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82D" w:rsidRPr="008B75CB" w:rsidRDefault="001F3C22" w:rsidP="00B240A6">
      <w:pPr>
        <w:spacing w:after="0" w:line="259" w:lineRule="auto"/>
        <w:ind w:left="0" w:firstLine="0"/>
        <w:rPr>
          <w:sz w:val="24"/>
          <w:szCs w:val="24"/>
        </w:rPr>
      </w:pPr>
      <w:r>
        <w:rPr>
          <w:noProof/>
          <w:sz w:val="24"/>
          <w:szCs w:val="24"/>
        </w:rPr>
        <w:drawing>
          <wp:inline distT="0" distB="0" distL="0" distR="0">
            <wp:extent cx="6504305" cy="8930134"/>
            <wp:effectExtent l="19050" t="0" r="0" b="0"/>
            <wp:docPr id="1" name="Рисунок 1" descr="C:\Users\User\Pictures\2020-02-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2-12\002.jpg"/>
                    <pic:cNvPicPr>
                      <a:picLocks noChangeAspect="1" noChangeArrowheads="1"/>
                    </pic:cNvPicPr>
                  </pic:nvPicPr>
                  <pic:blipFill>
                    <a:blip r:embed="rId8" cstate="print"/>
                    <a:srcRect/>
                    <a:stretch>
                      <a:fillRect/>
                    </a:stretch>
                  </pic:blipFill>
                  <pic:spPr bwMode="auto">
                    <a:xfrm>
                      <a:off x="0" y="0"/>
                      <a:ext cx="6504305" cy="8930134"/>
                    </a:xfrm>
                    <a:prstGeom prst="rect">
                      <a:avLst/>
                    </a:prstGeom>
                    <a:noFill/>
                    <a:ln w="9525">
                      <a:noFill/>
                      <a:miter lim="800000"/>
                      <a:headEnd/>
                      <a:tailEnd/>
                    </a:ln>
                  </pic:spPr>
                </pic:pic>
              </a:graphicData>
            </a:graphic>
          </wp:inline>
        </w:drawing>
      </w:r>
    </w:p>
    <w:p w:rsidR="001F3C22" w:rsidRDefault="001F3C22" w:rsidP="00A473DD">
      <w:pPr>
        <w:pStyle w:val="1"/>
        <w:ind w:left="141" w:right="95"/>
        <w:jc w:val="both"/>
        <w:rPr>
          <w:sz w:val="24"/>
          <w:szCs w:val="24"/>
        </w:rPr>
      </w:pPr>
    </w:p>
    <w:p w:rsidR="0015582D" w:rsidRPr="008B75CB" w:rsidRDefault="00902D1D" w:rsidP="00A473DD">
      <w:pPr>
        <w:pStyle w:val="1"/>
        <w:ind w:left="141" w:right="95"/>
        <w:jc w:val="both"/>
        <w:rPr>
          <w:sz w:val="24"/>
          <w:szCs w:val="24"/>
        </w:rPr>
      </w:pPr>
      <w:r w:rsidRPr="008B75CB">
        <w:rPr>
          <w:sz w:val="24"/>
          <w:szCs w:val="24"/>
        </w:rPr>
        <w:t>Содержание</w:t>
      </w:r>
    </w:p>
    <w:p w:rsidR="0015582D" w:rsidRPr="008B75CB" w:rsidRDefault="0015582D">
      <w:pPr>
        <w:spacing w:after="0" w:line="259" w:lineRule="auto"/>
        <w:ind w:left="100" w:firstLine="0"/>
        <w:jc w:val="center"/>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1420"/>
      </w:tblGrid>
      <w:tr w:rsidR="00B240A6" w:rsidTr="00B240A6">
        <w:tc>
          <w:tcPr>
            <w:tcW w:w="9039" w:type="dxa"/>
          </w:tcPr>
          <w:p w:rsidR="00B240A6" w:rsidRDefault="00B240A6" w:rsidP="00B240A6">
            <w:pPr>
              <w:pStyle w:val="2"/>
              <w:tabs>
                <w:tab w:val="center" w:pos="543"/>
                <w:tab w:val="center" w:pos="2262"/>
                <w:tab w:val="center" w:pos="9252"/>
              </w:tabs>
              <w:ind w:left="0" w:firstLine="0"/>
              <w:outlineLvl w:val="1"/>
              <w:rPr>
                <w:sz w:val="24"/>
                <w:szCs w:val="24"/>
              </w:rPr>
            </w:pPr>
          </w:p>
        </w:tc>
        <w:tc>
          <w:tcPr>
            <w:tcW w:w="1420" w:type="dxa"/>
          </w:tcPr>
          <w:p w:rsidR="00B240A6" w:rsidRDefault="00B240A6" w:rsidP="00B240A6">
            <w:pPr>
              <w:pStyle w:val="2"/>
              <w:tabs>
                <w:tab w:val="center" w:pos="543"/>
                <w:tab w:val="center" w:pos="2262"/>
                <w:tab w:val="center" w:pos="9252"/>
              </w:tabs>
              <w:ind w:left="0" w:firstLine="0"/>
              <w:outlineLvl w:val="1"/>
              <w:rPr>
                <w:sz w:val="24"/>
                <w:szCs w:val="24"/>
              </w:rPr>
            </w:pPr>
            <w:r>
              <w:rPr>
                <w:sz w:val="24"/>
                <w:szCs w:val="24"/>
              </w:rPr>
              <w:t>стр.</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Целевой раздел.</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2</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1.1. Пояснительная записка</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2</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 xml:space="preserve">1.2. Планируемые результаты освоения обучающимися с легкой </w:t>
            </w:r>
          </w:p>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 xml:space="preserve"> умственной отсталостью (интеллектуальными нарушениями) адаптированной общеобразовательной программы  </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7</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 xml:space="preserve">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образовательной программы  </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12</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 xml:space="preserve">II. Содержательный раздел  </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15</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2.1. Программы учебных предметов, курсов коррекционно-развивающей области</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15</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2.2. Специфика организации коррекционной работы с обучающимися с легкой умственной отсталостью (интеллектуальными нарушениями)</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17</w:t>
            </w:r>
          </w:p>
        </w:tc>
      </w:tr>
      <w:tr w:rsidR="00B240A6" w:rsidTr="00B240A6">
        <w:tc>
          <w:tcPr>
            <w:tcW w:w="9039" w:type="dxa"/>
          </w:tcPr>
          <w:p w:rsidR="00B240A6" w:rsidRPr="00762308" w:rsidRDefault="00B240A6"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2.3. Адаптированная программа внеурочной деятельности МБОУ «Арборская основная общеобразовательная школа» для учащихся с легкой умственной отсталостью</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21</w:t>
            </w:r>
          </w:p>
        </w:tc>
      </w:tr>
      <w:tr w:rsidR="00B240A6" w:rsidTr="00B240A6">
        <w:tc>
          <w:tcPr>
            <w:tcW w:w="9039"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 xml:space="preserve">III. Организационный раздел </w:t>
            </w:r>
          </w:p>
        </w:tc>
        <w:tc>
          <w:tcPr>
            <w:tcW w:w="1420"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lang w:val="en-US"/>
              </w:rPr>
            </w:pPr>
            <w:r w:rsidRPr="00762308">
              <w:rPr>
                <w:b w:val="0"/>
                <w:bCs/>
                <w:sz w:val="24"/>
                <w:szCs w:val="24"/>
                <w:lang w:val="en-US"/>
              </w:rPr>
              <w:t>58</w:t>
            </w:r>
          </w:p>
        </w:tc>
      </w:tr>
      <w:tr w:rsidR="00B240A6" w:rsidTr="00B240A6">
        <w:tc>
          <w:tcPr>
            <w:tcW w:w="9039" w:type="dxa"/>
          </w:tcPr>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3.1. Учебный план</w:t>
            </w:r>
          </w:p>
        </w:tc>
        <w:tc>
          <w:tcPr>
            <w:tcW w:w="1420" w:type="dxa"/>
          </w:tcPr>
          <w:p w:rsidR="00B240A6" w:rsidRPr="009140B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lang w:val="en-US"/>
              </w:rPr>
              <w:t>5</w:t>
            </w:r>
            <w:r w:rsidR="009140B8">
              <w:rPr>
                <w:b w:val="0"/>
                <w:bCs/>
                <w:sz w:val="24"/>
                <w:szCs w:val="24"/>
              </w:rPr>
              <w:t>8</w:t>
            </w:r>
          </w:p>
        </w:tc>
      </w:tr>
      <w:tr w:rsidR="00762308" w:rsidTr="00B240A6">
        <w:tc>
          <w:tcPr>
            <w:tcW w:w="9039" w:type="dxa"/>
          </w:tcPr>
          <w:p w:rsidR="00762308"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3.2. Годовой календарный учебный график</w:t>
            </w:r>
          </w:p>
        </w:tc>
        <w:tc>
          <w:tcPr>
            <w:tcW w:w="1420" w:type="dxa"/>
          </w:tcPr>
          <w:p w:rsidR="00762308" w:rsidRPr="009140B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lang w:val="en-US"/>
              </w:rPr>
              <w:t>6</w:t>
            </w:r>
            <w:r w:rsidR="009140B8">
              <w:rPr>
                <w:b w:val="0"/>
                <w:bCs/>
                <w:sz w:val="24"/>
                <w:szCs w:val="24"/>
              </w:rPr>
              <w:t>0</w:t>
            </w:r>
          </w:p>
        </w:tc>
      </w:tr>
      <w:tr w:rsidR="00B240A6" w:rsidTr="00B240A6">
        <w:tc>
          <w:tcPr>
            <w:tcW w:w="9039" w:type="dxa"/>
          </w:tcPr>
          <w:p w:rsidR="00762308"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3.3. Система условий реализации адаптированной основной</w:t>
            </w:r>
          </w:p>
          <w:p w:rsidR="00B240A6" w:rsidRPr="0076230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rPr>
              <w:t>общеобразовательной программы образования обучающихся с легкой умственной отсталостью</w:t>
            </w:r>
          </w:p>
        </w:tc>
        <w:tc>
          <w:tcPr>
            <w:tcW w:w="1420" w:type="dxa"/>
          </w:tcPr>
          <w:p w:rsidR="00B240A6" w:rsidRPr="009140B8" w:rsidRDefault="00762308" w:rsidP="00762308">
            <w:pPr>
              <w:pStyle w:val="2"/>
              <w:tabs>
                <w:tab w:val="center" w:pos="543"/>
                <w:tab w:val="center" w:pos="2262"/>
                <w:tab w:val="center" w:pos="9252"/>
              </w:tabs>
              <w:spacing w:after="0" w:line="360" w:lineRule="auto"/>
              <w:ind w:left="0" w:firstLine="0"/>
              <w:outlineLvl w:val="1"/>
              <w:rPr>
                <w:b w:val="0"/>
                <w:bCs/>
                <w:sz w:val="24"/>
                <w:szCs w:val="24"/>
              </w:rPr>
            </w:pPr>
            <w:r w:rsidRPr="00762308">
              <w:rPr>
                <w:b w:val="0"/>
                <w:bCs/>
                <w:sz w:val="24"/>
                <w:szCs w:val="24"/>
                <w:lang w:val="en-US"/>
              </w:rPr>
              <w:t>6</w:t>
            </w:r>
            <w:r w:rsidR="009140B8">
              <w:rPr>
                <w:b w:val="0"/>
                <w:bCs/>
                <w:sz w:val="24"/>
                <w:szCs w:val="24"/>
              </w:rPr>
              <w:t>1</w:t>
            </w:r>
          </w:p>
          <w:p w:rsidR="001221AE" w:rsidRDefault="001221AE" w:rsidP="001221AE">
            <w:pPr>
              <w:rPr>
                <w:lang w:val="en-US"/>
              </w:rPr>
            </w:pPr>
          </w:p>
          <w:p w:rsidR="001221AE" w:rsidRDefault="001221AE" w:rsidP="001221AE">
            <w:pPr>
              <w:rPr>
                <w:lang w:val="en-US"/>
              </w:rPr>
            </w:pPr>
          </w:p>
          <w:p w:rsidR="001221AE" w:rsidRPr="001221AE" w:rsidRDefault="001221AE" w:rsidP="001221AE">
            <w:pPr>
              <w:jc w:val="left"/>
              <w:rPr>
                <w:lang w:val="en-US"/>
              </w:rPr>
            </w:pPr>
          </w:p>
        </w:tc>
      </w:tr>
      <w:tr w:rsidR="00B240A6" w:rsidRPr="001221AE" w:rsidTr="00B240A6">
        <w:tc>
          <w:tcPr>
            <w:tcW w:w="9039" w:type="dxa"/>
          </w:tcPr>
          <w:p w:rsidR="00B240A6" w:rsidRPr="001221AE" w:rsidRDefault="001221AE" w:rsidP="001221AE">
            <w:pPr>
              <w:pStyle w:val="2"/>
              <w:tabs>
                <w:tab w:val="center" w:pos="543"/>
                <w:tab w:val="center" w:pos="2262"/>
                <w:tab w:val="left" w:pos="8070"/>
              </w:tabs>
              <w:ind w:left="0" w:firstLine="0"/>
              <w:outlineLvl w:val="1"/>
              <w:rPr>
                <w:b w:val="0"/>
                <w:bCs/>
                <w:sz w:val="24"/>
                <w:szCs w:val="24"/>
              </w:rPr>
            </w:pPr>
            <w:r>
              <w:rPr>
                <w:b w:val="0"/>
                <w:bCs/>
                <w:sz w:val="24"/>
                <w:szCs w:val="24"/>
              </w:rPr>
              <w:t>3.4. Приложение 1. Программы учебных предметов.</w:t>
            </w:r>
            <w:r>
              <w:rPr>
                <w:b w:val="0"/>
                <w:bCs/>
                <w:sz w:val="24"/>
                <w:szCs w:val="24"/>
              </w:rPr>
              <w:tab/>
            </w:r>
          </w:p>
        </w:tc>
        <w:tc>
          <w:tcPr>
            <w:tcW w:w="1420" w:type="dxa"/>
          </w:tcPr>
          <w:p w:rsidR="00B240A6" w:rsidRPr="001221AE" w:rsidRDefault="001221AE" w:rsidP="00B240A6">
            <w:pPr>
              <w:pStyle w:val="2"/>
              <w:tabs>
                <w:tab w:val="center" w:pos="543"/>
                <w:tab w:val="center" w:pos="2262"/>
                <w:tab w:val="center" w:pos="9252"/>
              </w:tabs>
              <w:ind w:left="0" w:firstLine="0"/>
              <w:outlineLvl w:val="1"/>
              <w:rPr>
                <w:b w:val="0"/>
                <w:bCs/>
                <w:sz w:val="24"/>
                <w:szCs w:val="24"/>
              </w:rPr>
            </w:pPr>
            <w:r w:rsidRPr="001221AE">
              <w:rPr>
                <w:b w:val="0"/>
                <w:bCs/>
                <w:sz w:val="24"/>
                <w:szCs w:val="24"/>
              </w:rPr>
              <w:t>6</w:t>
            </w:r>
            <w:r w:rsidR="009140B8">
              <w:rPr>
                <w:b w:val="0"/>
                <w:bCs/>
                <w:sz w:val="24"/>
                <w:szCs w:val="24"/>
              </w:rPr>
              <w:t>3</w:t>
            </w:r>
          </w:p>
        </w:tc>
      </w:tr>
    </w:tbl>
    <w:p w:rsidR="0015582D" w:rsidRPr="008B75CB" w:rsidRDefault="0015582D" w:rsidP="00B240A6">
      <w:pPr>
        <w:pStyle w:val="2"/>
        <w:tabs>
          <w:tab w:val="center" w:pos="543"/>
          <w:tab w:val="center" w:pos="2262"/>
          <w:tab w:val="center" w:pos="9252"/>
        </w:tabs>
        <w:ind w:left="0" w:firstLine="0"/>
        <w:rPr>
          <w:sz w:val="24"/>
          <w:szCs w:val="24"/>
        </w:rPr>
      </w:pPr>
    </w:p>
    <w:p w:rsidR="0015582D" w:rsidRPr="008B75CB" w:rsidRDefault="0015582D">
      <w:pPr>
        <w:spacing w:after="252" w:line="259" w:lineRule="auto"/>
        <w:ind w:left="85" w:firstLine="0"/>
        <w:jc w:val="center"/>
        <w:rPr>
          <w:sz w:val="24"/>
          <w:szCs w:val="24"/>
        </w:rPr>
      </w:pPr>
    </w:p>
    <w:p w:rsidR="0015582D" w:rsidRPr="008B75CB" w:rsidRDefault="0015582D">
      <w:pPr>
        <w:spacing w:after="220" w:line="259" w:lineRule="auto"/>
        <w:ind w:left="100" w:firstLine="0"/>
        <w:jc w:val="center"/>
        <w:rPr>
          <w:sz w:val="24"/>
          <w:szCs w:val="24"/>
        </w:rPr>
      </w:pPr>
    </w:p>
    <w:p w:rsidR="0015582D" w:rsidRPr="008B75CB" w:rsidRDefault="0015582D">
      <w:pPr>
        <w:spacing w:after="218" w:line="259" w:lineRule="auto"/>
        <w:ind w:left="100" w:firstLine="0"/>
        <w:jc w:val="center"/>
        <w:rPr>
          <w:sz w:val="24"/>
          <w:szCs w:val="24"/>
        </w:rPr>
      </w:pPr>
    </w:p>
    <w:p w:rsidR="0015582D" w:rsidRDefault="0015582D">
      <w:pPr>
        <w:spacing w:after="0" w:line="259" w:lineRule="auto"/>
        <w:ind w:left="100" w:firstLine="0"/>
        <w:jc w:val="center"/>
        <w:rPr>
          <w:sz w:val="24"/>
          <w:szCs w:val="24"/>
        </w:rPr>
      </w:pPr>
    </w:p>
    <w:p w:rsidR="00F86E28" w:rsidRDefault="00F86E28">
      <w:pPr>
        <w:spacing w:after="0" w:line="259" w:lineRule="auto"/>
        <w:ind w:left="100" w:firstLine="0"/>
        <w:jc w:val="center"/>
        <w:rPr>
          <w:sz w:val="24"/>
          <w:szCs w:val="24"/>
        </w:rPr>
      </w:pPr>
    </w:p>
    <w:p w:rsidR="00762308" w:rsidRDefault="00762308">
      <w:pPr>
        <w:spacing w:after="0" w:line="259" w:lineRule="auto"/>
        <w:ind w:left="100" w:firstLine="0"/>
        <w:jc w:val="center"/>
        <w:rPr>
          <w:sz w:val="24"/>
          <w:szCs w:val="24"/>
        </w:rPr>
      </w:pPr>
    </w:p>
    <w:p w:rsidR="00762308" w:rsidRDefault="00762308">
      <w:pPr>
        <w:spacing w:after="0" w:line="259" w:lineRule="auto"/>
        <w:ind w:left="100" w:firstLine="0"/>
        <w:jc w:val="center"/>
        <w:rPr>
          <w:sz w:val="24"/>
          <w:szCs w:val="24"/>
        </w:rPr>
      </w:pPr>
    </w:p>
    <w:p w:rsidR="00762308" w:rsidRDefault="00762308">
      <w:pPr>
        <w:spacing w:after="0" w:line="259" w:lineRule="auto"/>
        <w:ind w:left="100" w:firstLine="0"/>
        <w:jc w:val="center"/>
        <w:rPr>
          <w:sz w:val="24"/>
          <w:szCs w:val="24"/>
        </w:rPr>
      </w:pPr>
    </w:p>
    <w:p w:rsidR="00762308" w:rsidRDefault="00762308">
      <w:pPr>
        <w:spacing w:after="0" w:line="259" w:lineRule="auto"/>
        <w:ind w:left="100" w:firstLine="0"/>
        <w:jc w:val="center"/>
        <w:rPr>
          <w:sz w:val="24"/>
          <w:szCs w:val="24"/>
        </w:rPr>
      </w:pPr>
    </w:p>
    <w:p w:rsidR="00762308" w:rsidRDefault="00762308" w:rsidP="001221AE">
      <w:pPr>
        <w:spacing w:after="0" w:line="259" w:lineRule="auto"/>
        <w:ind w:left="0" w:firstLine="0"/>
        <w:rPr>
          <w:sz w:val="24"/>
          <w:szCs w:val="24"/>
        </w:rPr>
      </w:pPr>
    </w:p>
    <w:p w:rsidR="00F86E28" w:rsidRPr="008B75CB" w:rsidRDefault="00F86E28">
      <w:pPr>
        <w:spacing w:after="0" w:line="259" w:lineRule="auto"/>
        <w:ind w:left="100" w:firstLine="0"/>
        <w:jc w:val="center"/>
        <w:rPr>
          <w:sz w:val="24"/>
          <w:szCs w:val="24"/>
        </w:rPr>
      </w:pPr>
    </w:p>
    <w:p w:rsidR="0015582D" w:rsidRPr="008B75CB" w:rsidRDefault="00902D1D">
      <w:pPr>
        <w:pStyle w:val="2"/>
        <w:spacing w:after="14"/>
        <w:ind w:left="141" w:right="96"/>
        <w:jc w:val="center"/>
        <w:rPr>
          <w:sz w:val="24"/>
          <w:szCs w:val="24"/>
        </w:rPr>
      </w:pPr>
      <w:r w:rsidRPr="008B75CB">
        <w:rPr>
          <w:sz w:val="24"/>
          <w:szCs w:val="24"/>
        </w:rPr>
        <w:t xml:space="preserve">I. ЦЕЛЕВОЙ РАЗДЕЛ </w:t>
      </w:r>
    </w:p>
    <w:p w:rsidR="0015582D" w:rsidRPr="008B75CB" w:rsidRDefault="0015582D">
      <w:pPr>
        <w:spacing w:after="38" w:line="259" w:lineRule="auto"/>
        <w:ind w:left="100" w:firstLine="0"/>
        <w:jc w:val="center"/>
        <w:rPr>
          <w:sz w:val="24"/>
          <w:szCs w:val="24"/>
        </w:rPr>
      </w:pPr>
    </w:p>
    <w:p w:rsidR="0015582D" w:rsidRPr="008B75CB" w:rsidRDefault="00902D1D" w:rsidP="00F86E28">
      <w:pPr>
        <w:spacing w:after="0" w:line="360" w:lineRule="auto"/>
        <w:ind w:left="141" w:right="100"/>
        <w:jc w:val="center"/>
        <w:rPr>
          <w:sz w:val="24"/>
          <w:szCs w:val="24"/>
        </w:rPr>
      </w:pPr>
      <w:r w:rsidRPr="008B75CB">
        <w:rPr>
          <w:b/>
          <w:sz w:val="24"/>
          <w:szCs w:val="24"/>
        </w:rPr>
        <w:t>1.1. Пояснительная записка</w:t>
      </w:r>
    </w:p>
    <w:p w:rsidR="0015582D" w:rsidRPr="008B75CB" w:rsidRDefault="0015582D" w:rsidP="00F86E28">
      <w:pPr>
        <w:spacing w:after="0" w:line="360" w:lineRule="auto"/>
        <w:ind w:left="108" w:firstLine="0"/>
        <w:jc w:val="left"/>
        <w:rPr>
          <w:sz w:val="24"/>
          <w:szCs w:val="24"/>
        </w:rPr>
      </w:pPr>
    </w:p>
    <w:p w:rsidR="0015582D" w:rsidRPr="008B75CB" w:rsidRDefault="00902D1D" w:rsidP="00F86E28">
      <w:pPr>
        <w:spacing w:after="0" w:line="360" w:lineRule="auto"/>
        <w:ind w:left="93" w:right="66" w:firstLine="713"/>
        <w:rPr>
          <w:sz w:val="24"/>
          <w:szCs w:val="24"/>
        </w:rPr>
      </w:pPr>
      <w:r w:rsidRPr="008B75CB">
        <w:rPr>
          <w:color w:val="000009"/>
          <w:sz w:val="24"/>
          <w:szCs w:val="24"/>
        </w:rPr>
        <w:t xml:space="preserve">Адаптированная образовательная программа (далее ― АОП) образования обучающихся с легкой умственной отсталостью (интеллектуальными нарушениями)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15582D" w:rsidRPr="008B75CB" w:rsidRDefault="00902D1D" w:rsidP="00F86E28">
      <w:pPr>
        <w:spacing w:after="0" w:line="360" w:lineRule="auto"/>
        <w:ind w:left="108" w:right="69" w:firstLine="710"/>
        <w:rPr>
          <w:sz w:val="24"/>
          <w:szCs w:val="24"/>
        </w:rPr>
      </w:pPr>
      <w:r w:rsidRPr="008B75CB">
        <w:rPr>
          <w:color w:val="00000A"/>
          <w:sz w:val="24"/>
          <w:szCs w:val="24"/>
        </w:rPr>
        <w:t xml:space="preserve">Адаптированная основная общеобразовательная программа образования обучающихся </w:t>
      </w:r>
      <w:r w:rsidR="007B3383">
        <w:rPr>
          <w:color w:val="000009"/>
          <w:sz w:val="24"/>
          <w:szCs w:val="24"/>
        </w:rPr>
        <w:t>с легкой умственной отсталостью</w:t>
      </w:r>
      <w:r w:rsidRPr="008B75CB">
        <w:rPr>
          <w:color w:val="000009"/>
          <w:sz w:val="24"/>
          <w:szCs w:val="24"/>
        </w:rPr>
        <w:t xml:space="preserve"> (интеллектуальными нарушениями) </w:t>
      </w:r>
      <w:r w:rsidRPr="008B75CB">
        <w:rPr>
          <w:color w:val="00000A"/>
          <w:sz w:val="24"/>
          <w:szCs w:val="24"/>
        </w:rPr>
        <w:t>разработана  педагогами МБ</w:t>
      </w:r>
      <w:r w:rsidR="00CC083B" w:rsidRPr="008B75CB">
        <w:rPr>
          <w:color w:val="00000A"/>
          <w:sz w:val="24"/>
          <w:szCs w:val="24"/>
        </w:rPr>
        <w:t>ОУ «Арборская основная общеобразовательная школа»</w:t>
      </w:r>
      <w:r w:rsidRPr="008B75CB">
        <w:rPr>
          <w:color w:val="00000A"/>
          <w:sz w:val="24"/>
          <w:szCs w:val="24"/>
        </w:rPr>
        <w:t xml:space="preserve">  в со</w:t>
      </w:r>
      <w:r w:rsidR="00CC083B" w:rsidRPr="008B75CB">
        <w:rPr>
          <w:color w:val="00000A"/>
          <w:sz w:val="24"/>
          <w:szCs w:val="24"/>
        </w:rPr>
        <w:t>о</w:t>
      </w:r>
      <w:r w:rsidRPr="008B75CB">
        <w:rPr>
          <w:color w:val="00000A"/>
          <w:sz w:val="24"/>
          <w:szCs w:val="24"/>
        </w:rPr>
        <w:t xml:space="preserve">тветствии с Федеральным законом Российской Федерации «Об образовании в Российской Федерации» N 273-ФЗ, с требованиями </w:t>
      </w:r>
      <w:r w:rsidRPr="008B75CB">
        <w:rPr>
          <w:sz w:val="24"/>
          <w:szCs w:val="24"/>
        </w:rPr>
        <w:t xml:space="preserve">федерального государственного образовательного стандарта обучающихся </w:t>
      </w:r>
      <w:r w:rsidR="007B3383">
        <w:rPr>
          <w:sz w:val="24"/>
          <w:szCs w:val="24"/>
        </w:rPr>
        <w:t>с легкой умственной отсталостью</w:t>
      </w:r>
      <w:r w:rsidRPr="008B75CB">
        <w:rPr>
          <w:sz w:val="24"/>
          <w:szCs w:val="24"/>
        </w:rPr>
        <w:t xml:space="preserve">, на основе Примерной адаптированной основной образовательной программы  образования (ПрАООП) </w:t>
      </w:r>
      <w:r w:rsidRPr="008B75CB">
        <w:rPr>
          <w:color w:val="000009"/>
          <w:sz w:val="24"/>
          <w:szCs w:val="24"/>
        </w:rPr>
        <w:t>обучающихся с легкой умственной отсталостью (интеллектуальными нарушениями)</w:t>
      </w:r>
      <w:r w:rsidRPr="008B75CB">
        <w:rPr>
          <w:sz w:val="24"/>
          <w:szCs w:val="24"/>
        </w:rPr>
        <w:t xml:space="preserve">: </w:t>
      </w:r>
    </w:p>
    <w:p w:rsidR="0015582D" w:rsidRPr="008B75CB" w:rsidRDefault="00902D1D" w:rsidP="00F86E28">
      <w:pPr>
        <w:spacing w:after="0" w:line="360" w:lineRule="auto"/>
        <w:ind w:left="93" w:right="68" w:firstLine="710"/>
        <w:rPr>
          <w:sz w:val="24"/>
          <w:szCs w:val="24"/>
        </w:rPr>
      </w:pPr>
      <w:r w:rsidRPr="008B75CB">
        <w:rPr>
          <w:b/>
          <w:sz w:val="24"/>
          <w:szCs w:val="24"/>
        </w:rPr>
        <w:t>Целью реализации АОП</w:t>
      </w:r>
      <w:r w:rsidRPr="008B75CB">
        <w:rPr>
          <w:sz w:val="24"/>
          <w:szCs w:val="24"/>
        </w:rPr>
        <w:t xml:space="preserve"> образования обучающихся </w:t>
      </w:r>
      <w:r w:rsidR="007B3383">
        <w:rPr>
          <w:color w:val="000009"/>
          <w:sz w:val="24"/>
          <w:szCs w:val="24"/>
        </w:rPr>
        <w:t>с легкой умственной отсталостью</w:t>
      </w:r>
      <w:r w:rsidRPr="008B75CB">
        <w:rPr>
          <w:color w:val="000009"/>
          <w:sz w:val="24"/>
          <w:szCs w:val="24"/>
        </w:rPr>
        <w:t xml:space="preserve"> (интеллектуальными нарушениями) </w:t>
      </w:r>
      <w:r w:rsidRPr="008B75CB">
        <w:rPr>
          <w:sz w:val="24"/>
          <w:szCs w:val="24"/>
        </w:rPr>
        <w:t xml:space="preserve">является обеспечение выполнения требований ФГОС обучающихся </w:t>
      </w:r>
      <w:r w:rsidR="007B3383">
        <w:rPr>
          <w:sz w:val="24"/>
          <w:szCs w:val="24"/>
        </w:rPr>
        <w:t>с легкой умственной отсталостью</w:t>
      </w:r>
      <w:r w:rsidRPr="008B75CB">
        <w:rPr>
          <w:sz w:val="24"/>
          <w:szCs w:val="24"/>
        </w:rPr>
        <w:t xml:space="preserve">, посредством создания условий для максимального удовлетворения особых образовательных потребностей обучающихся </w:t>
      </w:r>
      <w:r w:rsidR="007B3383">
        <w:rPr>
          <w:color w:val="000009"/>
          <w:sz w:val="24"/>
          <w:szCs w:val="24"/>
        </w:rPr>
        <w:t>с легкой умственной отсталостью</w:t>
      </w:r>
      <w:r w:rsidRPr="008B75CB">
        <w:rPr>
          <w:color w:val="000009"/>
          <w:sz w:val="24"/>
          <w:szCs w:val="24"/>
        </w:rPr>
        <w:t xml:space="preserve"> (интеллектуальными нарушениями)</w:t>
      </w:r>
      <w:r w:rsidRPr="008B75CB">
        <w:rPr>
          <w:sz w:val="24"/>
          <w:szCs w:val="24"/>
        </w:rPr>
        <w:t>, обеспечивающих усвоение ими социального и культурного опыта.</w:t>
      </w:r>
    </w:p>
    <w:p w:rsidR="0015582D" w:rsidRPr="008B75CB" w:rsidRDefault="00902D1D" w:rsidP="00F86E28">
      <w:pPr>
        <w:spacing w:after="0" w:line="360" w:lineRule="auto"/>
        <w:ind w:left="93" w:right="68" w:firstLine="708"/>
        <w:rPr>
          <w:sz w:val="24"/>
          <w:szCs w:val="24"/>
        </w:rPr>
      </w:pPr>
      <w:r w:rsidRPr="008B75CB">
        <w:rPr>
          <w:color w:val="00000A"/>
          <w:sz w:val="24"/>
          <w:szCs w:val="24"/>
        </w:rPr>
        <w:t xml:space="preserve">  В </w:t>
      </w:r>
      <w:r w:rsidR="00CC083B" w:rsidRPr="008B75CB">
        <w:rPr>
          <w:color w:val="00000A"/>
          <w:sz w:val="24"/>
          <w:szCs w:val="24"/>
        </w:rPr>
        <w:t xml:space="preserve">МБОУ «Арборская основная общеобразовательная школа» </w:t>
      </w:r>
      <w:r w:rsidRPr="008B75CB">
        <w:rPr>
          <w:color w:val="00000A"/>
          <w:sz w:val="24"/>
          <w:szCs w:val="24"/>
        </w:rPr>
        <w:t xml:space="preserve">АОП </w:t>
      </w:r>
      <w:r w:rsidRPr="008B75CB">
        <w:rPr>
          <w:sz w:val="24"/>
          <w:szCs w:val="24"/>
        </w:rPr>
        <w:t xml:space="preserve">образования обучающихся </w:t>
      </w:r>
      <w:r w:rsidR="007B3383">
        <w:rPr>
          <w:color w:val="000009"/>
          <w:sz w:val="24"/>
          <w:szCs w:val="24"/>
        </w:rPr>
        <w:t>с легкой умственной отсталостью</w:t>
      </w:r>
      <w:r w:rsidRPr="008B75CB">
        <w:rPr>
          <w:color w:val="000009"/>
          <w:sz w:val="24"/>
          <w:szCs w:val="24"/>
        </w:rPr>
        <w:t xml:space="preserve"> (интеллектуальными нарушениями) </w:t>
      </w:r>
      <w:r w:rsidRPr="008B75CB">
        <w:rPr>
          <w:color w:val="00000A"/>
          <w:sz w:val="24"/>
          <w:szCs w:val="24"/>
        </w:rPr>
        <w:t>реализуется в форме</w:t>
      </w:r>
      <w:r w:rsidR="00CC083B" w:rsidRPr="008B75CB">
        <w:rPr>
          <w:color w:val="00000A"/>
          <w:sz w:val="24"/>
          <w:szCs w:val="24"/>
        </w:rPr>
        <w:t xml:space="preserve"> обучения на дому</w:t>
      </w:r>
      <w:r w:rsidRPr="008B75CB">
        <w:rPr>
          <w:color w:val="00000A"/>
          <w:sz w:val="24"/>
          <w:szCs w:val="24"/>
        </w:rPr>
        <w:t xml:space="preserve">. </w:t>
      </w:r>
      <w:r w:rsidRPr="008B75CB">
        <w:rPr>
          <w:sz w:val="24"/>
          <w:szCs w:val="24"/>
        </w:rPr>
        <w:t>Данная программа определяет содержание и организацию образовательного процесса в</w:t>
      </w:r>
      <w:r w:rsidR="00CC083B" w:rsidRPr="008B75CB">
        <w:rPr>
          <w:color w:val="00000A"/>
          <w:sz w:val="24"/>
          <w:szCs w:val="24"/>
        </w:rPr>
        <w:t xml:space="preserve"> МБОУ «Арборская основная общеобразовательная школа» </w:t>
      </w:r>
      <w:r w:rsidRPr="008B75CB">
        <w:rPr>
          <w:color w:val="00000A"/>
          <w:sz w:val="24"/>
          <w:szCs w:val="24"/>
        </w:rPr>
        <w:t>обучающихся</w:t>
      </w:r>
      <w:r w:rsidR="007B3383">
        <w:rPr>
          <w:color w:val="000009"/>
          <w:sz w:val="24"/>
          <w:szCs w:val="24"/>
        </w:rPr>
        <w:t>с легкой умственной отсталостью</w:t>
      </w:r>
      <w:r w:rsidRPr="008B75CB">
        <w:rPr>
          <w:color w:val="000009"/>
          <w:sz w:val="24"/>
          <w:szCs w:val="24"/>
        </w:rPr>
        <w:t xml:space="preserve"> (интеллектуальными нарушениями) </w:t>
      </w:r>
      <w:r w:rsidR="00CC083B" w:rsidRPr="008B75CB">
        <w:rPr>
          <w:color w:val="00000A"/>
          <w:sz w:val="24"/>
          <w:szCs w:val="24"/>
        </w:rPr>
        <w:t>на уровне</w:t>
      </w:r>
      <w:r w:rsidRPr="008B75CB">
        <w:rPr>
          <w:color w:val="00000A"/>
          <w:sz w:val="24"/>
          <w:szCs w:val="24"/>
        </w:rPr>
        <w:t xml:space="preserve"> основного общего образования </w:t>
      </w:r>
      <w:r w:rsidRPr="008B75CB">
        <w:rPr>
          <w:sz w:val="24"/>
          <w:szCs w:val="24"/>
        </w:rPr>
        <w:t xml:space="preserve">и  обеспечивает </w:t>
      </w:r>
      <w:r w:rsidRPr="008B75CB">
        <w:rPr>
          <w:b/>
          <w:sz w:val="24"/>
          <w:szCs w:val="24"/>
        </w:rPr>
        <w:t>решение следующих задач:</w:t>
      </w:r>
    </w:p>
    <w:p w:rsidR="0015582D" w:rsidRPr="008B75CB" w:rsidRDefault="00902D1D" w:rsidP="00F86E28">
      <w:pPr>
        <w:numPr>
          <w:ilvl w:val="0"/>
          <w:numId w:val="1"/>
        </w:numPr>
        <w:spacing w:after="0" w:line="360" w:lineRule="auto"/>
        <w:ind w:right="68"/>
        <w:rPr>
          <w:sz w:val="24"/>
          <w:szCs w:val="24"/>
        </w:rPr>
      </w:pPr>
      <w:r w:rsidRPr="008B75CB">
        <w:rPr>
          <w:sz w:val="24"/>
          <w:szCs w:val="24"/>
        </w:rPr>
        <w:t xml:space="preserve">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  </w:t>
      </w:r>
    </w:p>
    <w:p w:rsidR="0015582D" w:rsidRPr="008B75CB" w:rsidRDefault="00902D1D" w:rsidP="00F86E28">
      <w:pPr>
        <w:numPr>
          <w:ilvl w:val="0"/>
          <w:numId w:val="1"/>
        </w:numPr>
        <w:spacing w:after="0" w:line="360" w:lineRule="auto"/>
        <w:ind w:right="68"/>
        <w:rPr>
          <w:sz w:val="24"/>
          <w:szCs w:val="24"/>
        </w:rPr>
      </w:pPr>
      <w:r w:rsidRPr="008B75CB">
        <w:rPr>
          <w:sz w:val="24"/>
          <w:szCs w:val="24"/>
        </w:rPr>
        <w:lastRenderedPageBreak/>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15582D" w:rsidRPr="008B75CB" w:rsidRDefault="00902D1D" w:rsidP="00F86E28">
      <w:pPr>
        <w:numPr>
          <w:ilvl w:val="0"/>
          <w:numId w:val="1"/>
        </w:numPr>
        <w:spacing w:after="0" w:line="360" w:lineRule="auto"/>
        <w:ind w:right="68"/>
        <w:rPr>
          <w:sz w:val="24"/>
          <w:szCs w:val="24"/>
        </w:rPr>
      </w:pPr>
      <w:r w:rsidRPr="008B75CB">
        <w:rPr>
          <w:sz w:val="24"/>
          <w:szCs w:val="24"/>
        </w:rPr>
        <w:t xml:space="preserve">достижение планируемых результатов освоения АОП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 выявление и развитие возможностей и способностей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проведении спортивных, творческих и др. соревнований;  </w:t>
      </w:r>
    </w:p>
    <w:p w:rsidR="0015582D" w:rsidRPr="008B75CB" w:rsidRDefault="00902D1D" w:rsidP="00F86E28">
      <w:pPr>
        <w:numPr>
          <w:ilvl w:val="0"/>
          <w:numId w:val="1"/>
        </w:numPr>
        <w:spacing w:after="0" w:line="360" w:lineRule="auto"/>
        <w:ind w:right="68"/>
        <w:rPr>
          <w:sz w:val="24"/>
          <w:szCs w:val="24"/>
        </w:rPr>
      </w:pPr>
      <w:r w:rsidRPr="008B75CB">
        <w:rPr>
          <w:sz w:val="24"/>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15582D" w:rsidRPr="008B75CB" w:rsidRDefault="00902D1D" w:rsidP="00F86E28">
      <w:pPr>
        <w:spacing w:after="0" w:line="360" w:lineRule="auto"/>
        <w:ind w:left="93" w:right="68" w:firstLine="708"/>
        <w:rPr>
          <w:sz w:val="24"/>
          <w:szCs w:val="24"/>
        </w:rPr>
      </w:pPr>
      <w:r w:rsidRPr="008B75CB">
        <w:rPr>
          <w:sz w:val="24"/>
          <w:szCs w:val="24"/>
        </w:rPr>
        <w:t xml:space="preserve">Адаптивная образовательная программа составлена в соответствии с (вариантом 1) ФГОС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и предполагает, что обучающиеся </w:t>
      </w:r>
      <w:r w:rsidR="007B3383">
        <w:rPr>
          <w:sz w:val="24"/>
          <w:szCs w:val="24"/>
        </w:rPr>
        <w:t>с легкой умственной отсталостью</w:t>
      </w:r>
      <w:r w:rsidRPr="008B75CB">
        <w:rPr>
          <w:sz w:val="24"/>
          <w:szCs w:val="24"/>
        </w:rPr>
        <w:t xml:space="preserve"> (интеллектуальными нарушениями) получают образование вне зависимости от выраженности основного нарушения, наличия других (сопутствующих) нарушений развития, обеспечивающие удовлетворение  как общих, так и особых образовательных потребностей отдельных обучающихся </w:t>
      </w:r>
      <w:r w:rsidR="007B3383">
        <w:rPr>
          <w:sz w:val="24"/>
          <w:szCs w:val="24"/>
        </w:rPr>
        <w:t>с легкой умственной отсталостью</w:t>
      </w:r>
      <w:r w:rsidRPr="008B75CB">
        <w:rPr>
          <w:sz w:val="24"/>
          <w:szCs w:val="24"/>
        </w:rPr>
        <w:t xml:space="preserve">. </w:t>
      </w:r>
    </w:p>
    <w:p w:rsidR="0015582D" w:rsidRPr="008B75CB" w:rsidRDefault="00902D1D" w:rsidP="00F86E28">
      <w:pPr>
        <w:spacing w:after="0" w:line="360" w:lineRule="auto"/>
        <w:ind w:left="93" w:right="68" w:firstLine="710"/>
        <w:rPr>
          <w:sz w:val="24"/>
          <w:szCs w:val="24"/>
        </w:rPr>
      </w:pPr>
      <w:r w:rsidRPr="008B75CB">
        <w:rPr>
          <w:sz w:val="24"/>
          <w:szCs w:val="24"/>
        </w:rPr>
        <w:t xml:space="preserve">Обучающийся </w:t>
      </w:r>
      <w:r w:rsidR="007B3383">
        <w:rPr>
          <w:sz w:val="24"/>
          <w:szCs w:val="24"/>
        </w:rPr>
        <w:t>с легкой умственной отсталостью</w:t>
      </w:r>
      <w:r w:rsidRPr="008B75CB">
        <w:rPr>
          <w:sz w:val="24"/>
          <w:szCs w:val="24"/>
        </w:rPr>
        <w:t xml:space="preserve"> (интеллектуальными нарушениями) в </w:t>
      </w:r>
      <w:r w:rsidR="00CC083B" w:rsidRPr="008B75CB">
        <w:rPr>
          <w:sz w:val="24"/>
          <w:szCs w:val="24"/>
        </w:rPr>
        <w:t xml:space="preserve">МБОУ «Арборская основная общеобразовательная школа» </w:t>
      </w:r>
      <w:r w:rsidRPr="008B75CB">
        <w:rPr>
          <w:sz w:val="24"/>
          <w:szCs w:val="24"/>
        </w:rPr>
        <w:t>получает образование по АОП (вариант 1), которое по соде</w:t>
      </w:r>
      <w:r w:rsidR="00EA520B" w:rsidRPr="008B75CB">
        <w:rPr>
          <w:sz w:val="24"/>
          <w:szCs w:val="24"/>
        </w:rPr>
        <w:t>ржанию и итоговым достижениям не</w:t>
      </w:r>
      <w:r w:rsidRPr="008B75CB">
        <w:rPr>
          <w:sz w:val="24"/>
          <w:szCs w:val="24"/>
        </w:rPr>
        <w:t xml:space="preserve"> соотносится к моменту завершения школьного обучения с содержанием и итоговыми достижениями сверстников, не имеющих ограничений здоровья.  </w:t>
      </w:r>
    </w:p>
    <w:p w:rsidR="0015582D" w:rsidRPr="008B75CB" w:rsidRDefault="00902D1D" w:rsidP="00F86E28">
      <w:pPr>
        <w:spacing w:after="0" w:line="360" w:lineRule="auto"/>
        <w:ind w:left="93" w:right="68" w:firstLine="710"/>
        <w:rPr>
          <w:sz w:val="24"/>
          <w:szCs w:val="24"/>
        </w:rPr>
      </w:pPr>
      <w:r w:rsidRPr="008B75CB">
        <w:rPr>
          <w:sz w:val="24"/>
          <w:szCs w:val="24"/>
        </w:rPr>
        <w:t xml:space="preserve">На основе ФГОС обучающихся </w:t>
      </w:r>
      <w:r w:rsidR="007B3383">
        <w:rPr>
          <w:sz w:val="24"/>
          <w:szCs w:val="24"/>
        </w:rPr>
        <w:t>с легкой умственной отсталостью</w:t>
      </w:r>
      <w:r w:rsidRPr="008B75CB">
        <w:rPr>
          <w:sz w:val="24"/>
          <w:szCs w:val="24"/>
        </w:rPr>
        <w:t xml:space="preserve">, АООП образования обучающихся с легкой умственной отсталостью разработанная АОП при необходимости может индивидуализироваться.  </w:t>
      </w:r>
    </w:p>
    <w:p w:rsidR="0015582D" w:rsidRPr="008B75CB" w:rsidRDefault="00902D1D" w:rsidP="00F86E28">
      <w:pPr>
        <w:spacing w:after="0" w:line="360" w:lineRule="auto"/>
        <w:ind w:left="103" w:right="68"/>
        <w:rPr>
          <w:sz w:val="24"/>
          <w:szCs w:val="24"/>
        </w:rPr>
      </w:pPr>
      <w:r w:rsidRPr="008B75CB">
        <w:rPr>
          <w:b/>
          <w:sz w:val="24"/>
          <w:szCs w:val="24"/>
        </w:rPr>
        <w:t xml:space="preserve">По </w:t>
      </w:r>
      <w:r w:rsidR="00E549C2" w:rsidRPr="008B75CB">
        <w:rPr>
          <w:b/>
          <w:sz w:val="24"/>
          <w:szCs w:val="24"/>
        </w:rPr>
        <w:t>заключению и рекомендации республиканской</w:t>
      </w:r>
      <w:r w:rsidRPr="008B75CB">
        <w:rPr>
          <w:b/>
          <w:sz w:val="24"/>
          <w:szCs w:val="24"/>
        </w:rPr>
        <w:t xml:space="preserve"> ПМПК</w:t>
      </w:r>
      <w:r w:rsidR="00EA520B" w:rsidRPr="008B75CB">
        <w:rPr>
          <w:sz w:val="24"/>
          <w:szCs w:val="24"/>
        </w:rPr>
        <w:t xml:space="preserve"> обучение учащегося 6</w:t>
      </w:r>
      <w:r w:rsidRPr="008B75CB">
        <w:rPr>
          <w:sz w:val="24"/>
          <w:szCs w:val="24"/>
        </w:rPr>
        <w:t xml:space="preserve"> класса </w:t>
      </w:r>
      <w:r w:rsidR="00E549C2" w:rsidRPr="008B75CB">
        <w:rPr>
          <w:sz w:val="24"/>
          <w:szCs w:val="24"/>
        </w:rPr>
        <w:t xml:space="preserve">МБОУ «Арборская основная общеобразовательная школа» Петрова Данила </w:t>
      </w:r>
      <w:r w:rsidRPr="008B75CB">
        <w:rPr>
          <w:sz w:val="24"/>
          <w:szCs w:val="24"/>
        </w:rPr>
        <w:t xml:space="preserve">осуществляется по АОП образования обучающихся с легкой умственной отсталостью (интеллектуальными нарушениями) (вариант 1). </w:t>
      </w:r>
    </w:p>
    <w:p w:rsidR="0015582D" w:rsidRPr="008B75CB" w:rsidRDefault="00902D1D" w:rsidP="00F86E28">
      <w:pPr>
        <w:spacing w:after="0" w:line="360" w:lineRule="auto"/>
        <w:ind w:left="93" w:right="68" w:firstLine="708"/>
        <w:rPr>
          <w:sz w:val="24"/>
          <w:szCs w:val="24"/>
        </w:rPr>
      </w:pPr>
      <w:r w:rsidRPr="008B75CB">
        <w:rPr>
          <w:b/>
          <w:sz w:val="24"/>
          <w:szCs w:val="24"/>
        </w:rPr>
        <w:lastRenderedPageBreak/>
        <w:t xml:space="preserve">Режим пребывания: </w:t>
      </w:r>
      <w:r w:rsidR="00EA520B" w:rsidRPr="008B75CB">
        <w:rPr>
          <w:sz w:val="24"/>
          <w:szCs w:val="24"/>
        </w:rPr>
        <w:t>учащийся 6</w:t>
      </w:r>
      <w:r w:rsidR="00E549C2" w:rsidRPr="008B75CB">
        <w:rPr>
          <w:sz w:val="24"/>
          <w:szCs w:val="24"/>
        </w:rPr>
        <w:t xml:space="preserve"> классаМБОУ «Арборская основная общеобразовательная школа» Петров Данил </w:t>
      </w:r>
      <w:r w:rsidRPr="008B75CB">
        <w:rPr>
          <w:sz w:val="24"/>
          <w:szCs w:val="24"/>
        </w:rPr>
        <w:t>обучается поАОП образованияобучающихся с легкой умственной отсталостью (интеллектуальными нарушен</w:t>
      </w:r>
      <w:r w:rsidR="00EA520B" w:rsidRPr="008B75CB">
        <w:rPr>
          <w:sz w:val="24"/>
          <w:szCs w:val="24"/>
        </w:rPr>
        <w:t>иями) (вариант 1) на дому</w:t>
      </w:r>
      <w:r w:rsidRPr="008B75CB">
        <w:rPr>
          <w:sz w:val="24"/>
          <w:szCs w:val="24"/>
        </w:rPr>
        <w:t xml:space="preserve">. </w:t>
      </w:r>
    </w:p>
    <w:p w:rsidR="0015582D" w:rsidRPr="008B75CB" w:rsidRDefault="00902D1D" w:rsidP="00F86E28">
      <w:pPr>
        <w:spacing w:after="0" w:line="360" w:lineRule="auto"/>
        <w:ind w:left="93" w:right="68" w:firstLine="710"/>
        <w:rPr>
          <w:sz w:val="24"/>
          <w:szCs w:val="24"/>
        </w:rPr>
      </w:pPr>
      <w:r w:rsidRPr="008B75CB">
        <w:rPr>
          <w:sz w:val="24"/>
          <w:szCs w:val="24"/>
        </w:rPr>
        <w:t xml:space="preserve">Адаптивная образовательная программа составлена в соответствии с вариантом 1 ФГОС обучающихся с легкой умственной отсталостью (интеллектуальными нарушениями) и предполагает, что по содержанию и итоговым достижениям образование обучающегося с легкой умственной отсталостью (интеллектуальными нарушениями)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15582D" w:rsidRPr="008B75CB" w:rsidRDefault="0015582D" w:rsidP="00F86E28">
      <w:pPr>
        <w:spacing w:after="0" w:line="360" w:lineRule="auto"/>
        <w:ind w:left="100" w:firstLine="0"/>
        <w:jc w:val="center"/>
        <w:rPr>
          <w:sz w:val="24"/>
          <w:szCs w:val="24"/>
        </w:rPr>
      </w:pPr>
    </w:p>
    <w:p w:rsidR="00E549C2" w:rsidRPr="008B75CB" w:rsidRDefault="00902D1D" w:rsidP="00F86E28">
      <w:pPr>
        <w:pStyle w:val="1"/>
        <w:spacing w:after="0" w:line="360" w:lineRule="auto"/>
        <w:ind w:left="601" w:right="490"/>
        <w:rPr>
          <w:sz w:val="24"/>
          <w:szCs w:val="24"/>
        </w:rPr>
      </w:pPr>
      <w:r w:rsidRPr="008B75CB">
        <w:rPr>
          <w:sz w:val="24"/>
          <w:szCs w:val="24"/>
        </w:rPr>
        <w:t>Психолого-педагогическа</w:t>
      </w:r>
      <w:r w:rsidR="00E549C2" w:rsidRPr="008B75CB">
        <w:rPr>
          <w:sz w:val="24"/>
          <w:szCs w:val="24"/>
        </w:rPr>
        <w:t>я характеристика обучающегося  6</w:t>
      </w:r>
      <w:r w:rsidRPr="008B75CB">
        <w:rPr>
          <w:sz w:val="24"/>
          <w:szCs w:val="24"/>
        </w:rPr>
        <w:t xml:space="preserve"> класса  </w:t>
      </w:r>
    </w:p>
    <w:p w:rsidR="0015582D" w:rsidRPr="008B75CB" w:rsidRDefault="00E549C2" w:rsidP="00F86E28">
      <w:pPr>
        <w:pStyle w:val="1"/>
        <w:spacing w:after="0" w:line="360" w:lineRule="auto"/>
        <w:ind w:left="601" w:right="490"/>
        <w:rPr>
          <w:sz w:val="24"/>
          <w:szCs w:val="24"/>
        </w:rPr>
      </w:pPr>
      <w:r w:rsidRPr="008B75CB">
        <w:rPr>
          <w:sz w:val="24"/>
          <w:szCs w:val="24"/>
        </w:rPr>
        <w:t xml:space="preserve">Петрова Данила </w:t>
      </w:r>
    </w:p>
    <w:p w:rsidR="0015582D" w:rsidRPr="008B75CB" w:rsidRDefault="0015582D" w:rsidP="00F86E28">
      <w:pPr>
        <w:spacing w:after="0" w:line="360" w:lineRule="auto"/>
        <w:ind w:left="811" w:firstLine="0"/>
        <w:jc w:val="center"/>
        <w:rPr>
          <w:sz w:val="24"/>
          <w:szCs w:val="24"/>
        </w:rPr>
      </w:pPr>
    </w:p>
    <w:p w:rsidR="005D012C" w:rsidRPr="008B75CB" w:rsidRDefault="00902D1D" w:rsidP="00F86E28">
      <w:pPr>
        <w:spacing w:after="0" w:line="360" w:lineRule="auto"/>
        <w:ind w:left="93" w:right="68" w:firstLine="708"/>
        <w:rPr>
          <w:sz w:val="24"/>
          <w:szCs w:val="24"/>
        </w:rPr>
      </w:pPr>
      <w:r w:rsidRPr="008B75CB">
        <w:rPr>
          <w:sz w:val="24"/>
          <w:szCs w:val="24"/>
        </w:rPr>
        <w:t xml:space="preserve">Умственная отсталость — это стойко, выраженное недоразвитие познавательной деятельности вследствие диффузного (разлитого) органического поражения центральной нервной системы (ЦНС). Развитие обучающегося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15582D" w:rsidRPr="008B75CB" w:rsidRDefault="005D012C" w:rsidP="00F86E28">
      <w:pPr>
        <w:spacing w:after="0" w:line="360" w:lineRule="auto"/>
        <w:ind w:left="93" w:right="68" w:firstLine="708"/>
        <w:rPr>
          <w:sz w:val="24"/>
          <w:szCs w:val="24"/>
        </w:rPr>
      </w:pPr>
      <w:r w:rsidRPr="008B75CB">
        <w:rPr>
          <w:sz w:val="24"/>
          <w:szCs w:val="24"/>
        </w:rPr>
        <w:t>У Данила выраженная недостаточность развития психических функций, снижение темпа и продуктивности деятельности, истощаемость психических процессов.</w:t>
      </w:r>
    </w:p>
    <w:p w:rsidR="0015582D" w:rsidRPr="008B75CB" w:rsidRDefault="00E549C2" w:rsidP="00F86E28">
      <w:pPr>
        <w:spacing w:after="0" w:line="360" w:lineRule="auto"/>
        <w:ind w:left="103" w:right="68"/>
        <w:rPr>
          <w:sz w:val="24"/>
          <w:szCs w:val="24"/>
        </w:rPr>
      </w:pPr>
      <w:r w:rsidRPr="008B75CB">
        <w:rPr>
          <w:sz w:val="24"/>
          <w:szCs w:val="24"/>
        </w:rPr>
        <w:t xml:space="preserve">  Данил и</w:t>
      </w:r>
      <w:r w:rsidR="00902D1D" w:rsidRPr="008B75CB">
        <w:rPr>
          <w:sz w:val="24"/>
          <w:szCs w:val="24"/>
        </w:rPr>
        <w:t xml:space="preserve">спытывает трудности в установлении простых причинно-следственных связей между явлениями действительности. Учебно-познавательная мотивация развита слабо. Способность к волевому усилию снижена, часто не доводит начатое до конца. Данилу трудно высказать своё элементарное суждение, делать простой логический вывод. </w:t>
      </w:r>
    </w:p>
    <w:p w:rsidR="0015582D" w:rsidRPr="008B75CB" w:rsidRDefault="00902D1D" w:rsidP="00F86E28">
      <w:pPr>
        <w:spacing w:after="0" w:line="360" w:lineRule="auto"/>
        <w:ind w:left="103" w:right="68"/>
        <w:rPr>
          <w:sz w:val="24"/>
          <w:szCs w:val="24"/>
        </w:rPr>
      </w:pPr>
      <w:r w:rsidRPr="008B75CB">
        <w:rPr>
          <w:sz w:val="24"/>
          <w:szCs w:val="24"/>
        </w:rPr>
        <w:t xml:space="preserve">  На уроках низкая активность внимания. Воспринимает учебную инструкцию, но работать по ней самостоятельно не может, приходится несколько раз повторять инструкцию. На уроках спокоен, в ходе урока не участвует, не может ответить на поставленные вопросы.  Уровень развития речи ребёнка не соответствует возрастной норме.  У Данила недостаточно сформированы умения и навыки для </w:t>
      </w:r>
      <w:r w:rsidR="00E549C2" w:rsidRPr="008B75CB">
        <w:rPr>
          <w:sz w:val="24"/>
          <w:szCs w:val="24"/>
        </w:rPr>
        <w:t xml:space="preserve">усвоения учебного материала, </w:t>
      </w:r>
      <w:r w:rsidRPr="008B75CB">
        <w:rPr>
          <w:sz w:val="24"/>
          <w:szCs w:val="24"/>
        </w:rPr>
        <w:t xml:space="preserve">испытывает затруднения в обучении. </w:t>
      </w:r>
    </w:p>
    <w:p w:rsidR="0015582D" w:rsidRDefault="00902D1D" w:rsidP="00F86E28">
      <w:pPr>
        <w:spacing w:after="0" w:line="360" w:lineRule="auto"/>
        <w:ind w:left="93" w:right="68" w:firstLine="710"/>
        <w:rPr>
          <w:sz w:val="24"/>
          <w:szCs w:val="24"/>
        </w:rPr>
      </w:pPr>
      <w:r w:rsidRPr="008B75CB">
        <w:rPr>
          <w:sz w:val="24"/>
          <w:szCs w:val="24"/>
        </w:rPr>
        <w:t>Выстраивая психолого-педагогическое сопровождение психического развития детей с легкой умственной отсталостью (интеллектуальными на</w:t>
      </w:r>
      <w:r w:rsidR="00E549C2" w:rsidRPr="008B75CB">
        <w:rPr>
          <w:sz w:val="24"/>
          <w:szCs w:val="24"/>
        </w:rPr>
        <w:t>рушениями), педагоги МБОУ «Арборская основная общеобразовательная школа»</w:t>
      </w:r>
      <w:r w:rsidRPr="008B75CB">
        <w:rPr>
          <w:sz w:val="24"/>
          <w:szCs w:val="24"/>
        </w:rPr>
        <w:t xml:space="preserve"> создают такие социальные условия его </w:t>
      </w:r>
      <w:r w:rsidRPr="008B75CB">
        <w:rPr>
          <w:sz w:val="24"/>
          <w:szCs w:val="24"/>
        </w:rPr>
        <w:lastRenderedPageBreak/>
        <w:t xml:space="preserve">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w:t>
      </w:r>
      <w:r w:rsidR="007B3383">
        <w:rPr>
          <w:sz w:val="24"/>
          <w:szCs w:val="24"/>
        </w:rPr>
        <w:t>с легкой умственной отсталостью</w:t>
      </w:r>
      <w:r w:rsidR="00E549C2" w:rsidRPr="008B75CB">
        <w:rPr>
          <w:sz w:val="24"/>
          <w:szCs w:val="24"/>
        </w:rPr>
        <w:t>, учитывающего</w:t>
      </w:r>
      <w:r w:rsidRPr="008B75CB">
        <w:rPr>
          <w:sz w:val="24"/>
          <w:szCs w:val="24"/>
        </w:rPr>
        <w:t xml:space="preserve"> зону ближайшего развития. Таким образом, педа</w:t>
      </w:r>
      <w:r w:rsidR="00E549C2" w:rsidRPr="008B75CB">
        <w:rPr>
          <w:sz w:val="24"/>
          <w:szCs w:val="24"/>
        </w:rPr>
        <w:t xml:space="preserve">гогические условия, созданные </w:t>
      </w:r>
      <w:r w:rsidRPr="008B75CB">
        <w:rPr>
          <w:sz w:val="24"/>
          <w:szCs w:val="24"/>
        </w:rPr>
        <w:t xml:space="preserve">для обучающихся </w:t>
      </w:r>
      <w:r w:rsidR="007B3383">
        <w:rPr>
          <w:sz w:val="24"/>
          <w:szCs w:val="24"/>
        </w:rPr>
        <w:t>с легкой умственной отсталостью</w:t>
      </w:r>
      <w:r w:rsidRPr="008B75CB">
        <w:rPr>
          <w:sz w:val="24"/>
          <w:szCs w:val="24"/>
        </w:rPr>
        <w:t xml:space="preserve"> решают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  </w:t>
      </w:r>
    </w:p>
    <w:p w:rsidR="008B75CB" w:rsidRPr="008B75CB" w:rsidRDefault="008B75CB" w:rsidP="00F86E28">
      <w:pPr>
        <w:spacing w:after="0" w:line="360" w:lineRule="auto"/>
        <w:ind w:left="93" w:right="68" w:firstLine="710"/>
        <w:rPr>
          <w:sz w:val="24"/>
          <w:szCs w:val="24"/>
        </w:rPr>
      </w:pPr>
    </w:p>
    <w:p w:rsidR="00A473DD" w:rsidRPr="008B75CB" w:rsidRDefault="00A473DD" w:rsidP="00F86E28">
      <w:pPr>
        <w:spacing w:after="0" w:line="360" w:lineRule="auto"/>
        <w:ind w:left="3515" w:right="1566" w:hanging="1011"/>
        <w:jc w:val="left"/>
        <w:rPr>
          <w:sz w:val="24"/>
          <w:szCs w:val="24"/>
        </w:rPr>
      </w:pPr>
      <w:r w:rsidRPr="008B75CB">
        <w:rPr>
          <w:b/>
          <w:sz w:val="24"/>
          <w:szCs w:val="24"/>
        </w:rPr>
        <w:t xml:space="preserve">Особые образовательные потребности обучающихся с легкой умственной отсталостью  </w:t>
      </w:r>
    </w:p>
    <w:p w:rsidR="00A473DD" w:rsidRPr="008B75CB" w:rsidRDefault="00A473DD" w:rsidP="00F86E28">
      <w:pPr>
        <w:spacing w:after="0" w:line="360" w:lineRule="auto"/>
        <w:ind w:left="1646" w:right="867"/>
        <w:jc w:val="center"/>
        <w:rPr>
          <w:sz w:val="24"/>
          <w:szCs w:val="24"/>
        </w:rPr>
      </w:pPr>
      <w:r w:rsidRPr="008B75CB">
        <w:rPr>
          <w:b/>
          <w:sz w:val="24"/>
          <w:szCs w:val="24"/>
        </w:rPr>
        <w:t>(интеллектуальными нарушениями)</w:t>
      </w:r>
    </w:p>
    <w:p w:rsidR="00A473DD" w:rsidRPr="008B75CB" w:rsidRDefault="00A473DD" w:rsidP="00F86E28">
      <w:pPr>
        <w:spacing w:after="0" w:line="360" w:lineRule="auto"/>
        <w:ind w:left="98" w:right="46" w:firstLine="710"/>
        <w:rPr>
          <w:sz w:val="24"/>
          <w:szCs w:val="24"/>
        </w:rPr>
      </w:pPr>
      <w:r w:rsidRPr="008B75CB">
        <w:rPr>
          <w:color w:val="00000A"/>
          <w:sz w:val="24"/>
          <w:szCs w:val="24"/>
        </w:rPr>
        <w:t xml:space="preserve">Недоразвитие познавательной, эмоционально-волевой и личностной сфер обучающихся </w:t>
      </w:r>
      <w:r w:rsidR="007B3383">
        <w:rPr>
          <w:color w:val="00000A"/>
          <w:sz w:val="24"/>
          <w:szCs w:val="24"/>
        </w:rPr>
        <w:t>с легкой умственной отсталостью</w:t>
      </w:r>
      <w:r w:rsidRPr="008B75CB">
        <w:rPr>
          <w:sz w:val="24"/>
          <w:szCs w:val="24"/>
        </w:rPr>
        <w:t>(интеллектуальными нарушениями)</w:t>
      </w:r>
      <w:r w:rsidRPr="008B75CB">
        <w:rPr>
          <w:color w:val="00000A"/>
          <w:sz w:val="24"/>
          <w:szCs w:val="24"/>
        </w:rPr>
        <w:t xml:space="preserve">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w:t>
      </w:r>
      <w:r w:rsidR="007B3383">
        <w:rPr>
          <w:color w:val="00000A"/>
          <w:sz w:val="24"/>
          <w:szCs w:val="24"/>
        </w:rPr>
        <w:t>с легкой умственной отсталостью</w:t>
      </w:r>
      <w:r w:rsidRPr="008B75CB">
        <w:rPr>
          <w:sz w:val="24"/>
          <w:szCs w:val="24"/>
        </w:rPr>
        <w:t>(интеллектуальными нарушениями)</w:t>
      </w:r>
      <w:r w:rsidRPr="008B75CB">
        <w:rPr>
          <w:color w:val="00000A"/>
          <w:sz w:val="24"/>
          <w:szCs w:val="24"/>
        </w:rPr>
        <w:t xml:space="preserve"> детерминированы в основном степенью выраженности недоразвития интеллекта, при этом образование, в любом случае, остается нецензовым. </w:t>
      </w:r>
    </w:p>
    <w:p w:rsidR="00A473DD" w:rsidRPr="008B75CB" w:rsidRDefault="00A473DD" w:rsidP="00F86E28">
      <w:pPr>
        <w:spacing w:after="0" w:line="360" w:lineRule="auto"/>
        <w:ind w:left="98" w:right="47" w:firstLine="600"/>
        <w:rPr>
          <w:sz w:val="24"/>
          <w:szCs w:val="24"/>
        </w:rPr>
      </w:pPr>
      <w:r w:rsidRPr="008B75CB">
        <w:rPr>
          <w:sz w:val="24"/>
          <w:szCs w:val="24"/>
        </w:rPr>
        <w:t xml:space="preserve">Таким образом, современные научные представления об особенностях психофизического развития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позволяют выделить образовательные потребности, как общие для всех обучающихся с ОВЗ, так и специфические.   </w:t>
      </w:r>
    </w:p>
    <w:p w:rsidR="00A473DD" w:rsidRPr="008B75CB" w:rsidRDefault="00A473DD" w:rsidP="00F86E28">
      <w:pPr>
        <w:spacing w:after="0" w:line="360" w:lineRule="auto"/>
        <w:ind w:left="98" w:right="47" w:firstLine="600"/>
        <w:rPr>
          <w:sz w:val="24"/>
          <w:szCs w:val="24"/>
        </w:rPr>
      </w:pPr>
      <w:r w:rsidRPr="008B75CB">
        <w:rPr>
          <w:sz w:val="24"/>
          <w:szCs w:val="24"/>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A473DD" w:rsidRPr="008B75CB" w:rsidRDefault="00A473DD" w:rsidP="00F86E28">
      <w:pPr>
        <w:spacing w:after="0" w:line="360" w:lineRule="auto"/>
        <w:ind w:left="98" w:right="47" w:firstLine="710"/>
        <w:rPr>
          <w:sz w:val="24"/>
          <w:szCs w:val="24"/>
        </w:rPr>
      </w:pPr>
      <w:r w:rsidRPr="008B75CB">
        <w:rPr>
          <w:sz w:val="24"/>
          <w:szCs w:val="24"/>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A473DD" w:rsidRPr="008B75CB" w:rsidRDefault="00A473DD" w:rsidP="00F86E28">
      <w:pPr>
        <w:numPr>
          <w:ilvl w:val="0"/>
          <w:numId w:val="17"/>
        </w:numPr>
        <w:spacing w:after="0" w:line="360" w:lineRule="auto"/>
        <w:ind w:right="47"/>
        <w:rPr>
          <w:sz w:val="24"/>
          <w:szCs w:val="24"/>
        </w:rPr>
      </w:pPr>
      <w:r w:rsidRPr="008B75CB">
        <w:rPr>
          <w:sz w:val="24"/>
          <w:szCs w:val="24"/>
        </w:rPr>
        <w:t xml:space="preserve">раннее получение специальной помощи средствами образования; </w:t>
      </w:r>
    </w:p>
    <w:p w:rsidR="00A473DD" w:rsidRPr="008B75CB" w:rsidRDefault="00A473DD" w:rsidP="00F86E28">
      <w:pPr>
        <w:numPr>
          <w:ilvl w:val="0"/>
          <w:numId w:val="17"/>
        </w:numPr>
        <w:spacing w:after="0" w:line="360" w:lineRule="auto"/>
        <w:ind w:right="47"/>
        <w:rPr>
          <w:sz w:val="24"/>
          <w:szCs w:val="24"/>
        </w:rPr>
      </w:pPr>
      <w:r w:rsidRPr="008B75CB">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A473DD" w:rsidRPr="008B75CB" w:rsidRDefault="00A473DD" w:rsidP="00F86E28">
      <w:pPr>
        <w:numPr>
          <w:ilvl w:val="0"/>
          <w:numId w:val="17"/>
        </w:numPr>
        <w:spacing w:after="0" w:line="360" w:lineRule="auto"/>
        <w:ind w:right="47"/>
        <w:rPr>
          <w:sz w:val="24"/>
          <w:szCs w:val="24"/>
        </w:rPr>
      </w:pPr>
      <w:r w:rsidRPr="008B75CB">
        <w:rPr>
          <w:sz w:val="24"/>
          <w:szCs w:val="24"/>
        </w:rPr>
        <w:lastRenderedPageBreak/>
        <w:t xml:space="preserve">научный, </w:t>
      </w:r>
      <w:r w:rsidRPr="008B75CB">
        <w:rPr>
          <w:sz w:val="24"/>
          <w:szCs w:val="24"/>
        </w:rPr>
        <w:tab/>
        <w:t xml:space="preserve">практико-ориентированный, </w:t>
      </w:r>
      <w:r w:rsidRPr="008B75CB">
        <w:rPr>
          <w:sz w:val="24"/>
          <w:szCs w:val="24"/>
        </w:rPr>
        <w:tab/>
        <w:t xml:space="preserve">действенный </w:t>
      </w:r>
      <w:r w:rsidRPr="008B75CB">
        <w:rPr>
          <w:sz w:val="24"/>
          <w:szCs w:val="24"/>
        </w:rPr>
        <w:tab/>
        <w:t xml:space="preserve">характер </w:t>
      </w:r>
      <w:r w:rsidRPr="008B75CB">
        <w:rPr>
          <w:sz w:val="24"/>
          <w:szCs w:val="24"/>
        </w:rPr>
        <w:tab/>
        <w:t>содержания образования;</w:t>
      </w:r>
    </w:p>
    <w:p w:rsidR="00A473DD" w:rsidRPr="008B75CB" w:rsidRDefault="00A473DD" w:rsidP="00F86E28">
      <w:pPr>
        <w:numPr>
          <w:ilvl w:val="0"/>
          <w:numId w:val="17"/>
        </w:numPr>
        <w:spacing w:after="0" w:line="360" w:lineRule="auto"/>
        <w:ind w:right="47"/>
        <w:rPr>
          <w:sz w:val="24"/>
          <w:szCs w:val="24"/>
        </w:rPr>
      </w:pPr>
      <w:r w:rsidRPr="008B75CB">
        <w:rPr>
          <w:sz w:val="24"/>
          <w:szCs w:val="24"/>
        </w:rPr>
        <w:t>доступность содержания познавательных задач, реализуемых в процессе образования;</w:t>
      </w:r>
    </w:p>
    <w:p w:rsidR="00A473DD" w:rsidRPr="008B75CB" w:rsidRDefault="00A473DD" w:rsidP="00F86E28">
      <w:pPr>
        <w:numPr>
          <w:ilvl w:val="0"/>
          <w:numId w:val="17"/>
        </w:numPr>
        <w:spacing w:after="0" w:line="360" w:lineRule="auto"/>
        <w:ind w:right="47"/>
        <w:rPr>
          <w:sz w:val="24"/>
          <w:szCs w:val="24"/>
        </w:rPr>
      </w:pPr>
      <w:r w:rsidRPr="008B75CB">
        <w:rPr>
          <w:sz w:val="24"/>
          <w:szCs w:val="24"/>
        </w:rPr>
        <w:t xml:space="preserve">систематическая актуализация сформированных у обучающихся знаний и умений; специальное обучение их «переносу» с учетом изменяющихся условий учебных, </w:t>
      </w:r>
    </w:p>
    <w:p w:rsidR="00A473DD" w:rsidRPr="008B75CB" w:rsidRDefault="00A473DD" w:rsidP="00F86E28">
      <w:pPr>
        <w:spacing w:after="0" w:line="360" w:lineRule="auto"/>
        <w:ind w:left="98" w:right="47" w:firstLine="0"/>
        <w:rPr>
          <w:sz w:val="24"/>
          <w:szCs w:val="24"/>
        </w:rPr>
      </w:pPr>
      <w:r w:rsidRPr="008B75CB">
        <w:rPr>
          <w:sz w:val="24"/>
          <w:szCs w:val="24"/>
        </w:rPr>
        <w:t xml:space="preserve">познавательных, трудовых и других ситуаций; </w:t>
      </w:r>
    </w:p>
    <w:p w:rsidR="00A473DD" w:rsidRPr="008B75CB" w:rsidRDefault="00A473DD" w:rsidP="00F86E28">
      <w:pPr>
        <w:numPr>
          <w:ilvl w:val="0"/>
          <w:numId w:val="17"/>
        </w:numPr>
        <w:spacing w:after="0" w:line="360" w:lineRule="auto"/>
        <w:ind w:right="47"/>
        <w:rPr>
          <w:sz w:val="24"/>
          <w:szCs w:val="24"/>
        </w:rPr>
      </w:pPr>
      <w:r w:rsidRPr="008B75CB">
        <w:rPr>
          <w:sz w:val="24"/>
          <w:szCs w:val="24"/>
        </w:rP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w:t>
      </w:r>
    </w:p>
    <w:p w:rsidR="00A473DD" w:rsidRPr="008B75CB" w:rsidRDefault="00A473DD" w:rsidP="00F86E28">
      <w:pPr>
        <w:numPr>
          <w:ilvl w:val="0"/>
          <w:numId w:val="17"/>
        </w:numPr>
        <w:spacing w:after="0" w:line="360" w:lineRule="auto"/>
        <w:ind w:right="47"/>
        <w:rPr>
          <w:sz w:val="24"/>
          <w:szCs w:val="24"/>
        </w:rPr>
      </w:pPr>
      <w:r w:rsidRPr="008B75CB">
        <w:rPr>
          <w:sz w:val="24"/>
          <w:szCs w:val="24"/>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 </w:t>
      </w:r>
    </w:p>
    <w:p w:rsidR="00A473DD" w:rsidRPr="008B75CB" w:rsidRDefault="00A473DD" w:rsidP="00F86E28">
      <w:pPr>
        <w:numPr>
          <w:ilvl w:val="0"/>
          <w:numId w:val="17"/>
        </w:numPr>
        <w:spacing w:after="0" w:line="360" w:lineRule="auto"/>
        <w:ind w:right="47"/>
        <w:rPr>
          <w:sz w:val="24"/>
          <w:szCs w:val="24"/>
        </w:rPr>
      </w:pPr>
      <w:r w:rsidRPr="008B75CB">
        <w:rPr>
          <w:sz w:val="24"/>
          <w:szCs w:val="24"/>
        </w:rP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A473DD" w:rsidRPr="008B75CB" w:rsidRDefault="00A473DD" w:rsidP="00F86E28">
      <w:pPr>
        <w:numPr>
          <w:ilvl w:val="0"/>
          <w:numId w:val="17"/>
        </w:numPr>
        <w:spacing w:after="0" w:line="360" w:lineRule="auto"/>
        <w:ind w:right="47"/>
        <w:rPr>
          <w:sz w:val="24"/>
          <w:szCs w:val="24"/>
        </w:rPr>
      </w:pPr>
      <w:r w:rsidRPr="008B75CB">
        <w:rPr>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A473DD" w:rsidRPr="008B75CB" w:rsidRDefault="00A473DD" w:rsidP="00F86E28">
      <w:pPr>
        <w:numPr>
          <w:ilvl w:val="0"/>
          <w:numId w:val="17"/>
        </w:numPr>
        <w:spacing w:after="0" w:line="360" w:lineRule="auto"/>
        <w:ind w:right="47"/>
        <w:rPr>
          <w:sz w:val="24"/>
          <w:szCs w:val="24"/>
        </w:rPr>
      </w:pPr>
      <w:r w:rsidRPr="008B75CB">
        <w:rPr>
          <w:sz w:val="24"/>
          <w:szCs w:val="24"/>
        </w:rPr>
        <w:t xml:space="preserve">стимуляция познавательной активности, формирование позитивного отношения к окружающему миру. </w:t>
      </w:r>
    </w:p>
    <w:p w:rsidR="00A473DD" w:rsidRPr="008B75CB" w:rsidRDefault="00A473DD" w:rsidP="00F86E28">
      <w:pPr>
        <w:spacing w:after="0" w:line="360" w:lineRule="auto"/>
        <w:ind w:left="98" w:right="47" w:firstLine="710"/>
        <w:rPr>
          <w:sz w:val="24"/>
          <w:szCs w:val="24"/>
        </w:rPr>
      </w:pPr>
      <w:r w:rsidRPr="008B75CB">
        <w:rPr>
          <w:sz w:val="24"/>
          <w:szCs w:val="24"/>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w:t>
      </w:r>
    </w:p>
    <w:p w:rsidR="00A473DD" w:rsidRDefault="00A473DD"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15582D" w:rsidRPr="008B75CB" w:rsidRDefault="0015582D" w:rsidP="00762308">
      <w:pPr>
        <w:spacing w:after="0" w:line="360" w:lineRule="auto"/>
        <w:ind w:left="0" w:firstLine="0"/>
        <w:rPr>
          <w:sz w:val="24"/>
          <w:szCs w:val="24"/>
        </w:rPr>
      </w:pPr>
    </w:p>
    <w:p w:rsidR="0015582D" w:rsidRPr="008B75CB" w:rsidRDefault="00902D1D" w:rsidP="00F86E28">
      <w:pPr>
        <w:pStyle w:val="2"/>
        <w:spacing w:after="0" w:line="360" w:lineRule="auto"/>
        <w:ind w:left="1006" w:right="173"/>
        <w:jc w:val="center"/>
        <w:rPr>
          <w:sz w:val="24"/>
          <w:szCs w:val="24"/>
        </w:rPr>
      </w:pPr>
      <w:r w:rsidRPr="008B75CB">
        <w:rPr>
          <w:sz w:val="24"/>
          <w:szCs w:val="24"/>
        </w:rPr>
        <w:t xml:space="preserve">1.2. Планируемые результаты освоения обучающимися с легкой </w:t>
      </w:r>
    </w:p>
    <w:p w:rsidR="0015582D" w:rsidRPr="008B75CB" w:rsidRDefault="00902D1D" w:rsidP="00F86E28">
      <w:pPr>
        <w:spacing w:after="0" w:line="360" w:lineRule="auto"/>
        <w:ind w:left="1006" w:right="173"/>
        <w:jc w:val="center"/>
        <w:rPr>
          <w:sz w:val="24"/>
          <w:szCs w:val="24"/>
        </w:rPr>
      </w:pPr>
      <w:r w:rsidRPr="008B75CB">
        <w:rPr>
          <w:b/>
          <w:sz w:val="24"/>
          <w:szCs w:val="24"/>
        </w:rPr>
        <w:t xml:space="preserve"> умственной отсталостью (интеллектуальными нарушениями) адаптированной общеобразовательной программы  </w:t>
      </w:r>
    </w:p>
    <w:p w:rsidR="0015582D" w:rsidRPr="008B75CB" w:rsidRDefault="00902D1D" w:rsidP="00F86E28">
      <w:pPr>
        <w:spacing w:after="0" w:line="360" w:lineRule="auto"/>
        <w:ind w:left="93" w:right="68" w:firstLine="708"/>
        <w:rPr>
          <w:sz w:val="24"/>
          <w:szCs w:val="24"/>
        </w:rPr>
      </w:pPr>
      <w:r w:rsidRPr="008B75CB">
        <w:rPr>
          <w:sz w:val="24"/>
          <w:szCs w:val="24"/>
        </w:rPr>
        <w:t xml:space="preserve">Освоение обучающимися АОП, которая создана на основе ФГОС с легкой умственной отсталостью (интеллектуальными нарушениями) предполагает достижение ими двух видов результатов: личностных и предметных.   </w:t>
      </w:r>
    </w:p>
    <w:p w:rsidR="0015582D" w:rsidRPr="008B75CB" w:rsidRDefault="00902D1D" w:rsidP="00F86E28">
      <w:pPr>
        <w:spacing w:after="0" w:line="360" w:lineRule="auto"/>
        <w:ind w:left="93" w:right="68" w:firstLine="708"/>
        <w:rPr>
          <w:sz w:val="24"/>
          <w:szCs w:val="24"/>
        </w:rPr>
      </w:pPr>
      <w:r w:rsidRPr="008B75CB">
        <w:rPr>
          <w:sz w:val="24"/>
          <w:szCs w:val="24"/>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 культуру, овладение ими социокультурным опытом.  </w:t>
      </w:r>
    </w:p>
    <w:p w:rsidR="0015582D" w:rsidRPr="008B75CB" w:rsidRDefault="00902D1D" w:rsidP="00F86E28">
      <w:pPr>
        <w:spacing w:after="0" w:line="360" w:lineRule="auto"/>
        <w:ind w:left="93" w:right="65" w:firstLine="698"/>
        <w:rPr>
          <w:sz w:val="24"/>
          <w:szCs w:val="24"/>
        </w:rPr>
      </w:pPr>
      <w:r w:rsidRPr="008B75CB">
        <w:rPr>
          <w:b/>
          <w:sz w:val="24"/>
          <w:szCs w:val="24"/>
        </w:rPr>
        <w:t xml:space="preserve">Личностные результаты освоения АОП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15582D" w:rsidRPr="008B75CB" w:rsidRDefault="00902D1D" w:rsidP="00F86E28">
      <w:pPr>
        <w:spacing w:after="0" w:line="360" w:lineRule="auto"/>
        <w:ind w:left="826" w:right="128"/>
        <w:jc w:val="left"/>
        <w:rPr>
          <w:sz w:val="24"/>
          <w:szCs w:val="24"/>
        </w:rPr>
      </w:pPr>
      <w:r w:rsidRPr="008B75CB">
        <w:rPr>
          <w:b/>
          <w:sz w:val="24"/>
          <w:szCs w:val="24"/>
        </w:rPr>
        <w:t xml:space="preserve">К личностным результатам освоения АОП относятся:   </w:t>
      </w:r>
    </w:p>
    <w:p w:rsidR="0015582D" w:rsidRPr="008B75CB" w:rsidRDefault="00902D1D" w:rsidP="00F86E28">
      <w:pPr>
        <w:numPr>
          <w:ilvl w:val="0"/>
          <w:numId w:val="2"/>
        </w:numPr>
        <w:spacing w:after="0" w:line="360" w:lineRule="auto"/>
        <w:ind w:right="68"/>
        <w:rPr>
          <w:sz w:val="24"/>
          <w:szCs w:val="24"/>
        </w:rPr>
      </w:pPr>
      <w:r w:rsidRPr="008B75CB">
        <w:rPr>
          <w:sz w:val="24"/>
          <w:szCs w:val="24"/>
        </w:rPr>
        <w:t xml:space="preserve">осознание себя как гражданина России; формирование чувства гордости за свою Родину;   </w:t>
      </w:r>
    </w:p>
    <w:p w:rsidR="0015582D" w:rsidRPr="008B75CB" w:rsidRDefault="00902D1D" w:rsidP="00F86E28">
      <w:pPr>
        <w:numPr>
          <w:ilvl w:val="0"/>
          <w:numId w:val="2"/>
        </w:numPr>
        <w:spacing w:after="0" w:line="360" w:lineRule="auto"/>
        <w:ind w:right="68"/>
        <w:rPr>
          <w:sz w:val="24"/>
          <w:szCs w:val="24"/>
        </w:rPr>
      </w:pPr>
      <w:r w:rsidRPr="008B75CB">
        <w:rPr>
          <w:sz w:val="24"/>
          <w:szCs w:val="24"/>
        </w:rPr>
        <w:t xml:space="preserve">воспитание уважительного отношения к иному мнению, истории и культуре других народов;   </w:t>
      </w:r>
    </w:p>
    <w:p w:rsidR="0015582D" w:rsidRPr="008B75CB" w:rsidRDefault="00902D1D" w:rsidP="00F86E28">
      <w:pPr>
        <w:numPr>
          <w:ilvl w:val="0"/>
          <w:numId w:val="2"/>
        </w:numPr>
        <w:spacing w:after="0" w:line="360" w:lineRule="auto"/>
        <w:ind w:right="68"/>
        <w:rPr>
          <w:sz w:val="24"/>
          <w:szCs w:val="24"/>
        </w:rPr>
      </w:pPr>
      <w:r w:rsidRPr="008B75CB">
        <w:rPr>
          <w:sz w:val="24"/>
          <w:szCs w:val="24"/>
        </w:rPr>
        <w:t xml:space="preserve">сформированность  адекватных  представлений  о  собственных возможностях, о насущно необходимом жизнеобеспечении;   </w:t>
      </w:r>
    </w:p>
    <w:p w:rsidR="0015582D" w:rsidRPr="008B75CB" w:rsidRDefault="00902D1D" w:rsidP="00F86E28">
      <w:pPr>
        <w:numPr>
          <w:ilvl w:val="0"/>
          <w:numId w:val="2"/>
        </w:numPr>
        <w:spacing w:after="0" w:line="360" w:lineRule="auto"/>
        <w:ind w:right="68"/>
        <w:rPr>
          <w:sz w:val="24"/>
          <w:szCs w:val="24"/>
        </w:rPr>
      </w:pPr>
      <w:r w:rsidRPr="008B75CB">
        <w:rPr>
          <w:sz w:val="24"/>
          <w:szCs w:val="24"/>
        </w:rPr>
        <w:t xml:space="preserve">овладение начальными навыками адаптации в динамично изменяющемся и развивающемся мире;   </w:t>
      </w:r>
    </w:p>
    <w:p w:rsidR="0015582D" w:rsidRPr="008B75CB" w:rsidRDefault="00902D1D" w:rsidP="00F86E28">
      <w:pPr>
        <w:numPr>
          <w:ilvl w:val="0"/>
          <w:numId w:val="2"/>
        </w:numPr>
        <w:spacing w:after="0" w:line="360" w:lineRule="auto"/>
        <w:ind w:right="68"/>
        <w:rPr>
          <w:sz w:val="24"/>
          <w:szCs w:val="24"/>
        </w:rPr>
      </w:pPr>
      <w:r w:rsidRPr="008B75CB">
        <w:rPr>
          <w:sz w:val="24"/>
          <w:szCs w:val="24"/>
        </w:rPr>
        <w:t xml:space="preserve">овладение  социально-бытовыми  навыками,  используемыми  в повседневной жизни;   </w:t>
      </w:r>
    </w:p>
    <w:p w:rsidR="0015582D" w:rsidRPr="008B75CB" w:rsidRDefault="00902D1D" w:rsidP="00F86E28">
      <w:pPr>
        <w:numPr>
          <w:ilvl w:val="0"/>
          <w:numId w:val="2"/>
        </w:numPr>
        <w:spacing w:after="0" w:line="360" w:lineRule="auto"/>
        <w:ind w:right="68"/>
        <w:rPr>
          <w:sz w:val="24"/>
          <w:szCs w:val="24"/>
        </w:rPr>
      </w:pPr>
      <w:r w:rsidRPr="008B75CB">
        <w:rPr>
          <w:sz w:val="24"/>
          <w:szCs w:val="24"/>
        </w:rPr>
        <w:t xml:space="preserve">владение </w:t>
      </w:r>
      <w:r w:rsidRPr="008B75CB">
        <w:rPr>
          <w:sz w:val="24"/>
          <w:szCs w:val="24"/>
        </w:rPr>
        <w:tab/>
        <w:t xml:space="preserve">навыками </w:t>
      </w:r>
      <w:r w:rsidRPr="008B75CB">
        <w:rPr>
          <w:sz w:val="24"/>
          <w:szCs w:val="24"/>
        </w:rPr>
        <w:tab/>
        <w:t xml:space="preserve">коммуникации </w:t>
      </w:r>
      <w:r w:rsidRPr="008B75CB">
        <w:rPr>
          <w:sz w:val="24"/>
          <w:szCs w:val="24"/>
        </w:rPr>
        <w:tab/>
        <w:t xml:space="preserve">и </w:t>
      </w:r>
      <w:r w:rsidRPr="008B75CB">
        <w:rPr>
          <w:sz w:val="24"/>
          <w:szCs w:val="24"/>
        </w:rPr>
        <w:tab/>
        <w:t xml:space="preserve">принятыми </w:t>
      </w:r>
      <w:r w:rsidRPr="008B75CB">
        <w:rPr>
          <w:sz w:val="24"/>
          <w:szCs w:val="24"/>
        </w:rPr>
        <w:tab/>
        <w:t xml:space="preserve">нормами </w:t>
      </w:r>
      <w:r w:rsidRPr="008B75CB">
        <w:rPr>
          <w:sz w:val="24"/>
          <w:szCs w:val="24"/>
        </w:rPr>
        <w:tab/>
        <w:t>социального взаимодействия;</w:t>
      </w:r>
    </w:p>
    <w:p w:rsidR="005D012C" w:rsidRPr="008B75CB" w:rsidRDefault="00902D1D" w:rsidP="00F86E28">
      <w:pPr>
        <w:numPr>
          <w:ilvl w:val="0"/>
          <w:numId w:val="2"/>
        </w:numPr>
        <w:spacing w:after="0" w:line="360" w:lineRule="auto"/>
        <w:ind w:right="68"/>
        <w:rPr>
          <w:sz w:val="24"/>
          <w:szCs w:val="24"/>
        </w:rPr>
      </w:pPr>
      <w:r w:rsidRPr="008B75CB">
        <w:rPr>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15582D" w:rsidRPr="008B75CB" w:rsidRDefault="00902D1D" w:rsidP="00F86E28">
      <w:pPr>
        <w:spacing w:after="0" w:line="360" w:lineRule="auto"/>
        <w:ind w:left="103" w:right="68" w:firstLine="0"/>
        <w:rPr>
          <w:sz w:val="24"/>
          <w:szCs w:val="24"/>
        </w:rPr>
      </w:pPr>
      <w:r w:rsidRPr="008B75CB">
        <w:rPr>
          <w:sz w:val="24"/>
          <w:szCs w:val="24"/>
        </w:rPr>
        <w:t xml:space="preserve">8) принятие и освоение социальной роли обучающегося, проявление социально значимых мотивов учебной деятельности;   </w:t>
      </w:r>
    </w:p>
    <w:p w:rsidR="0015582D" w:rsidRPr="008B75CB" w:rsidRDefault="00902D1D" w:rsidP="00F86E28">
      <w:pPr>
        <w:numPr>
          <w:ilvl w:val="0"/>
          <w:numId w:val="3"/>
        </w:numPr>
        <w:spacing w:after="0" w:line="360" w:lineRule="auto"/>
        <w:ind w:left="520" w:right="68" w:hanging="427"/>
        <w:rPr>
          <w:sz w:val="24"/>
          <w:szCs w:val="24"/>
        </w:rPr>
      </w:pPr>
      <w:r w:rsidRPr="008B75CB">
        <w:rPr>
          <w:sz w:val="24"/>
          <w:szCs w:val="24"/>
        </w:rPr>
        <w:lastRenderedPageBreak/>
        <w:t xml:space="preserve">сформированность навыков сотрудничества с взрослыми и сверстниками в разных социальных ситуациях;   </w:t>
      </w:r>
    </w:p>
    <w:p w:rsidR="0015582D" w:rsidRPr="008B75CB" w:rsidRDefault="00902D1D" w:rsidP="00F86E28">
      <w:pPr>
        <w:numPr>
          <w:ilvl w:val="0"/>
          <w:numId w:val="3"/>
        </w:numPr>
        <w:spacing w:after="0" w:line="360" w:lineRule="auto"/>
        <w:ind w:left="520" w:right="68" w:hanging="427"/>
        <w:rPr>
          <w:sz w:val="24"/>
          <w:szCs w:val="24"/>
        </w:rPr>
      </w:pPr>
      <w:r w:rsidRPr="008B75CB">
        <w:rPr>
          <w:sz w:val="24"/>
          <w:szCs w:val="24"/>
        </w:rPr>
        <w:t xml:space="preserve">воспитание эстетических потребностей, ценностей и чувств;   </w:t>
      </w:r>
    </w:p>
    <w:p w:rsidR="0015582D" w:rsidRPr="008B75CB" w:rsidRDefault="00902D1D" w:rsidP="00F86E28">
      <w:pPr>
        <w:numPr>
          <w:ilvl w:val="0"/>
          <w:numId w:val="3"/>
        </w:numPr>
        <w:spacing w:after="0" w:line="360" w:lineRule="auto"/>
        <w:ind w:left="520" w:right="68" w:hanging="427"/>
        <w:rPr>
          <w:sz w:val="24"/>
          <w:szCs w:val="24"/>
        </w:rPr>
      </w:pPr>
      <w:r w:rsidRPr="008B75CB">
        <w:rPr>
          <w:sz w:val="24"/>
          <w:szCs w:val="24"/>
        </w:rPr>
        <w:t>развитие этических чувств, проявление доброжелательности, эмоционально</w:t>
      </w:r>
      <w:r w:rsidR="00A473DD" w:rsidRPr="008B75CB">
        <w:rPr>
          <w:sz w:val="24"/>
          <w:szCs w:val="24"/>
        </w:rPr>
        <w:t>-</w:t>
      </w:r>
      <w:r w:rsidRPr="008B75CB">
        <w:rPr>
          <w:sz w:val="24"/>
          <w:szCs w:val="24"/>
        </w:rPr>
        <w:t xml:space="preserve">нравственной отзывчивости и взаимопомощи, проявление сопереживания к чувствам других людей;   </w:t>
      </w:r>
    </w:p>
    <w:p w:rsidR="0015582D" w:rsidRPr="008B75CB" w:rsidRDefault="00902D1D" w:rsidP="00F86E28">
      <w:pPr>
        <w:numPr>
          <w:ilvl w:val="0"/>
          <w:numId w:val="3"/>
        </w:numPr>
        <w:spacing w:after="0" w:line="360" w:lineRule="auto"/>
        <w:ind w:left="520" w:right="68" w:hanging="427"/>
        <w:rPr>
          <w:sz w:val="24"/>
          <w:szCs w:val="24"/>
        </w:rPr>
      </w:pPr>
      <w:r w:rsidRPr="008B75CB">
        <w:rPr>
          <w:sz w:val="24"/>
          <w:szCs w:val="24"/>
        </w:rP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5582D" w:rsidRPr="008B75CB" w:rsidRDefault="00902D1D" w:rsidP="00F86E28">
      <w:pPr>
        <w:numPr>
          <w:ilvl w:val="0"/>
          <w:numId w:val="3"/>
        </w:numPr>
        <w:spacing w:after="0" w:line="360" w:lineRule="auto"/>
        <w:ind w:left="520" w:right="68" w:hanging="427"/>
        <w:rPr>
          <w:sz w:val="24"/>
          <w:szCs w:val="24"/>
        </w:rPr>
      </w:pPr>
      <w:r w:rsidRPr="008B75CB">
        <w:rPr>
          <w:sz w:val="24"/>
          <w:szCs w:val="24"/>
        </w:rPr>
        <w:t xml:space="preserve">проявление готовности к самостоятельной жизни.  </w:t>
      </w:r>
    </w:p>
    <w:p w:rsidR="002D60C4" w:rsidRPr="008B75CB" w:rsidRDefault="002D60C4" w:rsidP="00F86E28">
      <w:pPr>
        <w:spacing w:after="0" w:line="360" w:lineRule="auto"/>
        <w:ind w:left="93" w:right="65" w:firstLine="698"/>
        <w:rPr>
          <w:b/>
          <w:sz w:val="24"/>
          <w:szCs w:val="24"/>
        </w:rPr>
      </w:pPr>
    </w:p>
    <w:p w:rsidR="0015582D" w:rsidRPr="008B75CB" w:rsidRDefault="00902D1D" w:rsidP="00F86E28">
      <w:pPr>
        <w:spacing w:after="0" w:line="360" w:lineRule="auto"/>
        <w:ind w:left="93" w:right="65" w:firstLine="698"/>
        <w:rPr>
          <w:sz w:val="24"/>
          <w:szCs w:val="24"/>
        </w:rPr>
      </w:pPr>
      <w:r w:rsidRPr="008B75CB">
        <w:rPr>
          <w:b/>
          <w:sz w:val="24"/>
          <w:szCs w:val="24"/>
        </w:rPr>
        <w:t>Предметные результаты освоения АОП образования включают освоенные обучающимися знания и умения, специфичные для каждой предметной области, готовность их применения.</w:t>
      </w:r>
    </w:p>
    <w:p w:rsidR="0015582D" w:rsidRPr="008B75CB" w:rsidRDefault="00902D1D" w:rsidP="00F86E28">
      <w:pPr>
        <w:spacing w:after="0" w:line="360" w:lineRule="auto"/>
        <w:ind w:left="93" w:right="68" w:firstLine="708"/>
        <w:rPr>
          <w:sz w:val="24"/>
          <w:szCs w:val="24"/>
        </w:rPr>
      </w:pPr>
      <w:r w:rsidRPr="008B75CB">
        <w:rPr>
          <w:sz w:val="24"/>
          <w:szCs w:val="24"/>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15582D" w:rsidRPr="008B75CB" w:rsidRDefault="00902D1D" w:rsidP="00F86E28">
      <w:pPr>
        <w:spacing w:after="0" w:line="360" w:lineRule="auto"/>
        <w:ind w:left="93" w:right="68" w:firstLine="708"/>
        <w:rPr>
          <w:sz w:val="24"/>
          <w:szCs w:val="24"/>
        </w:rPr>
      </w:pPr>
      <w:r w:rsidRPr="008B75CB">
        <w:rPr>
          <w:sz w:val="24"/>
          <w:szCs w:val="24"/>
        </w:rPr>
        <w:t xml:space="preserve">АОП определяет два уровня овладения предметными результатами: минимальный и достаточный.   </w:t>
      </w:r>
    </w:p>
    <w:p w:rsidR="0015582D" w:rsidRPr="008B75CB" w:rsidRDefault="00902D1D" w:rsidP="00F86E28">
      <w:pPr>
        <w:spacing w:after="0" w:line="360" w:lineRule="auto"/>
        <w:ind w:left="93" w:right="68" w:firstLine="708"/>
        <w:rPr>
          <w:sz w:val="24"/>
          <w:szCs w:val="24"/>
        </w:rPr>
      </w:pPr>
      <w:r w:rsidRPr="008B75CB">
        <w:rPr>
          <w:sz w:val="24"/>
          <w:szCs w:val="24"/>
        </w:rPr>
        <w:t xml:space="preserve">Минимальный уровень является обязательным для большинства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p>
    <w:p w:rsidR="0015582D" w:rsidRPr="008B75CB" w:rsidRDefault="00902D1D" w:rsidP="00F86E28">
      <w:pPr>
        <w:spacing w:after="0" w:line="360" w:lineRule="auto"/>
        <w:ind w:left="93" w:right="68" w:firstLine="710"/>
        <w:rPr>
          <w:sz w:val="24"/>
          <w:szCs w:val="24"/>
        </w:rPr>
      </w:pPr>
      <w:r w:rsidRPr="008B75CB">
        <w:rPr>
          <w:sz w:val="24"/>
          <w:szCs w:val="24"/>
        </w:rPr>
        <w:t xml:space="preserve">В том случае, если обучающийся не достигнет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w:t>
      </w:r>
      <w:r w:rsidR="005D012C" w:rsidRPr="008B75CB">
        <w:rPr>
          <w:sz w:val="24"/>
          <w:szCs w:val="24"/>
        </w:rPr>
        <w:t xml:space="preserve">МБОУ «Арборская основная общеобразовательная школа» </w:t>
      </w:r>
      <w:r w:rsidRPr="008B75CB">
        <w:rPr>
          <w:sz w:val="24"/>
          <w:szCs w:val="24"/>
        </w:rPr>
        <w:t xml:space="preserve">может перевести обучающегося на обучение по индивидуальному плану или на АОП (вариант 2).   </w:t>
      </w:r>
    </w:p>
    <w:p w:rsidR="0015582D" w:rsidRPr="008B75CB" w:rsidRDefault="0015582D" w:rsidP="00F86E28">
      <w:pPr>
        <w:spacing w:after="0" w:line="360" w:lineRule="auto"/>
        <w:ind w:left="100" w:firstLine="0"/>
        <w:jc w:val="center"/>
        <w:rPr>
          <w:sz w:val="24"/>
          <w:szCs w:val="24"/>
        </w:rPr>
      </w:pPr>
    </w:p>
    <w:p w:rsidR="0015582D" w:rsidRPr="008B75CB" w:rsidRDefault="00902D1D" w:rsidP="00F86E28">
      <w:pPr>
        <w:pStyle w:val="2"/>
        <w:spacing w:after="0" w:line="360" w:lineRule="auto"/>
        <w:ind w:left="677" w:right="128" w:firstLine="475"/>
        <w:rPr>
          <w:sz w:val="24"/>
          <w:szCs w:val="24"/>
        </w:rPr>
      </w:pPr>
      <w:r w:rsidRPr="008B75CB">
        <w:rPr>
          <w:sz w:val="24"/>
          <w:szCs w:val="24"/>
        </w:rPr>
        <w:t xml:space="preserve">Планируемые результаты освоения обучающимися с  легкой умственной отсталостью (интеллектуальными нарушениями) (вариант 1) дополняются результатами освоения программы коррекционной работы </w:t>
      </w:r>
    </w:p>
    <w:p w:rsidR="0015582D" w:rsidRPr="008B75CB" w:rsidRDefault="0015582D" w:rsidP="00F86E28">
      <w:pPr>
        <w:spacing w:after="0" w:line="360" w:lineRule="auto"/>
        <w:ind w:left="811" w:firstLine="0"/>
        <w:jc w:val="center"/>
        <w:rPr>
          <w:sz w:val="24"/>
          <w:szCs w:val="24"/>
        </w:rPr>
      </w:pPr>
    </w:p>
    <w:p w:rsidR="0015582D" w:rsidRPr="008B75CB" w:rsidRDefault="00902D1D" w:rsidP="00F86E28">
      <w:pPr>
        <w:spacing w:after="0" w:line="360" w:lineRule="auto"/>
        <w:ind w:left="93" w:right="68" w:firstLine="710"/>
        <w:rPr>
          <w:sz w:val="24"/>
          <w:szCs w:val="24"/>
        </w:rPr>
      </w:pPr>
      <w:r w:rsidRPr="008B75CB">
        <w:rPr>
          <w:sz w:val="24"/>
          <w:szCs w:val="24"/>
        </w:rPr>
        <w:lastRenderedPageBreak/>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легкой умственной отсталостью (интеллектуальными нарушениями) в различных средах.  </w:t>
      </w:r>
    </w:p>
    <w:p w:rsidR="0015582D" w:rsidRPr="008B75CB" w:rsidRDefault="00902D1D" w:rsidP="00F86E28">
      <w:pPr>
        <w:numPr>
          <w:ilvl w:val="0"/>
          <w:numId w:val="4"/>
        </w:numPr>
        <w:spacing w:after="0" w:line="360" w:lineRule="auto"/>
        <w:ind w:right="68"/>
        <w:rPr>
          <w:sz w:val="24"/>
          <w:szCs w:val="24"/>
        </w:rPr>
      </w:pPr>
      <w:r w:rsidRPr="008B75CB">
        <w:rPr>
          <w:sz w:val="24"/>
          <w:szCs w:val="24"/>
        </w:rPr>
        <w:t>развитие адекватных представлений о собственных возможностях, о насущно необходимом жизнеобеспечении</w:t>
      </w:r>
      <w:r w:rsidRPr="008B75CB">
        <w:rPr>
          <w:b/>
          <w:sz w:val="24"/>
          <w:szCs w:val="24"/>
        </w:rPr>
        <w:t xml:space="preserve">, </w:t>
      </w:r>
      <w:r w:rsidRPr="008B75CB">
        <w:rPr>
          <w:sz w:val="24"/>
          <w:szCs w:val="24"/>
        </w:rPr>
        <w:t>проявляющееся: в умении различать учебные ситуации, в которых необходима посторонняя помощь для её разрешения, с ситуациями, в которых решение можно найти самому; в умении обратиться к учителю при затруднениях в учебном процессе, сформулировать запрос о специальной помощи; в умении использовать помощь взрослого для разрешения затруднения, давать адекватную обратную связь учителю: понимаю или не понимаю;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15582D" w:rsidRPr="008B75CB" w:rsidRDefault="00902D1D" w:rsidP="00F86E28">
      <w:pPr>
        <w:numPr>
          <w:ilvl w:val="0"/>
          <w:numId w:val="4"/>
        </w:numPr>
        <w:spacing w:after="0" w:line="360" w:lineRule="auto"/>
        <w:ind w:right="68"/>
        <w:rPr>
          <w:sz w:val="24"/>
          <w:szCs w:val="24"/>
        </w:rPr>
      </w:pPr>
      <w:r w:rsidRPr="008B75CB">
        <w:rPr>
          <w:sz w:val="24"/>
          <w:szCs w:val="24"/>
        </w:rPr>
        <w:t>овладение социально-бытовыми умениями, используемыми в повседневной жизни,проявляющееся</w:t>
      </w:r>
      <w:r w:rsidRPr="008B75CB">
        <w:rPr>
          <w:b/>
          <w:sz w:val="24"/>
          <w:szCs w:val="24"/>
        </w:rPr>
        <w:t>:</w:t>
      </w:r>
      <w:r w:rsidRPr="008B75CB">
        <w:rPr>
          <w:sz w:val="24"/>
          <w:szCs w:val="24"/>
        </w:rPr>
        <w:t xml:space="preserve">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в умении включаться в разнообразные повседневные дела, принимать посильное участие;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в расширении представлений об устройстве школьной жизни, участии в повседневной жизни класса, принятии на себя обязанностей наряду с другими детьми; в умении ориентироваться в пространстве школы и просить помощи в случае затруднений, ориентироваться в расписании занятий; в умении включаться в разнообразные повседневные школьные дела, принимать посильное участие, брать на себя ответственность; в стремлении участвовать в подготовке и проведении праздников дома и в школе;</w:t>
      </w:r>
    </w:p>
    <w:p w:rsidR="0015582D" w:rsidRPr="008B75CB" w:rsidRDefault="00902D1D" w:rsidP="00F86E28">
      <w:pPr>
        <w:numPr>
          <w:ilvl w:val="0"/>
          <w:numId w:val="4"/>
        </w:numPr>
        <w:spacing w:after="0" w:line="360" w:lineRule="auto"/>
        <w:ind w:right="68"/>
        <w:rPr>
          <w:sz w:val="24"/>
          <w:szCs w:val="24"/>
        </w:rPr>
      </w:pPr>
      <w:r w:rsidRPr="008B75CB">
        <w:rPr>
          <w:sz w:val="24"/>
          <w:szCs w:val="24"/>
        </w:rPr>
        <w:t xml:space="preserve">овладение навыками коммуникации и принятыми ритуалами социального взаимодействия, проявляющееся: в расширении знаний правил коммуникации; 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 в умении решать актуальные школьные и житейские задачи, используя коммуникацию как средство достижения цели (вербальную, невербальную);  в умении начать и поддержать разговор, задать вопрос, выразить свои намерения, просьбу, пожелание, опасения, завершить разговор; в умении корректно выразить отказ и недовольство, благодарность, сочувствие и т.д.; в умении получать и уточнять информацию от собеседника; в освоении культурных форм выражения своих </w:t>
      </w:r>
    </w:p>
    <w:p w:rsidR="0015582D" w:rsidRPr="008B75CB" w:rsidRDefault="00902D1D" w:rsidP="00F86E28">
      <w:pPr>
        <w:spacing w:after="0" w:line="360" w:lineRule="auto"/>
        <w:ind w:left="103" w:right="68"/>
        <w:rPr>
          <w:sz w:val="24"/>
          <w:szCs w:val="24"/>
        </w:rPr>
      </w:pPr>
      <w:r w:rsidRPr="008B75CB">
        <w:rPr>
          <w:sz w:val="24"/>
          <w:szCs w:val="24"/>
        </w:rPr>
        <w:t>чувств;</w:t>
      </w:r>
    </w:p>
    <w:p w:rsidR="0015582D" w:rsidRPr="008B75CB" w:rsidRDefault="00902D1D" w:rsidP="00F86E28">
      <w:pPr>
        <w:numPr>
          <w:ilvl w:val="0"/>
          <w:numId w:val="4"/>
        </w:numPr>
        <w:spacing w:after="0" w:line="360" w:lineRule="auto"/>
        <w:ind w:right="68"/>
        <w:rPr>
          <w:sz w:val="24"/>
          <w:szCs w:val="24"/>
        </w:rPr>
      </w:pPr>
      <w:r w:rsidRPr="008B75CB">
        <w:rPr>
          <w:sz w:val="24"/>
          <w:szCs w:val="24"/>
        </w:rPr>
        <w:lastRenderedPageBreak/>
        <w:t>способность к осмыслению и дифференциации картины мира, ее пространственно</w:t>
      </w:r>
      <w:r w:rsidR="005D012C" w:rsidRPr="008B75CB">
        <w:rPr>
          <w:sz w:val="24"/>
          <w:szCs w:val="24"/>
        </w:rPr>
        <w:t>-</w:t>
      </w:r>
      <w:r w:rsidRPr="008B75CB">
        <w:rPr>
          <w:sz w:val="24"/>
          <w:szCs w:val="24"/>
        </w:rPr>
        <w:t>временной организации, проявляющаяся: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в расширении представлений о целостной и подробной картине мира, упорядоченной в пространстве и времени, адекватных возрасту ребёнка; в 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в школе; в умении устанавливать взаимосвязь общественного порядка и уклада собственной жизни в семье и в школе, соответствовать этому порядку; в развитии любознательности, наблюдательности, способности замечать новое, задавать вопросы; в развитии активности во взаимодействии с миром, понимании собственной результативности; в накоплении опыта освоения нового при помощи экскурсий и путешествий; в умении передать свои впечатления, соображения, умозаключения так, чтобы быть понятым другим человеком; в умении принимать и включать в свой личный опыт жизненный опыт других людей; в способности взаимодействовать с другими людьми, умении делиться своими воспоминаниями, впечатлениями и планами;</w:t>
      </w:r>
    </w:p>
    <w:p w:rsidR="0015582D" w:rsidRPr="008B75CB" w:rsidRDefault="00902D1D" w:rsidP="00F86E28">
      <w:pPr>
        <w:numPr>
          <w:ilvl w:val="0"/>
          <w:numId w:val="4"/>
        </w:numPr>
        <w:spacing w:after="0" w:line="360" w:lineRule="auto"/>
        <w:ind w:right="68"/>
        <w:rPr>
          <w:sz w:val="24"/>
          <w:szCs w:val="24"/>
        </w:rPr>
      </w:pPr>
      <w:r w:rsidRPr="008B75CB">
        <w:rPr>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ролей,проявляющаяся: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в освоении возможностей и допустимых границ социальных контактов, выработки адекватной дистанции в зависимости от ситуации общения; в умении проявлять инициативу, корректно устанавливать и ограничивать контакт; в умении не быть назойливым в своих просьбах и требованиях, быть благодарным за проявление внимания и оказание помощи; в умении применять формы выражения своих чувств соответственно ситуации социального контакта.  </w:t>
      </w:r>
    </w:p>
    <w:p w:rsidR="0015582D" w:rsidRPr="008B75CB" w:rsidRDefault="00902D1D" w:rsidP="00F86E28">
      <w:pPr>
        <w:spacing w:after="0" w:line="360" w:lineRule="auto"/>
        <w:ind w:left="829" w:right="68"/>
        <w:rPr>
          <w:sz w:val="24"/>
          <w:szCs w:val="24"/>
        </w:rPr>
      </w:pPr>
      <w:r w:rsidRPr="008B75CB">
        <w:rPr>
          <w:sz w:val="24"/>
          <w:szCs w:val="24"/>
        </w:rPr>
        <w:lastRenderedPageBreak/>
        <w:t xml:space="preserve">Результаты специальной поддержки освоения АОП должны отражать:  </w:t>
      </w:r>
    </w:p>
    <w:p w:rsidR="0015582D" w:rsidRPr="008B75CB" w:rsidRDefault="00902D1D" w:rsidP="00F86E28">
      <w:pPr>
        <w:spacing w:after="0" w:line="360" w:lineRule="auto"/>
        <w:ind w:left="103" w:right="68"/>
        <w:rPr>
          <w:sz w:val="24"/>
          <w:szCs w:val="24"/>
        </w:rPr>
      </w:pPr>
      <w:r w:rsidRPr="008B75CB">
        <w:rPr>
          <w:sz w:val="24"/>
          <w:szCs w:val="24"/>
        </w:rPr>
        <w:t>способность усваивать новый учебный материал, адекватно включаться в занятия и соответствовать общему темпу занятий;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способность к наблюдательности, умение замечать новое; овладение эффективными способами учебно-познавательной и предметно-практической деятельности; стремление к активности и самостоятельности в разных видах предметно</w:t>
      </w:r>
      <w:r w:rsidR="005D012C" w:rsidRPr="008B75CB">
        <w:rPr>
          <w:sz w:val="24"/>
          <w:szCs w:val="24"/>
        </w:rPr>
        <w:t>-</w:t>
      </w:r>
      <w:r w:rsidRPr="008B75CB">
        <w:rPr>
          <w:sz w:val="24"/>
          <w:szCs w:val="24"/>
        </w:rPr>
        <w:t xml:space="preserve">практической деятельности;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 сформированные в соответствии с требованиями к результатам освоения АОП сформированные в соответствии с базовыми учебными действиями.  </w:t>
      </w:r>
    </w:p>
    <w:p w:rsidR="0015582D" w:rsidRDefault="0015582D"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Default="00F86E28" w:rsidP="00F86E28">
      <w:pPr>
        <w:spacing w:after="0" w:line="360" w:lineRule="auto"/>
        <w:ind w:left="100" w:firstLine="0"/>
        <w:jc w:val="center"/>
        <w:rPr>
          <w:sz w:val="24"/>
          <w:szCs w:val="24"/>
        </w:rPr>
      </w:pPr>
    </w:p>
    <w:p w:rsidR="00F86E28" w:rsidRPr="008B75CB" w:rsidRDefault="00F86E28" w:rsidP="00F86E28">
      <w:pPr>
        <w:spacing w:after="0" w:line="360" w:lineRule="auto"/>
        <w:ind w:left="100" w:firstLine="0"/>
        <w:jc w:val="center"/>
        <w:rPr>
          <w:sz w:val="24"/>
          <w:szCs w:val="24"/>
        </w:rPr>
      </w:pPr>
    </w:p>
    <w:p w:rsidR="0015582D" w:rsidRPr="008B75CB" w:rsidRDefault="00902D1D" w:rsidP="00F86E28">
      <w:pPr>
        <w:spacing w:after="0" w:line="360" w:lineRule="auto"/>
        <w:ind w:left="200" w:right="128"/>
        <w:jc w:val="left"/>
        <w:rPr>
          <w:sz w:val="24"/>
          <w:szCs w:val="24"/>
        </w:rPr>
      </w:pPr>
      <w:r w:rsidRPr="008B75CB">
        <w:rPr>
          <w:b/>
          <w:sz w:val="24"/>
          <w:szCs w:val="24"/>
        </w:rPr>
        <w:t xml:space="preserve">1.3. Система оценки достижения обучающимися  с  легкой умственной отсталостью </w:t>
      </w:r>
    </w:p>
    <w:p w:rsidR="0015582D" w:rsidRPr="008B75CB" w:rsidRDefault="00902D1D" w:rsidP="00F86E28">
      <w:pPr>
        <w:pStyle w:val="2"/>
        <w:spacing w:after="0" w:line="360" w:lineRule="auto"/>
        <w:ind w:left="141" w:right="131"/>
        <w:jc w:val="center"/>
        <w:rPr>
          <w:sz w:val="24"/>
          <w:szCs w:val="24"/>
        </w:rPr>
      </w:pPr>
      <w:r w:rsidRPr="008B75CB">
        <w:rPr>
          <w:sz w:val="24"/>
          <w:szCs w:val="24"/>
        </w:rPr>
        <w:t xml:space="preserve">(интеллектуальными нарушениями)  планируемых результатов освоения  адаптированной образовательной программы  </w:t>
      </w:r>
    </w:p>
    <w:p w:rsidR="0015582D" w:rsidRPr="008B75CB" w:rsidRDefault="0015582D" w:rsidP="00F86E28">
      <w:pPr>
        <w:spacing w:after="0" w:line="360" w:lineRule="auto"/>
        <w:ind w:left="819" w:firstLine="0"/>
        <w:jc w:val="left"/>
        <w:rPr>
          <w:sz w:val="24"/>
          <w:szCs w:val="24"/>
        </w:rPr>
      </w:pPr>
    </w:p>
    <w:p w:rsidR="0015582D" w:rsidRPr="008B75CB" w:rsidRDefault="00902D1D" w:rsidP="00F86E28">
      <w:pPr>
        <w:spacing w:after="0" w:line="360" w:lineRule="auto"/>
        <w:ind w:left="93" w:right="68" w:firstLine="566"/>
        <w:rPr>
          <w:sz w:val="24"/>
          <w:szCs w:val="24"/>
        </w:rPr>
      </w:pPr>
      <w:r w:rsidRPr="008B75CB">
        <w:rPr>
          <w:sz w:val="24"/>
          <w:szCs w:val="24"/>
        </w:rPr>
        <w:t xml:space="preserve">Система оценки достижения обучающимися </w:t>
      </w:r>
      <w:r w:rsidR="007B3383">
        <w:rPr>
          <w:sz w:val="24"/>
          <w:szCs w:val="24"/>
        </w:rPr>
        <w:t>с легкой умственной отсталостью</w:t>
      </w:r>
      <w:r w:rsidRPr="008B75CB">
        <w:rPr>
          <w:sz w:val="24"/>
          <w:szCs w:val="24"/>
        </w:rPr>
        <w:t xml:space="preserve"> (интеллектуальными нарушениями) планируемых результатов освоения АОП призвана решить следующие задачи:  </w:t>
      </w:r>
    </w:p>
    <w:p w:rsidR="0015582D" w:rsidRPr="008B75CB" w:rsidRDefault="00902D1D" w:rsidP="00F86E28">
      <w:pPr>
        <w:numPr>
          <w:ilvl w:val="0"/>
          <w:numId w:val="5"/>
        </w:numPr>
        <w:spacing w:after="0" w:line="360" w:lineRule="auto"/>
        <w:ind w:left="376" w:right="68" w:hanging="283"/>
        <w:rPr>
          <w:sz w:val="24"/>
          <w:szCs w:val="24"/>
        </w:rPr>
      </w:pPr>
      <w:r w:rsidRPr="008B75CB">
        <w:rPr>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15582D" w:rsidRPr="008B75CB" w:rsidRDefault="00902D1D" w:rsidP="00F86E28">
      <w:pPr>
        <w:numPr>
          <w:ilvl w:val="0"/>
          <w:numId w:val="5"/>
        </w:numPr>
        <w:spacing w:after="0" w:line="360" w:lineRule="auto"/>
        <w:ind w:left="376" w:right="68" w:hanging="283"/>
        <w:rPr>
          <w:sz w:val="24"/>
          <w:szCs w:val="24"/>
        </w:rPr>
      </w:pPr>
      <w:r w:rsidRPr="008B75CB">
        <w:rPr>
          <w:sz w:val="24"/>
          <w:szCs w:val="24"/>
        </w:rP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15582D" w:rsidRPr="008B75CB" w:rsidRDefault="00902D1D" w:rsidP="00F86E28">
      <w:pPr>
        <w:numPr>
          <w:ilvl w:val="0"/>
          <w:numId w:val="5"/>
        </w:numPr>
        <w:spacing w:after="0" w:line="360" w:lineRule="auto"/>
        <w:ind w:left="376" w:right="68" w:hanging="283"/>
        <w:rPr>
          <w:sz w:val="24"/>
          <w:szCs w:val="24"/>
        </w:rPr>
      </w:pPr>
      <w:r w:rsidRPr="008B75CB">
        <w:rPr>
          <w:sz w:val="24"/>
          <w:szCs w:val="24"/>
        </w:rPr>
        <w:t xml:space="preserve">обеспечивать комплексный подход к оценке результатовосвоения АОП, позволяющий вести оценку предметных и личностных результатов;  </w:t>
      </w:r>
    </w:p>
    <w:p w:rsidR="0015582D" w:rsidRPr="008B75CB" w:rsidRDefault="00902D1D" w:rsidP="00F86E28">
      <w:pPr>
        <w:numPr>
          <w:ilvl w:val="0"/>
          <w:numId w:val="5"/>
        </w:numPr>
        <w:spacing w:after="0" w:line="360" w:lineRule="auto"/>
        <w:ind w:left="376" w:right="68" w:hanging="283"/>
        <w:rPr>
          <w:sz w:val="24"/>
          <w:szCs w:val="24"/>
        </w:rPr>
      </w:pPr>
      <w:r w:rsidRPr="008B75CB">
        <w:rPr>
          <w:sz w:val="24"/>
          <w:szCs w:val="24"/>
        </w:rPr>
        <w:t xml:space="preserve">предусматривать оценку достижений обучающихся и оценку эффективности деятельности общеобразовательной организации;  </w:t>
      </w:r>
    </w:p>
    <w:p w:rsidR="0015582D" w:rsidRPr="008B75CB" w:rsidRDefault="00902D1D" w:rsidP="00F86E28">
      <w:pPr>
        <w:numPr>
          <w:ilvl w:val="0"/>
          <w:numId w:val="5"/>
        </w:numPr>
        <w:spacing w:after="0" w:line="360" w:lineRule="auto"/>
        <w:ind w:left="376" w:right="68" w:hanging="283"/>
        <w:rPr>
          <w:sz w:val="24"/>
          <w:szCs w:val="24"/>
        </w:rPr>
      </w:pPr>
      <w:r w:rsidRPr="008B75CB">
        <w:rPr>
          <w:sz w:val="24"/>
          <w:szCs w:val="24"/>
        </w:rPr>
        <w:t xml:space="preserve">позволять осуществлять оценку динамики учебных достижений обучающихся и развития их жизненной компетенции.   </w:t>
      </w:r>
    </w:p>
    <w:p w:rsidR="0015582D" w:rsidRPr="008B75CB" w:rsidRDefault="00902D1D" w:rsidP="00F86E28">
      <w:pPr>
        <w:spacing w:after="0" w:line="360" w:lineRule="auto"/>
        <w:ind w:left="93" w:right="68" w:firstLine="710"/>
        <w:rPr>
          <w:sz w:val="24"/>
          <w:szCs w:val="24"/>
        </w:rPr>
      </w:pPr>
      <w:r w:rsidRPr="008B75CB">
        <w:rPr>
          <w:sz w:val="24"/>
          <w:szCs w:val="24"/>
        </w:rPr>
        <w:t xml:space="preserve">Результаты достижений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 овладении АОП являются значимыми для оценки качества образования обучающихся. При определении подходов к осуществлению оценки результатов педагоги </w:t>
      </w:r>
      <w:r w:rsidR="005D012C" w:rsidRPr="008B75CB">
        <w:rPr>
          <w:sz w:val="24"/>
          <w:szCs w:val="24"/>
        </w:rPr>
        <w:t xml:space="preserve">МБОУ «Арборская ООШ» </w:t>
      </w:r>
      <w:r w:rsidRPr="008B75CB">
        <w:rPr>
          <w:sz w:val="24"/>
          <w:szCs w:val="24"/>
        </w:rPr>
        <w:t xml:space="preserve">опираются на следующие принципы:  </w:t>
      </w:r>
    </w:p>
    <w:p w:rsidR="0015582D" w:rsidRPr="008B75CB" w:rsidRDefault="00902D1D" w:rsidP="00F86E28">
      <w:pPr>
        <w:numPr>
          <w:ilvl w:val="0"/>
          <w:numId w:val="6"/>
        </w:numPr>
        <w:spacing w:after="0" w:line="360" w:lineRule="auto"/>
        <w:ind w:right="68"/>
        <w:rPr>
          <w:sz w:val="24"/>
          <w:szCs w:val="24"/>
        </w:rPr>
      </w:pPr>
      <w:r w:rsidRPr="008B75CB">
        <w:rPr>
          <w:sz w:val="24"/>
          <w:szCs w:val="24"/>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15582D" w:rsidRPr="008B75CB" w:rsidRDefault="00902D1D" w:rsidP="00F86E28">
      <w:pPr>
        <w:numPr>
          <w:ilvl w:val="0"/>
          <w:numId w:val="6"/>
        </w:numPr>
        <w:spacing w:after="0" w:line="360" w:lineRule="auto"/>
        <w:ind w:right="68"/>
        <w:rPr>
          <w:sz w:val="24"/>
          <w:szCs w:val="24"/>
        </w:rPr>
      </w:pPr>
      <w:r w:rsidRPr="008B75CB">
        <w:rPr>
          <w:sz w:val="24"/>
          <w:szCs w:val="24"/>
        </w:rPr>
        <w:lastRenderedPageBreak/>
        <w:t>о</w:t>
      </w:r>
      <w:r w:rsidRPr="008B75CB">
        <w:rPr>
          <w:color w:val="000009"/>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8B75CB">
        <w:rPr>
          <w:sz w:val="24"/>
          <w:szCs w:val="24"/>
        </w:rPr>
        <w:t xml:space="preserve">обучающихся;  </w:t>
      </w:r>
    </w:p>
    <w:p w:rsidR="0015582D" w:rsidRPr="008B75CB" w:rsidRDefault="00902D1D" w:rsidP="00F86E28">
      <w:pPr>
        <w:numPr>
          <w:ilvl w:val="0"/>
          <w:numId w:val="6"/>
        </w:numPr>
        <w:spacing w:after="0" w:line="360" w:lineRule="auto"/>
        <w:ind w:right="68"/>
        <w:rPr>
          <w:sz w:val="24"/>
          <w:szCs w:val="24"/>
        </w:rPr>
      </w:pPr>
      <w:r w:rsidRPr="008B75CB">
        <w:rPr>
          <w:sz w:val="24"/>
          <w:szCs w:val="24"/>
        </w:rPr>
        <w:t>единства параметров, критериев и инструментария оценки дост</w:t>
      </w:r>
      <w:r w:rsidR="005D012C" w:rsidRPr="008B75CB">
        <w:rPr>
          <w:sz w:val="24"/>
          <w:szCs w:val="24"/>
        </w:rPr>
        <w:t>ижений в освоении содержания АО</w:t>
      </w:r>
      <w:r w:rsidRPr="008B75CB">
        <w:rPr>
          <w:sz w:val="24"/>
          <w:szCs w:val="24"/>
        </w:rPr>
        <w:t xml:space="preserve">П.  </w:t>
      </w:r>
    </w:p>
    <w:p w:rsidR="0015582D" w:rsidRPr="008B75CB" w:rsidRDefault="00902D1D" w:rsidP="00F86E28">
      <w:pPr>
        <w:spacing w:after="0" w:line="360" w:lineRule="auto"/>
        <w:ind w:left="93" w:right="66" w:firstLine="710"/>
        <w:rPr>
          <w:sz w:val="24"/>
          <w:szCs w:val="24"/>
        </w:rPr>
      </w:pPr>
      <w:r w:rsidRPr="008B75CB">
        <w:rPr>
          <w:sz w:val="24"/>
          <w:szCs w:val="24"/>
        </w:rPr>
        <w:t xml:space="preserve">Эти принципы </w:t>
      </w:r>
      <w:r w:rsidRPr="008B75CB">
        <w:rPr>
          <w:color w:val="000009"/>
          <w:sz w:val="24"/>
          <w:szCs w:val="24"/>
        </w:rPr>
        <w:t xml:space="preserve">отражают целостность системы образования обучающихся </w:t>
      </w:r>
      <w:r w:rsidR="007B3383">
        <w:rPr>
          <w:color w:val="000009"/>
          <w:sz w:val="24"/>
          <w:szCs w:val="24"/>
        </w:rPr>
        <w:t>с легкой умственной отсталостью</w:t>
      </w:r>
      <w:r w:rsidRPr="008B75CB">
        <w:rPr>
          <w:color w:val="000009"/>
          <w:sz w:val="24"/>
          <w:szCs w:val="24"/>
        </w:rPr>
        <w:t xml:space="preserve"> (интеллектуальными нарушениями), представляют обобщенные характеристики оценки их учебных и личностных достижений.</w:t>
      </w:r>
    </w:p>
    <w:p w:rsidR="0015582D" w:rsidRPr="008B75CB" w:rsidRDefault="00902D1D" w:rsidP="00F86E28">
      <w:pPr>
        <w:spacing w:after="0" w:line="360" w:lineRule="auto"/>
        <w:ind w:left="93" w:right="68" w:firstLine="710"/>
        <w:rPr>
          <w:sz w:val="24"/>
          <w:szCs w:val="24"/>
        </w:rPr>
      </w:pPr>
      <w:r w:rsidRPr="008B75CB">
        <w:rPr>
          <w:sz w:val="24"/>
          <w:szCs w:val="24"/>
        </w:rPr>
        <w:t>В соответствии с требования</w:t>
      </w:r>
      <w:r w:rsidR="005D012C" w:rsidRPr="008B75CB">
        <w:rPr>
          <w:sz w:val="24"/>
          <w:szCs w:val="24"/>
        </w:rPr>
        <w:t>ми</w:t>
      </w:r>
      <w:r w:rsidRPr="008B75CB">
        <w:rPr>
          <w:sz w:val="24"/>
          <w:szCs w:val="24"/>
        </w:rPr>
        <w:t xml:space="preserve"> ФГОС для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оценке подлежат личностные и предметные результаты.</w:t>
      </w:r>
    </w:p>
    <w:p w:rsidR="0015582D" w:rsidRPr="008B75CB" w:rsidRDefault="00902D1D" w:rsidP="00F86E28">
      <w:pPr>
        <w:spacing w:after="0" w:line="360" w:lineRule="auto"/>
        <w:ind w:left="93" w:right="68" w:firstLine="710"/>
        <w:rPr>
          <w:sz w:val="24"/>
          <w:szCs w:val="24"/>
        </w:rPr>
      </w:pPr>
      <w:r w:rsidRPr="008B75CB">
        <w:rPr>
          <w:i/>
          <w:sz w:val="24"/>
          <w:szCs w:val="24"/>
        </w:rPr>
        <w:t>Личностные результаты</w:t>
      </w:r>
      <w:r w:rsidRPr="008B75CB">
        <w:rPr>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15582D" w:rsidRPr="008B75CB" w:rsidRDefault="00902D1D" w:rsidP="00F86E28">
      <w:pPr>
        <w:spacing w:after="0" w:line="360" w:lineRule="auto"/>
        <w:ind w:left="93" w:right="68" w:firstLine="710"/>
        <w:rPr>
          <w:sz w:val="24"/>
          <w:szCs w:val="24"/>
        </w:rPr>
      </w:pPr>
      <w:r w:rsidRPr="008B75CB">
        <w:rPr>
          <w:sz w:val="24"/>
          <w:szCs w:val="24"/>
        </w:rP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  </w:t>
      </w:r>
    </w:p>
    <w:p w:rsidR="0015582D" w:rsidRPr="008B75CB" w:rsidRDefault="00902D1D" w:rsidP="00F86E28">
      <w:pPr>
        <w:spacing w:after="0" w:line="360" w:lineRule="auto"/>
        <w:ind w:left="93" w:right="68" w:firstLine="710"/>
        <w:rPr>
          <w:sz w:val="24"/>
          <w:szCs w:val="24"/>
        </w:rPr>
      </w:pPr>
      <w:r w:rsidRPr="008B75CB">
        <w:rPr>
          <w:i/>
          <w:sz w:val="24"/>
          <w:szCs w:val="24"/>
        </w:rPr>
        <w:t>Предметные результаты</w:t>
      </w:r>
      <w:r w:rsidRPr="008B75CB">
        <w:rPr>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15582D" w:rsidRPr="008B75CB" w:rsidRDefault="00902D1D" w:rsidP="00F86E28">
      <w:pPr>
        <w:spacing w:after="0" w:line="360" w:lineRule="auto"/>
        <w:ind w:left="93" w:right="68" w:firstLine="710"/>
        <w:rPr>
          <w:sz w:val="24"/>
          <w:szCs w:val="24"/>
        </w:rPr>
      </w:pPr>
      <w:r w:rsidRPr="008B75CB">
        <w:rPr>
          <w:sz w:val="24"/>
          <w:szCs w:val="24"/>
        </w:rPr>
        <w:t xml:space="preserve">В целом оценка достижения обучающимися </w:t>
      </w:r>
      <w:r w:rsidR="007B3383">
        <w:rPr>
          <w:sz w:val="24"/>
          <w:szCs w:val="24"/>
        </w:rPr>
        <w:t>с легкой умственной отсталостью</w:t>
      </w:r>
      <w:r w:rsidRPr="008B75CB">
        <w:rPr>
          <w:sz w:val="24"/>
          <w:szCs w:val="24"/>
        </w:rPr>
        <w:t xml:space="preserve">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15582D" w:rsidRPr="008B75CB" w:rsidRDefault="00902D1D" w:rsidP="00F86E28">
      <w:pPr>
        <w:spacing w:after="0" w:line="360" w:lineRule="auto"/>
        <w:ind w:left="93" w:right="68" w:firstLine="710"/>
        <w:rPr>
          <w:sz w:val="24"/>
          <w:szCs w:val="24"/>
        </w:rPr>
      </w:pPr>
      <w:r w:rsidRPr="008B75CB">
        <w:rPr>
          <w:sz w:val="24"/>
          <w:szCs w:val="24"/>
        </w:rPr>
        <w:t xml:space="preserve">Результаты овладения АОП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w:t>
      </w:r>
    </w:p>
    <w:p w:rsidR="0015582D" w:rsidRPr="008B75CB" w:rsidRDefault="00902D1D" w:rsidP="00F86E28">
      <w:pPr>
        <w:spacing w:after="0" w:line="360" w:lineRule="auto"/>
        <w:ind w:left="93" w:right="68" w:firstLine="710"/>
        <w:rPr>
          <w:sz w:val="24"/>
          <w:szCs w:val="24"/>
        </w:rPr>
      </w:pPr>
      <w:r w:rsidRPr="008B75CB">
        <w:rPr>
          <w:sz w:val="24"/>
          <w:szCs w:val="24"/>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15582D" w:rsidRPr="008B75CB" w:rsidRDefault="00902D1D" w:rsidP="00F86E28">
      <w:pPr>
        <w:spacing w:after="0" w:line="360" w:lineRule="auto"/>
        <w:ind w:left="93" w:right="68" w:firstLine="454"/>
        <w:rPr>
          <w:sz w:val="24"/>
          <w:szCs w:val="24"/>
        </w:rPr>
      </w:pPr>
      <w:r w:rsidRPr="008B75CB">
        <w:rPr>
          <w:sz w:val="24"/>
          <w:szCs w:val="24"/>
        </w:rPr>
        <w:lastRenderedPageBreak/>
        <w:t xml:space="preserve">В текущей оценочной деятельности целесообразно соотносить результаты, продемонстрированные учеником, с оценками типа:  </w:t>
      </w:r>
    </w:p>
    <w:p w:rsidR="0015582D" w:rsidRPr="008B75CB" w:rsidRDefault="00902D1D" w:rsidP="00F86E28">
      <w:pPr>
        <w:spacing w:after="0" w:line="360" w:lineRule="auto"/>
        <w:ind w:left="103" w:right="68"/>
        <w:rPr>
          <w:sz w:val="24"/>
          <w:szCs w:val="24"/>
        </w:rPr>
      </w:pPr>
      <w:r w:rsidRPr="008B75CB">
        <w:rPr>
          <w:sz w:val="24"/>
          <w:szCs w:val="24"/>
        </w:rPr>
        <w:t xml:space="preserve"> «удовлетворительно» (зачёт), если обучающиеся верно выполняют от 35% до 50% заданий;   </w:t>
      </w:r>
    </w:p>
    <w:p w:rsidR="0015582D" w:rsidRPr="008B75CB" w:rsidRDefault="00902D1D" w:rsidP="00F86E28">
      <w:pPr>
        <w:spacing w:after="0" w:line="360" w:lineRule="auto"/>
        <w:ind w:left="103" w:right="68"/>
        <w:rPr>
          <w:sz w:val="24"/>
          <w:szCs w:val="24"/>
        </w:rPr>
      </w:pPr>
      <w:r w:rsidRPr="008B75CB">
        <w:rPr>
          <w:sz w:val="24"/>
          <w:szCs w:val="24"/>
        </w:rPr>
        <w:t>«хорошо» ― от 51% до 65% заданий:</w:t>
      </w:r>
    </w:p>
    <w:p w:rsidR="0015582D" w:rsidRPr="008B75CB" w:rsidRDefault="00902D1D" w:rsidP="00F86E28">
      <w:pPr>
        <w:spacing w:after="0" w:line="360" w:lineRule="auto"/>
        <w:ind w:left="103" w:right="68"/>
        <w:rPr>
          <w:sz w:val="24"/>
          <w:szCs w:val="24"/>
        </w:rPr>
      </w:pPr>
      <w:r w:rsidRPr="008B75CB">
        <w:rPr>
          <w:sz w:val="24"/>
          <w:szCs w:val="24"/>
        </w:rPr>
        <w:t xml:space="preserve">«очень хорошо» (отлично) - свыше 65%.  </w:t>
      </w:r>
    </w:p>
    <w:p w:rsidR="0015582D" w:rsidRPr="008B75CB" w:rsidRDefault="00902D1D" w:rsidP="00F86E28">
      <w:pPr>
        <w:spacing w:after="0" w:line="360" w:lineRule="auto"/>
        <w:ind w:left="93" w:right="68" w:firstLine="710"/>
        <w:rPr>
          <w:sz w:val="24"/>
          <w:szCs w:val="24"/>
        </w:rPr>
      </w:pPr>
      <w:r w:rsidRPr="008B75CB">
        <w:rPr>
          <w:sz w:val="24"/>
          <w:szCs w:val="24"/>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15582D" w:rsidRPr="008B75CB" w:rsidRDefault="00902D1D" w:rsidP="00F86E28">
      <w:pPr>
        <w:spacing w:after="0" w:line="360" w:lineRule="auto"/>
        <w:ind w:left="93" w:right="68" w:firstLine="710"/>
        <w:rPr>
          <w:sz w:val="24"/>
          <w:szCs w:val="24"/>
        </w:rPr>
      </w:pPr>
      <w:r w:rsidRPr="008B75CB">
        <w:rPr>
          <w:sz w:val="24"/>
          <w:szCs w:val="24"/>
        </w:rPr>
        <w:t>Согласно требованиям ФГОС по завершению реализации АОП проводится итоговая аттестация в форме двух испытаний:первое ― предполагает комплексную оценку предметных результатов усвоения обучающимися русского язык</w:t>
      </w:r>
      <w:r w:rsidR="005D012C" w:rsidRPr="008B75CB">
        <w:rPr>
          <w:sz w:val="24"/>
          <w:szCs w:val="24"/>
        </w:rPr>
        <w:t xml:space="preserve">а, </w:t>
      </w:r>
      <w:r w:rsidR="002D60C4" w:rsidRPr="008B75CB">
        <w:rPr>
          <w:sz w:val="24"/>
          <w:szCs w:val="24"/>
        </w:rPr>
        <w:t xml:space="preserve">литературы, </w:t>
      </w:r>
      <w:r w:rsidRPr="008B75CB">
        <w:rPr>
          <w:sz w:val="24"/>
          <w:szCs w:val="24"/>
        </w:rPr>
        <w:t>математики</w:t>
      </w:r>
      <w:r w:rsidR="002D60C4" w:rsidRPr="008B75CB">
        <w:rPr>
          <w:sz w:val="24"/>
          <w:szCs w:val="24"/>
        </w:rPr>
        <w:t>, биологии.</w:t>
      </w:r>
    </w:p>
    <w:p w:rsidR="0015582D" w:rsidRPr="008B75CB" w:rsidRDefault="00B5437A" w:rsidP="00F86E28">
      <w:pPr>
        <w:spacing w:after="0" w:line="360" w:lineRule="auto"/>
        <w:ind w:left="93" w:right="68" w:firstLine="710"/>
        <w:rPr>
          <w:sz w:val="24"/>
          <w:szCs w:val="24"/>
        </w:rPr>
      </w:pPr>
      <w:r w:rsidRPr="008B75CB">
        <w:rPr>
          <w:sz w:val="24"/>
          <w:szCs w:val="24"/>
        </w:rPr>
        <w:t xml:space="preserve">МБОУ «Арборская ООШ» </w:t>
      </w:r>
      <w:r w:rsidR="00902D1D" w:rsidRPr="008B75CB">
        <w:rPr>
          <w:sz w:val="24"/>
          <w:szCs w:val="24"/>
        </w:rPr>
        <w:t xml:space="preserve">может самостоятельно разрабатывать содержание и процедуру проведения итоговой аттестации.   </w:t>
      </w:r>
    </w:p>
    <w:p w:rsidR="0015582D" w:rsidRPr="008B75CB" w:rsidRDefault="00902D1D" w:rsidP="00F86E28">
      <w:pPr>
        <w:spacing w:after="0" w:line="360" w:lineRule="auto"/>
        <w:ind w:left="829" w:right="68"/>
        <w:rPr>
          <w:sz w:val="24"/>
          <w:szCs w:val="24"/>
        </w:rPr>
      </w:pPr>
      <w:r w:rsidRPr="008B75CB">
        <w:rPr>
          <w:sz w:val="24"/>
          <w:szCs w:val="24"/>
        </w:rPr>
        <w:t xml:space="preserve">Результаты итоговой аттестации оцениваются в форме «зачет» / «не зачет».  </w:t>
      </w:r>
    </w:p>
    <w:p w:rsidR="0015582D" w:rsidRPr="008B75CB" w:rsidRDefault="00902D1D" w:rsidP="00F86E28">
      <w:pPr>
        <w:spacing w:after="0" w:line="360" w:lineRule="auto"/>
        <w:ind w:left="93" w:right="68" w:firstLine="710"/>
        <w:rPr>
          <w:sz w:val="24"/>
          <w:szCs w:val="24"/>
        </w:rPr>
      </w:pPr>
      <w:r w:rsidRPr="008B75CB">
        <w:rPr>
          <w:sz w:val="24"/>
          <w:szCs w:val="24"/>
        </w:rPr>
        <w:t xml:space="preserve">Оценка деятельности педагогических кадров, осуществляющих образовательную деятельность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w:t>
      </w:r>
    </w:p>
    <w:p w:rsidR="0015582D" w:rsidRPr="008B75CB" w:rsidRDefault="00902D1D" w:rsidP="00F86E28">
      <w:pPr>
        <w:spacing w:after="0" w:line="360" w:lineRule="auto"/>
        <w:ind w:left="103" w:right="68"/>
        <w:rPr>
          <w:sz w:val="24"/>
          <w:szCs w:val="24"/>
        </w:rPr>
      </w:pPr>
      <w:r w:rsidRPr="008B75CB">
        <w:rPr>
          <w:sz w:val="24"/>
          <w:szCs w:val="24"/>
        </w:rPr>
        <w:t xml:space="preserve">«стало») или в сложных случаях сохранении его психоэмоционального статуса. </w:t>
      </w:r>
    </w:p>
    <w:p w:rsidR="00006721" w:rsidRPr="008B75CB" w:rsidRDefault="00006721" w:rsidP="00F86E28">
      <w:pPr>
        <w:spacing w:after="0" w:line="360" w:lineRule="auto"/>
        <w:ind w:left="103" w:right="68"/>
        <w:rPr>
          <w:sz w:val="24"/>
          <w:szCs w:val="24"/>
        </w:rPr>
      </w:pPr>
    </w:p>
    <w:p w:rsidR="0015582D" w:rsidRDefault="0015582D"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Default="00F86E28" w:rsidP="00F86E28">
      <w:pPr>
        <w:spacing w:after="0" w:line="360" w:lineRule="auto"/>
        <w:ind w:left="106" w:firstLine="0"/>
        <w:jc w:val="center"/>
        <w:rPr>
          <w:sz w:val="24"/>
          <w:szCs w:val="24"/>
        </w:rPr>
      </w:pPr>
    </w:p>
    <w:p w:rsidR="00F86E28" w:rsidRPr="008B75CB" w:rsidRDefault="00F86E28" w:rsidP="00F86E28">
      <w:pPr>
        <w:spacing w:after="0" w:line="360" w:lineRule="auto"/>
        <w:ind w:left="106" w:firstLine="0"/>
        <w:jc w:val="center"/>
        <w:rPr>
          <w:sz w:val="24"/>
          <w:szCs w:val="24"/>
        </w:rPr>
      </w:pPr>
    </w:p>
    <w:p w:rsidR="00006721" w:rsidRPr="008B75CB" w:rsidRDefault="00902D1D" w:rsidP="00F86E28">
      <w:pPr>
        <w:spacing w:after="0" w:line="360" w:lineRule="auto"/>
        <w:ind w:left="47"/>
        <w:jc w:val="center"/>
        <w:rPr>
          <w:sz w:val="24"/>
          <w:szCs w:val="24"/>
        </w:rPr>
      </w:pPr>
      <w:r w:rsidRPr="008B75CB">
        <w:rPr>
          <w:b/>
          <w:sz w:val="24"/>
          <w:szCs w:val="24"/>
        </w:rPr>
        <w:t xml:space="preserve">II. Содержательный раздел  </w:t>
      </w:r>
    </w:p>
    <w:p w:rsidR="00006721" w:rsidRPr="008B75CB" w:rsidRDefault="00006721" w:rsidP="00F86E28">
      <w:pPr>
        <w:spacing w:after="0" w:line="360" w:lineRule="auto"/>
        <w:ind w:left="93" w:right="68" w:firstLine="710"/>
        <w:rPr>
          <w:sz w:val="24"/>
          <w:szCs w:val="24"/>
        </w:rPr>
      </w:pPr>
    </w:p>
    <w:p w:rsidR="00B15FDE" w:rsidRPr="008B75CB" w:rsidRDefault="00B15FDE" w:rsidP="00F86E28">
      <w:pPr>
        <w:spacing w:after="0" w:line="360" w:lineRule="auto"/>
        <w:ind w:left="264" w:firstLine="0"/>
        <w:jc w:val="left"/>
        <w:rPr>
          <w:sz w:val="24"/>
          <w:szCs w:val="24"/>
        </w:rPr>
      </w:pPr>
      <w:r w:rsidRPr="008B75CB">
        <w:rPr>
          <w:b/>
          <w:color w:val="00000A"/>
          <w:sz w:val="24"/>
          <w:szCs w:val="24"/>
        </w:rPr>
        <w:t xml:space="preserve">2.1. Программы учебных предметов, курсов коррекционно-развивающей области </w:t>
      </w:r>
    </w:p>
    <w:p w:rsidR="00B15FDE" w:rsidRPr="008B75CB" w:rsidRDefault="00B15FDE" w:rsidP="00F86E28">
      <w:pPr>
        <w:spacing w:after="0" w:line="360" w:lineRule="auto"/>
        <w:ind w:left="93" w:right="68" w:firstLine="566"/>
        <w:rPr>
          <w:sz w:val="24"/>
          <w:szCs w:val="24"/>
        </w:rPr>
      </w:pPr>
      <w:r w:rsidRPr="008B75CB">
        <w:rPr>
          <w:sz w:val="24"/>
          <w:szCs w:val="24"/>
        </w:rPr>
        <w:t xml:space="preserve">По положению о рабочих программах МБОУ «Арборская основная общеобразовательная школа» структура программы на уровень обучения включает следующие разделы: </w:t>
      </w:r>
    </w:p>
    <w:p w:rsidR="00B15FDE" w:rsidRPr="008B75CB" w:rsidRDefault="00B15FDE" w:rsidP="00F86E28">
      <w:pPr>
        <w:spacing w:after="0" w:line="360" w:lineRule="auto"/>
        <w:ind w:left="93" w:right="68" w:firstLine="566"/>
        <w:rPr>
          <w:sz w:val="24"/>
          <w:szCs w:val="24"/>
        </w:rPr>
      </w:pPr>
      <w:r w:rsidRPr="008B75CB">
        <w:rPr>
          <w:rFonts w:eastAsia="Segoe UI Symbol"/>
          <w:sz w:val="24"/>
          <w:szCs w:val="24"/>
        </w:rPr>
        <w:t></w:t>
      </w:r>
      <w:r w:rsidRPr="008B75CB">
        <w:rPr>
          <w:sz w:val="24"/>
          <w:szCs w:val="24"/>
        </w:rPr>
        <w:t xml:space="preserve">пояснительную записку; </w:t>
      </w:r>
    </w:p>
    <w:p w:rsidR="00B15FDE" w:rsidRPr="008B75CB" w:rsidRDefault="00B15FDE" w:rsidP="00F86E28">
      <w:pPr>
        <w:numPr>
          <w:ilvl w:val="0"/>
          <w:numId w:val="7"/>
        </w:numPr>
        <w:spacing w:after="0" w:line="360" w:lineRule="auto"/>
        <w:ind w:left="376" w:right="68" w:hanging="283"/>
        <w:rPr>
          <w:sz w:val="24"/>
          <w:szCs w:val="24"/>
        </w:rPr>
      </w:pPr>
      <w:r w:rsidRPr="008B75CB">
        <w:rPr>
          <w:sz w:val="24"/>
          <w:szCs w:val="24"/>
        </w:rPr>
        <w:t xml:space="preserve">планируемые </w:t>
      </w:r>
      <w:r w:rsidRPr="008B75CB">
        <w:rPr>
          <w:sz w:val="24"/>
          <w:szCs w:val="24"/>
        </w:rPr>
        <w:tab/>
        <w:t xml:space="preserve">предметные </w:t>
      </w:r>
      <w:r w:rsidRPr="008B75CB">
        <w:rPr>
          <w:sz w:val="24"/>
          <w:szCs w:val="24"/>
        </w:rPr>
        <w:tab/>
        <w:t xml:space="preserve">(базовые </w:t>
      </w:r>
      <w:r w:rsidRPr="008B75CB">
        <w:rPr>
          <w:sz w:val="24"/>
          <w:szCs w:val="24"/>
        </w:rPr>
        <w:tab/>
        <w:t xml:space="preserve">учебные </w:t>
      </w:r>
      <w:r w:rsidRPr="008B75CB">
        <w:rPr>
          <w:sz w:val="24"/>
          <w:szCs w:val="24"/>
        </w:rPr>
        <w:tab/>
        <w:t xml:space="preserve">действия) </w:t>
      </w:r>
      <w:r w:rsidRPr="008B75CB">
        <w:rPr>
          <w:sz w:val="24"/>
          <w:szCs w:val="24"/>
        </w:rPr>
        <w:tab/>
        <w:t xml:space="preserve">результаты освоения конкретного учебного предмета, курса;  </w:t>
      </w:r>
    </w:p>
    <w:p w:rsidR="00B15FDE" w:rsidRPr="008B75CB" w:rsidRDefault="00B15FDE" w:rsidP="00F86E28">
      <w:pPr>
        <w:numPr>
          <w:ilvl w:val="0"/>
          <w:numId w:val="7"/>
        </w:numPr>
        <w:spacing w:after="0" w:line="360" w:lineRule="auto"/>
        <w:ind w:left="376" w:right="68" w:hanging="283"/>
        <w:rPr>
          <w:sz w:val="24"/>
          <w:szCs w:val="24"/>
        </w:rPr>
      </w:pPr>
      <w:r w:rsidRPr="008B75CB">
        <w:rPr>
          <w:sz w:val="24"/>
          <w:szCs w:val="24"/>
        </w:rPr>
        <w:t>содержание учебного предмета, курса (тематическое планирование по классам).  Примерная программа на класс включает следующие разделы:</w:t>
      </w:r>
    </w:p>
    <w:p w:rsidR="00B15FDE" w:rsidRPr="008B75CB" w:rsidRDefault="00B15FDE" w:rsidP="00F86E28">
      <w:pPr>
        <w:numPr>
          <w:ilvl w:val="0"/>
          <w:numId w:val="7"/>
        </w:numPr>
        <w:spacing w:after="0" w:line="360" w:lineRule="auto"/>
        <w:ind w:left="376" w:right="68" w:hanging="283"/>
        <w:rPr>
          <w:sz w:val="24"/>
          <w:szCs w:val="24"/>
        </w:rPr>
      </w:pPr>
      <w:r w:rsidRPr="008B75CB">
        <w:rPr>
          <w:sz w:val="24"/>
          <w:szCs w:val="24"/>
        </w:rPr>
        <w:t xml:space="preserve">планируемые предметные результаты освоения конкретного учебного предмета, курса; </w:t>
      </w:r>
    </w:p>
    <w:p w:rsidR="00B15FDE" w:rsidRPr="008B75CB" w:rsidRDefault="00B15FDE" w:rsidP="00F86E28">
      <w:pPr>
        <w:numPr>
          <w:ilvl w:val="0"/>
          <w:numId w:val="7"/>
        </w:numPr>
        <w:spacing w:after="0" w:line="360" w:lineRule="auto"/>
        <w:ind w:left="376" w:right="68" w:hanging="283"/>
        <w:rPr>
          <w:sz w:val="24"/>
          <w:szCs w:val="24"/>
        </w:rPr>
      </w:pPr>
      <w:r w:rsidRPr="008B75CB">
        <w:rPr>
          <w:sz w:val="24"/>
          <w:szCs w:val="24"/>
        </w:rPr>
        <w:t xml:space="preserve">описание </w:t>
      </w:r>
      <w:r w:rsidRPr="008B75CB">
        <w:rPr>
          <w:sz w:val="24"/>
          <w:szCs w:val="24"/>
        </w:rPr>
        <w:tab/>
        <w:t xml:space="preserve">учебно-методического </w:t>
      </w:r>
      <w:r w:rsidRPr="008B75CB">
        <w:rPr>
          <w:sz w:val="24"/>
          <w:szCs w:val="24"/>
        </w:rPr>
        <w:tab/>
        <w:t xml:space="preserve">и </w:t>
      </w:r>
      <w:r w:rsidRPr="008B75CB">
        <w:rPr>
          <w:sz w:val="24"/>
          <w:szCs w:val="24"/>
        </w:rPr>
        <w:tab/>
        <w:t>материально-технического обеспечения</w:t>
      </w:r>
    </w:p>
    <w:p w:rsidR="00B15FDE" w:rsidRPr="008B75CB" w:rsidRDefault="00B15FDE" w:rsidP="00F86E28">
      <w:pPr>
        <w:spacing w:after="0" w:line="360" w:lineRule="auto"/>
        <w:ind w:left="103" w:right="68"/>
        <w:rPr>
          <w:sz w:val="24"/>
          <w:szCs w:val="24"/>
        </w:rPr>
      </w:pPr>
      <w:r w:rsidRPr="008B75CB">
        <w:rPr>
          <w:sz w:val="24"/>
          <w:szCs w:val="24"/>
        </w:rPr>
        <w:t xml:space="preserve">образовательного процесса; </w:t>
      </w:r>
    </w:p>
    <w:p w:rsidR="00B15FDE" w:rsidRPr="008B75CB" w:rsidRDefault="00B15FDE" w:rsidP="00F86E28">
      <w:pPr>
        <w:numPr>
          <w:ilvl w:val="0"/>
          <w:numId w:val="7"/>
        </w:numPr>
        <w:spacing w:after="0" w:line="360" w:lineRule="auto"/>
        <w:ind w:left="376" w:right="68" w:hanging="283"/>
        <w:rPr>
          <w:sz w:val="24"/>
          <w:szCs w:val="24"/>
        </w:rPr>
      </w:pPr>
      <w:r w:rsidRPr="008B75CB">
        <w:rPr>
          <w:sz w:val="24"/>
          <w:szCs w:val="24"/>
        </w:rPr>
        <w:t>календарно-тематическое планирование</w:t>
      </w:r>
    </w:p>
    <w:p w:rsidR="00B15FDE" w:rsidRPr="008B75CB" w:rsidRDefault="00B15FDE" w:rsidP="00F86E28">
      <w:pPr>
        <w:spacing w:after="0" w:line="360" w:lineRule="auto"/>
        <w:ind w:left="93" w:right="68" w:firstLine="566"/>
        <w:rPr>
          <w:sz w:val="24"/>
          <w:szCs w:val="24"/>
        </w:rPr>
      </w:pPr>
      <w:r w:rsidRPr="008B75CB">
        <w:rPr>
          <w:sz w:val="24"/>
          <w:szCs w:val="24"/>
        </w:rPr>
        <w:t>Основное содержание курсов по всем обязательным предметам 6 класса, предусмотренных к изучению в соответствии со структурой, установленной ФГОС, адаптированных с учётом характеристики обучающегося с легкой умственной отсталостью (интеллектуальными нарушениями), приведено в Приложениях к данной адаптированной образовательной программе:</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 xml:space="preserve">Русский язык  </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Литература</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Родной (марийский) язык</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 xml:space="preserve">Родная (марийская) литература </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Иностранный язык (английский язык)</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 xml:space="preserve">Математика  </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Биология</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 xml:space="preserve">История России. Всеобщая история  </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География</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Обществознание</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lastRenderedPageBreak/>
        <w:t xml:space="preserve">Изобразительное искусство  </w:t>
      </w:r>
    </w:p>
    <w:p w:rsidR="00B15FDE" w:rsidRPr="008B75CB" w:rsidRDefault="00B15FDE" w:rsidP="00F86E28">
      <w:pPr>
        <w:numPr>
          <w:ilvl w:val="1"/>
          <w:numId w:val="7"/>
        </w:numPr>
        <w:spacing w:after="0" w:line="360" w:lineRule="auto"/>
        <w:ind w:right="68" w:hanging="360"/>
        <w:rPr>
          <w:sz w:val="24"/>
          <w:szCs w:val="24"/>
        </w:rPr>
      </w:pPr>
      <w:r w:rsidRPr="008B75CB">
        <w:rPr>
          <w:sz w:val="24"/>
          <w:szCs w:val="24"/>
        </w:rPr>
        <w:t xml:space="preserve">Музыка </w:t>
      </w:r>
    </w:p>
    <w:p w:rsidR="00B15FDE" w:rsidRDefault="00B15FDE" w:rsidP="00F86E28">
      <w:pPr>
        <w:numPr>
          <w:ilvl w:val="1"/>
          <w:numId w:val="7"/>
        </w:numPr>
        <w:spacing w:after="0" w:line="360" w:lineRule="auto"/>
        <w:ind w:right="68" w:hanging="360"/>
        <w:rPr>
          <w:sz w:val="24"/>
          <w:szCs w:val="24"/>
        </w:rPr>
      </w:pPr>
      <w:r w:rsidRPr="008B75CB">
        <w:rPr>
          <w:sz w:val="24"/>
          <w:szCs w:val="24"/>
        </w:rPr>
        <w:t>Технология</w:t>
      </w:r>
    </w:p>
    <w:p w:rsidR="00E710AE" w:rsidRPr="008B75CB" w:rsidRDefault="00E710AE" w:rsidP="00F86E28">
      <w:pPr>
        <w:numPr>
          <w:ilvl w:val="1"/>
          <w:numId w:val="7"/>
        </w:numPr>
        <w:spacing w:after="0" w:line="360" w:lineRule="auto"/>
        <w:ind w:right="68" w:hanging="360"/>
        <w:rPr>
          <w:sz w:val="24"/>
          <w:szCs w:val="24"/>
        </w:rPr>
      </w:pPr>
      <w:r>
        <w:rPr>
          <w:sz w:val="24"/>
          <w:szCs w:val="24"/>
        </w:rPr>
        <w:t>История и культура народов Марий Эл</w:t>
      </w:r>
    </w:p>
    <w:p w:rsidR="00006721" w:rsidRDefault="00006721" w:rsidP="00F86E28">
      <w:pPr>
        <w:spacing w:after="0" w:line="360" w:lineRule="auto"/>
        <w:ind w:left="0" w:right="68" w:firstLine="0"/>
        <w:rPr>
          <w:sz w:val="24"/>
          <w:szCs w:val="24"/>
        </w:rPr>
      </w:pPr>
    </w:p>
    <w:p w:rsidR="00056084" w:rsidRPr="008B75CB" w:rsidRDefault="00056084" w:rsidP="00F86E28">
      <w:pPr>
        <w:spacing w:after="0" w:line="360" w:lineRule="auto"/>
        <w:ind w:left="0" w:right="68" w:firstLine="0"/>
        <w:rPr>
          <w:sz w:val="24"/>
          <w:szCs w:val="24"/>
        </w:rPr>
      </w:pPr>
    </w:p>
    <w:p w:rsidR="00006721" w:rsidRPr="00F86E28" w:rsidRDefault="00006721" w:rsidP="00F86E28">
      <w:pPr>
        <w:spacing w:after="0" w:line="360" w:lineRule="auto"/>
        <w:ind w:left="2084" w:right="1307"/>
        <w:jc w:val="center"/>
        <w:rPr>
          <w:iCs/>
          <w:sz w:val="24"/>
          <w:szCs w:val="24"/>
        </w:rPr>
      </w:pPr>
      <w:r w:rsidRPr="00F86E28">
        <w:rPr>
          <w:iCs/>
          <w:color w:val="00000A"/>
          <w:sz w:val="24"/>
          <w:szCs w:val="24"/>
        </w:rPr>
        <w:t>Просветительская работа с родителями</w:t>
      </w:r>
    </w:p>
    <w:p w:rsidR="00006721" w:rsidRPr="008B75CB" w:rsidRDefault="00006721" w:rsidP="00F86E28">
      <w:pPr>
        <w:spacing w:after="0" w:line="360" w:lineRule="auto"/>
        <w:ind w:left="98" w:right="46" w:firstLine="710"/>
        <w:rPr>
          <w:sz w:val="24"/>
          <w:szCs w:val="24"/>
        </w:rPr>
      </w:pPr>
      <w:r w:rsidRPr="008B75CB">
        <w:rPr>
          <w:color w:val="00000A"/>
          <w:sz w:val="24"/>
          <w:szCs w:val="24"/>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006721" w:rsidRPr="008B75CB" w:rsidRDefault="00006721" w:rsidP="00F86E28">
      <w:pPr>
        <w:spacing w:after="0" w:line="360" w:lineRule="auto"/>
        <w:ind w:left="10" w:right="46"/>
        <w:jc w:val="left"/>
        <w:rPr>
          <w:color w:val="00000A"/>
          <w:sz w:val="24"/>
          <w:szCs w:val="24"/>
        </w:rPr>
      </w:pPr>
      <w:r w:rsidRPr="008B75CB">
        <w:rPr>
          <w:color w:val="00000A"/>
          <w:sz w:val="24"/>
          <w:szCs w:val="24"/>
        </w:rPr>
        <w:t xml:space="preserve">проведение родительских собраний, семинаров, лекций, тренингов, конференций, круглых столов и т.п.; </w:t>
      </w:r>
    </w:p>
    <w:p w:rsidR="00006721" w:rsidRPr="008B75CB" w:rsidRDefault="00006721" w:rsidP="00F86E28">
      <w:pPr>
        <w:spacing w:after="0" w:line="360" w:lineRule="auto"/>
        <w:ind w:left="10" w:right="46"/>
        <w:jc w:val="left"/>
        <w:rPr>
          <w:sz w:val="24"/>
          <w:szCs w:val="24"/>
        </w:rPr>
      </w:pPr>
      <w:r w:rsidRPr="008B75CB">
        <w:rPr>
          <w:color w:val="00000A"/>
          <w:sz w:val="24"/>
          <w:szCs w:val="24"/>
        </w:rPr>
        <w:t xml:space="preserve">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006721" w:rsidRPr="008B75CB" w:rsidRDefault="00006721" w:rsidP="00F86E28">
      <w:pPr>
        <w:spacing w:after="0" w:line="360" w:lineRule="auto"/>
        <w:ind w:left="98" w:right="46" w:firstLine="710"/>
        <w:rPr>
          <w:sz w:val="24"/>
          <w:szCs w:val="24"/>
        </w:rPr>
      </w:pPr>
      <w:r w:rsidRPr="008B75CB">
        <w:rPr>
          <w:color w:val="00000A"/>
          <w:sz w:val="24"/>
          <w:szCs w:val="24"/>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006721" w:rsidRPr="008B75CB" w:rsidRDefault="00006721" w:rsidP="00F86E28">
      <w:pPr>
        <w:spacing w:after="0" w:line="360" w:lineRule="auto"/>
        <w:ind w:left="98" w:right="47" w:firstLine="710"/>
        <w:rPr>
          <w:sz w:val="24"/>
          <w:szCs w:val="24"/>
        </w:rPr>
      </w:pPr>
      <w:r w:rsidRPr="008B75CB">
        <w:rPr>
          <w:sz w:val="24"/>
          <w:szCs w:val="24"/>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006721" w:rsidRPr="008B75CB" w:rsidRDefault="00006721" w:rsidP="00F86E28">
      <w:pPr>
        <w:spacing w:after="0" w:line="360" w:lineRule="auto"/>
        <w:ind w:left="1518" w:right="36"/>
        <w:rPr>
          <w:sz w:val="24"/>
          <w:szCs w:val="24"/>
        </w:rPr>
      </w:pPr>
      <w:r w:rsidRPr="008B75CB">
        <w:rPr>
          <w:i/>
          <w:sz w:val="24"/>
          <w:szCs w:val="24"/>
        </w:rPr>
        <w:t>Просветительская и методическая работа с педагогами и специалистами</w:t>
      </w:r>
    </w:p>
    <w:p w:rsidR="00006721" w:rsidRPr="008B75CB" w:rsidRDefault="00006721" w:rsidP="00F86E28">
      <w:pPr>
        <w:spacing w:after="0" w:line="360" w:lineRule="auto"/>
        <w:ind w:left="98" w:right="47" w:firstLine="710"/>
        <w:rPr>
          <w:sz w:val="24"/>
          <w:szCs w:val="24"/>
        </w:rPr>
      </w:pPr>
      <w:r w:rsidRPr="008B75CB">
        <w:rPr>
          <w:sz w:val="24"/>
          <w:szCs w:val="24"/>
        </w:rP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006721" w:rsidRPr="008B75CB" w:rsidRDefault="00006721" w:rsidP="00F86E28">
      <w:pPr>
        <w:numPr>
          <w:ilvl w:val="0"/>
          <w:numId w:val="8"/>
        </w:numPr>
        <w:spacing w:after="0" w:line="360" w:lineRule="auto"/>
        <w:ind w:right="47"/>
        <w:rPr>
          <w:sz w:val="24"/>
          <w:szCs w:val="24"/>
        </w:rPr>
      </w:pPr>
      <w:r w:rsidRPr="008B75CB">
        <w:rPr>
          <w:sz w:val="24"/>
          <w:szCs w:val="24"/>
        </w:rP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006721" w:rsidRPr="008B75CB" w:rsidRDefault="00006721" w:rsidP="00F86E28">
      <w:pPr>
        <w:numPr>
          <w:ilvl w:val="0"/>
          <w:numId w:val="8"/>
        </w:numPr>
        <w:spacing w:after="0" w:line="360" w:lineRule="auto"/>
        <w:ind w:right="47"/>
        <w:rPr>
          <w:sz w:val="24"/>
          <w:szCs w:val="24"/>
        </w:rPr>
      </w:pPr>
      <w:r w:rsidRPr="008B75CB">
        <w:rPr>
          <w:sz w:val="24"/>
          <w:szCs w:val="24"/>
        </w:rPr>
        <w:t xml:space="preserve">приобретение для педагогов, специалистов и родителей (законных представителей) необходимой научно-методической литературы; </w:t>
      </w:r>
    </w:p>
    <w:p w:rsidR="00006721" w:rsidRPr="00F86E28" w:rsidRDefault="00006721" w:rsidP="00F86E28">
      <w:pPr>
        <w:numPr>
          <w:ilvl w:val="0"/>
          <w:numId w:val="8"/>
        </w:numPr>
        <w:spacing w:after="0" w:line="360" w:lineRule="auto"/>
        <w:ind w:right="47"/>
        <w:rPr>
          <w:sz w:val="24"/>
          <w:szCs w:val="24"/>
        </w:rPr>
      </w:pPr>
      <w:r w:rsidRPr="008B75CB">
        <w:rPr>
          <w:color w:val="00000A"/>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86E28" w:rsidRPr="00F86E28" w:rsidRDefault="00F86E28" w:rsidP="00F86E28">
      <w:pPr>
        <w:spacing w:after="0" w:line="360" w:lineRule="auto"/>
        <w:ind w:left="98" w:right="47" w:firstLine="0"/>
        <w:rPr>
          <w:sz w:val="24"/>
          <w:szCs w:val="24"/>
        </w:rPr>
      </w:pPr>
    </w:p>
    <w:p w:rsidR="00056084" w:rsidRDefault="00056084" w:rsidP="00F86E28">
      <w:pPr>
        <w:keepNext/>
        <w:keepLines/>
        <w:spacing w:after="0" w:line="360" w:lineRule="auto"/>
        <w:ind w:left="2736" w:right="1896"/>
        <w:jc w:val="center"/>
        <w:outlineLvl w:val="1"/>
        <w:rPr>
          <w:b/>
          <w:i/>
          <w:color w:val="00000A"/>
          <w:sz w:val="24"/>
          <w:szCs w:val="24"/>
        </w:rPr>
      </w:pPr>
    </w:p>
    <w:p w:rsidR="00056084" w:rsidRPr="008B75CB" w:rsidRDefault="00056084" w:rsidP="00F86E28">
      <w:pPr>
        <w:keepNext/>
        <w:keepLines/>
        <w:spacing w:after="0" w:line="360" w:lineRule="auto"/>
        <w:ind w:left="2736" w:right="1896"/>
        <w:jc w:val="center"/>
        <w:outlineLvl w:val="1"/>
        <w:rPr>
          <w:b/>
          <w:i/>
          <w:color w:val="00000A"/>
          <w:sz w:val="24"/>
          <w:szCs w:val="24"/>
        </w:rPr>
      </w:pPr>
    </w:p>
    <w:p w:rsidR="00006721" w:rsidRPr="00F86E28" w:rsidRDefault="006757C6" w:rsidP="00F86E28">
      <w:pPr>
        <w:keepNext/>
        <w:keepLines/>
        <w:spacing w:after="0" w:line="360" w:lineRule="auto"/>
        <w:ind w:left="500" w:right="1896" w:firstLine="0"/>
        <w:jc w:val="center"/>
        <w:outlineLvl w:val="1"/>
        <w:rPr>
          <w:b/>
          <w:iCs/>
          <w:color w:val="00000A"/>
          <w:sz w:val="24"/>
          <w:szCs w:val="24"/>
        </w:rPr>
      </w:pPr>
      <w:r w:rsidRPr="00F86E28">
        <w:rPr>
          <w:b/>
          <w:iCs/>
          <w:color w:val="00000A"/>
          <w:sz w:val="24"/>
          <w:szCs w:val="24"/>
        </w:rPr>
        <w:t xml:space="preserve">2.2. </w:t>
      </w:r>
      <w:r w:rsidR="00006721" w:rsidRPr="00F86E28">
        <w:rPr>
          <w:b/>
          <w:iCs/>
          <w:color w:val="00000A"/>
          <w:sz w:val="24"/>
          <w:szCs w:val="24"/>
        </w:rPr>
        <w:t xml:space="preserve">Специфика организации коррекционной работы с обучающимися с </w:t>
      </w:r>
      <w:r w:rsidR="00F86E28">
        <w:rPr>
          <w:b/>
          <w:iCs/>
          <w:color w:val="00000A"/>
          <w:sz w:val="24"/>
          <w:szCs w:val="24"/>
        </w:rPr>
        <w:t xml:space="preserve">легкой </w:t>
      </w:r>
      <w:r w:rsidR="00006721" w:rsidRPr="00F86E28">
        <w:rPr>
          <w:b/>
          <w:iCs/>
          <w:color w:val="00000A"/>
          <w:sz w:val="24"/>
          <w:szCs w:val="24"/>
        </w:rPr>
        <w:t>умственной отсталостью (интеллектуальныминарушениями)</w:t>
      </w:r>
    </w:p>
    <w:p w:rsidR="008B75CB" w:rsidRPr="008B75CB" w:rsidRDefault="008B75CB" w:rsidP="00F86E28">
      <w:pPr>
        <w:keepNext/>
        <w:keepLines/>
        <w:spacing w:after="0" w:line="360" w:lineRule="auto"/>
        <w:ind w:left="500" w:right="1896" w:firstLine="0"/>
        <w:jc w:val="center"/>
        <w:outlineLvl w:val="1"/>
        <w:rPr>
          <w:b/>
          <w:i/>
          <w:color w:val="00000A"/>
          <w:sz w:val="24"/>
          <w:szCs w:val="24"/>
        </w:rPr>
      </w:pPr>
    </w:p>
    <w:p w:rsidR="00006721" w:rsidRPr="008B75CB" w:rsidRDefault="00006721" w:rsidP="00F86E28">
      <w:pPr>
        <w:tabs>
          <w:tab w:val="center" w:pos="1613"/>
          <w:tab w:val="center" w:pos="3165"/>
          <w:tab w:val="center" w:pos="3978"/>
          <w:tab w:val="center" w:pos="5237"/>
          <w:tab w:val="center" w:pos="6497"/>
          <w:tab w:val="center" w:pos="7574"/>
          <w:tab w:val="right" w:pos="9945"/>
        </w:tabs>
        <w:spacing w:after="0" w:line="360" w:lineRule="auto"/>
        <w:ind w:left="0" w:firstLine="0"/>
        <w:jc w:val="left"/>
        <w:rPr>
          <w:sz w:val="24"/>
          <w:szCs w:val="24"/>
        </w:rPr>
      </w:pPr>
      <w:r w:rsidRPr="008B75CB">
        <w:rPr>
          <w:rFonts w:eastAsia="Calibri"/>
          <w:sz w:val="24"/>
          <w:szCs w:val="24"/>
        </w:rPr>
        <w:tab/>
      </w:r>
      <w:r w:rsidRPr="008B75CB">
        <w:rPr>
          <w:color w:val="00000A"/>
          <w:sz w:val="24"/>
          <w:szCs w:val="24"/>
        </w:rPr>
        <w:t xml:space="preserve">Коррекционная </w:t>
      </w:r>
      <w:r w:rsidRPr="008B75CB">
        <w:rPr>
          <w:color w:val="00000A"/>
          <w:sz w:val="24"/>
          <w:szCs w:val="24"/>
        </w:rPr>
        <w:tab/>
        <w:t xml:space="preserve">работа </w:t>
      </w:r>
      <w:r w:rsidRPr="008B75CB">
        <w:rPr>
          <w:color w:val="00000A"/>
          <w:sz w:val="24"/>
          <w:szCs w:val="24"/>
        </w:rPr>
        <w:tab/>
        <w:t xml:space="preserve">с </w:t>
      </w:r>
      <w:r w:rsidRPr="008B75CB">
        <w:rPr>
          <w:color w:val="00000A"/>
          <w:sz w:val="24"/>
          <w:szCs w:val="24"/>
        </w:rPr>
        <w:tab/>
        <w:t xml:space="preserve">обучающимися </w:t>
      </w:r>
      <w:r w:rsidRPr="008B75CB">
        <w:rPr>
          <w:color w:val="00000A"/>
          <w:sz w:val="24"/>
          <w:szCs w:val="24"/>
        </w:rPr>
        <w:tab/>
        <w:t xml:space="preserve">с </w:t>
      </w:r>
      <w:r w:rsidRPr="008B75CB">
        <w:rPr>
          <w:color w:val="00000A"/>
          <w:sz w:val="24"/>
          <w:szCs w:val="24"/>
        </w:rPr>
        <w:tab/>
      </w:r>
      <w:r w:rsidR="00F86E28">
        <w:rPr>
          <w:color w:val="00000A"/>
          <w:sz w:val="24"/>
          <w:szCs w:val="24"/>
        </w:rPr>
        <w:t xml:space="preserve">легкой </w:t>
      </w:r>
      <w:r w:rsidRPr="008B75CB">
        <w:rPr>
          <w:color w:val="00000A"/>
          <w:sz w:val="24"/>
          <w:szCs w:val="24"/>
        </w:rPr>
        <w:t xml:space="preserve">умственной </w:t>
      </w:r>
      <w:r w:rsidRPr="008B75CB">
        <w:rPr>
          <w:color w:val="00000A"/>
          <w:sz w:val="24"/>
          <w:szCs w:val="24"/>
        </w:rPr>
        <w:tab/>
        <w:t xml:space="preserve">отсталостью </w:t>
      </w:r>
    </w:p>
    <w:p w:rsidR="00006721" w:rsidRPr="008B75CB" w:rsidRDefault="00006721" w:rsidP="00F86E28">
      <w:pPr>
        <w:spacing w:after="0" w:line="360" w:lineRule="auto"/>
        <w:ind w:left="98" w:right="46" w:firstLine="0"/>
        <w:rPr>
          <w:sz w:val="24"/>
          <w:szCs w:val="24"/>
        </w:rPr>
      </w:pPr>
      <w:r w:rsidRPr="008B75CB">
        <w:rPr>
          <w:color w:val="00000A"/>
          <w:sz w:val="24"/>
          <w:szCs w:val="24"/>
        </w:rPr>
        <w:t xml:space="preserve">(интеллектуальными нарушениями) проводится: </w:t>
      </w:r>
    </w:p>
    <w:p w:rsidR="00006721" w:rsidRPr="008B75CB" w:rsidRDefault="00006721" w:rsidP="00F86E28">
      <w:pPr>
        <w:spacing w:after="0" w:line="360" w:lineRule="auto"/>
        <w:ind w:left="98" w:right="46" w:firstLine="710"/>
        <w:rPr>
          <w:sz w:val="24"/>
          <w:szCs w:val="24"/>
        </w:rPr>
      </w:pPr>
      <w:r w:rsidRPr="008B75CB">
        <w:rPr>
          <w:color w:val="00000A"/>
          <w:sz w:val="24"/>
          <w:szCs w:val="24"/>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006721" w:rsidRPr="008B75CB" w:rsidRDefault="00006721" w:rsidP="00F86E28">
      <w:pPr>
        <w:spacing w:after="0" w:line="360" w:lineRule="auto"/>
        <w:ind w:left="98" w:right="46" w:firstLine="710"/>
        <w:rPr>
          <w:sz w:val="24"/>
          <w:szCs w:val="24"/>
        </w:rPr>
      </w:pPr>
      <w:r w:rsidRPr="008B75CB">
        <w:rPr>
          <w:color w:val="00000A"/>
          <w:sz w:val="24"/>
          <w:szCs w:val="24"/>
        </w:rPr>
        <w:t xml:space="preserve">― в рамках внеурочной деятельности в форме специально организованных индивидуальных и групповых занятий </w:t>
      </w:r>
    </w:p>
    <w:p w:rsidR="00006721" w:rsidRPr="008B75CB" w:rsidRDefault="00006721" w:rsidP="00F86E28">
      <w:pPr>
        <w:spacing w:after="0" w:line="360" w:lineRule="auto"/>
        <w:ind w:left="98" w:right="46" w:firstLine="710"/>
        <w:rPr>
          <w:sz w:val="24"/>
          <w:szCs w:val="24"/>
        </w:rPr>
      </w:pPr>
      <w:r w:rsidRPr="008B75CB">
        <w:rPr>
          <w:color w:val="00000A"/>
          <w:sz w:val="24"/>
          <w:szCs w:val="24"/>
        </w:rPr>
        <w:t>― в рамках психологического и социально-педагогического сопровождения обучающихся.</w:t>
      </w:r>
    </w:p>
    <w:p w:rsidR="00B15FDE" w:rsidRPr="00F86E28" w:rsidRDefault="00006721" w:rsidP="00F86E28">
      <w:pPr>
        <w:spacing w:after="0" w:line="360" w:lineRule="auto"/>
        <w:ind w:left="818" w:firstLine="1078"/>
        <w:jc w:val="left"/>
        <w:rPr>
          <w:iCs/>
          <w:color w:val="00000A"/>
          <w:sz w:val="24"/>
          <w:szCs w:val="24"/>
        </w:rPr>
      </w:pPr>
      <w:r w:rsidRPr="00F86E28">
        <w:rPr>
          <w:b/>
          <w:iCs/>
          <w:color w:val="00000A"/>
          <w:sz w:val="24"/>
          <w:szCs w:val="24"/>
        </w:rPr>
        <w:t>Характеристика основных направлений коррекционной работы</w:t>
      </w:r>
    </w:p>
    <w:p w:rsidR="00006721" w:rsidRPr="008B75CB" w:rsidRDefault="00006721" w:rsidP="00F86E28">
      <w:pPr>
        <w:spacing w:after="0" w:line="360" w:lineRule="auto"/>
        <w:ind w:left="818" w:firstLine="33"/>
        <w:jc w:val="left"/>
        <w:rPr>
          <w:sz w:val="24"/>
          <w:szCs w:val="24"/>
        </w:rPr>
      </w:pPr>
      <w:r w:rsidRPr="008B75CB">
        <w:rPr>
          <w:color w:val="00000A"/>
          <w:sz w:val="24"/>
          <w:szCs w:val="24"/>
        </w:rPr>
        <w:t>Основными направлениями коррекционной работы являются:</w:t>
      </w:r>
    </w:p>
    <w:p w:rsidR="00006721" w:rsidRPr="008B75CB" w:rsidRDefault="00006721" w:rsidP="00F86E28">
      <w:pPr>
        <w:spacing w:after="0" w:line="360" w:lineRule="auto"/>
        <w:ind w:left="98" w:right="47" w:firstLine="710"/>
        <w:rPr>
          <w:sz w:val="24"/>
          <w:szCs w:val="24"/>
        </w:rPr>
      </w:pPr>
      <w:r w:rsidRPr="008B75CB">
        <w:rPr>
          <w:sz w:val="24"/>
          <w:szCs w:val="24"/>
        </w:rPr>
        <w:t xml:space="preserve">1. </w:t>
      </w:r>
      <w:r w:rsidRPr="008B75CB">
        <w:rPr>
          <w:i/>
          <w:sz w:val="24"/>
          <w:szCs w:val="24"/>
        </w:rPr>
        <w:t>Диагностическая работа</w:t>
      </w:r>
      <w:r w:rsidRPr="008B75CB">
        <w:rPr>
          <w:sz w:val="24"/>
          <w:szCs w:val="24"/>
        </w:rPr>
        <w:t xml:space="preserve">, которая обеспечивает выявление особенностей развития и здоровья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с целью создания благоприятных условий для овладения ими содержанием основной общеобразовательной программы.  </w:t>
      </w:r>
    </w:p>
    <w:p w:rsidR="00006721" w:rsidRPr="008B75CB" w:rsidRDefault="00006721" w:rsidP="00F86E28">
      <w:pPr>
        <w:spacing w:after="0" w:line="360" w:lineRule="auto"/>
        <w:ind w:left="833" w:right="47" w:firstLine="0"/>
        <w:rPr>
          <w:sz w:val="24"/>
          <w:szCs w:val="24"/>
        </w:rPr>
      </w:pPr>
      <w:r w:rsidRPr="008B75CB">
        <w:rPr>
          <w:sz w:val="24"/>
          <w:szCs w:val="24"/>
        </w:rPr>
        <w:t xml:space="preserve">Проведение диагностической работы предполагает осуществление: </w:t>
      </w:r>
    </w:p>
    <w:p w:rsidR="00006721" w:rsidRPr="008B75CB" w:rsidRDefault="00006721" w:rsidP="00F86E28">
      <w:pPr>
        <w:numPr>
          <w:ilvl w:val="0"/>
          <w:numId w:val="9"/>
        </w:numPr>
        <w:spacing w:after="0" w:line="360" w:lineRule="auto"/>
        <w:ind w:right="47"/>
        <w:rPr>
          <w:sz w:val="24"/>
          <w:szCs w:val="24"/>
        </w:rPr>
      </w:pPr>
      <w:r w:rsidRPr="008B75CB">
        <w:rPr>
          <w:sz w:val="24"/>
          <w:szCs w:val="24"/>
        </w:rPr>
        <w:t xml:space="preserve">психолого-педагогического и медицинского обследования с целью выявления их особых образовательных потребностей: </w:t>
      </w:r>
    </w:p>
    <w:p w:rsidR="00006721" w:rsidRPr="008B75CB" w:rsidRDefault="00006721" w:rsidP="00F86E28">
      <w:pPr>
        <w:spacing w:after="0" w:line="360" w:lineRule="auto"/>
        <w:ind w:left="98" w:right="47" w:firstLine="710"/>
        <w:rPr>
          <w:sz w:val="24"/>
          <w:szCs w:val="24"/>
        </w:rPr>
      </w:pPr>
      <w:r w:rsidRPr="008B75CB">
        <w:rPr>
          <w:sz w:val="24"/>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006721" w:rsidRPr="008B75CB" w:rsidRDefault="00006721" w:rsidP="00F86E28">
      <w:pPr>
        <w:spacing w:after="0" w:line="360" w:lineRule="auto"/>
        <w:ind w:left="833" w:right="47" w:firstLine="0"/>
        <w:rPr>
          <w:sz w:val="24"/>
          <w:szCs w:val="24"/>
        </w:rPr>
      </w:pPr>
      <w:r w:rsidRPr="008B75CB">
        <w:rPr>
          <w:sz w:val="24"/>
          <w:szCs w:val="24"/>
        </w:rPr>
        <w:t xml:space="preserve">― развития эмоционально-волевой сферы и личностных особенностей обучающихся; </w:t>
      </w:r>
    </w:p>
    <w:p w:rsidR="00006721" w:rsidRPr="008B75CB" w:rsidRDefault="00006721" w:rsidP="00F86E28">
      <w:pPr>
        <w:spacing w:after="0" w:line="360" w:lineRule="auto"/>
        <w:ind w:left="98" w:right="47" w:firstLine="710"/>
        <w:rPr>
          <w:sz w:val="24"/>
          <w:szCs w:val="24"/>
        </w:rPr>
      </w:pPr>
      <w:r w:rsidRPr="008B75CB">
        <w:rPr>
          <w:sz w:val="24"/>
          <w:szCs w:val="24"/>
        </w:rPr>
        <w:t xml:space="preserve">― определение социальной ситуации развития и условий семейного воспитания ученика; </w:t>
      </w:r>
    </w:p>
    <w:p w:rsidR="00006721" w:rsidRPr="008B75CB" w:rsidRDefault="00006721" w:rsidP="00F86E28">
      <w:pPr>
        <w:numPr>
          <w:ilvl w:val="0"/>
          <w:numId w:val="9"/>
        </w:numPr>
        <w:spacing w:after="0" w:line="360" w:lineRule="auto"/>
        <w:ind w:right="47"/>
        <w:rPr>
          <w:sz w:val="24"/>
          <w:szCs w:val="24"/>
        </w:rPr>
      </w:pPr>
      <w:r w:rsidRPr="008B75CB">
        <w:rPr>
          <w:sz w:val="24"/>
          <w:szCs w:val="24"/>
        </w:rPr>
        <w:t xml:space="preserve">мониторинга динамики развития обучающихся, их успешности в освоении АОП; </w:t>
      </w:r>
    </w:p>
    <w:p w:rsidR="00006721" w:rsidRPr="008B75CB" w:rsidRDefault="00006721" w:rsidP="00F86E28">
      <w:pPr>
        <w:numPr>
          <w:ilvl w:val="0"/>
          <w:numId w:val="9"/>
        </w:numPr>
        <w:spacing w:after="0" w:line="360" w:lineRule="auto"/>
        <w:ind w:right="47"/>
        <w:rPr>
          <w:sz w:val="24"/>
          <w:szCs w:val="24"/>
        </w:rPr>
      </w:pPr>
      <w:r w:rsidRPr="008B75CB">
        <w:rPr>
          <w:sz w:val="24"/>
          <w:szCs w:val="24"/>
        </w:rPr>
        <w:t xml:space="preserve">анализа результатов обследования с целью проектирования и корректировки коррекционных мероприятий. </w:t>
      </w:r>
    </w:p>
    <w:p w:rsidR="00006721" w:rsidRPr="008B75CB" w:rsidRDefault="00006721" w:rsidP="00F86E28">
      <w:pPr>
        <w:spacing w:after="0" w:line="360" w:lineRule="auto"/>
        <w:ind w:left="833" w:right="47" w:firstLine="0"/>
        <w:rPr>
          <w:sz w:val="24"/>
          <w:szCs w:val="24"/>
        </w:rPr>
      </w:pPr>
      <w:r w:rsidRPr="008B75CB">
        <w:rPr>
          <w:sz w:val="24"/>
          <w:szCs w:val="24"/>
        </w:rPr>
        <w:t xml:space="preserve">В процессе диагностической работы используются следующие формы и методы: </w:t>
      </w:r>
    </w:p>
    <w:p w:rsidR="00006721" w:rsidRPr="008B75CB" w:rsidRDefault="00006721" w:rsidP="00F86E28">
      <w:pPr>
        <w:spacing w:after="0" w:line="360" w:lineRule="auto"/>
        <w:ind w:left="98" w:right="47" w:firstLine="710"/>
        <w:rPr>
          <w:sz w:val="24"/>
          <w:szCs w:val="24"/>
        </w:rPr>
      </w:pPr>
      <w:r w:rsidRPr="008B75CB">
        <w:rPr>
          <w:sz w:val="24"/>
          <w:szCs w:val="24"/>
        </w:rPr>
        <w:t xml:space="preserve">― сбор сведений о ребенке у педагогов, родителей (беседы, анкетирование, интервьюирование), </w:t>
      </w:r>
    </w:p>
    <w:p w:rsidR="00006721" w:rsidRPr="008B75CB" w:rsidRDefault="00006721" w:rsidP="00F86E28">
      <w:pPr>
        <w:spacing w:after="0" w:line="360" w:lineRule="auto"/>
        <w:ind w:left="833" w:right="47" w:firstLine="0"/>
        <w:rPr>
          <w:sz w:val="24"/>
          <w:szCs w:val="24"/>
        </w:rPr>
      </w:pPr>
      <w:r w:rsidRPr="008B75CB">
        <w:rPr>
          <w:sz w:val="24"/>
          <w:szCs w:val="24"/>
        </w:rPr>
        <w:lastRenderedPageBreak/>
        <w:t xml:space="preserve">― психолого-педагогический эксперимент,  </w:t>
      </w:r>
    </w:p>
    <w:p w:rsidR="00006721" w:rsidRPr="008B75CB" w:rsidRDefault="00006721" w:rsidP="00F86E28">
      <w:pPr>
        <w:spacing w:after="0" w:line="360" w:lineRule="auto"/>
        <w:ind w:left="833" w:right="47" w:firstLine="0"/>
        <w:rPr>
          <w:sz w:val="24"/>
          <w:szCs w:val="24"/>
        </w:rPr>
      </w:pPr>
      <w:r w:rsidRPr="008B75CB">
        <w:rPr>
          <w:sz w:val="24"/>
          <w:szCs w:val="24"/>
        </w:rPr>
        <w:t xml:space="preserve">― наблюдение за учениками во время учебной и внеурочной деятельности, </w:t>
      </w:r>
    </w:p>
    <w:p w:rsidR="00006721" w:rsidRPr="008B75CB" w:rsidRDefault="00006721" w:rsidP="00F86E28">
      <w:pPr>
        <w:spacing w:after="0" w:line="360" w:lineRule="auto"/>
        <w:ind w:left="833" w:right="47" w:firstLine="0"/>
        <w:rPr>
          <w:sz w:val="24"/>
          <w:szCs w:val="24"/>
        </w:rPr>
      </w:pPr>
      <w:r w:rsidRPr="008B75CB">
        <w:rPr>
          <w:sz w:val="24"/>
          <w:szCs w:val="24"/>
        </w:rPr>
        <w:t xml:space="preserve">― беседы с учащимися, учителями и родителями, </w:t>
      </w:r>
    </w:p>
    <w:p w:rsidR="00006721" w:rsidRPr="008B75CB" w:rsidRDefault="00006721" w:rsidP="00F86E28">
      <w:pPr>
        <w:spacing w:after="0" w:line="360" w:lineRule="auto"/>
        <w:ind w:left="821" w:right="47" w:firstLine="0"/>
        <w:rPr>
          <w:sz w:val="24"/>
          <w:szCs w:val="24"/>
        </w:rPr>
      </w:pPr>
      <w:r w:rsidRPr="008B75CB">
        <w:rPr>
          <w:sz w:val="24"/>
          <w:szCs w:val="24"/>
        </w:rPr>
        <w:t xml:space="preserve">― изучение работ ребенка (тетради, рисунки, поделки и т. п.) и др. </w:t>
      </w:r>
    </w:p>
    <w:p w:rsidR="00006721" w:rsidRPr="008B75CB" w:rsidRDefault="00006721" w:rsidP="00F86E28">
      <w:pPr>
        <w:spacing w:after="0" w:line="360" w:lineRule="auto"/>
        <w:ind w:left="98" w:right="47" w:firstLine="710"/>
        <w:rPr>
          <w:sz w:val="24"/>
          <w:szCs w:val="24"/>
        </w:rPr>
      </w:pPr>
      <w:r w:rsidRPr="008B75CB">
        <w:rPr>
          <w:sz w:val="24"/>
          <w:szCs w:val="24"/>
        </w:rPr>
        <w:t xml:space="preserve">― оформление документации (психолого-педагогические дневники наблюдения за учащимися и др.). </w:t>
      </w:r>
    </w:p>
    <w:p w:rsidR="00006721" w:rsidRPr="008B75CB" w:rsidRDefault="00006721" w:rsidP="00F86E28">
      <w:pPr>
        <w:spacing w:after="0" w:line="360" w:lineRule="auto"/>
        <w:ind w:left="98" w:right="47" w:firstLine="710"/>
        <w:rPr>
          <w:sz w:val="24"/>
          <w:szCs w:val="24"/>
        </w:rPr>
      </w:pPr>
      <w:r w:rsidRPr="008B75CB">
        <w:rPr>
          <w:sz w:val="24"/>
          <w:szCs w:val="24"/>
        </w:rPr>
        <w:t xml:space="preserve">2. </w:t>
      </w:r>
      <w:r w:rsidRPr="008B75CB">
        <w:rPr>
          <w:i/>
          <w:sz w:val="24"/>
          <w:szCs w:val="24"/>
        </w:rPr>
        <w:t>Консультативная работа</w:t>
      </w:r>
      <w:r w:rsidRPr="008B75CB">
        <w:rPr>
          <w:sz w:val="24"/>
          <w:szCs w:val="24"/>
        </w:rPr>
        <w:t xml:space="preserve"> обеспечивает непрерывность специального сопровождения детей </w:t>
      </w:r>
      <w:r w:rsidR="007B3383">
        <w:rPr>
          <w:sz w:val="24"/>
          <w:szCs w:val="24"/>
        </w:rPr>
        <w:t>с легкой умственной отсталостью</w:t>
      </w:r>
      <w:r w:rsidRPr="008B75CB">
        <w:rPr>
          <w:sz w:val="24"/>
          <w:szCs w:val="24"/>
        </w:rPr>
        <w:t xml:space="preserve">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06721" w:rsidRPr="008B75CB" w:rsidRDefault="00006721" w:rsidP="00F86E28">
      <w:pPr>
        <w:spacing w:after="0" w:line="360" w:lineRule="auto"/>
        <w:ind w:left="833" w:right="47" w:firstLine="0"/>
        <w:rPr>
          <w:sz w:val="24"/>
          <w:szCs w:val="24"/>
        </w:rPr>
      </w:pPr>
      <w:r w:rsidRPr="008B75CB">
        <w:rPr>
          <w:sz w:val="24"/>
          <w:szCs w:val="24"/>
        </w:rPr>
        <w:t xml:space="preserve">Консультативная работа включает: </w:t>
      </w:r>
    </w:p>
    <w:p w:rsidR="00006721" w:rsidRPr="008B75CB" w:rsidRDefault="00006721" w:rsidP="00F86E28">
      <w:pPr>
        <w:spacing w:after="0" w:line="360" w:lineRule="auto"/>
        <w:ind w:left="98" w:right="47" w:firstLine="710"/>
        <w:rPr>
          <w:sz w:val="24"/>
          <w:szCs w:val="24"/>
        </w:rPr>
      </w:pPr>
      <w:r w:rsidRPr="008B75CB">
        <w:rPr>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006721" w:rsidRPr="008B75CB" w:rsidRDefault="00006721" w:rsidP="00F86E28">
      <w:pPr>
        <w:spacing w:after="0" w:line="360" w:lineRule="auto"/>
        <w:ind w:left="98" w:right="47" w:firstLine="710"/>
        <w:rPr>
          <w:sz w:val="24"/>
          <w:szCs w:val="24"/>
        </w:rPr>
      </w:pPr>
      <w:r w:rsidRPr="008B75CB">
        <w:rPr>
          <w:sz w:val="24"/>
          <w:szCs w:val="24"/>
        </w:rP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006721" w:rsidRPr="008B75CB" w:rsidRDefault="00006721" w:rsidP="00F86E28">
      <w:pPr>
        <w:spacing w:after="0" w:line="360" w:lineRule="auto"/>
        <w:ind w:left="98" w:right="47" w:firstLine="710"/>
        <w:rPr>
          <w:sz w:val="24"/>
          <w:szCs w:val="24"/>
        </w:rPr>
      </w:pPr>
      <w:r w:rsidRPr="008B75CB">
        <w:rPr>
          <w:sz w:val="24"/>
          <w:szCs w:val="24"/>
        </w:rPr>
        <w:t xml:space="preserve">В процессе консультативной работы используются следующие формы и методы работы: </w:t>
      </w:r>
    </w:p>
    <w:p w:rsidR="00006721" w:rsidRPr="008B75CB" w:rsidRDefault="00006721" w:rsidP="00F86E28">
      <w:pPr>
        <w:tabs>
          <w:tab w:val="left" w:pos="9639"/>
        </w:tabs>
        <w:spacing w:after="0" w:line="360" w:lineRule="auto"/>
        <w:ind w:left="833" w:right="163" w:firstLine="0"/>
        <w:jc w:val="left"/>
        <w:rPr>
          <w:sz w:val="24"/>
          <w:szCs w:val="24"/>
        </w:rPr>
      </w:pPr>
      <w:r w:rsidRPr="008B75CB">
        <w:rPr>
          <w:sz w:val="24"/>
          <w:szCs w:val="24"/>
        </w:rPr>
        <w:t xml:space="preserve">беседа, семинар, лекция, консультация, тренинг, анкетирование педагогов, родителей, разработка методических материалов и рекомендаций учителю, родителям. </w:t>
      </w:r>
    </w:p>
    <w:p w:rsidR="00006721" w:rsidRPr="008B75CB" w:rsidRDefault="00006721" w:rsidP="00F86E28">
      <w:pPr>
        <w:spacing w:after="0" w:line="360" w:lineRule="auto"/>
        <w:ind w:left="10" w:right="1580"/>
        <w:jc w:val="right"/>
        <w:rPr>
          <w:b/>
          <w:sz w:val="24"/>
          <w:szCs w:val="24"/>
        </w:rPr>
      </w:pPr>
      <w:r w:rsidRPr="008B75CB">
        <w:rPr>
          <w:b/>
          <w:sz w:val="24"/>
          <w:szCs w:val="24"/>
        </w:rPr>
        <w:t xml:space="preserve">Коррекционно – развивающее направление деятельности </w:t>
      </w:r>
    </w:p>
    <w:tbl>
      <w:tblPr>
        <w:tblStyle w:val="TableGrid4"/>
        <w:tblW w:w="10615" w:type="dxa"/>
        <w:tblInd w:w="-318" w:type="dxa"/>
        <w:tblCellMar>
          <w:top w:w="50" w:type="dxa"/>
          <w:left w:w="108" w:type="dxa"/>
          <w:right w:w="49" w:type="dxa"/>
        </w:tblCellMar>
        <w:tblLook w:val="04A0"/>
      </w:tblPr>
      <w:tblGrid>
        <w:gridCol w:w="1803"/>
        <w:gridCol w:w="1580"/>
        <w:gridCol w:w="3523"/>
        <w:gridCol w:w="1781"/>
        <w:gridCol w:w="1928"/>
      </w:tblGrid>
      <w:tr w:rsidR="00006721" w:rsidRPr="008B75CB" w:rsidTr="009D387B">
        <w:trPr>
          <w:trHeight w:val="912"/>
        </w:trPr>
        <w:tc>
          <w:tcPr>
            <w:tcW w:w="1803" w:type="dxa"/>
            <w:tcBorders>
              <w:top w:val="single" w:sz="4" w:space="0" w:color="000000"/>
              <w:left w:val="single" w:sz="4" w:space="0" w:color="000000"/>
              <w:bottom w:val="single" w:sz="4" w:space="0" w:color="000000"/>
              <w:right w:val="single" w:sz="4" w:space="0" w:color="000000"/>
            </w:tcBorders>
            <w:vAlign w:val="center"/>
          </w:tcPr>
          <w:p w:rsidR="00006721" w:rsidRPr="008B75CB" w:rsidRDefault="00006721" w:rsidP="00F86E28">
            <w:pPr>
              <w:spacing w:after="0" w:line="360" w:lineRule="auto"/>
              <w:ind w:left="0" w:firstLine="0"/>
              <w:jc w:val="center"/>
              <w:rPr>
                <w:sz w:val="24"/>
                <w:szCs w:val="24"/>
              </w:rPr>
            </w:pPr>
            <w:r w:rsidRPr="008B75CB">
              <w:rPr>
                <w:sz w:val="24"/>
                <w:szCs w:val="24"/>
              </w:rPr>
              <w:t xml:space="preserve">Направления деятельности (задачи) </w:t>
            </w:r>
          </w:p>
        </w:tc>
        <w:tc>
          <w:tcPr>
            <w:tcW w:w="1580" w:type="dxa"/>
            <w:tcBorders>
              <w:top w:val="single" w:sz="4" w:space="0" w:color="000000"/>
              <w:left w:val="single" w:sz="4" w:space="0" w:color="000000"/>
              <w:bottom w:val="single" w:sz="4" w:space="0" w:color="000000"/>
              <w:right w:val="single" w:sz="4" w:space="0" w:color="000000"/>
            </w:tcBorders>
            <w:vAlign w:val="center"/>
          </w:tcPr>
          <w:p w:rsidR="00006721" w:rsidRPr="008B75CB" w:rsidRDefault="00006721" w:rsidP="00F86E28">
            <w:pPr>
              <w:spacing w:after="0" w:line="360" w:lineRule="auto"/>
              <w:ind w:left="0" w:firstLine="0"/>
              <w:jc w:val="center"/>
              <w:rPr>
                <w:sz w:val="24"/>
                <w:szCs w:val="24"/>
              </w:rPr>
            </w:pPr>
            <w:r w:rsidRPr="008B75CB">
              <w:rPr>
                <w:sz w:val="24"/>
                <w:szCs w:val="24"/>
              </w:rPr>
              <w:t xml:space="preserve">Планируемые результаты </w:t>
            </w:r>
          </w:p>
        </w:tc>
        <w:tc>
          <w:tcPr>
            <w:tcW w:w="3523" w:type="dxa"/>
            <w:tcBorders>
              <w:top w:val="single" w:sz="4" w:space="0" w:color="000000"/>
              <w:left w:val="single" w:sz="4" w:space="0" w:color="000000"/>
              <w:bottom w:val="single" w:sz="4" w:space="0" w:color="000000"/>
              <w:right w:val="single" w:sz="4" w:space="0" w:color="000000"/>
            </w:tcBorders>
            <w:vAlign w:val="center"/>
          </w:tcPr>
          <w:p w:rsidR="00006721" w:rsidRPr="008B75CB" w:rsidRDefault="00006721" w:rsidP="00F86E28">
            <w:pPr>
              <w:spacing w:after="0" w:line="360" w:lineRule="auto"/>
              <w:ind w:left="0" w:right="55" w:firstLine="0"/>
              <w:jc w:val="center"/>
              <w:rPr>
                <w:sz w:val="24"/>
                <w:szCs w:val="24"/>
              </w:rPr>
            </w:pPr>
            <w:r w:rsidRPr="008B75CB">
              <w:rPr>
                <w:sz w:val="24"/>
                <w:szCs w:val="24"/>
              </w:rPr>
              <w:t xml:space="preserve">Виды и формы деятельности, мероприятия </w:t>
            </w:r>
          </w:p>
        </w:tc>
        <w:tc>
          <w:tcPr>
            <w:tcW w:w="1781" w:type="dxa"/>
            <w:tcBorders>
              <w:top w:val="single" w:sz="4" w:space="0" w:color="000000"/>
              <w:left w:val="single" w:sz="4" w:space="0" w:color="000000"/>
              <w:bottom w:val="single" w:sz="4" w:space="0" w:color="000000"/>
              <w:right w:val="single" w:sz="4" w:space="0" w:color="000000"/>
            </w:tcBorders>
            <w:vAlign w:val="center"/>
          </w:tcPr>
          <w:p w:rsidR="00006721" w:rsidRPr="008B75CB" w:rsidRDefault="00006721" w:rsidP="00F86E28">
            <w:pPr>
              <w:spacing w:after="0" w:line="360" w:lineRule="auto"/>
              <w:ind w:left="0" w:right="61" w:firstLine="0"/>
              <w:jc w:val="center"/>
              <w:rPr>
                <w:sz w:val="24"/>
                <w:szCs w:val="24"/>
              </w:rPr>
            </w:pPr>
            <w:r w:rsidRPr="008B75CB">
              <w:rPr>
                <w:sz w:val="24"/>
                <w:szCs w:val="24"/>
              </w:rPr>
              <w:t xml:space="preserve">Сроки </w:t>
            </w:r>
          </w:p>
          <w:p w:rsidR="00006721" w:rsidRPr="008B75CB" w:rsidRDefault="00006721" w:rsidP="00F86E28">
            <w:pPr>
              <w:spacing w:after="0" w:line="360" w:lineRule="auto"/>
              <w:ind w:left="0" w:firstLine="0"/>
              <w:jc w:val="center"/>
              <w:rPr>
                <w:sz w:val="24"/>
                <w:szCs w:val="24"/>
              </w:rPr>
            </w:pPr>
            <w:r w:rsidRPr="008B75CB">
              <w:rPr>
                <w:sz w:val="24"/>
                <w:szCs w:val="24"/>
              </w:rPr>
              <w:t xml:space="preserve">(периодичность в течение года) </w:t>
            </w:r>
          </w:p>
        </w:tc>
        <w:tc>
          <w:tcPr>
            <w:tcW w:w="1928" w:type="dxa"/>
            <w:tcBorders>
              <w:top w:val="single" w:sz="4" w:space="0" w:color="000000"/>
              <w:left w:val="single" w:sz="4" w:space="0" w:color="000000"/>
              <w:bottom w:val="single" w:sz="4" w:space="0" w:color="000000"/>
              <w:right w:val="single" w:sz="4" w:space="0" w:color="000000"/>
            </w:tcBorders>
            <w:vAlign w:val="center"/>
          </w:tcPr>
          <w:p w:rsidR="00006721" w:rsidRPr="008B75CB" w:rsidRDefault="00006721" w:rsidP="00F86E28">
            <w:pPr>
              <w:spacing w:after="0" w:line="360" w:lineRule="auto"/>
              <w:ind w:left="0" w:firstLine="0"/>
              <w:jc w:val="center"/>
              <w:rPr>
                <w:sz w:val="24"/>
                <w:szCs w:val="24"/>
              </w:rPr>
            </w:pPr>
            <w:r w:rsidRPr="008B75CB">
              <w:rPr>
                <w:sz w:val="24"/>
                <w:szCs w:val="24"/>
              </w:rPr>
              <w:t xml:space="preserve">Ответственные </w:t>
            </w:r>
          </w:p>
        </w:tc>
      </w:tr>
    </w:tbl>
    <w:tbl>
      <w:tblPr>
        <w:tblStyle w:val="TableGrid5"/>
        <w:tblW w:w="10632" w:type="dxa"/>
        <w:tblInd w:w="-421" w:type="dxa"/>
        <w:tblCellMar>
          <w:top w:w="9" w:type="dxa"/>
          <w:right w:w="12" w:type="dxa"/>
        </w:tblCellMar>
        <w:tblLook w:val="04A0"/>
      </w:tblPr>
      <w:tblGrid>
        <w:gridCol w:w="3266"/>
        <w:gridCol w:w="2332"/>
        <w:gridCol w:w="2417"/>
        <w:gridCol w:w="1171"/>
        <w:gridCol w:w="1446"/>
      </w:tblGrid>
      <w:tr w:rsidR="00006721" w:rsidRPr="008B75CB" w:rsidTr="009D387B">
        <w:trPr>
          <w:trHeight w:val="419"/>
        </w:trPr>
        <w:tc>
          <w:tcPr>
            <w:tcW w:w="10632" w:type="dxa"/>
            <w:gridSpan w:val="5"/>
            <w:tcBorders>
              <w:top w:val="single" w:sz="4" w:space="0" w:color="000000"/>
              <w:left w:val="single" w:sz="4" w:space="0" w:color="000000"/>
              <w:bottom w:val="single" w:sz="4" w:space="0" w:color="000000"/>
              <w:right w:val="nil"/>
            </w:tcBorders>
          </w:tcPr>
          <w:p w:rsidR="00006721" w:rsidRPr="008B75CB" w:rsidRDefault="00006721" w:rsidP="00F86E28">
            <w:pPr>
              <w:spacing w:after="0" w:line="360" w:lineRule="auto"/>
              <w:ind w:left="142" w:right="91" w:firstLine="0"/>
              <w:jc w:val="left"/>
              <w:rPr>
                <w:sz w:val="24"/>
                <w:szCs w:val="24"/>
              </w:rPr>
            </w:pPr>
            <w:r w:rsidRPr="008B75CB">
              <w:rPr>
                <w:b/>
                <w:sz w:val="24"/>
                <w:szCs w:val="24"/>
              </w:rPr>
              <w:t xml:space="preserve">Коррекционно-развивающая деятельность учителя-предметника </w:t>
            </w:r>
          </w:p>
          <w:p w:rsidR="00006721" w:rsidRPr="008B75CB" w:rsidRDefault="00006721" w:rsidP="00F86E28">
            <w:pPr>
              <w:spacing w:after="0" w:line="360" w:lineRule="auto"/>
              <w:ind w:left="142" w:right="91" w:firstLine="0"/>
              <w:jc w:val="left"/>
              <w:rPr>
                <w:sz w:val="24"/>
                <w:szCs w:val="24"/>
              </w:rPr>
            </w:pPr>
            <w:r w:rsidRPr="008B75CB">
              <w:rPr>
                <w:sz w:val="24"/>
                <w:szCs w:val="24"/>
                <w:u w:val="single" w:color="000000"/>
              </w:rPr>
              <w:t>Цель:</w:t>
            </w:r>
            <w:r w:rsidRPr="008B75CB">
              <w:rPr>
                <w:sz w:val="24"/>
                <w:szCs w:val="24"/>
              </w:rPr>
              <w:t xml:space="preserve"> коррекция психофизических особенностей и познавательной деятельности детей </w:t>
            </w:r>
            <w:r w:rsidR="007B3383">
              <w:rPr>
                <w:sz w:val="24"/>
                <w:szCs w:val="24"/>
              </w:rPr>
              <w:t>с легкой умственной отсталостью</w:t>
            </w:r>
            <w:r w:rsidRPr="008B75CB">
              <w:rPr>
                <w:sz w:val="24"/>
                <w:szCs w:val="24"/>
              </w:rPr>
              <w:t xml:space="preserve">. </w:t>
            </w:r>
          </w:p>
        </w:tc>
      </w:tr>
      <w:tr w:rsidR="00006721" w:rsidRPr="008B75CB" w:rsidTr="009D387B">
        <w:trPr>
          <w:trHeight w:val="1454"/>
        </w:trPr>
        <w:tc>
          <w:tcPr>
            <w:tcW w:w="3774"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spacing w:after="0" w:line="360" w:lineRule="auto"/>
              <w:ind w:left="142" w:right="91" w:firstLine="0"/>
              <w:jc w:val="left"/>
              <w:rPr>
                <w:sz w:val="24"/>
                <w:szCs w:val="24"/>
              </w:rPr>
            </w:pPr>
            <w:r w:rsidRPr="008B75CB">
              <w:rPr>
                <w:sz w:val="24"/>
                <w:szCs w:val="24"/>
                <w:u w:val="single" w:color="000000"/>
              </w:rPr>
              <w:t>Направления:</w:t>
            </w:r>
          </w:p>
          <w:p w:rsidR="00006721" w:rsidRPr="008B75CB" w:rsidRDefault="00006721" w:rsidP="00F86E28">
            <w:pPr>
              <w:spacing w:after="0" w:line="360" w:lineRule="auto"/>
              <w:ind w:left="142" w:right="91" w:firstLine="0"/>
              <w:jc w:val="left"/>
              <w:rPr>
                <w:sz w:val="24"/>
                <w:szCs w:val="24"/>
              </w:rPr>
            </w:pPr>
            <w:r w:rsidRPr="008B75CB">
              <w:rPr>
                <w:sz w:val="24"/>
                <w:szCs w:val="24"/>
              </w:rPr>
              <w:t xml:space="preserve">Коррекционно-развивающая деятельность по предметным областям. </w:t>
            </w:r>
          </w:p>
          <w:p w:rsidR="00006721" w:rsidRPr="008B75CB" w:rsidRDefault="00006721" w:rsidP="00F86E28">
            <w:pPr>
              <w:spacing w:after="0" w:line="360" w:lineRule="auto"/>
              <w:ind w:left="142" w:right="91" w:firstLine="0"/>
              <w:jc w:val="left"/>
              <w:rPr>
                <w:sz w:val="24"/>
                <w:szCs w:val="24"/>
              </w:rPr>
            </w:pPr>
            <w:r w:rsidRPr="008B75CB">
              <w:rPr>
                <w:sz w:val="24"/>
                <w:szCs w:val="24"/>
              </w:rPr>
              <w:t xml:space="preserve">Сфера </w:t>
            </w:r>
            <w:r w:rsidRPr="008B75CB">
              <w:rPr>
                <w:sz w:val="24"/>
                <w:szCs w:val="24"/>
              </w:rPr>
              <w:tab/>
              <w:t xml:space="preserve">деятельности </w:t>
            </w:r>
            <w:r w:rsidRPr="008B75CB">
              <w:rPr>
                <w:sz w:val="24"/>
                <w:szCs w:val="24"/>
              </w:rPr>
              <w:tab/>
              <w:t xml:space="preserve">– познавательное развитие. </w:t>
            </w:r>
          </w:p>
          <w:p w:rsidR="00006721" w:rsidRPr="008B75CB" w:rsidRDefault="00006721" w:rsidP="00F86E28">
            <w:pPr>
              <w:spacing w:after="0" w:line="360" w:lineRule="auto"/>
              <w:ind w:left="142" w:right="91" w:firstLine="0"/>
              <w:jc w:val="left"/>
              <w:rPr>
                <w:sz w:val="24"/>
                <w:szCs w:val="24"/>
              </w:rPr>
            </w:pPr>
          </w:p>
        </w:tc>
        <w:tc>
          <w:tcPr>
            <w:tcW w:w="2332"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spacing w:after="0" w:line="360" w:lineRule="auto"/>
              <w:ind w:left="126" w:right="91" w:firstLine="0"/>
              <w:jc w:val="left"/>
              <w:rPr>
                <w:sz w:val="24"/>
                <w:szCs w:val="24"/>
              </w:rPr>
            </w:pPr>
            <w:r w:rsidRPr="008B75CB">
              <w:rPr>
                <w:sz w:val="24"/>
                <w:szCs w:val="24"/>
              </w:rPr>
              <w:t xml:space="preserve">Позитивная динамика развиваемых параметров  (УД) по предметным областям. </w:t>
            </w:r>
          </w:p>
        </w:tc>
        <w:tc>
          <w:tcPr>
            <w:tcW w:w="2417"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numPr>
                <w:ilvl w:val="0"/>
                <w:numId w:val="10"/>
              </w:numPr>
              <w:spacing w:after="0" w:line="360" w:lineRule="auto"/>
              <w:ind w:right="91"/>
              <w:jc w:val="left"/>
              <w:rPr>
                <w:sz w:val="24"/>
                <w:szCs w:val="24"/>
              </w:rPr>
            </w:pPr>
            <w:r w:rsidRPr="008B75CB">
              <w:rPr>
                <w:sz w:val="24"/>
                <w:szCs w:val="24"/>
              </w:rPr>
              <w:t xml:space="preserve">Отслеживание динамики развития обучающихся. </w:t>
            </w:r>
          </w:p>
          <w:p w:rsidR="00006721" w:rsidRPr="008B75CB" w:rsidRDefault="00006721" w:rsidP="00F86E28">
            <w:pPr>
              <w:spacing w:after="0" w:line="360" w:lineRule="auto"/>
              <w:ind w:left="127" w:right="91" w:firstLine="0"/>
              <w:jc w:val="left"/>
              <w:rPr>
                <w:sz w:val="24"/>
                <w:szCs w:val="24"/>
              </w:rPr>
            </w:pPr>
          </w:p>
        </w:tc>
        <w:tc>
          <w:tcPr>
            <w:tcW w:w="1171"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spacing w:after="0" w:line="360" w:lineRule="auto"/>
              <w:ind w:left="108" w:right="91" w:firstLine="0"/>
              <w:rPr>
                <w:sz w:val="24"/>
                <w:szCs w:val="24"/>
              </w:rPr>
            </w:pPr>
            <w:r w:rsidRPr="008B75CB">
              <w:rPr>
                <w:sz w:val="24"/>
                <w:szCs w:val="24"/>
              </w:rPr>
              <w:t xml:space="preserve">В течение </w:t>
            </w:r>
          </w:p>
          <w:p w:rsidR="00006721" w:rsidRPr="008B75CB" w:rsidRDefault="00006721" w:rsidP="00F86E28">
            <w:pPr>
              <w:spacing w:after="0" w:line="360" w:lineRule="auto"/>
              <w:ind w:left="108" w:right="91" w:firstLine="0"/>
              <w:jc w:val="left"/>
              <w:rPr>
                <w:sz w:val="24"/>
                <w:szCs w:val="24"/>
              </w:rPr>
            </w:pPr>
            <w:r w:rsidRPr="008B75CB">
              <w:rPr>
                <w:sz w:val="24"/>
                <w:szCs w:val="24"/>
              </w:rPr>
              <w:t xml:space="preserve">года </w:t>
            </w:r>
          </w:p>
          <w:p w:rsidR="00006721" w:rsidRPr="008B75CB" w:rsidRDefault="00006721" w:rsidP="00F86E28">
            <w:pPr>
              <w:spacing w:after="0" w:line="360" w:lineRule="auto"/>
              <w:ind w:left="108" w:right="91" w:firstLine="0"/>
              <w:jc w:val="left"/>
              <w:rPr>
                <w:sz w:val="24"/>
                <w:szCs w:val="24"/>
              </w:rPr>
            </w:pPr>
          </w:p>
          <w:p w:rsidR="00006721" w:rsidRPr="008B75CB" w:rsidRDefault="00006721" w:rsidP="00F86E28">
            <w:pPr>
              <w:spacing w:after="0" w:line="360" w:lineRule="auto"/>
              <w:ind w:left="108" w:right="91" w:firstLine="0"/>
              <w:jc w:val="left"/>
              <w:rPr>
                <w:sz w:val="24"/>
                <w:szCs w:val="24"/>
              </w:rPr>
            </w:pPr>
          </w:p>
          <w:p w:rsidR="00006721" w:rsidRPr="008B75CB" w:rsidRDefault="00006721" w:rsidP="00F86E28">
            <w:pPr>
              <w:spacing w:after="0" w:line="360" w:lineRule="auto"/>
              <w:ind w:left="108" w:right="91" w:firstLine="0"/>
              <w:jc w:val="left"/>
              <w:rPr>
                <w:sz w:val="24"/>
                <w:szCs w:val="24"/>
              </w:rPr>
            </w:pPr>
          </w:p>
        </w:tc>
        <w:tc>
          <w:tcPr>
            <w:tcW w:w="938" w:type="dxa"/>
            <w:tcBorders>
              <w:top w:val="single" w:sz="4" w:space="0" w:color="000000"/>
              <w:left w:val="single" w:sz="4" w:space="0" w:color="000000"/>
              <w:bottom w:val="single" w:sz="4" w:space="0" w:color="000000"/>
              <w:right w:val="nil"/>
            </w:tcBorders>
          </w:tcPr>
          <w:p w:rsidR="00006721" w:rsidRPr="008B75CB" w:rsidRDefault="00006721" w:rsidP="00F86E28">
            <w:pPr>
              <w:spacing w:after="0" w:line="360" w:lineRule="auto"/>
              <w:ind w:left="108" w:right="91" w:firstLine="0"/>
              <w:jc w:val="left"/>
              <w:rPr>
                <w:sz w:val="24"/>
                <w:szCs w:val="24"/>
              </w:rPr>
            </w:pPr>
            <w:r w:rsidRPr="008B75CB">
              <w:rPr>
                <w:sz w:val="24"/>
                <w:szCs w:val="24"/>
              </w:rPr>
              <w:t xml:space="preserve">Учитель-предметник </w:t>
            </w:r>
          </w:p>
        </w:tc>
      </w:tr>
      <w:tr w:rsidR="00006721" w:rsidRPr="008B75CB" w:rsidTr="009D387B">
        <w:trPr>
          <w:trHeight w:val="364"/>
        </w:trPr>
        <w:tc>
          <w:tcPr>
            <w:tcW w:w="10632" w:type="dxa"/>
            <w:gridSpan w:val="5"/>
            <w:tcBorders>
              <w:top w:val="single" w:sz="4" w:space="0" w:color="000000"/>
              <w:left w:val="single" w:sz="4" w:space="0" w:color="000000"/>
              <w:bottom w:val="single" w:sz="8" w:space="0" w:color="000000"/>
              <w:right w:val="single" w:sz="4" w:space="0" w:color="000000"/>
            </w:tcBorders>
          </w:tcPr>
          <w:p w:rsidR="00006721" w:rsidRPr="008B75CB" w:rsidRDefault="00006721" w:rsidP="00F86E28">
            <w:pPr>
              <w:spacing w:after="0" w:line="360" w:lineRule="auto"/>
              <w:ind w:left="108" w:right="91" w:firstLine="0"/>
              <w:jc w:val="left"/>
              <w:rPr>
                <w:sz w:val="24"/>
                <w:szCs w:val="24"/>
              </w:rPr>
            </w:pPr>
            <w:r w:rsidRPr="008B75CB">
              <w:rPr>
                <w:b/>
                <w:sz w:val="24"/>
                <w:szCs w:val="24"/>
              </w:rPr>
              <w:t xml:space="preserve"> Консультативная деятельность учителей начальных классов и учителей-предметников</w:t>
            </w:r>
          </w:p>
        </w:tc>
      </w:tr>
      <w:tr w:rsidR="00006721" w:rsidRPr="008B75CB" w:rsidTr="009D387B">
        <w:trPr>
          <w:trHeight w:val="1454"/>
        </w:trPr>
        <w:tc>
          <w:tcPr>
            <w:tcW w:w="3774"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spacing w:after="0" w:line="360" w:lineRule="auto"/>
              <w:ind w:left="0" w:right="91" w:firstLine="0"/>
              <w:jc w:val="left"/>
              <w:rPr>
                <w:sz w:val="24"/>
                <w:szCs w:val="24"/>
              </w:rPr>
            </w:pPr>
            <w:r w:rsidRPr="008B75CB">
              <w:rPr>
                <w:sz w:val="24"/>
                <w:szCs w:val="24"/>
              </w:rPr>
              <w:lastRenderedPageBreak/>
              <w:t xml:space="preserve">Консультирование и </w:t>
            </w:r>
          </w:p>
          <w:p w:rsidR="00006721" w:rsidRPr="008B75CB" w:rsidRDefault="00006721" w:rsidP="00F86E28">
            <w:pPr>
              <w:spacing w:after="0" w:line="360" w:lineRule="auto"/>
              <w:ind w:left="0" w:right="91" w:firstLine="0"/>
              <w:jc w:val="left"/>
              <w:rPr>
                <w:sz w:val="24"/>
                <w:szCs w:val="24"/>
              </w:rPr>
            </w:pPr>
            <w:r w:rsidRPr="008B75CB">
              <w:rPr>
                <w:sz w:val="24"/>
                <w:szCs w:val="24"/>
              </w:rPr>
              <w:t xml:space="preserve">просвещение обучающихся, </w:t>
            </w:r>
          </w:p>
          <w:p w:rsidR="00006721" w:rsidRPr="008B75CB" w:rsidRDefault="00006721" w:rsidP="00F86E28">
            <w:pPr>
              <w:spacing w:after="0" w:line="360" w:lineRule="auto"/>
              <w:ind w:left="0" w:right="58" w:firstLine="0"/>
              <w:rPr>
                <w:sz w:val="24"/>
                <w:szCs w:val="24"/>
              </w:rPr>
            </w:pPr>
            <w:r w:rsidRPr="008B75CB">
              <w:rPr>
                <w:sz w:val="24"/>
                <w:szCs w:val="24"/>
              </w:rPr>
              <w:t xml:space="preserve">педагогов и родителей по вопросам коррекции познавательной сферы обучающихся. </w:t>
            </w:r>
          </w:p>
        </w:tc>
        <w:tc>
          <w:tcPr>
            <w:tcW w:w="2332"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spacing w:after="0" w:line="360" w:lineRule="auto"/>
              <w:ind w:left="0" w:right="91" w:firstLine="0"/>
              <w:jc w:val="left"/>
              <w:rPr>
                <w:sz w:val="24"/>
                <w:szCs w:val="24"/>
              </w:rPr>
            </w:pPr>
            <w:r w:rsidRPr="008B75CB">
              <w:rPr>
                <w:sz w:val="24"/>
                <w:szCs w:val="24"/>
              </w:rPr>
              <w:t xml:space="preserve">Повышение уровня компетентности педагогов и родителей: </w:t>
            </w:r>
          </w:p>
          <w:p w:rsidR="00006721" w:rsidRPr="008B75CB" w:rsidRDefault="00006721" w:rsidP="00F86E28">
            <w:pPr>
              <w:numPr>
                <w:ilvl w:val="0"/>
                <w:numId w:val="11"/>
              </w:numPr>
              <w:spacing w:after="0" w:line="360" w:lineRule="auto"/>
              <w:ind w:right="91"/>
              <w:jc w:val="left"/>
              <w:rPr>
                <w:sz w:val="24"/>
                <w:szCs w:val="24"/>
              </w:rPr>
            </w:pPr>
            <w:r w:rsidRPr="008B75CB">
              <w:rPr>
                <w:sz w:val="24"/>
                <w:szCs w:val="24"/>
              </w:rPr>
              <w:t xml:space="preserve">по вопросам предотвращения дезадаптации обучающихся; </w:t>
            </w:r>
          </w:p>
          <w:p w:rsidR="00006721" w:rsidRPr="008B75CB" w:rsidRDefault="00006721" w:rsidP="00F86E28">
            <w:pPr>
              <w:numPr>
                <w:ilvl w:val="0"/>
                <w:numId w:val="11"/>
              </w:numPr>
              <w:spacing w:after="0" w:line="360" w:lineRule="auto"/>
              <w:ind w:right="91"/>
              <w:jc w:val="left"/>
              <w:rPr>
                <w:sz w:val="24"/>
                <w:szCs w:val="24"/>
              </w:rPr>
            </w:pPr>
            <w:r w:rsidRPr="008B75CB">
              <w:rPr>
                <w:sz w:val="24"/>
                <w:szCs w:val="24"/>
              </w:rPr>
              <w:t xml:space="preserve">по результатам диагностики; </w:t>
            </w:r>
          </w:p>
          <w:p w:rsidR="00006721" w:rsidRPr="008B75CB" w:rsidRDefault="00006721" w:rsidP="00F86E28">
            <w:pPr>
              <w:numPr>
                <w:ilvl w:val="0"/>
                <w:numId w:val="11"/>
              </w:numPr>
              <w:spacing w:after="0" w:line="360" w:lineRule="auto"/>
              <w:ind w:right="91"/>
              <w:jc w:val="left"/>
              <w:rPr>
                <w:sz w:val="24"/>
                <w:szCs w:val="24"/>
              </w:rPr>
            </w:pPr>
            <w:r w:rsidRPr="008B75CB">
              <w:rPr>
                <w:sz w:val="24"/>
                <w:szCs w:val="24"/>
              </w:rPr>
              <w:t xml:space="preserve">по вопросам развития и обучения; </w:t>
            </w:r>
          </w:p>
          <w:p w:rsidR="00006721" w:rsidRPr="008B75CB" w:rsidRDefault="00006721" w:rsidP="00F86E28">
            <w:pPr>
              <w:numPr>
                <w:ilvl w:val="0"/>
                <w:numId w:val="11"/>
              </w:numPr>
              <w:spacing w:after="0" w:line="360" w:lineRule="auto"/>
              <w:ind w:right="91"/>
              <w:jc w:val="left"/>
              <w:rPr>
                <w:sz w:val="24"/>
                <w:szCs w:val="24"/>
              </w:rPr>
            </w:pPr>
            <w:r w:rsidRPr="008B75CB">
              <w:rPr>
                <w:sz w:val="24"/>
                <w:szCs w:val="24"/>
              </w:rPr>
              <w:t xml:space="preserve">по проблемам взаимоотношений; </w:t>
            </w:r>
          </w:p>
          <w:p w:rsidR="00006721" w:rsidRPr="008B75CB" w:rsidRDefault="00006721" w:rsidP="00F86E28">
            <w:pPr>
              <w:numPr>
                <w:ilvl w:val="0"/>
                <w:numId w:val="11"/>
              </w:numPr>
              <w:spacing w:after="0" w:line="360" w:lineRule="auto"/>
              <w:ind w:right="91"/>
              <w:jc w:val="left"/>
              <w:rPr>
                <w:sz w:val="24"/>
                <w:szCs w:val="24"/>
              </w:rPr>
            </w:pPr>
            <w:r w:rsidRPr="008B75CB">
              <w:rPr>
                <w:sz w:val="24"/>
                <w:szCs w:val="24"/>
              </w:rPr>
              <w:t xml:space="preserve">разъяснение </w:t>
            </w:r>
            <w:r w:rsidRPr="008B75CB">
              <w:rPr>
                <w:sz w:val="24"/>
                <w:szCs w:val="24"/>
              </w:rPr>
              <w:tab/>
              <w:t xml:space="preserve">особенностей </w:t>
            </w:r>
            <w:r w:rsidRPr="008B75CB">
              <w:rPr>
                <w:sz w:val="24"/>
                <w:szCs w:val="24"/>
              </w:rPr>
              <w:tab/>
              <w:t xml:space="preserve">переживаемого </w:t>
            </w:r>
            <w:r w:rsidRPr="008B75CB">
              <w:rPr>
                <w:sz w:val="24"/>
                <w:szCs w:val="24"/>
              </w:rPr>
              <w:tab/>
              <w:t xml:space="preserve">ребенком возрастного этапа; </w:t>
            </w:r>
          </w:p>
          <w:p w:rsidR="00006721" w:rsidRPr="008B75CB" w:rsidRDefault="00006721" w:rsidP="00F86E28">
            <w:pPr>
              <w:numPr>
                <w:ilvl w:val="0"/>
                <w:numId w:val="11"/>
              </w:numPr>
              <w:spacing w:after="0" w:line="360" w:lineRule="auto"/>
              <w:ind w:right="91"/>
              <w:jc w:val="left"/>
              <w:rPr>
                <w:sz w:val="24"/>
                <w:szCs w:val="24"/>
              </w:rPr>
            </w:pPr>
            <w:r w:rsidRPr="008B75CB">
              <w:rPr>
                <w:sz w:val="24"/>
                <w:szCs w:val="24"/>
              </w:rPr>
              <w:t xml:space="preserve">по запросам. </w:t>
            </w:r>
          </w:p>
        </w:tc>
        <w:tc>
          <w:tcPr>
            <w:tcW w:w="2417"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spacing w:after="0" w:line="360" w:lineRule="auto"/>
              <w:ind w:left="0" w:right="58" w:firstLine="0"/>
              <w:rPr>
                <w:sz w:val="24"/>
                <w:szCs w:val="24"/>
              </w:rPr>
            </w:pPr>
            <w:r w:rsidRPr="008B75CB">
              <w:rPr>
                <w:sz w:val="24"/>
                <w:szCs w:val="24"/>
              </w:rPr>
              <w:t xml:space="preserve">Индивидуальные и групповые консультации, семинары, материалы сайта, мастер-классы, тренинги, разработка методических </w:t>
            </w:r>
          </w:p>
          <w:p w:rsidR="00006721" w:rsidRPr="008B75CB" w:rsidRDefault="00006721" w:rsidP="00F86E28">
            <w:pPr>
              <w:spacing w:after="0" w:line="360" w:lineRule="auto"/>
              <w:ind w:left="0" w:right="17" w:firstLine="0"/>
              <w:jc w:val="left"/>
              <w:rPr>
                <w:sz w:val="24"/>
                <w:szCs w:val="24"/>
              </w:rPr>
            </w:pPr>
            <w:r w:rsidRPr="008B75CB">
              <w:rPr>
                <w:sz w:val="24"/>
                <w:szCs w:val="24"/>
              </w:rPr>
              <w:t xml:space="preserve">рекомендаций, участие </w:t>
            </w:r>
            <w:r w:rsidRPr="008B75CB">
              <w:rPr>
                <w:sz w:val="24"/>
                <w:szCs w:val="24"/>
              </w:rPr>
              <w:tab/>
              <w:t xml:space="preserve">в </w:t>
            </w:r>
            <w:r w:rsidRPr="008B75CB">
              <w:rPr>
                <w:sz w:val="24"/>
                <w:szCs w:val="24"/>
              </w:rPr>
              <w:tab/>
              <w:t xml:space="preserve">Совете профилактики. </w:t>
            </w:r>
          </w:p>
        </w:tc>
        <w:tc>
          <w:tcPr>
            <w:tcW w:w="1171" w:type="dxa"/>
            <w:tcBorders>
              <w:top w:val="single" w:sz="4" w:space="0" w:color="000000"/>
              <w:left w:val="single" w:sz="4" w:space="0" w:color="000000"/>
              <w:bottom w:val="single" w:sz="4" w:space="0" w:color="000000"/>
              <w:right w:val="single" w:sz="4" w:space="0" w:color="000000"/>
            </w:tcBorders>
          </w:tcPr>
          <w:p w:rsidR="00006721" w:rsidRPr="008B75CB" w:rsidRDefault="00006721" w:rsidP="00F86E28">
            <w:pPr>
              <w:spacing w:after="0" w:line="360" w:lineRule="auto"/>
              <w:ind w:left="0" w:right="91" w:firstLine="0"/>
              <w:rPr>
                <w:sz w:val="24"/>
                <w:szCs w:val="24"/>
              </w:rPr>
            </w:pPr>
            <w:r w:rsidRPr="008B75CB">
              <w:rPr>
                <w:sz w:val="24"/>
                <w:szCs w:val="24"/>
              </w:rPr>
              <w:t xml:space="preserve">В течение </w:t>
            </w:r>
          </w:p>
          <w:p w:rsidR="00006721" w:rsidRPr="008B75CB" w:rsidRDefault="00006721" w:rsidP="00F86E28">
            <w:pPr>
              <w:spacing w:after="0" w:line="360" w:lineRule="auto"/>
              <w:ind w:left="0" w:right="91" w:firstLine="0"/>
              <w:jc w:val="left"/>
              <w:rPr>
                <w:sz w:val="24"/>
                <w:szCs w:val="24"/>
              </w:rPr>
            </w:pPr>
            <w:r w:rsidRPr="008B75CB">
              <w:rPr>
                <w:sz w:val="24"/>
                <w:szCs w:val="24"/>
              </w:rPr>
              <w:t xml:space="preserve">года </w:t>
            </w:r>
          </w:p>
        </w:tc>
        <w:tc>
          <w:tcPr>
            <w:tcW w:w="938" w:type="dxa"/>
            <w:tcBorders>
              <w:top w:val="single" w:sz="4" w:space="0" w:color="000000"/>
              <w:left w:val="single" w:sz="4" w:space="0" w:color="000000"/>
              <w:bottom w:val="single" w:sz="4" w:space="0" w:color="000000"/>
              <w:right w:val="nil"/>
            </w:tcBorders>
          </w:tcPr>
          <w:p w:rsidR="00006721" w:rsidRPr="008B75CB" w:rsidRDefault="00006721" w:rsidP="00F86E28">
            <w:pPr>
              <w:spacing w:after="0" w:line="360" w:lineRule="auto"/>
              <w:ind w:left="0" w:right="91" w:firstLine="0"/>
              <w:jc w:val="left"/>
              <w:rPr>
                <w:sz w:val="24"/>
                <w:szCs w:val="24"/>
              </w:rPr>
            </w:pPr>
            <w:r w:rsidRPr="008B75CB">
              <w:rPr>
                <w:sz w:val="24"/>
                <w:szCs w:val="24"/>
              </w:rPr>
              <w:t xml:space="preserve">Учителя начальных классов </w:t>
            </w:r>
          </w:p>
          <w:p w:rsidR="00006721" w:rsidRPr="008B75CB" w:rsidRDefault="00006721" w:rsidP="00F86E28">
            <w:pPr>
              <w:spacing w:after="0" w:line="360" w:lineRule="auto"/>
              <w:ind w:left="0" w:right="91" w:firstLine="0"/>
              <w:jc w:val="left"/>
              <w:rPr>
                <w:sz w:val="24"/>
                <w:szCs w:val="24"/>
              </w:rPr>
            </w:pPr>
            <w:r w:rsidRPr="008B75CB">
              <w:rPr>
                <w:sz w:val="24"/>
                <w:szCs w:val="24"/>
              </w:rPr>
              <w:t xml:space="preserve">Учителя-предметники </w:t>
            </w:r>
          </w:p>
          <w:p w:rsidR="00006721" w:rsidRPr="008B75CB" w:rsidRDefault="00006721" w:rsidP="00F86E28">
            <w:pPr>
              <w:spacing w:after="0" w:line="360" w:lineRule="auto"/>
              <w:ind w:left="0" w:right="91" w:firstLine="0"/>
              <w:jc w:val="left"/>
              <w:rPr>
                <w:sz w:val="24"/>
                <w:szCs w:val="24"/>
              </w:rPr>
            </w:pPr>
          </w:p>
        </w:tc>
      </w:tr>
      <w:tr w:rsidR="00006721" w:rsidRPr="008B75CB" w:rsidTr="009D387B">
        <w:trPr>
          <w:trHeight w:val="637"/>
        </w:trPr>
        <w:tc>
          <w:tcPr>
            <w:tcW w:w="10632" w:type="dxa"/>
            <w:gridSpan w:val="5"/>
            <w:tcBorders>
              <w:top w:val="single" w:sz="4" w:space="0" w:color="000000"/>
              <w:left w:val="single" w:sz="4" w:space="0" w:color="000000"/>
              <w:bottom w:val="single" w:sz="8" w:space="0" w:color="000000"/>
              <w:right w:val="single" w:sz="4" w:space="0" w:color="000000"/>
            </w:tcBorders>
          </w:tcPr>
          <w:p w:rsidR="00006721" w:rsidRPr="008B75CB" w:rsidRDefault="00006721" w:rsidP="00F86E28">
            <w:pPr>
              <w:spacing w:after="0" w:line="360" w:lineRule="auto"/>
              <w:ind w:left="0" w:right="91" w:firstLine="0"/>
              <w:jc w:val="left"/>
              <w:rPr>
                <w:b/>
                <w:sz w:val="24"/>
                <w:szCs w:val="24"/>
              </w:rPr>
            </w:pPr>
            <w:r w:rsidRPr="008B75CB">
              <w:rPr>
                <w:b/>
                <w:sz w:val="24"/>
                <w:szCs w:val="24"/>
              </w:rPr>
              <w:t xml:space="preserve">Информационно-просветительская деятельность учителей-предметников и учителей начальных классов </w:t>
            </w:r>
          </w:p>
          <w:p w:rsidR="00006721" w:rsidRPr="008B75CB" w:rsidRDefault="00006721" w:rsidP="00F86E28">
            <w:pPr>
              <w:spacing w:after="0" w:line="360" w:lineRule="auto"/>
              <w:ind w:left="0" w:right="91" w:firstLine="0"/>
              <w:jc w:val="left"/>
              <w:rPr>
                <w:sz w:val="24"/>
                <w:szCs w:val="24"/>
              </w:rPr>
            </w:pPr>
            <w:r w:rsidRPr="008B75CB">
              <w:rPr>
                <w:b/>
                <w:sz w:val="24"/>
                <w:szCs w:val="24"/>
              </w:rPr>
              <w:t>Цель:</w:t>
            </w:r>
            <w:r w:rsidRPr="008B75CB">
              <w:rPr>
                <w:sz w:val="24"/>
                <w:szCs w:val="24"/>
              </w:rPr>
              <w:t xml:space="preserve"> просвещение родителей обучающихся по вопросам развития познавательной сферы обучающихся. </w:t>
            </w:r>
          </w:p>
        </w:tc>
      </w:tr>
      <w:tr w:rsidR="00006721" w:rsidRPr="008B75CB" w:rsidTr="009D387B">
        <w:trPr>
          <w:trHeight w:val="1454"/>
        </w:trPr>
        <w:tc>
          <w:tcPr>
            <w:tcW w:w="3774" w:type="dxa"/>
            <w:tcBorders>
              <w:top w:val="single" w:sz="4" w:space="0" w:color="000000"/>
              <w:left w:val="single" w:sz="4" w:space="0" w:color="000000"/>
              <w:bottom w:val="single" w:sz="8" w:space="0" w:color="000000"/>
              <w:right w:val="single" w:sz="4" w:space="0" w:color="000000"/>
            </w:tcBorders>
          </w:tcPr>
          <w:p w:rsidR="00006721" w:rsidRPr="008B75CB" w:rsidRDefault="00006721" w:rsidP="00F86E28">
            <w:pPr>
              <w:spacing w:after="0" w:line="360" w:lineRule="auto"/>
              <w:ind w:left="0" w:right="91" w:firstLine="0"/>
              <w:jc w:val="left"/>
              <w:rPr>
                <w:sz w:val="24"/>
                <w:szCs w:val="24"/>
              </w:rPr>
            </w:pPr>
            <w:r w:rsidRPr="008B75CB">
              <w:rPr>
                <w:sz w:val="24"/>
                <w:szCs w:val="24"/>
                <w:u w:val="single" w:color="000000"/>
              </w:rPr>
              <w:t>Задачи:</w:t>
            </w:r>
          </w:p>
          <w:p w:rsidR="00006721" w:rsidRPr="008B75CB" w:rsidRDefault="00006721" w:rsidP="00F86E28">
            <w:pPr>
              <w:spacing w:after="0" w:line="360" w:lineRule="auto"/>
              <w:ind w:left="0" w:right="107" w:firstLine="0"/>
              <w:rPr>
                <w:sz w:val="24"/>
                <w:szCs w:val="24"/>
              </w:rPr>
            </w:pPr>
            <w:r w:rsidRPr="008B75CB">
              <w:rPr>
                <w:sz w:val="24"/>
                <w:szCs w:val="24"/>
              </w:rPr>
              <w:t xml:space="preserve">Обучить родителей, законных представителей способам совместной деятельности с ребѐнком по выполнению домашних заданий, совместной деятельности в предметных образовательных областях. </w:t>
            </w:r>
          </w:p>
        </w:tc>
        <w:tc>
          <w:tcPr>
            <w:tcW w:w="2332" w:type="dxa"/>
            <w:tcBorders>
              <w:top w:val="single" w:sz="4" w:space="0" w:color="000000"/>
              <w:left w:val="single" w:sz="4" w:space="0" w:color="000000"/>
              <w:bottom w:val="single" w:sz="8" w:space="0" w:color="000000"/>
              <w:right w:val="single" w:sz="4" w:space="0" w:color="000000"/>
            </w:tcBorders>
          </w:tcPr>
          <w:p w:rsidR="00006721" w:rsidRPr="008B75CB" w:rsidRDefault="00006721" w:rsidP="00F86E28">
            <w:pPr>
              <w:spacing w:after="0" w:line="360" w:lineRule="auto"/>
              <w:ind w:left="2" w:right="91" w:firstLine="0"/>
              <w:rPr>
                <w:sz w:val="24"/>
                <w:szCs w:val="24"/>
              </w:rPr>
            </w:pPr>
            <w:r w:rsidRPr="008B75CB">
              <w:rPr>
                <w:sz w:val="24"/>
                <w:szCs w:val="24"/>
              </w:rPr>
              <w:t xml:space="preserve">Повышение компетенций родителей по развитию познавательной сферы ребѐнка с ОВЗ. </w:t>
            </w:r>
          </w:p>
          <w:p w:rsidR="00006721" w:rsidRPr="008B75CB" w:rsidRDefault="00006721" w:rsidP="00F86E28">
            <w:pPr>
              <w:spacing w:after="0" w:line="360" w:lineRule="auto"/>
              <w:ind w:left="2" w:right="91" w:firstLine="0"/>
              <w:rPr>
                <w:sz w:val="24"/>
                <w:szCs w:val="24"/>
              </w:rPr>
            </w:pPr>
            <w:r w:rsidRPr="008B75CB">
              <w:rPr>
                <w:sz w:val="24"/>
                <w:szCs w:val="24"/>
              </w:rPr>
              <w:t xml:space="preserve">  Обеспечение взаимодействия </w:t>
            </w:r>
            <w:r w:rsidRPr="008B75CB">
              <w:rPr>
                <w:sz w:val="24"/>
                <w:szCs w:val="24"/>
              </w:rPr>
              <w:lastRenderedPageBreak/>
              <w:t xml:space="preserve">усилий педагогов и родителей в развитии ребѐнка. </w:t>
            </w:r>
          </w:p>
        </w:tc>
        <w:tc>
          <w:tcPr>
            <w:tcW w:w="2417" w:type="dxa"/>
            <w:tcBorders>
              <w:top w:val="single" w:sz="4" w:space="0" w:color="000000"/>
              <w:left w:val="single" w:sz="4" w:space="0" w:color="000000"/>
              <w:bottom w:val="single" w:sz="8" w:space="0" w:color="000000"/>
              <w:right w:val="single" w:sz="4" w:space="0" w:color="000000"/>
            </w:tcBorders>
          </w:tcPr>
          <w:p w:rsidR="00006721" w:rsidRPr="008B75CB" w:rsidRDefault="00006721" w:rsidP="00F86E28">
            <w:pPr>
              <w:spacing w:after="0" w:line="360" w:lineRule="auto"/>
              <w:ind w:left="0" w:right="106" w:firstLine="0"/>
              <w:rPr>
                <w:sz w:val="24"/>
                <w:szCs w:val="24"/>
              </w:rPr>
            </w:pPr>
            <w:r w:rsidRPr="008B75CB">
              <w:rPr>
                <w:sz w:val="24"/>
                <w:szCs w:val="24"/>
              </w:rPr>
              <w:lastRenderedPageBreak/>
              <w:t xml:space="preserve">Индивидуальные, групповые консультации, информационные мероприятия, разработка методических рекомендаций, памяток. </w:t>
            </w:r>
          </w:p>
        </w:tc>
        <w:tc>
          <w:tcPr>
            <w:tcW w:w="1171" w:type="dxa"/>
            <w:tcBorders>
              <w:top w:val="single" w:sz="4" w:space="0" w:color="000000"/>
              <w:left w:val="single" w:sz="4" w:space="0" w:color="000000"/>
              <w:bottom w:val="single" w:sz="8" w:space="0" w:color="000000"/>
              <w:right w:val="single" w:sz="4" w:space="0" w:color="000000"/>
            </w:tcBorders>
          </w:tcPr>
          <w:p w:rsidR="00006721" w:rsidRPr="008B75CB" w:rsidRDefault="00006721" w:rsidP="00F86E28">
            <w:pPr>
              <w:spacing w:after="0" w:line="360" w:lineRule="auto"/>
              <w:ind w:left="0" w:right="91" w:firstLine="0"/>
              <w:jc w:val="left"/>
              <w:rPr>
                <w:sz w:val="24"/>
                <w:szCs w:val="24"/>
              </w:rPr>
            </w:pPr>
            <w:r w:rsidRPr="008B75CB">
              <w:rPr>
                <w:sz w:val="24"/>
                <w:szCs w:val="24"/>
              </w:rPr>
              <w:t xml:space="preserve">Согласно плана, </w:t>
            </w:r>
            <w:r w:rsidRPr="008B75CB">
              <w:rPr>
                <w:sz w:val="24"/>
                <w:szCs w:val="24"/>
              </w:rPr>
              <w:tab/>
              <w:t xml:space="preserve">по </w:t>
            </w:r>
          </w:p>
          <w:p w:rsidR="00006721" w:rsidRPr="008B75CB" w:rsidRDefault="00006721" w:rsidP="00F86E28">
            <w:pPr>
              <w:spacing w:after="0" w:line="360" w:lineRule="auto"/>
              <w:ind w:left="0" w:right="16" w:firstLine="0"/>
              <w:jc w:val="left"/>
              <w:rPr>
                <w:sz w:val="24"/>
                <w:szCs w:val="24"/>
              </w:rPr>
            </w:pPr>
            <w:r w:rsidRPr="008B75CB">
              <w:rPr>
                <w:sz w:val="24"/>
                <w:szCs w:val="24"/>
              </w:rPr>
              <w:t xml:space="preserve">выявленны м проблемам в обучении </w:t>
            </w:r>
          </w:p>
        </w:tc>
        <w:tc>
          <w:tcPr>
            <w:tcW w:w="938" w:type="dxa"/>
            <w:tcBorders>
              <w:top w:val="single" w:sz="4" w:space="0" w:color="000000"/>
              <w:left w:val="single" w:sz="4" w:space="0" w:color="000000"/>
              <w:bottom w:val="single" w:sz="8" w:space="0" w:color="000000"/>
              <w:right w:val="nil"/>
            </w:tcBorders>
          </w:tcPr>
          <w:p w:rsidR="00006721" w:rsidRPr="008B75CB" w:rsidRDefault="00006721" w:rsidP="00F86E28">
            <w:pPr>
              <w:spacing w:after="0" w:line="360" w:lineRule="auto"/>
              <w:ind w:left="0" w:right="91" w:firstLine="0"/>
              <w:jc w:val="left"/>
              <w:rPr>
                <w:sz w:val="24"/>
                <w:szCs w:val="24"/>
              </w:rPr>
            </w:pPr>
            <w:r w:rsidRPr="008B75CB">
              <w:rPr>
                <w:sz w:val="24"/>
                <w:szCs w:val="24"/>
              </w:rPr>
              <w:t xml:space="preserve">Учителя-предметники Учителя начальных классов </w:t>
            </w:r>
          </w:p>
        </w:tc>
      </w:tr>
    </w:tbl>
    <w:p w:rsidR="00006721" w:rsidRPr="008B75CB" w:rsidRDefault="00006721" w:rsidP="00F86E28">
      <w:pPr>
        <w:spacing w:after="0" w:line="360" w:lineRule="auto"/>
        <w:ind w:left="10" w:right="1580"/>
        <w:jc w:val="left"/>
        <w:rPr>
          <w:sz w:val="24"/>
          <w:szCs w:val="24"/>
        </w:rPr>
      </w:pPr>
    </w:p>
    <w:p w:rsidR="00006721" w:rsidRPr="008B75CB" w:rsidRDefault="00006721" w:rsidP="00F86E28">
      <w:pPr>
        <w:spacing w:after="0" w:line="360" w:lineRule="auto"/>
        <w:ind w:left="98" w:right="47" w:firstLine="710"/>
        <w:rPr>
          <w:sz w:val="24"/>
          <w:szCs w:val="24"/>
        </w:rPr>
      </w:pPr>
    </w:p>
    <w:p w:rsidR="00006721" w:rsidRPr="00F86E28" w:rsidRDefault="00006721" w:rsidP="00F86E28">
      <w:pPr>
        <w:spacing w:after="0" w:line="360" w:lineRule="auto"/>
        <w:ind w:left="2211"/>
        <w:jc w:val="left"/>
        <w:rPr>
          <w:iCs/>
          <w:sz w:val="24"/>
          <w:szCs w:val="24"/>
        </w:rPr>
      </w:pPr>
      <w:r w:rsidRPr="00F86E28">
        <w:rPr>
          <w:b/>
          <w:iCs/>
          <w:color w:val="00000A"/>
          <w:sz w:val="24"/>
          <w:szCs w:val="24"/>
        </w:rPr>
        <w:t xml:space="preserve">Механизмы реализации </w:t>
      </w:r>
    </w:p>
    <w:p w:rsidR="00006721" w:rsidRPr="008B75CB" w:rsidRDefault="00006721" w:rsidP="00F86E28">
      <w:pPr>
        <w:spacing w:after="0" w:line="360" w:lineRule="auto"/>
        <w:ind w:left="98" w:right="47" w:firstLine="710"/>
        <w:rPr>
          <w:sz w:val="24"/>
          <w:szCs w:val="24"/>
        </w:rPr>
      </w:pPr>
      <w:r w:rsidRPr="00F86E28">
        <w:rPr>
          <w:iCs/>
          <w:sz w:val="24"/>
          <w:szCs w:val="24"/>
        </w:rPr>
        <w:t>Взаимодействие специалистов</w:t>
      </w:r>
      <w:r w:rsidRPr="008B75CB">
        <w:rPr>
          <w:sz w:val="24"/>
          <w:szCs w:val="24"/>
        </w:rPr>
        <w:t>МБОУ «Арборская основная общеобразовательная школа» в процессе реализации адаптированной образовательной программы</w:t>
      </w:r>
      <w:r w:rsidRPr="008B75CB">
        <w:rPr>
          <w:i/>
          <w:sz w:val="24"/>
          <w:szCs w:val="24"/>
        </w:rPr>
        <w:t>–</w:t>
      </w:r>
      <w:r w:rsidRPr="008B75CB">
        <w:rPr>
          <w:sz w:val="24"/>
          <w:szCs w:val="24"/>
        </w:rPr>
        <w:t xml:space="preserve">один из основных механизмов реализации программы коррекционной работы.  </w:t>
      </w:r>
    </w:p>
    <w:p w:rsidR="00006721" w:rsidRPr="008B75CB" w:rsidRDefault="00006721" w:rsidP="00F86E28">
      <w:pPr>
        <w:spacing w:after="0" w:line="360" w:lineRule="auto"/>
        <w:ind w:left="833" w:right="47" w:firstLine="0"/>
        <w:rPr>
          <w:sz w:val="24"/>
          <w:szCs w:val="24"/>
        </w:rPr>
      </w:pPr>
      <w:r w:rsidRPr="008B75CB">
        <w:rPr>
          <w:sz w:val="24"/>
          <w:szCs w:val="24"/>
        </w:rPr>
        <w:t xml:space="preserve">Взаимодействие специалистов требует:  </w:t>
      </w:r>
    </w:p>
    <w:p w:rsidR="00006721" w:rsidRPr="008B75CB" w:rsidRDefault="00006721" w:rsidP="00F86E28">
      <w:pPr>
        <w:spacing w:after="0" w:line="360" w:lineRule="auto"/>
        <w:ind w:left="98" w:right="47" w:firstLine="710"/>
        <w:rPr>
          <w:sz w:val="24"/>
          <w:szCs w:val="24"/>
        </w:rPr>
      </w:pPr>
      <w:r w:rsidRPr="008B75CB">
        <w:rPr>
          <w:sz w:val="24"/>
          <w:szCs w:val="24"/>
        </w:rPr>
        <w:t xml:space="preserve">― создания программы взаимодействия всех специалистов в рамках реализации коррекционной работы,  </w:t>
      </w:r>
    </w:p>
    <w:p w:rsidR="00006721" w:rsidRPr="008B75CB" w:rsidRDefault="00006721" w:rsidP="00F86E28">
      <w:pPr>
        <w:spacing w:after="0" w:line="360" w:lineRule="auto"/>
        <w:ind w:left="98" w:right="47" w:firstLine="710"/>
        <w:rPr>
          <w:sz w:val="24"/>
          <w:szCs w:val="24"/>
        </w:rPr>
      </w:pPr>
      <w:r w:rsidRPr="008B75CB">
        <w:rPr>
          <w:sz w:val="24"/>
          <w:szCs w:val="24"/>
        </w:rP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006721" w:rsidRPr="008B75CB" w:rsidRDefault="00006721" w:rsidP="00F86E28">
      <w:pPr>
        <w:spacing w:after="0" w:line="360" w:lineRule="auto"/>
        <w:ind w:left="98" w:right="47" w:firstLine="710"/>
        <w:rPr>
          <w:sz w:val="24"/>
          <w:szCs w:val="24"/>
        </w:rPr>
      </w:pPr>
      <w:r w:rsidRPr="008B75CB">
        <w:rPr>
          <w:sz w:val="24"/>
          <w:szCs w:val="24"/>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006721" w:rsidRPr="008B75CB" w:rsidRDefault="00006721" w:rsidP="00F86E28">
      <w:pPr>
        <w:spacing w:after="0" w:line="360" w:lineRule="auto"/>
        <w:ind w:left="98" w:right="47" w:firstLine="710"/>
        <w:rPr>
          <w:sz w:val="24"/>
          <w:szCs w:val="24"/>
        </w:rPr>
      </w:pPr>
      <w:r w:rsidRPr="008B75CB">
        <w:rPr>
          <w:i/>
          <w:sz w:val="24"/>
          <w:szCs w:val="24"/>
        </w:rPr>
        <w:t xml:space="preserve">Взаимодействие специалистов </w:t>
      </w:r>
      <w:r w:rsidRPr="008B75CB">
        <w:rPr>
          <w:sz w:val="24"/>
          <w:szCs w:val="24"/>
        </w:rPr>
        <w:t xml:space="preserve">МБОУ «Арборская основная общеобразовательная школа»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spacing w:after="0" w:line="360" w:lineRule="auto"/>
        <w:ind w:left="98" w:right="47" w:firstLine="710"/>
        <w:rPr>
          <w:sz w:val="24"/>
          <w:szCs w:val="24"/>
        </w:rPr>
      </w:pPr>
      <w:r w:rsidRPr="008B75CB">
        <w:rPr>
          <w:i/>
          <w:sz w:val="24"/>
          <w:szCs w:val="24"/>
        </w:rPr>
        <w:t>Социальное партнерство</w:t>
      </w:r>
      <w:r w:rsidRPr="008B75CB">
        <w:rPr>
          <w:sz w:val="24"/>
          <w:szCs w:val="24"/>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006721" w:rsidRPr="008B75CB" w:rsidRDefault="00006721" w:rsidP="00F86E28">
      <w:pPr>
        <w:spacing w:after="0" w:line="360" w:lineRule="auto"/>
        <w:ind w:left="98" w:right="47" w:firstLine="710"/>
        <w:rPr>
          <w:sz w:val="24"/>
          <w:szCs w:val="24"/>
        </w:rPr>
      </w:pPr>
      <w:r w:rsidRPr="008B75CB">
        <w:rPr>
          <w:sz w:val="24"/>
          <w:szCs w:val="24"/>
        </w:rPr>
        <w:t xml:space="preserve">Социальное партнерство включает сотрудничество с родителями учащихся </w:t>
      </w:r>
      <w:r w:rsidR="007B3383">
        <w:rPr>
          <w:sz w:val="24"/>
          <w:szCs w:val="24"/>
        </w:rPr>
        <w:t>с легкой умственной отсталостью</w:t>
      </w:r>
      <w:r w:rsidRPr="008B75CB">
        <w:rPr>
          <w:sz w:val="24"/>
          <w:szCs w:val="24"/>
        </w:rPr>
        <w:t xml:space="preserve"> (интеллектуальными нарушениями) в решении вопросов их развития, социализации, здоровьесбережения, социальной </w:t>
      </w:r>
      <w:r w:rsidRPr="008B75CB">
        <w:rPr>
          <w:sz w:val="24"/>
          <w:szCs w:val="24"/>
        </w:rPr>
        <w:tab/>
        <w:t xml:space="preserve">адаптации </w:t>
      </w:r>
      <w:r w:rsidRPr="008B75CB">
        <w:rPr>
          <w:sz w:val="24"/>
          <w:szCs w:val="24"/>
        </w:rPr>
        <w:tab/>
        <w:t xml:space="preserve">и </w:t>
      </w:r>
      <w:r w:rsidRPr="008B75CB">
        <w:rPr>
          <w:sz w:val="24"/>
          <w:szCs w:val="24"/>
        </w:rPr>
        <w:tab/>
        <w:t xml:space="preserve">интеграции </w:t>
      </w:r>
      <w:r w:rsidRPr="008B75CB">
        <w:rPr>
          <w:sz w:val="24"/>
          <w:szCs w:val="24"/>
        </w:rPr>
        <w:tab/>
        <w:t xml:space="preserve">в общество. </w:t>
      </w:r>
    </w:p>
    <w:p w:rsidR="00006721" w:rsidRDefault="00006721"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Default="00F86E28" w:rsidP="00F86E28">
      <w:pPr>
        <w:spacing w:after="0" w:line="360" w:lineRule="auto"/>
        <w:ind w:left="93" w:right="68" w:firstLine="710"/>
        <w:rPr>
          <w:sz w:val="24"/>
          <w:szCs w:val="24"/>
        </w:rPr>
      </w:pPr>
    </w:p>
    <w:p w:rsidR="00F86E28" w:rsidRPr="008B75CB" w:rsidRDefault="00F86E28" w:rsidP="00F86E28">
      <w:pPr>
        <w:spacing w:after="0" w:line="360" w:lineRule="auto"/>
        <w:ind w:left="93" w:right="68" w:firstLine="710"/>
        <w:rPr>
          <w:sz w:val="24"/>
          <w:szCs w:val="24"/>
        </w:rPr>
      </w:pPr>
    </w:p>
    <w:p w:rsidR="00F86E28" w:rsidRDefault="00F86E28" w:rsidP="00F86E28">
      <w:pPr>
        <w:spacing w:after="0" w:line="360" w:lineRule="auto"/>
        <w:ind w:left="98" w:right="46" w:firstLine="710"/>
        <w:jc w:val="center"/>
        <w:rPr>
          <w:b/>
          <w:color w:val="00000A"/>
          <w:sz w:val="24"/>
          <w:szCs w:val="24"/>
        </w:rPr>
      </w:pPr>
    </w:p>
    <w:p w:rsidR="00F86E28" w:rsidRDefault="006757C6" w:rsidP="00F86E28">
      <w:pPr>
        <w:spacing w:after="0" w:line="360" w:lineRule="auto"/>
        <w:ind w:left="98" w:right="46" w:firstLine="710"/>
        <w:jc w:val="center"/>
        <w:rPr>
          <w:b/>
          <w:color w:val="00000A"/>
          <w:sz w:val="24"/>
          <w:szCs w:val="24"/>
        </w:rPr>
      </w:pPr>
      <w:r w:rsidRPr="008B75CB">
        <w:rPr>
          <w:b/>
          <w:color w:val="00000A"/>
          <w:sz w:val="24"/>
          <w:szCs w:val="24"/>
        </w:rPr>
        <w:lastRenderedPageBreak/>
        <w:t xml:space="preserve">2.3. </w:t>
      </w:r>
      <w:r w:rsidR="00006721" w:rsidRPr="008B75CB">
        <w:rPr>
          <w:b/>
          <w:color w:val="00000A"/>
          <w:sz w:val="24"/>
          <w:szCs w:val="24"/>
        </w:rPr>
        <w:t xml:space="preserve">Адаптированная программа внеурочной деятельности МБОУ «Арборская основная общеобразовательная школа» для учащихся с легкой умственной отсталостью </w:t>
      </w:r>
    </w:p>
    <w:p w:rsidR="00006721" w:rsidRPr="008B75CB" w:rsidRDefault="006757C6" w:rsidP="00F86E28">
      <w:pPr>
        <w:spacing w:after="0" w:line="360" w:lineRule="auto"/>
        <w:ind w:left="98" w:right="46" w:firstLine="710"/>
        <w:jc w:val="center"/>
        <w:rPr>
          <w:b/>
          <w:color w:val="00000A"/>
          <w:sz w:val="24"/>
          <w:szCs w:val="24"/>
        </w:rPr>
      </w:pPr>
      <w:r w:rsidRPr="008B75CB">
        <w:rPr>
          <w:b/>
          <w:color w:val="00000A"/>
          <w:sz w:val="24"/>
          <w:szCs w:val="24"/>
        </w:rPr>
        <w:t>6 класс</w:t>
      </w:r>
    </w:p>
    <w:p w:rsidR="006757C6" w:rsidRPr="008B75CB" w:rsidRDefault="006757C6" w:rsidP="00F86E28">
      <w:pPr>
        <w:spacing w:after="0" w:line="360" w:lineRule="auto"/>
        <w:ind w:left="98" w:right="46" w:firstLine="710"/>
        <w:jc w:val="center"/>
        <w:rPr>
          <w:b/>
          <w:color w:val="00000A"/>
          <w:sz w:val="24"/>
          <w:szCs w:val="24"/>
        </w:rPr>
      </w:pPr>
    </w:p>
    <w:p w:rsidR="00006721" w:rsidRPr="008B75CB" w:rsidRDefault="00006721" w:rsidP="00F86E28">
      <w:pPr>
        <w:spacing w:after="0" w:line="360" w:lineRule="auto"/>
        <w:ind w:left="0" w:right="91" w:firstLine="851"/>
        <w:rPr>
          <w:b/>
          <w:sz w:val="24"/>
          <w:szCs w:val="24"/>
        </w:rPr>
      </w:pPr>
      <w:r w:rsidRPr="008B75CB">
        <w:rPr>
          <w:b/>
          <w:sz w:val="24"/>
          <w:szCs w:val="24"/>
        </w:rPr>
        <w:t>Нормативно-правовая и документальная основа</w:t>
      </w:r>
    </w:p>
    <w:p w:rsidR="00006721" w:rsidRPr="008B75CB" w:rsidRDefault="00006721" w:rsidP="00F86E28">
      <w:pPr>
        <w:spacing w:after="0" w:line="360" w:lineRule="auto"/>
        <w:ind w:left="0" w:right="91" w:firstLine="851"/>
        <w:rPr>
          <w:b/>
          <w:sz w:val="24"/>
          <w:szCs w:val="24"/>
        </w:rPr>
      </w:pPr>
      <w:r w:rsidRPr="008B75CB">
        <w:rPr>
          <w:sz w:val="24"/>
          <w:szCs w:val="24"/>
        </w:rPr>
        <w:t>Основой для разработки образовательной программы являются следующие нормативные документы:</w:t>
      </w:r>
    </w:p>
    <w:p w:rsidR="00006721" w:rsidRPr="008B75CB" w:rsidRDefault="00006721" w:rsidP="00F86E28">
      <w:pPr>
        <w:spacing w:after="0" w:line="360" w:lineRule="auto"/>
        <w:ind w:left="0" w:right="91" w:firstLine="851"/>
        <w:rPr>
          <w:sz w:val="24"/>
          <w:szCs w:val="24"/>
        </w:rPr>
      </w:pPr>
      <w:r w:rsidRPr="008B75CB">
        <w:rPr>
          <w:sz w:val="24"/>
          <w:szCs w:val="24"/>
        </w:rPr>
        <w:t xml:space="preserve">-    Федеральный </w:t>
      </w:r>
      <w:hyperlink r:id="rId9" w:history="1">
        <w:r w:rsidRPr="008B75CB">
          <w:rPr>
            <w:color w:val="auto"/>
            <w:sz w:val="24"/>
            <w:szCs w:val="24"/>
            <w:u w:val="single"/>
          </w:rPr>
          <w:t>Закон</w:t>
        </w:r>
      </w:hyperlink>
      <w:r w:rsidRPr="008B75CB">
        <w:rPr>
          <w:sz w:val="24"/>
          <w:szCs w:val="24"/>
        </w:rPr>
        <w:t xml:space="preserve"> «Об образовании в Российской Федерации ».</w:t>
      </w:r>
    </w:p>
    <w:p w:rsidR="00006721" w:rsidRPr="008B75CB" w:rsidRDefault="00006721" w:rsidP="00F86E28">
      <w:pPr>
        <w:spacing w:after="0" w:line="360" w:lineRule="auto"/>
        <w:ind w:left="0" w:right="91" w:firstLine="851"/>
        <w:rPr>
          <w:sz w:val="24"/>
          <w:szCs w:val="24"/>
        </w:rPr>
      </w:pPr>
      <w:r w:rsidRPr="008B75CB">
        <w:rPr>
          <w:sz w:val="24"/>
          <w:szCs w:val="24"/>
        </w:rPr>
        <w:t xml:space="preserve"> - Федеральный государственный образовательный </w:t>
      </w:r>
      <w:hyperlink r:id="rId10" w:history="1">
        <w:r w:rsidRPr="008B75CB">
          <w:rPr>
            <w:color w:val="auto"/>
            <w:sz w:val="24"/>
            <w:szCs w:val="24"/>
            <w:u w:val="single"/>
          </w:rPr>
          <w:t>стандарт</w:t>
        </w:r>
      </w:hyperlink>
      <w:r w:rsidRPr="008B75CB">
        <w:rPr>
          <w:sz w:val="24"/>
          <w:szCs w:val="24"/>
        </w:rPr>
        <w:t xml:space="preserve">  образования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(утвержден Приказом Минобрнауки России от 19 декабря 2014 г. N 1599, зарегистрирован в Минюсте России 3 февраля 2015 г., регистрационный номер 35850);</w:t>
      </w:r>
    </w:p>
    <w:p w:rsidR="00006721" w:rsidRPr="008B75CB" w:rsidRDefault="00006721" w:rsidP="00F86E28">
      <w:pPr>
        <w:spacing w:after="0" w:line="360" w:lineRule="auto"/>
        <w:ind w:left="0" w:right="91" w:firstLine="851"/>
        <w:rPr>
          <w:sz w:val="24"/>
          <w:szCs w:val="24"/>
        </w:rPr>
      </w:pPr>
      <w:r w:rsidRPr="008B75CB">
        <w:rPr>
          <w:sz w:val="24"/>
          <w:szCs w:val="24"/>
        </w:rPr>
        <w:t xml:space="preserve">- </w:t>
      </w:r>
      <w:hyperlink r:id="rId11" w:history="1">
        <w:r w:rsidRPr="008B75CB">
          <w:rPr>
            <w:color w:val="auto"/>
            <w:sz w:val="24"/>
            <w:szCs w:val="24"/>
            <w:u w:val="single"/>
          </w:rPr>
          <w:t>СанПиН</w:t>
        </w:r>
      </w:hyperlink>
      <w:hyperlink r:id="rId12" w:history="1">
        <w:r w:rsidRPr="008B75CB">
          <w:rPr>
            <w:color w:val="auto"/>
            <w:sz w:val="24"/>
            <w:szCs w:val="24"/>
            <w:u w:val="single"/>
          </w:rPr>
          <w:t xml:space="preserve"> 2.4.2.3286-15</w:t>
        </w:r>
      </w:hyperlink>
      <w:r w:rsidRPr="008B75CB">
        <w:rPr>
          <w:sz w:val="24"/>
          <w:szCs w:val="24"/>
        </w:rPr>
        <w:t xml:space="preserve"> «Санитарно-эпидемиологические требования к условиям и организации обучения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2015 г. N 26, зарегистрированы в Минюсте России 14 августа 2015 г., регистрационный номер 38528);</w:t>
      </w:r>
    </w:p>
    <w:p w:rsidR="00006721" w:rsidRPr="008B75CB" w:rsidRDefault="00006721" w:rsidP="00F86E28">
      <w:pPr>
        <w:spacing w:after="0" w:line="360" w:lineRule="auto"/>
        <w:ind w:left="0" w:right="91" w:firstLine="710"/>
        <w:rPr>
          <w:sz w:val="24"/>
          <w:szCs w:val="24"/>
        </w:rPr>
      </w:pPr>
      <w:r w:rsidRPr="008B75CB">
        <w:rPr>
          <w:sz w:val="24"/>
          <w:szCs w:val="24"/>
        </w:rPr>
        <w:t xml:space="preserve">             -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N 2106, зарегистрированы в Минюсте России 2 февраля 2011 г., регистрационный номер 19676);</w:t>
      </w:r>
    </w:p>
    <w:p w:rsidR="00006721" w:rsidRPr="008B75CB" w:rsidRDefault="00006721" w:rsidP="00F86E28">
      <w:pPr>
        <w:spacing w:after="0" w:line="360" w:lineRule="auto"/>
        <w:ind w:left="0" w:right="91" w:firstLine="851"/>
        <w:rPr>
          <w:b/>
          <w:sz w:val="24"/>
          <w:szCs w:val="24"/>
        </w:rPr>
      </w:pPr>
      <w:r w:rsidRPr="008B75CB">
        <w:rPr>
          <w:sz w:val="24"/>
          <w:szCs w:val="24"/>
        </w:rPr>
        <w:t>- Указ Президента РФ от 1 июня 2012 г. N 761 «О Национальной стратегии действий в интересах детей на 2012 - 2017 годы».</w:t>
      </w:r>
    </w:p>
    <w:p w:rsidR="00006721" w:rsidRPr="008B75CB" w:rsidRDefault="00006721" w:rsidP="00F86E28">
      <w:pPr>
        <w:shd w:val="clear" w:color="auto" w:fill="FFFFFF"/>
        <w:spacing w:after="0" w:line="360" w:lineRule="auto"/>
        <w:ind w:left="-1134" w:right="91" w:firstLine="850"/>
        <w:outlineLvl w:val="0"/>
        <w:rPr>
          <w:color w:val="010423"/>
          <w:kern w:val="36"/>
          <w:sz w:val="24"/>
          <w:szCs w:val="24"/>
        </w:rPr>
      </w:pPr>
      <w:r w:rsidRPr="008B75CB">
        <w:rPr>
          <w:color w:val="010423"/>
          <w:kern w:val="36"/>
          <w:sz w:val="24"/>
          <w:szCs w:val="24"/>
        </w:rPr>
        <w:t xml:space="preserve">                  - Государственная программа «Патриотическое воспитание граждан </w:t>
      </w:r>
    </w:p>
    <w:p w:rsidR="00006721" w:rsidRPr="008B75CB" w:rsidRDefault="00006721" w:rsidP="00F86E28">
      <w:pPr>
        <w:shd w:val="clear" w:color="auto" w:fill="FFFFFF"/>
        <w:spacing w:after="0" w:line="360" w:lineRule="auto"/>
        <w:ind w:left="-1134" w:right="91" w:firstLine="850"/>
        <w:outlineLvl w:val="0"/>
        <w:rPr>
          <w:kern w:val="36"/>
          <w:sz w:val="24"/>
          <w:szCs w:val="24"/>
        </w:rPr>
      </w:pPr>
      <w:r w:rsidRPr="008B75CB">
        <w:rPr>
          <w:color w:val="010423"/>
          <w:kern w:val="36"/>
          <w:sz w:val="24"/>
          <w:szCs w:val="24"/>
        </w:rPr>
        <w:t xml:space="preserve">         Российской    Федерации на 2016-2020 годы»;</w:t>
      </w:r>
    </w:p>
    <w:p w:rsidR="00006721" w:rsidRPr="008B75CB" w:rsidRDefault="00006721" w:rsidP="00F86E28">
      <w:pPr>
        <w:spacing w:after="0" w:line="360" w:lineRule="auto"/>
        <w:ind w:left="0" w:right="91" w:firstLine="851"/>
        <w:rPr>
          <w:b/>
          <w:bCs/>
          <w:sz w:val="24"/>
          <w:szCs w:val="24"/>
        </w:rPr>
      </w:pPr>
      <w:r w:rsidRPr="008B75CB">
        <w:rPr>
          <w:b/>
          <w:sz w:val="24"/>
          <w:szCs w:val="24"/>
        </w:rPr>
        <w:t xml:space="preserve">  Пояснительная записка</w:t>
      </w:r>
    </w:p>
    <w:p w:rsidR="00006721" w:rsidRPr="008B75CB" w:rsidRDefault="00006721" w:rsidP="00F86E28">
      <w:pPr>
        <w:spacing w:after="0" w:line="360" w:lineRule="auto"/>
        <w:ind w:left="0" w:right="91" w:firstLine="851"/>
        <w:rPr>
          <w:b/>
          <w:bCs/>
          <w:sz w:val="24"/>
          <w:szCs w:val="24"/>
        </w:rPr>
      </w:pPr>
      <w:r w:rsidRPr="008B75CB">
        <w:rPr>
          <w:bCs/>
          <w:sz w:val="24"/>
          <w:szCs w:val="24"/>
        </w:rPr>
        <w:t xml:space="preserve">Внеурочная деятельность в контексте Федерального образовательного стандарта образования обучающихся </w:t>
      </w:r>
      <w:r w:rsidR="007B3383">
        <w:rPr>
          <w:bCs/>
          <w:sz w:val="24"/>
          <w:szCs w:val="24"/>
        </w:rPr>
        <w:t>с легкой умственной отсталостью</w:t>
      </w:r>
      <w:r w:rsidRPr="008B75CB">
        <w:rPr>
          <w:bCs/>
          <w:sz w:val="24"/>
          <w:szCs w:val="24"/>
        </w:rPr>
        <w:t xml:space="preserve"> (интеллектуальными нарушениями).</w:t>
      </w:r>
    </w:p>
    <w:p w:rsidR="00006721" w:rsidRPr="008B75CB" w:rsidRDefault="00006721" w:rsidP="00F86E28">
      <w:pPr>
        <w:spacing w:after="0" w:line="360" w:lineRule="auto"/>
        <w:ind w:left="0" w:right="91" w:firstLine="851"/>
        <w:rPr>
          <w:b/>
          <w:bCs/>
          <w:sz w:val="24"/>
          <w:szCs w:val="24"/>
        </w:rPr>
      </w:pPr>
      <w:r w:rsidRPr="008B75CB">
        <w:rPr>
          <w:sz w:val="24"/>
          <w:szCs w:val="24"/>
        </w:rPr>
        <w:t xml:space="preserve">В соответствии с требованиями Федерального государственного образовательного стандарта об образовании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утвержденного приказом министерства образования и науки Российской Федерации от 19 декабря 2014г. № 1599, адаптированные основные общеобразовательные программы (АОП) реализуются образовательными учреждениями через урочную и внеурочную деятельность. </w:t>
      </w:r>
    </w:p>
    <w:p w:rsidR="00006721" w:rsidRPr="008B75CB" w:rsidRDefault="00006721" w:rsidP="00F86E28">
      <w:pPr>
        <w:spacing w:after="0" w:line="360" w:lineRule="auto"/>
        <w:ind w:left="0" w:right="91" w:firstLine="851"/>
        <w:rPr>
          <w:b/>
          <w:bCs/>
          <w:sz w:val="24"/>
          <w:szCs w:val="24"/>
        </w:rPr>
      </w:pPr>
      <w:r w:rsidRPr="008B75CB">
        <w:rPr>
          <w:sz w:val="24"/>
          <w:szCs w:val="24"/>
        </w:rPr>
        <w:lastRenderedPageBreak/>
        <w:t xml:space="preserve">Адаптированная рабочая программа внеурочной деятельности МБОУ «Арборская основная общеобразовательная школа» разработана в соответствии с требованиями федерального государственного образовательного стандарта образования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с учётом, этнических, социально-экономических особенностей нашей области на основе системно-деятельностного и культурно-исторического подходов. </w:t>
      </w:r>
    </w:p>
    <w:p w:rsidR="00006721" w:rsidRPr="008B75CB" w:rsidRDefault="00006721" w:rsidP="00F86E28">
      <w:pPr>
        <w:spacing w:after="0" w:line="360" w:lineRule="auto"/>
        <w:ind w:left="0" w:right="91" w:firstLine="851"/>
        <w:rPr>
          <w:b/>
          <w:bCs/>
          <w:sz w:val="24"/>
          <w:szCs w:val="24"/>
        </w:rPr>
      </w:pPr>
      <w:r w:rsidRPr="008B75CB">
        <w:rPr>
          <w:b/>
          <w:bCs/>
          <w:sz w:val="24"/>
          <w:szCs w:val="24"/>
        </w:rPr>
        <w:t xml:space="preserve">Основными целями внеурочной деятельности являются </w:t>
      </w:r>
    </w:p>
    <w:p w:rsidR="00006721" w:rsidRPr="008B75CB" w:rsidRDefault="00006721" w:rsidP="00F86E28">
      <w:pPr>
        <w:numPr>
          <w:ilvl w:val="0"/>
          <w:numId w:val="12"/>
        </w:numPr>
        <w:spacing w:after="0" w:line="360" w:lineRule="auto"/>
        <w:ind w:left="0" w:right="91" w:firstLine="851"/>
        <w:contextualSpacing/>
        <w:rPr>
          <w:b/>
          <w:bCs/>
          <w:sz w:val="24"/>
          <w:szCs w:val="24"/>
        </w:rPr>
      </w:pPr>
      <w:r w:rsidRPr="008B75CB">
        <w:rPr>
          <w:sz w:val="24"/>
          <w:szCs w:val="24"/>
        </w:rPr>
        <w:t xml:space="preserve"> создание условий для достижения обучающимися </w:t>
      </w:r>
      <w:r w:rsidRPr="008B75CB">
        <w:rPr>
          <w:bCs/>
          <w:sz w:val="24"/>
          <w:szCs w:val="24"/>
        </w:rPr>
        <w:t>с умственной         отсталостью (интеллектуальными нарушениями) необходимого для жизни в обществе социального опыта.</w:t>
      </w:r>
    </w:p>
    <w:p w:rsidR="00006721" w:rsidRPr="008B75CB" w:rsidRDefault="00006721" w:rsidP="00F86E28">
      <w:pPr>
        <w:numPr>
          <w:ilvl w:val="0"/>
          <w:numId w:val="12"/>
        </w:numPr>
        <w:spacing w:after="0" w:line="360" w:lineRule="auto"/>
        <w:ind w:left="0" w:right="91" w:firstLine="851"/>
        <w:contextualSpacing/>
        <w:rPr>
          <w:b/>
          <w:bCs/>
          <w:sz w:val="24"/>
          <w:szCs w:val="24"/>
        </w:rPr>
      </w:pPr>
      <w:r w:rsidRPr="008B75CB">
        <w:rPr>
          <w:sz w:val="24"/>
          <w:szCs w:val="24"/>
        </w:rPr>
        <w:t xml:space="preserve">всестороннее развитие и социализация каждого обучающегося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numPr>
          <w:ilvl w:val="0"/>
          <w:numId w:val="12"/>
        </w:numPr>
        <w:spacing w:after="0" w:line="360" w:lineRule="auto"/>
        <w:ind w:left="0" w:right="91" w:firstLine="851"/>
        <w:contextualSpacing/>
        <w:rPr>
          <w:b/>
          <w:bCs/>
          <w:sz w:val="24"/>
          <w:szCs w:val="24"/>
        </w:rPr>
      </w:pPr>
      <w:r w:rsidRPr="008B75CB">
        <w:rPr>
          <w:sz w:val="24"/>
          <w:szCs w:val="24"/>
        </w:rPr>
        <w:t xml:space="preserve">создание воспитывающей среды, обеспечивающей развитие социальных, интеллектуальных интересов обучающихся в свободное время. </w:t>
      </w:r>
    </w:p>
    <w:p w:rsidR="00006721" w:rsidRPr="008B75CB" w:rsidRDefault="00006721" w:rsidP="00F86E28">
      <w:pPr>
        <w:numPr>
          <w:ilvl w:val="0"/>
          <w:numId w:val="12"/>
        </w:numPr>
        <w:spacing w:after="0" w:line="360" w:lineRule="auto"/>
        <w:ind w:left="0" w:right="91" w:firstLine="851"/>
        <w:contextualSpacing/>
        <w:rPr>
          <w:b/>
          <w:bCs/>
          <w:sz w:val="24"/>
          <w:szCs w:val="24"/>
        </w:rPr>
      </w:pPr>
      <w:r w:rsidRPr="008B75CB">
        <w:rPr>
          <w:bCs/>
          <w:sz w:val="24"/>
          <w:szCs w:val="24"/>
        </w:rPr>
        <w:t xml:space="preserve">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 значимую практическую деятельность</w:t>
      </w:r>
    </w:p>
    <w:p w:rsidR="00006721" w:rsidRPr="008B75CB" w:rsidRDefault="00006721" w:rsidP="00F86E28">
      <w:pPr>
        <w:spacing w:after="0" w:line="360" w:lineRule="auto"/>
        <w:ind w:left="0" w:right="91" w:firstLine="851"/>
        <w:rPr>
          <w:sz w:val="24"/>
          <w:szCs w:val="24"/>
        </w:rPr>
      </w:pPr>
      <w:r w:rsidRPr="008B75CB">
        <w:rPr>
          <w:b/>
          <w:bCs/>
          <w:sz w:val="24"/>
          <w:szCs w:val="24"/>
        </w:rPr>
        <w:t>Основные задачи</w:t>
      </w:r>
      <w:r w:rsidRPr="008B75CB">
        <w:rPr>
          <w:sz w:val="24"/>
          <w:szCs w:val="24"/>
        </w:rPr>
        <w:t>:</w:t>
      </w:r>
    </w:p>
    <w:p w:rsidR="00006721" w:rsidRPr="008B75CB" w:rsidRDefault="00006721" w:rsidP="00F86E28">
      <w:pPr>
        <w:spacing w:after="0" w:line="360" w:lineRule="auto"/>
        <w:ind w:left="0" w:right="91" w:firstLine="851"/>
        <w:rPr>
          <w:sz w:val="24"/>
          <w:szCs w:val="24"/>
        </w:rPr>
      </w:pPr>
      <w:r w:rsidRPr="008B75CB">
        <w:rPr>
          <w:sz w:val="24"/>
          <w:szCs w:val="24"/>
        </w:rPr>
        <w:t xml:space="preserve">- коррекция всех компонентов психофизического, интеллектуального, личностного развития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с учетом их возрастных и индивидуальных особенностей; </w:t>
      </w:r>
    </w:p>
    <w:p w:rsidR="00006721" w:rsidRPr="008B75CB" w:rsidRDefault="00006721" w:rsidP="00F86E28">
      <w:pPr>
        <w:spacing w:after="0" w:line="360" w:lineRule="auto"/>
        <w:ind w:left="0" w:right="91" w:firstLine="851"/>
        <w:rPr>
          <w:sz w:val="24"/>
          <w:szCs w:val="24"/>
        </w:rPr>
      </w:pPr>
      <w:r w:rsidRPr="008B75CB">
        <w:rPr>
          <w:sz w:val="24"/>
          <w:szCs w:val="24"/>
        </w:rPr>
        <w:t xml:space="preserve">- развитие активности, самостоятельности и независимости в повседневной жизни; </w:t>
      </w:r>
    </w:p>
    <w:p w:rsidR="00006721" w:rsidRPr="008B75CB" w:rsidRDefault="00006721" w:rsidP="00F86E28">
      <w:pPr>
        <w:spacing w:after="0" w:line="360" w:lineRule="auto"/>
        <w:ind w:left="0" w:right="91" w:firstLine="851"/>
        <w:rPr>
          <w:sz w:val="24"/>
          <w:szCs w:val="24"/>
        </w:rPr>
      </w:pPr>
      <w:r w:rsidRPr="008B75CB">
        <w:rPr>
          <w:sz w:val="24"/>
          <w:szCs w:val="24"/>
        </w:rPr>
        <w:t xml:space="preserve">- развитие возможных избирательных способностей и интересов ребенка в разных видах деятельности; </w:t>
      </w:r>
    </w:p>
    <w:p w:rsidR="00006721" w:rsidRPr="008B75CB" w:rsidRDefault="00006721" w:rsidP="00F86E28">
      <w:pPr>
        <w:spacing w:after="0" w:line="360" w:lineRule="auto"/>
        <w:ind w:left="0" w:right="91" w:firstLine="851"/>
        <w:rPr>
          <w:sz w:val="24"/>
          <w:szCs w:val="24"/>
        </w:rPr>
      </w:pPr>
      <w:r w:rsidRPr="008B75CB">
        <w:rPr>
          <w:sz w:val="24"/>
          <w:szCs w:val="24"/>
        </w:rPr>
        <w:t xml:space="preserve">- 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006721" w:rsidRPr="008B75CB" w:rsidRDefault="00006721" w:rsidP="00F86E28">
      <w:pPr>
        <w:spacing w:after="0" w:line="360" w:lineRule="auto"/>
        <w:ind w:left="0" w:right="91" w:firstLine="851"/>
        <w:rPr>
          <w:sz w:val="24"/>
          <w:szCs w:val="24"/>
        </w:rPr>
      </w:pPr>
      <w:r w:rsidRPr="008B75CB">
        <w:rPr>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006721" w:rsidRPr="008B75CB" w:rsidRDefault="00006721" w:rsidP="00F86E28">
      <w:pPr>
        <w:spacing w:after="0" w:line="360" w:lineRule="auto"/>
        <w:ind w:left="0" w:right="91" w:firstLine="851"/>
        <w:rPr>
          <w:sz w:val="24"/>
          <w:szCs w:val="24"/>
        </w:rPr>
      </w:pPr>
      <w:r w:rsidRPr="008B75CB">
        <w:rPr>
          <w:sz w:val="24"/>
          <w:szCs w:val="24"/>
        </w:rPr>
        <w:t xml:space="preserve">- расширение представлений ребенка о мире и о себе, его социального опыта; </w:t>
      </w:r>
    </w:p>
    <w:p w:rsidR="00006721" w:rsidRPr="008B75CB" w:rsidRDefault="00006721" w:rsidP="00F86E28">
      <w:pPr>
        <w:spacing w:after="0" w:line="360" w:lineRule="auto"/>
        <w:ind w:left="0" w:right="91" w:firstLine="851"/>
        <w:rPr>
          <w:sz w:val="24"/>
          <w:szCs w:val="24"/>
        </w:rPr>
      </w:pPr>
      <w:r w:rsidRPr="008B75CB">
        <w:rPr>
          <w:sz w:val="24"/>
          <w:szCs w:val="24"/>
        </w:rPr>
        <w:t>- формирование положительного отношения к базовым общественным ценностям;</w:t>
      </w:r>
    </w:p>
    <w:p w:rsidR="00006721" w:rsidRPr="008B75CB" w:rsidRDefault="00006721" w:rsidP="00F86E28">
      <w:pPr>
        <w:spacing w:after="0" w:line="360" w:lineRule="auto"/>
        <w:ind w:left="0" w:right="91" w:firstLine="851"/>
        <w:rPr>
          <w:sz w:val="24"/>
          <w:szCs w:val="24"/>
        </w:rPr>
      </w:pPr>
      <w:r w:rsidRPr="008B75CB">
        <w:rPr>
          <w:sz w:val="24"/>
          <w:szCs w:val="24"/>
        </w:rPr>
        <w:t xml:space="preserve">- формирование умений, навыков социального общения людей; </w:t>
      </w:r>
    </w:p>
    <w:p w:rsidR="00006721" w:rsidRPr="008B75CB" w:rsidRDefault="00006721" w:rsidP="00F86E28">
      <w:pPr>
        <w:spacing w:after="0" w:line="360" w:lineRule="auto"/>
        <w:ind w:left="0" w:right="91" w:firstLine="851"/>
        <w:rPr>
          <w:sz w:val="24"/>
          <w:szCs w:val="24"/>
        </w:rPr>
      </w:pPr>
      <w:r w:rsidRPr="008B75CB">
        <w:rPr>
          <w:sz w:val="24"/>
          <w:szCs w:val="24"/>
        </w:rPr>
        <w:t xml:space="preserve">- расширение круга общения, выход обучающегося за пределы семьи и общеобразовательной организации; </w:t>
      </w:r>
    </w:p>
    <w:p w:rsidR="00006721" w:rsidRPr="008B75CB" w:rsidRDefault="00006721" w:rsidP="00F86E28">
      <w:pPr>
        <w:spacing w:after="0" w:line="360" w:lineRule="auto"/>
        <w:ind w:left="0" w:right="91" w:firstLine="851"/>
        <w:rPr>
          <w:sz w:val="24"/>
          <w:szCs w:val="24"/>
        </w:rPr>
      </w:pPr>
      <w:r w:rsidRPr="008B75CB">
        <w:rPr>
          <w:sz w:val="24"/>
          <w:szCs w:val="24"/>
        </w:rPr>
        <w:lastRenderedPageBreak/>
        <w:t xml:space="preserve">- развитие навыков осуществления сотрудничества с педагогами, сверстниками, родителями, старшими детьми в решении общих проблем; </w:t>
      </w:r>
    </w:p>
    <w:p w:rsidR="00006721" w:rsidRPr="008B75CB" w:rsidRDefault="00006721" w:rsidP="00F86E28">
      <w:pPr>
        <w:spacing w:after="0" w:line="360" w:lineRule="auto"/>
        <w:ind w:left="0" w:right="91" w:firstLine="851"/>
        <w:rPr>
          <w:sz w:val="24"/>
          <w:szCs w:val="24"/>
        </w:rPr>
      </w:pPr>
      <w:r w:rsidRPr="008B75CB">
        <w:rPr>
          <w:sz w:val="24"/>
          <w:szCs w:val="24"/>
        </w:rPr>
        <w:t xml:space="preserve">- развитие доброжелательности и эмоциональной отзывчивости, понимания других людей и сопереживания им. </w:t>
      </w:r>
    </w:p>
    <w:p w:rsidR="00006721" w:rsidRPr="008B75CB" w:rsidRDefault="00006721" w:rsidP="00F86E28">
      <w:pPr>
        <w:spacing w:after="0" w:line="360" w:lineRule="auto"/>
        <w:ind w:left="0" w:right="91" w:firstLine="851"/>
        <w:rPr>
          <w:sz w:val="24"/>
          <w:szCs w:val="24"/>
        </w:rPr>
      </w:pPr>
      <w:r w:rsidRPr="008B75CB">
        <w:rPr>
          <w:b/>
          <w:sz w:val="24"/>
          <w:szCs w:val="24"/>
        </w:rPr>
        <w:t>Направления внеурочной деятельности</w:t>
      </w:r>
    </w:p>
    <w:p w:rsidR="00006721" w:rsidRPr="008B75CB" w:rsidRDefault="00006721" w:rsidP="00F86E28">
      <w:pPr>
        <w:numPr>
          <w:ilvl w:val="0"/>
          <w:numId w:val="13"/>
        </w:numPr>
        <w:spacing w:after="0" w:line="360" w:lineRule="auto"/>
        <w:ind w:right="91"/>
        <w:contextualSpacing/>
        <w:rPr>
          <w:b/>
          <w:sz w:val="24"/>
          <w:szCs w:val="24"/>
        </w:rPr>
      </w:pPr>
      <w:r w:rsidRPr="008B75CB">
        <w:rPr>
          <w:sz w:val="24"/>
          <w:szCs w:val="24"/>
        </w:rPr>
        <w:t>Коррекционно-развивающее</w:t>
      </w:r>
    </w:p>
    <w:p w:rsidR="00006721" w:rsidRPr="008B75CB" w:rsidRDefault="00006721" w:rsidP="00F86E28">
      <w:pPr>
        <w:numPr>
          <w:ilvl w:val="0"/>
          <w:numId w:val="13"/>
        </w:numPr>
        <w:spacing w:after="0" w:line="360" w:lineRule="auto"/>
        <w:ind w:right="91"/>
        <w:contextualSpacing/>
        <w:rPr>
          <w:b/>
          <w:sz w:val="24"/>
          <w:szCs w:val="24"/>
        </w:rPr>
      </w:pPr>
      <w:r w:rsidRPr="008B75CB">
        <w:rPr>
          <w:sz w:val="24"/>
          <w:szCs w:val="24"/>
        </w:rPr>
        <w:t xml:space="preserve">Духовно-нравственное </w:t>
      </w:r>
    </w:p>
    <w:p w:rsidR="00006721" w:rsidRPr="008B75CB" w:rsidRDefault="00006721" w:rsidP="00F86E28">
      <w:pPr>
        <w:numPr>
          <w:ilvl w:val="0"/>
          <w:numId w:val="13"/>
        </w:numPr>
        <w:spacing w:after="0" w:line="360" w:lineRule="auto"/>
        <w:ind w:right="91"/>
        <w:contextualSpacing/>
        <w:rPr>
          <w:b/>
          <w:sz w:val="24"/>
          <w:szCs w:val="24"/>
        </w:rPr>
      </w:pPr>
      <w:r w:rsidRPr="008B75CB">
        <w:rPr>
          <w:sz w:val="24"/>
          <w:szCs w:val="24"/>
        </w:rPr>
        <w:t xml:space="preserve">Спортивно-оздоровительное </w:t>
      </w:r>
    </w:p>
    <w:p w:rsidR="00006721" w:rsidRPr="008B75CB" w:rsidRDefault="00006721" w:rsidP="00F86E28">
      <w:pPr>
        <w:numPr>
          <w:ilvl w:val="0"/>
          <w:numId w:val="13"/>
        </w:numPr>
        <w:spacing w:after="0" w:line="360" w:lineRule="auto"/>
        <w:ind w:right="91"/>
        <w:contextualSpacing/>
        <w:rPr>
          <w:b/>
          <w:sz w:val="24"/>
          <w:szCs w:val="24"/>
        </w:rPr>
      </w:pPr>
      <w:r w:rsidRPr="008B75CB">
        <w:rPr>
          <w:sz w:val="24"/>
          <w:szCs w:val="24"/>
        </w:rPr>
        <w:t>Общекультурное</w:t>
      </w:r>
    </w:p>
    <w:p w:rsidR="00006721" w:rsidRPr="008B75CB" w:rsidRDefault="00006721" w:rsidP="00F86E28">
      <w:pPr>
        <w:numPr>
          <w:ilvl w:val="0"/>
          <w:numId w:val="13"/>
        </w:numPr>
        <w:spacing w:after="0" w:line="360" w:lineRule="auto"/>
        <w:ind w:right="91"/>
        <w:contextualSpacing/>
        <w:rPr>
          <w:b/>
          <w:sz w:val="24"/>
          <w:szCs w:val="24"/>
        </w:rPr>
      </w:pPr>
      <w:r w:rsidRPr="008B75CB">
        <w:rPr>
          <w:sz w:val="24"/>
          <w:szCs w:val="24"/>
        </w:rPr>
        <w:t>Социальное.</w:t>
      </w:r>
    </w:p>
    <w:p w:rsidR="00006721" w:rsidRPr="008B75CB" w:rsidRDefault="00006721" w:rsidP="00F86E28">
      <w:pPr>
        <w:spacing w:after="0" w:line="360" w:lineRule="auto"/>
        <w:ind w:left="0" w:right="91" w:firstLine="851"/>
        <w:rPr>
          <w:b/>
          <w:sz w:val="24"/>
          <w:szCs w:val="24"/>
        </w:rPr>
      </w:pPr>
      <w:r w:rsidRPr="008B75CB">
        <w:rPr>
          <w:b/>
          <w:sz w:val="24"/>
          <w:szCs w:val="24"/>
        </w:rPr>
        <w:t>Виды внеурочной деятельности:</w:t>
      </w:r>
    </w:p>
    <w:p w:rsidR="00006721" w:rsidRPr="008B75CB" w:rsidRDefault="00006721" w:rsidP="00F86E28">
      <w:pPr>
        <w:spacing w:after="0" w:line="360" w:lineRule="auto"/>
        <w:ind w:left="0" w:right="91" w:firstLine="851"/>
        <w:rPr>
          <w:b/>
          <w:sz w:val="24"/>
          <w:szCs w:val="24"/>
        </w:rPr>
      </w:pPr>
      <w:r w:rsidRPr="008B75CB">
        <w:rPr>
          <w:b/>
          <w:sz w:val="24"/>
          <w:szCs w:val="24"/>
        </w:rPr>
        <w:t xml:space="preserve">- </w:t>
      </w:r>
      <w:r w:rsidRPr="008B75CB">
        <w:rPr>
          <w:sz w:val="24"/>
          <w:szCs w:val="24"/>
        </w:rPr>
        <w:t>игровая</w:t>
      </w:r>
    </w:p>
    <w:p w:rsidR="00006721" w:rsidRPr="008B75CB" w:rsidRDefault="00006721" w:rsidP="00F86E28">
      <w:pPr>
        <w:spacing w:after="0" w:line="360" w:lineRule="auto"/>
        <w:ind w:left="0" w:right="91" w:firstLine="851"/>
        <w:rPr>
          <w:b/>
          <w:sz w:val="24"/>
          <w:szCs w:val="24"/>
        </w:rPr>
      </w:pPr>
      <w:r w:rsidRPr="008B75CB">
        <w:rPr>
          <w:sz w:val="24"/>
          <w:szCs w:val="24"/>
        </w:rPr>
        <w:t>- досугово – развлекательная</w:t>
      </w:r>
    </w:p>
    <w:p w:rsidR="00006721" w:rsidRPr="008B75CB" w:rsidRDefault="00006721" w:rsidP="00F86E28">
      <w:pPr>
        <w:spacing w:after="0" w:line="360" w:lineRule="auto"/>
        <w:ind w:left="0" w:right="91" w:firstLine="851"/>
        <w:rPr>
          <w:b/>
          <w:sz w:val="24"/>
          <w:szCs w:val="24"/>
        </w:rPr>
      </w:pPr>
      <w:r w:rsidRPr="008B75CB">
        <w:rPr>
          <w:sz w:val="24"/>
          <w:szCs w:val="24"/>
        </w:rPr>
        <w:t>- спортивно – оздоровительное</w:t>
      </w:r>
    </w:p>
    <w:p w:rsidR="00006721" w:rsidRPr="008B75CB" w:rsidRDefault="00006721" w:rsidP="00F86E28">
      <w:pPr>
        <w:spacing w:after="0" w:line="360" w:lineRule="auto"/>
        <w:ind w:left="0" w:right="91" w:firstLine="851"/>
        <w:rPr>
          <w:b/>
          <w:sz w:val="24"/>
          <w:szCs w:val="24"/>
        </w:rPr>
      </w:pPr>
      <w:r w:rsidRPr="008B75CB">
        <w:rPr>
          <w:sz w:val="24"/>
          <w:szCs w:val="24"/>
        </w:rPr>
        <w:t>- общественно-полезная</w:t>
      </w:r>
    </w:p>
    <w:p w:rsidR="00006721" w:rsidRPr="008B75CB" w:rsidRDefault="00006721" w:rsidP="00F86E28">
      <w:pPr>
        <w:spacing w:after="0" w:line="360" w:lineRule="auto"/>
        <w:ind w:left="0" w:right="91" w:firstLine="851"/>
        <w:rPr>
          <w:b/>
          <w:sz w:val="24"/>
          <w:szCs w:val="24"/>
        </w:rPr>
      </w:pPr>
      <w:r w:rsidRPr="008B75CB">
        <w:rPr>
          <w:sz w:val="24"/>
          <w:szCs w:val="24"/>
        </w:rPr>
        <w:t>- трудовая</w:t>
      </w:r>
    </w:p>
    <w:p w:rsidR="00006721" w:rsidRPr="008B75CB" w:rsidRDefault="00006721" w:rsidP="00F86E28">
      <w:pPr>
        <w:spacing w:after="0" w:line="360" w:lineRule="auto"/>
        <w:ind w:left="0" w:right="91" w:firstLine="851"/>
        <w:rPr>
          <w:b/>
          <w:sz w:val="24"/>
          <w:szCs w:val="24"/>
        </w:rPr>
      </w:pPr>
      <w:r w:rsidRPr="008B75CB">
        <w:rPr>
          <w:sz w:val="24"/>
          <w:szCs w:val="24"/>
        </w:rPr>
        <w:t>-социально-творческая</w:t>
      </w:r>
    </w:p>
    <w:p w:rsidR="00006721" w:rsidRPr="008B75CB" w:rsidRDefault="00006721" w:rsidP="00F86E28">
      <w:pPr>
        <w:spacing w:after="0" w:line="360" w:lineRule="auto"/>
        <w:ind w:left="0" w:right="91" w:firstLine="851"/>
        <w:rPr>
          <w:b/>
          <w:sz w:val="24"/>
          <w:szCs w:val="24"/>
        </w:rPr>
      </w:pPr>
      <w:r w:rsidRPr="008B75CB">
        <w:rPr>
          <w:sz w:val="24"/>
          <w:szCs w:val="24"/>
        </w:rPr>
        <w:t>-туристско-краеведческая</w:t>
      </w:r>
    </w:p>
    <w:p w:rsidR="00006721" w:rsidRPr="008B75CB" w:rsidRDefault="00006721" w:rsidP="00F86E28">
      <w:pPr>
        <w:spacing w:after="0" w:line="360" w:lineRule="auto"/>
        <w:ind w:left="0" w:right="91" w:firstLine="851"/>
        <w:rPr>
          <w:b/>
          <w:sz w:val="24"/>
          <w:szCs w:val="24"/>
        </w:rPr>
      </w:pPr>
      <w:r w:rsidRPr="008B75CB">
        <w:rPr>
          <w:sz w:val="24"/>
          <w:szCs w:val="24"/>
        </w:rPr>
        <w:t>- социальное творчество.</w:t>
      </w:r>
    </w:p>
    <w:p w:rsidR="00006721" w:rsidRPr="008B75CB" w:rsidRDefault="00006721" w:rsidP="00F86E28">
      <w:pPr>
        <w:spacing w:after="0" w:line="360" w:lineRule="auto"/>
        <w:ind w:left="0" w:right="91" w:firstLine="851"/>
        <w:rPr>
          <w:b/>
          <w:sz w:val="24"/>
          <w:szCs w:val="24"/>
        </w:rPr>
      </w:pPr>
      <w:r w:rsidRPr="008B75CB">
        <w:rPr>
          <w:b/>
          <w:sz w:val="24"/>
          <w:szCs w:val="24"/>
        </w:rPr>
        <w:t>Формы внеурочной деятельности:</w:t>
      </w:r>
    </w:p>
    <w:p w:rsidR="00006721" w:rsidRPr="008B75CB" w:rsidRDefault="00006721" w:rsidP="00F86E28">
      <w:pPr>
        <w:spacing w:after="0" w:line="360" w:lineRule="auto"/>
        <w:ind w:left="0" w:right="91" w:firstLine="851"/>
        <w:rPr>
          <w:b/>
          <w:sz w:val="24"/>
          <w:szCs w:val="24"/>
        </w:rPr>
      </w:pPr>
      <w:r w:rsidRPr="008B75CB">
        <w:rPr>
          <w:sz w:val="24"/>
          <w:szCs w:val="24"/>
        </w:rPr>
        <w:t>Игры, экскурсии, кружки, секции, соревнования, праздники, общественно полезные практикумы, проекты, смотры - конкурсы, викторины, беседы, культпоходы в театр, фестивали, игры (сюжетно-ролевые, деловые и т. п).</w:t>
      </w:r>
    </w:p>
    <w:p w:rsidR="00006721" w:rsidRPr="008B75CB" w:rsidRDefault="00006721" w:rsidP="00F86E28">
      <w:pPr>
        <w:spacing w:after="0" w:line="360" w:lineRule="auto"/>
        <w:ind w:left="0" w:right="91" w:firstLine="851"/>
        <w:rPr>
          <w:b/>
          <w:sz w:val="24"/>
          <w:szCs w:val="24"/>
        </w:rPr>
      </w:pPr>
      <w:r w:rsidRPr="008B75CB">
        <w:rPr>
          <w:b/>
          <w:bCs/>
          <w:sz w:val="24"/>
          <w:szCs w:val="24"/>
        </w:rPr>
        <w:t>Планируемые результаты внеурочной деятельности:</w:t>
      </w:r>
    </w:p>
    <w:p w:rsidR="00006721" w:rsidRPr="008B75CB" w:rsidRDefault="00006721" w:rsidP="00F86E28">
      <w:pPr>
        <w:spacing w:after="0" w:line="360" w:lineRule="auto"/>
        <w:ind w:left="0" w:right="91" w:firstLine="851"/>
        <w:rPr>
          <w:b/>
          <w:sz w:val="24"/>
          <w:szCs w:val="24"/>
        </w:rPr>
      </w:pPr>
      <w:r w:rsidRPr="008B75CB">
        <w:rPr>
          <w:sz w:val="24"/>
          <w:szCs w:val="24"/>
        </w:rPr>
        <w:t xml:space="preserve">В результате реализации адаптированной рабочей программы внеурочной деятельности должно обеспечиваться достижение обучающимися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spacing w:after="0" w:line="360" w:lineRule="auto"/>
        <w:ind w:left="0" w:right="91" w:firstLine="851"/>
        <w:rPr>
          <w:b/>
          <w:sz w:val="24"/>
          <w:szCs w:val="24"/>
        </w:rPr>
      </w:pPr>
      <w:r w:rsidRPr="008B75CB">
        <w:rPr>
          <w:sz w:val="24"/>
          <w:szCs w:val="24"/>
        </w:rPr>
        <w:t xml:space="preserve">•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006721" w:rsidRPr="008B75CB" w:rsidRDefault="00006721" w:rsidP="00F86E28">
      <w:pPr>
        <w:spacing w:after="0" w:line="360" w:lineRule="auto"/>
        <w:ind w:left="0" w:right="91" w:firstLine="851"/>
        <w:rPr>
          <w:b/>
          <w:sz w:val="24"/>
          <w:szCs w:val="24"/>
        </w:rPr>
      </w:pPr>
      <w:r w:rsidRPr="008B75CB">
        <w:rPr>
          <w:sz w:val="24"/>
          <w:szCs w:val="24"/>
        </w:rPr>
        <w:t xml:space="preserve">•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006721" w:rsidRPr="008B75CB" w:rsidRDefault="00006721" w:rsidP="00F86E28">
      <w:pPr>
        <w:spacing w:after="0" w:line="360" w:lineRule="auto"/>
        <w:ind w:left="0" w:right="91" w:firstLine="851"/>
        <w:rPr>
          <w:b/>
          <w:sz w:val="24"/>
          <w:szCs w:val="24"/>
        </w:rPr>
      </w:pPr>
      <w:r w:rsidRPr="008B75CB">
        <w:rPr>
          <w:b/>
          <w:bCs/>
          <w:sz w:val="24"/>
          <w:szCs w:val="24"/>
        </w:rPr>
        <w:lastRenderedPageBreak/>
        <w:t xml:space="preserve">Первый уровень </w:t>
      </w:r>
      <w:r w:rsidRPr="008B75CB">
        <w:rPr>
          <w:sz w:val="24"/>
          <w:szCs w:val="24"/>
        </w:rPr>
        <w:t xml:space="preserve">— приобретение обучающимися </w:t>
      </w:r>
      <w:r w:rsidR="007B3383">
        <w:rPr>
          <w:sz w:val="24"/>
          <w:szCs w:val="24"/>
        </w:rPr>
        <w:t>с легкой умственной отсталостью</w:t>
      </w:r>
      <w:r w:rsidRPr="008B75CB">
        <w:rPr>
          <w:sz w:val="24"/>
          <w:szCs w:val="24"/>
        </w:rPr>
        <w:t xml:space="preserve">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неодобряемых формах поведения в обществе и т. п.), первичного понимания социальной реальности в  повседневной жизни. </w:t>
      </w:r>
    </w:p>
    <w:p w:rsidR="00006721" w:rsidRPr="008B75CB" w:rsidRDefault="00006721" w:rsidP="00F86E28">
      <w:pPr>
        <w:spacing w:after="0" w:line="360" w:lineRule="auto"/>
        <w:ind w:left="0" w:right="91" w:firstLine="851"/>
        <w:rPr>
          <w:b/>
          <w:sz w:val="24"/>
          <w:szCs w:val="24"/>
        </w:rPr>
      </w:pPr>
      <w:r w:rsidRPr="008B75CB">
        <w:rPr>
          <w:b/>
          <w:bCs/>
          <w:sz w:val="24"/>
          <w:szCs w:val="24"/>
        </w:rPr>
        <w:t xml:space="preserve">Второй уровень </w:t>
      </w:r>
      <w:r w:rsidRPr="008B75CB">
        <w:rPr>
          <w:sz w:val="24"/>
          <w:szCs w:val="24"/>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006721" w:rsidRPr="008B75CB" w:rsidRDefault="00006721" w:rsidP="00F86E28">
      <w:pPr>
        <w:spacing w:after="0" w:line="360" w:lineRule="auto"/>
        <w:ind w:left="0" w:right="91" w:firstLine="851"/>
        <w:rPr>
          <w:b/>
          <w:sz w:val="24"/>
          <w:szCs w:val="24"/>
        </w:rPr>
      </w:pPr>
      <w:r w:rsidRPr="008B75CB">
        <w:rPr>
          <w:b/>
          <w:bCs/>
          <w:sz w:val="24"/>
          <w:szCs w:val="24"/>
        </w:rPr>
        <w:t xml:space="preserve">Третий уровень </w:t>
      </w:r>
      <w:r w:rsidRPr="008B75CB">
        <w:rPr>
          <w:sz w:val="24"/>
          <w:szCs w:val="24"/>
        </w:rPr>
        <w:t xml:space="preserve">результатов — получение обучающимися </w:t>
      </w:r>
      <w:r w:rsidR="007B3383">
        <w:rPr>
          <w:sz w:val="24"/>
          <w:szCs w:val="24"/>
        </w:rPr>
        <w:t>с легкой умственной отсталостью</w:t>
      </w:r>
      <w:r w:rsidRPr="008B75CB">
        <w:rPr>
          <w:sz w:val="24"/>
          <w:szCs w:val="24"/>
        </w:rPr>
        <w:t xml:space="preserve"> (интеллектуальными нарушениями) начального опыта самостоятельного общественного действия, формирование социально приемлемых моделей поведения. </w:t>
      </w:r>
    </w:p>
    <w:p w:rsidR="00006721" w:rsidRPr="008B75CB" w:rsidRDefault="00006721" w:rsidP="00F86E28">
      <w:pPr>
        <w:spacing w:after="0" w:line="360" w:lineRule="auto"/>
        <w:ind w:left="0" w:right="91" w:firstLine="851"/>
        <w:rPr>
          <w:b/>
          <w:sz w:val="24"/>
          <w:szCs w:val="24"/>
        </w:rPr>
      </w:pPr>
      <w:r w:rsidRPr="008B75CB">
        <w:rPr>
          <w:b/>
          <w:sz w:val="24"/>
          <w:szCs w:val="24"/>
        </w:rPr>
        <w:t>Принципы:</w:t>
      </w:r>
    </w:p>
    <w:p w:rsidR="00006721" w:rsidRPr="008B75CB" w:rsidRDefault="00006721" w:rsidP="00F86E28">
      <w:pPr>
        <w:spacing w:after="0" w:line="360" w:lineRule="auto"/>
        <w:ind w:left="0" w:right="91" w:firstLine="851"/>
        <w:rPr>
          <w:b/>
          <w:sz w:val="24"/>
          <w:szCs w:val="24"/>
        </w:rPr>
      </w:pPr>
      <w:r w:rsidRPr="008B75CB">
        <w:rPr>
          <w:bCs/>
          <w:sz w:val="24"/>
          <w:szCs w:val="24"/>
        </w:rPr>
        <w:t>1) В</w:t>
      </w:r>
      <w:r w:rsidRPr="008B75CB">
        <w:rPr>
          <w:sz w:val="24"/>
          <w:szCs w:val="24"/>
        </w:rPr>
        <w:t>ключение обучающихся с УО (интеллектуальными нарушениями) в активную деятельность.</w:t>
      </w:r>
    </w:p>
    <w:p w:rsidR="00006721" w:rsidRPr="008B75CB" w:rsidRDefault="00006721" w:rsidP="00F86E28">
      <w:pPr>
        <w:spacing w:after="0" w:line="360" w:lineRule="auto"/>
        <w:ind w:left="0" w:right="91" w:firstLine="851"/>
        <w:rPr>
          <w:b/>
          <w:sz w:val="24"/>
          <w:szCs w:val="24"/>
        </w:rPr>
      </w:pPr>
      <w:r w:rsidRPr="008B75CB">
        <w:rPr>
          <w:bCs/>
          <w:sz w:val="24"/>
          <w:szCs w:val="24"/>
        </w:rPr>
        <w:t>2) Д</w:t>
      </w:r>
      <w:r w:rsidRPr="008B75CB">
        <w:rPr>
          <w:sz w:val="24"/>
          <w:szCs w:val="24"/>
        </w:rPr>
        <w:t>оступность и наглядность.</w:t>
      </w:r>
    </w:p>
    <w:p w:rsidR="00006721" w:rsidRPr="008B75CB" w:rsidRDefault="00006721" w:rsidP="00F86E28">
      <w:pPr>
        <w:spacing w:after="0" w:line="360" w:lineRule="auto"/>
        <w:ind w:left="0" w:right="91" w:firstLine="851"/>
        <w:rPr>
          <w:b/>
          <w:sz w:val="24"/>
          <w:szCs w:val="24"/>
        </w:rPr>
      </w:pPr>
      <w:r w:rsidRPr="008B75CB">
        <w:rPr>
          <w:bCs/>
          <w:sz w:val="24"/>
          <w:szCs w:val="24"/>
        </w:rPr>
        <w:t>3) С</w:t>
      </w:r>
      <w:r w:rsidRPr="008B75CB">
        <w:rPr>
          <w:sz w:val="24"/>
          <w:szCs w:val="24"/>
        </w:rPr>
        <w:t>вязь теории с практикой.</w:t>
      </w:r>
    </w:p>
    <w:p w:rsidR="00006721" w:rsidRPr="008B75CB" w:rsidRDefault="00006721" w:rsidP="00F86E28">
      <w:pPr>
        <w:spacing w:after="0" w:line="360" w:lineRule="auto"/>
        <w:ind w:left="0" w:right="91" w:firstLine="851"/>
        <w:rPr>
          <w:b/>
          <w:sz w:val="24"/>
          <w:szCs w:val="24"/>
        </w:rPr>
      </w:pPr>
      <w:r w:rsidRPr="008B75CB">
        <w:rPr>
          <w:bCs/>
          <w:sz w:val="24"/>
          <w:szCs w:val="24"/>
        </w:rPr>
        <w:t>4)</w:t>
      </w:r>
      <w:r w:rsidRPr="008B75CB">
        <w:rPr>
          <w:sz w:val="24"/>
          <w:szCs w:val="24"/>
        </w:rPr>
        <w:t>Учёт возрастных особенностей.</w:t>
      </w:r>
    </w:p>
    <w:p w:rsidR="00006721" w:rsidRPr="008B75CB" w:rsidRDefault="00006721" w:rsidP="00F86E28">
      <w:pPr>
        <w:spacing w:after="0" w:line="360" w:lineRule="auto"/>
        <w:ind w:left="0" w:right="91" w:firstLine="851"/>
        <w:rPr>
          <w:b/>
          <w:sz w:val="24"/>
          <w:szCs w:val="24"/>
        </w:rPr>
      </w:pPr>
      <w:r w:rsidRPr="008B75CB">
        <w:rPr>
          <w:bCs/>
          <w:sz w:val="24"/>
          <w:szCs w:val="24"/>
        </w:rPr>
        <w:t>5)</w:t>
      </w:r>
      <w:r w:rsidRPr="008B75CB">
        <w:rPr>
          <w:sz w:val="24"/>
          <w:szCs w:val="24"/>
        </w:rPr>
        <w:t>Сочетание индивидуальных и коллективных форм деятельности.</w:t>
      </w:r>
    </w:p>
    <w:p w:rsidR="00006721" w:rsidRPr="008B75CB" w:rsidRDefault="00006721" w:rsidP="00F86E28">
      <w:pPr>
        <w:spacing w:after="0" w:line="360" w:lineRule="auto"/>
        <w:ind w:left="0" w:right="91" w:firstLine="851"/>
        <w:rPr>
          <w:b/>
          <w:sz w:val="24"/>
          <w:szCs w:val="24"/>
        </w:rPr>
      </w:pPr>
      <w:r w:rsidRPr="008B75CB">
        <w:rPr>
          <w:bCs/>
          <w:sz w:val="24"/>
          <w:szCs w:val="24"/>
        </w:rPr>
        <w:t>6)</w:t>
      </w:r>
      <w:r w:rsidRPr="008B75CB">
        <w:rPr>
          <w:sz w:val="24"/>
          <w:szCs w:val="24"/>
        </w:rPr>
        <w:t>Целенаправленность и последовательность деятельности (от простого к сложному).</w:t>
      </w:r>
    </w:p>
    <w:p w:rsidR="00006721" w:rsidRPr="008B75CB" w:rsidRDefault="00006721" w:rsidP="00F86E28">
      <w:pPr>
        <w:spacing w:after="0" w:line="360" w:lineRule="auto"/>
        <w:ind w:left="0" w:right="91" w:firstLine="851"/>
        <w:rPr>
          <w:b/>
          <w:sz w:val="24"/>
          <w:szCs w:val="24"/>
        </w:rPr>
      </w:pPr>
      <w:r w:rsidRPr="008B75CB">
        <w:rPr>
          <w:b/>
          <w:sz w:val="24"/>
          <w:szCs w:val="24"/>
        </w:rPr>
        <w:t>Учитываются следующие факторы:</w:t>
      </w:r>
    </w:p>
    <w:p w:rsidR="00006721" w:rsidRPr="008B75CB" w:rsidRDefault="00006721" w:rsidP="00F86E28">
      <w:pPr>
        <w:spacing w:after="0" w:line="360" w:lineRule="auto"/>
        <w:ind w:left="0" w:right="91" w:firstLine="851"/>
        <w:rPr>
          <w:b/>
          <w:sz w:val="24"/>
          <w:szCs w:val="24"/>
        </w:rPr>
      </w:pPr>
      <w:r w:rsidRPr="008B75CB">
        <w:rPr>
          <w:sz w:val="24"/>
          <w:szCs w:val="24"/>
        </w:rPr>
        <w:t>1) Особенности возраста, класса.</w:t>
      </w:r>
    </w:p>
    <w:p w:rsidR="00006721" w:rsidRPr="008B75CB" w:rsidRDefault="00006721" w:rsidP="00F86E28">
      <w:pPr>
        <w:spacing w:after="0" w:line="360" w:lineRule="auto"/>
        <w:ind w:left="0" w:right="91" w:firstLine="851"/>
        <w:rPr>
          <w:b/>
          <w:sz w:val="24"/>
          <w:szCs w:val="24"/>
        </w:rPr>
      </w:pPr>
      <w:r w:rsidRPr="008B75CB">
        <w:rPr>
          <w:sz w:val="24"/>
          <w:szCs w:val="24"/>
        </w:rPr>
        <w:t>2) Индивидуальные особенности  обучающихся с УО (интеллектуальными нарушениями).</w:t>
      </w:r>
    </w:p>
    <w:p w:rsidR="00006721" w:rsidRPr="008B75CB" w:rsidRDefault="00006721" w:rsidP="00F86E28">
      <w:pPr>
        <w:spacing w:after="0" w:line="360" w:lineRule="auto"/>
        <w:ind w:left="0" w:right="91" w:firstLine="851"/>
        <w:rPr>
          <w:sz w:val="24"/>
          <w:szCs w:val="24"/>
        </w:rPr>
      </w:pPr>
      <w:r w:rsidRPr="008B75CB">
        <w:rPr>
          <w:sz w:val="24"/>
          <w:szCs w:val="24"/>
        </w:rPr>
        <w:t>3) Интересы и психофизические возможности обучающихся с УО (интеллектуальными нарушениями).</w:t>
      </w:r>
    </w:p>
    <w:p w:rsidR="00006721" w:rsidRPr="008B75CB" w:rsidRDefault="00006721" w:rsidP="00F86E28">
      <w:pPr>
        <w:spacing w:after="0" w:line="360" w:lineRule="auto"/>
        <w:ind w:left="0" w:right="91" w:firstLine="851"/>
        <w:rPr>
          <w:b/>
          <w:sz w:val="24"/>
          <w:szCs w:val="24"/>
        </w:rPr>
      </w:pPr>
      <w:r w:rsidRPr="008B75CB">
        <w:rPr>
          <w:b/>
          <w:sz w:val="24"/>
          <w:szCs w:val="24"/>
        </w:rPr>
        <w:t>Направления реализации программы.</w:t>
      </w:r>
    </w:p>
    <w:p w:rsidR="00006721" w:rsidRPr="008B75CB" w:rsidRDefault="00006721" w:rsidP="00F86E28">
      <w:pPr>
        <w:spacing w:after="0" w:line="360" w:lineRule="auto"/>
        <w:ind w:left="0" w:right="91" w:firstLine="851"/>
        <w:rPr>
          <w:b/>
          <w:sz w:val="24"/>
          <w:szCs w:val="24"/>
        </w:rPr>
      </w:pPr>
      <w:r w:rsidRPr="008B75CB">
        <w:rPr>
          <w:sz w:val="24"/>
          <w:szCs w:val="24"/>
        </w:rPr>
        <w:t>1.Создание оптимального педагогически организованного пространства проведения обучающимися  с УО (интеллектуальными нарушениями)  свободного времени.</w:t>
      </w:r>
    </w:p>
    <w:p w:rsidR="00F86E28" w:rsidRDefault="00006721" w:rsidP="00F86E28">
      <w:pPr>
        <w:spacing w:after="0" w:line="360" w:lineRule="auto"/>
        <w:ind w:left="0" w:right="91" w:firstLine="851"/>
        <w:rPr>
          <w:sz w:val="24"/>
          <w:szCs w:val="24"/>
        </w:rPr>
      </w:pPr>
      <w:r w:rsidRPr="008B75CB">
        <w:rPr>
          <w:b/>
          <w:sz w:val="24"/>
          <w:szCs w:val="24"/>
        </w:rPr>
        <w:t>2</w:t>
      </w:r>
      <w:r w:rsidRPr="008B75CB">
        <w:rPr>
          <w:sz w:val="24"/>
          <w:szCs w:val="24"/>
        </w:rPr>
        <w:t>.Проведение необходимых для оптимальной занятости обучающихся с УО (интеллектуальными нарушениями) в свободное от учёбы время организационно-управленческих мероприятий</w:t>
      </w:r>
      <w:r w:rsidR="00F86E28">
        <w:rPr>
          <w:sz w:val="24"/>
          <w:szCs w:val="24"/>
        </w:rPr>
        <w:t>.</w:t>
      </w:r>
    </w:p>
    <w:p w:rsidR="00F86E28" w:rsidRPr="008B75CB" w:rsidRDefault="00F86E28" w:rsidP="00F86E28">
      <w:pPr>
        <w:spacing w:after="0" w:line="360" w:lineRule="auto"/>
        <w:ind w:left="0" w:right="91" w:firstLine="0"/>
        <w:rPr>
          <w:b/>
          <w:sz w:val="24"/>
          <w:szCs w:val="24"/>
        </w:rPr>
      </w:pPr>
      <w:r w:rsidRPr="008B75CB">
        <w:rPr>
          <w:b/>
          <w:sz w:val="24"/>
          <w:szCs w:val="24"/>
        </w:rPr>
        <w:t>3</w:t>
      </w:r>
      <w:r w:rsidRPr="008B75CB">
        <w:rPr>
          <w:sz w:val="24"/>
          <w:szCs w:val="24"/>
        </w:rPr>
        <w:t>.Совершенствование содержания, форм и методов занятости обучающихся  в свободное от  учёбы время.</w:t>
      </w:r>
    </w:p>
    <w:p w:rsidR="00F86E28" w:rsidRPr="008B75CB" w:rsidRDefault="00F86E28" w:rsidP="00F86E28">
      <w:pPr>
        <w:spacing w:after="0" w:line="360" w:lineRule="auto"/>
        <w:ind w:left="0" w:right="91" w:firstLine="851"/>
        <w:rPr>
          <w:b/>
          <w:sz w:val="24"/>
          <w:szCs w:val="24"/>
        </w:rPr>
      </w:pPr>
      <w:r w:rsidRPr="008B75CB">
        <w:rPr>
          <w:b/>
          <w:sz w:val="24"/>
          <w:szCs w:val="24"/>
        </w:rPr>
        <w:t>4.</w:t>
      </w:r>
      <w:r w:rsidRPr="008B75CB">
        <w:rPr>
          <w:sz w:val="24"/>
          <w:szCs w:val="24"/>
        </w:rPr>
        <w:t xml:space="preserve">Информационная поддержка занятости обучающихся с </w:t>
      </w:r>
      <w:r>
        <w:rPr>
          <w:sz w:val="24"/>
          <w:szCs w:val="24"/>
        </w:rPr>
        <w:t xml:space="preserve">легкой </w:t>
      </w:r>
      <w:r w:rsidRPr="008B75CB">
        <w:rPr>
          <w:sz w:val="24"/>
          <w:szCs w:val="24"/>
        </w:rPr>
        <w:t>УО (интеллектуальными нарушениями) в свободное время.</w:t>
      </w:r>
    </w:p>
    <w:p w:rsidR="00F86E28" w:rsidRPr="008B75CB" w:rsidRDefault="00F86E28" w:rsidP="00F86E28">
      <w:pPr>
        <w:spacing w:after="0" w:line="360" w:lineRule="auto"/>
        <w:ind w:left="0" w:right="91" w:firstLine="851"/>
        <w:rPr>
          <w:b/>
          <w:sz w:val="24"/>
          <w:szCs w:val="24"/>
        </w:rPr>
      </w:pPr>
      <w:r w:rsidRPr="008B75CB">
        <w:rPr>
          <w:b/>
          <w:sz w:val="24"/>
          <w:szCs w:val="24"/>
        </w:rPr>
        <w:lastRenderedPageBreak/>
        <w:t>5</w:t>
      </w:r>
      <w:r w:rsidRPr="008B75CB">
        <w:rPr>
          <w:sz w:val="24"/>
          <w:szCs w:val="24"/>
        </w:rPr>
        <w:t xml:space="preserve">.Научно-методическое обеспечение занятости обучающихся с </w:t>
      </w:r>
      <w:r>
        <w:rPr>
          <w:sz w:val="24"/>
          <w:szCs w:val="24"/>
        </w:rPr>
        <w:t xml:space="preserve">легкой </w:t>
      </w:r>
      <w:r w:rsidRPr="008B75CB">
        <w:rPr>
          <w:sz w:val="24"/>
          <w:szCs w:val="24"/>
        </w:rPr>
        <w:t>УО (интеллектуальными нарушениями)  во внеурочное время.</w:t>
      </w:r>
    </w:p>
    <w:p w:rsidR="00F86E28" w:rsidRPr="00F86E28" w:rsidRDefault="00F86E28" w:rsidP="00F86E28">
      <w:pPr>
        <w:spacing w:after="0" w:line="360" w:lineRule="auto"/>
        <w:ind w:left="0" w:right="91" w:firstLine="851"/>
        <w:rPr>
          <w:sz w:val="24"/>
          <w:szCs w:val="24"/>
        </w:rPr>
      </w:pPr>
      <w:r w:rsidRPr="008B75CB">
        <w:rPr>
          <w:b/>
          <w:sz w:val="24"/>
          <w:szCs w:val="24"/>
        </w:rPr>
        <w:t>6</w:t>
      </w:r>
      <w:r w:rsidRPr="008B75CB">
        <w:rPr>
          <w:sz w:val="24"/>
          <w:szCs w:val="24"/>
        </w:rPr>
        <w:t xml:space="preserve">.Совершенствование материально-технической базы организации досуга обучающихся с </w:t>
      </w:r>
      <w:r>
        <w:rPr>
          <w:sz w:val="24"/>
          <w:szCs w:val="24"/>
        </w:rPr>
        <w:t xml:space="preserve">легкой </w:t>
      </w:r>
      <w:r w:rsidRPr="008B75CB">
        <w:rPr>
          <w:sz w:val="24"/>
          <w:szCs w:val="24"/>
        </w:rPr>
        <w:t>УО (интеллектуальными нарушениями).</w:t>
      </w:r>
    </w:p>
    <w:tbl>
      <w:tblPr>
        <w:tblpPr w:leftFromText="180" w:rightFromText="180" w:vertAnchor="text" w:horzAnchor="margin" w:tblpXSpec="center" w:tblpY="977"/>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835"/>
        <w:gridCol w:w="5700"/>
      </w:tblGrid>
      <w:tr w:rsidR="00006721" w:rsidRPr="008B75CB" w:rsidTr="008B75CB">
        <w:tc>
          <w:tcPr>
            <w:tcW w:w="22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142"/>
              <w:jc w:val="center"/>
              <w:rPr>
                <w:b/>
                <w:sz w:val="24"/>
                <w:szCs w:val="24"/>
              </w:rPr>
            </w:pPr>
            <w:r w:rsidRPr="008B75CB">
              <w:rPr>
                <w:b/>
                <w:sz w:val="24"/>
                <w:szCs w:val="24"/>
              </w:rPr>
              <w:t>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176"/>
              <w:jc w:val="center"/>
              <w:rPr>
                <w:b/>
                <w:sz w:val="24"/>
                <w:szCs w:val="24"/>
              </w:rPr>
            </w:pPr>
            <w:r w:rsidRPr="008B75CB">
              <w:rPr>
                <w:b/>
                <w:sz w:val="24"/>
                <w:szCs w:val="24"/>
              </w:rPr>
              <w:t>Формы работы</w:t>
            </w:r>
          </w:p>
        </w:tc>
        <w:tc>
          <w:tcPr>
            <w:tcW w:w="5700"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710"/>
              <w:jc w:val="center"/>
              <w:rPr>
                <w:b/>
                <w:sz w:val="24"/>
                <w:szCs w:val="24"/>
              </w:rPr>
            </w:pPr>
            <w:r w:rsidRPr="008B75CB">
              <w:rPr>
                <w:b/>
                <w:sz w:val="24"/>
                <w:szCs w:val="24"/>
              </w:rPr>
              <w:t>Решаемые задачи</w:t>
            </w:r>
          </w:p>
        </w:tc>
      </w:tr>
      <w:tr w:rsidR="00006721" w:rsidRPr="008B75CB" w:rsidTr="008B75CB">
        <w:tc>
          <w:tcPr>
            <w:tcW w:w="22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284"/>
              <w:rPr>
                <w:sz w:val="24"/>
                <w:szCs w:val="24"/>
              </w:rPr>
            </w:pPr>
            <w:r w:rsidRPr="008B75CB">
              <w:rPr>
                <w:sz w:val="24"/>
                <w:szCs w:val="24"/>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34"/>
              <w:rPr>
                <w:sz w:val="24"/>
                <w:szCs w:val="24"/>
              </w:rPr>
            </w:pPr>
            <w:r w:rsidRPr="008B75CB">
              <w:rPr>
                <w:sz w:val="24"/>
                <w:szCs w:val="24"/>
              </w:rPr>
              <w:t>Беседы о ЗОЖ, занятия на свежем воздухе, соревнования, игры.</w:t>
            </w:r>
          </w:p>
        </w:tc>
        <w:tc>
          <w:tcPr>
            <w:tcW w:w="5700" w:type="dxa"/>
            <w:tcBorders>
              <w:top w:val="single" w:sz="4" w:space="0" w:color="auto"/>
              <w:left w:val="single" w:sz="4" w:space="0" w:color="auto"/>
              <w:bottom w:val="single" w:sz="4" w:space="0" w:color="auto"/>
              <w:right w:val="single" w:sz="4" w:space="0" w:color="auto"/>
            </w:tcBorders>
          </w:tcPr>
          <w:p w:rsidR="00006721" w:rsidRPr="008B75CB" w:rsidRDefault="00006721" w:rsidP="00F86E28">
            <w:pPr>
              <w:spacing w:after="0" w:line="360" w:lineRule="auto"/>
              <w:ind w:left="0" w:right="48" w:firstLine="710"/>
              <w:rPr>
                <w:iCs/>
                <w:sz w:val="24"/>
                <w:szCs w:val="24"/>
              </w:rPr>
            </w:pPr>
          </w:p>
          <w:p w:rsidR="00006721" w:rsidRPr="008B75CB" w:rsidRDefault="00006721" w:rsidP="00F86E28">
            <w:pPr>
              <w:spacing w:after="0" w:line="360" w:lineRule="auto"/>
              <w:ind w:left="10" w:right="48" w:firstLine="710"/>
              <w:rPr>
                <w:sz w:val="24"/>
                <w:szCs w:val="24"/>
              </w:rPr>
            </w:pPr>
            <w:r w:rsidRPr="008B75CB">
              <w:rPr>
                <w:sz w:val="24"/>
                <w:szCs w:val="24"/>
              </w:rPr>
              <w:t>- формирование, сохранение и укрепление здоровья обучающихся с УО (интеллектуальной недостаточностью).</w:t>
            </w:r>
          </w:p>
          <w:p w:rsidR="00006721" w:rsidRPr="008B75CB" w:rsidRDefault="00006721" w:rsidP="00F86E28">
            <w:pPr>
              <w:spacing w:after="0" w:line="360" w:lineRule="auto"/>
              <w:ind w:left="0" w:right="91" w:firstLine="710"/>
              <w:rPr>
                <w:sz w:val="24"/>
                <w:szCs w:val="24"/>
              </w:rPr>
            </w:pPr>
            <w:r w:rsidRPr="008B75CB">
              <w:rPr>
                <w:sz w:val="24"/>
                <w:szCs w:val="24"/>
              </w:rPr>
              <w:t>- формировать  двигательные умения и навыки обучающихся  с УО (интеллектуальной недостаточностью);</w:t>
            </w:r>
          </w:p>
          <w:p w:rsidR="00006721" w:rsidRPr="008B75CB" w:rsidRDefault="00006721" w:rsidP="00F86E28">
            <w:pPr>
              <w:spacing w:after="0" w:line="360" w:lineRule="auto"/>
              <w:ind w:left="0" w:right="91" w:firstLine="710"/>
              <w:rPr>
                <w:sz w:val="24"/>
                <w:szCs w:val="24"/>
              </w:rPr>
            </w:pPr>
            <w:r w:rsidRPr="008B75CB">
              <w:rPr>
                <w:sz w:val="24"/>
                <w:szCs w:val="24"/>
              </w:rPr>
              <w:t>- развивать двигательные, качества (быстроту, силу, гибкость, выносливость, глазомер, ловкость);</w:t>
            </w:r>
          </w:p>
          <w:p w:rsidR="00006721" w:rsidRPr="008B75CB" w:rsidRDefault="00006721" w:rsidP="00F86E28">
            <w:pPr>
              <w:spacing w:after="0" w:line="360" w:lineRule="auto"/>
              <w:ind w:left="0" w:right="91" w:firstLine="710"/>
              <w:rPr>
                <w:sz w:val="24"/>
                <w:szCs w:val="24"/>
              </w:rPr>
            </w:pPr>
            <w:r w:rsidRPr="008B75CB">
              <w:rPr>
                <w:sz w:val="24"/>
                <w:szCs w:val="24"/>
              </w:rPr>
              <w:t>- развивать  двигательные способности (функции равновесия, координации движений).</w:t>
            </w:r>
          </w:p>
        </w:tc>
      </w:tr>
      <w:tr w:rsidR="00006721" w:rsidRPr="008B75CB" w:rsidTr="008B75CB">
        <w:tc>
          <w:tcPr>
            <w:tcW w:w="22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0"/>
              <w:rPr>
                <w:sz w:val="24"/>
                <w:szCs w:val="24"/>
              </w:rPr>
            </w:pPr>
            <w:r w:rsidRPr="008B75CB">
              <w:rPr>
                <w:sz w:val="24"/>
                <w:szCs w:val="24"/>
              </w:rPr>
              <w:t>Общекультурное</w:t>
            </w:r>
          </w:p>
        </w:tc>
        <w:tc>
          <w:tcPr>
            <w:tcW w:w="28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34"/>
              <w:rPr>
                <w:sz w:val="24"/>
                <w:szCs w:val="24"/>
              </w:rPr>
            </w:pPr>
            <w:r w:rsidRPr="008B75CB">
              <w:rPr>
                <w:sz w:val="24"/>
                <w:szCs w:val="24"/>
              </w:rPr>
              <w:t>Беседы, занятия, экскурсии.</w:t>
            </w:r>
          </w:p>
        </w:tc>
        <w:tc>
          <w:tcPr>
            <w:tcW w:w="5700" w:type="dxa"/>
            <w:tcBorders>
              <w:top w:val="single" w:sz="4" w:space="0" w:color="auto"/>
              <w:left w:val="single" w:sz="4" w:space="0" w:color="auto"/>
              <w:bottom w:val="single" w:sz="4" w:space="0" w:color="auto"/>
              <w:right w:val="single" w:sz="4" w:space="0" w:color="auto"/>
            </w:tcBorders>
          </w:tcPr>
          <w:p w:rsidR="00006721" w:rsidRPr="008B75CB" w:rsidRDefault="00006721" w:rsidP="00F86E28">
            <w:pPr>
              <w:spacing w:after="0" w:line="360" w:lineRule="auto"/>
              <w:ind w:left="0" w:right="91" w:firstLine="710"/>
              <w:rPr>
                <w:sz w:val="24"/>
                <w:szCs w:val="24"/>
              </w:rPr>
            </w:pPr>
            <w:r w:rsidRPr="008B75CB">
              <w:rPr>
                <w:sz w:val="24"/>
                <w:szCs w:val="24"/>
              </w:rPr>
              <w:t xml:space="preserve">формирование знаний, умений и навыков культурного общения и норм поведения в различных жизненных ситуациях. </w:t>
            </w:r>
          </w:p>
          <w:p w:rsidR="00006721" w:rsidRPr="008B75CB" w:rsidRDefault="00006721" w:rsidP="00F86E28">
            <w:pPr>
              <w:keepNext/>
              <w:keepLines/>
              <w:spacing w:after="0" w:line="360" w:lineRule="auto"/>
              <w:ind w:left="780"/>
              <w:jc w:val="center"/>
              <w:outlineLvl w:val="0"/>
              <w:rPr>
                <w:i/>
                <w:sz w:val="24"/>
                <w:szCs w:val="24"/>
                <w:u w:val="single" w:color="000000"/>
                <w:lang w:eastAsia="en-US"/>
              </w:rPr>
            </w:pPr>
            <w:r w:rsidRPr="008B75CB">
              <w:rPr>
                <w:i/>
                <w:sz w:val="24"/>
                <w:szCs w:val="24"/>
                <w:u w:val="single" w:color="000000"/>
                <w:lang w:eastAsia="en-US"/>
              </w:rPr>
              <w:t xml:space="preserve">познакомить обучающихся </w:t>
            </w:r>
            <w:r w:rsidR="007B3383">
              <w:rPr>
                <w:i/>
                <w:sz w:val="24"/>
                <w:szCs w:val="24"/>
                <w:u w:val="single" w:color="000000"/>
                <w:lang w:eastAsia="en-US"/>
              </w:rPr>
              <w:t>с легкой умственной отсталостью</w:t>
            </w:r>
            <w:r w:rsidRPr="008B75CB">
              <w:rPr>
                <w:i/>
                <w:sz w:val="24"/>
                <w:szCs w:val="24"/>
                <w:u w:val="single" w:color="000000"/>
                <w:lang w:eastAsia="en-US"/>
              </w:rPr>
              <w:t xml:space="preserve"> (интеллектуальными нарушениями) с правилами, нормами поведения в общественных местах; </w:t>
            </w:r>
          </w:p>
          <w:p w:rsidR="00006721" w:rsidRPr="008B75CB" w:rsidRDefault="00006721" w:rsidP="00F86E28">
            <w:pPr>
              <w:spacing w:after="0" w:line="360" w:lineRule="auto"/>
              <w:ind w:left="0" w:right="91" w:firstLine="710"/>
              <w:rPr>
                <w:sz w:val="24"/>
                <w:szCs w:val="24"/>
              </w:rPr>
            </w:pPr>
          </w:p>
          <w:p w:rsidR="00006721" w:rsidRPr="008B75CB" w:rsidRDefault="00006721" w:rsidP="00F86E28">
            <w:pPr>
              <w:keepNext/>
              <w:keepLines/>
              <w:spacing w:after="0" w:line="360" w:lineRule="auto"/>
              <w:ind w:left="780"/>
              <w:jc w:val="center"/>
              <w:outlineLvl w:val="0"/>
              <w:rPr>
                <w:i/>
                <w:sz w:val="24"/>
                <w:szCs w:val="24"/>
                <w:u w:val="single" w:color="000000"/>
                <w:lang w:eastAsia="en-US"/>
              </w:rPr>
            </w:pPr>
            <w:r w:rsidRPr="008B75CB">
              <w:rPr>
                <w:i/>
                <w:sz w:val="24"/>
                <w:szCs w:val="24"/>
                <w:u w:val="single" w:color="000000"/>
                <w:lang w:eastAsia="en-US"/>
              </w:rPr>
              <w:t xml:space="preserve">развивать коммуникативные способности обучающихся </w:t>
            </w:r>
            <w:r w:rsidR="007B3383">
              <w:rPr>
                <w:i/>
                <w:sz w:val="24"/>
                <w:szCs w:val="24"/>
                <w:u w:val="single" w:color="000000"/>
                <w:lang w:eastAsia="en-US"/>
              </w:rPr>
              <w:t>с легкой умственной отсталостью</w:t>
            </w:r>
            <w:r w:rsidRPr="008B75CB">
              <w:rPr>
                <w:i/>
                <w:sz w:val="24"/>
                <w:szCs w:val="24"/>
                <w:u w:val="single" w:color="000000"/>
                <w:lang w:eastAsia="en-US"/>
              </w:rPr>
              <w:t xml:space="preserve"> (интеллектуальными нарушениями);</w:t>
            </w:r>
          </w:p>
          <w:p w:rsidR="00006721" w:rsidRPr="008B75CB" w:rsidRDefault="00006721" w:rsidP="00F86E28">
            <w:pPr>
              <w:spacing w:after="0" w:line="360" w:lineRule="auto"/>
              <w:ind w:left="0" w:right="91" w:firstLine="710"/>
              <w:rPr>
                <w:sz w:val="24"/>
                <w:szCs w:val="24"/>
              </w:rPr>
            </w:pPr>
          </w:p>
          <w:p w:rsidR="00006721" w:rsidRPr="008B75CB" w:rsidRDefault="00006721" w:rsidP="00F86E28">
            <w:pPr>
              <w:keepNext/>
              <w:keepLines/>
              <w:spacing w:after="0" w:line="360" w:lineRule="auto"/>
              <w:ind w:left="780"/>
              <w:jc w:val="center"/>
              <w:outlineLvl w:val="0"/>
              <w:rPr>
                <w:i/>
                <w:sz w:val="24"/>
                <w:szCs w:val="24"/>
                <w:u w:val="single" w:color="000000"/>
                <w:lang w:eastAsia="en-US"/>
              </w:rPr>
            </w:pPr>
            <w:r w:rsidRPr="008B75CB">
              <w:rPr>
                <w:i/>
                <w:sz w:val="24"/>
                <w:szCs w:val="24"/>
                <w:u w:val="single" w:color="000000"/>
                <w:lang w:eastAsia="en-US"/>
              </w:rPr>
              <w:t xml:space="preserve">содействовать формированию адаптивного </w:t>
            </w:r>
            <w:r w:rsidRPr="008B75CB">
              <w:rPr>
                <w:i/>
                <w:sz w:val="24"/>
                <w:szCs w:val="24"/>
                <w:u w:val="single" w:color="000000"/>
                <w:lang w:eastAsia="en-US"/>
              </w:rPr>
              <w:lastRenderedPageBreak/>
              <w:t>типа взаимодействия со сверстниками и взрослыми, уважительного и тактичного отношения к личности другого человека.</w:t>
            </w:r>
          </w:p>
          <w:p w:rsidR="00006721" w:rsidRPr="008B75CB" w:rsidRDefault="00006721" w:rsidP="00F86E28">
            <w:pPr>
              <w:keepNext/>
              <w:keepLines/>
              <w:spacing w:after="0" w:line="360" w:lineRule="auto"/>
              <w:ind w:left="780"/>
              <w:jc w:val="center"/>
              <w:outlineLvl w:val="0"/>
              <w:rPr>
                <w:i/>
                <w:sz w:val="24"/>
                <w:szCs w:val="24"/>
                <w:u w:val="single" w:color="000000"/>
                <w:lang w:eastAsia="en-US"/>
              </w:rPr>
            </w:pPr>
          </w:p>
        </w:tc>
      </w:tr>
      <w:tr w:rsidR="00006721" w:rsidRPr="008B75CB" w:rsidTr="008B75CB">
        <w:trPr>
          <w:trHeight w:val="698"/>
        </w:trPr>
        <w:tc>
          <w:tcPr>
            <w:tcW w:w="2235" w:type="dxa"/>
            <w:tcBorders>
              <w:top w:val="single" w:sz="4" w:space="0" w:color="auto"/>
              <w:left w:val="single" w:sz="4" w:space="0" w:color="auto"/>
              <w:bottom w:val="single" w:sz="4" w:space="0" w:color="auto"/>
              <w:right w:val="single" w:sz="4" w:space="0" w:color="auto"/>
            </w:tcBorders>
          </w:tcPr>
          <w:p w:rsidR="00006721" w:rsidRPr="008B75CB" w:rsidRDefault="00006721" w:rsidP="00F86E28">
            <w:pPr>
              <w:suppressAutoHyphens/>
              <w:spacing w:after="0" w:line="360" w:lineRule="auto"/>
              <w:ind w:left="0" w:right="91" w:firstLine="284"/>
              <w:rPr>
                <w:sz w:val="24"/>
                <w:szCs w:val="24"/>
              </w:rPr>
            </w:pPr>
            <w:r w:rsidRPr="008B75CB">
              <w:rPr>
                <w:sz w:val="24"/>
                <w:szCs w:val="24"/>
              </w:rPr>
              <w:lastRenderedPageBreak/>
              <w:t>Духовно - нравственное</w:t>
            </w:r>
          </w:p>
          <w:p w:rsidR="00006721" w:rsidRPr="008B75CB" w:rsidRDefault="00006721" w:rsidP="00F86E28">
            <w:pPr>
              <w:suppressAutoHyphens/>
              <w:spacing w:after="0" w:line="360" w:lineRule="auto"/>
              <w:ind w:left="0" w:right="91" w:firstLine="284"/>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34"/>
              <w:rPr>
                <w:sz w:val="24"/>
                <w:szCs w:val="24"/>
              </w:rPr>
            </w:pPr>
            <w:r w:rsidRPr="008B75CB">
              <w:rPr>
                <w:sz w:val="24"/>
                <w:szCs w:val="24"/>
              </w:rPr>
              <w:t>Занятия, беседы, чтение художественной литературы, прослушивание композиций, экскурсии.</w:t>
            </w:r>
          </w:p>
        </w:tc>
        <w:tc>
          <w:tcPr>
            <w:tcW w:w="5700"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hd w:val="clear" w:color="auto" w:fill="FFFFFF"/>
              <w:spacing w:after="0" w:line="360" w:lineRule="auto"/>
              <w:ind w:left="0" w:right="91" w:firstLine="710"/>
              <w:rPr>
                <w:sz w:val="24"/>
                <w:szCs w:val="24"/>
              </w:rPr>
            </w:pPr>
            <w:r w:rsidRPr="008B75CB">
              <w:rPr>
                <w:sz w:val="24"/>
                <w:szCs w:val="24"/>
              </w:rPr>
              <w:t xml:space="preserve"> воспитание нравственных чувств и этического сознания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shd w:val="clear" w:color="auto" w:fill="FFFFFF"/>
              <w:spacing w:after="0" w:line="360" w:lineRule="auto"/>
              <w:ind w:left="0" w:right="91" w:firstLine="710"/>
              <w:rPr>
                <w:sz w:val="24"/>
                <w:szCs w:val="24"/>
              </w:rPr>
            </w:pPr>
            <w:r w:rsidRPr="008B75CB">
              <w:rPr>
                <w:sz w:val="24"/>
                <w:szCs w:val="24"/>
              </w:rPr>
              <w:t>сформировать первоначальные представления о моральных нормах и правилах нравственного поведения, об этических нормах взаимоотношений в семье;</w:t>
            </w:r>
          </w:p>
          <w:p w:rsidR="00006721" w:rsidRPr="008B75CB" w:rsidRDefault="00006721" w:rsidP="00F86E28">
            <w:pPr>
              <w:shd w:val="clear" w:color="auto" w:fill="FFFFFF"/>
              <w:spacing w:after="0" w:line="360" w:lineRule="auto"/>
              <w:ind w:left="0" w:right="91" w:firstLine="710"/>
              <w:rPr>
                <w:sz w:val="24"/>
                <w:szCs w:val="24"/>
              </w:rPr>
            </w:pPr>
            <w:r w:rsidRPr="008B75CB">
              <w:rPr>
                <w:sz w:val="24"/>
                <w:szCs w:val="24"/>
              </w:rPr>
              <w:t>научить приемам и правилам ведения дискуссии, аргументировано высказывать свое мнение и внимательно слушать мнение собеседника; воспитывать трудолюбие, уважение к правам и свободам человека, любовь к окружающей природе, Родине, семье;</w:t>
            </w:r>
          </w:p>
        </w:tc>
      </w:tr>
      <w:tr w:rsidR="00006721" w:rsidRPr="008B75CB" w:rsidTr="008B75CB">
        <w:tc>
          <w:tcPr>
            <w:tcW w:w="22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284"/>
              <w:rPr>
                <w:sz w:val="24"/>
                <w:szCs w:val="24"/>
              </w:rPr>
            </w:pPr>
            <w:r w:rsidRPr="008B75CB">
              <w:rPr>
                <w:sz w:val="24"/>
                <w:szCs w:val="24"/>
              </w:rPr>
              <w:t>Социальное</w:t>
            </w:r>
          </w:p>
        </w:tc>
        <w:tc>
          <w:tcPr>
            <w:tcW w:w="28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34"/>
              <w:rPr>
                <w:sz w:val="24"/>
                <w:szCs w:val="24"/>
              </w:rPr>
            </w:pPr>
            <w:r w:rsidRPr="008B75CB">
              <w:rPr>
                <w:sz w:val="24"/>
                <w:szCs w:val="24"/>
              </w:rPr>
              <w:t xml:space="preserve"> Занятия, беседы, экскурсии.</w:t>
            </w:r>
          </w:p>
        </w:tc>
        <w:tc>
          <w:tcPr>
            <w:tcW w:w="5700" w:type="dxa"/>
            <w:tcBorders>
              <w:top w:val="single" w:sz="4" w:space="0" w:color="auto"/>
              <w:left w:val="single" w:sz="4" w:space="0" w:color="auto"/>
              <w:bottom w:val="single" w:sz="4" w:space="0" w:color="auto"/>
              <w:right w:val="single" w:sz="4" w:space="0" w:color="auto"/>
            </w:tcBorders>
          </w:tcPr>
          <w:p w:rsidR="00006721" w:rsidRPr="008B75CB" w:rsidRDefault="00006721" w:rsidP="00F86E28">
            <w:pPr>
              <w:suppressAutoHyphens/>
              <w:spacing w:after="0" w:line="360" w:lineRule="auto"/>
              <w:ind w:left="0" w:right="91" w:firstLine="710"/>
              <w:rPr>
                <w:sz w:val="24"/>
                <w:szCs w:val="24"/>
              </w:rPr>
            </w:pPr>
            <w:r w:rsidRPr="008B75CB">
              <w:rPr>
                <w:sz w:val="24"/>
                <w:szCs w:val="24"/>
              </w:rPr>
              <w:t xml:space="preserve"> формирование мыслительных навыков, умение работать в команде, расширение кругозора, развитие творческих способностей.</w:t>
            </w:r>
          </w:p>
          <w:p w:rsidR="00006721" w:rsidRPr="008B75CB" w:rsidRDefault="00006721" w:rsidP="00F86E28">
            <w:pPr>
              <w:spacing w:after="0" w:line="360" w:lineRule="auto"/>
              <w:ind w:left="0" w:right="91" w:firstLine="710"/>
              <w:rPr>
                <w:sz w:val="24"/>
                <w:szCs w:val="24"/>
              </w:rPr>
            </w:pPr>
            <w:r w:rsidRPr="008B75CB">
              <w:rPr>
                <w:sz w:val="24"/>
                <w:szCs w:val="24"/>
              </w:rPr>
              <w:t xml:space="preserve">повышать уровень  познавательной активности и расширять объем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имеющихся знаний и представлений об окружающем мире.</w:t>
            </w:r>
          </w:p>
          <w:p w:rsidR="00006721" w:rsidRPr="008B75CB" w:rsidRDefault="00006721" w:rsidP="00F86E28">
            <w:pPr>
              <w:spacing w:after="0" w:line="360" w:lineRule="auto"/>
              <w:ind w:left="0" w:right="91" w:firstLine="710"/>
              <w:rPr>
                <w:sz w:val="24"/>
                <w:szCs w:val="24"/>
              </w:rPr>
            </w:pPr>
            <w:r w:rsidRPr="008B75CB">
              <w:rPr>
                <w:sz w:val="24"/>
                <w:szCs w:val="24"/>
              </w:rPr>
              <w:t xml:space="preserve">сохранять и укреплять здоровье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и формировать мотивацию у них на здоровый образ жизни.</w:t>
            </w:r>
          </w:p>
          <w:p w:rsidR="00006721" w:rsidRPr="008B75CB" w:rsidRDefault="00006721" w:rsidP="00F86E28">
            <w:pPr>
              <w:spacing w:after="0" w:line="360" w:lineRule="auto"/>
              <w:ind w:left="0" w:right="91" w:firstLine="710"/>
              <w:rPr>
                <w:sz w:val="24"/>
                <w:szCs w:val="24"/>
              </w:rPr>
            </w:pPr>
            <w:r w:rsidRPr="008B75CB">
              <w:rPr>
                <w:sz w:val="24"/>
                <w:szCs w:val="24"/>
              </w:rPr>
              <w:t xml:space="preserve">формировать навыки и умения необходимые для успешного вхождения в общество в процессе трудового, социально бытового обучения. </w:t>
            </w:r>
          </w:p>
          <w:p w:rsidR="00006721" w:rsidRPr="008B75CB" w:rsidRDefault="00006721" w:rsidP="00F86E28">
            <w:pPr>
              <w:suppressAutoHyphens/>
              <w:spacing w:after="0" w:line="360" w:lineRule="auto"/>
              <w:ind w:left="0" w:right="91" w:firstLine="710"/>
              <w:rPr>
                <w:sz w:val="24"/>
                <w:szCs w:val="24"/>
              </w:rPr>
            </w:pPr>
          </w:p>
        </w:tc>
      </w:tr>
      <w:tr w:rsidR="00006721" w:rsidRPr="008B75CB" w:rsidTr="008B75CB">
        <w:tc>
          <w:tcPr>
            <w:tcW w:w="22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284"/>
              <w:rPr>
                <w:sz w:val="24"/>
                <w:szCs w:val="24"/>
              </w:rPr>
            </w:pPr>
            <w:r w:rsidRPr="008B75CB">
              <w:rPr>
                <w:sz w:val="24"/>
                <w:szCs w:val="24"/>
              </w:rPr>
              <w:lastRenderedPageBreak/>
              <w:t>Коррекционно - развивающее</w:t>
            </w:r>
          </w:p>
        </w:tc>
        <w:tc>
          <w:tcPr>
            <w:tcW w:w="2835" w:type="dxa"/>
            <w:tcBorders>
              <w:top w:val="single" w:sz="4" w:space="0" w:color="auto"/>
              <w:left w:val="single" w:sz="4" w:space="0" w:color="auto"/>
              <w:bottom w:val="single" w:sz="4" w:space="0" w:color="auto"/>
              <w:right w:val="single" w:sz="4" w:space="0" w:color="auto"/>
            </w:tcBorders>
            <w:hideMark/>
          </w:tcPr>
          <w:p w:rsidR="00006721" w:rsidRPr="008B75CB" w:rsidRDefault="00006721" w:rsidP="00F86E28">
            <w:pPr>
              <w:suppressAutoHyphens/>
              <w:spacing w:after="0" w:line="360" w:lineRule="auto"/>
              <w:ind w:left="0" w:right="91" w:firstLine="34"/>
              <w:rPr>
                <w:sz w:val="24"/>
                <w:szCs w:val="24"/>
              </w:rPr>
            </w:pPr>
            <w:r w:rsidRPr="008B75CB">
              <w:rPr>
                <w:sz w:val="24"/>
                <w:szCs w:val="24"/>
              </w:rPr>
              <w:t>Индивидуальная и групповая работа</w:t>
            </w:r>
          </w:p>
        </w:tc>
        <w:tc>
          <w:tcPr>
            <w:tcW w:w="5700" w:type="dxa"/>
            <w:tcBorders>
              <w:top w:val="single" w:sz="4" w:space="0" w:color="auto"/>
              <w:left w:val="single" w:sz="4" w:space="0" w:color="auto"/>
              <w:bottom w:val="single" w:sz="4" w:space="0" w:color="auto"/>
              <w:right w:val="single" w:sz="4" w:space="0" w:color="auto"/>
            </w:tcBorders>
          </w:tcPr>
          <w:p w:rsidR="00006721" w:rsidRPr="008B75CB" w:rsidRDefault="00006721" w:rsidP="00F86E28">
            <w:pPr>
              <w:suppressAutoHyphens/>
              <w:spacing w:after="0" w:line="360" w:lineRule="auto"/>
              <w:ind w:left="0" w:right="91" w:firstLine="710"/>
              <w:rPr>
                <w:sz w:val="24"/>
                <w:szCs w:val="24"/>
              </w:rPr>
            </w:pPr>
            <w:r w:rsidRPr="008B75CB">
              <w:rPr>
                <w:rFonts w:eastAsia="Calibri"/>
                <w:bCs/>
                <w:sz w:val="24"/>
                <w:szCs w:val="24"/>
              </w:rPr>
              <w:t xml:space="preserve">формирование социально-адаптированной личности посредством создания единого реабилитационно - развивающего пространства </w:t>
            </w:r>
            <w:r w:rsidRPr="008B75CB">
              <w:rPr>
                <w:sz w:val="24"/>
                <w:szCs w:val="24"/>
              </w:rPr>
              <w:t xml:space="preserve">обучающихся. </w:t>
            </w:r>
          </w:p>
          <w:p w:rsidR="00006721" w:rsidRPr="008B75CB" w:rsidRDefault="00006721" w:rsidP="00F86E28">
            <w:pPr>
              <w:spacing w:after="0" w:line="360" w:lineRule="auto"/>
              <w:ind w:left="0" w:firstLine="0"/>
              <w:rPr>
                <w:color w:val="auto"/>
                <w:sz w:val="24"/>
                <w:szCs w:val="24"/>
              </w:rPr>
            </w:pPr>
            <w:r w:rsidRPr="008B75CB">
              <w:rPr>
                <w:color w:val="auto"/>
                <w:sz w:val="24"/>
                <w:szCs w:val="24"/>
              </w:rPr>
              <w:t>способствовать формированию навыков  сотрудничества: умение договариваться, обмениваться мнениями, понимать и оценивать себя и других;</w:t>
            </w:r>
          </w:p>
          <w:p w:rsidR="00006721" w:rsidRPr="008B75CB" w:rsidRDefault="00006721" w:rsidP="00F86E28">
            <w:pPr>
              <w:spacing w:after="0" w:line="360" w:lineRule="auto"/>
              <w:ind w:left="0" w:firstLine="0"/>
              <w:rPr>
                <w:color w:val="auto"/>
                <w:sz w:val="24"/>
                <w:szCs w:val="24"/>
              </w:rPr>
            </w:pPr>
            <w:r w:rsidRPr="008B75CB">
              <w:rPr>
                <w:color w:val="auto"/>
                <w:sz w:val="24"/>
                <w:szCs w:val="24"/>
              </w:rPr>
              <w:t>развивать речь, элементарные математические представления; способствовать развитию пространственно- временных представлений.</w:t>
            </w:r>
          </w:p>
          <w:p w:rsidR="00006721" w:rsidRPr="008B75CB" w:rsidRDefault="00006721" w:rsidP="00F86E28">
            <w:pPr>
              <w:spacing w:after="0" w:line="360" w:lineRule="auto"/>
              <w:ind w:left="0" w:firstLine="0"/>
              <w:rPr>
                <w:color w:val="auto"/>
                <w:sz w:val="24"/>
                <w:szCs w:val="24"/>
              </w:rPr>
            </w:pPr>
            <w:r w:rsidRPr="008B75CB">
              <w:rPr>
                <w:rFonts w:eastAsia="Calibri"/>
                <w:color w:val="auto"/>
                <w:sz w:val="24"/>
                <w:szCs w:val="24"/>
              </w:rPr>
              <w:t xml:space="preserve">формировать социально-бытовые знания у </w:t>
            </w:r>
            <w:r w:rsidRPr="008B75CB">
              <w:rPr>
                <w:color w:val="auto"/>
                <w:sz w:val="24"/>
                <w:szCs w:val="24"/>
              </w:rPr>
              <w:t xml:space="preserve">обучающихся  </w:t>
            </w:r>
            <w:r w:rsidR="007B3383">
              <w:rPr>
                <w:bCs/>
                <w:color w:val="auto"/>
                <w:sz w:val="24"/>
                <w:szCs w:val="24"/>
              </w:rPr>
              <w:t>с легкой умственной отсталостью</w:t>
            </w:r>
            <w:r w:rsidRPr="008B75CB">
              <w:rPr>
                <w:bCs/>
                <w:color w:val="auto"/>
                <w:sz w:val="24"/>
                <w:szCs w:val="24"/>
              </w:rPr>
              <w:t xml:space="preserve"> (интеллектуальными нарушениями)</w:t>
            </w:r>
            <w:r w:rsidRPr="008B75CB">
              <w:rPr>
                <w:rFonts w:eastAsia="Calibri"/>
                <w:color w:val="auto"/>
                <w:sz w:val="24"/>
                <w:szCs w:val="24"/>
              </w:rPr>
              <w:t>;</w:t>
            </w:r>
          </w:p>
          <w:p w:rsidR="00006721" w:rsidRPr="008B75CB" w:rsidRDefault="00006721" w:rsidP="00F86E28">
            <w:pPr>
              <w:spacing w:after="0" w:line="360" w:lineRule="auto"/>
              <w:ind w:left="0" w:firstLine="0"/>
              <w:rPr>
                <w:color w:val="auto"/>
                <w:sz w:val="24"/>
                <w:szCs w:val="24"/>
              </w:rPr>
            </w:pPr>
            <w:r w:rsidRPr="008B75CB">
              <w:rPr>
                <w:color w:val="auto"/>
                <w:sz w:val="24"/>
                <w:szCs w:val="24"/>
              </w:rPr>
              <w:t>развивать высшие психические функции (память, внимание, мышление и т.д.)</w:t>
            </w:r>
          </w:p>
          <w:p w:rsidR="00006721" w:rsidRPr="008B75CB" w:rsidRDefault="00006721" w:rsidP="00F86E28">
            <w:pPr>
              <w:suppressAutoHyphens/>
              <w:spacing w:after="0" w:line="360" w:lineRule="auto"/>
              <w:ind w:left="0" w:right="91" w:firstLine="710"/>
              <w:rPr>
                <w:sz w:val="24"/>
                <w:szCs w:val="24"/>
              </w:rPr>
            </w:pPr>
          </w:p>
        </w:tc>
      </w:tr>
    </w:tbl>
    <w:p w:rsidR="00006721" w:rsidRPr="008B75CB" w:rsidRDefault="00006721" w:rsidP="00F86E28">
      <w:pPr>
        <w:spacing w:after="0" w:line="360" w:lineRule="auto"/>
        <w:ind w:left="0" w:right="91" w:firstLine="0"/>
        <w:rPr>
          <w:sz w:val="24"/>
          <w:szCs w:val="24"/>
        </w:rPr>
      </w:pPr>
    </w:p>
    <w:p w:rsidR="00006721" w:rsidRPr="008B75CB" w:rsidRDefault="00006721" w:rsidP="00F86E28">
      <w:pPr>
        <w:spacing w:after="0" w:line="360" w:lineRule="auto"/>
        <w:ind w:left="0" w:right="91" w:firstLine="710"/>
        <w:jc w:val="center"/>
        <w:rPr>
          <w:b/>
          <w:sz w:val="24"/>
          <w:szCs w:val="24"/>
        </w:rPr>
      </w:pPr>
      <w:r w:rsidRPr="008B75CB">
        <w:rPr>
          <w:b/>
          <w:sz w:val="24"/>
          <w:szCs w:val="24"/>
        </w:rPr>
        <w:t>Программа</w:t>
      </w:r>
    </w:p>
    <w:p w:rsidR="00006721" w:rsidRPr="008B75CB" w:rsidRDefault="00006721" w:rsidP="00F86E28">
      <w:pPr>
        <w:spacing w:after="0" w:line="360" w:lineRule="auto"/>
        <w:ind w:left="0" w:right="91" w:firstLine="710"/>
        <w:jc w:val="center"/>
        <w:rPr>
          <w:b/>
          <w:sz w:val="24"/>
          <w:szCs w:val="24"/>
        </w:rPr>
      </w:pPr>
      <w:r w:rsidRPr="008B75CB">
        <w:rPr>
          <w:b/>
          <w:sz w:val="24"/>
          <w:szCs w:val="24"/>
        </w:rPr>
        <w:t xml:space="preserve"> Спортивно - оздоровительное направление</w:t>
      </w:r>
    </w:p>
    <w:p w:rsidR="00006721" w:rsidRPr="008B75CB" w:rsidRDefault="00006721" w:rsidP="00F86E28">
      <w:pPr>
        <w:spacing w:after="0" w:line="360" w:lineRule="auto"/>
        <w:ind w:left="0" w:right="91" w:firstLine="851"/>
        <w:rPr>
          <w:b/>
          <w:sz w:val="24"/>
          <w:szCs w:val="24"/>
        </w:rPr>
      </w:pPr>
      <w:r w:rsidRPr="008B75CB">
        <w:rPr>
          <w:b/>
          <w:sz w:val="24"/>
          <w:szCs w:val="24"/>
        </w:rPr>
        <w:t>Пояснительная записка</w:t>
      </w:r>
    </w:p>
    <w:p w:rsidR="00006721" w:rsidRPr="008B75CB" w:rsidRDefault="00006721" w:rsidP="00F86E28">
      <w:pPr>
        <w:spacing w:after="0" w:line="360" w:lineRule="auto"/>
        <w:ind w:left="0" w:firstLine="851"/>
        <w:jc w:val="left"/>
        <w:rPr>
          <w:rFonts w:eastAsia="Calibri"/>
          <w:color w:val="auto"/>
          <w:sz w:val="24"/>
          <w:szCs w:val="24"/>
          <w:lang w:eastAsia="en-US"/>
        </w:rPr>
      </w:pPr>
      <w:r w:rsidRPr="008B75CB">
        <w:rPr>
          <w:rFonts w:eastAsia="Calibri"/>
          <w:color w:val="auto"/>
          <w:sz w:val="24"/>
          <w:szCs w:val="24"/>
          <w:lang w:eastAsia="en-US"/>
        </w:rPr>
        <w:t>В  настоящее время внеурочная деятельность рассматривается как неотъемлемая часть образовательного процесса в каждом образовательном учреждении, в том числе в специальных (коррекционных) школах  обучающихся с ОУ (интеллектуальными  нарушениями). Внеурочная деятельность направлена на создание условий для достижения обучающимися с ОУ  (интеллектуальной недостаточностью) планируемых результатов основных образовательных программ начального и основного общего образования.</w:t>
      </w:r>
    </w:p>
    <w:p w:rsidR="00006721" w:rsidRPr="008B75CB" w:rsidRDefault="00006721" w:rsidP="00F86E28">
      <w:pPr>
        <w:spacing w:after="0" w:line="360" w:lineRule="auto"/>
        <w:ind w:left="0" w:right="91" w:firstLine="851"/>
        <w:rPr>
          <w:sz w:val="24"/>
          <w:szCs w:val="24"/>
        </w:rPr>
      </w:pPr>
      <w:r w:rsidRPr="008B75CB">
        <w:rPr>
          <w:sz w:val="24"/>
          <w:szCs w:val="24"/>
        </w:rPr>
        <w:t>Современное, быстро развивающееся образование, предъявляет высокие требования к обучающимся  с ОУ (интеллектуальной недостаточностью) и их </w:t>
      </w:r>
      <w:r w:rsidRPr="008B75CB">
        <w:rPr>
          <w:b/>
          <w:bCs/>
          <w:sz w:val="24"/>
          <w:szCs w:val="24"/>
        </w:rPr>
        <w:t>здоровью</w:t>
      </w:r>
      <w:r w:rsidRPr="008B75CB">
        <w:rPr>
          <w:sz w:val="24"/>
          <w:szCs w:val="24"/>
        </w:rPr>
        <w:t>. Тем самым, обязывая образовательное учреждение создавать условия, способствующие сохранению и укреплению здоровья, формированию ценностного отношения обучающихся с ОУ (интеллектуальной недостаточностью) к собственному здоровью.  При этом здоровье рассматривается как сложный, многоуровневый феномен, включающий в себя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 здорового образа жизни,</w:t>
      </w:r>
    </w:p>
    <w:p w:rsidR="00006721" w:rsidRPr="008B75CB" w:rsidRDefault="00006721" w:rsidP="00F86E28">
      <w:pPr>
        <w:spacing w:after="0" w:line="360" w:lineRule="auto"/>
        <w:ind w:left="0" w:right="91" w:firstLine="851"/>
        <w:rPr>
          <w:sz w:val="24"/>
          <w:szCs w:val="24"/>
        </w:rPr>
      </w:pPr>
      <w:r w:rsidRPr="008B75CB">
        <w:rPr>
          <w:sz w:val="24"/>
          <w:szCs w:val="24"/>
        </w:rPr>
        <w:lastRenderedPageBreak/>
        <w:t>Приоритетность проблемы сохранения и укрепления здоровья обучающихся с ОУ (интеллектуальными нарушениями)  нашла отражение в многочисленных исследованиях ученых. Это подчеркивает необходимость формирования у обучающихся с ОУ (интеллектуальными нарушениями)   мотивации на ведение здорового образа жизни, через организацию культурной  здоровьесберегающей практики детей. Через деятельные формы взаимодействия, в результате которых только и возможно становление здоровьесберегающей  компетентности.</w:t>
      </w:r>
    </w:p>
    <w:p w:rsidR="00006721" w:rsidRPr="008B75CB" w:rsidRDefault="00006721" w:rsidP="00F86E28">
      <w:pPr>
        <w:spacing w:after="0" w:line="360" w:lineRule="auto"/>
        <w:ind w:left="0" w:right="91" w:firstLine="710"/>
        <w:rPr>
          <w:sz w:val="24"/>
          <w:szCs w:val="24"/>
        </w:rPr>
      </w:pPr>
      <w:r w:rsidRPr="008B75CB">
        <w:rPr>
          <w:sz w:val="24"/>
          <w:szCs w:val="24"/>
        </w:rPr>
        <w:t xml:space="preserve">Исходя из выше изложенного, в целях формирования,  сохранения и укрепления здоровья, или воспитания здорового образа жизни обучающихся разработка  программы спортивно-оздоровительного направления является крайне актуальной и необходимой. </w:t>
      </w:r>
    </w:p>
    <w:p w:rsidR="00006721" w:rsidRPr="008B75CB" w:rsidRDefault="00006721" w:rsidP="00F86E28">
      <w:pPr>
        <w:spacing w:after="0" w:line="360" w:lineRule="auto"/>
        <w:ind w:left="10" w:right="48" w:firstLine="841"/>
        <w:rPr>
          <w:iCs/>
          <w:sz w:val="24"/>
          <w:szCs w:val="24"/>
        </w:rPr>
      </w:pPr>
      <w:r w:rsidRPr="008B75CB">
        <w:rPr>
          <w:b/>
          <w:bCs/>
          <w:iCs/>
          <w:sz w:val="24"/>
          <w:szCs w:val="24"/>
        </w:rPr>
        <w:t xml:space="preserve"> Цель:</w:t>
      </w:r>
      <w:r w:rsidRPr="008B75CB">
        <w:rPr>
          <w:iCs/>
          <w:sz w:val="24"/>
          <w:szCs w:val="24"/>
        </w:rPr>
        <w:t> </w:t>
      </w:r>
    </w:p>
    <w:p w:rsidR="00006721" w:rsidRPr="008B75CB" w:rsidRDefault="00006721" w:rsidP="00F86E28">
      <w:pPr>
        <w:spacing w:after="0" w:line="360" w:lineRule="auto"/>
        <w:ind w:left="10" w:right="48" w:firstLine="841"/>
        <w:rPr>
          <w:sz w:val="24"/>
          <w:szCs w:val="24"/>
        </w:rPr>
      </w:pPr>
      <w:r w:rsidRPr="008B75CB">
        <w:rPr>
          <w:sz w:val="24"/>
          <w:szCs w:val="24"/>
        </w:rPr>
        <w:t>- формирование, сохранение и укрепление здоровья обучающихся с</w:t>
      </w:r>
      <w:r w:rsidR="009A57CB">
        <w:rPr>
          <w:sz w:val="24"/>
          <w:szCs w:val="24"/>
        </w:rPr>
        <w:t xml:space="preserve"> легкой</w:t>
      </w:r>
      <w:r w:rsidRPr="008B75CB">
        <w:rPr>
          <w:sz w:val="24"/>
          <w:szCs w:val="24"/>
        </w:rPr>
        <w:t xml:space="preserve"> УО (интеллектуальными нарушениями).</w:t>
      </w:r>
    </w:p>
    <w:p w:rsidR="00006721" w:rsidRPr="008B75CB" w:rsidRDefault="00006721" w:rsidP="00F86E28">
      <w:pPr>
        <w:spacing w:after="0" w:line="360" w:lineRule="auto"/>
        <w:ind w:left="10" w:right="48" w:firstLine="841"/>
        <w:rPr>
          <w:sz w:val="24"/>
          <w:szCs w:val="24"/>
        </w:rPr>
      </w:pPr>
      <w:r w:rsidRPr="008B75CB">
        <w:rPr>
          <w:b/>
          <w:bCs/>
          <w:iCs/>
          <w:sz w:val="24"/>
          <w:szCs w:val="24"/>
        </w:rPr>
        <w:t>Задачи:</w:t>
      </w:r>
    </w:p>
    <w:p w:rsidR="00006721" w:rsidRPr="008B75CB" w:rsidRDefault="00006721" w:rsidP="00F86E28">
      <w:pPr>
        <w:spacing w:after="0" w:line="360" w:lineRule="auto"/>
        <w:ind w:left="0" w:right="91" w:firstLine="841"/>
        <w:rPr>
          <w:sz w:val="24"/>
          <w:szCs w:val="24"/>
        </w:rPr>
      </w:pPr>
      <w:r w:rsidRPr="008B75CB">
        <w:rPr>
          <w:sz w:val="24"/>
          <w:szCs w:val="24"/>
        </w:rPr>
        <w:t xml:space="preserve">- формировать  двигательные умения и навыки обучающихся  с </w:t>
      </w:r>
      <w:r w:rsidR="009A57CB">
        <w:rPr>
          <w:sz w:val="24"/>
          <w:szCs w:val="24"/>
        </w:rPr>
        <w:t xml:space="preserve">легкой </w:t>
      </w:r>
      <w:r w:rsidRPr="008B75CB">
        <w:rPr>
          <w:sz w:val="24"/>
          <w:szCs w:val="24"/>
        </w:rPr>
        <w:t>УО (интеллектуальными нарушениями);</w:t>
      </w:r>
    </w:p>
    <w:p w:rsidR="00006721" w:rsidRPr="008B75CB" w:rsidRDefault="00006721" w:rsidP="00F86E28">
      <w:pPr>
        <w:spacing w:after="0" w:line="360" w:lineRule="auto"/>
        <w:ind w:left="0" w:right="91" w:firstLine="841"/>
        <w:rPr>
          <w:sz w:val="24"/>
          <w:szCs w:val="24"/>
        </w:rPr>
      </w:pPr>
      <w:r w:rsidRPr="008B75CB">
        <w:rPr>
          <w:sz w:val="24"/>
          <w:szCs w:val="24"/>
        </w:rPr>
        <w:t>- развивать двигательные, качества (быстроту, силу, гибкость, выносливость, глазомер, ловкость);</w:t>
      </w:r>
    </w:p>
    <w:p w:rsidR="00006721" w:rsidRPr="008B75CB" w:rsidRDefault="00006721" w:rsidP="00F86E28">
      <w:pPr>
        <w:spacing w:after="0" w:line="360" w:lineRule="auto"/>
        <w:ind w:left="0" w:right="91" w:firstLine="841"/>
        <w:rPr>
          <w:sz w:val="24"/>
          <w:szCs w:val="24"/>
        </w:rPr>
      </w:pPr>
      <w:r w:rsidRPr="008B75CB">
        <w:rPr>
          <w:sz w:val="24"/>
          <w:szCs w:val="24"/>
        </w:rPr>
        <w:t>- развивать  двигательные способности (функции равновесия, координации движений).</w:t>
      </w:r>
    </w:p>
    <w:p w:rsidR="00006721" w:rsidRPr="008B75CB" w:rsidRDefault="00006721" w:rsidP="00F86E28">
      <w:pPr>
        <w:spacing w:after="0" w:line="360" w:lineRule="auto"/>
        <w:ind w:left="0" w:right="10" w:firstLine="851"/>
        <w:rPr>
          <w:sz w:val="24"/>
          <w:szCs w:val="24"/>
        </w:rPr>
      </w:pPr>
      <w:r w:rsidRPr="008B75CB">
        <w:rPr>
          <w:sz w:val="24"/>
          <w:szCs w:val="24"/>
        </w:rPr>
        <w:t xml:space="preserve">В процессе физического воспитания, обучающиеся с </w:t>
      </w:r>
      <w:r w:rsidR="009A57CB">
        <w:rPr>
          <w:sz w:val="24"/>
          <w:szCs w:val="24"/>
        </w:rPr>
        <w:t xml:space="preserve">легкой </w:t>
      </w:r>
      <w:r w:rsidRPr="008B75CB">
        <w:rPr>
          <w:sz w:val="24"/>
          <w:szCs w:val="24"/>
        </w:rPr>
        <w:t>УО (интеллектуальными нарушениямми) приобретают определенную систему знаний о физических упражнениях, их структуре, оздоровительном воздействии на организм; осознают свои двигательные действия; получают необходимые знания о выполнении движений, спортивных упражнений, игр.</w:t>
      </w:r>
    </w:p>
    <w:p w:rsidR="00006721" w:rsidRPr="008B75CB" w:rsidRDefault="00006721" w:rsidP="00F86E28">
      <w:pPr>
        <w:spacing w:after="0" w:line="360" w:lineRule="auto"/>
        <w:ind w:left="0" w:right="10" w:firstLine="851"/>
        <w:rPr>
          <w:sz w:val="24"/>
          <w:szCs w:val="24"/>
        </w:rPr>
      </w:pPr>
      <w:r w:rsidRPr="008B75CB">
        <w:rPr>
          <w:sz w:val="24"/>
          <w:szCs w:val="24"/>
        </w:rPr>
        <w:t>Занимаясь физическими упражнениями, обучающийся с</w:t>
      </w:r>
      <w:r w:rsidR="009A57CB">
        <w:rPr>
          <w:sz w:val="24"/>
          <w:szCs w:val="24"/>
        </w:rPr>
        <w:t xml:space="preserve"> легкой</w:t>
      </w:r>
      <w:r w:rsidRPr="008B75CB">
        <w:rPr>
          <w:sz w:val="24"/>
          <w:szCs w:val="24"/>
        </w:rPr>
        <w:t xml:space="preserve"> УО (интеллектуальными нарушениями) закрепляет знания об окружающем, он познает свойства предметов, у него обогащается словарный запас, развивается пространственная ориентировка, память, внимание, мышление, воображение.</w:t>
      </w:r>
    </w:p>
    <w:p w:rsidR="00006721" w:rsidRPr="008B75CB" w:rsidRDefault="00006721" w:rsidP="00F86E28">
      <w:pPr>
        <w:spacing w:after="0" w:line="360" w:lineRule="auto"/>
        <w:ind w:left="0" w:right="10" w:firstLine="851"/>
        <w:rPr>
          <w:sz w:val="24"/>
          <w:szCs w:val="24"/>
        </w:rPr>
      </w:pPr>
      <w:r w:rsidRPr="008B75CB">
        <w:rPr>
          <w:sz w:val="24"/>
          <w:szCs w:val="24"/>
        </w:rPr>
        <w:t xml:space="preserve">В процессе воспитания у обучающихся с </w:t>
      </w:r>
      <w:r w:rsidR="00F86E28">
        <w:rPr>
          <w:sz w:val="24"/>
          <w:szCs w:val="24"/>
        </w:rPr>
        <w:t>легкой</w:t>
      </w:r>
      <w:r w:rsidRPr="008B75CB">
        <w:rPr>
          <w:sz w:val="24"/>
          <w:szCs w:val="24"/>
        </w:rPr>
        <w:t xml:space="preserve"> УО (интеллектуальными нарушениями)   формируются: </w:t>
      </w:r>
    </w:p>
    <w:p w:rsidR="00006721" w:rsidRPr="008B75CB" w:rsidRDefault="00006721" w:rsidP="00F86E28">
      <w:pPr>
        <w:numPr>
          <w:ilvl w:val="0"/>
          <w:numId w:val="14"/>
        </w:numPr>
        <w:spacing w:after="0" w:line="360" w:lineRule="auto"/>
        <w:ind w:right="91"/>
        <w:rPr>
          <w:sz w:val="24"/>
          <w:szCs w:val="24"/>
        </w:rPr>
      </w:pPr>
      <w:r w:rsidRPr="008B75CB">
        <w:rPr>
          <w:sz w:val="24"/>
          <w:szCs w:val="24"/>
        </w:rPr>
        <w:t>потребность в ежедневных физических упражнениях;</w:t>
      </w:r>
    </w:p>
    <w:p w:rsidR="00006721" w:rsidRPr="008B75CB" w:rsidRDefault="00006721" w:rsidP="00F86E28">
      <w:pPr>
        <w:numPr>
          <w:ilvl w:val="0"/>
          <w:numId w:val="14"/>
        </w:numPr>
        <w:spacing w:after="0" w:line="360" w:lineRule="auto"/>
        <w:ind w:right="91"/>
        <w:rPr>
          <w:sz w:val="24"/>
          <w:szCs w:val="24"/>
        </w:rPr>
      </w:pPr>
      <w:r w:rsidRPr="008B75CB">
        <w:rPr>
          <w:sz w:val="24"/>
          <w:szCs w:val="24"/>
        </w:rPr>
        <w:t xml:space="preserve"> умение рационально использовать физические упражнения в самостоятельной двигательной деятельности; </w:t>
      </w:r>
    </w:p>
    <w:p w:rsidR="00006721" w:rsidRPr="008B75CB" w:rsidRDefault="00006721" w:rsidP="00F86E28">
      <w:pPr>
        <w:numPr>
          <w:ilvl w:val="0"/>
          <w:numId w:val="14"/>
        </w:numPr>
        <w:spacing w:after="0" w:line="360" w:lineRule="auto"/>
        <w:ind w:right="91"/>
        <w:rPr>
          <w:sz w:val="24"/>
          <w:szCs w:val="24"/>
        </w:rPr>
      </w:pPr>
      <w:r w:rsidRPr="008B75CB">
        <w:rPr>
          <w:sz w:val="24"/>
          <w:szCs w:val="24"/>
        </w:rPr>
        <w:t xml:space="preserve">самостоятельность, творчество, инициативность; </w:t>
      </w:r>
    </w:p>
    <w:p w:rsidR="00006721" w:rsidRPr="008B75CB" w:rsidRDefault="00006721" w:rsidP="00F86E28">
      <w:pPr>
        <w:numPr>
          <w:ilvl w:val="0"/>
          <w:numId w:val="14"/>
        </w:numPr>
        <w:spacing w:after="0" w:line="360" w:lineRule="auto"/>
        <w:ind w:right="91"/>
        <w:rPr>
          <w:sz w:val="24"/>
          <w:szCs w:val="24"/>
        </w:rPr>
      </w:pPr>
      <w:r w:rsidRPr="008B75CB">
        <w:rPr>
          <w:sz w:val="24"/>
          <w:szCs w:val="24"/>
        </w:rPr>
        <w:t xml:space="preserve">самоорганизация, стремление к взаимопомощи. </w:t>
      </w:r>
    </w:p>
    <w:p w:rsidR="00006721" w:rsidRPr="008B75CB" w:rsidRDefault="00006721" w:rsidP="00F86E28">
      <w:pPr>
        <w:spacing w:after="0" w:line="360" w:lineRule="auto"/>
        <w:ind w:left="370" w:right="91" w:firstLine="710"/>
        <w:rPr>
          <w:sz w:val="24"/>
          <w:szCs w:val="24"/>
        </w:rPr>
      </w:pPr>
    </w:p>
    <w:p w:rsidR="00006721" w:rsidRPr="008B75CB" w:rsidRDefault="00006721" w:rsidP="00F86E28">
      <w:pPr>
        <w:spacing w:after="0" w:line="360" w:lineRule="auto"/>
        <w:ind w:left="10" w:right="91" w:firstLine="841"/>
        <w:rPr>
          <w:sz w:val="24"/>
          <w:szCs w:val="24"/>
        </w:rPr>
      </w:pPr>
      <w:r w:rsidRPr="008B75CB">
        <w:rPr>
          <w:sz w:val="24"/>
          <w:szCs w:val="24"/>
        </w:rPr>
        <w:lastRenderedPageBreak/>
        <w:t xml:space="preserve">Кроме того, у обучающихся с </w:t>
      </w:r>
      <w:r w:rsidR="00F86E28">
        <w:rPr>
          <w:sz w:val="24"/>
          <w:szCs w:val="24"/>
        </w:rPr>
        <w:t xml:space="preserve">легкой </w:t>
      </w:r>
      <w:r w:rsidRPr="008B75CB">
        <w:rPr>
          <w:sz w:val="24"/>
          <w:szCs w:val="24"/>
        </w:rPr>
        <w:t>УО (интеллектуальными нарушениями)   воспитывается стремление к помощи взрослого в проведении и организации разнообразных форм спортивных игр. Создаются благоприятные условия для воспитания положительных черт характера (организованности, скромности, отзывчивости и т.п.); закладываются нравственные основы личности (чувства собственного достоинства, справедливости, товарищества за порученное дело, умение заниматься в коллективе); осуществляется воспитание волевых качеств (смелость, решительность, уверенность в своих силах, выдержка, настойчивость, самообладание); прививается культура чувств, эстетическое отношение к физическим упражнениям.</w:t>
      </w:r>
    </w:p>
    <w:p w:rsidR="00006721" w:rsidRPr="008B75CB" w:rsidRDefault="00006721" w:rsidP="00F86E28">
      <w:pPr>
        <w:spacing w:after="0" w:line="360" w:lineRule="auto"/>
        <w:ind w:left="10" w:right="91" w:firstLine="841"/>
        <w:rPr>
          <w:sz w:val="24"/>
          <w:szCs w:val="24"/>
        </w:rPr>
      </w:pPr>
    </w:p>
    <w:p w:rsidR="00006721" w:rsidRPr="008B75CB" w:rsidRDefault="00006721" w:rsidP="00F86E28">
      <w:pPr>
        <w:spacing w:after="0" w:line="360" w:lineRule="auto"/>
        <w:ind w:left="10" w:right="91" w:firstLine="841"/>
        <w:rPr>
          <w:sz w:val="24"/>
          <w:szCs w:val="24"/>
        </w:rPr>
      </w:pPr>
      <w:r w:rsidRPr="008B75CB">
        <w:rPr>
          <w:b/>
          <w:bCs/>
          <w:iCs/>
          <w:sz w:val="24"/>
          <w:szCs w:val="24"/>
        </w:rPr>
        <w:t>Коррекционно-развивающие задачи</w:t>
      </w:r>
      <w:r w:rsidRPr="008B75CB">
        <w:rPr>
          <w:b/>
          <w:i/>
          <w:iCs/>
          <w:sz w:val="24"/>
          <w:szCs w:val="24"/>
        </w:rPr>
        <w:t> </w:t>
      </w:r>
      <w:r w:rsidRPr="008B75CB">
        <w:rPr>
          <w:b/>
          <w:sz w:val="24"/>
          <w:szCs w:val="24"/>
        </w:rPr>
        <w:t>направлены:</w:t>
      </w:r>
    </w:p>
    <w:p w:rsidR="00006721" w:rsidRPr="008B75CB" w:rsidRDefault="00006721" w:rsidP="00F86E28">
      <w:pPr>
        <w:spacing w:after="0" w:line="360" w:lineRule="auto"/>
        <w:ind w:left="10" w:right="91" w:firstLine="841"/>
        <w:rPr>
          <w:sz w:val="24"/>
          <w:szCs w:val="24"/>
        </w:rPr>
      </w:pPr>
      <w:r w:rsidRPr="008B75CB">
        <w:rPr>
          <w:sz w:val="24"/>
          <w:szCs w:val="24"/>
        </w:rPr>
        <w:t>- на преодоление недостатков двигательной сферы, физического и психического развития обучающихся с УО (интеллектуальными нарушениями);</w:t>
      </w:r>
    </w:p>
    <w:p w:rsidR="00006721" w:rsidRPr="008B75CB" w:rsidRDefault="00006721" w:rsidP="00F86E28">
      <w:pPr>
        <w:spacing w:after="0" w:line="360" w:lineRule="auto"/>
        <w:ind w:left="10" w:right="91" w:firstLine="841"/>
        <w:rPr>
          <w:sz w:val="24"/>
          <w:szCs w:val="24"/>
        </w:rPr>
      </w:pPr>
      <w:r w:rsidRPr="008B75CB">
        <w:rPr>
          <w:sz w:val="24"/>
          <w:szCs w:val="24"/>
        </w:rPr>
        <w:t>- развитие коррекции высших психических функций(памяти, внимания, восприятия, мышления) до коррекции недостатков характера, поведения(неуравновешенности, противоречивости, пугливости и неразумного бесстрашия);</w:t>
      </w:r>
    </w:p>
    <w:p w:rsidR="00006721" w:rsidRPr="008B75CB" w:rsidRDefault="00006721" w:rsidP="00F86E28">
      <w:pPr>
        <w:spacing w:after="0" w:line="360" w:lineRule="auto"/>
        <w:ind w:left="10" w:right="91" w:firstLine="841"/>
        <w:rPr>
          <w:sz w:val="24"/>
          <w:szCs w:val="24"/>
        </w:rPr>
      </w:pPr>
      <w:r w:rsidRPr="008B75CB">
        <w:rPr>
          <w:sz w:val="24"/>
          <w:szCs w:val="24"/>
        </w:rPr>
        <w:t>- развитие «эмоционального интеллекта», создание в группе продленного дня дружеской атмосферы взаимопомощи, доверия, доброжелательного и открытого общения детей друг с другом.</w:t>
      </w:r>
    </w:p>
    <w:p w:rsidR="00006721" w:rsidRPr="008B75CB" w:rsidRDefault="00006721" w:rsidP="00F86E28">
      <w:pPr>
        <w:spacing w:after="0" w:line="360" w:lineRule="auto"/>
        <w:ind w:left="0" w:firstLine="0"/>
        <w:jc w:val="left"/>
        <w:rPr>
          <w:b/>
          <w:bCs/>
          <w:color w:val="auto"/>
          <w:sz w:val="24"/>
          <w:szCs w:val="24"/>
        </w:rPr>
      </w:pPr>
    </w:p>
    <w:p w:rsidR="00006721" w:rsidRPr="008B75CB" w:rsidRDefault="00006721" w:rsidP="00F86E28">
      <w:pPr>
        <w:spacing w:after="0" w:line="360" w:lineRule="auto"/>
        <w:ind w:left="0" w:firstLine="0"/>
        <w:jc w:val="center"/>
        <w:rPr>
          <w:color w:val="auto"/>
          <w:sz w:val="24"/>
          <w:szCs w:val="24"/>
        </w:rPr>
      </w:pPr>
      <w:r w:rsidRPr="008B75CB">
        <w:rPr>
          <w:b/>
          <w:bCs/>
          <w:color w:val="auto"/>
          <w:sz w:val="24"/>
          <w:szCs w:val="24"/>
        </w:rPr>
        <w:t>Календарно – тематическое планирование</w:t>
      </w:r>
    </w:p>
    <w:p w:rsidR="00006721" w:rsidRPr="008B75CB" w:rsidRDefault="00006721" w:rsidP="00F86E28">
      <w:pPr>
        <w:spacing w:after="0" w:line="360" w:lineRule="auto"/>
        <w:ind w:left="0" w:firstLine="0"/>
        <w:jc w:val="center"/>
        <w:rPr>
          <w:b/>
          <w:color w:val="auto"/>
          <w:sz w:val="24"/>
          <w:szCs w:val="24"/>
        </w:rPr>
      </w:pPr>
      <w:r w:rsidRPr="008B75CB">
        <w:rPr>
          <w:b/>
          <w:color w:val="auto"/>
          <w:sz w:val="24"/>
          <w:szCs w:val="24"/>
        </w:rPr>
        <w:t>6 класс</w:t>
      </w:r>
    </w:p>
    <w:tbl>
      <w:tblPr>
        <w:tblW w:w="0" w:type="auto"/>
        <w:tblInd w:w="2" w:type="dxa"/>
        <w:tblCellMar>
          <w:left w:w="0" w:type="dxa"/>
          <w:right w:w="0" w:type="dxa"/>
        </w:tblCellMar>
        <w:tblLook w:val="04A0"/>
      </w:tblPr>
      <w:tblGrid>
        <w:gridCol w:w="1834"/>
        <w:gridCol w:w="4328"/>
        <w:gridCol w:w="2933"/>
      </w:tblGrid>
      <w:tr w:rsidR="00006721" w:rsidRPr="008B75CB" w:rsidTr="00006721">
        <w:tc>
          <w:tcPr>
            <w:tcW w:w="1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b/>
                <w:bCs/>
                <w:color w:val="auto"/>
                <w:sz w:val="24"/>
                <w:szCs w:val="24"/>
                <w:lang w:eastAsia="en-US"/>
              </w:rPr>
              <w:t>Сроки проведения</w:t>
            </w:r>
          </w:p>
        </w:tc>
        <w:tc>
          <w:tcPr>
            <w:tcW w:w="43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b/>
                <w:bCs/>
                <w:color w:val="auto"/>
                <w:sz w:val="24"/>
                <w:szCs w:val="24"/>
                <w:lang w:eastAsia="en-US"/>
              </w:rPr>
              <w:t xml:space="preserve">                             Тема</w:t>
            </w:r>
          </w:p>
        </w:tc>
        <w:tc>
          <w:tcPr>
            <w:tcW w:w="2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b/>
                <w:bCs/>
                <w:color w:val="auto"/>
                <w:sz w:val="24"/>
                <w:szCs w:val="24"/>
                <w:lang w:eastAsia="en-US"/>
              </w:rPr>
              <w:t>Форма проведения</w:t>
            </w:r>
          </w:p>
        </w:tc>
      </w:tr>
      <w:tr w:rsidR="00006721" w:rsidRPr="008B75CB" w:rsidTr="00006721">
        <w:trPr>
          <w:trHeight w:val="46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Сентябрь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«Если хочешь быть здоров…».</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45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«Ловкач».</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Спортивная эстафета</w:t>
            </w:r>
          </w:p>
        </w:tc>
      </w:tr>
      <w:tr w:rsidR="00006721" w:rsidRPr="008B75CB" w:rsidTr="00006721">
        <w:trPr>
          <w:trHeight w:val="46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«Подвижные игры на улице».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Прогулка</w:t>
            </w:r>
          </w:p>
        </w:tc>
      </w:tr>
      <w:tr w:rsidR="00006721" w:rsidRPr="008B75CB" w:rsidTr="00006721">
        <w:trPr>
          <w:trHeight w:val="54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«Кладоискатели».</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Спортивная игра</w:t>
            </w:r>
          </w:p>
        </w:tc>
      </w:tr>
      <w:tr w:rsidR="00006721" w:rsidRPr="008B75CB" w:rsidTr="00006721">
        <w:trPr>
          <w:trHeight w:val="36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Октябрь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«Юный – краевед – турист».</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Туристический слет</w:t>
            </w:r>
          </w:p>
        </w:tc>
      </w:tr>
      <w:tr w:rsidR="00006721" w:rsidRPr="008B75CB" w:rsidTr="00006721">
        <w:trPr>
          <w:trHeight w:val="33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«Физкультура и здоровье».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39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«Мы, спортивные ребята».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 эстафета</w:t>
            </w:r>
          </w:p>
        </w:tc>
      </w:tr>
      <w:tr w:rsidR="00006721" w:rsidRPr="008B75CB" w:rsidTr="00006721">
        <w:trPr>
          <w:trHeight w:val="46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«Мы за здоровый образ жизни».</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День здоровья</w:t>
            </w:r>
          </w:p>
        </w:tc>
      </w:tr>
      <w:tr w:rsidR="00006721" w:rsidRPr="008B75CB" w:rsidTr="00006721">
        <w:trPr>
          <w:trHeight w:val="67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Ноябрь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«Делай с нами! Делай как мы! Делай лучше нас!».</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Спортивно-оздоровительная игра</w:t>
            </w:r>
          </w:p>
        </w:tc>
      </w:tr>
      <w:tr w:rsidR="00006721" w:rsidRPr="008B75CB" w:rsidTr="00006721">
        <w:trPr>
          <w:trHeight w:val="54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«Как сделать свое тело гибким и красивым?».</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439"/>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«Веселые старты».</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Соревнование</w:t>
            </w:r>
          </w:p>
        </w:tc>
      </w:tr>
      <w:tr w:rsidR="00006721" w:rsidRPr="008B75CB" w:rsidTr="00006721">
        <w:trPr>
          <w:trHeight w:val="42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Декабрь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«Путешествие в страну здоровья».</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Спортивный час</w:t>
            </w:r>
          </w:p>
        </w:tc>
      </w:tr>
      <w:tr w:rsidR="00006721" w:rsidRPr="008B75CB" w:rsidTr="00006721">
        <w:trPr>
          <w:trHeight w:val="52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«Сила, ловкость и здоровье».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Информационное сообщение</w:t>
            </w:r>
          </w:p>
        </w:tc>
      </w:tr>
      <w:tr w:rsidR="00006721" w:rsidRPr="008B75CB" w:rsidTr="00006721">
        <w:trPr>
          <w:trHeight w:val="55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w:t>
            </w:r>
            <w:r w:rsidRPr="008B75CB">
              <w:rPr>
                <w:b/>
                <w:bCs/>
                <w:color w:val="auto"/>
                <w:sz w:val="24"/>
                <w:szCs w:val="24"/>
                <w:lang w:eastAsia="en-US"/>
              </w:rPr>
              <w:t>. «</w:t>
            </w:r>
            <w:r w:rsidRPr="008B75CB">
              <w:rPr>
                <w:color w:val="auto"/>
                <w:sz w:val="24"/>
                <w:szCs w:val="24"/>
                <w:lang w:eastAsia="en-US"/>
              </w:rPr>
              <w:t>Угадай, вид спорта</w:t>
            </w:r>
            <w:r w:rsidRPr="008B75CB">
              <w:rPr>
                <w:b/>
                <w:bCs/>
                <w:color w:val="auto"/>
                <w:sz w:val="24"/>
                <w:szCs w:val="24"/>
                <w:lang w:eastAsia="en-US"/>
              </w:rPr>
              <w:t>».</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Дидактическая игра</w:t>
            </w:r>
          </w:p>
        </w:tc>
      </w:tr>
      <w:tr w:rsidR="00006721" w:rsidRPr="008B75CB" w:rsidTr="00006721">
        <w:trPr>
          <w:trHeight w:val="269"/>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«Зимние забавы».</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День здоровья</w:t>
            </w:r>
          </w:p>
        </w:tc>
      </w:tr>
      <w:tr w:rsidR="00006721" w:rsidRPr="008B75CB" w:rsidTr="00006721">
        <w:trPr>
          <w:trHeight w:val="37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Январь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«Саночная эстафета».</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Соревнование</w:t>
            </w:r>
          </w:p>
        </w:tc>
      </w:tr>
      <w:tr w:rsidR="00006721" w:rsidRPr="008B75CB" w:rsidTr="00006721">
        <w:trPr>
          <w:trHeight w:val="46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«Кто быстрее».</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Командная эстафета</w:t>
            </w:r>
          </w:p>
        </w:tc>
      </w:tr>
      <w:tr w:rsidR="00006721" w:rsidRPr="008B75CB" w:rsidTr="00006721">
        <w:trPr>
          <w:trHeight w:val="58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Февраль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1.«Твое здоровье зависит только от тебя».</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48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2.«А, ну-ка мальчики!».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Спортивное развлечение</w:t>
            </w:r>
          </w:p>
        </w:tc>
      </w:tr>
      <w:tr w:rsidR="00006721" w:rsidRPr="008B75CB" w:rsidTr="00006721">
        <w:trPr>
          <w:trHeight w:val="37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«Сын полка».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 эстафета</w:t>
            </w:r>
          </w:p>
        </w:tc>
      </w:tr>
      <w:tr w:rsidR="00006721" w:rsidRPr="008B75CB" w:rsidTr="00006721">
        <w:trPr>
          <w:trHeight w:val="473"/>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«Не урони мяч».</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Конкурс</w:t>
            </w:r>
          </w:p>
        </w:tc>
      </w:tr>
      <w:tr w:rsidR="00006721" w:rsidRPr="008B75CB" w:rsidTr="00006721">
        <w:trPr>
          <w:trHeight w:val="540"/>
        </w:trPr>
        <w:tc>
          <w:tcPr>
            <w:tcW w:w="1834" w:type="dxa"/>
            <w:vMerge w:val="restart"/>
            <w:tcBorders>
              <w:top w:val="single" w:sz="4" w:space="0" w:color="auto"/>
              <w:left w:val="single" w:sz="8" w:space="0" w:color="auto"/>
              <w:right w:val="single" w:sz="4"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Март</w:t>
            </w:r>
          </w:p>
        </w:tc>
        <w:tc>
          <w:tcPr>
            <w:tcW w:w="43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«Я здоровье берегу – сам себе я помогу».</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Викторина</w:t>
            </w:r>
          </w:p>
        </w:tc>
      </w:tr>
      <w:tr w:rsidR="00006721" w:rsidRPr="008B75CB" w:rsidTr="00006721">
        <w:trPr>
          <w:trHeight w:val="600"/>
        </w:trPr>
        <w:tc>
          <w:tcPr>
            <w:tcW w:w="0" w:type="auto"/>
            <w:vMerge/>
            <w:tcBorders>
              <w:left w:val="single" w:sz="8" w:space="0" w:color="auto"/>
              <w:right w:val="single" w:sz="4"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«Подвижные игры на свежем воздухе».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Прогулка</w:t>
            </w:r>
          </w:p>
        </w:tc>
      </w:tr>
      <w:tr w:rsidR="00006721" w:rsidRPr="008B75CB" w:rsidTr="00006721">
        <w:tc>
          <w:tcPr>
            <w:tcW w:w="0" w:type="auto"/>
            <w:vMerge/>
            <w:tcBorders>
              <w:left w:val="single" w:sz="8" w:space="0" w:color="auto"/>
              <w:right w:val="single" w:sz="4"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r>
      <w:tr w:rsidR="00006721" w:rsidRPr="008B75CB" w:rsidTr="00006721">
        <w:trPr>
          <w:trHeight w:val="415"/>
        </w:trPr>
        <w:tc>
          <w:tcPr>
            <w:tcW w:w="1834" w:type="dxa"/>
            <w:vMerge/>
            <w:tcBorders>
              <w:left w:val="single" w:sz="8" w:space="0" w:color="auto"/>
              <w:bottom w:val="single" w:sz="4" w:space="0" w:color="auto"/>
              <w:right w:val="single" w:sz="4"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«В здоровом теле – здоровый дух».</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День здоровья</w:t>
            </w:r>
          </w:p>
        </w:tc>
      </w:tr>
      <w:tr w:rsidR="00006721" w:rsidRPr="008B75CB" w:rsidTr="00006721">
        <w:trPr>
          <w:trHeight w:val="405"/>
        </w:trPr>
        <w:tc>
          <w:tcPr>
            <w:tcW w:w="1834" w:type="dxa"/>
            <w:vMerge w:val="restart"/>
            <w:tcBorders>
              <w:top w:val="single" w:sz="4" w:space="0" w:color="auto"/>
              <w:left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Апрель</w:t>
            </w: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«Мы – выбираем здоровье».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r>
      <w:tr w:rsidR="00006721" w:rsidRPr="008B75CB" w:rsidTr="00006721">
        <w:trPr>
          <w:trHeight w:val="375"/>
        </w:trPr>
        <w:tc>
          <w:tcPr>
            <w:tcW w:w="1834" w:type="dxa"/>
            <w:vMerge/>
            <w:tcBorders>
              <w:left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«О, спорт – ты мир».</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Спортивное состязание</w:t>
            </w:r>
          </w:p>
        </w:tc>
      </w:tr>
      <w:tr w:rsidR="00006721" w:rsidRPr="008B75CB" w:rsidTr="00006721">
        <w:trPr>
          <w:trHeight w:val="420"/>
        </w:trPr>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«Мы за здоровый образ жизни».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Конкурс рисунков</w:t>
            </w:r>
          </w:p>
        </w:tc>
      </w:tr>
      <w:tr w:rsidR="00006721" w:rsidRPr="008B75CB" w:rsidTr="00006721">
        <w:trPr>
          <w:trHeight w:val="499"/>
        </w:trPr>
        <w:tc>
          <w:tcPr>
            <w:tcW w:w="0" w:type="auto"/>
            <w:vMerge/>
            <w:tcBorders>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«Самый сильный».</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 эстафета</w:t>
            </w:r>
          </w:p>
        </w:tc>
      </w:tr>
      <w:tr w:rsidR="00006721" w:rsidRPr="008B75CB" w:rsidTr="00006721">
        <w:trPr>
          <w:trHeight w:val="55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Май</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«Зарничка».</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Спортивно-патриотическая игра</w:t>
            </w:r>
          </w:p>
        </w:tc>
      </w:tr>
      <w:tr w:rsidR="00006721" w:rsidRPr="008B75CB" w:rsidTr="00006721">
        <w:trPr>
          <w:trHeight w:val="49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«Поиграй - ка».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Спартакиада</w:t>
            </w:r>
          </w:p>
        </w:tc>
      </w:tr>
      <w:tr w:rsidR="00006721" w:rsidRPr="008B75CB" w:rsidTr="00006721">
        <w:trPr>
          <w:trHeight w:val="40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«Веселый стадион».</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Спортивный праздник</w:t>
            </w:r>
          </w:p>
        </w:tc>
      </w:tr>
      <w:tr w:rsidR="00006721" w:rsidRPr="008B75CB" w:rsidTr="00006721">
        <w:trPr>
          <w:trHeight w:val="472"/>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«Играйте вместе с нами».</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День здоровья</w:t>
            </w:r>
          </w:p>
        </w:tc>
      </w:tr>
    </w:tbl>
    <w:p w:rsidR="00006721" w:rsidRPr="008B75CB" w:rsidRDefault="00006721" w:rsidP="00F86E28">
      <w:pPr>
        <w:spacing w:after="0" w:line="360" w:lineRule="auto"/>
        <w:ind w:left="0" w:right="91" w:firstLine="710"/>
        <w:rPr>
          <w:b/>
          <w:sz w:val="24"/>
          <w:szCs w:val="24"/>
        </w:rPr>
      </w:pP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0"/>
        <w:rPr>
          <w:sz w:val="24"/>
          <w:szCs w:val="24"/>
        </w:rPr>
      </w:pPr>
    </w:p>
    <w:p w:rsidR="00006721" w:rsidRPr="008B75CB" w:rsidRDefault="00006721" w:rsidP="00F86E28">
      <w:pPr>
        <w:spacing w:after="0" w:line="360" w:lineRule="auto"/>
        <w:ind w:left="0" w:right="91" w:firstLine="710"/>
        <w:jc w:val="center"/>
        <w:rPr>
          <w:b/>
          <w:sz w:val="24"/>
          <w:szCs w:val="24"/>
        </w:rPr>
      </w:pPr>
      <w:r w:rsidRPr="008B75CB">
        <w:rPr>
          <w:b/>
          <w:sz w:val="24"/>
          <w:szCs w:val="24"/>
        </w:rPr>
        <w:t>Программа</w:t>
      </w:r>
    </w:p>
    <w:p w:rsidR="00006721" w:rsidRPr="008B75CB" w:rsidRDefault="00006721" w:rsidP="00F86E28">
      <w:pPr>
        <w:spacing w:after="0" w:line="360" w:lineRule="auto"/>
        <w:ind w:left="0" w:right="91" w:firstLine="710"/>
        <w:jc w:val="center"/>
        <w:rPr>
          <w:b/>
          <w:sz w:val="24"/>
          <w:szCs w:val="24"/>
        </w:rPr>
      </w:pPr>
      <w:r w:rsidRPr="008B75CB">
        <w:rPr>
          <w:b/>
          <w:sz w:val="24"/>
          <w:szCs w:val="24"/>
        </w:rPr>
        <w:t>Духовно-нравственное направление</w:t>
      </w:r>
    </w:p>
    <w:p w:rsidR="00006721" w:rsidRPr="008B75CB" w:rsidRDefault="00006721" w:rsidP="00F86E28">
      <w:pPr>
        <w:spacing w:after="0" w:line="360" w:lineRule="auto"/>
        <w:ind w:left="0" w:right="91" w:firstLine="851"/>
        <w:rPr>
          <w:b/>
          <w:sz w:val="24"/>
          <w:szCs w:val="24"/>
        </w:rPr>
      </w:pPr>
      <w:r w:rsidRPr="008B75CB">
        <w:rPr>
          <w:b/>
          <w:sz w:val="24"/>
          <w:szCs w:val="24"/>
        </w:rPr>
        <w:t xml:space="preserve">Пояснительная записка </w:t>
      </w:r>
    </w:p>
    <w:p w:rsidR="00006721" w:rsidRPr="008B75CB" w:rsidRDefault="00006721" w:rsidP="00F86E28">
      <w:pPr>
        <w:spacing w:after="0" w:line="360" w:lineRule="auto"/>
        <w:ind w:left="0" w:right="91" w:firstLine="851"/>
        <w:rPr>
          <w:sz w:val="24"/>
          <w:szCs w:val="24"/>
        </w:rPr>
      </w:pPr>
      <w:r w:rsidRPr="008B75CB">
        <w:rPr>
          <w:sz w:val="24"/>
          <w:szCs w:val="24"/>
        </w:rPr>
        <w:t xml:space="preserve">Особое внимание уделяется развитию этических и эстетических понятий (добро, зло, долг, совесть, честь, достоинство, ответственность перед обществом, смысл жизни и счастья, прекрасное и безобразное), которые способствуют формированию нравственно-волевой сферы личности.  Вопрос о целях воспитания представляется особо значимым сейчас потому, что идет процесс формирования нового поколения российских  граждан и введения новых образовательных концепций. Воспитание гражданина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Под духовно-нравственным воспитанием понимается передача детям тех знаний, которые формируют их нравственность на основе российских традиций, формирование опыта поведения и жизнедеятельности на базе духовно-нравственных ценностей.    Духовно-нравственное   воспитание   является   неотъемлемой   частью   общего  учебно-воспитательного процесса. Программа духовно-нравственного развития призвана направлять образовательный процесс на воспитание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006721" w:rsidRPr="008B75CB" w:rsidRDefault="00006721" w:rsidP="00F86E28">
      <w:pPr>
        <w:spacing w:after="0" w:line="360" w:lineRule="auto"/>
        <w:ind w:left="0" w:right="91" w:firstLine="851"/>
        <w:rPr>
          <w:sz w:val="24"/>
          <w:szCs w:val="24"/>
        </w:rPr>
      </w:pPr>
      <w:r w:rsidRPr="008B75CB">
        <w:rPr>
          <w:sz w:val="24"/>
          <w:szCs w:val="24"/>
        </w:rPr>
        <w:t xml:space="preserve">  Программа духовно-нравственного направления для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разработана в соответствии с требованиями  Федерального закона от 29.12.2012 N 273-ФЗ "Об образовании в Российской Федерации" (с изм. и доп., вступ. в силу с 31.03.2015),  Федерального государственного образовательного стандарта образования обучающихся с умственной  отсталостью  (интеллектуальными  нарушениями), на основании Концепции духовно-нравственного развития и воспитания личности гражданина России и опыта воспитательной работы по гражданско-патриотическому  направлению в МБОУ «Арборская основная общеобразовательная школа»</w:t>
      </w:r>
    </w:p>
    <w:p w:rsidR="00006721" w:rsidRPr="008B75CB" w:rsidRDefault="00006721" w:rsidP="00F86E28">
      <w:pPr>
        <w:spacing w:after="0" w:line="360" w:lineRule="auto"/>
        <w:ind w:left="0" w:right="91" w:firstLine="851"/>
        <w:rPr>
          <w:sz w:val="24"/>
          <w:szCs w:val="24"/>
          <w:shd w:val="clear" w:color="auto" w:fill="FFFFFF"/>
        </w:rPr>
      </w:pPr>
      <w:r w:rsidRPr="008B75CB">
        <w:rPr>
          <w:sz w:val="24"/>
          <w:szCs w:val="24"/>
          <w:shd w:val="clear" w:color="auto" w:fill="FFFFFF"/>
        </w:rPr>
        <w:t xml:space="preserve">      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w:t>
      </w:r>
    </w:p>
    <w:p w:rsidR="00006721" w:rsidRPr="008B75CB" w:rsidRDefault="00006721" w:rsidP="00F86E28">
      <w:pPr>
        <w:spacing w:after="0" w:line="360" w:lineRule="auto"/>
        <w:ind w:left="0" w:right="91" w:firstLine="851"/>
        <w:rPr>
          <w:sz w:val="24"/>
          <w:szCs w:val="24"/>
          <w:shd w:val="clear" w:color="auto" w:fill="FFFFFF"/>
        </w:rPr>
      </w:pPr>
      <w:r w:rsidRPr="008B75CB">
        <w:rPr>
          <w:sz w:val="24"/>
          <w:szCs w:val="24"/>
          <w:shd w:val="clear" w:color="auto" w:fill="FFFFFF"/>
        </w:rPr>
        <w:lastRenderedPageBreak/>
        <w:t xml:space="preserve">     В педагогическом смысле воспитание - процесс  целенаправленный, осознаваемый педагогом и </w:t>
      </w:r>
      <w:r w:rsidRPr="008B75CB">
        <w:rPr>
          <w:sz w:val="24"/>
          <w:szCs w:val="24"/>
        </w:rPr>
        <w:t xml:space="preserve">обучающимися </w:t>
      </w:r>
      <w:r w:rsidR="007B3383">
        <w:rPr>
          <w:sz w:val="24"/>
          <w:szCs w:val="24"/>
        </w:rPr>
        <w:t>с легкой умственной отсталостью</w:t>
      </w:r>
      <w:r w:rsidRPr="008B75CB">
        <w:rPr>
          <w:sz w:val="24"/>
          <w:szCs w:val="24"/>
        </w:rPr>
        <w:t xml:space="preserve"> (интеллектуальными  нарушениями).</w:t>
      </w:r>
    </w:p>
    <w:p w:rsidR="00006721" w:rsidRPr="008B75CB" w:rsidRDefault="00006721" w:rsidP="00F86E28">
      <w:pPr>
        <w:spacing w:after="0" w:line="360" w:lineRule="auto"/>
        <w:ind w:left="0" w:right="91" w:firstLine="851"/>
        <w:rPr>
          <w:sz w:val="24"/>
          <w:szCs w:val="24"/>
        </w:rPr>
      </w:pPr>
    </w:p>
    <w:p w:rsidR="00006721" w:rsidRPr="008B75CB" w:rsidRDefault="00006721" w:rsidP="00F86E28">
      <w:pPr>
        <w:spacing w:after="0" w:line="360" w:lineRule="auto"/>
        <w:ind w:left="0" w:right="91" w:firstLine="851"/>
        <w:rPr>
          <w:sz w:val="24"/>
          <w:szCs w:val="24"/>
        </w:rPr>
      </w:pPr>
      <w:r w:rsidRPr="008B75CB">
        <w:rPr>
          <w:b/>
          <w:bCs/>
          <w:sz w:val="24"/>
          <w:szCs w:val="24"/>
        </w:rPr>
        <w:t>Цель:</w:t>
      </w:r>
      <w:r w:rsidRPr="008B75CB">
        <w:rPr>
          <w:sz w:val="24"/>
          <w:szCs w:val="24"/>
        </w:rPr>
        <w:t xml:space="preserve">  воспитание нравственных качеств и этического сознания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spacing w:after="0" w:line="360" w:lineRule="auto"/>
        <w:ind w:left="0" w:right="91" w:firstLine="851"/>
        <w:rPr>
          <w:sz w:val="24"/>
          <w:szCs w:val="24"/>
        </w:rPr>
      </w:pPr>
      <w:r w:rsidRPr="008B75CB">
        <w:rPr>
          <w:b/>
          <w:bCs/>
          <w:sz w:val="24"/>
          <w:szCs w:val="24"/>
        </w:rPr>
        <w:t>Задачи</w:t>
      </w:r>
      <w:r w:rsidRPr="008B75CB">
        <w:rPr>
          <w:sz w:val="24"/>
          <w:szCs w:val="24"/>
        </w:rPr>
        <w:t>:</w:t>
      </w:r>
    </w:p>
    <w:p w:rsidR="00006721" w:rsidRPr="008B75CB" w:rsidRDefault="00006721" w:rsidP="00F86E28">
      <w:pPr>
        <w:spacing w:after="0" w:line="360" w:lineRule="auto"/>
        <w:ind w:left="0" w:right="91" w:firstLine="851"/>
        <w:rPr>
          <w:sz w:val="24"/>
          <w:szCs w:val="24"/>
        </w:rPr>
      </w:pPr>
      <w:r w:rsidRPr="008B75CB">
        <w:rPr>
          <w:sz w:val="24"/>
          <w:szCs w:val="24"/>
        </w:rPr>
        <w:t>1.Сформировать первоначальные представления о моральных нормах и правилах нравственного поведения, об этических нормах взаимоотношений в семье.</w:t>
      </w:r>
    </w:p>
    <w:p w:rsidR="00006721" w:rsidRPr="008B75CB" w:rsidRDefault="00006721" w:rsidP="00F86E28">
      <w:pPr>
        <w:spacing w:after="0" w:line="360" w:lineRule="auto"/>
        <w:ind w:left="0" w:right="91" w:firstLine="851"/>
        <w:rPr>
          <w:sz w:val="24"/>
          <w:szCs w:val="24"/>
        </w:rPr>
      </w:pPr>
      <w:r w:rsidRPr="008B75CB">
        <w:rPr>
          <w:sz w:val="24"/>
          <w:szCs w:val="24"/>
        </w:rPr>
        <w:t>2.Научить приемам и правилам ведения дискуссии, аргументировано высказывать свое мнение и внимательно слушать мнение собеседника.</w:t>
      </w:r>
    </w:p>
    <w:p w:rsidR="00006721" w:rsidRPr="008B75CB" w:rsidRDefault="00006721" w:rsidP="00F86E28">
      <w:pPr>
        <w:spacing w:after="0" w:line="360" w:lineRule="auto"/>
        <w:ind w:left="0" w:right="91" w:firstLine="851"/>
        <w:rPr>
          <w:sz w:val="24"/>
          <w:szCs w:val="24"/>
        </w:rPr>
      </w:pPr>
      <w:r w:rsidRPr="008B75CB">
        <w:rPr>
          <w:sz w:val="24"/>
          <w:szCs w:val="24"/>
        </w:rPr>
        <w:t xml:space="preserve">3. Воспитывать в каждом обучающимся </w:t>
      </w:r>
      <w:r w:rsidR="007B3383">
        <w:rPr>
          <w:sz w:val="24"/>
          <w:szCs w:val="24"/>
        </w:rPr>
        <w:t>с легкой умственной отсталостью</w:t>
      </w:r>
      <w:r w:rsidRPr="008B75CB">
        <w:rPr>
          <w:sz w:val="24"/>
          <w:szCs w:val="24"/>
        </w:rPr>
        <w:t xml:space="preserve"> (интеллектуальными  нарушениями) трудолюбие, уважение к правам и свободам человека, любовь к окружающей природе, Родине, семье.</w:t>
      </w:r>
    </w:p>
    <w:p w:rsidR="00006721" w:rsidRPr="008B75CB" w:rsidRDefault="00006721" w:rsidP="00F86E28">
      <w:pPr>
        <w:spacing w:after="0" w:line="360" w:lineRule="auto"/>
        <w:ind w:left="0" w:right="91" w:firstLine="710"/>
        <w:rPr>
          <w:b/>
          <w:bCs/>
          <w:sz w:val="24"/>
          <w:szCs w:val="24"/>
        </w:rPr>
      </w:pPr>
    </w:p>
    <w:p w:rsidR="00006721" w:rsidRPr="008B75CB" w:rsidRDefault="00006721" w:rsidP="00F86E28">
      <w:pPr>
        <w:spacing w:after="0" w:line="360" w:lineRule="auto"/>
        <w:ind w:left="0" w:right="91" w:firstLine="851"/>
        <w:rPr>
          <w:sz w:val="24"/>
          <w:szCs w:val="24"/>
        </w:rPr>
      </w:pPr>
      <w:r w:rsidRPr="008B75CB">
        <w:rPr>
          <w:b/>
          <w:bCs/>
          <w:sz w:val="24"/>
          <w:szCs w:val="24"/>
        </w:rPr>
        <w:t xml:space="preserve">Основные принципы </w:t>
      </w:r>
      <w:r w:rsidRPr="008B75CB">
        <w:rPr>
          <w:bCs/>
          <w:sz w:val="24"/>
          <w:szCs w:val="24"/>
        </w:rPr>
        <w:t xml:space="preserve">организации воспитания духовно – нравственного направления: </w:t>
      </w:r>
    </w:p>
    <w:p w:rsidR="00006721" w:rsidRPr="008B75CB" w:rsidRDefault="00006721" w:rsidP="00F86E28">
      <w:pPr>
        <w:spacing w:after="0" w:line="360" w:lineRule="auto"/>
        <w:ind w:left="0" w:right="91" w:firstLine="851"/>
        <w:rPr>
          <w:sz w:val="24"/>
          <w:szCs w:val="24"/>
        </w:rPr>
      </w:pPr>
      <w:r w:rsidRPr="008B75CB">
        <w:rPr>
          <w:sz w:val="24"/>
          <w:szCs w:val="24"/>
        </w:rPr>
        <w:t xml:space="preserve">- Принцип открытости. </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sz w:val="24"/>
          <w:szCs w:val="24"/>
        </w:rPr>
        <w:t xml:space="preserve">- Принцип деятельности. </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sz w:val="24"/>
          <w:szCs w:val="24"/>
        </w:rPr>
        <w:t xml:space="preserve">- Принцип свободы участия. </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sz w:val="24"/>
          <w:szCs w:val="24"/>
        </w:rPr>
        <w:t xml:space="preserve">- Принцип обратной связи. </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sz w:val="24"/>
          <w:szCs w:val="24"/>
        </w:rPr>
        <w:t xml:space="preserve">- Принцип сотворчества. </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sz w:val="24"/>
          <w:szCs w:val="24"/>
        </w:rPr>
        <w:t>- Принцип успешности.</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b/>
          <w:sz w:val="24"/>
          <w:szCs w:val="24"/>
        </w:rPr>
        <w:t xml:space="preserve">Обучающиеся </w:t>
      </w:r>
      <w:r w:rsidR="007B3383">
        <w:rPr>
          <w:b/>
          <w:sz w:val="24"/>
          <w:szCs w:val="24"/>
        </w:rPr>
        <w:t>с легкой умственной отсталостью</w:t>
      </w:r>
      <w:r w:rsidRPr="008B75CB">
        <w:rPr>
          <w:b/>
          <w:sz w:val="24"/>
          <w:szCs w:val="24"/>
        </w:rPr>
        <w:t xml:space="preserve"> (интеллектуальными нарушениями) должны знать:</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sz w:val="24"/>
          <w:szCs w:val="24"/>
        </w:rPr>
        <w:t>- правила и нормы поведения в различных ситуациях;</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sz w:val="24"/>
          <w:szCs w:val="24"/>
        </w:rPr>
        <w:t>- правила поведения в школе, в магазине, на улице, в транспорте;</w:t>
      </w:r>
    </w:p>
    <w:p w:rsidR="00006721" w:rsidRPr="008B75CB" w:rsidRDefault="00006721" w:rsidP="00F86E28">
      <w:pPr>
        <w:autoSpaceDE w:val="0"/>
        <w:autoSpaceDN w:val="0"/>
        <w:adjustRightInd w:val="0"/>
        <w:spacing w:after="0" w:line="360" w:lineRule="auto"/>
        <w:ind w:left="0" w:right="91" w:firstLine="851"/>
        <w:rPr>
          <w:sz w:val="24"/>
          <w:szCs w:val="24"/>
        </w:rPr>
      </w:pPr>
      <w:r w:rsidRPr="008B75CB">
        <w:rPr>
          <w:b/>
          <w:sz w:val="24"/>
          <w:szCs w:val="24"/>
        </w:rPr>
        <w:t xml:space="preserve">- </w:t>
      </w:r>
      <w:r w:rsidRPr="008B75CB">
        <w:rPr>
          <w:sz w:val="24"/>
          <w:szCs w:val="24"/>
        </w:rPr>
        <w:t>об основных моделях коммуникативного поведения;</w:t>
      </w:r>
    </w:p>
    <w:p w:rsidR="00006721" w:rsidRPr="008B75CB" w:rsidRDefault="00006721" w:rsidP="00F86E28">
      <w:pPr>
        <w:spacing w:after="0" w:line="360" w:lineRule="auto"/>
        <w:ind w:left="0" w:right="91" w:firstLine="851"/>
        <w:rPr>
          <w:sz w:val="24"/>
          <w:szCs w:val="24"/>
        </w:rPr>
      </w:pPr>
      <w:r w:rsidRPr="008B75CB">
        <w:rPr>
          <w:sz w:val="24"/>
          <w:szCs w:val="24"/>
        </w:rPr>
        <w:t xml:space="preserve">Программа духовно-нравственного направления  и воспитания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 школе  направлена: - на организацию нравственного уклада школьной жизни, включающей воспитательную, учебную, внеурочную, социально значимую деятельность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основанную на системе духовных идеалов, ценностей, моральных приоритетов;  -  на воспитание в каждом обучающемся гражданина и патриота; -  на раскрытие способностей и талантов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  на подготовку их к жизни в социуме.  </w:t>
      </w: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851"/>
        <w:rPr>
          <w:color w:val="C00000"/>
          <w:sz w:val="24"/>
          <w:szCs w:val="24"/>
        </w:rPr>
      </w:pPr>
    </w:p>
    <w:p w:rsidR="00006721" w:rsidRPr="008B75CB" w:rsidRDefault="00006721" w:rsidP="00F86E28">
      <w:pPr>
        <w:spacing w:after="0" w:line="360" w:lineRule="auto"/>
        <w:ind w:left="0" w:right="91" w:firstLine="851"/>
        <w:rPr>
          <w:sz w:val="24"/>
          <w:szCs w:val="24"/>
        </w:rPr>
      </w:pPr>
      <w:r w:rsidRPr="008B75CB">
        <w:rPr>
          <w:sz w:val="24"/>
          <w:szCs w:val="24"/>
        </w:rPr>
        <w:t>- воспитание гражданственности, патриотизма, уважения к правам, свободам и обязанностям человека (гражданско - патриотическое);</w:t>
      </w:r>
    </w:p>
    <w:p w:rsidR="00006721" w:rsidRPr="008B75CB" w:rsidRDefault="00006721" w:rsidP="00F86E28">
      <w:pPr>
        <w:spacing w:after="0" w:line="360" w:lineRule="auto"/>
        <w:ind w:left="0" w:right="91" w:firstLine="851"/>
        <w:rPr>
          <w:sz w:val="24"/>
          <w:szCs w:val="24"/>
        </w:rPr>
      </w:pPr>
      <w:r w:rsidRPr="008B75CB">
        <w:rPr>
          <w:sz w:val="24"/>
          <w:szCs w:val="24"/>
        </w:rPr>
        <w:t xml:space="preserve"> - воспитание нравственных чувств, этического сознания и духовно- нравственного поведения (нравственно-этическое); </w:t>
      </w:r>
    </w:p>
    <w:p w:rsidR="00006721" w:rsidRPr="008B75CB" w:rsidRDefault="00006721" w:rsidP="00F86E28">
      <w:pPr>
        <w:spacing w:after="0" w:line="360" w:lineRule="auto"/>
        <w:ind w:left="0" w:right="91" w:firstLine="851"/>
        <w:rPr>
          <w:sz w:val="24"/>
          <w:szCs w:val="24"/>
        </w:rPr>
      </w:pPr>
      <w:r w:rsidRPr="008B75CB">
        <w:rPr>
          <w:sz w:val="24"/>
          <w:szCs w:val="24"/>
        </w:rPr>
        <w:t>- воспитание трудолюбия, творческого отношения к учению, труду, жизни (социально-трудовое);</w:t>
      </w:r>
    </w:p>
    <w:p w:rsidR="00006721" w:rsidRPr="008B75CB" w:rsidRDefault="00006721" w:rsidP="00F86E28">
      <w:pPr>
        <w:spacing w:after="0" w:line="360" w:lineRule="auto"/>
        <w:ind w:left="0" w:right="91" w:firstLine="851"/>
        <w:rPr>
          <w:sz w:val="24"/>
          <w:szCs w:val="24"/>
        </w:rPr>
      </w:pPr>
      <w:r w:rsidRPr="008B75CB">
        <w:rPr>
          <w:sz w:val="24"/>
          <w:szCs w:val="24"/>
        </w:rPr>
        <w:t xml:space="preserve"> - воспитание ценностного отношения к прекрасному, формирование представлений об эстетических идеалах и ценностях (эстетическое воспитание). </w:t>
      </w:r>
    </w:p>
    <w:p w:rsidR="00006721" w:rsidRPr="008B75CB" w:rsidRDefault="00006721" w:rsidP="00F86E28">
      <w:pPr>
        <w:spacing w:after="0" w:line="360" w:lineRule="auto"/>
        <w:ind w:left="0" w:right="91" w:firstLine="851"/>
        <w:rPr>
          <w:sz w:val="24"/>
          <w:szCs w:val="24"/>
        </w:rPr>
      </w:pPr>
      <w:r w:rsidRPr="008B75CB">
        <w:rPr>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Каждое из направлений духовно-нравственного развития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006721" w:rsidRPr="008B75CB" w:rsidRDefault="00006721" w:rsidP="00F86E28">
      <w:pPr>
        <w:spacing w:after="0" w:line="360" w:lineRule="auto"/>
        <w:ind w:left="0" w:right="91" w:firstLine="851"/>
        <w:rPr>
          <w:b/>
          <w:sz w:val="24"/>
          <w:szCs w:val="24"/>
        </w:rPr>
      </w:pPr>
      <w:r w:rsidRPr="008B75CB">
        <w:rPr>
          <w:b/>
          <w:sz w:val="24"/>
          <w:szCs w:val="24"/>
        </w:rPr>
        <w:t xml:space="preserve"> Для реализации программы духовно-нравственного развития и воспитания предлагаются следующие формы и методы работы. </w:t>
      </w:r>
    </w:p>
    <w:p w:rsidR="00006721" w:rsidRPr="008B75CB" w:rsidRDefault="00006721" w:rsidP="00F86E28">
      <w:pPr>
        <w:spacing w:after="0" w:line="360" w:lineRule="auto"/>
        <w:ind w:left="0" w:right="91" w:firstLine="851"/>
        <w:rPr>
          <w:sz w:val="24"/>
          <w:szCs w:val="24"/>
        </w:rPr>
      </w:pPr>
      <w:r w:rsidRPr="008B75CB">
        <w:rPr>
          <w:b/>
          <w:sz w:val="24"/>
          <w:szCs w:val="24"/>
        </w:rPr>
        <w:t>Формы работы</w:t>
      </w:r>
      <w:r w:rsidRPr="008B75CB">
        <w:rPr>
          <w:sz w:val="24"/>
          <w:szCs w:val="24"/>
        </w:rPr>
        <w:t>:</w:t>
      </w:r>
    </w:p>
    <w:p w:rsidR="00006721" w:rsidRPr="008B75CB" w:rsidRDefault="00006721" w:rsidP="00F86E28">
      <w:pPr>
        <w:spacing w:after="0" w:line="360" w:lineRule="auto"/>
        <w:ind w:left="0" w:right="91" w:firstLine="851"/>
        <w:rPr>
          <w:sz w:val="24"/>
          <w:szCs w:val="24"/>
        </w:rPr>
      </w:pPr>
      <w:r w:rsidRPr="008B75CB">
        <w:rPr>
          <w:b/>
          <w:sz w:val="24"/>
          <w:szCs w:val="24"/>
        </w:rPr>
        <w:t>1</w:t>
      </w:r>
      <w:r w:rsidRPr="008B75CB">
        <w:rPr>
          <w:sz w:val="24"/>
          <w:szCs w:val="24"/>
        </w:rPr>
        <w:t>.  Дискуссии, беседы, игры нравственного и духовно-нравственного содержания;</w:t>
      </w:r>
    </w:p>
    <w:p w:rsidR="00006721" w:rsidRPr="008B75CB" w:rsidRDefault="00006721" w:rsidP="00F86E28">
      <w:pPr>
        <w:spacing w:after="0" w:line="360" w:lineRule="auto"/>
        <w:ind w:left="0" w:right="91" w:firstLine="851"/>
        <w:rPr>
          <w:sz w:val="24"/>
          <w:szCs w:val="24"/>
        </w:rPr>
      </w:pPr>
      <w:r w:rsidRPr="008B75CB">
        <w:rPr>
          <w:b/>
          <w:sz w:val="24"/>
          <w:szCs w:val="24"/>
        </w:rPr>
        <w:t>2.</w:t>
      </w:r>
      <w:r w:rsidRPr="008B75CB">
        <w:rPr>
          <w:sz w:val="24"/>
          <w:szCs w:val="24"/>
        </w:rPr>
        <w:t xml:space="preserve">  Просмотр фильмов, использование аудиозаписей и технических средств обучения;</w:t>
      </w:r>
    </w:p>
    <w:p w:rsidR="00006721" w:rsidRPr="008B75CB" w:rsidRDefault="00006721" w:rsidP="00F86E28">
      <w:pPr>
        <w:spacing w:after="0" w:line="360" w:lineRule="auto"/>
        <w:ind w:left="0" w:right="91" w:firstLine="851"/>
        <w:rPr>
          <w:sz w:val="24"/>
          <w:szCs w:val="24"/>
        </w:rPr>
      </w:pPr>
      <w:r w:rsidRPr="008B75CB">
        <w:rPr>
          <w:b/>
          <w:sz w:val="24"/>
          <w:szCs w:val="24"/>
        </w:rPr>
        <w:t>3</w:t>
      </w:r>
      <w:r w:rsidRPr="008B75CB">
        <w:rPr>
          <w:sz w:val="24"/>
          <w:szCs w:val="24"/>
        </w:rPr>
        <w:t>.  Экскурсии, встречи, целевые прогулки;</w:t>
      </w:r>
    </w:p>
    <w:p w:rsidR="00006721" w:rsidRPr="008B75CB" w:rsidRDefault="00006721" w:rsidP="00F86E28">
      <w:pPr>
        <w:spacing w:after="0" w:line="360" w:lineRule="auto"/>
        <w:ind w:left="0" w:right="91" w:firstLine="851"/>
        <w:rPr>
          <w:sz w:val="24"/>
          <w:szCs w:val="24"/>
        </w:rPr>
      </w:pPr>
      <w:r w:rsidRPr="008B75CB">
        <w:rPr>
          <w:b/>
          <w:sz w:val="24"/>
          <w:szCs w:val="24"/>
        </w:rPr>
        <w:t>4</w:t>
      </w:r>
      <w:r w:rsidRPr="008B75CB">
        <w:rPr>
          <w:sz w:val="24"/>
          <w:szCs w:val="24"/>
        </w:rPr>
        <w:t xml:space="preserve">.  Тематические вечера духовно-нравственной направленности; </w:t>
      </w:r>
    </w:p>
    <w:p w:rsidR="00006721" w:rsidRPr="008B75CB" w:rsidRDefault="00006721" w:rsidP="00F86E28">
      <w:pPr>
        <w:spacing w:after="0" w:line="360" w:lineRule="auto"/>
        <w:ind w:left="0" w:right="91" w:firstLine="851"/>
        <w:rPr>
          <w:sz w:val="24"/>
          <w:szCs w:val="24"/>
        </w:rPr>
      </w:pPr>
      <w:r w:rsidRPr="008B75CB">
        <w:rPr>
          <w:sz w:val="24"/>
          <w:szCs w:val="24"/>
        </w:rPr>
        <w:t xml:space="preserve">Используемые формы и методы должны позволить обучающимся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spacing w:after="0" w:line="360" w:lineRule="auto"/>
        <w:ind w:left="0" w:right="91" w:firstLine="851"/>
        <w:rPr>
          <w:sz w:val="24"/>
          <w:szCs w:val="24"/>
        </w:rPr>
      </w:pPr>
      <w:r w:rsidRPr="008B75CB">
        <w:rPr>
          <w:sz w:val="24"/>
          <w:szCs w:val="24"/>
        </w:rPr>
        <w:t xml:space="preserve">- сформировать духовно-нравственные ценности личности; </w:t>
      </w:r>
    </w:p>
    <w:p w:rsidR="00006721" w:rsidRPr="008B75CB" w:rsidRDefault="00006721" w:rsidP="00F86E28">
      <w:pPr>
        <w:spacing w:after="0" w:line="360" w:lineRule="auto"/>
        <w:ind w:left="0" w:right="91" w:firstLine="851"/>
        <w:rPr>
          <w:sz w:val="24"/>
          <w:szCs w:val="24"/>
        </w:rPr>
      </w:pPr>
      <w:r w:rsidRPr="008B75CB">
        <w:rPr>
          <w:sz w:val="24"/>
          <w:szCs w:val="24"/>
        </w:rPr>
        <w:t>- уметь формировать свое собственное мнение и корректировать самооценку; - уметь проявлять терпимость в общении с окружающими;</w:t>
      </w:r>
    </w:p>
    <w:p w:rsidR="00006721" w:rsidRPr="008B75CB" w:rsidRDefault="00006721" w:rsidP="00F86E28">
      <w:pPr>
        <w:spacing w:after="0" w:line="360" w:lineRule="auto"/>
        <w:ind w:left="0" w:right="91" w:firstLine="851"/>
        <w:rPr>
          <w:sz w:val="24"/>
          <w:szCs w:val="24"/>
        </w:rPr>
      </w:pPr>
      <w:r w:rsidRPr="008B75CB">
        <w:rPr>
          <w:sz w:val="24"/>
          <w:szCs w:val="24"/>
        </w:rPr>
        <w:t xml:space="preserve"> - сформировать коммуникативные навыки. </w:t>
      </w:r>
    </w:p>
    <w:p w:rsidR="00006721" w:rsidRPr="008B75CB" w:rsidRDefault="00006721" w:rsidP="00F86E28">
      <w:pPr>
        <w:spacing w:after="0" w:line="360" w:lineRule="auto"/>
        <w:ind w:left="0" w:right="91" w:firstLine="851"/>
        <w:rPr>
          <w:sz w:val="24"/>
          <w:szCs w:val="24"/>
        </w:rPr>
      </w:pPr>
      <w:r w:rsidRPr="008B75CB">
        <w:rPr>
          <w:sz w:val="24"/>
          <w:szCs w:val="24"/>
        </w:rPr>
        <w:t xml:space="preserve">Содержание программы духовно-нравственного развития и воспитания содержит материал, помогающий обучающимся </w:t>
      </w:r>
      <w:r w:rsidR="007B3383">
        <w:rPr>
          <w:sz w:val="24"/>
          <w:szCs w:val="24"/>
        </w:rPr>
        <w:t>с легкой умственной отсталостью</w:t>
      </w:r>
      <w:r w:rsidRPr="008B75CB">
        <w:rPr>
          <w:sz w:val="24"/>
          <w:szCs w:val="24"/>
        </w:rPr>
        <w:t xml:space="preserve"> (интеллектуальными нарушениями) достичь  уровня знаний и умений, который необходим им для социальной адаптации и интеграции в современное общество.   Процесс духовно-нравственного воспитания, развития, социализации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носит интегративный и развивающий характер. Это проявляется в сознательном </w:t>
      </w:r>
      <w:r w:rsidRPr="008B75CB">
        <w:rPr>
          <w:sz w:val="24"/>
          <w:szCs w:val="24"/>
        </w:rPr>
        <w:lastRenderedPageBreak/>
        <w:t xml:space="preserve">принятии определенных ценностей, в движении от знания к личностной нравственной установке и готовности действовать в согласии с ней.  Важным условием реализации задач духовно-нравственного развития и воспитания обучающихся является эффективность педагогического взаимодействия образовательной организации с семьей, внешкольными организациями - представителями традиционных религиозных организаций, общественными организациями, организациями детского и молодежного движений, опирающихся в своей деятельности на базовые национальные ценности.  Такое сотрудничество строится на использовании  различных форм взаимодействия при ведущей роли педагогического коллектива образовательной организации. Различные мероприятия, акции с участием представителей общественных организаций, бесед, праздников, экскурсий, чтение литературы  духовно-нравственного содержания, выставки, концерты, конкурсы. </w:t>
      </w:r>
    </w:p>
    <w:p w:rsidR="007B3383" w:rsidRDefault="007B3383" w:rsidP="007B3383">
      <w:pPr>
        <w:spacing w:after="0" w:line="360" w:lineRule="auto"/>
        <w:ind w:left="0" w:right="91" w:firstLine="0"/>
        <w:jc w:val="center"/>
        <w:rPr>
          <w:b/>
          <w:bCs/>
          <w:sz w:val="24"/>
          <w:szCs w:val="24"/>
        </w:rPr>
      </w:pPr>
    </w:p>
    <w:p w:rsidR="00006721" w:rsidRPr="007B3383" w:rsidRDefault="007B3383" w:rsidP="007B3383">
      <w:pPr>
        <w:spacing w:after="0" w:line="360" w:lineRule="auto"/>
        <w:ind w:left="0" w:right="91" w:firstLine="0"/>
        <w:jc w:val="center"/>
        <w:rPr>
          <w:b/>
          <w:bCs/>
          <w:sz w:val="24"/>
          <w:szCs w:val="24"/>
        </w:rPr>
      </w:pPr>
      <w:r w:rsidRPr="007B3383">
        <w:rPr>
          <w:b/>
          <w:bCs/>
          <w:sz w:val="24"/>
          <w:szCs w:val="24"/>
        </w:rPr>
        <w:t>Программа</w:t>
      </w:r>
    </w:p>
    <w:p w:rsidR="007B3383" w:rsidRPr="007B3383" w:rsidRDefault="007B3383" w:rsidP="007B3383">
      <w:pPr>
        <w:spacing w:after="0" w:line="360" w:lineRule="auto"/>
        <w:ind w:left="0" w:right="91" w:firstLine="0"/>
        <w:jc w:val="center"/>
        <w:rPr>
          <w:b/>
          <w:bCs/>
          <w:sz w:val="24"/>
          <w:szCs w:val="24"/>
        </w:rPr>
      </w:pPr>
      <w:r w:rsidRPr="007B3383">
        <w:rPr>
          <w:b/>
          <w:bCs/>
          <w:sz w:val="24"/>
          <w:szCs w:val="24"/>
        </w:rPr>
        <w:t>Патриотическое воспитание</w:t>
      </w:r>
    </w:p>
    <w:p w:rsidR="00006721" w:rsidRPr="008B75CB" w:rsidRDefault="00006721" w:rsidP="00F86E28">
      <w:pPr>
        <w:keepNext/>
        <w:keepLines/>
        <w:spacing w:after="0" w:line="360" w:lineRule="auto"/>
        <w:ind w:left="780" w:firstLine="851"/>
        <w:outlineLvl w:val="0"/>
        <w:rPr>
          <w:i/>
          <w:sz w:val="24"/>
          <w:szCs w:val="24"/>
          <w:u w:val="single" w:color="000000"/>
        </w:rPr>
      </w:pPr>
      <w:r w:rsidRPr="008B75CB">
        <w:rPr>
          <w:i/>
          <w:sz w:val="24"/>
          <w:szCs w:val="24"/>
          <w:u w:val="single" w:color="000000"/>
        </w:rPr>
        <w:t xml:space="preserve">Программа патриотического воспитания разработана в соответствии  с Федеральным законом «Об образовании в Российской Федерации» от 29.12.2012 N 273-ФЗ,Государственной программы «Патриотическое воспитание граждан РФ НА 2016-2020 годы», «Конвенцией о правах ребенка, Декларацией прав ребенка, Конституцией РФ. </w:t>
      </w:r>
    </w:p>
    <w:p w:rsidR="00006721" w:rsidRPr="008B75CB" w:rsidRDefault="00006721" w:rsidP="00F86E28">
      <w:pPr>
        <w:spacing w:after="0" w:line="360" w:lineRule="auto"/>
        <w:ind w:left="0" w:right="91" w:firstLine="851"/>
        <w:rPr>
          <w:sz w:val="24"/>
          <w:szCs w:val="24"/>
        </w:rPr>
      </w:pPr>
      <w:r w:rsidRPr="008B75CB">
        <w:rPr>
          <w:sz w:val="24"/>
          <w:szCs w:val="24"/>
        </w:rPr>
        <w:t xml:space="preserve">Программа ориентирована на обучающихся специальной (коррекционной)  школы.  Она определяет содержание, основные пути развития системы патриотического воспитания обучающимися </w:t>
      </w:r>
      <w:r w:rsidR="007B3383">
        <w:rPr>
          <w:sz w:val="24"/>
          <w:szCs w:val="24"/>
        </w:rPr>
        <w:t>с легкой умственной отсталостью</w:t>
      </w:r>
      <w:r w:rsidRPr="008B75CB">
        <w:rPr>
          <w:sz w:val="24"/>
          <w:szCs w:val="24"/>
        </w:rPr>
        <w:t xml:space="preserve"> (интеллектуальными  нарушениями)  её основные компоненты, позволяющие формировать готовность служить Отечеству.</w:t>
      </w:r>
    </w:p>
    <w:p w:rsidR="00006721" w:rsidRPr="008B75CB" w:rsidRDefault="00006721" w:rsidP="00F86E28">
      <w:pPr>
        <w:spacing w:after="0" w:line="360" w:lineRule="auto"/>
        <w:ind w:left="0" w:right="91" w:firstLine="851"/>
        <w:rPr>
          <w:sz w:val="24"/>
          <w:szCs w:val="24"/>
        </w:rPr>
      </w:pPr>
      <w:r w:rsidRPr="008B75CB">
        <w:rPr>
          <w:sz w:val="24"/>
          <w:szCs w:val="24"/>
        </w:rPr>
        <w:t>Программа представляет собой определенную систему содержания, форм, методов и приемов педагогических воздействий, имеет большое значение для решения воспитательных и социальных проблем.</w:t>
      </w: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710"/>
        <w:jc w:val="center"/>
        <w:rPr>
          <w:sz w:val="24"/>
          <w:szCs w:val="24"/>
        </w:rPr>
      </w:pPr>
      <w:r w:rsidRPr="008B75CB">
        <w:rPr>
          <w:b/>
          <w:bCs/>
          <w:sz w:val="24"/>
          <w:szCs w:val="24"/>
        </w:rPr>
        <w:t>Актуальность проблемы патриотического воспитания и обоснование необходимости её решения</w:t>
      </w:r>
    </w:p>
    <w:p w:rsidR="00006721" w:rsidRPr="008B75CB" w:rsidRDefault="00006721" w:rsidP="00F86E28">
      <w:pPr>
        <w:spacing w:after="0" w:line="360" w:lineRule="auto"/>
        <w:ind w:left="0" w:right="91" w:firstLine="851"/>
        <w:rPr>
          <w:sz w:val="24"/>
          <w:szCs w:val="24"/>
        </w:rPr>
      </w:pPr>
      <w:r w:rsidRPr="008B75CB">
        <w:rPr>
          <w:sz w:val="24"/>
          <w:szCs w:val="24"/>
        </w:rPr>
        <w:t xml:space="preserve">Патриотическое воспитание молодежи все чаще определяется как одно из приоритетных в современной молодежной политике. </w:t>
      </w:r>
    </w:p>
    <w:p w:rsidR="00006721" w:rsidRPr="008B75CB" w:rsidRDefault="00006721" w:rsidP="00F86E28">
      <w:pPr>
        <w:spacing w:after="0" w:line="360" w:lineRule="auto"/>
        <w:ind w:left="0" w:right="91" w:firstLine="851"/>
        <w:rPr>
          <w:sz w:val="24"/>
          <w:szCs w:val="24"/>
        </w:rPr>
      </w:pPr>
      <w:r w:rsidRPr="008B75CB">
        <w:rPr>
          <w:sz w:val="24"/>
          <w:szCs w:val="24"/>
        </w:rPr>
        <w:t>В последние годы российская образовательная система претерпела значительные изменения. Перемены затронули различные сферы образовательной деятельности. Экономическая нестабильность в стране, размывание нравственных и этических ценностей, резкое снижение социальной активности молодежи, кризис семьи и отношений между родителями и детьми заставляют по-новому взглянуть на образовательную систему и на возможности воспитания.</w:t>
      </w:r>
    </w:p>
    <w:p w:rsidR="00006721" w:rsidRPr="008B75CB" w:rsidRDefault="00006721" w:rsidP="00F86E28">
      <w:pPr>
        <w:spacing w:after="0" w:line="360" w:lineRule="auto"/>
        <w:ind w:left="0" w:right="91" w:firstLine="851"/>
        <w:rPr>
          <w:sz w:val="24"/>
          <w:szCs w:val="24"/>
        </w:rPr>
      </w:pPr>
      <w:r w:rsidRPr="008B75CB">
        <w:rPr>
          <w:sz w:val="24"/>
          <w:szCs w:val="24"/>
        </w:rPr>
        <w:lastRenderedPageBreak/>
        <w:t xml:space="preserve">Сегодня для России нет более важной идеи, чем патриотизм. Для того, чтобы стать патриотом, не обязательно быть героем, достаточно любить свою Родину такой, какая она есть, ведь другой не будет. Патриотизм – это, прежде всего, состояние духа, души. Жизнь показывает, что дети растут, и приходит время, когда они спрашивают о семейных традициях родителей, дедушек и бабушек, размышляя над прошлым своей Родины. Это хорошие уроки мужества для подрастающего поколения. Ведь в настоящее время эта проблема очень актуальна. </w:t>
      </w:r>
    </w:p>
    <w:p w:rsidR="00006721" w:rsidRPr="008B75CB" w:rsidRDefault="00006721" w:rsidP="00F86E28">
      <w:pPr>
        <w:spacing w:after="0" w:line="360" w:lineRule="auto"/>
        <w:ind w:left="0" w:right="91" w:firstLine="851"/>
        <w:rPr>
          <w:sz w:val="24"/>
          <w:szCs w:val="24"/>
        </w:rPr>
      </w:pPr>
      <w:r w:rsidRPr="008B75CB">
        <w:rPr>
          <w:sz w:val="24"/>
          <w:szCs w:val="24"/>
        </w:rPr>
        <w:t xml:space="preserve">В статье №2 Федерального закона «Об образовании в Российской Федерации» от 29.12.2012 N 273-ФЗ определены требования к воспитательной деятельности в государственных и муниципальных образовательных учреждениях. Среди важнейших названа задача патриотической направленности: «Воспитание гражданственности, трудолюбия, уважения к правам и свободам человека, любви к окружающей природе, Родине, семье». Постановление Правительства РФ «О государственной программе «Патриотическое воспитание граждан России на 2016-2020 г.г.», федеральный государственный образовательный стандарт подчеркивают значимость и актуальность патриотического воспитания, определяют место и роль воспитания патриотизма у российских граждан. </w:t>
      </w:r>
    </w:p>
    <w:p w:rsidR="00006721" w:rsidRPr="008B75CB" w:rsidRDefault="00006721" w:rsidP="00F86E28">
      <w:pPr>
        <w:spacing w:after="0" w:line="360" w:lineRule="auto"/>
        <w:ind w:left="0" w:right="91" w:firstLine="851"/>
        <w:rPr>
          <w:sz w:val="24"/>
          <w:szCs w:val="24"/>
        </w:rPr>
      </w:pPr>
      <w:r w:rsidRPr="008B75CB">
        <w:rPr>
          <w:sz w:val="24"/>
          <w:szCs w:val="24"/>
        </w:rPr>
        <w:t>Человеку и гражданину России важно знать ее историю, духовные истоки и традиции, чтобы понимать происходящие в ней сегодня события. Системе образования принадлежит ведущая роль в патриотическом становлении подрастающего поколения. Основной вопрос, который стоит в настоящее время перед педагогическими коллективами — это возрождение духовных традиций России, с очень четкой фиксацией в сознании ребенка таких понятий как Родина, Отечество, Отчизна, Родной край, Гражданин, Патриот, Герой, Ветеран войны и труда.</w:t>
      </w:r>
    </w:p>
    <w:p w:rsidR="00006721" w:rsidRPr="008B75CB" w:rsidRDefault="00006721" w:rsidP="00F86E28">
      <w:pPr>
        <w:spacing w:after="0" w:line="360" w:lineRule="auto"/>
        <w:ind w:left="0" w:right="91" w:firstLine="851"/>
        <w:rPr>
          <w:sz w:val="24"/>
          <w:szCs w:val="24"/>
        </w:rPr>
      </w:pPr>
      <w:r w:rsidRPr="008B75CB">
        <w:rPr>
          <w:sz w:val="24"/>
          <w:szCs w:val="24"/>
        </w:rPr>
        <w:t xml:space="preserve">Патриотическое воспитание в школе — это систематическая и целенаправленная деятельность педагогического коллектива по формированию у подрастающего поколения патриотического сознания, чувства верности своему Отечеству, готовности к выполнению гражданского долга. </w:t>
      </w:r>
    </w:p>
    <w:p w:rsidR="00006721" w:rsidRPr="008B75CB" w:rsidRDefault="00006721" w:rsidP="00F86E28">
      <w:pPr>
        <w:spacing w:after="0" w:line="360" w:lineRule="auto"/>
        <w:ind w:left="0" w:right="91" w:firstLine="851"/>
        <w:rPr>
          <w:sz w:val="24"/>
          <w:szCs w:val="24"/>
          <w:shd w:val="clear" w:color="auto" w:fill="FFFFFF"/>
        </w:rPr>
      </w:pPr>
      <w:r w:rsidRPr="008B75CB">
        <w:rPr>
          <w:sz w:val="24"/>
          <w:szCs w:val="24"/>
        </w:rPr>
        <w:t xml:space="preserve">Процесс патриотического воспитания в специальной (коррекционной) школе является трудным и его результат не так ощутим, как в массовой школе, он осложняется рядом психофизиологических особенностей, присущих   обучающимся </w:t>
      </w:r>
      <w:r w:rsidR="007B3383">
        <w:rPr>
          <w:sz w:val="24"/>
          <w:szCs w:val="24"/>
        </w:rPr>
        <w:t>с легкой умственной отсталостью</w:t>
      </w:r>
      <w:r w:rsidRPr="008B75CB">
        <w:rPr>
          <w:sz w:val="24"/>
          <w:szCs w:val="24"/>
        </w:rPr>
        <w:t xml:space="preserve"> (интеллектуальными  нарушениями).</w:t>
      </w:r>
    </w:p>
    <w:p w:rsidR="00006721" w:rsidRPr="008B75CB" w:rsidRDefault="00006721" w:rsidP="00F86E28">
      <w:pPr>
        <w:spacing w:after="0" w:line="360" w:lineRule="auto"/>
        <w:ind w:left="0" w:right="91" w:firstLine="851"/>
        <w:rPr>
          <w:sz w:val="24"/>
          <w:szCs w:val="24"/>
        </w:rPr>
      </w:pPr>
      <w:r w:rsidRPr="008B75CB">
        <w:rPr>
          <w:sz w:val="24"/>
          <w:szCs w:val="24"/>
        </w:rPr>
        <w:t xml:space="preserve">  Обучающиеся </w:t>
      </w:r>
      <w:r w:rsidR="007B3383">
        <w:rPr>
          <w:sz w:val="24"/>
          <w:szCs w:val="24"/>
        </w:rPr>
        <w:t>с легкой умственной отсталостью</w:t>
      </w:r>
      <w:r w:rsidRPr="008B75CB">
        <w:rPr>
          <w:sz w:val="24"/>
          <w:szCs w:val="24"/>
        </w:rPr>
        <w:t xml:space="preserve"> (интеллектуальными  нарушениями)  с  большим трудом усваивают нормы и правила поведения и общения, им  требуется больше времени для того, чтобы усвоить, что такое любовь к дому, семье, Родине. Смысл многих гражданско-патриотических качеств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нарушениями)так и не понять, а те понятия, которые ребенок из массовой школы начинает осознавать ко 2-3 классу, ему будут понятны гораздо позже.</w:t>
      </w:r>
    </w:p>
    <w:p w:rsidR="00006721" w:rsidRPr="008B75CB" w:rsidRDefault="00006721" w:rsidP="00F86E28">
      <w:pPr>
        <w:spacing w:after="0" w:line="360" w:lineRule="auto"/>
        <w:ind w:left="0" w:right="91" w:firstLine="851"/>
        <w:rPr>
          <w:sz w:val="24"/>
          <w:szCs w:val="24"/>
        </w:rPr>
      </w:pPr>
      <w:r w:rsidRPr="008B75CB">
        <w:rPr>
          <w:sz w:val="24"/>
          <w:szCs w:val="24"/>
        </w:rPr>
        <w:lastRenderedPageBreak/>
        <w:t>Правила, по которым осуществляется процесс гражданско-патриотического формирования личности, едины, как для массовой, так и для специальной (коррекционной) школы, т.к. «наличие у ребенка умственной отсталости не может изменить общей идейной направленности воспитательной работы с ним. Уровень решения воспитательных задач в специальной (коррекционной) школе будет иным, чем в массовой школе».</w:t>
      </w:r>
    </w:p>
    <w:p w:rsidR="00006721" w:rsidRPr="008B75CB" w:rsidRDefault="00006721" w:rsidP="00F86E28">
      <w:pPr>
        <w:spacing w:after="0" w:line="360" w:lineRule="auto"/>
        <w:ind w:left="0" w:right="91" w:firstLine="851"/>
        <w:rPr>
          <w:sz w:val="24"/>
          <w:szCs w:val="24"/>
        </w:rPr>
      </w:pPr>
      <w:r w:rsidRPr="008B75CB">
        <w:rPr>
          <w:sz w:val="24"/>
          <w:szCs w:val="24"/>
        </w:rPr>
        <w:t xml:space="preserve">В настоящее время в школе  сложилась определенная система патриотического воспитания детей, которая включает различные направления для формирования у ребят чувства патриотизма. Проводятся мероприятия, посвященные памятным датам отечественной истории, выставки, конкурсы, беседы. Первые уроки в День знаний посвящены Родине, героическим страницам ее истории, культуре. Главной целью этих уроков является раскрытие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смысла понятия «любовь к Родине», воспитание у юных граждан чувств уважения и любви к Отечеству. Понимание сущности и значения государственных символов страны, уважительное отношение к ним формируется у воспитанников на уроках истории, обществознания, в процессе внеклассной работы, организации Уроков Мужества. </w:t>
      </w:r>
    </w:p>
    <w:p w:rsidR="00006721" w:rsidRPr="008B75CB" w:rsidRDefault="00006721" w:rsidP="00F86E28">
      <w:pPr>
        <w:spacing w:after="0" w:line="360" w:lineRule="auto"/>
        <w:ind w:left="0" w:right="91" w:firstLine="851"/>
        <w:rPr>
          <w:sz w:val="24"/>
          <w:szCs w:val="24"/>
        </w:rPr>
      </w:pPr>
      <w:r w:rsidRPr="008B75CB">
        <w:rPr>
          <w:sz w:val="24"/>
          <w:szCs w:val="24"/>
        </w:rPr>
        <w:t>Настоящая Программа исходит из необходимости преобразования учебно-воспитательного процесса в единое духовно насыщенное образовательное пространство с целью необходимости осуществления</w:t>
      </w:r>
      <w:r w:rsidRPr="008B75CB">
        <w:rPr>
          <w:rFonts w:eastAsia="MS Mincho"/>
          <w:sz w:val="24"/>
          <w:szCs w:val="24"/>
        </w:rPr>
        <w:t xml:space="preserve">　</w:t>
      </w:r>
      <w:r w:rsidRPr="008B75CB">
        <w:rPr>
          <w:sz w:val="24"/>
          <w:szCs w:val="24"/>
        </w:rPr>
        <w:t xml:space="preserve"> воспитания принципиально нового, демократического типа личности, способной к управлению собственной жизнью и деятельностью, готовой рассчитывать на собственные силы, собственным трудом обеспечивать свою материальную независимость. В формирование такой гражданской личности, сочетающей в себе развитую нравственную, правовую и политическую культуру ощутимый вклад должна внести современная школа.</w:t>
      </w:r>
    </w:p>
    <w:p w:rsidR="00006721" w:rsidRPr="008B75CB" w:rsidRDefault="00006721" w:rsidP="00F86E28">
      <w:pPr>
        <w:spacing w:after="0" w:line="360" w:lineRule="auto"/>
        <w:ind w:left="0" w:right="91" w:firstLine="851"/>
        <w:rPr>
          <w:sz w:val="24"/>
          <w:szCs w:val="24"/>
        </w:rPr>
      </w:pPr>
      <w:r w:rsidRPr="008B75CB">
        <w:rPr>
          <w:sz w:val="24"/>
          <w:szCs w:val="24"/>
        </w:rPr>
        <w:t xml:space="preserve">Общественные опросы и работа с детьми показывают, что среди молодых людей большими темпами растет преступность, увеличивается число наркоманов, падает нравственность, возникает стремление покинуть Родину, существуют другие негативные явления, ослабляющие основы государства. </w:t>
      </w:r>
    </w:p>
    <w:p w:rsidR="00006721" w:rsidRPr="008B75CB" w:rsidRDefault="00006721" w:rsidP="00F86E28">
      <w:pPr>
        <w:spacing w:after="0" w:line="360" w:lineRule="auto"/>
        <w:ind w:left="0" w:right="91" w:firstLine="851"/>
        <w:rPr>
          <w:sz w:val="24"/>
          <w:szCs w:val="24"/>
        </w:rPr>
      </w:pPr>
      <w:r w:rsidRPr="008B75CB">
        <w:rPr>
          <w:sz w:val="24"/>
          <w:szCs w:val="24"/>
        </w:rPr>
        <w:t xml:space="preserve">Исходя из выше изложенного, в целях повышения эффективности патриотического воспитания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разработка и принятие программы патриотического воспитания является крайне актуальной и необходимой.</w:t>
      </w:r>
    </w:p>
    <w:p w:rsidR="001221AE" w:rsidRDefault="001221AE" w:rsidP="00F86E28">
      <w:pPr>
        <w:spacing w:after="0" w:line="360" w:lineRule="auto"/>
        <w:ind w:left="0" w:right="91" w:firstLine="851"/>
        <w:rPr>
          <w:sz w:val="24"/>
          <w:szCs w:val="24"/>
        </w:rPr>
      </w:pPr>
    </w:p>
    <w:p w:rsidR="00006721" w:rsidRPr="008B75CB" w:rsidRDefault="00006721" w:rsidP="00F86E28">
      <w:pPr>
        <w:spacing w:after="0" w:line="360" w:lineRule="auto"/>
        <w:ind w:left="0" w:right="91" w:firstLine="851"/>
        <w:rPr>
          <w:sz w:val="24"/>
          <w:szCs w:val="24"/>
        </w:rPr>
      </w:pPr>
      <w:r w:rsidRPr="008B75CB">
        <w:rPr>
          <w:sz w:val="24"/>
          <w:szCs w:val="24"/>
        </w:rPr>
        <w:t xml:space="preserve">Реализация программы позволит удовлетворить потребности ребенка в полноценном развитии как личности, поможет войти в современный мир, приобщиться к его ценностям через расширение представлений о родном крае и родной стране, родном городе,  в котором он живет. </w:t>
      </w:r>
    </w:p>
    <w:p w:rsidR="00006721" w:rsidRPr="008B75CB" w:rsidRDefault="00006721" w:rsidP="00F86E28">
      <w:pPr>
        <w:spacing w:after="0" w:line="360" w:lineRule="auto"/>
        <w:ind w:left="0" w:right="91" w:firstLine="851"/>
        <w:rPr>
          <w:sz w:val="24"/>
          <w:szCs w:val="24"/>
        </w:rPr>
      </w:pPr>
      <w:r w:rsidRPr="008B75CB">
        <w:rPr>
          <w:b/>
          <w:bCs/>
          <w:sz w:val="24"/>
          <w:szCs w:val="24"/>
        </w:rPr>
        <w:t>Цель программы:</w:t>
      </w:r>
    </w:p>
    <w:p w:rsidR="00006721" w:rsidRPr="008B75CB" w:rsidRDefault="00006721" w:rsidP="00F86E28">
      <w:pPr>
        <w:spacing w:after="0" w:line="360" w:lineRule="auto"/>
        <w:ind w:left="0" w:right="91" w:firstLine="851"/>
        <w:rPr>
          <w:sz w:val="24"/>
          <w:szCs w:val="24"/>
        </w:rPr>
      </w:pPr>
      <w:r w:rsidRPr="008B75CB">
        <w:rPr>
          <w:sz w:val="24"/>
          <w:szCs w:val="24"/>
        </w:rPr>
        <w:lastRenderedPageBreak/>
        <w:t xml:space="preserve">— развитие системы патриотического воспитания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направленно  на формирование чувства национальной гордости, гражданского достоинства, любви к Отечеству и своему народу.</w:t>
      </w:r>
    </w:p>
    <w:p w:rsidR="00006721" w:rsidRPr="008B75CB" w:rsidRDefault="00006721" w:rsidP="00F86E28">
      <w:pPr>
        <w:spacing w:after="0" w:line="360" w:lineRule="auto"/>
        <w:ind w:left="0" w:right="91" w:firstLine="851"/>
        <w:rPr>
          <w:sz w:val="24"/>
          <w:szCs w:val="24"/>
        </w:rPr>
      </w:pPr>
      <w:r w:rsidRPr="008B75CB">
        <w:rPr>
          <w:b/>
          <w:bCs/>
          <w:sz w:val="24"/>
          <w:szCs w:val="24"/>
        </w:rPr>
        <w:t>Задачи:</w:t>
      </w:r>
    </w:p>
    <w:p w:rsidR="00006721" w:rsidRPr="008B75CB" w:rsidRDefault="00006721" w:rsidP="00F86E28">
      <w:pPr>
        <w:spacing w:after="0" w:line="360" w:lineRule="auto"/>
        <w:ind w:left="0" w:right="91" w:firstLine="851"/>
        <w:rPr>
          <w:sz w:val="24"/>
          <w:szCs w:val="24"/>
        </w:rPr>
      </w:pPr>
      <w:r w:rsidRPr="008B75CB">
        <w:rPr>
          <w:sz w:val="24"/>
          <w:szCs w:val="24"/>
        </w:rPr>
        <w:t>— получение и расширение знаний обучающихся о России: её истории, традициях, культуре, праве и т.д.;</w:t>
      </w:r>
    </w:p>
    <w:p w:rsidR="00006721" w:rsidRPr="008B75CB" w:rsidRDefault="00006721" w:rsidP="00F86E28">
      <w:pPr>
        <w:spacing w:after="0" w:line="360" w:lineRule="auto"/>
        <w:ind w:left="0" w:right="91" w:firstLine="851"/>
        <w:rPr>
          <w:sz w:val="24"/>
          <w:szCs w:val="24"/>
        </w:rPr>
      </w:pPr>
      <w:r w:rsidRPr="008B75CB">
        <w:rPr>
          <w:sz w:val="24"/>
          <w:szCs w:val="24"/>
        </w:rPr>
        <w:t xml:space="preserve">— формирование патриотических чувств и сознания,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на основе исторических ценностей и роли России в судьбах мира, сохранение и развитие гордости за свою страну, её выдающиеся достижения в области политики, экономики, науки, спорта, культуры;</w:t>
      </w:r>
    </w:p>
    <w:p w:rsidR="00006721" w:rsidRPr="008B75CB" w:rsidRDefault="00006721" w:rsidP="00F86E28">
      <w:pPr>
        <w:spacing w:after="0" w:line="360" w:lineRule="auto"/>
        <w:ind w:left="0" w:right="91" w:firstLine="851"/>
        <w:rPr>
          <w:sz w:val="24"/>
          <w:szCs w:val="24"/>
        </w:rPr>
      </w:pPr>
      <w:r w:rsidRPr="008B75CB">
        <w:rPr>
          <w:sz w:val="24"/>
          <w:szCs w:val="24"/>
        </w:rPr>
        <w:t>— привитие чувства гордости, глубокого уважения и почитания символов Российской Федерации, исторических святынь Отечества, родного города;</w:t>
      </w:r>
    </w:p>
    <w:p w:rsidR="00006721" w:rsidRPr="008B75CB" w:rsidRDefault="00006721" w:rsidP="00F86E28">
      <w:pPr>
        <w:spacing w:after="0" w:line="360" w:lineRule="auto"/>
        <w:ind w:left="0" w:right="91" w:firstLine="851"/>
        <w:rPr>
          <w:sz w:val="24"/>
          <w:szCs w:val="24"/>
        </w:rPr>
      </w:pPr>
      <w:r w:rsidRPr="008B75CB">
        <w:rPr>
          <w:sz w:val="24"/>
          <w:szCs w:val="24"/>
        </w:rPr>
        <w:t>— воспитание у  обучающихся</w:t>
      </w:r>
      <w:r w:rsidR="007B3383">
        <w:rPr>
          <w:sz w:val="24"/>
          <w:szCs w:val="24"/>
        </w:rPr>
        <w:t>с легкой умственной отсталостью</w:t>
      </w:r>
      <w:r w:rsidRPr="008B75CB">
        <w:rPr>
          <w:sz w:val="24"/>
          <w:szCs w:val="24"/>
        </w:rPr>
        <w:t xml:space="preserve"> (интеллектуальными нарушениями) интернациональных чувств;</w:t>
      </w:r>
    </w:p>
    <w:p w:rsidR="00006721" w:rsidRPr="008B75CB" w:rsidRDefault="00006721" w:rsidP="00F86E28">
      <w:pPr>
        <w:spacing w:after="0" w:line="360" w:lineRule="auto"/>
        <w:ind w:left="0" w:right="91" w:firstLine="851"/>
        <w:rPr>
          <w:sz w:val="24"/>
          <w:szCs w:val="24"/>
        </w:rPr>
      </w:pPr>
      <w:r w:rsidRPr="008B75CB">
        <w:rPr>
          <w:sz w:val="24"/>
          <w:szCs w:val="24"/>
        </w:rPr>
        <w:t>— формирование гуманистического отношения к окружающему миру и людям.</w:t>
      </w:r>
    </w:p>
    <w:p w:rsidR="00006721" w:rsidRPr="008B75CB" w:rsidRDefault="00006721" w:rsidP="00F86E28">
      <w:pPr>
        <w:spacing w:after="0" w:line="360" w:lineRule="auto"/>
        <w:ind w:left="0" w:right="91" w:firstLine="851"/>
        <w:rPr>
          <w:sz w:val="24"/>
          <w:szCs w:val="24"/>
        </w:rPr>
      </w:pPr>
      <w:r w:rsidRPr="008B75CB">
        <w:rPr>
          <w:sz w:val="24"/>
          <w:szCs w:val="24"/>
        </w:rPr>
        <w:t xml:space="preserve">Данная цель охватывает весь педагогический процесс, пронизывает все структуры, интегрируя учебные занятия и внеурочную жизнь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разнообразные виды деятельности.</w:t>
      </w:r>
      <w:r w:rsidRPr="008B75CB">
        <w:rPr>
          <w:rFonts w:eastAsia="MS Mincho"/>
          <w:sz w:val="24"/>
          <w:szCs w:val="24"/>
        </w:rPr>
        <w:t xml:space="preserve">　</w:t>
      </w:r>
      <w:r w:rsidRPr="008B75CB">
        <w:rPr>
          <w:sz w:val="24"/>
          <w:szCs w:val="24"/>
        </w:rPr>
        <w:t xml:space="preserve">Исходя из задач, можно выделить необходимость способствовать тому, чтобы воспитывающая среда была как можно более разнообразной, вариативной. Реализация программы патриотического воспитания «Моя Родина-Россия» поможет ребенку строить свою жизнь и после окончания школы. </w:t>
      </w:r>
    </w:p>
    <w:p w:rsidR="00006721" w:rsidRPr="008B75CB" w:rsidRDefault="00006721" w:rsidP="00F86E28">
      <w:pPr>
        <w:spacing w:after="0" w:line="360" w:lineRule="auto"/>
        <w:ind w:left="0" w:right="91" w:firstLine="851"/>
        <w:rPr>
          <w:sz w:val="24"/>
          <w:szCs w:val="24"/>
        </w:rPr>
      </w:pPr>
      <w:r w:rsidRPr="008B75CB">
        <w:rPr>
          <w:sz w:val="24"/>
          <w:szCs w:val="24"/>
        </w:rPr>
        <w:t xml:space="preserve">Структура и организация данной воспитательной программы строится с учётом различных возрастных категорий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 связи со специфическими особенностями и задачами </w:t>
      </w:r>
      <w:r w:rsidRPr="008B75CB">
        <w:rPr>
          <w:rFonts w:eastAsia="MS Mincho"/>
          <w:sz w:val="24"/>
          <w:szCs w:val="24"/>
        </w:rPr>
        <w:t xml:space="preserve">　</w:t>
      </w:r>
      <w:r w:rsidRPr="008B75CB">
        <w:rPr>
          <w:sz w:val="24"/>
          <w:szCs w:val="24"/>
        </w:rPr>
        <w:t>духовно - нравственного и физического развития обучающихся разного школьного возраста и учитывается степень подготовленности обучающихся к жизни и деятельности в коллективе, их умения принимать решения и действовать самостоятельно.</w:t>
      </w:r>
    </w:p>
    <w:p w:rsidR="00006721" w:rsidRPr="008B75CB" w:rsidRDefault="00006721" w:rsidP="00F86E28">
      <w:pPr>
        <w:spacing w:after="0" w:line="360" w:lineRule="auto"/>
        <w:ind w:left="0" w:right="91" w:firstLine="851"/>
        <w:rPr>
          <w:sz w:val="24"/>
          <w:szCs w:val="24"/>
        </w:rPr>
      </w:pPr>
      <w:r w:rsidRPr="008B75CB">
        <w:rPr>
          <w:b/>
          <w:bCs/>
          <w:sz w:val="24"/>
          <w:szCs w:val="24"/>
        </w:rPr>
        <w:t>Предполагаемые результаты:</w:t>
      </w:r>
    </w:p>
    <w:p w:rsidR="00006721" w:rsidRPr="008B75CB" w:rsidRDefault="00006721" w:rsidP="00F86E28">
      <w:pPr>
        <w:spacing w:after="0" w:line="360" w:lineRule="auto"/>
        <w:ind w:left="0" w:right="91" w:firstLine="851"/>
        <w:rPr>
          <w:sz w:val="24"/>
          <w:szCs w:val="24"/>
        </w:rPr>
      </w:pPr>
      <w:r w:rsidRPr="008B75CB">
        <w:rPr>
          <w:sz w:val="24"/>
          <w:szCs w:val="24"/>
        </w:rPr>
        <w:t>Осуществление настоящей программы позволит:</w:t>
      </w:r>
    </w:p>
    <w:p w:rsidR="00006721" w:rsidRPr="008B75CB" w:rsidRDefault="00006721" w:rsidP="00F86E28">
      <w:pPr>
        <w:spacing w:after="0" w:line="360" w:lineRule="auto"/>
        <w:ind w:left="0" w:right="91" w:firstLine="851"/>
        <w:rPr>
          <w:sz w:val="24"/>
          <w:szCs w:val="24"/>
        </w:rPr>
      </w:pPr>
      <w:r w:rsidRPr="008B75CB">
        <w:rPr>
          <w:sz w:val="24"/>
          <w:szCs w:val="24"/>
        </w:rPr>
        <w:t>— продолжить работу над совершенствованием системы патриотического воспитания в школе;</w:t>
      </w:r>
    </w:p>
    <w:p w:rsidR="00006721" w:rsidRPr="008B75CB" w:rsidRDefault="00006721" w:rsidP="00F86E28">
      <w:pPr>
        <w:spacing w:after="0" w:line="360" w:lineRule="auto"/>
        <w:ind w:left="0" w:right="91" w:firstLine="851"/>
        <w:rPr>
          <w:sz w:val="24"/>
          <w:szCs w:val="24"/>
        </w:rPr>
      </w:pPr>
      <w:r w:rsidRPr="008B75CB">
        <w:rPr>
          <w:sz w:val="24"/>
          <w:szCs w:val="24"/>
        </w:rPr>
        <w:t>— сформировать готовность  обучающихся</w:t>
      </w:r>
      <w:r w:rsidR="007B3383">
        <w:rPr>
          <w:sz w:val="24"/>
          <w:szCs w:val="24"/>
        </w:rPr>
        <w:t>с легкой умственной отсталостью</w:t>
      </w:r>
      <w:r w:rsidRPr="008B75CB">
        <w:rPr>
          <w:sz w:val="24"/>
          <w:szCs w:val="24"/>
        </w:rPr>
        <w:t xml:space="preserve"> (интеллектуальными  нарушениями)    к патриотическому действию, к активной гражданской позиции;</w:t>
      </w:r>
    </w:p>
    <w:p w:rsidR="00006721" w:rsidRPr="008B75CB" w:rsidRDefault="00006721" w:rsidP="00F86E28">
      <w:pPr>
        <w:spacing w:after="0" w:line="360" w:lineRule="auto"/>
        <w:ind w:left="0" w:right="91" w:firstLine="851"/>
        <w:rPr>
          <w:sz w:val="24"/>
          <w:szCs w:val="24"/>
        </w:rPr>
      </w:pPr>
      <w:r w:rsidRPr="008B75CB">
        <w:rPr>
          <w:sz w:val="24"/>
          <w:szCs w:val="24"/>
        </w:rPr>
        <w:lastRenderedPageBreak/>
        <w:t xml:space="preserve">— отвлечь обучающиеся </w:t>
      </w:r>
      <w:r w:rsidR="007B3383">
        <w:rPr>
          <w:sz w:val="24"/>
          <w:szCs w:val="24"/>
        </w:rPr>
        <w:t>с легкой умственной отсталостью</w:t>
      </w:r>
      <w:r w:rsidRPr="008B75CB">
        <w:rPr>
          <w:sz w:val="24"/>
          <w:szCs w:val="24"/>
        </w:rPr>
        <w:t xml:space="preserve"> (интеллектуальными  нарушениями)   от противоправной деятельности;</w:t>
      </w:r>
    </w:p>
    <w:p w:rsidR="00006721" w:rsidRPr="008B75CB" w:rsidRDefault="00006721" w:rsidP="00F86E28">
      <w:pPr>
        <w:spacing w:after="0" w:line="360" w:lineRule="auto"/>
        <w:ind w:left="0" w:right="91" w:firstLine="851"/>
        <w:rPr>
          <w:sz w:val="24"/>
          <w:szCs w:val="24"/>
        </w:rPr>
      </w:pPr>
      <w:r w:rsidRPr="008B75CB">
        <w:rPr>
          <w:sz w:val="24"/>
          <w:szCs w:val="24"/>
        </w:rPr>
        <w:t xml:space="preserve">— сформировать такие ценности как: семья, Отечество, свобода, культура, мирное существование народов разных стран, экологическое благополучие; </w:t>
      </w:r>
    </w:p>
    <w:p w:rsidR="00006721" w:rsidRPr="008B75CB" w:rsidRDefault="00006721" w:rsidP="00F86E28">
      <w:pPr>
        <w:spacing w:after="0" w:line="360" w:lineRule="auto"/>
        <w:ind w:left="0" w:right="91" w:firstLine="851"/>
        <w:rPr>
          <w:sz w:val="24"/>
          <w:szCs w:val="24"/>
        </w:rPr>
      </w:pPr>
      <w:r w:rsidRPr="008B75CB">
        <w:rPr>
          <w:sz w:val="24"/>
          <w:szCs w:val="24"/>
        </w:rPr>
        <w:t>— привить уважение к прошлому и настоящему своего народа, традициям, культуре, старшим поколениям, родителям;</w:t>
      </w:r>
    </w:p>
    <w:p w:rsidR="00006721" w:rsidRPr="008B75CB" w:rsidRDefault="00006721" w:rsidP="00F86E28">
      <w:pPr>
        <w:spacing w:after="0" w:line="360" w:lineRule="auto"/>
        <w:ind w:left="0" w:right="91" w:firstLine="851"/>
        <w:rPr>
          <w:sz w:val="24"/>
          <w:szCs w:val="24"/>
        </w:rPr>
      </w:pPr>
      <w:r w:rsidRPr="008B75CB">
        <w:rPr>
          <w:sz w:val="24"/>
          <w:szCs w:val="24"/>
        </w:rPr>
        <w:t>— заполнить свободное время подростка социально значимыми, интересными делами.</w:t>
      </w:r>
      <w:r w:rsidRPr="008B75CB">
        <w:rPr>
          <w:rFonts w:eastAsia="Calibri"/>
          <w:b/>
          <w:bCs/>
          <w:i/>
          <w:iCs/>
          <w:sz w:val="24"/>
          <w:szCs w:val="24"/>
        </w:rPr>
        <w:t> </w:t>
      </w:r>
    </w:p>
    <w:p w:rsidR="00006721" w:rsidRPr="008B75CB" w:rsidRDefault="00006721" w:rsidP="00F86E28">
      <w:pPr>
        <w:spacing w:after="0" w:line="360" w:lineRule="auto"/>
        <w:ind w:left="0" w:firstLine="851"/>
        <w:rPr>
          <w:b/>
          <w:bCs/>
          <w:i/>
          <w:iCs/>
          <w:color w:val="auto"/>
          <w:sz w:val="24"/>
          <w:szCs w:val="24"/>
        </w:rPr>
      </w:pPr>
      <w:r w:rsidRPr="008B75CB">
        <w:rPr>
          <w:b/>
          <w:bCs/>
          <w:i/>
          <w:iCs/>
          <w:color w:val="auto"/>
          <w:sz w:val="24"/>
          <w:szCs w:val="24"/>
        </w:rPr>
        <w:t>Ожидаемые результаты  реализации Программы:</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В результате осуществления Программы ожидается:</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xml:space="preserve">-     повышение качества  мероприятий по организации и проведению патриотической работы с обучающимися </w:t>
      </w:r>
      <w:r w:rsidR="007B3383">
        <w:rPr>
          <w:color w:val="auto"/>
          <w:sz w:val="24"/>
          <w:szCs w:val="24"/>
        </w:rPr>
        <w:t>с легкой умственной отсталостью</w:t>
      </w:r>
      <w:r w:rsidRPr="008B75CB">
        <w:rPr>
          <w:color w:val="auto"/>
          <w:sz w:val="24"/>
          <w:szCs w:val="24"/>
        </w:rPr>
        <w:t xml:space="preserve"> (интеллектуальными  нарушениями);      </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формирование гражданской грамотности у  обучающихся</w:t>
      </w:r>
      <w:r w:rsidR="007B3383">
        <w:rPr>
          <w:color w:val="auto"/>
          <w:sz w:val="24"/>
          <w:szCs w:val="24"/>
        </w:rPr>
        <w:t>с легкой умственной отсталостью</w:t>
      </w:r>
      <w:r w:rsidRPr="008B75CB">
        <w:rPr>
          <w:color w:val="auto"/>
          <w:sz w:val="24"/>
          <w:szCs w:val="24"/>
        </w:rPr>
        <w:t xml:space="preserve"> (интеллектуальными  нарушениями);    </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xml:space="preserve">-      внедрение новых форм  и методов работы по данному направлению; </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развитие, сохранение  славных боевых и трудовых традиций нашего края.</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воспитание гражданина и патриота своей Родины.</w:t>
      </w:r>
    </w:p>
    <w:p w:rsidR="00006721" w:rsidRPr="008B75CB" w:rsidRDefault="00006721" w:rsidP="00F86E28">
      <w:pPr>
        <w:spacing w:after="0" w:line="360" w:lineRule="auto"/>
        <w:ind w:left="0" w:right="91" w:firstLine="851"/>
        <w:rPr>
          <w:sz w:val="24"/>
          <w:szCs w:val="24"/>
        </w:rPr>
      </w:pPr>
      <w:r w:rsidRPr="008B75CB">
        <w:rPr>
          <w:b/>
          <w:bCs/>
          <w:sz w:val="24"/>
          <w:szCs w:val="24"/>
        </w:rPr>
        <w:t>Заключение.</w:t>
      </w:r>
    </w:p>
    <w:p w:rsidR="00006721" w:rsidRPr="008B75CB" w:rsidRDefault="00006721" w:rsidP="00F86E28">
      <w:pPr>
        <w:spacing w:after="0" w:line="360" w:lineRule="auto"/>
        <w:ind w:left="0" w:right="91" w:firstLine="851"/>
        <w:rPr>
          <w:sz w:val="24"/>
          <w:szCs w:val="24"/>
        </w:rPr>
      </w:pPr>
      <w:r w:rsidRPr="008B75CB">
        <w:rPr>
          <w:sz w:val="24"/>
          <w:szCs w:val="24"/>
        </w:rPr>
        <w:t xml:space="preserve">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как основа личности гражданина России.</w:t>
      </w:r>
    </w:p>
    <w:p w:rsidR="00006721" w:rsidRPr="008B75CB" w:rsidRDefault="00006721" w:rsidP="00F86E28">
      <w:pPr>
        <w:spacing w:after="0" w:line="360" w:lineRule="auto"/>
        <w:ind w:left="0" w:firstLine="0"/>
        <w:jc w:val="center"/>
        <w:rPr>
          <w:color w:val="auto"/>
          <w:sz w:val="24"/>
          <w:szCs w:val="24"/>
        </w:rPr>
      </w:pPr>
      <w:r w:rsidRPr="008B75CB">
        <w:rPr>
          <w:b/>
          <w:bCs/>
          <w:color w:val="auto"/>
          <w:sz w:val="24"/>
          <w:szCs w:val="24"/>
        </w:rPr>
        <w:t>Календарно – тематическое планирование</w:t>
      </w:r>
    </w:p>
    <w:p w:rsidR="00006721" w:rsidRPr="008B75CB" w:rsidRDefault="00006721" w:rsidP="00F86E28">
      <w:pPr>
        <w:spacing w:after="0" w:line="360" w:lineRule="auto"/>
        <w:ind w:left="0" w:firstLine="0"/>
        <w:jc w:val="center"/>
        <w:rPr>
          <w:b/>
          <w:color w:val="auto"/>
          <w:sz w:val="24"/>
          <w:szCs w:val="24"/>
        </w:rPr>
      </w:pPr>
      <w:r w:rsidRPr="008B75CB">
        <w:rPr>
          <w:b/>
          <w:color w:val="auto"/>
          <w:sz w:val="24"/>
          <w:szCs w:val="24"/>
        </w:rPr>
        <w:t>6 класс</w:t>
      </w:r>
    </w:p>
    <w:tbl>
      <w:tblPr>
        <w:tblW w:w="0" w:type="auto"/>
        <w:tblInd w:w="2" w:type="dxa"/>
        <w:tblCellMar>
          <w:left w:w="0" w:type="dxa"/>
          <w:right w:w="0" w:type="dxa"/>
        </w:tblCellMar>
        <w:tblLook w:val="04A0"/>
      </w:tblPr>
      <w:tblGrid>
        <w:gridCol w:w="1834"/>
        <w:gridCol w:w="4328"/>
        <w:gridCol w:w="2933"/>
      </w:tblGrid>
      <w:tr w:rsidR="00006721" w:rsidRPr="008B75CB" w:rsidTr="00006721">
        <w:tc>
          <w:tcPr>
            <w:tcW w:w="1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center"/>
              <w:rPr>
                <w:color w:val="auto"/>
                <w:sz w:val="24"/>
                <w:szCs w:val="24"/>
                <w:lang w:eastAsia="en-US"/>
              </w:rPr>
            </w:pPr>
            <w:r w:rsidRPr="008B75CB">
              <w:rPr>
                <w:b/>
                <w:bCs/>
                <w:color w:val="auto"/>
                <w:sz w:val="24"/>
                <w:szCs w:val="24"/>
                <w:lang w:eastAsia="en-US"/>
              </w:rPr>
              <w:t>Сроки проведения</w:t>
            </w:r>
          </w:p>
        </w:tc>
        <w:tc>
          <w:tcPr>
            <w:tcW w:w="43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center"/>
              <w:rPr>
                <w:color w:val="auto"/>
                <w:sz w:val="24"/>
                <w:szCs w:val="24"/>
                <w:lang w:eastAsia="en-US"/>
              </w:rPr>
            </w:pPr>
            <w:r w:rsidRPr="008B75CB">
              <w:rPr>
                <w:b/>
                <w:bCs/>
                <w:color w:val="auto"/>
                <w:sz w:val="24"/>
                <w:szCs w:val="24"/>
                <w:lang w:eastAsia="en-US"/>
              </w:rPr>
              <w:t>Тема</w:t>
            </w:r>
          </w:p>
        </w:tc>
        <w:tc>
          <w:tcPr>
            <w:tcW w:w="2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center"/>
              <w:rPr>
                <w:color w:val="auto"/>
                <w:sz w:val="24"/>
                <w:szCs w:val="24"/>
                <w:lang w:eastAsia="en-US"/>
              </w:rPr>
            </w:pPr>
            <w:r w:rsidRPr="008B75CB">
              <w:rPr>
                <w:b/>
                <w:bCs/>
                <w:color w:val="auto"/>
                <w:sz w:val="24"/>
                <w:szCs w:val="24"/>
                <w:lang w:eastAsia="en-US"/>
              </w:rPr>
              <w:t>Форма проведения</w:t>
            </w:r>
          </w:p>
        </w:tc>
      </w:tr>
      <w:tr w:rsidR="00006721" w:rsidRPr="008B75CB" w:rsidTr="00006721">
        <w:trPr>
          <w:trHeight w:val="42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Сентябрь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1.Беседа о родном городе.</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36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2. «История моего города, области».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Познавательное занятие</w:t>
            </w:r>
          </w:p>
        </w:tc>
      </w:tr>
      <w:tr w:rsidR="00006721" w:rsidRPr="008B75CB" w:rsidTr="00006721">
        <w:trPr>
          <w:trHeight w:val="58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3. «Знаешь ли ты свое село?».</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Беседа-диалог</w:t>
            </w:r>
          </w:p>
        </w:tc>
      </w:tr>
      <w:tr w:rsidR="00006721" w:rsidRPr="008B75CB" w:rsidTr="00006721">
        <w:trPr>
          <w:trHeight w:val="433"/>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4. «Мы рисуем свой город».</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Конкурс рисунков</w:t>
            </w:r>
          </w:p>
        </w:tc>
      </w:tr>
      <w:tr w:rsidR="00006721" w:rsidRPr="008B75CB" w:rsidTr="00006721">
        <w:trPr>
          <w:trHeight w:val="37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Октябрь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1. «История моей улицы».</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Внеклассное занятие</w:t>
            </w:r>
          </w:p>
        </w:tc>
      </w:tr>
      <w:tr w:rsidR="00006721" w:rsidRPr="008B75CB" w:rsidTr="00006721">
        <w:trPr>
          <w:trHeight w:val="39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2. «Обычаи и традиции </w:t>
            </w:r>
            <w:r w:rsidRPr="008B75CB">
              <w:rPr>
                <w:sz w:val="24"/>
                <w:szCs w:val="24"/>
              </w:rPr>
              <w:lastRenderedPageBreak/>
              <w:t>русского народа».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lastRenderedPageBreak/>
              <w:t>Познавательное занятие</w:t>
            </w:r>
          </w:p>
        </w:tc>
      </w:tr>
      <w:tr w:rsidR="00006721" w:rsidRPr="008B75CB" w:rsidTr="00006721">
        <w:trPr>
          <w:trHeight w:val="39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3. «Труд людей в поле».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Беседа-диалог</w:t>
            </w:r>
          </w:p>
        </w:tc>
      </w:tr>
      <w:tr w:rsidR="00006721" w:rsidRPr="008B75CB" w:rsidTr="00006721">
        <w:trPr>
          <w:trHeight w:val="499"/>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4.. Сбор природного материала. Наблюдения за жизнью природы.</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Целевая прогулка в лес</w:t>
            </w:r>
          </w:p>
        </w:tc>
      </w:tr>
      <w:tr w:rsidR="00006721" w:rsidRPr="008B75CB" w:rsidTr="00006721">
        <w:trPr>
          <w:trHeight w:val="42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Ноябрь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1. «Хвойные деревья». (Их значение в жизни человека и животных, применение в народном хозяйстве).</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Беседа-диалог</w:t>
            </w:r>
          </w:p>
        </w:tc>
      </w:tr>
      <w:tr w:rsidR="00006721" w:rsidRPr="008B75CB" w:rsidTr="00006721">
        <w:trPr>
          <w:trHeight w:val="40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2. «Красота русской природы».</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Рисование</w:t>
            </w:r>
          </w:p>
        </w:tc>
      </w:tr>
      <w:tr w:rsidR="00006721" w:rsidRPr="008B75CB" w:rsidTr="00006721">
        <w:trPr>
          <w:trHeight w:val="363"/>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3. «Духовное наследие России».</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40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Декабрь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1. «Праздники русского народа».</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Беседа-диалог</w:t>
            </w:r>
          </w:p>
        </w:tc>
      </w:tr>
      <w:tr w:rsidR="00006721" w:rsidRPr="008B75CB" w:rsidTr="00006721">
        <w:trPr>
          <w:trHeight w:val="36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2. «Мои замечательные земляки».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Встреча с интересными людьми</w:t>
            </w:r>
          </w:p>
        </w:tc>
      </w:tr>
      <w:tr w:rsidR="00006721" w:rsidRPr="008B75CB" w:rsidTr="00006721">
        <w:trPr>
          <w:trHeight w:val="40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3. «Люди нашего города».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Оформление альбома</w:t>
            </w:r>
          </w:p>
        </w:tc>
      </w:tr>
      <w:tr w:rsidR="00006721" w:rsidRPr="008B75CB" w:rsidTr="00006721">
        <w:trPr>
          <w:trHeight w:val="486"/>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4. «Окна с наличниками».</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Рисование</w:t>
            </w:r>
          </w:p>
        </w:tc>
      </w:tr>
      <w:tr w:rsidR="00006721" w:rsidRPr="008B75CB" w:rsidTr="00006721">
        <w:trPr>
          <w:trHeight w:val="37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Январь</w:t>
            </w:r>
          </w:p>
        </w:tc>
        <w:tc>
          <w:tcPr>
            <w:tcW w:w="432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1. «Участие сибиряков в Великой отечественной войне».</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 - диалог</w:t>
            </w:r>
          </w:p>
        </w:tc>
      </w:tr>
      <w:tr w:rsidR="00006721" w:rsidRPr="008B75CB" w:rsidTr="00006721">
        <w:trPr>
          <w:trHeight w:val="48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2. «Окна с наличниками».</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Рисование</w:t>
            </w:r>
          </w:p>
        </w:tc>
      </w:tr>
      <w:tr w:rsidR="00006721" w:rsidRPr="008B75CB" w:rsidTr="00006721">
        <w:trPr>
          <w:trHeight w:val="60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Февраль</w:t>
            </w:r>
          </w:p>
        </w:tc>
        <w:tc>
          <w:tcPr>
            <w:tcW w:w="432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1. «О моем городе».</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Литературно-музыкальный вечер</w:t>
            </w:r>
          </w:p>
        </w:tc>
      </w:tr>
      <w:tr w:rsidR="00006721" w:rsidRPr="008B75CB" w:rsidTr="00006721">
        <w:trPr>
          <w:trHeight w:val="63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2. «Участие сибиряков в Великой отечественной войне».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Беседа-диалог</w:t>
            </w:r>
          </w:p>
        </w:tc>
      </w:tr>
      <w:tr w:rsidR="00006721" w:rsidRPr="008B75CB" w:rsidTr="00006721">
        <w:trPr>
          <w:trHeight w:val="40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3 «Память». Посещение участников Великой Отечественной войны и оказание им посильной помощи.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.Акция</w:t>
            </w:r>
          </w:p>
        </w:tc>
      </w:tr>
      <w:tr w:rsidR="00006721" w:rsidRPr="008B75CB" w:rsidTr="00006721">
        <w:trPr>
          <w:trHeight w:val="273"/>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Мой папа»</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Праздник</w:t>
            </w:r>
          </w:p>
        </w:tc>
      </w:tr>
      <w:tr w:rsidR="00006721" w:rsidRPr="008B75CB" w:rsidTr="00006721">
        <w:trPr>
          <w:trHeight w:val="405"/>
        </w:trPr>
        <w:tc>
          <w:tcPr>
            <w:tcW w:w="1834"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Март</w:t>
            </w: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 МояШория и ее история»</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420"/>
        </w:trPr>
        <w:tc>
          <w:tcPr>
            <w:tcW w:w="0" w:type="auto"/>
            <w:vMerge/>
            <w:tcBorders>
              <w:top w:val="single" w:sz="4" w:space="0" w:color="auto"/>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«Моя мамочка»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Конкурс рисунков</w:t>
            </w:r>
          </w:p>
        </w:tc>
      </w:tr>
      <w:tr w:rsidR="00006721" w:rsidRPr="008B75CB" w:rsidTr="00006721">
        <w:trPr>
          <w:trHeight w:val="540"/>
        </w:trPr>
        <w:tc>
          <w:tcPr>
            <w:tcW w:w="0" w:type="auto"/>
            <w:vMerge/>
            <w:tcBorders>
              <w:top w:val="single" w:sz="4" w:space="0" w:color="auto"/>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 xml:space="preserve">3. </w:t>
            </w:r>
            <w:r w:rsidRPr="008B75CB">
              <w:rPr>
                <w:color w:val="333333"/>
                <w:sz w:val="24"/>
                <w:szCs w:val="24"/>
                <w:lang w:eastAsia="en-US"/>
              </w:rPr>
              <w:t>«Люблю тебя, моя мамочка!»</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Конкурс стихов</w:t>
            </w:r>
          </w:p>
        </w:tc>
      </w:tr>
      <w:tr w:rsidR="00006721" w:rsidRPr="008B75CB" w:rsidTr="00006721">
        <w:trPr>
          <w:trHeight w:val="405"/>
        </w:trPr>
        <w:tc>
          <w:tcPr>
            <w:tcW w:w="1834" w:type="dxa"/>
            <w:vMerge w:val="restart"/>
            <w:tcBorders>
              <w:top w:val="single" w:sz="4" w:space="0" w:color="auto"/>
              <w:left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Апрель</w:t>
            </w: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«Протянем руку помощи».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630"/>
        </w:trPr>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2.«Кому легче жить – культурному или некультурному человеку?».</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Дискуссия</w:t>
            </w:r>
          </w:p>
        </w:tc>
      </w:tr>
      <w:tr w:rsidR="00006721" w:rsidRPr="008B75CB" w:rsidTr="00006721">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r>
      <w:tr w:rsidR="00006721" w:rsidRPr="008B75CB" w:rsidTr="00006721">
        <w:trPr>
          <w:trHeight w:val="465"/>
        </w:trPr>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firstLine="0"/>
              <w:jc w:val="left"/>
              <w:rPr>
                <w:color w:val="auto"/>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3.«Преданья старины далекой».</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r>
      <w:tr w:rsidR="00006721" w:rsidRPr="008B75CB" w:rsidTr="00006721">
        <w:trPr>
          <w:trHeight w:val="492"/>
        </w:trPr>
        <w:tc>
          <w:tcPr>
            <w:tcW w:w="1834"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«Спеши делать добро».</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Весенняя неделя добра</w:t>
            </w:r>
          </w:p>
        </w:tc>
      </w:tr>
      <w:tr w:rsidR="00006721" w:rsidRPr="008B75CB" w:rsidTr="00006721">
        <w:trPr>
          <w:trHeight w:val="39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Май</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1. «И помнит мир спасенный».</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42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«Мои класс, мои друзья».</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Диспут</w:t>
            </w:r>
          </w:p>
        </w:tc>
      </w:tr>
      <w:tr w:rsidR="00006721" w:rsidRPr="008B75CB" w:rsidTr="00006721">
        <w:trPr>
          <w:trHeight w:val="43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3. « Поговорим о культуре речи».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Беседа</w:t>
            </w:r>
          </w:p>
        </w:tc>
      </w:tr>
      <w:tr w:rsidR="00006721" w:rsidRPr="008B75CB" w:rsidTr="00006721">
        <w:trPr>
          <w:trHeight w:val="571"/>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4. «Ура, каникулы».</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Конкурс рисунков на асфальте</w:t>
            </w:r>
          </w:p>
        </w:tc>
      </w:tr>
    </w:tbl>
    <w:p w:rsidR="00006721" w:rsidRPr="008B75CB" w:rsidRDefault="00006721" w:rsidP="007B3383">
      <w:pPr>
        <w:spacing w:after="0" w:line="360" w:lineRule="auto"/>
        <w:ind w:right="91"/>
        <w:rPr>
          <w:sz w:val="24"/>
          <w:szCs w:val="24"/>
        </w:rPr>
      </w:pP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710"/>
        <w:jc w:val="center"/>
        <w:rPr>
          <w:b/>
          <w:sz w:val="24"/>
          <w:szCs w:val="24"/>
        </w:rPr>
      </w:pPr>
      <w:r w:rsidRPr="008B75CB">
        <w:rPr>
          <w:b/>
          <w:sz w:val="24"/>
          <w:szCs w:val="24"/>
        </w:rPr>
        <w:t>Программа</w:t>
      </w:r>
    </w:p>
    <w:p w:rsidR="00006721" w:rsidRPr="008B75CB" w:rsidRDefault="00006721" w:rsidP="00F86E28">
      <w:pPr>
        <w:spacing w:after="0" w:line="360" w:lineRule="auto"/>
        <w:ind w:left="0" w:right="91" w:firstLine="710"/>
        <w:jc w:val="center"/>
        <w:rPr>
          <w:b/>
          <w:sz w:val="24"/>
          <w:szCs w:val="24"/>
        </w:rPr>
      </w:pPr>
      <w:r w:rsidRPr="008B75CB">
        <w:rPr>
          <w:b/>
          <w:sz w:val="24"/>
          <w:szCs w:val="24"/>
        </w:rPr>
        <w:t>Общекультурное направление</w:t>
      </w:r>
    </w:p>
    <w:p w:rsidR="00006721" w:rsidRPr="008B75CB" w:rsidRDefault="00006721" w:rsidP="00F86E28">
      <w:pPr>
        <w:spacing w:after="0" w:line="360" w:lineRule="auto"/>
        <w:ind w:left="0" w:right="91" w:firstLine="851"/>
        <w:rPr>
          <w:b/>
          <w:sz w:val="24"/>
          <w:szCs w:val="24"/>
        </w:rPr>
      </w:pPr>
      <w:r w:rsidRPr="008B75CB">
        <w:rPr>
          <w:b/>
          <w:sz w:val="24"/>
          <w:szCs w:val="24"/>
        </w:rPr>
        <w:t xml:space="preserve">      Пояснительная записка</w:t>
      </w:r>
    </w:p>
    <w:p w:rsidR="00006721" w:rsidRPr="008B75CB" w:rsidRDefault="00006721" w:rsidP="00F86E28">
      <w:pPr>
        <w:spacing w:after="0" w:line="360" w:lineRule="auto"/>
        <w:ind w:left="0" w:right="91" w:firstLine="851"/>
        <w:rPr>
          <w:sz w:val="24"/>
          <w:szCs w:val="24"/>
        </w:rPr>
      </w:pPr>
      <w:r w:rsidRPr="008B75CB">
        <w:rPr>
          <w:sz w:val="24"/>
          <w:szCs w:val="24"/>
        </w:rPr>
        <w:t xml:space="preserve">Общение – основное условие развития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важнейший фактор формирования личности, один из главных видов деятельности человека, направленный на познание и оценку самого себя через посредство других людей.</w:t>
      </w:r>
    </w:p>
    <w:p w:rsidR="00006721" w:rsidRPr="008B75CB" w:rsidRDefault="00006721" w:rsidP="00F86E28">
      <w:pPr>
        <w:spacing w:after="0" w:line="360" w:lineRule="auto"/>
        <w:ind w:left="0" w:right="91" w:firstLine="851"/>
        <w:rPr>
          <w:sz w:val="24"/>
          <w:szCs w:val="24"/>
        </w:rPr>
      </w:pPr>
      <w:r w:rsidRPr="008B75CB">
        <w:rPr>
          <w:sz w:val="24"/>
          <w:szCs w:val="24"/>
        </w:rPr>
        <w:t>Под общением понимается взаимодействие людей, направленное на согласование и объединение усилий с целью достижения общего результата. С первых дней жизни ребёнка общение является одним из важнейших факторов его психического развития.</w:t>
      </w:r>
    </w:p>
    <w:p w:rsidR="00006721" w:rsidRPr="008B75CB" w:rsidRDefault="00006721" w:rsidP="00F86E28">
      <w:pPr>
        <w:spacing w:after="0" w:line="360" w:lineRule="auto"/>
        <w:ind w:left="0" w:right="91" w:firstLine="851"/>
        <w:rPr>
          <w:sz w:val="24"/>
          <w:szCs w:val="24"/>
        </w:rPr>
      </w:pPr>
      <w:r w:rsidRPr="008B75CB">
        <w:rPr>
          <w:sz w:val="24"/>
          <w:szCs w:val="24"/>
        </w:rPr>
        <w:t>Культура общения людей основана на соблюдении определённых правил, которые вырабатывались человечеством на протяжении многих веков. Эти правила называются этикетом.</w:t>
      </w:r>
    </w:p>
    <w:p w:rsidR="00006721" w:rsidRPr="008B75CB" w:rsidRDefault="00006721" w:rsidP="00F86E28">
      <w:pPr>
        <w:spacing w:after="0" w:line="360" w:lineRule="auto"/>
        <w:ind w:left="0" w:right="91" w:firstLine="851"/>
        <w:rPr>
          <w:sz w:val="24"/>
          <w:szCs w:val="24"/>
        </w:rPr>
      </w:pPr>
      <w:r w:rsidRPr="008B75CB">
        <w:rPr>
          <w:sz w:val="24"/>
          <w:szCs w:val="24"/>
        </w:rPr>
        <w:t>Этикет определяет формы, технику общения в различных жизненных ситуациях (как спорить, не обижая и не унижая собеседника, как принимать гостей, вести себя за столом, разговаривать по телефону и т.д.).</w:t>
      </w:r>
    </w:p>
    <w:p w:rsidR="00006721" w:rsidRPr="008B75CB" w:rsidRDefault="00006721" w:rsidP="00F86E28">
      <w:pPr>
        <w:spacing w:after="0" w:line="360" w:lineRule="auto"/>
        <w:ind w:left="0" w:right="91" w:firstLine="851"/>
        <w:rPr>
          <w:sz w:val="24"/>
          <w:szCs w:val="24"/>
        </w:rPr>
      </w:pPr>
      <w:r w:rsidRPr="008B75CB">
        <w:rPr>
          <w:sz w:val="24"/>
          <w:szCs w:val="24"/>
        </w:rPr>
        <w:t>Культурный, воспитанный человек не только владеет техникой общения, но и обладает такими качествами, как приветливость, добросердечие, учтивость, уважительное отношение к людям.</w:t>
      </w:r>
    </w:p>
    <w:p w:rsidR="00006721" w:rsidRPr="008B75CB" w:rsidRDefault="00006721" w:rsidP="00F86E28">
      <w:pPr>
        <w:spacing w:after="0" w:line="360" w:lineRule="auto"/>
        <w:ind w:left="0" w:right="91" w:firstLine="851"/>
        <w:rPr>
          <w:sz w:val="24"/>
          <w:szCs w:val="24"/>
        </w:rPr>
      </w:pPr>
      <w:r w:rsidRPr="008B75CB">
        <w:rPr>
          <w:sz w:val="24"/>
          <w:szCs w:val="24"/>
        </w:rPr>
        <w:t xml:space="preserve">Подражая взрослым, ребёнок без труда усвоит все правила приличия. Самое важное, чтобы норма поведения взрослых во всех ситуациях была верной. В школьном возрасте ребёнок сам готов постепенно учиться тому, что и как нужно делать, чтобы не попасть впросак. Следует показать пример нормальных человеческих отношений, дать ребёнку знания об основных </w:t>
      </w:r>
      <w:r w:rsidRPr="008B75CB">
        <w:rPr>
          <w:sz w:val="24"/>
          <w:szCs w:val="24"/>
        </w:rPr>
        <w:lastRenderedPageBreak/>
        <w:t>принципах, на которых эти отношения строятся, и контролировать, как ведёт себя ребёнок. Самый лучший способ прививать детям хорошие манеры – постоянно показывать им пример. Прав был А.С. Макаренко, говоря: «Не думайте, что вы воспитываете ребёнка только тогда, когда с ним разговариваете. Вы воспитываете его в каждый момент его жизни».</w:t>
      </w:r>
    </w:p>
    <w:p w:rsidR="00006721" w:rsidRPr="008B75CB" w:rsidRDefault="00006721" w:rsidP="00F86E28">
      <w:pPr>
        <w:spacing w:after="0" w:line="360" w:lineRule="auto"/>
        <w:ind w:left="0" w:right="91" w:firstLine="851"/>
        <w:rPr>
          <w:sz w:val="24"/>
          <w:szCs w:val="24"/>
        </w:rPr>
      </w:pPr>
    </w:p>
    <w:p w:rsidR="00006721" w:rsidRPr="008B75CB" w:rsidRDefault="00006721" w:rsidP="00F86E28">
      <w:pPr>
        <w:spacing w:after="0" w:line="360" w:lineRule="auto"/>
        <w:ind w:left="0" w:right="91" w:firstLine="851"/>
        <w:rPr>
          <w:sz w:val="24"/>
          <w:szCs w:val="24"/>
        </w:rPr>
      </w:pPr>
    </w:p>
    <w:p w:rsidR="00006721" w:rsidRPr="008B75CB" w:rsidRDefault="00006721" w:rsidP="00F86E28">
      <w:pPr>
        <w:spacing w:after="0" w:line="360" w:lineRule="auto"/>
        <w:ind w:left="0" w:right="91" w:firstLine="851"/>
        <w:rPr>
          <w:sz w:val="24"/>
          <w:szCs w:val="24"/>
        </w:rPr>
      </w:pPr>
      <w:r w:rsidRPr="008B75CB">
        <w:rPr>
          <w:b/>
          <w:bCs/>
          <w:sz w:val="24"/>
          <w:szCs w:val="24"/>
        </w:rPr>
        <w:t>Цель:</w:t>
      </w:r>
      <w:r w:rsidRPr="008B75CB">
        <w:rPr>
          <w:sz w:val="24"/>
          <w:szCs w:val="24"/>
        </w:rPr>
        <w:t xml:space="preserve"> формирование знаний, умений и навыков культурного общения и норм поведения в различных жизненных ситуациях. </w:t>
      </w:r>
    </w:p>
    <w:p w:rsidR="00006721" w:rsidRPr="008B75CB" w:rsidRDefault="00006721" w:rsidP="00F86E28">
      <w:pPr>
        <w:spacing w:after="0" w:line="360" w:lineRule="auto"/>
        <w:ind w:left="0" w:right="91" w:firstLine="851"/>
        <w:rPr>
          <w:sz w:val="24"/>
          <w:szCs w:val="24"/>
        </w:rPr>
      </w:pPr>
      <w:r w:rsidRPr="008B75CB">
        <w:rPr>
          <w:b/>
          <w:bCs/>
          <w:sz w:val="24"/>
          <w:szCs w:val="24"/>
        </w:rPr>
        <w:t>Задачи:</w:t>
      </w:r>
    </w:p>
    <w:p w:rsidR="00006721" w:rsidRPr="008B75CB" w:rsidRDefault="00006721" w:rsidP="00F86E28">
      <w:pPr>
        <w:numPr>
          <w:ilvl w:val="0"/>
          <w:numId w:val="15"/>
        </w:numPr>
        <w:tabs>
          <w:tab w:val="left" w:pos="1260"/>
        </w:tabs>
        <w:spacing w:after="0" w:line="360" w:lineRule="auto"/>
        <w:ind w:left="0" w:right="91" w:firstLine="720"/>
        <w:rPr>
          <w:sz w:val="24"/>
          <w:szCs w:val="24"/>
        </w:rPr>
      </w:pPr>
      <w:r w:rsidRPr="008B75CB">
        <w:rPr>
          <w:sz w:val="24"/>
          <w:szCs w:val="24"/>
        </w:rPr>
        <w:t xml:space="preserve">познакомить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с правилами, нормами поведения в общественных местах; </w:t>
      </w:r>
    </w:p>
    <w:p w:rsidR="00006721" w:rsidRPr="008B75CB" w:rsidRDefault="00006721" w:rsidP="00F86E28">
      <w:pPr>
        <w:numPr>
          <w:ilvl w:val="0"/>
          <w:numId w:val="15"/>
        </w:numPr>
        <w:tabs>
          <w:tab w:val="left" w:pos="1260"/>
        </w:tabs>
        <w:spacing w:after="0" w:line="360" w:lineRule="auto"/>
        <w:ind w:left="0" w:right="91" w:firstLine="720"/>
        <w:rPr>
          <w:sz w:val="24"/>
          <w:szCs w:val="24"/>
        </w:rPr>
      </w:pPr>
      <w:r w:rsidRPr="008B75CB">
        <w:rPr>
          <w:sz w:val="24"/>
          <w:szCs w:val="24"/>
        </w:rPr>
        <w:t xml:space="preserve">развивать коммуникативные способности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numPr>
          <w:ilvl w:val="0"/>
          <w:numId w:val="15"/>
        </w:numPr>
        <w:tabs>
          <w:tab w:val="left" w:pos="1260"/>
        </w:tabs>
        <w:spacing w:after="0" w:line="360" w:lineRule="auto"/>
        <w:ind w:left="0" w:right="91" w:firstLine="720"/>
        <w:rPr>
          <w:sz w:val="24"/>
          <w:szCs w:val="24"/>
        </w:rPr>
      </w:pPr>
      <w:r w:rsidRPr="008B75CB">
        <w:rPr>
          <w:sz w:val="24"/>
          <w:szCs w:val="24"/>
        </w:rPr>
        <w:t>содействовать формированию адаптивного типа взаимодействия со сверстниками и взрослыми, уважительного и тактичного отношения к личности другого человека.</w:t>
      </w:r>
    </w:p>
    <w:p w:rsidR="00006721" w:rsidRPr="008B75CB" w:rsidRDefault="00006721" w:rsidP="00F86E28">
      <w:pPr>
        <w:spacing w:after="0" w:line="360" w:lineRule="auto"/>
        <w:ind w:left="0" w:right="91" w:firstLine="851"/>
        <w:rPr>
          <w:sz w:val="24"/>
          <w:szCs w:val="24"/>
        </w:rPr>
      </w:pPr>
      <w:r w:rsidRPr="008B75CB">
        <w:rPr>
          <w:sz w:val="24"/>
          <w:szCs w:val="24"/>
        </w:rPr>
        <w:t xml:space="preserve">Основными методами и приемами по реализации программы являются изучение речевого этикета, приучение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к выполнению правил культурного поведения и разъяснение им соответствующих норм морали на основе игровой деятельности, решения проблемных ситуаций. </w:t>
      </w:r>
    </w:p>
    <w:p w:rsidR="00006721" w:rsidRPr="008B75CB" w:rsidRDefault="00006721" w:rsidP="00F86E28">
      <w:pPr>
        <w:spacing w:after="0" w:line="360" w:lineRule="auto"/>
        <w:ind w:left="0" w:right="91" w:firstLine="851"/>
        <w:rPr>
          <w:sz w:val="24"/>
          <w:szCs w:val="24"/>
        </w:rPr>
      </w:pPr>
      <w:r w:rsidRPr="008B75CB">
        <w:rPr>
          <w:b/>
          <w:bCs/>
          <w:sz w:val="24"/>
          <w:szCs w:val="24"/>
        </w:rPr>
        <w:t>Методы:</w:t>
      </w:r>
      <w:r w:rsidRPr="008B75CB">
        <w:rPr>
          <w:sz w:val="24"/>
          <w:szCs w:val="24"/>
        </w:rPr>
        <w:t xml:space="preserve"> словесный (беседа, рассказ, объяснение); практический; наглядный (показ видео и мультимедийных материалов, иллюстраций).</w:t>
      </w:r>
    </w:p>
    <w:p w:rsidR="00006721" w:rsidRPr="008B75CB" w:rsidRDefault="00006721" w:rsidP="00F86E28">
      <w:pPr>
        <w:spacing w:after="0" w:line="360" w:lineRule="auto"/>
        <w:ind w:left="0" w:right="91" w:firstLine="720"/>
        <w:rPr>
          <w:sz w:val="24"/>
          <w:szCs w:val="24"/>
        </w:rPr>
      </w:pPr>
      <w:r w:rsidRPr="008B75CB">
        <w:rPr>
          <w:b/>
          <w:bCs/>
          <w:sz w:val="24"/>
          <w:szCs w:val="24"/>
        </w:rPr>
        <w:t xml:space="preserve">Формы проведения занятий: </w:t>
      </w:r>
      <w:r w:rsidRPr="008B75CB">
        <w:rPr>
          <w:sz w:val="24"/>
          <w:szCs w:val="24"/>
        </w:rPr>
        <w:t xml:space="preserve">беседа, диалог, речевая игра, ролевые игры, тестирование, инсценирование, практические занятия, конкурсы. </w:t>
      </w:r>
    </w:p>
    <w:p w:rsidR="00006721" w:rsidRPr="008B75CB" w:rsidRDefault="00006721" w:rsidP="00F86E28">
      <w:pPr>
        <w:spacing w:after="0" w:line="360" w:lineRule="auto"/>
        <w:ind w:left="0" w:right="91" w:firstLine="720"/>
        <w:rPr>
          <w:sz w:val="24"/>
          <w:szCs w:val="24"/>
        </w:rPr>
      </w:pPr>
      <w:r w:rsidRPr="008B75CB">
        <w:rPr>
          <w:sz w:val="24"/>
          <w:szCs w:val="24"/>
        </w:rPr>
        <w:t>Знания, полученные в процессе усвоения материала, должны убедить детей в том, что только они сами, их собственные мысли, чувства и действия, способность оценить других, понять и выразить себя через общение – являются путем к успеху в жизни, к возможности завоевать сердца людей.</w:t>
      </w:r>
    </w:p>
    <w:p w:rsidR="00006721" w:rsidRPr="008B75CB" w:rsidRDefault="00006721" w:rsidP="00F86E28">
      <w:pPr>
        <w:spacing w:after="0" w:line="360" w:lineRule="auto"/>
        <w:ind w:left="0" w:right="91" w:firstLine="720"/>
        <w:rPr>
          <w:sz w:val="24"/>
          <w:szCs w:val="24"/>
        </w:rPr>
      </w:pPr>
      <w:r w:rsidRPr="008B75CB">
        <w:rPr>
          <w:sz w:val="24"/>
          <w:szCs w:val="24"/>
        </w:rPr>
        <w:t>Главное назначение данного направления – формирование навыков общения и  культуры поведения детей, развитие и совершенствование их нравственных качеств, ориентация на общечеловеческие ценности.</w:t>
      </w:r>
    </w:p>
    <w:p w:rsidR="00006721" w:rsidRPr="008B75CB" w:rsidRDefault="00006721" w:rsidP="00F86E28">
      <w:pPr>
        <w:spacing w:after="0" w:line="360" w:lineRule="auto"/>
        <w:ind w:left="0" w:right="91" w:firstLine="720"/>
        <w:rPr>
          <w:sz w:val="24"/>
          <w:szCs w:val="24"/>
        </w:rPr>
      </w:pPr>
      <w:r w:rsidRPr="008B75CB">
        <w:rPr>
          <w:sz w:val="24"/>
          <w:szCs w:val="24"/>
        </w:rPr>
        <w:t>Предлагаемая программа внеурочной деятельности по общекультурному направлению – это практический педагогический курс для развития навыков межличностного взаимодействия детей со сверстниками и взрослыми..Благодаря специально разработанным играм и упражнениям у детей сформируются эмоционально-мотивационные установки по отношению к себе, окружающим, сверстникам и взрослым.</w:t>
      </w: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720"/>
        <w:rPr>
          <w:sz w:val="24"/>
          <w:szCs w:val="24"/>
        </w:rPr>
      </w:pPr>
      <w:r w:rsidRPr="008B75CB">
        <w:rPr>
          <w:b/>
          <w:bCs/>
          <w:sz w:val="24"/>
          <w:szCs w:val="24"/>
        </w:rPr>
        <w:t>Ожидаемые результаты:</w:t>
      </w:r>
    </w:p>
    <w:p w:rsidR="00006721" w:rsidRPr="008B75CB" w:rsidRDefault="00006721" w:rsidP="00F86E28">
      <w:pPr>
        <w:widowControl w:val="0"/>
        <w:numPr>
          <w:ilvl w:val="0"/>
          <w:numId w:val="16"/>
        </w:numPr>
        <w:tabs>
          <w:tab w:val="num" w:pos="0"/>
          <w:tab w:val="left" w:pos="1080"/>
          <w:tab w:val="left" w:pos="2160"/>
        </w:tabs>
        <w:suppressAutoHyphens/>
        <w:spacing w:after="0" w:line="360" w:lineRule="auto"/>
        <w:ind w:left="0" w:right="91" w:firstLine="720"/>
        <w:jc w:val="left"/>
        <w:rPr>
          <w:sz w:val="24"/>
          <w:szCs w:val="24"/>
        </w:rPr>
      </w:pPr>
      <w:r w:rsidRPr="008B75CB">
        <w:rPr>
          <w:sz w:val="24"/>
          <w:szCs w:val="24"/>
        </w:rPr>
        <w:t xml:space="preserve">обогащение личного опыта общения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w:t>
      </w:r>
    </w:p>
    <w:p w:rsidR="00006721" w:rsidRPr="008B75CB" w:rsidRDefault="00006721" w:rsidP="00F86E28">
      <w:pPr>
        <w:widowControl w:val="0"/>
        <w:numPr>
          <w:ilvl w:val="0"/>
          <w:numId w:val="16"/>
        </w:numPr>
        <w:tabs>
          <w:tab w:val="left" w:pos="1080"/>
          <w:tab w:val="left" w:pos="2160"/>
        </w:tabs>
        <w:suppressAutoHyphens/>
        <w:spacing w:after="0" w:line="360" w:lineRule="auto"/>
        <w:ind w:left="1080" w:right="91"/>
        <w:jc w:val="left"/>
        <w:rPr>
          <w:sz w:val="24"/>
          <w:szCs w:val="24"/>
        </w:rPr>
      </w:pPr>
      <w:r w:rsidRPr="008B75CB">
        <w:rPr>
          <w:sz w:val="24"/>
          <w:szCs w:val="24"/>
        </w:rPr>
        <w:t>ориентация на выполнение нравственных норм - заповедей в процессе общения;</w:t>
      </w:r>
    </w:p>
    <w:p w:rsidR="00006721" w:rsidRPr="008B75CB" w:rsidRDefault="00006721" w:rsidP="00F86E28">
      <w:pPr>
        <w:widowControl w:val="0"/>
        <w:numPr>
          <w:ilvl w:val="0"/>
          <w:numId w:val="16"/>
        </w:numPr>
        <w:tabs>
          <w:tab w:val="left" w:pos="1080"/>
          <w:tab w:val="left" w:pos="2160"/>
        </w:tabs>
        <w:suppressAutoHyphens/>
        <w:spacing w:after="0" w:line="360" w:lineRule="auto"/>
        <w:ind w:left="1440" w:right="91" w:hanging="720"/>
        <w:jc w:val="left"/>
        <w:rPr>
          <w:sz w:val="24"/>
          <w:szCs w:val="24"/>
          <w:u w:val="single"/>
        </w:rPr>
      </w:pPr>
      <w:r w:rsidRPr="008B75CB">
        <w:rPr>
          <w:sz w:val="24"/>
          <w:szCs w:val="24"/>
        </w:rPr>
        <w:t>овладение нормами речевого этикета и культуры поведения.</w:t>
      </w:r>
    </w:p>
    <w:p w:rsidR="007B3383" w:rsidRPr="007B3383" w:rsidRDefault="00006721" w:rsidP="007B3383">
      <w:pPr>
        <w:widowControl w:val="0"/>
        <w:numPr>
          <w:ilvl w:val="0"/>
          <w:numId w:val="16"/>
        </w:numPr>
        <w:tabs>
          <w:tab w:val="left" w:pos="1080"/>
          <w:tab w:val="left" w:pos="2160"/>
        </w:tabs>
        <w:suppressAutoHyphens/>
        <w:spacing w:after="0" w:line="360" w:lineRule="auto"/>
        <w:ind w:left="1080" w:right="91"/>
        <w:jc w:val="left"/>
        <w:rPr>
          <w:sz w:val="24"/>
          <w:szCs w:val="24"/>
        </w:rPr>
      </w:pPr>
      <w:r w:rsidRPr="008B75CB">
        <w:rPr>
          <w:sz w:val="24"/>
          <w:szCs w:val="24"/>
        </w:rPr>
        <w:t xml:space="preserve">овладение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культурой общения.</w:t>
      </w:r>
    </w:p>
    <w:p w:rsidR="00006721" w:rsidRPr="008B75CB" w:rsidRDefault="00006721" w:rsidP="007B3383">
      <w:pPr>
        <w:widowControl w:val="0"/>
        <w:tabs>
          <w:tab w:val="left" w:pos="1080"/>
          <w:tab w:val="left" w:pos="2160"/>
        </w:tabs>
        <w:suppressAutoHyphens/>
        <w:spacing w:after="0" w:line="360" w:lineRule="auto"/>
        <w:ind w:left="1080" w:right="91" w:firstLine="0"/>
        <w:jc w:val="center"/>
        <w:rPr>
          <w:sz w:val="24"/>
          <w:szCs w:val="24"/>
        </w:rPr>
      </w:pPr>
      <w:r w:rsidRPr="007B3383">
        <w:rPr>
          <w:b/>
          <w:i/>
          <w:sz w:val="24"/>
          <w:szCs w:val="24"/>
          <w:u w:val="single" w:color="000000"/>
        </w:rPr>
        <w:t>Календарно-тематическое планирование</w:t>
      </w:r>
    </w:p>
    <w:p w:rsidR="00006721" w:rsidRPr="008B75CB" w:rsidRDefault="00006721" w:rsidP="00F86E28">
      <w:pPr>
        <w:keepNext/>
        <w:keepLines/>
        <w:spacing w:after="0" w:line="360" w:lineRule="auto"/>
        <w:ind w:left="2540"/>
        <w:jc w:val="center"/>
        <w:outlineLvl w:val="1"/>
        <w:rPr>
          <w:bCs/>
          <w:i/>
          <w:color w:val="00000A"/>
          <w:sz w:val="24"/>
          <w:szCs w:val="24"/>
        </w:rPr>
      </w:pPr>
      <w:r w:rsidRPr="008B75CB">
        <w:rPr>
          <w:b/>
          <w:bCs/>
          <w:i/>
          <w:color w:val="00000A"/>
          <w:sz w:val="24"/>
          <w:szCs w:val="24"/>
        </w:rPr>
        <w:t>6 класс</w:t>
      </w:r>
    </w:p>
    <w:p w:rsidR="00006721" w:rsidRPr="008B75CB" w:rsidRDefault="00006721" w:rsidP="00F86E28">
      <w:pPr>
        <w:spacing w:after="0" w:line="360" w:lineRule="auto"/>
        <w:ind w:left="0" w:firstLine="0"/>
        <w:jc w:val="left"/>
        <w:rPr>
          <w:b/>
          <w:bCs/>
          <w:color w:val="auto"/>
          <w:sz w:val="24"/>
          <w:szCs w:val="24"/>
        </w:rPr>
      </w:pPr>
    </w:p>
    <w:tbl>
      <w:tblPr>
        <w:tblW w:w="9135" w:type="dxa"/>
        <w:tblLayout w:type="fixed"/>
        <w:tblLook w:val="04A0"/>
      </w:tblPr>
      <w:tblGrid>
        <w:gridCol w:w="1951"/>
        <w:gridCol w:w="4536"/>
        <w:gridCol w:w="2648"/>
      </w:tblGrid>
      <w:tr w:rsidR="00006721" w:rsidRPr="008B75CB" w:rsidTr="00006721">
        <w:trPr>
          <w:trHeight w:val="279"/>
        </w:trPr>
        <w:tc>
          <w:tcPr>
            <w:tcW w:w="1951" w:type="dxa"/>
            <w:tcBorders>
              <w:top w:val="single" w:sz="6" w:space="0" w:color="auto"/>
              <w:left w:val="single" w:sz="6" w:space="0" w:color="auto"/>
              <w:bottom w:val="single" w:sz="6" w:space="0" w:color="auto"/>
              <w:right w:val="single" w:sz="6" w:space="0" w:color="auto"/>
            </w:tcBorders>
            <w:hideMark/>
          </w:tcPr>
          <w:p w:rsidR="00006721" w:rsidRPr="008B75CB" w:rsidRDefault="00006721" w:rsidP="00F86E28">
            <w:pPr>
              <w:widowControl w:val="0"/>
              <w:autoSpaceDE w:val="0"/>
              <w:autoSpaceDN w:val="0"/>
              <w:adjustRightInd w:val="0"/>
              <w:spacing w:after="0" w:line="360" w:lineRule="auto"/>
              <w:ind w:left="0" w:right="91" w:firstLine="710"/>
              <w:jc w:val="center"/>
              <w:rPr>
                <w:b/>
                <w:bCs/>
                <w:sz w:val="24"/>
                <w:szCs w:val="24"/>
              </w:rPr>
            </w:pPr>
            <w:r w:rsidRPr="008B75CB">
              <w:rPr>
                <w:b/>
                <w:bCs/>
                <w:sz w:val="24"/>
                <w:szCs w:val="24"/>
              </w:rPr>
              <w:t>Сроки</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b/>
                <w:bCs/>
                <w:sz w:val="24"/>
                <w:szCs w:val="24"/>
              </w:rPr>
            </w:pPr>
            <w:r w:rsidRPr="008B75CB">
              <w:rPr>
                <w:b/>
                <w:bCs/>
                <w:sz w:val="24"/>
                <w:szCs w:val="24"/>
              </w:rPr>
              <w:t xml:space="preserve">Тема </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b/>
                <w:bCs/>
                <w:sz w:val="24"/>
                <w:szCs w:val="24"/>
              </w:rPr>
            </w:pPr>
            <w:r w:rsidRPr="008B75CB">
              <w:rPr>
                <w:b/>
                <w:bCs/>
                <w:sz w:val="24"/>
                <w:szCs w:val="24"/>
              </w:rPr>
              <w:t>Форма проведения</w:t>
            </w:r>
          </w:p>
        </w:tc>
      </w:tr>
      <w:tr w:rsidR="00006721" w:rsidRPr="008B75CB" w:rsidTr="00006721">
        <w:trPr>
          <w:trHeight w:val="645"/>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widowControl w:val="0"/>
              <w:tabs>
                <w:tab w:val="left" w:pos="426"/>
              </w:tabs>
              <w:autoSpaceDE w:val="0"/>
              <w:autoSpaceDN w:val="0"/>
              <w:adjustRightInd w:val="0"/>
              <w:spacing w:after="0" w:line="360" w:lineRule="auto"/>
              <w:ind w:left="284" w:right="34" w:hanging="142"/>
              <w:rPr>
                <w:sz w:val="24"/>
                <w:szCs w:val="24"/>
              </w:rPr>
            </w:pPr>
            <w:r w:rsidRPr="008B75CB">
              <w:rPr>
                <w:sz w:val="24"/>
                <w:szCs w:val="24"/>
              </w:rPr>
              <w:t>Сентябрь</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1.Речь - как средство передачи мыслей и чувств. Наука риторика.</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spacing w:after="0" w:line="360" w:lineRule="auto"/>
              <w:ind w:left="0" w:right="91" w:hanging="142"/>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2.Волшебница речь .</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Беседа</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spacing w:after="0" w:line="360" w:lineRule="auto"/>
              <w:ind w:left="0" w:right="91" w:hanging="142"/>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color w:val="0000FF"/>
                <w:sz w:val="24"/>
                <w:szCs w:val="24"/>
              </w:rPr>
            </w:pPr>
            <w:r w:rsidRPr="008B75CB">
              <w:rPr>
                <w:sz w:val="24"/>
                <w:szCs w:val="24"/>
              </w:rPr>
              <w:t>3.»Язык мой - друг мой».</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spacing w:after="0" w:line="360" w:lineRule="auto"/>
              <w:ind w:left="0" w:right="91" w:hanging="142"/>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4.Учимся строить предложения.</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w:t>
            </w:r>
          </w:p>
        </w:tc>
      </w:tr>
      <w:tr w:rsidR="00006721" w:rsidRPr="008B75CB" w:rsidTr="00006721">
        <w:trPr>
          <w:trHeight w:val="645"/>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widowControl w:val="0"/>
              <w:tabs>
                <w:tab w:val="left" w:pos="426"/>
              </w:tabs>
              <w:autoSpaceDE w:val="0"/>
              <w:autoSpaceDN w:val="0"/>
              <w:adjustRightInd w:val="0"/>
              <w:spacing w:after="0" w:line="360" w:lineRule="auto"/>
              <w:ind w:left="360" w:right="34" w:hanging="142"/>
              <w:rPr>
                <w:sz w:val="24"/>
                <w:szCs w:val="24"/>
              </w:rPr>
            </w:pPr>
            <w:r w:rsidRPr="008B75CB">
              <w:rPr>
                <w:sz w:val="24"/>
                <w:szCs w:val="24"/>
              </w:rPr>
              <w:t>Октябрь</w:t>
            </w:r>
          </w:p>
          <w:p w:rsidR="00006721" w:rsidRPr="008B75CB" w:rsidRDefault="00006721" w:rsidP="007B3383">
            <w:pPr>
              <w:widowControl w:val="0"/>
              <w:tabs>
                <w:tab w:val="left" w:pos="426"/>
              </w:tabs>
              <w:autoSpaceDE w:val="0"/>
              <w:autoSpaceDN w:val="0"/>
              <w:adjustRightInd w:val="0"/>
              <w:spacing w:after="0" w:line="360" w:lineRule="auto"/>
              <w:ind w:left="0" w:right="34" w:hanging="142"/>
              <w:jc w:val="center"/>
              <w:rPr>
                <w:sz w:val="24"/>
                <w:szCs w:val="24"/>
              </w:rPr>
            </w:pPr>
            <w:r w:rsidRPr="008B75CB">
              <w:rPr>
                <w:sz w:val="24"/>
                <w:szCs w:val="24"/>
              </w:rPr>
              <w:t>.</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firstLine="0"/>
              <w:rPr>
                <w:color w:val="auto"/>
                <w:sz w:val="24"/>
                <w:szCs w:val="24"/>
                <w:lang w:eastAsia="en-US"/>
              </w:rPr>
            </w:pPr>
            <w:r w:rsidRPr="008B75CB">
              <w:rPr>
                <w:color w:val="auto"/>
                <w:sz w:val="24"/>
                <w:szCs w:val="24"/>
                <w:lang w:eastAsia="en-US"/>
              </w:rPr>
              <w:t>1.«В гостях у дедушки Этикета».</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.Час – общения</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spacing w:after="0" w:line="360" w:lineRule="auto"/>
              <w:ind w:left="0" w:right="91" w:hanging="142"/>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2.Чудесные превращения слов.</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spacing w:after="0" w:line="360" w:lineRule="auto"/>
              <w:ind w:left="0" w:right="91" w:hanging="142"/>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3.Слова приветствия.</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spacing w:after="0" w:line="360" w:lineRule="auto"/>
              <w:ind w:left="0" w:right="91" w:hanging="142"/>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4.Слова прощания.</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Игровая программа</w:t>
            </w:r>
          </w:p>
        </w:tc>
      </w:tr>
      <w:tr w:rsidR="00006721" w:rsidRPr="008B75CB" w:rsidTr="00006721">
        <w:trPr>
          <w:trHeight w:val="645"/>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widowControl w:val="0"/>
              <w:tabs>
                <w:tab w:val="left" w:pos="426"/>
              </w:tabs>
              <w:autoSpaceDE w:val="0"/>
              <w:autoSpaceDN w:val="0"/>
              <w:adjustRightInd w:val="0"/>
              <w:spacing w:after="0" w:line="360" w:lineRule="auto"/>
              <w:ind w:left="0" w:right="34" w:hanging="142"/>
              <w:jc w:val="center"/>
              <w:rPr>
                <w:sz w:val="24"/>
                <w:szCs w:val="24"/>
              </w:rPr>
            </w:pPr>
            <w:r w:rsidRPr="008B75CB">
              <w:rPr>
                <w:sz w:val="24"/>
                <w:szCs w:val="24"/>
              </w:rPr>
              <w:t>Ноябрь</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1.Слова выражения просьбы, благодарности.</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Игра</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spacing w:after="0" w:line="360" w:lineRule="auto"/>
              <w:ind w:left="0" w:right="91" w:hanging="142"/>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2.«Чтобы радость людям дарить,</w:t>
            </w:r>
          </w:p>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надо добрым и вежливым быть».</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Ролевая игра</w:t>
            </w:r>
          </w:p>
        </w:tc>
      </w:tr>
      <w:tr w:rsidR="00006721" w:rsidRPr="008B75CB" w:rsidTr="00006721">
        <w:trPr>
          <w:trHeight w:val="645"/>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7B3383">
            <w:pPr>
              <w:widowControl w:val="0"/>
              <w:tabs>
                <w:tab w:val="left" w:pos="426"/>
              </w:tabs>
              <w:autoSpaceDE w:val="0"/>
              <w:autoSpaceDN w:val="0"/>
              <w:adjustRightInd w:val="0"/>
              <w:spacing w:after="0" w:line="360" w:lineRule="auto"/>
              <w:ind w:left="0" w:right="34" w:hanging="142"/>
              <w:jc w:val="center"/>
              <w:rPr>
                <w:sz w:val="24"/>
                <w:szCs w:val="24"/>
              </w:rPr>
            </w:pPr>
            <w:r w:rsidRPr="008B75CB">
              <w:rPr>
                <w:sz w:val="24"/>
                <w:szCs w:val="24"/>
              </w:rPr>
              <w:t>Декабрь</w:t>
            </w:r>
          </w:p>
          <w:p w:rsidR="00006721" w:rsidRPr="008B75CB" w:rsidRDefault="00006721" w:rsidP="007B3383">
            <w:pPr>
              <w:widowControl w:val="0"/>
              <w:tabs>
                <w:tab w:val="left" w:pos="426"/>
              </w:tabs>
              <w:autoSpaceDE w:val="0"/>
              <w:autoSpaceDN w:val="0"/>
              <w:adjustRightInd w:val="0"/>
              <w:spacing w:after="0" w:line="360" w:lineRule="auto"/>
              <w:ind w:left="0" w:right="34" w:hanging="142"/>
              <w:jc w:val="center"/>
              <w:rPr>
                <w:sz w:val="24"/>
                <w:szCs w:val="24"/>
              </w:rPr>
            </w:pPr>
            <w:r w:rsidRPr="008B75CB">
              <w:rPr>
                <w:sz w:val="24"/>
                <w:szCs w:val="24"/>
              </w:rPr>
              <w:t>.</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1.Красота внешняя и внутренняя.</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Беседа</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2.Улыбнись улыбкою своею.  «Скажи улыбкой».</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3.Как учиться вежливости.</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4.Слово-это тоже поступок.</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tabs>
                <w:tab w:val="left" w:pos="426"/>
              </w:tabs>
              <w:autoSpaceDE w:val="0"/>
              <w:autoSpaceDN w:val="0"/>
              <w:adjustRightInd w:val="0"/>
              <w:spacing w:after="0" w:line="360" w:lineRule="auto"/>
              <w:ind w:left="0" w:right="34" w:firstLine="710"/>
              <w:rPr>
                <w:sz w:val="24"/>
                <w:szCs w:val="24"/>
              </w:rPr>
            </w:pPr>
            <w:r w:rsidRPr="008B75CB">
              <w:rPr>
                <w:sz w:val="24"/>
                <w:szCs w:val="24"/>
              </w:rPr>
              <w:t xml:space="preserve">      Январь</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1.Слова извинения.  «Сосчитай вежливые слова».</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Тренинг</w:t>
            </w:r>
          </w:p>
        </w:tc>
      </w:tr>
      <w:tr w:rsidR="00006721" w:rsidRPr="008B75CB" w:rsidTr="00006721">
        <w:trPr>
          <w:trHeight w:val="680"/>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2.Правила хорошего тона, дурной тон.</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tabs>
                <w:tab w:val="left" w:pos="426"/>
              </w:tabs>
              <w:autoSpaceDE w:val="0"/>
              <w:autoSpaceDN w:val="0"/>
              <w:adjustRightInd w:val="0"/>
              <w:spacing w:after="0" w:line="360" w:lineRule="auto"/>
              <w:ind w:left="0" w:right="34" w:firstLine="710"/>
              <w:jc w:val="center"/>
              <w:rPr>
                <w:sz w:val="24"/>
                <w:szCs w:val="24"/>
              </w:rPr>
            </w:pPr>
            <w:r w:rsidRPr="008B75CB">
              <w:rPr>
                <w:sz w:val="24"/>
                <w:szCs w:val="24"/>
              </w:rPr>
              <w:t>Февраль</w:t>
            </w:r>
          </w:p>
          <w:p w:rsidR="00006721" w:rsidRPr="008B75CB" w:rsidRDefault="00006721" w:rsidP="00F86E28">
            <w:pPr>
              <w:widowControl w:val="0"/>
              <w:tabs>
                <w:tab w:val="left" w:pos="426"/>
              </w:tabs>
              <w:autoSpaceDE w:val="0"/>
              <w:autoSpaceDN w:val="0"/>
              <w:adjustRightInd w:val="0"/>
              <w:spacing w:after="0" w:line="360" w:lineRule="auto"/>
              <w:ind w:left="0" w:right="34" w:firstLine="710"/>
              <w:jc w:val="center"/>
              <w:rPr>
                <w:sz w:val="24"/>
                <w:szCs w:val="24"/>
              </w:rPr>
            </w:pPr>
            <w:r w:rsidRPr="008B75CB">
              <w:rPr>
                <w:sz w:val="24"/>
                <w:szCs w:val="24"/>
              </w:rPr>
              <w:t>.</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1.Помощники устного слова.</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2.Знакомство через посредника и без посредника.</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521"/>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3.Этикетные выражения и знаки внимания (рукопожатие, вставание, поклон, улыбка). </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Беседа</w:t>
            </w:r>
          </w:p>
        </w:tc>
      </w:tr>
      <w:tr w:rsidR="00006721" w:rsidRPr="008B75CB" w:rsidTr="00006721">
        <w:trPr>
          <w:trHeight w:val="67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4.Уметь слушать собеседника.</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75"/>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tabs>
                <w:tab w:val="left" w:pos="426"/>
              </w:tabs>
              <w:autoSpaceDE w:val="0"/>
              <w:autoSpaceDN w:val="0"/>
              <w:adjustRightInd w:val="0"/>
              <w:spacing w:after="0" w:line="360" w:lineRule="auto"/>
              <w:ind w:left="0" w:right="34" w:firstLine="710"/>
              <w:jc w:val="center"/>
              <w:rPr>
                <w:sz w:val="24"/>
                <w:szCs w:val="24"/>
              </w:rPr>
            </w:pPr>
            <w:r w:rsidRPr="008B75CB">
              <w:rPr>
                <w:sz w:val="24"/>
                <w:szCs w:val="24"/>
              </w:rPr>
              <w:t>Март</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1.Слушали, услышали, прослушали.</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7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u w:val="single"/>
              </w:rPr>
            </w:pPr>
            <w:r w:rsidRPr="008B75CB">
              <w:rPr>
                <w:sz w:val="24"/>
                <w:szCs w:val="24"/>
              </w:rPr>
              <w:t>2.Как вести себя в гостях.</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Ролевая игра</w:t>
            </w:r>
          </w:p>
        </w:tc>
      </w:tr>
      <w:tr w:rsidR="00006721" w:rsidRPr="008B75CB" w:rsidTr="00006721">
        <w:trPr>
          <w:trHeight w:val="67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3.Правила гостеприимства.</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Игровая программа</w:t>
            </w:r>
          </w:p>
        </w:tc>
      </w:tr>
      <w:tr w:rsidR="00006721" w:rsidRPr="008B75CB" w:rsidTr="00006721">
        <w:trPr>
          <w:trHeight w:val="563"/>
        </w:trPr>
        <w:tc>
          <w:tcPr>
            <w:tcW w:w="1951" w:type="dxa"/>
            <w:vMerge w:val="restart"/>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tabs>
                <w:tab w:val="left" w:pos="426"/>
              </w:tabs>
              <w:autoSpaceDE w:val="0"/>
              <w:autoSpaceDN w:val="0"/>
              <w:adjustRightInd w:val="0"/>
              <w:spacing w:after="0" w:line="360" w:lineRule="auto"/>
              <w:ind w:left="0" w:right="34" w:firstLine="710"/>
              <w:jc w:val="center"/>
              <w:rPr>
                <w:sz w:val="24"/>
                <w:szCs w:val="24"/>
              </w:rPr>
            </w:pPr>
            <w:r w:rsidRPr="008B75CB">
              <w:rPr>
                <w:sz w:val="24"/>
                <w:szCs w:val="24"/>
              </w:rPr>
              <w:t>Апрель</w:t>
            </w:r>
          </w:p>
          <w:p w:rsidR="00006721" w:rsidRPr="008B75CB" w:rsidRDefault="00006721" w:rsidP="00F86E28">
            <w:pPr>
              <w:widowControl w:val="0"/>
              <w:tabs>
                <w:tab w:val="left" w:pos="426"/>
              </w:tabs>
              <w:autoSpaceDE w:val="0"/>
              <w:autoSpaceDN w:val="0"/>
              <w:adjustRightInd w:val="0"/>
              <w:spacing w:after="0" w:line="360" w:lineRule="auto"/>
              <w:ind w:left="0" w:right="34" w:firstLine="710"/>
              <w:jc w:val="center"/>
              <w:rPr>
                <w:sz w:val="24"/>
                <w:szCs w:val="24"/>
              </w:rPr>
            </w:pPr>
            <w:r w:rsidRPr="008B75CB">
              <w:rPr>
                <w:sz w:val="24"/>
                <w:szCs w:val="24"/>
              </w:rPr>
              <w:t>.</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 xml:space="preserve">1.У тебя в гостях. </w:t>
            </w:r>
          </w:p>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2 «Быть хорошим хозяином совсем не просто».</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Игровая программа</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3.Понятия «адресат-адресант».</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 xml:space="preserve">Занятие </w:t>
            </w:r>
          </w:p>
        </w:tc>
      </w:tr>
      <w:tr w:rsidR="00006721" w:rsidRPr="008B75CB" w:rsidTr="00006721">
        <w:trPr>
          <w:trHeight w:val="645"/>
        </w:trPr>
        <w:tc>
          <w:tcPr>
            <w:tcW w:w="1951" w:type="dxa"/>
            <w:vMerge/>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4.Напиши мне письмо.</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val="restart"/>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widowControl w:val="0"/>
              <w:tabs>
                <w:tab w:val="left" w:pos="426"/>
              </w:tabs>
              <w:autoSpaceDE w:val="0"/>
              <w:autoSpaceDN w:val="0"/>
              <w:adjustRightInd w:val="0"/>
              <w:spacing w:after="0" w:line="360" w:lineRule="auto"/>
              <w:ind w:left="0" w:right="34" w:firstLine="710"/>
              <w:jc w:val="center"/>
              <w:rPr>
                <w:sz w:val="24"/>
                <w:szCs w:val="24"/>
              </w:rPr>
            </w:pPr>
            <w:r w:rsidRPr="008B75CB">
              <w:rPr>
                <w:sz w:val="24"/>
                <w:szCs w:val="24"/>
              </w:rPr>
              <w:t>Май</w:t>
            </w:r>
          </w:p>
          <w:p w:rsidR="00006721" w:rsidRPr="008B75CB" w:rsidRDefault="00006721" w:rsidP="00F86E28">
            <w:pPr>
              <w:widowControl w:val="0"/>
              <w:tabs>
                <w:tab w:val="left" w:pos="426"/>
              </w:tabs>
              <w:autoSpaceDE w:val="0"/>
              <w:autoSpaceDN w:val="0"/>
              <w:adjustRightInd w:val="0"/>
              <w:spacing w:after="0" w:line="360" w:lineRule="auto"/>
              <w:ind w:left="0" w:right="34" w:firstLine="710"/>
              <w:jc w:val="center"/>
              <w:rPr>
                <w:sz w:val="24"/>
                <w:szCs w:val="24"/>
              </w:rPr>
            </w:pPr>
            <w:r w:rsidRPr="008B75CB">
              <w:rPr>
                <w:sz w:val="24"/>
                <w:szCs w:val="24"/>
              </w:rPr>
              <w:t>.</w:t>
            </w: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1.То же слово, да не так бы молвить.</w:t>
            </w:r>
            <w:r w:rsidRPr="008B75CB">
              <w:rPr>
                <w:sz w:val="24"/>
                <w:szCs w:val="24"/>
              </w:rPr>
              <w:tab/>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2.Настроение, чувства, тон </w:t>
            </w:r>
            <w:r w:rsidRPr="008B75CB">
              <w:rPr>
                <w:sz w:val="24"/>
                <w:szCs w:val="24"/>
              </w:rPr>
              <w:lastRenderedPageBreak/>
              <w:t>говорящего.</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lastRenderedPageBreak/>
              <w:t xml:space="preserve">Занятие </w:t>
            </w:r>
            <w:r w:rsidRPr="008B75CB">
              <w:rPr>
                <w:sz w:val="24"/>
                <w:szCs w:val="24"/>
              </w:rPr>
              <w:lastRenderedPageBreak/>
              <w:t>практикум</w:t>
            </w:r>
          </w:p>
        </w:tc>
      </w:tr>
      <w:tr w:rsidR="00006721" w:rsidRPr="008B75CB" w:rsidTr="00006721">
        <w:trPr>
          <w:trHeight w:val="645"/>
        </w:trPr>
        <w:tc>
          <w:tcPr>
            <w:tcW w:w="1951" w:type="dxa"/>
            <w:vMerge/>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3.Говорящий взгляд.</w:t>
            </w:r>
          </w:p>
        </w:tc>
        <w:tc>
          <w:tcPr>
            <w:tcW w:w="2648" w:type="dxa"/>
            <w:tcBorders>
              <w:top w:val="single" w:sz="6" w:space="0" w:color="auto"/>
              <w:left w:val="single" w:sz="6" w:space="0" w:color="auto"/>
              <w:bottom w:val="single" w:sz="6"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4.Общение с младшими.</w:t>
            </w:r>
          </w:p>
        </w:tc>
        <w:tc>
          <w:tcPr>
            <w:tcW w:w="2648" w:type="dxa"/>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Занятие практикум</w:t>
            </w:r>
          </w:p>
        </w:tc>
      </w:tr>
      <w:tr w:rsidR="00006721" w:rsidRPr="008B75CB" w:rsidTr="00006721">
        <w:trPr>
          <w:trHeight w:val="645"/>
        </w:trPr>
        <w:tc>
          <w:tcPr>
            <w:tcW w:w="1951" w:type="dxa"/>
            <w:vMerge/>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4" w:space="0" w:color="auto"/>
              <w:left w:val="single" w:sz="6" w:space="0" w:color="auto"/>
              <w:bottom w:val="single" w:sz="4"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rPr>
                <w:sz w:val="24"/>
                <w:szCs w:val="24"/>
              </w:rPr>
            </w:pPr>
            <w:r w:rsidRPr="008B75CB">
              <w:rPr>
                <w:sz w:val="24"/>
                <w:szCs w:val="24"/>
              </w:rPr>
              <w:t>Общение с одноклассниками и ровесниками.</w:t>
            </w:r>
          </w:p>
        </w:tc>
        <w:tc>
          <w:tcPr>
            <w:tcW w:w="2648" w:type="dxa"/>
            <w:tcBorders>
              <w:top w:val="single" w:sz="4" w:space="0" w:color="auto"/>
              <w:left w:val="single" w:sz="6" w:space="0" w:color="auto"/>
              <w:bottom w:val="single" w:sz="4"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Дискуссия</w:t>
            </w:r>
          </w:p>
        </w:tc>
      </w:tr>
      <w:tr w:rsidR="00006721" w:rsidRPr="008B75CB" w:rsidTr="00006721">
        <w:trPr>
          <w:trHeight w:val="645"/>
        </w:trPr>
        <w:tc>
          <w:tcPr>
            <w:tcW w:w="1951" w:type="dxa"/>
            <w:vMerge/>
            <w:tcBorders>
              <w:top w:val="single" w:sz="6" w:space="0" w:color="auto"/>
              <w:left w:val="single" w:sz="6" w:space="0" w:color="auto"/>
              <w:bottom w:val="single" w:sz="4"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536" w:type="dxa"/>
            <w:tcBorders>
              <w:top w:val="single" w:sz="4" w:space="0" w:color="auto"/>
              <w:left w:val="single" w:sz="6" w:space="0" w:color="auto"/>
              <w:bottom w:val="single" w:sz="4" w:space="0" w:color="auto"/>
              <w:right w:val="single" w:sz="6" w:space="0" w:color="auto"/>
            </w:tcBorders>
            <w:vAlign w:val="cente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 «Я в различных жизненных ролях».  </w:t>
            </w:r>
          </w:p>
        </w:tc>
        <w:tc>
          <w:tcPr>
            <w:tcW w:w="2648" w:type="dxa"/>
            <w:tcBorders>
              <w:top w:val="single" w:sz="4" w:space="0" w:color="auto"/>
              <w:left w:val="single" w:sz="6" w:space="0" w:color="auto"/>
              <w:bottom w:val="single" w:sz="4" w:space="0" w:color="auto"/>
              <w:right w:val="single" w:sz="6" w:space="0" w:color="auto"/>
            </w:tcBorders>
            <w:vAlign w:val="center"/>
            <w:hideMark/>
          </w:tcPr>
          <w:p w:rsidR="00006721" w:rsidRPr="008B75CB" w:rsidRDefault="00006721" w:rsidP="00F86E28">
            <w:pPr>
              <w:widowControl w:val="0"/>
              <w:autoSpaceDE w:val="0"/>
              <w:autoSpaceDN w:val="0"/>
              <w:adjustRightInd w:val="0"/>
              <w:spacing w:after="0" w:line="360" w:lineRule="auto"/>
              <w:ind w:left="0" w:right="91" w:firstLine="710"/>
              <w:jc w:val="center"/>
              <w:rPr>
                <w:sz w:val="24"/>
                <w:szCs w:val="24"/>
              </w:rPr>
            </w:pPr>
            <w:r w:rsidRPr="008B75CB">
              <w:rPr>
                <w:sz w:val="24"/>
                <w:szCs w:val="24"/>
              </w:rPr>
              <w:t xml:space="preserve"> Творческое занятие</w:t>
            </w:r>
          </w:p>
        </w:tc>
      </w:tr>
    </w:tbl>
    <w:p w:rsidR="00006721" w:rsidRPr="008B75CB" w:rsidRDefault="00006721" w:rsidP="007B3383">
      <w:pPr>
        <w:spacing w:after="0" w:line="360" w:lineRule="auto"/>
        <w:ind w:left="0" w:right="68" w:firstLine="0"/>
        <w:rPr>
          <w:sz w:val="24"/>
          <w:szCs w:val="24"/>
        </w:rPr>
      </w:pPr>
    </w:p>
    <w:p w:rsidR="00006721" w:rsidRPr="008B75CB" w:rsidRDefault="00006721" w:rsidP="00F86E28">
      <w:pPr>
        <w:spacing w:after="0" w:line="360" w:lineRule="auto"/>
        <w:ind w:left="93" w:right="68" w:firstLine="710"/>
        <w:rPr>
          <w:sz w:val="24"/>
          <w:szCs w:val="24"/>
        </w:rPr>
      </w:pPr>
    </w:p>
    <w:p w:rsidR="00006721" w:rsidRPr="008B75CB" w:rsidRDefault="00006721" w:rsidP="00F86E28">
      <w:pPr>
        <w:spacing w:after="0" w:line="360" w:lineRule="auto"/>
        <w:ind w:left="0" w:right="91" w:firstLine="710"/>
        <w:jc w:val="center"/>
        <w:rPr>
          <w:b/>
          <w:sz w:val="24"/>
          <w:szCs w:val="24"/>
        </w:rPr>
      </w:pPr>
      <w:r w:rsidRPr="008B75CB">
        <w:rPr>
          <w:b/>
          <w:sz w:val="24"/>
          <w:szCs w:val="24"/>
        </w:rPr>
        <w:t>Программа</w:t>
      </w:r>
    </w:p>
    <w:p w:rsidR="00006721" w:rsidRPr="008B75CB" w:rsidRDefault="00006721" w:rsidP="00F86E28">
      <w:pPr>
        <w:spacing w:after="0" w:line="360" w:lineRule="auto"/>
        <w:ind w:left="0" w:right="91" w:firstLine="710"/>
        <w:jc w:val="center"/>
        <w:rPr>
          <w:b/>
          <w:sz w:val="24"/>
          <w:szCs w:val="24"/>
        </w:rPr>
      </w:pPr>
      <w:r w:rsidRPr="008B75CB">
        <w:rPr>
          <w:b/>
          <w:sz w:val="24"/>
          <w:szCs w:val="24"/>
        </w:rPr>
        <w:t>Социальное направление.</w:t>
      </w:r>
    </w:p>
    <w:p w:rsidR="00006721" w:rsidRPr="008B75CB" w:rsidRDefault="00006721" w:rsidP="00F86E28">
      <w:pPr>
        <w:spacing w:after="0" w:line="360" w:lineRule="auto"/>
        <w:ind w:left="0" w:right="91" w:firstLine="851"/>
        <w:rPr>
          <w:sz w:val="24"/>
          <w:szCs w:val="24"/>
        </w:rPr>
      </w:pPr>
      <w:r w:rsidRPr="008B75CB">
        <w:rPr>
          <w:b/>
          <w:bCs/>
          <w:sz w:val="24"/>
          <w:szCs w:val="24"/>
        </w:rPr>
        <w:t>Пояснительная записка.</w:t>
      </w:r>
    </w:p>
    <w:p w:rsidR="00006721" w:rsidRPr="008B75CB" w:rsidRDefault="00006721" w:rsidP="00F86E28">
      <w:pPr>
        <w:spacing w:after="0" w:line="360" w:lineRule="auto"/>
        <w:ind w:left="0" w:right="91" w:firstLine="851"/>
        <w:rPr>
          <w:sz w:val="24"/>
          <w:szCs w:val="24"/>
        </w:rPr>
      </w:pPr>
      <w:r w:rsidRPr="008B75CB">
        <w:rPr>
          <w:sz w:val="24"/>
          <w:szCs w:val="24"/>
        </w:rPr>
        <w:t xml:space="preserve">Специальная (коррекционная) общеобразовательная школа готовит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к самостоятельному труду и дает им определенный объем знаний и умений по ряду предметов школьного курса, а также необходимые нравственные понятия, навыки культурного поведения. Процесс обучения и воспитания, направленный на формирование личности ребенка, коррекцию недостатков развития, в конечном счете, создает предпосылки социальной адаптации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w:t>
      </w:r>
      <w:r w:rsidRPr="008B75CB">
        <w:rPr>
          <w:color w:val="FF0000"/>
          <w:sz w:val="24"/>
          <w:szCs w:val="24"/>
        </w:rPr>
        <w:t>.</w:t>
      </w:r>
    </w:p>
    <w:p w:rsidR="00006721" w:rsidRPr="008B75CB" w:rsidRDefault="00006721" w:rsidP="00F86E28">
      <w:pPr>
        <w:spacing w:after="0" w:line="360" w:lineRule="auto"/>
        <w:ind w:left="0" w:right="91" w:firstLine="851"/>
        <w:rPr>
          <w:sz w:val="24"/>
          <w:szCs w:val="24"/>
        </w:rPr>
      </w:pPr>
      <w:r w:rsidRPr="008B75CB">
        <w:rPr>
          <w:sz w:val="24"/>
          <w:szCs w:val="24"/>
        </w:rPr>
        <w:t xml:space="preserve">Последние десятилетия внесли в жизнь общества множество перемен, которые отразились на образовании и воспитании подрастающего поколения, повлекли за собой ряд трудностей в решении вопросов социальной адаптации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школ. Произошла смена приоритетов и в задачах коррекционной школы. На первое место выходит задача социальной адаптации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spacing w:after="0" w:line="360" w:lineRule="auto"/>
        <w:ind w:left="0" w:right="91" w:firstLine="851"/>
        <w:rPr>
          <w:sz w:val="24"/>
          <w:szCs w:val="24"/>
        </w:rPr>
      </w:pPr>
      <w:r w:rsidRPr="008B75CB">
        <w:rPr>
          <w:sz w:val="24"/>
          <w:szCs w:val="24"/>
        </w:rPr>
        <w:t xml:space="preserve">Социальная адаптация, т.е. активное приспособление к условиям социальной среды путем усвоения и принятия целей, ценностей, норм, правил и способов поведения, принятых в обществе, является универсальной основой для личного и социального благополучия любого человека. Обучающиеся </w:t>
      </w:r>
      <w:r w:rsidR="007B3383">
        <w:rPr>
          <w:sz w:val="24"/>
          <w:szCs w:val="24"/>
        </w:rPr>
        <w:t>с легкой умственной отсталостью</w:t>
      </w:r>
      <w:r w:rsidRPr="008B75CB">
        <w:rPr>
          <w:sz w:val="24"/>
          <w:szCs w:val="24"/>
        </w:rPr>
        <w:t xml:space="preserve"> (интеллектуальными нарушениями)  не в состоянии сами выделять, осознавать и усваивать те звенья социальных структур, которые позволяют личности комфортно поддерживать существование в социальной среде и успешно реализовывать в ней свои потребности и цели. По сути, он лишен основы самостоятельного, </w:t>
      </w:r>
      <w:r w:rsidRPr="008B75CB">
        <w:rPr>
          <w:sz w:val="24"/>
          <w:szCs w:val="24"/>
        </w:rPr>
        <w:lastRenderedPageBreak/>
        <w:t xml:space="preserve">благополучного существования в сложном современном социуме. Поэтому социальная адаптация является не только важнейшей задачей обучения и воспитания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но и средством компенсации первичного дефекта. В условиях рыночной экономики, жесткой конкуренции на рынке труда, при повсеместном использовании новых технических средств, в том числе и компьютеризации, социальная адаптация выпускников специальных (коррекционных) общеобразовательных школ становится более сложной, но вместе с тем более значимой.</w:t>
      </w:r>
    </w:p>
    <w:p w:rsidR="00006721" w:rsidRPr="008B75CB" w:rsidRDefault="00006721" w:rsidP="00F86E28">
      <w:pPr>
        <w:spacing w:after="0" w:line="360" w:lineRule="auto"/>
        <w:ind w:left="0" w:right="91" w:firstLine="851"/>
        <w:rPr>
          <w:sz w:val="24"/>
          <w:szCs w:val="24"/>
        </w:rPr>
      </w:pPr>
      <w:r w:rsidRPr="008B75CB">
        <w:rPr>
          <w:sz w:val="24"/>
          <w:szCs w:val="24"/>
        </w:rPr>
        <w:t xml:space="preserve">Практика и специальные исследования указывают на следующие проблемы трудовой, бытовой и психологической адаптации выпускников специальной (коррекционной) школы. Это тенденция к частой смене работы, не всегда объективно обоснованная удовлетворенность заработком; имеют место трудности в установлении контактов с членами коллектива, отстраненность от участия в общественной и культурной жизни.. Большие проблемы возникают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 связи с неумением правильно распределить бюджет, спланировать накопления, рационально вести хозяйство. </w:t>
      </w:r>
    </w:p>
    <w:p w:rsidR="00006721" w:rsidRPr="008B75CB" w:rsidRDefault="00006721" w:rsidP="00F86E28">
      <w:pPr>
        <w:spacing w:after="0" w:line="360" w:lineRule="auto"/>
        <w:ind w:left="0" w:right="91" w:firstLine="851"/>
        <w:rPr>
          <w:color w:val="C00000"/>
          <w:sz w:val="24"/>
          <w:szCs w:val="24"/>
        </w:rPr>
      </w:pPr>
      <w:r w:rsidRPr="008B75CB">
        <w:rPr>
          <w:sz w:val="24"/>
          <w:szCs w:val="24"/>
        </w:rPr>
        <w:t xml:space="preserve">Причины затруднения связаны не только с особенностями психофизического развития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Обучающиеся </w:t>
      </w:r>
      <w:r w:rsidR="007B3383">
        <w:rPr>
          <w:sz w:val="24"/>
          <w:szCs w:val="24"/>
        </w:rPr>
        <w:t>с легкой умственной отсталостью</w:t>
      </w:r>
      <w:r w:rsidRPr="008B75CB">
        <w:rPr>
          <w:sz w:val="24"/>
          <w:szCs w:val="24"/>
        </w:rPr>
        <w:t xml:space="preserve"> (интеллектуальными нарушениями)  в развитии, вследствие умственной отсталости и определенной изолированности отличаются рядом особенностей: неадекватностью поведения, отсутствием умения устанавливать отношения с взрослыми и сверстниками, скудостью представлений об окружающем мире, неразвитостью адаптационных способностей.</w:t>
      </w:r>
    </w:p>
    <w:p w:rsidR="00006721" w:rsidRPr="008B75CB" w:rsidRDefault="00006721" w:rsidP="00F86E28">
      <w:pPr>
        <w:spacing w:after="0" w:line="360" w:lineRule="auto"/>
        <w:ind w:left="0" w:right="91" w:firstLine="710"/>
        <w:rPr>
          <w:sz w:val="24"/>
          <w:szCs w:val="24"/>
        </w:rPr>
      </w:pPr>
      <w:r w:rsidRPr="008B75CB">
        <w:rPr>
          <w:sz w:val="24"/>
          <w:szCs w:val="24"/>
        </w:rPr>
        <w:t xml:space="preserve">Исходя из выше изложенного, в целях повышения эффективности социального воспитания обучающихся разработка и принятие программы социального воспитания является крайне актуальной и необходимой. </w:t>
      </w:r>
    </w:p>
    <w:p w:rsidR="00006721" w:rsidRPr="008B75CB" w:rsidRDefault="00006721" w:rsidP="00F86E28">
      <w:pPr>
        <w:suppressAutoHyphens/>
        <w:spacing w:after="0" w:line="360" w:lineRule="auto"/>
        <w:ind w:left="0" w:right="91" w:firstLine="851"/>
        <w:rPr>
          <w:sz w:val="24"/>
          <w:szCs w:val="24"/>
        </w:rPr>
      </w:pPr>
      <w:r w:rsidRPr="008B75CB">
        <w:rPr>
          <w:b/>
          <w:sz w:val="24"/>
          <w:szCs w:val="24"/>
        </w:rPr>
        <w:t>Цель:</w:t>
      </w:r>
      <w:r w:rsidRPr="008B75CB">
        <w:rPr>
          <w:sz w:val="24"/>
          <w:szCs w:val="24"/>
        </w:rPr>
        <w:t xml:space="preserve"> формирование мыслительных навыков, умение работать в команде, расширение кругозора, развитие творческих способностей.</w:t>
      </w:r>
    </w:p>
    <w:p w:rsidR="00006721" w:rsidRPr="008B75CB" w:rsidRDefault="00006721" w:rsidP="00F86E28">
      <w:pPr>
        <w:spacing w:after="0" w:line="360" w:lineRule="auto"/>
        <w:ind w:left="0" w:right="91" w:firstLine="710"/>
        <w:rPr>
          <w:b/>
          <w:sz w:val="24"/>
          <w:szCs w:val="24"/>
        </w:rPr>
      </w:pPr>
      <w:r w:rsidRPr="008B75CB">
        <w:rPr>
          <w:b/>
          <w:sz w:val="24"/>
          <w:szCs w:val="24"/>
        </w:rPr>
        <w:t xml:space="preserve">             Задачи:</w:t>
      </w:r>
    </w:p>
    <w:p w:rsidR="00006721" w:rsidRPr="008B75CB" w:rsidRDefault="00006721" w:rsidP="00F86E28">
      <w:pPr>
        <w:spacing w:after="0" w:line="360" w:lineRule="auto"/>
        <w:ind w:left="0" w:right="91" w:firstLine="710"/>
        <w:rPr>
          <w:sz w:val="24"/>
          <w:szCs w:val="24"/>
        </w:rPr>
      </w:pPr>
      <w:r w:rsidRPr="008B75CB">
        <w:rPr>
          <w:sz w:val="24"/>
          <w:szCs w:val="24"/>
        </w:rPr>
        <w:t xml:space="preserve">1. Повышать уровень  познавательной активности и расширять объем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имеющихся знаний и представлений об окружающем мире.</w:t>
      </w:r>
    </w:p>
    <w:p w:rsidR="00006721" w:rsidRPr="008B75CB" w:rsidRDefault="00006721" w:rsidP="00F86E28">
      <w:pPr>
        <w:spacing w:after="0" w:line="360" w:lineRule="auto"/>
        <w:ind w:left="0" w:right="91" w:firstLine="710"/>
        <w:rPr>
          <w:sz w:val="24"/>
          <w:szCs w:val="24"/>
        </w:rPr>
      </w:pPr>
      <w:r w:rsidRPr="008B75CB">
        <w:rPr>
          <w:sz w:val="24"/>
          <w:szCs w:val="24"/>
        </w:rPr>
        <w:t xml:space="preserve"> 2.Сохранять и укреплять здоровье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и формировать мотивацию у них на здоровый образ жизни.</w:t>
      </w:r>
    </w:p>
    <w:p w:rsidR="00006721" w:rsidRPr="008B75CB" w:rsidRDefault="00006721" w:rsidP="00F86E28">
      <w:pPr>
        <w:spacing w:after="0" w:line="360" w:lineRule="auto"/>
        <w:ind w:left="0" w:right="91" w:firstLine="710"/>
        <w:rPr>
          <w:sz w:val="24"/>
          <w:szCs w:val="24"/>
        </w:rPr>
      </w:pPr>
      <w:r w:rsidRPr="008B75CB">
        <w:rPr>
          <w:sz w:val="24"/>
          <w:szCs w:val="24"/>
        </w:rPr>
        <w:t xml:space="preserve">  3.Формировать навыки и умения необходимые для успешного вхождения в общество в процессе трудового, социально бытового обучения. </w:t>
      </w:r>
    </w:p>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0" w:right="91" w:firstLine="851"/>
        <w:rPr>
          <w:b/>
          <w:sz w:val="24"/>
          <w:szCs w:val="24"/>
        </w:rPr>
      </w:pPr>
      <w:r w:rsidRPr="008B75CB">
        <w:rPr>
          <w:b/>
          <w:sz w:val="24"/>
          <w:szCs w:val="24"/>
        </w:rPr>
        <w:t xml:space="preserve">Обучающиеся </w:t>
      </w:r>
      <w:r w:rsidR="007B3383">
        <w:rPr>
          <w:b/>
          <w:bCs/>
          <w:sz w:val="24"/>
          <w:szCs w:val="24"/>
        </w:rPr>
        <w:t>с легкой умственной отсталостью</w:t>
      </w:r>
      <w:r w:rsidRPr="008B75CB">
        <w:rPr>
          <w:b/>
          <w:bCs/>
          <w:sz w:val="24"/>
          <w:szCs w:val="24"/>
        </w:rPr>
        <w:t xml:space="preserve"> (интеллектуальными нарушениями)</w:t>
      </w:r>
      <w:r w:rsidRPr="008B75CB">
        <w:rPr>
          <w:b/>
          <w:sz w:val="24"/>
          <w:szCs w:val="24"/>
        </w:rPr>
        <w:t xml:space="preserve"> должны знать и уметь: </w:t>
      </w:r>
    </w:p>
    <w:p w:rsidR="00006721" w:rsidRPr="008B75CB" w:rsidRDefault="00006721" w:rsidP="00F86E28">
      <w:pPr>
        <w:spacing w:after="0" w:line="360" w:lineRule="auto"/>
        <w:ind w:left="0" w:right="91" w:firstLine="851"/>
        <w:rPr>
          <w:sz w:val="24"/>
          <w:szCs w:val="24"/>
        </w:rPr>
      </w:pPr>
      <w:r w:rsidRPr="008B75CB">
        <w:rPr>
          <w:sz w:val="24"/>
          <w:szCs w:val="24"/>
        </w:rPr>
        <w:t>-  владеть элементарными навыками самообслуживания;</w:t>
      </w:r>
    </w:p>
    <w:p w:rsidR="00006721" w:rsidRPr="008B75CB" w:rsidRDefault="00006721" w:rsidP="00F86E28">
      <w:pPr>
        <w:spacing w:after="0" w:line="360" w:lineRule="auto"/>
        <w:ind w:left="0" w:right="91" w:firstLine="851"/>
        <w:rPr>
          <w:sz w:val="24"/>
          <w:szCs w:val="24"/>
        </w:rPr>
      </w:pPr>
      <w:r w:rsidRPr="008B75CB">
        <w:rPr>
          <w:sz w:val="24"/>
          <w:szCs w:val="24"/>
        </w:rPr>
        <w:t>-  содержать в чистоте класс, рабочие место, шкафы, обувные полки и т. д.;</w:t>
      </w:r>
    </w:p>
    <w:p w:rsidR="00006721" w:rsidRPr="008B75CB" w:rsidRDefault="00006721" w:rsidP="00F86E28">
      <w:pPr>
        <w:spacing w:after="0" w:line="360" w:lineRule="auto"/>
        <w:ind w:left="0" w:right="91" w:firstLine="851"/>
        <w:rPr>
          <w:sz w:val="24"/>
          <w:szCs w:val="24"/>
        </w:rPr>
      </w:pPr>
      <w:r w:rsidRPr="008B75CB">
        <w:rPr>
          <w:sz w:val="24"/>
          <w:szCs w:val="24"/>
        </w:rPr>
        <w:t>-  отвечать за себя, за свои поступки;</w:t>
      </w:r>
    </w:p>
    <w:p w:rsidR="00006721" w:rsidRPr="008B75CB" w:rsidRDefault="00006721" w:rsidP="00F86E28">
      <w:pPr>
        <w:spacing w:after="0" w:line="360" w:lineRule="auto"/>
        <w:ind w:left="0" w:right="91" w:firstLine="851"/>
        <w:rPr>
          <w:sz w:val="24"/>
          <w:szCs w:val="24"/>
        </w:rPr>
      </w:pPr>
      <w:r w:rsidRPr="008B75CB">
        <w:rPr>
          <w:sz w:val="24"/>
          <w:szCs w:val="24"/>
        </w:rPr>
        <w:t>-овладеть элементарными навыками самообслуживания;</w:t>
      </w:r>
    </w:p>
    <w:p w:rsidR="00006721" w:rsidRPr="008B75CB" w:rsidRDefault="00006721" w:rsidP="00F86E28">
      <w:pPr>
        <w:spacing w:after="0" w:line="360" w:lineRule="auto"/>
        <w:ind w:left="0" w:right="91" w:firstLine="851"/>
        <w:rPr>
          <w:sz w:val="24"/>
          <w:szCs w:val="24"/>
        </w:rPr>
      </w:pPr>
      <w:r w:rsidRPr="008B75CB">
        <w:rPr>
          <w:sz w:val="24"/>
          <w:szCs w:val="24"/>
        </w:rPr>
        <w:t xml:space="preserve"> -знать и выполнять правила поведения во время урока, перемены, в столовой, спортивном зале и т. п.;</w:t>
      </w:r>
    </w:p>
    <w:p w:rsidR="00006721" w:rsidRPr="008B75CB" w:rsidRDefault="00006721" w:rsidP="00F86E28">
      <w:pPr>
        <w:spacing w:after="0" w:line="360" w:lineRule="auto"/>
        <w:ind w:left="0" w:right="91" w:firstLine="851"/>
        <w:rPr>
          <w:sz w:val="24"/>
          <w:szCs w:val="24"/>
        </w:rPr>
      </w:pPr>
      <w:r w:rsidRPr="008B75CB">
        <w:rPr>
          <w:sz w:val="24"/>
          <w:szCs w:val="24"/>
        </w:rPr>
        <w:t>-участвовать в дежурстве по школе, по столовой;</w:t>
      </w:r>
    </w:p>
    <w:p w:rsidR="00006721" w:rsidRPr="008B75CB" w:rsidRDefault="00006721" w:rsidP="00F86E28">
      <w:pPr>
        <w:spacing w:after="0" w:line="360" w:lineRule="auto"/>
        <w:ind w:left="0" w:right="91" w:firstLine="851"/>
        <w:rPr>
          <w:sz w:val="24"/>
          <w:szCs w:val="24"/>
        </w:rPr>
      </w:pPr>
      <w:r w:rsidRPr="008B75CB">
        <w:rPr>
          <w:sz w:val="24"/>
          <w:szCs w:val="24"/>
        </w:rPr>
        <w:t xml:space="preserve"> -уметь ухаживать за комнатными растениями и растениями;</w:t>
      </w:r>
    </w:p>
    <w:p w:rsidR="00006721" w:rsidRPr="008B75CB" w:rsidRDefault="00006721" w:rsidP="00F86E28">
      <w:pPr>
        <w:spacing w:after="0" w:line="360" w:lineRule="auto"/>
        <w:ind w:left="0" w:right="91" w:firstLine="851"/>
        <w:rPr>
          <w:sz w:val="24"/>
          <w:szCs w:val="24"/>
        </w:rPr>
      </w:pPr>
      <w:r w:rsidRPr="008B75CB">
        <w:rPr>
          <w:sz w:val="24"/>
          <w:szCs w:val="24"/>
        </w:rPr>
        <w:t>-соблюдать простейшие правила поведения за столом;</w:t>
      </w:r>
    </w:p>
    <w:p w:rsidR="00006721" w:rsidRPr="008B75CB" w:rsidRDefault="00006721" w:rsidP="00F86E28">
      <w:pPr>
        <w:spacing w:after="0" w:line="360" w:lineRule="auto"/>
        <w:ind w:left="0" w:right="91" w:firstLine="851"/>
        <w:rPr>
          <w:sz w:val="24"/>
          <w:szCs w:val="24"/>
        </w:rPr>
      </w:pPr>
      <w:r w:rsidRPr="008B75CB">
        <w:rPr>
          <w:sz w:val="24"/>
          <w:szCs w:val="24"/>
        </w:rPr>
        <w:t>-использовать в речи доступные возрасту стереотипы общения в различных ситуациях (приветствия и прощания, благодарность и извинения);</w:t>
      </w:r>
    </w:p>
    <w:p w:rsidR="00006721" w:rsidRPr="008B75CB" w:rsidRDefault="00006721" w:rsidP="00F86E28">
      <w:pPr>
        <w:spacing w:after="0" w:line="360" w:lineRule="auto"/>
        <w:ind w:left="0" w:right="91" w:firstLine="851"/>
        <w:rPr>
          <w:sz w:val="24"/>
          <w:szCs w:val="24"/>
        </w:rPr>
      </w:pPr>
      <w:r w:rsidRPr="008B75CB">
        <w:rPr>
          <w:sz w:val="24"/>
          <w:szCs w:val="24"/>
        </w:rPr>
        <w:t>-правильно ухаживать за одеждой и обувью;</w:t>
      </w:r>
    </w:p>
    <w:p w:rsidR="00006721" w:rsidRPr="008B75CB" w:rsidRDefault="00006721" w:rsidP="00F86E28">
      <w:pPr>
        <w:spacing w:after="0" w:line="360" w:lineRule="auto"/>
        <w:ind w:left="0" w:right="91" w:firstLine="851"/>
        <w:rPr>
          <w:sz w:val="24"/>
          <w:szCs w:val="24"/>
        </w:rPr>
      </w:pPr>
      <w:r w:rsidRPr="008B75CB">
        <w:rPr>
          <w:sz w:val="24"/>
          <w:szCs w:val="24"/>
        </w:rPr>
        <w:t>-выполнять мелкий ремонт одежды, обуви;</w:t>
      </w:r>
    </w:p>
    <w:p w:rsidR="00006721" w:rsidRPr="008B75CB" w:rsidRDefault="00006721" w:rsidP="00F86E28">
      <w:pPr>
        <w:spacing w:after="0" w:line="360" w:lineRule="auto"/>
        <w:ind w:left="0" w:right="91" w:firstLine="851"/>
        <w:rPr>
          <w:sz w:val="24"/>
          <w:szCs w:val="24"/>
        </w:rPr>
      </w:pPr>
      <w:r w:rsidRPr="008B75CB">
        <w:rPr>
          <w:sz w:val="24"/>
          <w:szCs w:val="24"/>
        </w:rPr>
        <w:t xml:space="preserve"> -уметь пользоваться бытовыми приборами; </w:t>
      </w:r>
    </w:p>
    <w:p w:rsidR="00006721" w:rsidRPr="008B75CB" w:rsidRDefault="00006721" w:rsidP="00F86E28">
      <w:pPr>
        <w:spacing w:after="0" w:line="360" w:lineRule="auto"/>
        <w:ind w:left="0" w:right="91" w:firstLine="851"/>
        <w:rPr>
          <w:sz w:val="24"/>
          <w:szCs w:val="24"/>
        </w:rPr>
      </w:pPr>
      <w:r w:rsidRPr="008B75CB">
        <w:rPr>
          <w:sz w:val="24"/>
          <w:szCs w:val="24"/>
        </w:rPr>
        <w:t>-владеть своим эмоциональным настроением;</w:t>
      </w:r>
    </w:p>
    <w:p w:rsidR="00006721" w:rsidRPr="008B75CB" w:rsidRDefault="00006721" w:rsidP="00F86E28">
      <w:pPr>
        <w:spacing w:after="0" w:line="360" w:lineRule="auto"/>
        <w:ind w:left="0" w:right="91" w:firstLine="851"/>
        <w:rPr>
          <w:sz w:val="24"/>
          <w:szCs w:val="24"/>
        </w:rPr>
      </w:pPr>
      <w:r w:rsidRPr="008B75CB">
        <w:rPr>
          <w:sz w:val="24"/>
          <w:szCs w:val="24"/>
        </w:rPr>
        <w:t>- понимать родственные отношения внутри семьи, среди знакомых.</w:t>
      </w:r>
    </w:p>
    <w:p w:rsidR="00006721" w:rsidRPr="008B75CB" w:rsidRDefault="00006721" w:rsidP="00F86E28">
      <w:pPr>
        <w:spacing w:after="0" w:line="360" w:lineRule="auto"/>
        <w:ind w:left="0" w:right="91" w:firstLine="851"/>
        <w:rPr>
          <w:sz w:val="24"/>
          <w:szCs w:val="24"/>
        </w:rPr>
      </w:pPr>
      <w:r w:rsidRPr="008B75CB">
        <w:rPr>
          <w:sz w:val="24"/>
          <w:szCs w:val="24"/>
        </w:rPr>
        <w:t>-  знать возрастные особенности организма и влияние на него алкоголя, никотина, наркотических и психотропных веществ;</w:t>
      </w:r>
    </w:p>
    <w:p w:rsidR="00006721" w:rsidRPr="008B75CB" w:rsidRDefault="00006721" w:rsidP="00F86E28">
      <w:pPr>
        <w:spacing w:after="0" w:line="360" w:lineRule="auto"/>
        <w:ind w:left="0" w:right="91" w:firstLine="851"/>
        <w:rPr>
          <w:sz w:val="24"/>
          <w:szCs w:val="24"/>
        </w:rPr>
      </w:pPr>
      <w:r w:rsidRPr="008B75CB">
        <w:rPr>
          <w:sz w:val="24"/>
          <w:szCs w:val="24"/>
        </w:rPr>
        <w:t>-справедливо оценивать свои поступки и поступки товарищей;</w:t>
      </w:r>
    </w:p>
    <w:p w:rsidR="00006721" w:rsidRPr="008B75CB" w:rsidRDefault="00006721" w:rsidP="00F86E28">
      <w:pPr>
        <w:spacing w:after="0" w:line="360" w:lineRule="auto"/>
        <w:ind w:left="0" w:right="91" w:firstLine="851"/>
        <w:rPr>
          <w:sz w:val="24"/>
          <w:szCs w:val="24"/>
        </w:rPr>
      </w:pPr>
      <w:r w:rsidRPr="008B75CB">
        <w:rPr>
          <w:sz w:val="24"/>
          <w:szCs w:val="24"/>
        </w:rPr>
        <w:t>-правильно вести себя в общественных местах;</w:t>
      </w:r>
    </w:p>
    <w:p w:rsidR="00006721" w:rsidRPr="008B75CB" w:rsidRDefault="00006721" w:rsidP="00F86E28">
      <w:pPr>
        <w:spacing w:after="0" w:line="360" w:lineRule="auto"/>
        <w:ind w:left="0" w:right="91" w:firstLine="851"/>
        <w:rPr>
          <w:sz w:val="24"/>
          <w:szCs w:val="24"/>
        </w:rPr>
      </w:pPr>
      <w:r w:rsidRPr="008B75CB">
        <w:rPr>
          <w:sz w:val="24"/>
          <w:szCs w:val="24"/>
        </w:rPr>
        <w:t>-пользоваться столовыми приборами, эстетично принимать пищу;</w:t>
      </w:r>
    </w:p>
    <w:p w:rsidR="00006721" w:rsidRPr="008B75CB" w:rsidRDefault="00006721" w:rsidP="00F86E28">
      <w:pPr>
        <w:spacing w:after="0" w:line="360" w:lineRule="auto"/>
        <w:ind w:left="0" w:right="91" w:firstLine="851"/>
        <w:rPr>
          <w:sz w:val="24"/>
          <w:szCs w:val="24"/>
        </w:rPr>
      </w:pPr>
      <w:r w:rsidRPr="008B75CB">
        <w:rPr>
          <w:sz w:val="24"/>
          <w:szCs w:val="24"/>
        </w:rPr>
        <w:t>-следить за своей походкой, жестикуляцией;</w:t>
      </w:r>
    </w:p>
    <w:p w:rsidR="00006721" w:rsidRPr="008B75CB" w:rsidRDefault="00006721" w:rsidP="00F86E28">
      <w:pPr>
        <w:spacing w:after="0" w:line="360" w:lineRule="auto"/>
        <w:ind w:left="0" w:right="91" w:firstLine="851"/>
        <w:rPr>
          <w:sz w:val="24"/>
          <w:szCs w:val="24"/>
        </w:rPr>
      </w:pPr>
      <w:r w:rsidRPr="008B75CB">
        <w:rPr>
          <w:sz w:val="24"/>
          <w:szCs w:val="24"/>
        </w:rPr>
        <w:t>-соблюдать аккуратность во внешнем виде;</w:t>
      </w:r>
    </w:p>
    <w:p w:rsidR="00006721" w:rsidRPr="008B75CB" w:rsidRDefault="00006721" w:rsidP="00F86E28">
      <w:pPr>
        <w:spacing w:after="0" w:line="360" w:lineRule="auto"/>
        <w:ind w:left="0" w:right="91" w:firstLine="851"/>
        <w:rPr>
          <w:sz w:val="24"/>
          <w:szCs w:val="24"/>
        </w:rPr>
      </w:pPr>
      <w:r w:rsidRPr="008B75CB">
        <w:rPr>
          <w:sz w:val="24"/>
          <w:szCs w:val="24"/>
        </w:rPr>
        <w:t>-пользоваться простыми стереотипами этикетного обращения;</w:t>
      </w:r>
    </w:p>
    <w:p w:rsidR="00006721" w:rsidRPr="008B75CB" w:rsidRDefault="00006721" w:rsidP="00F86E28">
      <w:pPr>
        <w:spacing w:after="0" w:line="360" w:lineRule="auto"/>
        <w:ind w:left="0" w:right="91" w:firstLine="851"/>
        <w:rPr>
          <w:sz w:val="24"/>
          <w:szCs w:val="24"/>
        </w:rPr>
      </w:pPr>
      <w:r w:rsidRPr="008B75CB">
        <w:rPr>
          <w:sz w:val="24"/>
          <w:szCs w:val="24"/>
        </w:rPr>
        <w:t>-видеть положительное в общении (сотрудничество, взаимопомощь, справедливость в разрешении конфликтов);</w:t>
      </w:r>
    </w:p>
    <w:p w:rsidR="00006721" w:rsidRPr="008B75CB" w:rsidRDefault="00006721" w:rsidP="00F86E28">
      <w:pPr>
        <w:spacing w:after="0" w:line="360" w:lineRule="auto"/>
        <w:ind w:left="0" w:right="91" w:firstLine="851"/>
        <w:rPr>
          <w:sz w:val="24"/>
          <w:szCs w:val="24"/>
        </w:rPr>
      </w:pPr>
      <w:r w:rsidRPr="008B75CB">
        <w:rPr>
          <w:sz w:val="24"/>
          <w:szCs w:val="24"/>
        </w:rPr>
        <w:t>-правильно вести себя в общественных местах; употреблять речевые этикетные стереотипы в различных ситуациях;</w:t>
      </w:r>
    </w:p>
    <w:p w:rsidR="00006721" w:rsidRPr="008B75CB" w:rsidRDefault="00006721" w:rsidP="00F86E28">
      <w:pPr>
        <w:spacing w:after="0" w:line="360" w:lineRule="auto"/>
        <w:ind w:left="0" w:right="91" w:firstLine="851"/>
        <w:rPr>
          <w:sz w:val="24"/>
          <w:szCs w:val="24"/>
        </w:rPr>
      </w:pPr>
      <w:r w:rsidRPr="008B75CB">
        <w:rPr>
          <w:sz w:val="24"/>
          <w:szCs w:val="24"/>
        </w:rPr>
        <w:t>-соблюдать правила мужского и женского этикета; добиваться непринужденности в соблюдении правил поведения.</w:t>
      </w:r>
    </w:p>
    <w:p w:rsidR="00006721" w:rsidRPr="008B75CB" w:rsidRDefault="00006721" w:rsidP="00F86E28">
      <w:pPr>
        <w:spacing w:after="0" w:line="360" w:lineRule="auto"/>
        <w:ind w:left="0" w:right="91" w:firstLine="851"/>
        <w:rPr>
          <w:sz w:val="24"/>
          <w:szCs w:val="24"/>
        </w:rPr>
      </w:pPr>
      <w:r w:rsidRPr="008B75CB">
        <w:rPr>
          <w:sz w:val="24"/>
          <w:szCs w:val="24"/>
        </w:rPr>
        <w:t>-понимать необходимость планирования своей работы; уметь планировать свою работу;</w:t>
      </w:r>
    </w:p>
    <w:p w:rsidR="00006721" w:rsidRPr="008B75CB" w:rsidRDefault="00006721" w:rsidP="00F86E28">
      <w:pPr>
        <w:spacing w:after="0" w:line="360" w:lineRule="auto"/>
        <w:ind w:left="0" w:right="91" w:firstLine="851"/>
        <w:rPr>
          <w:sz w:val="24"/>
          <w:szCs w:val="24"/>
        </w:rPr>
      </w:pPr>
      <w:r w:rsidRPr="008B75CB">
        <w:rPr>
          <w:sz w:val="24"/>
          <w:szCs w:val="24"/>
        </w:rPr>
        <w:t>- оценивать свои профессиональные склонности, профпригодность;</w:t>
      </w:r>
    </w:p>
    <w:p w:rsidR="00006721" w:rsidRPr="008B75CB" w:rsidRDefault="00006721" w:rsidP="00F86E28">
      <w:pPr>
        <w:spacing w:after="0" w:line="360" w:lineRule="auto"/>
        <w:ind w:left="0" w:right="91" w:firstLine="851"/>
        <w:rPr>
          <w:sz w:val="24"/>
          <w:szCs w:val="24"/>
        </w:rPr>
      </w:pPr>
      <w:r w:rsidRPr="008B75CB">
        <w:rPr>
          <w:sz w:val="24"/>
          <w:szCs w:val="24"/>
        </w:rPr>
        <w:lastRenderedPageBreak/>
        <w:t>-строить профессиональные и жизненные планы (обладать навыками планирования и целеполагания);</w:t>
      </w:r>
    </w:p>
    <w:p w:rsidR="00006721" w:rsidRPr="008B75CB" w:rsidRDefault="00006721" w:rsidP="00F86E28">
      <w:pPr>
        <w:spacing w:after="0" w:line="360" w:lineRule="auto"/>
        <w:ind w:left="0" w:right="91" w:firstLine="851"/>
        <w:rPr>
          <w:sz w:val="24"/>
          <w:szCs w:val="24"/>
        </w:rPr>
      </w:pPr>
      <w:r w:rsidRPr="008B75CB">
        <w:rPr>
          <w:sz w:val="24"/>
          <w:szCs w:val="24"/>
        </w:rPr>
        <w:t xml:space="preserve">-соблюдать права и обязанности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и педагогов МБОУ «Арборская основная общеобразовательная школа». </w:t>
      </w:r>
    </w:p>
    <w:p w:rsidR="00006721" w:rsidRPr="008B75CB" w:rsidRDefault="00006721" w:rsidP="007B3383">
      <w:pPr>
        <w:spacing w:after="0" w:line="360" w:lineRule="auto"/>
        <w:ind w:left="0" w:right="91" w:firstLine="0"/>
        <w:rPr>
          <w:b/>
          <w:sz w:val="24"/>
          <w:szCs w:val="24"/>
        </w:rPr>
      </w:pPr>
    </w:p>
    <w:p w:rsidR="00006721" w:rsidRPr="008B75CB" w:rsidRDefault="00006721" w:rsidP="00F86E28">
      <w:pPr>
        <w:spacing w:after="0" w:line="360" w:lineRule="auto"/>
        <w:ind w:left="0" w:right="91" w:firstLine="710"/>
        <w:jc w:val="center"/>
        <w:rPr>
          <w:b/>
          <w:bCs/>
          <w:sz w:val="24"/>
          <w:szCs w:val="24"/>
        </w:rPr>
      </w:pPr>
      <w:r w:rsidRPr="008B75CB">
        <w:rPr>
          <w:b/>
          <w:bCs/>
          <w:sz w:val="24"/>
          <w:szCs w:val="24"/>
        </w:rPr>
        <w:t>Календарно – тематическое планирование</w:t>
      </w:r>
    </w:p>
    <w:p w:rsidR="00006721" w:rsidRPr="008B75CB" w:rsidRDefault="00006721" w:rsidP="00F86E28">
      <w:pPr>
        <w:spacing w:after="0" w:line="360" w:lineRule="auto"/>
        <w:ind w:left="0" w:right="91" w:firstLine="710"/>
        <w:jc w:val="center"/>
        <w:rPr>
          <w:b/>
          <w:sz w:val="24"/>
          <w:szCs w:val="24"/>
        </w:rPr>
      </w:pPr>
      <w:r w:rsidRPr="008B75CB">
        <w:rPr>
          <w:b/>
          <w:sz w:val="24"/>
          <w:szCs w:val="24"/>
        </w:rPr>
        <w:t>6 класс</w:t>
      </w:r>
    </w:p>
    <w:tbl>
      <w:tblPr>
        <w:tblpPr w:leftFromText="180" w:rightFromText="180" w:bottomFromText="200" w:vertAnchor="text" w:horzAnchor="margin" w:tblpY="189"/>
        <w:tblW w:w="0" w:type="auto"/>
        <w:tblCellMar>
          <w:left w:w="0" w:type="dxa"/>
          <w:right w:w="0" w:type="dxa"/>
        </w:tblCellMar>
        <w:tblLook w:val="04A0"/>
      </w:tblPr>
      <w:tblGrid>
        <w:gridCol w:w="1834"/>
        <w:gridCol w:w="4328"/>
        <w:gridCol w:w="2933"/>
      </w:tblGrid>
      <w:tr w:rsidR="00006721" w:rsidRPr="008B75CB" w:rsidTr="00006721">
        <w:trPr>
          <w:trHeight w:val="546"/>
        </w:trPr>
        <w:tc>
          <w:tcPr>
            <w:tcW w:w="1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jc w:val="center"/>
              <w:rPr>
                <w:b/>
                <w:sz w:val="24"/>
                <w:szCs w:val="24"/>
              </w:rPr>
            </w:pPr>
            <w:r w:rsidRPr="008B75CB">
              <w:rPr>
                <w:b/>
                <w:bCs/>
                <w:sz w:val="24"/>
                <w:szCs w:val="24"/>
              </w:rPr>
              <w:t>Сроки проведения</w:t>
            </w:r>
          </w:p>
        </w:tc>
        <w:tc>
          <w:tcPr>
            <w:tcW w:w="43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jc w:val="center"/>
              <w:rPr>
                <w:b/>
                <w:sz w:val="24"/>
                <w:szCs w:val="24"/>
              </w:rPr>
            </w:pPr>
            <w:r w:rsidRPr="008B75CB">
              <w:rPr>
                <w:b/>
                <w:bCs/>
                <w:sz w:val="24"/>
                <w:szCs w:val="24"/>
              </w:rPr>
              <w:t>Тема</w:t>
            </w:r>
          </w:p>
        </w:tc>
        <w:tc>
          <w:tcPr>
            <w:tcW w:w="2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jc w:val="center"/>
              <w:rPr>
                <w:b/>
                <w:sz w:val="24"/>
                <w:szCs w:val="24"/>
              </w:rPr>
            </w:pPr>
            <w:r w:rsidRPr="008B75CB">
              <w:rPr>
                <w:b/>
                <w:bCs/>
                <w:sz w:val="24"/>
                <w:szCs w:val="24"/>
              </w:rPr>
              <w:t>Форма проведения</w:t>
            </w:r>
          </w:p>
        </w:tc>
      </w:tr>
      <w:tr w:rsidR="00006721" w:rsidRPr="008B75CB" w:rsidTr="00006721">
        <w:trPr>
          <w:trHeight w:val="54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7B3383">
            <w:pPr>
              <w:spacing w:after="0" w:line="360" w:lineRule="auto"/>
              <w:ind w:left="0" w:right="91" w:firstLine="284"/>
              <w:rPr>
                <w:sz w:val="24"/>
                <w:szCs w:val="24"/>
              </w:rPr>
            </w:pPr>
            <w:r w:rsidRPr="008B75CB">
              <w:rPr>
                <w:sz w:val="24"/>
                <w:szCs w:val="24"/>
              </w:rPr>
              <w:t>Сентябрь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«Я - ученик»</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Беседа </w:t>
            </w:r>
          </w:p>
        </w:tc>
      </w:tr>
      <w:tr w:rsidR="00006721" w:rsidRPr="008B75CB" w:rsidTr="00006721">
        <w:trPr>
          <w:trHeight w:val="549"/>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7B3383">
            <w:pPr>
              <w:spacing w:after="0" w:line="360" w:lineRule="auto"/>
              <w:ind w:left="0" w:right="91" w:firstLine="284"/>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 Я примерный пешеход»</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Конкурс</w:t>
            </w:r>
          </w:p>
        </w:tc>
      </w:tr>
      <w:tr w:rsidR="00006721" w:rsidRPr="008B75CB" w:rsidTr="00006721">
        <w:trPr>
          <w:trHeight w:val="512"/>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7B3383">
            <w:pPr>
              <w:spacing w:after="0" w:line="360" w:lineRule="auto"/>
              <w:ind w:left="0" w:right="91" w:firstLine="284"/>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«Устав школы»</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Беседа</w:t>
            </w:r>
          </w:p>
        </w:tc>
      </w:tr>
      <w:tr w:rsidR="00006721" w:rsidRPr="008B75CB" w:rsidTr="00006721">
        <w:trPr>
          <w:trHeight w:val="82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7B3383">
            <w:pPr>
              <w:spacing w:after="0" w:line="360" w:lineRule="auto"/>
              <w:ind w:left="0" w:right="91" w:firstLine="284"/>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 Правила в общении »</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Игра с элементами тренинга.</w:t>
            </w:r>
          </w:p>
        </w:tc>
      </w:tr>
      <w:tr w:rsidR="00006721" w:rsidRPr="008B75CB" w:rsidTr="00006721">
        <w:trPr>
          <w:trHeight w:val="49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7B3383">
            <w:pPr>
              <w:spacing w:after="0" w:line="360" w:lineRule="auto"/>
              <w:ind w:left="0" w:right="91" w:firstLine="284"/>
              <w:rPr>
                <w:sz w:val="24"/>
                <w:szCs w:val="24"/>
              </w:rPr>
            </w:pPr>
            <w:r w:rsidRPr="008B75CB">
              <w:rPr>
                <w:sz w:val="24"/>
                <w:szCs w:val="24"/>
              </w:rPr>
              <w:t>Октябрь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«Мои права и обязанности дома»</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Беседа</w:t>
            </w:r>
          </w:p>
        </w:tc>
      </w:tr>
      <w:tr w:rsidR="00006721" w:rsidRPr="008B75CB" w:rsidTr="00006721">
        <w:trPr>
          <w:trHeight w:val="69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«Личная гигиена, как правильно её соблюдать?»</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right="91" w:firstLine="710"/>
              <w:rPr>
                <w:sz w:val="24"/>
                <w:szCs w:val="24"/>
              </w:rPr>
            </w:pPr>
            <w:r w:rsidRPr="008B75CB">
              <w:rPr>
                <w:sz w:val="24"/>
                <w:szCs w:val="24"/>
              </w:rPr>
              <w:t xml:space="preserve">Беседа </w:t>
            </w:r>
          </w:p>
          <w:p w:rsidR="00006721" w:rsidRPr="008B75CB" w:rsidRDefault="00006721" w:rsidP="00F86E28">
            <w:pPr>
              <w:spacing w:after="0" w:line="360" w:lineRule="auto"/>
              <w:ind w:left="0" w:right="91" w:firstLine="710"/>
              <w:rPr>
                <w:sz w:val="24"/>
                <w:szCs w:val="24"/>
              </w:rPr>
            </w:pPr>
          </w:p>
        </w:tc>
      </w:tr>
      <w:tr w:rsidR="00006721" w:rsidRPr="008B75CB" w:rsidTr="00006721">
        <w:trPr>
          <w:trHeight w:val="54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 Моя безопасность  в быту»</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Викторина</w:t>
            </w:r>
          </w:p>
        </w:tc>
      </w:tr>
      <w:tr w:rsidR="00006721" w:rsidRPr="008B75CB" w:rsidTr="00006721">
        <w:trPr>
          <w:trHeight w:val="706"/>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«Преступление совершаемые несовершеннолетними »</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Информационное сообщение</w:t>
            </w:r>
          </w:p>
        </w:tc>
      </w:tr>
      <w:tr w:rsidR="00006721" w:rsidRPr="008B75CB" w:rsidTr="00006721">
        <w:trPr>
          <w:trHeight w:val="48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Ноябрь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 Поговорим о нравственности»</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Беседа</w:t>
            </w:r>
          </w:p>
        </w:tc>
      </w:tr>
      <w:tr w:rsidR="00006721" w:rsidRPr="008B75CB" w:rsidTr="00006721">
        <w:trPr>
          <w:trHeight w:val="72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«Мои права и обязанности в школе и дома»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Дидактическая игра </w:t>
            </w:r>
          </w:p>
        </w:tc>
      </w:tr>
      <w:tr w:rsidR="00006721" w:rsidRPr="008B75CB" w:rsidTr="00006721">
        <w:trPr>
          <w:trHeight w:val="683"/>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«Что такое жизненная ценность?»</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Игра с элементами тренинга</w:t>
            </w:r>
          </w:p>
        </w:tc>
      </w:tr>
      <w:tr w:rsidR="00006721" w:rsidRPr="008B75CB" w:rsidTr="00006721">
        <w:trPr>
          <w:trHeight w:val="412"/>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 Что я умею делать лучше всех?»</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Деловая игра</w:t>
            </w:r>
          </w:p>
        </w:tc>
      </w:tr>
      <w:tr w:rsidR="00006721" w:rsidRPr="008B75CB" w:rsidTr="00006721">
        <w:trPr>
          <w:trHeight w:val="42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7B3383">
            <w:pPr>
              <w:spacing w:after="0" w:line="360" w:lineRule="auto"/>
              <w:ind w:left="0" w:right="91" w:firstLine="426"/>
              <w:rPr>
                <w:sz w:val="24"/>
                <w:szCs w:val="24"/>
              </w:rPr>
            </w:pPr>
            <w:r w:rsidRPr="008B75CB">
              <w:rPr>
                <w:sz w:val="24"/>
                <w:szCs w:val="24"/>
              </w:rPr>
              <w:t>Декабрь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«Мошенники, как их распознать?»</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Беседа</w:t>
            </w:r>
          </w:p>
        </w:tc>
      </w:tr>
      <w:tr w:rsidR="00006721" w:rsidRPr="008B75CB" w:rsidTr="00006721">
        <w:trPr>
          <w:trHeight w:val="70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«Конституционные права Россиянина»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Информационное сообщение</w:t>
            </w:r>
          </w:p>
        </w:tc>
      </w:tr>
      <w:tr w:rsidR="00006721" w:rsidRPr="008B75CB" w:rsidTr="00006721">
        <w:trPr>
          <w:trHeight w:val="78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«Правила безопасного поведения на воде»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Просмотр обучающего фильма</w:t>
            </w:r>
          </w:p>
        </w:tc>
      </w:tr>
      <w:tr w:rsidR="00006721" w:rsidRPr="008B75CB" w:rsidTr="00006721">
        <w:trPr>
          <w:trHeight w:val="81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«Что я  знаю об электроприборах?»</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Конкурс</w:t>
            </w:r>
          </w:p>
        </w:tc>
      </w:tr>
      <w:tr w:rsidR="00006721" w:rsidRPr="008B75CB" w:rsidTr="00006721">
        <w:trPr>
          <w:trHeight w:val="465"/>
        </w:trPr>
        <w:tc>
          <w:tcPr>
            <w:tcW w:w="18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Январь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Моя безопасность в моих руках»</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Сюжетно –ролевая игра</w:t>
            </w:r>
          </w:p>
        </w:tc>
      </w:tr>
      <w:tr w:rsidR="00006721" w:rsidRPr="008B75CB" w:rsidTr="00006721">
        <w:trPr>
          <w:trHeight w:val="885"/>
        </w:trPr>
        <w:tc>
          <w:tcPr>
            <w:tcW w:w="0" w:type="auto"/>
            <w:tcBorders>
              <w:top w:val="single" w:sz="4" w:space="0" w:color="auto"/>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 Безопасное поведение  при морозах»</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Информационное сообщение</w:t>
            </w:r>
          </w:p>
        </w:tc>
      </w:tr>
      <w:tr w:rsidR="00006721" w:rsidRPr="008B75CB" w:rsidTr="00006721">
        <w:trPr>
          <w:trHeight w:val="70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7B3383">
            <w:pPr>
              <w:spacing w:after="0" w:line="360" w:lineRule="auto"/>
              <w:ind w:left="0" w:right="91" w:firstLine="142"/>
              <w:rPr>
                <w:sz w:val="24"/>
                <w:szCs w:val="24"/>
              </w:rPr>
            </w:pPr>
            <w:r w:rsidRPr="008B75CB">
              <w:rPr>
                <w:sz w:val="24"/>
                <w:szCs w:val="24"/>
              </w:rPr>
              <w:t>Февраль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«Элементарная помощь при обморожении»</w:t>
            </w:r>
          </w:p>
        </w:tc>
        <w:tc>
          <w:tcPr>
            <w:tcW w:w="2933" w:type="dxa"/>
            <w:tcBorders>
              <w:top w:val="nil"/>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right="91" w:firstLine="710"/>
              <w:rPr>
                <w:sz w:val="24"/>
                <w:szCs w:val="24"/>
              </w:rPr>
            </w:pPr>
            <w:r w:rsidRPr="008B75CB">
              <w:rPr>
                <w:sz w:val="24"/>
                <w:szCs w:val="24"/>
              </w:rPr>
              <w:t>Дидактическая игра</w:t>
            </w:r>
          </w:p>
          <w:p w:rsidR="00006721" w:rsidRPr="008B75CB" w:rsidRDefault="00006721" w:rsidP="00F86E28">
            <w:pPr>
              <w:spacing w:after="0" w:line="360" w:lineRule="auto"/>
              <w:ind w:left="0" w:right="91" w:firstLine="710"/>
              <w:rPr>
                <w:sz w:val="24"/>
                <w:szCs w:val="24"/>
              </w:rPr>
            </w:pPr>
          </w:p>
        </w:tc>
      </w:tr>
      <w:tr w:rsidR="00006721" w:rsidRPr="008B75CB" w:rsidTr="00006721">
        <w:trPr>
          <w:trHeight w:val="75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«Профессии контролёра, кондуктора»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right="91" w:firstLine="710"/>
              <w:rPr>
                <w:sz w:val="24"/>
                <w:szCs w:val="24"/>
              </w:rPr>
            </w:pPr>
            <w:r w:rsidRPr="008B75CB">
              <w:rPr>
                <w:sz w:val="24"/>
                <w:szCs w:val="24"/>
              </w:rPr>
              <w:t>Игра – драматизация</w:t>
            </w:r>
          </w:p>
          <w:p w:rsidR="00006721" w:rsidRPr="008B75CB" w:rsidRDefault="00006721" w:rsidP="00F86E28">
            <w:pPr>
              <w:spacing w:after="0" w:line="360" w:lineRule="auto"/>
              <w:ind w:left="0" w:right="91" w:firstLine="710"/>
              <w:rPr>
                <w:sz w:val="24"/>
                <w:szCs w:val="24"/>
              </w:rPr>
            </w:pPr>
          </w:p>
        </w:tc>
      </w:tr>
      <w:tr w:rsidR="00006721" w:rsidRPr="008B75CB" w:rsidTr="00006721">
        <w:trPr>
          <w:trHeight w:val="85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 Мой безопасный отдых на природе»</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Конкурс «мини»</w:t>
            </w:r>
          </w:p>
          <w:p w:rsidR="00006721" w:rsidRPr="008B75CB" w:rsidRDefault="00006721" w:rsidP="00F86E28">
            <w:pPr>
              <w:spacing w:after="0" w:line="360" w:lineRule="auto"/>
              <w:ind w:left="0" w:right="91" w:firstLine="710"/>
              <w:rPr>
                <w:sz w:val="24"/>
                <w:szCs w:val="24"/>
              </w:rPr>
            </w:pPr>
            <w:r w:rsidRPr="008B75CB">
              <w:rPr>
                <w:sz w:val="24"/>
                <w:szCs w:val="24"/>
              </w:rPr>
              <w:t>рассказов</w:t>
            </w:r>
          </w:p>
        </w:tc>
      </w:tr>
      <w:tr w:rsidR="00006721" w:rsidRPr="008B75CB" w:rsidTr="00006721">
        <w:trPr>
          <w:trHeight w:val="374"/>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«А ну- ка, парни».</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 Конкурс</w:t>
            </w:r>
          </w:p>
        </w:tc>
      </w:tr>
      <w:tr w:rsidR="00006721" w:rsidRPr="008B75CB" w:rsidTr="00006721">
        <w:trPr>
          <w:trHeight w:val="37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Март</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«А ну- ка, девушки!»</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Конкурс </w:t>
            </w:r>
          </w:p>
        </w:tc>
      </w:tr>
      <w:tr w:rsidR="00006721" w:rsidRPr="008B75CB" w:rsidTr="00006721">
        <w:trPr>
          <w:trHeight w:val="42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 Швея, дизайнер одежды»</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Беседа</w:t>
            </w:r>
          </w:p>
        </w:tc>
      </w:tr>
      <w:tr w:rsidR="00006721" w:rsidRPr="008B75CB" w:rsidTr="00006721">
        <w:trPr>
          <w:trHeight w:val="75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«Как обезопасить себя от краж?»</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Игра - исследование</w:t>
            </w:r>
          </w:p>
        </w:tc>
      </w:tr>
      <w:tr w:rsidR="00006721" w:rsidRPr="008B75CB" w:rsidTr="00006721">
        <w:trPr>
          <w:trHeight w:val="42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Апрель</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«Кем быть?»</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Беседа</w:t>
            </w:r>
          </w:p>
        </w:tc>
      </w:tr>
      <w:tr w:rsidR="00006721" w:rsidRPr="008B75CB" w:rsidTr="00006721">
        <w:trPr>
          <w:trHeight w:val="66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«Экологические трудности г. Мыски»</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Круглый стол</w:t>
            </w:r>
          </w:p>
        </w:tc>
      </w:tr>
      <w:tr w:rsidR="00006721" w:rsidRPr="008B75CB" w:rsidTr="00006721">
        <w:trPr>
          <w:trHeight w:val="397"/>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3. «Я – лучший дежурный» </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Конкурс </w:t>
            </w:r>
          </w:p>
        </w:tc>
      </w:tr>
      <w:tr w:rsidR="00006721" w:rsidRPr="008B75CB" w:rsidTr="00006721">
        <w:trPr>
          <w:trHeight w:val="50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«Вместе весело шагать»</w:t>
            </w:r>
          </w:p>
        </w:tc>
        <w:tc>
          <w:tcPr>
            <w:tcW w:w="29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Игра- развлечение</w:t>
            </w:r>
          </w:p>
        </w:tc>
      </w:tr>
      <w:tr w:rsidR="00006721" w:rsidRPr="008B75CB" w:rsidTr="00006721">
        <w:trPr>
          <w:trHeight w:val="360"/>
        </w:trPr>
        <w:tc>
          <w:tcPr>
            <w:tcW w:w="18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Май</w:t>
            </w:r>
          </w:p>
        </w:tc>
        <w:tc>
          <w:tcPr>
            <w:tcW w:w="4328"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«Самый активный обучающийся»</w:t>
            </w:r>
          </w:p>
        </w:tc>
        <w:tc>
          <w:tcPr>
            <w:tcW w:w="2933"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Конкурс</w:t>
            </w:r>
          </w:p>
        </w:tc>
      </w:tr>
      <w:tr w:rsidR="00006721" w:rsidRPr="008B75CB" w:rsidTr="00006721">
        <w:trPr>
          <w:trHeight w:val="420"/>
        </w:trPr>
        <w:tc>
          <w:tcPr>
            <w:tcW w:w="0" w:type="auto"/>
            <w:vMerge/>
            <w:tcBorders>
              <w:top w:val="nil"/>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«Я и закон»</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 Беседа</w:t>
            </w:r>
          </w:p>
        </w:tc>
      </w:tr>
      <w:tr w:rsidR="00006721" w:rsidRPr="008B75CB" w:rsidTr="00006721">
        <w:trPr>
          <w:trHeight w:val="795"/>
        </w:trPr>
        <w:tc>
          <w:tcPr>
            <w:tcW w:w="0" w:type="auto"/>
            <w:vMerge/>
            <w:tcBorders>
              <w:top w:val="nil"/>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right="91" w:firstLine="710"/>
              <w:rPr>
                <w:sz w:val="24"/>
                <w:szCs w:val="24"/>
              </w:rPr>
            </w:pPr>
            <w:r w:rsidRPr="008B75CB">
              <w:rPr>
                <w:sz w:val="24"/>
                <w:szCs w:val="24"/>
              </w:rPr>
              <w:t>3. « Моё безопасное лето»</w:t>
            </w:r>
          </w:p>
          <w:p w:rsidR="00006721" w:rsidRPr="008B75CB" w:rsidRDefault="00006721" w:rsidP="00F86E28">
            <w:pPr>
              <w:spacing w:after="0" w:line="360" w:lineRule="auto"/>
              <w:ind w:left="0" w:right="91" w:firstLine="710"/>
              <w:rPr>
                <w:sz w:val="24"/>
                <w:szCs w:val="24"/>
              </w:rPr>
            </w:pP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Конкурс творческих работ</w:t>
            </w:r>
          </w:p>
        </w:tc>
      </w:tr>
      <w:tr w:rsidR="00006721" w:rsidRPr="008B75CB" w:rsidTr="00006721">
        <w:trPr>
          <w:trHeight w:val="1290"/>
        </w:trPr>
        <w:tc>
          <w:tcPr>
            <w:tcW w:w="0" w:type="auto"/>
            <w:vMerge/>
            <w:tcBorders>
              <w:top w:val="nil"/>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43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«Безопасное поведение на улицах города»</w:t>
            </w:r>
          </w:p>
        </w:tc>
        <w:tc>
          <w:tcPr>
            <w:tcW w:w="293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Информационное сообщение</w:t>
            </w:r>
          </w:p>
        </w:tc>
      </w:tr>
      <w:tr w:rsidR="00006721" w:rsidRPr="008B75CB" w:rsidTr="00006721">
        <w:trPr>
          <w:trHeight w:val="100"/>
        </w:trPr>
        <w:tc>
          <w:tcPr>
            <w:tcW w:w="9095" w:type="dxa"/>
            <w:gridSpan w:val="3"/>
            <w:tcMar>
              <w:top w:w="0" w:type="dxa"/>
              <w:left w:w="108" w:type="dxa"/>
              <w:bottom w:w="0" w:type="dxa"/>
              <w:right w:w="108" w:type="dxa"/>
            </w:tcMar>
          </w:tcPr>
          <w:p w:rsidR="00006721" w:rsidRPr="008B75CB" w:rsidRDefault="00006721" w:rsidP="00F86E28">
            <w:pPr>
              <w:spacing w:after="0" w:line="360" w:lineRule="auto"/>
              <w:ind w:left="0" w:right="91" w:firstLine="710"/>
              <w:rPr>
                <w:sz w:val="24"/>
                <w:szCs w:val="24"/>
              </w:rPr>
            </w:pPr>
          </w:p>
        </w:tc>
      </w:tr>
    </w:tbl>
    <w:p w:rsidR="00006721" w:rsidRPr="008B75CB" w:rsidRDefault="00006721" w:rsidP="00F86E28">
      <w:pPr>
        <w:spacing w:after="0" w:line="360" w:lineRule="auto"/>
        <w:ind w:left="0" w:right="91" w:firstLine="710"/>
        <w:rPr>
          <w:sz w:val="24"/>
          <w:szCs w:val="24"/>
        </w:rPr>
      </w:pPr>
    </w:p>
    <w:p w:rsidR="00006721" w:rsidRPr="008B75CB" w:rsidRDefault="00006721" w:rsidP="00F86E28">
      <w:pPr>
        <w:spacing w:after="0" w:line="360" w:lineRule="auto"/>
        <w:ind w:left="93" w:right="68" w:firstLine="710"/>
        <w:rPr>
          <w:sz w:val="24"/>
          <w:szCs w:val="24"/>
        </w:rPr>
      </w:pPr>
    </w:p>
    <w:p w:rsidR="00006721" w:rsidRPr="008B75CB" w:rsidRDefault="00006721" w:rsidP="00F86E28">
      <w:pPr>
        <w:spacing w:after="0" w:line="360" w:lineRule="auto"/>
        <w:ind w:left="93" w:right="68" w:firstLine="710"/>
        <w:rPr>
          <w:sz w:val="24"/>
          <w:szCs w:val="24"/>
        </w:rPr>
      </w:pPr>
    </w:p>
    <w:p w:rsidR="0015582D" w:rsidRPr="008B75CB" w:rsidRDefault="0015582D" w:rsidP="00F86E28">
      <w:pPr>
        <w:spacing w:after="0" w:line="360" w:lineRule="auto"/>
        <w:ind w:left="819" w:firstLine="0"/>
        <w:jc w:val="left"/>
        <w:rPr>
          <w:sz w:val="24"/>
          <w:szCs w:val="24"/>
        </w:rPr>
      </w:pPr>
    </w:p>
    <w:p w:rsidR="00006721" w:rsidRPr="008B75CB" w:rsidRDefault="00006721" w:rsidP="00F86E28">
      <w:pPr>
        <w:pStyle w:val="2"/>
        <w:spacing w:after="0" w:line="360" w:lineRule="auto"/>
        <w:ind w:left="1441" w:right="128" w:hanging="941"/>
        <w:rPr>
          <w:sz w:val="24"/>
          <w:szCs w:val="24"/>
        </w:rPr>
      </w:pPr>
    </w:p>
    <w:p w:rsidR="00006721" w:rsidRPr="008B75CB" w:rsidRDefault="00006721" w:rsidP="00F86E28">
      <w:pPr>
        <w:pStyle w:val="2"/>
        <w:spacing w:after="0" w:line="360" w:lineRule="auto"/>
        <w:ind w:left="1441" w:right="128" w:hanging="941"/>
        <w:rPr>
          <w:sz w:val="24"/>
          <w:szCs w:val="24"/>
        </w:rPr>
      </w:pPr>
    </w:p>
    <w:p w:rsidR="00006721" w:rsidRPr="008B75CB" w:rsidRDefault="00006721" w:rsidP="007B3383">
      <w:pPr>
        <w:pStyle w:val="2"/>
        <w:spacing w:after="0" w:line="360" w:lineRule="auto"/>
        <w:ind w:left="0" w:right="128" w:firstLine="0"/>
        <w:rPr>
          <w:sz w:val="24"/>
          <w:szCs w:val="24"/>
        </w:rPr>
      </w:pPr>
    </w:p>
    <w:p w:rsidR="00006721" w:rsidRPr="008B75CB" w:rsidRDefault="00006721" w:rsidP="00F86E28">
      <w:pPr>
        <w:pStyle w:val="2"/>
        <w:spacing w:after="0" w:line="360" w:lineRule="auto"/>
        <w:ind w:left="1441" w:right="128" w:hanging="941"/>
        <w:rPr>
          <w:sz w:val="24"/>
          <w:szCs w:val="24"/>
        </w:rPr>
      </w:pPr>
    </w:p>
    <w:p w:rsidR="00006721" w:rsidRPr="008B75CB" w:rsidRDefault="00006721" w:rsidP="00F86E28">
      <w:pPr>
        <w:spacing w:after="0" w:line="360" w:lineRule="auto"/>
        <w:ind w:left="0" w:right="91" w:firstLine="710"/>
        <w:jc w:val="center"/>
        <w:rPr>
          <w:b/>
          <w:sz w:val="24"/>
          <w:szCs w:val="24"/>
        </w:rPr>
      </w:pPr>
      <w:r w:rsidRPr="008B75CB">
        <w:rPr>
          <w:b/>
          <w:sz w:val="24"/>
          <w:szCs w:val="24"/>
        </w:rPr>
        <w:t>Программа</w:t>
      </w:r>
    </w:p>
    <w:p w:rsidR="00006721" w:rsidRPr="008B75CB" w:rsidRDefault="00006721" w:rsidP="00F86E28">
      <w:pPr>
        <w:spacing w:after="0" w:line="360" w:lineRule="auto"/>
        <w:ind w:left="0" w:right="91" w:firstLine="710"/>
        <w:jc w:val="center"/>
        <w:rPr>
          <w:b/>
          <w:sz w:val="24"/>
          <w:szCs w:val="24"/>
        </w:rPr>
      </w:pPr>
      <w:r w:rsidRPr="008B75CB">
        <w:rPr>
          <w:b/>
          <w:sz w:val="24"/>
          <w:szCs w:val="24"/>
        </w:rPr>
        <w:t>Коррекционно – развивающее направление.</w:t>
      </w:r>
    </w:p>
    <w:p w:rsidR="00006721" w:rsidRPr="008B75CB" w:rsidRDefault="00006721" w:rsidP="00F86E28">
      <w:pPr>
        <w:spacing w:after="0" w:line="360" w:lineRule="auto"/>
        <w:ind w:left="0" w:right="91" w:firstLine="851"/>
        <w:rPr>
          <w:b/>
          <w:sz w:val="24"/>
          <w:szCs w:val="24"/>
        </w:rPr>
      </w:pPr>
      <w:r w:rsidRPr="008B75CB">
        <w:rPr>
          <w:b/>
          <w:sz w:val="24"/>
          <w:szCs w:val="24"/>
        </w:rPr>
        <w:t xml:space="preserve">Пояснительная записка. </w:t>
      </w:r>
    </w:p>
    <w:p w:rsidR="00006721" w:rsidRPr="008B75CB" w:rsidRDefault="00006721" w:rsidP="00F86E28">
      <w:pPr>
        <w:spacing w:after="0" w:line="360" w:lineRule="auto"/>
        <w:ind w:left="0" w:right="91" w:firstLine="851"/>
        <w:rPr>
          <w:b/>
          <w:sz w:val="24"/>
          <w:szCs w:val="24"/>
        </w:rPr>
      </w:pPr>
    </w:p>
    <w:p w:rsidR="00006721" w:rsidRPr="008B75CB" w:rsidRDefault="00006721" w:rsidP="00F86E28">
      <w:pPr>
        <w:shd w:val="clear" w:color="auto" w:fill="FFFFFF"/>
        <w:spacing w:after="0" w:line="360" w:lineRule="auto"/>
        <w:ind w:left="0" w:right="91" w:firstLine="709"/>
        <w:rPr>
          <w:sz w:val="24"/>
          <w:szCs w:val="24"/>
        </w:rPr>
      </w:pPr>
      <w:r w:rsidRPr="008B75CB">
        <w:rPr>
          <w:spacing w:val="-3"/>
          <w:sz w:val="24"/>
          <w:szCs w:val="24"/>
        </w:rPr>
        <w:t>Характеризуя</w:t>
      </w:r>
      <w:r w:rsidRPr="008B75CB">
        <w:rPr>
          <w:sz w:val="24"/>
          <w:szCs w:val="24"/>
        </w:rPr>
        <w:t xml:space="preserve">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3"/>
          <w:sz w:val="24"/>
          <w:szCs w:val="24"/>
        </w:rPr>
        <w:t>хочется отметить, что умственная</w:t>
      </w:r>
      <w:r w:rsidRPr="008B75CB">
        <w:rPr>
          <w:sz w:val="24"/>
          <w:szCs w:val="24"/>
        </w:rPr>
        <w:t>отсталость</w:t>
      </w:r>
      <w:r w:rsidRPr="008B75CB">
        <w:rPr>
          <w:spacing w:val="-1"/>
          <w:sz w:val="24"/>
          <w:szCs w:val="24"/>
        </w:rPr>
        <w:t>связана</w:t>
      </w:r>
      <w:r w:rsidRPr="008B75CB">
        <w:rPr>
          <w:sz w:val="24"/>
          <w:szCs w:val="24"/>
        </w:rPr>
        <w:t>с</w:t>
      </w:r>
      <w:r w:rsidRPr="008B75CB">
        <w:rPr>
          <w:spacing w:val="-1"/>
          <w:sz w:val="24"/>
          <w:szCs w:val="24"/>
        </w:rPr>
        <w:t>нарушениями</w:t>
      </w:r>
      <w:r w:rsidRPr="008B75CB">
        <w:rPr>
          <w:spacing w:val="-2"/>
          <w:sz w:val="24"/>
          <w:szCs w:val="24"/>
        </w:rPr>
        <w:t>интеллектуального</w:t>
      </w:r>
      <w:r w:rsidRPr="008B75CB">
        <w:rPr>
          <w:sz w:val="24"/>
          <w:szCs w:val="24"/>
        </w:rPr>
        <w:t>развития,</w:t>
      </w:r>
      <w:r w:rsidRPr="008B75CB">
        <w:rPr>
          <w:spacing w:val="-3"/>
          <w:sz w:val="24"/>
          <w:szCs w:val="24"/>
        </w:rPr>
        <w:t>которые</w:t>
      </w:r>
      <w:r w:rsidRPr="008B75CB">
        <w:rPr>
          <w:spacing w:val="-2"/>
          <w:sz w:val="24"/>
          <w:szCs w:val="24"/>
        </w:rPr>
        <w:t>возникают</w:t>
      </w:r>
      <w:r w:rsidRPr="008B75CB">
        <w:rPr>
          <w:spacing w:val="-1"/>
          <w:sz w:val="24"/>
          <w:szCs w:val="24"/>
        </w:rPr>
        <w:t>вследствие</w:t>
      </w:r>
      <w:r w:rsidRPr="008B75CB">
        <w:rPr>
          <w:spacing w:val="-2"/>
          <w:sz w:val="24"/>
          <w:szCs w:val="24"/>
        </w:rPr>
        <w:t>органического</w:t>
      </w:r>
      <w:r w:rsidRPr="008B75CB">
        <w:rPr>
          <w:spacing w:val="-1"/>
          <w:sz w:val="24"/>
          <w:szCs w:val="24"/>
        </w:rPr>
        <w:t>поражения</w:t>
      </w:r>
      <w:r w:rsidRPr="008B75CB">
        <w:rPr>
          <w:spacing w:val="-3"/>
          <w:sz w:val="24"/>
          <w:szCs w:val="24"/>
        </w:rPr>
        <w:t>головного</w:t>
      </w:r>
      <w:r w:rsidRPr="008B75CB">
        <w:rPr>
          <w:sz w:val="24"/>
          <w:szCs w:val="24"/>
        </w:rPr>
        <w:t>мозгана</w:t>
      </w:r>
      <w:r w:rsidRPr="008B75CB">
        <w:rPr>
          <w:spacing w:val="-1"/>
          <w:sz w:val="24"/>
          <w:szCs w:val="24"/>
        </w:rPr>
        <w:t>ранних</w:t>
      </w:r>
      <w:r w:rsidRPr="008B75CB">
        <w:rPr>
          <w:spacing w:val="-2"/>
          <w:sz w:val="24"/>
          <w:szCs w:val="24"/>
        </w:rPr>
        <w:t>этапах</w:t>
      </w:r>
      <w:r w:rsidRPr="008B75CB">
        <w:rPr>
          <w:spacing w:val="-1"/>
          <w:sz w:val="24"/>
          <w:szCs w:val="24"/>
        </w:rPr>
        <w:t>онтогенеза</w:t>
      </w:r>
      <w:r w:rsidRPr="008B75CB">
        <w:rPr>
          <w:spacing w:val="-2"/>
          <w:sz w:val="24"/>
          <w:szCs w:val="24"/>
        </w:rPr>
        <w:t>(от</w:t>
      </w:r>
      <w:r w:rsidRPr="008B75CB">
        <w:rPr>
          <w:spacing w:val="-1"/>
          <w:sz w:val="24"/>
          <w:szCs w:val="24"/>
        </w:rPr>
        <w:t>моментавнутриутробногоразвития</w:t>
      </w:r>
      <w:r w:rsidRPr="008B75CB">
        <w:rPr>
          <w:sz w:val="24"/>
          <w:szCs w:val="24"/>
        </w:rPr>
        <w:t>до</w:t>
      </w:r>
      <w:r w:rsidRPr="008B75CB">
        <w:rPr>
          <w:spacing w:val="-1"/>
          <w:sz w:val="24"/>
          <w:szCs w:val="24"/>
        </w:rPr>
        <w:t>трехлет).</w:t>
      </w:r>
      <w:r w:rsidRPr="008B75CB">
        <w:rPr>
          <w:sz w:val="24"/>
          <w:szCs w:val="24"/>
        </w:rPr>
        <w:t>Общим</w:t>
      </w:r>
      <w:r w:rsidRPr="008B75CB">
        <w:rPr>
          <w:spacing w:val="-3"/>
          <w:sz w:val="24"/>
          <w:szCs w:val="24"/>
        </w:rPr>
        <w:t>признаком</w:t>
      </w:r>
      <w:r w:rsidRPr="008B75CB">
        <w:rPr>
          <w:sz w:val="24"/>
          <w:szCs w:val="24"/>
        </w:rPr>
        <w:t>у</w:t>
      </w:r>
      <w:r w:rsidRPr="008B75CB">
        <w:rPr>
          <w:spacing w:val="-1"/>
          <w:sz w:val="24"/>
          <w:szCs w:val="24"/>
        </w:rPr>
        <w:t>всех</w:t>
      </w:r>
      <w:r w:rsidRPr="008B75CB">
        <w:rPr>
          <w:sz w:val="24"/>
          <w:szCs w:val="24"/>
        </w:rPr>
        <w:t xml:space="preserve">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1"/>
          <w:sz w:val="24"/>
          <w:szCs w:val="24"/>
        </w:rPr>
        <w:t>выступаетнедоразвитиепсихики</w:t>
      </w:r>
      <w:r w:rsidRPr="008B75CB">
        <w:rPr>
          <w:sz w:val="24"/>
          <w:szCs w:val="24"/>
        </w:rPr>
        <w:t>сявным</w:t>
      </w:r>
      <w:r w:rsidRPr="008B75CB">
        <w:rPr>
          <w:spacing w:val="-1"/>
          <w:sz w:val="24"/>
          <w:szCs w:val="24"/>
        </w:rPr>
        <w:t>преобладанием</w:t>
      </w:r>
      <w:r w:rsidRPr="008B75CB">
        <w:rPr>
          <w:spacing w:val="-2"/>
          <w:sz w:val="24"/>
          <w:szCs w:val="24"/>
        </w:rPr>
        <w:t>интеллектуальной</w:t>
      </w:r>
      <w:r w:rsidRPr="008B75CB">
        <w:rPr>
          <w:spacing w:val="-1"/>
          <w:sz w:val="24"/>
          <w:szCs w:val="24"/>
        </w:rPr>
        <w:t>недостаточности,</w:t>
      </w:r>
      <w:r w:rsidRPr="008B75CB">
        <w:rPr>
          <w:spacing w:val="-3"/>
          <w:sz w:val="24"/>
          <w:szCs w:val="24"/>
        </w:rPr>
        <w:t>которое</w:t>
      </w:r>
      <w:r w:rsidRPr="008B75CB">
        <w:rPr>
          <w:spacing w:val="-2"/>
          <w:sz w:val="24"/>
          <w:szCs w:val="24"/>
        </w:rPr>
        <w:t>приводит</w:t>
      </w:r>
      <w:r w:rsidRPr="008B75CB">
        <w:rPr>
          <w:sz w:val="24"/>
          <w:szCs w:val="24"/>
        </w:rPr>
        <w:t>к</w:t>
      </w:r>
      <w:r w:rsidRPr="008B75CB">
        <w:rPr>
          <w:spacing w:val="-3"/>
          <w:sz w:val="24"/>
          <w:szCs w:val="24"/>
        </w:rPr>
        <w:t>затруднениям</w:t>
      </w:r>
      <w:r w:rsidRPr="008B75CB">
        <w:rPr>
          <w:sz w:val="24"/>
          <w:szCs w:val="24"/>
        </w:rPr>
        <w:t>в</w:t>
      </w:r>
      <w:r w:rsidRPr="008B75CB">
        <w:rPr>
          <w:spacing w:val="-1"/>
          <w:sz w:val="24"/>
          <w:szCs w:val="24"/>
        </w:rPr>
        <w:t>усвоении</w:t>
      </w:r>
      <w:r w:rsidRPr="008B75CB">
        <w:rPr>
          <w:spacing w:val="-2"/>
          <w:sz w:val="24"/>
          <w:szCs w:val="24"/>
        </w:rPr>
        <w:t>содержания</w:t>
      </w:r>
      <w:r w:rsidRPr="008B75CB">
        <w:rPr>
          <w:spacing w:val="-3"/>
          <w:sz w:val="24"/>
          <w:szCs w:val="24"/>
        </w:rPr>
        <w:t xml:space="preserve"> школьного</w:t>
      </w:r>
      <w:r w:rsidRPr="008B75CB">
        <w:rPr>
          <w:spacing w:val="-1"/>
          <w:sz w:val="24"/>
          <w:szCs w:val="24"/>
        </w:rPr>
        <w:t>образования</w:t>
      </w:r>
      <w:r w:rsidRPr="008B75CB">
        <w:rPr>
          <w:sz w:val="24"/>
          <w:szCs w:val="24"/>
        </w:rPr>
        <w:t xml:space="preserve">и </w:t>
      </w:r>
      <w:r w:rsidRPr="008B75CB">
        <w:rPr>
          <w:spacing w:val="-1"/>
          <w:sz w:val="24"/>
          <w:szCs w:val="24"/>
        </w:rPr>
        <w:t>социальнойадаптации.</w:t>
      </w:r>
    </w:p>
    <w:p w:rsidR="00006721" w:rsidRPr="008B75CB" w:rsidRDefault="00006721" w:rsidP="00F86E28">
      <w:pPr>
        <w:spacing w:after="0" w:line="360" w:lineRule="auto"/>
        <w:ind w:left="0" w:right="91" w:firstLine="709"/>
        <w:rPr>
          <w:sz w:val="24"/>
          <w:szCs w:val="24"/>
        </w:rPr>
      </w:pPr>
      <w:r w:rsidRPr="008B75CB">
        <w:rPr>
          <w:spacing w:val="-1"/>
          <w:sz w:val="24"/>
          <w:szCs w:val="24"/>
        </w:rPr>
        <w:t>Своеобразиеразвития</w:t>
      </w:r>
      <w:r w:rsidRPr="008B75CB">
        <w:rPr>
          <w:sz w:val="24"/>
          <w:szCs w:val="24"/>
        </w:rPr>
        <w:t xml:space="preserve">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2"/>
          <w:sz w:val="24"/>
          <w:szCs w:val="24"/>
        </w:rPr>
        <w:t>обусловлено</w:t>
      </w:r>
      <w:r w:rsidRPr="008B75CB">
        <w:rPr>
          <w:spacing w:val="-1"/>
          <w:sz w:val="24"/>
          <w:szCs w:val="24"/>
        </w:rPr>
        <w:t>особенностямиихвысшейнервной</w:t>
      </w:r>
      <w:r w:rsidRPr="008B75CB">
        <w:rPr>
          <w:sz w:val="24"/>
          <w:szCs w:val="24"/>
        </w:rPr>
        <w:t xml:space="preserve"> деятельности,</w:t>
      </w:r>
      <w:r w:rsidRPr="008B75CB">
        <w:rPr>
          <w:spacing w:val="-3"/>
          <w:sz w:val="24"/>
          <w:szCs w:val="24"/>
        </w:rPr>
        <w:t>которые</w:t>
      </w:r>
      <w:r w:rsidRPr="008B75CB">
        <w:rPr>
          <w:spacing w:val="-1"/>
          <w:sz w:val="24"/>
          <w:szCs w:val="24"/>
        </w:rPr>
        <w:t>выражаются</w:t>
      </w:r>
      <w:r w:rsidRPr="008B75CB">
        <w:rPr>
          <w:sz w:val="24"/>
          <w:szCs w:val="24"/>
        </w:rPr>
        <w:t>в</w:t>
      </w:r>
      <w:r w:rsidRPr="008B75CB">
        <w:rPr>
          <w:spacing w:val="-1"/>
          <w:sz w:val="24"/>
          <w:szCs w:val="24"/>
        </w:rPr>
        <w:t>разбалансированности</w:t>
      </w:r>
      <w:r w:rsidRPr="008B75CB">
        <w:rPr>
          <w:sz w:val="24"/>
          <w:szCs w:val="24"/>
        </w:rPr>
        <w:t xml:space="preserve"> процессов</w:t>
      </w:r>
      <w:r w:rsidRPr="008B75CB">
        <w:rPr>
          <w:spacing w:val="-2"/>
          <w:sz w:val="24"/>
          <w:szCs w:val="24"/>
        </w:rPr>
        <w:t>возбуждения</w:t>
      </w:r>
      <w:r w:rsidRPr="008B75CB">
        <w:rPr>
          <w:sz w:val="24"/>
          <w:szCs w:val="24"/>
        </w:rPr>
        <w:t>и</w:t>
      </w:r>
      <w:r w:rsidRPr="008B75CB">
        <w:rPr>
          <w:spacing w:val="-2"/>
          <w:sz w:val="24"/>
          <w:szCs w:val="24"/>
        </w:rPr>
        <w:t>торможения,</w:t>
      </w:r>
      <w:r w:rsidRPr="008B75CB">
        <w:rPr>
          <w:spacing w:val="-1"/>
          <w:sz w:val="24"/>
          <w:szCs w:val="24"/>
        </w:rPr>
        <w:t>нарушениивзаимодействияпервой</w:t>
      </w:r>
      <w:r w:rsidRPr="008B75CB">
        <w:rPr>
          <w:sz w:val="24"/>
          <w:szCs w:val="24"/>
        </w:rPr>
        <w:t xml:space="preserve"> и </w:t>
      </w:r>
      <w:r w:rsidRPr="008B75CB">
        <w:rPr>
          <w:spacing w:val="-2"/>
          <w:sz w:val="24"/>
          <w:szCs w:val="24"/>
        </w:rPr>
        <w:t>второй</w:t>
      </w:r>
      <w:r w:rsidRPr="008B75CB">
        <w:rPr>
          <w:spacing w:val="-1"/>
          <w:sz w:val="24"/>
          <w:szCs w:val="24"/>
        </w:rPr>
        <w:t xml:space="preserve">сигнальныхсистем.  </w:t>
      </w:r>
      <w:r w:rsidRPr="008B75CB">
        <w:rPr>
          <w:sz w:val="24"/>
          <w:szCs w:val="24"/>
        </w:rPr>
        <w:t>В</w:t>
      </w:r>
      <w:r w:rsidRPr="008B75CB">
        <w:rPr>
          <w:spacing w:val="-2"/>
          <w:sz w:val="24"/>
          <w:szCs w:val="24"/>
        </w:rPr>
        <w:t>структуре</w:t>
      </w:r>
      <w:r w:rsidRPr="008B75CB">
        <w:rPr>
          <w:spacing w:val="-1"/>
          <w:sz w:val="24"/>
          <w:szCs w:val="24"/>
        </w:rPr>
        <w:t>психики</w:t>
      </w:r>
      <w:r w:rsidRPr="008B75CB">
        <w:rPr>
          <w:spacing w:val="-3"/>
          <w:sz w:val="24"/>
          <w:szCs w:val="24"/>
        </w:rPr>
        <w:t xml:space="preserve">таких </w:t>
      </w:r>
      <w:r w:rsidRPr="008B75CB">
        <w:rPr>
          <w:spacing w:val="-2"/>
          <w:sz w:val="24"/>
          <w:szCs w:val="24"/>
        </w:rPr>
        <w:t xml:space="preserve">обучающихся </w:t>
      </w:r>
      <w:r w:rsidRPr="008B75CB">
        <w:rPr>
          <w:sz w:val="24"/>
          <w:szCs w:val="24"/>
        </w:rPr>
        <w:t>в</w:t>
      </w:r>
      <w:r w:rsidRPr="008B75CB">
        <w:rPr>
          <w:spacing w:val="-2"/>
          <w:sz w:val="24"/>
          <w:szCs w:val="24"/>
        </w:rPr>
        <w:t>первуюочередь</w:t>
      </w:r>
      <w:r w:rsidRPr="008B75CB">
        <w:rPr>
          <w:spacing w:val="-1"/>
          <w:sz w:val="24"/>
          <w:szCs w:val="24"/>
        </w:rPr>
        <w:t>отмечаетсянедоразвитие</w:t>
      </w:r>
      <w:r w:rsidRPr="008B75CB">
        <w:rPr>
          <w:spacing w:val="-2"/>
          <w:sz w:val="24"/>
          <w:szCs w:val="24"/>
        </w:rPr>
        <w:t>познавательных</w:t>
      </w:r>
      <w:r w:rsidRPr="008B75CB">
        <w:rPr>
          <w:spacing w:val="-1"/>
          <w:sz w:val="24"/>
          <w:szCs w:val="24"/>
        </w:rPr>
        <w:t>интересов</w:t>
      </w:r>
      <w:r w:rsidRPr="008B75CB">
        <w:rPr>
          <w:sz w:val="24"/>
          <w:szCs w:val="24"/>
        </w:rPr>
        <w:t>и</w:t>
      </w:r>
      <w:r w:rsidRPr="008B75CB">
        <w:rPr>
          <w:spacing w:val="-1"/>
          <w:sz w:val="24"/>
          <w:szCs w:val="24"/>
        </w:rPr>
        <w:t>снижение</w:t>
      </w:r>
      <w:r w:rsidRPr="008B75CB">
        <w:rPr>
          <w:spacing w:val="-2"/>
          <w:sz w:val="24"/>
          <w:szCs w:val="24"/>
        </w:rPr>
        <w:t>познавательной</w:t>
      </w:r>
      <w:r w:rsidRPr="008B75CB">
        <w:rPr>
          <w:spacing w:val="-1"/>
          <w:sz w:val="24"/>
          <w:szCs w:val="24"/>
        </w:rPr>
        <w:t>активности,что</w:t>
      </w:r>
      <w:r w:rsidRPr="008B75CB">
        <w:rPr>
          <w:spacing w:val="-2"/>
          <w:sz w:val="24"/>
          <w:szCs w:val="24"/>
        </w:rPr>
        <w:t>обусловлено</w:t>
      </w:r>
      <w:r w:rsidRPr="008B75CB">
        <w:rPr>
          <w:spacing w:val="-1"/>
          <w:sz w:val="24"/>
          <w:szCs w:val="24"/>
        </w:rPr>
        <w:t>замедленностьютемпа</w:t>
      </w:r>
      <w:r w:rsidRPr="008B75CB">
        <w:rPr>
          <w:sz w:val="24"/>
          <w:szCs w:val="24"/>
        </w:rPr>
        <w:t>психических</w:t>
      </w:r>
      <w:r w:rsidRPr="008B75CB">
        <w:rPr>
          <w:spacing w:val="-1"/>
          <w:sz w:val="24"/>
          <w:szCs w:val="24"/>
        </w:rPr>
        <w:t>процессов,</w:t>
      </w:r>
      <w:r w:rsidRPr="008B75CB">
        <w:rPr>
          <w:sz w:val="24"/>
          <w:szCs w:val="24"/>
        </w:rPr>
        <w:t>их</w:t>
      </w:r>
      <w:r w:rsidRPr="008B75CB">
        <w:rPr>
          <w:spacing w:val="-1"/>
          <w:sz w:val="24"/>
          <w:szCs w:val="24"/>
        </w:rPr>
        <w:t>слабойподвижностью</w:t>
      </w:r>
      <w:r w:rsidRPr="008B75CB">
        <w:rPr>
          <w:sz w:val="24"/>
          <w:szCs w:val="24"/>
        </w:rPr>
        <w:t>и</w:t>
      </w:r>
      <w:r w:rsidRPr="008B75CB">
        <w:rPr>
          <w:spacing w:val="-1"/>
          <w:sz w:val="24"/>
          <w:szCs w:val="24"/>
        </w:rPr>
        <w:t>переключаемостью.</w:t>
      </w:r>
      <w:r w:rsidRPr="008B75CB">
        <w:rPr>
          <w:sz w:val="24"/>
          <w:szCs w:val="24"/>
        </w:rPr>
        <w:t>При</w:t>
      </w:r>
      <w:r w:rsidRPr="008B75CB">
        <w:rPr>
          <w:spacing w:val="-1"/>
          <w:sz w:val="24"/>
          <w:szCs w:val="24"/>
        </w:rPr>
        <w:t>умственной</w:t>
      </w:r>
      <w:r w:rsidRPr="008B75CB">
        <w:rPr>
          <w:sz w:val="24"/>
          <w:szCs w:val="24"/>
        </w:rPr>
        <w:t>отсталостистрадаютне</w:t>
      </w:r>
      <w:r w:rsidRPr="008B75CB">
        <w:rPr>
          <w:spacing w:val="-4"/>
          <w:sz w:val="24"/>
          <w:szCs w:val="24"/>
        </w:rPr>
        <w:t>только</w:t>
      </w:r>
      <w:r w:rsidRPr="008B75CB">
        <w:rPr>
          <w:spacing w:val="-1"/>
          <w:sz w:val="24"/>
          <w:szCs w:val="24"/>
        </w:rPr>
        <w:t>высшие</w:t>
      </w:r>
      <w:r w:rsidRPr="008B75CB">
        <w:rPr>
          <w:sz w:val="24"/>
          <w:szCs w:val="24"/>
        </w:rPr>
        <w:t>психические</w:t>
      </w:r>
      <w:r w:rsidRPr="008B75CB">
        <w:rPr>
          <w:spacing w:val="-2"/>
          <w:sz w:val="24"/>
          <w:szCs w:val="24"/>
        </w:rPr>
        <w:t>функции,</w:t>
      </w:r>
      <w:r w:rsidRPr="008B75CB">
        <w:rPr>
          <w:sz w:val="24"/>
          <w:szCs w:val="24"/>
        </w:rPr>
        <w:t>нои</w:t>
      </w:r>
      <w:r w:rsidRPr="008B75CB">
        <w:rPr>
          <w:spacing w:val="-1"/>
          <w:sz w:val="24"/>
          <w:szCs w:val="24"/>
        </w:rPr>
        <w:t>эмоции,</w:t>
      </w:r>
      <w:r w:rsidRPr="008B75CB">
        <w:rPr>
          <w:spacing w:val="-2"/>
          <w:sz w:val="24"/>
          <w:szCs w:val="24"/>
        </w:rPr>
        <w:t>воля,</w:t>
      </w:r>
      <w:r w:rsidRPr="008B75CB">
        <w:rPr>
          <w:spacing w:val="-1"/>
          <w:sz w:val="24"/>
          <w:szCs w:val="24"/>
        </w:rPr>
        <w:t>поведение,</w:t>
      </w:r>
      <w:r w:rsidRPr="008B75CB">
        <w:rPr>
          <w:sz w:val="24"/>
          <w:szCs w:val="24"/>
        </w:rPr>
        <w:t>в</w:t>
      </w:r>
      <w:r w:rsidRPr="008B75CB">
        <w:rPr>
          <w:spacing w:val="-3"/>
          <w:sz w:val="24"/>
          <w:szCs w:val="24"/>
        </w:rPr>
        <w:t>некоторых</w:t>
      </w:r>
      <w:r w:rsidRPr="008B75CB">
        <w:rPr>
          <w:spacing w:val="-1"/>
          <w:sz w:val="24"/>
          <w:szCs w:val="24"/>
        </w:rPr>
        <w:t>случаяхфизическоеразвитие,</w:t>
      </w:r>
      <w:r w:rsidRPr="008B75CB">
        <w:rPr>
          <w:spacing w:val="-4"/>
          <w:sz w:val="24"/>
          <w:szCs w:val="24"/>
        </w:rPr>
        <w:t>хотя</w:t>
      </w:r>
      <w:r w:rsidRPr="008B75CB">
        <w:rPr>
          <w:sz w:val="24"/>
          <w:szCs w:val="24"/>
        </w:rPr>
        <w:t>наи</w:t>
      </w:r>
      <w:r w:rsidRPr="008B75CB">
        <w:rPr>
          <w:spacing w:val="-1"/>
          <w:sz w:val="24"/>
          <w:szCs w:val="24"/>
        </w:rPr>
        <w:t>болеенарушеннымявляется</w:t>
      </w:r>
      <w:r w:rsidRPr="008B75CB">
        <w:rPr>
          <w:sz w:val="24"/>
          <w:szCs w:val="24"/>
        </w:rPr>
        <w:t>процессмышления,и</w:t>
      </w:r>
      <w:r w:rsidRPr="008B75CB">
        <w:rPr>
          <w:spacing w:val="-1"/>
          <w:sz w:val="24"/>
          <w:szCs w:val="24"/>
        </w:rPr>
        <w:t>прежде</w:t>
      </w:r>
      <w:r w:rsidRPr="008B75CB">
        <w:rPr>
          <w:spacing w:val="-2"/>
          <w:sz w:val="24"/>
          <w:szCs w:val="24"/>
        </w:rPr>
        <w:t>всего,</w:t>
      </w:r>
      <w:r w:rsidRPr="008B75CB">
        <w:rPr>
          <w:sz w:val="24"/>
          <w:szCs w:val="24"/>
        </w:rPr>
        <w:t>способностьк</w:t>
      </w:r>
      <w:r w:rsidRPr="008B75CB">
        <w:rPr>
          <w:spacing w:val="-1"/>
          <w:sz w:val="24"/>
          <w:szCs w:val="24"/>
        </w:rPr>
        <w:t>отвлечению</w:t>
      </w:r>
      <w:r w:rsidRPr="008B75CB">
        <w:rPr>
          <w:sz w:val="24"/>
          <w:szCs w:val="24"/>
        </w:rPr>
        <w:t>иобобщению.</w:t>
      </w:r>
      <w:r w:rsidRPr="008B75CB">
        <w:rPr>
          <w:spacing w:val="-1"/>
          <w:sz w:val="24"/>
          <w:szCs w:val="24"/>
        </w:rPr>
        <w:t>Вследствие</w:t>
      </w:r>
      <w:r w:rsidRPr="008B75CB">
        <w:rPr>
          <w:spacing w:val="-2"/>
          <w:sz w:val="24"/>
          <w:szCs w:val="24"/>
        </w:rPr>
        <w:t>чего</w:t>
      </w:r>
      <w:r w:rsidRPr="008B75CB">
        <w:rPr>
          <w:spacing w:val="-1"/>
          <w:sz w:val="24"/>
          <w:szCs w:val="24"/>
        </w:rPr>
        <w:t>знания</w:t>
      </w:r>
      <w:r w:rsidRPr="008B75CB">
        <w:rPr>
          <w:sz w:val="24"/>
          <w:szCs w:val="24"/>
        </w:rPr>
        <w:t xml:space="preserve">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об</w:t>
      </w:r>
      <w:r w:rsidRPr="008B75CB">
        <w:rPr>
          <w:spacing w:val="-2"/>
          <w:sz w:val="24"/>
          <w:szCs w:val="24"/>
        </w:rPr>
        <w:t>окружающем</w:t>
      </w:r>
      <w:r w:rsidRPr="008B75CB">
        <w:rPr>
          <w:spacing w:val="1"/>
          <w:sz w:val="24"/>
          <w:szCs w:val="24"/>
        </w:rPr>
        <w:t>ми</w:t>
      </w:r>
      <w:r w:rsidRPr="008B75CB">
        <w:rPr>
          <w:sz w:val="24"/>
          <w:szCs w:val="24"/>
        </w:rPr>
        <w:t>ре</w:t>
      </w:r>
      <w:r w:rsidRPr="008B75CB">
        <w:rPr>
          <w:spacing w:val="-1"/>
          <w:sz w:val="24"/>
          <w:szCs w:val="24"/>
        </w:rPr>
        <w:t>являютсянеполными</w:t>
      </w:r>
      <w:r w:rsidRPr="008B75CB">
        <w:rPr>
          <w:sz w:val="24"/>
          <w:szCs w:val="24"/>
        </w:rPr>
        <w:t>и,</w:t>
      </w:r>
      <w:r w:rsidRPr="008B75CB">
        <w:rPr>
          <w:spacing w:val="-2"/>
          <w:sz w:val="24"/>
          <w:szCs w:val="24"/>
        </w:rPr>
        <w:t>возможно,</w:t>
      </w:r>
      <w:r w:rsidRPr="008B75CB">
        <w:rPr>
          <w:spacing w:val="-1"/>
          <w:sz w:val="24"/>
          <w:szCs w:val="24"/>
        </w:rPr>
        <w:t>искаженными,</w:t>
      </w:r>
      <w:r w:rsidRPr="008B75CB">
        <w:rPr>
          <w:sz w:val="24"/>
          <w:szCs w:val="24"/>
        </w:rPr>
        <w:t>аих</w:t>
      </w:r>
      <w:r w:rsidRPr="008B75CB">
        <w:rPr>
          <w:spacing w:val="-1"/>
          <w:sz w:val="24"/>
          <w:szCs w:val="24"/>
        </w:rPr>
        <w:t>жизненный</w:t>
      </w:r>
      <w:r w:rsidRPr="008B75CB">
        <w:rPr>
          <w:sz w:val="24"/>
          <w:szCs w:val="24"/>
        </w:rPr>
        <w:t>опыткрайне</w:t>
      </w:r>
      <w:r w:rsidRPr="008B75CB">
        <w:rPr>
          <w:spacing w:val="-2"/>
          <w:sz w:val="24"/>
          <w:szCs w:val="24"/>
        </w:rPr>
        <w:t>беден.</w:t>
      </w:r>
      <w:r w:rsidRPr="008B75CB">
        <w:rPr>
          <w:sz w:val="24"/>
          <w:szCs w:val="24"/>
        </w:rPr>
        <w:t>В</w:t>
      </w:r>
      <w:r w:rsidRPr="008B75CB">
        <w:rPr>
          <w:spacing w:val="-1"/>
          <w:sz w:val="24"/>
          <w:szCs w:val="24"/>
        </w:rPr>
        <w:t>свою</w:t>
      </w:r>
      <w:r w:rsidRPr="008B75CB">
        <w:rPr>
          <w:spacing w:val="-2"/>
          <w:sz w:val="24"/>
          <w:szCs w:val="24"/>
        </w:rPr>
        <w:t>очередь,</w:t>
      </w:r>
      <w:r w:rsidRPr="008B75CB">
        <w:rPr>
          <w:spacing w:val="-1"/>
          <w:sz w:val="24"/>
          <w:szCs w:val="24"/>
        </w:rPr>
        <w:t>это</w:t>
      </w:r>
      <w:r w:rsidRPr="008B75CB">
        <w:rPr>
          <w:spacing w:val="-2"/>
          <w:sz w:val="24"/>
          <w:szCs w:val="24"/>
        </w:rPr>
        <w:t>оказывает</w:t>
      </w:r>
      <w:r w:rsidRPr="008B75CB">
        <w:rPr>
          <w:spacing w:val="-1"/>
          <w:sz w:val="24"/>
          <w:szCs w:val="24"/>
        </w:rPr>
        <w:t>негативноевлияние</w:t>
      </w:r>
      <w:r w:rsidRPr="008B75CB">
        <w:rPr>
          <w:sz w:val="24"/>
          <w:szCs w:val="24"/>
        </w:rPr>
        <w:t>на</w:t>
      </w:r>
      <w:r w:rsidRPr="008B75CB">
        <w:rPr>
          <w:spacing w:val="-1"/>
          <w:sz w:val="24"/>
          <w:szCs w:val="24"/>
        </w:rPr>
        <w:t>овладениезнаниями</w:t>
      </w:r>
      <w:r w:rsidRPr="008B75CB">
        <w:rPr>
          <w:sz w:val="24"/>
          <w:szCs w:val="24"/>
        </w:rPr>
        <w:t>впроцессе</w:t>
      </w:r>
      <w:r w:rsidRPr="008B75CB">
        <w:rPr>
          <w:spacing w:val="-2"/>
          <w:sz w:val="24"/>
          <w:szCs w:val="24"/>
        </w:rPr>
        <w:t>обучения.</w:t>
      </w:r>
    </w:p>
    <w:p w:rsidR="00006721" w:rsidRPr="008B75CB" w:rsidRDefault="00006721" w:rsidP="00F86E28">
      <w:pPr>
        <w:spacing w:after="0" w:line="360" w:lineRule="auto"/>
        <w:ind w:left="0" w:right="91" w:firstLine="709"/>
        <w:rPr>
          <w:sz w:val="24"/>
          <w:szCs w:val="24"/>
        </w:rPr>
      </w:pPr>
      <w:r w:rsidRPr="008B75CB">
        <w:rPr>
          <w:spacing w:val="-1"/>
          <w:sz w:val="24"/>
          <w:szCs w:val="24"/>
        </w:rPr>
        <w:lastRenderedPageBreak/>
        <w:t>Развитие</w:t>
      </w:r>
      <w:r w:rsidRPr="008B75CB">
        <w:rPr>
          <w:spacing w:val="-2"/>
          <w:sz w:val="24"/>
          <w:szCs w:val="24"/>
        </w:rPr>
        <w:t>всех</w:t>
      </w:r>
      <w:r w:rsidRPr="008B75CB">
        <w:rPr>
          <w:spacing w:val="-1"/>
          <w:sz w:val="24"/>
          <w:szCs w:val="24"/>
        </w:rPr>
        <w:t>психическихпроцессов</w:t>
      </w:r>
      <w:r w:rsidRPr="008B75CB">
        <w:rPr>
          <w:sz w:val="24"/>
          <w:szCs w:val="24"/>
        </w:rPr>
        <w:t xml:space="preserve">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2"/>
          <w:sz w:val="24"/>
          <w:szCs w:val="24"/>
        </w:rPr>
        <w:t>отличаетсякачественным</w:t>
      </w:r>
      <w:r w:rsidRPr="008B75CB">
        <w:rPr>
          <w:spacing w:val="-1"/>
          <w:sz w:val="24"/>
          <w:szCs w:val="24"/>
        </w:rPr>
        <w:t>своеобразием,</w:t>
      </w:r>
      <w:r w:rsidRPr="008B75CB">
        <w:rPr>
          <w:sz w:val="24"/>
          <w:szCs w:val="24"/>
        </w:rPr>
        <w:t>при</w:t>
      </w:r>
      <w:r w:rsidRPr="008B75CB">
        <w:rPr>
          <w:spacing w:val="-2"/>
          <w:sz w:val="24"/>
          <w:szCs w:val="24"/>
        </w:rPr>
        <w:t>этом</w:t>
      </w:r>
      <w:r w:rsidRPr="008B75CB">
        <w:rPr>
          <w:spacing w:val="-1"/>
          <w:sz w:val="24"/>
          <w:szCs w:val="24"/>
        </w:rPr>
        <w:t>нарушеннойоказывается</w:t>
      </w:r>
      <w:r w:rsidRPr="008B75CB">
        <w:rPr>
          <w:spacing w:val="-4"/>
          <w:sz w:val="24"/>
          <w:szCs w:val="24"/>
        </w:rPr>
        <w:t>уже</w:t>
      </w:r>
      <w:r w:rsidRPr="008B75CB">
        <w:rPr>
          <w:spacing w:val="-1"/>
          <w:sz w:val="24"/>
          <w:szCs w:val="24"/>
        </w:rPr>
        <w:t>перваяступеньпознания</w:t>
      </w:r>
      <w:r w:rsidRPr="008B75CB">
        <w:rPr>
          <w:sz w:val="24"/>
          <w:szCs w:val="24"/>
        </w:rPr>
        <w:t>–</w:t>
      </w:r>
      <w:r w:rsidRPr="008B75CB">
        <w:rPr>
          <w:b/>
          <w:bCs/>
          <w:spacing w:val="-1"/>
          <w:sz w:val="24"/>
          <w:szCs w:val="24"/>
        </w:rPr>
        <w:t>ощущения</w:t>
      </w:r>
      <w:r w:rsidRPr="008B75CB">
        <w:rPr>
          <w:sz w:val="24"/>
          <w:szCs w:val="24"/>
        </w:rPr>
        <w:t>и</w:t>
      </w:r>
      <w:r w:rsidRPr="008B75CB">
        <w:rPr>
          <w:b/>
          <w:bCs/>
          <w:spacing w:val="-1"/>
          <w:sz w:val="24"/>
          <w:szCs w:val="24"/>
        </w:rPr>
        <w:t>восприятие</w:t>
      </w:r>
      <w:r w:rsidRPr="008B75CB">
        <w:rPr>
          <w:spacing w:val="-1"/>
          <w:sz w:val="24"/>
          <w:szCs w:val="24"/>
        </w:rPr>
        <w:t>.Неточность</w:t>
      </w:r>
      <w:r w:rsidRPr="008B75CB">
        <w:rPr>
          <w:sz w:val="24"/>
          <w:szCs w:val="24"/>
        </w:rPr>
        <w:t xml:space="preserve"> ислабость </w:t>
      </w:r>
      <w:r w:rsidRPr="008B75CB">
        <w:rPr>
          <w:spacing w:val="-1"/>
          <w:sz w:val="24"/>
          <w:szCs w:val="24"/>
        </w:rPr>
        <w:t>дифференцировкизрительных,</w:t>
      </w:r>
      <w:r w:rsidRPr="008B75CB">
        <w:rPr>
          <w:spacing w:val="-2"/>
          <w:sz w:val="24"/>
          <w:szCs w:val="24"/>
        </w:rPr>
        <w:t>слуховых,</w:t>
      </w:r>
      <w:r w:rsidRPr="008B75CB">
        <w:rPr>
          <w:sz w:val="24"/>
          <w:szCs w:val="24"/>
        </w:rPr>
        <w:t>кинестетических,тактильных,</w:t>
      </w:r>
      <w:r w:rsidRPr="008B75CB">
        <w:rPr>
          <w:spacing w:val="-1"/>
          <w:sz w:val="24"/>
          <w:szCs w:val="24"/>
        </w:rPr>
        <w:t>обонятельных</w:t>
      </w:r>
      <w:r w:rsidRPr="008B75CB">
        <w:rPr>
          <w:sz w:val="24"/>
          <w:szCs w:val="24"/>
        </w:rPr>
        <w:t>и</w:t>
      </w:r>
      <w:r w:rsidRPr="008B75CB">
        <w:rPr>
          <w:spacing w:val="-1"/>
          <w:sz w:val="24"/>
          <w:szCs w:val="24"/>
        </w:rPr>
        <w:t>вкусовых</w:t>
      </w:r>
      <w:r w:rsidRPr="008B75CB">
        <w:rPr>
          <w:sz w:val="24"/>
          <w:szCs w:val="24"/>
        </w:rPr>
        <w:t>ощущений</w:t>
      </w:r>
      <w:r w:rsidRPr="008B75CB">
        <w:rPr>
          <w:spacing w:val="-2"/>
          <w:sz w:val="24"/>
          <w:szCs w:val="24"/>
        </w:rPr>
        <w:t>приводят</w:t>
      </w:r>
      <w:r w:rsidRPr="008B75CB">
        <w:rPr>
          <w:sz w:val="24"/>
          <w:szCs w:val="24"/>
        </w:rPr>
        <w:t>к</w:t>
      </w:r>
      <w:r w:rsidRPr="008B75CB">
        <w:rPr>
          <w:spacing w:val="-3"/>
          <w:sz w:val="24"/>
          <w:szCs w:val="24"/>
        </w:rPr>
        <w:t>затруднению</w:t>
      </w:r>
      <w:r w:rsidRPr="008B75CB">
        <w:rPr>
          <w:spacing w:val="-1"/>
          <w:sz w:val="24"/>
          <w:szCs w:val="24"/>
        </w:rPr>
        <w:t>адекватностиориентировки</w:t>
      </w:r>
      <w:r w:rsidRPr="008B75CB">
        <w:rPr>
          <w:sz w:val="24"/>
          <w:szCs w:val="24"/>
        </w:rPr>
        <w:t>в</w:t>
      </w:r>
      <w:r w:rsidRPr="008B75CB">
        <w:rPr>
          <w:spacing w:val="-2"/>
          <w:sz w:val="24"/>
          <w:szCs w:val="24"/>
        </w:rPr>
        <w:t>окружающей</w:t>
      </w:r>
      <w:r w:rsidRPr="008B75CB">
        <w:rPr>
          <w:spacing w:val="-1"/>
          <w:sz w:val="24"/>
          <w:szCs w:val="24"/>
        </w:rPr>
        <w:t>среде.</w:t>
      </w:r>
      <w:r w:rsidRPr="008B75CB">
        <w:rPr>
          <w:sz w:val="24"/>
          <w:szCs w:val="24"/>
        </w:rPr>
        <w:t>Впроцессеосвоения</w:t>
      </w:r>
      <w:r w:rsidRPr="008B75CB">
        <w:rPr>
          <w:spacing w:val="-1"/>
          <w:sz w:val="24"/>
          <w:szCs w:val="24"/>
        </w:rPr>
        <w:t>учебного</w:t>
      </w:r>
      <w:r w:rsidRPr="008B75CB">
        <w:rPr>
          <w:spacing w:val="-2"/>
          <w:sz w:val="24"/>
          <w:szCs w:val="24"/>
        </w:rPr>
        <w:t>предмета</w:t>
      </w:r>
      <w:r w:rsidRPr="008B75CB">
        <w:rPr>
          <w:spacing w:val="-1"/>
          <w:sz w:val="24"/>
          <w:szCs w:val="24"/>
        </w:rPr>
        <w:t>этопроявляется</w:t>
      </w:r>
      <w:r w:rsidRPr="008B75CB">
        <w:rPr>
          <w:sz w:val="24"/>
          <w:szCs w:val="24"/>
        </w:rPr>
        <w:t>в</w:t>
      </w:r>
      <w:r w:rsidRPr="008B75CB">
        <w:rPr>
          <w:spacing w:val="-1"/>
          <w:sz w:val="24"/>
          <w:szCs w:val="24"/>
        </w:rPr>
        <w:t>замедленномтемпе</w:t>
      </w:r>
      <w:r w:rsidRPr="008B75CB">
        <w:rPr>
          <w:spacing w:val="-2"/>
          <w:sz w:val="24"/>
          <w:szCs w:val="24"/>
        </w:rPr>
        <w:t>узнавания</w:t>
      </w:r>
      <w:r w:rsidRPr="008B75CB">
        <w:rPr>
          <w:sz w:val="24"/>
          <w:szCs w:val="24"/>
        </w:rPr>
        <w:t>и</w:t>
      </w:r>
      <w:r w:rsidRPr="008B75CB">
        <w:rPr>
          <w:spacing w:val="-1"/>
          <w:sz w:val="24"/>
          <w:szCs w:val="24"/>
        </w:rPr>
        <w:t>понимания</w:t>
      </w:r>
      <w:r w:rsidRPr="008B75CB">
        <w:rPr>
          <w:spacing w:val="-2"/>
          <w:sz w:val="24"/>
          <w:szCs w:val="24"/>
        </w:rPr>
        <w:t xml:space="preserve">учебногоматериала. </w:t>
      </w:r>
      <w:r w:rsidRPr="008B75CB">
        <w:rPr>
          <w:sz w:val="24"/>
          <w:szCs w:val="24"/>
        </w:rPr>
        <w:t xml:space="preserve">Вместе с </w:t>
      </w:r>
      <w:r w:rsidRPr="008B75CB">
        <w:rPr>
          <w:spacing w:val="-1"/>
          <w:sz w:val="24"/>
          <w:szCs w:val="24"/>
        </w:rPr>
        <w:t>тем,</w:t>
      </w:r>
      <w:r w:rsidRPr="008B75CB">
        <w:rPr>
          <w:sz w:val="24"/>
          <w:szCs w:val="24"/>
        </w:rPr>
        <w:t xml:space="preserve"> несмотря наимеющиеся </w:t>
      </w:r>
      <w:r w:rsidRPr="008B75CB">
        <w:rPr>
          <w:spacing w:val="-1"/>
          <w:sz w:val="24"/>
          <w:szCs w:val="24"/>
        </w:rPr>
        <w:t xml:space="preserve">недостатки </w:t>
      </w:r>
      <w:r w:rsidRPr="008B75CB">
        <w:rPr>
          <w:sz w:val="24"/>
          <w:szCs w:val="24"/>
        </w:rPr>
        <w:t xml:space="preserve">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1"/>
          <w:sz w:val="24"/>
          <w:szCs w:val="24"/>
        </w:rPr>
        <w:t>оказывается</w:t>
      </w:r>
      <w:r w:rsidRPr="008B75CB">
        <w:rPr>
          <w:spacing w:val="-2"/>
          <w:sz w:val="24"/>
          <w:szCs w:val="24"/>
        </w:rPr>
        <w:t>значительно</w:t>
      </w:r>
      <w:r w:rsidRPr="008B75CB">
        <w:rPr>
          <w:spacing w:val="-1"/>
          <w:sz w:val="24"/>
          <w:szCs w:val="24"/>
        </w:rPr>
        <w:t>болеесохранным,чем</w:t>
      </w:r>
      <w:r w:rsidRPr="008B75CB">
        <w:rPr>
          <w:spacing w:val="1"/>
          <w:sz w:val="24"/>
          <w:szCs w:val="24"/>
        </w:rPr>
        <w:t>процесс</w:t>
      </w:r>
      <w:r w:rsidRPr="008B75CB">
        <w:rPr>
          <w:b/>
          <w:spacing w:val="-1"/>
          <w:sz w:val="24"/>
          <w:szCs w:val="24"/>
        </w:rPr>
        <w:t>мышления</w:t>
      </w:r>
      <w:r w:rsidRPr="008B75CB">
        <w:rPr>
          <w:spacing w:val="-1"/>
          <w:sz w:val="24"/>
          <w:szCs w:val="24"/>
        </w:rPr>
        <w:t>,</w:t>
      </w:r>
      <w:r w:rsidRPr="008B75CB">
        <w:rPr>
          <w:sz w:val="24"/>
          <w:szCs w:val="24"/>
        </w:rPr>
        <w:t>основу</w:t>
      </w:r>
      <w:r w:rsidRPr="008B75CB">
        <w:rPr>
          <w:spacing w:val="-4"/>
          <w:sz w:val="24"/>
          <w:szCs w:val="24"/>
        </w:rPr>
        <w:t>которого</w:t>
      </w:r>
      <w:r w:rsidRPr="008B75CB">
        <w:rPr>
          <w:spacing w:val="-1"/>
          <w:sz w:val="24"/>
          <w:szCs w:val="24"/>
        </w:rPr>
        <w:t>составляюттакиеоперации,</w:t>
      </w:r>
      <w:r w:rsidRPr="008B75CB">
        <w:rPr>
          <w:spacing w:val="-2"/>
          <w:sz w:val="24"/>
          <w:szCs w:val="24"/>
        </w:rPr>
        <w:t>как</w:t>
      </w:r>
      <w:r w:rsidRPr="008B75CB">
        <w:rPr>
          <w:spacing w:val="-1"/>
          <w:sz w:val="24"/>
          <w:szCs w:val="24"/>
        </w:rPr>
        <w:t>анализ,</w:t>
      </w:r>
      <w:r w:rsidRPr="008B75CB">
        <w:rPr>
          <w:sz w:val="24"/>
          <w:szCs w:val="24"/>
        </w:rPr>
        <w:t>синтез,</w:t>
      </w:r>
      <w:r w:rsidRPr="008B75CB">
        <w:rPr>
          <w:spacing w:val="-1"/>
          <w:sz w:val="24"/>
          <w:szCs w:val="24"/>
        </w:rPr>
        <w:t>сравнение,обобщение,абстракция,</w:t>
      </w:r>
      <w:r w:rsidRPr="008B75CB">
        <w:rPr>
          <w:spacing w:val="-2"/>
          <w:sz w:val="24"/>
          <w:szCs w:val="24"/>
        </w:rPr>
        <w:t>конкретизация.</w:t>
      </w:r>
      <w:r w:rsidRPr="008B75CB">
        <w:rPr>
          <w:sz w:val="24"/>
          <w:szCs w:val="24"/>
        </w:rPr>
        <w:t xml:space="preserve">У </w:t>
      </w:r>
      <w:r w:rsidRPr="008B75CB">
        <w:rPr>
          <w:spacing w:val="-1"/>
          <w:sz w:val="24"/>
          <w:szCs w:val="24"/>
        </w:rPr>
        <w:t>этой</w:t>
      </w:r>
      <w:r w:rsidRPr="008B75CB">
        <w:rPr>
          <w:spacing w:val="-3"/>
          <w:sz w:val="24"/>
          <w:szCs w:val="24"/>
        </w:rPr>
        <w:t>категории</w:t>
      </w:r>
      <w:r w:rsidRPr="008B75CB">
        <w:rPr>
          <w:spacing w:val="-2"/>
          <w:sz w:val="24"/>
          <w:szCs w:val="24"/>
        </w:rPr>
        <w:t>обучающихся</w:t>
      </w:r>
      <w:r w:rsidRPr="008B75CB">
        <w:rPr>
          <w:sz w:val="24"/>
          <w:szCs w:val="24"/>
        </w:rPr>
        <w:t xml:space="preserve"> из </w:t>
      </w:r>
      <w:r w:rsidRPr="008B75CB">
        <w:rPr>
          <w:spacing w:val="-2"/>
          <w:sz w:val="24"/>
          <w:szCs w:val="24"/>
        </w:rPr>
        <w:t>всех</w:t>
      </w:r>
      <w:r w:rsidRPr="008B75CB">
        <w:rPr>
          <w:spacing w:val="-1"/>
          <w:sz w:val="24"/>
          <w:szCs w:val="24"/>
        </w:rPr>
        <w:t>видовмышления(наглядно-действенное,наглядно-образное</w:t>
      </w:r>
      <w:r w:rsidRPr="008B75CB">
        <w:rPr>
          <w:sz w:val="24"/>
          <w:szCs w:val="24"/>
        </w:rPr>
        <w:t xml:space="preserve">и </w:t>
      </w:r>
      <w:r w:rsidRPr="008B75CB">
        <w:rPr>
          <w:spacing w:val="-1"/>
          <w:sz w:val="24"/>
          <w:szCs w:val="24"/>
        </w:rPr>
        <w:t xml:space="preserve">словесно-логическое) </w:t>
      </w:r>
      <w:r w:rsidRPr="008B75CB">
        <w:rPr>
          <w:sz w:val="24"/>
          <w:szCs w:val="24"/>
        </w:rPr>
        <w:t xml:space="preserve">в </w:t>
      </w:r>
      <w:r w:rsidRPr="008B75CB">
        <w:rPr>
          <w:spacing w:val="-1"/>
          <w:sz w:val="24"/>
          <w:szCs w:val="24"/>
        </w:rPr>
        <w:t>большейстепенинарушенологическоемышление,чтовыражается</w:t>
      </w:r>
      <w:r w:rsidRPr="008B75CB">
        <w:rPr>
          <w:sz w:val="24"/>
          <w:szCs w:val="24"/>
        </w:rPr>
        <w:t>вслабостиобобщения,</w:t>
      </w:r>
      <w:r w:rsidRPr="008B75CB">
        <w:rPr>
          <w:spacing w:val="-2"/>
          <w:sz w:val="24"/>
          <w:szCs w:val="24"/>
        </w:rPr>
        <w:t>трудностях</w:t>
      </w:r>
      <w:r w:rsidRPr="008B75CB">
        <w:rPr>
          <w:spacing w:val="-1"/>
          <w:sz w:val="24"/>
          <w:szCs w:val="24"/>
        </w:rPr>
        <w:t>пониманиясмыслаявления</w:t>
      </w:r>
      <w:r w:rsidRPr="008B75CB">
        <w:rPr>
          <w:sz w:val="24"/>
          <w:szCs w:val="24"/>
        </w:rPr>
        <w:t xml:space="preserve">или </w:t>
      </w:r>
      <w:r w:rsidRPr="008B75CB">
        <w:rPr>
          <w:spacing w:val="-1"/>
          <w:sz w:val="24"/>
          <w:szCs w:val="24"/>
        </w:rPr>
        <w:t>факта.Особыесложности</w:t>
      </w:r>
      <w:r w:rsidRPr="008B75CB">
        <w:rPr>
          <w:spacing w:val="-2"/>
          <w:sz w:val="24"/>
          <w:szCs w:val="24"/>
        </w:rPr>
        <w:t>возникают</w:t>
      </w:r>
      <w:r w:rsidRPr="008B75CB">
        <w:rPr>
          <w:sz w:val="24"/>
          <w:szCs w:val="24"/>
        </w:rPr>
        <w:t xml:space="preserve">у </w:t>
      </w:r>
      <w:r w:rsidRPr="008B75CB">
        <w:rPr>
          <w:spacing w:val="-2"/>
          <w:sz w:val="24"/>
          <w:szCs w:val="24"/>
        </w:rPr>
        <w:t>обучающегося, воспитанника</w:t>
      </w:r>
      <w:r w:rsidRPr="008B75CB">
        <w:rPr>
          <w:sz w:val="24"/>
          <w:szCs w:val="24"/>
        </w:rPr>
        <w:t>при</w:t>
      </w:r>
      <w:r w:rsidRPr="008B75CB">
        <w:rPr>
          <w:spacing w:val="-1"/>
          <w:sz w:val="24"/>
          <w:szCs w:val="24"/>
        </w:rPr>
        <w:t>пониманиипереносногосмыслаотдельныхфраз</w:t>
      </w:r>
      <w:r w:rsidRPr="008B75CB">
        <w:rPr>
          <w:sz w:val="24"/>
          <w:szCs w:val="24"/>
        </w:rPr>
        <w:t xml:space="preserve">или целых </w:t>
      </w:r>
      <w:r w:rsidRPr="008B75CB">
        <w:rPr>
          <w:spacing w:val="-2"/>
          <w:sz w:val="24"/>
          <w:szCs w:val="24"/>
        </w:rPr>
        <w:t>текстов.</w:t>
      </w:r>
      <w:r w:rsidRPr="008B75CB">
        <w:rPr>
          <w:sz w:val="24"/>
          <w:szCs w:val="24"/>
        </w:rPr>
        <w:t xml:space="preserve"> Обучающимся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2"/>
          <w:sz w:val="24"/>
          <w:szCs w:val="24"/>
        </w:rPr>
        <w:t>присуща</w:t>
      </w:r>
      <w:r w:rsidRPr="008B75CB">
        <w:rPr>
          <w:sz w:val="24"/>
          <w:szCs w:val="24"/>
        </w:rPr>
        <w:t xml:space="preserve">сниженная активность </w:t>
      </w:r>
      <w:r w:rsidRPr="008B75CB">
        <w:rPr>
          <w:spacing w:val="-1"/>
          <w:sz w:val="24"/>
          <w:szCs w:val="24"/>
        </w:rPr>
        <w:t xml:space="preserve">мыслительных </w:t>
      </w:r>
      <w:r w:rsidRPr="008B75CB">
        <w:rPr>
          <w:sz w:val="24"/>
          <w:szCs w:val="24"/>
        </w:rPr>
        <w:t xml:space="preserve">процессов и </w:t>
      </w:r>
      <w:r w:rsidRPr="008B75CB">
        <w:rPr>
          <w:spacing w:val="-1"/>
          <w:sz w:val="24"/>
          <w:szCs w:val="24"/>
        </w:rPr>
        <w:t>слабая</w:t>
      </w:r>
      <w:r w:rsidRPr="008B75CB">
        <w:rPr>
          <w:spacing w:val="-2"/>
          <w:sz w:val="24"/>
          <w:szCs w:val="24"/>
        </w:rPr>
        <w:t>регулирующая</w:t>
      </w:r>
      <w:r w:rsidRPr="008B75CB">
        <w:rPr>
          <w:spacing w:val="-1"/>
          <w:sz w:val="24"/>
          <w:szCs w:val="24"/>
        </w:rPr>
        <w:t>рольмышления:</w:t>
      </w:r>
      <w:r w:rsidRPr="008B75CB">
        <w:rPr>
          <w:spacing w:val="-2"/>
          <w:sz w:val="24"/>
          <w:szCs w:val="24"/>
        </w:rPr>
        <w:t>как</w:t>
      </w:r>
      <w:r w:rsidRPr="008B75CB">
        <w:rPr>
          <w:spacing w:val="-1"/>
          <w:sz w:val="24"/>
          <w:szCs w:val="24"/>
        </w:rPr>
        <w:t>правило,</w:t>
      </w:r>
      <w:r w:rsidRPr="008B75CB">
        <w:rPr>
          <w:sz w:val="24"/>
          <w:szCs w:val="24"/>
        </w:rPr>
        <w:t>они</w:t>
      </w:r>
      <w:r w:rsidRPr="008B75CB">
        <w:rPr>
          <w:spacing w:val="-3"/>
          <w:sz w:val="24"/>
          <w:szCs w:val="24"/>
        </w:rPr>
        <w:t>начинают</w:t>
      </w:r>
      <w:r w:rsidRPr="008B75CB">
        <w:rPr>
          <w:spacing w:val="-1"/>
          <w:sz w:val="24"/>
          <w:szCs w:val="24"/>
        </w:rPr>
        <w:t>выполнять</w:t>
      </w:r>
      <w:r w:rsidRPr="008B75CB">
        <w:rPr>
          <w:sz w:val="24"/>
          <w:szCs w:val="24"/>
        </w:rPr>
        <w:t>р</w:t>
      </w:r>
      <w:r w:rsidRPr="008B75CB">
        <w:rPr>
          <w:spacing w:val="-1"/>
          <w:sz w:val="24"/>
          <w:szCs w:val="24"/>
        </w:rPr>
        <w:t>а</w:t>
      </w:r>
      <w:r w:rsidRPr="008B75CB">
        <w:rPr>
          <w:sz w:val="24"/>
          <w:szCs w:val="24"/>
        </w:rPr>
        <w:t>б</w:t>
      </w:r>
      <w:r w:rsidRPr="008B75CB">
        <w:rPr>
          <w:spacing w:val="-3"/>
          <w:sz w:val="24"/>
          <w:szCs w:val="24"/>
        </w:rPr>
        <w:t>о</w:t>
      </w:r>
      <w:r w:rsidRPr="008B75CB">
        <w:rPr>
          <w:sz w:val="24"/>
          <w:szCs w:val="24"/>
        </w:rPr>
        <w:t>т</w:t>
      </w:r>
      <w:r w:rsidRPr="008B75CB">
        <w:rPr>
          <w:spacing w:val="-32"/>
          <w:sz w:val="24"/>
          <w:szCs w:val="24"/>
        </w:rPr>
        <w:t>у</w:t>
      </w:r>
      <w:r w:rsidRPr="008B75CB">
        <w:rPr>
          <w:sz w:val="24"/>
          <w:szCs w:val="24"/>
        </w:rPr>
        <w:t>,недослушав</w:t>
      </w:r>
      <w:r w:rsidRPr="008B75CB">
        <w:rPr>
          <w:spacing w:val="-1"/>
          <w:sz w:val="24"/>
          <w:szCs w:val="24"/>
        </w:rPr>
        <w:t>инструкции,</w:t>
      </w:r>
      <w:r w:rsidRPr="008B75CB">
        <w:rPr>
          <w:sz w:val="24"/>
          <w:szCs w:val="24"/>
        </w:rPr>
        <w:t>не</w:t>
      </w:r>
      <w:r w:rsidRPr="008B75CB">
        <w:rPr>
          <w:spacing w:val="-1"/>
          <w:sz w:val="24"/>
          <w:szCs w:val="24"/>
        </w:rPr>
        <w:t>понявцелизадания,</w:t>
      </w:r>
      <w:r w:rsidRPr="008B75CB">
        <w:rPr>
          <w:sz w:val="24"/>
          <w:szCs w:val="24"/>
        </w:rPr>
        <w:t>не</w:t>
      </w:r>
      <w:r w:rsidRPr="008B75CB">
        <w:rPr>
          <w:spacing w:val="-1"/>
          <w:sz w:val="24"/>
          <w:szCs w:val="24"/>
        </w:rPr>
        <w:t>имея</w:t>
      </w:r>
      <w:r w:rsidRPr="008B75CB">
        <w:rPr>
          <w:sz w:val="24"/>
          <w:szCs w:val="24"/>
        </w:rPr>
        <w:t>внутреннего</w:t>
      </w:r>
      <w:r w:rsidRPr="008B75CB">
        <w:rPr>
          <w:spacing w:val="-1"/>
          <w:sz w:val="24"/>
          <w:szCs w:val="24"/>
        </w:rPr>
        <w:t>планадействия.</w:t>
      </w:r>
    </w:p>
    <w:p w:rsidR="00006721" w:rsidRPr="008B75CB" w:rsidRDefault="00006721" w:rsidP="00F86E28">
      <w:pPr>
        <w:spacing w:after="0" w:line="360" w:lineRule="auto"/>
        <w:ind w:left="0" w:right="91" w:firstLine="709"/>
        <w:rPr>
          <w:sz w:val="24"/>
          <w:szCs w:val="24"/>
        </w:rPr>
      </w:pPr>
      <w:r w:rsidRPr="008B75CB">
        <w:rPr>
          <w:spacing w:val="-1"/>
          <w:sz w:val="24"/>
          <w:szCs w:val="24"/>
        </w:rPr>
        <w:t>Особенности</w:t>
      </w:r>
      <w:r w:rsidRPr="008B75CB">
        <w:rPr>
          <w:sz w:val="24"/>
          <w:szCs w:val="24"/>
        </w:rPr>
        <w:t>восприятияиосмысленияу этих детейнеразрывно</w:t>
      </w:r>
      <w:r w:rsidRPr="008B75CB">
        <w:rPr>
          <w:spacing w:val="-1"/>
          <w:sz w:val="24"/>
          <w:szCs w:val="24"/>
        </w:rPr>
        <w:t>связаны</w:t>
      </w:r>
      <w:r w:rsidRPr="008B75CB">
        <w:rPr>
          <w:sz w:val="24"/>
          <w:szCs w:val="24"/>
        </w:rPr>
        <w:t>сособенностями</w:t>
      </w:r>
      <w:r w:rsidRPr="008B75CB">
        <w:rPr>
          <w:spacing w:val="-1"/>
          <w:sz w:val="24"/>
          <w:szCs w:val="24"/>
        </w:rPr>
        <w:t xml:space="preserve">их </w:t>
      </w:r>
      <w:r w:rsidRPr="008B75CB">
        <w:rPr>
          <w:b/>
          <w:sz w:val="24"/>
          <w:szCs w:val="24"/>
        </w:rPr>
        <w:t>памяти</w:t>
      </w:r>
      <w:r w:rsidRPr="008B75CB">
        <w:rPr>
          <w:sz w:val="24"/>
          <w:szCs w:val="24"/>
        </w:rPr>
        <w:t>.</w:t>
      </w:r>
      <w:r w:rsidRPr="008B75CB">
        <w:rPr>
          <w:spacing w:val="-2"/>
          <w:sz w:val="24"/>
          <w:szCs w:val="24"/>
        </w:rPr>
        <w:t>Запоминание,</w:t>
      </w:r>
      <w:r w:rsidRPr="008B75CB">
        <w:rPr>
          <w:spacing w:val="-1"/>
          <w:sz w:val="24"/>
          <w:szCs w:val="24"/>
        </w:rPr>
        <w:t>сохранение</w:t>
      </w:r>
      <w:r w:rsidRPr="008B75CB">
        <w:rPr>
          <w:sz w:val="24"/>
          <w:szCs w:val="24"/>
        </w:rPr>
        <w:t>и</w:t>
      </w:r>
      <w:r w:rsidRPr="008B75CB">
        <w:rPr>
          <w:spacing w:val="-1"/>
          <w:sz w:val="24"/>
          <w:szCs w:val="24"/>
        </w:rPr>
        <w:t>воспроизведениеполученной</w:t>
      </w:r>
      <w:r w:rsidRPr="008B75CB">
        <w:rPr>
          <w:spacing w:val="-2"/>
          <w:sz w:val="24"/>
          <w:szCs w:val="24"/>
        </w:rPr>
        <w:t>информации</w:t>
      </w:r>
      <w:r w:rsidRPr="008B75CB">
        <w:rPr>
          <w:spacing w:val="-1"/>
          <w:sz w:val="24"/>
          <w:szCs w:val="24"/>
        </w:rPr>
        <w:t>такжеобладаетцелымрядом</w:t>
      </w:r>
      <w:r w:rsidRPr="008B75CB">
        <w:rPr>
          <w:sz w:val="24"/>
          <w:szCs w:val="24"/>
        </w:rPr>
        <w:t>специфическихособенностей:лучше</w:t>
      </w:r>
      <w:r w:rsidRPr="008B75CB">
        <w:rPr>
          <w:spacing w:val="-2"/>
          <w:sz w:val="24"/>
          <w:szCs w:val="24"/>
        </w:rPr>
        <w:t>запоминает</w:t>
      </w:r>
      <w:r w:rsidRPr="008B75CB">
        <w:rPr>
          <w:spacing w:val="-1"/>
          <w:sz w:val="24"/>
          <w:szCs w:val="24"/>
        </w:rPr>
        <w:t>внешние,</w:t>
      </w:r>
      <w:r w:rsidRPr="008B75CB">
        <w:rPr>
          <w:spacing w:val="-2"/>
          <w:sz w:val="24"/>
          <w:szCs w:val="24"/>
        </w:rPr>
        <w:t>иногда</w:t>
      </w:r>
      <w:r w:rsidRPr="008B75CB">
        <w:rPr>
          <w:spacing w:val="-1"/>
          <w:sz w:val="24"/>
          <w:szCs w:val="24"/>
        </w:rPr>
        <w:t>случайные,зрительновоспринимаемые</w:t>
      </w:r>
      <w:r w:rsidRPr="008B75CB">
        <w:rPr>
          <w:sz w:val="24"/>
          <w:szCs w:val="24"/>
        </w:rPr>
        <w:t>признаки,при</w:t>
      </w:r>
      <w:r w:rsidRPr="008B75CB">
        <w:rPr>
          <w:spacing w:val="-2"/>
          <w:sz w:val="24"/>
          <w:szCs w:val="24"/>
        </w:rPr>
        <w:t>этом,</w:t>
      </w:r>
      <w:r w:rsidRPr="008B75CB">
        <w:rPr>
          <w:spacing w:val="-3"/>
          <w:sz w:val="24"/>
          <w:szCs w:val="24"/>
        </w:rPr>
        <w:t>труднее</w:t>
      </w:r>
      <w:r w:rsidRPr="008B75CB">
        <w:rPr>
          <w:sz w:val="24"/>
          <w:szCs w:val="24"/>
        </w:rPr>
        <w:t>осознаетсяи</w:t>
      </w:r>
      <w:r w:rsidRPr="008B75CB">
        <w:rPr>
          <w:spacing w:val="-2"/>
          <w:sz w:val="24"/>
          <w:szCs w:val="24"/>
        </w:rPr>
        <w:t>запоминается</w:t>
      </w:r>
      <w:r w:rsidRPr="008B75CB">
        <w:rPr>
          <w:spacing w:val="-1"/>
          <w:sz w:val="24"/>
          <w:szCs w:val="24"/>
        </w:rPr>
        <w:t>внутренние</w:t>
      </w:r>
      <w:r w:rsidRPr="008B75CB">
        <w:rPr>
          <w:sz w:val="24"/>
          <w:szCs w:val="24"/>
        </w:rPr>
        <w:t>логические</w:t>
      </w:r>
      <w:r w:rsidRPr="008B75CB">
        <w:rPr>
          <w:spacing w:val="-1"/>
          <w:sz w:val="24"/>
          <w:szCs w:val="24"/>
        </w:rPr>
        <w:t>связи;</w:t>
      </w:r>
      <w:r w:rsidRPr="008B75CB">
        <w:rPr>
          <w:spacing w:val="-2"/>
          <w:sz w:val="24"/>
          <w:szCs w:val="24"/>
        </w:rPr>
        <w:t>формируется</w:t>
      </w:r>
      <w:r w:rsidRPr="008B75CB">
        <w:rPr>
          <w:spacing w:val="1"/>
          <w:sz w:val="24"/>
          <w:szCs w:val="24"/>
        </w:rPr>
        <w:t>произ</w:t>
      </w:r>
      <w:r w:rsidRPr="008B75CB">
        <w:rPr>
          <w:spacing w:val="-1"/>
          <w:sz w:val="24"/>
          <w:szCs w:val="24"/>
        </w:rPr>
        <w:t>вольное</w:t>
      </w:r>
      <w:r w:rsidRPr="008B75CB">
        <w:rPr>
          <w:spacing w:val="-2"/>
          <w:sz w:val="24"/>
          <w:szCs w:val="24"/>
        </w:rPr>
        <w:t>запоминание,</w:t>
      </w:r>
      <w:r w:rsidRPr="008B75CB">
        <w:rPr>
          <w:spacing w:val="-3"/>
          <w:sz w:val="24"/>
          <w:szCs w:val="24"/>
        </w:rPr>
        <w:t>котороетребует</w:t>
      </w:r>
      <w:r w:rsidRPr="008B75CB">
        <w:rPr>
          <w:spacing w:val="-2"/>
          <w:sz w:val="24"/>
          <w:szCs w:val="24"/>
        </w:rPr>
        <w:t>многократныхповторений.</w:t>
      </w:r>
      <w:r w:rsidRPr="008B75CB">
        <w:rPr>
          <w:sz w:val="24"/>
          <w:szCs w:val="24"/>
        </w:rPr>
        <w:t>Менее</w:t>
      </w:r>
      <w:r w:rsidRPr="008B75CB">
        <w:rPr>
          <w:spacing w:val="-1"/>
          <w:sz w:val="24"/>
          <w:szCs w:val="24"/>
        </w:rPr>
        <w:t>развитымоказываетсялогическоеопосредованное</w:t>
      </w:r>
      <w:r w:rsidRPr="008B75CB">
        <w:rPr>
          <w:spacing w:val="-2"/>
          <w:sz w:val="24"/>
          <w:szCs w:val="24"/>
        </w:rPr>
        <w:t>запоминание,</w:t>
      </w:r>
      <w:r w:rsidRPr="008B75CB">
        <w:rPr>
          <w:spacing w:val="-4"/>
          <w:sz w:val="24"/>
          <w:szCs w:val="24"/>
        </w:rPr>
        <w:t>хотя</w:t>
      </w:r>
      <w:r w:rsidRPr="008B75CB">
        <w:rPr>
          <w:spacing w:val="-1"/>
          <w:sz w:val="24"/>
          <w:szCs w:val="24"/>
        </w:rPr>
        <w:t>механическаяпамять</w:t>
      </w:r>
      <w:r w:rsidRPr="008B75CB">
        <w:rPr>
          <w:spacing w:val="-2"/>
          <w:sz w:val="24"/>
          <w:szCs w:val="24"/>
        </w:rPr>
        <w:t>может</w:t>
      </w:r>
      <w:r w:rsidRPr="008B75CB">
        <w:rPr>
          <w:sz w:val="24"/>
          <w:szCs w:val="24"/>
        </w:rPr>
        <w:t>быть</w:t>
      </w:r>
      <w:r w:rsidRPr="008B75CB">
        <w:rPr>
          <w:spacing w:val="-1"/>
          <w:sz w:val="24"/>
          <w:szCs w:val="24"/>
        </w:rPr>
        <w:t>сформирована</w:t>
      </w:r>
      <w:r w:rsidRPr="008B75CB">
        <w:rPr>
          <w:sz w:val="24"/>
          <w:szCs w:val="24"/>
        </w:rPr>
        <w:t>на</w:t>
      </w:r>
      <w:r w:rsidRPr="008B75CB">
        <w:rPr>
          <w:spacing w:val="-1"/>
          <w:sz w:val="24"/>
          <w:szCs w:val="24"/>
        </w:rPr>
        <w:t>более</w:t>
      </w:r>
      <w:r w:rsidRPr="008B75CB">
        <w:rPr>
          <w:spacing w:val="-3"/>
          <w:sz w:val="24"/>
          <w:szCs w:val="24"/>
        </w:rPr>
        <w:t>высоком</w:t>
      </w:r>
      <w:r w:rsidRPr="008B75CB">
        <w:rPr>
          <w:spacing w:val="-1"/>
          <w:sz w:val="24"/>
          <w:szCs w:val="24"/>
        </w:rPr>
        <w:t>уровне.Недостаткипамяти</w:t>
      </w:r>
      <w:r w:rsidRPr="008B75CB">
        <w:rPr>
          <w:spacing w:val="-2"/>
          <w:sz w:val="24"/>
          <w:szCs w:val="24"/>
        </w:rPr>
        <w:t>проявляются</w:t>
      </w:r>
      <w:r w:rsidRPr="008B75CB">
        <w:rPr>
          <w:sz w:val="24"/>
          <w:szCs w:val="24"/>
        </w:rPr>
        <w:t>не</w:t>
      </w:r>
      <w:r w:rsidRPr="008B75CB">
        <w:rPr>
          <w:spacing w:val="-3"/>
          <w:sz w:val="24"/>
          <w:szCs w:val="24"/>
        </w:rPr>
        <w:t>столько</w:t>
      </w:r>
      <w:r w:rsidRPr="008B75CB">
        <w:rPr>
          <w:sz w:val="24"/>
          <w:szCs w:val="24"/>
        </w:rPr>
        <w:t>в</w:t>
      </w:r>
      <w:r w:rsidRPr="008B75CB">
        <w:rPr>
          <w:spacing w:val="-2"/>
          <w:sz w:val="24"/>
          <w:szCs w:val="24"/>
        </w:rPr>
        <w:t>трудностяхполучения</w:t>
      </w:r>
      <w:r w:rsidRPr="008B75CB">
        <w:rPr>
          <w:sz w:val="24"/>
          <w:szCs w:val="24"/>
        </w:rPr>
        <w:t>и</w:t>
      </w:r>
      <w:r w:rsidRPr="008B75CB">
        <w:rPr>
          <w:spacing w:val="-1"/>
          <w:sz w:val="24"/>
          <w:szCs w:val="24"/>
        </w:rPr>
        <w:t>сохранения</w:t>
      </w:r>
      <w:r w:rsidRPr="008B75CB">
        <w:rPr>
          <w:spacing w:val="-2"/>
          <w:sz w:val="24"/>
          <w:szCs w:val="24"/>
        </w:rPr>
        <w:t>информации,</w:t>
      </w:r>
      <w:r w:rsidRPr="008B75CB">
        <w:rPr>
          <w:spacing w:val="-4"/>
          <w:sz w:val="24"/>
          <w:szCs w:val="24"/>
        </w:rPr>
        <w:t>сколько</w:t>
      </w:r>
      <w:r w:rsidRPr="008B75CB">
        <w:rPr>
          <w:spacing w:val="-1"/>
          <w:sz w:val="24"/>
          <w:szCs w:val="24"/>
        </w:rPr>
        <w:t>еевоспроизведения:вследствие</w:t>
      </w:r>
      <w:r w:rsidRPr="008B75CB">
        <w:rPr>
          <w:spacing w:val="-2"/>
          <w:sz w:val="24"/>
          <w:szCs w:val="24"/>
        </w:rPr>
        <w:t>трудностей</w:t>
      </w:r>
      <w:r w:rsidRPr="008B75CB">
        <w:rPr>
          <w:spacing w:val="-1"/>
          <w:sz w:val="24"/>
          <w:szCs w:val="24"/>
        </w:rPr>
        <w:t>установления</w:t>
      </w:r>
      <w:r w:rsidRPr="008B75CB">
        <w:rPr>
          <w:sz w:val="24"/>
          <w:szCs w:val="24"/>
        </w:rPr>
        <w:t>логических</w:t>
      </w:r>
      <w:r w:rsidRPr="008B75CB">
        <w:rPr>
          <w:spacing w:val="-1"/>
          <w:sz w:val="24"/>
          <w:szCs w:val="24"/>
        </w:rPr>
        <w:t>отношенийполученнаяинформация</w:t>
      </w:r>
      <w:r w:rsidRPr="008B75CB">
        <w:rPr>
          <w:spacing w:val="-2"/>
          <w:sz w:val="24"/>
          <w:szCs w:val="24"/>
        </w:rPr>
        <w:t>может</w:t>
      </w:r>
      <w:r w:rsidRPr="008B75CB">
        <w:rPr>
          <w:spacing w:val="-1"/>
          <w:sz w:val="24"/>
          <w:szCs w:val="24"/>
        </w:rPr>
        <w:t>воспроизводитьсябессистемно,</w:t>
      </w:r>
      <w:r w:rsidRPr="008B75CB">
        <w:rPr>
          <w:sz w:val="24"/>
          <w:szCs w:val="24"/>
        </w:rPr>
        <w:t>с</w:t>
      </w:r>
      <w:r w:rsidRPr="008B75CB">
        <w:rPr>
          <w:spacing w:val="-1"/>
          <w:sz w:val="24"/>
          <w:szCs w:val="24"/>
        </w:rPr>
        <w:t>большим</w:t>
      </w:r>
      <w:r w:rsidRPr="008B75CB">
        <w:rPr>
          <w:spacing w:val="-3"/>
          <w:sz w:val="24"/>
          <w:szCs w:val="24"/>
        </w:rPr>
        <w:t>количеством</w:t>
      </w:r>
      <w:r w:rsidRPr="008B75CB">
        <w:rPr>
          <w:spacing w:val="2"/>
          <w:sz w:val="24"/>
          <w:szCs w:val="24"/>
        </w:rPr>
        <w:t>ис</w:t>
      </w:r>
      <w:r w:rsidRPr="008B75CB">
        <w:rPr>
          <w:spacing w:val="-2"/>
          <w:sz w:val="24"/>
          <w:szCs w:val="24"/>
        </w:rPr>
        <w:t>кажений;</w:t>
      </w:r>
      <w:r w:rsidRPr="008B75CB">
        <w:rPr>
          <w:sz w:val="24"/>
          <w:szCs w:val="24"/>
        </w:rPr>
        <w:t>при</w:t>
      </w:r>
      <w:r w:rsidRPr="008B75CB">
        <w:rPr>
          <w:spacing w:val="-3"/>
          <w:sz w:val="24"/>
          <w:szCs w:val="24"/>
        </w:rPr>
        <w:t>этом</w:t>
      </w:r>
      <w:r w:rsidRPr="008B75CB">
        <w:rPr>
          <w:spacing w:val="-1"/>
          <w:sz w:val="24"/>
          <w:szCs w:val="24"/>
        </w:rPr>
        <w:t>наибольшие</w:t>
      </w:r>
      <w:r w:rsidRPr="008B75CB">
        <w:rPr>
          <w:spacing w:val="-2"/>
          <w:sz w:val="24"/>
          <w:szCs w:val="24"/>
        </w:rPr>
        <w:t>трудности</w:t>
      </w:r>
      <w:r w:rsidRPr="008B75CB">
        <w:rPr>
          <w:spacing w:val="-1"/>
          <w:sz w:val="24"/>
          <w:szCs w:val="24"/>
        </w:rPr>
        <w:t>вызываетвоспроизведение</w:t>
      </w:r>
      <w:r w:rsidRPr="008B75CB">
        <w:rPr>
          <w:sz w:val="24"/>
          <w:szCs w:val="24"/>
        </w:rPr>
        <w:t>словесного</w:t>
      </w:r>
      <w:r w:rsidRPr="008B75CB">
        <w:rPr>
          <w:spacing w:val="-2"/>
          <w:sz w:val="24"/>
          <w:szCs w:val="24"/>
        </w:rPr>
        <w:t>материала.</w:t>
      </w:r>
      <w:r w:rsidRPr="008B75CB">
        <w:rPr>
          <w:spacing w:val="-3"/>
          <w:sz w:val="24"/>
          <w:szCs w:val="24"/>
        </w:rPr>
        <w:t>Однако</w:t>
      </w:r>
      <w:r w:rsidRPr="008B75CB">
        <w:rPr>
          <w:spacing w:val="-2"/>
          <w:sz w:val="24"/>
          <w:szCs w:val="24"/>
        </w:rPr>
        <w:t>использование</w:t>
      </w:r>
      <w:r w:rsidRPr="008B75CB">
        <w:rPr>
          <w:spacing w:val="-1"/>
          <w:sz w:val="24"/>
          <w:szCs w:val="24"/>
        </w:rPr>
        <w:t>различныхдополнительныхсредств</w:t>
      </w:r>
      <w:r w:rsidRPr="008B75CB">
        <w:rPr>
          <w:sz w:val="24"/>
          <w:szCs w:val="24"/>
        </w:rPr>
        <w:t>и</w:t>
      </w:r>
      <w:r w:rsidRPr="008B75CB">
        <w:rPr>
          <w:spacing w:val="-1"/>
          <w:sz w:val="24"/>
          <w:szCs w:val="24"/>
        </w:rPr>
        <w:t>приемов</w:t>
      </w:r>
      <w:r w:rsidRPr="008B75CB">
        <w:rPr>
          <w:sz w:val="24"/>
          <w:szCs w:val="24"/>
        </w:rPr>
        <w:t>в</w:t>
      </w:r>
      <w:r w:rsidRPr="008B75CB">
        <w:rPr>
          <w:spacing w:val="-2"/>
          <w:sz w:val="24"/>
          <w:szCs w:val="24"/>
        </w:rPr>
        <w:t>обучении и воспитании</w:t>
      </w:r>
      <w:r w:rsidRPr="008B75CB">
        <w:rPr>
          <w:spacing w:val="-1"/>
          <w:sz w:val="24"/>
          <w:szCs w:val="24"/>
        </w:rPr>
        <w:t>(иллюстративной,</w:t>
      </w:r>
      <w:r w:rsidRPr="008B75CB">
        <w:rPr>
          <w:spacing w:val="-2"/>
          <w:sz w:val="24"/>
          <w:szCs w:val="24"/>
        </w:rPr>
        <w:t>символической</w:t>
      </w:r>
      <w:r w:rsidRPr="008B75CB">
        <w:rPr>
          <w:spacing w:val="-1"/>
          <w:sz w:val="24"/>
          <w:szCs w:val="24"/>
        </w:rPr>
        <w:t>наглядности,различныхвариантовпланов,</w:t>
      </w:r>
      <w:r w:rsidRPr="008B75CB">
        <w:rPr>
          <w:sz w:val="24"/>
          <w:szCs w:val="24"/>
        </w:rPr>
        <w:t>вопросов</w:t>
      </w:r>
      <w:r w:rsidRPr="008B75CB">
        <w:rPr>
          <w:spacing w:val="-2"/>
          <w:sz w:val="24"/>
          <w:szCs w:val="24"/>
        </w:rPr>
        <w:t>педагога</w:t>
      </w:r>
      <w:r w:rsidRPr="008B75CB">
        <w:rPr>
          <w:sz w:val="24"/>
          <w:szCs w:val="24"/>
        </w:rPr>
        <w:t>и</w:t>
      </w:r>
      <w:r w:rsidRPr="008B75CB">
        <w:rPr>
          <w:spacing w:val="-10"/>
          <w:sz w:val="24"/>
          <w:szCs w:val="24"/>
        </w:rPr>
        <w:t>т.</w:t>
      </w:r>
      <w:r w:rsidRPr="008B75CB">
        <w:rPr>
          <w:sz w:val="24"/>
          <w:szCs w:val="24"/>
        </w:rPr>
        <w:t>д.)</w:t>
      </w:r>
      <w:r w:rsidRPr="008B75CB">
        <w:rPr>
          <w:spacing w:val="-2"/>
          <w:sz w:val="24"/>
          <w:szCs w:val="24"/>
        </w:rPr>
        <w:t>можетоказатьзначительное</w:t>
      </w:r>
      <w:r w:rsidRPr="008B75CB">
        <w:rPr>
          <w:spacing w:val="-1"/>
          <w:sz w:val="24"/>
          <w:szCs w:val="24"/>
        </w:rPr>
        <w:t>влияние</w:t>
      </w:r>
      <w:r w:rsidRPr="008B75CB">
        <w:rPr>
          <w:sz w:val="24"/>
          <w:szCs w:val="24"/>
        </w:rPr>
        <w:t>на</w:t>
      </w:r>
      <w:r w:rsidRPr="008B75CB">
        <w:rPr>
          <w:spacing w:val="-1"/>
          <w:sz w:val="24"/>
          <w:szCs w:val="24"/>
        </w:rPr>
        <w:t>повышение</w:t>
      </w:r>
      <w:r w:rsidRPr="008B75CB">
        <w:rPr>
          <w:spacing w:val="-3"/>
          <w:sz w:val="24"/>
          <w:szCs w:val="24"/>
        </w:rPr>
        <w:t>качества</w:t>
      </w:r>
      <w:r w:rsidRPr="008B75CB">
        <w:rPr>
          <w:spacing w:val="-1"/>
          <w:sz w:val="24"/>
          <w:szCs w:val="24"/>
        </w:rPr>
        <w:t>воспроизведениясловесного</w:t>
      </w:r>
      <w:r w:rsidRPr="008B75CB">
        <w:rPr>
          <w:spacing w:val="-2"/>
          <w:sz w:val="24"/>
          <w:szCs w:val="24"/>
        </w:rPr>
        <w:t>материала.</w:t>
      </w:r>
      <w:r w:rsidRPr="008B75CB">
        <w:rPr>
          <w:spacing w:val="-1"/>
          <w:sz w:val="24"/>
          <w:szCs w:val="24"/>
        </w:rPr>
        <w:t xml:space="preserve"> Особенностинервнойсистемы</w:t>
      </w:r>
      <w:r w:rsidRPr="008B75CB">
        <w:rPr>
          <w:sz w:val="24"/>
          <w:szCs w:val="24"/>
        </w:rPr>
        <w:t xml:space="preserve">обучающихся </w:t>
      </w:r>
      <w:r w:rsidR="007B3383">
        <w:rPr>
          <w:sz w:val="24"/>
          <w:szCs w:val="24"/>
        </w:rPr>
        <w:t>с легкой умственной отсталостью</w:t>
      </w:r>
      <w:r w:rsidRPr="008B75CB">
        <w:rPr>
          <w:sz w:val="24"/>
          <w:szCs w:val="24"/>
        </w:rPr>
        <w:t xml:space="preserve"> (интеллектуальными </w:t>
      </w:r>
      <w:r w:rsidRPr="008B75CB">
        <w:rPr>
          <w:sz w:val="24"/>
          <w:szCs w:val="24"/>
        </w:rPr>
        <w:lastRenderedPageBreak/>
        <w:t>нарушениями) </w:t>
      </w:r>
      <w:r w:rsidRPr="008B75CB">
        <w:rPr>
          <w:spacing w:val="-1"/>
          <w:sz w:val="24"/>
          <w:szCs w:val="24"/>
        </w:rPr>
        <w:t>проявляются</w:t>
      </w:r>
      <w:r w:rsidRPr="008B75CB">
        <w:rPr>
          <w:sz w:val="24"/>
          <w:szCs w:val="24"/>
        </w:rPr>
        <w:t>ивособенностях</w:t>
      </w:r>
      <w:r w:rsidRPr="008B75CB">
        <w:rPr>
          <w:spacing w:val="-1"/>
          <w:sz w:val="24"/>
          <w:szCs w:val="24"/>
        </w:rPr>
        <w:t>их</w:t>
      </w:r>
      <w:r w:rsidRPr="008B75CB">
        <w:rPr>
          <w:b/>
          <w:spacing w:val="-1"/>
          <w:sz w:val="24"/>
          <w:szCs w:val="24"/>
        </w:rPr>
        <w:t>внимания,</w:t>
      </w:r>
      <w:r w:rsidRPr="008B75CB">
        <w:rPr>
          <w:spacing w:val="-3"/>
          <w:sz w:val="24"/>
          <w:szCs w:val="24"/>
        </w:rPr>
        <w:t>которое</w:t>
      </w:r>
      <w:r w:rsidRPr="008B75CB">
        <w:rPr>
          <w:spacing w:val="-2"/>
          <w:sz w:val="24"/>
          <w:szCs w:val="24"/>
        </w:rPr>
        <w:t>отличаетсясужениемобъема,</w:t>
      </w:r>
      <w:r w:rsidRPr="008B75CB">
        <w:rPr>
          <w:spacing w:val="-1"/>
          <w:sz w:val="24"/>
          <w:szCs w:val="24"/>
        </w:rPr>
        <w:t>малойустойчивостью,</w:t>
      </w:r>
      <w:r w:rsidRPr="008B75CB">
        <w:rPr>
          <w:spacing w:val="-2"/>
          <w:sz w:val="24"/>
          <w:szCs w:val="24"/>
        </w:rPr>
        <w:t>трудностямиего</w:t>
      </w:r>
      <w:r w:rsidRPr="008B75CB">
        <w:rPr>
          <w:spacing w:val="-1"/>
          <w:sz w:val="24"/>
          <w:szCs w:val="24"/>
        </w:rPr>
        <w:t>распределения,замедленностьюпереключения.</w:t>
      </w:r>
      <w:r w:rsidRPr="008B75CB">
        <w:rPr>
          <w:spacing w:val="-2"/>
          <w:sz w:val="24"/>
          <w:szCs w:val="24"/>
        </w:rPr>
        <w:t>Такжеобнаруживаютсятрудности</w:t>
      </w:r>
      <w:r w:rsidRPr="008B75CB">
        <w:rPr>
          <w:spacing w:val="-1"/>
          <w:sz w:val="24"/>
          <w:szCs w:val="24"/>
        </w:rPr>
        <w:t>сосредоточения</w:t>
      </w:r>
      <w:r w:rsidRPr="008B75CB">
        <w:rPr>
          <w:sz w:val="24"/>
          <w:szCs w:val="24"/>
        </w:rPr>
        <w:t>на</w:t>
      </w:r>
      <w:r w:rsidRPr="008B75CB">
        <w:rPr>
          <w:spacing w:val="-3"/>
          <w:sz w:val="24"/>
          <w:szCs w:val="24"/>
        </w:rPr>
        <w:t>каком-либоодном</w:t>
      </w:r>
      <w:r w:rsidRPr="008B75CB">
        <w:rPr>
          <w:spacing w:val="-1"/>
          <w:sz w:val="24"/>
          <w:szCs w:val="24"/>
        </w:rPr>
        <w:t>объектеиливиде</w:t>
      </w:r>
      <w:r w:rsidRPr="008B75CB">
        <w:rPr>
          <w:sz w:val="24"/>
          <w:szCs w:val="24"/>
        </w:rPr>
        <w:t>деятельности.</w:t>
      </w:r>
    </w:p>
    <w:p w:rsidR="00006721" w:rsidRPr="008B75CB" w:rsidRDefault="00006721" w:rsidP="00F86E28">
      <w:pPr>
        <w:spacing w:after="0" w:line="360" w:lineRule="auto"/>
        <w:ind w:left="0" w:right="91" w:firstLine="709"/>
        <w:rPr>
          <w:sz w:val="24"/>
          <w:szCs w:val="24"/>
        </w:rPr>
      </w:pPr>
      <w:r w:rsidRPr="008B75CB">
        <w:rPr>
          <w:sz w:val="24"/>
          <w:szCs w:val="24"/>
        </w:rPr>
        <w:t>Для</w:t>
      </w:r>
      <w:r w:rsidRPr="008B75CB">
        <w:rPr>
          <w:spacing w:val="-2"/>
          <w:sz w:val="24"/>
          <w:szCs w:val="24"/>
        </w:rPr>
        <w:t>успешногообучения</w:t>
      </w:r>
      <w:r w:rsidRPr="008B75CB">
        <w:rPr>
          <w:spacing w:val="-4"/>
          <w:sz w:val="24"/>
          <w:szCs w:val="24"/>
        </w:rPr>
        <w:t>необходимы</w:t>
      </w:r>
      <w:r w:rsidRPr="008B75CB">
        <w:rPr>
          <w:spacing w:val="-2"/>
          <w:sz w:val="24"/>
          <w:szCs w:val="24"/>
        </w:rPr>
        <w:t>достаточно</w:t>
      </w:r>
      <w:r w:rsidRPr="008B75CB">
        <w:rPr>
          <w:spacing w:val="-1"/>
          <w:sz w:val="24"/>
          <w:szCs w:val="24"/>
        </w:rPr>
        <w:t>развитые</w:t>
      </w:r>
      <w:r w:rsidRPr="008B75CB">
        <w:rPr>
          <w:b/>
          <w:spacing w:val="-1"/>
          <w:sz w:val="24"/>
          <w:szCs w:val="24"/>
        </w:rPr>
        <w:t>представления</w:t>
      </w:r>
      <w:r w:rsidRPr="008B75CB">
        <w:rPr>
          <w:sz w:val="24"/>
          <w:szCs w:val="24"/>
        </w:rPr>
        <w:t>и</w:t>
      </w:r>
      <w:r w:rsidRPr="008B75CB">
        <w:rPr>
          <w:b/>
          <w:spacing w:val="-1"/>
          <w:sz w:val="24"/>
          <w:szCs w:val="24"/>
        </w:rPr>
        <w:t>воображение</w:t>
      </w:r>
      <w:r w:rsidRPr="008B75CB">
        <w:rPr>
          <w:spacing w:val="-1"/>
          <w:sz w:val="24"/>
          <w:szCs w:val="24"/>
        </w:rPr>
        <w:t>.Представлениям</w:t>
      </w:r>
      <w:r w:rsidRPr="008B75CB">
        <w:rPr>
          <w:sz w:val="24"/>
          <w:szCs w:val="24"/>
        </w:rPr>
        <w:t xml:space="preserve">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свойственна</w:t>
      </w:r>
      <w:r w:rsidRPr="008B75CB">
        <w:rPr>
          <w:spacing w:val="-1"/>
          <w:sz w:val="24"/>
          <w:szCs w:val="24"/>
        </w:rPr>
        <w:t>недифференцированность,фрагментарность,</w:t>
      </w:r>
      <w:r w:rsidRPr="008B75CB">
        <w:rPr>
          <w:spacing w:val="-2"/>
          <w:sz w:val="24"/>
          <w:szCs w:val="24"/>
        </w:rPr>
        <w:t>уподобление</w:t>
      </w:r>
      <w:r w:rsidRPr="008B75CB">
        <w:rPr>
          <w:sz w:val="24"/>
          <w:szCs w:val="24"/>
        </w:rPr>
        <w:t>образов,</w:t>
      </w:r>
      <w:r w:rsidRPr="008B75CB">
        <w:rPr>
          <w:spacing w:val="-1"/>
          <w:sz w:val="24"/>
          <w:szCs w:val="24"/>
        </w:rPr>
        <w:t>что,</w:t>
      </w:r>
      <w:r w:rsidRPr="008B75CB">
        <w:rPr>
          <w:sz w:val="24"/>
          <w:szCs w:val="24"/>
        </w:rPr>
        <w:t>в</w:t>
      </w:r>
      <w:r w:rsidRPr="008B75CB">
        <w:rPr>
          <w:spacing w:val="-1"/>
          <w:sz w:val="24"/>
          <w:szCs w:val="24"/>
        </w:rPr>
        <w:t>свою</w:t>
      </w:r>
      <w:r w:rsidRPr="008B75CB">
        <w:rPr>
          <w:spacing w:val="-2"/>
          <w:sz w:val="24"/>
          <w:szCs w:val="24"/>
        </w:rPr>
        <w:t>очередь,</w:t>
      </w:r>
      <w:r w:rsidRPr="008B75CB">
        <w:rPr>
          <w:spacing w:val="-1"/>
          <w:sz w:val="24"/>
          <w:szCs w:val="24"/>
        </w:rPr>
        <w:t>сказывается</w:t>
      </w:r>
      <w:r w:rsidRPr="008B75CB">
        <w:rPr>
          <w:sz w:val="24"/>
          <w:szCs w:val="24"/>
        </w:rPr>
        <w:t>на</w:t>
      </w:r>
      <w:r w:rsidRPr="008B75CB">
        <w:rPr>
          <w:spacing w:val="-1"/>
          <w:sz w:val="24"/>
          <w:szCs w:val="24"/>
        </w:rPr>
        <w:t>узнавании</w:t>
      </w:r>
      <w:r w:rsidRPr="008B75CB">
        <w:rPr>
          <w:sz w:val="24"/>
          <w:szCs w:val="24"/>
        </w:rPr>
        <w:t>и</w:t>
      </w:r>
      <w:r w:rsidRPr="008B75CB">
        <w:rPr>
          <w:spacing w:val="-1"/>
          <w:sz w:val="24"/>
          <w:szCs w:val="24"/>
        </w:rPr>
        <w:t>понимании</w:t>
      </w:r>
      <w:r w:rsidRPr="008B75CB">
        <w:rPr>
          <w:spacing w:val="-2"/>
          <w:sz w:val="24"/>
          <w:szCs w:val="24"/>
        </w:rPr>
        <w:t>учебного</w:t>
      </w:r>
      <w:r w:rsidRPr="008B75CB">
        <w:rPr>
          <w:spacing w:val="-1"/>
          <w:sz w:val="24"/>
          <w:szCs w:val="24"/>
        </w:rPr>
        <w:t>материала.Воображение</w:t>
      </w:r>
      <w:r w:rsidRPr="008B75CB">
        <w:rPr>
          <w:spacing w:val="-2"/>
          <w:sz w:val="24"/>
          <w:szCs w:val="24"/>
        </w:rPr>
        <w:t>какодин</w:t>
      </w:r>
      <w:r w:rsidRPr="008B75CB">
        <w:rPr>
          <w:sz w:val="24"/>
          <w:szCs w:val="24"/>
        </w:rPr>
        <w:t>из</w:t>
      </w:r>
      <w:r w:rsidRPr="008B75CB">
        <w:rPr>
          <w:spacing w:val="-1"/>
          <w:sz w:val="24"/>
          <w:szCs w:val="24"/>
        </w:rPr>
        <w:t>наиболеесложных</w:t>
      </w:r>
      <w:r w:rsidRPr="008B75CB">
        <w:rPr>
          <w:sz w:val="24"/>
          <w:szCs w:val="24"/>
        </w:rPr>
        <w:t>процессов</w:t>
      </w:r>
      <w:r w:rsidRPr="008B75CB">
        <w:rPr>
          <w:spacing w:val="-1"/>
          <w:sz w:val="24"/>
          <w:szCs w:val="24"/>
        </w:rPr>
        <w:t>отличается</w:t>
      </w:r>
      <w:r w:rsidRPr="008B75CB">
        <w:rPr>
          <w:spacing w:val="-2"/>
          <w:sz w:val="24"/>
          <w:szCs w:val="24"/>
        </w:rPr>
        <w:t>значительной</w:t>
      </w:r>
      <w:r w:rsidRPr="008B75CB">
        <w:rPr>
          <w:spacing w:val="-1"/>
          <w:sz w:val="24"/>
          <w:szCs w:val="24"/>
        </w:rPr>
        <w:t>несформированностью,</w:t>
      </w:r>
      <w:r w:rsidRPr="008B75CB">
        <w:rPr>
          <w:spacing w:val="-2"/>
          <w:sz w:val="24"/>
          <w:szCs w:val="24"/>
        </w:rPr>
        <w:t>что</w:t>
      </w:r>
      <w:r w:rsidRPr="008B75CB">
        <w:rPr>
          <w:spacing w:val="-1"/>
          <w:sz w:val="24"/>
          <w:szCs w:val="24"/>
        </w:rPr>
        <w:t>выражается</w:t>
      </w:r>
      <w:r w:rsidRPr="008B75CB">
        <w:rPr>
          <w:sz w:val="24"/>
          <w:szCs w:val="24"/>
        </w:rPr>
        <w:t xml:space="preserve"> в</w:t>
      </w:r>
      <w:r w:rsidRPr="008B75CB">
        <w:rPr>
          <w:spacing w:val="-2"/>
          <w:sz w:val="24"/>
          <w:szCs w:val="24"/>
        </w:rPr>
        <w:t>его</w:t>
      </w:r>
      <w:r w:rsidRPr="008B75CB">
        <w:rPr>
          <w:spacing w:val="-1"/>
          <w:sz w:val="24"/>
          <w:szCs w:val="24"/>
        </w:rPr>
        <w:t>примитивности,неточности</w:t>
      </w:r>
      <w:r w:rsidRPr="008B75CB">
        <w:rPr>
          <w:sz w:val="24"/>
          <w:szCs w:val="24"/>
        </w:rPr>
        <w:t xml:space="preserve">и </w:t>
      </w:r>
      <w:r w:rsidRPr="008B75CB">
        <w:rPr>
          <w:spacing w:val="-2"/>
          <w:sz w:val="24"/>
          <w:szCs w:val="24"/>
        </w:rPr>
        <w:t>схематичности.</w:t>
      </w:r>
    </w:p>
    <w:p w:rsidR="00006721" w:rsidRPr="008B75CB" w:rsidRDefault="00006721" w:rsidP="00F86E28">
      <w:pPr>
        <w:spacing w:after="0" w:line="360" w:lineRule="auto"/>
        <w:ind w:left="0" w:right="91" w:firstLine="709"/>
        <w:rPr>
          <w:sz w:val="24"/>
          <w:szCs w:val="24"/>
        </w:rPr>
      </w:pPr>
      <w:r w:rsidRPr="008B75CB">
        <w:rPr>
          <w:sz w:val="24"/>
          <w:szCs w:val="24"/>
        </w:rPr>
        <w:t xml:space="preserve">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2"/>
          <w:sz w:val="24"/>
          <w:szCs w:val="24"/>
        </w:rPr>
        <w:t>отмечаются</w:t>
      </w:r>
      <w:r w:rsidRPr="008B75CB">
        <w:rPr>
          <w:spacing w:val="-1"/>
          <w:sz w:val="24"/>
          <w:szCs w:val="24"/>
        </w:rPr>
        <w:t>недостатки</w:t>
      </w:r>
      <w:r w:rsidRPr="008B75CB">
        <w:rPr>
          <w:sz w:val="24"/>
          <w:szCs w:val="24"/>
        </w:rPr>
        <w:t>вразвитии</w:t>
      </w:r>
      <w:r w:rsidRPr="008B75CB">
        <w:rPr>
          <w:b/>
          <w:spacing w:val="-2"/>
          <w:sz w:val="24"/>
          <w:szCs w:val="24"/>
        </w:rPr>
        <w:t>речевой</w:t>
      </w:r>
      <w:r w:rsidRPr="008B75CB">
        <w:rPr>
          <w:b/>
          <w:spacing w:val="-1"/>
          <w:sz w:val="24"/>
          <w:szCs w:val="24"/>
        </w:rPr>
        <w:t>деятельности</w:t>
      </w:r>
      <w:r w:rsidRPr="008B75CB">
        <w:rPr>
          <w:spacing w:val="-1"/>
          <w:sz w:val="24"/>
          <w:szCs w:val="24"/>
        </w:rPr>
        <w:t>,</w:t>
      </w:r>
      <w:r w:rsidRPr="008B75CB">
        <w:rPr>
          <w:spacing w:val="-2"/>
          <w:sz w:val="24"/>
          <w:szCs w:val="24"/>
        </w:rPr>
        <w:t>физиологической</w:t>
      </w:r>
      <w:r w:rsidRPr="008B75CB">
        <w:rPr>
          <w:sz w:val="24"/>
          <w:szCs w:val="24"/>
        </w:rPr>
        <w:t>основой</w:t>
      </w:r>
      <w:r w:rsidRPr="008B75CB">
        <w:rPr>
          <w:spacing w:val="-3"/>
          <w:sz w:val="24"/>
          <w:szCs w:val="24"/>
        </w:rPr>
        <w:t>которых</w:t>
      </w:r>
      <w:r w:rsidRPr="008B75CB">
        <w:rPr>
          <w:spacing w:val="-1"/>
          <w:sz w:val="24"/>
          <w:szCs w:val="24"/>
        </w:rPr>
        <w:t>являетсянарушениевзаимодействия</w:t>
      </w:r>
      <w:r w:rsidRPr="008B75CB">
        <w:rPr>
          <w:sz w:val="24"/>
          <w:szCs w:val="24"/>
        </w:rPr>
        <w:t>между</w:t>
      </w:r>
      <w:r w:rsidRPr="008B75CB">
        <w:rPr>
          <w:spacing w:val="-1"/>
          <w:sz w:val="24"/>
          <w:szCs w:val="24"/>
        </w:rPr>
        <w:t>первой</w:t>
      </w:r>
      <w:r w:rsidRPr="008B75CB">
        <w:rPr>
          <w:sz w:val="24"/>
          <w:szCs w:val="24"/>
        </w:rPr>
        <w:t>и</w:t>
      </w:r>
      <w:r w:rsidRPr="008B75CB">
        <w:rPr>
          <w:spacing w:val="-2"/>
          <w:sz w:val="24"/>
          <w:szCs w:val="24"/>
        </w:rPr>
        <w:t>второй</w:t>
      </w:r>
      <w:r w:rsidRPr="008B75CB">
        <w:rPr>
          <w:spacing w:val="-1"/>
          <w:sz w:val="24"/>
          <w:szCs w:val="24"/>
        </w:rPr>
        <w:t>сигнальнымисистемами,что,</w:t>
      </w:r>
      <w:r w:rsidRPr="008B75CB">
        <w:rPr>
          <w:sz w:val="24"/>
          <w:szCs w:val="24"/>
        </w:rPr>
        <w:t>в</w:t>
      </w:r>
      <w:r w:rsidRPr="008B75CB">
        <w:rPr>
          <w:spacing w:val="-1"/>
          <w:sz w:val="24"/>
          <w:szCs w:val="24"/>
        </w:rPr>
        <w:t>свою</w:t>
      </w:r>
      <w:r w:rsidRPr="008B75CB">
        <w:rPr>
          <w:spacing w:val="-2"/>
          <w:sz w:val="24"/>
          <w:szCs w:val="24"/>
        </w:rPr>
        <w:t>очередь,</w:t>
      </w:r>
      <w:r w:rsidRPr="008B75CB">
        <w:rPr>
          <w:spacing w:val="-1"/>
          <w:sz w:val="24"/>
          <w:szCs w:val="24"/>
        </w:rPr>
        <w:t>проявляется</w:t>
      </w:r>
      <w:r w:rsidRPr="008B75CB">
        <w:rPr>
          <w:sz w:val="24"/>
          <w:szCs w:val="24"/>
        </w:rPr>
        <w:t>в</w:t>
      </w:r>
      <w:r w:rsidRPr="008B75CB">
        <w:rPr>
          <w:spacing w:val="-1"/>
          <w:sz w:val="24"/>
          <w:szCs w:val="24"/>
        </w:rPr>
        <w:t>недоразвитии</w:t>
      </w:r>
      <w:r w:rsidRPr="008B75CB">
        <w:rPr>
          <w:spacing w:val="-2"/>
          <w:sz w:val="24"/>
          <w:szCs w:val="24"/>
        </w:rPr>
        <w:t>всех</w:t>
      </w:r>
      <w:r w:rsidRPr="008B75CB">
        <w:rPr>
          <w:spacing w:val="-1"/>
          <w:sz w:val="24"/>
          <w:szCs w:val="24"/>
        </w:rPr>
        <w:t>сторон</w:t>
      </w:r>
      <w:r w:rsidRPr="008B75CB">
        <w:rPr>
          <w:spacing w:val="-2"/>
          <w:sz w:val="24"/>
          <w:szCs w:val="24"/>
        </w:rPr>
        <w:t>речи:</w:t>
      </w:r>
      <w:r w:rsidRPr="008B75CB">
        <w:rPr>
          <w:spacing w:val="-1"/>
          <w:sz w:val="24"/>
          <w:szCs w:val="24"/>
        </w:rPr>
        <w:t>фонетической,</w:t>
      </w:r>
      <w:r w:rsidRPr="008B75CB">
        <w:rPr>
          <w:spacing w:val="-2"/>
          <w:sz w:val="24"/>
          <w:szCs w:val="24"/>
        </w:rPr>
        <w:t>лексической,грамматической.</w:t>
      </w:r>
      <w:r w:rsidRPr="008B75CB">
        <w:rPr>
          <w:spacing w:val="-1"/>
          <w:sz w:val="24"/>
          <w:szCs w:val="24"/>
        </w:rPr>
        <w:t>Психологические</w:t>
      </w:r>
      <w:r w:rsidRPr="008B75CB">
        <w:rPr>
          <w:sz w:val="24"/>
          <w:szCs w:val="24"/>
        </w:rPr>
        <w:t>особенности</w:t>
      </w:r>
      <w:r w:rsidRPr="008B75CB">
        <w:rPr>
          <w:spacing w:val="-1"/>
          <w:sz w:val="24"/>
          <w:szCs w:val="24"/>
        </w:rPr>
        <w:t>проявляются</w:t>
      </w:r>
      <w:r w:rsidRPr="008B75CB">
        <w:rPr>
          <w:sz w:val="24"/>
          <w:szCs w:val="24"/>
        </w:rPr>
        <w:t>ив</w:t>
      </w:r>
      <w:r w:rsidRPr="008B75CB">
        <w:rPr>
          <w:spacing w:val="-1"/>
          <w:sz w:val="24"/>
          <w:szCs w:val="24"/>
        </w:rPr>
        <w:t>нарушении</w:t>
      </w:r>
      <w:r w:rsidRPr="008B75CB">
        <w:rPr>
          <w:b/>
          <w:spacing w:val="-1"/>
          <w:sz w:val="24"/>
          <w:szCs w:val="24"/>
        </w:rPr>
        <w:t>эмоциональной</w:t>
      </w:r>
      <w:r w:rsidRPr="008B75CB">
        <w:rPr>
          <w:sz w:val="24"/>
          <w:szCs w:val="24"/>
        </w:rPr>
        <w:t xml:space="preserve">сферы. </w:t>
      </w:r>
      <w:r w:rsidRPr="008B75CB">
        <w:rPr>
          <w:spacing w:val="-1"/>
          <w:sz w:val="24"/>
          <w:szCs w:val="24"/>
        </w:rPr>
        <w:t>Эмоции</w:t>
      </w:r>
      <w:r w:rsidRPr="008B75CB">
        <w:rPr>
          <w:sz w:val="24"/>
          <w:szCs w:val="24"/>
        </w:rPr>
        <w:t>в</w:t>
      </w:r>
      <w:r w:rsidRPr="008B75CB">
        <w:rPr>
          <w:spacing w:val="-2"/>
          <w:sz w:val="24"/>
          <w:szCs w:val="24"/>
        </w:rPr>
        <w:t>целом</w:t>
      </w:r>
      <w:r w:rsidRPr="008B75CB">
        <w:rPr>
          <w:spacing w:val="-1"/>
          <w:sz w:val="24"/>
          <w:szCs w:val="24"/>
        </w:rPr>
        <w:t>сохранны,</w:t>
      </w:r>
      <w:r w:rsidRPr="008B75CB">
        <w:rPr>
          <w:spacing w:val="-4"/>
          <w:sz w:val="24"/>
          <w:szCs w:val="24"/>
        </w:rPr>
        <w:t>однако</w:t>
      </w:r>
      <w:r w:rsidRPr="008B75CB">
        <w:rPr>
          <w:spacing w:val="-1"/>
          <w:sz w:val="24"/>
          <w:szCs w:val="24"/>
        </w:rPr>
        <w:t>они</w:t>
      </w:r>
      <w:r w:rsidRPr="008B75CB">
        <w:rPr>
          <w:spacing w:val="-2"/>
          <w:sz w:val="24"/>
          <w:szCs w:val="24"/>
        </w:rPr>
        <w:t>отличаются</w:t>
      </w:r>
      <w:r w:rsidRPr="008B75CB">
        <w:rPr>
          <w:spacing w:val="-1"/>
          <w:sz w:val="24"/>
          <w:szCs w:val="24"/>
        </w:rPr>
        <w:t>отсутствием</w:t>
      </w:r>
      <w:r w:rsidRPr="008B75CB">
        <w:rPr>
          <w:spacing w:val="-2"/>
          <w:sz w:val="24"/>
          <w:szCs w:val="24"/>
        </w:rPr>
        <w:t>оттенков</w:t>
      </w:r>
      <w:r w:rsidRPr="008B75CB">
        <w:rPr>
          <w:spacing w:val="-1"/>
          <w:sz w:val="24"/>
          <w:szCs w:val="24"/>
        </w:rPr>
        <w:t>переживаний,неустойчивостью</w:t>
      </w:r>
      <w:r w:rsidRPr="008B75CB">
        <w:rPr>
          <w:sz w:val="24"/>
          <w:szCs w:val="24"/>
        </w:rPr>
        <w:t>иповерхностью.</w:t>
      </w:r>
    </w:p>
    <w:p w:rsidR="00006721" w:rsidRPr="008B75CB" w:rsidRDefault="00006721" w:rsidP="00F86E28">
      <w:pPr>
        <w:spacing w:after="0" w:line="360" w:lineRule="auto"/>
        <w:ind w:left="0" w:right="91" w:firstLine="709"/>
        <w:rPr>
          <w:spacing w:val="-1"/>
          <w:sz w:val="24"/>
          <w:szCs w:val="24"/>
        </w:rPr>
      </w:pPr>
      <w:r w:rsidRPr="008B75CB">
        <w:rPr>
          <w:b/>
          <w:spacing w:val="-1"/>
          <w:sz w:val="24"/>
          <w:szCs w:val="24"/>
        </w:rPr>
        <w:t>Волевая</w:t>
      </w:r>
      <w:r w:rsidRPr="008B75CB">
        <w:rPr>
          <w:sz w:val="24"/>
          <w:szCs w:val="24"/>
        </w:rPr>
        <w:t xml:space="preserve">сфераобучающихся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r w:rsidRPr="008B75CB">
        <w:rPr>
          <w:spacing w:val="-2"/>
          <w:sz w:val="24"/>
          <w:szCs w:val="24"/>
        </w:rPr>
        <w:t>характеризуется</w:t>
      </w:r>
      <w:r w:rsidRPr="008B75CB">
        <w:rPr>
          <w:sz w:val="24"/>
          <w:szCs w:val="24"/>
        </w:rPr>
        <w:t>слабостью</w:t>
      </w:r>
      <w:r w:rsidRPr="008B75CB">
        <w:rPr>
          <w:spacing w:val="-1"/>
          <w:sz w:val="24"/>
          <w:szCs w:val="24"/>
        </w:rPr>
        <w:t>собственныхнамерений</w:t>
      </w:r>
      <w:r w:rsidRPr="008B75CB">
        <w:rPr>
          <w:sz w:val="24"/>
          <w:szCs w:val="24"/>
        </w:rPr>
        <w:t>и</w:t>
      </w:r>
      <w:r w:rsidRPr="008B75CB">
        <w:rPr>
          <w:spacing w:val="-2"/>
          <w:sz w:val="24"/>
          <w:szCs w:val="24"/>
        </w:rPr>
        <w:t>побуждений,</w:t>
      </w:r>
      <w:r w:rsidRPr="008B75CB">
        <w:rPr>
          <w:spacing w:val="-1"/>
          <w:sz w:val="24"/>
          <w:szCs w:val="24"/>
        </w:rPr>
        <w:t>большойвнушаемостью.</w:t>
      </w:r>
      <w:r w:rsidRPr="008B75CB">
        <w:rPr>
          <w:sz w:val="24"/>
          <w:szCs w:val="24"/>
        </w:rPr>
        <w:t>Впроцессевыполнения</w:t>
      </w:r>
      <w:r w:rsidRPr="008B75CB">
        <w:rPr>
          <w:spacing w:val="-1"/>
          <w:sz w:val="24"/>
          <w:szCs w:val="24"/>
        </w:rPr>
        <w:t>учебногозадания</w:t>
      </w:r>
      <w:r w:rsidRPr="008B75CB">
        <w:rPr>
          <w:spacing w:val="-2"/>
          <w:sz w:val="24"/>
          <w:szCs w:val="24"/>
        </w:rPr>
        <w:t>они</w:t>
      </w:r>
      <w:r w:rsidRPr="008B75CB">
        <w:rPr>
          <w:spacing w:val="-1"/>
          <w:sz w:val="24"/>
          <w:szCs w:val="24"/>
        </w:rPr>
        <w:t>часто</w:t>
      </w:r>
      <w:r w:rsidRPr="008B75CB">
        <w:rPr>
          <w:spacing w:val="-4"/>
          <w:sz w:val="24"/>
          <w:szCs w:val="24"/>
        </w:rPr>
        <w:t>уходят</w:t>
      </w:r>
      <w:r w:rsidRPr="008B75CB">
        <w:rPr>
          <w:spacing w:val="-2"/>
          <w:sz w:val="24"/>
          <w:szCs w:val="24"/>
        </w:rPr>
        <w:t>от</w:t>
      </w:r>
      <w:r w:rsidRPr="008B75CB">
        <w:rPr>
          <w:spacing w:val="-1"/>
          <w:sz w:val="24"/>
          <w:szCs w:val="24"/>
        </w:rPr>
        <w:t>правильно</w:t>
      </w:r>
      <w:r w:rsidRPr="008B75CB">
        <w:rPr>
          <w:spacing w:val="-4"/>
          <w:sz w:val="24"/>
          <w:szCs w:val="24"/>
        </w:rPr>
        <w:t>начатого</w:t>
      </w:r>
      <w:r w:rsidRPr="008B75CB">
        <w:rPr>
          <w:spacing w:val="-1"/>
          <w:sz w:val="24"/>
          <w:szCs w:val="24"/>
        </w:rPr>
        <w:t>выполнениядействия, «соскальзывают»</w:t>
      </w:r>
      <w:r w:rsidRPr="008B75CB">
        <w:rPr>
          <w:sz w:val="24"/>
          <w:szCs w:val="24"/>
        </w:rPr>
        <w:t>надействия,</w:t>
      </w:r>
      <w:r w:rsidRPr="008B75CB">
        <w:rPr>
          <w:spacing w:val="-1"/>
          <w:sz w:val="24"/>
          <w:szCs w:val="24"/>
        </w:rPr>
        <w:t>произведенныеранее,причем</w:t>
      </w:r>
      <w:r w:rsidRPr="008B75CB">
        <w:rPr>
          <w:sz w:val="24"/>
          <w:szCs w:val="24"/>
        </w:rPr>
        <w:t>переносят</w:t>
      </w:r>
      <w:r w:rsidRPr="008B75CB">
        <w:rPr>
          <w:spacing w:val="-1"/>
          <w:sz w:val="24"/>
          <w:szCs w:val="24"/>
        </w:rPr>
        <w:t>их</w:t>
      </w:r>
      <w:r w:rsidRPr="008B75CB">
        <w:rPr>
          <w:sz w:val="24"/>
          <w:szCs w:val="24"/>
        </w:rPr>
        <w:t>в</w:t>
      </w:r>
      <w:r w:rsidRPr="008B75CB">
        <w:rPr>
          <w:spacing w:val="-1"/>
          <w:sz w:val="24"/>
          <w:szCs w:val="24"/>
        </w:rPr>
        <w:t>прежнемвиде,</w:t>
      </w:r>
      <w:r w:rsidRPr="008B75CB">
        <w:rPr>
          <w:sz w:val="24"/>
          <w:szCs w:val="24"/>
        </w:rPr>
        <w:t>не</w:t>
      </w:r>
      <w:r w:rsidRPr="008B75CB">
        <w:rPr>
          <w:spacing w:val="-2"/>
          <w:sz w:val="24"/>
          <w:szCs w:val="24"/>
        </w:rPr>
        <w:t>учитывая</w:t>
      </w:r>
      <w:r w:rsidRPr="008B75CB">
        <w:rPr>
          <w:spacing w:val="-1"/>
          <w:sz w:val="24"/>
          <w:szCs w:val="24"/>
        </w:rPr>
        <w:t>измененияусловий.</w:t>
      </w:r>
    </w:p>
    <w:p w:rsidR="00006721" w:rsidRPr="008B75CB" w:rsidRDefault="00006721" w:rsidP="00F86E28">
      <w:pPr>
        <w:spacing w:after="0" w:line="360" w:lineRule="auto"/>
        <w:ind w:left="0" w:right="91" w:firstLine="709"/>
        <w:rPr>
          <w:sz w:val="24"/>
          <w:szCs w:val="24"/>
        </w:rPr>
      </w:pPr>
      <w:r w:rsidRPr="008B75CB">
        <w:rPr>
          <w:sz w:val="24"/>
          <w:szCs w:val="24"/>
        </w:rPr>
        <w:t xml:space="preserve">Таковы наиболее характерные черты недоразвития и особенности протекания познавательных и эмоционально-волевых процессов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006721" w:rsidRPr="008B75CB" w:rsidRDefault="00006721" w:rsidP="00F86E28">
      <w:pPr>
        <w:spacing w:after="0" w:line="360" w:lineRule="auto"/>
        <w:ind w:left="0" w:right="91" w:firstLine="709"/>
        <w:rPr>
          <w:sz w:val="24"/>
          <w:szCs w:val="24"/>
        </w:rPr>
      </w:pPr>
      <w:r w:rsidRPr="008B75CB">
        <w:rPr>
          <w:sz w:val="24"/>
          <w:szCs w:val="24"/>
        </w:rPr>
        <w:t xml:space="preserve">Среди основных недостатков внимания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отмечают нарушение концентрации, устойчивости, распределения, переключаемость и объем внимания. У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непроизвольное внимание несколько сохраннее произвольного, но и оно отличается своеобразием. Внимание ребенка находится в прямой зависимости от особенностей его работоспособности.</w:t>
      </w:r>
    </w:p>
    <w:p w:rsidR="00006721" w:rsidRPr="008B75CB" w:rsidRDefault="00006721" w:rsidP="00F86E28">
      <w:pPr>
        <w:spacing w:after="0" w:line="360" w:lineRule="auto"/>
        <w:ind w:left="0" w:right="91" w:firstLine="709"/>
        <w:rPr>
          <w:sz w:val="24"/>
          <w:szCs w:val="24"/>
        </w:rPr>
      </w:pPr>
      <w:r w:rsidRPr="008B75CB">
        <w:rPr>
          <w:sz w:val="24"/>
          <w:szCs w:val="24"/>
        </w:rPr>
        <w:t xml:space="preserve">Свойственные обучающимся </w:t>
      </w:r>
      <w:r w:rsidR="007B3383">
        <w:rPr>
          <w:sz w:val="24"/>
          <w:szCs w:val="24"/>
        </w:rPr>
        <w:t>с легкой умственной отсталостью</w:t>
      </w:r>
      <w:r w:rsidRPr="008B75CB">
        <w:rPr>
          <w:sz w:val="24"/>
          <w:szCs w:val="24"/>
        </w:rPr>
        <w:t xml:space="preserve"> (интеллектуальными нарушениями) импульсивные проявления злобы, обиды, радости и т. п. могут быть постепенно сглажены путем целенаправленного воспитания, способствующего осмысливанию им своих </w:t>
      </w:r>
      <w:r w:rsidRPr="008B75CB">
        <w:rPr>
          <w:sz w:val="24"/>
          <w:szCs w:val="24"/>
        </w:rPr>
        <w:lastRenderedPageBreak/>
        <w:t>действий и поступков, помогающего формированию положительных привычек и правильного поведения в быту, необходимых для социальной адаптации.</w:t>
      </w:r>
    </w:p>
    <w:p w:rsidR="00006721" w:rsidRPr="008B75CB" w:rsidRDefault="00006721" w:rsidP="00F86E28">
      <w:pPr>
        <w:spacing w:after="0" w:line="360" w:lineRule="auto"/>
        <w:ind w:left="0" w:right="91" w:firstLine="709"/>
        <w:rPr>
          <w:sz w:val="24"/>
          <w:szCs w:val="24"/>
        </w:rPr>
      </w:pPr>
      <w:r w:rsidRPr="008B75CB">
        <w:rPr>
          <w:sz w:val="24"/>
          <w:szCs w:val="24"/>
        </w:rPr>
        <w:t xml:space="preserve">Становление личности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непосредственно связано с формированием у него правильного осознания своего социального статуса, с самооценкой и уровнем притязаний. Важнейшую роль играют взаимоотношения ребенка с окружающими, его собственная деятельность, а также биологические особенности. </w:t>
      </w:r>
    </w:p>
    <w:p w:rsidR="00006721" w:rsidRPr="008B75CB" w:rsidRDefault="00006721" w:rsidP="00F86E28">
      <w:pPr>
        <w:spacing w:after="0" w:line="360" w:lineRule="auto"/>
        <w:ind w:left="0" w:right="91" w:firstLine="709"/>
        <w:rPr>
          <w:sz w:val="24"/>
          <w:szCs w:val="24"/>
        </w:rPr>
      </w:pPr>
      <w:r w:rsidRPr="008B75CB">
        <w:rPr>
          <w:sz w:val="24"/>
          <w:szCs w:val="24"/>
        </w:rPr>
        <w:t>Система межличностных отношений обучающихся, воспитанников коррекционной школы включает в себя отношения обучающихся друг к другу, которые специально организуются педагогами в условиях класса, группы.</w:t>
      </w:r>
    </w:p>
    <w:p w:rsidR="00006721" w:rsidRPr="008B75CB" w:rsidRDefault="00006721" w:rsidP="00F86E28">
      <w:pPr>
        <w:spacing w:after="0" w:line="360" w:lineRule="auto"/>
        <w:ind w:left="-142" w:firstLine="851"/>
        <w:rPr>
          <w:color w:val="auto"/>
          <w:sz w:val="24"/>
          <w:szCs w:val="24"/>
        </w:rPr>
      </w:pPr>
      <w:r w:rsidRPr="008B75CB">
        <w:rPr>
          <w:color w:val="auto"/>
          <w:sz w:val="24"/>
          <w:szCs w:val="24"/>
        </w:rPr>
        <w:t>Данная программа предлагает систему игровых занятий для комплексного психического развития умственно отсталых обучающихся, на личностное развитие и развитие коммуникативных навыков, а также коррекцию эмоционально – волевой сферы, развитие ВПФ (высшие психические функции).</w:t>
      </w:r>
    </w:p>
    <w:p w:rsidR="00006721" w:rsidRPr="008B75CB" w:rsidRDefault="00006721" w:rsidP="00F86E28">
      <w:pPr>
        <w:suppressAutoHyphens/>
        <w:spacing w:after="0" w:line="360" w:lineRule="auto"/>
        <w:ind w:left="0" w:right="91" w:firstLine="851"/>
        <w:rPr>
          <w:sz w:val="24"/>
          <w:szCs w:val="24"/>
        </w:rPr>
      </w:pPr>
      <w:r w:rsidRPr="008B75CB">
        <w:rPr>
          <w:b/>
          <w:bCs/>
          <w:sz w:val="24"/>
          <w:szCs w:val="24"/>
        </w:rPr>
        <w:t xml:space="preserve">Цель: </w:t>
      </w:r>
      <w:r w:rsidRPr="008B75CB">
        <w:rPr>
          <w:rFonts w:eastAsia="Calibri"/>
          <w:bCs/>
          <w:sz w:val="24"/>
          <w:szCs w:val="24"/>
        </w:rPr>
        <w:t xml:space="preserve">Формирование социально-адаптированной личности посредством создания единого реабилитационно - развивающего пространства </w:t>
      </w:r>
      <w:r w:rsidRPr="008B75CB">
        <w:rPr>
          <w:sz w:val="24"/>
          <w:szCs w:val="24"/>
        </w:rPr>
        <w:t xml:space="preserve">обучающихся. </w:t>
      </w:r>
    </w:p>
    <w:p w:rsidR="00006721" w:rsidRPr="008B75CB" w:rsidRDefault="00006721" w:rsidP="00F86E28">
      <w:pPr>
        <w:spacing w:after="0" w:line="360" w:lineRule="auto"/>
        <w:ind w:left="0" w:firstLine="851"/>
        <w:rPr>
          <w:b/>
          <w:bCs/>
          <w:color w:val="auto"/>
          <w:sz w:val="24"/>
          <w:szCs w:val="24"/>
        </w:rPr>
      </w:pPr>
      <w:r w:rsidRPr="008B75CB">
        <w:rPr>
          <w:b/>
          <w:bCs/>
          <w:color w:val="auto"/>
          <w:sz w:val="24"/>
          <w:szCs w:val="24"/>
        </w:rPr>
        <w:t>Задачи:</w:t>
      </w:r>
    </w:p>
    <w:p w:rsidR="00006721" w:rsidRPr="008B75CB" w:rsidRDefault="00006721" w:rsidP="00F86E28">
      <w:pPr>
        <w:numPr>
          <w:ilvl w:val="0"/>
          <w:numId w:val="21"/>
        </w:numPr>
        <w:spacing w:after="0" w:line="360" w:lineRule="auto"/>
        <w:ind w:right="91" w:firstLine="851"/>
        <w:rPr>
          <w:color w:val="auto"/>
          <w:sz w:val="24"/>
          <w:szCs w:val="24"/>
        </w:rPr>
      </w:pPr>
      <w:r w:rsidRPr="008B75CB">
        <w:rPr>
          <w:color w:val="auto"/>
          <w:sz w:val="24"/>
          <w:szCs w:val="24"/>
        </w:rPr>
        <w:t>способствовать формированию навыков  сотрудничества: умение договариваться, обмениваться мнениями, понимать и оценивать себя и других;</w:t>
      </w:r>
    </w:p>
    <w:p w:rsidR="00006721" w:rsidRPr="008B75CB" w:rsidRDefault="00006721" w:rsidP="00F86E28">
      <w:pPr>
        <w:numPr>
          <w:ilvl w:val="0"/>
          <w:numId w:val="21"/>
        </w:numPr>
        <w:spacing w:after="0" w:line="360" w:lineRule="auto"/>
        <w:ind w:right="91" w:firstLine="851"/>
        <w:rPr>
          <w:color w:val="auto"/>
          <w:sz w:val="24"/>
          <w:szCs w:val="24"/>
        </w:rPr>
      </w:pPr>
      <w:r w:rsidRPr="008B75CB">
        <w:rPr>
          <w:color w:val="auto"/>
          <w:sz w:val="24"/>
          <w:szCs w:val="24"/>
        </w:rPr>
        <w:t>развивать речь, элементарные математические представления; способствовать развитию пространственно- временных представлений.</w:t>
      </w:r>
    </w:p>
    <w:p w:rsidR="00006721" w:rsidRPr="008B75CB" w:rsidRDefault="00006721" w:rsidP="00F86E28">
      <w:pPr>
        <w:numPr>
          <w:ilvl w:val="0"/>
          <w:numId w:val="21"/>
        </w:numPr>
        <w:spacing w:after="0" w:line="360" w:lineRule="auto"/>
        <w:ind w:right="91" w:firstLine="851"/>
        <w:rPr>
          <w:color w:val="auto"/>
          <w:sz w:val="24"/>
          <w:szCs w:val="24"/>
        </w:rPr>
      </w:pPr>
      <w:r w:rsidRPr="008B75CB">
        <w:rPr>
          <w:rFonts w:eastAsia="Calibri"/>
          <w:color w:val="auto"/>
          <w:sz w:val="24"/>
          <w:szCs w:val="24"/>
        </w:rPr>
        <w:t xml:space="preserve">формировать социально-бытовые знания у </w:t>
      </w:r>
      <w:r w:rsidRPr="008B75CB">
        <w:rPr>
          <w:color w:val="auto"/>
          <w:sz w:val="24"/>
          <w:szCs w:val="24"/>
        </w:rPr>
        <w:t xml:space="preserve">обучающихся  </w:t>
      </w:r>
      <w:r w:rsidR="007B3383">
        <w:rPr>
          <w:bCs/>
          <w:color w:val="auto"/>
          <w:sz w:val="24"/>
          <w:szCs w:val="24"/>
        </w:rPr>
        <w:t>с легкой умственной отсталостью</w:t>
      </w:r>
      <w:r w:rsidRPr="008B75CB">
        <w:rPr>
          <w:bCs/>
          <w:color w:val="auto"/>
          <w:sz w:val="24"/>
          <w:szCs w:val="24"/>
        </w:rPr>
        <w:t xml:space="preserve"> (интеллектуальными нарушениями)</w:t>
      </w:r>
      <w:r w:rsidRPr="008B75CB">
        <w:rPr>
          <w:rFonts w:eastAsia="Calibri"/>
          <w:color w:val="auto"/>
          <w:sz w:val="24"/>
          <w:szCs w:val="24"/>
        </w:rPr>
        <w:t>;</w:t>
      </w:r>
    </w:p>
    <w:p w:rsidR="00006721" w:rsidRPr="008B75CB" w:rsidRDefault="00006721" w:rsidP="00F86E28">
      <w:pPr>
        <w:numPr>
          <w:ilvl w:val="0"/>
          <w:numId w:val="21"/>
        </w:numPr>
        <w:spacing w:after="0" w:line="360" w:lineRule="auto"/>
        <w:ind w:right="91" w:firstLine="851"/>
        <w:rPr>
          <w:color w:val="auto"/>
          <w:sz w:val="24"/>
          <w:szCs w:val="24"/>
        </w:rPr>
      </w:pPr>
      <w:r w:rsidRPr="008B75CB">
        <w:rPr>
          <w:color w:val="auto"/>
          <w:sz w:val="24"/>
          <w:szCs w:val="24"/>
        </w:rPr>
        <w:t>развивать высшие психические функции (память, внимание, мышление и т.д.)</w:t>
      </w:r>
    </w:p>
    <w:p w:rsidR="00006721" w:rsidRPr="008B75CB" w:rsidRDefault="00006721" w:rsidP="00F86E28">
      <w:pPr>
        <w:spacing w:after="0" w:line="360" w:lineRule="auto"/>
        <w:ind w:left="0" w:right="91" w:firstLine="851"/>
        <w:rPr>
          <w:sz w:val="24"/>
          <w:szCs w:val="24"/>
        </w:rPr>
      </w:pPr>
      <w:r w:rsidRPr="008B75CB">
        <w:rPr>
          <w:sz w:val="24"/>
          <w:szCs w:val="24"/>
        </w:rPr>
        <w:t>В  коррекционно – развивающее направление  включены многофункциональные упражнения, которые могут  оказывать различное воздействие:</w:t>
      </w:r>
    </w:p>
    <w:p w:rsidR="00006721" w:rsidRPr="008B75CB" w:rsidRDefault="00006721" w:rsidP="00F86E28">
      <w:pPr>
        <w:spacing w:after="0" w:line="360" w:lineRule="auto"/>
        <w:ind w:left="0" w:right="91" w:firstLine="851"/>
        <w:rPr>
          <w:sz w:val="24"/>
          <w:szCs w:val="24"/>
        </w:rPr>
      </w:pPr>
      <w:r w:rsidRPr="008B75CB">
        <w:rPr>
          <w:sz w:val="24"/>
          <w:szCs w:val="24"/>
        </w:rPr>
        <w:t>- беседы, опросы, наблюдения;</w:t>
      </w:r>
    </w:p>
    <w:p w:rsidR="00006721" w:rsidRPr="008B75CB" w:rsidRDefault="00006721" w:rsidP="00F86E28">
      <w:pPr>
        <w:spacing w:after="0" w:line="360" w:lineRule="auto"/>
        <w:ind w:left="0" w:right="91" w:firstLine="851"/>
        <w:rPr>
          <w:sz w:val="24"/>
          <w:szCs w:val="24"/>
        </w:rPr>
      </w:pPr>
      <w:r w:rsidRPr="008B75CB">
        <w:rPr>
          <w:sz w:val="24"/>
          <w:szCs w:val="24"/>
        </w:rPr>
        <w:t>- словесные игры;</w:t>
      </w:r>
    </w:p>
    <w:p w:rsidR="00006721" w:rsidRPr="008B75CB" w:rsidRDefault="00006721" w:rsidP="00F86E28">
      <w:pPr>
        <w:spacing w:after="0" w:line="360" w:lineRule="auto"/>
        <w:ind w:left="0" w:right="91" w:firstLine="851"/>
        <w:rPr>
          <w:sz w:val="24"/>
          <w:szCs w:val="24"/>
        </w:rPr>
      </w:pPr>
      <w:r w:rsidRPr="008B75CB">
        <w:rPr>
          <w:sz w:val="24"/>
          <w:szCs w:val="24"/>
        </w:rPr>
        <w:t>- игровой тренинг (психоигры, предметные игры);</w:t>
      </w:r>
    </w:p>
    <w:p w:rsidR="00006721" w:rsidRPr="008B75CB" w:rsidRDefault="00006721" w:rsidP="00F86E28">
      <w:pPr>
        <w:spacing w:after="0" w:line="360" w:lineRule="auto"/>
        <w:ind w:left="0" w:right="91" w:firstLine="851"/>
        <w:rPr>
          <w:sz w:val="24"/>
          <w:szCs w:val="24"/>
        </w:rPr>
      </w:pPr>
      <w:r w:rsidRPr="008B75CB">
        <w:rPr>
          <w:sz w:val="24"/>
          <w:szCs w:val="24"/>
        </w:rPr>
        <w:t>- система упражнений по развитию познавательных процессов;</w:t>
      </w:r>
    </w:p>
    <w:p w:rsidR="00006721" w:rsidRPr="008B75CB" w:rsidRDefault="00006721" w:rsidP="00F86E28">
      <w:pPr>
        <w:spacing w:after="0" w:line="360" w:lineRule="auto"/>
        <w:ind w:left="0" w:right="91" w:firstLine="851"/>
        <w:rPr>
          <w:sz w:val="24"/>
          <w:szCs w:val="24"/>
        </w:rPr>
      </w:pPr>
      <w:r w:rsidRPr="008B75CB">
        <w:rPr>
          <w:sz w:val="24"/>
          <w:szCs w:val="24"/>
        </w:rPr>
        <w:t> - элементы арттерапии, сказкотерапии.    </w:t>
      </w:r>
    </w:p>
    <w:p w:rsidR="00006721" w:rsidRPr="008B75CB" w:rsidRDefault="00006721" w:rsidP="00F86E28">
      <w:pPr>
        <w:spacing w:after="0" w:line="360" w:lineRule="auto"/>
        <w:ind w:left="0" w:right="91" w:firstLine="851"/>
        <w:rPr>
          <w:sz w:val="24"/>
          <w:szCs w:val="24"/>
        </w:rPr>
      </w:pPr>
      <w:r w:rsidRPr="008B75CB">
        <w:rPr>
          <w:sz w:val="24"/>
          <w:szCs w:val="24"/>
        </w:rPr>
        <w:t>    </w:t>
      </w:r>
    </w:p>
    <w:p w:rsidR="00006721" w:rsidRPr="008B75CB" w:rsidRDefault="00006721" w:rsidP="00F86E28">
      <w:pPr>
        <w:spacing w:after="0" w:line="360" w:lineRule="auto"/>
        <w:ind w:left="0" w:right="91" w:firstLine="851"/>
        <w:rPr>
          <w:sz w:val="24"/>
          <w:szCs w:val="24"/>
        </w:rPr>
      </w:pPr>
      <w:r w:rsidRPr="008B75CB">
        <w:rPr>
          <w:sz w:val="24"/>
          <w:szCs w:val="24"/>
        </w:rPr>
        <w:t xml:space="preserve">В направлении предусмотрено создание специальных условий обучения и воспитания, позволяющих учитывать особые образовательные потребности обучающихся </w:t>
      </w:r>
      <w:r w:rsidR="007B3383">
        <w:rPr>
          <w:sz w:val="24"/>
          <w:szCs w:val="24"/>
        </w:rPr>
        <w:t xml:space="preserve">с легкой </w:t>
      </w:r>
      <w:r w:rsidR="007B3383">
        <w:rPr>
          <w:sz w:val="24"/>
          <w:szCs w:val="24"/>
        </w:rPr>
        <w:lastRenderedPageBreak/>
        <w:t>умственной отсталостью</w:t>
      </w:r>
      <w:r w:rsidRPr="008B75CB">
        <w:rPr>
          <w:sz w:val="24"/>
          <w:szCs w:val="24"/>
        </w:rPr>
        <w:t xml:space="preserve"> (интеллектуальными нарушениями) посредством индивидуализации и дифференциации  образовательно-воспитательного процесса.</w:t>
      </w:r>
    </w:p>
    <w:p w:rsidR="00006721" w:rsidRPr="008B75CB" w:rsidRDefault="00006721" w:rsidP="00F86E28">
      <w:pPr>
        <w:spacing w:after="0" w:line="360" w:lineRule="auto"/>
        <w:ind w:left="0" w:right="91" w:firstLine="851"/>
        <w:rPr>
          <w:sz w:val="24"/>
          <w:szCs w:val="24"/>
        </w:rPr>
      </w:pPr>
      <w:r w:rsidRPr="008B75CB">
        <w:rPr>
          <w:sz w:val="24"/>
          <w:szCs w:val="24"/>
        </w:rPr>
        <w:t xml:space="preserve">В направлении предусмотрены, как вариативные формы получения воспитания, так и различные варианты специального сопровождения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Варьироваться может степень участия специалистов сопровождения, а также организационные формы работы. </w:t>
      </w:r>
    </w:p>
    <w:p w:rsidR="00006721" w:rsidRPr="008B75CB" w:rsidRDefault="00006721" w:rsidP="00F86E28">
      <w:pPr>
        <w:spacing w:after="0" w:line="360" w:lineRule="auto"/>
        <w:ind w:left="0" w:firstLine="851"/>
        <w:rPr>
          <w:color w:val="auto"/>
          <w:sz w:val="24"/>
          <w:szCs w:val="24"/>
        </w:rPr>
      </w:pPr>
      <w:r w:rsidRPr="008B75CB">
        <w:rPr>
          <w:b/>
          <w:bCs/>
          <w:sz w:val="24"/>
          <w:szCs w:val="24"/>
        </w:rPr>
        <w:t xml:space="preserve">Предметными результатами </w:t>
      </w:r>
      <w:r w:rsidRPr="008B75CB">
        <w:rPr>
          <w:b/>
          <w:bCs/>
          <w:color w:val="auto"/>
          <w:sz w:val="24"/>
          <w:szCs w:val="24"/>
        </w:rPr>
        <w:t>коррекционно-развивающих занятий</w:t>
      </w:r>
      <w:r w:rsidRPr="008B75CB">
        <w:rPr>
          <w:b/>
          <w:bCs/>
          <w:i/>
          <w:iCs/>
          <w:color w:val="auto"/>
          <w:sz w:val="24"/>
          <w:szCs w:val="24"/>
        </w:rPr>
        <w:t>являются формирование следующих умений:</w:t>
      </w:r>
    </w:p>
    <w:p w:rsidR="00006721" w:rsidRPr="008B75CB" w:rsidRDefault="00006721" w:rsidP="00F86E28">
      <w:pPr>
        <w:spacing w:after="0" w:line="360" w:lineRule="auto"/>
        <w:ind w:left="0" w:firstLine="851"/>
        <w:rPr>
          <w:sz w:val="24"/>
          <w:szCs w:val="24"/>
        </w:rPr>
      </w:pPr>
      <w:r w:rsidRPr="008B75CB">
        <w:rPr>
          <w:sz w:val="24"/>
          <w:szCs w:val="24"/>
        </w:rPr>
        <w:t xml:space="preserve">- различать основные виды заданий на развитие памяти, внимания, мышления и участвовать в различной деятельности, используя различные материалы и приёмы работы с ними для выполнения заданий; </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xml:space="preserve">- организовывать своё рабочее место. </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развивать фантазию, воображение, внимание, память, мышление.</w:t>
      </w:r>
    </w:p>
    <w:p w:rsidR="00006721" w:rsidRPr="008B75CB" w:rsidRDefault="00006721" w:rsidP="00F86E28">
      <w:pPr>
        <w:spacing w:after="0" w:line="360" w:lineRule="auto"/>
        <w:ind w:left="0" w:firstLine="851"/>
        <w:rPr>
          <w:color w:val="auto"/>
          <w:sz w:val="24"/>
          <w:szCs w:val="24"/>
        </w:rPr>
      </w:pPr>
      <w:r w:rsidRPr="008B75CB">
        <w:rPr>
          <w:color w:val="auto"/>
          <w:sz w:val="24"/>
          <w:szCs w:val="24"/>
        </w:rPr>
        <w:t>-приобрести навыки восприятия;</w:t>
      </w:r>
    </w:p>
    <w:p w:rsidR="00006721" w:rsidRPr="008B75CB" w:rsidRDefault="00006721" w:rsidP="00F86E28">
      <w:pPr>
        <w:spacing w:after="0" w:line="360" w:lineRule="auto"/>
        <w:ind w:left="0" w:firstLine="851"/>
        <w:rPr>
          <w:color w:val="auto"/>
          <w:sz w:val="24"/>
          <w:szCs w:val="24"/>
        </w:rPr>
      </w:pPr>
      <w:r w:rsidRPr="008B75CB">
        <w:rPr>
          <w:color w:val="auto"/>
          <w:sz w:val="24"/>
          <w:szCs w:val="24"/>
        </w:rPr>
        <w:t>- научиться анализировать предложенный материал;</w:t>
      </w:r>
    </w:p>
    <w:p w:rsidR="00006721" w:rsidRPr="008B75CB" w:rsidRDefault="00006721" w:rsidP="00F86E28">
      <w:pPr>
        <w:spacing w:after="0" w:line="360" w:lineRule="auto"/>
        <w:ind w:left="0" w:firstLine="0"/>
        <w:rPr>
          <w:color w:val="auto"/>
          <w:sz w:val="24"/>
          <w:szCs w:val="24"/>
        </w:rPr>
      </w:pPr>
      <w:r w:rsidRPr="008B75CB">
        <w:rPr>
          <w:color w:val="auto"/>
          <w:sz w:val="24"/>
          <w:szCs w:val="24"/>
        </w:rPr>
        <w:t xml:space="preserve">              - применять полученные знания в учебном процессе.</w:t>
      </w:r>
    </w:p>
    <w:p w:rsidR="00006721" w:rsidRPr="008B75CB" w:rsidRDefault="00006721" w:rsidP="00F86E28">
      <w:pPr>
        <w:spacing w:after="0" w:line="360" w:lineRule="auto"/>
        <w:ind w:left="0" w:right="91" w:firstLine="709"/>
        <w:rPr>
          <w:sz w:val="24"/>
          <w:szCs w:val="24"/>
        </w:rPr>
      </w:pPr>
      <w:r w:rsidRPr="008B75CB">
        <w:rPr>
          <w:sz w:val="24"/>
          <w:szCs w:val="24"/>
        </w:rPr>
        <w:t>Коррекционно-развивающее обучение, как показали исследования, - это не просто добавка к общеразвивающей работе с детьми. Оно выступает как условие преодоления или сглаживания некоторых трудностей, возникающих вследствие биологического нарушения, но, что особенно ценно, оно лежит в основе формирования личности школьника, имеющего то или иное отклонение в развитии.</w:t>
      </w:r>
    </w:p>
    <w:p w:rsidR="00006721" w:rsidRPr="008B75CB" w:rsidRDefault="00006721" w:rsidP="00F86E28">
      <w:pPr>
        <w:spacing w:after="0" w:line="360" w:lineRule="auto"/>
        <w:ind w:left="0" w:right="91" w:firstLine="709"/>
        <w:rPr>
          <w:sz w:val="24"/>
          <w:szCs w:val="24"/>
        </w:rPr>
      </w:pPr>
      <w:r w:rsidRPr="008B75CB">
        <w:rPr>
          <w:sz w:val="24"/>
          <w:szCs w:val="24"/>
        </w:rPr>
        <w:t>Важным фактором в формировании личности школьника это не просто комплексное воспитание, а организация педагогического воздействия по принципу целостной системы специального обучения. При этом результат выражается не в определенных умениях, способностях, чертах характера, а в виде личностного новообразования, перестраивающего всю совокупность связей и отношений ребенка с окружающей действительностью.</w:t>
      </w:r>
    </w:p>
    <w:p w:rsidR="00006721" w:rsidRPr="008B75CB" w:rsidRDefault="00006721" w:rsidP="00F86E28">
      <w:pPr>
        <w:spacing w:after="0" w:line="360" w:lineRule="auto"/>
        <w:ind w:left="0" w:right="91" w:firstLine="709"/>
        <w:rPr>
          <w:sz w:val="24"/>
          <w:szCs w:val="24"/>
        </w:rPr>
      </w:pPr>
      <w:r w:rsidRPr="008B75CB">
        <w:rPr>
          <w:sz w:val="24"/>
          <w:szCs w:val="24"/>
        </w:rPr>
        <w:t>        Имея развивающую направленность, программа дает возможность формирования конструктивного взаимодействия со сверстниками, корригируются все психические функции (память, внимание, речь, образное мышление, эмоционально-волевая сфера, воображение и т.д</w:t>
      </w:r>
    </w:p>
    <w:p w:rsidR="00006721" w:rsidRPr="008B75CB" w:rsidRDefault="00006721" w:rsidP="00F86E28">
      <w:pPr>
        <w:spacing w:after="0" w:line="360" w:lineRule="auto"/>
        <w:ind w:left="0" w:right="91" w:firstLine="709"/>
        <w:rPr>
          <w:sz w:val="24"/>
          <w:szCs w:val="24"/>
        </w:rPr>
      </w:pPr>
    </w:p>
    <w:p w:rsidR="00006721" w:rsidRPr="008B75CB" w:rsidRDefault="00006721" w:rsidP="00F86E28">
      <w:pPr>
        <w:spacing w:after="0" w:line="360" w:lineRule="auto"/>
        <w:ind w:left="360" w:firstLine="0"/>
        <w:jc w:val="center"/>
        <w:rPr>
          <w:b/>
          <w:bCs/>
          <w:color w:val="auto"/>
          <w:sz w:val="24"/>
          <w:szCs w:val="24"/>
        </w:rPr>
      </w:pPr>
      <w:r w:rsidRPr="008B75CB">
        <w:rPr>
          <w:b/>
          <w:bCs/>
          <w:color w:val="auto"/>
          <w:sz w:val="24"/>
          <w:szCs w:val="24"/>
        </w:rPr>
        <w:t>Календарно – тематическое планирование</w:t>
      </w:r>
    </w:p>
    <w:p w:rsidR="00006721" w:rsidRPr="008B75CB" w:rsidRDefault="00006721" w:rsidP="00F86E28">
      <w:pPr>
        <w:spacing w:after="0" w:line="360" w:lineRule="auto"/>
        <w:ind w:left="360" w:firstLine="0"/>
        <w:jc w:val="center"/>
        <w:rPr>
          <w:b/>
          <w:color w:val="auto"/>
          <w:sz w:val="24"/>
          <w:szCs w:val="24"/>
        </w:rPr>
      </w:pPr>
      <w:r w:rsidRPr="008B75CB">
        <w:rPr>
          <w:b/>
          <w:color w:val="auto"/>
          <w:sz w:val="24"/>
          <w:szCs w:val="24"/>
        </w:rPr>
        <w:t>6 класс</w:t>
      </w:r>
    </w:p>
    <w:tbl>
      <w:tblPr>
        <w:tblpPr w:leftFromText="180" w:rightFromText="180" w:bottomFromText="200" w:vertAnchor="text" w:horzAnchor="margin" w:tblpY="189"/>
        <w:tblW w:w="0" w:type="auto"/>
        <w:tblCellMar>
          <w:left w:w="0" w:type="dxa"/>
          <w:right w:w="0" w:type="dxa"/>
        </w:tblCellMar>
        <w:tblLook w:val="04A0"/>
      </w:tblPr>
      <w:tblGrid>
        <w:gridCol w:w="1834"/>
        <w:gridCol w:w="5645"/>
        <w:gridCol w:w="2552"/>
      </w:tblGrid>
      <w:tr w:rsidR="00006721" w:rsidRPr="008B75CB" w:rsidTr="00A473DD">
        <w:trPr>
          <w:trHeight w:val="689"/>
        </w:trPr>
        <w:tc>
          <w:tcPr>
            <w:tcW w:w="1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center"/>
              <w:rPr>
                <w:b/>
                <w:color w:val="auto"/>
                <w:sz w:val="24"/>
                <w:szCs w:val="24"/>
                <w:lang w:eastAsia="en-US"/>
              </w:rPr>
            </w:pPr>
            <w:r w:rsidRPr="008B75CB">
              <w:rPr>
                <w:b/>
                <w:bCs/>
                <w:color w:val="auto"/>
                <w:sz w:val="24"/>
                <w:szCs w:val="24"/>
                <w:lang w:eastAsia="en-US"/>
              </w:rPr>
              <w:t>Сроки проведения</w:t>
            </w:r>
          </w:p>
        </w:tc>
        <w:tc>
          <w:tcPr>
            <w:tcW w:w="5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center"/>
              <w:rPr>
                <w:b/>
                <w:color w:val="auto"/>
                <w:sz w:val="24"/>
                <w:szCs w:val="24"/>
                <w:lang w:eastAsia="en-US"/>
              </w:rPr>
            </w:pPr>
            <w:r w:rsidRPr="008B75CB">
              <w:rPr>
                <w:b/>
                <w:bCs/>
                <w:color w:val="auto"/>
                <w:sz w:val="24"/>
                <w:szCs w:val="24"/>
                <w:lang w:eastAsia="en-US"/>
              </w:rPr>
              <w:t>Тема</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center"/>
              <w:rPr>
                <w:b/>
                <w:color w:val="auto"/>
                <w:sz w:val="24"/>
                <w:szCs w:val="24"/>
                <w:lang w:eastAsia="en-US"/>
              </w:rPr>
            </w:pPr>
            <w:r w:rsidRPr="008B75CB">
              <w:rPr>
                <w:b/>
                <w:bCs/>
                <w:color w:val="auto"/>
                <w:sz w:val="24"/>
                <w:szCs w:val="24"/>
                <w:lang w:eastAsia="en-US"/>
              </w:rPr>
              <w:t>Форма проведения</w:t>
            </w:r>
          </w:p>
        </w:tc>
      </w:tr>
      <w:tr w:rsidR="00006721" w:rsidRPr="008B75CB" w:rsidTr="00A473DD">
        <w:trPr>
          <w:trHeight w:val="1523"/>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lastRenderedPageBreak/>
              <w:t>Сентябрь</w:t>
            </w:r>
          </w:p>
        </w:tc>
        <w:tc>
          <w:tcPr>
            <w:tcW w:w="5645"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b/>
                <w:sz w:val="24"/>
                <w:szCs w:val="24"/>
              </w:rPr>
            </w:pPr>
            <w:r w:rsidRPr="008B75CB">
              <w:rPr>
                <w:b/>
                <w:sz w:val="24"/>
                <w:szCs w:val="24"/>
              </w:rPr>
              <w:t>Овладение общими понятиями, мыслительными операциями (анализ, синтез, сравнение, обобщение).</w:t>
            </w:r>
          </w:p>
          <w:p w:rsidR="00006721" w:rsidRPr="008B75CB" w:rsidRDefault="00006721" w:rsidP="00F86E28">
            <w:pPr>
              <w:spacing w:after="0" w:line="360" w:lineRule="auto"/>
              <w:ind w:left="0" w:right="91" w:firstLine="710"/>
              <w:rPr>
                <w:sz w:val="24"/>
                <w:szCs w:val="24"/>
              </w:rPr>
            </w:pPr>
            <w:r w:rsidRPr="008B75CB">
              <w:rPr>
                <w:sz w:val="24"/>
                <w:szCs w:val="24"/>
              </w:rPr>
              <w:t>1.Д/И «Четвёртый лишний»</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firstLine="0"/>
              <w:jc w:val="left"/>
              <w:rPr>
                <w:color w:val="auto"/>
                <w:sz w:val="24"/>
                <w:szCs w:val="24"/>
                <w:lang w:eastAsia="en-US"/>
              </w:rPr>
            </w:pPr>
          </w:p>
          <w:p w:rsidR="00006721" w:rsidRPr="008B75CB" w:rsidRDefault="00006721" w:rsidP="00F86E28">
            <w:pPr>
              <w:spacing w:after="0" w:line="360" w:lineRule="auto"/>
              <w:ind w:left="0" w:firstLine="0"/>
              <w:jc w:val="left"/>
              <w:rPr>
                <w:color w:val="auto"/>
                <w:sz w:val="24"/>
                <w:szCs w:val="24"/>
                <w:lang w:eastAsia="en-US"/>
              </w:rPr>
            </w:pPr>
          </w:p>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Д/Игра</w:t>
            </w:r>
          </w:p>
        </w:tc>
      </w:tr>
      <w:tr w:rsidR="00006721" w:rsidRPr="008B75CB" w:rsidTr="00A473DD">
        <w:trPr>
          <w:trHeight w:val="1004"/>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Назови одним словом.</w:t>
            </w:r>
          </w:p>
          <w:p w:rsidR="00006721" w:rsidRPr="008B75CB" w:rsidRDefault="00006721" w:rsidP="00F86E28">
            <w:pPr>
              <w:spacing w:after="0" w:line="360" w:lineRule="auto"/>
              <w:ind w:left="0" w:right="91" w:firstLine="710"/>
              <w:rPr>
                <w:sz w:val="24"/>
                <w:szCs w:val="24"/>
              </w:rPr>
            </w:pPr>
            <w:r w:rsidRPr="008B75CB">
              <w:rPr>
                <w:sz w:val="24"/>
                <w:szCs w:val="24"/>
              </w:rPr>
              <w:t>Дорисовывание геометрических фигур до изображения «На что это похоже».</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Занятие</w:t>
            </w:r>
          </w:p>
          <w:p w:rsidR="00006721" w:rsidRPr="008B75CB" w:rsidRDefault="00006721" w:rsidP="00F86E28">
            <w:pPr>
              <w:spacing w:after="0" w:line="360" w:lineRule="auto"/>
              <w:ind w:left="0" w:firstLine="0"/>
              <w:jc w:val="left"/>
              <w:rPr>
                <w:color w:val="auto"/>
                <w:sz w:val="24"/>
                <w:szCs w:val="24"/>
                <w:lang w:eastAsia="en-US"/>
              </w:rPr>
            </w:pPr>
          </w:p>
        </w:tc>
      </w:tr>
      <w:tr w:rsidR="00006721" w:rsidRPr="008B75CB" w:rsidTr="00A473DD">
        <w:trPr>
          <w:trHeight w:val="726"/>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Назови одним словом.</w:t>
            </w:r>
          </w:p>
          <w:p w:rsidR="00006721" w:rsidRPr="008B75CB" w:rsidRDefault="00006721" w:rsidP="00F86E28">
            <w:pPr>
              <w:spacing w:after="0" w:line="360" w:lineRule="auto"/>
              <w:ind w:left="0" w:right="91" w:firstLine="710"/>
              <w:rPr>
                <w:sz w:val="24"/>
                <w:szCs w:val="24"/>
              </w:rPr>
            </w:pPr>
            <w:r w:rsidRPr="008B75CB">
              <w:rPr>
                <w:sz w:val="24"/>
                <w:szCs w:val="24"/>
              </w:rPr>
              <w:t>Что лишнее? Продолжи ряд.</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Занятие</w:t>
            </w:r>
          </w:p>
        </w:tc>
      </w:tr>
      <w:tr w:rsidR="00006721" w:rsidRPr="008B75CB" w:rsidTr="00A473DD">
        <w:trPr>
          <w:trHeight w:val="979"/>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Передвижение в заданном направлении. «Куда пойдёшь и что найдёшь?», «найди предмет».</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 xml:space="preserve">Игра </w:t>
            </w:r>
          </w:p>
        </w:tc>
      </w:tr>
      <w:tr w:rsidR="00006721" w:rsidRPr="008B75CB" w:rsidTr="00A473DD">
        <w:trPr>
          <w:trHeight w:val="970"/>
        </w:trPr>
        <w:tc>
          <w:tcPr>
            <w:tcW w:w="1834" w:type="dxa"/>
            <w:vMerge w:val="restart"/>
            <w:tcBorders>
              <w:top w:val="nil"/>
              <w:left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Октябрь</w:t>
            </w:r>
          </w:p>
        </w:tc>
        <w:tc>
          <w:tcPr>
            <w:tcW w:w="5645"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b/>
                <w:sz w:val="24"/>
                <w:szCs w:val="24"/>
              </w:rPr>
            </w:pPr>
            <w:r w:rsidRPr="008B75CB">
              <w:rPr>
                <w:b/>
                <w:sz w:val="24"/>
                <w:szCs w:val="24"/>
              </w:rPr>
              <w:t>Развитие речи.</w:t>
            </w:r>
          </w:p>
          <w:p w:rsidR="00006721" w:rsidRPr="008B75CB" w:rsidRDefault="00006721" w:rsidP="00F86E28">
            <w:pPr>
              <w:spacing w:after="0" w:line="360" w:lineRule="auto"/>
              <w:ind w:left="0" w:right="91" w:firstLine="710"/>
              <w:rPr>
                <w:sz w:val="24"/>
                <w:szCs w:val="24"/>
              </w:rPr>
            </w:pPr>
            <w:r w:rsidRPr="008B75CB">
              <w:rPr>
                <w:sz w:val="24"/>
                <w:szCs w:val="24"/>
              </w:rPr>
              <w:t>1.Пересказ с опорой на серию сюжетных картинок.</w:t>
            </w:r>
          </w:p>
          <w:p w:rsidR="00006721" w:rsidRPr="008B75CB" w:rsidRDefault="00006721" w:rsidP="00F86E28">
            <w:pPr>
              <w:spacing w:after="0" w:line="360" w:lineRule="auto"/>
              <w:ind w:left="0" w:right="91" w:firstLine="710"/>
              <w:rPr>
                <w:sz w:val="24"/>
                <w:szCs w:val="24"/>
              </w:rPr>
            </w:pPr>
            <w:r w:rsidRPr="008B75CB">
              <w:rPr>
                <w:sz w:val="24"/>
                <w:szCs w:val="24"/>
              </w:rPr>
              <w:t>Пересказ с опорой на сюжетную картинку .</w:t>
            </w:r>
          </w:p>
          <w:p w:rsidR="00006721" w:rsidRPr="008B75CB" w:rsidRDefault="00006721" w:rsidP="00F86E28">
            <w:pPr>
              <w:spacing w:after="0" w:line="360" w:lineRule="auto"/>
              <w:ind w:left="0" w:right="91" w:firstLine="710"/>
              <w:rPr>
                <w:sz w:val="24"/>
                <w:szCs w:val="24"/>
              </w:rPr>
            </w:pPr>
            <w:r w:rsidRPr="008B75CB">
              <w:rPr>
                <w:sz w:val="24"/>
                <w:szCs w:val="24"/>
              </w:rPr>
              <w:t>Пересказ без опоры на картинки – 2ч.</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Занятие</w:t>
            </w:r>
          </w:p>
        </w:tc>
      </w:tr>
      <w:tr w:rsidR="00006721" w:rsidRPr="008B75CB" w:rsidTr="00A473DD">
        <w:trPr>
          <w:trHeight w:val="435"/>
        </w:trPr>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Используются сказки, рассказы В.Осеевой, Н.Носова, М.Пришвина, Б. Чарушина и др.)</w:t>
            </w:r>
          </w:p>
          <w:p w:rsidR="00006721" w:rsidRPr="008B75CB" w:rsidRDefault="00006721" w:rsidP="00F86E28">
            <w:pPr>
              <w:spacing w:after="0" w:line="360" w:lineRule="auto"/>
              <w:ind w:left="0" w:right="91" w:firstLine="710"/>
              <w:rPr>
                <w:sz w:val="24"/>
                <w:szCs w:val="24"/>
              </w:rPr>
            </w:pPr>
            <w:r w:rsidRPr="008B75CB">
              <w:rPr>
                <w:sz w:val="24"/>
                <w:szCs w:val="24"/>
              </w:rPr>
              <w:t xml:space="preserve">Развитие диалогической речи. Экскурсия в магазин. </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Занятие</w:t>
            </w:r>
          </w:p>
        </w:tc>
      </w:tr>
      <w:tr w:rsidR="00006721" w:rsidRPr="008B75CB" w:rsidTr="00A473DD">
        <w:trPr>
          <w:trHeight w:val="480"/>
        </w:trPr>
        <w:tc>
          <w:tcPr>
            <w:tcW w:w="0" w:type="auto"/>
            <w:vMerge/>
            <w:tcBorders>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Экскурсия в парк. Беседа об изменениях в природе, жизни животных, птиц.</w:t>
            </w:r>
          </w:p>
          <w:p w:rsidR="00006721" w:rsidRPr="008B75CB" w:rsidRDefault="00006721" w:rsidP="00F86E28">
            <w:pPr>
              <w:spacing w:after="0" w:line="360" w:lineRule="auto"/>
              <w:ind w:left="0" w:firstLine="0"/>
              <w:jc w:val="left"/>
              <w:rPr>
                <w:color w:val="auto"/>
                <w:sz w:val="24"/>
                <w:szCs w:val="24"/>
                <w:lang w:eastAsia="en-US"/>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Беседа</w:t>
            </w:r>
          </w:p>
        </w:tc>
      </w:tr>
      <w:tr w:rsidR="00006721" w:rsidRPr="008B75CB" w:rsidTr="00A473DD">
        <w:trPr>
          <w:trHeight w:val="11055"/>
        </w:trPr>
        <w:tc>
          <w:tcPr>
            <w:tcW w:w="0" w:type="auto"/>
            <w:tcBorders>
              <w:top w:val="single" w:sz="4" w:space="0" w:color="auto"/>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firstLine="0"/>
              <w:jc w:val="left"/>
              <w:rPr>
                <w:color w:val="auto"/>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rPr>
            </w:pPr>
            <w:r w:rsidRPr="008B75CB">
              <w:rPr>
                <w:i/>
                <w:sz w:val="24"/>
                <w:szCs w:val="24"/>
                <w:u w:val="single" w:color="000000"/>
              </w:rPr>
              <w:t>4</w:t>
            </w:r>
            <w:r w:rsidRPr="008B75CB">
              <w:rPr>
                <w:b/>
                <w:bCs/>
                <w:i/>
                <w:iCs/>
                <w:color w:val="auto"/>
                <w:sz w:val="24"/>
                <w:szCs w:val="24"/>
              </w:rPr>
              <w:t>.</w:t>
            </w:r>
            <w:r w:rsidRPr="008B75CB">
              <w:rPr>
                <w:b/>
                <w:i/>
                <w:color w:val="00000A"/>
                <w:sz w:val="24"/>
                <w:szCs w:val="24"/>
              </w:rPr>
              <w:t>Игра «Мы очень любим»</w:t>
            </w:r>
          </w:p>
          <w:p w:rsidR="00006721" w:rsidRPr="008B75CB" w:rsidRDefault="00006721" w:rsidP="00F86E28">
            <w:pPr>
              <w:spacing w:after="0" w:line="360" w:lineRule="auto"/>
              <w:ind w:left="0" w:firstLine="0"/>
              <w:jc w:val="left"/>
              <w:rPr>
                <w:color w:val="auto"/>
                <w:sz w:val="24"/>
                <w:szCs w:val="24"/>
              </w:rPr>
            </w:pPr>
            <w:r w:rsidRPr="008B75CB">
              <w:rPr>
                <w:b/>
                <w:bCs/>
                <w:i/>
                <w:iCs/>
                <w:color w:val="auto"/>
                <w:sz w:val="24"/>
                <w:szCs w:val="24"/>
              </w:rPr>
              <w:t>Цель</w:t>
            </w:r>
            <w:r w:rsidRPr="008B75CB">
              <w:rPr>
                <w:color w:val="auto"/>
                <w:sz w:val="24"/>
                <w:szCs w:val="24"/>
              </w:rPr>
              <w:t>: Формировать  доброжелательности, любовь к родным и близким.</w:t>
            </w:r>
          </w:p>
          <w:p w:rsidR="00006721" w:rsidRPr="008B75CB" w:rsidRDefault="00006721" w:rsidP="00F86E28">
            <w:pPr>
              <w:spacing w:after="0" w:line="360" w:lineRule="auto"/>
              <w:ind w:left="0" w:firstLine="0"/>
              <w:jc w:val="left"/>
              <w:rPr>
                <w:color w:val="auto"/>
                <w:sz w:val="24"/>
                <w:szCs w:val="24"/>
              </w:rPr>
            </w:pPr>
            <w:r w:rsidRPr="008B75CB">
              <w:rPr>
                <w:i/>
                <w:iCs/>
                <w:color w:val="auto"/>
                <w:sz w:val="24"/>
                <w:szCs w:val="24"/>
              </w:rPr>
              <w:t>Ход игры</w:t>
            </w:r>
          </w:p>
          <w:p w:rsidR="00006721" w:rsidRPr="008B75CB" w:rsidRDefault="00006721" w:rsidP="00F86E28">
            <w:pPr>
              <w:spacing w:after="0" w:line="360" w:lineRule="auto"/>
              <w:ind w:left="0" w:firstLine="0"/>
              <w:jc w:val="left"/>
              <w:rPr>
                <w:color w:val="auto"/>
                <w:sz w:val="24"/>
                <w:szCs w:val="24"/>
              </w:rPr>
            </w:pPr>
            <w:r w:rsidRPr="008B75CB">
              <w:rPr>
                <w:color w:val="auto"/>
                <w:sz w:val="24"/>
                <w:szCs w:val="24"/>
              </w:rPr>
              <w:t xml:space="preserve">«Давайте выберем водящего. Представим, что мы все – мама, папа, </w:t>
            </w:r>
          </w:p>
          <w:p w:rsidR="00006721" w:rsidRPr="008B75CB" w:rsidRDefault="00006721" w:rsidP="00F86E28">
            <w:pPr>
              <w:spacing w:after="0" w:line="360" w:lineRule="auto"/>
              <w:ind w:left="0" w:firstLine="0"/>
              <w:jc w:val="left"/>
              <w:rPr>
                <w:bCs/>
                <w:i/>
                <w:sz w:val="24"/>
                <w:szCs w:val="24"/>
                <w:u w:val="single" w:color="000000"/>
              </w:rPr>
            </w:pPr>
            <w:r w:rsidRPr="008B75CB">
              <w:rPr>
                <w:color w:val="auto"/>
                <w:sz w:val="24"/>
                <w:szCs w:val="24"/>
              </w:rPr>
              <w:t>бабушка, дедушка. Словом,  те, кто  очень любит нашего водящего. Он будет кидать нам  по очереди мяч, а мы – придумывать и называть его ласковое имя.</w:t>
            </w:r>
          </w:p>
          <w:p w:rsidR="00006721" w:rsidRPr="008B75CB" w:rsidRDefault="00006721" w:rsidP="00F86E28">
            <w:pPr>
              <w:spacing w:after="0" w:line="360" w:lineRule="auto"/>
              <w:ind w:left="0" w:firstLine="0"/>
              <w:jc w:val="left"/>
              <w:rPr>
                <w:color w:val="auto"/>
                <w:sz w:val="24"/>
                <w:szCs w:val="24"/>
              </w:rPr>
            </w:pPr>
            <w:r w:rsidRPr="008B75CB">
              <w:rPr>
                <w:b/>
                <w:bCs/>
                <w:color w:val="auto"/>
                <w:sz w:val="24"/>
                <w:szCs w:val="24"/>
              </w:rPr>
              <w:t>Тема:  «Мой  дом»</w:t>
            </w:r>
          </w:p>
          <w:p w:rsidR="00006721" w:rsidRPr="008B75CB" w:rsidRDefault="00006721" w:rsidP="00F86E28">
            <w:pPr>
              <w:spacing w:after="0" w:line="360" w:lineRule="auto"/>
              <w:ind w:left="0" w:firstLine="0"/>
              <w:jc w:val="left"/>
              <w:rPr>
                <w:color w:val="auto"/>
                <w:sz w:val="24"/>
                <w:szCs w:val="24"/>
              </w:rPr>
            </w:pPr>
            <w:r w:rsidRPr="008B75CB">
              <w:rPr>
                <w:b/>
                <w:i/>
                <w:sz w:val="24"/>
                <w:szCs w:val="24"/>
                <w:u w:val="single" w:color="000000"/>
              </w:rPr>
              <w:t>Игра: «Дом, улица, город</w:t>
            </w:r>
            <w:r w:rsidRPr="008B75CB">
              <w:rPr>
                <w:b/>
                <w:bCs/>
                <w:i/>
                <w:iCs/>
                <w:color w:val="auto"/>
                <w:sz w:val="24"/>
                <w:szCs w:val="24"/>
              </w:rPr>
              <w:t>»</w:t>
            </w:r>
            <w:r w:rsidRPr="008B75CB">
              <w:rPr>
                <w:color w:val="auto"/>
                <w:sz w:val="24"/>
                <w:szCs w:val="24"/>
              </w:rPr>
              <w:t xml:space="preserve"> (экскурсия)</w:t>
            </w:r>
          </w:p>
          <w:p w:rsidR="00006721" w:rsidRPr="008B75CB" w:rsidRDefault="00006721" w:rsidP="00F86E28">
            <w:pPr>
              <w:spacing w:after="0" w:line="360" w:lineRule="auto"/>
              <w:ind w:left="0" w:firstLine="0"/>
              <w:jc w:val="left"/>
              <w:rPr>
                <w:color w:val="auto"/>
                <w:sz w:val="24"/>
                <w:szCs w:val="24"/>
              </w:rPr>
            </w:pPr>
            <w:r w:rsidRPr="008B75CB">
              <w:rPr>
                <w:b/>
                <w:bCs/>
                <w:i/>
                <w:iCs/>
                <w:color w:val="auto"/>
                <w:sz w:val="24"/>
                <w:szCs w:val="24"/>
              </w:rPr>
              <w:t xml:space="preserve">Цель: </w:t>
            </w:r>
            <w:r w:rsidRPr="008B75CB">
              <w:rPr>
                <w:color w:val="auto"/>
                <w:sz w:val="24"/>
                <w:szCs w:val="24"/>
              </w:rPr>
              <w:t xml:space="preserve">Работать над укреплением и усвоением знаний, умений, навыков при помощи, произвольного  запоминании улиц города на которой живете (домашнего адреса, количества этажей, где живет ребёнок; этажа на котором находится квартира). </w:t>
            </w:r>
          </w:p>
          <w:p w:rsidR="00006721" w:rsidRPr="008B75CB" w:rsidRDefault="00006721" w:rsidP="00F86E28">
            <w:pPr>
              <w:spacing w:after="0" w:line="360" w:lineRule="auto"/>
              <w:ind w:left="0" w:firstLine="0"/>
              <w:jc w:val="left"/>
              <w:rPr>
                <w:color w:val="auto"/>
                <w:sz w:val="24"/>
                <w:szCs w:val="24"/>
              </w:rPr>
            </w:pPr>
            <w:r w:rsidRPr="008B75CB">
              <w:rPr>
                <w:i/>
                <w:iCs/>
                <w:color w:val="auto"/>
                <w:sz w:val="24"/>
                <w:szCs w:val="24"/>
              </w:rPr>
              <w:t>Ход игры</w:t>
            </w:r>
          </w:p>
          <w:p w:rsidR="00006721" w:rsidRPr="008B75CB" w:rsidRDefault="00006721" w:rsidP="00F86E28">
            <w:pPr>
              <w:spacing w:after="0" w:line="360" w:lineRule="auto"/>
              <w:ind w:left="0" w:firstLine="0"/>
              <w:jc w:val="left"/>
              <w:rPr>
                <w:color w:val="auto"/>
                <w:sz w:val="24"/>
                <w:szCs w:val="24"/>
              </w:rPr>
            </w:pPr>
            <w:r w:rsidRPr="008B75CB">
              <w:rPr>
                <w:color w:val="auto"/>
                <w:sz w:val="24"/>
                <w:szCs w:val="24"/>
              </w:rPr>
              <w:t>На экскурсии обратить внимание детей на различные строения дома (одноэтажные, многоэтажные, каменные, деревянные). Объяснить понятия «улица», рассказать, что каждая улица имеет название, а каждый дом – номер. Повторить с детьми их домашний адрес.</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Д/Игра</w:t>
            </w:r>
          </w:p>
        </w:tc>
      </w:tr>
      <w:tr w:rsidR="00006721" w:rsidRPr="008B75CB" w:rsidTr="00A473DD">
        <w:trPr>
          <w:trHeight w:val="5"/>
        </w:trPr>
        <w:tc>
          <w:tcPr>
            <w:tcW w:w="0" w:type="auto"/>
            <w:tcBorders>
              <w:top w:val="single" w:sz="4" w:space="0" w:color="auto"/>
              <w:left w:val="single" w:sz="8" w:space="0" w:color="auto"/>
              <w:right w:val="single" w:sz="8" w:space="0" w:color="auto"/>
            </w:tcBorders>
            <w:vAlign w:val="center"/>
            <w:hideMark/>
          </w:tcPr>
          <w:p w:rsidR="00006721" w:rsidRPr="008B75CB" w:rsidRDefault="00006721" w:rsidP="00F86E28">
            <w:pPr>
              <w:spacing w:after="0" w:line="360" w:lineRule="auto"/>
              <w:ind w:left="0" w:firstLine="0"/>
              <w:jc w:val="left"/>
              <w:rPr>
                <w:color w:val="auto"/>
                <w:sz w:val="24"/>
                <w:szCs w:val="24"/>
              </w:rPr>
            </w:pPr>
          </w:p>
        </w:tc>
        <w:tc>
          <w:tcPr>
            <w:tcW w:w="5645" w:type="dxa"/>
            <w:tcBorders>
              <w:top w:val="single" w:sz="4" w:space="0" w:color="auto"/>
              <w:left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i/>
                <w:sz w:val="24"/>
                <w:szCs w:val="24"/>
                <w:u w:val="single" w:color="000000"/>
              </w:rPr>
            </w:pPr>
          </w:p>
        </w:tc>
        <w:tc>
          <w:tcPr>
            <w:tcW w:w="2552" w:type="dxa"/>
            <w:tcBorders>
              <w:top w:val="single" w:sz="4" w:space="0" w:color="auto"/>
              <w:left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r>
      <w:tr w:rsidR="00006721" w:rsidRPr="008B75CB" w:rsidTr="00A473DD">
        <w:trPr>
          <w:trHeight w:val="2973"/>
        </w:trPr>
        <w:tc>
          <w:tcPr>
            <w:tcW w:w="0" w:type="auto"/>
            <w:vMerge w:val="restart"/>
            <w:tcBorders>
              <w:top w:val="single" w:sz="4" w:space="0" w:color="auto"/>
              <w:left w:val="single" w:sz="8" w:space="0" w:color="auto"/>
              <w:right w:val="single" w:sz="8" w:space="0" w:color="auto"/>
            </w:tcBorders>
            <w:vAlign w:val="center"/>
            <w:hideMark/>
          </w:tcPr>
          <w:p w:rsidR="00006721" w:rsidRPr="008B75CB" w:rsidRDefault="00006721" w:rsidP="00F86E28">
            <w:pPr>
              <w:spacing w:after="0" w:line="360" w:lineRule="auto"/>
              <w:ind w:left="0" w:firstLine="0"/>
              <w:jc w:val="left"/>
              <w:rPr>
                <w:color w:val="auto"/>
                <w:sz w:val="24"/>
                <w:szCs w:val="24"/>
              </w:rPr>
            </w:pPr>
            <w:r w:rsidRPr="008B75CB">
              <w:rPr>
                <w:color w:val="auto"/>
                <w:sz w:val="24"/>
                <w:szCs w:val="24"/>
                <w:lang w:eastAsia="en-US"/>
              </w:rPr>
              <w:t xml:space="preserve">     Ноябрь</w:t>
            </w:r>
          </w:p>
        </w:tc>
        <w:tc>
          <w:tcPr>
            <w:tcW w:w="5645" w:type="dxa"/>
            <w:tcBorders>
              <w:top w:val="single" w:sz="4" w:space="0" w:color="auto"/>
              <w:left w:val="nil"/>
              <w:bottom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b/>
                <w:sz w:val="24"/>
                <w:szCs w:val="24"/>
              </w:rPr>
            </w:pPr>
            <w:r w:rsidRPr="008B75CB">
              <w:rPr>
                <w:sz w:val="24"/>
                <w:szCs w:val="24"/>
              </w:rPr>
              <w:t>Р</w:t>
            </w:r>
            <w:r w:rsidRPr="008B75CB">
              <w:rPr>
                <w:b/>
                <w:sz w:val="24"/>
                <w:szCs w:val="24"/>
              </w:rPr>
              <w:t>азвитие анализаторов: зрительно-пространственных, слуховых, кожно-осязательных, кожно-мышечных.</w:t>
            </w:r>
          </w:p>
          <w:p w:rsidR="00006721" w:rsidRPr="008B75CB" w:rsidRDefault="00006721" w:rsidP="00F86E28">
            <w:pPr>
              <w:spacing w:after="0" w:line="360" w:lineRule="auto"/>
              <w:ind w:left="0" w:firstLine="0"/>
              <w:jc w:val="left"/>
              <w:rPr>
                <w:color w:val="auto"/>
                <w:sz w:val="24"/>
                <w:szCs w:val="24"/>
              </w:rPr>
            </w:pPr>
            <w:r w:rsidRPr="008B75CB">
              <w:rPr>
                <w:color w:val="auto"/>
                <w:sz w:val="24"/>
                <w:szCs w:val="24"/>
              </w:rPr>
              <w:t>1.Упражнения на формирование умения идти по указанию взрослого по направлению к предмету.</w:t>
            </w:r>
          </w:p>
        </w:tc>
        <w:tc>
          <w:tcPr>
            <w:tcW w:w="2552" w:type="dxa"/>
            <w:tcBorders>
              <w:top w:val="single" w:sz="4" w:space="0" w:color="auto"/>
              <w:left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Упражнение</w:t>
            </w:r>
          </w:p>
        </w:tc>
      </w:tr>
      <w:tr w:rsidR="00006721" w:rsidRPr="008B75CB" w:rsidTr="00A473DD">
        <w:trPr>
          <w:trHeight w:val="80"/>
        </w:trPr>
        <w:tc>
          <w:tcPr>
            <w:tcW w:w="1834" w:type="dxa"/>
            <w:vMerge/>
            <w:tcBorders>
              <w:left w:val="single" w:sz="8"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c>
          <w:tcPr>
            <w:tcW w:w="5645"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r>
      <w:tr w:rsidR="00006721" w:rsidRPr="008B75CB" w:rsidTr="00A473DD">
        <w:trPr>
          <w:trHeight w:val="1384"/>
        </w:trPr>
        <w:tc>
          <w:tcPr>
            <w:tcW w:w="0" w:type="auto"/>
            <w:vMerge w:val="restart"/>
            <w:tcBorders>
              <w:top w:val="single" w:sz="4" w:space="0" w:color="auto"/>
              <w:left w:val="single" w:sz="8" w:space="0" w:color="auto"/>
              <w:right w:val="single" w:sz="8" w:space="0" w:color="auto"/>
            </w:tcBorders>
            <w:vAlign w:val="center"/>
            <w:hideMark/>
          </w:tcPr>
          <w:p w:rsidR="00006721" w:rsidRPr="008B75CB" w:rsidRDefault="00006721" w:rsidP="00F86E28">
            <w:pPr>
              <w:spacing w:after="0" w:line="360" w:lineRule="auto"/>
              <w:ind w:left="0" w:firstLine="0"/>
              <w:jc w:val="left"/>
              <w:rPr>
                <w:color w:val="auto"/>
                <w:sz w:val="24"/>
                <w:szCs w:val="24"/>
              </w:rPr>
            </w:pPr>
          </w:p>
        </w:tc>
        <w:tc>
          <w:tcPr>
            <w:tcW w:w="5645" w:type="dxa"/>
            <w:tcBorders>
              <w:top w:val="single" w:sz="4" w:space="0" w:color="auto"/>
              <w:left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2.  Игры и упражнения на развитие умения находить знакомые предметы по их словесному обозначению « Где  такие?», «Красивые узоры».</w:t>
            </w:r>
          </w:p>
        </w:tc>
        <w:tc>
          <w:tcPr>
            <w:tcW w:w="2552" w:type="dxa"/>
            <w:tcBorders>
              <w:top w:val="single" w:sz="4" w:space="0" w:color="auto"/>
              <w:left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Игры и упражнения</w:t>
            </w:r>
          </w:p>
        </w:tc>
      </w:tr>
      <w:tr w:rsidR="00006721" w:rsidRPr="008B75CB" w:rsidTr="00A473DD">
        <w:trPr>
          <w:trHeight w:val="435"/>
        </w:trPr>
        <w:tc>
          <w:tcPr>
            <w:tcW w:w="0" w:type="auto"/>
            <w:vMerge/>
            <w:tcBorders>
              <w:left w:val="single" w:sz="8" w:space="0" w:color="auto"/>
              <w:bottom w:val="nil"/>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«Дары природы».</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Развивающая игра</w:t>
            </w:r>
          </w:p>
        </w:tc>
      </w:tr>
      <w:tr w:rsidR="00006721" w:rsidRPr="008B75CB" w:rsidTr="00A473DD">
        <w:trPr>
          <w:trHeight w:val="571"/>
        </w:trPr>
        <w:tc>
          <w:tcPr>
            <w:tcW w:w="1834" w:type="dxa"/>
            <w:vMerge w:val="restart"/>
            <w:tcBorders>
              <w:top w:val="single" w:sz="4" w:space="0" w:color="auto"/>
              <w:left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Декабрь</w:t>
            </w: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Игра «Холодно – тепло – горячо».</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w:t>
            </w:r>
          </w:p>
        </w:tc>
      </w:tr>
      <w:tr w:rsidR="00006721" w:rsidRPr="008B75CB" w:rsidTr="00A473DD">
        <w:trPr>
          <w:trHeight w:val="1494"/>
        </w:trPr>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b/>
                <w:sz w:val="24"/>
                <w:szCs w:val="24"/>
              </w:rPr>
              <w:t xml:space="preserve"> Развитие мелкой моторики кисти и пальцев рук, навыков письма.</w:t>
            </w:r>
          </w:p>
          <w:p w:rsidR="00006721" w:rsidRPr="008B75CB" w:rsidRDefault="00006721" w:rsidP="00F86E28">
            <w:pPr>
              <w:spacing w:after="0" w:line="360" w:lineRule="auto"/>
              <w:ind w:left="0" w:firstLine="0"/>
              <w:jc w:val="left"/>
              <w:rPr>
                <w:color w:val="auto"/>
                <w:sz w:val="24"/>
                <w:szCs w:val="24"/>
              </w:rPr>
            </w:pPr>
            <w:r w:rsidRPr="008B75CB">
              <w:rPr>
                <w:color w:val="auto"/>
                <w:sz w:val="24"/>
                <w:szCs w:val="24"/>
                <w:lang w:eastAsia="en-US"/>
              </w:rPr>
              <w:t>2.Упр. на регуляцию мышечного тонуса рук</w:t>
            </w:r>
          </w:p>
        </w:tc>
        <w:tc>
          <w:tcPr>
            <w:tcW w:w="2552" w:type="dxa"/>
            <w:tcBorders>
              <w:top w:val="single" w:sz="4" w:space="0" w:color="auto"/>
              <w:left w:val="nil"/>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rPr>
            </w:pPr>
            <w:r w:rsidRPr="008B75CB">
              <w:rPr>
                <w:color w:val="auto"/>
                <w:sz w:val="24"/>
                <w:szCs w:val="24"/>
                <w:lang w:eastAsia="en-US"/>
              </w:rPr>
              <w:t>Упражнение на регуляцию</w:t>
            </w:r>
          </w:p>
        </w:tc>
      </w:tr>
      <w:tr w:rsidR="00006721" w:rsidRPr="008B75CB" w:rsidTr="00A473DD">
        <w:trPr>
          <w:trHeight w:val="405"/>
        </w:trPr>
        <w:tc>
          <w:tcPr>
            <w:tcW w:w="0" w:type="auto"/>
            <w:vMerge/>
            <w:tcBorders>
              <w:left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Упр. на развитие кинестетической основы движений рук.</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Упражнение</w:t>
            </w:r>
          </w:p>
        </w:tc>
      </w:tr>
      <w:tr w:rsidR="00006721" w:rsidRPr="008B75CB" w:rsidTr="00A473DD">
        <w:trPr>
          <w:trHeight w:val="471"/>
        </w:trPr>
        <w:tc>
          <w:tcPr>
            <w:tcW w:w="0" w:type="auto"/>
            <w:vMerge/>
            <w:tcBorders>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Упр. на развитие динамической координации рук в процессе выполнения последовательно организованных движений.</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Упражнение на развитие</w:t>
            </w:r>
          </w:p>
        </w:tc>
      </w:tr>
      <w:tr w:rsidR="00006721" w:rsidRPr="008B75CB" w:rsidTr="00A473DD">
        <w:trPr>
          <w:trHeight w:val="39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Январь</w:t>
            </w:r>
          </w:p>
        </w:tc>
        <w:tc>
          <w:tcPr>
            <w:tcW w:w="5645"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1.«Игра «Разумно и просто»</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Игра</w:t>
            </w:r>
          </w:p>
        </w:tc>
      </w:tr>
      <w:tr w:rsidR="00006721" w:rsidRPr="008B75CB" w:rsidTr="00A473DD">
        <w:trPr>
          <w:trHeight w:val="45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Моя семья»</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w:t>
            </w:r>
          </w:p>
        </w:tc>
      </w:tr>
      <w:tr w:rsidR="00006721" w:rsidRPr="008B75CB" w:rsidTr="00A473DD">
        <w:trPr>
          <w:trHeight w:val="740"/>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Февраль</w:t>
            </w:r>
          </w:p>
        </w:tc>
        <w:tc>
          <w:tcPr>
            <w:tcW w:w="5645"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b/>
                <w:sz w:val="24"/>
                <w:szCs w:val="24"/>
              </w:rPr>
              <w:t xml:space="preserve"> Развитие памяти (зрительной, слуховой)</w:t>
            </w:r>
          </w:p>
          <w:p w:rsidR="00006721" w:rsidRPr="008B75CB" w:rsidRDefault="00006721" w:rsidP="00F86E28">
            <w:pPr>
              <w:tabs>
                <w:tab w:val="num" w:pos="1702"/>
              </w:tabs>
              <w:spacing w:after="0" w:line="360" w:lineRule="auto"/>
              <w:ind w:left="0" w:right="91" w:firstLine="710"/>
              <w:rPr>
                <w:b/>
                <w:sz w:val="24"/>
                <w:szCs w:val="24"/>
              </w:rPr>
            </w:pPr>
            <w:r w:rsidRPr="008B75CB">
              <w:rPr>
                <w:sz w:val="24"/>
                <w:szCs w:val="24"/>
              </w:rPr>
              <w:t>1.Игра «Что изменилось?».</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Игра</w:t>
            </w:r>
          </w:p>
        </w:tc>
      </w:tr>
      <w:tr w:rsidR="00006721" w:rsidRPr="008B75CB" w:rsidTr="00A473DD">
        <w:trPr>
          <w:trHeight w:val="48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tabs>
                <w:tab w:val="num" w:pos="1702"/>
              </w:tabs>
              <w:spacing w:after="0" w:line="360" w:lineRule="auto"/>
              <w:ind w:left="0" w:right="91" w:firstLine="710"/>
              <w:rPr>
                <w:sz w:val="24"/>
                <w:szCs w:val="24"/>
              </w:rPr>
            </w:pPr>
            <w:r w:rsidRPr="008B75CB">
              <w:rPr>
                <w:sz w:val="24"/>
                <w:szCs w:val="24"/>
              </w:rPr>
              <w:t>2.Игра на развитие слуховой памяти «Чудесные слова».</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rPr>
              <w:t>Игра</w:t>
            </w:r>
          </w:p>
        </w:tc>
      </w:tr>
      <w:tr w:rsidR="00006721" w:rsidRPr="008B75CB" w:rsidTr="00A473DD">
        <w:trPr>
          <w:trHeight w:val="48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tabs>
                <w:tab w:val="num" w:pos="1702"/>
              </w:tabs>
              <w:spacing w:after="0" w:line="360" w:lineRule="auto"/>
              <w:ind w:left="0" w:right="91" w:firstLine="710"/>
              <w:rPr>
                <w:sz w:val="24"/>
                <w:szCs w:val="24"/>
              </w:rPr>
            </w:pPr>
            <w:r w:rsidRPr="008B75CB">
              <w:rPr>
                <w:sz w:val="24"/>
                <w:szCs w:val="24"/>
              </w:rPr>
              <w:t>3.«Кто позвал тебя, узнай» (умение узнавать по голосу своего сверстника)</w:t>
            </w:r>
          </w:p>
          <w:p w:rsidR="00006721" w:rsidRPr="008B75CB" w:rsidRDefault="00006721" w:rsidP="00F86E28">
            <w:pPr>
              <w:spacing w:after="0" w:line="360" w:lineRule="auto"/>
              <w:ind w:left="0" w:right="91" w:firstLine="710"/>
              <w:rPr>
                <w:sz w:val="24"/>
                <w:szCs w:val="24"/>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rPr>
            </w:pPr>
            <w:r w:rsidRPr="008B75CB">
              <w:rPr>
                <w:color w:val="auto"/>
                <w:sz w:val="24"/>
                <w:szCs w:val="24"/>
              </w:rPr>
              <w:t>Игра</w:t>
            </w:r>
          </w:p>
        </w:tc>
      </w:tr>
      <w:tr w:rsidR="00006721" w:rsidRPr="008B75CB" w:rsidTr="00A473DD">
        <w:trPr>
          <w:trHeight w:val="540"/>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tabs>
                <w:tab w:val="num" w:pos="1702"/>
              </w:tabs>
              <w:spacing w:after="0" w:line="360" w:lineRule="auto"/>
              <w:ind w:left="0" w:right="91" w:firstLine="710"/>
              <w:rPr>
                <w:sz w:val="24"/>
                <w:szCs w:val="24"/>
              </w:rPr>
            </w:pPr>
            <w:r w:rsidRPr="008B75CB">
              <w:rPr>
                <w:sz w:val="24"/>
                <w:szCs w:val="24"/>
              </w:rPr>
              <w:t>4. Развивающая игра на обучение прислушиваться к речевым звукам, соотносить их с предметами; учить звукоподражанию.</w:t>
            </w:r>
          </w:p>
          <w:p w:rsidR="00006721" w:rsidRPr="008B75CB" w:rsidRDefault="00006721" w:rsidP="00F86E28">
            <w:pPr>
              <w:spacing w:after="0" w:line="360" w:lineRule="auto"/>
              <w:ind w:left="0" w:right="91" w:firstLine="710"/>
              <w:rPr>
                <w:sz w:val="24"/>
                <w:szCs w:val="24"/>
              </w:rPr>
            </w:pP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Развивающая игра</w:t>
            </w:r>
          </w:p>
        </w:tc>
      </w:tr>
      <w:tr w:rsidR="00006721" w:rsidRPr="008B75CB" w:rsidTr="00A473DD">
        <w:trPr>
          <w:trHeight w:val="585"/>
        </w:trPr>
        <w:tc>
          <w:tcPr>
            <w:tcW w:w="18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Март</w:t>
            </w:r>
          </w:p>
        </w:tc>
        <w:tc>
          <w:tcPr>
            <w:tcW w:w="5645"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b/>
                <w:sz w:val="24"/>
                <w:szCs w:val="24"/>
              </w:rPr>
              <w:t>Развитие познавательных процессов</w:t>
            </w:r>
          </w:p>
          <w:p w:rsidR="00006721" w:rsidRPr="008B75CB" w:rsidRDefault="00006721" w:rsidP="00F86E28">
            <w:pPr>
              <w:spacing w:after="0" w:line="360" w:lineRule="auto"/>
              <w:ind w:left="0" w:right="91" w:firstLine="710"/>
              <w:rPr>
                <w:b/>
                <w:sz w:val="24"/>
                <w:szCs w:val="24"/>
              </w:rPr>
            </w:pPr>
            <w:r w:rsidRPr="008B75CB">
              <w:rPr>
                <w:b/>
                <w:sz w:val="24"/>
                <w:szCs w:val="24"/>
              </w:rPr>
              <w:t>- Развитие наблюдательности при восприятии (цвета, формы, времени) различного материала.</w:t>
            </w:r>
          </w:p>
          <w:p w:rsidR="00006721" w:rsidRPr="008B75CB" w:rsidRDefault="00006721" w:rsidP="00F86E28">
            <w:pPr>
              <w:spacing w:after="0" w:line="360" w:lineRule="auto"/>
              <w:ind w:left="0" w:right="91" w:firstLine="710"/>
              <w:rPr>
                <w:sz w:val="24"/>
                <w:szCs w:val="24"/>
              </w:rPr>
            </w:pPr>
            <w:r w:rsidRPr="008B75CB">
              <w:rPr>
                <w:sz w:val="24"/>
                <w:szCs w:val="24"/>
              </w:rPr>
              <w:t>1. «Что изменилось?».</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006721" w:rsidRPr="008B75CB" w:rsidRDefault="00006721" w:rsidP="00F86E28">
            <w:pPr>
              <w:spacing w:after="0" w:line="360" w:lineRule="auto"/>
              <w:ind w:left="0" w:firstLine="0"/>
              <w:jc w:val="left"/>
              <w:rPr>
                <w:color w:val="auto"/>
                <w:sz w:val="24"/>
                <w:szCs w:val="24"/>
                <w:lang w:eastAsia="en-US"/>
              </w:rPr>
            </w:pPr>
          </w:p>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Занятие</w:t>
            </w:r>
          </w:p>
        </w:tc>
      </w:tr>
      <w:tr w:rsidR="00006721" w:rsidRPr="008B75CB" w:rsidTr="00A473DD">
        <w:trPr>
          <w:trHeight w:val="435"/>
        </w:trPr>
        <w:tc>
          <w:tcPr>
            <w:tcW w:w="0" w:type="auto"/>
            <w:vMerge/>
            <w:tcBorders>
              <w:top w:val="nil"/>
              <w:left w:val="single" w:sz="8" w:space="0" w:color="auto"/>
              <w:bottom w:val="single" w:sz="8"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2.  Составление узоров из фигур, </w:t>
            </w:r>
            <w:r w:rsidRPr="008B75CB">
              <w:rPr>
                <w:sz w:val="24"/>
                <w:szCs w:val="24"/>
              </w:rPr>
              <w:lastRenderedPageBreak/>
              <w:t>чередующихся по форме, цвету, величине;  «парадов» из изображений предметов.</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lastRenderedPageBreak/>
              <w:t xml:space="preserve">Упражнение на </w:t>
            </w:r>
            <w:r w:rsidRPr="008B75CB">
              <w:rPr>
                <w:color w:val="auto"/>
                <w:sz w:val="24"/>
                <w:szCs w:val="24"/>
                <w:lang w:eastAsia="en-US"/>
              </w:rPr>
              <w:lastRenderedPageBreak/>
              <w:t>развитие</w:t>
            </w:r>
          </w:p>
        </w:tc>
      </w:tr>
      <w:tr w:rsidR="00006721" w:rsidRPr="008B75CB" w:rsidTr="00A473DD">
        <w:trPr>
          <w:trHeight w:val="945"/>
        </w:trPr>
        <w:tc>
          <w:tcPr>
            <w:tcW w:w="0" w:type="auto"/>
            <w:vMerge/>
            <w:tcBorders>
              <w:top w:val="nil"/>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Нахождение и выделение в тексте (наборе значков) заданной буквы, цифры, формы.</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 исследование</w:t>
            </w:r>
          </w:p>
        </w:tc>
      </w:tr>
      <w:tr w:rsidR="00006721" w:rsidRPr="008B75CB" w:rsidTr="00A473DD">
        <w:trPr>
          <w:trHeight w:val="660"/>
        </w:trPr>
        <w:tc>
          <w:tcPr>
            <w:tcW w:w="1834" w:type="dxa"/>
            <w:vMerge w:val="restart"/>
            <w:tcBorders>
              <w:top w:val="single" w:sz="4" w:space="0" w:color="auto"/>
              <w:left w:val="single" w:sz="8"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Апрель</w:t>
            </w: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1  Таблицы с изображением предметов с недостающими деталями.</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Упражнение на развитие</w:t>
            </w:r>
          </w:p>
        </w:tc>
      </w:tr>
      <w:tr w:rsidR="00006721" w:rsidRPr="008B75CB" w:rsidTr="00A473DD">
        <w:tc>
          <w:tcPr>
            <w:tcW w:w="1834" w:type="dxa"/>
            <w:vMerge/>
            <w:tcBorders>
              <w:left w:val="single" w:sz="8"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r>
      <w:tr w:rsidR="00006721" w:rsidRPr="008B75CB" w:rsidTr="00A473DD">
        <w:tc>
          <w:tcPr>
            <w:tcW w:w="183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r>
      <w:tr w:rsidR="00006721" w:rsidRPr="008B75CB" w:rsidTr="00A473DD">
        <w:trPr>
          <w:trHeight w:val="405"/>
        </w:trPr>
        <w:tc>
          <w:tcPr>
            <w:tcW w:w="0" w:type="auto"/>
            <w:vMerge w:val="restart"/>
            <w:tcBorders>
              <w:top w:val="single" w:sz="4" w:space="0" w:color="auto"/>
              <w:left w:val="single" w:sz="8" w:space="0" w:color="auto"/>
              <w:right w:val="single" w:sz="8" w:space="0" w:color="auto"/>
            </w:tcBorders>
            <w:vAlign w:val="center"/>
            <w:hideMark/>
          </w:tcPr>
          <w:p w:rsidR="00006721" w:rsidRPr="008B75CB" w:rsidRDefault="00006721" w:rsidP="00F86E28">
            <w:pPr>
              <w:spacing w:after="0" w:line="360" w:lineRule="auto"/>
              <w:ind w:left="0" w:firstLine="0"/>
              <w:jc w:val="left"/>
              <w:rPr>
                <w:color w:val="auto"/>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Классификация предметов по форме, цвету, величине.</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Занятие</w:t>
            </w:r>
          </w:p>
        </w:tc>
      </w:tr>
      <w:tr w:rsidR="00006721" w:rsidRPr="008B75CB" w:rsidTr="00A473DD">
        <w:trPr>
          <w:trHeight w:val="450"/>
        </w:trPr>
        <w:tc>
          <w:tcPr>
            <w:tcW w:w="0" w:type="auto"/>
            <w:vMerge/>
            <w:tcBorders>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Выкладывание изображений из геометрических фигур и счётных палочек « Угадай, кто за кем».</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исследование</w:t>
            </w:r>
          </w:p>
        </w:tc>
      </w:tr>
      <w:tr w:rsidR="00006721" w:rsidRPr="008B75CB" w:rsidTr="00A473DD">
        <w:trPr>
          <w:trHeight w:val="1470"/>
        </w:trPr>
        <w:tc>
          <w:tcPr>
            <w:tcW w:w="0" w:type="auto"/>
            <w:vMerge/>
            <w:tcBorders>
              <w:top w:val="single" w:sz="4" w:space="0" w:color="auto"/>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 xml:space="preserve">4. Развивающая игра на обучение прислушиваться к речевым звукам, соотносить их с предметами; учить </w:t>
            </w:r>
          </w:p>
          <w:p w:rsidR="00006721" w:rsidRPr="008B75CB" w:rsidRDefault="00006721" w:rsidP="00F86E28">
            <w:pPr>
              <w:spacing w:after="0" w:line="360" w:lineRule="auto"/>
              <w:ind w:left="0" w:right="91" w:firstLine="710"/>
              <w:rPr>
                <w:sz w:val="24"/>
                <w:szCs w:val="24"/>
              </w:rPr>
            </w:pPr>
            <w:r w:rsidRPr="008B75CB">
              <w:rPr>
                <w:sz w:val="24"/>
                <w:szCs w:val="24"/>
              </w:rPr>
              <w:t>звукоподражанию « Запомни и найди»,</w:t>
            </w:r>
          </w:p>
          <w:p w:rsidR="00006721" w:rsidRPr="008B75CB" w:rsidRDefault="00006721" w:rsidP="00F86E28">
            <w:pPr>
              <w:spacing w:after="0" w:line="360" w:lineRule="auto"/>
              <w:ind w:left="0" w:right="91" w:firstLine="710"/>
              <w:rPr>
                <w:sz w:val="24"/>
                <w:szCs w:val="24"/>
              </w:rPr>
            </w:pPr>
            <w:r w:rsidRPr="008B75CB">
              <w:rPr>
                <w:sz w:val="24"/>
                <w:szCs w:val="24"/>
              </w:rPr>
              <w:t>«Что нарисовано».</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Развивающая игра</w:t>
            </w:r>
          </w:p>
        </w:tc>
      </w:tr>
      <w:tr w:rsidR="00006721" w:rsidRPr="008B75CB" w:rsidTr="00A473DD">
        <w:tc>
          <w:tcPr>
            <w:tcW w:w="0" w:type="auto"/>
            <w:vMerge/>
            <w:tcBorders>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p>
        </w:tc>
      </w:tr>
      <w:tr w:rsidR="00006721" w:rsidRPr="008B75CB" w:rsidTr="00A473DD">
        <w:trPr>
          <w:trHeight w:val="360"/>
        </w:trPr>
        <w:tc>
          <w:tcPr>
            <w:tcW w:w="18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Май</w:t>
            </w:r>
          </w:p>
        </w:tc>
        <w:tc>
          <w:tcPr>
            <w:tcW w:w="5645"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b/>
                <w:sz w:val="24"/>
                <w:szCs w:val="24"/>
              </w:rPr>
              <w:t>Развитие памяти (зрительной, слуховой).</w:t>
            </w:r>
          </w:p>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«Что изменилось?».</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Развлекательная игра</w:t>
            </w:r>
          </w:p>
        </w:tc>
      </w:tr>
      <w:tr w:rsidR="00006721" w:rsidRPr="008B75CB" w:rsidTr="00A473DD">
        <w:trPr>
          <w:trHeight w:val="375"/>
        </w:trPr>
        <w:tc>
          <w:tcPr>
            <w:tcW w:w="0" w:type="auto"/>
            <w:vMerge/>
            <w:tcBorders>
              <w:top w:val="nil"/>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2.  Игра на развитие слуховой памяти «Чудесные слова».</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 ориентирование</w:t>
            </w:r>
          </w:p>
        </w:tc>
      </w:tr>
      <w:tr w:rsidR="00006721" w:rsidRPr="008B75CB" w:rsidTr="00A473DD">
        <w:trPr>
          <w:trHeight w:val="360"/>
        </w:trPr>
        <w:tc>
          <w:tcPr>
            <w:tcW w:w="0" w:type="auto"/>
            <w:vMerge/>
            <w:tcBorders>
              <w:top w:val="nil"/>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3.  Игра на развитие слуховой памяти «Чудесные слова».</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 xml:space="preserve">Игра - развлечение </w:t>
            </w:r>
          </w:p>
        </w:tc>
      </w:tr>
      <w:tr w:rsidR="00006721" w:rsidRPr="008B75CB" w:rsidTr="00A473DD">
        <w:trPr>
          <w:trHeight w:val="495"/>
        </w:trPr>
        <w:tc>
          <w:tcPr>
            <w:tcW w:w="0" w:type="auto"/>
            <w:vMerge/>
            <w:tcBorders>
              <w:top w:val="nil"/>
              <w:left w:val="single" w:sz="8" w:space="0" w:color="auto"/>
              <w:bottom w:val="single" w:sz="4" w:space="0" w:color="auto"/>
              <w:right w:val="single" w:sz="8" w:space="0" w:color="auto"/>
            </w:tcBorders>
            <w:vAlign w:val="center"/>
            <w:hideMark/>
          </w:tcPr>
          <w:p w:rsidR="00006721" w:rsidRPr="008B75CB" w:rsidRDefault="00006721" w:rsidP="00F86E28">
            <w:pPr>
              <w:spacing w:after="0" w:line="360" w:lineRule="auto"/>
              <w:ind w:left="0" w:right="91" w:firstLine="710"/>
              <w:rPr>
                <w:sz w:val="24"/>
                <w:szCs w:val="24"/>
              </w:rPr>
            </w:pPr>
          </w:p>
        </w:tc>
        <w:tc>
          <w:tcPr>
            <w:tcW w:w="564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right="91" w:firstLine="710"/>
              <w:rPr>
                <w:sz w:val="24"/>
                <w:szCs w:val="24"/>
              </w:rPr>
            </w:pPr>
            <w:r w:rsidRPr="008B75CB">
              <w:rPr>
                <w:sz w:val="24"/>
                <w:szCs w:val="24"/>
              </w:rPr>
              <w:t>4. «Кто позвал тебя, узнай» (умение узнавать по голосу своего сверстника).</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06721" w:rsidRPr="008B75CB" w:rsidRDefault="00006721" w:rsidP="00F86E28">
            <w:pPr>
              <w:spacing w:after="0" w:line="360" w:lineRule="auto"/>
              <w:ind w:left="0" w:firstLine="0"/>
              <w:jc w:val="left"/>
              <w:rPr>
                <w:color w:val="auto"/>
                <w:sz w:val="24"/>
                <w:szCs w:val="24"/>
                <w:lang w:eastAsia="en-US"/>
              </w:rPr>
            </w:pPr>
            <w:r w:rsidRPr="008B75CB">
              <w:rPr>
                <w:color w:val="auto"/>
                <w:sz w:val="24"/>
                <w:szCs w:val="24"/>
                <w:lang w:eastAsia="en-US"/>
              </w:rPr>
              <w:t>Игра - развлечение</w:t>
            </w:r>
          </w:p>
        </w:tc>
      </w:tr>
    </w:tbl>
    <w:p w:rsidR="00006721" w:rsidRDefault="00006721"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Default="007B3383" w:rsidP="00F86E28">
      <w:pPr>
        <w:spacing w:after="0" w:line="360" w:lineRule="auto"/>
        <w:ind w:left="360" w:firstLine="0"/>
        <w:jc w:val="left"/>
        <w:rPr>
          <w:b/>
          <w:bCs/>
          <w:color w:val="auto"/>
          <w:sz w:val="24"/>
          <w:szCs w:val="24"/>
        </w:rPr>
      </w:pPr>
    </w:p>
    <w:p w:rsidR="007B3383" w:rsidRPr="008B75CB" w:rsidRDefault="007B3383" w:rsidP="00F86E28">
      <w:pPr>
        <w:spacing w:after="0" w:line="360" w:lineRule="auto"/>
        <w:ind w:left="360" w:firstLine="0"/>
        <w:jc w:val="left"/>
        <w:rPr>
          <w:b/>
          <w:bCs/>
          <w:color w:val="auto"/>
          <w:sz w:val="24"/>
          <w:szCs w:val="24"/>
        </w:rPr>
      </w:pPr>
    </w:p>
    <w:p w:rsidR="00A473DD" w:rsidRPr="008B75CB" w:rsidRDefault="00762308" w:rsidP="00F86E28">
      <w:pPr>
        <w:spacing w:after="0" w:line="360" w:lineRule="auto"/>
        <w:ind w:left="2285" w:right="1497"/>
        <w:jc w:val="center"/>
        <w:rPr>
          <w:sz w:val="24"/>
          <w:szCs w:val="24"/>
        </w:rPr>
      </w:pPr>
      <w:r>
        <w:rPr>
          <w:b/>
          <w:color w:val="00000A"/>
          <w:sz w:val="24"/>
          <w:szCs w:val="24"/>
          <w:lang w:val="en-US"/>
        </w:rPr>
        <w:t>III</w:t>
      </w:r>
      <w:r w:rsidR="00A473DD" w:rsidRPr="008B75CB">
        <w:rPr>
          <w:b/>
          <w:color w:val="00000A"/>
          <w:sz w:val="24"/>
          <w:szCs w:val="24"/>
        </w:rPr>
        <w:t xml:space="preserve">. Организационный раздел </w:t>
      </w:r>
    </w:p>
    <w:p w:rsidR="00A473DD" w:rsidRPr="008B75CB" w:rsidRDefault="00A473DD" w:rsidP="00F86E28">
      <w:pPr>
        <w:keepNext/>
        <w:keepLines/>
        <w:spacing w:after="0" w:line="360" w:lineRule="auto"/>
        <w:ind w:left="2736" w:right="1942"/>
        <w:jc w:val="center"/>
        <w:outlineLvl w:val="2"/>
        <w:rPr>
          <w:b/>
          <w:i/>
          <w:sz w:val="24"/>
          <w:szCs w:val="24"/>
        </w:rPr>
      </w:pPr>
      <w:r w:rsidRPr="008B75CB">
        <w:rPr>
          <w:b/>
          <w:color w:val="00000A"/>
          <w:sz w:val="24"/>
          <w:szCs w:val="24"/>
        </w:rPr>
        <w:t xml:space="preserve">3.1. </w:t>
      </w:r>
      <w:r w:rsidRPr="008B75CB">
        <w:rPr>
          <w:b/>
          <w:i/>
          <w:color w:val="00000A"/>
          <w:sz w:val="24"/>
          <w:szCs w:val="24"/>
        </w:rPr>
        <w:t>Учебный план</w:t>
      </w:r>
    </w:p>
    <w:p w:rsidR="00A473DD" w:rsidRPr="008B75CB" w:rsidRDefault="00A473DD" w:rsidP="00F86E28">
      <w:pPr>
        <w:spacing w:after="0" w:line="360" w:lineRule="auto"/>
        <w:ind w:left="98" w:right="47" w:firstLine="454"/>
        <w:rPr>
          <w:sz w:val="24"/>
          <w:szCs w:val="24"/>
        </w:rPr>
      </w:pPr>
      <w:r w:rsidRPr="008B75CB">
        <w:rPr>
          <w:sz w:val="24"/>
          <w:szCs w:val="24"/>
        </w:rPr>
        <w:t>Учебный план АОП для</w:t>
      </w:r>
      <w:r w:rsidR="00321FDA" w:rsidRPr="008B75CB">
        <w:rPr>
          <w:sz w:val="24"/>
          <w:szCs w:val="24"/>
        </w:rPr>
        <w:t xml:space="preserve"> учащегося 6 класса</w:t>
      </w:r>
      <w:r w:rsidRPr="008B75CB">
        <w:rPr>
          <w:sz w:val="24"/>
          <w:szCs w:val="24"/>
        </w:rPr>
        <w:t xml:space="preserve"> фиксирует общий объем нагрузки, максимальный объём аудиторной нагрузки обучающ</w:t>
      </w:r>
      <w:r w:rsidR="00E710AE">
        <w:rPr>
          <w:sz w:val="24"/>
          <w:szCs w:val="24"/>
        </w:rPr>
        <w:t>его</w:t>
      </w:r>
      <w:r w:rsidRPr="008B75CB">
        <w:rPr>
          <w:sz w:val="24"/>
          <w:szCs w:val="24"/>
        </w:rPr>
        <w:t xml:space="preserve">хся, состав и структуру обязательных предметных областей, распределяет учебное время, отводимое на их освоение по учебным предметам.  </w:t>
      </w:r>
    </w:p>
    <w:p w:rsidR="00A473DD" w:rsidRPr="008B75CB" w:rsidRDefault="00A473DD" w:rsidP="00F86E28">
      <w:pPr>
        <w:spacing w:after="0" w:line="360" w:lineRule="auto"/>
        <w:ind w:left="98" w:right="47" w:firstLine="454"/>
        <w:rPr>
          <w:sz w:val="24"/>
          <w:szCs w:val="24"/>
        </w:rPr>
      </w:pPr>
      <w:r w:rsidRPr="008B75CB">
        <w:rPr>
          <w:sz w:val="24"/>
          <w:szCs w:val="24"/>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6757C6" w:rsidRPr="008B75CB" w:rsidRDefault="006757C6" w:rsidP="00F86E28">
      <w:pPr>
        <w:spacing w:after="0" w:line="360" w:lineRule="auto"/>
        <w:ind w:left="1" w:right="91" w:firstLine="0"/>
        <w:jc w:val="center"/>
        <w:outlineLvl w:val="0"/>
        <w:rPr>
          <w:sz w:val="24"/>
          <w:szCs w:val="24"/>
        </w:rPr>
      </w:pPr>
    </w:p>
    <w:p w:rsidR="00A473DD" w:rsidRPr="008B75CB" w:rsidRDefault="00A473DD" w:rsidP="00F86E28">
      <w:pPr>
        <w:spacing w:after="0" w:line="360" w:lineRule="auto"/>
        <w:ind w:left="0" w:right="91" w:firstLine="710"/>
        <w:jc w:val="center"/>
        <w:outlineLvl w:val="0"/>
        <w:rPr>
          <w:b/>
          <w:sz w:val="24"/>
          <w:szCs w:val="24"/>
        </w:rPr>
      </w:pPr>
      <w:r w:rsidRPr="008B75CB">
        <w:rPr>
          <w:b/>
          <w:sz w:val="24"/>
          <w:szCs w:val="24"/>
        </w:rPr>
        <w:t>Пояснительная записка</w:t>
      </w:r>
    </w:p>
    <w:p w:rsidR="00A473DD" w:rsidRPr="008B75CB" w:rsidRDefault="00A473DD" w:rsidP="00F86E28">
      <w:pPr>
        <w:spacing w:after="0" w:line="360" w:lineRule="auto"/>
        <w:ind w:left="0" w:right="91" w:firstLine="710"/>
        <w:jc w:val="center"/>
        <w:rPr>
          <w:rFonts w:eastAsia="Calibri"/>
          <w:b/>
          <w:sz w:val="24"/>
          <w:szCs w:val="24"/>
          <w:lang w:eastAsia="en-US"/>
        </w:rPr>
      </w:pPr>
      <w:r w:rsidRPr="008B75CB">
        <w:rPr>
          <w:rFonts w:eastAsia="Calibri"/>
          <w:b/>
          <w:sz w:val="24"/>
          <w:szCs w:val="24"/>
          <w:lang w:eastAsia="en-US"/>
        </w:rPr>
        <w:t xml:space="preserve">к учебному плану для </w:t>
      </w:r>
      <w:r w:rsidR="00321FDA" w:rsidRPr="008B75CB">
        <w:rPr>
          <w:rFonts w:eastAsia="Calibri"/>
          <w:b/>
          <w:sz w:val="24"/>
          <w:szCs w:val="24"/>
          <w:lang w:eastAsia="en-US"/>
        </w:rPr>
        <w:t xml:space="preserve">учащегося </w:t>
      </w:r>
      <w:r w:rsidR="006757C6" w:rsidRPr="008B75CB">
        <w:rPr>
          <w:rFonts w:eastAsia="Calibri"/>
          <w:b/>
          <w:sz w:val="24"/>
          <w:szCs w:val="24"/>
          <w:lang w:eastAsia="en-US"/>
        </w:rPr>
        <w:t>6</w:t>
      </w:r>
      <w:r w:rsidRPr="008B75CB">
        <w:rPr>
          <w:rFonts w:eastAsia="Calibri"/>
          <w:b/>
          <w:sz w:val="24"/>
          <w:szCs w:val="24"/>
          <w:lang w:eastAsia="en-US"/>
        </w:rPr>
        <w:t xml:space="preserve"> класс</w:t>
      </w:r>
      <w:r w:rsidR="006757C6" w:rsidRPr="008B75CB">
        <w:rPr>
          <w:rFonts w:eastAsia="Calibri"/>
          <w:b/>
          <w:sz w:val="24"/>
          <w:szCs w:val="24"/>
          <w:lang w:eastAsia="en-US"/>
        </w:rPr>
        <w:t>а</w:t>
      </w:r>
    </w:p>
    <w:p w:rsidR="00A473DD" w:rsidRPr="008B75CB" w:rsidRDefault="00A473DD" w:rsidP="00F86E28">
      <w:pPr>
        <w:spacing w:after="0" w:line="360" w:lineRule="auto"/>
        <w:ind w:left="0" w:right="91" w:firstLine="710"/>
        <w:jc w:val="center"/>
        <w:rPr>
          <w:rFonts w:eastAsia="Calibri"/>
          <w:b/>
          <w:sz w:val="24"/>
          <w:szCs w:val="24"/>
          <w:lang w:eastAsia="en-US"/>
        </w:rPr>
      </w:pPr>
      <w:r w:rsidRPr="008B75CB">
        <w:rPr>
          <w:rFonts w:eastAsia="Calibri"/>
          <w:b/>
          <w:sz w:val="24"/>
          <w:szCs w:val="24"/>
          <w:lang w:eastAsia="en-US"/>
        </w:rPr>
        <w:t xml:space="preserve">  МБОУ «Арборская основная общеобразовательная школ</w:t>
      </w:r>
      <w:r w:rsidR="006757C6" w:rsidRPr="008B75CB">
        <w:rPr>
          <w:rFonts w:eastAsia="Calibri"/>
          <w:b/>
          <w:sz w:val="24"/>
          <w:szCs w:val="24"/>
          <w:lang w:eastAsia="en-US"/>
        </w:rPr>
        <w:t>а</w:t>
      </w:r>
      <w:r w:rsidRPr="008B75CB">
        <w:rPr>
          <w:rFonts w:eastAsia="Calibri"/>
          <w:b/>
          <w:sz w:val="24"/>
          <w:szCs w:val="24"/>
          <w:lang w:eastAsia="en-US"/>
        </w:rPr>
        <w:t>»</w:t>
      </w:r>
    </w:p>
    <w:p w:rsidR="00A473DD" w:rsidRPr="008B75CB" w:rsidRDefault="00A473DD" w:rsidP="00F86E28">
      <w:pPr>
        <w:spacing w:after="0" w:line="360" w:lineRule="auto"/>
        <w:ind w:left="0" w:right="91" w:firstLine="710"/>
        <w:jc w:val="center"/>
        <w:rPr>
          <w:rFonts w:eastAsia="Calibri"/>
          <w:b/>
          <w:sz w:val="24"/>
          <w:szCs w:val="24"/>
          <w:lang w:eastAsia="en-US"/>
        </w:rPr>
      </w:pPr>
      <w:r w:rsidRPr="008B75CB">
        <w:rPr>
          <w:rFonts w:eastAsia="Calibri"/>
          <w:b/>
          <w:sz w:val="24"/>
          <w:szCs w:val="24"/>
          <w:lang w:eastAsia="en-US"/>
        </w:rPr>
        <w:t>на 2019-2020 учебный год</w:t>
      </w:r>
    </w:p>
    <w:p w:rsidR="00A473DD" w:rsidRPr="008B75CB" w:rsidRDefault="00A473DD" w:rsidP="00056084">
      <w:pPr>
        <w:spacing w:after="0" w:line="360" w:lineRule="auto"/>
        <w:ind w:left="0" w:right="91" w:firstLine="710"/>
        <w:rPr>
          <w:rFonts w:eastAsia="Calibri"/>
          <w:sz w:val="24"/>
          <w:szCs w:val="24"/>
          <w:lang w:eastAsia="en-US"/>
        </w:rPr>
      </w:pPr>
      <w:r w:rsidRPr="008B75CB">
        <w:rPr>
          <w:sz w:val="24"/>
          <w:szCs w:val="24"/>
        </w:rPr>
        <w:t xml:space="preserve">        Учебный план </w:t>
      </w:r>
      <w:r w:rsidRPr="008B75CB">
        <w:rPr>
          <w:rFonts w:eastAsia="Calibri"/>
          <w:sz w:val="24"/>
          <w:szCs w:val="24"/>
          <w:lang w:eastAsia="en-US"/>
        </w:rPr>
        <w:t>определяет состав обязательных учебных предметов следующих предметных областей: русский язык и литература, иностранный язык, родной язык и родная литература, математика и информатика, общественно-научные предметы</w:t>
      </w:r>
      <w:r w:rsidR="00056084">
        <w:rPr>
          <w:rFonts w:eastAsia="Calibri"/>
          <w:sz w:val="24"/>
          <w:szCs w:val="24"/>
          <w:lang w:eastAsia="en-US"/>
        </w:rPr>
        <w:t xml:space="preserve">, </w:t>
      </w:r>
      <w:r w:rsidRPr="008B75CB">
        <w:rPr>
          <w:rFonts w:eastAsia="Calibri"/>
          <w:sz w:val="24"/>
          <w:szCs w:val="24"/>
          <w:lang w:eastAsia="en-US"/>
        </w:rPr>
        <w:t>естественно</w:t>
      </w:r>
      <w:r w:rsidR="00056084">
        <w:rPr>
          <w:rFonts w:eastAsia="Calibri"/>
          <w:sz w:val="24"/>
          <w:szCs w:val="24"/>
          <w:lang w:eastAsia="en-US"/>
        </w:rPr>
        <w:t>-</w:t>
      </w:r>
      <w:r w:rsidRPr="008B75CB">
        <w:rPr>
          <w:rFonts w:eastAsia="Calibri"/>
          <w:sz w:val="24"/>
          <w:szCs w:val="24"/>
          <w:lang w:eastAsia="en-US"/>
        </w:rPr>
        <w:t>научные предметы, искусство, технология</w:t>
      </w:r>
      <w:r w:rsidR="00056084">
        <w:rPr>
          <w:rFonts w:eastAsia="Calibri"/>
          <w:sz w:val="24"/>
          <w:szCs w:val="24"/>
          <w:lang w:eastAsia="en-US"/>
        </w:rPr>
        <w:t>.</w:t>
      </w:r>
    </w:p>
    <w:p w:rsidR="00A473DD" w:rsidRPr="008B75CB" w:rsidRDefault="00A473DD" w:rsidP="00F86E28">
      <w:pPr>
        <w:spacing w:after="0" w:line="360" w:lineRule="auto"/>
        <w:ind w:left="0" w:right="91" w:firstLine="710"/>
        <w:rPr>
          <w:rFonts w:eastAsia="Calibri"/>
          <w:sz w:val="24"/>
          <w:szCs w:val="24"/>
          <w:lang w:eastAsia="en-US"/>
        </w:rPr>
      </w:pPr>
      <w:r w:rsidRPr="008B75CB">
        <w:rPr>
          <w:rFonts w:eastAsia="Calibri"/>
          <w:sz w:val="24"/>
          <w:szCs w:val="24"/>
          <w:lang w:eastAsia="en-US"/>
        </w:rPr>
        <w:tab/>
        <w:t xml:space="preserve">Предметная область «Основы духовно-нравственной культуры народов России» представлена учебным предметом «история и культура народов Марий Эл», который соответствует по содержанию заданным ФГОС требованиям к результатам освоения данной предметной области, включая воспитание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 знание основных норм морали, нравственности, духовных идеалов, хранимых в культурных  традициях народов России. </w:t>
      </w:r>
    </w:p>
    <w:p w:rsidR="00A473DD" w:rsidRPr="008B75CB" w:rsidRDefault="00A473DD" w:rsidP="00F86E28">
      <w:pPr>
        <w:spacing w:after="0" w:line="360" w:lineRule="auto"/>
        <w:ind w:left="0" w:right="91" w:firstLine="0"/>
        <w:rPr>
          <w:rFonts w:eastAsia="Calibri"/>
          <w:b/>
          <w:sz w:val="24"/>
          <w:szCs w:val="24"/>
          <w:lang w:eastAsia="en-US"/>
        </w:rPr>
      </w:pPr>
    </w:p>
    <w:p w:rsidR="00A473DD" w:rsidRPr="008B75CB" w:rsidRDefault="00A473DD" w:rsidP="00F86E28">
      <w:pPr>
        <w:spacing w:after="0" w:line="360" w:lineRule="auto"/>
        <w:ind w:left="0" w:right="91" w:firstLine="710"/>
        <w:jc w:val="center"/>
        <w:rPr>
          <w:rFonts w:eastAsia="Calibri"/>
          <w:b/>
          <w:sz w:val="24"/>
          <w:szCs w:val="24"/>
          <w:lang w:eastAsia="en-US"/>
        </w:rPr>
      </w:pPr>
      <w:r w:rsidRPr="008B75CB">
        <w:rPr>
          <w:rFonts w:eastAsia="Calibri"/>
          <w:b/>
          <w:sz w:val="24"/>
          <w:szCs w:val="24"/>
          <w:lang w:eastAsia="en-US"/>
        </w:rPr>
        <w:t>Максимальная учебная нагрузка</w:t>
      </w:r>
    </w:p>
    <w:p w:rsidR="00A473DD" w:rsidRPr="008B75CB" w:rsidRDefault="00A473DD" w:rsidP="00F86E28">
      <w:pPr>
        <w:spacing w:after="0" w:line="360" w:lineRule="auto"/>
        <w:ind w:left="0" w:right="91" w:firstLine="851"/>
        <w:rPr>
          <w:rFonts w:eastAsia="Calibri"/>
          <w:sz w:val="24"/>
          <w:szCs w:val="24"/>
          <w:lang w:eastAsia="en-US"/>
        </w:rPr>
      </w:pPr>
      <w:r w:rsidRPr="008B75CB">
        <w:rPr>
          <w:sz w:val="24"/>
          <w:szCs w:val="24"/>
        </w:rPr>
        <w:t xml:space="preserve">Учебным планом </w:t>
      </w:r>
      <w:r w:rsidRPr="008B75CB">
        <w:rPr>
          <w:rFonts w:eastAsia="Calibri"/>
          <w:sz w:val="24"/>
          <w:szCs w:val="24"/>
          <w:lang w:eastAsia="en-US"/>
        </w:rPr>
        <w:t>определен максимальный объем учебной нагрузки обучающихся, распределено учебное время, отводимое на освоение федерального государственного образовательного стандарта основного общего образования.</w:t>
      </w:r>
    </w:p>
    <w:p w:rsidR="00A473DD" w:rsidRPr="008B75CB" w:rsidRDefault="00A473DD" w:rsidP="00F86E28">
      <w:pPr>
        <w:spacing w:after="0" w:line="360" w:lineRule="auto"/>
        <w:ind w:left="0" w:right="91" w:firstLine="851"/>
        <w:rPr>
          <w:sz w:val="24"/>
          <w:szCs w:val="24"/>
        </w:rPr>
      </w:pPr>
      <w:r w:rsidRPr="008B75CB">
        <w:rPr>
          <w:sz w:val="24"/>
          <w:szCs w:val="24"/>
        </w:rPr>
        <w:t xml:space="preserve">В </w:t>
      </w:r>
      <w:r w:rsidR="00321FDA" w:rsidRPr="008B75CB">
        <w:rPr>
          <w:sz w:val="24"/>
          <w:szCs w:val="24"/>
        </w:rPr>
        <w:t xml:space="preserve">6 классе </w:t>
      </w:r>
      <w:r w:rsidR="00E710AE">
        <w:rPr>
          <w:sz w:val="24"/>
          <w:szCs w:val="24"/>
        </w:rPr>
        <w:t xml:space="preserve">для обучающегося </w:t>
      </w:r>
      <w:r w:rsidRPr="008B75CB">
        <w:rPr>
          <w:sz w:val="24"/>
          <w:szCs w:val="24"/>
        </w:rPr>
        <w:t>допустимая недельная нагрузка</w:t>
      </w:r>
      <w:r w:rsidR="00321FDA" w:rsidRPr="008B75CB">
        <w:rPr>
          <w:sz w:val="24"/>
          <w:szCs w:val="24"/>
        </w:rPr>
        <w:t xml:space="preserve"> -</w:t>
      </w:r>
      <w:r w:rsidRPr="008B75CB">
        <w:rPr>
          <w:sz w:val="24"/>
          <w:szCs w:val="24"/>
        </w:rPr>
        <w:t xml:space="preserve"> 3</w:t>
      </w:r>
      <w:r w:rsidR="00E710AE">
        <w:rPr>
          <w:sz w:val="24"/>
          <w:szCs w:val="24"/>
        </w:rPr>
        <w:t>0</w:t>
      </w:r>
      <w:r w:rsidRPr="008B75CB">
        <w:rPr>
          <w:sz w:val="24"/>
          <w:szCs w:val="24"/>
        </w:rPr>
        <w:t xml:space="preserve"> час</w:t>
      </w:r>
      <w:r w:rsidR="00E710AE">
        <w:rPr>
          <w:sz w:val="24"/>
          <w:szCs w:val="24"/>
        </w:rPr>
        <w:t>ов</w:t>
      </w:r>
      <w:r w:rsidR="00321FDA" w:rsidRPr="008B75CB">
        <w:rPr>
          <w:sz w:val="24"/>
          <w:szCs w:val="24"/>
        </w:rPr>
        <w:t>.</w:t>
      </w:r>
    </w:p>
    <w:p w:rsidR="00A473DD" w:rsidRPr="008B75CB" w:rsidRDefault="00A473DD" w:rsidP="00F86E28">
      <w:pPr>
        <w:tabs>
          <w:tab w:val="left" w:pos="0"/>
        </w:tabs>
        <w:overflowPunct w:val="0"/>
        <w:autoSpaceDE w:val="0"/>
        <w:autoSpaceDN w:val="0"/>
        <w:adjustRightInd w:val="0"/>
        <w:spacing w:after="0" w:line="360" w:lineRule="auto"/>
        <w:ind w:left="0" w:right="-284" w:firstLine="851"/>
        <w:rPr>
          <w:sz w:val="24"/>
          <w:szCs w:val="24"/>
        </w:rPr>
      </w:pPr>
      <w:r w:rsidRPr="008B75CB">
        <w:rPr>
          <w:sz w:val="24"/>
          <w:szCs w:val="24"/>
        </w:rPr>
        <w:lastRenderedPageBreak/>
        <w:t>Максимальный объём учебной нагрузки учащегося не превышает нормы, предусмотренной СанПиНами.</w:t>
      </w:r>
    </w:p>
    <w:p w:rsidR="00A473DD" w:rsidRDefault="00A473DD" w:rsidP="00F86E28">
      <w:pPr>
        <w:spacing w:after="0" w:line="360" w:lineRule="auto"/>
        <w:ind w:left="0" w:right="91" w:firstLine="0"/>
        <w:rPr>
          <w:sz w:val="24"/>
          <w:szCs w:val="24"/>
        </w:rPr>
      </w:pPr>
    </w:p>
    <w:p w:rsidR="00E710AE" w:rsidRPr="008B75CB" w:rsidRDefault="00E710AE" w:rsidP="00F86E28">
      <w:pPr>
        <w:spacing w:after="0" w:line="360" w:lineRule="auto"/>
        <w:ind w:left="0" w:right="91" w:firstLine="0"/>
        <w:rPr>
          <w:sz w:val="24"/>
          <w:szCs w:val="24"/>
        </w:rPr>
      </w:pPr>
    </w:p>
    <w:p w:rsidR="00A473DD" w:rsidRPr="008B75CB" w:rsidRDefault="00A473DD" w:rsidP="00F86E28">
      <w:pPr>
        <w:spacing w:after="0" w:line="360" w:lineRule="auto"/>
        <w:ind w:left="0" w:right="91" w:firstLine="710"/>
        <w:jc w:val="center"/>
        <w:rPr>
          <w:b/>
          <w:sz w:val="24"/>
          <w:szCs w:val="24"/>
        </w:rPr>
      </w:pPr>
      <w:r w:rsidRPr="008B75CB">
        <w:rPr>
          <w:b/>
          <w:sz w:val="24"/>
          <w:szCs w:val="24"/>
        </w:rPr>
        <w:t>Учебная неделя и длительность уроков</w:t>
      </w:r>
    </w:p>
    <w:p w:rsidR="00A473DD" w:rsidRPr="008B75CB" w:rsidRDefault="00A473DD" w:rsidP="00F86E28">
      <w:pPr>
        <w:tabs>
          <w:tab w:val="left" w:pos="0"/>
        </w:tabs>
        <w:overflowPunct w:val="0"/>
        <w:autoSpaceDE w:val="0"/>
        <w:autoSpaceDN w:val="0"/>
        <w:adjustRightInd w:val="0"/>
        <w:spacing w:after="0" w:line="360" w:lineRule="auto"/>
        <w:ind w:right="-284"/>
        <w:rPr>
          <w:sz w:val="24"/>
          <w:szCs w:val="24"/>
        </w:rPr>
      </w:pPr>
      <w:r w:rsidRPr="008B75CB">
        <w:rPr>
          <w:sz w:val="24"/>
          <w:szCs w:val="24"/>
        </w:rPr>
        <w:t xml:space="preserve">Учебный план для </w:t>
      </w:r>
      <w:r w:rsidR="00321FDA" w:rsidRPr="008B75CB">
        <w:rPr>
          <w:sz w:val="24"/>
          <w:szCs w:val="24"/>
        </w:rPr>
        <w:t>учащегося 6</w:t>
      </w:r>
      <w:r w:rsidRPr="008B75CB">
        <w:rPr>
          <w:sz w:val="24"/>
          <w:szCs w:val="24"/>
        </w:rPr>
        <w:t xml:space="preserve"> класс</w:t>
      </w:r>
      <w:r w:rsidR="00321FDA" w:rsidRPr="008B75CB">
        <w:rPr>
          <w:sz w:val="24"/>
          <w:szCs w:val="24"/>
        </w:rPr>
        <w:t>а</w:t>
      </w:r>
      <w:r w:rsidRPr="008B75CB">
        <w:rPr>
          <w:sz w:val="24"/>
          <w:szCs w:val="24"/>
        </w:rPr>
        <w:t xml:space="preserve"> рассчитан на </w:t>
      </w:r>
      <w:r w:rsidR="00321FDA" w:rsidRPr="008B75CB">
        <w:rPr>
          <w:sz w:val="24"/>
          <w:szCs w:val="24"/>
        </w:rPr>
        <w:t>5</w:t>
      </w:r>
      <w:r w:rsidRPr="008B75CB">
        <w:rPr>
          <w:sz w:val="24"/>
          <w:szCs w:val="24"/>
        </w:rPr>
        <w:t>-дневную учебную неделю.</w:t>
      </w:r>
    </w:p>
    <w:p w:rsidR="00A473DD" w:rsidRPr="008B75CB" w:rsidRDefault="00A473DD" w:rsidP="00F86E28">
      <w:pPr>
        <w:spacing w:after="0" w:line="360" w:lineRule="auto"/>
        <w:ind w:left="0" w:right="91" w:firstLine="851"/>
        <w:rPr>
          <w:sz w:val="24"/>
          <w:szCs w:val="24"/>
        </w:rPr>
      </w:pPr>
      <w:r w:rsidRPr="008B75CB">
        <w:rPr>
          <w:sz w:val="24"/>
          <w:szCs w:val="24"/>
        </w:rPr>
        <w:t xml:space="preserve">Продолжительность уроков </w:t>
      </w:r>
      <w:r w:rsidR="00321FDA" w:rsidRPr="008B75CB">
        <w:rPr>
          <w:sz w:val="24"/>
          <w:szCs w:val="24"/>
        </w:rPr>
        <w:t>-</w:t>
      </w:r>
      <w:r w:rsidRPr="008B75CB">
        <w:rPr>
          <w:sz w:val="24"/>
          <w:szCs w:val="24"/>
        </w:rPr>
        <w:t xml:space="preserve"> 40 минут. </w:t>
      </w:r>
    </w:p>
    <w:p w:rsidR="00A473DD" w:rsidRPr="008B75CB" w:rsidRDefault="00A473DD" w:rsidP="00F86E28">
      <w:pPr>
        <w:spacing w:after="0" w:line="360" w:lineRule="auto"/>
        <w:ind w:left="0" w:right="91" w:firstLine="851"/>
        <w:rPr>
          <w:sz w:val="24"/>
          <w:szCs w:val="24"/>
        </w:rPr>
      </w:pPr>
      <w:r w:rsidRPr="008B75CB">
        <w:rPr>
          <w:sz w:val="24"/>
          <w:szCs w:val="24"/>
        </w:rPr>
        <w:t xml:space="preserve">Длительность перерывов: 20 минут после </w:t>
      </w:r>
      <w:r w:rsidR="00321FDA" w:rsidRPr="008B75CB">
        <w:rPr>
          <w:sz w:val="24"/>
          <w:szCs w:val="24"/>
        </w:rPr>
        <w:t>2</w:t>
      </w:r>
      <w:r w:rsidRPr="008B75CB">
        <w:rPr>
          <w:sz w:val="24"/>
          <w:szCs w:val="24"/>
        </w:rPr>
        <w:t xml:space="preserve">, 4 уроков; 10 минут </w:t>
      </w:r>
      <w:r w:rsidR="00321FDA" w:rsidRPr="008B75CB">
        <w:rPr>
          <w:sz w:val="24"/>
          <w:szCs w:val="24"/>
        </w:rPr>
        <w:t>после 1</w:t>
      </w:r>
      <w:r w:rsidRPr="008B75CB">
        <w:rPr>
          <w:sz w:val="24"/>
          <w:szCs w:val="24"/>
        </w:rPr>
        <w:t xml:space="preserve">, 3, 5 уроков. Содержание внеурочной деятельности реализуется через экскурсии, кружки, клубы и др. формы деятельности, отличные от классно-урочной. Внеурочная деятельность не является аудиторной нагрузкой и может чередоваться с урочной в рамках реализации </w:t>
      </w:r>
      <w:r w:rsidR="00321FDA" w:rsidRPr="008B75CB">
        <w:rPr>
          <w:sz w:val="24"/>
          <w:szCs w:val="24"/>
        </w:rPr>
        <w:t>образовательной программы.</w:t>
      </w:r>
    </w:p>
    <w:p w:rsidR="00A473DD" w:rsidRPr="008B75CB" w:rsidRDefault="00A473DD" w:rsidP="00F86E28">
      <w:pPr>
        <w:spacing w:after="0" w:line="360" w:lineRule="auto"/>
        <w:ind w:left="0" w:right="91" w:firstLine="851"/>
        <w:jc w:val="center"/>
        <w:rPr>
          <w:rFonts w:eastAsia="Calibri"/>
          <w:b/>
          <w:sz w:val="24"/>
          <w:szCs w:val="24"/>
          <w:lang w:eastAsia="en-US"/>
        </w:rPr>
      </w:pPr>
    </w:p>
    <w:p w:rsidR="00A473DD" w:rsidRPr="008B75CB" w:rsidRDefault="00A473DD" w:rsidP="00F86E28">
      <w:pPr>
        <w:spacing w:after="0" w:line="360" w:lineRule="auto"/>
        <w:ind w:left="0" w:right="91" w:firstLine="851"/>
        <w:jc w:val="center"/>
        <w:rPr>
          <w:rFonts w:eastAsia="Calibri"/>
          <w:b/>
          <w:sz w:val="24"/>
          <w:szCs w:val="24"/>
          <w:lang w:eastAsia="en-US"/>
        </w:rPr>
      </w:pPr>
      <w:r w:rsidRPr="008B75CB">
        <w:rPr>
          <w:rFonts w:eastAsia="Calibri"/>
          <w:b/>
          <w:sz w:val="24"/>
          <w:szCs w:val="24"/>
          <w:lang w:eastAsia="en-US"/>
        </w:rPr>
        <w:t>Формы проведения промежуточной аттестации</w:t>
      </w:r>
    </w:p>
    <w:p w:rsidR="00A473DD" w:rsidRPr="008B75CB" w:rsidRDefault="00A473DD" w:rsidP="00F86E28">
      <w:pPr>
        <w:spacing w:after="0" w:line="360" w:lineRule="auto"/>
        <w:ind w:left="0" w:right="91" w:firstLine="851"/>
        <w:rPr>
          <w:rFonts w:eastAsia="Calibri"/>
          <w:sz w:val="24"/>
          <w:szCs w:val="24"/>
          <w:lang w:eastAsia="en-US"/>
        </w:rPr>
      </w:pPr>
      <w:r w:rsidRPr="008B75CB">
        <w:rPr>
          <w:rFonts w:eastAsia="Calibri"/>
          <w:sz w:val="24"/>
          <w:szCs w:val="24"/>
          <w:lang w:eastAsia="en-US"/>
        </w:rPr>
        <w:t>Промежуточная аттестация учащ</w:t>
      </w:r>
      <w:r w:rsidR="00321FDA" w:rsidRPr="008B75CB">
        <w:rPr>
          <w:rFonts w:eastAsia="Calibri"/>
          <w:sz w:val="24"/>
          <w:szCs w:val="24"/>
          <w:lang w:eastAsia="en-US"/>
        </w:rPr>
        <w:t>его</w:t>
      </w:r>
      <w:r w:rsidRPr="008B75CB">
        <w:rPr>
          <w:rFonts w:eastAsia="Calibri"/>
          <w:sz w:val="24"/>
          <w:szCs w:val="24"/>
          <w:lang w:eastAsia="en-US"/>
        </w:rPr>
        <w:t xml:space="preserve">ся </w:t>
      </w:r>
      <w:r w:rsidR="00321FDA" w:rsidRPr="008B75CB">
        <w:rPr>
          <w:rFonts w:eastAsia="Calibri"/>
          <w:sz w:val="24"/>
          <w:szCs w:val="24"/>
          <w:lang w:eastAsia="en-US"/>
        </w:rPr>
        <w:t>6</w:t>
      </w:r>
      <w:r w:rsidRPr="008B75CB">
        <w:rPr>
          <w:rFonts w:eastAsia="Calibri"/>
          <w:sz w:val="24"/>
          <w:szCs w:val="24"/>
          <w:lang w:eastAsia="en-US"/>
        </w:rPr>
        <w:t xml:space="preserve"> класс</w:t>
      </w:r>
      <w:r w:rsidR="00321FDA" w:rsidRPr="008B75CB">
        <w:rPr>
          <w:rFonts w:eastAsia="Calibri"/>
          <w:sz w:val="24"/>
          <w:szCs w:val="24"/>
          <w:lang w:eastAsia="en-US"/>
        </w:rPr>
        <w:t>а</w:t>
      </w:r>
      <w:r w:rsidRPr="008B75CB">
        <w:rPr>
          <w:rFonts w:eastAsia="Calibri"/>
          <w:sz w:val="24"/>
          <w:szCs w:val="24"/>
          <w:lang w:eastAsia="en-US"/>
        </w:rPr>
        <w:t xml:space="preserve"> может проводиться в устной, письменной форме.  Формами проведения письменной промежуточной аттестации являются: контрольная работа, диктант, сочинени</w:t>
      </w:r>
      <w:r w:rsidR="00321FDA" w:rsidRPr="008B75CB">
        <w:rPr>
          <w:rFonts w:eastAsia="Calibri"/>
          <w:sz w:val="24"/>
          <w:szCs w:val="24"/>
          <w:lang w:eastAsia="en-US"/>
        </w:rPr>
        <w:t>е.</w:t>
      </w:r>
      <w:r w:rsidRPr="008B75CB">
        <w:rPr>
          <w:rFonts w:eastAsia="Calibri"/>
          <w:sz w:val="24"/>
          <w:szCs w:val="24"/>
          <w:lang w:eastAsia="en-US"/>
        </w:rPr>
        <w:t xml:space="preserve"> К устным формам промежуточной аттестации относятся: собеседование, зачет, защита </w:t>
      </w:r>
      <w:r w:rsidR="00321FDA" w:rsidRPr="008B75CB">
        <w:rPr>
          <w:rFonts w:eastAsia="Calibri"/>
          <w:sz w:val="24"/>
          <w:szCs w:val="24"/>
          <w:lang w:eastAsia="en-US"/>
        </w:rPr>
        <w:t>проекта</w:t>
      </w:r>
      <w:r w:rsidRPr="008B75CB">
        <w:rPr>
          <w:rFonts w:eastAsia="Calibri"/>
          <w:sz w:val="24"/>
          <w:szCs w:val="24"/>
          <w:lang w:eastAsia="en-US"/>
        </w:rPr>
        <w:t xml:space="preserve">.  Формы проведения промежуточной </w:t>
      </w:r>
      <w:r w:rsidR="00321FDA" w:rsidRPr="008B75CB">
        <w:rPr>
          <w:rFonts w:eastAsia="Calibri"/>
          <w:sz w:val="24"/>
          <w:szCs w:val="24"/>
          <w:lang w:eastAsia="en-US"/>
        </w:rPr>
        <w:t xml:space="preserve">аттестации </w:t>
      </w:r>
      <w:r w:rsidRPr="008B75CB">
        <w:rPr>
          <w:rFonts w:eastAsia="Calibri"/>
          <w:sz w:val="24"/>
          <w:szCs w:val="24"/>
          <w:lang w:eastAsia="en-US"/>
        </w:rPr>
        <w:t>определяет педагогический совет общеобразовательной организации. Порядок проведения промежуточной аттестации учащихся регламентируется локальным актом образовательной организации.</w:t>
      </w:r>
    </w:p>
    <w:p w:rsidR="00E710AE" w:rsidRDefault="00E710AE" w:rsidP="00F86E28">
      <w:pPr>
        <w:spacing w:after="0" w:line="360" w:lineRule="auto"/>
        <w:ind w:left="0" w:right="-658" w:firstLine="710"/>
        <w:jc w:val="center"/>
        <w:rPr>
          <w:b/>
          <w:bCs/>
          <w:sz w:val="24"/>
          <w:szCs w:val="24"/>
        </w:rPr>
      </w:pPr>
    </w:p>
    <w:p w:rsidR="00A473DD" w:rsidRPr="008B75CB" w:rsidRDefault="00A473DD" w:rsidP="00F86E28">
      <w:pPr>
        <w:spacing w:after="0" w:line="360" w:lineRule="auto"/>
        <w:ind w:left="0" w:right="-658" w:firstLine="710"/>
        <w:jc w:val="center"/>
        <w:rPr>
          <w:b/>
          <w:bCs/>
          <w:sz w:val="24"/>
          <w:szCs w:val="24"/>
        </w:rPr>
      </w:pPr>
      <w:r w:rsidRPr="008B75CB">
        <w:rPr>
          <w:b/>
          <w:bCs/>
          <w:sz w:val="24"/>
          <w:szCs w:val="24"/>
        </w:rPr>
        <w:t xml:space="preserve">УЧЕБНЫЙ ПЛАН </w:t>
      </w:r>
      <w:r w:rsidR="00321FDA" w:rsidRPr="008B75CB">
        <w:rPr>
          <w:b/>
          <w:bCs/>
          <w:sz w:val="24"/>
          <w:szCs w:val="24"/>
        </w:rPr>
        <w:t>дляучащегося 6</w:t>
      </w:r>
      <w:r w:rsidRPr="008B75CB">
        <w:rPr>
          <w:b/>
          <w:bCs/>
          <w:sz w:val="24"/>
          <w:szCs w:val="24"/>
        </w:rPr>
        <w:t xml:space="preserve"> КЛАСС</w:t>
      </w:r>
      <w:r w:rsidR="00321FDA" w:rsidRPr="008B75CB">
        <w:rPr>
          <w:b/>
          <w:bCs/>
          <w:sz w:val="24"/>
          <w:szCs w:val="24"/>
        </w:rPr>
        <w:t>А</w:t>
      </w:r>
    </w:p>
    <w:p w:rsidR="00A473DD" w:rsidRPr="008B75CB" w:rsidRDefault="00A473DD" w:rsidP="00F86E28">
      <w:pPr>
        <w:spacing w:after="0" w:line="360" w:lineRule="auto"/>
        <w:ind w:left="0" w:right="-658" w:firstLine="710"/>
        <w:jc w:val="center"/>
        <w:rPr>
          <w:b/>
          <w:bCs/>
          <w:sz w:val="24"/>
          <w:szCs w:val="24"/>
        </w:rPr>
      </w:pPr>
    </w:p>
    <w:tbl>
      <w:tblPr>
        <w:tblW w:w="10774"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261"/>
        <w:gridCol w:w="5245"/>
        <w:gridCol w:w="2268"/>
      </w:tblGrid>
      <w:tr w:rsidR="009140B8" w:rsidRPr="008B75CB" w:rsidTr="009140B8">
        <w:trPr>
          <w:cantSplit/>
          <w:trHeight w:val="617"/>
        </w:trPr>
        <w:tc>
          <w:tcPr>
            <w:tcW w:w="3261" w:type="dxa"/>
          </w:tcPr>
          <w:p w:rsidR="009140B8" w:rsidRPr="008B75CB" w:rsidRDefault="009140B8" w:rsidP="009140B8">
            <w:pPr>
              <w:overflowPunct w:val="0"/>
              <w:autoSpaceDE w:val="0"/>
              <w:autoSpaceDN w:val="0"/>
              <w:adjustRightInd w:val="0"/>
              <w:spacing w:after="0" w:line="240" w:lineRule="auto"/>
              <w:ind w:left="0" w:right="33" w:firstLine="0"/>
              <w:jc w:val="left"/>
              <w:rPr>
                <w:b/>
                <w:sz w:val="24"/>
                <w:szCs w:val="24"/>
              </w:rPr>
            </w:pPr>
            <w:r w:rsidRPr="008B75CB">
              <w:rPr>
                <w:b/>
                <w:sz w:val="24"/>
                <w:szCs w:val="24"/>
              </w:rPr>
              <w:t>Образовательная область</w:t>
            </w:r>
          </w:p>
        </w:tc>
        <w:tc>
          <w:tcPr>
            <w:tcW w:w="5245" w:type="dxa"/>
          </w:tcPr>
          <w:p w:rsidR="009140B8" w:rsidRPr="008B75CB" w:rsidRDefault="009140B8" w:rsidP="009140B8">
            <w:pPr>
              <w:spacing w:after="0" w:line="240" w:lineRule="auto"/>
              <w:ind w:left="0" w:right="33" w:firstLine="0"/>
              <w:jc w:val="left"/>
              <w:rPr>
                <w:b/>
                <w:sz w:val="24"/>
                <w:szCs w:val="24"/>
              </w:rPr>
            </w:pPr>
            <w:r w:rsidRPr="008B75CB">
              <w:rPr>
                <w:b/>
                <w:sz w:val="24"/>
                <w:szCs w:val="24"/>
              </w:rPr>
              <w:t>Учебныепредметныекомпоненты</w:t>
            </w:r>
          </w:p>
        </w:tc>
        <w:tc>
          <w:tcPr>
            <w:tcW w:w="2268" w:type="dxa"/>
            <w:tcBorders>
              <w:top w:val="single" w:sz="4" w:space="0" w:color="auto"/>
              <w:right w:val="single" w:sz="4" w:space="0" w:color="auto"/>
            </w:tcBorders>
            <w:shd w:val="clear" w:color="auto" w:fill="auto"/>
          </w:tcPr>
          <w:p w:rsidR="009140B8" w:rsidRPr="008B75CB" w:rsidRDefault="009140B8" w:rsidP="009140B8">
            <w:pPr>
              <w:overflowPunct w:val="0"/>
              <w:autoSpaceDE w:val="0"/>
              <w:autoSpaceDN w:val="0"/>
              <w:adjustRightInd w:val="0"/>
              <w:spacing w:after="0" w:line="240" w:lineRule="auto"/>
              <w:ind w:left="0" w:right="33" w:firstLine="0"/>
              <w:jc w:val="center"/>
              <w:rPr>
                <w:b/>
                <w:sz w:val="24"/>
                <w:szCs w:val="24"/>
              </w:rPr>
            </w:pPr>
            <w:r w:rsidRPr="008B75CB">
              <w:rPr>
                <w:b/>
                <w:sz w:val="24"/>
                <w:szCs w:val="24"/>
              </w:rPr>
              <w:t>Количество часов</w:t>
            </w:r>
          </w:p>
          <w:p w:rsidR="009140B8" w:rsidRPr="008B75CB" w:rsidRDefault="009140B8" w:rsidP="009140B8">
            <w:pPr>
              <w:overflowPunct w:val="0"/>
              <w:autoSpaceDE w:val="0"/>
              <w:autoSpaceDN w:val="0"/>
              <w:adjustRightInd w:val="0"/>
              <w:spacing w:after="0" w:line="240" w:lineRule="auto"/>
              <w:ind w:left="0" w:right="33" w:firstLine="0"/>
              <w:jc w:val="center"/>
              <w:rPr>
                <w:b/>
                <w:sz w:val="24"/>
                <w:szCs w:val="24"/>
              </w:rPr>
            </w:pPr>
            <w:r w:rsidRPr="008B75CB">
              <w:rPr>
                <w:b/>
                <w:sz w:val="24"/>
                <w:szCs w:val="24"/>
              </w:rPr>
              <w:t xml:space="preserve">в неделю </w:t>
            </w:r>
          </w:p>
        </w:tc>
      </w:tr>
      <w:tr w:rsidR="00321FDA" w:rsidRPr="008B75CB" w:rsidTr="009140B8">
        <w:trPr>
          <w:cantSplit/>
          <w:trHeight w:val="107"/>
        </w:trPr>
        <w:tc>
          <w:tcPr>
            <w:tcW w:w="3261" w:type="dxa"/>
            <w:vMerge w:val="restart"/>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0"/>
              <w:jc w:val="left"/>
              <w:rPr>
                <w:b/>
                <w:sz w:val="24"/>
                <w:szCs w:val="24"/>
              </w:rPr>
            </w:pPr>
            <w:r w:rsidRPr="008B75CB">
              <w:rPr>
                <w:b/>
                <w:sz w:val="24"/>
                <w:szCs w:val="24"/>
              </w:rPr>
              <w:t>Русский язык и литература</w:t>
            </w: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b/>
                <w:sz w:val="24"/>
                <w:szCs w:val="24"/>
              </w:rPr>
            </w:pPr>
            <w:r w:rsidRPr="008B75CB">
              <w:rPr>
                <w:sz w:val="24"/>
                <w:szCs w:val="24"/>
              </w:rPr>
              <w:t>Русский язык</w:t>
            </w:r>
          </w:p>
        </w:tc>
        <w:tc>
          <w:tcPr>
            <w:tcW w:w="2268" w:type="dxa"/>
            <w:vMerge w:val="restart"/>
            <w:tcBorders>
              <w:top w:val="single" w:sz="4" w:space="0" w:color="auto"/>
              <w:right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jc w:val="left"/>
              <w:rPr>
                <w:sz w:val="24"/>
                <w:szCs w:val="24"/>
              </w:rPr>
            </w:pPr>
            <w:r w:rsidRPr="008B75CB">
              <w:rPr>
                <w:sz w:val="24"/>
                <w:szCs w:val="24"/>
              </w:rPr>
              <w:t>6</w:t>
            </w:r>
          </w:p>
          <w:p w:rsidR="00321FDA" w:rsidRPr="008B75CB" w:rsidRDefault="00321FDA" w:rsidP="009140B8">
            <w:pPr>
              <w:overflowPunct w:val="0"/>
              <w:autoSpaceDE w:val="0"/>
              <w:autoSpaceDN w:val="0"/>
              <w:adjustRightInd w:val="0"/>
              <w:spacing w:after="0" w:line="240" w:lineRule="auto"/>
              <w:ind w:left="0" w:right="91" w:firstLine="742"/>
              <w:jc w:val="left"/>
              <w:rPr>
                <w:sz w:val="24"/>
                <w:szCs w:val="24"/>
              </w:rPr>
            </w:pPr>
            <w:r w:rsidRPr="008B75CB">
              <w:rPr>
                <w:sz w:val="24"/>
                <w:szCs w:val="24"/>
              </w:rPr>
              <w:t>3</w:t>
            </w:r>
          </w:p>
          <w:p w:rsidR="00321FDA" w:rsidRPr="008B75CB" w:rsidRDefault="00321FDA" w:rsidP="009140B8">
            <w:pPr>
              <w:overflowPunct w:val="0"/>
              <w:autoSpaceDE w:val="0"/>
              <w:autoSpaceDN w:val="0"/>
              <w:adjustRightInd w:val="0"/>
              <w:spacing w:after="0" w:line="240" w:lineRule="auto"/>
              <w:ind w:left="0" w:right="91" w:firstLine="600"/>
              <w:jc w:val="left"/>
              <w:rPr>
                <w:sz w:val="24"/>
                <w:szCs w:val="24"/>
              </w:rPr>
            </w:pPr>
            <w:r w:rsidRPr="008B75CB">
              <w:rPr>
                <w:sz w:val="24"/>
                <w:szCs w:val="24"/>
              </w:rPr>
              <w:t>1,5</w:t>
            </w:r>
          </w:p>
          <w:p w:rsidR="00321FDA" w:rsidRPr="008B75CB" w:rsidRDefault="00321FDA" w:rsidP="009140B8">
            <w:pPr>
              <w:spacing w:after="0" w:line="240" w:lineRule="auto"/>
              <w:ind w:left="0" w:right="91" w:firstLine="600"/>
              <w:jc w:val="left"/>
              <w:rPr>
                <w:sz w:val="24"/>
                <w:szCs w:val="24"/>
              </w:rPr>
            </w:pPr>
            <w:r w:rsidRPr="008B75CB">
              <w:rPr>
                <w:sz w:val="24"/>
                <w:szCs w:val="24"/>
              </w:rPr>
              <w:t>1,5</w:t>
            </w:r>
          </w:p>
          <w:p w:rsidR="00BA71E7" w:rsidRPr="008B75CB" w:rsidRDefault="00BA71E7" w:rsidP="009140B8">
            <w:pPr>
              <w:overflowPunct w:val="0"/>
              <w:autoSpaceDE w:val="0"/>
              <w:autoSpaceDN w:val="0"/>
              <w:adjustRightInd w:val="0"/>
              <w:spacing w:after="0" w:line="240" w:lineRule="auto"/>
              <w:ind w:left="0" w:right="91" w:firstLine="710"/>
              <w:jc w:val="left"/>
              <w:rPr>
                <w:sz w:val="24"/>
                <w:szCs w:val="24"/>
              </w:rPr>
            </w:pPr>
          </w:p>
          <w:p w:rsidR="00321FDA" w:rsidRPr="008B75CB" w:rsidRDefault="00321FDA" w:rsidP="009140B8">
            <w:pPr>
              <w:overflowPunct w:val="0"/>
              <w:autoSpaceDE w:val="0"/>
              <w:autoSpaceDN w:val="0"/>
              <w:adjustRightInd w:val="0"/>
              <w:spacing w:after="0" w:line="240" w:lineRule="auto"/>
              <w:ind w:left="0" w:right="91" w:firstLine="710"/>
              <w:jc w:val="left"/>
              <w:rPr>
                <w:sz w:val="24"/>
                <w:szCs w:val="24"/>
              </w:rPr>
            </w:pPr>
            <w:r w:rsidRPr="008B75CB">
              <w:rPr>
                <w:sz w:val="24"/>
                <w:szCs w:val="24"/>
              </w:rPr>
              <w:t>3</w:t>
            </w:r>
          </w:p>
          <w:p w:rsidR="00321FDA" w:rsidRPr="008B75CB" w:rsidRDefault="00321FDA" w:rsidP="009140B8">
            <w:pPr>
              <w:spacing w:after="0" w:line="240" w:lineRule="auto"/>
              <w:ind w:left="0" w:right="91" w:firstLine="0"/>
              <w:jc w:val="left"/>
              <w:rPr>
                <w:sz w:val="24"/>
                <w:szCs w:val="24"/>
              </w:rPr>
            </w:pPr>
            <w:r w:rsidRPr="008B75CB">
              <w:rPr>
                <w:sz w:val="24"/>
                <w:szCs w:val="24"/>
              </w:rPr>
              <w:t>5</w:t>
            </w:r>
          </w:p>
          <w:p w:rsidR="009140B8" w:rsidRDefault="009140B8" w:rsidP="009140B8">
            <w:pPr>
              <w:spacing w:after="0" w:line="240" w:lineRule="auto"/>
              <w:ind w:left="0" w:right="91" w:firstLine="710"/>
              <w:jc w:val="left"/>
              <w:rPr>
                <w:sz w:val="24"/>
                <w:szCs w:val="24"/>
              </w:rPr>
            </w:pPr>
          </w:p>
          <w:p w:rsidR="00321FDA" w:rsidRPr="008B75CB" w:rsidRDefault="00321FDA" w:rsidP="009140B8">
            <w:pPr>
              <w:spacing w:after="0" w:line="240" w:lineRule="auto"/>
              <w:ind w:left="0" w:right="91" w:firstLine="710"/>
              <w:jc w:val="left"/>
              <w:rPr>
                <w:sz w:val="24"/>
                <w:szCs w:val="24"/>
              </w:rPr>
            </w:pPr>
            <w:r w:rsidRPr="008B75CB">
              <w:rPr>
                <w:sz w:val="24"/>
                <w:szCs w:val="24"/>
              </w:rPr>
              <w:t>-</w:t>
            </w:r>
          </w:p>
          <w:p w:rsidR="00321FDA" w:rsidRPr="008B75CB" w:rsidRDefault="00321FDA" w:rsidP="009140B8">
            <w:pPr>
              <w:spacing w:after="0" w:line="240" w:lineRule="auto"/>
              <w:ind w:left="0" w:right="91" w:firstLine="0"/>
              <w:rPr>
                <w:sz w:val="24"/>
                <w:szCs w:val="24"/>
              </w:rPr>
            </w:pPr>
            <w:r w:rsidRPr="008B75CB">
              <w:rPr>
                <w:sz w:val="24"/>
                <w:szCs w:val="24"/>
              </w:rPr>
              <w:t>2</w:t>
            </w:r>
          </w:p>
          <w:p w:rsidR="00321FDA" w:rsidRPr="008B75CB" w:rsidRDefault="00321FDA" w:rsidP="009140B8">
            <w:pPr>
              <w:spacing w:after="0" w:line="240" w:lineRule="auto"/>
              <w:ind w:left="0" w:right="91" w:firstLine="0"/>
              <w:jc w:val="left"/>
              <w:rPr>
                <w:sz w:val="24"/>
                <w:szCs w:val="24"/>
              </w:rPr>
            </w:pPr>
            <w:r w:rsidRPr="008B75CB">
              <w:rPr>
                <w:sz w:val="24"/>
                <w:szCs w:val="24"/>
              </w:rPr>
              <w:t>1</w:t>
            </w:r>
          </w:p>
          <w:p w:rsidR="00321FDA" w:rsidRPr="008B75CB" w:rsidRDefault="00321FDA" w:rsidP="009140B8">
            <w:pPr>
              <w:spacing w:after="0" w:line="240" w:lineRule="auto"/>
              <w:ind w:left="0" w:right="91" w:firstLine="0"/>
              <w:jc w:val="left"/>
              <w:rPr>
                <w:sz w:val="24"/>
                <w:szCs w:val="24"/>
              </w:rPr>
            </w:pPr>
            <w:r w:rsidRPr="008B75CB">
              <w:rPr>
                <w:sz w:val="24"/>
                <w:szCs w:val="24"/>
              </w:rPr>
              <w:t>1</w:t>
            </w:r>
          </w:p>
          <w:p w:rsidR="00321FDA" w:rsidRPr="008B75CB" w:rsidRDefault="00321FDA" w:rsidP="009140B8">
            <w:pPr>
              <w:spacing w:after="0" w:line="240" w:lineRule="auto"/>
              <w:ind w:left="0" w:right="91" w:firstLine="710"/>
              <w:jc w:val="left"/>
              <w:rPr>
                <w:sz w:val="24"/>
                <w:szCs w:val="24"/>
              </w:rPr>
            </w:pPr>
            <w:r w:rsidRPr="008B75CB">
              <w:rPr>
                <w:sz w:val="24"/>
                <w:szCs w:val="24"/>
              </w:rPr>
              <w:t>-</w:t>
            </w:r>
          </w:p>
          <w:p w:rsidR="00BA71E7" w:rsidRPr="008B75CB" w:rsidRDefault="00BA71E7" w:rsidP="009140B8">
            <w:pPr>
              <w:spacing w:after="0" w:line="240" w:lineRule="auto"/>
              <w:ind w:left="0" w:right="91" w:firstLine="710"/>
              <w:jc w:val="left"/>
              <w:rPr>
                <w:sz w:val="24"/>
                <w:szCs w:val="24"/>
              </w:rPr>
            </w:pPr>
          </w:p>
          <w:p w:rsidR="00321FDA" w:rsidRPr="008B75CB" w:rsidRDefault="00321FDA" w:rsidP="009140B8">
            <w:pPr>
              <w:spacing w:after="0" w:line="240" w:lineRule="auto"/>
              <w:ind w:left="0" w:right="91" w:firstLine="710"/>
              <w:jc w:val="left"/>
              <w:rPr>
                <w:sz w:val="24"/>
                <w:szCs w:val="24"/>
              </w:rPr>
            </w:pPr>
            <w:r w:rsidRPr="008B75CB">
              <w:rPr>
                <w:sz w:val="24"/>
                <w:szCs w:val="24"/>
              </w:rPr>
              <w:t>1</w:t>
            </w:r>
          </w:p>
          <w:p w:rsidR="00321FDA" w:rsidRPr="008B75CB" w:rsidRDefault="00BA71E7" w:rsidP="009140B8">
            <w:pPr>
              <w:spacing w:after="0" w:line="240" w:lineRule="auto"/>
              <w:ind w:left="0" w:right="91" w:firstLine="710"/>
              <w:jc w:val="left"/>
              <w:rPr>
                <w:sz w:val="24"/>
                <w:szCs w:val="24"/>
              </w:rPr>
            </w:pPr>
            <w:r w:rsidRPr="008B75CB">
              <w:rPr>
                <w:sz w:val="24"/>
                <w:szCs w:val="24"/>
              </w:rPr>
              <w:lastRenderedPageBreak/>
              <w:t>-</w:t>
            </w:r>
          </w:p>
          <w:p w:rsidR="00321FDA" w:rsidRPr="008B75CB" w:rsidRDefault="00321FDA" w:rsidP="009140B8">
            <w:pPr>
              <w:spacing w:after="0" w:line="240" w:lineRule="auto"/>
              <w:ind w:left="0" w:right="91" w:firstLine="710"/>
              <w:jc w:val="left"/>
              <w:rPr>
                <w:sz w:val="24"/>
                <w:szCs w:val="24"/>
              </w:rPr>
            </w:pPr>
            <w:r w:rsidRPr="008B75CB">
              <w:rPr>
                <w:sz w:val="24"/>
                <w:szCs w:val="24"/>
              </w:rPr>
              <w:t>1</w:t>
            </w:r>
          </w:p>
          <w:p w:rsidR="00321FDA" w:rsidRPr="008B75CB" w:rsidRDefault="00BA71E7" w:rsidP="009140B8">
            <w:pPr>
              <w:spacing w:after="0" w:line="240" w:lineRule="auto"/>
              <w:ind w:left="0" w:right="91" w:firstLine="710"/>
              <w:jc w:val="left"/>
              <w:rPr>
                <w:sz w:val="24"/>
                <w:szCs w:val="24"/>
              </w:rPr>
            </w:pPr>
            <w:r w:rsidRPr="008B75CB">
              <w:rPr>
                <w:sz w:val="24"/>
                <w:szCs w:val="24"/>
              </w:rPr>
              <w:t>1</w:t>
            </w:r>
          </w:p>
          <w:p w:rsidR="00321FDA" w:rsidRPr="008B75CB" w:rsidRDefault="00321FDA" w:rsidP="009140B8">
            <w:pPr>
              <w:spacing w:after="0" w:line="240" w:lineRule="auto"/>
              <w:ind w:left="0" w:right="91" w:firstLine="710"/>
              <w:jc w:val="left"/>
              <w:rPr>
                <w:sz w:val="24"/>
                <w:szCs w:val="24"/>
              </w:rPr>
            </w:pPr>
          </w:p>
          <w:p w:rsidR="00BA71E7" w:rsidRPr="008B75CB" w:rsidRDefault="009140B8" w:rsidP="009140B8">
            <w:pPr>
              <w:spacing w:after="0" w:line="240" w:lineRule="auto"/>
              <w:ind w:left="0" w:right="91" w:firstLine="0"/>
              <w:rPr>
                <w:sz w:val="24"/>
                <w:szCs w:val="24"/>
              </w:rPr>
            </w:pPr>
            <w:r>
              <w:rPr>
                <w:sz w:val="24"/>
                <w:szCs w:val="24"/>
              </w:rPr>
              <w:t xml:space="preserve">            2</w:t>
            </w:r>
          </w:p>
          <w:p w:rsidR="00BA71E7" w:rsidRPr="008B75CB" w:rsidRDefault="009140B8" w:rsidP="009140B8">
            <w:pPr>
              <w:spacing w:after="0" w:line="240" w:lineRule="auto"/>
              <w:ind w:left="0" w:right="91" w:firstLine="710"/>
              <w:jc w:val="left"/>
              <w:rPr>
                <w:sz w:val="24"/>
                <w:szCs w:val="24"/>
              </w:rPr>
            </w:pPr>
            <w:r>
              <w:rPr>
                <w:sz w:val="24"/>
                <w:szCs w:val="24"/>
              </w:rPr>
              <w:t>1</w:t>
            </w:r>
          </w:p>
        </w:tc>
      </w:tr>
      <w:tr w:rsidR="00321FDA" w:rsidRPr="008B75CB" w:rsidTr="009140B8">
        <w:trPr>
          <w:cantSplit/>
          <w:trHeight w:val="107"/>
        </w:trPr>
        <w:tc>
          <w:tcPr>
            <w:tcW w:w="3261" w:type="dxa"/>
            <w:vMerge/>
            <w:tcBorders>
              <w:bottom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jc w:val="left"/>
              <w:rPr>
                <w:b/>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Литература</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107"/>
        </w:trPr>
        <w:tc>
          <w:tcPr>
            <w:tcW w:w="3261" w:type="dxa"/>
            <w:vMerge w:val="restart"/>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0"/>
              <w:jc w:val="left"/>
              <w:rPr>
                <w:b/>
                <w:sz w:val="24"/>
                <w:szCs w:val="24"/>
              </w:rPr>
            </w:pPr>
            <w:r w:rsidRPr="008B75CB">
              <w:rPr>
                <w:b/>
                <w:sz w:val="24"/>
                <w:szCs w:val="24"/>
              </w:rPr>
              <w:t>Родной язык и родная литература</w:t>
            </w:r>
          </w:p>
        </w:tc>
        <w:tc>
          <w:tcPr>
            <w:tcW w:w="5245" w:type="dxa"/>
            <w:tcBorders>
              <w:top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Родной (марийский) язык</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107"/>
        </w:trPr>
        <w:tc>
          <w:tcPr>
            <w:tcW w:w="3261" w:type="dxa"/>
            <w:vMerge/>
            <w:tcBorders>
              <w:bottom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jc w:val="left"/>
              <w:rPr>
                <w:b/>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Родная  (марийская) литература</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570"/>
        </w:trPr>
        <w:tc>
          <w:tcPr>
            <w:tcW w:w="3261" w:type="dxa"/>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0"/>
              <w:jc w:val="left"/>
              <w:rPr>
                <w:b/>
                <w:sz w:val="24"/>
                <w:szCs w:val="24"/>
              </w:rPr>
            </w:pPr>
            <w:r w:rsidRPr="008B75CB">
              <w:rPr>
                <w:b/>
                <w:sz w:val="24"/>
                <w:szCs w:val="24"/>
              </w:rPr>
              <w:t>Иностранные языки</w:t>
            </w:r>
          </w:p>
        </w:tc>
        <w:tc>
          <w:tcPr>
            <w:tcW w:w="5245" w:type="dxa"/>
            <w:tcBorders>
              <w:top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Иностранный язык</w:t>
            </w:r>
          </w:p>
          <w:p w:rsidR="00321FDA" w:rsidRPr="008B75CB" w:rsidRDefault="00321FDA" w:rsidP="009140B8">
            <w:pPr>
              <w:spacing w:after="0" w:line="240" w:lineRule="auto"/>
              <w:ind w:left="0" w:right="-658" w:firstLine="0"/>
              <w:jc w:val="left"/>
              <w:rPr>
                <w:sz w:val="24"/>
                <w:szCs w:val="24"/>
              </w:rPr>
            </w:pPr>
            <w:r w:rsidRPr="008B75CB">
              <w:rPr>
                <w:sz w:val="24"/>
                <w:szCs w:val="24"/>
              </w:rPr>
              <w:t>(английский язык)</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255"/>
        </w:trPr>
        <w:tc>
          <w:tcPr>
            <w:tcW w:w="3261" w:type="dxa"/>
            <w:vMerge w:val="restart"/>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0"/>
              <w:jc w:val="left"/>
              <w:rPr>
                <w:b/>
                <w:sz w:val="24"/>
                <w:szCs w:val="24"/>
              </w:rPr>
            </w:pPr>
            <w:r w:rsidRPr="008B75CB">
              <w:rPr>
                <w:b/>
                <w:sz w:val="24"/>
                <w:szCs w:val="24"/>
              </w:rPr>
              <w:t xml:space="preserve">Математика и информатика </w:t>
            </w: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Математика</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315"/>
        </w:trPr>
        <w:tc>
          <w:tcPr>
            <w:tcW w:w="3261" w:type="dxa"/>
            <w:vMerge/>
            <w:tcBorders>
              <w:bottom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jc w:val="left"/>
              <w:rPr>
                <w:b/>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Информатика</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375"/>
        </w:trPr>
        <w:tc>
          <w:tcPr>
            <w:tcW w:w="3261" w:type="dxa"/>
            <w:vMerge w:val="restart"/>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0"/>
              <w:jc w:val="left"/>
              <w:rPr>
                <w:b/>
                <w:sz w:val="24"/>
                <w:szCs w:val="24"/>
              </w:rPr>
            </w:pPr>
            <w:r w:rsidRPr="008B75CB">
              <w:rPr>
                <w:b/>
                <w:sz w:val="24"/>
                <w:szCs w:val="24"/>
              </w:rPr>
              <w:t>Общественно- научные предметы</w:t>
            </w: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История</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375"/>
        </w:trPr>
        <w:tc>
          <w:tcPr>
            <w:tcW w:w="3261" w:type="dxa"/>
            <w:vMerge/>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jc w:val="left"/>
              <w:rPr>
                <w:b/>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Обществознание</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240"/>
        </w:trPr>
        <w:tc>
          <w:tcPr>
            <w:tcW w:w="3261" w:type="dxa"/>
            <w:vMerge/>
            <w:tcBorders>
              <w:bottom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jc w:val="left"/>
              <w:rPr>
                <w:b/>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География</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360"/>
        </w:trPr>
        <w:tc>
          <w:tcPr>
            <w:tcW w:w="3261" w:type="dxa"/>
            <w:vMerge w:val="restart"/>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0"/>
              <w:jc w:val="left"/>
              <w:rPr>
                <w:b/>
                <w:bCs/>
                <w:sz w:val="24"/>
                <w:szCs w:val="24"/>
              </w:rPr>
            </w:pPr>
            <w:r w:rsidRPr="008B75CB">
              <w:rPr>
                <w:b/>
                <w:bCs/>
                <w:sz w:val="24"/>
                <w:szCs w:val="24"/>
              </w:rPr>
              <w:t>Естественно-научные предметы</w:t>
            </w: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34" w:firstLine="0"/>
              <w:jc w:val="left"/>
              <w:rPr>
                <w:sz w:val="24"/>
                <w:szCs w:val="24"/>
              </w:rPr>
            </w:pPr>
            <w:r w:rsidRPr="008B75CB">
              <w:rPr>
                <w:bCs/>
                <w:sz w:val="24"/>
                <w:szCs w:val="24"/>
              </w:rPr>
              <w:t>Физика</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260"/>
        </w:trPr>
        <w:tc>
          <w:tcPr>
            <w:tcW w:w="3261" w:type="dxa"/>
            <w:vMerge/>
          </w:tcPr>
          <w:p w:rsidR="00321FDA" w:rsidRPr="008B75CB" w:rsidRDefault="00321FDA" w:rsidP="009140B8">
            <w:pPr>
              <w:overflowPunct w:val="0"/>
              <w:autoSpaceDE w:val="0"/>
              <w:autoSpaceDN w:val="0"/>
              <w:adjustRightInd w:val="0"/>
              <w:spacing w:after="0" w:line="240" w:lineRule="auto"/>
              <w:ind w:left="0" w:right="91" w:firstLine="710"/>
              <w:jc w:val="left"/>
              <w:rPr>
                <w:b/>
                <w:bCs/>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34" w:firstLine="0"/>
              <w:jc w:val="left"/>
              <w:rPr>
                <w:sz w:val="24"/>
                <w:szCs w:val="24"/>
              </w:rPr>
            </w:pPr>
            <w:r w:rsidRPr="008B75CB">
              <w:rPr>
                <w:bCs/>
                <w:sz w:val="24"/>
                <w:szCs w:val="24"/>
              </w:rPr>
              <w:t>Биология</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260"/>
        </w:trPr>
        <w:tc>
          <w:tcPr>
            <w:tcW w:w="3261" w:type="dxa"/>
            <w:vMerge/>
            <w:tcBorders>
              <w:bottom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jc w:val="left"/>
              <w:rPr>
                <w:b/>
                <w:bCs/>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34" w:firstLine="0"/>
              <w:jc w:val="left"/>
              <w:rPr>
                <w:bCs/>
                <w:sz w:val="24"/>
                <w:szCs w:val="24"/>
              </w:rPr>
            </w:pPr>
            <w:r w:rsidRPr="008B75CB">
              <w:rPr>
                <w:bCs/>
                <w:sz w:val="24"/>
                <w:szCs w:val="24"/>
              </w:rPr>
              <w:t>Химия</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265"/>
        </w:trPr>
        <w:tc>
          <w:tcPr>
            <w:tcW w:w="3261" w:type="dxa"/>
            <w:vMerge w:val="restart"/>
            <w:tcBorders>
              <w:top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0"/>
              <w:jc w:val="left"/>
              <w:rPr>
                <w:b/>
                <w:sz w:val="24"/>
                <w:szCs w:val="24"/>
              </w:rPr>
            </w:pPr>
            <w:r w:rsidRPr="008B75CB">
              <w:rPr>
                <w:b/>
                <w:sz w:val="24"/>
                <w:szCs w:val="24"/>
              </w:rPr>
              <w:lastRenderedPageBreak/>
              <w:t>Искусство</w:t>
            </w: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Музыка</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240"/>
        </w:trPr>
        <w:tc>
          <w:tcPr>
            <w:tcW w:w="3261" w:type="dxa"/>
            <w:vMerge/>
            <w:tcBorders>
              <w:bottom w:val="single" w:sz="4" w:space="0" w:color="auto"/>
            </w:tcBorders>
          </w:tcPr>
          <w:p w:rsidR="00321FDA" w:rsidRPr="008B75CB" w:rsidRDefault="00321FDA" w:rsidP="009140B8">
            <w:pPr>
              <w:overflowPunct w:val="0"/>
              <w:autoSpaceDE w:val="0"/>
              <w:autoSpaceDN w:val="0"/>
              <w:adjustRightInd w:val="0"/>
              <w:spacing w:after="0" w:line="240" w:lineRule="auto"/>
              <w:ind w:left="0" w:right="91" w:firstLine="710"/>
              <w:rPr>
                <w:b/>
                <w:sz w:val="24"/>
                <w:szCs w:val="24"/>
              </w:rPr>
            </w:pP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jc w:val="left"/>
              <w:rPr>
                <w:sz w:val="24"/>
                <w:szCs w:val="24"/>
              </w:rPr>
            </w:pPr>
            <w:r w:rsidRPr="008B75CB">
              <w:rPr>
                <w:sz w:val="24"/>
                <w:szCs w:val="24"/>
              </w:rPr>
              <w:t>Изобразительное</w:t>
            </w:r>
          </w:p>
          <w:p w:rsidR="00321FDA" w:rsidRPr="008B75CB" w:rsidRDefault="00321FDA" w:rsidP="009140B8">
            <w:pPr>
              <w:spacing w:after="0" w:line="240" w:lineRule="auto"/>
              <w:ind w:left="0" w:right="-658" w:firstLine="0"/>
              <w:jc w:val="left"/>
              <w:rPr>
                <w:sz w:val="24"/>
                <w:szCs w:val="24"/>
              </w:rPr>
            </w:pPr>
            <w:r w:rsidRPr="008B75CB">
              <w:rPr>
                <w:sz w:val="24"/>
                <w:szCs w:val="24"/>
              </w:rPr>
              <w:t>Искусство</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321FDA" w:rsidRPr="008B75CB" w:rsidTr="009140B8">
        <w:trPr>
          <w:cantSplit/>
          <w:trHeight w:val="378"/>
        </w:trPr>
        <w:tc>
          <w:tcPr>
            <w:tcW w:w="3261" w:type="dxa"/>
            <w:tcBorders>
              <w:top w:val="single" w:sz="4" w:space="0" w:color="auto"/>
              <w:bottom w:val="single" w:sz="4" w:space="0" w:color="auto"/>
            </w:tcBorders>
          </w:tcPr>
          <w:p w:rsidR="00321FDA" w:rsidRPr="008B75CB" w:rsidRDefault="00321FDA" w:rsidP="009140B8">
            <w:pPr>
              <w:spacing w:after="0" w:line="240" w:lineRule="auto"/>
              <w:ind w:left="0" w:right="91" w:firstLine="0"/>
              <w:rPr>
                <w:b/>
                <w:sz w:val="24"/>
                <w:szCs w:val="24"/>
              </w:rPr>
            </w:pPr>
            <w:r w:rsidRPr="008B75CB">
              <w:rPr>
                <w:b/>
                <w:sz w:val="24"/>
                <w:szCs w:val="24"/>
              </w:rPr>
              <w:t>Технология</w:t>
            </w:r>
          </w:p>
        </w:tc>
        <w:tc>
          <w:tcPr>
            <w:tcW w:w="5245" w:type="dxa"/>
            <w:tcBorders>
              <w:top w:val="single" w:sz="4" w:space="0" w:color="auto"/>
              <w:bottom w:val="single" w:sz="4" w:space="0" w:color="auto"/>
            </w:tcBorders>
          </w:tcPr>
          <w:p w:rsidR="00321FDA" w:rsidRPr="008B75CB" w:rsidRDefault="00321FDA" w:rsidP="009140B8">
            <w:pPr>
              <w:spacing w:after="0" w:line="240" w:lineRule="auto"/>
              <w:ind w:left="0" w:right="-658" w:firstLine="0"/>
              <w:rPr>
                <w:sz w:val="24"/>
                <w:szCs w:val="24"/>
              </w:rPr>
            </w:pPr>
            <w:r w:rsidRPr="008B75CB">
              <w:rPr>
                <w:sz w:val="24"/>
                <w:szCs w:val="24"/>
              </w:rPr>
              <w:t>Технология</w:t>
            </w:r>
          </w:p>
        </w:tc>
        <w:tc>
          <w:tcPr>
            <w:tcW w:w="2268" w:type="dxa"/>
            <w:vMerge/>
            <w:tcBorders>
              <w:right w:val="single" w:sz="4" w:space="0" w:color="auto"/>
            </w:tcBorders>
          </w:tcPr>
          <w:p w:rsidR="00321FDA" w:rsidRPr="008B75CB" w:rsidRDefault="00321FDA" w:rsidP="009140B8">
            <w:pPr>
              <w:spacing w:after="0" w:line="240" w:lineRule="auto"/>
              <w:ind w:left="0" w:right="91" w:firstLine="710"/>
              <w:jc w:val="left"/>
              <w:rPr>
                <w:sz w:val="24"/>
                <w:szCs w:val="24"/>
              </w:rPr>
            </w:pPr>
          </w:p>
        </w:tc>
      </w:tr>
      <w:tr w:rsidR="009140B8" w:rsidRPr="008B75CB" w:rsidTr="009140B8">
        <w:trPr>
          <w:cantSplit/>
          <w:trHeight w:val="843"/>
        </w:trPr>
        <w:tc>
          <w:tcPr>
            <w:tcW w:w="3261" w:type="dxa"/>
            <w:tcBorders>
              <w:top w:val="single" w:sz="4" w:space="0" w:color="auto"/>
            </w:tcBorders>
          </w:tcPr>
          <w:p w:rsidR="009140B8" w:rsidRPr="009140B8" w:rsidRDefault="009140B8" w:rsidP="009140B8">
            <w:pPr>
              <w:overflowPunct w:val="0"/>
              <w:autoSpaceDE w:val="0"/>
              <w:autoSpaceDN w:val="0"/>
              <w:adjustRightInd w:val="0"/>
              <w:spacing w:after="0" w:line="240" w:lineRule="auto"/>
              <w:ind w:left="0" w:right="91" w:firstLine="0"/>
              <w:jc w:val="left"/>
              <w:rPr>
                <w:b/>
                <w:bCs/>
                <w:sz w:val="24"/>
                <w:szCs w:val="24"/>
              </w:rPr>
            </w:pPr>
            <w:r w:rsidRPr="009140B8">
              <w:rPr>
                <w:rFonts w:eastAsia="Calibri"/>
                <w:b/>
                <w:bCs/>
                <w:sz w:val="24"/>
                <w:szCs w:val="24"/>
                <w:lang w:eastAsia="en-US"/>
              </w:rPr>
              <w:t>Основы духовно-нравственной культуры народов России</w:t>
            </w:r>
          </w:p>
        </w:tc>
        <w:tc>
          <w:tcPr>
            <w:tcW w:w="5245" w:type="dxa"/>
            <w:tcBorders>
              <w:top w:val="single" w:sz="4" w:space="0" w:color="auto"/>
            </w:tcBorders>
          </w:tcPr>
          <w:p w:rsidR="009140B8" w:rsidRPr="008B75CB" w:rsidRDefault="009140B8" w:rsidP="009140B8">
            <w:pPr>
              <w:spacing w:after="0" w:line="240" w:lineRule="auto"/>
              <w:ind w:left="0" w:right="-658" w:firstLine="0"/>
              <w:jc w:val="left"/>
              <w:rPr>
                <w:sz w:val="24"/>
                <w:szCs w:val="24"/>
              </w:rPr>
            </w:pPr>
            <w:r w:rsidRPr="008B75CB">
              <w:rPr>
                <w:sz w:val="24"/>
                <w:szCs w:val="24"/>
              </w:rPr>
              <w:t>История и культура народов Марий Эл</w:t>
            </w:r>
          </w:p>
        </w:tc>
        <w:tc>
          <w:tcPr>
            <w:tcW w:w="2268" w:type="dxa"/>
            <w:vMerge/>
            <w:tcBorders>
              <w:right w:val="single" w:sz="4" w:space="0" w:color="auto"/>
            </w:tcBorders>
          </w:tcPr>
          <w:p w:rsidR="009140B8" w:rsidRPr="008B75CB" w:rsidRDefault="009140B8" w:rsidP="009140B8">
            <w:pPr>
              <w:spacing w:after="0" w:line="240" w:lineRule="auto"/>
              <w:ind w:left="0" w:right="91" w:firstLine="710"/>
              <w:jc w:val="left"/>
              <w:rPr>
                <w:sz w:val="24"/>
                <w:szCs w:val="24"/>
              </w:rPr>
            </w:pPr>
          </w:p>
        </w:tc>
      </w:tr>
      <w:tr w:rsidR="009140B8" w:rsidRPr="008B75CB" w:rsidTr="009140B8">
        <w:trPr>
          <w:cantSplit/>
          <w:trHeight w:val="415"/>
        </w:trPr>
        <w:tc>
          <w:tcPr>
            <w:tcW w:w="8506" w:type="dxa"/>
            <w:gridSpan w:val="2"/>
            <w:tcBorders>
              <w:top w:val="single" w:sz="4" w:space="0" w:color="auto"/>
            </w:tcBorders>
          </w:tcPr>
          <w:p w:rsidR="009140B8" w:rsidRPr="008B75CB" w:rsidRDefault="009140B8" w:rsidP="009140B8">
            <w:pPr>
              <w:overflowPunct w:val="0"/>
              <w:autoSpaceDE w:val="0"/>
              <w:autoSpaceDN w:val="0"/>
              <w:adjustRightInd w:val="0"/>
              <w:spacing w:after="0" w:line="240" w:lineRule="auto"/>
              <w:ind w:left="0" w:right="-658"/>
              <w:rPr>
                <w:sz w:val="24"/>
                <w:szCs w:val="24"/>
              </w:rPr>
            </w:pPr>
            <w:r w:rsidRPr="008B75CB">
              <w:rPr>
                <w:b/>
                <w:sz w:val="24"/>
                <w:szCs w:val="24"/>
              </w:rPr>
              <w:t xml:space="preserve">Максимально допустимая учебная нагрузка </w:t>
            </w:r>
          </w:p>
        </w:tc>
        <w:tc>
          <w:tcPr>
            <w:tcW w:w="2268" w:type="dxa"/>
            <w:tcBorders>
              <w:top w:val="single" w:sz="4" w:space="0" w:color="auto"/>
              <w:right w:val="single" w:sz="4" w:space="0" w:color="auto"/>
            </w:tcBorders>
          </w:tcPr>
          <w:p w:rsidR="009140B8" w:rsidRPr="008B75CB" w:rsidRDefault="009140B8" w:rsidP="009140B8">
            <w:pPr>
              <w:overflowPunct w:val="0"/>
              <w:autoSpaceDE w:val="0"/>
              <w:autoSpaceDN w:val="0"/>
              <w:adjustRightInd w:val="0"/>
              <w:spacing w:after="0" w:line="240" w:lineRule="auto"/>
              <w:ind w:left="0" w:right="91" w:firstLine="0"/>
              <w:jc w:val="left"/>
              <w:rPr>
                <w:sz w:val="24"/>
                <w:szCs w:val="24"/>
              </w:rPr>
            </w:pPr>
            <w:r w:rsidRPr="008B75CB">
              <w:rPr>
                <w:b/>
                <w:sz w:val="24"/>
                <w:szCs w:val="24"/>
              </w:rPr>
              <w:t xml:space="preserve">           3</w:t>
            </w:r>
            <w:r>
              <w:rPr>
                <w:b/>
                <w:sz w:val="24"/>
                <w:szCs w:val="24"/>
              </w:rPr>
              <w:t>0</w:t>
            </w:r>
          </w:p>
        </w:tc>
      </w:tr>
    </w:tbl>
    <w:p w:rsidR="00A473DD" w:rsidRPr="008B75CB" w:rsidRDefault="00A473DD" w:rsidP="00F86E28">
      <w:pPr>
        <w:spacing w:after="0" w:line="360" w:lineRule="auto"/>
        <w:ind w:left="0" w:right="-658" w:firstLine="710"/>
        <w:jc w:val="center"/>
        <w:rPr>
          <w:b/>
          <w:bCs/>
          <w:sz w:val="24"/>
          <w:szCs w:val="24"/>
        </w:rPr>
      </w:pPr>
    </w:p>
    <w:p w:rsidR="007B3383" w:rsidRDefault="007B3383" w:rsidP="00F86E28">
      <w:pPr>
        <w:spacing w:after="0" w:line="360" w:lineRule="auto"/>
        <w:ind w:left="-567" w:right="91" w:firstLine="283"/>
        <w:jc w:val="center"/>
        <w:rPr>
          <w:b/>
          <w:sz w:val="24"/>
          <w:szCs w:val="24"/>
        </w:rPr>
      </w:pPr>
    </w:p>
    <w:p w:rsidR="00A473DD" w:rsidRPr="008B75CB" w:rsidRDefault="00762308" w:rsidP="00F86E28">
      <w:pPr>
        <w:spacing w:after="0" w:line="360" w:lineRule="auto"/>
        <w:ind w:left="-567" w:right="91" w:firstLine="283"/>
        <w:jc w:val="center"/>
        <w:rPr>
          <w:b/>
          <w:sz w:val="24"/>
          <w:szCs w:val="24"/>
        </w:rPr>
      </w:pPr>
      <w:r>
        <w:rPr>
          <w:b/>
          <w:sz w:val="24"/>
          <w:szCs w:val="24"/>
          <w:lang w:val="en-US"/>
        </w:rPr>
        <w:t xml:space="preserve">3.2. </w:t>
      </w:r>
      <w:r w:rsidR="00A473DD" w:rsidRPr="008B75CB">
        <w:rPr>
          <w:b/>
          <w:sz w:val="24"/>
          <w:szCs w:val="24"/>
        </w:rPr>
        <w:t>Годовой календарный учебный график</w:t>
      </w:r>
    </w:p>
    <w:p w:rsidR="00A473DD" w:rsidRPr="008B75CB" w:rsidRDefault="00A473DD" w:rsidP="00F86E28">
      <w:pPr>
        <w:spacing w:after="0" w:line="360" w:lineRule="auto"/>
        <w:ind w:left="-567" w:right="91" w:firstLine="283"/>
        <w:jc w:val="center"/>
        <w:rPr>
          <w:sz w:val="24"/>
          <w:szCs w:val="24"/>
        </w:rPr>
      </w:pPr>
      <w:r w:rsidRPr="008B75CB">
        <w:rPr>
          <w:sz w:val="24"/>
          <w:szCs w:val="24"/>
        </w:rPr>
        <w:t>МБОУ «Арборская основная общеобразовательная школа»</w:t>
      </w:r>
    </w:p>
    <w:p w:rsidR="00BA71E7" w:rsidRPr="008B75CB" w:rsidRDefault="00BA71E7" w:rsidP="00F86E28">
      <w:pPr>
        <w:spacing w:after="0" w:line="360" w:lineRule="auto"/>
        <w:ind w:left="-567" w:right="91" w:firstLine="283"/>
        <w:jc w:val="center"/>
        <w:rPr>
          <w:sz w:val="24"/>
          <w:szCs w:val="24"/>
        </w:rPr>
      </w:pPr>
      <w:r w:rsidRPr="008B75CB">
        <w:rPr>
          <w:sz w:val="24"/>
          <w:szCs w:val="24"/>
        </w:rPr>
        <w:t>для учащегося 6 класса</w:t>
      </w:r>
    </w:p>
    <w:p w:rsidR="00A473DD" w:rsidRPr="008B75CB" w:rsidRDefault="00A473DD" w:rsidP="00F86E28">
      <w:pPr>
        <w:spacing w:after="0" w:line="360" w:lineRule="auto"/>
        <w:ind w:left="-567" w:right="91" w:firstLine="283"/>
        <w:jc w:val="center"/>
        <w:rPr>
          <w:sz w:val="24"/>
          <w:szCs w:val="24"/>
        </w:rPr>
      </w:pPr>
      <w:r w:rsidRPr="008B75CB">
        <w:rPr>
          <w:sz w:val="24"/>
          <w:szCs w:val="24"/>
        </w:rPr>
        <w:t>на 2019-2020 учебный год</w:t>
      </w:r>
    </w:p>
    <w:p w:rsidR="00A473DD" w:rsidRPr="008B75CB" w:rsidRDefault="00A473DD" w:rsidP="00F86E28">
      <w:pPr>
        <w:spacing w:after="0" w:line="360" w:lineRule="auto"/>
        <w:ind w:left="-567" w:right="91" w:firstLine="283"/>
        <w:jc w:val="center"/>
        <w:rPr>
          <w:sz w:val="24"/>
          <w:szCs w:val="24"/>
        </w:rPr>
      </w:pPr>
    </w:p>
    <w:p w:rsidR="00A473DD" w:rsidRPr="008B75CB" w:rsidRDefault="00A473DD" w:rsidP="00F86E28">
      <w:pPr>
        <w:spacing w:after="0" w:line="360" w:lineRule="auto"/>
        <w:ind w:left="-567" w:right="91" w:firstLine="283"/>
        <w:rPr>
          <w:sz w:val="24"/>
          <w:szCs w:val="24"/>
        </w:rPr>
      </w:pPr>
      <w:r w:rsidRPr="008B75CB">
        <w:rPr>
          <w:i/>
          <w:sz w:val="24"/>
          <w:szCs w:val="24"/>
        </w:rPr>
        <w:t>Начало учебного года</w:t>
      </w:r>
      <w:r w:rsidRPr="008B75CB">
        <w:rPr>
          <w:sz w:val="24"/>
          <w:szCs w:val="24"/>
        </w:rPr>
        <w:t xml:space="preserve"> – 2 сентября.</w:t>
      </w:r>
    </w:p>
    <w:p w:rsidR="00A473DD" w:rsidRPr="008B75CB" w:rsidRDefault="00A473DD" w:rsidP="00F86E28">
      <w:pPr>
        <w:spacing w:after="0" w:line="360" w:lineRule="auto"/>
        <w:ind w:left="-567" w:right="91" w:firstLine="283"/>
        <w:rPr>
          <w:i/>
          <w:sz w:val="24"/>
          <w:szCs w:val="24"/>
        </w:rPr>
      </w:pPr>
      <w:r w:rsidRPr="008B75CB">
        <w:rPr>
          <w:i/>
          <w:sz w:val="24"/>
          <w:szCs w:val="24"/>
        </w:rPr>
        <w:t>Продолжительность учебного года:</w:t>
      </w:r>
      <w:r w:rsidRPr="008B75CB">
        <w:rPr>
          <w:sz w:val="24"/>
          <w:szCs w:val="24"/>
        </w:rPr>
        <w:t>34 недели.</w:t>
      </w:r>
    </w:p>
    <w:p w:rsidR="00A473DD" w:rsidRPr="008B75CB" w:rsidRDefault="00A473DD" w:rsidP="00F86E28">
      <w:pPr>
        <w:spacing w:after="0" w:line="360" w:lineRule="auto"/>
        <w:ind w:left="-567" w:right="91" w:firstLine="283"/>
        <w:rPr>
          <w:i/>
          <w:sz w:val="24"/>
          <w:szCs w:val="24"/>
        </w:rPr>
      </w:pPr>
      <w:r w:rsidRPr="008B75CB">
        <w:rPr>
          <w:i/>
          <w:sz w:val="24"/>
          <w:szCs w:val="24"/>
        </w:rPr>
        <w:t>Продолжительность учебной недели:</w:t>
      </w:r>
      <w:r w:rsidRPr="008B75CB">
        <w:rPr>
          <w:sz w:val="24"/>
          <w:szCs w:val="24"/>
        </w:rPr>
        <w:t xml:space="preserve">5 дней </w:t>
      </w:r>
    </w:p>
    <w:p w:rsidR="00A473DD" w:rsidRPr="008B75CB" w:rsidRDefault="00A473DD" w:rsidP="00F86E28">
      <w:pPr>
        <w:spacing w:after="0" w:line="360" w:lineRule="auto"/>
        <w:ind w:left="-567" w:right="91" w:firstLine="283"/>
        <w:rPr>
          <w:i/>
          <w:sz w:val="24"/>
          <w:szCs w:val="24"/>
        </w:rPr>
      </w:pPr>
      <w:r w:rsidRPr="008B75CB">
        <w:rPr>
          <w:i/>
          <w:sz w:val="24"/>
          <w:szCs w:val="24"/>
        </w:rPr>
        <w:t>Учебные четверти:</w:t>
      </w:r>
    </w:p>
    <w:p w:rsidR="00A473DD" w:rsidRPr="008B75CB" w:rsidRDefault="00A473DD" w:rsidP="00F86E28">
      <w:pPr>
        <w:numPr>
          <w:ilvl w:val="0"/>
          <w:numId w:val="20"/>
        </w:numPr>
        <w:spacing w:after="0" w:line="360" w:lineRule="auto"/>
        <w:ind w:left="-567" w:right="91" w:firstLine="283"/>
        <w:contextualSpacing/>
        <w:jc w:val="left"/>
        <w:rPr>
          <w:sz w:val="24"/>
          <w:szCs w:val="24"/>
        </w:rPr>
      </w:pPr>
      <w:r w:rsidRPr="008B75CB">
        <w:rPr>
          <w:sz w:val="24"/>
          <w:szCs w:val="24"/>
        </w:rPr>
        <w:t>– с 2 сентября по 1 ноября (9 недель);</w:t>
      </w:r>
    </w:p>
    <w:p w:rsidR="00A473DD" w:rsidRPr="008B75CB" w:rsidRDefault="00A473DD" w:rsidP="00F86E28">
      <w:pPr>
        <w:numPr>
          <w:ilvl w:val="0"/>
          <w:numId w:val="20"/>
        </w:numPr>
        <w:spacing w:after="0" w:line="360" w:lineRule="auto"/>
        <w:ind w:left="-567" w:right="91" w:firstLine="283"/>
        <w:contextualSpacing/>
        <w:jc w:val="left"/>
        <w:rPr>
          <w:sz w:val="24"/>
          <w:szCs w:val="24"/>
        </w:rPr>
      </w:pPr>
      <w:r w:rsidRPr="008B75CB">
        <w:rPr>
          <w:sz w:val="24"/>
          <w:szCs w:val="24"/>
        </w:rPr>
        <w:t>– с 11 ноября по 27 декабря (7 недель);</w:t>
      </w:r>
    </w:p>
    <w:p w:rsidR="00A473DD" w:rsidRPr="008B75CB" w:rsidRDefault="00A473DD" w:rsidP="00F86E28">
      <w:pPr>
        <w:numPr>
          <w:ilvl w:val="0"/>
          <w:numId w:val="20"/>
        </w:numPr>
        <w:spacing w:after="0" w:line="360" w:lineRule="auto"/>
        <w:ind w:left="-567" w:right="91" w:firstLine="283"/>
        <w:contextualSpacing/>
        <w:jc w:val="left"/>
        <w:rPr>
          <w:sz w:val="24"/>
          <w:szCs w:val="24"/>
        </w:rPr>
      </w:pPr>
      <w:r w:rsidRPr="008B75CB">
        <w:rPr>
          <w:sz w:val="24"/>
          <w:szCs w:val="24"/>
        </w:rPr>
        <w:t>– с 9 января по 20 марта (10 недель);</w:t>
      </w:r>
    </w:p>
    <w:p w:rsidR="00A473DD" w:rsidRPr="008B75CB" w:rsidRDefault="00A473DD" w:rsidP="00F86E28">
      <w:pPr>
        <w:numPr>
          <w:ilvl w:val="0"/>
          <w:numId w:val="20"/>
        </w:numPr>
        <w:spacing w:after="0" w:line="360" w:lineRule="auto"/>
        <w:ind w:left="-567" w:right="91" w:firstLine="283"/>
        <w:contextualSpacing/>
        <w:jc w:val="left"/>
        <w:rPr>
          <w:sz w:val="24"/>
          <w:szCs w:val="24"/>
        </w:rPr>
      </w:pPr>
      <w:r w:rsidRPr="008B75CB">
        <w:rPr>
          <w:sz w:val="24"/>
          <w:szCs w:val="24"/>
        </w:rPr>
        <w:t>– с 1 апреля по 29 мая (8недель)</w:t>
      </w:r>
    </w:p>
    <w:p w:rsidR="00A473DD" w:rsidRPr="008B75CB" w:rsidRDefault="00A473DD" w:rsidP="00F86E28">
      <w:pPr>
        <w:spacing w:after="0" w:line="360" w:lineRule="auto"/>
        <w:ind w:left="-567" w:right="91" w:firstLine="283"/>
        <w:rPr>
          <w:i/>
          <w:sz w:val="24"/>
          <w:szCs w:val="24"/>
        </w:rPr>
      </w:pPr>
    </w:p>
    <w:p w:rsidR="00A473DD" w:rsidRPr="008B75CB" w:rsidRDefault="00A473DD" w:rsidP="00F86E28">
      <w:pPr>
        <w:spacing w:after="0" w:line="360" w:lineRule="auto"/>
        <w:ind w:left="-567" w:right="91" w:firstLine="283"/>
        <w:rPr>
          <w:i/>
          <w:sz w:val="24"/>
          <w:szCs w:val="24"/>
        </w:rPr>
      </w:pPr>
      <w:r w:rsidRPr="008B75CB">
        <w:rPr>
          <w:i/>
          <w:sz w:val="24"/>
          <w:szCs w:val="24"/>
        </w:rPr>
        <w:t>Продолжительность каникул:</w:t>
      </w:r>
    </w:p>
    <w:p w:rsidR="00A473DD" w:rsidRPr="008B75CB" w:rsidRDefault="00A473DD" w:rsidP="00F86E28">
      <w:pPr>
        <w:spacing w:after="0" w:line="360" w:lineRule="auto"/>
        <w:ind w:left="-567" w:right="91" w:firstLine="283"/>
        <w:rPr>
          <w:sz w:val="24"/>
          <w:szCs w:val="24"/>
        </w:rPr>
      </w:pPr>
      <w:r w:rsidRPr="008B75CB">
        <w:rPr>
          <w:sz w:val="24"/>
          <w:szCs w:val="24"/>
        </w:rPr>
        <w:tab/>
        <w:t xml:space="preserve">    - с 2 ноября по 10 ноября (9 дней);</w:t>
      </w:r>
    </w:p>
    <w:p w:rsidR="00A473DD" w:rsidRPr="008B75CB" w:rsidRDefault="00A473DD" w:rsidP="00F86E28">
      <w:pPr>
        <w:spacing w:after="0" w:line="360" w:lineRule="auto"/>
        <w:ind w:left="-567" w:right="91" w:firstLine="283"/>
        <w:rPr>
          <w:sz w:val="24"/>
          <w:szCs w:val="24"/>
        </w:rPr>
      </w:pPr>
      <w:r w:rsidRPr="008B75CB">
        <w:rPr>
          <w:sz w:val="24"/>
          <w:szCs w:val="24"/>
        </w:rPr>
        <w:tab/>
        <w:t xml:space="preserve">    - с 28 декабря по 8 января (12 дней);</w:t>
      </w:r>
    </w:p>
    <w:p w:rsidR="00A473DD" w:rsidRPr="008B75CB" w:rsidRDefault="00A473DD" w:rsidP="00F86E28">
      <w:pPr>
        <w:spacing w:after="0" w:line="360" w:lineRule="auto"/>
        <w:ind w:left="-567" w:right="91" w:firstLine="283"/>
        <w:rPr>
          <w:sz w:val="24"/>
          <w:szCs w:val="24"/>
        </w:rPr>
      </w:pPr>
      <w:r w:rsidRPr="008B75CB">
        <w:rPr>
          <w:sz w:val="24"/>
          <w:szCs w:val="24"/>
        </w:rPr>
        <w:t xml:space="preserve">              - с 23 марта по 31   марта (9 дней)</w:t>
      </w:r>
    </w:p>
    <w:p w:rsidR="00A473DD" w:rsidRPr="008B75CB" w:rsidRDefault="00A473DD" w:rsidP="00F86E28">
      <w:pPr>
        <w:spacing w:after="0" w:line="360" w:lineRule="auto"/>
        <w:ind w:left="0" w:right="91" w:firstLine="0"/>
        <w:jc w:val="left"/>
        <w:rPr>
          <w:bCs/>
          <w:sz w:val="24"/>
          <w:szCs w:val="24"/>
        </w:rPr>
      </w:pPr>
      <w:r w:rsidRPr="008B75CB">
        <w:rPr>
          <w:bCs/>
          <w:sz w:val="24"/>
          <w:szCs w:val="24"/>
        </w:rPr>
        <w:t>Всего: 30 дней</w:t>
      </w:r>
    </w:p>
    <w:p w:rsidR="00A473DD" w:rsidRPr="008B75CB" w:rsidRDefault="00A473DD" w:rsidP="00F86E28">
      <w:pPr>
        <w:spacing w:after="0" w:line="360" w:lineRule="auto"/>
        <w:ind w:left="-567" w:right="91" w:firstLine="283"/>
        <w:jc w:val="center"/>
        <w:rPr>
          <w:b/>
          <w:sz w:val="24"/>
          <w:szCs w:val="24"/>
        </w:rPr>
      </w:pPr>
    </w:p>
    <w:p w:rsidR="00A473DD" w:rsidRPr="008B75CB" w:rsidRDefault="00A473DD" w:rsidP="00F86E28">
      <w:pPr>
        <w:spacing w:after="0" w:line="360" w:lineRule="auto"/>
        <w:ind w:left="-567" w:right="91" w:firstLine="283"/>
        <w:rPr>
          <w:sz w:val="24"/>
          <w:szCs w:val="24"/>
        </w:rPr>
      </w:pPr>
      <w:r w:rsidRPr="008B75CB">
        <w:rPr>
          <w:i/>
          <w:sz w:val="24"/>
          <w:szCs w:val="24"/>
        </w:rPr>
        <w:t xml:space="preserve">Начало занятий: </w:t>
      </w:r>
      <w:r w:rsidRPr="008B75CB">
        <w:rPr>
          <w:sz w:val="24"/>
          <w:szCs w:val="24"/>
        </w:rPr>
        <w:t>8.30 ч.</w:t>
      </w:r>
    </w:p>
    <w:p w:rsidR="00A473DD" w:rsidRPr="008B75CB" w:rsidRDefault="00A473DD" w:rsidP="00F86E28">
      <w:pPr>
        <w:spacing w:after="0" w:line="360" w:lineRule="auto"/>
        <w:ind w:left="-567" w:right="91" w:firstLine="283"/>
        <w:rPr>
          <w:i/>
          <w:sz w:val="24"/>
          <w:szCs w:val="24"/>
        </w:rPr>
      </w:pPr>
      <w:r w:rsidRPr="008B75CB">
        <w:rPr>
          <w:i/>
          <w:sz w:val="24"/>
          <w:szCs w:val="24"/>
        </w:rPr>
        <w:t>Окончание учебного года:</w:t>
      </w:r>
      <w:r w:rsidRPr="008B75CB">
        <w:rPr>
          <w:sz w:val="24"/>
          <w:szCs w:val="24"/>
        </w:rPr>
        <w:t xml:space="preserve"> 29 мая.</w:t>
      </w:r>
    </w:p>
    <w:p w:rsidR="00A473DD" w:rsidRPr="008B75CB" w:rsidRDefault="00A473DD" w:rsidP="00F86E28">
      <w:pPr>
        <w:spacing w:after="0" w:line="360" w:lineRule="auto"/>
        <w:ind w:left="-567" w:right="91" w:firstLine="283"/>
        <w:rPr>
          <w:sz w:val="24"/>
          <w:szCs w:val="24"/>
        </w:rPr>
      </w:pPr>
    </w:p>
    <w:p w:rsidR="00A473DD" w:rsidRPr="008B75CB" w:rsidRDefault="00A473DD" w:rsidP="00F86E28">
      <w:pPr>
        <w:spacing w:after="0" w:line="360" w:lineRule="auto"/>
        <w:ind w:left="-567" w:right="91" w:firstLine="283"/>
        <w:jc w:val="center"/>
        <w:rPr>
          <w:sz w:val="24"/>
          <w:szCs w:val="24"/>
        </w:rPr>
      </w:pPr>
      <w:r w:rsidRPr="008B75CB">
        <w:rPr>
          <w:sz w:val="24"/>
          <w:szCs w:val="24"/>
        </w:rPr>
        <w:t>Выходные - праздничные дни:</w:t>
      </w:r>
    </w:p>
    <w:p w:rsidR="00A473DD" w:rsidRPr="008B75CB" w:rsidRDefault="00A473DD" w:rsidP="00F86E28">
      <w:pPr>
        <w:spacing w:after="0" w:line="360" w:lineRule="auto"/>
        <w:ind w:left="-567" w:right="91" w:firstLine="283"/>
        <w:rPr>
          <w:sz w:val="24"/>
          <w:szCs w:val="24"/>
        </w:rPr>
      </w:pPr>
      <w:r w:rsidRPr="008B75CB">
        <w:rPr>
          <w:sz w:val="24"/>
          <w:szCs w:val="24"/>
        </w:rPr>
        <w:t xml:space="preserve">4 ноября </w:t>
      </w:r>
      <w:r w:rsidR="009140B8">
        <w:rPr>
          <w:sz w:val="24"/>
          <w:szCs w:val="24"/>
        </w:rPr>
        <w:t>(</w:t>
      </w:r>
      <w:r w:rsidRPr="008B75CB">
        <w:rPr>
          <w:sz w:val="24"/>
          <w:szCs w:val="24"/>
        </w:rPr>
        <w:t>понедельник)</w:t>
      </w:r>
    </w:p>
    <w:p w:rsidR="00A473DD" w:rsidRPr="008B75CB" w:rsidRDefault="00A473DD" w:rsidP="00F86E28">
      <w:pPr>
        <w:spacing w:after="0" w:line="360" w:lineRule="auto"/>
        <w:ind w:left="-567" w:right="91" w:firstLine="283"/>
        <w:rPr>
          <w:sz w:val="24"/>
          <w:szCs w:val="24"/>
        </w:rPr>
      </w:pPr>
      <w:r w:rsidRPr="008B75CB">
        <w:rPr>
          <w:sz w:val="24"/>
          <w:szCs w:val="24"/>
        </w:rPr>
        <w:t>24 февраля (понедельник);</w:t>
      </w:r>
    </w:p>
    <w:p w:rsidR="00A473DD" w:rsidRPr="008B75CB" w:rsidRDefault="00A473DD" w:rsidP="00F86E28">
      <w:pPr>
        <w:spacing w:after="0" w:line="360" w:lineRule="auto"/>
        <w:ind w:left="-567" w:right="91" w:firstLine="283"/>
        <w:rPr>
          <w:sz w:val="24"/>
          <w:szCs w:val="24"/>
        </w:rPr>
      </w:pPr>
      <w:r w:rsidRPr="008B75CB">
        <w:rPr>
          <w:sz w:val="24"/>
          <w:szCs w:val="24"/>
        </w:rPr>
        <w:lastRenderedPageBreak/>
        <w:t>9 марта (понедельник);</w:t>
      </w:r>
    </w:p>
    <w:p w:rsidR="00A473DD" w:rsidRPr="008B75CB" w:rsidRDefault="00A473DD" w:rsidP="00F86E28">
      <w:pPr>
        <w:spacing w:after="0" w:line="360" w:lineRule="auto"/>
        <w:ind w:left="-567" w:right="91" w:firstLine="283"/>
        <w:rPr>
          <w:sz w:val="24"/>
          <w:szCs w:val="24"/>
        </w:rPr>
      </w:pPr>
      <w:r w:rsidRPr="008B75CB">
        <w:rPr>
          <w:sz w:val="24"/>
          <w:szCs w:val="24"/>
        </w:rPr>
        <w:t xml:space="preserve">1-5 мая (пятница-вторник), </w:t>
      </w:r>
    </w:p>
    <w:p w:rsidR="007B3383" w:rsidRPr="009140B8" w:rsidRDefault="00A473DD" w:rsidP="009140B8">
      <w:pPr>
        <w:spacing w:after="0" w:line="360" w:lineRule="auto"/>
        <w:ind w:left="-567" w:right="91" w:firstLine="283"/>
        <w:rPr>
          <w:sz w:val="24"/>
          <w:szCs w:val="24"/>
        </w:rPr>
      </w:pPr>
      <w:r w:rsidRPr="008B75CB">
        <w:rPr>
          <w:sz w:val="24"/>
          <w:szCs w:val="24"/>
        </w:rPr>
        <w:t xml:space="preserve">11 мая (понедельник) </w:t>
      </w:r>
    </w:p>
    <w:p w:rsidR="00A473DD" w:rsidRPr="008B75CB" w:rsidRDefault="00A473DD" w:rsidP="00F86E28">
      <w:pPr>
        <w:spacing w:after="0" w:line="360" w:lineRule="auto"/>
        <w:ind w:left="461" w:firstLine="0"/>
        <w:jc w:val="center"/>
        <w:rPr>
          <w:b/>
          <w:sz w:val="24"/>
          <w:szCs w:val="24"/>
        </w:rPr>
      </w:pPr>
      <w:r w:rsidRPr="008B75CB">
        <w:rPr>
          <w:b/>
          <w:sz w:val="24"/>
          <w:szCs w:val="24"/>
        </w:rPr>
        <w:t>3.</w:t>
      </w:r>
      <w:r w:rsidR="00762308" w:rsidRPr="00762308">
        <w:rPr>
          <w:b/>
          <w:sz w:val="24"/>
          <w:szCs w:val="24"/>
        </w:rPr>
        <w:t>3</w:t>
      </w:r>
      <w:r w:rsidRPr="008B75CB">
        <w:rPr>
          <w:b/>
          <w:sz w:val="24"/>
          <w:szCs w:val="24"/>
        </w:rPr>
        <w:t>. Система условий реализации адаптированной основной</w:t>
      </w:r>
    </w:p>
    <w:p w:rsidR="00A473DD" w:rsidRPr="008B75CB" w:rsidRDefault="00A473DD" w:rsidP="00F86E28">
      <w:pPr>
        <w:spacing w:after="0" w:line="360" w:lineRule="auto"/>
        <w:ind w:left="1646" w:right="936"/>
        <w:jc w:val="center"/>
        <w:rPr>
          <w:b/>
          <w:sz w:val="24"/>
          <w:szCs w:val="24"/>
        </w:rPr>
      </w:pPr>
      <w:r w:rsidRPr="008B75CB">
        <w:rPr>
          <w:b/>
          <w:sz w:val="24"/>
          <w:szCs w:val="24"/>
        </w:rPr>
        <w:t>общеобразовательной программы образования обучающихся с легкой умственной отсталостью</w:t>
      </w:r>
    </w:p>
    <w:p w:rsidR="00A473DD" w:rsidRPr="008B75CB" w:rsidRDefault="00A473DD" w:rsidP="00F86E28">
      <w:pPr>
        <w:spacing w:after="0" w:line="360" w:lineRule="auto"/>
        <w:ind w:left="1646" w:right="936"/>
        <w:jc w:val="center"/>
        <w:rPr>
          <w:b/>
          <w:sz w:val="24"/>
          <w:szCs w:val="24"/>
        </w:rPr>
      </w:pPr>
    </w:p>
    <w:p w:rsidR="00A473DD" w:rsidRPr="008B75CB" w:rsidRDefault="00A473DD" w:rsidP="00F86E28">
      <w:pPr>
        <w:spacing w:after="0" w:line="360" w:lineRule="auto"/>
        <w:ind w:left="1646" w:right="936"/>
        <w:jc w:val="center"/>
        <w:rPr>
          <w:sz w:val="24"/>
          <w:szCs w:val="24"/>
        </w:rPr>
      </w:pPr>
      <w:r w:rsidRPr="008B75CB">
        <w:rPr>
          <w:b/>
          <w:sz w:val="24"/>
          <w:szCs w:val="24"/>
        </w:rPr>
        <w:t xml:space="preserve">Финансовые условия реализации </w:t>
      </w:r>
    </w:p>
    <w:p w:rsidR="00A473DD" w:rsidRPr="008B75CB" w:rsidRDefault="00A473DD" w:rsidP="00F86E28">
      <w:pPr>
        <w:spacing w:after="0" w:line="360" w:lineRule="auto"/>
        <w:ind w:left="1733"/>
        <w:jc w:val="left"/>
        <w:rPr>
          <w:sz w:val="24"/>
          <w:szCs w:val="24"/>
        </w:rPr>
      </w:pPr>
      <w:r w:rsidRPr="008B75CB">
        <w:rPr>
          <w:b/>
          <w:sz w:val="24"/>
          <w:szCs w:val="24"/>
        </w:rPr>
        <w:t>адаптированной основной общеобразовательной программы</w:t>
      </w:r>
    </w:p>
    <w:p w:rsidR="00A473DD" w:rsidRPr="008B75CB" w:rsidRDefault="00A473DD" w:rsidP="00F86E28">
      <w:pPr>
        <w:spacing w:after="0" w:line="360" w:lineRule="auto"/>
        <w:ind w:left="0" w:right="46" w:firstLine="710"/>
        <w:rPr>
          <w:sz w:val="24"/>
          <w:szCs w:val="24"/>
        </w:rPr>
      </w:pPr>
      <w:r w:rsidRPr="008B75CB">
        <w:rPr>
          <w:color w:val="00000A"/>
          <w:sz w:val="24"/>
          <w:szCs w:val="24"/>
        </w:rPr>
        <w:t xml:space="preserve">Финансовое обеспечение государственных гарантий на получение обучающимися </w:t>
      </w:r>
      <w:r w:rsidR="007B3383">
        <w:rPr>
          <w:color w:val="00000A"/>
          <w:sz w:val="24"/>
          <w:szCs w:val="24"/>
        </w:rPr>
        <w:t>с легкой умственной отсталостью</w:t>
      </w:r>
      <w:r w:rsidRPr="008B75CB">
        <w:rPr>
          <w:color w:val="00000A"/>
          <w:sz w:val="24"/>
          <w:szCs w:val="24"/>
        </w:rPr>
        <w:t xml:space="preserve">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АОП в соответствии со Стандартом. </w:t>
      </w:r>
    </w:p>
    <w:p w:rsidR="00A473DD" w:rsidRPr="008B75CB" w:rsidRDefault="00A473DD" w:rsidP="00F86E28">
      <w:pPr>
        <w:spacing w:after="0" w:line="360" w:lineRule="auto"/>
        <w:ind w:left="708" w:right="46" w:firstLine="0"/>
        <w:rPr>
          <w:sz w:val="24"/>
          <w:szCs w:val="24"/>
        </w:rPr>
      </w:pPr>
      <w:r w:rsidRPr="008B75CB">
        <w:rPr>
          <w:color w:val="00000A"/>
          <w:sz w:val="24"/>
          <w:szCs w:val="24"/>
        </w:rPr>
        <w:t xml:space="preserve">Финансовые условия реализации АОП должны: </w:t>
      </w:r>
    </w:p>
    <w:p w:rsidR="00A473DD" w:rsidRPr="008B75CB" w:rsidRDefault="00A473DD" w:rsidP="00F86E28">
      <w:pPr>
        <w:numPr>
          <w:ilvl w:val="0"/>
          <w:numId w:val="18"/>
        </w:numPr>
        <w:spacing w:after="0" w:line="360" w:lineRule="auto"/>
        <w:ind w:right="46"/>
        <w:rPr>
          <w:sz w:val="24"/>
          <w:szCs w:val="24"/>
        </w:rPr>
      </w:pPr>
      <w:r w:rsidRPr="008B75CB">
        <w:rPr>
          <w:color w:val="00000A"/>
          <w:sz w:val="24"/>
          <w:szCs w:val="24"/>
        </w:rPr>
        <w:t xml:space="preserve">обеспечивать государственные гарантии прав обучающихся </w:t>
      </w:r>
      <w:r w:rsidR="007B3383">
        <w:rPr>
          <w:color w:val="00000A"/>
          <w:sz w:val="24"/>
          <w:szCs w:val="24"/>
        </w:rPr>
        <w:t>с легкой умственной отсталостью</w:t>
      </w:r>
      <w:r w:rsidRPr="008B75CB">
        <w:rPr>
          <w:color w:val="00000A"/>
          <w:sz w:val="24"/>
          <w:szCs w:val="24"/>
        </w:rPr>
        <w:t xml:space="preserve"> (интеллектуальными нарушениями) на получение бесплатного общедоступного образования, включая внеурочную деятельность; </w:t>
      </w:r>
    </w:p>
    <w:p w:rsidR="00A473DD" w:rsidRPr="008B75CB" w:rsidRDefault="00A473DD" w:rsidP="00F86E28">
      <w:pPr>
        <w:numPr>
          <w:ilvl w:val="0"/>
          <w:numId w:val="18"/>
        </w:numPr>
        <w:spacing w:after="0" w:line="360" w:lineRule="auto"/>
        <w:ind w:right="46"/>
        <w:rPr>
          <w:sz w:val="24"/>
          <w:szCs w:val="24"/>
        </w:rPr>
      </w:pPr>
      <w:r w:rsidRPr="008B75CB">
        <w:rPr>
          <w:sz w:val="24"/>
          <w:szCs w:val="24"/>
        </w:rPr>
        <w:t xml:space="preserve">обеспечивать организации возможность исполнения требований Стандарта; </w:t>
      </w:r>
    </w:p>
    <w:p w:rsidR="00A473DD" w:rsidRPr="008B75CB" w:rsidRDefault="00A473DD" w:rsidP="00F86E28">
      <w:pPr>
        <w:numPr>
          <w:ilvl w:val="0"/>
          <w:numId w:val="18"/>
        </w:numPr>
        <w:spacing w:after="0" w:line="360" w:lineRule="auto"/>
        <w:ind w:right="46"/>
        <w:rPr>
          <w:sz w:val="24"/>
          <w:szCs w:val="24"/>
        </w:rPr>
      </w:pPr>
      <w:r w:rsidRPr="008B75CB">
        <w:rPr>
          <w:sz w:val="24"/>
          <w:szCs w:val="24"/>
        </w:rPr>
        <w:t xml:space="preserve">обеспечивать реализацию обязательной части АОП и части, формируемой участниками образовательных отношений с учетом особых образовательных потребностей обучающихся; </w:t>
      </w:r>
    </w:p>
    <w:p w:rsidR="00A473DD" w:rsidRPr="008B75CB" w:rsidRDefault="00A473DD" w:rsidP="00F86E28">
      <w:pPr>
        <w:numPr>
          <w:ilvl w:val="0"/>
          <w:numId w:val="18"/>
        </w:numPr>
        <w:spacing w:after="0" w:line="360" w:lineRule="auto"/>
        <w:ind w:right="46"/>
        <w:rPr>
          <w:sz w:val="24"/>
          <w:szCs w:val="24"/>
        </w:rPr>
      </w:pPr>
      <w:r w:rsidRPr="008B75CB">
        <w:rPr>
          <w:color w:val="00000A"/>
          <w:sz w:val="24"/>
          <w:szCs w:val="24"/>
        </w:rPr>
        <w:t xml:space="preserve">отражать структуру и объем расходов, необходимых для реализации АОП и достижения планируемых результатов, а также механизм их формирования. </w:t>
      </w:r>
    </w:p>
    <w:p w:rsidR="00A473DD" w:rsidRPr="008B75CB" w:rsidRDefault="00A473DD" w:rsidP="00F86E28">
      <w:pPr>
        <w:spacing w:after="0" w:line="360" w:lineRule="auto"/>
        <w:ind w:left="0" w:right="46" w:firstLine="710"/>
        <w:rPr>
          <w:sz w:val="24"/>
          <w:szCs w:val="24"/>
        </w:rPr>
      </w:pPr>
      <w:r w:rsidRPr="008B75CB">
        <w:rPr>
          <w:color w:val="00000A"/>
          <w:sz w:val="24"/>
          <w:szCs w:val="24"/>
        </w:rPr>
        <w:t xml:space="preserve">Финансирование реализации АОП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 </w:t>
      </w:r>
    </w:p>
    <w:p w:rsidR="00A473DD" w:rsidRPr="008B75CB" w:rsidRDefault="00A473DD" w:rsidP="00F86E28">
      <w:pPr>
        <w:spacing w:after="0" w:line="360" w:lineRule="auto"/>
        <w:ind w:left="10" w:right="46"/>
        <w:rPr>
          <w:sz w:val="24"/>
          <w:szCs w:val="24"/>
        </w:rPr>
      </w:pPr>
      <w:r w:rsidRPr="008B75CB">
        <w:rPr>
          <w:color w:val="00000A"/>
          <w:sz w:val="24"/>
          <w:szCs w:val="24"/>
        </w:rPr>
        <w:t>специальными условиями получения образования (кадровыми, материально-техническими); расходами на оплату труда работников, реализующих АОП</w:t>
      </w:r>
      <w:r w:rsidR="00BA71E7" w:rsidRPr="008B75CB">
        <w:rPr>
          <w:color w:val="00000A"/>
          <w:sz w:val="24"/>
          <w:szCs w:val="24"/>
        </w:rPr>
        <w:t>.</w:t>
      </w:r>
    </w:p>
    <w:p w:rsidR="00A473DD" w:rsidRPr="008B75CB" w:rsidRDefault="00A473DD" w:rsidP="00F86E28">
      <w:pPr>
        <w:spacing w:after="0" w:line="360" w:lineRule="auto"/>
        <w:ind w:left="708" w:firstLine="0"/>
        <w:jc w:val="left"/>
        <w:rPr>
          <w:sz w:val="24"/>
          <w:szCs w:val="24"/>
        </w:rPr>
      </w:pPr>
    </w:p>
    <w:p w:rsidR="00A473DD" w:rsidRPr="008B75CB" w:rsidRDefault="00A473DD" w:rsidP="00F86E28">
      <w:pPr>
        <w:spacing w:after="0" w:line="360" w:lineRule="auto"/>
        <w:ind w:left="1646" w:right="873"/>
        <w:jc w:val="center"/>
        <w:rPr>
          <w:sz w:val="24"/>
          <w:szCs w:val="24"/>
        </w:rPr>
      </w:pPr>
      <w:r w:rsidRPr="008B75CB">
        <w:rPr>
          <w:b/>
          <w:sz w:val="24"/>
          <w:szCs w:val="24"/>
        </w:rPr>
        <w:t>Материально-технические условия реализации адаптированной основной общеобразовательной программы</w:t>
      </w:r>
    </w:p>
    <w:p w:rsidR="00A473DD" w:rsidRPr="008B75CB" w:rsidRDefault="00A473DD" w:rsidP="00F86E28">
      <w:pPr>
        <w:spacing w:after="0" w:line="360" w:lineRule="auto"/>
        <w:ind w:left="0" w:right="46" w:firstLine="710"/>
        <w:rPr>
          <w:color w:val="00000A"/>
          <w:sz w:val="24"/>
          <w:szCs w:val="24"/>
        </w:rPr>
      </w:pPr>
    </w:p>
    <w:p w:rsidR="00A473DD" w:rsidRPr="008B75CB" w:rsidRDefault="00A473DD" w:rsidP="00F86E28">
      <w:pPr>
        <w:spacing w:after="0" w:line="360" w:lineRule="auto"/>
        <w:ind w:left="0" w:right="47" w:firstLine="710"/>
        <w:rPr>
          <w:sz w:val="24"/>
          <w:szCs w:val="24"/>
        </w:rPr>
      </w:pPr>
      <w:r w:rsidRPr="008B75CB">
        <w:rPr>
          <w:i/>
          <w:sz w:val="24"/>
          <w:szCs w:val="24"/>
        </w:rPr>
        <w:lastRenderedPageBreak/>
        <w:t>Информационное обеспечение</w:t>
      </w:r>
      <w:r w:rsidRPr="008B75CB">
        <w:rPr>
          <w:sz w:val="24"/>
          <w:szCs w:val="24"/>
        </w:rPr>
        <w:t xml:space="preserve"> включает необходимую нормативную правовую базу образования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и характеристики предполагаемых информационных связей участников образовательного процесса.  </w:t>
      </w:r>
    </w:p>
    <w:p w:rsidR="00A473DD" w:rsidRPr="008B75CB" w:rsidRDefault="00A473DD" w:rsidP="00F86E28">
      <w:pPr>
        <w:spacing w:after="0" w:line="360" w:lineRule="auto"/>
        <w:ind w:left="0" w:right="47" w:firstLine="710"/>
        <w:rPr>
          <w:sz w:val="24"/>
          <w:szCs w:val="24"/>
        </w:rPr>
      </w:pPr>
      <w:r w:rsidRPr="008B75CB">
        <w:rPr>
          <w:sz w:val="24"/>
          <w:szCs w:val="24"/>
        </w:rPr>
        <w:t xml:space="preserve">Информационно-методическое обеспечение реализации адаптированных образовательных программ для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A473DD" w:rsidRPr="008B75CB" w:rsidRDefault="00A473DD" w:rsidP="00F86E28">
      <w:pPr>
        <w:spacing w:after="0" w:line="360" w:lineRule="auto"/>
        <w:ind w:left="0" w:right="47" w:firstLine="710"/>
        <w:rPr>
          <w:sz w:val="24"/>
          <w:szCs w:val="24"/>
        </w:rPr>
      </w:pPr>
      <w:r w:rsidRPr="008B75CB">
        <w:rPr>
          <w:sz w:val="24"/>
          <w:szCs w:val="24"/>
        </w:rPr>
        <w:t>Требования к информационно-методическому обеспечению образовательного процесса включают:</w:t>
      </w:r>
    </w:p>
    <w:p w:rsidR="00A473DD" w:rsidRPr="008B75CB" w:rsidRDefault="00A473DD" w:rsidP="00F86E28">
      <w:pPr>
        <w:numPr>
          <w:ilvl w:val="0"/>
          <w:numId w:val="19"/>
        </w:numPr>
        <w:spacing w:after="0" w:line="360" w:lineRule="auto"/>
        <w:ind w:right="47"/>
        <w:rPr>
          <w:sz w:val="24"/>
          <w:szCs w:val="24"/>
        </w:rPr>
      </w:pPr>
      <w:r w:rsidRPr="008B75CB">
        <w:rPr>
          <w:sz w:val="24"/>
          <w:szCs w:val="24"/>
        </w:rPr>
        <w:t xml:space="preserve">Необходимую нормативную правовую базу образования обучающихся </w:t>
      </w:r>
      <w:r w:rsidR="007B3383">
        <w:rPr>
          <w:sz w:val="24"/>
          <w:szCs w:val="24"/>
        </w:rPr>
        <w:t>с легкой умственной отсталостью</w:t>
      </w:r>
      <w:r w:rsidRPr="008B75CB">
        <w:rPr>
          <w:sz w:val="24"/>
          <w:szCs w:val="24"/>
        </w:rPr>
        <w:t xml:space="preserve"> (интеллектуальными нарушениями); </w:t>
      </w:r>
    </w:p>
    <w:p w:rsidR="00A473DD" w:rsidRPr="008B75CB" w:rsidRDefault="00A473DD" w:rsidP="00F86E28">
      <w:pPr>
        <w:numPr>
          <w:ilvl w:val="0"/>
          <w:numId w:val="19"/>
        </w:numPr>
        <w:spacing w:after="0" w:line="360" w:lineRule="auto"/>
        <w:ind w:right="47"/>
        <w:rPr>
          <w:sz w:val="24"/>
          <w:szCs w:val="24"/>
        </w:rPr>
      </w:pPr>
      <w:r w:rsidRPr="008B75CB">
        <w:rPr>
          <w:sz w:val="24"/>
          <w:szCs w:val="24"/>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A473DD" w:rsidRPr="008B75CB" w:rsidRDefault="00A473DD" w:rsidP="00F86E28">
      <w:pPr>
        <w:numPr>
          <w:ilvl w:val="0"/>
          <w:numId w:val="19"/>
        </w:numPr>
        <w:spacing w:after="0" w:line="360" w:lineRule="auto"/>
        <w:ind w:right="47"/>
        <w:rPr>
          <w:sz w:val="24"/>
          <w:szCs w:val="24"/>
        </w:rPr>
      </w:pPr>
      <w:r w:rsidRPr="008B75CB">
        <w:rPr>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A473DD" w:rsidRPr="008B75CB" w:rsidRDefault="00A473DD" w:rsidP="00F86E28">
      <w:pPr>
        <w:spacing w:after="0" w:line="360" w:lineRule="auto"/>
        <w:ind w:left="55" w:firstLine="0"/>
        <w:jc w:val="center"/>
        <w:rPr>
          <w:sz w:val="24"/>
          <w:szCs w:val="24"/>
        </w:rPr>
      </w:pPr>
    </w:p>
    <w:p w:rsidR="00A473DD" w:rsidRPr="008B75CB" w:rsidRDefault="00A473DD" w:rsidP="00F86E28">
      <w:pPr>
        <w:spacing w:after="0" w:line="360" w:lineRule="auto"/>
        <w:ind w:left="55" w:firstLine="0"/>
        <w:jc w:val="center"/>
        <w:rPr>
          <w:sz w:val="24"/>
          <w:szCs w:val="24"/>
        </w:rPr>
      </w:pPr>
    </w:p>
    <w:p w:rsidR="00A473DD" w:rsidRPr="008B75CB" w:rsidRDefault="00A473DD" w:rsidP="00F86E28">
      <w:pPr>
        <w:spacing w:after="0" w:line="360" w:lineRule="auto"/>
        <w:ind w:left="55" w:firstLine="0"/>
        <w:jc w:val="center"/>
        <w:rPr>
          <w:sz w:val="24"/>
          <w:szCs w:val="24"/>
        </w:rPr>
      </w:pPr>
    </w:p>
    <w:p w:rsidR="00A473DD" w:rsidRPr="008B75CB" w:rsidRDefault="00A473DD" w:rsidP="00F86E28">
      <w:pPr>
        <w:spacing w:after="0" w:line="360" w:lineRule="auto"/>
        <w:ind w:left="55" w:firstLine="0"/>
        <w:jc w:val="center"/>
        <w:rPr>
          <w:sz w:val="24"/>
          <w:szCs w:val="24"/>
        </w:rPr>
      </w:pPr>
    </w:p>
    <w:p w:rsidR="00A473DD" w:rsidRPr="008B75CB" w:rsidRDefault="00A473DD" w:rsidP="00F86E28">
      <w:pPr>
        <w:spacing w:after="0" w:line="360" w:lineRule="auto"/>
        <w:ind w:left="55" w:firstLine="0"/>
        <w:jc w:val="center"/>
        <w:rPr>
          <w:sz w:val="24"/>
          <w:szCs w:val="24"/>
        </w:rPr>
      </w:pPr>
    </w:p>
    <w:p w:rsidR="00A473DD" w:rsidRPr="008B75CB" w:rsidRDefault="00A473DD" w:rsidP="00F86E28">
      <w:pPr>
        <w:spacing w:after="0" w:line="360" w:lineRule="auto"/>
        <w:ind w:left="55" w:firstLine="0"/>
        <w:jc w:val="center"/>
        <w:rPr>
          <w:sz w:val="24"/>
          <w:szCs w:val="24"/>
        </w:rPr>
      </w:pPr>
    </w:p>
    <w:p w:rsidR="00A473DD" w:rsidRPr="008B75CB" w:rsidRDefault="00A473DD" w:rsidP="00F86E28">
      <w:pPr>
        <w:spacing w:after="0" w:line="360" w:lineRule="auto"/>
        <w:ind w:left="55" w:firstLine="0"/>
        <w:jc w:val="center"/>
        <w:rPr>
          <w:sz w:val="24"/>
          <w:szCs w:val="24"/>
        </w:rPr>
      </w:pPr>
    </w:p>
    <w:p w:rsidR="00006721" w:rsidRPr="008B75CB" w:rsidRDefault="00006721" w:rsidP="00F86E28">
      <w:pPr>
        <w:spacing w:after="0" w:line="360" w:lineRule="auto"/>
        <w:ind w:left="360" w:firstLine="0"/>
        <w:jc w:val="left"/>
        <w:rPr>
          <w:b/>
          <w:bCs/>
          <w:color w:val="auto"/>
          <w:sz w:val="24"/>
          <w:szCs w:val="24"/>
        </w:rPr>
      </w:pPr>
    </w:p>
    <w:p w:rsidR="0015582D" w:rsidRDefault="0015582D" w:rsidP="00F86E28">
      <w:pPr>
        <w:spacing w:after="0" w:line="360" w:lineRule="auto"/>
        <w:ind w:left="0" w:right="68" w:firstLine="0"/>
        <w:rPr>
          <w:sz w:val="24"/>
          <w:szCs w:val="24"/>
        </w:rPr>
      </w:pPr>
    </w:p>
    <w:p w:rsidR="00F9079F" w:rsidRDefault="00F9079F" w:rsidP="00F86E28">
      <w:pPr>
        <w:spacing w:after="0" w:line="360" w:lineRule="auto"/>
        <w:ind w:left="0" w:right="68" w:firstLine="0"/>
        <w:rPr>
          <w:sz w:val="24"/>
          <w:szCs w:val="24"/>
        </w:rPr>
      </w:pPr>
    </w:p>
    <w:p w:rsidR="00F9079F" w:rsidRDefault="00F9079F" w:rsidP="00F86E28">
      <w:pPr>
        <w:spacing w:after="0" w:line="360" w:lineRule="auto"/>
        <w:ind w:left="0" w:right="68" w:firstLine="0"/>
        <w:rPr>
          <w:sz w:val="24"/>
          <w:szCs w:val="24"/>
        </w:rPr>
      </w:pPr>
    </w:p>
    <w:p w:rsidR="00F9079F" w:rsidRDefault="00F9079F" w:rsidP="00F86E28">
      <w:pPr>
        <w:spacing w:after="0" w:line="360" w:lineRule="auto"/>
        <w:ind w:left="0" w:right="68" w:firstLine="0"/>
        <w:rPr>
          <w:sz w:val="24"/>
          <w:szCs w:val="24"/>
        </w:rPr>
      </w:pPr>
    </w:p>
    <w:p w:rsidR="00F9079F" w:rsidRDefault="00F9079F" w:rsidP="00F86E28">
      <w:pPr>
        <w:spacing w:after="0" w:line="360" w:lineRule="auto"/>
        <w:ind w:left="0" w:right="68" w:firstLine="0"/>
        <w:rPr>
          <w:sz w:val="24"/>
          <w:szCs w:val="24"/>
        </w:rPr>
      </w:pPr>
    </w:p>
    <w:p w:rsidR="00F9079F" w:rsidRDefault="00F9079F" w:rsidP="00F86E28">
      <w:pPr>
        <w:spacing w:after="0" w:line="360" w:lineRule="auto"/>
        <w:ind w:left="0" w:right="68" w:firstLine="0"/>
        <w:rPr>
          <w:sz w:val="24"/>
          <w:szCs w:val="24"/>
        </w:rPr>
      </w:pPr>
    </w:p>
    <w:p w:rsidR="006F3CE2" w:rsidRDefault="006F3CE2" w:rsidP="00F86E28">
      <w:pPr>
        <w:spacing w:after="0" w:line="360" w:lineRule="auto"/>
        <w:ind w:left="0" w:right="68" w:firstLine="0"/>
        <w:rPr>
          <w:sz w:val="24"/>
          <w:szCs w:val="24"/>
        </w:rPr>
      </w:pPr>
    </w:p>
    <w:p w:rsidR="006F3CE2" w:rsidRDefault="006F3CE2" w:rsidP="00F86E28">
      <w:pPr>
        <w:spacing w:after="0" w:line="360" w:lineRule="auto"/>
        <w:ind w:left="0" w:right="68" w:firstLine="0"/>
        <w:rPr>
          <w:sz w:val="24"/>
          <w:szCs w:val="24"/>
        </w:rPr>
      </w:pPr>
    </w:p>
    <w:p w:rsidR="006F3CE2" w:rsidRDefault="006F3CE2" w:rsidP="00F86E28">
      <w:pPr>
        <w:spacing w:after="0" w:line="360" w:lineRule="auto"/>
        <w:ind w:left="0" w:right="68" w:firstLine="0"/>
        <w:rPr>
          <w:sz w:val="24"/>
          <w:szCs w:val="24"/>
        </w:rPr>
      </w:pPr>
    </w:p>
    <w:p w:rsidR="006F3CE2" w:rsidRDefault="006F3CE2" w:rsidP="00F86E28">
      <w:pPr>
        <w:spacing w:after="0" w:line="360" w:lineRule="auto"/>
        <w:ind w:left="0" w:right="68" w:firstLine="0"/>
        <w:rPr>
          <w:sz w:val="24"/>
          <w:szCs w:val="24"/>
        </w:rPr>
      </w:pPr>
    </w:p>
    <w:p w:rsidR="00F9079F" w:rsidRDefault="00F9079F" w:rsidP="00F9079F">
      <w:pPr>
        <w:spacing w:after="0"/>
        <w:jc w:val="center"/>
        <w:rPr>
          <w:b/>
          <w:u w:val="single"/>
        </w:rPr>
      </w:pPr>
      <w:r>
        <w:rPr>
          <w:b/>
          <w:u w:val="single"/>
        </w:rPr>
        <w:t>Русский язык</w:t>
      </w:r>
    </w:p>
    <w:p w:rsidR="00F9079F" w:rsidRPr="003827DA" w:rsidRDefault="00F9079F" w:rsidP="00F9079F">
      <w:pPr>
        <w:spacing w:after="0" w:line="240" w:lineRule="exact"/>
        <w:ind w:firstLine="357"/>
        <w:rPr>
          <w:sz w:val="24"/>
          <w:szCs w:val="24"/>
        </w:rPr>
      </w:pPr>
      <w:r w:rsidRPr="003827DA">
        <w:rPr>
          <w:sz w:val="24"/>
          <w:szCs w:val="24"/>
        </w:rPr>
        <w:t xml:space="preserve">Рабочая программа составлена в соответствии со следующими нормативно-правовыми инструктивно-методическими документами: </w:t>
      </w:r>
    </w:p>
    <w:p w:rsidR="00F9079F" w:rsidRPr="003827DA" w:rsidRDefault="00F9079F" w:rsidP="00F9079F">
      <w:pPr>
        <w:spacing w:after="0" w:line="240" w:lineRule="exact"/>
        <w:ind w:firstLine="357"/>
        <w:rPr>
          <w:sz w:val="24"/>
          <w:szCs w:val="24"/>
        </w:rPr>
      </w:pPr>
    </w:p>
    <w:p w:rsidR="00F9079F" w:rsidRPr="003827DA" w:rsidRDefault="00F9079F" w:rsidP="00F9079F">
      <w:pPr>
        <w:spacing w:after="0" w:line="240" w:lineRule="exact"/>
        <w:rPr>
          <w:sz w:val="24"/>
          <w:szCs w:val="24"/>
        </w:rPr>
      </w:pPr>
      <w:r w:rsidRPr="003827DA">
        <w:rPr>
          <w:sz w:val="24"/>
          <w:szCs w:val="24"/>
        </w:rPr>
        <w:t>- Федеральный государственный образовательный стандарт специальной (коррекционной) образовательной  школы VIII вида</w:t>
      </w:r>
    </w:p>
    <w:p w:rsidR="00F9079F" w:rsidRPr="003827DA" w:rsidRDefault="00F9079F" w:rsidP="00F9079F">
      <w:pPr>
        <w:spacing w:after="0" w:line="240" w:lineRule="exact"/>
        <w:rPr>
          <w:sz w:val="24"/>
          <w:szCs w:val="24"/>
        </w:rPr>
      </w:pPr>
      <w:r w:rsidRPr="003827DA">
        <w:rPr>
          <w:sz w:val="24"/>
          <w:szCs w:val="24"/>
        </w:rPr>
        <w:t xml:space="preserve">   - федеральный компонент Государственного образовательного стандарта общего образования, утверждённый приказом Министерства образования России от 05.03.2004 г.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F9079F" w:rsidRPr="003827DA" w:rsidRDefault="00F9079F" w:rsidP="00F9079F">
      <w:pPr>
        <w:spacing w:after="0" w:line="240" w:lineRule="exact"/>
        <w:rPr>
          <w:sz w:val="24"/>
          <w:szCs w:val="24"/>
        </w:rPr>
      </w:pPr>
      <w:r w:rsidRPr="003827DA">
        <w:rPr>
          <w:sz w:val="24"/>
          <w:szCs w:val="24"/>
        </w:rPr>
        <w:t xml:space="preserve"> - приказ Министерства образования России от 09.03.2004 г.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F9079F" w:rsidRPr="003827DA" w:rsidRDefault="00F9079F" w:rsidP="00F9079F">
      <w:pPr>
        <w:spacing w:after="0" w:line="240" w:lineRule="exact"/>
        <w:rPr>
          <w:sz w:val="24"/>
          <w:szCs w:val="24"/>
        </w:rPr>
      </w:pPr>
      <w:r w:rsidRPr="003827DA">
        <w:rPr>
          <w:sz w:val="24"/>
          <w:szCs w:val="24"/>
        </w:rPr>
        <w:t xml:space="preserve">- авторская программы Баранова М. Т., Ладыженской Т. А., Шанского Н. М. – М.: Просвещение, 2011 </w:t>
      </w:r>
    </w:p>
    <w:p w:rsidR="00F9079F" w:rsidRPr="003827DA" w:rsidRDefault="00F9079F" w:rsidP="00F9079F">
      <w:pPr>
        <w:spacing w:after="0" w:line="240" w:lineRule="exact"/>
        <w:rPr>
          <w:sz w:val="24"/>
          <w:szCs w:val="24"/>
        </w:rPr>
      </w:pPr>
      <w:r w:rsidRPr="003827DA">
        <w:rPr>
          <w:sz w:val="24"/>
          <w:szCs w:val="24"/>
        </w:rPr>
        <w:t xml:space="preserve">- программа для 6 класса специальных (коррекционных) общеобразовательных школ VIII вида (для умственно отсталых детей) \ «Программы специальных (коррекционных) общеобразовательных учреждений 8 вида. Русский (родной) язык» В.В. Воронкова, М. Владос, </w:t>
      </w:r>
      <w:smartTag w:uri="urn:schemas-microsoft-com:office:smarttags" w:element="metricconverter">
        <w:smartTagPr>
          <w:attr w:name="ProductID" w:val="2000 г"/>
        </w:smartTagPr>
        <w:r w:rsidRPr="003827DA">
          <w:rPr>
            <w:sz w:val="24"/>
            <w:szCs w:val="24"/>
          </w:rPr>
          <w:t>2000 г</w:t>
        </w:r>
      </w:smartTag>
      <w:r w:rsidRPr="003827DA">
        <w:rPr>
          <w:sz w:val="24"/>
          <w:szCs w:val="24"/>
        </w:rPr>
        <w:t>.\</w:t>
      </w:r>
    </w:p>
    <w:p w:rsidR="00F9079F" w:rsidRPr="00E84C41" w:rsidRDefault="00F9079F" w:rsidP="00F9079F">
      <w:pPr>
        <w:spacing w:before="100" w:beforeAutospacing="1" w:after="100" w:afterAutospacing="1" w:line="240" w:lineRule="auto"/>
        <w:rPr>
          <w:sz w:val="24"/>
          <w:szCs w:val="24"/>
        </w:rPr>
      </w:pPr>
      <w:r w:rsidRPr="00982437">
        <w:rPr>
          <w:sz w:val="24"/>
          <w:szCs w:val="24"/>
        </w:rPr>
        <w:t> Программа учитывает особенности познавательной деятельн</w:t>
      </w:r>
      <w:r>
        <w:rPr>
          <w:sz w:val="24"/>
          <w:szCs w:val="24"/>
        </w:rPr>
        <w:t xml:space="preserve">ости умственно отсталых детей, </w:t>
      </w:r>
      <w:r w:rsidRPr="00982437">
        <w:rPr>
          <w:sz w:val="24"/>
          <w:szCs w:val="24"/>
        </w:rPr>
        <w:t>направлена на разностороннее развитие личности учащихся, способствует их умственному развитию</w:t>
      </w:r>
      <w:r>
        <w:rPr>
          <w:sz w:val="24"/>
          <w:szCs w:val="24"/>
        </w:rPr>
        <w:t xml:space="preserve">. </w:t>
      </w:r>
      <w:r w:rsidRPr="00943605">
        <w:t xml:space="preserve"> </w:t>
      </w:r>
      <w:r w:rsidRPr="00982437">
        <w:rPr>
          <w:sz w:val="24"/>
          <w:szCs w:val="24"/>
        </w:rPr>
        <w:t>Программа содержат материал, помогающий учащимся достичь того уровня общеобразовательных знаний и умений, который необходим им для социальной адаптации.</w:t>
      </w:r>
    </w:p>
    <w:p w:rsidR="00F9079F" w:rsidRPr="00D33FD5" w:rsidRDefault="00F9079F" w:rsidP="00F9079F">
      <w:pPr>
        <w:spacing w:after="0"/>
        <w:jc w:val="center"/>
        <w:rPr>
          <w:b/>
          <w:u w:val="single"/>
        </w:rPr>
      </w:pPr>
      <w:r w:rsidRPr="00D33FD5">
        <w:rPr>
          <w:b/>
          <w:u w:val="single"/>
        </w:rPr>
        <w:t>Общая характеристика учебного предмета</w:t>
      </w:r>
    </w:p>
    <w:p w:rsidR="00F9079F" w:rsidRPr="00E84C41" w:rsidRDefault="00F9079F" w:rsidP="00F9079F">
      <w:pPr>
        <w:ind w:firstLine="708"/>
        <w:rPr>
          <w:sz w:val="24"/>
          <w:szCs w:val="24"/>
        </w:rPr>
      </w:pPr>
      <w:r w:rsidRPr="00E84C41">
        <w:rPr>
          <w:sz w:val="24"/>
          <w:szCs w:val="24"/>
        </w:rPr>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пунктационные навыки, воспитывается интерес к родному языку. Этот курс направлен на коррекцию высших психических функций учащихся с целью более  успешного осуществления их умственного и речевого развития.</w:t>
      </w:r>
    </w:p>
    <w:p w:rsidR="00F9079F" w:rsidRPr="00E84C41" w:rsidRDefault="00F9079F" w:rsidP="00F9079F">
      <w:pPr>
        <w:rPr>
          <w:sz w:val="24"/>
          <w:szCs w:val="24"/>
        </w:rPr>
      </w:pPr>
      <w:r w:rsidRPr="00E84C41">
        <w:rPr>
          <w:sz w:val="24"/>
          <w:szCs w:val="24"/>
        </w:rPr>
        <w:t xml:space="preserve">   СЛОВО.  Основные темы- состав слова и части речи.</w:t>
      </w:r>
    </w:p>
    <w:p w:rsidR="00F9079F" w:rsidRPr="00E84C41" w:rsidRDefault="00F9079F" w:rsidP="00F9079F">
      <w:pPr>
        <w:rPr>
          <w:sz w:val="24"/>
          <w:szCs w:val="24"/>
        </w:rPr>
      </w:pPr>
      <w:r w:rsidRPr="00E84C41">
        <w:rPr>
          <w:sz w:val="24"/>
          <w:szCs w:val="24"/>
        </w:rPr>
        <w:t xml:space="preserve">   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родственных слов) и др.</w:t>
      </w:r>
    </w:p>
    <w:p w:rsidR="00F9079F" w:rsidRPr="00E84C41" w:rsidRDefault="00F9079F" w:rsidP="00F9079F">
      <w:pPr>
        <w:rPr>
          <w:sz w:val="24"/>
          <w:szCs w:val="24"/>
        </w:rPr>
      </w:pPr>
      <w:r w:rsidRPr="00E84C41">
        <w:rPr>
          <w:sz w:val="24"/>
          <w:szCs w:val="24"/>
        </w:rPr>
        <w:t xml:space="preserve">   Части речи изучаются в том объеме, который необходим учащимся для выработки практических навыков устной и письменной речи- обогащение и активизация словаря, формирование навыков грамотного письма.</w:t>
      </w:r>
    </w:p>
    <w:p w:rsidR="00F9079F" w:rsidRPr="00E84C41" w:rsidRDefault="00F9079F" w:rsidP="00F9079F">
      <w:pPr>
        <w:rPr>
          <w:sz w:val="24"/>
          <w:szCs w:val="24"/>
        </w:rPr>
      </w:pPr>
      <w:r w:rsidRPr="00E84C41">
        <w:rPr>
          <w:sz w:val="24"/>
          <w:szCs w:val="24"/>
        </w:rPr>
        <w:t xml:space="preserve">   ПРЕДЛОЖЕНИЕ. Изучение предложений имеет особое значение для подготовки школьника с психическим недоразвитием к самостоятельной жизни, к общению. В процессе упражнений формируются навыки построения простого предложения разной степени </w:t>
      </w:r>
      <w:r w:rsidRPr="00E84C41">
        <w:rPr>
          <w:sz w:val="24"/>
          <w:szCs w:val="24"/>
        </w:rPr>
        <w:lastRenderedPageBreak/>
        <w:t>распространенности сложного предложения. Одновременно закрепляются орфографические и пунктационные навыки.</w:t>
      </w:r>
    </w:p>
    <w:p w:rsidR="00F9079F" w:rsidRPr="00E84C41" w:rsidRDefault="00F9079F" w:rsidP="00F9079F">
      <w:pPr>
        <w:ind w:firstLine="708"/>
        <w:rPr>
          <w:sz w:val="24"/>
          <w:szCs w:val="24"/>
        </w:rPr>
      </w:pPr>
      <w:r w:rsidRPr="0062760F">
        <w:rPr>
          <w:sz w:val="20"/>
          <w:szCs w:val="20"/>
        </w:rPr>
        <w:t xml:space="preserve">   </w:t>
      </w:r>
      <w:r w:rsidRPr="00E84C41">
        <w:rPr>
          <w:sz w:val="24"/>
          <w:szCs w:val="24"/>
        </w:rPr>
        <w:t>СВЯЗНАЯ РЕЧЬ. Большое внимание уделяется формированию навыков связной письменной речи, т.к. возможности школьников с психическим недоразвитием излагать свои мысли в письменной форме ограничены. В начальных классах ведется постоянная работа над развитием их фонематического слуха и правильного произношения, обогащением и уточнением словаря, обучению построения предложений. Эти упражнения позволяют учащимся старших классов овладеть такими видами работы, как изложение и сочинение.</w:t>
      </w:r>
    </w:p>
    <w:p w:rsidR="00F9079F" w:rsidRDefault="00F9079F" w:rsidP="00F9079F">
      <w:pPr>
        <w:ind w:firstLine="708"/>
        <w:rPr>
          <w:sz w:val="24"/>
          <w:szCs w:val="24"/>
        </w:rPr>
      </w:pPr>
      <w:r w:rsidRPr="00E84C41">
        <w:rPr>
          <w:sz w:val="24"/>
          <w:szCs w:val="24"/>
        </w:rPr>
        <w:t xml:space="preserve">  Прививаются навыки делового письма. Обучение осуществляется по двум направлениям: учащиеся получают образцы и упражнения в  оформлении деловых бумаг; в то же время предусматривается формирование навыков четкого, правильного, логического и достаточно краткого изложения своих мыслей в письменной форме.</w:t>
      </w:r>
    </w:p>
    <w:p w:rsidR="00F9079F" w:rsidRPr="0062760F" w:rsidRDefault="00F9079F" w:rsidP="00F9079F">
      <w:pPr>
        <w:jc w:val="center"/>
        <w:rPr>
          <w:b/>
          <w:i/>
          <w:sz w:val="20"/>
          <w:szCs w:val="20"/>
        </w:rPr>
      </w:pPr>
      <w:r w:rsidRPr="0062760F">
        <w:rPr>
          <w:b/>
          <w:i/>
          <w:sz w:val="20"/>
          <w:szCs w:val="20"/>
        </w:rPr>
        <w:t>Особенность контингента учащихся</w:t>
      </w:r>
    </w:p>
    <w:p w:rsidR="00F9079F" w:rsidRPr="00E84C41" w:rsidRDefault="00F9079F" w:rsidP="00F9079F">
      <w:pPr>
        <w:spacing w:after="0"/>
        <w:rPr>
          <w:sz w:val="24"/>
          <w:szCs w:val="24"/>
        </w:rPr>
      </w:pPr>
      <w:r w:rsidRPr="00E84C41">
        <w:rPr>
          <w:sz w:val="24"/>
          <w:szCs w:val="24"/>
        </w:rPr>
        <w:t>В 6 классе по специальной (коррекционной) программе 8 вида обучается один ученик. Обучение инклюзивное. По возможностям обучения мальчика можно отнести к IV  группе (согласно характеристике по возможностям обучения В.В. Воронкова). В.  овладевает учебным материалом вспомогательной школы на самом низком уровне. При этом только фронтального обучения для него явно недостаточно. Он нужда</w:t>
      </w:r>
      <w:r>
        <w:rPr>
          <w:sz w:val="24"/>
          <w:szCs w:val="24"/>
        </w:rPr>
        <w:t>е</w:t>
      </w:r>
      <w:r w:rsidRPr="00E84C41">
        <w:rPr>
          <w:sz w:val="24"/>
          <w:szCs w:val="24"/>
        </w:rPr>
        <w:t>тся в выполнении большого количества упражнений, введении дополнительных приемов обучения, постоянном контроле и подсказках во время выполнения работ. Сделать выводы с некоторой долей самостоятельности, использовать прошлый опыт ему недоступно. Ученику  требуется четкое неоднократное объяснение учителя при выполнении любого задания. Он  не видит ошибок в работе, ему требуется конкретное указание на них и объяснение к исправлению. Каждое последующее задание воспринимается им  как новое. Знания усваиваются чисто механически, быстро забываются. В.  может усвоить значительно меньший объем знаний и умений, чем предлагается программой вспомогательной школы.</w:t>
      </w:r>
    </w:p>
    <w:p w:rsidR="00F9079F" w:rsidRPr="00E84C41" w:rsidRDefault="00F9079F" w:rsidP="00F9079F">
      <w:pPr>
        <w:ind w:firstLine="708"/>
        <w:rPr>
          <w:sz w:val="24"/>
          <w:szCs w:val="24"/>
        </w:rPr>
      </w:pPr>
      <w:r w:rsidRPr="00E84C41">
        <w:rPr>
          <w:sz w:val="24"/>
          <w:szCs w:val="24"/>
        </w:rPr>
        <w:t xml:space="preserve"> Испытывает большие трудности при звуко-буквенном анализе,  допускает много ошибок. Особенно  затрудняется в  усвоении правил правописания, которые он не может использовать на практике.  Мальчик  с трудом понимает не только сложные тексты с пропущенными звеньями, причинно-следственными связями и отношениями, но и простые, с несложным сюжетом. Связная устная и письменная речь формируется  медленно, отличается фрагментарностью, значительным искажением смысла.</w:t>
      </w:r>
      <w:r>
        <w:rPr>
          <w:sz w:val="24"/>
          <w:szCs w:val="24"/>
        </w:rPr>
        <w:t xml:space="preserve"> При списывании допускает множественные ошибки. Не видит границ предложения, не может самостоятельно записать предложение и поставить знак завершения, начать следующее предложение с большой буквы. Затрудняется в написании некоторых букв.</w:t>
      </w:r>
    </w:p>
    <w:p w:rsidR="00F9079F" w:rsidRPr="00F45C9B" w:rsidRDefault="00F9079F" w:rsidP="00F9079F">
      <w:pPr>
        <w:spacing w:after="0" w:line="240" w:lineRule="exact"/>
        <w:rPr>
          <w:sz w:val="24"/>
          <w:szCs w:val="24"/>
        </w:rPr>
      </w:pPr>
      <w:r w:rsidRPr="00F45C9B">
        <w:rPr>
          <w:b/>
          <w:sz w:val="24"/>
          <w:szCs w:val="24"/>
        </w:rPr>
        <w:t>Формы контроля</w:t>
      </w:r>
      <w:r w:rsidRPr="00F45C9B">
        <w:rPr>
          <w:sz w:val="24"/>
          <w:szCs w:val="24"/>
        </w:rPr>
        <w:t>: списывание, осложнённое списывание, сочинение, изложение, диктант</w:t>
      </w:r>
    </w:p>
    <w:p w:rsidR="00F9079F" w:rsidRPr="00F45C9B" w:rsidRDefault="00F9079F" w:rsidP="00F9079F">
      <w:pPr>
        <w:widowControl w:val="0"/>
        <w:spacing w:after="0" w:line="240" w:lineRule="exact"/>
        <w:ind w:firstLine="720"/>
        <w:rPr>
          <w:sz w:val="24"/>
          <w:szCs w:val="24"/>
        </w:rPr>
      </w:pPr>
      <w:r w:rsidRPr="00F45C9B">
        <w:rPr>
          <w:sz w:val="24"/>
          <w:szCs w:val="24"/>
        </w:rPr>
        <w:t>Контроль за результатами обучения осуществляется по трём направлениям:</w:t>
      </w:r>
    </w:p>
    <w:p w:rsidR="00F9079F" w:rsidRPr="00F45C9B" w:rsidRDefault="00F9079F" w:rsidP="00F9079F">
      <w:pPr>
        <w:widowControl w:val="0"/>
        <w:spacing w:after="0" w:line="240" w:lineRule="exact"/>
        <w:ind w:firstLine="720"/>
        <w:rPr>
          <w:sz w:val="24"/>
          <w:szCs w:val="24"/>
        </w:rPr>
      </w:pPr>
      <w:r w:rsidRPr="00F45C9B">
        <w:rPr>
          <w:sz w:val="24"/>
          <w:szCs w:val="24"/>
        </w:rPr>
        <w:t>- учитываются о</w:t>
      </w:r>
      <w:r w:rsidRPr="00982437">
        <w:rPr>
          <w:sz w:val="24"/>
          <w:szCs w:val="24"/>
        </w:rPr>
        <w:t>владение речевой деятельностью в разных ее видах (чтение, письмо, говорение, слушание)</w:t>
      </w:r>
    </w:p>
    <w:p w:rsidR="00F9079F" w:rsidRPr="00F45C9B" w:rsidRDefault="00F9079F" w:rsidP="00F9079F">
      <w:pPr>
        <w:widowControl w:val="0"/>
        <w:spacing w:after="0" w:line="240" w:lineRule="exact"/>
        <w:ind w:firstLine="720"/>
        <w:rPr>
          <w:sz w:val="24"/>
          <w:szCs w:val="24"/>
        </w:rPr>
      </w:pPr>
      <w:r w:rsidRPr="00F45C9B">
        <w:rPr>
          <w:sz w:val="24"/>
          <w:szCs w:val="24"/>
        </w:rPr>
        <w:t xml:space="preserve">- учитываются </w:t>
      </w:r>
      <w:r>
        <w:rPr>
          <w:sz w:val="24"/>
          <w:szCs w:val="24"/>
        </w:rPr>
        <w:t xml:space="preserve">овладение </w:t>
      </w:r>
      <w:r w:rsidRPr="00982437">
        <w:rPr>
          <w:sz w:val="24"/>
          <w:szCs w:val="24"/>
        </w:rPr>
        <w:t> орфографически</w:t>
      </w:r>
      <w:r>
        <w:rPr>
          <w:sz w:val="24"/>
          <w:szCs w:val="24"/>
        </w:rPr>
        <w:t>ми</w:t>
      </w:r>
      <w:r w:rsidRPr="00982437">
        <w:rPr>
          <w:sz w:val="24"/>
          <w:szCs w:val="24"/>
        </w:rPr>
        <w:t xml:space="preserve"> и пунктуационны</w:t>
      </w:r>
      <w:r>
        <w:rPr>
          <w:sz w:val="24"/>
          <w:szCs w:val="24"/>
        </w:rPr>
        <w:t>ми</w:t>
      </w:r>
      <w:r w:rsidRPr="00982437">
        <w:rPr>
          <w:sz w:val="24"/>
          <w:szCs w:val="24"/>
        </w:rPr>
        <w:t xml:space="preserve"> навыков, речевых умений, обеспечивающих восприятие, воспроизведение и создание высказываний в устной и письменной форме</w:t>
      </w:r>
      <w:r w:rsidRPr="00F45C9B">
        <w:rPr>
          <w:sz w:val="24"/>
          <w:szCs w:val="24"/>
        </w:rPr>
        <w:t xml:space="preserve"> </w:t>
      </w:r>
    </w:p>
    <w:p w:rsidR="00F9079F" w:rsidRPr="00F45C9B" w:rsidRDefault="00F9079F" w:rsidP="00F9079F">
      <w:pPr>
        <w:widowControl w:val="0"/>
        <w:spacing w:after="0" w:line="240" w:lineRule="exact"/>
        <w:ind w:firstLine="720"/>
        <w:rPr>
          <w:sz w:val="24"/>
          <w:szCs w:val="24"/>
        </w:rPr>
      </w:pPr>
      <w:r w:rsidRPr="00F45C9B">
        <w:rPr>
          <w:sz w:val="24"/>
          <w:szCs w:val="24"/>
        </w:rPr>
        <w:t xml:space="preserve">- учитывается </w:t>
      </w:r>
      <w:r>
        <w:rPr>
          <w:sz w:val="24"/>
          <w:szCs w:val="24"/>
        </w:rPr>
        <w:t>о</w:t>
      </w:r>
      <w:r w:rsidRPr="00982437">
        <w:rPr>
          <w:sz w:val="24"/>
          <w:szCs w:val="24"/>
        </w:rPr>
        <w:t>богащение словарного запаса, умени</w:t>
      </w:r>
      <w:r>
        <w:rPr>
          <w:sz w:val="24"/>
          <w:szCs w:val="24"/>
        </w:rPr>
        <w:t>е</w:t>
      </w:r>
      <w:r w:rsidRPr="00982437">
        <w:rPr>
          <w:sz w:val="24"/>
          <w:szCs w:val="24"/>
        </w:rPr>
        <w:t xml:space="preserve"> пользоваться словарями разных типов</w:t>
      </w:r>
      <w:r w:rsidRPr="00F45C9B">
        <w:rPr>
          <w:sz w:val="24"/>
          <w:szCs w:val="24"/>
        </w:rPr>
        <w:t>.</w:t>
      </w:r>
    </w:p>
    <w:p w:rsidR="00F9079F" w:rsidRDefault="00F9079F" w:rsidP="00F9079F">
      <w:pPr>
        <w:spacing w:after="0" w:line="240" w:lineRule="exact"/>
      </w:pPr>
    </w:p>
    <w:p w:rsidR="00F9079F" w:rsidRPr="009239B0" w:rsidRDefault="00F9079F" w:rsidP="00F9079F">
      <w:pPr>
        <w:tabs>
          <w:tab w:val="left" w:pos="9288"/>
        </w:tabs>
        <w:spacing w:after="0" w:line="240" w:lineRule="exact"/>
        <w:jc w:val="right"/>
      </w:pPr>
    </w:p>
    <w:p w:rsidR="00F9079F" w:rsidRDefault="00F9079F" w:rsidP="00F9079F">
      <w:pPr>
        <w:pStyle w:val="a9"/>
        <w:spacing w:before="0" w:after="0" w:line="240" w:lineRule="exact"/>
        <w:jc w:val="center"/>
        <w:rPr>
          <w:b/>
          <w:sz w:val="28"/>
          <w:szCs w:val="28"/>
        </w:rPr>
      </w:pPr>
      <w:r w:rsidRPr="002F0D7B">
        <w:rPr>
          <w:b/>
          <w:sz w:val="28"/>
          <w:szCs w:val="28"/>
        </w:rPr>
        <w:t xml:space="preserve">Информация о количестве часов </w:t>
      </w:r>
    </w:p>
    <w:tbl>
      <w:tblPr>
        <w:tblW w:w="14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1487"/>
        <w:gridCol w:w="1070"/>
        <w:gridCol w:w="1070"/>
        <w:gridCol w:w="1070"/>
        <w:gridCol w:w="311"/>
        <w:gridCol w:w="300"/>
        <w:gridCol w:w="300"/>
        <w:gridCol w:w="867"/>
        <w:gridCol w:w="976"/>
        <w:gridCol w:w="815"/>
        <w:gridCol w:w="236"/>
        <w:gridCol w:w="236"/>
        <w:gridCol w:w="651"/>
        <w:gridCol w:w="810"/>
        <w:gridCol w:w="1025"/>
        <w:gridCol w:w="233"/>
      </w:tblGrid>
      <w:tr w:rsidR="00F9079F" w:rsidRPr="00C0749C" w:rsidTr="000E0A30">
        <w:trPr>
          <w:cantSplit/>
          <w:trHeight w:val="1641"/>
          <w:jc w:val="center"/>
        </w:trPr>
        <w:tc>
          <w:tcPr>
            <w:tcW w:w="3209" w:type="dxa"/>
            <w:vMerge w:val="restart"/>
            <w:shd w:val="clear" w:color="auto" w:fill="auto"/>
          </w:tcPr>
          <w:p w:rsidR="00F9079F" w:rsidRPr="00C0749C" w:rsidRDefault="00F9079F" w:rsidP="000E0A30">
            <w:pPr>
              <w:pStyle w:val="a9"/>
              <w:spacing w:before="0" w:after="0"/>
              <w:jc w:val="center"/>
              <w:rPr>
                <w:sz w:val="28"/>
                <w:szCs w:val="28"/>
              </w:rPr>
            </w:pPr>
            <w:r w:rsidRPr="00C0749C">
              <w:rPr>
                <w:sz w:val="28"/>
                <w:szCs w:val="28"/>
              </w:rPr>
              <w:lastRenderedPageBreak/>
              <w:t>Период</w:t>
            </w:r>
          </w:p>
        </w:tc>
        <w:tc>
          <w:tcPr>
            <w:tcW w:w="1599" w:type="dxa"/>
            <w:vMerge w:val="restart"/>
            <w:shd w:val="clear" w:color="auto" w:fill="auto"/>
            <w:textDirection w:val="btLr"/>
            <w:vAlign w:val="center"/>
          </w:tcPr>
          <w:p w:rsidR="00F9079F" w:rsidRPr="00863020" w:rsidRDefault="00F9079F" w:rsidP="000E0A30">
            <w:pPr>
              <w:pStyle w:val="a9"/>
              <w:spacing w:before="0" w:after="0"/>
              <w:ind w:left="113" w:right="113"/>
            </w:pPr>
            <w:r w:rsidRPr="00863020">
              <w:t xml:space="preserve">Всего часов </w:t>
            </w:r>
          </w:p>
        </w:tc>
        <w:tc>
          <w:tcPr>
            <w:tcW w:w="876" w:type="dxa"/>
            <w:vMerge w:val="restart"/>
            <w:shd w:val="clear" w:color="auto" w:fill="auto"/>
            <w:textDirection w:val="btLr"/>
            <w:vAlign w:val="center"/>
          </w:tcPr>
          <w:p w:rsidR="00F9079F" w:rsidRDefault="00F9079F" w:rsidP="000E0A30">
            <w:pPr>
              <w:pStyle w:val="a9"/>
              <w:spacing w:before="0" w:after="0"/>
              <w:ind w:left="113" w:right="113"/>
            </w:pPr>
            <w:r w:rsidRPr="00863020">
              <w:t>Практическая часть,</w:t>
            </w:r>
          </w:p>
          <w:p w:rsidR="00F9079F" w:rsidRPr="00863020" w:rsidRDefault="00F9079F" w:rsidP="000E0A30">
            <w:pPr>
              <w:pStyle w:val="a9"/>
              <w:spacing w:before="0" w:after="0"/>
              <w:ind w:left="113" w:right="113"/>
            </w:pPr>
            <w:r w:rsidRPr="00863020">
              <w:t>(всего)</w:t>
            </w:r>
          </w:p>
        </w:tc>
        <w:tc>
          <w:tcPr>
            <w:tcW w:w="957" w:type="dxa"/>
            <w:vMerge w:val="restart"/>
            <w:shd w:val="clear" w:color="auto" w:fill="auto"/>
            <w:textDirection w:val="btLr"/>
            <w:vAlign w:val="center"/>
          </w:tcPr>
          <w:p w:rsidR="00F9079F" w:rsidRDefault="00F9079F" w:rsidP="000E0A30">
            <w:pPr>
              <w:pStyle w:val="a9"/>
              <w:spacing w:before="0" w:after="0"/>
              <w:ind w:left="113" w:right="113"/>
            </w:pPr>
            <w:r w:rsidRPr="00863020">
              <w:t xml:space="preserve">Работы творческого </w:t>
            </w:r>
          </w:p>
          <w:p w:rsidR="00F9079F" w:rsidRPr="00863020" w:rsidRDefault="00F9079F" w:rsidP="000E0A30">
            <w:pPr>
              <w:pStyle w:val="a9"/>
              <w:spacing w:before="0" w:after="0"/>
              <w:ind w:left="113" w:right="113"/>
            </w:pPr>
            <w:r w:rsidRPr="00863020">
              <w:t>характера (всего)</w:t>
            </w:r>
          </w:p>
        </w:tc>
        <w:tc>
          <w:tcPr>
            <w:tcW w:w="849" w:type="dxa"/>
            <w:vMerge w:val="restart"/>
            <w:shd w:val="clear" w:color="auto" w:fill="auto"/>
            <w:textDirection w:val="btLr"/>
            <w:vAlign w:val="center"/>
          </w:tcPr>
          <w:p w:rsidR="00F9079F" w:rsidRDefault="00F9079F" w:rsidP="000E0A30">
            <w:pPr>
              <w:pStyle w:val="a9"/>
              <w:spacing w:before="0" w:after="0"/>
              <w:ind w:left="113" w:right="113"/>
            </w:pPr>
            <w:r w:rsidRPr="00863020">
              <w:t xml:space="preserve">Работы контрольного </w:t>
            </w:r>
          </w:p>
          <w:p w:rsidR="00F9079F" w:rsidRPr="00863020" w:rsidRDefault="00F9079F" w:rsidP="000E0A30">
            <w:pPr>
              <w:pStyle w:val="a9"/>
              <w:spacing w:before="0" w:after="0"/>
              <w:ind w:left="113" w:right="113"/>
            </w:pPr>
            <w:r w:rsidRPr="00863020">
              <w:t>характера (всего)</w:t>
            </w:r>
          </w:p>
        </w:tc>
        <w:tc>
          <w:tcPr>
            <w:tcW w:w="1782" w:type="dxa"/>
            <w:gridSpan w:val="4"/>
            <w:shd w:val="clear" w:color="auto" w:fill="auto"/>
          </w:tcPr>
          <w:p w:rsidR="00F9079F" w:rsidRPr="00C0749C" w:rsidRDefault="00F9079F" w:rsidP="000E0A30">
            <w:pPr>
              <w:pStyle w:val="a9"/>
              <w:spacing w:before="0" w:after="0"/>
              <w:jc w:val="center"/>
              <w:rPr>
                <w:sz w:val="28"/>
                <w:szCs w:val="28"/>
              </w:rPr>
            </w:pPr>
            <w:r w:rsidRPr="00135177">
              <w:t xml:space="preserve">Практическая часть, </w:t>
            </w:r>
            <w:r>
              <w:t xml:space="preserve"> </w:t>
            </w:r>
            <w:r w:rsidRPr="00FA6DF2">
              <w:t>(наименование видов работ, кол-во часов)</w:t>
            </w:r>
          </w:p>
        </w:tc>
        <w:tc>
          <w:tcPr>
            <w:tcW w:w="2331" w:type="dxa"/>
            <w:gridSpan w:val="4"/>
            <w:shd w:val="clear" w:color="auto" w:fill="auto"/>
          </w:tcPr>
          <w:p w:rsidR="00F9079F" w:rsidRPr="00135177" w:rsidRDefault="00F9079F" w:rsidP="000E0A30">
            <w:pPr>
              <w:pStyle w:val="a9"/>
              <w:spacing w:before="0" w:after="0"/>
              <w:jc w:val="center"/>
            </w:pPr>
            <w:r w:rsidRPr="005670AE">
              <w:t xml:space="preserve">Работы творческого характера  </w:t>
            </w:r>
            <w:r w:rsidRPr="00FA6DF2">
              <w:t>(наименование видов работ, кол-во часов)</w:t>
            </w:r>
          </w:p>
        </w:tc>
        <w:tc>
          <w:tcPr>
            <w:tcW w:w="2847" w:type="dxa"/>
            <w:gridSpan w:val="4"/>
          </w:tcPr>
          <w:p w:rsidR="00F9079F" w:rsidRPr="00135177" w:rsidRDefault="00F9079F" w:rsidP="000E0A30">
            <w:pPr>
              <w:pStyle w:val="a9"/>
              <w:spacing w:before="0" w:after="0"/>
              <w:jc w:val="center"/>
            </w:pPr>
            <w:r w:rsidRPr="00135177">
              <w:t>Работы контрольного характера</w:t>
            </w:r>
            <w:r>
              <w:t xml:space="preserve">, </w:t>
            </w:r>
            <w:r w:rsidRPr="00FA6DF2">
              <w:t>(наименование видов работ, кол-во часов)</w:t>
            </w:r>
          </w:p>
        </w:tc>
      </w:tr>
      <w:tr w:rsidR="00F9079F" w:rsidRPr="00C0749C" w:rsidTr="000E0A30">
        <w:trPr>
          <w:cantSplit/>
          <w:trHeight w:val="1555"/>
          <w:jc w:val="center"/>
        </w:trPr>
        <w:tc>
          <w:tcPr>
            <w:tcW w:w="3209" w:type="dxa"/>
            <w:vMerge/>
            <w:shd w:val="clear" w:color="auto" w:fill="auto"/>
          </w:tcPr>
          <w:p w:rsidR="00F9079F" w:rsidRPr="00C0749C" w:rsidRDefault="00F9079F" w:rsidP="000E0A30">
            <w:pPr>
              <w:pStyle w:val="a9"/>
              <w:spacing w:before="0" w:after="0"/>
              <w:rPr>
                <w:sz w:val="28"/>
                <w:szCs w:val="28"/>
              </w:rPr>
            </w:pPr>
          </w:p>
        </w:tc>
        <w:tc>
          <w:tcPr>
            <w:tcW w:w="1599" w:type="dxa"/>
            <w:vMerge/>
            <w:shd w:val="clear" w:color="auto" w:fill="auto"/>
          </w:tcPr>
          <w:p w:rsidR="00F9079F" w:rsidRPr="00C0749C" w:rsidRDefault="00F9079F" w:rsidP="000E0A30">
            <w:pPr>
              <w:pStyle w:val="a9"/>
              <w:spacing w:before="0" w:after="0"/>
              <w:jc w:val="center"/>
              <w:rPr>
                <w:sz w:val="28"/>
                <w:szCs w:val="28"/>
              </w:rPr>
            </w:pPr>
          </w:p>
        </w:tc>
        <w:tc>
          <w:tcPr>
            <w:tcW w:w="876" w:type="dxa"/>
            <w:vMerge/>
            <w:shd w:val="clear" w:color="auto" w:fill="auto"/>
          </w:tcPr>
          <w:p w:rsidR="00F9079F" w:rsidRPr="00C0749C" w:rsidRDefault="00F9079F" w:rsidP="000E0A30">
            <w:pPr>
              <w:pStyle w:val="a9"/>
              <w:spacing w:before="0" w:after="0"/>
              <w:jc w:val="center"/>
              <w:rPr>
                <w:sz w:val="28"/>
                <w:szCs w:val="28"/>
              </w:rPr>
            </w:pPr>
          </w:p>
        </w:tc>
        <w:tc>
          <w:tcPr>
            <w:tcW w:w="957" w:type="dxa"/>
            <w:vMerge/>
            <w:shd w:val="clear" w:color="auto" w:fill="auto"/>
          </w:tcPr>
          <w:p w:rsidR="00F9079F" w:rsidRPr="00C0749C" w:rsidRDefault="00F9079F" w:rsidP="000E0A30">
            <w:pPr>
              <w:pStyle w:val="a9"/>
              <w:spacing w:before="0" w:after="0"/>
              <w:jc w:val="center"/>
              <w:rPr>
                <w:sz w:val="28"/>
                <w:szCs w:val="28"/>
              </w:rPr>
            </w:pPr>
          </w:p>
        </w:tc>
        <w:tc>
          <w:tcPr>
            <w:tcW w:w="849" w:type="dxa"/>
            <w:vMerge/>
            <w:shd w:val="clear" w:color="auto" w:fill="auto"/>
          </w:tcPr>
          <w:p w:rsidR="00F9079F" w:rsidRPr="00C0749C" w:rsidRDefault="00F9079F" w:rsidP="000E0A30">
            <w:pPr>
              <w:pStyle w:val="a9"/>
              <w:spacing w:before="0" w:after="0"/>
              <w:jc w:val="center"/>
              <w:rPr>
                <w:sz w:val="28"/>
                <w:szCs w:val="28"/>
              </w:rPr>
            </w:pPr>
          </w:p>
        </w:tc>
        <w:tc>
          <w:tcPr>
            <w:tcW w:w="311" w:type="dxa"/>
            <w:shd w:val="clear" w:color="auto" w:fill="auto"/>
            <w:textDirection w:val="btLr"/>
          </w:tcPr>
          <w:p w:rsidR="00F9079F" w:rsidRPr="00C0749C" w:rsidRDefault="00F9079F" w:rsidP="000E0A30">
            <w:pPr>
              <w:pStyle w:val="a9"/>
              <w:spacing w:before="0" w:after="0"/>
              <w:ind w:left="113" w:right="113"/>
              <w:jc w:val="center"/>
              <w:rPr>
                <w:sz w:val="28"/>
                <w:szCs w:val="28"/>
              </w:rPr>
            </w:pPr>
          </w:p>
        </w:tc>
        <w:tc>
          <w:tcPr>
            <w:tcW w:w="300" w:type="dxa"/>
            <w:shd w:val="clear" w:color="auto" w:fill="auto"/>
            <w:textDirection w:val="btLr"/>
          </w:tcPr>
          <w:p w:rsidR="00F9079F" w:rsidRPr="00C0749C" w:rsidRDefault="00F9079F" w:rsidP="000E0A30">
            <w:pPr>
              <w:pStyle w:val="a9"/>
              <w:spacing w:before="0" w:after="0"/>
              <w:ind w:left="113" w:right="113"/>
              <w:jc w:val="center"/>
              <w:rPr>
                <w:sz w:val="28"/>
                <w:szCs w:val="28"/>
              </w:rPr>
            </w:pPr>
          </w:p>
        </w:tc>
        <w:tc>
          <w:tcPr>
            <w:tcW w:w="300" w:type="dxa"/>
            <w:shd w:val="clear" w:color="auto" w:fill="auto"/>
            <w:textDirection w:val="btLr"/>
          </w:tcPr>
          <w:p w:rsidR="00F9079F" w:rsidRPr="00C0749C" w:rsidRDefault="00F9079F" w:rsidP="000E0A30">
            <w:pPr>
              <w:pStyle w:val="a9"/>
              <w:spacing w:before="0" w:after="0"/>
              <w:ind w:left="113" w:right="113"/>
              <w:jc w:val="center"/>
              <w:rPr>
                <w:sz w:val="28"/>
                <w:szCs w:val="28"/>
              </w:rPr>
            </w:pPr>
          </w:p>
        </w:tc>
        <w:tc>
          <w:tcPr>
            <w:tcW w:w="871" w:type="dxa"/>
            <w:shd w:val="clear" w:color="auto" w:fill="auto"/>
            <w:textDirection w:val="btLr"/>
          </w:tcPr>
          <w:p w:rsidR="00F9079F" w:rsidRPr="00C0749C" w:rsidRDefault="00F9079F" w:rsidP="000E0A30">
            <w:pPr>
              <w:pStyle w:val="a9"/>
              <w:spacing w:before="0" w:after="0"/>
              <w:ind w:left="113" w:right="113"/>
              <w:jc w:val="center"/>
              <w:rPr>
                <w:sz w:val="28"/>
                <w:szCs w:val="28"/>
              </w:rPr>
            </w:pPr>
            <w:r>
              <w:rPr>
                <w:sz w:val="28"/>
                <w:szCs w:val="28"/>
              </w:rPr>
              <w:t>Анализ текста</w:t>
            </w:r>
          </w:p>
        </w:tc>
        <w:tc>
          <w:tcPr>
            <w:tcW w:w="1016" w:type="dxa"/>
            <w:shd w:val="clear" w:color="auto" w:fill="auto"/>
            <w:textDirection w:val="btLr"/>
          </w:tcPr>
          <w:p w:rsidR="00F9079F" w:rsidRPr="00863020" w:rsidRDefault="00F9079F" w:rsidP="000E0A30">
            <w:pPr>
              <w:pStyle w:val="a9"/>
              <w:spacing w:before="0" w:after="0"/>
              <w:ind w:left="113" w:right="113"/>
              <w:jc w:val="center"/>
            </w:pPr>
            <w:r w:rsidRPr="00863020">
              <w:t>сочинение</w:t>
            </w:r>
          </w:p>
        </w:tc>
        <w:tc>
          <w:tcPr>
            <w:tcW w:w="843" w:type="dxa"/>
            <w:shd w:val="clear" w:color="auto" w:fill="auto"/>
            <w:textDirection w:val="btLr"/>
          </w:tcPr>
          <w:p w:rsidR="00F9079F" w:rsidRPr="00863020" w:rsidRDefault="00F9079F" w:rsidP="000E0A30">
            <w:pPr>
              <w:pStyle w:val="a9"/>
              <w:spacing w:before="0" w:after="0"/>
              <w:ind w:left="113" w:right="113"/>
              <w:jc w:val="center"/>
            </w:pPr>
            <w:r w:rsidRPr="00863020">
              <w:t>изложение</w:t>
            </w:r>
          </w:p>
        </w:tc>
        <w:tc>
          <w:tcPr>
            <w:tcW w:w="236" w:type="dxa"/>
            <w:shd w:val="clear" w:color="auto" w:fill="auto"/>
            <w:textDirection w:val="btLr"/>
          </w:tcPr>
          <w:p w:rsidR="00F9079F" w:rsidRPr="00863020" w:rsidRDefault="00F9079F" w:rsidP="000E0A30">
            <w:pPr>
              <w:pStyle w:val="a9"/>
              <w:spacing w:before="0" w:after="0"/>
              <w:ind w:left="113" w:right="113"/>
              <w:jc w:val="center"/>
            </w:pPr>
          </w:p>
        </w:tc>
        <w:tc>
          <w:tcPr>
            <w:tcW w:w="236" w:type="dxa"/>
            <w:shd w:val="clear" w:color="auto" w:fill="auto"/>
            <w:textDirection w:val="btLr"/>
          </w:tcPr>
          <w:p w:rsidR="00F9079F" w:rsidRPr="00863020" w:rsidRDefault="00F9079F" w:rsidP="000E0A30">
            <w:pPr>
              <w:pStyle w:val="a9"/>
              <w:spacing w:before="0" w:after="0"/>
              <w:ind w:left="113" w:right="113"/>
              <w:jc w:val="center"/>
            </w:pPr>
          </w:p>
        </w:tc>
        <w:tc>
          <w:tcPr>
            <w:tcW w:w="670" w:type="dxa"/>
            <w:textDirection w:val="btLr"/>
          </w:tcPr>
          <w:p w:rsidR="00F9079F" w:rsidRPr="00863020" w:rsidRDefault="00F9079F" w:rsidP="000E0A30">
            <w:pPr>
              <w:pStyle w:val="a9"/>
              <w:spacing w:before="0" w:after="0"/>
              <w:ind w:left="113" w:right="113"/>
              <w:jc w:val="center"/>
            </w:pPr>
            <w:r w:rsidRPr="00863020">
              <w:t>тест</w:t>
            </w:r>
          </w:p>
        </w:tc>
        <w:tc>
          <w:tcPr>
            <w:tcW w:w="850" w:type="dxa"/>
            <w:textDirection w:val="btLr"/>
          </w:tcPr>
          <w:p w:rsidR="00F9079F" w:rsidRPr="00863020" w:rsidRDefault="00F9079F" w:rsidP="000E0A30">
            <w:pPr>
              <w:pStyle w:val="a9"/>
              <w:spacing w:before="0" w:after="0"/>
              <w:ind w:left="113" w:right="113"/>
              <w:jc w:val="center"/>
            </w:pPr>
            <w:r w:rsidRPr="00863020">
              <w:t>Диктант</w:t>
            </w:r>
            <w:r>
              <w:t xml:space="preserve"> \\ списывание</w:t>
            </w:r>
          </w:p>
        </w:tc>
        <w:tc>
          <w:tcPr>
            <w:tcW w:w="1093" w:type="dxa"/>
            <w:textDirection w:val="btLr"/>
          </w:tcPr>
          <w:p w:rsidR="00F9079F" w:rsidRPr="00863020" w:rsidRDefault="00F9079F" w:rsidP="000E0A30">
            <w:pPr>
              <w:pStyle w:val="a9"/>
              <w:spacing w:before="0" w:after="0"/>
              <w:ind w:left="113" w:right="113"/>
              <w:jc w:val="center"/>
            </w:pPr>
            <w:r w:rsidRPr="00863020">
              <w:t>Контрольная работа</w:t>
            </w:r>
          </w:p>
        </w:tc>
        <w:tc>
          <w:tcPr>
            <w:tcW w:w="234" w:type="dxa"/>
            <w:textDirection w:val="btLr"/>
          </w:tcPr>
          <w:p w:rsidR="00F9079F" w:rsidRPr="00863020" w:rsidRDefault="00F9079F" w:rsidP="000E0A30">
            <w:pPr>
              <w:pStyle w:val="a9"/>
              <w:spacing w:before="0" w:after="0"/>
              <w:ind w:left="113" w:right="113"/>
              <w:jc w:val="center"/>
            </w:pPr>
          </w:p>
        </w:tc>
      </w:tr>
      <w:tr w:rsidR="00F9079F" w:rsidRPr="00C0749C" w:rsidTr="000E0A30">
        <w:trPr>
          <w:trHeight w:val="322"/>
          <w:jc w:val="center"/>
        </w:trPr>
        <w:tc>
          <w:tcPr>
            <w:tcW w:w="3209" w:type="dxa"/>
            <w:shd w:val="clear" w:color="auto" w:fill="auto"/>
          </w:tcPr>
          <w:p w:rsidR="00F9079F" w:rsidRPr="00863020" w:rsidRDefault="00F9079F" w:rsidP="000E0A30">
            <w:pPr>
              <w:pStyle w:val="a9"/>
              <w:spacing w:before="0" w:after="0"/>
            </w:pPr>
            <w:r w:rsidRPr="00863020">
              <w:t>1 четверть</w:t>
            </w:r>
          </w:p>
        </w:tc>
        <w:tc>
          <w:tcPr>
            <w:tcW w:w="1599" w:type="dxa"/>
            <w:shd w:val="clear" w:color="auto" w:fill="auto"/>
          </w:tcPr>
          <w:p w:rsidR="00F9079F" w:rsidRPr="00C0749C" w:rsidRDefault="00F9079F" w:rsidP="000E0A30">
            <w:pPr>
              <w:pStyle w:val="a9"/>
              <w:spacing w:before="0" w:after="0"/>
              <w:jc w:val="center"/>
              <w:rPr>
                <w:sz w:val="28"/>
                <w:szCs w:val="28"/>
              </w:rPr>
            </w:pPr>
            <w:r>
              <w:rPr>
                <w:sz w:val="28"/>
                <w:szCs w:val="28"/>
              </w:rPr>
              <w:t>48</w:t>
            </w:r>
          </w:p>
        </w:tc>
        <w:tc>
          <w:tcPr>
            <w:tcW w:w="876" w:type="dxa"/>
            <w:shd w:val="clear" w:color="auto" w:fill="auto"/>
          </w:tcPr>
          <w:p w:rsidR="00F9079F" w:rsidRPr="00C0749C" w:rsidRDefault="00F9079F" w:rsidP="000E0A30">
            <w:pPr>
              <w:pStyle w:val="a9"/>
              <w:spacing w:before="0" w:after="0"/>
              <w:jc w:val="center"/>
              <w:rPr>
                <w:sz w:val="28"/>
                <w:szCs w:val="28"/>
              </w:rPr>
            </w:pPr>
            <w:r>
              <w:rPr>
                <w:sz w:val="28"/>
                <w:szCs w:val="28"/>
              </w:rPr>
              <w:t>5</w:t>
            </w:r>
          </w:p>
        </w:tc>
        <w:tc>
          <w:tcPr>
            <w:tcW w:w="957" w:type="dxa"/>
            <w:shd w:val="clear" w:color="auto" w:fill="auto"/>
          </w:tcPr>
          <w:p w:rsidR="00F9079F" w:rsidRPr="00C0749C" w:rsidRDefault="00F9079F" w:rsidP="000E0A30">
            <w:pPr>
              <w:pStyle w:val="a9"/>
              <w:spacing w:before="0" w:after="0"/>
              <w:jc w:val="center"/>
              <w:rPr>
                <w:sz w:val="28"/>
                <w:szCs w:val="28"/>
              </w:rPr>
            </w:pPr>
            <w:r>
              <w:rPr>
                <w:sz w:val="28"/>
                <w:szCs w:val="28"/>
              </w:rPr>
              <w:t>3</w:t>
            </w:r>
          </w:p>
        </w:tc>
        <w:tc>
          <w:tcPr>
            <w:tcW w:w="849" w:type="dxa"/>
            <w:shd w:val="clear" w:color="auto" w:fill="auto"/>
          </w:tcPr>
          <w:p w:rsidR="00F9079F" w:rsidRPr="00C0749C" w:rsidRDefault="00F9079F" w:rsidP="000E0A30">
            <w:pPr>
              <w:pStyle w:val="a9"/>
              <w:spacing w:before="0" w:after="0"/>
              <w:jc w:val="center"/>
              <w:rPr>
                <w:sz w:val="28"/>
                <w:szCs w:val="28"/>
              </w:rPr>
            </w:pPr>
            <w:r>
              <w:rPr>
                <w:sz w:val="28"/>
                <w:szCs w:val="28"/>
              </w:rPr>
              <w:t>4</w:t>
            </w:r>
          </w:p>
        </w:tc>
        <w:tc>
          <w:tcPr>
            <w:tcW w:w="311"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871" w:type="dxa"/>
            <w:shd w:val="clear" w:color="auto" w:fill="auto"/>
          </w:tcPr>
          <w:p w:rsidR="00F9079F" w:rsidRPr="00C0749C" w:rsidRDefault="00F9079F" w:rsidP="000E0A30">
            <w:pPr>
              <w:pStyle w:val="a9"/>
              <w:spacing w:before="0" w:after="0"/>
              <w:jc w:val="center"/>
              <w:rPr>
                <w:sz w:val="28"/>
                <w:szCs w:val="28"/>
              </w:rPr>
            </w:pPr>
            <w:r>
              <w:rPr>
                <w:sz w:val="28"/>
                <w:szCs w:val="28"/>
              </w:rPr>
              <w:t>5</w:t>
            </w:r>
          </w:p>
        </w:tc>
        <w:tc>
          <w:tcPr>
            <w:tcW w:w="1016" w:type="dxa"/>
            <w:shd w:val="clear" w:color="auto" w:fill="auto"/>
          </w:tcPr>
          <w:p w:rsidR="00F9079F" w:rsidRPr="00C0749C" w:rsidRDefault="00F9079F" w:rsidP="000E0A30">
            <w:pPr>
              <w:pStyle w:val="a9"/>
              <w:spacing w:before="0" w:after="0"/>
              <w:jc w:val="center"/>
              <w:rPr>
                <w:sz w:val="28"/>
                <w:szCs w:val="28"/>
              </w:rPr>
            </w:pPr>
            <w:r>
              <w:rPr>
                <w:sz w:val="28"/>
                <w:szCs w:val="28"/>
              </w:rPr>
              <w:t>2</w:t>
            </w:r>
          </w:p>
        </w:tc>
        <w:tc>
          <w:tcPr>
            <w:tcW w:w="843" w:type="dxa"/>
            <w:shd w:val="clear" w:color="auto" w:fill="auto"/>
          </w:tcPr>
          <w:p w:rsidR="00F9079F" w:rsidRPr="00C0749C" w:rsidRDefault="00F9079F" w:rsidP="000E0A30">
            <w:pPr>
              <w:pStyle w:val="a9"/>
              <w:spacing w:before="0" w:after="0"/>
              <w:jc w:val="center"/>
              <w:rPr>
                <w:sz w:val="28"/>
                <w:szCs w:val="28"/>
              </w:rPr>
            </w:pPr>
            <w:r>
              <w:rPr>
                <w:sz w:val="28"/>
                <w:szCs w:val="28"/>
              </w:rPr>
              <w:t>1</w:t>
            </w:r>
          </w:p>
        </w:tc>
        <w:tc>
          <w:tcPr>
            <w:tcW w:w="236"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670" w:type="dxa"/>
          </w:tcPr>
          <w:p w:rsidR="00F9079F" w:rsidRPr="00C0749C" w:rsidRDefault="00F9079F" w:rsidP="000E0A30">
            <w:pPr>
              <w:pStyle w:val="a9"/>
              <w:spacing w:before="0" w:after="0"/>
              <w:jc w:val="center"/>
              <w:rPr>
                <w:sz w:val="28"/>
                <w:szCs w:val="28"/>
              </w:rPr>
            </w:pPr>
            <w:r>
              <w:rPr>
                <w:sz w:val="28"/>
                <w:szCs w:val="28"/>
              </w:rPr>
              <w:t>2</w:t>
            </w:r>
          </w:p>
        </w:tc>
        <w:tc>
          <w:tcPr>
            <w:tcW w:w="850" w:type="dxa"/>
          </w:tcPr>
          <w:p w:rsidR="00F9079F" w:rsidRPr="00C0749C" w:rsidRDefault="00F9079F" w:rsidP="000E0A30">
            <w:pPr>
              <w:pStyle w:val="a9"/>
              <w:spacing w:before="0" w:after="0"/>
              <w:jc w:val="center"/>
              <w:rPr>
                <w:sz w:val="28"/>
                <w:szCs w:val="28"/>
              </w:rPr>
            </w:pPr>
            <w:r>
              <w:rPr>
                <w:sz w:val="28"/>
                <w:szCs w:val="28"/>
              </w:rPr>
              <w:t>1</w:t>
            </w:r>
          </w:p>
        </w:tc>
        <w:tc>
          <w:tcPr>
            <w:tcW w:w="1093" w:type="dxa"/>
          </w:tcPr>
          <w:p w:rsidR="00F9079F" w:rsidRPr="00C0749C" w:rsidRDefault="00F9079F" w:rsidP="000E0A30">
            <w:pPr>
              <w:pStyle w:val="a9"/>
              <w:spacing w:before="0" w:after="0"/>
              <w:jc w:val="center"/>
              <w:rPr>
                <w:sz w:val="28"/>
                <w:szCs w:val="28"/>
              </w:rPr>
            </w:pPr>
            <w:r>
              <w:rPr>
                <w:sz w:val="28"/>
                <w:szCs w:val="28"/>
              </w:rPr>
              <w:t>1</w:t>
            </w:r>
          </w:p>
        </w:tc>
        <w:tc>
          <w:tcPr>
            <w:tcW w:w="234" w:type="dxa"/>
          </w:tcPr>
          <w:p w:rsidR="00F9079F" w:rsidRPr="00C0749C" w:rsidRDefault="00F9079F" w:rsidP="000E0A30">
            <w:pPr>
              <w:pStyle w:val="a9"/>
              <w:spacing w:before="0" w:after="0"/>
              <w:jc w:val="center"/>
              <w:rPr>
                <w:sz w:val="28"/>
                <w:szCs w:val="28"/>
              </w:rPr>
            </w:pPr>
          </w:p>
        </w:tc>
      </w:tr>
      <w:tr w:rsidR="00F9079F" w:rsidRPr="00C0749C" w:rsidTr="000E0A30">
        <w:trPr>
          <w:trHeight w:val="322"/>
          <w:jc w:val="center"/>
        </w:trPr>
        <w:tc>
          <w:tcPr>
            <w:tcW w:w="3209" w:type="dxa"/>
            <w:shd w:val="clear" w:color="auto" w:fill="auto"/>
          </w:tcPr>
          <w:p w:rsidR="00F9079F" w:rsidRPr="00863020" w:rsidRDefault="00F9079F" w:rsidP="000E0A30">
            <w:pPr>
              <w:pStyle w:val="a9"/>
              <w:spacing w:before="0" w:after="0"/>
            </w:pPr>
            <w:r w:rsidRPr="00863020">
              <w:t xml:space="preserve">2 четверть (1 полугодие) </w:t>
            </w:r>
          </w:p>
        </w:tc>
        <w:tc>
          <w:tcPr>
            <w:tcW w:w="1599" w:type="dxa"/>
            <w:shd w:val="clear" w:color="auto" w:fill="auto"/>
          </w:tcPr>
          <w:p w:rsidR="00F9079F" w:rsidRPr="00C0749C" w:rsidRDefault="00F9079F" w:rsidP="000E0A30">
            <w:pPr>
              <w:pStyle w:val="a9"/>
              <w:spacing w:before="0" w:after="0"/>
              <w:jc w:val="center"/>
              <w:rPr>
                <w:sz w:val="28"/>
                <w:szCs w:val="28"/>
              </w:rPr>
            </w:pPr>
            <w:r>
              <w:rPr>
                <w:sz w:val="28"/>
                <w:szCs w:val="28"/>
              </w:rPr>
              <w:t>42</w:t>
            </w:r>
          </w:p>
        </w:tc>
        <w:tc>
          <w:tcPr>
            <w:tcW w:w="876" w:type="dxa"/>
            <w:shd w:val="clear" w:color="auto" w:fill="auto"/>
          </w:tcPr>
          <w:p w:rsidR="00F9079F" w:rsidRPr="00C0749C" w:rsidRDefault="00F9079F" w:rsidP="000E0A30">
            <w:pPr>
              <w:pStyle w:val="a9"/>
              <w:spacing w:before="0" w:after="0"/>
              <w:jc w:val="center"/>
              <w:rPr>
                <w:sz w:val="28"/>
                <w:szCs w:val="28"/>
              </w:rPr>
            </w:pPr>
          </w:p>
        </w:tc>
        <w:tc>
          <w:tcPr>
            <w:tcW w:w="957" w:type="dxa"/>
            <w:shd w:val="clear" w:color="auto" w:fill="auto"/>
          </w:tcPr>
          <w:p w:rsidR="00F9079F" w:rsidRPr="00C0749C" w:rsidRDefault="00F9079F" w:rsidP="000E0A30">
            <w:pPr>
              <w:pStyle w:val="a9"/>
              <w:spacing w:before="0" w:after="0"/>
              <w:jc w:val="center"/>
              <w:rPr>
                <w:sz w:val="28"/>
                <w:szCs w:val="28"/>
              </w:rPr>
            </w:pPr>
          </w:p>
        </w:tc>
        <w:tc>
          <w:tcPr>
            <w:tcW w:w="849" w:type="dxa"/>
            <w:shd w:val="clear" w:color="auto" w:fill="auto"/>
          </w:tcPr>
          <w:p w:rsidR="00F9079F" w:rsidRPr="00C0749C" w:rsidRDefault="00F9079F" w:rsidP="000E0A30">
            <w:pPr>
              <w:pStyle w:val="a9"/>
              <w:spacing w:before="0" w:after="0"/>
              <w:jc w:val="center"/>
              <w:rPr>
                <w:sz w:val="28"/>
                <w:szCs w:val="28"/>
              </w:rPr>
            </w:pPr>
          </w:p>
        </w:tc>
        <w:tc>
          <w:tcPr>
            <w:tcW w:w="311"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871" w:type="dxa"/>
            <w:shd w:val="clear" w:color="auto" w:fill="auto"/>
          </w:tcPr>
          <w:p w:rsidR="00F9079F" w:rsidRPr="00C0749C" w:rsidRDefault="00F9079F" w:rsidP="000E0A30">
            <w:pPr>
              <w:pStyle w:val="a9"/>
              <w:spacing w:before="0" w:after="0"/>
              <w:jc w:val="center"/>
              <w:rPr>
                <w:sz w:val="28"/>
                <w:szCs w:val="28"/>
              </w:rPr>
            </w:pPr>
          </w:p>
        </w:tc>
        <w:tc>
          <w:tcPr>
            <w:tcW w:w="1016" w:type="dxa"/>
            <w:shd w:val="clear" w:color="auto" w:fill="auto"/>
          </w:tcPr>
          <w:p w:rsidR="00F9079F" w:rsidRPr="00C0749C" w:rsidRDefault="00F9079F" w:rsidP="000E0A30">
            <w:pPr>
              <w:pStyle w:val="a9"/>
              <w:spacing w:before="0" w:after="0"/>
              <w:jc w:val="center"/>
              <w:rPr>
                <w:sz w:val="28"/>
                <w:szCs w:val="28"/>
              </w:rPr>
            </w:pPr>
          </w:p>
        </w:tc>
        <w:tc>
          <w:tcPr>
            <w:tcW w:w="843"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670" w:type="dxa"/>
          </w:tcPr>
          <w:p w:rsidR="00F9079F" w:rsidRPr="00C0749C" w:rsidRDefault="00F9079F" w:rsidP="000E0A30">
            <w:pPr>
              <w:pStyle w:val="a9"/>
              <w:spacing w:before="0" w:after="0"/>
              <w:jc w:val="center"/>
              <w:rPr>
                <w:sz w:val="28"/>
                <w:szCs w:val="28"/>
              </w:rPr>
            </w:pPr>
          </w:p>
        </w:tc>
        <w:tc>
          <w:tcPr>
            <w:tcW w:w="850" w:type="dxa"/>
          </w:tcPr>
          <w:p w:rsidR="00F9079F" w:rsidRPr="00C0749C" w:rsidRDefault="00F9079F" w:rsidP="000E0A30">
            <w:pPr>
              <w:pStyle w:val="a9"/>
              <w:spacing w:before="0" w:after="0"/>
              <w:jc w:val="center"/>
              <w:rPr>
                <w:sz w:val="28"/>
                <w:szCs w:val="28"/>
              </w:rPr>
            </w:pPr>
          </w:p>
        </w:tc>
        <w:tc>
          <w:tcPr>
            <w:tcW w:w="1093" w:type="dxa"/>
          </w:tcPr>
          <w:p w:rsidR="00F9079F" w:rsidRPr="00C0749C" w:rsidRDefault="00F9079F" w:rsidP="000E0A30">
            <w:pPr>
              <w:pStyle w:val="a9"/>
              <w:spacing w:before="0" w:after="0"/>
              <w:jc w:val="center"/>
              <w:rPr>
                <w:sz w:val="28"/>
                <w:szCs w:val="28"/>
              </w:rPr>
            </w:pPr>
          </w:p>
        </w:tc>
        <w:tc>
          <w:tcPr>
            <w:tcW w:w="234" w:type="dxa"/>
          </w:tcPr>
          <w:p w:rsidR="00F9079F" w:rsidRPr="00C0749C" w:rsidRDefault="00F9079F" w:rsidP="000E0A30">
            <w:pPr>
              <w:pStyle w:val="a9"/>
              <w:spacing w:before="0" w:after="0"/>
              <w:jc w:val="center"/>
              <w:rPr>
                <w:sz w:val="28"/>
                <w:szCs w:val="28"/>
              </w:rPr>
            </w:pPr>
          </w:p>
        </w:tc>
      </w:tr>
      <w:tr w:rsidR="00F9079F" w:rsidRPr="00C0749C" w:rsidTr="000E0A30">
        <w:trPr>
          <w:trHeight w:val="322"/>
          <w:jc w:val="center"/>
        </w:trPr>
        <w:tc>
          <w:tcPr>
            <w:tcW w:w="3209" w:type="dxa"/>
            <w:shd w:val="clear" w:color="auto" w:fill="auto"/>
          </w:tcPr>
          <w:p w:rsidR="00F9079F" w:rsidRPr="00863020" w:rsidRDefault="00F9079F" w:rsidP="000E0A30">
            <w:pPr>
              <w:pStyle w:val="a9"/>
              <w:spacing w:before="0" w:after="0"/>
            </w:pPr>
            <w:r w:rsidRPr="00863020">
              <w:t>3 четверть</w:t>
            </w:r>
          </w:p>
        </w:tc>
        <w:tc>
          <w:tcPr>
            <w:tcW w:w="1599" w:type="dxa"/>
            <w:shd w:val="clear" w:color="auto" w:fill="auto"/>
          </w:tcPr>
          <w:p w:rsidR="00F9079F" w:rsidRPr="00C0749C" w:rsidRDefault="00F9079F" w:rsidP="000E0A30">
            <w:pPr>
              <w:pStyle w:val="a9"/>
              <w:spacing w:before="0" w:after="0"/>
              <w:jc w:val="center"/>
              <w:rPr>
                <w:sz w:val="28"/>
                <w:szCs w:val="28"/>
              </w:rPr>
            </w:pPr>
            <w:r>
              <w:rPr>
                <w:sz w:val="28"/>
                <w:szCs w:val="28"/>
              </w:rPr>
              <w:t>60</w:t>
            </w:r>
          </w:p>
        </w:tc>
        <w:tc>
          <w:tcPr>
            <w:tcW w:w="876" w:type="dxa"/>
            <w:shd w:val="clear" w:color="auto" w:fill="auto"/>
          </w:tcPr>
          <w:p w:rsidR="00F9079F" w:rsidRPr="00C0749C" w:rsidRDefault="00F9079F" w:rsidP="000E0A30">
            <w:pPr>
              <w:pStyle w:val="a9"/>
              <w:spacing w:before="0" w:after="0"/>
              <w:jc w:val="center"/>
              <w:rPr>
                <w:sz w:val="28"/>
                <w:szCs w:val="28"/>
              </w:rPr>
            </w:pPr>
          </w:p>
        </w:tc>
        <w:tc>
          <w:tcPr>
            <w:tcW w:w="957" w:type="dxa"/>
            <w:shd w:val="clear" w:color="auto" w:fill="auto"/>
          </w:tcPr>
          <w:p w:rsidR="00F9079F" w:rsidRPr="00C0749C" w:rsidRDefault="00F9079F" w:rsidP="000E0A30">
            <w:pPr>
              <w:pStyle w:val="a9"/>
              <w:spacing w:before="0" w:after="0"/>
              <w:jc w:val="center"/>
              <w:rPr>
                <w:sz w:val="28"/>
                <w:szCs w:val="28"/>
              </w:rPr>
            </w:pPr>
          </w:p>
        </w:tc>
        <w:tc>
          <w:tcPr>
            <w:tcW w:w="849" w:type="dxa"/>
            <w:shd w:val="clear" w:color="auto" w:fill="auto"/>
          </w:tcPr>
          <w:p w:rsidR="00F9079F" w:rsidRPr="00C0749C" w:rsidRDefault="00F9079F" w:rsidP="000E0A30">
            <w:pPr>
              <w:pStyle w:val="a9"/>
              <w:spacing w:before="0" w:after="0"/>
              <w:jc w:val="center"/>
              <w:rPr>
                <w:sz w:val="28"/>
                <w:szCs w:val="28"/>
              </w:rPr>
            </w:pPr>
          </w:p>
        </w:tc>
        <w:tc>
          <w:tcPr>
            <w:tcW w:w="311"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871" w:type="dxa"/>
            <w:shd w:val="clear" w:color="auto" w:fill="auto"/>
          </w:tcPr>
          <w:p w:rsidR="00F9079F" w:rsidRPr="00C0749C" w:rsidRDefault="00F9079F" w:rsidP="000E0A30">
            <w:pPr>
              <w:pStyle w:val="a9"/>
              <w:spacing w:before="0" w:after="0"/>
              <w:jc w:val="center"/>
              <w:rPr>
                <w:sz w:val="28"/>
                <w:szCs w:val="28"/>
              </w:rPr>
            </w:pPr>
          </w:p>
        </w:tc>
        <w:tc>
          <w:tcPr>
            <w:tcW w:w="1016" w:type="dxa"/>
            <w:shd w:val="clear" w:color="auto" w:fill="auto"/>
          </w:tcPr>
          <w:p w:rsidR="00F9079F" w:rsidRPr="00C0749C" w:rsidRDefault="00F9079F" w:rsidP="000E0A30">
            <w:pPr>
              <w:pStyle w:val="a9"/>
              <w:spacing w:before="0" w:after="0"/>
              <w:jc w:val="center"/>
              <w:rPr>
                <w:sz w:val="28"/>
                <w:szCs w:val="28"/>
              </w:rPr>
            </w:pPr>
          </w:p>
        </w:tc>
        <w:tc>
          <w:tcPr>
            <w:tcW w:w="843"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670" w:type="dxa"/>
          </w:tcPr>
          <w:p w:rsidR="00F9079F" w:rsidRPr="00C0749C" w:rsidRDefault="00F9079F" w:rsidP="000E0A30">
            <w:pPr>
              <w:pStyle w:val="a9"/>
              <w:spacing w:before="0" w:after="0"/>
              <w:jc w:val="center"/>
              <w:rPr>
                <w:sz w:val="28"/>
                <w:szCs w:val="28"/>
              </w:rPr>
            </w:pPr>
          </w:p>
        </w:tc>
        <w:tc>
          <w:tcPr>
            <w:tcW w:w="850" w:type="dxa"/>
          </w:tcPr>
          <w:p w:rsidR="00F9079F" w:rsidRPr="00C0749C" w:rsidRDefault="00F9079F" w:rsidP="000E0A30">
            <w:pPr>
              <w:pStyle w:val="a9"/>
              <w:spacing w:before="0" w:after="0"/>
              <w:jc w:val="center"/>
              <w:rPr>
                <w:sz w:val="28"/>
                <w:szCs w:val="28"/>
              </w:rPr>
            </w:pPr>
          </w:p>
        </w:tc>
        <w:tc>
          <w:tcPr>
            <w:tcW w:w="1093" w:type="dxa"/>
          </w:tcPr>
          <w:p w:rsidR="00F9079F" w:rsidRPr="00C0749C" w:rsidRDefault="00F9079F" w:rsidP="000E0A30">
            <w:pPr>
              <w:pStyle w:val="a9"/>
              <w:spacing w:before="0" w:after="0"/>
              <w:jc w:val="center"/>
              <w:rPr>
                <w:sz w:val="28"/>
                <w:szCs w:val="28"/>
              </w:rPr>
            </w:pPr>
          </w:p>
        </w:tc>
        <w:tc>
          <w:tcPr>
            <w:tcW w:w="234" w:type="dxa"/>
          </w:tcPr>
          <w:p w:rsidR="00F9079F" w:rsidRPr="00C0749C" w:rsidRDefault="00F9079F" w:rsidP="000E0A30">
            <w:pPr>
              <w:pStyle w:val="a9"/>
              <w:spacing w:before="0" w:after="0"/>
              <w:jc w:val="center"/>
              <w:rPr>
                <w:sz w:val="28"/>
                <w:szCs w:val="28"/>
              </w:rPr>
            </w:pPr>
          </w:p>
        </w:tc>
      </w:tr>
      <w:tr w:rsidR="00F9079F" w:rsidRPr="00C0749C" w:rsidTr="000E0A30">
        <w:trPr>
          <w:trHeight w:val="322"/>
          <w:jc w:val="center"/>
        </w:trPr>
        <w:tc>
          <w:tcPr>
            <w:tcW w:w="3209" w:type="dxa"/>
            <w:shd w:val="clear" w:color="auto" w:fill="auto"/>
          </w:tcPr>
          <w:p w:rsidR="00F9079F" w:rsidRPr="00863020" w:rsidRDefault="00F9079F" w:rsidP="000E0A30">
            <w:pPr>
              <w:pStyle w:val="a9"/>
              <w:spacing w:before="0" w:after="0"/>
            </w:pPr>
            <w:r w:rsidRPr="00863020">
              <w:t>4 четверть (2 полугодие)</w:t>
            </w:r>
          </w:p>
        </w:tc>
        <w:tc>
          <w:tcPr>
            <w:tcW w:w="1599" w:type="dxa"/>
            <w:shd w:val="clear" w:color="auto" w:fill="auto"/>
          </w:tcPr>
          <w:p w:rsidR="00F9079F" w:rsidRPr="00C0749C" w:rsidRDefault="00F9079F" w:rsidP="000E0A30">
            <w:pPr>
              <w:pStyle w:val="a9"/>
              <w:spacing w:before="0" w:after="0"/>
              <w:jc w:val="center"/>
              <w:rPr>
                <w:sz w:val="28"/>
                <w:szCs w:val="28"/>
              </w:rPr>
            </w:pPr>
            <w:r>
              <w:rPr>
                <w:sz w:val="28"/>
                <w:szCs w:val="28"/>
              </w:rPr>
              <w:t>54</w:t>
            </w:r>
          </w:p>
        </w:tc>
        <w:tc>
          <w:tcPr>
            <w:tcW w:w="876" w:type="dxa"/>
            <w:shd w:val="clear" w:color="auto" w:fill="auto"/>
          </w:tcPr>
          <w:p w:rsidR="00F9079F" w:rsidRPr="00C0749C" w:rsidRDefault="00F9079F" w:rsidP="000E0A30">
            <w:pPr>
              <w:pStyle w:val="a9"/>
              <w:spacing w:before="0" w:after="0"/>
              <w:jc w:val="center"/>
              <w:rPr>
                <w:sz w:val="28"/>
                <w:szCs w:val="28"/>
              </w:rPr>
            </w:pPr>
          </w:p>
        </w:tc>
        <w:tc>
          <w:tcPr>
            <w:tcW w:w="957" w:type="dxa"/>
            <w:shd w:val="clear" w:color="auto" w:fill="auto"/>
          </w:tcPr>
          <w:p w:rsidR="00F9079F" w:rsidRPr="00C0749C" w:rsidRDefault="00F9079F" w:rsidP="000E0A30">
            <w:pPr>
              <w:pStyle w:val="a9"/>
              <w:spacing w:before="0" w:after="0"/>
              <w:jc w:val="center"/>
              <w:rPr>
                <w:sz w:val="28"/>
                <w:szCs w:val="28"/>
              </w:rPr>
            </w:pPr>
          </w:p>
        </w:tc>
        <w:tc>
          <w:tcPr>
            <w:tcW w:w="849" w:type="dxa"/>
            <w:shd w:val="clear" w:color="auto" w:fill="auto"/>
          </w:tcPr>
          <w:p w:rsidR="00F9079F" w:rsidRPr="00C0749C" w:rsidRDefault="00F9079F" w:rsidP="000E0A30">
            <w:pPr>
              <w:pStyle w:val="a9"/>
              <w:spacing w:before="0" w:after="0"/>
              <w:jc w:val="center"/>
              <w:rPr>
                <w:sz w:val="28"/>
                <w:szCs w:val="28"/>
              </w:rPr>
            </w:pPr>
          </w:p>
        </w:tc>
        <w:tc>
          <w:tcPr>
            <w:tcW w:w="311"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871" w:type="dxa"/>
            <w:shd w:val="clear" w:color="auto" w:fill="auto"/>
          </w:tcPr>
          <w:p w:rsidR="00F9079F" w:rsidRPr="00C0749C" w:rsidRDefault="00F9079F" w:rsidP="000E0A30">
            <w:pPr>
              <w:pStyle w:val="a9"/>
              <w:spacing w:before="0" w:after="0"/>
              <w:jc w:val="center"/>
              <w:rPr>
                <w:sz w:val="28"/>
                <w:szCs w:val="28"/>
              </w:rPr>
            </w:pPr>
          </w:p>
        </w:tc>
        <w:tc>
          <w:tcPr>
            <w:tcW w:w="1016" w:type="dxa"/>
            <w:shd w:val="clear" w:color="auto" w:fill="auto"/>
          </w:tcPr>
          <w:p w:rsidR="00F9079F" w:rsidRPr="00C0749C" w:rsidRDefault="00F9079F" w:rsidP="000E0A30">
            <w:pPr>
              <w:pStyle w:val="a9"/>
              <w:spacing w:before="0" w:after="0"/>
              <w:jc w:val="center"/>
              <w:rPr>
                <w:sz w:val="28"/>
                <w:szCs w:val="28"/>
              </w:rPr>
            </w:pPr>
          </w:p>
        </w:tc>
        <w:tc>
          <w:tcPr>
            <w:tcW w:w="843"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670" w:type="dxa"/>
          </w:tcPr>
          <w:p w:rsidR="00F9079F" w:rsidRPr="00C0749C" w:rsidRDefault="00F9079F" w:rsidP="000E0A30">
            <w:pPr>
              <w:pStyle w:val="a9"/>
              <w:spacing w:before="0" w:after="0"/>
              <w:jc w:val="center"/>
              <w:rPr>
                <w:sz w:val="28"/>
                <w:szCs w:val="28"/>
              </w:rPr>
            </w:pPr>
          </w:p>
        </w:tc>
        <w:tc>
          <w:tcPr>
            <w:tcW w:w="850" w:type="dxa"/>
          </w:tcPr>
          <w:p w:rsidR="00F9079F" w:rsidRPr="00C0749C" w:rsidRDefault="00F9079F" w:rsidP="000E0A30">
            <w:pPr>
              <w:pStyle w:val="a9"/>
              <w:spacing w:before="0" w:after="0"/>
              <w:jc w:val="center"/>
              <w:rPr>
                <w:sz w:val="28"/>
                <w:szCs w:val="28"/>
              </w:rPr>
            </w:pPr>
          </w:p>
        </w:tc>
        <w:tc>
          <w:tcPr>
            <w:tcW w:w="1093" w:type="dxa"/>
          </w:tcPr>
          <w:p w:rsidR="00F9079F" w:rsidRPr="00C0749C" w:rsidRDefault="00F9079F" w:rsidP="000E0A30">
            <w:pPr>
              <w:pStyle w:val="a9"/>
              <w:spacing w:before="0" w:after="0"/>
              <w:jc w:val="center"/>
              <w:rPr>
                <w:sz w:val="28"/>
                <w:szCs w:val="28"/>
              </w:rPr>
            </w:pPr>
          </w:p>
        </w:tc>
        <w:tc>
          <w:tcPr>
            <w:tcW w:w="234" w:type="dxa"/>
          </w:tcPr>
          <w:p w:rsidR="00F9079F" w:rsidRPr="00C0749C" w:rsidRDefault="00F9079F" w:rsidP="000E0A30">
            <w:pPr>
              <w:pStyle w:val="a9"/>
              <w:spacing w:before="0" w:after="0"/>
              <w:jc w:val="center"/>
              <w:rPr>
                <w:sz w:val="28"/>
                <w:szCs w:val="28"/>
              </w:rPr>
            </w:pPr>
          </w:p>
        </w:tc>
      </w:tr>
      <w:tr w:rsidR="00F9079F" w:rsidRPr="00C0749C" w:rsidTr="000E0A30">
        <w:trPr>
          <w:trHeight w:val="322"/>
          <w:jc w:val="center"/>
        </w:trPr>
        <w:tc>
          <w:tcPr>
            <w:tcW w:w="3209" w:type="dxa"/>
            <w:shd w:val="clear" w:color="auto" w:fill="auto"/>
          </w:tcPr>
          <w:p w:rsidR="00F9079F" w:rsidRPr="00863020" w:rsidRDefault="00F9079F" w:rsidP="000E0A30">
            <w:pPr>
              <w:pStyle w:val="a9"/>
              <w:spacing w:before="0" w:after="0"/>
            </w:pPr>
            <w:r w:rsidRPr="00863020">
              <w:t>год</w:t>
            </w:r>
          </w:p>
        </w:tc>
        <w:tc>
          <w:tcPr>
            <w:tcW w:w="1599" w:type="dxa"/>
            <w:shd w:val="clear" w:color="auto" w:fill="auto"/>
          </w:tcPr>
          <w:p w:rsidR="00F9079F" w:rsidRPr="00C0749C" w:rsidRDefault="00F9079F" w:rsidP="000E0A30">
            <w:pPr>
              <w:pStyle w:val="a9"/>
              <w:spacing w:before="0" w:after="0"/>
              <w:jc w:val="center"/>
              <w:rPr>
                <w:sz w:val="28"/>
                <w:szCs w:val="28"/>
              </w:rPr>
            </w:pPr>
            <w:r>
              <w:rPr>
                <w:sz w:val="28"/>
                <w:szCs w:val="28"/>
              </w:rPr>
              <w:t>204</w:t>
            </w:r>
          </w:p>
        </w:tc>
        <w:tc>
          <w:tcPr>
            <w:tcW w:w="876" w:type="dxa"/>
            <w:shd w:val="clear" w:color="auto" w:fill="auto"/>
          </w:tcPr>
          <w:p w:rsidR="00F9079F" w:rsidRPr="00C0749C" w:rsidRDefault="00F9079F" w:rsidP="000E0A30">
            <w:pPr>
              <w:pStyle w:val="a9"/>
              <w:spacing w:before="0" w:after="0"/>
              <w:jc w:val="center"/>
              <w:rPr>
                <w:sz w:val="28"/>
                <w:szCs w:val="28"/>
              </w:rPr>
            </w:pPr>
          </w:p>
        </w:tc>
        <w:tc>
          <w:tcPr>
            <w:tcW w:w="957" w:type="dxa"/>
            <w:shd w:val="clear" w:color="auto" w:fill="auto"/>
          </w:tcPr>
          <w:p w:rsidR="00F9079F" w:rsidRPr="00C0749C" w:rsidRDefault="00F9079F" w:rsidP="000E0A30">
            <w:pPr>
              <w:pStyle w:val="a9"/>
              <w:spacing w:before="0" w:after="0"/>
              <w:jc w:val="center"/>
              <w:rPr>
                <w:sz w:val="28"/>
                <w:szCs w:val="28"/>
              </w:rPr>
            </w:pPr>
          </w:p>
        </w:tc>
        <w:tc>
          <w:tcPr>
            <w:tcW w:w="849" w:type="dxa"/>
            <w:shd w:val="clear" w:color="auto" w:fill="auto"/>
          </w:tcPr>
          <w:p w:rsidR="00F9079F" w:rsidRPr="00C0749C" w:rsidRDefault="00F9079F" w:rsidP="000E0A30">
            <w:pPr>
              <w:pStyle w:val="a9"/>
              <w:spacing w:before="0" w:after="0"/>
              <w:jc w:val="center"/>
              <w:rPr>
                <w:sz w:val="28"/>
                <w:szCs w:val="28"/>
              </w:rPr>
            </w:pPr>
          </w:p>
        </w:tc>
        <w:tc>
          <w:tcPr>
            <w:tcW w:w="311"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300" w:type="dxa"/>
            <w:shd w:val="clear" w:color="auto" w:fill="auto"/>
          </w:tcPr>
          <w:p w:rsidR="00F9079F" w:rsidRPr="00C0749C" w:rsidRDefault="00F9079F" w:rsidP="000E0A30">
            <w:pPr>
              <w:pStyle w:val="a9"/>
              <w:spacing w:before="0" w:after="0"/>
              <w:jc w:val="center"/>
              <w:rPr>
                <w:sz w:val="28"/>
                <w:szCs w:val="28"/>
              </w:rPr>
            </w:pPr>
          </w:p>
        </w:tc>
        <w:tc>
          <w:tcPr>
            <w:tcW w:w="871" w:type="dxa"/>
            <w:shd w:val="clear" w:color="auto" w:fill="auto"/>
          </w:tcPr>
          <w:p w:rsidR="00F9079F" w:rsidRPr="00C0749C" w:rsidRDefault="00F9079F" w:rsidP="000E0A30">
            <w:pPr>
              <w:pStyle w:val="a9"/>
              <w:spacing w:before="0" w:after="0"/>
              <w:jc w:val="center"/>
              <w:rPr>
                <w:sz w:val="28"/>
                <w:szCs w:val="28"/>
              </w:rPr>
            </w:pPr>
          </w:p>
        </w:tc>
        <w:tc>
          <w:tcPr>
            <w:tcW w:w="1016" w:type="dxa"/>
            <w:shd w:val="clear" w:color="auto" w:fill="auto"/>
          </w:tcPr>
          <w:p w:rsidR="00F9079F" w:rsidRPr="00C0749C" w:rsidRDefault="00F9079F" w:rsidP="000E0A30">
            <w:pPr>
              <w:pStyle w:val="a9"/>
              <w:spacing w:before="0" w:after="0"/>
              <w:jc w:val="center"/>
              <w:rPr>
                <w:sz w:val="28"/>
                <w:szCs w:val="28"/>
              </w:rPr>
            </w:pPr>
          </w:p>
        </w:tc>
        <w:tc>
          <w:tcPr>
            <w:tcW w:w="843"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236" w:type="dxa"/>
            <w:shd w:val="clear" w:color="auto" w:fill="auto"/>
          </w:tcPr>
          <w:p w:rsidR="00F9079F" w:rsidRPr="00C0749C" w:rsidRDefault="00F9079F" w:rsidP="000E0A30">
            <w:pPr>
              <w:pStyle w:val="a9"/>
              <w:spacing w:before="0" w:after="0"/>
              <w:jc w:val="center"/>
              <w:rPr>
                <w:sz w:val="28"/>
                <w:szCs w:val="28"/>
              </w:rPr>
            </w:pPr>
          </w:p>
        </w:tc>
        <w:tc>
          <w:tcPr>
            <w:tcW w:w="670" w:type="dxa"/>
          </w:tcPr>
          <w:p w:rsidR="00F9079F" w:rsidRPr="00C0749C" w:rsidRDefault="00F9079F" w:rsidP="000E0A30">
            <w:pPr>
              <w:pStyle w:val="a9"/>
              <w:spacing w:before="0" w:after="0"/>
              <w:jc w:val="center"/>
              <w:rPr>
                <w:sz w:val="28"/>
                <w:szCs w:val="28"/>
              </w:rPr>
            </w:pPr>
          </w:p>
        </w:tc>
        <w:tc>
          <w:tcPr>
            <w:tcW w:w="850" w:type="dxa"/>
          </w:tcPr>
          <w:p w:rsidR="00F9079F" w:rsidRPr="00C0749C" w:rsidRDefault="00F9079F" w:rsidP="000E0A30">
            <w:pPr>
              <w:pStyle w:val="a9"/>
              <w:spacing w:before="0" w:after="0"/>
              <w:jc w:val="center"/>
              <w:rPr>
                <w:sz w:val="28"/>
                <w:szCs w:val="28"/>
              </w:rPr>
            </w:pPr>
          </w:p>
        </w:tc>
        <w:tc>
          <w:tcPr>
            <w:tcW w:w="1093" w:type="dxa"/>
          </w:tcPr>
          <w:p w:rsidR="00F9079F" w:rsidRPr="00C0749C" w:rsidRDefault="00F9079F" w:rsidP="000E0A30">
            <w:pPr>
              <w:pStyle w:val="a9"/>
              <w:spacing w:before="0" w:after="0"/>
              <w:jc w:val="center"/>
              <w:rPr>
                <w:sz w:val="28"/>
                <w:szCs w:val="28"/>
              </w:rPr>
            </w:pPr>
          </w:p>
        </w:tc>
        <w:tc>
          <w:tcPr>
            <w:tcW w:w="234" w:type="dxa"/>
          </w:tcPr>
          <w:p w:rsidR="00F9079F" w:rsidRPr="00C0749C" w:rsidRDefault="00F9079F" w:rsidP="000E0A30">
            <w:pPr>
              <w:pStyle w:val="a9"/>
              <w:spacing w:before="0" w:after="0"/>
              <w:jc w:val="center"/>
              <w:rPr>
                <w:sz w:val="28"/>
                <w:szCs w:val="28"/>
              </w:rPr>
            </w:pPr>
          </w:p>
        </w:tc>
      </w:tr>
    </w:tbl>
    <w:p w:rsidR="00F9079F" w:rsidRDefault="00F9079F" w:rsidP="009304C3">
      <w:pPr>
        <w:spacing w:after="0" w:line="240" w:lineRule="exact"/>
        <w:ind w:left="0" w:firstLine="0"/>
        <w:rPr>
          <w:b/>
          <w:u w:val="single"/>
        </w:rPr>
      </w:pPr>
    </w:p>
    <w:p w:rsidR="00F9079F" w:rsidRPr="007B66CD" w:rsidRDefault="00F9079F" w:rsidP="00F9079F">
      <w:pPr>
        <w:spacing w:after="0" w:line="240" w:lineRule="auto"/>
        <w:rPr>
          <w:color w:val="595959"/>
        </w:rPr>
      </w:pPr>
      <w:r w:rsidRPr="007B66CD">
        <w:rPr>
          <w:color w:val="595959"/>
        </w:rPr>
        <w:t>Количество часов по программе – 2</w:t>
      </w:r>
      <w:r>
        <w:rPr>
          <w:color w:val="595959"/>
        </w:rPr>
        <w:t>04;  к</w:t>
      </w:r>
      <w:r w:rsidRPr="007B66CD">
        <w:rPr>
          <w:color w:val="595959"/>
        </w:rPr>
        <w:t>оличество часов по учебному плану школы – 2</w:t>
      </w:r>
      <w:r>
        <w:rPr>
          <w:color w:val="595959"/>
        </w:rPr>
        <w:t>04;  к</w:t>
      </w:r>
      <w:r w:rsidRPr="007B66CD">
        <w:rPr>
          <w:color w:val="595959"/>
        </w:rPr>
        <w:t>оличество часов в неделю - 6</w:t>
      </w:r>
    </w:p>
    <w:p w:rsidR="00F9079F" w:rsidRPr="00171ECC" w:rsidRDefault="00F9079F" w:rsidP="00F9079F">
      <w:pPr>
        <w:spacing w:after="0" w:line="240" w:lineRule="exact"/>
        <w:jc w:val="center"/>
        <w:rPr>
          <w:b/>
          <w:u w:val="single"/>
        </w:rPr>
      </w:pPr>
    </w:p>
    <w:p w:rsidR="00F9079F" w:rsidRPr="00B2662F" w:rsidRDefault="00F9079F" w:rsidP="00F9079F">
      <w:pPr>
        <w:spacing w:after="0" w:line="240" w:lineRule="exact"/>
        <w:ind w:firstLine="709"/>
        <w:jc w:val="center"/>
        <w:rPr>
          <w:b/>
          <w:color w:val="595959"/>
          <w:u w:val="single"/>
        </w:rPr>
      </w:pPr>
      <w:r w:rsidRPr="00910ABF">
        <w:rPr>
          <w:b/>
          <w:u w:val="single"/>
        </w:rPr>
        <w:t>Личностные</w:t>
      </w:r>
      <w:r w:rsidR="009304C3">
        <w:rPr>
          <w:b/>
          <w:u w:val="single"/>
        </w:rPr>
        <w:t xml:space="preserve"> </w:t>
      </w:r>
      <w:r w:rsidRPr="00910ABF">
        <w:rPr>
          <w:b/>
          <w:u w:val="single"/>
        </w:rPr>
        <w:t xml:space="preserve">и предметные результаты освоения </w:t>
      </w:r>
      <w:r>
        <w:rPr>
          <w:b/>
          <w:u w:val="single"/>
        </w:rPr>
        <w:t xml:space="preserve"> </w:t>
      </w:r>
      <w:r w:rsidRPr="00910ABF">
        <w:rPr>
          <w:b/>
          <w:u w:val="single"/>
        </w:rPr>
        <w:t>учебного предмета</w:t>
      </w:r>
    </w:p>
    <w:p w:rsidR="00F9079F" w:rsidRPr="003827DA" w:rsidRDefault="00F9079F" w:rsidP="00F9079F">
      <w:pPr>
        <w:spacing w:after="0" w:line="240" w:lineRule="exact"/>
        <w:ind w:firstLine="709"/>
        <w:rPr>
          <w:sz w:val="24"/>
          <w:szCs w:val="24"/>
        </w:rPr>
      </w:pPr>
      <w:r w:rsidRPr="00FC175A">
        <w:rPr>
          <w:color w:val="595959"/>
        </w:rPr>
        <w:t xml:space="preserve"> </w:t>
      </w:r>
      <w:r w:rsidRPr="003827DA">
        <w:rPr>
          <w:sz w:val="24"/>
          <w:szCs w:val="24"/>
        </w:rPr>
        <w:t>К концу VI класса учащийся владеет следующими умениями и навыками:</w:t>
      </w:r>
    </w:p>
    <w:p w:rsidR="00F9079F" w:rsidRPr="003827DA" w:rsidRDefault="00F9079F" w:rsidP="00F9079F">
      <w:pPr>
        <w:pStyle w:val="a8"/>
        <w:autoSpaceDE w:val="0"/>
        <w:autoSpaceDN w:val="0"/>
        <w:adjustRightInd w:val="0"/>
        <w:spacing w:after="0" w:line="240" w:lineRule="exact"/>
        <w:ind w:left="567" w:firstLine="357"/>
        <w:rPr>
          <w:szCs w:val="24"/>
        </w:rPr>
      </w:pPr>
      <w:r w:rsidRPr="003827DA">
        <w:rPr>
          <w:szCs w:val="24"/>
        </w:rPr>
        <w:t xml:space="preserve">речевая деятельность: </w:t>
      </w:r>
    </w:p>
    <w:p w:rsidR="00F9079F" w:rsidRPr="003827DA" w:rsidRDefault="00F9079F" w:rsidP="00F9079F">
      <w:pPr>
        <w:pStyle w:val="a8"/>
        <w:autoSpaceDE w:val="0"/>
        <w:autoSpaceDN w:val="0"/>
        <w:adjustRightInd w:val="0"/>
        <w:spacing w:after="0" w:line="240" w:lineRule="exact"/>
        <w:ind w:left="66"/>
        <w:rPr>
          <w:szCs w:val="24"/>
        </w:rPr>
      </w:pPr>
      <w:r w:rsidRPr="003827DA">
        <w:rPr>
          <w:szCs w:val="24"/>
        </w:rPr>
        <w:tab/>
        <w:t xml:space="preserve">    аудирование:</w:t>
      </w:r>
    </w:p>
    <w:p w:rsidR="00F9079F" w:rsidRPr="003827DA" w:rsidRDefault="00F9079F" w:rsidP="00F9079F">
      <w:pPr>
        <w:tabs>
          <w:tab w:val="left" w:pos="715"/>
        </w:tabs>
        <w:autoSpaceDE w:val="0"/>
        <w:autoSpaceDN w:val="0"/>
        <w:adjustRightInd w:val="0"/>
        <w:spacing w:before="2" w:after="0" w:line="240" w:lineRule="exact"/>
        <w:rPr>
          <w:sz w:val="24"/>
          <w:szCs w:val="24"/>
        </w:rPr>
      </w:pPr>
      <w:r w:rsidRPr="003827DA">
        <w:rPr>
          <w:sz w:val="24"/>
          <w:szCs w:val="24"/>
        </w:rPr>
        <w:t xml:space="preserve">понимает с помощью вопросов учителя основное содержание небольшого по объему  научно-учебного, художественного и официально-делового  текста, воспринимаемого на слух; </w:t>
      </w:r>
    </w:p>
    <w:p w:rsidR="00F9079F" w:rsidRPr="003827DA" w:rsidRDefault="00F9079F" w:rsidP="00F9079F">
      <w:pPr>
        <w:tabs>
          <w:tab w:val="left" w:pos="715"/>
        </w:tabs>
        <w:autoSpaceDE w:val="0"/>
        <w:autoSpaceDN w:val="0"/>
        <w:adjustRightInd w:val="0"/>
        <w:spacing w:before="5" w:after="0" w:line="240" w:lineRule="exact"/>
        <w:ind w:left="207"/>
        <w:rPr>
          <w:sz w:val="24"/>
          <w:szCs w:val="24"/>
        </w:rPr>
      </w:pPr>
      <w:r w:rsidRPr="003827DA">
        <w:rPr>
          <w:sz w:val="24"/>
          <w:szCs w:val="24"/>
        </w:rPr>
        <w:tab/>
        <w:t xml:space="preserve">    чтение:</w:t>
      </w:r>
    </w:p>
    <w:p w:rsidR="00F9079F" w:rsidRPr="003827DA" w:rsidRDefault="00F9079F" w:rsidP="00F9079F">
      <w:pPr>
        <w:tabs>
          <w:tab w:val="left" w:pos="715"/>
        </w:tabs>
        <w:autoSpaceDE w:val="0"/>
        <w:autoSpaceDN w:val="0"/>
        <w:adjustRightInd w:val="0"/>
        <w:spacing w:after="0" w:line="240" w:lineRule="exact"/>
        <w:rPr>
          <w:sz w:val="24"/>
          <w:szCs w:val="24"/>
        </w:rPr>
      </w:pPr>
      <w:r w:rsidRPr="003827DA">
        <w:rPr>
          <w:sz w:val="24"/>
          <w:szCs w:val="24"/>
        </w:rPr>
        <w:t xml:space="preserve">владеет техникой чтения соответственно своему уровню возможностей; выделяет в тексте  с помощью учителя главную информацию; разбивает  с помощью учителя текст на смысловые части и составляет совместно с учителем простой  план; отвечает с помощью учителя на вопросы по содержанию прочитанного текста; </w:t>
      </w:r>
    </w:p>
    <w:p w:rsidR="00F9079F" w:rsidRPr="003827DA" w:rsidRDefault="00F9079F" w:rsidP="00F9079F">
      <w:pPr>
        <w:spacing w:after="0" w:line="240" w:lineRule="exact"/>
        <w:ind w:left="1013"/>
        <w:rPr>
          <w:sz w:val="24"/>
          <w:szCs w:val="24"/>
        </w:rPr>
      </w:pPr>
      <w:r w:rsidRPr="003827DA">
        <w:rPr>
          <w:sz w:val="24"/>
          <w:szCs w:val="24"/>
        </w:rPr>
        <w:t>говорение:</w:t>
      </w:r>
    </w:p>
    <w:p w:rsidR="00F9079F" w:rsidRPr="00982437" w:rsidRDefault="00F9079F" w:rsidP="00F9079F">
      <w:pPr>
        <w:spacing w:before="100" w:beforeAutospacing="1" w:after="100" w:afterAutospacing="1" w:line="240" w:lineRule="auto"/>
        <w:rPr>
          <w:sz w:val="24"/>
          <w:szCs w:val="24"/>
        </w:rPr>
      </w:pPr>
      <w:r w:rsidRPr="00982437">
        <w:rPr>
          <w:sz w:val="24"/>
          <w:szCs w:val="24"/>
        </w:rPr>
        <w:t>связно высказыва</w:t>
      </w:r>
      <w:r>
        <w:rPr>
          <w:sz w:val="24"/>
          <w:szCs w:val="24"/>
        </w:rPr>
        <w:t>е</w:t>
      </w:r>
      <w:r w:rsidRPr="00982437">
        <w:rPr>
          <w:sz w:val="24"/>
          <w:szCs w:val="24"/>
        </w:rPr>
        <w:t>т</w:t>
      </w:r>
      <w:r>
        <w:rPr>
          <w:sz w:val="24"/>
          <w:szCs w:val="24"/>
        </w:rPr>
        <w:t>ся</w:t>
      </w:r>
      <w:r w:rsidRPr="00982437">
        <w:rPr>
          <w:sz w:val="24"/>
          <w:szCs w:val="24"/>
        </w:rPr>
        <w:t xml:space="preserve"> устно или письменно (по плану);</w:t>
      </w:r>
    </w:p>
    <w:p w:rsidR="00F9079F" w:rsidRPr="00982437" w:rsidRDefault="00F9079F" w:rsidP="00F9079F">
      <w:pPr>
        <w:spacing w:before="100" w:beforeAutospacing="1" w:after="100" w:afterAutospacing="1" w:line="240" w:lineRule="auto"/>
        <w:rPr>
          <w:sz w:val="24"/>
          <w:szCs w:val="24"/>
        </w:rPr>
      </w:pPr>
      <w:r w:rsidRPr="00982437">
        <w:rPr>
          <w:sz w:val="24"/>
          <w:szCs w:val="24"/>
        </w:rPr>
        <w:t xml:space="preserve"> польз</w:t>
      </w:r>
      <w:r>
        <w:rPr>
          <w:sz w:val="24"/>
          <w:szCs w:val="24"/>
        </w:rPr>
        <w:t>ует</w:t>
      </w:r>
      <w:r w:rsidRPr="00982437">
        <w:rPr>
          <w:sz w:val="24"/>
          <w:szCs w:val="24"/>
        </w:rPr>
        <w:t>ся словарем.</w:t>
      </w:r>
    </w:p>
    <w:p w:rsidR="00F9079F" w:rsidRPr="00FC175A" w:rsidRDefault="00F9079F" w:rsidP="00F9079F">
      <w:pPr>
        <w:spacing w:before="2" w:after="0" w:line="240" w:lineRule="exact"/>
        <w:ind w:left="1015"/>
        <w:rPr>
          <w:color w:val="595959"/>
        </w:rPr>
      </w:pPr>
      <w:r w:rsidRPr="00B2662F">
        <w:rPr>
          <w:b/>
          <w:color w:val="595959"/>
        </w:rPr>
        <w:t>письмо</w:t>
      </w:r>
      <w:r w:rsidRPr="00FC175A">
        <w:rPr>
          <w:color w:val="595959"/>
        </w:rPr>
        <w:t>:</w:t>
      </w:r>
    </w:p>
    <w:p w:rsidR="00F9079F" w:rsidRDefault="00F9079F" w:rsidP="00F9079F">
      <w:pPr>
        <w:spacing w:before="2" w:after="0" w:line="240" w:lineRule="exact"/>
        <w:rPr>
          <w:sz w:val="24"/>
          <w:szCs w:val="24"/>
        </w:rPr>
      </w:pPr>
      <w:r>
        <w:rPr>
          <w:sz w:val="24"/>
          <w:szCs w:val="24"/>
        </w:rPr>
        <w:t>пишет и</w:t>
      </w:r>
      <w:r w:rsidRPr="00982437">
        <w:rPr>
          <w:sz w:val="24"/>
          <w:szCs w:val="24"/>
        </w:rPr>
        <w:t>зложение рассказа по коллективно составленному плану (тематика: общественные дела, досто</w:t>
      </w:r>
      <w:r>
        <w:rPr>
          <w:sz w:val="24"/>
          <w:szCs w:val="24"/>
        </w:rPr>
        <w:t>йный поступок товарища и т. д.); р</w:t>
      </w:r>
      <w:r w:rsidRPr="00982437">
        <w:rPr>
          <w:sz w:val="24"/>
          <w:szCs w:val="24"/>
        </w:rPr>
        <w:t>аспростран</w:t>
      </w:r>
      <w:r>
        <w:rPr>
          <w:sz w:val="24"/>
          <w:szCs w:val="24"/>
        </w:rPr>
        <w:t>яет</w:t>
      </w:r>
      <w:r w:rsidRPr="00982437">
        <w:rPr>
          <w:sz w:val="24"/>
          <w:szCs w:val="24"/>
        </w:rPr>
        <w:t xml:space="preserve"> текст</w:t>
      </w:r>
      <w:r>
        <w:rPr>
          <w:sz w:val="24"/>
          <w:szCs w:val="24"/>
        </w:rPr>
        <w:t>; с</w:t>
      </w:r>
      <w:r w:rsidRPr="00982437">
        <w:rPr>
          <w:sz w:val="24"/>
          <w:szCs w:val="24"/>
        </w:rPr>
        <w:t>оставл</w:t>
      </w:r>
      <w:r>
        <w:rPr>
          <w:sz w:val="24"/>
          <w:szCs w:val="24"/>
        </w:rPr>
        <w:t>яет</w:t>
      </w:r>
      <w:r w:rsidRPr="00982437">
        <w:rPr>
          <w:sz w:val="24"/>
          <w:szCs w:val="24"/>
        </w:rPr>
        <w:t xml:space="preserve"> рассказ по картине по коллективно составленному плану</w:t>
      </w:r>
      <w:r>
        <w:rPr>
          <w:sz w:val="24"/>
          <w:szCs w:val="24"/>
        </w:rPr>
        <w:t xml:space="preserve">; пишет сочинение </w:t>
      </w:r>
      <w:r w:rsidRPr="00982437">
        <w:rPr>
          <w:sz w:val="24"/>
          <w:szCs w:val="24"/>
        </w:rPr>
        <w:t xml:space="preserve"> по опорным словам и данному плану</w:t>
      </w:r>
    </w:p>
    <w:p w:rsidR="00F9079F" w:rsidRPr="00FC175A" w:rsidRDefault="00F9079F" w:rsidP="00F9079F">
      <w:pPr>
        <w:spacing w:before="2" w:after="0" w:line="240" w:lineRule="exact"/>
        <w:ind w:left="967"/>
        <w:rPr>
          <w:color w:val="595959"/>
        </w:rPr>
      </w:pPr>
      <w:r w:rsidRPr="00200F44">
        <w:rPr>
          <w:b/>
          <w:color w:val="595959"/>
        </w:rPr>
        <w:t>фонетика и орфоэпия</w:t>
      </w:r>
      <w:r w:rsidRPr="00FC175A">
        <w:rPr>
          <w:color w:val="595959"/>
        </w:rPr>
        <w:t>:</w:t>
      </w:r>
    </w:p>
    <w:p w:rsidR="00F9079F" w:rsidRPr="00982437" w:rsidRDefault="00F9079F" w:rsidP="00F9079F">
      <w:pPr>
        <w:spacing w:before="100" w:beforeAutospacing="1" w:after="100" w:afterAutospacing="1" w:line="240" w:lineRule="auto"/>
        <w:rPr>
          <w:sz w:val="24"/>
          <w:szCs w:val="24"/>
        </w:rPr>
      </w:pPr>
      <w:r w:rsidRPr="00982437">
        <w:rPr>
          <w:sz w:val="24"/>
          <w:szCs w:val="24"/>
        </w:rPr>
        <w:t>• правильно обознача</w:t>
      </w:r>
      <w:r>
        <w:rPr>
          <w:sz w:val="24"/>
          <w:szCs w:val="24"/>
        </w:rPr>
        <w:t>е</w:t>
      </w:r>
      <w:r w:rsidRPr="00982437">
        <w:rPr>
          <w:sz w:val="24"/>
          <w:szCs w:val="24"/>
        </w:rPr>
        <w:t>т звуки буквами на письме;</w:t>
      </w:r>
    </w:p>
    <w:p w:rsidR="00F9079F" w:rsidRPr="00FC175A" w:rsidRDefault="00F9079F" w:rsidP="00F9079F">
      <w:pPr>
        <w:tabs>
          <w:tab w:val="left" w:pos="715"/>
        </w:tabs>
        <w:autoSpaceDE w:val="0"/>
        <w:autoSpaceDN w:val="0"/>
        <w:adjustRightInd w:val="0"/>
        <w:spacing w:after="0" w:line="240" w:lineRule="exact"/>
        <w:rPr>
          <w:color w:val="595959"/>
        </w:rPr>
      </w:pPr>
      <w:r w:rsidRPr="00FC175A">
        <w:rPr>
          <w:color w:val="595959"/>
        </w:rPr>
        <w:t>;</w:t>
      </w:r>
    </w:p>
    <w:p w:rsidR="00F9079F" w:rsidRPr="00FC175A" w:rsidRDefault="00F9079F" w:rsidP="00F9079F">
      <w:pPr>
        <w:spacing w:after="0" w:line="240" w:lineRule="exact"/>
        <w:ind w:left="1080"/>
        <w:rPr>
          <w:color w:val="595959"/>
        </w:rPr>
      </w:pPr>
      <w:r w:rsidRPr="00200F44">
        <w:rPr>
          <w:b/>
          <w:color w:val="595959"/>
        </w:rPr>
        <w:t>морфемика и словообразование</w:t>
      </w:r>
      <w:r w:rsidRPr="00FC175A">
        <w:rPr>
          <w:color w:val="595959"/>
        </w:rPr>
        <w:t>:</w:t>
      </w:r>
    </w:p>
    <w:p w:rsidR="00F9079F" w:rsidRPr="00982437" w:rsidRDefault="00F9079F" w:rsidP="00F9079F">
      <w:pPr>
        <w:spacing w:before="100" w:beforeAutospacing="1" w:after="100" w:afterAutospacing="1" w:line="240" w:lineRule="auto"/>
        <w:rPr>
          <w:sz w:val="24"/>
          <w:szCs w:val="24"/>
        </w:rPr>
      </w:pPr>
      <w:r w:rsidRPr="00982437">
        <w:rPr>
          <w:sz w:val="24"/>
          <w:szCs w:val="24"/>
        </w:rPr>
        <w:t>подбира</w:t>
      </w:r>
      <w:r>
        <w:rPr>
          <w:sz w:val="24"/>
          <w:szCs w:val="24"/>
        </w:rPr>
        <w:t>е</w:t>
      </w:r>
      <w:r w:rsidRPr="00982437">
        <w:rPr>
          <w:sz w:val="24"/>
          <w:szCs w:val="24"/>
        </w:rPr>
        <w:t>т группы однокоренных слов (несложные случаи);</w:t>
      </w:r>
      <w:r w:rsidRPr="00200F44">
        <w:rPr>
          <w:sz w:val="24"/>
          <w:szCs w:val="24"/>
        </w:rPr>
        <w:t xml:space="preserve"> </w:t>
      </w:r>
      <w:r w:rsidRPr="00982437">
        <w:rPr>
          <w:sz w:val="24"/>
          <w:szCs w:val="24"/>
        </w:rPr>
        <w:t>разбира</w:t>
      </w:r>
      <w:r>
        <w:rPr>
          <w:sz w:val="24"/>
          <w:szCs w:val="24"/>
        </w:rPr>
        <w:t>е</w:t>
      </w:r>
      <w:r w:rsidRPr="00982437">
        <w:rPr>
          <w:sz w:val="24"/>
          <w:szCs w:val="24"/>
        </w:rPr>
        <w:t>т слово по составу;</w:t>
      </w:r>
    </w:p>
    <w:p w:rsidR="00F9079F" w:rsidRPr="00BE556F" w:rsidRDefault="00F9079F" w:rsidP="00F9079F">
      <w:pPr>
        <w:spacing w:after="0" w:line="240" w:lineRule="exact"/>
        <w:ind w:left="1013"/>
      </w:pPr>
      <w:r w:rsidRPr="00200F44">
        <w:rPr>
          <w:b/>
        </w:rPr>
        <w:t>морфология</w:t>
      </w:r>
      <w:r w:rsidRPr="00BE556F">
        <w:t>:</w:t>
      </w:r>
    </w:p>
    <w:p w:rsidR="00F9079F" w:rsidRPr="00982437" w:rsidRDefault="00F9079F" w:rsidP="00F9079F">
      <w:pPr>
        <w:spacing w:before="100" w:beforeAutospacing="1" w:after="100" w:afterAutospacing="1" w:line="240" w:lineRule="auto"/>
        <w:rPr>
          <w:sz w:val="24"/>
          <w:szCs w:val="24"/>
        </w:rPr>
      </w:pPr>
      <w:r w:rsidRPr="00982437">
        <w:rPr>
          <w:sz w:val="24"/>
          <w:szCs w:val="24"/>
        </w:rPr>
        <w:lastRenderedPageBreak/>
        <w:t>выделя</w:t>
      </w:r>
      <w:r>
        <w:rPr>
          <w:sz w:val="24"/>
          <w:szCs w:val="24"/>
        </w:rPr>
        <w:t xml:space="preserve">ет имя существительное, </w:t>
      </w:r>
      <w:r w:rsidRPr="00982437">
        <w:rPr>
          <w:sz w:val="24"/>
          <w:szCs w:val="24"/>
        </w:rPr>
        <w:t xml:space="preserve"> имя прилагательное</w:t>
      </w:r>
      <w:r>
        <w:rPr>
          <w:sz w:val="24"/>
          <w:szCs w:val="24"/>
        </w:rPr>
        <w:t xml:space="preserve">, глагол </w:t>
      </w:r>
      <w:r w:rsidRPr="00982437">
        <w:rPr>
          <w:sz w:val="24"/>
          <w:szCs w:val="24"/>
        </w:rPr>
        <w:t xml:space="preserve"> как части речи;</w:t>
      </w:r>
    </w:p>
    <w:p w:rsidR="00F9079F" w:rsidRPr="00BE556F" w:rsidRDefault="00F9079F" w:rsidP="00F9079F">
      <w:pPr>
        <w:tabs>
          <w:tab w:val="left" w:pos="710"/>
        </w:tabs>
        <w:autoSpaceDE w:val="0"/>
        <w:autoSpaceDN w:val="0"/>
        <w:adjustRightInd w:val="0"/>
        <w:spacing w:before="2" w:after="0" w:line="240" w:lineRule="exact"/>
      </w:pPr>
      <w:r w:rsidRPr="00BE556F">
        <w:t xml:space="preserve">; </w:t>
      </w:r>
    </w:p>
    <w:p w:rsidR="00F9079F" w:rsidRPr="00FC175A" w:rsidRDefault="00F9079F" w:rsidP="00F9079F">
      <w:pPr>
        <w:spacing w:after="0" w:line="240" w:lineRule="exact"/>
        <w:ind w:left="1010"/>
        <w:rPr>
          <w:color w:val="595959"/>
        </w:rPr>
      </w:pPr>
      <w:r w:rsidRPr="00FC175A">
        <w:rPr>
          <w:color w:val="595959"/>
        </w:rPr>
        <w:t>орфография:</w:t>
      </w:r>
    </w:p>
    <w:p w:rsidR="00F9079F" w:rsidRDefault="00F9079F" w:rsidP="00F9079F">
      <w:pPr>
        <w:spacing w:before="2" w:after="0" w:line="240" w:lineRule="exact"/>
        <w:ind w:left="1015"/>
        <w:rPr>
          <w:sz w:val="24"/>
          <w:szCs w:val="24"/>
        </w:rPr>
      </w:pPr>
      <w:r w:rsidRPr="00982437">
        <w:rPr>
          <w:sz w:val="24"/>
          <w:szCs w:val="24"/>
        </w:rPr>
        <w:t>зна</w:t>
      </w:r>
      <w:r>
        <w:rPr>
          <w:sz w:val="24"/>
          <w:szCs w:val="24"/>
        </w:rPr>
        <w:t>ет</w:t>
      </w:r>
      <w:r w:rsidRPr="00982437">
        <w:rPr>
          <w:sz w:val="24"/>
          <w:szCs w:val="24"/>
        </w:rPr>
        <w:t xml:space="preserve"> способы проверки написания г</w:t>
      </w:r>
      <w:r>
        <w:rPr>
          <w:sz w:val="24"/>
          <w:szCs w:val="24"/>
        </w:rPr>
        <w:t>ласных и согласных в корне слов;</w:t>
      </w:r>
      <w:r w:rsidRPr="00200F44">
        <w:rPr>
          <w:sz w:val="24"/>
          <w:szCs w:val="24"/>
        </w:rPr>
        <w:t xml:space="preserve"> </w:t>
      </w:r>
      <w:r>
        <w:rPr>
          <w:sz w:val="24"/>
          <w:szCs w:val="24"/>
        </w:rPr>
        <w:t xml:space="preserve">умеет </w:t>
      </w:r>
      <w:r w:rsidRPr="00982437">
        <w:rPr>
          <w:sz w:val="24"/>
          <w:szCs w:val="24"/>
        </w:rPr>
        <w:t xml:space="preserve"> проверять написание в корне безударных гласных, звонких и глухих согласных путем подбора родственных слов;</w:t>
      </w:r>
      <w:r>
        <w:rPr>
          <w:sz w:val="24"/>
          <w:szCs w:val="24"/>
        </w:rPr>
        <w:t xml:space="preserve"> </w:t>
      </w:r>
      <w:r w:rsidRPr="00982437">
        <w:rPr>
          <w:sz w:val="24"/>
          <w:szCs w:val="24"/>
        </w:rPr>
        <w:t xml:space="preserve"> </w:t>
      </w:r>
    </w:p>
    <w:p w:rsidR="00F9079F" w:rsidRDefault="00F9079F" w:rsidP="00F9079F">
      <w:pPr>
        <w:spacing w:before="2" w:after="0" w:line="240" w:lineRule="exact"/>
        <w:ind w:left="1015"/>
        <w:rPr>
          <w:sz w:val="24"/>
          <w:szCs w:val="24"/>
        </w:rPr>
      </w:pPr>
    </w:p>
    <w:p w:rsidR="00F9079F" w:rsidRPr="00FC175A" w:rsidRDefault="00F9079F" w:rsidP="00F9079F">
      <w:pPr>
        <w:spacing w:before="2" w:after="0" w:line="240" w:lineRule="exact"/>
        <w:ind w:left="1015"/>
        <w:rPr>
          <w:color w:val="595959"/>
        </w:rPr>
      </w:pPr>
      <w:r w:rsidRPr="00FC175A">
        <w:rPr>
          <w:color w:val="595959"/>
        </w:rPr>
        <w:t>синтаксис и пунктуация:</w:t>
      </w:r>
    </w:p>
    <w:p w:rsidR="00F9079F" w:rsidRPr="00982437" w:rsidRDefault="00F9079F" w:rsidP="00F9079F">
      <w:pPr>
        <w:spacing w:before="100" w:beforeAutospacing="1" w:after="100" w:afterAutospacing="1" w:line="240" w:lineRule="auto"/>
        <w:rPr>
          <w:sz w:val="24"/>
          <w:szCs w:val="24"/>
        </w:rPr>
      </w:pPr>
      <w:r w:rsidRPr="00982437">
        <w:rPr>
          <w:sz w:val="24"/>
          <w:szCs w:val="24"/>
        </w:rPr>
        <w:t>стро</w:t>
      </w:r>
      <w:r>
        <w:rPr>
          <w:sz w:val="24"/>
          <w:szCs w:val="24"/>
        </w:rPr>
        <w:t>и</w:t>
      </w:r>
      <w:r w:rsidRPr="00982437">
        <w:rPr>
          <w:sz w:val="24"/>
          <w:szCs w:val="24"/>
        </w:rPr>
        <w:t>т простое распространенное предложение с однородными членами;</w:t>
      </w:r>
    </w:p>
    <w:p w:rsidR="00F9079F" w:rsidRPr="00D955D6" w:rsidRDefault="00F9079F" w:rsidP="00F9079F">
      <w:pPr>
        <w:spacing w:after="0"/>
        <w:jc w:val="center"/>
        <w:rPr>
          <w:b/>
          <w:u w:val="single"/>
        </w:rPr>
      </w:pPr>
      <w:r w:rsidRPr="00D955D6">
        <w:rPr>
          <w:b/>
          <w:u w:val="single"/>
        </w:rPr>
        <w:t>Содержание учебного предмета</w:t>
      </w:r>
    </w:p>
    <w:p w:rsidR="00F9079F" w:rsidRDefault="00F9079F" w:rsidP="00F9079F">
      <w:pPr>
        <w:pStyle w:val="af6"/>
      </w:pPr>
    </w:p>
    <w:p w:rsidR="00F9079F" w:rsidRPr="00863020" w:rsidRDefault="00F9079F" w:rsidP="00F9079F">
      <w:pPr>
        <w:tabs>
          <w:tab w:val="left" w:pos="9288"/>
        </w:tabs>
        <w:jc w:val="right"/>
        <w:rPr>
          <w:sz w:val="24"/>
          <w:szCs w:val="24"/>
        </w:rPr>
      </w:pPr>
      <w:r w:rsidRPr="00863020">
        <w:rPr>
          <w:sz w:val="24"/>
          <w:szCs w:val="24"/>
        </w:rPr>
        <w:t>Приложение 2</w:t>
      </w:r>
    </w:p>
    <w:p w:rsidR="00F9079F" w:rsidRDefault="00F9079F" w:rsidP="00F9079F">
      <w:pPr>
        <w:pStyle w:val="a9"/>
        <w:spacing w:before="0" w:after="0"/>
        <w:jc w:val="center"/>
        <w:rPr>
          <w:b/>
          <w:sz w:val="28"/>
          <w:szCs w:val="28"/>
        </w:rPr>
      </w:pPr>
    </w:p>
    <w:p w:rsidR="00F9079F" w:rsidRDefault="00F9079F" w:rsidP="00F9079F">
      <w:pPr>
        <w:pStyle w:val="a9"/>
        <w:spacing w:before="0" w:after="0"/>
        <w:jc w:val="center"/>
        <w:rPr>
          <w:b/>
          <w:sz w:val="28"/>
          <w:szCs w:val="28"/>
        </w:rPr>
      </w:pPr>
      <w:r>
        <w:rPr>
          <w:b/>
          <w:sz w:val="28"/>
          <w:szCs w:val="28"/>
        </w:rPr>
        <w:t>Содержание учебного предмета, курса, дисциплины (модуля)</w:t>
      </w:r>
    </w:p>
    <w:p w:rsidR="00F9079F" w:rsidRDefault="00F9079F" w:rsidP="00F9079F">
      <w:pPr>
        <w:pStyle w:val="a9"/>
        <w:spacing w:before="0" w:after="0"/>
        <w:jc w:val="center"/>
        <w:rPr>
          <w:b/>
          <w:sz w:val="28"/>
          <w:szCs w:val="28"/>
        </w:rPr>
      </w:pPr>
    </w:p>
    <w:tbl>
      <w:tblPr>
        <w:tblW w:w="5177"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3"/>
        <w:gridCol w:w="401"/>
        <w:gridCol w:w="2608"/>
        <w:gridCol w:w="602"/>
        <w:gridCol w:w="656"/>
        <w:gridCol w:w="652"/>
        <w:gridCol w:w="498"/>
        <w:gridCol w:w="500"/>
        <w:gridCol w:w="502"/>
        <w:gridCol w:w="2304"/>
        <w:gridCol w:w="1503"/>
      </w:tblGrid>
      <w:tr w:rsidR="00F9079F" w:rsidRPr="00A263F2" w:rsidTr="000E0A30">
        <w:trPr>
          <w:cantSplit/>
          <w:trHeight w:val="1134"/>
        </w:trPr>
        <w:tc>
          <w:tcPr>
            <w:tcW w:w="278" w:type="pct"/>
            <w:textDirection w:val="btLr"/>
          </w:tcPr>
          <w:p w:rsidR="00F9079F" w:rsidRPr="00A263F2" w:rsidRDefault="00F9079F" w:rsidP="000E0A30">
            <w:pPr>
              <w:pStyle w:val="a9"/>
              <w:spacing w:before="0" w:after="0"/>
              <w:ind w:left="113" w:right="113"/>
              <w:jc w:val="center"/>
              <w:rPr>
                <w:b/>
                <w:sz w:val="20"/>
                <w:szCs w:val="20"/>
              </w:rPr>
            </w:pPr>
            <w:r w:rsidRPr="00A263F2">
              <w:rPr>
                <w:sz w:val="20"/>
                <w:szCs w:val="20"/>
              </w:rPr>
              <w:t>Наименование разделов учебной программы</w:t>
            </w:r>
          </w:p>
        </w:tc>
        <w:tc>
          <w:tcPr>
            <w:tcW w:w="185" w:type="pct"/>
          </w:tcPr>
          <w:p w:rsidR="00F9079F" w:rsidRPr="00A263F2" w:rsidRDefault="00F9079F" w:rsidP="000E0A30">
            <w:pPr>
              <w:pStyle w:val="a9"/>
              <w:spacing w:before="0" w:after="0"/>
              <w:jc w:val="center"/>
              <w:rPr>
                <w:b/>
                <w:sz w:val="20"/>
                <w:szCs w:val="20"/>
              </w:rPr>
            </w:pPr>
            <w:r w:rsidRPr="00A263F2">
              <w:rPr>
                <w:sz w:val="20"/>
                <w:szCs w:val="20"/>
              </w:rPr>
              <w:t>Кол-во часов</w:t>
            </w:r>
          </w:p>
        </w:tc>
        <w:tc>
          <w:tcPr>
            <w:tcW w:w="1204" w:type="pct"/>
          </w:tcPr>
          <w:p w:rsidR="00F9079F" w:rsidRPr="00A263F2" w:rsidRDefault="00F9079F" w:rsidP="000E0A30">
            <w:pPr>
              <w:pStyle w:val="a9"/>
              <w:spacing w:before="0" w:after="0"/>
              <w:jc w:val="center"/>
              <w:rPr>
                <w:b/>
                <w:sz w:val="20"/>
                <w:szCs w:val="20"/>
              </w:rPr>
            </w:pPr>
            <w:r w:rsidRPr="00A263F2">
              <w:rPr>
                <w:sz w:val="20"/>
                <w:szCs w:val="20"/>
              </w:rPr>
              <w:t>Характеристика основных содержательных линий</w:t>
            </w:r>
          </w:p>
        </w:tc>
        <w:tc>
          <w:tcPr>
            <w:tcW w:w="278" w:type="pct"/>
          </w:tcPr>
          <w:p w:rsidR="00F9079F" w:rsidRPr="00A263F2" w:rsidRDefault="00F9079F" w:rsidP="000E0A30">
            <w:pPr>
              <w:spacing w:after="0" w:line="240" w:lineRule="exact"/>
              <w:jc w:val="center"/>
              <w:rPr>
                <w:sz w:val="20"/>
                <w:szCs w:val="20"/>
              </w:rPr>
            </w:pPr>
            <w:r w:rsidRPr="00A263F2">
              <w:rPr>
                <w:sz w:val="20"/>
                <w:szCs w:val="20"/>
              </w:rPr>
              <w:t>Практ. часть программы</w:t>
            </w:r>
          </w:p>
          <w:p w:rsidR="00F9079F" w:rsidRPr="00A263F2" w:rsidRDefault="00F9079F" w:rsidP="000E0A30">
            <w:pPr>
              <w:pStyle w:val="a9"/>
              <w:spacing w:before="0" w:after="0"/>
              <w:jc w:val="center"/>
              <w:rPr>
                <w:b/>
                <w:sz w:val="20"/>
                <w:szCs w:val="20"/>
              </w:rPr>
            </w:pPr>
          </w:p>
        </w:tc>
        <w:tc>
          <w:tcPr>
            <w:tcW w:w="604" w:type="pct"/>
            <w:gridSpan w:val="2"/>
          </w:tcPr>
          <w:p w:rsidR="00F9079F" w:rsidRPr="00A263F2" w:rsidRDefault="00F9079F" w:rsidP="000E0A30">
            <w:pPr>
              <w:pStyle w:val="a9"/>
              <w:spacing w:before="0" w:after="0"/>
              <w:jc w:val="center"/>
              <w:rPr>
                <w:b/>
                <w:sz w:val="20"/>
                <w:szCs w:val="20"/>
              </w:rPr>
            </w:pPr>
            <w:r w:rsidRPr="00A263F2">
              <w:rPr>
                <w:sz w:val="20"/>
                <w:szCs w:val="20"/>
              </w:rPr>
              <w:t>Работы творческого характера  (наименование видов работ, кол-во часов)</w:t>
            </w:r>
          </w:p>
        </w:tc>
        <w:tc>
          <w:tcPr>
            <w:tcW w:w="693" w:type="pct"/>
            <w:gridSpan w:val="3"/>
          </w:tcPr>
          <w:p w:rsidR="00F9079F" w:rsidRPr="00A263F2" w:rsidRDefault="00F9079F" w:rsidP="000E0A30">
            <w:pPr>
              <w:spacing w:after="0" w:line="240" w:lineRule="exact"/>
              <w:jc w:val="center"/>
              <w:rPr>
                <w:sz w:val="20"/>
                <w:szCs w:val="20"/>
              </w:rPr>
            </w:pPr>
            <w:r w:rsidRPr="00A263F2">
              <w:rPr>
                <w:sz w:val="20"/>
                <w:szCs w:val="20"/>
              </w:rPr>
              <w:t>Работы контрольного характера</w:t>
            </w:r>
          </w:p>
          <w:p w:rsidR="00F9079F" w:rsidRPr="00A263F2" w:rsidRDefault="00F9079F" w:rsidP="000E0A30">
            <w:pPr>
              <w:pStyle w:val="a9"/>
              <w:spacing w:before="0" w:after="0"/>
              <w:jc w:val="center"/>
              <w:rPr>
                <w:b/>
                <w:sz w:val="20"/>
                <w:szCs w:val="20"/>
              </w:rPr>
            </w:pPr>
            <w:r w:rsidRPr="00A263F2">
              <w:rPr>
                <w:sz w:val="20"/>
                <w:szCs w:val="20"/>
              </w:rPr>
              <w:t>(наименование видов работ, кол-во часов)</w:t>
            </w:r>
          </w:p>
        </w:tc>
        <w:tc>
          <w:tcPr>
            <w:tcW w:w="1758" w:type="pct"/>
            <w:gridSpan w:val="2"/>
          </w:tcPr>
          <w:p w:rsidR="00F9079F" w:rsidRPr="00A263F2" w:rsidRDefault="00F9079F" w:rsidP="000E0A30">
            <w:pPr>
              <w:pStyle w:val="a9"/>
              <w:spacing w:before="0" w:after="0"/>
              <w:jc w:val="center"/>
              <w:rPr>
                <w:b/>
                <w:sz w:val="20"/>
                <w:szCs w:val="20"/>
              </w:rPr>
            </w:pPr>
            <w:r w:rsidRPr="00A263F2">
              <w:rPr>
                <w:sz w:val="20"/>
                <w:szCs w:val="20"/>
              </w:rPr>
              <w:t xml:space="preserve">Планируемые результаты на базовом, </w:t>
            </w:r>
            <w:r w:rsidRPr="00A263F2">
              <w:rPr>
                <w:i/>
                <w:sz w:val="20"/>
                <w:szCs w:val="20"/>
              </w:rPr>
              <w:t>повышенном</w:t>
            </w:r>
            <w:r w:rsidRPr="00A263F2">
              <w:rPr>
                <w:sz w:val="20"/>
                <w:szCs w:val="20"/>
              </w:rPr>
              <w:t xml:space="preserve"> уровнях к каждому разделу учебной программы</w:t>
            </w:r>
          </w:p>
        </w:tc>
      </w:tr>
      <w:tr w:rsidR="00F9079F" w:rsidRPr="00A263F2" w:rsidTr="000E0A30">
        <w:trPr>
          <w:cantSplit/>
          <w:trHeight w:val="630"/>
        </w:trPr>
        <w:tc>
          <w:tcPr>
            <w:tcW w:w="278" w:type="pct"/>
            <w:textDirection w:val="btLr"/>
          </w:tcPr>
          <w:p w:rsidR="00F9079F" w:rsidRPr="00A263F2" w:rsidRDefault="00F9079F" w:rsidP="000E0A30">
            <w:pPr>
              <w:pStyle w:val="a9"/>
              <w:spacing w:before="0" w:after="0"/>
              <w:ind w:left="113" w:right="113"/>
              <w:jc w:val="center"/>
              <w:rPr>
                <w:b/>
                <w:sz w:val="20"/>
                <w:szCs w:val="20"/>
              </w:rPr>
            </w:pPr>
          </w:p>
        </w:tc>
        <w:tc>
          <w:tcPr>
            <w:tcW w:w="185" w:type="pct"/>
          </w:tcPr>
          <w:p w:rsidR="00F9079F" w:rsidRPr="00A263F2" w:rsidRDefault="00F9079F" w:rsidP="000E0A30">
            <w:pPr>
              <w:pStyle w:val="a9"/>
              <w:spacing w:before="0" w:after="0"/>
              <w:jc w:val="center"/>
              <w:rPr>
                <w:b/>
                <w:sz w:val="20"/>
                <w:szCs w:val="20"/>
              </w:rPr>
            </w:pPr>
          </w:p>
        </w:tc>
        <w:tc>
          <w:tcPr>
            <w:tcW w:w="1204" w:type="pct"/>
          </w:tcPr>
          <w:p w:rsidR="00F9079F" w:rsidRPr="00A263F2" w:rsidRDefault="00F9079F" w:rsidP="000E0A30">
            <w:pPr>
              <w:pStyle w:val="a9"/>
              <w:spacing w:before="0" w:after="0"/>
              <w:jc w:val="center"/>
              <w:rPr>
                <w:b/>
                <w:sz w:val="20"/>
                <w:szCs w:val="20"/>
              </w:rPr>
            </w:pPr>
          </w:p>
        </w:tc>
        <w:tc>
          <w:tcPr>
            <w:tcW w:w="278" w:type="pct"/>
          </w:tcPr>
          <w:p w:rsidR="00F9079F" w:rsidRPr="00A263F2" w:rsidRDefault="00F9079F" w:rsidP="000E0A30">
            <w:pPr>
              <w:pStyle w:val="a9"/>
              <w:spacing w:before="0" w:after="0"/>
              <w:jc w:val="center"/>
              <w:rPr>
                <w:b/>
                <w:sz w:val="20"/>
                <w:szCs w:val="20"/>
              </w:rPr>
            </w:pPr>
            <w:r>
              <w:rPr>
                <w:sz w:val="20"/>
                <w:szCs w:val="20"/>
              </w:rPr>
              <w:t>Анализ текста</w:t>
            </w:r>
          </w:p>
        </w:tc>
        <w:tc>
          <w:tcPr>
            <w:tcW w:w="303" w:type="pct"/>
          </w:tcPr>
          <w:p w:rsidR="00F9079F" w:rsidRPr="00A263F2" w:rsidRDefault="00F9079F" w:rsidP="000E0A30">
            <w:pPr>
              <w:pStyle w:val="a9"/>
              <w:spacing w:before="0" w:after="0"/>
              <w:jc w:val="center"/>
              <w:rPr>
                <w:b/>
                <w:sz w:val="20"/>
                <w:szCs w:val="20"/>
              </w:rPr>
            </w:pPr>
            <w:r w:rsidRPr="00A263F2">
              <w:rPr>
                <w:sz w:val="20"/>
                <w:szCs w:val="20"/>
              </w:rPr>
              <w:t>сочинение</w:t>
            </w:r>
          </w:p>
        </w:tc>
        <w:tc>
          <w:tcPr>
            <w:tcW w:w="301" w:type="pct"/>
          </w:tcPr>
          <w:p w:rsidR="00F9079F" w:rsidRPr="00A263F2" w:rsidRDefault="00F9079F" w:rsidP="000E0A30">
            <w:pPr>
              <w:pStyle w:val="a9"/>
              <w:spacing w:before="0" w:after="0"/>
              <w:jc w:val="center"/>
              <w:rPr>
                <w:b/>
                <w:sz w:val="20"/>
                <w:szCs w:val="20"/>
              </w:rPr>
            </w:pPr>
            <w:r w:rsidRPr="00A263F2">
              <w:rPr>
                <w:sz w:val="20"/>
                <w:szCs w:val="20"/>
              </w:rPr>
              <w:t>изложение</w:t>
            </w:r>
          </w:p>
        </w:tc>
        <w:tc>
          <w:tcPr>
            <w:tcW w:w="230" w:type="pct"/>
          </w:tcPr>
          <w:p w:rsidR="00F9079F" w:rsidRPr="00A263F2" w:rsidRDefault="00F9079F" w:rsidP="000E0A30">
            <w:pPr>
              <w:pStyle w:val="a9"/>
              <w:spacing w:before="0" w:after="0"/>
              <w:jc w:val="center"/>
              <w:rPr>
                <w:sz w:val="20"/>
                <w:szCs w:val="20"/>
              </w:rPr>
            </w:pPr>
            <w:r w:rsidRPr="00A263F2">
              <w:rPr>
                <w:sz w:val="20"/>
                <w:szCs w:val="20"/>
              </w:rPr>
              <w:t>диктант</w:t>
            </w:r>
          </w:p>
        </w:tc>
        <w:tc>
          <w:tcPr>
            <w:tcW w:w="231" w:type="pct"/>
          </w:tcPr>
          <w:p w:rsidR="00F9079F" w:rsidRPr="00A263F2" w:rsidRDefault="00F9079F" w:rsidP="000E0A30">
            <w:pPr>
              <w:pStyle w:val="a9"/>
              <w:spacing w:before="0" w:after="0"/>
              <w:jc w:val="center"/>
              <w:rPr>
                <w:sz w:val="20"/>
                <w:szCs w:val="20"/>
              </w:rPr>
            </w:pPr>
            <w:r w:rsidRPr="00A263F2">
              <w:rPr>
                <w:sz w:val="20"/>
                <w:szCs w:val="20"/>
              </w:rPr>
              <w:t>тест</w:t>
            </w:r>
          </w:p>
        </w:tc>
        <w:tc>
          <w:tcPr>
            <w:tcW w:w="232" w:type="pct"/>
          </w:tcPr>
          <w:p w:rsidR="00F9079F" w:rsidRPr="00A263F2" w:rsidRDefault="00F9079F" w:rsidP="000E0A30">
            <w:pPr>
              <w:pStyle w:val="a9"/>
              <w:spacing w:before="0" w:after="0"/>
              <w:jc w:val="center"/>
              <w:rPr>
                <w:b/>
                <w:sz w:val="20"/>
                <w:szCs w:val="20"/>
              </w:rPr>
            </w:pPr>
            <w:r w:rsidRPr="00A263F2">
              <w:rPr>
                <w:sz w:val="20"/>
                <w:szCs w:val="20"/>
              </w:rPr>
              <w:t>К</w:t>
            </w:r>
            <w:r>
              <w:rPr>
                <w:sz w:val="20"/>
                <w:szCs w:val="20"/>
              </w:rPr>
              <w:t>\</w:t>
            </w:r>
            <w:r w:rsidRPr="00A263F2">
              <w:rPr>
                <w:sz w:val="20"/>
                <w:szCs w:val="20"/>
              </w:rPr>
              <w:t>р</w:t>
            </w:r>
            <w:r>
              <w:rPr>
                <w:sz w:val="20"/>
                <w:szCs w:val="20"/>
              </w:rPr>
              <w:t>.</w:t>
            </w:r>
            <w:r w:rsidRPr="00A263F2">
              <w:rPr>
                <w:sz w:val="20"/>
                <w:szCs w:val="20"/>
              </w:rPr>
              <w:t xml:space="preserve"> работа</w:t>
            </w:r>
          </w:p>
        </w:tc>
        <w:tc>
          <w:tcPr>
            <w:tcW w:w="1064" w:type="pct"/>
          </w:tcPr>
          <w:p w:rsidR="00F9079F" w:rsidRPr="00A263F2" w:rsidRDefault="00F9079F" w:rsidP="000E0A30">
            <w:pPr>
              <w:pStyle w:val="a9"/>
              <w:spacing w:before="0" w:after="0"/>
              <w:jc w:val="center"/>
              <w:rPr>
                <w:b/>
                <w:sz w:val="20"/>
                <w:szCs w:val="20"/>
              </w:rPr>
            </w:pPr>
            <w:r w:rsidRPr="00A263F2">
              <w:rPr>
                <w:sz w:val="20"/>
                <w:szCs w:val="20"/>
              </w:rPr>
              <w:t>предметные</w:t>
            </w:r>
          </w:p>
        </w:tc>
        <w:tc>
          <w:tcPr>
            <w:tcW w:w="694" w:type="pct"/>
          </w:tcPr>
          <w:p w:rsidR="00F9079F" w:rsidRPr="00A263F2" w:rsidRDefault="00F9079F" w:rsidP="000E0A30">
            <w:pPr>
              <w:pStyle w:val="a9"/>
              <w:spacing w:before="0" w:after="0"/>
              <w:jc w:val="center"/>
              <w:rPr>
                <w:sz w:val="20"/>
                <w:szCs w:val="20"/>
              </w:rPr>
            </w:pPr>
            <w:r w:rsidRPr="00A263F2">
              <w:rPr>
                <w:sz w:val="20"/>
                <w:szCs w:val="20"/>
              </w:rPr>
              <w:t>метапредметные</w:t>
            </w:r>
          </w:p>
        </w:tc>
      </w:tr>
      <w:tr w:rsidR="00F9079F" w:rsidRPr="00A263F2" w:rsidTr="000E0A30">
        <w:trPr>
          <w:cantSplit/>
          <w:trHeight w:val="938"/>
        </w:trPr>
        <w:tc>
          <w:tcPr>
            <w:tcW w:w="278" w:type="pct"/>
            <w:textDirection w:val="btLr"/>
          </w:tcPr>
          <w:p w:rsidR="00F9079F" w:rsidRPr="00A263F2" w:rsidRDefault="00F9079F" w:rsidP="000E0A30">
            <w:pPr>
              <w:pStyle w:val="a9"/>
              <w:spacing w:before="0" w:after="0" w:line="240" w:lineRule="exact"/>
              <w:ind w:left="113" w:right="113"/>
              <w:jc w:val="center"/>
              <w:rPr>
                <w:b/>
                <w:sz w:val="20"/>
                <w:szCs w:val="20"/>
              </w:rPr>
            </w:pPr>
            <w:r w:rsidRPr="00A263F2">
              <w:rPr>
                <w:sz w:val="20"/>
                <w:szCs w:val="20"/>
              </w:rPr>
              <w:t>введение</w:t>
            </w:r>
          </w:p>
        </w:tc>
        <w:tc>
          <w:tcPr>
            <w:tcW w:w="185" w:type="pct"/>
          </w:tcPr>
          <w:p w:rsidR="00F9079F" w:rsidRPr="00A263F2" w:rsidRDefault="00F9079F" w:rsidP="000E0A30">
            <w:pPr>
              <w:pStyle w:val="a9"/>
              <w:spacing w:before="0" w:after="0" w:line="240" w:lineRule="exact"/>
              <w:jc w:val="center"/>
              <w:rPr>
                <w:b/>
                <w:sz w:val="20"/>
                <w:szCs w:val="20"/>
              </w:rPr>
            </w:pPr>
            <w:r w:rsidRPr="00A263F2">
              <w:rPr>
                <w:sz w:val="20"/>
                <w:szCs w:val="20"/>
              </w:rPr>
              <w:t>2</w:t>
            </w:r>
          </w:p>
        </w:tc>
        <w:tc>
          <w:tcPr>
            <w:tcW w:w="1204" w:type="pct"/>
          </w:tcPr>
          <w:p w:rsidR="00F9079F" w:rsidRPr="00A263F2" w:rsidRDefault="00F9079F" w:rsidP="000E0A30">
            <w:pPr>
              <w:pStyle w:val="a9"/>
              <w:spacing w:before="0" w:after="0" w:line="240" w:lineRule="exact"/>
              <w:jc w:val="center"/>
              <w:rPr>
                <w:b/>
                <w:sz w:val="20"/>
                <w:szCs w:val="20"/>
              </w:rPr>
            </w:pPr>
            <w:r w:rsidRPr="00A263F2">
              <w:rPr>
                <w:sz w:val="20"/>
                <w:szCs w:val="20"/>
              </w:rPr>
              <w:t>Русский язык – один из развитых языков мира</w:t>
            </w:r>
          </w:p>
        </w:tc>
        <w:tc>
          <w:tcPr>
            <w:tcW w:w="278" w:type="pct"/>
          </w:tcPr>
          <w:p w:rsidR="00F9079F" w:rsidRPr="00A263F2" w:rsidRDefault="00F9079F" w:rsidP="000E0A30">
            <w:pPr>
              <w:pStyle w:val="a9"/>
              <w:spacing w:before="0" w:after="0" w:line="240" w:lineRule="exact"/>
              <w:jc w:val="center"/>
              <w:rPr>
                <w:b/>
                <w:sz w:val="20"/>
                <w:szCs w:val="20"/>
              </w:rPr>
            </w:pPr>
          </w:p>
        </w:tc>
        <w:tc>
          <w:tcPr>
            <w:tcW w:w="303" w:type="pct"/>
          </w:tcPr>
          <w:p w:rsidR="00F9079F" w:rsidRPr="00A263F2" w:rsidRDefault="00F9079F" w:rsidP="000E0A30">
            <w:pPr>
              <w:pStyle w:val="a9"/>
              <w:spacing w:before="0" w:after="0" w:line="240" w:lineRule="exact"/>
              <w:jc w:val="center"/>
              <w:rPr>
                <w:b/>
                <w:sz w:val="20"/>
                <w:szCs w:val="20"/>
              </w:rPr>
            </w:pPr>
          </w:p>
        </w:tc>
        <w:tc>
          <w:tcPr>
            <w:tcW w:w="301" w:type="pct"/>
          </w:tcPr>
          <w:p w:rsidR="00F9079F" w:rsidRPr="00A263F2" w:rsidRDefault="00F9079F" w:rsidP="000E0A30">
            <w:pPr>
              <w:pStyle w:val="a9"/>
              <w:spacing w:before="0" w:after="0" w:line="240" w:lineRule="exact"/>
              <w:jc w:val="center"/>
              <w:rPr>
                <w:b/>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b/>
                <w:sz w:val="20"/>
                <w:szCs w:val="20"/>
              </w:rPr>
            </w:pPr>
          </w:p>
        </w:tc>
        <w:tc>
          <w:tcPr>
            <w:tcW w:w="1064" w:type="pct"/>
          </w:tcPr>
          <w:p w:rsidR="00F9079F" w:rsidRPr="00A263F2" w:rsidRDefault="00F9079F" w:rsidP="000E0A30">
            <w:pPr>
              <w:pStyle w:val="a9"/>
              <w:spacing w:before="0" w:after="0" w:line="240" w:lineRule="exact"/>
              <w:jc w:val="center"/>
              <w:rPr>
                <w:sz w:val="20"/>
                <w:szCs w:val="20"/>
              </w:rPr>
            </w:pPr>
            <w:r w:rsidRPr="00A263F2">
              <w:rPr>
                <w:sz w:val="20"/>
                <w:szCs w:val="20"/>
              </w:rPr>
              <w:t>Осознают связь русского языка с культурой и историей России, выполняют входящий тест</w:t>
            </w:r>
          </w:p>
        </w:tc>
        <w:tc>
          <w:tcPr>
            <w:tcW w:w="694" w:type="pct"/>
          </w:tcPr>
          <w:p w:rsidR="00F9079F" w:rsidRPr="00A263F2" w:rsidRDefault="00F9079F" w:rsidP="000E0A30">
            <w:pPr>
              <w:pStyle w:val="a9"/>
              <w:spacing w:before="0" w:after="0" w:line="240" w:lineRule="exact"/>
              <w:jc w:val="center"/>
              <w:rPr>
                <w:sz w:val="20"/>
                <w:szCs w:val="20"/>
              </w:rPr>
            </w:pPr>
            <w:r>
              <w:rPr>
                <w:sz w:val="20"/>
                <w:szCs w:val="20"/>
              </w:rPr>
              <w:t>Выразительно читают предложенные тексты</w:t>
            </w:r>
          </w:p>
        </w:tc>
      </w:tr>
      <w:tr w:rsidR="00F9079F" w:rsidRPr="00A263F2" w:rsidTr="000E0A30">
        <w:trPr>
          <w:cantSplit/>
          <w:trHeight w:val="703"/>
        </w:trPr>
        <w:tc>
          <w:tcPr>
            <w:tcW w:w="278" w:type="pct"/>
            <w:vMerge w:val="restart"/>
            <w:textDirection w:val="btLr"/>
          </w:tcPr>
          <w:p w:rsidR="00F9079F" w:rsidRPr="00A263F2" w:rsidRDefault="00F9079F" w:rsidP="000E0A30">
            <w:pPr>
              <w:pStyle w:val="a9"/>
              <w:spacing w:line="240" w:lineRule="exact"/>
              <w:ind w:left="113" w:right="113"/>
              <w:jc w:val="center"/>
              <w:rPr>
                <w:b/>
                <w:sz w:val="20"/>
                <w:szCs w:val="20"/>
              </w:rPr>
            </w:pPr>
            <w:r w:rsidRPr="00A263F2">
              <w:rPr>
                <w:sz w:val="20"/>
                <w:szCs w:val="20"/>
              </w:rPr>
              <w:lastRenderedPageBreak/>
              <w:t>Повторение изученного в  1-4 кл</w:t>
            </w:r>
          </w:p>
        </w:tc>
        <w:tc>
          <w:tcPr>
            <w:tcW w:w="185" w:type="pct"/>
            <w:vMerge w:val="restart"/>
          </w:tcPr>
          <w:p w:rsidR="00F9079F" w:rsidRPr="00A263F2" w:rsidRDefault="00F9079F" w:rsidP="000E0A30">
            <w:pPr>
              <w:pStyle w:val="a9"/>
              <w:spacing w:line="240" w:lineRule="exact"/>
              <w:jc w:val="center"/>
              <w:rPr>
                <w:b/>
                <w:sz w:val="20"/>
                <w:szCs w:val="20"/>
              </w:rPr>
            </w:pPr>
            <w:r w:rsidRPr="00A263F2">
              <w:rPr>
                <w:sz w:val="20"/>
                <w:szCs w:val="20"/>
              </w:rPr>
              <w:t>1</w:t>
            </w:r>
            <w:r>
              <w:rPr>
                <w:sz w:val="20"/>
                <w:szCs w:val="20"/>
              </w:rPr>
              <w:t>8</w:t>
            </w:r>
          </w:p>
        </w:tc>
        <w:tc>
          <w:tcPr>
            <w:tcW w:w="1204" w:type="pct"/>
          </w:tcPr>
          <w:p w:rsidR="00F9079F" w:rsidRPr="00A263F2" w:rsidRDefault="00F9079F" w:rsidP="000E0A30">
            <w:pPr>
              <w:pStyle w:val="a9"/>
              <w:spacing w:before="0" w:after="0" w:line="240" w:lineRule="exact"/>
              <w:jc w:val="center"/>
              <w:rPr>
                <w:b/>
                <w:sz w:val="20"/>
                <w:szCs w:val="20"/>
              </w:rPr>
            </w:pPr>
            <w:r w:rsidRPr="00A263F2">
              <w:rPr>
                <w:sz w:val="20"/>
                <w:szCs w:val="20"/>
              </w:rPr>
              <w:t>Фонетика, орфоэпия, графика. Орфография</w:t>
            </w:r>
          </w:p>
        </w:tc>
        <w:tc>
          <w:tcPr>
            <w:tcW w:w="278" w:type="pct"/>
          </w:tcPr>
          <w:p w:rsidR="00F9079F" w:rsidRPr="00A263F2" w:rsidRDefault="00F9079F" w:rsidP="000E0A30">
            <w:pPr>
              <w:pStyle w:val="a9"/>
              <w:spacing w:before="0" w:after="0" w:line="240" w:lineRule="exact"/>
              <w:jc w:val="center"/>
              <w:rPr>
                <w:b/>
                <w:sz w:val="20"/>
                <w:szCs w:val="20"/>
              </w:rPr>
            </w:pPr>
          </w:p>
        </w:tc>
        <w:tc>
          <w:tcPr>
            <w:tcW w:w="303" w:type="pct"/>
          </w:tcPr>
          <w:p w:rsidR="00F9079F" w:rsidRPr="00A263F2" w:rsidRDefault="00F9079F" w:rsidP="000E0A30">
            <w:pPr>
              <w:pStyle w:val="a9"/>
              <w:spacing w:before="0" w:after="0" w:line="240" w:lineRule="exact"/>
              <w:jc w:val="center"/>
              <w:rPr>
                <w:b/>
                <w:sz w:val="20"/>
                <w:szCs w:val="20"/>
              </w:rPr>
            </w:pPr>
          </w:p>
        </w:tc>
        <w:tc>
          <w:tcPr>
            <w:tcW w:w="301" w:type="pct"/>
          </w:tcPr>
          <w:p w:rsidR="00F9079F" w:rsidRPr="00A263F2" w:rsidRDefault="00F9079F" w:rsidP="000E0A30">
            <w:pPr>
              <w:pStyle w:val="a9"/>
              <w:spacing w:before="0" w:after="0" w:line="240" w:lineRule="exact"/>
              <w:jc w:val="center"/>
              <w:rPr>
                <w:b/>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b/>
                <w:sz w:val="20"/>
                <w:szCs w:val="20"/>
              </w:rPr>
            </w:pPr>
          </w:p>
        </w:tc>
        <w:tc>
          <w:tcPr>
            <w:tcW w:w="1064" w:type="pct"/>
            <w:vMerge w:val="restart"/>
          </w:tcPr>
          <w:p w:rsidR="00F9079F" w:rsidRDefault="00F9079F" w:rsidP="000E0A30">
            <w:pPr>
              <w:pStyle w:val="a9"/>
              <w:spacing w:before="0" w:after="0" w:line="240" w:lineRule="exact"/>
              <w:ind w:left="113" w:right="113"/>
              <w:jc w:val="center"/>
              <w:rPr>
                <w:sz w:val="20"/>
                <w:szCs w:val="20"/>
              </w:rPr>
            </w:pPr>
            <w:r w:rsidRPr="00A263F2">
              <w:rPr>
                <w:sz w:val="20"/>
                <w:szCs w:val="20"/>
              </w:rPr>
              <w:t xml:space="preserve">Знают  </w:t>
            </w:r>
            <w:r>
              <w:rPr>
                <w:sz w:val="20"/>
                <w:szCs w:val="20"/>
              </w:rPr>
              <w:t xml:space="preserve"> 1) соотношение букв и звуков; а</w:t>
            </w:r>
            <w:r w:rsidRPr="000D72EB">
              <w:rPr>
                <w:sz w:val="20"/>
                <w:szCs w:val="20"/>
              </w:rPr>
              <w:t>лфавит; звуки гласные и согласные; правописание безударных гласных, звонких и глухих согласных; слова с разделительным ь; двойные и непроизносимые согласные</w:t>
            </w:r>
            <w:r>
              <w:rPr>
                <w:sz w:val="20"/>
                <w:szCs w:val="20"/>
              </w:rPr>
              <w:t xml:space="preserve"> 2) понятие о родственных словах, о корне как общей части родственных слов; 3) что такое имя существительное и имя прилагательное, вопросы, помогающие выделить их в тексте.; 4) отличие предложения от набора слов.</w:t>
            </w:r>
          </w:p>
          <w:p w:rsidR="00F9079F" w:rsidRPr="00A263F2" w:rsidRDefault="00F9079F" w:rsidP="000E0A30">
            <w:pPr>
              <w:pStyle w:val="a9"/>
              <w:spacing w:before="0" w:after="0" w:line="240" w:lineRule="exact"/>
              <w:ind w:left="113" w:right="113"/>
              <w:jc w:val="center"/>
              <w:rPr>
                <w:sz w:val="20"/>
                <w:szCs w:val="20"/>
              </w:rPr>
            </w:pPr>
            <w:r w:rsidRPr="00A263F2">
              <w:rPr>
                <w:sz w:val="20"/>
                <w:szCs w:val="20"/>
              </w:rPr>
              <w:t xml:space="preserve">Определяют </w:t>
            </w:r>
            <w:r>
              <w:rPr>
                <w:sz w:val="20"/>
                <w:szCs w:val="20"/>
              </w:rPr>
              <w:t xml:space="preserve">с помощью учителя </w:t>
            </w:r>
            <w:r w:rsidRPr="00A263F2">
              <w:rPr>
                <w:sz w:val="20"/>
                <w:szCs w:val="20"/>
              </w:rPr>
              <w:t xml:space="preserve">признаки текста. </w:t>
            </w:r>
            <w:r>
              <w:rPr>
                <w:sz w:val="20"/>
                <w:szCs w:val="20"/>
              </w:rPr>
              <w:t>Умеют составлять с помощью учителя заявления.</w:t>
            </w:r>
            <w:r w:rsidRPr="00A263F2">
              <w:rPr>
                <w:sz w:val="20"/>
                <w:szCs w:val="20"/>
              </w:rPr>
              <w:t xml:space="preserve"> </w:t>
            </w:r>
          </w:p>
        </w:tc>
        <w:tc>
          <w:tcPr>
            <w:tcW w:w="694" w:type="pct"/>
            <w:vMerge w:val="restart"/>
          </w:tcPr>
          <w:p w:rsidR="00F9079F" w:rsidRPr="00A263F2" w:rsidRDefault="00F9079F" w:rsidP="000E0A30">
            <w:pPr>
              <w:pStyle w:val="a9"/>
              <w:spacing w:line="240" w:lineRule="exact"/>
              <w:jc w:val="center"/>
              <w:rPr>
                <w:sz w:val="20"/>
                <w:szCs w:val="20"/>
              </w:rPr>
            </w:pPr>
            <w:r w:rsidRPr="00A263F2">
              <w:rPr>
                <w:sz w:val="20"/>
                <w:szCs w:val="20"/>
              </w:rPr>
              <w:t xml:space="preserve">извлекают информацию из учебных текстов, </w:t>
            </w:r>
          </w:p>
        </w:tc>
      </w:tr>
      <w:tr w:rsidR="00F9079F" w:rsidRPr="00A263F2" w:rsidTr="000E0A30">
        <w:trPr>
          <w:cantSplit/>
          <w:trHeight w:val="1134"/>
        </w:trPr>
        <w:tc>
          <w:tcPr>
            <w:tcW w:w="278" w:type="pct"/>
            <w:vMerge/>
            <w:textDirection w:val="btLr"/>
          </w:tcPr>
          <w:p w:rsidR="00F9079F" w:rsidRPr="00A263F2" w:rsidRDefault="00F9079F" w:rsidP="000E0A30">
            <w:pPr>
              <w:pStyle w:val="a9"/>
              <w:spacing w:line="240" w:lineRule="exact"/>
              <w:ind w:left="113" w:right="113"/>
              <w:jc w:val="center"/>
              <w:rPr>
                <w:b/>
                <w:sz w:val="20"/>
                <w:szCs w:val="20"/>
              </w:rPr>
            </w:pPr>
          </w:p>
        </w:tc>
        <w:tc>
          <w:tcPr>
            <w:tcW w:w="185" w:type="pct"/>
            <w:vMerge/>
          </w:tcPr>
          <w:p w:rsidR="00F9079F" w:rsidRPr="00A263F2" w:rsidRDefault="00F9079F" w:rsidP="000E0A30">
            <w:pPr>
              <w:pStyle w:val="a9"/>
              <w:spacing w:line="240" w:lineRule="exact"/>
              <w:jc w:val="center"/>
              <w:rPr>
                <w:b/>
                <w:sz w:val="20"/>
                <w:szCs w:val="20"/>
              </w:rPr>
            </w:pPr>
          </w:p>
        </w:tc>
        <w:tc>
          <w:tcPr>
            <w:tcW w:w="1204" w:type="pct"/>
          </w:tcPr>
          <w:p w:rsidR="00F9079F" w:rsidRPr="00A263F2" w:rsidRDefault="00F9079F" w:rsidP="000E0A30">
            <w:pPr>
              <w:pStyle w:val="a9"/>
              <w:spacing w:before="0" w:after="0" w:line="240" w:lineRule="exact"/>
              <w:jc w:val="center"/>
              <w:rPr>
                <w:b/>
                <w:sz w:val="20"/>
                <w:szCs w:val="20"/>
              </w:rPr>
            </w:pPr>
            <w:r w:rsidRPr="00A263F2">
              <w:rPr>
                <w:sz w:val="20"/>
                <w:szCs w:val="20"/>
              </w:rPr>
              <w:t xml:space="preserve">Морфемы в слове. </w:t>
            </w:r>
            <w:r>
              <w:rPr>
                <w:sz w:val="20"/>
                <w:szCs w:val="20"/>
              </w:rPr>
              <w:t>Корень</w:t>
            </w:r>
          </w:p>
        </w:tc>
        <w:tc>
          <w:tcPr>
            <w:tcW w:w="278" w:type="pct"/>
          </w:tcPr>
          <w:p w:rsidR="00F9079F" w:rsidRPr="00A263F2" w:rsidRDefault="00F9079F" w:rsidP="000E0A30">
            <w:pPr>
              <w:pStyle w:val="a9"/>
              <w:spacing w:before="0" w:after="0" w:line="240" w:lineRule="exact"/>
              <w:jc w:val="center"/>
              <w:rPr>
                <w:b/>
                <w:sz w:val="20"/>
                <w:szCs w:val="20"/>
              </w:rPr>
            </w:pPr>
          </w:p>
        </w:tc>
        <w:tc>
          <w:tcPr>
            <w:tcW w:w="303" w:type="pct"/>
          </w:tcPr>
          <w:p w:rsidR="00F9079F" w:rsidRPr="00A263F2" w:rsidRDefault="00F9079F" w:rsidP="000E0A30">
            <w:pPr>
              <w:pStyle w:val="a9"/>
              <w:spacing w:before="0" w:after="0" w:line="240" w:lineRule="exact"/>
              <w:jc w:val="center"/>
              <w:rPr>
                <w:b/>
                <w:sz w:val="20"/>
                <w:szCs w:val="20"/>
              </w:rPr>
            </w:pPr>
          </w:p>
        </w:tc>
        <w:tc>
          <w:tcPr>
            <w:tcW w:w="301" w:type="pct"/>
          </w:tcPr>
          <w:p w:rsidR="00F9079F" w:rsidRPr="00A263F2" w:rsidRDefault="00F9079F" w:rsidP="000E0A30">
            <w:pPr>
              <w:pStyle w:val="a9"/>
              <w:spacing w:before="0" w:after="0" w:line="240" w:lineRule="exact"/>
              <w:jc w:val="center"/>
              <w:rPr>
                <w:b/>
                <w:sz w:val="20"/>
                <w:szCs w:val="20"/>
              </w:rPr>
            </w:pPr>
          </w:p>
        </w:tc>
        <w:tc>
          <w:tcPr>
            <w:tcW w:w="230" w:type="pct"/>
          </w:tcPr>
          <w:p w:rsidR="00F9079F" w:rsidRPr="00A263F2" w:rsidRDefault="00F9079F" w:rsidP="000E0A30">
            <w:pPr>
              <w:pStyle w:val="a9"/>
              <w:spacing w:before="0" w:after="0" w:line="240" w:lineRule="exact"/>
              <w:jc w:val="center"/>
              <w:rPr>
                <w:b/>
                <w:sz w:val="20"/>
                <w:szCs w:val="20"/>
              </w:rPr>
            </w:pPr>
          </w:p>
        </w:tc>
        <w:tc>
          <w:tcPr>
            <w:tcW w:w="231" w:type="pct"/>
          </w:tcPr>
          <w:p w:rsidR="00F9079F" w:rsidRPr="00A263F2" w:rsidRDefault="00F9079F" w:rsidP="000E0A30">
            <w:pPr>
              <w:pStyle w:val="a9"/>
              <w:spacing w:before="0" w:after="0" w:line="240" w:lineRule="exact"/>
              <w:jc w:val="center"/>
              <w:rPr>
                <w:b/>
                <w:sz w:val="20"/>
                <w:szCs w:val="20"/>
              </w:rPr>
            </w:pPr>
          </w:p>
        </w:tc>
        <w:tc>
          <w:tcPr>
            <w:tcW w:w="232" w:type="pct"/>
          </w:tcPr>
          <w:p w:rsidR="00F9079F" w:rsidRPr="00A263F2" w:rsidRDefault="00F9079F" w:rsidP="000E0A30">
            <w:pPr>
              <w:pStyle w:val="a9"/>
              <w:spacing w:before="0" w:after="0" w:line="240" w:lineRule="exact"/>
              <w:jc w:val="center"/>
              <w:rPr>
                <w:b/>
                <w:sz w:val="20"/>
                <w:szCs w:val="20"/>
              </w:rPr>
            </w:pPr>
          </w:p>
        </w:tc>
        <w:tc>
          <w:tcPr>
            <w:tcW w:w="1064" w:type="pct"/>
            <w:vMerge/>
          </w:tcPr>
          <w:p w:rsidR="00F9079F" w:rsidRPr="00A263F2" w:rsidRDefault="00F9079F" w:rsidP="000E0A30">
            <w:pPr>
              <w:pStyle w:val="a9"/>
              <w:spacing w:line="240" w:lineRule="exact"/>
              <w:jc w:val="center"/>
              <w:rPr>
                <w:b/>
                <w:sz w:val="20"/>
                <w:szCs w:val="20"/>
              </w:rPr>
            </w:pPr>
          </w:p>
        </w:tc>
        <w:tc>
          <w:tcPr>
            <w:tcW w:w="694" w:type="pct"/>
            <w:vMerge/>
          </w:tcPr>
          <w:p w:rsidR="00F9079F" w:rsidRPr="00A263F2" w:rsidRDefault="00F9079F" w:rsidP="000E0A30">
            <w:pPr>
              <w:pStyle w:val="a9"/>
              <w:spacing w:line="240" w:lineRule="exact"/>
              <w:jc w:val="center"/>
              <w:rPr>
                <w:b/>
                <w:sz w:val="20"/>
                <w:szCs w:val="20"/>
              </w:rPr>
            </w:pPr>
          </w:p>
        </w:tc>
      </w:tr>
      <w:tr w:rsidR="00F9079F" w:rsidRPr="00A263F2" w:rsidTr="000E0A30">
        <w:trPr>
          <w:cantSplit/>
          <w:trHeight w:val="537"/>
        </w:trPr>
        <w:tc>
          <w:tcPr>
            <w:tcW w:w="278" w:type="pct"/>
            <w:vMerge/>
            <w:textDirection w:val="btLr"/>
          </w:tcPr>
          <w:p w:rsidR="00F9079F" w:rsidRPr="00A263F2" w:rsidRDefault="00F9079F" w:rsidP="000E0A30">
            <w:pPr>
              <w:pStyle w:val="a9"/>
              <w:spacing w:line="240" w:lineRule="exact"/>
              <w:ind w:left="113" w:right="113"/>
              <w:jc w:val="center"/>
              <w:rPr>
                <w:b/>
                <w:sz w:val="20"/>
                <w:szCs w:val="20"/>
              </w:rPr>
            </w:pPr>
          </w:p>
        </w:tc>
        <w:tc>
          <w:tcPr>
            <w:tcW w:w="185" w:type="pct"/>
            <w:vMerge/>
          </w:tcPr>
          <w:p w:rsidR="00F9079F" w:rsidRPr="00A263F2" w:rsidRDefault="00F9079F" w:rsidP="000E0A30">
            <w:pPr>
              <w:pStyle w:val="a9"/>
              <w:spacing w:line="240" w:lineRule="exact"/>
              <w:jc w:val="center"/>
              <w:rPr>
                <w:b/>
                <w:sz w:val="20"/>
                <w:szCs w:val="20"/>
              </w:rPr>
            </w:pPr>
          </w:p>
        </w:tc>
        <w:tc>
          <w:tcPr>
            <w:tcW w:w="1204" w:type="pct"/>
          </w:tcPr>
          <w:p w:rsidR="00F9079F" w:rsidRPr="00A263F2" w:rsidRDefault="00F9079F" w:rsidP="000E0A30">
            <w:pPr>
              <w:pStyle w:val="a9"/>
              <w:spacing w:before="0" w:after="0" w:line="240" w:lineRule="exact"/>
              <w:jc w:val="center"/>
              <w:rPr>
                <w:sz w:val="20"/>
                <w:szCs w:val="20"/>
              </w:rPr>
            </w:pPr>
            <w:r w:rsidRPr="00A263F2">
              <w:rPr>
                <w:sz w:val="20"/>
                <w:szCs w:val="20"/>
              </w:rPr>
              <w:t>Морфология и орфография</w:t>
            </w:r>
          </w:p>
          <w:p w:rsidR="00F9079F" w:rsidRPr="00A263F2" w:rsidRDefault="00F9079F" w:rsidP="000E0A30">
            <w:pPr>
              <w:pStyle w:val="a9"/>
              <w:spacing w:before="0" w:after="0" w:line="240" w:lineRule="exact"/>
              <w:jc w:val="center"/>
              <w:rPr>
                <w:sz w:val="20"/>
                <w:szCs w:val="20"/>
              </w:rPr>
            </w:pPr>
          </w:p>
        </w:tc>
        <w:tc>
          <w:tcPr>
            <w:tcW w:w="278" w:type="pct"/>
          </w:tcPr>
          <w:p w:rsidR="00F9079F" w:rsidRPr="00A263F2" w:rsidRDefault="00F9079F" w:rsidP="000E0A30">
            <w:pPr>
              <w:pStyle w:val="a9"/>
              <w:spacing w:before="0" w:after="0" w:line="240" w:lineRule="exact"/>
              <w:jc w:val="center"/>
              <w:rPr>
                <w:b/>
                <w:sz w:val="20"/>
                <w:szCs w:val="20"/>
              </w:rPr>
            </w:pPr>
          </w:p>
        </w:tc>
        <w:tc>
          <w:tcPr>
            <w:tcW w:w="303" w:type="pct"/>
          </w:tcPr>
          <w:p w:rsidR="00F9079F" w:rsidRPr="00A263F2" w:rsidRDefault="00F9079F" w:rsidP="000E0A30">
            <w:pPr>
              <w:pStyle w:val="a9"/>
              <w:spacing w:before="0" w:after="0" w:line="240" w:lineRule="exact"/>
              <w:jc w:val="center"/>
              <w:rPr>
                <w:b/>
                <w:sz w:val="20"/>
                <w:szCs w:val="20"/>
              </w:rPr>
            </w:pPr>
          </w:p>
        </w:tc>
        <w:tc>
          <w:tcPr>
            <w:tcW w:w="301" w:type="pct"/>
          </w:tcPr>
          <w:p w:rsidR="00F9079F" w:rsidRPr="00A263F2" w:rsidRDefault="00F9079F" w:rsidP="000E0A30">
            <w:pPr>
              <w:pStyle w:val="a9"/>
              <w:spacing w:before="0" w:after="0" w:line="240" w:lineRule="exact"/>
              <w:jc w:val="center"/>
              <w:rPr>
                <w:b/>
                <w:sz w:val="20"/>
                <w:szCs w:val="20"/>
              </w:rPr>
            </w:pPr>
          </w:p>
        </w:tc>
        <w:tc>
          <w:tcPr>
            <w:tcW w:w="230" w:type="pct"/>
          </w:tcPr>
          <w:p w:rsidR="00F9079F" w:rsidRPr="00A263F2" w:rsidRDefault="00F9079F" w:rsidP="000E0A30">
            <w:pPr>
              <w:pStyle w:val="a9"/>
              <w:spacing w:before="0" w:after="0" w:line="240" w:lineRule="exact"/>
              <w:jc w:val="center"/>
              <w:rPr>
                <w:b/>
                <w:sz w:val="20"/>
                <w:szCs w:val="20"/>
              </w:rPr>
            </w:pPr>
          </w:p>
        </w:tc>
        <w:tc>
          <w:tcPr>
            <w:tcW w:w="231" w:type="pct"/>
          </w:tcPr>
          <w:p w:rsidR="00F9079F" w:rsidRPr="00A263F2" w:rsidRDefault="00F9079F" w:rsidP="000E0A30">
            <w:pPr>
              <w:pStyle w:val="a9"/>
              <w:spacing w:before="0" w:after="0" w:line="240" w:lineRule="exact"/>
              <w:jc w:val="center"/>
              <w:rPr>
                <w:b/>
                <w:sz w:val="20"/>
                <w:szCs w:val="20"/>
              </w:rPr>
            </w:pPr>
          </w:p>
        </w:tc>
        <w:tc>
          <w:tcPr>
            <w:tcW w:w="232" w:type="pct"/>
          </w:tcPr>
          <w:p w:rsidR="00F9079F" w:rsidRPr="00A263F2" w:rsidRDefault="00F9079F" w:rsidP="000E0A30">
            <w:pPr>
              <w:pStyle w:val="a9"/>
              <w:spacing w:before="0" w:after="0" w:line="240" w:lineRule="exact"/>
              <w:jc w:val="center"/>
              <w:rPr>
                <w:b/>
                <w:sz w:val="20"/>
                <w:szCs w:val="20"/>
              </w:rPr>
            </w:pPr>
          </w:p>
        </w:tc>
        <w:tc>
          <w:tcPr>
            <w:tcW w:w="1064" w:type="pct"/>
            <w:vMerge/>
          </w:tcPr>
          <w:p w:rsidR="00F9079F" w:rsidRPr="00A263F2" w:rsidRDefault="00F9079F" w:rsidP="000E0A30">
            <w:pPr>
              <w:pStyle w:val="a9"/>
              <w:spacing w:line="240" w:lineRule="exact"/>
              <w:jc w:val="center"/>
              <w:rPr>
                <w:b/>
                <w:sz w:val="20"/>
                <w:szCs w:val="20"/>
              </w:rPr>
            </w:pPr>
          </w:p>
        </w:tc>
        <w:tc>
          <w:tcPr>
            <w:tcW w:w="694" w:type="pct"/>
            <w:vMerge/>
          </w:tcPr>
          <w:p w:rsidR="00F9079F" w:rsidRPr="00A263F2" w:rsidRDefault="00F9079F" w:rsidP="000E0A30">
            <w:pPr>
              <w:pStyle w:val="a9"/>
              <w:spacing w:line="240" w:lineRule="exact"/>
              <w:jc w:val="center"/>
              <w:rPr>
                <w:b/>
                <w:sz w:val="20"/>
                <w:szCs w:val="20"/>
              </w:rPr>
            </w:pPr>
          </w:p>
        </w:tc>
      </w:tr>
      <w:tr w:rsidR="00F9079F" w:rsidRPr="00A263F2" w:rsidTr="000E0A30">
        <w:trPr>
          <w:cantSplit/>
          <w:trHeight w:val="545"/>
        </w:trPr>
        <w:tc>
          <w:tcPr>
            <w:tcW w:w="278" w:type="pct"/>
            <w:vMerge/>
            <w:textDirection w:val="btLr"/>
          </w:tcPr>
          <w:p w:rsidR="00F9079F" w:rsidRPr="00A263F2" w:rsidRDefault="00F9079F" w:rsidP="000E0A30">
            <w:pPr>
              <w:pStyle w:val="a9"/>
              <w:spacing w:before="0" w:after="0" w:line="240" w:lineRule="exact"/>
              <w:ind w:left="113" w:right="113"/>
              <w:jc w:val="center"/>
              <w:rPr>
                <w:sz w:val="20"/>
                <w:szCs w:val="20"/>
              </w:rPr>
            </w:pPr>
          </w:p>
        </w:tc>
        <w:tc>
          <w:tcPr>
            <w:tcW w:w="185" w:type="pct"/>
            <w:vMerge/>
          </w:tcPr>
          <w:p w:rsidR="00F9079F" w:rsidRPr="00A263F2" w:rsidRDefault="00F9079F" w:rsidP="000E0A30">
            <w:pPr>
              <w:pStyle w:val="a9"/>
              <w:spacing w:before="0" w:after="0" w:line="240" w:lineRule="exact"/>
              <w:jc w:val="center"/>
              <w:rPr>
                <w:sz w:val="20"/>
                <w:szCs w:val="20"/>
              </w:rPr>
            </w:pPr>
          </w:p>
        </w:tc>
        <w:tc>
          <w:tcPr>
            <w:tcW w:w="1204" w:type="pct"/>
          </w:tcPr>
          <w:p w:rsidR="00F9079F" w:rsidRPr="00A263F2" w:rsidRDefault="00F9079F" w:rsidP="000E0A30">
            <w:pPr>
              <w:pStyle w:val="a9"/>
              <w:spacing w:before="0" w:after="0" w:line="240" w:lineRule="exact"/>
              <w:jc w:val="center"/>
              <w:rPr>
                <w:sz w:val="20"/>
                <w:szCs w:val="20"/>
              </w:rPr>
            </w:pPr>
            <w:r w:rsidRPr="00A263F2">
              <w:rPr>
                <w:sz w:val="20"/>
                <w:szCs w:val="20"/>
              </w:rPr>
              <w:t>Синтаксис и пунктуация. Текст. Официально-деловой стиль речи</w:t>
            </w: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vMerge/>
          </w:tcPr>
          <w:p w:rsidR="00F9079F" w:rsidRPr="00A263F2" w:rsidRDefault="00F9079F" w:rsidP="000E0A30">
            <w:pPr>
              <w:pStyle w:val="a9"/>
              <w:spacing w:before="0" w:after="0" w:line="240" w:lineRule="exact"/>
              <w:jc w:val="center"/>
              <w:rPr>
                <w:sz w:val="20"/>
                <w:szCs w:val="20"/>
              </w:rPr>
            </w:pPr>
          </w:p>
        </w:tc>
        <w:tc>
          <w:tcPr>
            <w:tcW w:w="694" w:type="pct"/>
            <w:vMerge/>
          </w:tcPr>
          <w:p w:rsidR="00F9079F" w:rsidRPr="00A263F2" w:rsidRDefault="00F9079F" w:rsidP="000E0A30">
            <w:pPr>
              <w:pStyle w:val="a9"/>
              <w:spacing w:before="0" w:after="0" w:line="240" w:lineRule="exact"/>
              <w:jc w:val="center"/>
              <w:rPr>
                <w:sz w:val="20"/>
                <w:szCs w:val="20"/>
              </w:rPr>
            </w:pPr>
          </w:p>
        </w:tc>
      </w:tr>
      <w:tr w:rsidR="00F9079F" w:rsidRPr="00A263F2" w:rsidTr="000E0A30">
        <w:trPr>
          <w:cantSplit/>
          <w:trHeight w:val="2581"/>
        </w:trPr>
        <w:tc>
          <w:tcPr>
            <w:tcW w:w="278" w:type="pct"/>
            <w:textDirection w:val="btLr"/>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t>Лексика и фразеология. Культура речи.</w:t>
            </w:r>
          </w:p>
        </w:tc>
        <w:tc>
          <w:tcPr>
            <w:tcW w:w="185" w:type="pct"/>
          </w:tcPr>
          <w:p w:rsidR="00F9079F" w:rsidRPr="00A263F2" w:rsidRDefault="00F9079F" w:rsidP="000E0A30">
            <w:pPr>
              <w:pStyle w:val="a9"/>
              <w:spacing w:before="0" w:after="0" w:line="240" w:lineRule="exact"/>
              <w:jc w:val="center"/>
              <w:rPr>
                <w:sz w:val="20"/>
                <w:szCs w:val="20"/>
              </w:rPr>
            </w:pPr>
            <w:r w:rsidRPr="00B135AA">
              <w:rPr>
                <w:color w:val="595959"/>
                <w:sz w:val="20"/>
                <w:szCs w:val="20"/>
              </w:rPr>
              <w:t>17</w:t>
            </w:r>
          </w:p>
        </w:tc>
        <w:tc>
          <w:tcPr>
            <w:tcW w:w="1204" w:type="pct"/>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t xml:space="preserve">Исконно-русские и заимств.слова. общеупотребит. слова и диалектизмы, профессионализмы, жаргонизмы. нейтральные и стилистически окрашенные слова. Устаревшие слова и неологизмы. </w:t>
            </w:r>
          </w:p>
        </w:tc>
        <w:tc>
          <w:tcPr>
            <w:tcW w:w="278" w:type="pct"/>
          </w:tcPr>
          <w:p w:rsidR="00F9079F" w:rsidRPr="00A263F2" w:rsidRDefault="00F9079F" w:rsidP="000E0A30">
            <w:pPr>
              <w:pStyle w:val="a9"/>
              <w:spacing w:before="0" w:after="0" w:line="240" w:lineRule="exact"/>
              <w:ind w:left="113" w:right="113"/>
              <w:jc w:val="center"/>
              <w:rPr>
                <w:sz w:val="20"/>
                <w:szCs w:val="20"/>
              </w:rPr>
            </w:pPr>
          </w:p>
        </w:tc>
        <w:tc>
          <w:tcPr>
            <w:tcW w:w="303" w:type="pct"/>
          </w:tcPr>
          <w:p w:rsidR="00F9079F" w:rsidRPr="00A263F2" w:rsidRDefault="00F9079F" w:rsidP="000E0A30">
            <w:pPr>
              <w:pStyle w:val="a9"/>
              <w:spacing w:before="0" w:after="0" w:line="240" w:lineRule="exact"/>
              <w:ind w:left="113" w:right="113"/>
              <w:jc w:val="center"/>
              <w:rPr>
                <w:sz w:val="20"/>
                <w:szCs w:val="20"/>
              </w:rPr>
            </w:pPr>
          </w:p>
        </w:tc>
        <w:tc>
          <w:tcPr>
            <w:tcW w:w="301" w:type="pct"/>
          </w:tcPr>
          <w:p w:rsidR="00F9079F" w:rsidRPr="00A263F2" w:rsidRDefault="00F9079F" w:rsidP="000E0A30">
            <w:pPr>
              <w:pStyle w:val="a9"/>
              <w:spacing w:before="0" w:after="0" w:line="240" w:lineRule="exact"/>
              <w:ind w:left="113" w:right="113"/>
              <w:jc w:val="center"/>
              <w:rPr>
                <w:sz w:val="20"/>
                <w:szCs w:val="20"/>
              </w:rPr>
            </w:pPr>
          </w:p>
        </w:tc>
        <w:tc>
          <w:tcPr>
            <w:tcW w:w="230" w:type="pct"/>
          </w:tcPr>
          <w:p w:rsidR="00F9079F" w:rsidRPr="00A263F2" w:rsidRDefault="00F9079F" w:rsidP="000E0A30">
            <w:pPr>
              <w:pStyle w:val="a9"/>
              <w:spacing w:before="0" w:after="0" w:line="240" w:lineRule="exact"/>
              <w:ind w:left="113" w:right="113"/>
              <w:jc w:val="center"/>
              <w:rPr>
                <w:sz w:val="20"/>
                <w:szCs w:val="20"/>
              </w:rPr>
            </w:pPr>
          </w:p>
        </w:tc>
        <w:tc>
          <w:tcPr>
            <w:tcW w:w="231" w:type="pct"/>
          </w:tcPr>
          <w:p w:rsidR="00F9079F" w:rsidRPr="00A263F2" w:rsidRDefault="00F9079F" w:rsidP="000E0A30">
            <w:pPr>
              <w:pStyle w:val="a9"/>
              <w:spacing w:before="0" w:after="0" w:line="240" w:lineRule="exact"/>
              <w:ind w:left="113" w:right="113"/>
              <w:jc w:val="center"/>
              <w:rPr>
                <w:sz w:val="20"/>
                <w:szCs w:val="20"/>
              </w:rPr>
            </w:pPr>
          </w:p>
        </w:tc>
        <w:tc>
          <w:tcPr>
            <w:tcW w:w="232" w:type="pct"/>
          </w:tcPr>
          <w:p w:rsidR="00F9079F" w:rsidRPr="00A263F2" w:rsidRDefault="00F9079F" w:rsidP="000E0A30">
            <w:pPr>
              <w:pStyle w:val="a9"/>
              <w:spacing w:before="0" w:after="0" w:line="240" w:lineRule="exact"/>
              <w:ind w:left="113" w:right="113"/>
              <w:jc w:val="center"/>
              <w:rPr>
                <w:sz w:val="20"/>
                <w:szCs w:val="20"/>
              </w:rPr>
            </w:pPr>
          </w:p>
        </w:tc>
        <w:tc>
          <w:tcPr>
            <w:tcW w:w="1064" w:type="pct"/>
          </w:tcPr>
          <w:p w:rsidR="00F9079F" w:rsidRPr="00A263F2" w:rsidRDefault="00F9079F" w:rsidP="000E0A30">
            <w:pPr>
              <w:pStyle w:val="a9"/>
              <w:spacing w:before="0" w:after="0" w:line="240" w:lineRule="exact"/>
              <w:ind w:left="113" w:right="113"/>
              <w:jc w:val="center"/>
              <w:rPr>
                <w:sz w:val="20"/>
                <w:szCs w:val="20"/>
              </w:rPr>
            </w:pPr>
            <w:r>
              <w:rPr>
                <w:sz w:val="20"/>
                <w:szCs w:val="20"/>
              </w:rPr>
              <w:t>Знакомятся с</w:t>
            </w:r>
            <w:r w:rsidRPr="00A263F2">
              <w:rPr>
                <w:sz w:val="20"/>
                <w:szCs w:val="20"/>
              </w:rPr>
              <w:t xml:space="preserve"> общеупотребительны</w:t>
            </w:r>
            <w:r>
              <w:rPr>
                <w:sz w:val="20"/>
                <w:szCs w:val="20"/>
              </w:rPr>
              <w:t>ми и  необщеупотребительными словами</w:t>
            </w:r>
            <w:r w:rsidRPr="00A263F2">
              <w:rPr>
                <w:sz w:val="20"/>
                <w:szCs w:val="20"/>
              </w:rPr>
              <w:t xml:space="preserve">, </w:t>
            </w:r>
            <w:r>
              <w:rPr>
                <w:sz w:val="20"/>
                <w:szCs w:val="20"/>
              </w:rPr>
              <w:t xml:space="preserve">обращают внимание (без заучивания понятий)  на </w:t>
            </w:r>
            <w:r w:rsidRPr="00A263F2">
              <w:rPr>
                <w:sz w:val="20"/>
                <w:szCs w:val="20"/>
              </w:rPr>
              <w:t xml:space="preserve"> профессионализмы, диалектизмы, исконно-русские и заимствованные слова, устар. слова и неологизмы; определяют </w:t>
            </w:r>
            <w:r>
              <w:rPr>
                <w:sz w:val="20"/>
                <w:szCs w:val="20"/>
              </w:rPr>
              <w:t xml:space="preserve">с помощью словарей под руководством учителя </w:t>
            </w:r>
            <w:r w:rsidRPr="00A263F2">
              <w:rPr>
                <w:sz w:val="20"/>
                <w:szCs w:val="20"/>
              </w:rPr>
              <w:t xml:space="preserve"> значение вышеуказанных слов.</w:t>
            </w:r>
          </w:p>
        </w:tc>
        <w:tc>
          <w:tcPr>
            <w:tcW w:w="694" w:type="pct"/>
          </w:tcPr>
          <w:p w:rsidR="00F9079F" w:rsidRPr="00A263F2" w:rsidRDefault="00F9079F" w:rsidP="000E0A30">
            <w:pPr>
              <w:pStyle w:val="a9"/>
              <w:spacing w:before="0" w:after="0" w:line="240" w:lineRule="exact"/>
              <w:ind w:left="113" w:right="113"/>
              <w:jc w:val="center"/>
              <w:rPr>
                <w:sz w:val="20"/>
                <w:szCs w:val="20"/>
              </w:rPr>
            </w:pPr>
            <w:r>
              <w:rPr>
                <w:sz w:val="20"/>
                <w:szCs w:val="20"/>
              </w:rPr>
              <w:t>Списывают небольшие тексты, соблюдая границы предложений. П</w:t>
            </w:r>
            <w:r w:rsidRPr="00A263F2">
              <w:rPr>
                <w:sz w:val="20"/>
                <w:szCs w:val="20"/>
              </w:rPr>
              <w:t xml:space="preserve">ользуются толковыми словарями для определения  лексического значения слова,  </w:t>
            </w:r>
          </w:p>
        </w:tc>
      </w:tr>
      <w:tr w:rsidR="00F9079F" w:rsidRPr="00A263F2" w:rsidTr="000E0A30">
        <w:trPr>
          <w:cantSplit/>
          <w:trHeight w:val="2408"/>
        </w:trPr>
        <w:tc>
          <w:tcPr>
            <w:tcW w:w="278" w:type="pct"/>
            <w:textDirection w:val="btLr"/>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lastRenderedPageBreak/>
              <w:t xml:space="preserve">Словообразование </w:t>
            </w:r>
            <w:r>
              <w:rPr>
                <w:sz w:val="20"/>
                <w:szCs w:val="20"/>
              </w:rPr>
              <w:t xml:space="preserve">         </w:t>
            </w:r>
            <w:r w:rsidRPr="00A263F2">
              <w:rPr>
                <w:sz w:val="20"/>
                <w:szCs w:val="20"/>
              </w:rPr>
              <w:t>и орфография</w:t>
            </w:r>
          </w:p>
        </w:tc>
        <w:tc>
          <w:tcPr>
            <w:tcW w:w="185" w:type="pct"/>
          </w:tcPr>
          <w:p w:rsidR="00F9079F" w:rsidRPr="00A263F2" w:rsidRDefault="00F9079F" w:rsidP="000E0A30">
            <w:pPr>
              <w:pStyle w:val="a9"/>
              <w:spacing w:before="0" w:after="0" w:line="240" w:lineRule="exact"/>
              <w:jc w:val="center"/>
              <w:rPr>
                <w:color w:val="595959"/>
                <w:sz w:val="20"/>
                <w:szCs w:val="20"/>
              </w:rPr>
            </w:pPr>
            <w:r w:rsidRPr="00A263F2">
              <w:rPr>
                <w:color w:val="595959"/>
                <w:sz w:val="20"/>
                <w:szCs w:val="20"/>
              </w:rPr>
              <w:t>30</w:t>
            </w:r>
          </w:p>
        </w:tc>
        <w:tc>
          <w:tcPr>
            <w:tcW w:w="1204" w:type="pct"/>
          </w:tcPr>
          <w:p w:rsidR="00F9079F" w:rsidRPr="00213294" w:rsidRDefault="00F9079F" w:rsidP="000E0A30">
            <w:pPr>
              <w:pStyle w:val="a9"/>
              <w:spacing w:before="0" w:after="0"/>
              <w:rPr>
                <w:sz w:val="20"/>
                <w:szCs w:val="20"/>
              </w:rPr>
            </w:pPr>
            <w:r w:rsidRPr="00213294">
              <w:rPr>
                <w:sz w:val="20"/>
                <w:szCs w:val="20"/>
              </w:rPr>
              <w:t>Морфемика и словообразование. Описание помещения. Систематизация материалов к сочинению. Однокоренные слова. Корень, приставка, суффикс и окончание. Образование слов с помощью приставок и суффиксов. Правописание проверяемых безударных гласных, звонких и глухих согласных в корне слов. Непроверяемые гласные и согласные в корне слов. Правописание приставок с о и а (от-, до-, по-, про-, за- , на-), приставка пере-, единообразное написание приставок на согласные вне зависимости от произношения (с-, в-, над-, под-, от-).</w:t>
            </w:r>
          </w:p>
          <w:p w:rsidR="00F9079F" w:rsidRPr="00213294" w:rsidRDefault="00F9079F" w:rsidP="000E0A30">
            <w:pPr>
              <w:pStyle w:val="a9"/>
              <w:spacing w:before="0" w:after="0"/>
              <w:rPr>
                <w:sz w:val="20"/>
                <w:szCs w:val="20"/>
              </w:rPr>
            </w:pPr>
            <w:r w:rsidRPr="00213294">
              <w:rPr>
                <w:sz w:val="20"/>
                <w:szCs w:val="20"/>
              </w:rPr>
              <w:t>Приставка и предлог. Разделительный ъ.</w:t>
            </w:r>
          </w:p>
        </w:tc>
        <w:tc>
          <w:tcPr>
            <w:tcW w:w="278" w:type="pct"/>
          </w:tcPr>
          <w:p w:rsidR="00F9079F" w:rsidRPr="00A263F2" w:rsidRDefault="00F9079F" w:rsidP="000E0A30">
            <w:pPr>
              <w:pStyle w:val="a9"/>
              <w:spacing w:before="0" w:after="0" w:line="240" w:lineRule="exact"/>
              <w:jc w:val="center"/>
              <w:rPr>
                <w:b/>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982437" w:rsidRDefault="00F9079F" w:rsidP="000E0A30">
            <w:pPr>
              <w:spacing w:before="100" w:beforeAutospacing="1" w:after="100" w:afterAutospacing="1" w:line="240" w:lineRule="auto"/>
              <w:rPr>
                <w:sz w:val="24"/>
                <w:szCs w:val="24"/>
              </w:rPr>
            </w:pPr>
            <w:r>
              <w:rPr>
                <w:sz w:val="24"/>
                <w:szCs w:val="24"/>
              </w:rPr>
              <w:t>Находят однокоренные слова; выделяют морфемы в словах; знают приставочный и суффиксальный способы образования слов; проверяют написание безударных гласных и сомнительных согласных в корне; запоминают правописание неизменяемых приставок; различают приставки и предлоги.</w:t>
            </w:r>
          </w:p>
          <w:p w:rsidR="00F9079F" w:rsidRPr="00A263F2" w:rsidRDefault="00F9079F" w:rsidP="000E0A30">
            <w:pPr>
              <w:spacing w:before="100" w:beforeAutospacing="1" w:after="100" w:afterAutospacing="1" w:line="240" w:lineRule="auto"/>
              <w:rPr>
                <w:color w:val="595959"/>
                <w:sz w:val="20"/>
                <w:szCs w:val="20"/>
              </w:rPr>
            </w:pPr>
          </w:p>
        </w:tc>
        <w:tc>
          <w:tcPr>
            <w:tcW w:w="694" w:type="pct"/>
          </w:tcPr>
          <w:p w:rsidR="00F9079F" w:rsidRPr="00A263F2" w:rsidRDefault="00F9079F" w:rsidP="000E0A30">
            <w:pPr>
              <w:pStyle w:val="a9"/>
              <w:spacing w:before="0" w:after="0" w:line="240" w:lineRule="exact"/>
              <w:jc w:val="center"/>
              <w:rPr>
                <w:color w:val="595959"/>
                <w:sz w:val="20"/>
                <w:szCs w:val="20"/>
              </w:rPr>
            </w:pPr>
            <w:r>
              <w:rPr>
                <w:sz w:val="20"/>
                <w:szCs w:val="20"/>
              </w:rPr>
              <w:t xml:space="preserve">Списывают небольшие тексты, соблюдая границы предложений. </w:t>
            </w:r>
            <w:r w:rsidRPr="00A263F2">
              <w:rPr>
                <w:sz w:val="20"/>
                <w:szCs w:val="20"/>
              </w:rPr>
              <w:t>извлекают информацию из учебных текстов,</w:t>
            </w:r>
          </w:p>
        </w:tc>
      </w:tr>
      <w:tr w:rsidR="00F9079F" w:rsidRPr="00A263F2" w:rsidTr="000E0A30">
        <w:trPr>
          <w:cantSplit/>
          <w:trHeight w:val="2386"/>
        </w:trPr>
        <w:tc>
          <w:tcPr>
            <w:tcW w:w="278" w:type="pct"/>
            <w:textDirection w:val="btLr"/>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lastRenderedPageBreak/>
              <w:t xml:space="preserve">Морфология и орфография. </w:t>
            </w:r>
            <w:r>
              <w:rPr>
                <w:sz w:val="20"/>
                <w:szCs w:val="20"/>
              </w:rPr>
              <w:t xml:space="preserve">        </w:t>
            </w:r>
            <w:r w:rsidRPr="00A263F2">
              <w:rPr>
                <w:sz w:val="20"/>
                <w:szCs w:val="20"/>
              </w:rPr>
              <w:t>Имя существительное</w:t>
            </w:r>
          </w:p>
        </w:tc>
        <w:tc>
          <w:tcPr>
            <w:tcW w:w="185" w:type="pct"/>
          </w:tcPr>
          <w:p w:rsidR="00F9079F" w:rsidRPr="00A263F2" w:rsidRDefault="00F9079F" w:rsidP="000E0A30">
            <w:pPr>
              <w:pStyle w:val="a9"/>
              <w:spacing w:before="0" w:after="0" w:line="240" w:lineRule="exact"/>
              <w:jc w:val="center"/>
              <w:rPr>
                <w:color w:val="595959"/>
                <w:sz w:val="20"/>
                <w:szCs w:val="20"/>
              </w:rPr>
            </w:pPr>
            <w:r w:rsidRPr="00A263F2">
              <w:rPr>
                <w:color w:val="595959"/>
                <w:sz w:val="20"/>
                <w:szCs w:val="20"/>
              </w:rPr>
              <w:t>2</w:t>
            </w:r>
            <w:r>
              <w:rPr>
                <w:color w:val="595959"/>
                <w:sz w:val="20"/>
                <w:szCs w:val="20"/>
              </w:rPr>
              <w:t>4</w:t>
            </w:r>
          </w:p>
        </w:tc>
        <w:tc>
          <w:tcPr>
            <w:tcW w:w="1204" w:type="pct"/>
          </w:tcPr>
          <w:p w:rsidR="00F9079F" w:rsidRPr="00A263F2" w:rsidRDefault="00F9079F" w:rsidP="000E0A30">
            <w:pPr>
              <w:pStyle w:val="a9"/>
              <w:spacing w:before="0" w:after="0"/>
              <w:rPr>
                <w:sz w:val="20"/>
                <w:szCs w:val="20"/>
              </w:rPr>
            </w:pPr>
            <w:r w:rsidRPr="00A263F2">
              <w:rPr>
                <w:sz w:val="20"/>
                <w:szCs w:val="20"/>
              </w:rPr>
              <w:t xml:space="preserve">Имя существительное. Морфологические признаки имени существительного. </w:t>
            </w:r>
          </w:p>
          <w:p w:rsidR="00F9079F" w:rsidRPr="00213294" w:rsidRDefault="00F9079F" w:rsidP="000E0A30">
            <w:pPr>
              <w:spacing w:after="0" w:line="240" w:lineRule="auto"/>
              <w:rPr>
                <w:sz w:val="20"/>
                <w:szCs w:val="20"/>
              </w:rPr>
            </w:pPr>
            <w:r w:rsidRPr="00213294">
              <w:rPr>
                <w:sz w:val="20"/>
                <w:szCs w:val="20"/>
              </w:rPr>
              <w:t>Правописание падежных окончаний имен существительных единственного числа.</w:t>
            </w:r>
          </w:p>
          <w:p w:rsidR="00F9079F" w:rsidRPr="00213294" w:rsidRDefault="00F9079F" w:rsidP="000E0A30">
            <w:pPr>
              <w:spacing w:after="0" w:line="240" w:lineRule="auto"/>
              <w:rPr>
                <w:sz w:val="20"/>
                <w:szCs w:val="20"/>
              </w:rPr>
            </w:pPr>
            <w:r w:rsidRPr="00213294">
              <w:rPr>
                <w:sz w:val="20"/>
                <w:szCs w:val="20"/>
              </w:rPr>
              <w:t>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w:t>
            </w:r>
          </w:p>
          <w:p w:rsidR="00F9079F" w:rsidRPr="00213294" w:rsidRDefault="00F9079F" w:rsidP="000E0A30">
            <w:pPr>
              <w:spacing w:after="100" w:afterAutospacing="1" w:line="240" w:lineRule="auto"/>
              <w:rPr>
                <w:sz w:val="20"/>
                <w:szCs w:val="20"/>
              </w:rPr>
            </w:pPr>
            <w:r w:rsidRPr="00213294">
              <w:rPr>
                <w:sz w:val="20"/>
                <w:szCs w:val="20"/>
              </w:rPr>
              <w:t>Знакомство с именами существительными, употребляемыми только в единственном или только во множественном числе.</w:t>
            </w: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213294" w:rsidRDefault="00F9079F" w:rsidP="000E0A30">
            <w:pPr>
              <w:pStyle w:val="a9"/>
              <w:spacing w:before="0" w:after="0"/>
              <w:rPr>
                <w:sz w:val="20"/>
                <w:szCs w:val="20"/>
              </w:rPr>
            </w:pPr>
            <w:r w:rsidRPr="00213294">
              <w:rPr>
                <w:sz w:val="20"/>
                <w:szCs w:val="20"/>
              </w:rPr>
              <w:t>Знают значение имени существительного и его основные грамматические признаки: род, число, падеж.</w:t>
            </w:r>
          </w:p>
          <w:p w:rsidR="00F9079F" w:rsidRPr="00213294" w:rsidRDefault="00F9079F" w:rsidP="000E0A30">
            <w:pPr>
              <w:pStyle w:val="a9"/>
              <w:spacing w:before="0" w:after="0"/>
              <w:rPr>
                <w:sz w:val="20"/>
                <w:szCs w:val="20"/>
              </w:rPr>
            </w:pPr>
            <w:r w:rsidRPr="00213294">
              <w:rPr>
                <w:sz w:val="20"/>
                <w:szCs w:val="20"/>
              </w:rPr>
              <w:t>Отличают имя существительное от других частей речи</w:t>
            </w:r>
          </w:p>
          <w:p w:rsidR="00F9079F" w:rsidRPr="00213294" w:rsidRDefault="00F9079F" w:rsidP="000E0A30">
            <w:pPr>
              <w:pStyle w:val="a9"/>
              <w:spacing w:before="0" w:after="0"/>
              <w:rPr>
                <w:sz w:val="20"/>
                <w:szCs w:val="20"/>
              </w:rPr>
            </w:pPr>
            <w:r w:rsidRPr="00213294">
              <w:rPr>
                <w:sz w:val="20"/>
                <w:szCs w:val="20"/>
              </w:rPr>
              <w:t>С помощью учителя определяют нужные падежные окончания имён существительных ед.ч. и мн.ч.</w:t>
            </w:r>
          </w:p>
          <w:p w:rsidR="00F9079F" w:rsidRPr="00213294" w:rsidRDefault="00F9079F" w:rsidP="000E0A30">
            <w:pPr>
              <w:pStyle w:val="a9"/>
              <w:spacing w:before="0" w:after="0"/>
              <w:rPr>
                <w:sz w:val="20"/>
                <w:szCs w:val="20"/>
              </w:rPr>
            </w:pPr>
            <w:r w:rsidRPr="00213294">
              <w:rPr>
                <w:sz w:val="20"/>
                <w:szCs w:val="20"/>
              </w:rPr>
              <w:t>Имеют представление об именах существительными, употребляемыми только в единственном или только во множественном числе.</w:t>
            </w:r>
          </w:p>
          <w:p w:rsidR="00F9079F" w:rsidRPr="00213294" w:rsidRDefault="00F9079F" w:rsidP="000E0A30">
            <w:pPr>
              <w:pStyle w:val="a9"/>
              <w:spacing w:before="0" w:after="0"/>
              <w:rPr>
                <w:sz w:val="20"/>
                <w:szCs w:val="20"/>
              </w:rPr>
            </w:pPr>
          </w:p>
        </w:tc>
        <w:tc>
          <w:tcPr>
            <w:tcW w:w="694" w:type="pct"/>
          </w:tcPr>
          <w:p w:rsidR="00F9079F" w:rsidRDefault="00F9079F" w:rsidP="000E0A30">
            <w:pPr>
              <w:pStyle w:val="a9"/>
              <w:spacing w:before="0" w:after="0" w:line="240" w:lineRule="exact"/>
              <w:jc w:val="center"/>
              <w:rPr>
                <w:sz w:val="20"/>
                <w:szCs w:val="20"/>
              </w:rPr>
            </w:pPr>
            <w:r>
              <w:rPr>
                <w:sz w:val="20"/>
                <w:szCs w:val="20"/>
              </w:rPr>
              <w:t xml:space="preserve">Списывают небольшие тексты, соблюдая границы предложений. </w:t>
            </w:r>
            <w:r w:rsidRPr="00A263F2">
              <w:rPr>
                <w:sz w:val="20"/>
                <w:szCs w:val="20"/>
              </w:rPr>
              <w:t>извлекают информацию из учебных текстов</w:t>
            </w:r>
            <w:r>
              <w:rPr>
                <w:sz w:val="20"/>
                <w:szCs w:val="20"/>
              </w:rPr>
              <w:t>.</w:t>
            </w:r>
          </w:p>
          <w:p w:rsidR="00F9079F" w:rsidRPr="00A263F2" w:rsidRDefault="00F9079F" w:rsidP="000E0A30">
            <w:pPr>
              <w:pStyle w:val="a9"/>
              <w:spacing w:before="0" w:after="0" w:line="240" w:lineRule="exact"/>
              <w:jc w:val="center"/>
              <w:rPr>
                <w:color w:val="595959"/>
                <w:sz w:val="20"/>
                <w:szCs w:val="20"/>
              </w:rPr>
            </w:pPr>
            <w:r>
              <w:rPr>
                <w:sz w:val="20"/>
                <w:szCs w:val="20"/>
              </w:rPr>
              <w:t>С помощью учителя дают развёрнутые ответы на вопрос</w:t>
            </w:r>
          </w:p>
        </w:tc>
      </w:tr>
      <w:tr w:rsidR="00F9079F" w:rsidRPr="00A263F2" w:rsidTr="000E0A30">
        <w:trPr>
          <w:cantSplit/>
          <w:trHeight w:val="2392"/>
        </w:trPr>
        <w:tc>
          <w:tcPr>
            <w:tcW w:w="278" w:type="pct"/>
            <w:textDirection w:val="btLr"/>
          </w:tcPr>
          <w:p w:rsidR="00F9079F" w:rsidRPr="00A263F2" w:rsidRDefault="00F9079F" w:rsidP="000E0A30">
            <w:pPr>
              <w:pStyle w:val="a9"/>
              <w:spacing w:before="0" w:after="0" w:line="240" w:lineRule="exact"/>
              <w:ind w:left="113" w:right="113"/>
              <w:rPr>
                <w:sz w:val="20"/>
                <w:szCs w:val="20"/>
              </w:rPr>
            </w:pPr>
            <w:r w:rsidRPr="00A263F2">
              <w:rPr>
                <w:sz w:val="20"/>
                <w:szCs w:val="20"/>
              </w:rPr>
              <w:t xml:space="preserve">Имя </w:t>
            </w:r>
            <w:r>
              <w:rPr>
                <w:sz w:val="20"/>
                <w:szCs w:val="20"/>
              </w:rPr>
              <w:t xml:space="preserve"> </w:t>
            </w:r>
            <w:r w:rsidRPr="00A263F2">
              <w:rPr>
                <w:sz w:val="20"/>
                <w:szCs w:val="20"/>
              </w:rPr>
              <w:t>прилагательное</w:t>
            </w:r>
          </w:p>
        </w:tc>
        <w:tc>
          <w:tcPr>
            <w:tcW w:w="185" w:type="pct"/>
          </w:tcPr>
          <w:p w:rsidR="00F9079F" w:rsidRPr="00A263F2" w:rsidRDefault="00F9079F" w:rsidP="000E0A30">
            <w:pPr>
              <w:pStyle w:val="a9"/>
              <w:spacing w:before="0" w:after="0" w:line="240" w:lineRule="exact"/>
              <w:jc w:val="center"/>
              <w:rPr>
                <w:color w:val="595959"/>
                <w:sz w:val="20"/>
                <w:szCs w:val="20"/>
              </w:rPr>
            </w:pPr>
            <w:r w:rsidRPr="00A263F2">
              <w:rPr>
                <w:color w:val="595959"/>
                <w:sz w:val="20"/>
                <w:szCs w:val="20"/>
              </w:rPr>
              <w:t>2</w:t>
            </w:r>
            <w:r>
              <w:rPr>
                <w:color w:val="595959"/>
                <w:sz w:val="20"/>
                <w:szCs w:val="20"/>
              </w:rPr>
              <w:t>4</w:t>
            </w:r>
          </w:p>
        </w:tc>
        <w:tc>
          <w:tcPr>
            <w:tcW w:w="1204" w:type="pct"/>
          </w:tcPr>
          <w:p w:rsidR="00F9079F" w:rsidRPr="0025074F" w:rsidRDefault="00F9079F" w:rsidP="000E0A30">
            <w:pPr>
              <w:spacing w:before="100" w:beforeAutospacing="1" w:after="100" w:afterAutospacing="1" w:line="240" w:lineRule="auto"/>
              <w:rPr>
                <w:sz w:val="20"/>
                <w:szCs w:val="20"/>
              </w:rPr>
            </w:pPr>
            <w:r w:rsidRPr="0025074F">
              <w:rPr>
                <w:sz w:val="20"/>
                <w:szCs w:val="20"/>
              </w:rPr>
              <w:t>Понятие об имени прилагательном. Значение имени прилагательного в речи.</w:t>
            </w:r>
            <w:r>
              <w:rPr>
                <w:sz w:val="20"/>
                <w:szCs w:val="20"/>
              </w:rPr>
              <w:t xml:space="preserve"> Разряды прилагательных на уровне сведений.</w:t>
            </w:r>
          </w:p>
          <w:p w:rsidR="00F9079F" w:rsidRPr="0025074F" w:rsidRDefault="00F9079F" w:rsidP="000E0A30">
            <w:pPr>
              <w:spacing w:before="100" w:beforeAutospacing="1" w:after="100" w:afterAutospacing="1"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p w:rsidR="00F9079F" w:rsidRPr="0025074F" w:rsidRDefault="00F9079F" w:rsidP="000E0A30">
            <w:pPr>
              <w:pStyle w:val="a9"/>
              <w:spacing w:before="0" w:after="0" w:line="240" w:lineRule="exact"/>
              <w:rPr>
                <w:sz w:val="20"/>
                <w:szCs w:val="20"/>
              </w:rPr>
            </w:pP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9D1E94" w:rsidRDefault="00F9079F" w:rsidP="000E0A30">
            <w:pPr>
              <w:spacing w:before="100" w:beforeAutospacing="1" w:after="0" w:line="240" w:lineRule="auto"/>
              <w:rPr>
                <w:sz w:val="20"/>
                <w:szCs w:val="20"/>
              </w:rPr>
            </w:pPr>
            <w:r w:rsidRPr="0025074F">
              <w:rPr>
                <w:sz w:val="20"/>
                <w:szCs w:val="20"/>
              </w:rPr>
              <w:t xml:space="preserve"> Различают  род, число, падеж прилагательного по роду, числу и падежу существительного и согласовывают прилагательное с существительным в роде, числе и падеже. С помощью учителя выбирают падежные окончания имён прилагательных</w:t>
            </w:r>
            <w:r>
              <w:rPr>
                <w:sz w:val="20"/>
                <w:szCs w:val="20"/>
              </w:rPr>
              <w:t xml:space="preserve"> рассматривают употребление прилагательных в речи, понимают роль прилагательных. Узнают о прилагательных разных разрядов.</w:t>
            </w:r>
          </w:p>
        </w:tc>
        <w:tc>
          <w:tcPr>
            <w:tcW w:w="694" w:type="pct"/>
          </w:tcPr>
          <w:p w:rsidR="00F9079F" w:rsidRDefault="00F9079F" w:rsidP="000E0A30">
            <w:pPr>
              <w:pStyle w:val="a9"/>
              <w:spacing w:before="0" w:after="0" w:line="240" w:lineRule="exact"/>
              <w:jc w:val="center"/>
              <w:rPr>
                <w:sz w:val="20"/>
                <w:szCs w:val="20"/>
              </w:rPr>
            </w:pPr>
            <w:r>
              <w:rPr>
                <w:sz w:val="20"/>
                <w:szCs w:val="20"/>
              </w:rPr>
              <w:t xml:space="preserve">Списывают небольшие тексты, соблюдая границы предложений. </w:t>
            </w:r>
            <w:r w:rsidRPr="00A263F2">
              <w:rPr>
                <w:sz w:val="20"/>
                <w:szCs w:val="20"/>
              </w:rPr>
              <w:t>извлекают информацию из учебных текстов</w:t>
            </w:r>
            <w:r>
              <w:rPr>
                <w:sz w:val="20"/>
                <w:szCs w:val="20"/>
              </w:rPr>
              <w:t>.</w:t>
            </w:r>
          </w:p>
          <w:p w:rsidR="00F9079F" w:rsidRPr="00A263F2" w:rsidRDefault="00F9079F" w:rsidP="000E0A30">
            <w:pPr>
              <w:pStyle w:val="a9"/>
              <w:spacing w:before="0" w:after="0" w:line="240" w:lineRule="exact"/>
              <w:jc w:val="center"/>
              <w:rPr>
                <w:color w:val="595959"/>
                <w:sz w:val="20"/>
                <w:szCs w:val="20"/>
              </w:rPr>
            </w:pPr>
            <w:r>
              <w:rPr>
                <w:sz w:val="20"/>
                <w:szCs w:val="20"/>
              </w:rPr>
              <w:t>С помощью учителя дают развёрнутые ответы на вопрос</w:t>
            </w:r>
          </w:p>
        </w:tc>
      </w:tr>
      <w:tr w:rsidR="00F9079F" w:rsidRPr="00A263F2" w:rsidTr="000E0A30">
        <w:trPr>
          <w:cantSplit/>
          <w:trHeight w:val="1407"/>
        </w:trPr>
        <w:tc>
          <w:tcPr>
            <w:tcW w:w="278" w:type="pct"/>
            <w:textDirection w:val="btLr"/>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lastRenderedPageBreak/>
              <w:t xml:space="preserve">Глагол </w:t>
            </w:r>
          </w:p>
        </w:tc>
        <w:tc>
          <w:tcPr>
            <w:tcW w:w="185" w:type="pct"/>
          </w:tcPr>
          <w:p w:rsidR="00F9079F" w:rsidRPr="00A263F2" w:rsidRDefault="00F9079F" w:rsidP="000E0A30">
            <w:pPr>
              <w:pStyle w:val="a9"/>
              <w:spacing w:before="0" w:after="0" w:line="240" w:lineRule="exact"/>
              <w:jc w:val="center"/>
              <w:rPr>
                <w:color w:val="595959"/>
                <w:sz w:val="20"/>
                <w:szCs w:val="20"/>
              </w:rPr>
            </w:pPr>
            <w:r>
              <w:rPr>
                <w:color w:val="595959"/>
                <w:sz w:val="20"/>
                <w:szCs w:val="20"/>
              </w:rPr>
              <w:t>32</w:t>
            </w:r>
          </w:p>
        </w:tc>
        <w:tc>
          <w:tcPr>
            <w:tcW w:w="1204" w:type="pct"/>
          </w:tcPr>
          <w:p w:rsidR="00F9079F" w:rsidRPr="00A263F2" w:rsidRDefault="00F9079F" w:rsidP="000E0A30">
            <w:pPr>
              <w:pStyle w:val="a9"/>
              <w:spacing w:before="0" w:after="0" w:line="240" w:lineRule="exact"/>
              <w:rPr>
                <w:sz w:val="20"/>
                <w:szCs w:val="20"/>
              </w:rPr>
            </w:pPr>
            <w:r>
              <w:rPr>
                <w:sz w:val="20"/>
                <w:szCs w:val="20"/>
              </w:rPr>
              <w:t xml:space="preserve">Глагол как часть речи. </w:t>
            </w:r>
            <w:r w:rsidRPr="0025074F">
              <w:rPr>
                <w:sz w:val="20"/>
                <w:szCs w:val="20"/>
              </w:rPr>
              <w:t xml:space="preserve">Значение </w:t>
            </w:r>
            <w:r>
              <w:rPr>
                <w:sz w:val="20"/>
                <w:szCs w:val="20"/>
              </w:rPr>
              <w:t>глагола</w:t>
            </w:r>
            <w:r w:rsidRPr="0025074F">
              <w:rPr>
                <w:sz w:val="20"/>
                <w:szCs w:val="20"/>
              </w:rPr>
              <w:t xml:space="preserve"> в речи.</w:t>
            </w: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A263F2" w:rsidRDefault="00F9079F" w:rsidP="000E0A30">
            <w:pPr>
              <w:pStyle w:val="a9"/>
              <w:spacing w:before="0" w:after="0" w:line="240" w:lineRule="exact"/>
              <w:rPr>
                <w:sz w:val="20"/>
                <w:szCs w:val="20"/>
              </w:rPr>
            </w:pPr>
            <w:r>
              <w:rPr>
                <w:sz w:val="20"/>
                <w:szCs w:val="20"/>
              </w:rPr>
              <w:t>Отличают глагол от других частей речи с помощью вопросов и значения глагола. Знают синтаксическую роль глагола-сказуемого</w:t>
            </w:r>
          </w:p>
        </w:tc>
        <w:tc>
          <w:tcPr>
            <w:tcW w:w="694" w:type="pct"/>
          </w:tcPr>
          <w:p w:rsidR="00F9079F" w:rsidRPr="00A263F2" w:rsidRDefault="00F9079F" w:rsidP="000E0A30">
            <w:pPr>
              <w:pStyle w:val="a9"/>
              <w:spacing w:before="0" w:after="0" w:line="240" w:lineRule="exact"/>
              <w:jc w:val="center"/>
              <w:rPr>
                <w:sz w:val="20"/>
                <w:szCs w:val="20"/>
              </w:rPr>
            </w:pPr>
            <w:r>
              <w:rPr>
                <w:sz w:val="20"/>
                <w:szCs w:val="20"/>
              </w:rPr>
              <w:t>Списывают небольшие тексты, соблюдая границы предложений</w:t>
            </w:r>
          </w:p>
        </w:tc>
      </w:tr>
      <w:tr w:rsidR="00F9079F" w:rsidRPr="00A263F2" w:rsidTr="000E0A30">
        <w:trPr>
          <w:cantSplit/>
          <w:trHeight w:val="988"/>
        </w:trPr>
        <w:tc>
          <w:tcPr>
            <w:tcW w:w="278" w:type="pct"/>
            <w:textDirection w:val="btLr"/>
          </w:tcPr>
          <w:p w:rsidR="00F9079F" w:rsidRDefault="00F9079F" w:rsidP="000E0A30">
            <w:pPr>
              <w:pStyle w:val="a9"/>
              <w:spacing w:before="0" w:after="0" w:line="240" w:lineRule="exact"/>
              <w:ind w:left="113" w:right="113"/>
              <w:jc w:val="center"/>
              <w:rPr>
                <w:sz w:val="20"/>
                <w:szCs w:val="20"/>
              </w:rPr>
            </w:pPr>
            <w:r>
              <w:rPr>
                <w:sz w:val="20"/>
                <w:szCs w:val="20"/>
              </w:rPr>
              <w:t xml:space="preserve">Имя </w:t>
            </w:r>
          </w:p>
          <w:p w:rsidR="00F9079F" w:rsidRPr="00A263F2" w:rsidRDefault="00F9079F" w:rsidP="000E0A30">
            <w:pPr>
              <w:pStyle w:val="a9"/>
              <w:spacing w:before="0" w:after="0" w:line="240" w:lineRule="exact"/>
              <w:ind w:left="113" w:right="113"/>
              <w:jc w:val="center"/>
              <w:rPr>
                <w:sz w:val="20"/>
                <w:szCs w:val="20"/>
              </w:rPr>
            </w:pPr>
            <w:r>
              <w:rPr>
                <w:sz w:val="20"/>
                <w:szCs w:val="20"/>
              </w:rPr>
              <w:t>числительное</w:t>
            </w:r>
          </w:p>
        </w:tc>
        <w:tc>
          <w:tcPr>
            <w:tcW w:w="185" w:type="pct"/>
          </w:tcPr>
          <w:p w:rsidR="00F9079F" w:rsidRPr="00A263F2" w:rsidRDefault="00F9079F" w:rsidP="000E0A30">
            <w:pPr>
              <w:pStyle w:val="a9"/>
              <w:spacing w:before="0" w:after="0" w:line="240" w:lineRule="exact"/>
              <w:jc w:val="center"/>
              <w:rPr>
                <w:color w:val="595959"/>
                <w:sz w:val="20"/>
                <w:szCs w:val="20"/>
              </w:rPr>
            </w:pPr>
            <w:r>
              <w:rPr>
                <w:color w:val="595959"/>
                <w:sz w:val="20"/>
                <w:szCs w:val="20"/>
              </w:rPr>
              <w:t>18</w:t>
            </w:r>
          </w:p>
        </w:tc>
        <w:tc>
          <w:tcPr>
            <w:tcW w:w="1204" w:type="pct"/>
          </w:tcPr>
          <w:p w:rsidR="00F9079F" w:rsidRPr="00A263F2" w:rsidRDefault="00F9079F" w:rsidP="000E0A30">
            <w:pPr>
              <w:pStyle w:val="a9"/>
              <w:spacing w:before="0" w:after="0" w:line="240" w:lineRule="exact"/>
              <w:rPr>
                <w:sz w:val="20"/>
                <w:szCs w:val="20"/>
              </w:rPr>
            </w:pPr>
            <w:r w:rsidRPr="00A263F2">
              <w:rPr>
                <w:sz w:val="20"/>
                <w:szCs w:val="20"/>
              </w:rPr>
              <w:t xml:space="preserve">Имя </w:t>
            </w:r>
            <w:r>
              <w:rPr>
                <w:sz w:val="20"/>
                <w:szCs w:val="20"/>
              </w:rPr>
              <w:t>числительное</w:t>
            </w:r>
            <w:r w:rsidRPr="00A263F2">
              <w:rPr>
                <w:sz w:val="20"/>
                <w:szCs w:val="20"/>
              </w:rPr>
              <w:t xml:space="preserve"> Морфологические признаки имени </w:t>
            </w:r>
            <w:r>
              <w:rPr>
                <w:sz w:val="20"/>
                <w:szCs w:val="20"/>
              </w:rPr>
              <w:t>числительного</w:t>
            </w:r>
            <w:r w:rsidRPr="00A263F2">
              <w:rPr>
                <w:sz w:val="20"/>
                <w:szCs w:val="20"/>
              </w:rPr>
              <w:t xml:space="preserve">. </w:t>
            </w: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A263F2" w:rsidRDefault="00F9079F" w:rsidP="000E0A30">
            <w:pPr>
              <w:pStyle w:val="a9"/>
              <w:spacing w:before="0" w:after="0" w:line="240" w:lineRule="exact"/>
              <w:rPr>
                <w:sz w:val="20"/>
                <w:szCs w:val="20"/>
              </w:rPr>
            </w:pPr>
            <w:r>
              <w:rPr>
                <w:sz w:val="20"/>
                <w:szCs w:val="20"/>
              </w:rPr>
              <w:t>Имеют общее представление об имени числительном, его морфологических признаках. Записывают  цифры словами</w:t>
            </w:r>
          </w:p>
        </w:tc>
        <w:tc>
          <w:tcPr>
            <w:tcW w:w="694" w:type="pct"/>
          </w:tcPr>
          <w:p w:rsidR="00F9079F" w:rsidRPr="00A263F2" w:rsidRDefault="00F9079F" w:rsidP="000E0A30">
            <w:pPr>
              <w:pStyle w:val="a9"/>
              <w:spacing w:before="0" w:after="0" w:line="240" w:lineRule="exact"/>
              <w:jc w:val="center"/>
              <w:rPr>
                <w:sz w:val="20"/>
                <w:szCs w:val="20"/>
              </w:rPr>
            </w:pPr>
            <w:r>
              <w:rPr>
                <w:sz w:val="20"/>
                <w:szCs w:val="20"/>
              </w:rPr>
              <w:t>Списывают небольшие тексты, соблюдая границы предложений</w:t>
            </w:r>
          </w:p>
        </w:tc>
      </w:tr>
      <w:tr w:rsidR="00F9079F" w:rsidRPr="00A263F2" w:rsidTr="000E0A30">
        <w:trPr>
          <w:cantSplit/>
          <w:trHeight w:val="1121"/>
        </w:trPr>
        <w:tc>
          <w:tcPr>
            <w:tcW w:w="278" w:type="pct"/>
            <w:textDirection w:val="btLr"/>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t xml:space="preserve">Местоимение </w:t>
            </w:r>
          </w:p>
        </w:tc>
        <w:tc>
          <w:tcPr>
            <w:tcW w:w="185" w:type="pct"/>
          </w:tcPr>
          <w:p w:rsidR="00F9079F" w:rsidRPr="00A263F2" w:rsidRDefault="00F9079F" w:rsidP="000E0A30">
            <w:pPr>
              <w:pStyle w:val="a9"/>
              <w:spacing w:before="0" w:after="0" w:line="240" w:lineRule="exact"/>
              <w:jc w:val="center"/>
              <w:rPr>
                <w:color w:val="595959"/>
                <w:sz w:val="20"/>
                <w:szCs w:val="20"/>
              </w:rPr>
            </w:pPr>
            <w:r w:rsidRPr="00A263F2">
              <w:rPr>
                <w:color w:val="595959"/>
                <w:sz w:val="20"/>
                <w:szCs w:val="20"/>
              </w:rPr>
              <w:t>27</w:t>
            </w:r>
          </w:p>
        </w:tc>
        <w:tc>
          <w:tcPr>
            <w:tcW w:w="1204" w:type="pct"/>
          </w:tcPr>
          <w:p w:rsidR="00F9079F" w:rsidRPr="00A263F2" w:rsidRDefault="00F9079F" w:rsidP="000E0A30">
            <w:pPr>
              <w:pStyle w:val="a9"/>
              <w:spacing w:before="0" w:after="0" w:line="240" w:lineRule="exact"/>
              <w:rPr>
                <w:sz w:val="20"/>
                <w:szCs w:val="20"/>
              </w:rPr>
            </w:pPr>
            <w:r>
              <w:rPr>
                <w:sz w:val="20"/>
                <w:szCs w:val="20"/>
              </w:rPr>
              <w:t>Местоимения. Понятие о личных местоимениях</w:t>
            </w:r>
            <w:r w:rsidRPr="00A263F2">
              <w:rPr>
                <w:sz w:val="20"/>
                <w:szCs w:val="20"/>
              </w:rPr>
              <w:t xml:space="preserve"> </w:t>
            </w: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A263F2" w:rsidRDefault="00F9079F" w:rsidP="000E0A30">
            <w:pPr>
              <w:pStyle w:val="a9"/>
              <w:spacing w:before="0" w:after="0" w:line="240" w:lineRule="exact"/>
              <w:rPr>
                <w:sz w:val="20"/>
                <w:szCs w:val="20"/>
              </w:rPr>
            </w:pPr>
            <w:r w:rsidRPr="00A263F2">
              <w:rPr>
                <w:sz w:val="20"/>
                <w:szCs w:val="20"/>
              </w:rPr>
              <w:t xml:space="preserve">Находят </w:t>
            </w:r>
            <w:r>
              <w:rPr>
                <w:sz w:val="20"/>
                <w:szCs w:val="20"/>
              </w:rPr>
              <w:t xml:space="preserve">личные </w:t>
            </w:r>
            <w:r w:rsidRPr="00A263F2">
              <w:rPr>
                <w:sz w:val="20"/>
                <w:szCs w:val="20"/>
              </w:rPr>
              <w:t xml:space="preserve">местоимения в тексте, определяют </w:t>
            </w:r>
            <w:r>
              <w:rPr>
                <w:sz w:val="20"/>
                <w:szCs w:val="20"/>
              </w:rPr>
              <w:t>лицо</w:t>
            </w:r>
            <w:r w:rsidRPr="00A263F2">
              <w:rPr>
                <w:sz w:val="20"/>
                <w:szCs w:val="20"/>
              </w:rPr>
              <w:t xml:space="preserve">, синтаксическую роль.. </w:t>
            </w:r>
            <w:r>
              <w:rPr>
                <w:sz w:val="20"/>
                <w:szCs w:val="20"/>
              </w:rPr>
              <w:t>Используют личные местоимения как средство связи предложений.</w:t>
            </w:r>
          </w:p>
        </w:tc>
        <w:tc>
          <w:tcPr>
            <w:tcW w:w="694" w:type="pct"/>
          </w:tcPr>
          <w:p w:rsidR="00F9079F" w:rsidRPr="00A263F2" w:rsidRDefault="00F9079F" w:rsidP="000E0A30">
            <w:pPr>
              <w:pStyle w:val="a9"/>
              <w:spacing w:before="0" w:after="0" w:line="240" w:lineRule="exact"/>
              <w:jc w:val="center"/>
              <w:rPr>
                <w:sz w:val="20"/>
                <w:szCs w:val="20"/>
              </w:rPr>
            </w:pPr>
            <w:r>
              <w:rPr>
                <w:sz w:val="20"/>
                <w:szCs w:val="20"/>
              </w:rPr>
              <w:t>Списывают небольшие тексты, соблюдая границы предложений</w:t>
            </w:r>
          </w:p>
        </w:tc>
      </w:tr>
      <w:tr w:rsidR="00F9079F" w:rsidRPr="00A263F2" w:rsidTr="000E0A30">
        <w:trPr>
          <w:cantSplit/>
          <w:trHeight w:val="1134"/>
        </w:trPr>
        <w:tc>
          <w:tcPr>
            <w:tcW w:w="278" w:type="pct"/>
            <w:textDirection w:val="btLr"/>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t>Повторение изученного в 6 классе</w:t>
            </w:r>
          </w:p>
        </w:tc>
        <w:tc>
          <w:tcPr>
            <w:tcW w:w="185" w:type="pct"/>
          </w:tcPr>
          <w:p w:rsidR="00F9079F" w:rsidRPr="00A263F2" w:rsidRDefault="00F9079F" w:rsidP="000E0A30">
            <w:pPr>
              <w:pStyle w:val="a9"/>
              <w:spacing w:before="0" w:after="0" w:line="240" w:lineRule="exact"/>
              <w:jc w:val="center"/>
              <w:rPr>
                <w:sz w:val="20"/>
                <w:szCs w:val="20"/>
              </w:rPr>
            </w:pPr>
            <w:r>
              <w:rPr>
                <w:sz w:val="20"/>
                <w:szCs w:val="20"/>
              </w:rPr>
              <w:t>16</w:t>
            </w:r>
          </w:p>
        </w:tc>
        <w:tc>
          <w:tcPr>
            <w:tcW w:w="1204" w:type="pct"/>
          </w:tcPr>
          <w:p w:rsidR="00F9079F" w:rsidRPr="00982437" w:rsidRDefault="00F9079F" w:rsidP="000E0A30">
            <w:pPr>
              <w:spacing w:after="0" w:line="240" w:lineRule="auto"/>
              <w:rPr>
                <w:sz w:val="24"/>
                <w:szCs w:val="24"/>
              </w:rPr>
            </w:pPr>
            <w:r>
              <w:rPr>
                <w:sz w:val="20"/>
                <w:szCs w:val="20"/>
              </w:rPr>
              <w:t xml:space="preserve">Синтаксис. </w:t>
            </w:r>
            <w:r w:rsidRPr="007C782C">
              <w:rPr>
                <w:sz w:val="20"/>
                <w:szCs w:val="20"/>
              </w:rPr>
              <w:t>Простое предложение. Простые предложения с однородными членами. Главные и второстепенные члены предложения в качестве однородных. Перечисление без союзов, с одиночным союзом и, с союзами а, но. Знаки препинания при однородных членах. Сложное предложение. Сложные предложения с союзами и, а, но. Знаки препинания перед союзами. Практическое употребление обращения. Знаки препинания при обращении.</w:t>
            </w:r>
          </w:p>
          <w:p w:rsidR="00F9079F" w:rsidRPr="00A263F2" w:rsidRDefault="00F9079F" w:rsidP="000E0A30">
            <w:pPr>
              <w:pStyle w:val="a9"/>
              <w:spacing w:before="0" w:after="0" w:line="240" w:lineRule="exact"/>
              <w:jc w:val="center"/>
              <w:rPr>
                <w:sz w:val="20"/>
                <w:szCs w:val="20"/>
              </w:rPr>
            </w:pPr>
            <w:r w:rsidRPr="00A263F2">
              <w:rPr>
                <w:sz w:val="20"/>
                <w:szCs w:val="20"/>
              </w:rPr>
              <w:t>Систематизация изученного</w:t>
            </w: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b/>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A263F2" w:rsidRDefault="00F9079F" w:rsidP="000E0A30">
            <w:pPr>
              <w:tabs>
                <w:tab w:val="left" w:pos="715"/>
              </w:tabs>
              <w:autoSpaceDE w:val="0"/>
              <w:autoSpaceDN w:val="0"/>
              <w:adjustRightInd w:val="0"/>
              <w:spacing w:before="7" w:after="0" w:line="240" w:lineRule="exact"/>
              <w:rPr>
                <w:color w:val="595959"/>
                <w:sz w:val="20"/>
                <w:szCs w:val="20"/>
              </w:rPr>
            </w:pPr>
            <w:r w:rsidRPr="00A263F2">
              <w:rPr>
                <w:sz w:val="20"/>
                <w:szCs w:val="20"/>
              </w:rPr>
              <w:t xml:space="preserve">Знают  основные понятия </w:t>
            </w:r>
            <w:r>
              <w:rPr>
                <w:sz w:val="20"/>
                <w:szCs w:val="20"/>
              </w:rPr>
              <w:t>синтаксиса</w:t>
            </w:r>
            <w:r w:rsidRPr="00A263F2">
              <w:rPr>
                <w:sz w:val="20"/>
                <w:szCs w:val="20"/>
              </w:rPr>
              <w:t>, применяют правила правописания, понимают связь морфологии и орфографии, выполняют грамматические разборы</w:t>
            </w:r>
          </w:p>
        </w:tc>
        <w:tc>
          <w:tcPr>
            <w:tcW w:w="694" w:type="pct"/>
          </w:tcPr>
          <w:p w:rsidR="00F9079F" w:rsidRPr="00A263F2" w:rsidRDefault="00F9079F" w:rsidP="000E0A30">
            <w:pPr>
              <w:pStyle w:val="a9"/>
              <w:spacing w:before="0" w:after="0" w:line="240" w:lineRule="exact"/>
              <w:jc w:val="center"/>
              <w:rPr>
                <w:sz w:val="20"/>
                <w:szCs w:val="20"/>
              </w:rPr>
            </w:pPr>
            <w:r>
              <w:rPr>
                <w:sz w:val="20"/>
                <w:szCs w:val="20"/>
              </w:rPr>
              <w:t>Списывают небольшие тексты, соблюдая границы предложений</w:t>
            </w:r>
          </w:p>
        </w:tc>
      </w:tr>
      <w:tr w:rsidR="00F9079F" w:rsidRPr="00A263F2" w:rsidTr="000E0A30">
        <w:trPr>
          <w:cantSplit/>
          <w:trHeight w:val="739"/>
        </w:trPr>
        <w:tc>
          <w:tcPr>
            <w:tcW w:w="278" w:type="pct"/>
            <w:textDirection w:val="btLr"/>
          </w:tcPr>
          <w:p w:rsidR="00F9079F" w:rsidRPr="00A263F2" w:rsidRDefault="00F9079F" w:rsidP="000E0A30">
            <w:pPr>
              <w:pStyle w:val="a9"/>
              <w:spacing w:before="0" w:after="0" w:line="240" w:lineRule="exact"/>
              <w:ind w:left="113" w:right="113"/>
              <w:jc w:val="center"/>
              <w:rPr>
                <w:sz w:val="20"/>
                <w:szCs w:val="20"/>
              </w:rPr>
            </w:pPr>
            <w:r w:rsidRPr="00A263F2">
              <w:rPr>
                <w:sz w:val="20"/>
                <w:szCs w:val="20"/>
              </w:rPr>
              <w:t>Рез</w:t>
            </w:r>
            <w:r>
              <w:rPr>
                <w:sz w:val="20"/>
                <w:szCs w:val="20"/>
              </w:rPr>
              <w:t xml:space="preserve">.  </w:t>
            </w:r>
            <w:r w:rsidRPr="00A263F2">
              <w:rPr>
                <w:sz w:val="20"/>
                <w:szCs w:val="20"/>
              </w:rPr>
              <w:t>часы</w:t>
            </w:r>
          </w:p>
        </w:tc>
        <w:tc>
          <w:tcPr>
            <w:tcW w:w="185" w:type="pct"/>
          </w:tcPr>
          <w:p w:rsidR="00F9079F" w:rsidRPr="00A263F2" w:rsidRDefault="00F9079F" w:rsidP="000E0A30">
            <w:pPr>
              <w:pStyle w:val="a9"/>
              <w:spacing w:before="0" w:after="0" w:line="240" w:lineRule="exact"/>
              <w:jc w:val="center"/>
              <w:rPr>
                <w:sz w:val="20"/>
                <w:szCs w:val="20"/>
              </w:rPr>
            </w:pPr>
            <w:r>
              <w:rPr>
                <w:sz w:val="20"/>
                <w:szCs w:val="20"/>
              </w:rPr>
              <w:t>1</w:t>
            </w:r>
          </w:p>
        </w:tc>
        <w:tc>
          <w:tcPr>
            <w:tcW w:w="1204" w:type="pct"/>
          </w:tcPr>
          <w:p w:rsidR="00F9079F" w:rsidRPr="00A263F2" w:rsidRDefault="00F9079F" w:rsidP="000E0A30">
            <w:pPr>
              <w:pStyle w:val="a9"/>
              <w:spacing w:before="0" w:after="0" w:line="240" w:lineRule="exact"/>
              <w:jc w:val="center"/>
              <w:rPr>
                <w:sz w:val="20"/>
                <w:szCs w:val="20"/>
              </w:rPr>
            </w:pPr>
          </w:p>
        </w:tc>
        <w:tc>
          <w:tcPr>
            <w:tcW w:w="278" w:type="pct"/>
          </w:tcPr>
          <w:p w:rsidR="00F9079F" w:rsidRPr="00A263F2" w:rsidRDefault="00F9079F" w:rsidP="000E0A30">
            <w:pPr>
              <w:pStyle w:val="a9"/>
              <w:spacing w:before="0" w:after="0" w:line="240" w:lineRule="exact"/>
              <w:jc w:val="center"/>
              <w:rPr>
                <w:sz w:val="20"/>
                <w:szCs w:val="20"/>
              </w:rPr>
            </w:pPr>
          </w:p>
        </w:tc>
        <w:tc>
          <w:tcPr>
            <w:tcW w:w="303" w:type="pct"/>
          </w:tcPr>
          <w:p w:rsidR="00F9079F" w:rsidRPr="00A263F2" w:rsidRDefault="00F9079F" w:rsidP="000E0A30">
            <w:pPr>
              <w:pStyle w:val="a9"/>
              <w:spacing w:before="0" w:after="0" w:line="240" w:lineRule="exact"/>
              <w:jc w:val="center"/>
              <w:rPr>
                <w:sz w:val="20"/>
                <w:szCs w:val="20"/>
              </w:rPr>
            </w:pPr>
          </w:p>
        </w:tc>
        <w:tc>
          <w:tcPr>
            <w:tcW w:w="301" w:type="pct"/>
          </w:tcPr>
          <w:p w:rsidR="00F9079F" w:rsidRPr="00A263F2" w:rsidRDefault="00F9079F" w:rsidP="000E0A30">
            <w:pPr>
              <w:pStyle w:val="a9"/>
              <w:spacing w:before="0" w:after="0" w:line="240" w:lineRule="exact"/>
              <w:jc w:val="center"/>
              <w:rPr>
                <w:sz w:val="20"/>
                <w:szCs w:val="20"/>
              </w:rPr>
            </w:pPr>
          </w:p>
        </w:tc>
        <w:tc>
          <w:tcPr>
            <w:tcW w:w="230" w:type="pct"/>
          </w:tcPr>
          <w:p w:rsidR="00F9079F" w:rsidRPr="00A263F2" w:rsidRDefault="00F9079F" w:rsidP="000E0A30">
            <w:pPr>
              <w:pStyle w:val="a9"/>
              <w:spacing w:before="0" w:after="0" w:line="240" w:lineRule="exact"/>
              <w:jc w:val="center"/>
              <w:rPr>
                <w:sz w:val="20"/>
                <w:szCs w:val="20"/>
              </w:rPr>
            </w:pPr>
          </w:p>
        </w:tc>
        <w:tc>
          <w:tcPr>
            <w:tcW w:w="231" w:type="pct"/>
          </w:tcPr>
          <w:p w:rsidR="00F9079F" w:rsidRPr="00A263F2" w:rsidRDefault="00F9079F" w:rsidP="000E0A30">
            <w:pPr>
              <w:pStyle w:val="a9"/>
              <w:spacing w:before="0" w:after="0" w:line="240" w:lineRule="exact"/>
              <w:jc w:val="center"/>
              <w:rPr>
                <w:b/>
                <w:sz w:val="20"/>
                <w:szCs w:val="20"/>
              </w:rPr>
            </w:pPr>
          </w:p>
        </w:tc>
        <w:tc>
          <w:tcPr>
            <w:tcW w:w="232" w:type="pct"/>
          </w:tcPr>
          <w:p w:rsidR="00F9079F" w:rsidRPr="00A263F2" w:rsidRDefault="00F9079F" w:rsidP="000E0A30">
            <w:pPr>
              <w:pStyle w:val="a9"/>
              <w:spacing w:before="0" w:after="0" w:line="240" w:lineRule="exact"/>
              <w:jc w:val="center"/>
              <w:rPr>
                <w:sz w:val="20"/>
                <w:szCs w:val="20"/>
              </w:rPr>
            </w:pPr>
          </w:p>
        </w:tc>
        <w:tc>
          <w:tcPr>
            <w:tcW w:w="1064" w:type="pct"/>
          </w:tcPr>
          <w:p w:rsidR="00F9079F" w:rsidRPr="00A263F2" w:rsidRDefault="00F9079F" w:rsidP="000E0A30">
            <w:pPr>
              <w:tabs>
                <w:tab w:val="left" w:pos="715"/>
              </w:tabs>
              <w:autoSpaceDE w:val="0"/>
              <w:autoSpaceDN w:val="0"/>
              <w:adjustRightInd w:val="0"/>
              <w:spacing w:before="7" w:after="0" w:line="240" w:lineRule="exact"/>
              <w:rPr>
                <w:sz w:val="20"/>
                <w:szCs w:val="20"/>
              </w:rPr>
            </w:pPr>
          </w:p>
        </w:tc>
        <w:tc>
          <w:tcPr>
            <w:tcW w:w="694" w:type="pct"/>
          </w:tcPr>
          <w:p w:rsidR="00F9079F" w:rsidRPr="00A263F2" w:rsidRDefault="00F9079F" w:rsidP="000E0A30">
            <w:pPr>
              <w:pStyle w:val="a9"/>
              <w:spacing w:before="0" w:after="0" w:line="240" w:lineRule="exact"/>
              <w:jc w:val="center"/>
              <w:rPr>
                <w:sz w:val="20"/>
                <w:szCs w:val="20"/>
              </w:rPr>
            </w:pPr>
          </w:p>
        </w:tc>
      </w:tr>
    </w:tbl>
    <w:p w:rsidR="00F9079F" w:rsidRDefault="00F9079F" w:rsidP="00F9079F">
      <w:pPr>
        <w:pStyle w:val="a9"/>
        <w:spacing w:before="0" w:after="0"/>
        <w:jc w:val="center"/>
        <w:rPr>
          <w:b/>
          <w:sz w:val="28"/>
          <w:szCs w:val="28"/>
        </w:rPr>
      </w:pPr>
    </w:p>
    <w:p w:rsidR="00F9079F" w:rsidRPr="00895C90" w:rsidRDefault="00F9079F" w:rsidP="00F9079F">
      <w:pPr>
        <w:pStyle w:val="af6"/>
        <w:jc w:val="center"/>
        <w:rPr>
          <w:b/>
          <w:sz w:val="22"/>
          <w:szCs w:val="22"/>
          <w:u w:val="single"/>
        </w:rPr>
      </w:pPr>
      <w:r w:rsidRPr="00895C90">
        <w:rPr>
          <w:b/>
          <w:u w:val="single"/>
        </w:rPr>
        <w:lastRenderedPageBreak/>
        <w:t>Перечень практических, лабораторных, творческих работ, и других форм занятий, используемых при обучении</w:t>
      </w:r>
    </w:p>
    <w:p w:rsidR="00F9079F" w:rsidRPr="009239B0" w:rsidRDefault="00F9079F" w:rsidP="00F9079F">
      <w:pPr>
        <w:pStyle w:val="a9"/>
        <w:spacing w:before="0" w:after="0"/>
        <w:jc w:val="right"/>
        <w:rPr>
          <w:b/>
        </w:rPr>
      </w:pPr>
      <w:r w:rsidRPr="009239B0">
        <w:t>Приложение 4</w:t>
      </w:r>
    </w:p>
    <w:p w:rsidR="00F9079F" w:rsidRDefault="00F9079F" w:rsidP="00F9079F">
      <w:pPr>
        <w:pStyle w:val="a9"/>
        <w:spacing w:before="0" w:after="0"/>
        <w:jc w:val="center"/>
        <w:rPr>
          <w:sz w:val="28"/>
          <w:szCs w:val="28"/>
        </w:rPr>
      </w:pPr>
      <w:r>
        <w:rPr>
          <w:sz w:val="28"/>
          <w:szCs w:val="28"/>
        </w:rPr>
        <w:t>Перечень практических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2100"/>
        <w:gridCol w:w="2407"/>
        <w:gridCol w:w="3677"/>
        <w:gridCol w:w="1714"/>
      </w:tblGrid>
      <w:tr w:rsidR="00F9079F" w:rsidRPr="00253454" w:rsidTr="000E0A30">
        <w:tc>
          <w:tcPr>
            <w:tcW w:w="673" w:type="dxa"/>
          </w:tcPr>
          <w:p w:rsidR="00F9079F" w:rsidRPr="00253454" w:rsidRDefault="00F9079F" w:rsidP="000E0A30">
            <w:pPr>
              <w:pStyle w:val="a9"/>
              <w:spacing w:before="0" w:after="0" w:line="240" w:lineRule="exact"/>
              <w:jc w:val="right"/>
              <w:rPr>
                <w:sz w:val="20"/>
                <w:szCs w:val="20"/>
              </w:rPr>
            </w:pPr>
            <w:r w:rsidRPr="00253454">
              <w:rPr>
                <w:sz w:val="20"/>
                <w:szCs w:val="20"/>
              </w:rPr>
              <w:t>№ п/п</w:t>
            </w:r>
          </w:p>
        </w:tc>
        <w:tc>
          <w:tcPr>
            <w:tcW w:w="3121" w:type="dxa"/>
          </w:tcPr>
          <w:p w:rsidR="00F9079F" w:rsidRPr="00253454" w:rsidRDefault="00F9079F" w:rsidP="000E0A30">
            <w:pPr>
              <w:pStyle w:val="a9"/>
              <w:spacing w:before="0" w:after="0" w:line="240" w:lineRule="exact"/>
              <w:jc w:val="center"/>
              <w:rPr>
                <w:sz w:val="20"/>
                <w:szCs w:val="20"/>
              </w:rPr>
            </w:pPr>
            <w:r w:rsidRPr="00253454">
              <w:rPr>
                <w:sz w:val="20"/>
                <w:szCs w:val="20"/>
              </w:rPr>
              <w:t>Вид работы</w:t>
            </w:r>
          </w:p>
        </w:tc>
        <w:tc>
          <w:tcPr>
            <w:tcW w:w="2835" w:type="dxa"/>
          </w:tcPr>
          <w:p w:rsidR="00F9079F" w:rsidRPr="00253454" w:rsidRDefault="00F9079F" w:rsidP="000E0A30">
            <w:pPr>
              <w:pStyle w:val="a9"/>
              <w:spacing w:before="0" w:after="0" w:line="240" w:lineRule="exact"/>
              <w:jc w:val="center"/>
              <w:rPr>
                <w:sz w:val="20"/>
                <w:szCs w:val="20"/>
              </w:rPr>
            </w:pPr>
            <w:r w:rsidRPr="00253454">
              <w:rPr>
                <w:sz w:val="20"/>
                <w:szCs w:val="20"/>
              </w:rPr>
              <w:t>тема</w:t>
            </w:r>
          </w:p>
        </w:tc>
        <w:tc>
          <w:tcPr>
            <w:tcW w:w="6443" w:type="dxa"/>
          </w:tcPr>
          <w:p w:rsidR="00F9079F" w:rsidRPr="00253454" w:rsidRDefault="00F9079F" w:rsidP="000E0A30">
            <w:pPr>
              <w:pStyle w:val="a9"/>
              <w:spacing w:before="0" w:after="0" w:line="240" w:lineRule="exact"/>
              <w:rPr>
                <w:sz w:val="20"/>
                <w:szCs w:val="20"/>
              </w:rPr>
            </w:pPr>
            <w:r w:rsidRPr="00253454">
              <w:rPr>
                <w:sz w:val="20"/>
                <w:szCs w:val="20"/>
              </w:rPr>
              <w:t xml:space="preserve">Проверяемые планируемые результаты на базовом, </w:t>
            </w:r>
            <w:r w:rsidRPr="00253454">
              <w:rPr>
                <w:i/>
                <w:sz w:val="20"/>
                <w:szCs w:val="20"/>
              </w:rPr>
              <w:t>повышенном</w:t>
            </w:r>
            <w:r w:rsidRPr="00253454">
              <w:rPr>
                <w:sz w:val="20"/>
                <w:szCs w:val="20"/>
              </w:rPr>
              <w:t xml:space="preserve"> уровнях</w:t>
            </w:r>
          </w:p>
        </w:tc>
        <w:tc>
          <w:tcPr>
            <w:tcW w:w="1714" w:type="dxa"/>
          </w:tcPr>
          <w:p w:rsidR="00F9079F" w:rsidRPr="00253454" w:rsidRDefault="00F9079F" w:rsidP="000E0A30">
            <w:pPr>
              <w:pStyle w:val="a9"/>
              <w:spacing w:before="0" w:after="0" w:line="240" w:lineRule="exact"/>
              <w:rPr>
                <w:sz w:val="20"/>
                <w:szCs w:val="20"/>
              </w:rPr>
            </w:pPr>
            <w:r w:rsidRPr="00253454">
              <w:rPr>
                <w:sz w:val="20"/>
                <w:szCs w:val="20"/>
              </w:rPr>
              <w:t xml:space="preserve">необходимое оборудование </w:t>
            </w:r>
          </w:p>
        </w:tc>
      </w:tr>
      <w:tr w:rsidR="00F9079F" w:rsidRPr="00253454" w:rsidTr="000E0A30">
        <w:tc>
          <w:tcPr>
            <w:tcW w:w="673" w:type="dxa"/>
          </w:tcPr>
          <w:p w:rsidR="00F9079F" w:rsidRPr="00253454" w:rsidRDefault="00F9079F" w:rsidP="000E0A30">
            <w:pPr>
              <w:pStyle w:val="a9"/>
              <w:spacing w:before="0" w:after="0" w:line="240" w:lineRule="exact"/>
              <w:rPr>
                <w:sz w:val="20"/>
                <w:szCs w:val="20"/>
              </w:rPr>
            </w:pPr>
            <w:r w:rsidRPr="00253454">
              <w:rPr>
                <w:sz w:val="20"/>
                <w:szCs w:val="20"/>
              </w:rPr>
              <w:t>1</w:t>
            </w:r>
          </w:p>
        </w:tc>
        <w:tc>
          <w:tcPr>
            <w:tcW w:w="3121" w:type="dxa"/>
          </w:tcPr>
          <w:p w:rsidR="00F9079F" w:rsidRPr="00253454" w:rsidRDefault="00F9079F" w:rsidP="000E0A30">
            <w:pPr>
              <w:pStyle w:val="a9"/>
              <w:spacing w:before="0" w:after="0" w:line="240" w:lineRule="exact"/>
              <w:rPr>
                <w:sz w:val="20"/>
                <w:szCs w:val="20"/>
              </w:rPr>
            </w:pPr>
            <w:r>
              <w:rPr>
                <w:sz w:val="20"/>
                <w:szCs w:val="20"/>
              </w:rPr>
              <w:t>Комплексный анализ текста № 1</w:t>
            </w:r>
          </w:p>
        </w:tc>
        <w:tc>
          <w:tcPr>
            <w:tcW w:w="2835" w:type="dxa"/>
          </w:tcPr>
          <w:p w:rsidR="00F9079F" w:rsidRPr="00253454" w:rsidRDefault="00F9079F" w:rsidP="000E0A30">
            <w:pPr>
              <w:pStyle w:val="a9"/>
              <w:spacing w:before="0" w:after="0" w:line="240" w:lineRule="exact"/>
              <w:rPr>
                <w:sz w:val="20"/>
                <w:szCs w:val="20"/>
              </w:rPr>
            </w:pPr>
            <w:r>
              <w:t>Повторение изученного в 5 классе</w:t>
            </w:r>
          </w:p>
        </w:tc>
        <w:tc>
          <w:tcPr>
            <w:tcW w:w="6443" w:type="dxa"/>
          </w:tcPr>
          <w:p w:rsidR="00F9079F" w:rsidRPr="00253454" w:rsidRDefault="00F9079F" w:rsidP="000E0A30">
            <w:pPr>
              <w:pStyle w:val="a9"/>
              <w:spacing w:before="0" w:after="0" w:line="240" w:lineRule="exact"/>
              <w:rPr>
                <w:i/>
                <w:sz w:val="20"/>
                <w:szCs w:val="20"/>
              </w:rPr>
            </w:pPr>
            <w:r>
              <w:rPr>
                <w:sz w:val="20"/>
                <w:szCs w:val="20"/>
              </w:rPr>
              <w:t xml:space="preserve">Выразительно читают текст; отвечают на вопросы по содержанию текста; при консультировании учителя составляют план; демонстрируют базовые грамматические умения и навыки; пользуются при необходимости справочным материалом. </w:t>
            </w:r>
          </w:p>
        </w:tc>
        <w:tc>
          <w:tcPr>
            <w:tcW w:w="1714" w:type="dxa"/>
          </w:tcPr>
          <w:p w:rsidR="00F9079F" w:rsidRPr="00253454" w:rsidRDefault="00F9079F" w:rsidP="000E0A30">
            <w:pPr>
              <w:pStyle w:val="a9"/>
              <w:spacing w:before="0" w:after="0" w:line="240" w:lineRule="exact"/>
              <w:rPr>
                <w:sz w:val="20"/>
                <w:szCs w:val="20"/>
              </w:rPr>
            </w:pPr>
            <w:r>
              <w:rPr>
                <w:sz w:val="20"/>
                <w:szCs w:val="20"/>
              </w:rPr>
              <w:t>Распечатка текста из рабочей тетради «Комплексный анализ текста» А.В.Малюшкина.</w:t>
            </w:r>
          </w:p>
        </w:tc>
      </w:tr>
      <w:tr w:rsidR="00F9079F" w:rsidRPr="00253454" w:rsidTr="000E0A30">
        <w:tc>
          <w:tcPr>
            <w:tcW w:w="673" w:type="dxa"/>
          </w:tcPr>
          <w:p w:rsidR="00F9079F" w:rsidRPr="00253454" w:rsidRDefault="00F9079F" w:rsidP="000E0A30">
            <w:pPr>
              <w:pStyle w:val="a9"/>
              <w:spacing w:before="0" w:after="0" w:line="240" w:lineRule="exact"/>
              <w:rPr>
                <w:sz w:val="20"/>
                <w:szCs w:val="20"/>
              </w:rPr>
            </w:pPr>
            <w:r>
              <w:rPr>
                <w:sz w:val="20"/>
                <w:szCs w:val="20"/>
              </w:rPr>
              <w:t>2</w:t>
            </w:r>
          </w:p>
        </w:tc>
        <w:tc>
          <w:tcPr>
            <w:tcW w:w="3121" w:type="dxa"/>
          </w:tcPr>
          <w:p w:rsidR="00F9079F" w:rsidRPr="00253454" w:rsidRDefault="00F9079F" w:rsidP="000E0A30">
            <w:pPr>
              <w:pStyle w:val="a9"/>
              <w:spacing w:before="0" w:after="0" w:line="240" w:lineRule="exact"/>
              <w:rPr>
                <w:sz w:val="20"/>
                <w:szCs w:val="20"/>
              </w:rPr>
            </w:pPr>
            <w:r>
              <w:rPr>
                <w:sz w:val="20"/>
                <w:szCs w:val="20"/>
              </w:rPr>
              <w:t>Комплексный анализ текста № 4</w:t>
            </w:r>
          </w:p>
        </w:tc>
        <w:tc>
          <w:tcPr>
            <w:tcW w:w="2835" w:type="dxa"/>
          </w:tcPr>
          <w:p w:rsidR="00F9079F" w:rsidRPr="00253454" w:rsidRDefault="00F9079F" w:rsidP="000E0A30">
            <w:pPr>
              <w:pStyle w:val="a9"/>
              <w:spacing w:before="0" w:after="0" w:line="240" w:lineRule="exact"/>
              <w:rPr>
                <w:sz w:val="20"/>
                <w:szCs w:val="20"/>
              </w:rPr>
            </w:pPr>
            <w:r>
              <w:t>Повторение изученного в 5 классе</w:t>
            </w:r>
          </w:p>
        </w:tc>
        <w:tc>
          <w:tcPr>
            <w:tcW w:w="6443" w:type="dxa"/>
          </w:tcPr>
          <w:p w:rsidR="00F9079F" w:rsidRPr="00253454" w:rsidRDefault="00F9079F" w:rsidP="000E0A30">
            <w:pPr>
              <w:pStyle w:val="a9"/>
              <w:spacing w:before="0" w:after="0" w:line="240" w:lineRule="exact"/>
              <w:rPr>
                <w:i/>
                <w:sz w:val="20"/>
                <w:szCs w:val="20"/>
              </w:rPr>
            </w:pPr>
            <w:r>
              <w:rPr>
                <w:i/>
                <w:sz w:val="20"/>
                <w:szCs w:val="20"/>
              </w:rPr>
              <w:t>\\ -\\ -\\ -</w:t>
            </w:r>
          </w:p>
        </w:tc>
        <w:tc>
          <w:tcPr>
            <w:tcW w:w="1714" w:type="dxa"/>
          </w:tcPr>
          <w:p w:rsidR="00F9079F" w:rsidRPr="00253454" w:rsidRDefault="00F9079F" w:rsidP="000E0A30">
            <w:pPr>
              <w:pStyle w:val="a9"/>
              <w:spacing w:before="0" w:after="0" w:line="240" w:lineRule="exact"/>
              <w:rPr>
                <w:sz w:val="20"/>
                <w:szCs w:val="20"/>
              </w:rPr>
            </w:pPr>
            <w:r>
              <w:rPr>
                <w:sz w:val="20"/>
                <w:szCs w:val="20"/>
              </w:rPr>
              <w:t>\\-\\-.</w:t>
            </w:r>
          </w:p>
        </w:tc>
      </w:tr>
      <w:tr w:rsidR="00F9079F" w:rsidRPr="00253454" w:rsidTr="000E0A30">
        <w:tc>
          <w:tcPr>
            <w:tcW w:w="673" w:type="dxa"/>
          </w:tcPr>
          <w:p w:rsidR="00F9079F" w:rsidRPr="00253454" w:rsidRDefault="00F9079F" w:rsidP="000E0A30">
            <w:pPr>
              <w:pStyle w:val="a9"/>
              <w:spacing w:before="0" w:after="0" w:line="240" w:lineRule="exact"/>
              <w:rPr>
                <w:sz w:val="20"/>
                <w:szCs w:val="20"/>
              </w:rPr>
            </w:pPr>
            <w:r>
              <w:rPr>
                <w:sz w:val="20"/>
                <w:szCs w:val="20"/>
              </w:rPr>
              <w:t>3</w:t>
            </w:r>
          </w:p>
        </w:tc>
        <w:tc>
          <w:tcPr>
            <w:tcW w:w="3121" w:type="dxa"/>
          </w:tcPr>
          <w:p w:rsidR="00F9079F" w:rsidRPr="00253454" w:rsidRDefault="00F9079F" w:rsidP="000E0A30">
            <w:pPr>
              <w:pStyle w:val="a9"/>
              <w:spacing w:before="0" w:after="0" w:line="240" w:lineRule="exact"/>
              <w:rPr>
                <w:sz w:val="20"/>
                <w:szCs w:val="20"/>
              </w:rPr>
            </w:pPr>
            <w:r>
              <w:rPr>
                <w:sz w:val="20"/>
                <w:szCs w:val="20"/>
              </w:rPr>
              <w:t>Комплексный анализ текста № 5</w:t>
            </w:r>
          </w:p>
        </w:tc>
        <w:tc>
          <w:tcPr>
            <w:tcW w:w="2835" w:type="dxa"/>
          </w:tcPr>
          <w:p w:rsidR="00F9079F" w:rsidRPr="00253454" w:rsidRDefault="00F9079F" w:rsidP="000E0A30">
            <w:pPr>
              <w:pStyle w:val="a9"/>
              <w:spacing w:before="0" w:after="0" w:line="240" w:lineRule="exact"/>
              <w:rPr>
                <w:sz w:val="20"/>
                <w:szCs w:val="20"/>
              </w:rPr>
            </w:pPr>
            <w:r>
              <w:t>Лексика</w:t>
            </w:r>
          </w:p>
        </w:tc>
        <w:tc>
          <w:tcPr>
            <w:tcW w:w="6443" w:type="dxa"/>
          </w:tcPr>
          <w:p w:rsidR="00F9079F" w:rsidRPr="00253454" w:rsidRDefault="00F9079F" w:rsidP="000E0A30">
            <w:pPr>
              <w:pStyle w:val="a9"/>
              <w:spacing w:before="0" w:after="0" w:line="240" w:lineRule="exact"/>
              <w:rPr>
                <w:i/>
                <w:sz w:val="20"/>
                <w:szCs w:val="20"/>
              </w:rPr>
            </w:pPr>
            <w:r>
              <w:rPr>
                <w:i/>
                <w:sz w:val="20"/>
                <w:szCs w:val="20"/>
              </w:rPr>
              <w:t>\\ -\\ -\\ -</w:t>
            </w:r>
          </w:p>
        </w:tc>
        <w:tc>
          <w:tcPr>
            <w:tcW w:w="1714" w:type="dxa"/>
          </w:tcPr>
          <w:p w:rsidR="00F9079F" w:rsidRPr="00253454" w:rsidRDefault="00F9079F" w:rsidP="000E0A30">
            <w:pPr>
              <w:pStyle w:val="a9"/>
              <w:spacing w:before="0" w:after="0" w:line="240" w:lineRule="exact"/>
              <w:rPr>
                <w:sz w:val="20"/>
                <w:szCs w:val="20"/>
              </w:rPr>
            </w:pPr>
            <w:r>
              <w:rPr>
                <w:sz w:val="20"/>
                <w:szCs w:val="20"/>
              </w:rPr>
              <w:t>\\-\\-</w:t>
            </w:r>
          </w:p>
        </w:tc>
      </w:tr>
      <w:tr w:rsidR="00F9079F" w:rsidRPr="00253454" w:rsidTr="000E0A30">
        <w:tc>
          <w:tcPr>
            <w:tcW w:w="673" w:type="dxa"/>
          </w:tcPr>
          <w:p w:rsidR="00F9079F" w:rsidRPr="00253454" w:rsidRDefault="00F9079F" w:rsidP="000E0A30">
            <w:pPr>
              <w:pStyle w:val="a9"/>
              <w:spacing w:before="0" w:after="0" w:line="240" w:lineRule="exact"/>
              <w:rPr>
                <w:sz w:val="20"/>
                <w:szCs w:val="20"/>
              </w:rPr>
            </w:pPr>
            <w:r>
              <w:rPr>
                <w:sz w:val="20"/>
                <w:szCs w:val="20"/>
              </w:rPr>
              <w:t>4</w:t>
            </w:r>
          </w:p>
        </w:tc>
        <w:tc>
          <w:tcPr>
            <w:tcW w:w="3121" w:type="dxa"/>
          </w:tcPr>
          <w:p w:rsidR="00F9079F" w:rsidRPr="00253454" w:rsidRDefault="00F9079F" w:rsidP="000E0A30">
            <w:pPr>
              <w:pStyle w:val="a9"/>
              <w:spacing w:before="0" w:after="0" w:line="240" w:lineRule="exact"/>
              <w:rPr>
                <w:sz w:val="20"/>
                <w:szCs w:val="20"/>
              </w:rPr>
            </w:pPr>
            <w:r>
              <w:rPr>
                <w:sz w:val="20"/>
                <w:szCs w:val="20"/>
              </w:rPr>
              <w:t>Комплексный анализ текста № 7</w:t>
            </w:r>
          </w:p>
        </w:tc>
        <w:tc>
          <w:tcPr>
            <w:tcW w:w="2835" w:type="dxa"/>
          </w:tcPr>
          <w:p w:rsidR="00F9079F" w:rsidRPr="00253454" w:rsidRDefault="00F9079F" w:rsidP="000E0A30">
            <w:pPr>
              <w:pStyle w:val="a9"/>
              <w:spacing w:before="0" w:after="0" w:line="240" w:lineRule="exact"/>
              <w:rPr>
                <w:sz w:val="20"/>
                <w:szCs w:val="20"/>
              </w:rPr>
            </w:pPr>
            <w:r>
              <w:t xml:space="preserve">Лексика </w:t>
            </w:r>
          </w:p>
        </w:tc>
        <w:tc>
          <w:tcPr>
            <w:tcW w:w="6443" w:type="dxa"/>
          </w:tcPr>
          <w:p w:rsidR="00F9079F" w:rsidRPr="00253454" w:rsidRDefault="00F9079F" w:rsidP="000E0A30">
            <w:pPr>
              <w:pStyle w:val="a9"/>
              <w:spacing w:before="0" w:after="0" w:line="240" w:lineRule="exact"/>
              <w:rPr>
                <w:i/>
                <w:sz w:val="20"/>
                <w:szCs w:val="20"/>
              </w:rPr>
            </w:pPr>
            <w:r>
              <w:rPr>
                <w:i/>
                <w:sz w:val="20"/>
                <w:szCs w:val="20"/>
              </w:rPr>
              <w:t>\\ -\\ -\\ -</w:t>
            </w:r>
          </w:p>
        </w:tc>
        <w:tc>
          <w:tcPr>
            <w:tcW w:w="1714" w:type="dxa"/>
          </w:tcPr>
          <w:p w:rsidR="00F9079F" w:rsidRPr="00253454" w:rsidRDefault="00F9079F" w:rsidP="000E0A30">
            <w:pPr>
              <w:pStyle w:val="a9"/>
              <w:spacing w:before="0" w:after="0" w:line="240" w:lineRule="exact"/>
              <w:rPr>
                <w:sz w:val="20"/>
                <w:szCs w:val="20"/>
              </w:rPr>
            </w:pPr>
            <w:r>
              <w:rPr>
                <w:sz w:val="20"/>
                <w:szCs w:val="20"/>
              </w:rPr>
              <w:t>\\-\\-</w:t>
            </w:r>
          </w:p>
        </w:tc>
      </w:tr>
      <w:tr w:rsidR="00F9079F" w:rsidRPr="00253454" w:rsidTr="000E0A30">
        <w:tc>
          <w:tcPr>
            <w:tcW w:w="673" w:type="dxa"/>
          </w:tcPr>
          <w:p w:rsidR="00F9079F" w:rsidRDefault="00F9079F" w:rsidP="000E0A30">
            <w:pPr>
              <w:pStyle w:val="a9"/>
              <w:spacing w:before="0" w:after="0" w:line="240" w:lineRule="exact"/>
              <w:rPr>
                <w:sz w:val="20"/>
                <w:szCs w:val="20"/>
              </w:rPr>
            </w:pPr>
            <w:r>
              <w:rPr>
                <w:sz w:val="20"/>
                <w:szCs w:val="20"/>
              </w:rPr>
              <w:t>5</w:t>
            </w:r>
          </w:p>
        </w:tc>
        <w:tc>
          <w:tcPr>
            <w:tcW w:w="3121" w:type="dxa"/>
          </w:tcPr>
          <w:p w:rsidR="00F9079F" w:rsidRPr="00253454" w:rsidRDefault="00F9079F" w:rsidP="000E0A30">
            <w:pPr>
              <w:pStyle w:val="a9"/>
              <w:spacing w:before="0" w:after="0" w:line="240" w:lineRule="exact"/>
              <w:rPr>
                <w:sz w:val="20"/>
                <w:szCs w:val="20"/>
              </w:rPr>
            </w:pPr>
            <w:r>
              <w:rPr>
                <w:sz w:val="20"/>
                <w:szCs w:val="20"/>
              </w:rPr>
              <w:t>Комплексный анализ текста № 10</w:t>
            </w:r>
          </w:p>
        </w:tc>
        <w:tc>
          <w:tcPr>
            <w:tcW w:w="2835" w:type="dxa"/>
          </w:tcPr>
          <w:p w:rsidR="00F9079F" w:rsidRPr="00253454" w:rsidRDefault="00F9079F" w:rsidP="000E0A30">
            <w:pPr>
              <w:pStyle w:val="a9"/>
              <w:spacing w:before="0" w:after="0" w:line="240" w:lineRule="exact"/>
              <w:rPr>
                <w:sz w:val="20"/>
                <w:szCs w:val="20"/>
              </w:rPr>
            </w:pPr>
            <w:r>
              <w:t xml:space="preserve">Словообразование </w:t>
            </w:r>
          </w:p>
        </w:tc>
        <w:tc>
          <w:tcPr>
            <w:tcW w:w="6443" w:type="dxa"/>
          </w:tcPr>
          <w:p w:rsidR="00F9079F" w:rsidRPr="00253454" w:rsidRDefault="00F9079F" w:rsidP="000E0A30">
            <w:pPr>
              <w:pStyle w:val="a9"/>
              <w:spacing w:before="0" w:after="0" w:line="240" w:lineRule="exact"/>
              <w:rPr>
                <w:i/>
                <w:sz w:val="20"/>
                <w:szCs w:val="20"/>
              </w:rPr>
            </w:pPr>
            <w:r>
              <w:rPr>
                <w:i/>
                <w:sz w:val="20"/>
                <w:szCs w:val="20"/>
              </w:rPr>
              <w:t>\\ -\\ -\\ -</w:t>
            </w:r>
          </w:p>
        </w:tc>
        <w:tc>
          <w:tcPr>
            <w:tcW w:w="1714" w:type="dxa"/>
          </w:tcPr>
          <w:p w:rsidR="00F9079F" w:rsidRPr="00253454" w:rsidRDefault="00F9079F" w:rsidP="000E0A30">
            <w:pPr>
              <w:pStyle w:val="a9"/>
              <w:spacing w:before="0" w:after="0" w:line="240" w:lineRule="exact"/>
              <w:rPr>
                <w:sz w:val="20"/>
                <w:szCs w:val="20"/>
              </w:rPr>
            </w:pPr>
            <w:r>
              <w:rPr>
                <w:sz w:val="20"/>
                <w:szCs w:val="20"/>
              </w:rPr>
              <w:t>\\-\\-</w:t>
            </w:r>
          </w:p>
        </w:tc>
      </w:tr>
      <w:tr w:rsidR="00F9079F" w:rsidRPr="00253454" w:rsidTr="000E0A30">
        <w:tc>
          <w:tcPr>
            <w:tcW w:w="673" w:type="dxa"/>
          </w:tcPr>
          <w:p w:rsidR="00F9079F" w:rsidRDefault="00F9079F" w:rsidP="000E0A30">
            <w:pPr>
              <w:pStyle w:val="a9"/>
              <w:spacing w:before="0" w:after="0" w:line="240" w:lineRule="exact"/>
              <w:rPr>
                <w:sz w:val="20"/>
                <w:szCs w:val="20"/>
              </w:rPr>
            </w:pPr>
            <w:r>
              <w:rPr>
                <w:sz w:val="20"/>
                <w:szCs w:val="20"/>
              </w:rPr>
              <w:t>6</w:t>
            </w:r>
          </w:p>
        </w:tc>
        <w:tc>
          <w:tcPr>
            <w:tcW w:w="3121" w:type="dxa"/>
          </w:tcPr>
          <w:p w:rsidR="00F9079F" w:rsidRDefault="00F9079F" w:rsidP="000E0A30">
            <w:pPr>
              <w:pStyle w:val="a9"/>
              <w:spacing w:before="0" w:after="0" w:line="240" w:lineRule="exact"/>
              <w:rPr>
                <w:sz w:val="20"/>
                <w:szCs w:val="20"/>
              </w:rPr>
            </w:pPr>
            <w:r>
              <w:rPr>
                <w:sz w:val="20"/>
                <w:szCs w:val="20"/>
              </w:rPr>
              <w:t>Комплексный анализ текста № 13</w:t>
            </w:r>
          </w:p>
        </w:tc>
        <w:tc>
          <w:tcPr>
            <w:tcW w:w="2835" w:type="dxa"/>
          </w:tcPr>
          <w:p w:rsidR="00F9079F" w:rsidRDefault="00F9079F" w:rsidP="000E0A30">
            <w:pPr>
              <w:pStyle w:val="a9"/>
              <w:spacing w:before="0" w:after="0" w:line="240" w:lineRule="exact"/>
            </w:pPr>
            <w:r>
              <w:t>Имя существительное</w:t>
            </w:r>
          </w:p>
        </w:tc>
        <w:tc>
          <w:tcPr>
            <w:tcW w:w="6443" w:type="dxa"/>
          </w:tcPr>
          <w:p w:rsidR="00F9079F" w:rsidRPr="00253454" w:rsidRDefault="00F9079F" w:rsidP="000E0A30">
            <w:pPr>
              <w:pStyle w:val="a9"/>
              <w:spacing w:before="0" w:after="0" w:line="240" w:lineRule="exact"/>
              <w:rPr>
                <w:i/>
                <w:sz w:val="20"/>
                <w:szCs w:val="20"/>
              </w:rPr>
            </w:pPr>
            <w:r>
              <w:rPr>
                <w:i/>
                <w:sz w:val="20"/>
                <w:szCs w:val="20"/>
              </w:rPr>
              <w:t>\\ -\\ -\\ -</w:t>
            </w:r>
          </w:p>
        </w:tc>
        <w:tc>
          <w:tcPr>
            <w:tcW w:w="1714" w:type="dxa"/>
          </w:tcPr>
          <w:p w:rsidR="00F9079F" w:rsidRPr="00253454" w:rsidRDefault="00F9079F" w:rsidP="000E0A30">
            <w:pPr>
              <w:pStyle w:val="a9"/>
              <w:spacing w:before="0" w:after="0" w:line="240" w:lineRule="exact"/>
              <w:rPr>
                <w:sz w:val="20"/>
                <w:szCs w:val="20"/>
              </w:rPr>
            </w:pPr>
            <w:r>
              <w:rPr>
                <w:sz w:val="20"/>
                <w:szCs w:val="20"/>
              </w:rPr>
              <w:t>\\-\\-</w:t>
            </w:r>
          </w:p>
        </w:tc>
      </w:tr>
      <w:tr w:rsidR="00F9079F" w:rsidRPr="00253454" w:rsidTr="000E0A30">
        <w:tc>
          <w:tcPr>
            <w:tcW w:w="673" w:type="dxa"/>
          </w:tcPr>
          <w:p w:rsidR="00F9079F" w:rsidRDefault="00F9079F" w:rsidP="000E0A30">
            <w:pPr>
              <w:pStyle w:val="a9"/>
              <w:spacing w:before="0" w:after="0" w:line="240" w:lineRule="exact"/>
              <w:rPr>
                <w:sz w:val="20"/>
                <w:szCs w:val="20"/>
              </w:rPr>
            </w:pPr>
            <w:r>
              <w:rPr>
                <w:sz w:val="20"/>
                <w:szCs w:val="20"/>
              </w:rPr>
              <w:t>7</w:t>
            </w:r>
          </w:p>
        </w:tc>
        <w:tc>
          <w:tcPr>
            <w:tcW w:w="3121" w:type="dxa"/>
          </w:tcPr>
          <w:p w:rsidR="00F9079F" w:rsidRDefault="00F9079F" w:rsidP="000E0A30">
            <w:pPr>
              <w:pStyle w:val="a9"/>
              <w:spacing w:before="0" w:after="0" w:line="240" w:lineRule="exact"/>
              <w:rPr>
                <w:sz w:val="20"/>
                <w:szCs w:val="20"/>
              </w:rPr>
            </w:pPr>
            <w:r>
              <w:rPr>
                <w:sz w:val="20"/>
                <w:szCs w:val="20"/>
              </w:rPr>
              <w:t>Комплексный анализ текста № 16</w:t>
            </w:r>
          </w:p>
        </w:tc>
        <w:tc>
          <w:tcPr>
            <w:tcW w:w="2835" w:type="dxa"/>
          </w:tcPr>
          <w:p w:rsidR="00F9079F" w:rsidRDefault="00F9079F" w:rsidP="000E0A30">
            <w:pPr>
              <w:pStyle w:val="a9"/>
              <w:spacing w:before="0" w:after="0" w:line="240" w:lineRule="exact"/>
            </w:pPr>
            <w:r>
              <w:t>Имя прилагательное</w:t>
            </w:r>
          </w:p>
        </w:tc>
        <w:tc>
          <w:tcPr>
            <w:tcW w:w="6443" w:type="dxa"/>
          </w:tcPr>
          <w:p w:rsidR="00F9079F" w:rsidRPr="00253454" w:rsidRDefault="00F9079F" w:rsidP="000E0A30">
            <w:pPr>
              <w:pStyle w:val="a9"/>
              <w:spacing w:before="0" w:after="0" w:line="240" w:lineRule="exact"/>
              <w:rPr>
                <w:i/>
                <w:sz w:val="20"/>
                <w:szCs w:val="20"/>
              </w:rPr>
            </w:pPr>
            <w:r>
              <w:rPr>
                <w:i/>
                <w:sz w:val="20"/>
                <w:szCs w:val="20"/>
              </w:rPr>
              <w:t>\\ -\\ -\\ -</w:t>
            </w:r>
          </w:p>
        </w:tc>
        <w:tc>
          <w:tcPr>
            <w:tcW w:w="1714" w:type="dxa"/>
          </w:tcPr>
          <w:p w:rsidR="00F9079F" w:rsidRPr="00253454" w:rsidRDefault="00F9079F" w:rsidP="000E0A30">
            <w:pPr>
              <w:pStyle w:val="a9"/>
              <w:spacing w:before="0" w:after="0" w:line="240" w:lineRule="exact"/>
              <w:rPr>
                <w:sz w:val="20"/>
                <w:szCs w:val="20"/>
              </w:rPr>
            </w:pPr>
            <w:r>
              <w:rPr>
                <w:sz w:val="20"/>
                <w:szCs w:val="20"/>
              </w:rPr>
              <w:t>\\-\\-</w:t>
            </w:r>
          </w:p>
        </w:tc>
      </w:tr>
    </w:tbl>
    <w:p w:rsidR="00F9079F" w:rsidRDefault="00F9079F" w:rsidP="00F9079F">
      <w:pPr>
        <w:pStyle w:val="a9"/>
        <w:spacing w:before="0" w:after="0"/>
        <w:jc w:val="right"/>
        <w:rPr>
          <w:sz w:val="28"/>
          <w:szCs w:val="28"/>
        </w:rPr>
      </w:pPr>
    </w:p>
    <w:p w:rsidR="00F9079F" w:rsidRDefault="00F9079F" w:rsidP="00F9079F">
      <w:pPr>
        <w:pStyle w:val="a9"/>
        <w:spacing w:before="0" w:after="0"/>
        <w:jc w:val="right"/>
        <w:rPr>
          <w:sz w:val="28"/>
          <w:szCs w:val="28"/>
        </w:rPr>
      </w:pPr>
    </w:p>
    <w:p w:rsidR="00F9079F" w:rsidRPr="009239B0" w:rsidRDefault="00F9079F" w:rsidP="00F9079F">
      <w:pPr>
        <w:pStyle w:val="a9"/>
        <w:spacing w:before="0" w:after="0"/>
        <w:jc w:val="right"/>
        <w:rPr>
          <w:b/>
        </w:rPr>
      </w:pPr>
      <w:r w:rsidRPr="009239B0">
        <w:t>Приложение 5</w:t>
      </w:r>
    </w:p>
    <w:p w:rsidR="00F9079F" w:rsidRDefault="00F9079F" w:rsidP="00F9079F">
      <w:pPr>
        <w:pStyle w:val="a9"/>
        <w:spacing w:before="0" w:after="0"/>
        <w:jc w:val="center"/>
        <w:rPr>
          <w:sz w:val="28"/>
          <w:szCs w:val="28"/>
        </w:rPr>
      </w:pPr>
      <w:r>
        <w:rPr>
          <w:sz w:val="28"/>
          <w:szCs w:val="28"/>
        </w:rPr>
        <w:t>Перечень работ контрольного характера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1485"/>
        <w:gridCol w:w="2360"/>
        <w:gridCol w:w="4462"/>
        <w:gridCol w:w="1591"/>
      </w:tblGrid>
      <w:tr w:rsidR="00F9079F" w:rsidRPr="00253454" w:rsidTr="000E0A30">
        <w:tc>
          <w:tcPr>
            <w:tcW w:w="675" w:type="dxa"/>
          </w:tcPr>
          <w:p w:rsidR="00F9079F" w:rsidRPr="00253454" w:rsidRDefault="00F9079F" w:rsidP="000E0A30">
            <w:pPr>
              <w:pStyle w:val="a9"/>
              <w:spacing w:before="0" w:after="0" w:line="240" w:lineRule="exact"/>
              <w:jc w:val="right"/>
              <w:rPr>
                <w:sz w:val="20"/>
                <w:szCs w:val="20"/>
              </w:rPr>
            </w:pPr>
            <w:r w:rsidRPr="00253454">
              <w:rPr>
                <w:sz w:val="20"/>
                <w:szCs w:val="20"/>
              </w:rPr>
              <w:t>№ п/п</w:t>
            </w:r>
          </w:p>
        </w:tc>
        <w:tc>
          <w:tcPr>
            <w:tcW w:w="1560" w:type="dxa"/>
          </w:tcPr>
          <w:p w:rsidR="00F9079F" w:rsidRPr="00253454" w:rsidRDefault="00F9079F" w:rsidP="000E0A30">
            <w:pPr>
              <w:pStyle w:val="a9"/>
              <w:spacing w:before="0" w:after="0" w:line="240" w:lineRule="exact"/>
              <w:jc w:val="center"/>
              <w:rPr>
                <w:sz w:val="20"/>
                <w:szCs w:val="20"/>
              </w:rPr>
            </w:pPr>
            <w:r w:rsidRPr="00253454">
              <w:rPr>
                <w:sz w:val="20"/>
                <w:szCs w:val="20"/>
              </w:rPr>
              <w:t>Вид работы</w:t>
            </w:r>
          </w:p>
        </w:tc>
        <w:tc>
          <w:tcPr>
            <w:tcW w:w="2976" w:type="dxa"/>
          </w:tcPr>
          <w:p w:rsidR="00F9079F" w:rsidRPr="00253454" w:rsidRDefault="00F9079F" w:rsidP="000E0A30">
            <w:pPr>
              <w:pStyle w:val="a9"/>
              <w:spacing w:before="0" w:after="0" w:line="240" w:lineRule="exact"/>
              <w:jc w:val="center"/>
              <w:rPr>
                <w:sz w:val="20"/>
                <w:szCs w:val="20"/>
              </w:rPr>
            </w:pPr>
            <w:r w:rsidRPr="00253454">
              <w:rPr>
                <w:sz w:val="20"/>
                <w:szCs w:val="20"/>
              </w:rPr>
              <w:t>тема</w:t>
            </w:r>
          </w:p>
        </w:tc>
        <w:tc>
          <w:tcPr>
            <w:tcW w:w="7931" w:type="dxa"/>
          </w:tcPr>
          <w:p w:rsidR="00F9079F" w:rsidRPr="00253454" w:rsidRDefault="00F9079F" w:rsidP="000E0A30">
            <w:pPr>
              <w:pStyle w:val="a9"/>
              <w:spacing w:before="0" w:after="0" w:line="240" w:lineRule="exact"/>
              <w:rPr>
                <w:sz w:val="20"/>
                <w:szCs w:val="20"/>
              </w:rPr>
            </w:pPr>
            <w:r w:rsidRPr="00253454">
              <w:rPr>
                <w:sz w:val="20"/>
                <w:szCs w:val="20"/>
              </w:rPr>
              <w:t xml:space="preserve">Проверяемые планируемые результаты на базовом, </w:t>
            </w:r>
            <w:r w:rsidRPr="00253454">
              <w:rPr>
                <w:i/>
                <w:sz w:val="20"/>
                <w:szCs w:val="20"/>
              </w:rPr>
              <w:t>повышенном</w:t>
            </w:r>
            <w:r w:rsidRPr="00253454">
              <w:rPr>
                <w:sz w:val="20"/>
                <w:szCs w:val="20"/>
              </w:rPr>
              <w:t xml:space="preserve"> уровнях</w:t>
            </w:r>
          </w:p>
        </w:tc>
        <w:tc>
          <w:tcPr>
            <w:tcW w:w="1644" w:type="dxa"/>
          </w:tcPr>
          <w:p w:rsidR="00F9079F" w:rsidRPr="00253454" w:rsidRDefault="00F9079F" w:rsidP="000E0A30">
            <w:pPr>
              <w:pStyle w:val="a9"/>
              <w:spacing w:before="0" w:after="0" w:line="240" w:lineRule="exact"/>
              <w:rPr>
                <w:sz w:val="20"/>
                <w:szCs w:val="20"/>
              </w:rPr>
            </w:pPr>
            <w:r w:rsidRPr="00253454">
              <w:rPr>
                <w:sz w:val="20"/>
                <w:szCs w:val="20"/>
              </w:rPr>
              <w:t xml:space="preserve">необходимое оборудование </w:t>
            </w: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1</w:t>
            </w:r>
          </w:p>
        </w:tc>
        <w:tc>
          <w:tcPr>
            <w:tcW w:w="1560" w:type="dxa"/>
          </w:tcPr>
          <w:p w:rsidR="00F9079F" w:rsidRPr="00253454" w:rsidRDefault="00F9079F" w:rsidP="000E0A30">
            <w:pPr>
              <w:pStyle w:val="a9"/>
              <w:spacing w:before="0" w:after="0" w:line="240" w:lineRule="exact"/>
              <w:rPr>
                <w:sz w:val="20"/>
                <w:szCs w:val="20"/>
              </w:rPr>
            </w:pPr>
            <w:r>
              <w:rPr>
                <w:sz w:val="20"/>
                <w:szCs w:val="20"/>
              </w:rPr>
              <w:t>тест</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Входящий тест</w:t>
            </w:r>
            <w:r>
              <w:rPr>
                <w:sz w:val="20"/>
                <w:szCs w:val="20"/>
              </w:rPr>
              <w:t xml:space="preserve"> базового уровня</w:t>
            </w:r>
          </w:p>
        </w:tc>
        <w:tc>
          <w:tcPr>
            <w:tcW w:w="7931" w:type="dxa"/>
          </w:tcPr>
          <w:p w:rsidR="00F9079F" w:rsidRPr="004273DD" w:rsidRDefault="00F9079F" w:rsidP="000E0A30">
            <w:pPr>
              <w:pStyle w:val="a9"/>
              <w:spacing w:before="0" w:after="0" w:line="240" w:lineRule="exact"/>
              <w:rPr>
                <w:sz w:val="20"/>
                <w:szCs w:val="20"/>
              </w:rPr>
            </w:pPr>
            <w:r w:rsidRPr="00253454">
              <w:rPr>
                <w:sz w:val="20"/>
                <w:szCs w:val="20"/>
              </w:rPr>
              <w:t xml:space="preserve">Классифицирует </w:t>
            </w:r>
            <w:r>
              <w:rPr>
                <w:sz w:val="20"/>
                <w:szCs w:val="20"/>
              </w:rPr>
              <w:t>звуковой состав слова</w:t>
            </w:r>
            <w:r w:rsidRPr="00253454">
              <w:rPr>
                <w:sz w:val="20"/>
                <w:szCs w:val="20"/>
              </w:rPr>
              <w:t xml:space="preserve">, </w:t>
            </w:r>
            <w:r>
              <w:rPr>
                <w:sz w:val="20"/>
                <w:szCs w:val="20"/>
              </w:rPr>
              <w:t>показывает орфоэпическую грамотность, находит корень слова, знает основные грамматические признаки существительного и прилагательного</w:t>
            </w:r>
            <w:r w:rsidRPr="00253454">
              <w:rPr>
                <w:sz w:val="20"/>
                <w:szCs w:val="20"/>
              </w:rPr>
              <w:t xml:space="preserve"> </w:t>
            </w:r>
            <w:r>
              <w:rPr>
                <w:sz w:val="20"/>
                <w:szCs w:val="20"/>
              </w:rPr>
              <w:t>, выделяет грамматические основы</w:t>
            </w:r>
          </w:p>
        </w:tc>
        <w:tc>
          <w:tcPr>
            <w:tcW w:w="1644" w:type="dxa"/>
          </w:tcPr>
          <w:p w:rsidR="00F9079F" w:rsidRPr="00253454" w:rsidRDefault="00F9079F" w:rsidP="000E0A30">
            <w:pPr>
              <w:pStyle w:val="a9"/>
              <w:spacing w:before="0" w:after="0" w:line="240" w:lineRule="exact"/>
              <w:rPr>
                <w:sz w:val="20"/>
                <w:szCs w:val="20"/>
              </w:rPr>
            </w:pPr>
            <w:r>
              <w:rPr>
                <w:sz w:val="20"/>
                <w:szCs w:val="20"/>
              </w:rPr>
              <w:t>Распечатка теста</w:t>
            </w: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2</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диктант</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Контрольный диктант по теме «Закрепление изученного в 5 классе»</w:t>
            </w:r>
          </w:p>
        </w:tc>
        <w:tc>
          <w:tcPr>
            <w:tcW w:w="7931" w:type="dxa"/>
          </w:tcPr>
          <w:p w:rsidR="00F9079F" w:rsidRPr="00253454" w:rsidRDefault="00F9079F" w:rsidP="000E0A30">
            <w:pPr>
              <w:pStyle w:val="a9"/>
              <w:spacing w:before="0" w:after="0" w:line="240" w:lineRule="exact"/>
              <w:rPr>
                <w:sz w:val="20"/>
                <w:szCs w:val="20"/>
              </w:rPr>
            </w:pPr>
            <w:r>
              <w:rPr>
                <w:sz w:val="20"/>
                <w:szCs w:val="20"/>
              </w:rPr>
              <w:t xml:space="preserve">Владеет навыками на уровне стандарта </w:t>
            </w:r>
          </w:p>
        </w:tc>
        <w:tc>
          <w:tcPr>
            <w:tcW w:w="1644" w:type="dxa"/>
          </w:tcPr>
          <w:p w:rsidR="00F9079F" w:rsidRPr="00253454" w:rsidRDefault="00F9079F" w:rsidP="000E0A30">
            <w:pPr>
              <w:pStyle w:val="a9"/>
              <w:spacing w:before="0" w:after="0" w:line="240" w:lineRule="exact"/>
              <w:rPr>
                <w:sz w:val="20"/>
                <w:szCs w:val="20"/>
              </w:rPr>
            </w:pPr>
            <w:r w:rsidRPr="00253454">
              <w:rPr>
                <w:sz w:val="20"/>
                <w:szCs w:val="20"/>
              </w:rPr>
              <w:t>Тетради для контрольных работ</w:t>
            </w: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3</w:t>
            </w:r>
          </w:p>
        </w:tc>
        <w:tc>
          <w:tcPr>
            <w:tcW w:w="1560" w:type="dxa"/>
          </w:tcPr>
          <w:p w:rsidR="00F9079F" w:rsidRPr="00253454" w:rsidRDefault="00F9079F" w:rsidP="000E0A30">
            <w:pPr>
              <w:pStyle w:val="a9"/>
              <w:spacing w:before="0" w:after="0" w:line="240" w:lineRule="exact"/>
              <w:rPr>
                <w:sz w:val="20"/>
                <w:szCs w:val="20"/>
              </w:rPr>
            </w:pPr>
            <w:r>
              <w:rPr>
                <w:sz w:val="20"/>
                <w:szCs w:val="20"/>
              </w:rPr>
              <w:t>тест</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Тест по теме «Повторение» («Текст», «Стили речи»)</w:t>
            </w:r>
          </w:p>
        </w:tc>
        <w:tc>
          <w:tcPr>
            <w:tcW w:w="7931" w:type="dxa"/>
          </w:tcPr>
          <w:p w:rsidR="00F9079F" w:rsidRPr="00253454" w:rsidRDefault="00F9079F" w:rsidP="000E0A30">
            <w:pPr>
              <w:pStyle w:val="a9"/>
              <w:spacing w:before="0" w:after="0" w:line="240" w:lineRule="exact"/>
              <w:rPr>
                <w:sz w:val="20"/>
                <w:szCs w:val="20"/>
              </w:rPr>
            </w:pPr>
            <w:r>
              <w:rPr>
                <w:sz w:val="20"/>
                <w:szCs w:val="20"/>
              </w:rPr>
              <w:t>Различает тексты художественного и делового стиля</w:t>
            </w:r>
          </w:p>
        </w:tc>
        <w:tc>
          <w:tcPr>
            <w:tcW w:w="1644" w:type="dxa"/>
          </w:tcPr>
          <w:p w:rsidR="00F9079F" w:rsidRPr="00253454" w:rsidRDefault="00F9079F" w:rsidP="000E0A30">
            <w:pPr>
              <w:pStyle w:val="a9"/>
              <w:spacing w:before="0" w:after="0" w:line="240" w:lineRule="exact"/>
              <w:rPr>
                <w:sz w:val="20"/>
                <w:szCs w:val="20"/>
              </w:rPr>
            </w:pPr>
            <w:r>
              <w:rPr>
                <w:sz w:val="20"/>
                <w:szCs w:val="20"/>
              </w:rPr>
              <w:t>Распечатка теста</w:t>
            </w: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4</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Контрольная работа</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Контрольная работа по теме «Лексика»</w:t>
            </w:r>
          </w:p>
        </w:tc>
        <w:tc>
          <w:tcPr>
            <w:tcW w:w="7931" w:type="dxa"/>
          </w:tcPr>
          <w:p w:rsidR="00F9079F" w:rsidRPr="00253454" w:rsidRDefault="00F9079F" w:rsidP="000E0A30">
            <w:pPr>
              <w:pStyle w:val="a9"/>
              <w:spacing w:before="0" w:after="0" w:line="240" w:lineRule="exact"/>
              <w:rPr>
                <w:sz w:val="20"/>
                <w:szCs w:val="20"/>
              </w:rPr>
            </w:pPr>
            <w:r>
              <w:rPr>
                <w:sz w:val="20"/>
                <w:szCs w:val="20"/>
              </w:rPr>
              <w:t>Определяет с помощью словаря значения указанных слов</w:t>
            </w:r>
          </w:p>
        </w:tc>
        <w:tc>
          <w:tcPr>
            <w:tcW w:w="1644" w:type="dxa"/>
          </w:tcPr>
          <w:p w:rsidR="00F9079F" w:rsidRPr="00253454" w:rsidRDefault="00F9079F" w:rsidP="000E0A30">
            <w:pPr>
              <w:pStyle w:val="a9"/>
              <w:spacing w:before="0" w:after="0" w:line="240" w:lineRule="exact"/>
              <w:rPr>
                <w:sz w:val="20"/>
                <w:szCs w:val="20"/>
              </w:rPr>
            </w:pPr>
            <w:r>
              <w:rPr>
                <w:sz w:val="20"/>
                <w:szCs w:val="20"/>
              </w:rPr>
              <w:t>Распечатка</w:t>
            </w: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5</w:t>
            </w:r>
          </w:p>
        </w:tc>
        <w:tc>
          <w:tcPr>
            <w:tcW w:w="1560" w:type="dxa"/>
          </w:tcPr>
          <w:p w:rsidR="00F9079F" w:rsidRPr="00253454" w:rsidRDefault="00F9079F" w:rsidP="000E0A30">
            <w:pPr>
              <w:pStyle w:val="a9"/>
              <w:spacing w:before="0" w:after="0" w:line="240" w:lineRule="exact"/>
              <w:rPr>
                <w:sz w:val="20"/>
                <w:szCs w:val="20"/>
              </w:rPr>
            </w:pPr>
            <w:r>
              <w:rPr>
                <w:sz w:val="20"/>
                <w:szCs w:val="20"/>
              </w:rPr>
              <w:t xml:space="preserve">Контрольное </w:t>
            </w:r>
            <w:r>
              <w:rPr>
                <w:sz w:val="20"/>
                <w:szCs w:val="20"/>
              </w:rPr>
              <w:lastRenderedPageBreak/>
              <w:t>списывание осложнённого характера</w:t>
            </w:r>
          </w:p>
        </w:tc>
        <w:tc>
          <w:tcPr>
            <w:tcW w:w="2976" w:type="dxa"/>
          </w:tcPr>
          <w:p w:rsidR="00F9079F" w:rsidRPr="00253454" w:rsidRDefault="00F9079F" w:rsidP="000E0A30">
            <w:pPr>
              <w:pStyle w:val="a9"/>
              <w:spacing w:before="0" w:after="0" w:line="240" w:lineRule="exact"/>
              <w:rPr>
                <w:sz w:val="20"/>
                <w:szCs w:val="20"/>
              </w:rPr>
            </w:pPr>
            <w:r>
              <w:rPr>
                <w:sz w:val="20"/>
                <w:szCs w:val="20"/>
              </w:rPr>
              <w:lastRenderedPageBreak/>
              <w:t xml:space="preserve">Контрольное </w:t>
            </w:r>
            <w:r>
              <w:rPr>
                <w:sz w:val="20"/>
                <w:szCs w:val="20"/>
              </w:rPr>
              <w:lastRenderedPageBreak/>
              <w:t xml:space="preserve">списывание </w:t>
            </w:r>
            <w:r w:rsidRPr="004273DD">
              <w:rPr>
                <w:sz w:val="20"/>
                <w:szCs w:val="20"/>
              </w:rPr>
              <w:t>«Чередование гласных в корне»</w:t>
            </w:r>
          </w:p>
        </w:tc>
        <w:tc>
          <w:tcPr>
            <w:tcW w:w="7931" w:type="dxa"/>
          </w:tcPr>
          <w:p w:rsidR="00F9079F" w:rsidRPr="00253454" w:rsidRDefault="00F9079F" w:rsidP="000E0A30">
            <w:pPr>
              <w:pStyle w:val="a9"/>
              <w:spacing w:before="0" w:after="0" w:line="240" w:lineRule="exact"/>
              <w:rPr>
                <w:sz w:val="20"/>
                <w:szCs w:val="20"/>
              </w:rPr>
            </w:pPr>
            <w:r>
              <w:rPr>
                <w:sz w:val="20"/>
                <w:szCs w:val="20"/>
              </w:rPr>
              <w:lastRenderedPageBreak/>
              <w:t>Обозначает орфограмму</w:t>
            </w:r>
            <w:r w:rsidRPr="00253454">
              <w:rPr>
                <w:sz w:val="20"/>
                <w:szCs w:val="20"/>
              </w:rPr>
              <w:t xml:space="preserve"> </w:t>
            </w:r>
            <w:r>
              <w:rPr>
                <w:sz w:val="20"/>
                <w:szCs w:val="20"/>
              </w:rPr>
              <w:t xml:space="preserve"> по данному образцу с </w:t>
            </w:r>
            <w:r>
              <w:rPr>
                <w:sz w:val="20"/>
                <w:szCs w:val="20"/>
              </w:rPr>
              <w:lastRenderedPageBreak/>
              <w:t>опорой на правило</w:t>
            </w:r>
            <w:r w:rsidRPr="004273DD">
              <w:rPr>
                <w:sz w:val="20"/>
                <w:szCs w:val="20"/>
              </w:rPr>
              <w:t xml:space="preserve">, </w:t>
            </w:r>
          </w:p>
        </w:tc>
        <w:tc>
          <w:tcPr>
            <w:tcW w:w="1644" w:type="dxa"/>
          </w:tcPr>
          <w:p w:rsidR="00F9079F" w:rsidRPr="00253454" w:rsidRDefault="00F9079F" w:rsidP="000E0A30">
            <w:pPr>
              <w:pStyle w:val="a9"/>
              <w:spacing w:before="0" w:after="0" w:line="240" w:lineRule="exact"/>
              <w:rPr>
                <w:sz w:val="20"/>
                <w:szCs w:val="20"/>
              </w:rPr>
            </w:pPr>
            <w:r>
              <w:rPr>
                <w:sz w:val="20"/>
                <w:szCs w:val="20"/>
              </w:rPr>
              <w:lastRenderedPageBreak/>
              <w:t xml:space="preserve">Текст с </w:t>
            </w:r>
            <w:r>
              <w:rPr>
                <w:sz w:val="20"/>
                <w:szCs w:val="20"/>
              </w:rPr>
              <w:lastRenderedPageBreak/>
              <w:t>пропущенными орфограммами</w:t>
            </w: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lastRenderedPageBreak/>
              <w:t>6</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диктант</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Контрольный диктант по разделу «Словообразование. Орфография».</w:t>
            </w:r>
          </w:p>
        </w:tc>
        <w:tc>
          <w:tcPr>
            <w:tcW w:w="7931" w:type="dxa"/>
          </w:tcPr>
          <w:p w:rsidR="00F9079F" w:rsidRPr="00253454" w:rsidRDefault="00F9079F" w:rsidP="000E0A30">
            <w:pPr>
              <w:pStyle w:val="a9"/>
              <w:spacing w:before="0" w:after="0" w:line="240" w:lineRule="exact"/>
              <w:rPr>
                <w:sz w:val="20"/>
                <w:szCs w:val="20"/>
              </w:rPr>
            </w:pPr>
            <w:r>
              <w:rPr>
                <w:sz w:val="20"/>
                <w:szCs w:val="20"/>
              </w:rPr>
              <w:t>Обозначает орфограмму</w:t>
            </w:r>
            <w:r w:rsidRPr="00253454">
              <w:rPr>
                <w:sz w:val="20"/>
                <w:szCs w:val="20"/>
              </w:rPr>
              <w:t xml:space="preserve"> </w:t>
            </w:r>
            <w:r>
              <w:rPr>
                <w:sz w:val="20"/>
                <w:szCs w:val="20"/>
              </w:rPr>
              <w:t xml:space="preserve"> по данному образцу с опорой на правило</w:t>
            </w:r>
            <w:r w:rsidRPr="004273DD">
              <w:rPr>
                <w:sz w:val="20"/>
                <w:szCs w:val="20"/>
              </w:rPr>
              <w:t>,</w:t>
            </w:r>
            <w:r w:rsidRPr="00253454">
              <w:rPr>
                <w:sz w:val="20"/>
                <w:szCs w:val="20"/>
              </w:rPr>
              <w:t xml:space="preserve">, выполняет </w:t>
            </w:r>
            <w:r>
              <w:rPr>
                <w:sz w:val="20"/>
                <w:szCs w:val="20"/>
              </w:rPr>
              <w:t xml:space="preserve">морфемный и словообразовательные </w:t>
            </w:r>
            <w:r w:rsidRPr="00253454">
              <w:rPr>
                <w:sz w:val="20"/>
                <w:szCs w:val="20"/>
              </w:rPr>
              <w:t xml:space="preserve"> разборы по плану</w:t>
            </w:r>
            <w:r>
              <w:rPr>
                <w:sz w:val="20"/>
                <w:szCs w:val="20"/>
              </w:rPr>
              <w:t xml:space="preserve"> </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7</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Контрольная работа</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Тестовые задания  по разделу «Имя существительное)+ контр слов.диктант</w:t>
            </w:r>
          </w:p>
        </w:tc>
        <w:tc>
          <w:tcPr>
            <w:tcW w:w="7931" w:type="dxa"/>
          </w:tcPr>
          <w:p w:rsidR="00F9079F" w:rsidRPr="00253454" w:rsidRDefault="00F9079F" w:rsidP="000E0A30">
            <w:pPr>
              <w:pStyle w:val="a9"/>
              <w:spacing w:before="0" w:after="0" w:line="240" w:lineRule="exact"/>
              <w:rPr>
                <w:sz w:val="20"/>
                <w:szCs w:val="20"/>
              </w:rPr>
            </w:pPr>
            <w:r w:rsidRPr="00253454">
              <w:rPr>
                <w:sz w:val="20"/>
                <w:szCs w:val="20"/>
              </w:rPr>
              <w:t>Классифицирует</w:t>
            </w:r>
            <w:r>
              <w:rPr>
                <w:sz w:val="20"/>
                <w:szCs w:val="20"/>
              </w:rPr>
              <w:t xml:space="preserve">  имена существительные по роду, склонению</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8</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Контрольная работа</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Контрольная  работа по теме «Имя существительное» ( в 2-х частях)</w:t>
            </w:r>
          </w:p>
        </w:tc>
        <w:tc>
          <w:tcPr>
            <w:tcW w:w="7931" w:type="dxa"/>
          </w:tcPr>
          <w:p w:rsidR="00F9079F" w:rsidRPr="00253454" w:rsidRDefault="00F9079F" w:rsidP="000E0A30">
            <w:pPr>
              <w:pStyle w:val="a9"/>
              <w:spacing w:before="0" w:after="0" w:line="240" w:lineRule="exact"/>
              <w:rPr>
                <w:sz w:val="20"/>
                <w:szCs w:val="20"/>
              </w:rPr>
            </w:pPr>
            <w:r>
              <w:rPr>
                <w:sz w:val="20"/>
                <w:szCs w:val="20"/>
              </w:rPr>
              <w:t>Определяет морфологические признаки имени существительного</w:t>
            </w:r>
          </w:p>
        </w:tc>
        <w:tc>
          <w:tcPr>
            <w:tcW w:w="1644" w:type="dxa"/>
          </w:tcPr>
          <w:p w:rsidR="00F9079F" w:rsidRPr="00253454" w:rsidRDefault="00F9079F" w:rsidP="000E0A30">
            <w:pPr>
              <w:pStyle w:val="a9"/>
              <w:spacing w:before="0" w:after="0" w:line="240" w:lineRule="exact"/>
              <w:rPr>
                <w:sz w:val="20"/>
                <w:szCs w:val="20"/>
              </w:rPr>
            </w:pPr>
            <w:r>
              <w:rPr>
                <w:sz w:val="20"/>
                <w:szCs w:val="20"/>
              </w:rPr>
              <w:t>Распечатка работ</w:t>
            </w: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9</w:t>
            </w:r>
          </w:p>
        </w:tc>
        <w:tc>
          <w:tcPr>
            <w:tcW w:w="1560" w:type="dxa"/>
          </w:tcPr>
          <w:p w:rsidR="00F9079F" w:rsidRPr="00253454" w:rsidRDefault="00F9079F" w:rsidP="000E0A30">
            <w:pPr>
              <w:pStyle w:val="a9"/>
              <w:spacing w:before="0" w:after="0" w:line="240" w:lineRule="exact"/>
              <w:rPr>
                <w:sz w:val="20"/>
                <w:szCs w:val="20"/>
              </w:rPr>
            </w:pPr>
            <w:r>
              <w:rPr>
                <w:sz w:val="20"/>
                <w:szCs w:val="20"/>
              </w:rPr>
              <w:t>Контрольное списывание осложнённого характера</w:t>
            </w:r>
          </w:p>
        </w:tc>
        <w:tc>
          <w:tcPr>
            <w:tcW w:w="2976" w:type="dxa"/>
          </w:tcPr>
          <w:p w:rsidR="00F9079F" w:rsidRPr="00253454" w:rsidRDefault="00F9079F" w:rsidP="000E0A30">
            <w:pPr>
              <w:pStyle w:val="a9"/>
              <w:spacing w:before="0" w:after="0" w:line="240" w:lineRule="exact"/>
              <w:rPr>
                <w:sz w:val="20"/>
                <w:szCs w:val="20"/>
              </w:rPr>
            </w:pPr>
            <w:r>
              <w:rPr>
                <w:sz w:val="20"/>
                <w:szCs w:val="20"/>
              </w:rPr>
              <w:t>Контрольное списывание</w:t>
            </w:r>
            <w:r w:rsidRPr="004273DD">
              <w:rPr>
                <w:sz w:val="20"/>
                <w:szCs w:val="20"/>
              </w:rPr>
              <w:t xml:space="preserve"> по разделу «Имя прилагательное»</w:t>
            </w:r>
          </w:p>
        </w:tc>
        <w:tc>
          <w:tcPr>
            <w:tcW w:w="7931" w:type="dxa"/>
          </w:tcPr>
          <w:p w:rsidR="00F9079F" w:rsidRPr="00253454" w:rsidRDefault="00F9079F" w:rsidP="000E0A30">
            <w:pPr>
              <w:pStyle w:val="a9"/>
              <w:spacing w:before="0" w:after="0" w:line="240" w:lineRule="exact"/>
              <w:rPr>
                <w:sz w:val="20"/>
                <w:szCs w:val="20"/>
              </w:rPr>
            </w:pPr>
            <w:r>
              <w:rPr>
                <w:sz w:val="20"/>
                <w:szCs w:val="20"/>
              </w:rPr>
              <w:t>Обозначает орфограмму</w:t>
            </w:r>
            <w:r w:rsidRPr="00253454">
              <w:rPr>
                <w:sz w:val="20"/>
                <w:szCs w:val="20"/>
              </w:rPr>
              <w:t xml:space="preserve"> </w:t>
            </w:r>
            <w:r>
              <w:rPr>
                <w:sz w:val="20"/>
                <w:szCs w:val="20"/>
              </w:rPr>
              <w:t xml:space="preserve"> по данному образцу с опорой на правило</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Pr>
                <w:sz w:val="20"/>
                <w:szCs w:val="20"/>
              </w:rPr>
              <w:t>10</w:t>
            </w:r>
          </w:p>
        </w:tc>
        <w:tc>
          <w:tcPr>
            <w:tcW w:w="1560" w:type="dxa"/>
          </w:tcPr>
          <w:p w:rsidR="00F9079F" w:rsidRPr="00253454" w:rsidRDefault="00F9079F" w:rsidP="000E0A30">
            <w:pPr>
              <w:pStyle w:val="a9"/>
              <w:spacing w:before="0" w:after="0" w:line="240" w:lineRule="exact"/>
              <w:rPr>
                <w:sz w:val="20"/>
                <w:szCs w:val="20"/>
              </w:rPr>
            </w:pPr>
            <w:r>
              <w:rPr>
                <w:sz w:val="20"/>
                <w:szCs w:val="20"/>
              </w:rPr>
              <w:t>тест</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Тест по разделу «Имя прилагательное»</w:t>
            </w:r>
          </w:p>
        </w:tc>
        <w:tc>
          <w:tcPr>
            <w:tcW w:w="7931" w:type="dxa"/>
          </w:tcPr>
          <w:p w:rsidR="00F9079F" w:rsidRPr="00253454" w:rsidRDefault="00F9079F" w:rsidP="000E0A30">
            <w:pPr>
              <w:pStyle w:val="a9"/>
              <w:spacing w:before="0" w:after="0" w:line="240" w:lineRule="exact"/>
              <w:rPr>
                <w:sz w:val="20"/>
                <w:szCs w:val="20"/>
              </w:rPr>
            </w:pPr>
            <w:r w:rsidRPr="00253454">
              <w:rPr>
                <w:sz w:val="20"/>
                <w:szCs w:val="20"/>
              </w:rPr>
              <w:t xml:space="preserve">Умеет выполнять тестовые задания с выбором ответа </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Pr>
                <w:sz w:val="20"/>
                <w:szCs w:val="20"/>
              </w:rPr>
              <w:t>11</w:t>
            </w:r>
          </w:p>
        </w:tc>
        <w:tc>
          <w:tcPr>
            <w:tcW w:w="1560" w:type="dxa"/>
          </w:tcPr>
          <w:p w:rsidR="00F9079F" w:rsidRDefault="00F9079F" w:rsidP="000E0A30">
            <w:pPr>
              <w:pStyle w:val="a9"/>
              <w:spacing w:before="0" w:after="0" w:line="240" w:lineRule="exact"/>
              <w:rPr>
                <w:sz w:val="20"/>
                <w:szCs w:val="20"/>
              </w:rPr>
            </w:pPr>
            <w:r>
              <w:rPr>
                <w:sz w:val="20"/>
                <w:szCs w:val="20"/>
              </w:rPr>
              <w:t>тест</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Тест «Наклонения глагола»</w:t>
            </w:r>
          </w:p>
        </w:tc>
        <w:tc>
          <w:tcPr>
            <w:tcW w:w="7931" w:type="dxa"/>
          </w:tcPr>
          <w:p w:rsidR="00F9079F" w:rsidRPr="00253454" w:rsidRDefault="00F9079F" w:rsidP="000E0A30">
            <w:pPr>
              <w:pStyle w:val="a9"/>
              <w:spacing w:before="0" w:after="0" w:line="240" w:lineRule="exact"/>
              <w:rPr>
                <w:sz w:val="20"/>
                <w:szCs w:val="20"/>
              </w:rPr>
            </w:pPr>
            <w:r>
              <w:rPr>
                <w:sz w:val="20"/>
                <w:szCs w:val="20"/>
              </w:rPr>
              <w:t>\\ - \\ - \\</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Default="00F9079F" w:rsidP="000E0A30">
            <w:pPr>
              <w:pStyle w:val="a9"/>
              <w:spacing w:before="0" w:after="0" w:line="240" w:lineRule="exact"/>
              <w:rPr>
                <w:sz w:val="20"/>
                <w:szCs w:val="20"/>
              </w:rPr>
            </w:pPr>
            <w:r>
              <w:rPr>
                <w:sz w:val="20"/>
                <w:szCs w:val="20"/>
              </w:rPr>
              <w:t>12</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диктант</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Контрольный диктант по разделу «Глагол»</w:t>
            </w:r>
          </w:p>
        </w:tc>
        <w:tc>
          <w:tcPr>
            <w:tcW w:w="7931" w:type="dxa"/>
          </w:tcPr>
          <w:p w:rsidR="00F9079F" w:rsidRPr="00253454" w:rsidRDefault="00F9079F" w:rsidP="000E0A30">
            <w:pPr>
              <w:pStyle w:val="a9"/>
              <w:spacing w:before="0" w:after="0" w:line="240" w:lineRule="exact"/>
              <w:rPr>
                <w:sz w:val="20"/>
                <w:szCs w:val="20"/>
              </w:rPr>
            </w:pPr>
            <w:r>
              <w:rPr>
                <w:sz w:val="20"/>
                <w:szCs w:val="20"/>
              </w:rPr>
              <w:t>Обозначает орфограмму</w:t>
            </w:r>
            <w:r w:rsidRPr="00253454">
              <w:rPr>
                <w:sz w:val="20"/>
                <w:szCs w:val="20"/>
              </w:rPr>
              <w:t xml:space="preserve"> </w:t>
            </w:r>
            <w:r>
              <w:rPr>
                <w:sz w:val="20"/>
                <w:szCs w:val="20"/>
              </w:rPr>
              <w:t xml:space="preserve"> по данному образцу с опорой на правило выполняет морфологический разбор  по данному образцу</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Default="00F9079F" w:rsidP="000E0A30">
            <w:pPr>
              <w:pStyle w:val="a9"/>
              <w:spacing w:before="0" w:after="0" w:line="240" w:lineRule="exact"/>
              <w:rPr>
                <w:sz w:val="20"/>
                <w:szCs w:val="20"/>
              </w:rPr>
            </w:pPr>
            <w:r>
              <w:rPr>
                <w:sz w:val="20"/>
                <w:szCs w:val="20"/>
              </w:rPr>
              <w:t>13</w:t>
            </w:r>
          </w:p>
        </w:tc>
        <w:tc>
          <w:tcPr>
            <w:tcW w:w="1560" w:type="dxa"/>
          </w:tcPr>
          <w:p w:rsidR="00F9079F" w:rsidRDefault="00F9079F" w:rsidP="000E0A30">
            <w:pPr>
              <w:pStyle w:val="a9"/>
              <w:spacing w:before="0" w:after="0" w:line="240" w:lineRule="exact"/>
              <w:rPr>
                <w:sz w:val="20"/>
                <w:szCs w:val="20"/>
              </w:rPr>
            </w:pPr>
            <w:r>
              <w:rPr>
                <w:sz w:val="20"/>
                <w:szCs w:val="20"/>
              </w:rPr>
              <w:t>тест</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Тест по разделу «Глагол»</w:t>
            </w:r>
          </w:p>
        </w:tc>
        <w:tc>
          <w:tcPr>
            <w:tcW w:w="7931" w:type="dxa"/>
          </w:tcPr>
          <w:p w:rsidR="00F9079F" w:rsidRPr="00253454" w:rsidRDefault="00F9079F" w:rsidP="000E0A30">
            <w:pPr>
              <w:pStyle w:val="a9"/>
              <w:spacing w:before="0" w:after="0" w:line="240" w:lineRule="exact"/>
              <w:rPr>
                <w:sz w:val="20"/>
                <w:szCs w:val="20"/>
              </w:rPr>
            </w:pPr>
            <w:r w:rsidRPr="00253454">
              <w:rPr>
                <w:sz w:val="20"/>
                <w:szCs w:val="20"/>
              </w:rPr>
              <w:t xml:space="preserve">Умеет выполнять тестовые задания с выбором ответа </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Default="00F9079F" w:rsidP="000E0A30">
            <w:pPr>
              <w:pStyle w:val="a9"/>
              <w:spacing w:before="0" w:after="0" w:line="240" w:lineRule="exact"/>
              <w:rPr>
                <w:sz w:val="20"/>
                <w:szCs w:val="20"/>
              </w:rPr>
            </w:pPr>
            <w:r>
              <w:rPr>
                <w:sz w:val="20"/>
                <w:szCs w:val="20"/>
              </w:rPr>
              <w:t>14</w:t>
            </w:r>
          </w:p>
        </w:tc>
        <w:tc>
          <w:tcPr>
            <w:tcW w:w="1560" w:type="dxa"/>
          </w:tcPr>
          <w:p w:rsidR="00F9079F" w:rsidRDefault="00F9079F" w:rsidP="000E0A30">
            <w:pPr>
              <w:pStyle w:val="a9"/>
              <w:spacing w:before="0" w:after="0" w:line="240" w:lineRule="exact"/>
              <w:rPr>
                <w:sz w:val="20"/>
                <w:szCs w:val="20"/>
              </w:rPr>
            </w:pPr>
            <w:r>
              <w:rPr>
                <w:sz w:val="20"/>
                <w:szCs w:val="20"/>
              </w:rPr>
              <w:t>т</w:t>
            </w:r>
            <w:r w:rsidRPr="006909C5">
              <w:rPr>
                <w:sz w:val="20"/>
                <w:szCs w:val="20"/>
              </w:rPr>
              <w:t>ест</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Тест по разделу «Имя числительное»</w:t>
            </w:r>
          </w:p>
        </w:tc>
        <w:tc>
          <w:tcPr>
            <w:tcW w:w="7931" w:type="dxa"/>
          </w:tcPr>
          <w:p w:rsidR="00F9079F" w:rsidRPr="00253454" w:rsidRDefault="00F9079F" w:rsidP="000E0A30">
            <w:pPr>
              <w:pStyle w:val="a9"/>
              <w:spacing w:before="0" w:after="0" w:line="240" w:lineRule="exact"/>
              <w:rPr>
                <w:sz w:val="20"/>
                <w:szCs w:val="20"/>
              </w:rPr>
            </w:pPr>
            <w:r>
              <w:rPr>
                <w:sz w:val="20"/>
                <w:szCs w:val="20"/>
              </w:rPr>
              <w:t>\\ - \\ - \\ -</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Default="00F9079F" w:rsidP="000E0A30">
            <w:pPr>
              <w:pStyle w:val="a9"/>
              <w:spacing w:before="0" w:after="0" w:line="240" w:lineRule="exact"/>
              <w:rPr>
                <w:sz w:val="20"/>
                <w:szCs w:val="20"/>
              </w:rPr>
            </w:pPr>
            <w:r>
              <w:rPr>
                <w:sz w:val="20"/>
                <w:szCs w:val="20"/>
              </w:rPr>
              <w:t>15</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Контрольная работа</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Контрольная работа (списывание) по разделу «Имя числительное»</w:t>
            </w:r>
          </w:p>
        </w:tc>
        <w:tc>
          <w:tcPr>
            <w:tcW w:w="7931" w:type="dxa"/>
          </w:tcPr>
          <w:p w:rsidR="00F9079F" w:rsidRPr="00253454" w:rsidRDefault="00F9079F" w:rsidP="000E0A30">
            <w:pPr>
              <w:pStyle w:val="a9"/>
              <w:spacing w:before="0" w:after="0" w:line="240" w:lineRule="exact"/>
              <w:rPr>
                <w:sz w:val="20"/>
                <w:szCs w:val="20"/>
              </w:rPr>
            </w:pPr>
            <w:r>
              <w:rPr>
                <w:sz w:val="20"/>
                <w:szCs w:val="20"/>
              </w:rPr>
              <w:t>Списывает,  соблюдая орфографические и пунктуационные нормы</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Default="00F9079F" w:rsidP="000E0A30">
            <w:pPr>
              <w:pStyle w:val="a9"/>
              <w:spacing w:before="0" w:after="0" w:line="240" w:lineRule="exact"/>
              <w:rPr>
                <w:sz w:val="20"/>
                <w:szCs w:val="20"/>
              </w:rPr>
            </w:pPr>
            <w:r>
              <w:rPr>
                <w:sz w:val="20"/>
                <w:szCs w:val="20"/>
              </w:rPr>
              <w:t>16</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диктант</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Контрольный диктант по разделу «Местоимение»</w:t>
            </w:r>
          </w:p>
        </w:tc>
        <w:tc>
          <w:tcPr>
            <w:tcW w:w="7931" w:type="dxa"/>
          </w:tcPr>
          <w:p w:rsidR="00F9079F" w:rsidRPr="00253454" w:rsidRDefault="00F9079F" w:rsidP="000E0A30">
            <w:pPr>
              <w:pStyle w:val="a9"/>
              <w:spacing w:before="0" w:after="0" w:line="240" w:lineRule="exact"/>
              <w:rPr>
                <w:sz w:val="20"/>
                <w:szCs w:val="20"/>
              </w:rPr>
            </w:pPr>
            <w:r>
              <w:rPr>
                <w:sz w:val="20"/>
                <w:szCs w:val="20"/>
              </w:rPr>
              <w:t>Обозначает орфограмму</w:t>
            </w:r>
            <w:r w:rsidRPr="00253454">
              <w:rPr>
                <w:sz w:val="20"/>
                <w:szCs w:val="20"/>
              </w:rPr>
              <w:t xml:space="preserve"> </w:t>
            </w:r>
            <w:r>
              <w:rPr>
                <w:sz w:val="20"/>
                <w:szCs w:val="20"/>
              </w:rPr>
              <w:t xml:space="preserve"> по данному образцу с опорой на правило выполняет морфологический разбор  по данному образцу</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Default="00F9079F" w:rsidP="000E0A30">
            <w:pPr>
              <w:pStyle w:val="a9"/>
              <w:spacing w:before="0" w:after="0" w:line="240" w:lineRule="exact"/>
              <w:rPr>
                <w:sz w:val="20"/>
                <w:szCs w:val="20"/>
              </w:rPr>
            </w:pPr>
            <w:r>
              <w:rPr>
                <w:sz w:val="20"/>
                <w:szCs w:val="20"/>
              </w:rPr>
              <w:t>17</w:t>
            </w:r>
          </w:p>
        </w:tc>
        <w:tc>
          <w:tcPr>
            <w:tcW w:w="1560" w:type="dxa"/>
          </w:tcPr>
          <w:p w:rsidR="00F9079F" w:rsidRDefault="00F9079F" w:rsidP="000E0A30">
            <w:pPr>
              <w:pStyle w:val="a9"/>
              <w:spacing w:before="0" w:after="0" w:line="240" w:lineRule="exact"/>
              <w:rPr>
                <w:sz w:val="20"/>
                <w:szCs w:val="20"/>
              </w:rPr>
            </w:pPr>
            <w:r>
              <w:rPr>
                <w:sz w:val="20"/>
                <w:szCs w:val="20"/>
              </w:rPr>
              <w:t>тест</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Тест по разделу «Местоимение»</w:t>
            </w:r>
          </w:p>
        </w:tc>
        <w:tc>
          <w:tcPr>
            <w:tcW w:w="7931" w:type="dxa"/>
          </w:tcPr>
          <w:p w:rsidR="00F9079F" w:rsidRPr="00253454" w:rsidRDefault="00F9079F" w:rsidP="000E0A30">
            <w:pPr>
              <w:pStyle w:val="a9"/>
              <w:spacing w:before="0" w:after="0" w:line="240" w:lineRule="exact"/>
              <w:rPr>
                <w:sz w:val="20"/>
                <w:szCs w:val="20"/>
              </w:rPr>
            </w:pPr>
            <w:r w:rsidRPr="00253454">
              <w:rPr>
                <w:sz w:val="20"/>
                <w:szCs w:val="20"/>
              </w:rPr>
              <w:t xml:space="preserve">Умеет выполнять тестовые задания с выбором ответа </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Default="00F9079F" w:rsidP="000E0A30">
            <w:pPr>
              <w:pStyle w:val="a9"/>
              <w:spacing w:before="0" w:after="0" w:line="240" w:lineRule="exact"/>
              <w:rPr>
                <w:sz w:val="20"/>
                <w:szCs w:val="20"/>
              </w:rPr>
            </w:pPr>
            <w:r>
              <w:rPr>
                <w:sz w:val="20"/>
                <w:szCs w:val="20"/>
              </w:rPr>
              <w:t>18</w:t>
            </w:r>
          </w:p>
        </w:tc>
        <w:tc>
          <w:tcPr>
            <w:tcW w:w="1560" w:type="dxa"/>
          </w:tcPr>
          <w:p w:rsidR="00F9079F" w:rsidRDefault="00F9079F" w:rsidP="000E0A30">
            <w:pPr>
              <w:pStyle w:val="a9"/>
              <w:spacing w:before="0" w:after="0" w:line="240" w:lineRule="exact"/>
              <w:rPr>
                <w:sz w:val="20"/>
                <w:szCs w:val="20"/>
              </w:rPr>
            </w:pPr>
            <w:r>
              <w:rPr>
                <w:sz w:val="20"/>
                <w:szCs w:val="20"/>
              </w:rPr>
              <w:t>тест</w:t>
            </w:r>
          </w:p>
        </w:tc>
        <w:tc>
          <w:tcPr>
            <w:tcW w:w="2976" w:type="dxa"/>
          </w:tcPr>
          <w:p w:rsidR="00F9079F" w:rsidRPr="004273DD" w:rsidRDefault="00F9079F" w:rsidP="000E0A30">
            <w:pPr>
              <w:pStyle w:val="a9"/>
              <w:spacing w:before="0" w:after="0" w:line="240" w:lineRule="exact"/>
              <w:rPr>
                <w:sz w:val="20"/>
                <w:szCs w:val="20"/>
              </w:rPr>
            </w:pPr>
            <w:r w:rsidRPr="004273DD">
              <w:rPr>
                <w:sz w:val="20"/>
                <w:szCs w:val="20"/>
              </w:rPr>
              <w:t>Тест по разделу «Закрепление и систематизация изученного в 6 классе»</w:t>
            </w:r>
          </w:p>
        </w:tc>
        <w:tc>
          <w:tcPr>
            <w:tcW w:w="7931" w:type="dxa"/>
          </w:tcPr>
          <w:p w:rsidR="00F9079F" w:rsidRPr="00253454" w:rsidRDefault="00F9079F" w:rsidP="000E0A30">
            <w:pPr>
              <w:pStyle w:val="a9"/>
              <w:spacing w:before="0" w:after="0" w:line="240" w:lineRule="exact"/>
              <w:rPr>
                <w:sz w:val="20"/>
                <w:szCs w:val="20"/>
              </w:rPr>
            </w:pPr>
            <w:r>
              <w:rPr>
                <w:sz w:val="20"/>
                <w:szCs w:val="20"/>
              </w:rPr>
              <w:t>\\ - \\ - \\ -</w:t>
            </w:r>
          </w:p>
        </w:tc>
        <w:tc>
          <w:tcPr>
            <w:tcW w:w="1644" w:type="dxa"/>
          </w:tcPr>
          <w:p w:rsidR="00F9079F" w:rsidRPr="00253454" w:rsidRDefault="00F9079F" w:rsidP="000E0A30">
            <w:pPr>
              <w:pStyle w:val="a9"/>
              <w:spacing w:before="0" w:after="0" w:line="240" w:lineRule="exact"/>
              <w:rPr>
                <w:sz w:val="20"/>
                <w:szCs w:val="20"/>
              </w:rPr>
            </w:pPr>
          </w:p>
        </w:tc>
      </w:tr>
      <w:tr w:rsidR="00F9079F" w:rsidRPr="004273DD" w:rsidTr="000E0A30">
        <w:tc>
          <w:tcPr>
            <w:tcW w:w="675" w:type="dxa"/>
          </w:tcPr>
          <w:p w:rsidR="00F9079F" w:rsidRPr="00253454" w:rsidRDefault="00F9079F" w:rsidP="000E0A30">
            <w:pPr>
              <w:pStyle w:val="a9"/>
              <w:spacing w:before="0" w:after="0" w:line="240" w:lineRule="exact"/>
              <w:rPr>
                <w:sz w:val="20"/>
                <w:szCs w:val="20"/>
              </w:rPr>
            </w:pPr>
            <w:r w:rsidRPr="00253454">
              <w:rPr>
                <w:sz w:val="20"/>
                <w:szCs w:val="20"/>
              </w:rPr>
              <w:t>1</w:t>
            </w:r>
            <w:r>
              <w:rPr>
                <w:sz w:val="20"/>
                <w:szCs w:val="20"/>
              </w:rPr>
              <w:t>9</w:t>
            </w:r>
          </w:p>
        </w:tc>
        <w:tc>
          <w:tcPr>
            <w:tcW w:w="1560" w:type="dxa"/>
          </w:tcPr>
          <w:p w:rsidR="00F9079F" w:rsidRPr="00253454" w:rsidRDefault="00F9079F" w:rsidP="000E0A30">
            <w:pPr>
              <w:pStyle w:val="a9"/>
              <w:spacing w:before="0" w:after="0" w:line="240" w:lineRule="exact"/>
              <w:rPr>
                <w:sz w:val="20"/>
                <w:szCs w:val="20"/>
              </w:rPr>
            </w:pPr>
            <w:r w:rsidRPr="00253454">
              <w:rPr>
                <w:sz w:val="20"/>
                <w:szCs w:val="20"/>
              </w:rPr>
              <w:t>Контрольная работа</w:t>
            </w:r>
          </w:p>
        </w:tc>
        <w:tc>
          <w:tcPr>
            <w:tcW w:w="2976" w:type="dxa"/>
          </w:tcPr>
          <w:p w:rsidR="00F9079F" w:rsidRPr="00253454" w:rsidRDefault="00F9079F" w:rsidP="000E0A30">
            <w:pPr>
              <w:pStyle w:val="a9"/>
              <w:spacing w:before="0" w:after="0" w:line="240" w:lineRule="exact"/>
              <w:rPr>
                <w:sz w:val="20"/>
                <w:szCs w:val="20"/>
              </w:rPr>
            </w:pPr>
            <w:r w:rsidRPr="004273DD">
              <w:rPr>
                <w:sz w:val="20"/>
                <w:szCs w:val="20"/>
              </w:rPr>
              <w:t>Контрольная работа по разделу «Закрепление и систематизация изученного в 6 классе»</w:t>
            </w:r>
          </w:p>
        </w:tc>
        <w:tc>
          <w:tcPr>
            <w:tcW w:w="7931" w:type="dxa"/>
          </w:tcPr>
          <w:p w:rsidR="00F9079F" w:rsidRPr="00253454" w:rsidRDefault="00F9079F" w:rsidP="000E0A30">
            <w:pPr>
              <w:pStyle w:val="a9"/>
              <w:spacing w:before="0" w:after="0" w:line="240" w:lineRule="exact"/>
              <w:rPr>
                <w:sz w:val="20"/>
                <w:szCs w:val="20"/>
              </w:rPr>
            </w:pPr>
            <w:r w:rsidRPr="00253454">
              <w:rPr>
                <w:sz w:val="20"/>
                <w:szCs w:val="20"/>
              </w:rPr>
              <w:t xml:space="preserve">Умеет выполнять тестовые задания с выбором ответа </w:t>
            </w:r>
          </w:p>
        </w:tc>
        <w:tc>
          <w:tcPr>
            <w:tcW w:w="1644" w:type="dxa"/>
          </w:tcPr>
          <w:p w:rsidR="00F9079F" w:rsidRPr="00253454" w:rsidRDefault="00F9079F" w:rsidP="000E0A30">
            <w:pPr>
              <w:pStyle w:val="a9"/>
              <w:spacing w:before="0" w:after="0" w:line="240" w:lineRule="exact"/>
              <w:rPr>
                <w:sz w:val="20"/>
                <w:szCs w:val="20"/>
              </w:rPr>
            </w:pPr>
          </w:p>
        </w:tc>
      </w:tr>
    </w:tbl>
    <w:p w:rsidR="00F9079F" w:rsidRDefault="00F9079F" w:rsidP="009D387B">
      <w:pPr>
        <w:pStyle w:val="a9"/>
        <w:jc w:val="right"/>
        <w:rPr>
          <w:sz w:val="28"/>
          <w:szCs w:val="28"/>
        </w:rPr>
      </w:pPr>
    </w:p>
    <w:p w:rsidR="009D387B" w:rsidRDefault="009D387B" w:rsidP="009D387B">
      <w:pPr>
        <w:pStyle w:val="a9"/>
        <w:jc w:val="right"/>
        <w:rPr>
          <w:sz w:val="28"/>
          <w:szCs w:val="28"/>
        </w:rPr>
      </w:pPr>
    </w:p>
    <w:p w:rsidR="009D387B" w:rsidRDefault="009D387B" w:rsidP="009D387B">
      <w:pPr>
        <w:pStyle w:val="a9"/>
        <w:jc w:val="right"/>
        <w:rPr>
          <w:sz w:val="28"/>
          <w:szCs w:val="28"/>
        </w:rPr>
      </w:pPr>
    </w:p>
    <w:p w:rsidR="009D387B" w:rsidRDefault="009D387B" w:rsidP="009D387B">
      <w:pPr>
        <w:pStyle w:val="a9"/>
        <w:jc w:val="right"/>
        <w:rPr>
          <w:sz w:val="28"/>
          <w:szCs w:val="28"/>
        </w:rPr>
      </w:pPr>
    </w:p>
    <w:p w:rsidR="00F9079F" w:rsidRDefault="00F9079F" w:rsidP="00F9079F">
      <w:pPr>
        <w:pStyle w:val="a9"/>
        <w:spacing w:before="0" w:after="0"/>
        <w:rPr>
          <w:b/>
          <w:sz w:val="28"/>
          <w:szCs w:val="28"/>
        </w:rPr>
      </w:pPr>
    </w:p>
    <w:p w:rsidR="00F9079F" w:rsidRPr="009239B0" w:rsidRDefault="00F9079F" w:rsidP="00F9079F">
      <w:pPr>
        <w:pStyle w:val="a9"/>
        <w:spacing w:before="0" w:after="0"/>
        <w:jc w:val="right"/>
      </w:pPr>
      <w:r w:rsidRPr="009239B0">
        <w:lastRenderedPageBreak/>
        <w:t>Приложение 6</w:t>
      </w:r>
    </w:p>
    <w:p w:rsidR="00F9079F" w:rsidRDefault="00F9079F" w:rsidP="00F9079F">
      <w:pPr>
        <w:pStyle w:val="a9"/>
        <w:spacing w:before="0" w:after="0"/>
        <w:jc w:val="center"/>
        <w:rPr>
          <w:sz w:val="28"/>
          <w:szCs w:val="28"/>
        </w:rPr>
      </w:pPr>
      <w:r>
        <w:rPr>
          <w:sz w:val="28"/>
          <w:szCs w:val="28"/>
        </w:rPr>
        <w:t>Перечень работ творческого характера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1285"/>
        <w:gridCol w:w="2883"/>
        <w:gridCol w:w="3987"/>
        <w:gridCol w:w="1715"/>
      </w:tblGrid>
      <w:tr w:rsidR="00F9079F" w:rsidRPr="006909C5" w:rsidTr="000E0A30">
        <w:tc>
          <w:tcPr>
            <w:tcW w:w="675" w:type="dxa"/>
          </w:tcPr>
          <w:p w:rsidR="00F9079F" w:rsidRPr="006909C5" w:rsidRDefault="00F9079F" w:rsidP="000E0A30">
            <w:pPr>
              <w:pStyle w:val="a9"/>
              <w:spacing w:before="0" w:after="0"/>
              <w:jc w:val="right"/>
              <w:rPr>
                <w:rFonts w:ascii="Calibri" w:hAnsi="Calibri"/>
                <w:sz w:val="22"/>
                <w:szCs w:val="22"/>
              </w:rPr>
            </w:pPr>
            <w:r w:rsidRPr="006909C5">
              <w:rPr>
                <w:rFonts w:ascii="Calibri" w:hAnsi="Calibri"/>
                <w:sz w:val="22"/>
                <w:szCs w:val="22"/>
              </w:rPr>
              <w:t>№ п/п</w:t>
            </w:r>
          </w:p>
        </w:tc>
        <w:tc>
          <w:tcPr>
            <w:tcW w:w="1315" w:type="dxa"/>
          </w:tcPr>
          <w:p w:rsidR="00F9079F" w:rsidRPr="006909C5" w:rsidRDefault="00F9079F" w:rsidP="000E0A30">
            <w:pPr>
              <w:pStyle w:val="a9"/>
              <w:spacing w:before="0" w:after="0"/>
              <w:jc w:val="center"/>
              <w:rPr>
                <w:rFonts w:ascii="Calibri" w:hAnsi="Calibri"/>
                <w:sz w:val="22"/>
                <w:szCs w:val="22"/>
              </w:rPr>
            </w:pPr>
            <w:r w:rsidRPr="006909C5">
              <w:rPr>
                <w:rFonts w:ascii="Calibri" w:hAnsi="Calibri"/>
                <w:sz w:val="22"/>
                <w:szCs w:val="22"/>
              </w:rPr>
              <w:t>Вид работы</w:t>
            </w:r>
          </w:p>
        </w:tc>
        <w:tc>
          <w:tcPr>
            <w:tcW w:w="3647" w:type="dxa"/>
          </w:tcPr>
          <w:p w:rsidR="00F9079F" w:rsidRPr="006909C5" w:rsidRDefault="00F9079F" w:rsidP="000E0A30">
            <w:pPr>
              <w:pStyle w:val="a9"/>
              <w:spacing w:before="0" w:after="0"/>
              <w:jc w:val="center"/>
              <w:rPr>
                <w:rFonts w:ascii="Calibri" w:hAnsi="Calibri"/>
                <w:sz w:val="22"/>
                <w:szCs w:val="22"/>
              </w:rPr>
            </w:pPr>
            <w:r w:rsidRPr="006909C5">
              <w:rPr>
                <w:rFonts w:ascii="Calibri" w:hAnsi="Calibri"/>
                <w:sz w:val="22"/>
                <w:szCs w:val="22"/>
              </w:rPr>
              <w:t>тема</w:t>
            </w:r>
          </w:p>
        </w:tc>
        <w:tc>
          <w:tcPr>
            <w:tcW w:w="7229" w:type="dxa"/>
          </w:tcPr>
          <w:p w:rsidR="00F9079F" w:rsidRPr="006909C5" w:rsidRDefault="00F9079F" w:rsidP="000E0A30">
            <w:pPr>
              <w:pStyle w:val="a9"/>
              <w:spacing w:before="0" w:after="0"/>
              <w:rPr>
                <w:rFonts w:ascii="Calibri" w:hAnsi="Calibri"/>
                <w:sz w:val="22"/>
                <w:szCs w:val="22"/>
              </w:rPr>
            </w:pPr>
            <w:r w:rsidRPr="006909C5">
              <w:rPr>
                <w:rFonts w:ascii="Calibri" w:hAnsi="Calibri"/>
                <w:sz w:val="22"/>
                <w:szCs w:val="22"/>
              </w:rPr>
              <w:t xml:space="preserve">Проверяемые планируемые результаты на базовом, </w:t>
            </w:r>
            <w:r w:rsidRPr="00452921">
              <w:rPr>
                <w:rFonts w:ascii="Calibri" w:hAnsi="Calibri"/>
                <w:i/>
                <w:sz w:val="22"/>
                <w:szCs w:val="22"/>
              </w:rPr>
              <w:t>повышенном</w:t>
            </w:r>
            <w:r w:rsidRPr="006909C5">
              <w:rPr>
                <w:rFonts w:ascii="Calibri" w:hAnsi="Calibri"/>
                <w:sz w:val="22"/>
                <w:szCs w:val="22"/>
              </w:rPr>
              <w:t xml:space="preserve"> уровнях</w:t>
            </w:r>
          </w:p>
        </w:tc>
        <w:tc>
          <w:tcPr>
            <w:tcW w:w="1920" w:type="dxa"/>
          </w:tcPr>
          <w:p w:rsidR="00F9079F" w:rsidRPr="006909C5" w:rsidRDefault="00F9079F" w:rsidP="000E0A30">
            <w:pPr>
              <w:pStyle w:val="a9"/>
              <w:spacing w:before="0" w:after="0"/>
              <w:rPr>
                <w:rFonts w:ascii="Calibri" w:hAnsi="Calibri"/>
                <w:sz w:val="22"/>
                <w:szCs w:val="22"/>
              </w:rPr>
            </w:pPr>
            <w:r w:rsidRPr="006909C5">
              <w:rPr>
                <w:rFonts w:ascii="Calibri" w:hAnsi="Calibri"/>
                <w:sz w:val="22"/>
                <w:szCs w:val="22"/>
              </w:rPr>
              <w:t xml:space="preserve">необходимое оборудование </w:t>
            </w:r>
          </w:p>
        </w:tc>
      </w:tr>
      <w:tr w:rsidR="00F9079F" w:rsidRPr="006909C5" w:rsidTr="000E0A30">
        <w:tc>
          <w:tcPr>
            <w:tcW w:w="675" w:type="dxa"/>
          </w:tcPr>
          <w:p w:rsidR="00F9079F" w:rsidRPr="006909C5" w:rsidRDefault="00F9079F" w:rsidP="000E0A30">
            <w:pPr>
              <w:pStyle w:val="a9"/>
              <w:spacing w:before="0" w:after="0"/>
              <w:jc w:val="right"/>
              <w:rPr>
                <w:rFonts w:ascii="Calibri" w:hAnsi="Calibri"/>
                <w:sz w:val="22"/>
                <w:szCs w:val="22"/>
              </w:rPr>
            </w:pPr>
            <w:r w:rsidRPr="006909C5">
              <w:rPr>
                <w:rFonts w:ascii="Calibri" w:hAnsi="Calibri"/>
                <w:sz w:val="22"/>
                <w:szCs w:val="22"/>
              </w:rPr>
              <w:t>1</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5B6496" w:rsidRDefault="00F9079F" w:rsidP="000E0A30">
            <w:pPr>
              <w:pStyle w:val="a9"/>
              <w:spacing w:before="0" w:after="0" w:line="240" w:lineRule="exact"/>
              <w:rPr>
                <w:rFonts w:ascii="Calibri" w:hAnsi="Calibri"/>
                <w:sz w:val="22"/>
                <w:szCs w:val="22"/>
              </w:rPr>
            </w:pPr>
            <w:r w:rsidRPr="005B6496">
              <w:rPr>
                <w:rFonts w:ascii="Calibri" w:hAnsi="Calibri"/>
                <w:sz w:val="22"/>
                <w:szCs w:val="22"/>
              </w:rPr>
              <w:t>Сочинение-описание картины А.М.Герасимова «После дождя»</w:t>
            </w:r>
          </w:p>
        </w:tc>
        <w:tc>
          <w:tcPr>
            <w:tcW w:w="7229" w:type="dxa"/>
          </w:tcPr>
          <w:p w:rsidR="00F9079F" w:rsidRPr="005B6496" w:rsidRDefault="00F9079F" w:rsidP="000E0A30">
            <w:pPr>
              <w:pStyle w:val="a9"/>
              <w:spacing w:before="0" w:after="0" w:line="240" w:lineRule="exact"/>
              <w:rPr>
                <w:rFonts w:ascii="Calibri" w:hAnsi="Calibri"/>
                <w:sz w:val="22"/>
                <w:szCs w:val="22"/>
              </w:rPr>
            </w:pPr>
            <w:r w:rsidRPr="005B6496">
              <w:rPr>
                <w:rFonts w:ascii="Calibri" w:hAnsi="Calibri"/>
                <w:sz w:val="22"/>
                <w:szCs w:val="22"/>
              </w:rPr>
              <w:t>Умеет описывать картину, предметы, изображённые на ней</w:t>
            </w:r>
            <w:r>
              <w:rPr>
                <w:rFonts w:ascii="Calibri" w:hAnsi="Calibri"/>
                <w:sz w:val="22"/>
                <w:szCs w:val="22"/>
              </w:rPr>
              <w:t>, лавая ответы на поставленные вопросы</w:t>
            </w:r>
            <w:r w:rsidRPr="005B6496">
              <w:rPr>
                <w:rFonts w:ascii="Calibri" w:hAnsi="Calibri"/>
                <w:sz w:val="22"/>
                <w:szCs w:val="22"/>
              </w:rPr>
              <w:t xml:space="preserve"> </w:t>
            </w:r>
          </w:p>
        </w:tc>
        <w:tc>
          <w:tcPr>
            <w:tcW w:w="1920" w:type="dxa"/>
          </w:tcPr>
          <w:p w:rsidR="00F9079F" w:rsidRPr="006909C5" w:rsidRDefault="00F9079F" w:rsidP="000E0A30">
            <w:pPr>
              <w:pStyle w:val="a9"/>
              <w:spacing w:before="0" w:after="0"/>
              <w:rPr>
                <w:rFonts w:ascii="Calibri" w:hAnsi="Calibri"/>
                <w:sz w:val="22"/>
                <w:szCs w:val="22"/>
              </w:rPr>
            </w:pPr>
            <w:r w:rsidRPr="006909C5">
              <w:rPr>
                <w:rFonts w:ascii="Calibri" w:hAnsi="Calibri"/>
                <w:sz w:val="22"/>
                <w:szCs w:val="22"/>
              </w:rPr>
              <w:t>Компьютер, през</w:t>
            </w:r>
            <w:r>
              <w:rPr>
                <w:rFonts w:ascii="Calibri" w:hAnsi="Calibri"/>
                <w:sz w:val="22"/>
                <w:szCs w:val="22"/>
              </w:rPr>
              <w:t>.</w:t>
            </w:r>
            <w:r w:rsidRPr="006909C5">
              <w:rPr>
                <w:rFonts w:ascii="Calibri" w:hAnsi="Calibri"/>
                <w:sz w:val="22"/>
                <w:szCs w:val="22"/>
              </w:rPr>
              <w:t xml:space="preserve"> в папке «Герасимов»</w:t>
            </w:r>
          </w:p>
        </w:tc>
      </w:tr>
      <w:tr w:rsidR="00F9079F" w:rsidRPr="00D7170F" w:rsidTr="000E0A30">
        <w:tc>
          <w:tcPr>
            <w:tcW w:w="675" w:type="dxa"/>
          </w:tcPr>
          <w:p w:rsidR="00F9079F" w:rsidRPr="00617FA6" w:rsidRDefault="00F9079F" w:rsidP="000E0A30">
            <w:pPr>
              <w:pStyle w:val="a9"/>
              <w:spacing w:before="0" w:after="0"/>
              <w:jc w:val="right"/>
              <w:rPr>
                <w:rFonts w:ascii="Calibri" w:hAnsi="Calibri"/>
                <w:sz w:val="22"/>
                <w:szCs w:val="22"/>
              </w:rPr>
            </w:pPr>
            <w:r>
              <w:rPr>
                <w:rFonts w:ascii="Calibri" w:hAnsi="Calibri"/>
                <w:sz w:val="22"/>
                <w:szCs w:val="22"/>
              </w:rPr>
              <w:t>2</w:t>
            </w:r>
          </w:p>
        </w:tc>
        <w:tc>
          <w:tcPr>
            <w:tcW w:w="1315" w:type="dxa"/>
          </w:tcPr>
          <w:p w:rsidR="00F9079F" w:rsidRPr="00617FA6" w:rsidRDefault="00F9079F" w:rsidP="000E0A30">
            <w:pPr>
              <w:pStyle w:val="a9"/>
              <w:spacing w:before="0" w:after="0"/>
              <w:rPr>
                <w:rFonts w:ascii="Calibri" w:hAnsi="Calibri"/>
                <w:sz w:val="22"/>
                <w:szCs w:val="22"/>
              </w:rPr>
            </w:pPr>
            <w:r w:rsidRPr="00617FA6">
              <w:rPr>
                <w:rFonts w:ascii="Calibri" w:hAnsi="Calibri"/>
                <w:sz w:val="22"/>
                <w:szCs w:val="22"/>
              </w:rPr>
              <w:t>изложение</w:t>
            </w:r>
          </w:p>
        </w:tc>
        <w:tc>
          <w:tcPr>
            <w:tcW w:w="3647" w:type="dxa"/>
          </w:tcPr>
          <w:p w:rsidR="00F9079F" w:rsidRPr="00617FA6" w:rsidRDefault="00F9079F" w:rsidP="000E0A30">
            <w:pPr>
              <w:pStyle w:val="a9"/>
              <w:spacing w:before="0" w:after="0" w:line="240" w:lineRule="exact"/>
              <w:rPr>
                <w:rFonts w:ascii="Calibri" w:hAnsi="Calibri"/>
                <w:sz w:val="22"/>
                <w:szCs w:val="22"/>
              </w:rPr>
            </w:pPr>
            <w:r w:rsidRPr="005B6496">
              <w:rPr>
                <w:rFonts w:ascii="Calibri" w:hAnsi="Calibri"/>
                <w:sz w:val="22"/>
                <w:szCs w:val="22"/>
              </w:rPr>
              <w:t>Сжатое изложение</w:t>
            </w:r>
          </w:p>
        </w:tc>
        <w:tc>
          <w:tcPr>
            <w:tcW w:w="7229" w:type="dxa"/>
          </w:tcPr>
          <w:p w:rsidR="00F9079F" w:rsidRPr="00617FA6" w:rsidRDefault="00F9079F" w:rsidP="000E0A30">
            <w:pPr>
              <w:pStyle w:val="a9"/>
              <w:spacing w:before="0" w:after="0"/>
              <w:rPr>
                <w:rFonts w:ascii="Calibri" w:hAnsi="Calibri"/>
                <w:sz w:val="22"/>
                <w:szCs w:val="22"/>
              </w:rPr>
            </w:pPr>
            <w:r w:rsidRPr="00982437">
              <w:t>Изложение рассказа по коллективно составленному плану</w:t>
            </w:r>
          </w:p>
        </w:tc>
        <w:tc>
          <w:tcPr>
            <w:tcW w:w="1920" w:type="dxa"/>
          </w:tcPr>
          <w:p w:rsidR="00F9079F" w:rsidRPr="00617FA6" w:rsidRDefault="00F9079F" w:rsidP="000E0A30">
            <w:pPr>
              <w:pStyle w:val="a9"/>
              <w:spacing w:before="0" w:after="0"/>
              <w:rPr>
                <w:rFonts w:ascii="Calibri" w:hAnsi="Calibri"/>
                <w:sz w:val="22"/>
                <w:szCs w:val="22"/>
              </w:rPr>
            </w:pPr>
            <w:r w:rsidRPr="00617FA6">
              <w:rPr>
                <w:rFonts w:ascii="Calibri" w:hAnsi="Calibri"/>
                <w:sz w:val="22"/>
                <w:szCs w:val="22"/>
              </w:rPr>
              <w:t>Тексты изложения</w:t>
            </w:r>
          </w:p>
        </w:tc>
      </w:tr>
      <w:tr w:rsidR="00F9079F" w:rsidRPr="00D7170F" w:rsidTr="000E0A30">
        <w:tc>
          <w:tcPr>
            <w:tcW w:w="675" w:type="dxa"/>
          </w:tcPr>
          <w:p w:rsidR="00F9079F" w:rsidRDefault="00F9079F" w:rsidP="000E0A30">
            <w:pPr>
              <w:pStyle w:val="a9"/>
              <w:spacing w:before="0" w:after="0"/>
              <w:jc w:val="right"/>
              <w:rPr>
                <w:rFonts w:ascii="Calibri" w:hAnsi="Calibri"/>
                <w:sz w:val="22"/>
                <w:szCs w:val="22"/>
              </w:rPr>
            </w:pPr>
            <w:r>
              <w:rPr>
                <w:rFonts w:ascii="Calibri" w:hAnsi="Calibri"/>
                <w:sz w:val="22"/>
                <w:szCs w:val="22"/>
              </w:rPr>
              <w:t>3</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5B6496" w:rsidRDefault="00F9079F" w:rsidP="000E0A30">
            <w:pPr>
              <w:pStyle w:val="a9"/>
              <w:spacing w:before="0" w:after="0" w:line="240" w:lineRule="exact"/>
              <w:rPr>
                <w:rFonts w:ascii="Calibri" w:hAnsi="Calibri"/>
                <w:sz w:val="22"/>
                <w:szCs w:val="22"/>
              </w:rPr>
            </w:pPr>
            <w:r w:rsidRPr="005B6496">
              <w:rPr>
                <w:rFonts w:ascii="Calibri" w:hAnsi="Calibri"/>
                <w:sz w:val="22"/>
                <w:szCs w:val="22"/>
              </w:rPr>
              <w:t>Сочинение-описание помещения по упр.136</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 xml:space="preserve">Создает  текст на заданную тему, предварительно </w:t>
            </w:r>
            <w:r>
              <w:rPr>
                <w:rFonts w:ascii="Calibri" w:hAnsi="Calibri"/>
                <w:sz w:val="22"/>
                <w:szCs w:val="22"/>
              </w:rPr>
              <w:t xml:space="preserve">с помощью учителя </w:t>
            </w:r>
            <w:r w:rsidRPr="00617FA6">
              <w:rPr>
                <w:rFonts w:ascii="Calibri" w:hAnsi="Calibri"/>
                <w:sz w:val="22"/>
                <w:szCs w:val="22"/>
              </w:rPr>
              <w:t xml:space="preserve">составив план </w:t>
            </w:r>
          </w:p>
        </w:tc>
        <w:tc>
          <w:tcPr>
            <w:tcW w:w="1920" w:type="dxa"/>
          </w:tcPr>
          <w:p w:rsidR="00F9079F" w:rsidRPr="00617FA6" w:rsidRDefault="00F9079F" w:rsidP="000E0A30">
            <w:pPr>
              <w:pStyle w:val="a9"/>
              <w:spacing w:before="0" w:after="0"/>
              <w:rPr>
                <w:rFonts w:ascii="Calibri" w:hAnsi="Calibri"/>
                <w:sz w:val="22"/>
                <w:szCs w:val="22"/>
              </w:rPr>
            </w:pPr>
          </w:p>
        </w:tc>
      </w:tr>
      <w:tr w:rsidR="00F9079F" w:rsidRPr="00D7170F" w:rsidTr="000E0A30">
        <w:tc>
          <w:tcPr>
            <w:tcW w:w="675" w:type="dxa"/>
          </w:tcPr>
          <w:p w:rsidR="00F9079F" w:rsidRDefault="00F9079F" w:rsidP="000E0A30">
            <w:pPr>
              <w:pStyle w:val="a9"/>
              <w:spacing w:before="0" w:after="0"/>
              <w:jc w:val="right"/>
              <w:rPr>
                <w:rFonts w:ascii="Calibri" w:hAnsi="Calibri"/>
                <w:sz w:val="22"/>
                <w:szCs w:val="22"/>
              </w:rPr>
            </w:pPr>
            <w:r>
              <w:rPr>
                <w:rFonts w:ascii="Calibri" w:hAnsi="Calibri"/>
                <w:sz w:val="22"/>
                <w:szCs w:val="22"/>
              </w:rPr>
              <w:t>4</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5B6496" w:rsidRDefault="00F9079F" w:rsidP="000E0A30">
            <w:pPr>
              <w:pStyle w:val="a9"/>
              <w:spacing w:before="0" w:after="0" w:line="240" w:lineRule="exact"/>
              <w:rPr>
                <w:rFonts w:ascii="Calibri" w:hAnsi="Calibri"/>
                <w:sz w:val="22"/>
                <w:szCs w:val="22"/>
              </w:rPr>
            </w:pPr>
            <w:r w:rsidRPr="005B6496">
              <w:rPr>
                <w:rFonts w:ascii="Calibri" w:hAnsi="Calibri"/>
                <w:sz w:val="22"/>
                <w:szCs w:val="22"/>
              </w:rPr>
              <w:t>Сочинение-описание картины Т.Н.Яблонской «Утро».</w:t>
            </w:r>
            <w:r>
              <w:rPr>
                <w:rFonts w:ascii="Calibri" w:hAnsi="Calibri"/>
                <w:sz w:val="22"/>
                <w:szCs w:val="22"/>
              </w:rPr>
              <w:t xml:space="preserve"> («Словообразование»)</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5B6496">
              <w:rPr>
                <w:rFonts w:ascii="Calibri" w:hAnsi="Calibri"/>
                <w:sz w:val="22"/>
                <w:szCs w:val="22"/>
              </w:rPr>
              <w:t>Умеет описывать картину, предметы, изображённые на ней</w:t>
            </w:r>
            <w:r>
              <w:rPr>
                <w:rFonts w:ascii="Calibri" w:hAnsi="Calibri"/>
                <w:sz w:val="22"/>
                <w:szCs w:val="22"/>
              </w:rPr>
              <w:t>, лавая ответы на поставленные вопросы</w:t>
            </w:r>
          </w:p>
        </w:tc>
        <w:tc>
          <w:tcPr>
            <w:tcW w:w="1920" w:type="dxa"/>
          </w:tcPr>
          <w:p w:rsidR="00F9079F" w:rsidRPr="00617FA6" w:rsidRDefault="00F9079F" w:rsidP="000E0A30">
            <w:pPr>
              <w:pStyle w:val="a9"/>
              <w:spacing w:before="0" w:after="0"/>
              <w:rPr>
                <w:rFonts w:ascii="Calibri" w:hAnsi="Calibri"/>
                <w:sz w:val="22"/>
                <w:szCs w:val="22"/>
              </w:rPr>
            </w:pPr>
            <w:r w:rsidRPr="00663614">
              <w:rPr>
                <w:rFonts w:ascii="Calibri" w:hAnsi="Calibri"/>
                <w:sz w:val="22"/>
                <w:szCs w:val="22"/>
              </w:rPr>
              <w:t>Компьютер, през</w:t>
            </w:r>
            <w:r>
              <w:rPr>
                <w:rFonts w:ascii="Calibri" w:hAnsi="Calibri"/>
                <w:sz w:val="22"/>
                <w:szCs w:val="22"/>
              </w:rPr>
              <w:t>.</w:t>
            </w:r>
            <w:r w:rsidRPr="00663614">
              <w:rPr>
                <w:rFonts w:ascii="Calibri" w:hAnsi="Calibri"/>
                <w:sz w:val="22"/>
                <w:szCs w:val="22"/>
              </w:rPr>
              <w:t xml:space="preserve"> в папке «Яблонская»»</w:t>
            </w:r>
          </w:p>
        </w:tc>
      </w:tr>
      <w:tr w:rsidR="00F9079F" w:rsidRPr="00D7170F" w:rsidTr="000E0A30">
        <w:tc>
          <w:tcPr>
            <w:tcW w:w="675" w:type="dxa"/>
          </w:tcPr>
          <w:p w:rsidR="00F9079F" w:rsidRDefault="00F9079F" w:rsidP="000E0A30">
            <w:pPr>
              <w:pStyle w:val="a9"/>
              <w:spacing w:before="0" w:after="0"/>
              <w:jc w:val="right"/>
              <w:rPr>
                <w:rFonts w:ascii="Calibri" w:hAnsi="Calibri"/>
                <w:sz w:val="22"/>
                <w:szCs w:val="22"/>
              </w:rPr>
            </w:pPr>
            <w:r>
              <w:rPr>
                <w:rFonts w:ascii="Calibri" w:hAnsi="Calibri"/>
                <w:sz w:val="22"/>
                <w:szCs w:val="22"/>
              </w:rPr>
              <w:t>5</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5B6496" w:rsidRDefault="00F9079F" w:rsidP="000E0A30">
            <w:pPr>
              <w:pStyle w:val="a9"/>
              <w:spacing w:before="0" w:after="0" w:line="240" w:lineRule="exact"/>
              <w:rPr>
                <w:rFonts w:ascii="Calibri" w:hAnsi="Calibri"/>
                <w:sz w:val="22"/>
                <w:szCs w:val="22"/>
              </w:rPr>
            </w:pPr>
            <w:r w:rsidRPr="005B6496">
              <w:rPr>
                <w:rFonts w:ascii="Calibri" w:hAnsi="Calibri"/>
                <w:sz w:val="22"/>
                <w:szCs w:val="22"/>
              </w:rPr>
              <w:t>Сочинение-описание по личным впечатлениям</w:t>
            </w:r>
            <w:r>
              <w:rPr>
                <w:rFonts w:ascii="Calibri" w:hAnsi="Calibri"/>
                <w:sz w:val="22"/>
                <w:szCs w:val="22"/>
              </w:rPr>
              <w:t>. («Имя существительное»)</w:t>
            </w:r>
          </w:p>
        </w:tc>
        <w:tc>
          <w:tcPr>
            <w:tcW w:w="7229" w:type="dxa"/>
          </w:tcPr>
          <w:p w:rsidR="00F9079F" w:rsidRPr="006909C5" w:rsidRDefault="00F9079F" w:rsidP="000E0A30">
            <w:pPr>
              <w:pStyle w:val="a9"/>
              <w:spacing w:before="0" w:after="0" w:line="240" w:lineRule="exact"/>
              <w:rPr>
                <w:rFonts w:ascii="Calibri" w:hAnsi="Calibri"/>
                <w:sz w:val="22"/>
                <w:szCs w:val="22"/>
              </w:rPr>
            </w:pPr>
            <w:r w:rsidRPr="00982437">
              <w:t>Составление рассказа с помощью учителя по предложенным темам</w:t>
            </w:r>
          </w:p>
        </w:tc>
        <w:tc>
          <w:tcPr>
            <w:tcW w:w="1920" w:type="dxa"/>
          </w:tcPr>
          <w:p w:rsidR="00F9079F" w:rsidRPr="00617FA6" w:rsidRDefault="00F9079F" w:rsidP="000E0A30">
            <w:pPr>
              <w:pStyle w:val="a9"/>
              <w:spacing w:before="0" w:after="0"/>
              <w:rPr>
                <w:rFonts w:ascii="Calibri" w:hAnsi="Calibri"/>
                <w:sz w:val="22"/>
                <w:szCs w:val="22"/>
              </w:rPr>
            </w:pPr>
          </w:p>
        </w:tc>
      </w:tr>
      <w:tr w:rsidR="00F9079F" w:rsidRPr="00D7170F" w:rsidTr="000E0A30">
        <w:tc>
          <w:tcPr>
            <w:tcW w:w="675" w:type="dxa"/>
          </w:tcPr>
          <w:p w:rsidR="00F9079F" w:rsidRPr="00617FA6" w:rsidRDefault="00F9079F" w:rsidP="000E0A30">
            <w:pPr>
              <w:pStyle w:val="a9"/>
              <w:spacing w:before="0" w:after="0" w:line="240" w:lineRule="exact"/>
              <w:jc w:val="right"/>
              <w:rPr>
                <w:rFonts w:ascii="Calibri" w:hAnsi="Calibri"/>
                <w:sz w:val="22"/>
                <w:szCs w:val="22"/>
              </w:rPr>
            </w:pPr>
            <w:r>
              <w:rPr>
                <w:rFonts w:ascii="Calibri" w:hAnsi="Calibri"/>
                <w:sz w:val="22"/>
                <w:szCs w:val="22"/>
              </w:rPr>
              <w:t>6</w:t>
            </w:r>
          </w:p>
        </w:tc>
        <w:tc>
          <w:tcPr>
            <w:tcW w:w="1315" w:type="dxa"/>
          </w:tcPr>
          <w:p w:rsidR="00F9079F" w:rsidRPr="00617FA6" w:rsidRDefault="00F9079F" w:rsidP="000E0A30">
            <w:pPr>
              <w:pStyle w:val="a9"/>
              <w:spacing w:before="0" w:after="0"/>
              <w:rPr>
                <w:rFonts w:ascii="Calibri" w:hAnsi="Calibri"/>
                <w:sz w:val="22"/>
                <w:szCs w:val="22"/>
              </w:rPr>
            </w:pPr>
            <w:r w:rsidRPr="00617FA6">
              <w:rPr>
                <w:rFonts w:ascii="Calibri" w:hAnsi="Calibri"/>
                <w:sz w:val="22"/>
                <w:szCs w:val="22"/>
              </w:rPr>
              <w:t>изложение</w:t>
            </w:r>
          </w:p>
        </w:tc>
        <w:tc>
          <w:tcPr>
            <w:tcW w:w="3647" w:type="dxa"/>
          </w:tcPr>
          <w:p w:rsidR="00F9079F" w:rsidRPr="00617FA6" w:rsidRDefault="00F9079F" w:rsidP="000E0A30">
            <w:pPr>
              <w:pStyle w:val="a9"/>
              <w:spacing w:before="0" w:after="0" w:line="240" w:lineRule="exact"/>
              <w:rPr>
                <w:rFonts w:ascii="Calibri" w:hAnsi="Calibri"/>
                <w:sz w:val="22"/>
                <w:szCs w:val="22"/>
              </w:rPr>
            </w:pPr>
            <w:r w:rsidRPr="005B6496">
              <w:rPr>
                <w:rFonts w:ascii="Calibri" w:hAnsi="Calibri"/>
                <w:sz w:val="22"/>
                <w:szCs w:val="22"/>
              </w:rPr>
              <w:t>Изложение</w:t>
            </w:r>
            <w:r>
              <w:rPr>
                <w:rFonts w:ascii="Calibri" w:hAnsi="Calibri"/>
                <w:sz w:val="22"/>
                <w:szCs w:val="22"/>
              </w:rPr>
              <w:t xml:space="preserve"> («Имя существительное»)</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982437">
              <w:t>Изложение рассказа по коллективно составленному плану</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7</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5B6496" w:rsidRDefault="00F9079F" w:rsidP="000E0A30">
            <w:pPr>
              <w:pStyle w:val="a9"/>
              <w:spacing w:before="0" w:after="0" w:line="240" w:lineRule="exact"/>
              <w:rPr>
                <w:rFonts w:ascii="Calibri" w:hAnsi="Calibri"/>
                <w:sz w:val="22"/>
                <w:szCs w:val="22"/>
              </w:rPr>
            </w:pPr>
            <w:r w:rsidRPr="00916322">
              <w:rPr>
                <w:rFonts w:ascii="Calibri" w:hAnsi="Calibri"/>
                <w:sz w:val="22"/>
                <w:szCs w:val="22"/>
              </w:rPr>
              <w:t>Сочинение-описание природы</w:t>
            </w:r>
            <w:r>
              <w:rPr>
                <w:rFonts w:ascii="Calibri" w:hAnsi="Calibri"/>
                <w:sz w:val="22"/>
                <w:szCs w:val="22"/>
              </w:rPr>
              <w:t xml:space="preserve"> («Имя прилагательное»)</w:t>
            </w:r>
          </w:p>
        </w:tc>
        <w:tc>
          <w:tcPr>
            <w:tcW w:w="7229" w:type="dxa"/>
          </w:tcPr>
          <w:p w:rsidR="00F9079F" w:rsidRPr="005B6496" w:rsidRDefault="00F9079F" w:rsidP="000E0A30">
            <w:pPr>
              <w:pStyle w:val="a9"/>
              <w:spacing w:before="0" w:after="0" w:line="240" w:lineRule="exact"/>
              <w:rPr>
                <w:rFonts w:ascii="Calibri" w:hAnsi="Calibri"/>
                <w:sz w:val="22"/>
                <w:szCs w:val="22"/>
              </w:rPr>
            </w:pPr>
            <w:r w:rsidRPr="00982437">
              <w:t>Составление рассказа с помощью учителя по предложенным темам</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8</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из</w:t>
            </w:r>
            <w:r w:rsidRPr="004273DD">
              <w:rPr>
                <w:rFonts w:ascii="Calibri" w:hAnsi="Calibri"/>
                <w:sz w:val="22"/>
                <w:szCs w:val="22"/>
              </w:rPr>
              <w:t>ложе</w:t>
            </w:r>
            <w:r w:rsidRPr="00617FA6">
              <w:rPr>
                <w:rFonts w:ascii="Calibri" w:hAnsi="Calibri"/>
                <w:sz w:val="22"/>
                <w:szCs w:val="22"/>
              </w:rPr>
              <w:t>ние</w:t>
            </w:r>
          </w:p>
        </w:tc>
        <w:tc>
          <w:tcPr>
            <w:tcW w:w="3647" w:type="dxa"/>
          </w:tcPr>
          <w:p w:rsidR="00F9079F" w:rsidRPr="00916322" w:rsidRDefault="00F9079F" w:rsidP="000E0A30">
            <w:pPr>
              <w:pStyle w:val="a9"/>
              <w:spacing w:before="0" w:after="0" w:line="240" w:lineRule="exact"/>
              <w:rPr>
                <w:rFonts w:ascii="Calibri" w:hAnsi="Calibri"/>
                <w:sz w:val="22"/>
                <w:szCs w:val="22"/>
              </w:rPr>
            </w:pPr>
            <w:r w:rsidRPr="00916322">
              <w:rPr>
                <w:rFonts w:ascii="Calibri" w:hAnsi="Calibri"/>
                <w:sz w:val="22"/>
                <w:szCs w:val="22"/>
              </w:rPr>
              <w:t>Выборочное изложение по упр. 297</w:t>
            </w:r>
            <w:r>
              <w:rPr>
                <w:rFonts w:ascii="Calibri" w:hAnsi="Calibri"/>
                <w:sz w:val="22"/>
                <w:szCs w:val="22"/>
              </w:rPr>
              <w:t>(«Имя прилагательное»)</w:t>
            </w:r>
          </w:p>
        </w:tc>
        <w:tc>
          <w:tcPr>
            <w:tcW w:w="7229" w:type="dxa"/>
          </w:tcPr>
          <w:p w:rsidR="00F9079F" w:rsidRPr="00916322" w:rsidRDefault="00F9079F" w:rsidP="000E0A30">
            <w:pPr>
              <w:pStyle w:val="a9"/>
              <w:spacing w:before="0" w:after="0" w:line="240" w:lineRule="exact"/>
              <w:rPr>
                <w:rFonts w:ascii="Calibri" w:hAnsi="Calibri"/>
                <w:sz w:val="22"/>
                <w:szCs w:val="22"/>
              </w:rPr>
            </w:pPr>
            <w:r w:rsidRPr="00982437">
              <w:t>Изложение рассказа по коллективно составленному плану</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9</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916322" w:rsidRDefault="00F9079F" w:rsidP="000E0A30">
            <w:pPr>
              <w:pStyle w:val="a9"/>
              <w:spacing w:before="0" w:after="0" w:line="240" w:lineRule="exact"/>
              <w:rPr>
                <w:rFonts w:ascii="Calibri" w:hAnsi="Calibri"/>
                <w:sz w:val="22"/>
                <w:szCs w:val="22"/>
              </w:rPr>
            </w:pPr>
            <w:r w:rsidRPr="005C3515">
              <w:rPr>
                <w:rFonts w:ascii="Calibri" w:hAnsi="Calibri"/>
                <w:sz w:val="22"/>
                <w:szCs w:val="22"/>
              </w:rPr>
              <w:t>Сочинение по картине Н.П.Крымова «Зимний вечер».</w:t>
            </w:r>
            <w:r>
              <w:rPr>
                <w:rFonts w:ascii="Calibri" w:hAnsi="Calibri"/>
                <w:sz w:val="22"/>
                <w:szCs w:val="22"/>
              </w:rPr>
              <w:t xml:space="preserve"> («Имя прилагательное»)</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5B6496">
              <w:rPr>
                <w:rFonts w:ascii="Calibri" w:hAnsi="Calibri"/>
                <w:sz w:val="22"/>
                <w:szCs w:val="22"/>
              </w:rPr>
              <w:t>Умеет описывать картину, предметы, изображённые на ней</w:t>
            </w:r>
            <w:r>
              <w:rPr>
                <w:rFonts w:ascii="Calibri" w:hAnsi="Calibri"/>
                <w:sz w:val="22"/>
                <w:szCs w:val="22"/>
              </w:rPr>
              <w:t>, лавая ответы на поставленные вопросы</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Pr="00617FA6" w:rsidRDefault="00F9079F" w:rsidP="000E0A30">
            <w:pPr>
              <w:pStyle w:val="a9"/>
              <w:spacing w:before="0" w:after="0" w:line="240" w:lineRule="exact"/>
              <w:rPr>
                <w:rFonts w:ascii="Calibri" w:hAnsi="Calibri"/>
                <w:sz w:val="22"/>
                <w:szCs w:val="22"/>
              </w:rPr>
            </w:pPr>
            <w:r>
              <w:rPr>
                <w:rFonts w:ascii="Calibri" w:hAnsi="Calibri"/>
                <w:sz w:val="22"/>
                <w:szCs w:val="22"/>
              </w:rPr>
              <w:t>10</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617FA6" w:rsidRDefault="00F9079F" w:rsidP="000E0A30">
            <w:pPr>
              <w:pStyle w:val="a9"/>
              <w:spacing w:before="0" w:after="0" w:line="240" w:lineRule="exact"/>
              <w:rPr>
                <w:rFonts w:ascii="Calibri" w:hAnsi="Calibri"/>
                <w:sz w:val="22"/>
                <w:szCs w:val="22"/>
              </w:rPr>
            </w:pPr>
            <w:r w:rsidRPr="005C3515">
              <w:rPr>
                <w:rFonts w:ascii="Calibri" w:hAnsi="Calibri"/>
                <w:sz w:val="22"/>
                <w:szCs w:val="22"/>
              </w:rPr>
              <w:t>Сочинение-рассказ по сюжетным картинкам с включением части готового текста</w:t>
            </w:r>
            <w:r>
              <w:rPr>
                <w:rFonts w:ascii="Calibri" w:hAnsi="Calibri"/>
                <w:sz w:val="22"/>
                <w:szCs w:val="22"/>
              </w:rPr>
              <w:t xml:space="preserve"> («Глагол»)</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982437">
              <w:t>Составление рассказа с помощью учителя по предложенным темам</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Pr="00617FA6" w:rsidRDefault="00F9079F" w:rsidP="000E0A30">
            <w:pPr>
              <w:pStyle w:val="a9"/>
              <w:spacing w:before="0" w:after="0" w:line="240" w:lineRule="exact"/>
              <w:rPr>
                <w:rFonts w:ascii="Calibri" w:hAnsi="Calibri"/>
                <w:sz w:val="22"/>
                <w:szCs w:val="22"/>
              </w:rPr>
            </w:pPr>
            <w:r>
              <w:rPr>
                <w:rFonts w:ascii="Calibri" w:hAnsi="Calibri"/>
                <w:sz w:val="22"/>
                <w:szCs w:val="22"/>
              </w:rPr>
              <w:t>11</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изложение</w:t>
            </w:r>
          </w:p>
        </w:tc>
        <w:tc>
          <w:tcPr>
            <w:tcW w:w="3647" w:type="dxa"/>
          </w:tcPr>
          <w:p w:rsidR="00F9079F" w:rsidRPr="005C3515" w:rsidRDefault="00F9079F" w:rsidP="000E0A30">
            <w:pPr>
              <w:pStyle w:val="a9"/>
              <w:spacing w:before="0" w:after="0" w:line="240" w:lineRule="exact"/>
              <w:rPr>
                <w:rFonts w:ascii="Calibri" w:hAnsi="Calibri"/>
                <w:sz w:val="22"/>
                <w:szCs w:val="22"/>
              </w:rPr>
            </w:pPr>
            <w:r w:rsidRPr="005C3515">
              <w:rPr>
                <w:rFonts w:ascii="Calibri" w:hAnsi="Calibri"/>
                <w:sz w:val="22"/>
                <w:szCs w:val="22"/>
              </w:rPr>
              <w:t>Подробное изложение повествовательного характера с изменением лица</w:t>
            </w:r>
            <w:r>
              <w:rPr>
                <w:rFonts w:ascii="Calibri" w:hAnsi="Calibri"/>
                <w:sz w:val="22"/>
                <w:szCs w:val="22"/>
              </w:rPr>
              <w:t xml:space="preserve"> («Глагол»)</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982437">
              <w:t>Изложение рассказа по коллективно составленному плану</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rPr>
          <w:trHeight w:val="459"/>
        </w:trPr>
        <w:tc>
          <w:tcPr>
            <w:tcW w:w="675" w:type="dxa"/>
          </w:tcPr>
          <w:p w:rsidR="00F9079F" w:rsidRPr="00617FA6" w:rsidRDefault="00F9079F" w:rsidP="000E0A30">
            <w:pPr>
              <w:pStyle w:val="a9"/>
              <w:spacing w:before="0" w:after="0" w:line="240" w:lineRule="exact"/>
              <w:rPr>
                <w:rFonts w:ascii="Calibri" w:hAnsi="Calibri"/>
                <w:sz w:val="22"/>
                <w:szCs w:val="22"/>
              </w:rPr>
            </w:pPr>
            <w:r>
              <w:rPr>
                <w:rFonts w:ascii="Calibri" w:hAnsi="Calibri"/>
                <w:sz w:val="22"/>
                <w:szCs w:val="22"/>
              </w:rPr>
              <w:t>12</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изложение</w:t>
            </w:r>
          </w:p>
        </w:tc>
        <w:tc>
          <w:tcPr>
            <w:tcW w:w="3647" w:type="dxa"/>
          </w:tcPr>
          <w:p w:rsidR="00F9079F" w:rsidRPr="005C3515" w:rsidRDefault="00F9079F" w:rsidP="000E0A30">
            <w:pPr>
              <w:pStyle w:val="a9"/>
              <w:spacing w:before="0" w:after="0" w:line="240" w:lineRule="exact"/>
              <w:rPr>
                <w:rFonts w:ascii="Calibri" w:hAnsi="Calibri"/>
                <w:sz w:val="22"/>
                <w:szCs w:val="22"/>
              </w:rPr>
            </w:pPr>
            <w:r w:rsidRPr="005C3515">
              <w:rPr>
                <w:rFonts w:ascii="Calibri" w:hAnsi="Calibri"/>
                <w:sz w:val="22"/>
                <w:szCs w:val="22"/>
              </w:rPr>
              <w:t>Подробное изложение повеств</w:t>
            </w:r>
            <w:r>
              <w:rPr>
                <w:rFonts w:ascii="Calibri" w:hAnsi="Calibri"/>
                <w:sz w:val="22"/>
                <w:szCs w:val="22"/>
              </w:rPr>
              <w:t>.</w:t>
            </w:r>
            <w:r w:rsidRPr="005C3515">
              <w:rPr>
                <w:rFonts w:ascii="Calibri" w:hAnsi="Calibri"/>
                <w:sz w:val="22"/>
                <w:szCs w:val="22"/>
              </w:rPr>
              <w:t xml:space="preserve"> Хар</w:t>
            </w:r>
            <w:r>
              <w:rPr>
                <w:rFonts w:ascii="Calibri" w:hAnsi="Calibri"/>
                <w:sz w:val="22"/>
                <w:szCs w:val="22"/>
              </w:rPr>
              <w:t>-</w:t>
            </w:r>
            <w:r w:rsidRPr="005C3515">
              <w:rPr>
                <w:rFonts w:ascii="Calibri" w:hAnsi="Calibri"/>
                <w:sz w:val="22"/>
                <w:szCs w:val="22"/>
              </w:rPr>
              <w:t>ра с изменением лица</w:t>
            </w:r>
            <w:r>
              <w:rPr>
                <w:rFonts w:ascii="Calibri" w:hAnsi="Calibri"/>
                <w:sz w:val="22"/>
                <w:szCs w:val="22"/>
              </w:rPr>
              <w:t xml:space="preserve"> («Глагол»)</w:t>
            </w:r>
          </w:p>
        </w:tc>
        <w:tc>
          <w:tcPr>
            <w:tcW w:w="7229" w:type="dxa"/>
          </w:tcPr>
          <w:p w:rsidR="00F9079F" w:rsidRPr="00617FA6" w:rsidRDefault="00F9079F" w:rsidP="000E0A30">
            <w:pPr>
              <w:pStyle w:val="a9"/>
              <w:spacing w:before="0" w:after="0" w:line="240" w:lineRule="exact"/>
              <w:rPr>
                <w:rFonts w:ascii="Calibri" w:hAnsi="Calibri"/>
                <w:sz w:val="22"/>
                <w:szCs w:val="22"/>
              </w:rPr>
            </w:pPr>
            <w:r>
              <w:rPr>
                <w:rFonts w:ascii="Calibri" w:hAnsi="Calibri"/>
                <w:sz w:val="22"/>
                <w:szCs w:val="22"/>
              </w:rPr>
              <w:t>\\ - \\ -</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rPr>
          <w:trHeight w:val="459"/>
        </w:trPr>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13</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5C3515" w:rsidRDefault="00F9079F" w:rsidP="000E0A30">
            <w:pPr>
              <w:pStyle w:val="a9"/>
              <w:spacing w:before="0" w:after="0" w:line="240" w:lineRule="exact"/>
              <w:rPr>
                <w:rFonts w:ascii="Calibri" w:hAnsi="Calibri"/>
                <w:sz w:val="22"/>
                <w:szCs w:val="22"/>
              </w:rPr>
            </w:pPr>
            <w:r w:rsidRPr="005C3515">
              <w:rPr>
                <w:rFonts w:ascii="Calibri" w:hAnsi="Calibri"/>
                <w:sz w:val="22"/>
                <w:szCs w:val="22"/>
              </w:rPr>
              <w:t>Сочинение-рассказ на основе услышанного</w:t>
            </w:r>
            <w:r>
              <w:rPr>
                <w:rFonts w:ascii="Calibri" w:hAnsi="Calibri"/>
                <w:sz w:val="22"/>
                <w:szCs w:val="22"/>
              </w:rPr>
              <w:t xml:space="preserve"> («Глагол»)</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982437">
              <w:t>Составление рассказа с помощью учителя по предложенным темам</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rPr>
          <w:trHeight w:val="459"/>
        </w:trPr>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14</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изложение</w:t>
            </w:r>
          </w:p>
        </w:tc>
        <w:tc>
          <w:tcPr>
            <w:tcW w:w="3647" w:type="dxa"/>
          </w:tcPr>
          <w:p w:rsidR="00F9079F" w:rsidRPr="005C3515" w:rsidRDefault="00F9079F" w:rsidP="000E0A30">
            <w:pPr>
              <w:pStyle w:val="a9"/>
              <w:spacing w:before="0" w:after="0" w:line="240" w:lineRule="exact"/>
              <w:rPr>
                <w:rFonts w:ascii="Calibri" w:hAnsi="Calibri"/>
                <w:sz w:val="22"/>
                <w:szCs w:val="22"/>
              </w:rPr>
            </w:pPr>
            <w:r w:rsidRPr="005C3515">
              <w:rPr>
                <w:rFonts w:ascii="Calibri" w:hAnsi="Calibri"/>
                <w:sz w:val="22"/>
                <w:szCs w:val="22"/>
              </w:rPr>
              <w:t>Выборочное изложение с использованием числительных</w:t>
            </w:r>
          </w:p>
        </w:tc>
        <w:tc>
          <w:tcPr>
            <w:tcW w:w="7229" w:type="dxa"/>
            <w:vMerge w:val="restart"/>
          </w:tcPr>
          <w:p w:rsidR="00F9079F" w:rsidRPr="00617FA6" w:rsidRDefault="00F9079F" w:rsidP="000E0A30">
            <w:pPr>
              <w:pStyle w:val="a9"/>
              <w:spacing w:before="0" w:after="0" w:line="240" w:lineRule="exact"/>
              <w:rPr>
                <w:rFonts w:ascii="Calibri" w:hAnsi="Calibri"/>
                <w:sz w:val="22"/>
                <w:szCs w:val="22"/>
              </w:rPr>
            </w:pPr>
            <w:r w:rsidRPr="00982437">
              <w:t>Изложение рассказа по коллективно составленному плану</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Pr="00617FA6" w:rsidRDefault="00F9079F" w:rsidP="000E0A30">
            <w:pPr>
              <w:pStyle w:val="a9"/>
              <w:spacing w:before="0" w:after="0" w:line="240" w:lineRule="exact"/>
              <w:rPr>
                <w:rFonts w:ascii="Calibri" w:hAnsi="Calibri"/>
                <w:sz w:val="22"/>
                <w:szCs w:val="22"/>
              </w:rPr>
            </w:pPr>
            <w:r>
              <w:rPr>
                <w:rFonts w:ascii="Calibri" w:hAnsi="Calibri"/>
                <w:sz w:val="22"/>
                <w:szCs w:val="22"/>
              </w:rPr>
              <w:t>15</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изложение</w:t>
            </w:r>
          </w:p>
        </w:tc>
        <w:tc>
          <w:tcPr>
            <w:tcW w:w="3647" w:type="dxa"/>
          </w:tcPr>
          <w:p w:rsidR="00F9079F" w:rsidRPr="005C3515" w:rsidRDefault="00F9079F" w:rsidP="000E0A30">
            <w:pPr>
              <w:pStyle w:val="a9"/>
              <w:spacing w:before="0" w:after="0" w:line="240" w:lineRule="exact"/>
              <w:rPr>
                <w:rFonts w:ascii="Calibri" w:hAnsi="Calibri"/>
                <w:sz w:val="22"/>
                <w:szCs w:val="22"/>
              </w:rPr>
            </w:pPr>
            <w:r w:rsidRPr="005C3515">
              <w:rPr>
                <w:rFonts w:ascii="Calibri" w:hAnsi="Calibri"/>
                <w:sz w:val="22"/>
                <w:szCs w:val="22"/>
              </w:rPr>
              <w:t>Выборочное изложение с использованием числительных</w:t>
            </w:r>
          </w:p>
        </w:tc>
        <w:tc>
          <w:tcPr>
            <w:tcW w:w="7229" w:type="dxa"/>
            <w:vMerge/>
          </w:tcPr>
          <w:p w:rsidR="00F9079F" w:rsidRPr="00617FA6" w:rsidRDefault="00F9079F" w:rsidP="000E0A30">
            <w:pPr>
              <w:pStyle w:val="a9"/>
              <w:spacing w:before="0" w:after="0" w:line="240" w:lineRule="exact"/>
              <w:rPr>
                <w:rFonts w:ascii="Calibri" w:hAnsi="Calibri"/>
                <w:sz w:val="22"/>
                <w:szCs w:val="22"/>
              </w:rPr>
            </w:pP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16</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w:t>
            </w:r>
            <w:r w:rsidRPr="004273DD">
              <w:rPr>
                <w:rFonts w:ascii="Calibri" w:hAnsi="Calibri"/>
                <w:sz w:val="22"/>
                <w:szCs w:val="22"/>
                <w:highlight w:val="yellow"/>
              </w:rPr>
              <w:t>ен</w:t>
            </w:r>
            <w:r w:rsidRPr="00617FA6">
              <w:rPr>
                <w:rFonts w:ascii="Calibri" w:hAnsi="Calibri"/>
                <w:sz w:val="22"/>
                <w:szCs w:val="22"/>
              </w:rPr>
              <w:t>ие</w:t>
            </w:r>
          </w:p>
        </w:tc>
        <w:tc>
          <w:tcPr>
            <w:tcW w:w="3647" w:type="dxa"/>
          </w:tcPr>
          <w:p w:rsidR="00F9079F" w:rsidRPr="00452921" w:rsidRDefault="00F9079F" w:rsidP="000E0A30">
            <w:pPr>
              <w:pStyle w:val="a9"/>
              <w:spacing w:before="0" w:after="0" w:line="240" w:lineRule="exact"/>
              <w:rPr>
                <w:rFonts w:ascii="Calibri" w:hAnsi="Calibri"/>
                <w:sz w:val="22"/>
                <w:szCs w:val="22"/>
              </w:rPr>
            </w:pPr>
            <w:r w:rsidRPr="00452921">
              <w:rPr>
                <w:rFonts w:ascii="Calibri" w:hAnsi="Calibri"/>
                <w:sz w:val="22"/>
                <w:szCs w:val="22"/>
              </w:rPr>
              <w:t>Сочинение-рассуждение («Местоимение»)</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982437">
              <w:t>Составление рассказа с помощью учителя по предложенным темам</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17</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452921" w:rsidRDefault="00F9079F" w:rsidP="000E0A30">
            <w:pPr>
              <w:pStyle w:val="a9"/>
              <w:spacing w:before="0" w:after="0" w:line="240" w:lineRule="exact"/>
              <w:rPr>
                <w:rFonts w:ascii="Calibri" w:hAnsi="Calibri"/>
                <w:sz w:val="22"/>
                <w:szCs w:val="22"/>
              </w:rPr>
            </w:pPr>
            <w:r w:rsidRPr="00452921">
              <w:rPr>
                <w:rFonts w:ascii="Calibri" w:hAnsi="Calibri"/>
                <w:sz w:val="22"/>
                <w:szCs w:val="22"/>
              </w:rPr>
              <w:t xml:space="preserve">Сочинение-рассуждение </w:t>
            </w:r>
            <w:r w:rsidRPr="00452921">
              <w:rPr>
                <w:rFonts w:ascii="Calibri" w:hAnsi="Calibri"/>
                <w:sz w:val="22"/>
                <w:szCs w:val="22"/>
              </w:rPr>
              <w:lastRenderedPageBreak/>
              <w:t>(«Местоимение»)</w:t>
            </w:r>
          </w:p>
        </w:tc>
        <w:tc>
          <w:tcPr>
            <w:tcW w:w="7229" w:type="dxa"/>
          </w:tcPr>
          <w:p w:rsidR="00F9079F" w:rsidRPr="00617FA6" w:rsidRDefault="00F9079F" w:rsidP="000E0A30">
            <w:pPr>
              <w:pStyle w:val="a9"/>
              <w:spacing w:before="0" w:after="0" w:line="240" w:lineRule="exact"/>
              <w:rPr>
                <w:rFonts w:ascii="Calibri" w:hAnsi="Calibri"/>
                <w:sz w:val="22"/>
                <w:szCs w:val="22"/>
              </w:rPr>
            </w:pPr>
            <w:r>
              <w:rPr>
                <w:rFonts w:ascii="Calibri" w:hAnsi="Calibri"/>
                <w:sz w:val="22"/>
                <w:szCs w:val="22"/>
              </w:rPr>
              <w:lastRenderedPageBreak/>
              <w:t>\\ - \\ -</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lastRenderedPageBreak/>
              <w:t>18</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452921" w:rsidRDefault="00F9079F" w:rsidP="000E0A30">
            <w:pPr>
              <w:pStyle w:val="a9"/>
              <w:spacing w:before="0" w:after="0" w:line="240" w:lineRule="exact"/>
              <w:rPr>
                <w:rFonts w:ascii="Calibri" w:hAnsi="Calibri"/>
                <w:sz w:val="22"/>
                <w:szCs w:val="22"/>
              </w:rPr>
            </w:pPr>
            <w:r w:rsidRPr="00452921">
              <w:rPr>
                <w:rFonts w:ascii="Calibri" w:hAnsi="Calibri"/>
                <w:sz w:val="22"/>
                <w:szCs w:val="22"/>
              </w:rPr>
              <w:t>Сочинение-рассказ по картине Е.В.Сыромятникова «Первые зрители»</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982437">
              <w:t>Составление рассказа по картине по коллективно составленному плану</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19</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452921" w:rsidRDefault="00F9079F" w:rsidP="000E0A30">
            <w:pPr>
              <w:pStyle w:val="a9"/>
              <w:spacing w:before="0" w:after="0" w:line="240" w:lineRule="exact"/>
              <w:rPr>
                <w:rFonts w:ascii="Calibri" w:hAnsi="Calibri"/>
                <w:sz w:val="22"/>
                <w:szCs w:val="22"/>
              </w:rPr>
            </w:pPr>
            <w:r w:rsidRPr="00452921">
              <w:rPr>
                <w:rFonts w:ascii="Calibri" w:hAnsi="Calibri"/>
                <w:sz w:val="22"/>
                <w:szCs w:val="22"/>
              </w:rPr>
              <w:t>Контрольное сочинение на выбранную тему</w:t>
            </w:r>
            <w:r>
              <w:rPr>
                <w:rFonts w:ascii="Calibri" w:hAnsi="Calibri"/>
                <w:sz w:val="22"/>
                <w:szCs w:val="22"/>
              </w:rPr>
              <w:t xml:space="preserve"> («Закрепление изученного в 6 классе»)</w:t>
            </w:r>
          </w:p>
        </w:tc>
        <w:tc>
          <w:tcPr>
            <w:tcW w:w="7229" w:type="dxa"/>
          </w:tcPr>
          <w:p w:rsidR="00F9079F" w:rsidRPr="00617FA6" w:rsidRDefault="00F9079F" w:rsidP="000E0A30">
            <w:pPr>
              <w:pStyle w:val="a9"/>
              <w:spacing w:before="0" w:after="0" w:line="240" w:lineRule="exact"/>
              <w:rPr>
                <w:rFonts w:ascii="Calibri" w:hAnsi="Calibri"/>
                <w:sz w:val="22"/>
                <w:szCs w:val="22"/>
              </w:rPr>
            </w:pPr>
            <w:r w:rsidRPr="00982437">
              <w:t>Составление рассказа с помощью учителя по предложенным темам</w:t>
            </w:r>
          </w:p>
        </w:tc>
        <w:tc>
          <w:tcPr>
            <w:tcW w:w="1920" w:type="dxa"/>
          </w:tcPr>
          <w:p w:rsidR="00F9079F" w:rsidRPr="00617FA6" w:rsidRDefault="00F9079F" w:rsidP="000E0A30">
            <w:pPr>
              <w:pStyle w:val="a9"/>
              <w:spacing w:before="0" w:after="0" w:line="240" w:lineRule="exact"/>
              <w:rPr>
                <w:rFonts w:ascii="Calibri" w:hAnsi="Calibri"/>
                <w:sz w:val="22"/>
                <w:szCs w:val="22"/>
              </w:rPr>
            </w:pPr>
          </w:p>
        </w:tc>
      </w:tr>
      <w:tr w:rsidR="00F9079F" w:rsidRPr="00D7170F" w:rsidTr="000E0A30">
        <w:tc>
          <w:tcPr>
            <w:tcW w:w="675" w:type="dxa"/>
          </w:tcPr>
          <w:p w:rsidR="00F9079F" w:rsidRDefault="00F9079F" w:rsidP="000E0A30">
            <w:pPr>
              <w:pStyle w:val="a9"/>
              <w:spacing w:before="0" w:after="0" w:line="240" w:lineRule="exact"/>
              <w:rPr>
                <w:rFonts w:ascii="Calibri" w:hAnsi="Calibri"/>
                <w:sz w:val="22"/>
                <w:szCs w:val="22"/>
              </w:rPr>
            </w:pPr>
            <w:r>
              <w:rPr>
                <w:rFonts w:ascii="Calibri" w:hAnsi="Calibri"/>
                <w:sz w:val="22"/>
                <w:szCs w:val="22"/>
              </w:rPr>
              <w:t>20</w:t>
            </w:r>
          </w:p>
        </w:tc>
        <w:tc>
          <w:tcPr>
            <w:tcW w:w="1315" w:type="dxa"/>
          </w:tcPr>
          <w:p w:rsidR="00F9079F" w:rsidRPr="00617FA6" w:rsidRDefault="00F9079F" w:rsidP="000E0A30">
            <w:pPr>
              <w:pStyle w:val="a9"/>
              <w:spacing w:before="0" w:after="0" w:line="240" w:lineRule="exact"/>
              <w:rPr>
                <w:rFonts w:ascii="Calibri" w:hAnsi="Calibri"/>
                <w:sz w:val="22"/>
                <w:szCs w:val="22"/>
              </w:rPr>
            </w:pPr>
            <w:r w:rsidRPr="00617FA6">
              <w:rPr>
                <w:rFonts w:ascii="Calibri" w:hAnsi="Calibri"/>
                <w:sz w:val="22"/>
                <w:szCs w:val="22"/>
              </w:rPr>
              <w:t>сочинение</w:t>
            </w:r>
          </w:p>
        </w:tc>
        <w:tc>
          <w:tcPr>
            <w:tcW w:w="3647" w:type="dxa"/>
          </w:tcPr>
          <w:p w:rsidR="00F9079F" w:rsidRPr="00452921" w:rsidRDefault="00F9079F" w:rsidP="000E0A30">
            <w:pPr>
              <w:pStyle w:val="a9"/>
              <w:spacing w:before="0" w:after="0" w:line="240" w:lineRule="exact"/>
              <w:rPr>
                <w:rFonts w:ascii="Calibri" w:hAnsi="Calibri"/>
                <w:sz w:val="22"/>
                <w:szCs w:val="22"/>
              </w:rPr>
            </w:pPr>
            <w:r w:rsidRPr="00452921">
              <w:rPr>
                <w:rFonts w:ascii="Calibri" w:hAnsi="Calibri"/>
                <w:sz w:val="22"/>
                <w:szCs w:val="22"/>
              </w:rPr>
              <w:t>Контрольное сочинение на выбранную тему</w:t>
            </w:r>
          </w:p>
        </w:tc>
        <w:tc>
          <w:tcPr>
            <w:tcW w:w="7229" w:type="dxa"/>
          </w:tcPr>
          <w:p w:rsidR="00F9079F" w:rsidRPr="00617FA6" w:rsidRDefault="00F9079F" w:rsidP="000E0A30">
            <w:pPr>
              <w:pStyle w:val="a9"/>
              <w:spacing w:before="0" w:after="0" w:line="240" w:lineRule="exact"/>
              <w:rPr>
                <w:rFonts w:ascii="Calibri" w:hAnsi="Calibri"/>
                <w:sz w:val="22"/>
                <w:szCs w:val="22"/>
              </w:rPr>
            </w:pPr>
          </w:p>
        </w:tc>
        <w:tc>
          <w:tcPr>
            <w:tcW w:w="1920" w:type="dxa"/>
          </w:tcPr>
          <w:p w:rsidR="00F9079F" w:rsidRPr="00617FA6" w:rsidRDefault="00F9079F" w:rsidP="000E0A30">
            <w:pPr>
              <w:pStyle w:val="a9"/>
              <w:spacing w:before="0" w:after="0" w:line="240" w:lineRule="exact"/>
              <w:rPr>
                <w:rFonts w:ascii="Calibri" w:hAnsi="Calibri"/>
                <w:sz w:val="22"/>
                <w:szCs w:val="22"/>
              </w:rPr>
            </w:pPr>
          </w:p>
        </w:tc>
      </w:tr>
    </w:tbl>
    <w:p w:rsidR="009D387B" w:rsidRDefault="009D387B" w:rsidP="00F9079F">
      <w:pPr>
        <w:pStyle w:val="a9"/>
        <w:spacing w:before="0" w:after="0"/>
        <w:jc w:val="right"/>
      </w:pPr>
    </w:p>
    <w:p w:rsidR="009D387B" w:rsidRDefault="009D387B">
      <w:pPr>
        <w:spacing w:after="160" w:line="259" w:lineRule="auto"/>
        <w:ind w:left="0" w:firstLine="0"/>
        <w:jc w:val="left"/>
        <w:rPr>
          <w:color w:val="auto"/>
          <w:sz w:val="24"/>
          <w:szCs w:val="24"/>
        </w:rPr>
      </w:pPr>
      <w:r>
        <w:br w:type="page"/>
      </w:r>
    </w:p>
    <w:p w:rsidR="009D387B" w:rsidRDefault="009D387B" w:rsidP="00F9079F">
      <w:pPr>
        <w:pStyle w:val="a9"/>
        <w:spacing w:before="0" w:after="0"/>
        <w:jc w:val="right"/>
        <w:sectPr w:rsidR="009D387B" w:rsidSect="00FD714D">
          <w:footerReference w:type="even" r:id="rId13"/>
          <w:footerReference w:type="default" r:id="rId14"/>
          <w:footerReference w:type="first" r:id="rId15"/>
          <w:pgSz w:w="11906" w:h="16838"/>
          <w:pgMar w:top="893" w:right="494" w:bottom="731" w:left="1169" w:header="720" w:footer="720" w:gutter="0"/>
          <w:cols w:space="720"/>
          <w:titlePg/>
        </w:sectPr>
      </w:pPr>
    </w:p>
    <w:p w:rsidR="00F9079F" w:rsidRPr="009239B0" w:rsidRDefault="00F9079F" w:rsidP="00F9079F">
      <w:pPr>
        <w:pStyle w:val="a9"/>
        <w:spacing w:before="0" w:after="0"/>
        <w:jc w:val="right"/>
      </w:pPr>
      <w:r w:rsidRPr="009239B0">
        <w:lastRenderedPageBreak/>
        <w:t>Приложение 7</w:t>
      </w:r>
    </w:p>
    <w:p w:rsidR="00F9079F" w:rsidRDefault="00F9079F" w:rsidP="00F9079F">
      <w:pPr>
        <w:pStyle w:val="a9"/>
        <w:spacing w:before="0" w:after="0"/>
        <w:rPr>
          <w:b/>
          <w:sz w:val="28"/>
          <w:szCs w:val="28"/>
        </w:rPr>
      </w:pPr>
    </w:p>
    <w:p w:rsidR="00F9079F" w:rsidRPr="00250B8A" w:rsidRDefault="00F9079F" w:rsidP="00F9079F">
      <w:pPr>
        <w:pStyle w:val="a9"/>
        <w:spacing w:before="0" w:after="0"/>
        <w:jc w:val="center"/>
        <w:rPr>
          <w:b/>
          <w:sz w:val="28"/>
          <w:szCs w:val="28"/>
        </w:rPr>
      </w:pPr>
      <w:r>
        <w:rPr>
          <w:b/>
          <w:sz w:val="28"/>
          <w:szCs w:val="28"/>
        </w:rPr>
        <w:t>Т</w:t>
      </w:r>
      <w:r w:rsidRPr="00250B8A">
        <w:rPr>
          <w:b/>
          <w:sz w:val="28"/>
          <w:szCs w:val="28"/>
        </w:rPr>
        <w:t>ематическо</w:t>
      </w:r>
      <w:r>
        <w:rPr>
          <w:b/>
          <w:sz w:val="28"/>
          <w:szCs w:val="28"/>
        </w:rPr>
        <w:t>е</w:t>
      </w:r>
      <w:r w:rsidRPr="00250B8A">
        <w:rPr>
          <w:b/>
          <w:sz w:val="28"/>
          <w:szCs w:val="28"/>
        </w:rPr>
        <w:t xml:space="preserve"> планировани</w:t>
      </w:r>
      <w:r>
        <w:rPr>
          <w:b/>
          <w:sz w:val="28"/>
          <w:szCs w:val="28"/>
        </w:rPr>
        <w:t>е</w:t>
      </w:r>
    </w:p>
    <w:p w:rsidR="00F9079F" w:rsidRDefault="00F9079F" w:rsidP="00F9079F">
      <w:pPr>
        <w:jc w:val="center"/>
        <w:rPr>
          <w:b/>
          <w:sz w:val="28"/>
          <w:szCs w:val="28"/>
        </w:rPr>
      </w:pPr>
      <w:r w:rsidRPr="00250B8A">
        <w:rPr>
          <w:b/>
          <w:sz w:val="28"/>
          <w:szCs w:val="28"/>
          <w:lang w:val="en-US"/>
        </w:rPr>
        <w:t>I</w:t>
      </w:r>
      <w:r w:rsidRPr="00250B8A">
        <w:rPr>
          <w:b/>
          <w:sz w:val="28"/>
          <w:szCs w:val="28"/>
        </w:rPr>
        <w:t xml:space="preserve"> четверть </w:t>
      </w:r>
      <w:r>
        <w:rPr>
          <w:b/>
          <w:sz w:val="28"/>
          <w:szCs w:val="28"/>
        </w:rPr>
        <w:t>(48 часов – 8 недель)</w:t>
      </w:r>
      <w:r w:rsidRPr="00250B8A">
        <w:rPr>
          <w:b/>
          <w:sz w:val="28"/>
          <w:szCs w:val="28"/>
        </w:rPr>
        <w:t xml:space="preserve"> </w:t>
      </w:r>
    </w:p>
    <w:p w:rsidR="00F9079F" w:rsidRDefault="00F9079F" w:rsidP="00F9079F">
      <w:pPr>
        <w:jc w:val="center"/>
        <w:rPr>
          <w:b/>
          <w:sz w:val="28"/>
          <w:szCs w:val="28"/>
        </w:rPr>
      </w:pPr>
      <w:r w:rsidRPr="00A263F2">
        <w:rPr>
          <w:sz w:val="20"/>
          <w:szCs w:val="20"/>
        </w:rPr>
        <w:t xml:space="preserve">Определяют </w:t>
      </w:r>
      <w:r>
        <w:rPr>
          <w:sz w:val="20"/>
          <w:szCs w:val="20"/>
        </w:rPr>
        <w:t>с помощью учителя</w:t>
      </w:r>
      <w:r w:rsidRPr="00A263F2">
        <w:rPr>
          <w:sz w:val="20"/>
          <w:szCs w:val="20"/>
        </w:rPr>
        <w:t xml:space="preserve">. </w:t>
      </w:r>
      <w:r>
        <w:rPr>
          <w:sz w:val="20"/>
          <w:szCs w:val="20"/>
        </w:rPr>
        <w:t>Умеют составлять с помощью учителя заявления.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1566"/>
        <w:gridCol w:w="1566"/>
        <w:gridCol w:w="4633"/>
        <w:gridCol w:w="5300"/>
      </w:tblGrid>
      <w:tr w:rsidR="00F9079F" w:rsidRPr="00250B8A" w:rsidTr="000E0A30">
        <w:trPr>
          <w:trHeight w:val="1143"/>
          <w:jc w:val="center"/>
        </w:trPr>
        <w:tc>
          <w:tcPr>
            <w:tcW w:w="1481" w:type="dxa"/>
          </w:tcPr>
          <w:p w:rsidR="00F9079F" w:rsidRPr="00250B8A" w:rsidRDefault="00F9079F" w:rsidP="000E0A30">
            <w:pPr>
              <w:pBdr>
                <w:left w:val="single" w:sz="4" w:space="4" w:color="auto"/>
              </w:pBdr>
              <w:spacing w:after="0"/>
              <w:jc w:val="center"/>
            </w:pPr>
            <w:r w:rsidRPr="00250B8A">
              <w:t>Дата</w:t>
            </w:r>
            <w:r>
              <w:t xml:space="preserve"> фактического проведения урока</w:t>
            </w:r>
          </w:p>
        </w:tc>
        <w:tc>
          <w:tcPr>
            <w:tcW w:w="999" w:type="dxa"/>
          </w:tcPr>
          <w:p w:rsidR="00F9079F" w:rsidRPr="00A222F8" w:rsidRDefault="00F9079F" w:rsidP="000E0A30">
            <w:pPr>
              <w:pBdr>
                <w:left w:val="single" w:sz="4" w:space="4" w:color="auto"/>
              </w:pBdr>
              <w:spacing w:after="0" w:line="240" w:lineRule="exact"/>
              <w:jc w:val="center"/>
            </w:pPr>
            <w:r>
              <w:t>№ занятия с начала раздела</w:t>
            </w:r>
          </w:p>
        </w:tc>
        <w:tc>
          <w:tcPr>
            <w:tcW w:w="945" w:type="dxa"/>
          </w:tcPr>
          <w:p w:rsidR="00F9079F" w:rsidRPr="00A222F8" w:rsidRDefault="00F9079F" w:rsidP="000E0A30">
            <w:pPr>
              <w:pBdr>
                <w:left w:val="single" w:sz="4" w:space="4" w:color="auto"/>
              </w:pBdr>
              <w:spacing w:after="0" w:line="240" w:lineRule="exact"/>
              <w:jc w:val="center"/>
            </w:pPr>
            <w:r>
              <w:t>№ занятия с начала курса</w:t>
            </w:r>
          </w:p>
        </w:tc>
        <w:tc>
          <w:tcPr>
            <w:tcW w:w="5232" w:type="dxa"/>
            <w:vAlign w:val="center"/>
          </w:tcPr>
          <w:p w:rsidR="00F9079F" w:rsidRPr="00366D8A" w:rsidRDefault="00F9079F" w:rsidP="000E0A30">
            <w:pPr>
              <w:pBdr>
                <w:left w:val="single" w:sz="4" w:space="4" w:color="auto"/>
              </w:pBdr>
              <w:spacing w:after="0"/>
              <w:jc w:val="center"/>
            </w:pPr>
            <w:r w:rsidRPr="00366D8A">
              <w:t>Что пройдено на уроке</w:t>
            </w:r>
          </w:p>
        </w:tc>
        <w:tc>
          <w:tcPr>
            <w:tcW w:w="6642" w:type="dxa"/>
          </w:tcPr>
          <w:p w:rsidR="00F9079F" w:rsidRPr="00A107A2" w:rsidRDefault="00F9079F" w:rsidP="000E0A30">
            <w:pPr>
              <w:pBdr>
                <w:left w:val="single" w:sz="4" w:space="4" w:color="auto"/>
              </w:pBdr>
              <w:spacing w:after="0"/>
              <w:jc w:val="center"/>
              <w:rPr>
                <w:highlight w:val="yellow"/>
              </w:rPr>
            </w:pPr>
            <w:r>
              <w:t>Перечень</w:t>
            </w:r>
            <w:r w:rsidRPr="00E54882">
              <w:t xml:space="preserve"> материально-технического обеспечения образовательного процесса</w:t>
            </w: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250B8A" w:rsidRDefault="00F9079F" w:rsidP="000E0A30">
            <w:pPr>
              <w:pBdr>
                <w:left w:val="single" w:sz="4" w:space="4" w:color="auto"/>
              </w:pBdr>
              <w:spacing w:after="0" w:line="240" w:lineRule="exact"/>
              <w:rPr>
                <w:b/>
              </w:rPr>
            </w:pPr>
            <w:r>
              <w:rPr>
                <w:b/>
              </w:rPr>
              <w:t>1</w:t>
            </w:r>
          </w:p>
        </w:tc>
        <w:tc>
          <w:tcPr>
            <w:tcW w:w="945" w:type="dxa"/>
            <w:tcBorders>
              <w:bottom w:val="single" w:sz="4" w:space="0" w:color="auto"/>
            </w:tcBorders>
          </w:tcPr>
          <w:p w:rsidR="00F9079F" w:rsidRPr="00250B8A" w:rsidRDefault="00F9079F" w:rsidP="000E0A30">
            <w:pPr>
              <w:pBdr>
                <w:left w:val="single" w:sz="4" w:space="4" w:color="auto"/>
              </w:pBdr>
              <w:spacing w:after="0" w:line="240" w:lineRule="exact"/>
              <w:rPr>
                <w:b/>
              </w:rPr>
            </w:pPr>
            <w:r>
              <w:rPr>
                <w:b/>
              </w:rPr>
              <w:t>1</w:t>
            </w:r>
          </w:p>
        </w:tc>
        <w:tc>
          <w:tcPr>
            <w:tcW w:w="5232" w:type="dxa"/>
            <w:tcBorders>
              <w:bottom w:val="single" w:sz="4" w:space="0" w:color="auto"/>
            </w:tcBorders>
          </w:tcPr>
          <w:p w:rsidR="00F9079F" w:rsidRPr="00250B8A" w:rsidRDefault="00F9079F" w:rsidP="000E0A30">
            <w:pPr>
              <w:pBdr>
                <w:left w:val="single" w:sz="4" w:space="4" w:color="auto"/>
              </w:pBdr>
              <w:spacing w:after="0" w:line="240" w:lineRule="exact"/>
              <w:rPr>
                <w:b/>
              </w:rPr>
            </w:pPr>
            <w:r w:rsidRPr="00415919">
              <w:t>Русский язык – один из развитых языков мира</w:t>
            </w:r>
          </w:p>
        </w:tc>
        <w:tc>
          <w:tcPr>
            <w:tcW w:w="6642" w:type="dxa"/>
            <w:tcBorders>
              <w:bottom w:val="single" w:sz="4" w:space="0" w:color="auto"/>
            </w:tcBorders>
          </w:tcPr>
          <w:p w:rsidR="00F9079F" w:rsidRPr="00250B8A" w:rsidRDefault="00F9079F" w:rsidP="000E0A30">
            <w:pPr>
              <w:pBdr>
                <w:left w:val="single" w:sz="4" w:space="4" w:color="auto"/>
              </w:pBdr>
              <w:spacing w:after="0" w:line="240" w:lineRule="exact"/>
              <w:rPr>
                <w:b/>
              </w:rPr>
            </w:pPr>
            <w:r>
              <w:t xml:space="preserve">(Раман с.10), </w:t>
            </w:r>
          </w:p>
        </w:tc>
      </w:tr>
      <w:tr w:rsidR="00F9079F" w:rsidRPr="00250B8A" w:rsidTr="000E0A30">
        <w:trPr>
          <w:trHeight w:val="266"/>
          <w:jc w:val="center"/>
        </w:trPr>
        <w:tc>
          <w:tcPr>
            <w:tcW w:w="1481" w:type="dxa"/>
            <w:tcBorders>
              <w:bottom w:val="single" w:sz="4" w:space="0" w:color="auto"/>
            </w:tcBorders>
            <w:shd w:val="clear" w:color="auto" w:fill="D99594"/>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D99594"/>
          </w:tcPr>
          <w:p w:rsidR="00F9079F" w:rsidRPr="00250B8A" w:rsidRDefault="00F9079F" w:rsidP="000E0A30">
            <w:pPr>
              <w:pBdr>
                <w:left w:val="single" w:sz="4" w:space="4" w:color="auto"/>
              </w:pBdr>
              <w:spacing w:after="0" w:line="240" w:lineRule="auto"/>
              <w:rPr>
                <w:b/>
              </w:rPr>
            </w:pPr>
            <w:r>
              <w:rPr>
                <w:b/>
              </w:rPr>
              <w:t>2 К</w:t>
            </w:r>
          </w:p>
        </w:tc>
        <w:tc>
          <w:tcPr>
            <w:tcW w:w="945" w:type="dxa"/>
            <w:tcBorders>
              <w:bottom w:val="single" w:sz="4" w:space="0" w:color="auto"/>
            </w:tcBorders>
            <w:shd w:val="clear" w:color="auto" w:fill="D99594"/>
          </w:tcPr>
          <w:p w:rsidR="00F9079F" w:rsidRPr="00250B8A" w:rsidRDefault="00F9079F" w:rsidP="000E0A30">
            <w:pPr>
              <w:pBdr>
                <w:left w:val="single" w:sz="4" w:space="4" w:color="auto"/>
              </w:pBdr>
              <w:spacing w:after="0" w:line="240" w:lineRule="auto"/>
              <w:rPr>
                <w:b/>
              </w:rPr>
            </w:pPr>
            <w:r>
              <w:rPr>
                <w:b/>
              </w:rPr>
              <w:t>2 К (1)</w:t>
            </w:r>
          </w:p>
        </w:tc>
        <w:tc>
          <w:tcPr>
            <w:tcW w:w="5232" w:type="dxa"/>
            <w:tcBorders>
              <w:bottom w:val="single" w:sz="4" w:space="0" w:color="auto"/>
            </w:tcBorders>
            <w:shd w:val="clear" w:color="auto" w:fill="D99594"/>
          </w:tcPr>
          <w:p w:rsidR="00F9079F" w:rsidRPr="00250B8A" w:rsidRDefault="00F9079F" w:rsidP="000E0A30">
            <w:pPr>
              <w:pBdr>
                <w:left w:val="single" w:sz="4" w:space="4" w:color="auto"/>
              </w:pBdr>
              <w:spacing w:after="0" w:line="240" w:lineRule="auto"/>
              <w:rPr>
                <w:b/>
              </w:rPr>
            </w:pPr>
            <w:r>
              <w:t xml:space="preserve">Входящий тест </w:t>
            </w:r>
          </w:p>
        </w:tc>
        <w:tc>
          <w:tcPr>
            <w:tcW w:w="6642" w:type="dxa"/>
            <w:tcBorders>
              <w:bottom w:val="single" w:sz="4" w:space="0" w:color="auto"/>
            </w:tcBorders>
            <w:shd w:val="clear" w:color="auto" w:fill="D99594"/>
          </w:tcPr>
          <w:p w:rsidR="00F9079F" w:rsidRPr="00250B8A" w:rsidRDefault="00F9079F" w:rsidP="000E0A30">
            <w:pPr>
              <w:pBdr>
                <w:left w:val="single" w:sz="4" w:space="4" w:color="auto"/>
              </w:pBdr>
              <w:spacing w:after="0" w:line="240" w:lineRule="exact"/>
              <w:rPr>
                <w:b/>
              </w:rPr>
            </w:pPr>
            <w:r>
              <w:t>(см. Богданова, с.14)</w:t>
            </w: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9" w:type="dxa"/>
            <w:shd w:val="clear" w:color="auto" w:fill="auto"/>
          </w:tcPr>
          <w:p w:rsidR="00F9079F" w:rsidRPr="00250B8A" w:rsidRDefault="00F9079F" w:rsidP="000E0A30">
            <w:pPr>
              <w:pBdr>
                <w:left w:val="single" w:sz="4" w:space="4" w:color="auto"/>
              </w:pBdr>
              <w:spacing w:after="0" w:line="240" w:lineRule="exact"/>
            </w:pPr>
            <w:r>
              <w:t>1</w:t>
            </w:r>
          </w:p>
        </w:tc>
        <w:tc>
          <w:tcPr>
            <w:tcW w:w="945" w:type="dxa"/>
            <w:shd w:val="clear" w:color="auto" w:fill="auto"/>
          </w:tcPr>
          <w:p w:rsidR="00F9079F" w:rsidRPr="00250B8A" w:rsidRDefault="00F9079F" w:rsidP="000E0A30">
            <w:pPr>
              <w:pBdr>
                <w:left w:val="single" w:sz="4" w:space="4" w:color="auto"/>
              </w:pBdr>
              <w:spacing w:after="0" w:line="240" w:lineRule="exact"/>
            </w:pPr>
            <w:r>
              <w:t>3</w:t>
            </w:r>
          </w:p>
        </w:tc>
        <w:tc>
          <w:tcPr>
            <w:tcW w:w="5232" w:type="dxa"/>
            <w:shd w:val="clear" w:color="auto" w:fill="auto"/>
          </w:tcPr>
          <w:p w:rsidR="00F9079F" w:rsidRPr="00250B8A" w:rsidRDefault="00F9079F" w:rsidP="000E0A30">
            <w:pPr>
              <w:pBdr>
                <w:left w:val="single" w:sz="4" w:space="4" w:color="auto"/>
              </w:pBdr>
              <w:spacing w:after="0" w:line="240" w:lineRule="exact"/>
            </w:pPr>
            <w:r w:rsidRPr="00415919">
              <w:t xml:space="preserve">Фонетика, орфоэпия, графика. </w:t>
            </w:r>
            <w:r>
              <w:rPr>
                <w:sz w:val="20"/>
                <w:szCs w:val="20"/>
              </w:rPr>
              <w:t>соотношение букв и звуков; а</w:t>
            </w:r>
            <w:r w:rsidRPr="000D72EB">
              <w:rPr>
                <w:sz w:val="20"/>
                <w:szCs w:val="20"/>
              </w:rPr>
              <w:t>лфавит; звуки гласные и согласные</w:t>
            </w:r>
          </w:p>
        </w:tc>
        <w:tc>
          <w:tcPr>
            <w:tcW w:w="6642" w:type="dxa"/>
            <w:shd w:val="clear" w:color="auto" w:fill="auto"/>
          </w:tcPr>
          <w:p w:rsidR="00F9079F" w:rsidRPr="00250B8A" w:rsidRDefault="00F9079F" w:rsidP="000E0A30">
            <w:pPr>
              <w:pBdr>
                <w:left w:val="single" w:sz="4" w:space="4" w:color="auto"/>
              </w:pBdr>
              <w:spacing w:after="0" w:line="240" w:lineRule="exact"/>
            </w:pPr>
            <w:r>
              <w:t>Раман</w:t>
            </w: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250B8A" w:rsidRDefault="00F9079F" w:rsidP="000E0A30">
            <w:pPr>
              <w:pBdr>
                <w:left w:val="single" w:sz="4" w:space="4" w:color="auto"/>
              </w:pBdr>
              <w:spacing w:after="0" w:line="240" w:lineRule="exact"/>
              <w:rPr>
                <w:b/>
              </w:rPr>
            </w:pPr>
            <w:r>
              <w:rPr>
                <w:b/>
              </w:rPr>
              <w:t>2</w:t>
            </w:r>
          </w:p>
        </w:tc>
        <w:tc>
          <w:tcPr>
            <w:tcW w:w="945" w:type="dxa"/>
          </w:tcPr>
          <w:p w:rsidR="00F9079F" w:rsidRPr="00250B8A" w:rsidRDefault="00F9079F" w:rsidP="000E0A30">
            <w:pPr>
              <w:pBdr>
                <w:left w:val="single" w:sz="4" w:space="4" w:color="auto"/>
              </w:pBdr>
              <w:spacing w:after="0" w:line="240" w:lineRule="exact"/>
              <w:rPr>
                <w:b/>
              </w:rPr>
            </w:pPr>
            <w:r>
              <w:rPr>
                <w:b/>
              </w:rPr>
              <w:t>4</w:t>
            </w:r>
          </w:p>
        </w:tc>
        <w:tc>
          <w:tcPr>
            <w:tcW w:w="5232" w:type="dxa"/>
          </w:tcPr>
          <w:p w:rsidR="00F9079F" w:rsidRPr="00250B8A" w:rsidRDefault="00F9079F" w:rsidP="000E0A30">
            <w:pPr>
              <w:pBdr>
                <w:left w:val="single" w:sz="4" w:space="4" w:color="auto"/>
              </w:pBdr>
              <w:spacing w:after="0" w:line="240" w:lineRule="exact"/>
              <w:rPr>
                <w:b/>
              </w:rPr>
            </w:pPr>
            <w:r w:rsidRPr="00415919">
              <w:t xml:space="preserve">Морфемы в слове. Морфемный разбор слова. </w:t>
            </w:r>
            <w:r>
              <w:rPr>
                <w:sz w:val="20"/>
                <w:szCs w:val="20"/>
              </w:rPr>
              <w:t>понятие о родственных словах, о корне как общей части родственных слов</w:t>
            </w:r>
            <w:r w:rsidRPr="000D72EB">
              <w:rPr>
                <w:sz w:val="20"/>
                <w:szCs w:val="20"/>
              </w:rPr>
              <w:t xml:space="preserve"> </w:t>
            </w:r>
            <w:r>
              <w:rPr>
                <w:sz w:val="20"/>
                <w:szCs w:val="20"/>
              </w:rPr>
              <w:t xml:space="preserve">; </w:t>
            </w:r>
            <w:r w:rsidRPr="000D72EB">
              <w:rPr>
                <w:sz w:val="20"/>
                <w:szCs w:val="20"/>
              </w:rPr>
              <w:t>правописание безударных гласных</w:t>
            </w:r>
          </w:p>
        </w:tc>
        <w:tc>
          <w:tcPr>
            <w:tcW w:w="6642" w:type="dxa"/>
          </w:tcPr>
          <w:p w:rsidR="00F9079F" w:rsidRPr="00250B8A"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250B8A" w:rsidRDefault="00F9079F" w:rsidP="000E0A30">
            <w:pPr>
              <w:pBdr>
                <w:left w:val="single" w:sz="4" w:space="4" w:color="auto"/>
              </w:pBdr>
              <w:spacing w:after="0" w:line="240" w:lineRule="exact"/>
            </w:pPr>
            <w:r>
              <w:t>3</w:t>
            </w:r>
          </w:p>
        </w:tc>
        <w:tc>
          <w:tcPr>
            <w:tcW w:w="945" w:type="dxa"/>
          </w:tcPr>
          <w:p w:rsidR="00F9079F" w:rsidRPr="00250B8A" w:rsidRDefault="00F9079F" w:rsidP="000E0A30">
            <w:pPr>
              <w:pBdr>
                <w:left w:val="single" w:sz="4" w:space="4" w:color="auto"/>
              </w:pBdr>
              <w:spacing w:after="0" w:line="240" w:lineRule="exact"/>
            </w:pPr>
            <w:r>
              <w:t>5</w:t>
            </w:r>
          </w:p>
        </w:tc>
        <w:tc>
          <w:tcPr>
            <w:tcW w:w="5232" w:type="dxa"/>
          </w:tcPr>
          <w:p w:rsidR="00F9079F" w:rsidRPr="00250B8A" w:rsidRDefault="00F9079F" w:rsidP="000E0A30">
            <w:pPr>
              <w:pBdr>
                <w:left w:val="single" w:sz="4" w:space="4" w:color="auto"/>
              </w:pBdr>
              <w:spacing w:after="0" w:line="240" w:lineRule="exact"/>
            </w:pPr>
            <w:r w:rsidRPr="00415919">
              <w:t xml:space="preserve">Морфемы в слове. Морфемный разбор </w:t>
            </w:r>
            <w:r>
              <w:t xml:space="preserve">слова. </w:t>
            </w:r>
            <w:r w:rsidRPr="000D72EB">
              <w:rPr>
                <w:sz w:val="20"/>
                <w:szCs w:val="20"/>
              </w:rPr>
              <w:t>правописание звонких и глухих согласных;</w:t>
            </w:r>
          </w:p>
        </w:tc>
        <w:tc>
          <w:tcPr>
            <w:tcW w:w="6642" w:type="dxa"/>
          </w:tcPr>
          <w:p w:rsidR="00F9079F" w:rsidRPr="00250B8A"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250B8A" w:rsidRDefault="00F9079F" w:rsidP="000E0A30">
            <w:pPr>
              <w:pBdr>
                <w:left w:val="single" w:sz="4" w:space="4" w:color="auto"/>
              </w:pBdr>
              <w:spacing w:after="0" w:line="240" w:lineRule="exact"/>
            </w:pPr>
            <w:r>
              <w:t>4</w:t>
            </w:r>
          </w:p>
        </w:tc>
        <w:tc>
          <w:tcPr>
            <w:tcW w:w="945" w:type="dxa"/>
            <w:tcBorders>
              <w:bottom w:val="single" w:sz="4" w:space="0" w:color="auto"/>
            </w:tcBorders>
          </w:tcPr>
          <w:p w:rsidR="00F9079F" w:rsidRPr="00250B8A" w:rsidRDefault="00F9079F" w:rsidP="000E0A30">
            <w:pPr>
              <w:pBdr>
                <w:left w:val="single" w:sz="4" w:space="4" w:color="auto"/>
              </w:pBdr>
              <w:spacing w:after="0" w:line="240" w:lineRule="exact"/>
            </w:pPr>
            <w:r>
              <w:t>6</w:t>
            </w:r>
          </w:p>
        </w:tc>
        <w:tc>
          <w:tcPr>
            <w:tcW w:w="5232" w:type="dxa"/>
            <w:tcBorders>
              <w:bottom w:val="single" w:sz="4" w:space="0" w:color="auto"/>
            </w:tcBorders>
          </w:tcPr>
          <w:p w:rsidR="00F9079F" w:rsidRPr="00250B8A" w:rsidRDefault="00F9079F" w:rsidP="000E0A30">
            <w:pPr>
              <w:pBdr>
                <w:left w:val="single" w:sz="4" w:space="4" w:color="auto"/>
              </w:pBdr>
              <w:spacing w:after="0" w:line="240" w:lineRule="exact"/>
            </w:pPr>
            <w:r w:rsidRPr="00415919">
              <w:t xml:space="preserve">Морфемы в слове. Морфемный разбор слова. Орфограммы в приставках и </w:t>
            </w:r>
            <w:r>
              <w:t xml:space="preserve"> в </w:t>
            </w:r>
            <w:r w:rsidRPr="00415919">
              <w:t xml:space="preserve"> корнях слов</w:t>
            </w:r>
          </w:p>
        </w:tc>
        <w:tc>
          <w:tcPr>
            <w:tcW w:w="6642" w:type="dxa"/>
            <w:tcBorders>
              <w:bottom w:val="single" w:sz="4" w:space="0" w:color="auto"/>
            </w:tcBorders>
          </w:tcPr>
          <w:p w:rsidR="00F9079F" w:rsidRPr="00250B8A" w:rsidRDefault="00F9079F" w:rsidP="000E0A30">
            <w:pPr>
              <w:pBdr>
                <w:left w:val="single" w:sz="4" w:space="4" w:color="auto"/>
              </w:pBdr>
              <w:spacing w:after="0" w:line="240" w:lineRule="exact"/>
              <w:rPr>
                <w:b/>
              </w:rPr>
            </w:pPr>
          </w:p>
        </w:tc>
      </w:tr>
      <w:tr w:rsidR="00F9079F" w:rsidRPr="00250B8A" w:rsidTr="000E0A30">
        <w:trPr>
          <w:trHeight w:val="137"/>
          <w:jc w:val="center"/>
        </w:trPr>
        <w:tc>
          <w:tcPr>
            <w:tcW w:w="1481" w:type="dxa"/>
            <w:shd w:val="clear" w:color="auto" w:fill="B6DDE8"/>
          </w:tcPr>
          <w:p w:rsidR="00F9079F" w:rsidRPr="00250B8A" w:rsidRDefault="00F9079F" w:rsidP="000E0A30">
            <w:pPr>
              <w:pBdr>
                <w:left w:val="single" w:sz="4" w:space="4" w:color="auto"/>
              </w:pBdr>
              <w:spacing w:after="0" w:line="240" w:lineRule="exact"/>
            </w:pPr>
          </w:p>
        </w:tc>
        <w:tc>
          <w:tcPr>
            <w:tcW w:w="999" w:type="dxa"/>
            <w:shd w:val="clear" w:color="auto" w:fill="B6DDE8"/>
          </w:tcPr>
          <w:p w:rsidR="00F9079F" w:rsidRPr="00250B8A" w:rsidRDefault="00F9079F" w:rsidP="000E0A30">
            <w:pPr>
              <w:pBdr>
                <w:left w:val="single" w:sz="4" w:space="4" w:color="auto"/>
              </w:pBdr>
              <w:spacing w:after="0" w:line="240" w:lineRule="exact"/>
            </w:pPr>
            <w:r>
              <w:t>5 П</w:t>
            </w:r>
          </w:p>
        </w:tc>
        <w:tc>
          <w:tcPr>
            <w:tcW w:w="945" w:type="dxa"/>
            <w:shd w:val="clear" w:color="auto" w:fill="B6DDE8"/>
          </w:tcPr>
          <w:p w:rsidR="00F9079F" w:rsidRPr="00250B8A" w:rsidRDefault="00F9079F" w:rsidP="000E0A30">
            <w:pPr>
              <w:pBdr>
                <w:left w:val="single" w:sz="4" w:space="4" w:color="auto"/>
              </w:pBdr>
              <w:spacing w:after="0" w:line="240" w:lineRule="exact"/>
            </w:pPr>
            <w:r>
              <w:t>7 П (1)</w:t>
            </w:r>
          </w:p>
        </w:tc>
        <w:tc>
          <w:tcPr>
            <w:tcW w:w="5232" w:type="dxa"/>
            <w:shd w:val="clear" w:color="auto" w:fill="B6DDE8"/>
          </w:tcPr>
          <w:p w:rsidR="00F9079F" w:rsidRPr="00415919" w:rsidRDefault="00F9079F" w:rsidP="000E0A30">
            <w:pPr>
              <w:pBdr>
                <w:left w:val="single" w:sz="4" w:space="4" w:color="auto"/>
              </w:pBdr>
              <w:spacing w:after="0" w:line="240" w:lineRule="exact"/>
            </w:pPr>
            <w:r>
              <w:t>ПРАКТИЧЕСКАЯ РАБОТА. Комплексный анализ текста № 1; правописание</w:t>
            </w:r>
            <w:r w:rsidRPr="000D72EB">
              <w:rPr>
                <w:sz w:val="20"/>
                <w:szCs w:val="20"/>
              </w:rPr>
              <w:t xml:space="preserve"> </w:t>
            </w:r>
            <w:r>
              <w:rPr>
                <w:sz w:val="20"/>
                <w:szCs w:val="20"/>
              </w:rPr>
              <w:t>слов</w:t>
            </w:r>
            <w:r w:rsidRPr="000D72EB">
              <w:rPr>
                <w:sz w:val="20"/>
                <w:szCs w:val="20"/>
              </w:rPr>
              <w:t xml:space="preserve"> с разделительным ь; двойные и непроизносимые согласные</w:t>
            </w:r>
          </w:p>
        </w:tc>
        <w:tc>
          <w:tcPr>
            <w:tcW w:w="6642" w:type="dxa"/>
            <w:shd w:val="clear" w:color="auto" w:fill="B6DDE8"/>
          </w:tcPr>
          <w:p w:rsidR="00F9079F" w:rsidRPr="00250B8A" w:rsidRDefault="00F9079F" w:rsidP="000E0A30">
            <w:pPr>
              <w:pBdr>
                <w:left w:val="single" w:sz="4" w:space="4" w:color="auto"/>
              </w:pBdr>
              <w:spacing w:after="0" w:line="240" w:lineRule="exact"/>
              <w:rPr>
                <w:b/>
              </w:rPr>
            </w:pPr>
            <w:r>
              <w:rPr>
                <w:b/>
              </w:rPr>
              <w:t>Рабочая тетрадь «Комплексный анализ текста». Дома: самостоятельно работать с текстом № 2</w:t>
            </w: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250B8A" w:rsidRDefault="00F9079F" w:rsidP="000E0A30">
            <w:pPr>
              <w:pBdr>
                <w:left w:val="single" w:sz="4" w:space="4" w:color="auto"/>
              </w:pBdr>
              <w:spacing w:after="0" w:line="240" w:lineRule="exact"/>
            </w:pPr>
            <w:r>
              <w:t>6</w:t>
            </w:r>
          </w:p>
        </w:tc>
        <w:tc>
          <w:tcPr>
            <w:tcW w:w="945" w:type="dxa"/>
          </w:tcPr>
          <w:p w:rsidR="00F9079F" w:rsidRPr="00250B8A" w:rsidRDefault="00F9079F" w:rsidP="000E0A30">
            <w:pPr>
              <w:pBdr>
                <w:left w:val="single" w:sz="4" w:space="4" w:color="auto"/>
              </w:pBdr>
              <w:spacing w:after="0" w:line="240" w:lineRule="exact"/>
            </w:pPr>
            <w:r>
              <w:t>8</w:t>
            </w:r>
          </w:p>
        </w:tc>
        <w:tc>
          <w:tcPr>
            <w:tcW w:w="5232" w:type="dxa"/>
          </w:tcPr>
          <w:p w:rsidR="00F9079F" w:rsidRPr="00250B8A" w:rsidRDefault="00F9079F" w:rsidP="000E0A30">
            <w:pPr>
              <w:pBdr>
                <w:left w:val="single" w:sz="4" w:space="4" w:color="auto"/>
              </w:pBdr>
              <w:spacing w:after="0" w:line="240" w:lineRule="exact"/>
            </w:pPr>
            <w:r>
              <w:t>Части речи. Морфологический разбор слова. Ч</w:t>
            </w:r>
            <w:r>
              <w:rPr>
                <w:sz w:val="20"/>
                <w:szCs w:val="20"/>
              </w:rPr>
              <w:t xml:space="preserve">то такое имя </w:t>
            </w:r>
            <w:r>
              <w:rPr>
                <w:sz w:val="20"/>
                <w:szCs w:val="20"/>
              </w:rPr>
              <w:lastRenderedPageBreak/>
              <w:t>существительное и имя прилагательное, вопросы, помогающие выделить их в тексте.</w:t>
            </w:r>
          </w:p>
        </w:tc>
        <w:tc>
          <w:tcPr>
            <w:tcW w:w="6642" w:type="dxa"/>
          </w:tcPr>
          <w:p w:rsidR="00F9079F" w:rsidRPr="00250B8A" w:rsidRDefault="00F9079F" w:rsidP="000E0A30">
            <w:pPr>
              <w:pBdr>
                <w:left w:val="single" w:sz="4" w:space="4" w:color="auto"/>
              </w:pBdr>
              <w:spacing w:after="0" w:line="240" w:lineRule="exact"/>
              <w:rPr>
                <w:b/>
              </w:rPr>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250B8A" w:rsidRDefault="00F9079F" w:rsidP="000E0A30">
            <w:pPr>
              <w:pBdr>
                <w:left w:val="single" w:sz="4" w:space="4" w:color="auto"/>
              </w:pBdr>
              <w:spacing w:after="0" w:line="240" w:lineRule="exact"/>
            </w:pPr>
            <w:r>
              <w:t>7</w:t>
            </w:r>
          </w:p>
        </w:tc>
        <w:tc>
          <w:tcPr>
            <w:tcW w:w="945" w:type="dxa"/>
          </w:tcPr>
          <w:p w:rsidR="00F9079F" w:rsidRPr="00250B8A" w:rsidRDefault="00F9079F" w:rsidP="000E0A30">
            <w:pPr>
              <w:pBdr>
                <w:left w:val="single" w:sz="4" w:space="4" w:color="auto"/>
              </w:pBdr>
              <w:spacing w:after="0" w:line="240" w:lineRule="exact"/>
            </w:pPr>
            <w:r>
              <w:t>9</w:t>
            </w:r>
          </w:p>
        </w:tc>
        <w:tc>
          <w:tcPr>
            <w:tcW w:w="5232" w:type="dxa"/>
          </w:tcPr>
          <w:p w:rsidR="00F9079F" w:rsidRPr="00250B8A" w:rsidRDefault="00F9079F" w:rsidP="000E0A30">
            <w:pPr>
              <w:pBdr>
                <w:left w:val="single" w:sz="4" w:space="4" w:color="auto"/>
              </w:pBdr>
              <w:spacing w:after="0" w:line="240" w:lineRule="exact"/>
            </w:pPr>
            <w:r>
              <w:t>Орфограммы в окончаниях слов (существительных, прилагательных)</w:t>
            </w:r>
          </w:p>
        </w:tc>
        <w:tc>
          <w:tcPr>
            <w:tcW w:w="6642" w:type="dxa"/>
          </w:tcPr>
          <w:p w:rsidR="00F9079F" w:rsidRPr="00250B8A"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250B8A" w:rsidRDefault="00F9079F" w:rsidP="000E0A30">
            <w:pPr>
              <w:pBdr>
                <w:left w:val="single" w:sz="4" w:space="4" w:color="auto"/>
              </w:pBdr>
              <w:spacing w:after="0" w:line="240" w:lineRule="exact"/>
              <w:rPr>
                <w:b/>
              </w:rPr>
            </w:pPr>
            <w:r>
              <w:rPr>
                <w:b/>
              </w:rPr>
              <w:t>8</w:t>
            </w:r>
          </w:p>
        </w:tc>
        <w:tc>
          <w:tcPr>
            <w:tcW w:w="945" w:type="dxa"/>
          </w:tcPr>
          <w:p w:rsidR="00F9079F" w:rsidRPr="00250B8A" w:rsidRDefault="00F9079F" w:rsidP="000E0A30">
            <w:pPr>
              <w:pBdr>
                <w:left w:val="single" w:sz="4" w:space="4" w:color="auto"/>
              </w:pBdr>
              <w:spacing w:after="0" w:line="240" w:lineRule="exact"/>
              <w:rPr>
                <w:b/>
              </w:rPr>
            </w:pPr>
            <w:r>
              <w:rPr>
                <w:b/>
              </w:rPr>
              <w:t>10</w:t>
            </w:r>
          </w:p>
        </w:tc>
        <w:tc>
          <w:tcPr>
            <w:tcW w:w="5232" w:type="dxa"/>
          </w:tcPr>
          <w:p w:rsidR="00F9079F" w:rsidRPr="00250B8A" w:rsidRDefault="00F9079F" w:rsidP="000E0A30">
            <w:pPr>
              <w:pBdr>
                <w:left w:val="single" w:sz="4" w:space="4" w:color="auto"/>
              </w:pBdr>
              <w:spacing w:after="0" w:line="240" w:lineRule="exact"/>
            </w:pPr>
            <w:r>
              <w:t>Орфограммы в окончаниях слов (существительных, прилагательных)</w:t>
            </w:r>
          </w:p>
        </w:tc>
        <w:tc>
          <w:tcPr>
            <w:tcW w:w="6642" w:type="dxa"/>
          </w:tcPr>
          <w:p w:rsidR="00F9079F" w:rsidRPr="00250B8A"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250B8A" w:rsidRDefault="00F9079F" w:rsidP="000E0A30">
            <w:pPr>
              <w:pBdr>
                <w:left w:val="single" w:sz="4" w:space="4" w:color="auto"/>
              </w:pBdr>
              <w:spacing w:after="0" w:line="240" w:lineRule="exact"/>
            </w:pPr>
            <w:r>
              <w:t>9</w:t>
            </w:r>
          </w:p>
        </w:tc>
        <w:tc>
          <w:tcPr>
            <w:tcW w:w="945" w:type="dxa"/>
          </w:tcPr>
          <w:p w:rsidR="00F9079F" w:rsidRPr="00250B8A" w:rsidRDefault="00F9079F" w:rsidP="000E0A30">
            <w:pPr>
              <w:pBdr>
                <w:left w:val="single" w:sz="4" w:space="4" w:color="auto"/>
              </w:pBdr>
              <w:spacing w:after="0" w:line="240" w:lineRule="exact"/>
            </w:pPr>
            <w:r>
              <w:t>11</w:t>
            </w:r>
          </w:p>
        </w:tc>
        <w:tc>
          <w:tcPr>
            <w:tcW w:w="5232" w:type="dxa"/>
          </w:tcPr>
          <w:p w:rsidR="00F9079F" w:rsidRPr="00250B8A" w:rsidRDefault="00F9079F" w:rsidP="000E0A30">
            <w:pPr>
              <w:pBdr>
                <w:left w:val="single" w:sz="4" w:space="4" w:color="auto"/>
              </w:pBdr>
              <w:spacing w:after="0" w:line="240" w:lineRule="exact"/>
              <w:rPr>
                <w:b/>
              </w:rPr>
            </w:pPr>
            <w:r w:rsidRPr="00415919">
              <w:t>Словосочетание. Простое предложение. Знаки препинания в конце простого предложения</w:t>
            </w:r>
          </w:p>
        </w:tc>
        <w:tc>
          <w:tcPr>
            <w:tcW w:w="6642" w:type="dxa"/>
          </w:tcPr>
          <w:p w:rsidR="00F9079F" w:rsidRPr="00250B8A"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250B8A" w:rsidRDefault="00F9079F" w:rsidP="000E0A30">
            <w:pPr>
              <w:pBdr>
                <w:left w:val="single" w:sz="4" w:space="4" w:color="auto"/>
              </w:pBdr>
              <w:spacing w:after="0" w:line="240" w:lineRule="exact"/>
            </w:pPr>
            <w:r>
              <w:t>10</w:t>
            </w:r>
          </w:p>
        </w:tc>
        <w:tc>
          <w:tcPr>
            <w:tcW w:w="945" w:type="dxa"/>
          </w:tcPr>
          <w:p w:rsidR="00F9079F" w:rsidRPr="00250B8A" w:rsidRDefault="00F9079F" w:rsidP="000E0A30">
            <w:pPr>
              <w:pBdr>
                <w:left w:val="single" w:sz="4" w:space="4" w:color="auto"/>
              </w:pBdr>
              <w:spacing w:after="0" w:line="240" w:lineRule="exact"/>
            </w:pPr>
            <w:r>
              <w:t>12</w:t>
            </w:r>
          </w:p>
        </w:tc>
        <w:tc>
          <w:tcPr>
            <w:tcW w:w="5232" w:type="dxa"/>
          </w:tcPr>
          <w:p w:rsidR="00F9079F" w:rsidRPr="00250B8A" w:rsidRDefault="00F9079F" w:rsidP="000E0A30">
            <w:pPr>
              <w:pBdr>
                <w:left w:val="single" w:sz="4" w:space="4" w:color="auto"/>
              </w:pBdr>
              <w:spacing w:after="0" w:line="240" w:lineRule="exact"/>
            </w:pPr>
            <w:r w:rsidRPr="00415919">
              <w:t>Знаки препинания в конце простого предложения</w:t>
            </w:r>
          </w:p>
        </w:tc>
        <w:tc>
          <w:tcPr>
            <w:tcW w:w="6642" w:type="dxa"/>
          </w:tcPr>
          <w:p w:rsidR="00F9079F" w:rsidRPr="00250B8A"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11</w:t>
            </w:r>
          </w:p>
        </w:tc>
        <w:tc>
          <w:tcPr>
            <w:tcW w:w="945" w:type="dxa"/>
            <w:tcBorders>
              <w:bottom w:val="single" w:sz="4" w:space="0" w:color="auto"/>
            </w:tcBorders>
          </w:tcPr>
          <w:p w:rsidR="00F9079F" w:rsidRDefault="00F9079F" w:rsidP="000E0A30">
            <w:pPr>
              <w:pBdr>
                <w:left w:val="single" w:sz="4" w:space="4" w:color="auto"/>
              </w:pBdr>
              <w:spacing w:after="0" w:line="240" w:lineRule="exact"/>
            </w:pPr>
            <w:r>
              <w:t>13</w:t>
            </w:r>
          </w:p>
        </w:tc>
        <w:tc>
          <w:tcPr>
            <w:tcW w:w="5232" w:type="dxa"/>
            <w:tcBorders>
              <w:bottom w:val="single" w:sz="4" w:space="0" w:color="auto"/>
            </w:tcBorders>
          </w:tcPr>
          <w:p w:rsidR="00F9079F" w:rsidRPr="00250B8A" w:rsidRDefault="00F9079F" w:rsidP="000E0A30">
            <w:pPr>
              <w:pBdr>
                <w:left w:val="single" w:sz="4" w:space="4" w:color="auto"/>
              </w:pBdr>
              <w:spacing w:after="0" w:line="240" w:lineRule="exact"/>
            </w:pPr>
            <w:r w:rsidRPr="00415919">
              <w:t>Знаки препинания в конце простого предложения</w:t>
            </w:r>
          </w:p>
        </w:tc>
        <w:tc>
          <w:tcPr>
            <w:tcW w:w="6642" w:type="dxa"/>
            <w:tcBorders>
              <w:bottom w:val="single" w:sz="4" w:space="0" w:color="auto"/>
            </w:tcBorders>
          </w:tcPr>
          <w:p w:rsidR="00F9079F" w:rsidRPr="00250B8A"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auto"/>
          </w:tcPr>
          <w:p w:rsidR="00F9079F" w:rsidRDefault="00F9079F" w:rsidP="000E0A30">
            <w:pPr>
              <w:pBdr>
                <w:left w:val="single" w:sz="4" w:space="4" w:color="auto"/>
              </w:pBdr>
              <w:spacing w:after="0" w:line="240" w:lineRule="exact"/>
            </w:pPr>
            <w:r>
              <w:t xml:space="preserve">12 </w:t>
            </w:r>
          </w:p>
        </w:tc>
        <w:tc>
          <w:tcPr>
            <w:tcW w:w="945" w:type="dxa"/>
            <w:tcBorders>
              <w:bottom w:val="single" w:sz="4" w:space="0" w:color="auto"/>
            </w:tcBorders>
            <w:shd w:val="clear" w:color="auto" w:fill="auto"/>
          </w:tcPr>
          <w:p w:rsidR="00F9079F" w:rsidRDefault="00F9079F" w:rsidP="000E0A30">
            <w:pPr>
              <w:pBdr>
                <w:left w:val="single" w:sz="4" w:space="4" w:color="auto"/>
              </w:pBdr>
              <w:spacing w:after="0" w:line="240" w:lineRule="exact"/>
            </w:pPr>
            <w:r>
              <w:t>14</w:t>
            </w:r>
          </w:p>
        </w:tc>
        <w:tc>
          <w:tcPr>
            <w:tcW w:w="5232"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415919">
              <w:t>Знаки препинания в конце простого предложения</w:t>
            </w:r>
          </w:p>
        </w:tc>
        <w:tc>
          <w:tcPr>
            <w:tcW w:w="6642"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shd w:val="clear" w:color="auto" w:fill="9BBB59"/>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9BBB59"/>
          </w:tcPr>
          <w:p w:rsidR="00F9079F" w:rsidRDefault="00F9079F" w:rsidP="000E0A30">
            <w:pPr>
              <w:pBdr>
                <w:left w:val="single" w:sz="4" w:space="4" w:color="auto"/>
              </w:pBdr>
              <w:spacing w:after="0" w:line="240" w:lineRule="exact"/>
            </w:pPr>
            <w:r>
              <w:t>13 Р</w:t>
            </w:r>
          </w:p>
        </w:tc>
        <w:tc>
          <w:tcPr>
            <w:tcW w:w="945" w:type="dxa"/>
            <w:tcBorders>
              <w:bottom w:val="single" w:sz="4" w:space="0" w:color="auto"/>
            </w:tcBorders>
            <w:shd w:val="clear" w:color="auto" w:fill="9BBB59"/>
          </w:tcPr>
          <w:p w:rsidR="00F9079F" w:rsidRDefault="00F9079F" w:rsidP="000E0A30">
            <w:pPr>
              <w:pBdr>
                <w:left w:val="single" w:sz="4" w:space="4" w:color="auto"/>
              </w:pBdr>
              <w:spacing w:after="0" w:line="240" w:lineRule="exact"/>
            </w:pPr>
            <w:r>
              <w:t>15 Р</w:t>
            </w:r>
          </w:p>
        </w:tc>
        <w:tc>
          <w:tcPr>
            <w:tcW w:w="5232" w:type="dxa"/>
            <w:tcBorders>
              <w:bottom w:val="single" w:sz="4" w:space="0" w:color="auto"/>
            </w:tcBorders>
            <w:shd w:val="clear" w:color="auto" w:fill="9BBB59"/>
          </w:tcPr>
          <w:p w:rsidR="00F9079F" w:rsidRPr="00934599" w:rsidRDefault="00F9079F" w:rsidP="000E0A30">
            <w:pPr>
              <w:pBdr>
                <w:left w:val="single" w:sz="4" w:space="4" w:color="auto"/>
              </w:pBdr>
              <w:spacing w:after="0" w:line="240" w:lineRule="exact"/>
            </w:pPr>
            <w:r w:rsidRPr="00415919">
              <w:t>Текст.</w:t>
            </w:r>
            <w:r>
              <w:t xml:space="preserve"> </w:t>
            </w:r>
            <w:r w:rsidRPr="00A263F2">
              <w:rPr>
                <w:sz w:val="20"/>
                <w:szCs w:val="20"/>
              </w:rPr>
              <w:t>признаки текста</w:t>
            </w:r>
          </w:p>
        </w:tc>
        <w:tc>
          <w:tcPr>
            <w:tcW w:w="6642" w:type="dxa"/>
            <w:tcBorders>
              <w:bottom w:val="single" w:sz="4" w:space="0" w:color="auto"/>
            </w:tcBorders>
            <w:shd w:val="clear" w:color="auto" w:fill="9BBB59"/>
          </w:tcPr>
          <w:p w:rsidR="00F9079F" w:rsidRPr="00934599" w:rsidRDefault="00F9079F" w:rsidP="000E0A30">
            <w:pPr>
              <w:spacing w:after="0" w:line="240" w:lineRule="exact"/>
            </w:pPr>
            <w:r>
              <w:t>§10, ОК № 5-6 из Фешиной с.230-236</w:t>
            </w:r>
          </w:p>
        </w:tc>
      </w:tr>
      <w:tr w:rsidR="00F9079F" w:rsidRPr="00250B8A" w:rsidTr="000E0A30">
        <w:trPr>
          <w:trHeight w:val="144"/>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14 р</w:t>
            </w:r>
          </w:p>
        </w:tc>
        <w:tc>
          <w:tcPr>
            <w:tcW w:w="945"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16 Р</w:t>
            </w:r>
          </w:p>
        </w:tc>
        <w:tc>
          <w:tcPr>
            <w:tcW w:w="5232" w:type="dxa"/>
            <w:tcBorders>
              <w:bottom w:val="single" w:sz="4" w:space="0" w:color="auto"/>
            </w:tcBorders>
            <w:shd w:val="clear" w:color="auto" w:fill="C2D69B"/>
          </w:tcPr>
          <w:p w:rsidR="00F9079F" w:rsidRPr="00934599" w:rsidRDefault="00F9079F" w:rsidP="000E0A30">
            <w:pPr>
              <w:pBdr>
                <w:left w:val="single" w:sz="4" w:space="4" w:color="auto"/>
              </w:pBdr>
              <w:spacing w:after="0" w:line="240" w:lineRule="exact"/>
            </w:pPr>
            <w:r w:rsidRPr="00415919">
              <w:t>Официально-деловой стиль речи</w:t>
            </w:r>
          </w:p>
        </w:tc>
        <w:tc>
          <w:tcPr>
            <w:tcW w:w="6642" w:type="dxa"/>
            <w:tcBorders>
              <w:bottom w:val="single" w:sz="4" w:space="0" w:color="auto"/>
            </w:tcBorders>
            <w:shd w:val="clear" w:color="auto" w:fill="C2D69B"/>
          </w:tcPr>
          <w:p w:rsidR="00F9079F" w:rsidRPr="00934599" w:rsidRDefault="00F9079F" w:rsidP="000E0A30">
            <w:pPr>
              <w:spacing w:after="0" w:line="240" w:lineRule="exact"/>
            </w:pPr>
            <w:r>
              <w:t>§11, ОК № 3 с.222</w:t>
            </w:r>
          </w:p>
        </w:tc>
      </w:tr>
      <w:tr w:rsidR="00F9079F" w:rsidRPr="00250B8A" w:rsidTr="000E0A30">
        <w:trPr>
          <w:trHeight w:val="144"/>
          <w:jc w:val="center"/>
        </w:trPr>
        <w:tc>
          <w:tcPr>
            <w:tcW w:w="1481" w:type="dxa"/>
            <w:tcBorders>
              <w:bottom w:val="single" w:sz="4" w:space="0" w:color="auto"/>
            </w:tcBorders>
            <w:shd w:val="clear" w:color="auto" w:fill="E5B8B7"/>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E5B8B7"/>
          </w:tcPr>
          <w:p w:rsidR="00F9079F" w:rsidRDefault="00F9079F" w:rsidP="000E0A30">
            <w:pPr>
              <w:pBdr>
                <w:left w:val="single" w:sz="4" w:space="4" w:color="auto"/>
              </w:pBdr>
              <w:spacing w:after="0" w:line="240" w:lineRule="exact"/>
            </w:pPr>
            <w:r>
              <w:t>15 К</w:t>
            </w:r>
          </w:p>
        </w:tc>
        <w:tc>
          <w:tcPr>
            <w:tcW w:w="945" w:type="dxa"/>
            <w:tcBorders>
              <w:bottom w:val="single" w:sz="4" w:space="0" w:color="auto"/>
            </w:tcBorders>
            <w:shd w:val="clear" w:color="auto" w:fill="E5B8B7"/>
          </w:tcPr>
          <w:p w:rsidR="00F9079F" w:rsidRDefault="00F9079F" w:rsidP="000E0A30">
            <w:pPr>
              <w:pBdr>
                <w:left w:val="single" w:sz="4" w:space="4" w:color="auto"/>
              </w:pBdr>
              <w:spacing w:after="0" w:line="240" w:lineRule="exact"/>
            </w:pPr>
            <w:r>
              <w:t>17 К (2)</w:t>
            </w:r>
          </w:p>
        </w:tc>
        <w:tc>
          <w:tcPr>
            <w:tcW w:w="5232" w:type="dxa"/>
            <w:tcBorders>
              <w:bottom w:val="single" w:sz="4" w:space="0" w:color="auto"/>
            </w:tcBorders>
            <w:shd w:val="clear" w:color="auto" w:fill="E5B8B7"/>
          </w:tcPr>
          <w:p w:rsidR="00F9079F" w:rsidRPr="00934599" w:rsidRDefault="00F9079F" w:rsidP="000E0A30">
            <w:pPr>
              <w:pBdr>
                <w:left w:val="single" w:sz="4" w:space="4" w:color="auto"/>
              </w:pBdr>
              <w:spacing w:after="0" w:line="240" w:lineRule="exact"/>
            </w:pPr>
            <w:r>
              <w:t xml:space="preserve">Контрольный диктант по теме «Закрепление изученного в 5 классе» </w:t>
            </w:r>
          </w:p>
        </w:tc>
        <w:tc>
          <w:tcPr>
            <w:tcW w:w="6642" w:type="dxa"/>
            <w:tcBorders>
              <w:bottom w:val="single" w:sz="4" w:space="0" w:color="auto"/>
            </w:tcBorders>
            <w:shd w:val="clear" w:color="auto" w:fill="E5B8B7"/>
          </w:tcPr>
          <w:p w:rsidR="00F9079F" w:rsidRDefault="00F9079F" w:rsidP="000E0A30">
            <w:pPr>
              <w:pBdr>
                <w:left w:val="single" w:sz="4" w:space="4" w:color="auto"/>
              </w:pBdr>
              <w:spacing w:after="0" w:line="240" w:lineRule="exact"/>
            </w:pPr>
            <w:r>
              <w:t>(Богданова, с.24)</w:t>
            </w: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 xml:space="preserve">16 </w:t>
            </w:r>
          </w:p>
        </w:tc>
        <w:tc>
          <w:tcPr>
            <w:tcW w:w="945" w:type="dxa"/>
            <w:tcBorders>
              <w:bottom w:val="single" w:sz="4" w:space="0" w:color="auto"/>
            </w:tcBorders>
          </w:tcPr>
          <w:p w:rsidR="00F9079F" w:rsidRDefault="00F9079F" w:rsidP="000E0A30">
            <w:pPr>
              <w:pBdr>
                <w:left w:val="single" w:sz="4" w:space="4" w:color="auto"/>
              </w:pBdr>
              <w:spacing w:after="0" w:line="240" w:lineRule="exact"/>
            </w:pPr>
            <w:r>
              <w:t xml:space="preserve">18 </w:t>
            </w:r>
          </w:p>
        </w:tc>
        <w:tc>
          <w:tcPr>
            <w:tcW w:w="5232" w:type="dxa"/>
            <w:tcBorders>
              <w:bottom w:val="single" w:sz="4" w:space="0" w:color="auto"/>
            </w:tcBorders>
          </w:tcPr>
          <w:p w:rsidR="00F9079F" w:rsidRDefault="00F9079F" w:rsidP="000E0A30">
            <w:pPr>
              <w:pBdr>
                <w:left w:val="single" w:sz="4" w:space="4" w:color="auto"/>
              </w:pBdr>
              <w:spacing w:after="0" w:line="240" w:lineRule="exact"/>
            </w:pPr>
            <w:r w:rsidRPr="0024617E">
              <w:rPr>
                <w:u w:val="single"/>
              </w:rPr>
              <w:t>Резервный час</w:t>
            </w:r>
            <w:r>
              <w:t xml:space="preserve">. </w:t>
            </w:r>
            <w:r w:rsidRPr="007F156F">
              <w:t>Анализ контрольного диктанта, работа над ошибками</w:t>
            </w:r>
          </w:p>
        </w:tc>
        <w:tc>
          <w:tcPr>
            <w:tcW w:w="6642" w:type="dxa"/>
            <w:tcBorders>
              <w:bottom w:val="single" w:sz="4" w:space="0" w:color="auto"/>
            </w:tcBorders>
          </w:tcPr>
          <w:p w:rsidR="00F9079F" w:rsidRPr="00934599"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shd w:val="clear" w:color="auto" w:fill="E5B8B7"/>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E5B8B7"/>
          </w:tcPr>
          <w:p w:rsidR="00F9079F" w:rsidRDefault="00F9079F" w:rsidP="000E0A30">
            <w:pPr>
              <w:pBdr>
                <w:left w:val="single" w:sz="4" w:space="4" w:color="auto"/>
              </w:pBdr>
              <w:spacing w:after="0" w:line="240" w:lineRule="exact"/>
            </w:pPr>
            <w:r>
              <w:t>17 К</w:t>
            </w:r>
          </w:p>
        </w:tc>
        <w:tc>
          <w:tcPr>
            <w:tcW w:w="945" w:type="dxa"/>
            <w:tcBorders>
              <w:bottom w:val="single" w:sz="4" w:space="0" w:color="auto"/>
            </w:tcBorders>
            <w:shd w:val="clear" w:color="auto" w:fill="E5B8B7"/>
          </w:tcPr>
          <w:p w:rsidR="00F9079F" w:rsidRDefault="00F9079F" w:rsidP="000E0A30">
            <w:pPr>
              <w:pBdr>
                <w:left w:val="single" w:sz="4" w:space="4" w:color="auto"/>
              </w:pBdr>
              <w:spacing w:after="0" w:line="240" w:lineRule="exact"/>
            </w:pPr>
            <w:r>
              <w:t>19 К (3)</w:t>
            </w:r>
          </w:p>
        </w:tc>
        <w:tc>
          <w:tcPr>
            <w:tcW w:w="5232" w:type="dxa"/>
            <w:tcBorders>
              <w:bottom w:val="single" w:sz="4" w:space="0" w:color="auto"/>
            </w:tcBorders>
            <w:shd w:val="clear" w:color="auto" w:fill="E5B8B7"/>
          </w:tcPr>
          <w:p w:rsidR="00F9079F" w:rsidRPr="00934599" w:rsidRDefault="00F9079F" w:rsidP="000E0A30">
            <w:pPr>
              <w:pBdr>
                <w:left w:val="single" w:sz="4" w:space="4" w:color="auto"/>
              </w:pBdr>
              <w:spacing w:after="0" w:line="240" w:lineRule="exact"/>
            </w:pPr>
            <w:r w:rsidRPr="0000494F">
              <w:t>Тест по теме «Повторение</w:t>
            </w:r>
            <w:r>
              <w:t>» («Текст», «Стили речи»)</w:t>
            </w:r>
          </w:p>
        </w:tc>
        <w:tc>
          <w:tcPr>
            <w:tcW w:w="6642" w:type="dxa"/>
            <w:tcBorders>
              <w:bottom w:val="single" w:sz="4" w:space="0" w:color="auto"/>
            </w:tcBorders>
            <w:shd w:val="clear" w:color="auto" w:fill="E5B8B7"/>
          </w:tcPr>
          <w:p w:rsidR="00F9079F"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shd w:val="clear" w:color="auto" w:fill="B6DDE8"/>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B6DDE8"/>
          </w:tcPr>
          <w:p w:rsidR="00F9079F" w:rsidRDefault="00F9079F" w:rsidP="000E0A30">
            <w:pPr>
              <w:pBdr>
                <w:left w:val="single" w:sz="4" w:space="4" w:color="auto"/>
              </w:pBdr>
              <w:spacing w:after="0" w:line="240" w:lineRule="exact"/>
            </w:pPr>
            <w:r>
              <w:t>18 П</w:t>
            </w:r>
          </w:p>
        </w:tc>
        <w:tc>
          <w:tcPr>
            <w:tcW w:w="945" w:type="dxa"/>
            <w:tcBorders>
              <w:bottom w:val="single" w:sz="4" w:space="0" w:color="auto"/>
            </w:tcBorders>
            <w:shd w:val="clear" w:color="auto" w:fill="B6DDE8"/>
          </w:tcPr>
          <w:p w:rsidR="00F9079F" w:rsidRDefault="00F9079F" w:rsidP="000E0A30">
            <w:pPr>
              <w:pBdr>
                <w:left w:val="single" w:sz="4" w:space="4" w:color="auto"/>
              </w:pBdr>
              <w:spacing w:after="0" w:line="240" w:lineRule="exact"/>
            </w:pPr>
            <w:r>
              <w:t>20 П (2)</w:t>
            </w:r>
          </w:p>
        </w:tc>
        <w:tc>
          <w:tcPr>
            <w:tcW w:w="5232" w:type="dxa"/>
            <w:tcBorders>
              <w:bottom w:val="single" w:sz="4" w:space="0" w:color="auto"/>
            </w:tcBorders>
            <w:shd w:val="clear" w:color="auto" w:fill="B6DDE8"/>
          </w:tcPr>
          <w:p w:rsidR="00F9079F" w:rsidRDefault="00F9079F" w:rsidP="000E0A30">
            <w:pPr>
              <w:pBdr>
                <w:left w:val="single" w:sz="4" w:space="4" w:color="auto"/>
              </w:pBdr>
              <w:spacing w:after="0" w:line="240" w:lineRule="exact"/>
            </w:pPr>
            <w:r>
              <w:t>ПРАКТИЧЕСКАЯ РАБОТА. Комплексный анализ текста № 4</w:t>
            </w:r>
          </w:p>
        </w:tc>
        <w:tc>
          <w:tcPr>
            <w:tcW w:w="6642" w:type="dxa"/>
            <w:tcBorders>
              <w:bottom w:val="single" w:sz="4" w:space="0" w:color="auto"/>
            </w:tcBorders>
            <w:shd w:val="clear" w:color="auto" w:fill="B6DDE8"/>
          </w:tcPr>
          <w:p w:rsidR="00F9079F"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1</w:t>
            </w:r>
          </w:p>
        </w:tc>
        <w:tc>
          <w:tcPr>
            <w:tcW w:w="945" w:type="dxa"/>
            <w:tcBorders>
              <w:bottom w:val="single" w:sz="4" w:space="0" w:color="auto"/>
            </w:tcBorders>
          </w:tcPr>
          <w:p w:rsidR="00F9079F" w:rsidRDefault="00F9079F" w:rsidP="000E0A30">
            <w:pPr>
              <w:pBdr>
                <w:left w:val="single" w:sz="4" w:space="4" w:color="auto"/>
              </w:pBdr>
              <w:spacing w:after="0" w:line="240" w:lineRule="exact"/>
            </w:pPr>
            <w:r>
              <w:t>21</w:t>
            </w:r>
          </w:p>
        </w:tc>
        <w:tc>
          <w:tcPr>
            <w:tcW w:w="5232" w:type="dxa"/>
            <w:tcBorders>
              <w:bottom w:val="single" w:sz="4" w:space="0" w:color="auto"/>
            </w:tcBorders>
          </w:tcPr>
          <w:p w:rsidR="00F9079F" w:rsidRPr="00934599" w:rsidRDefault="00F9079F" w:rsidP="000E0A30">
            <w:pPr>
              <w:pBdr>
                <w:left w:val="single" w:sz="4" w:space="4" w:color="auto"/>
              </w:pBdr>
              <w:spacing w:after="0" w:line="240" w:lineRule="exact"/>
            </w:pPr>
            <w:r>
              <w:t xml:space="preserve">Повторение </w:t>
            </w:r>
            <w:r w:rsidRPr="00415919">
              <w:t xml:space="preserve"> изученного в 5 классе</w:t>
            </w:r>
            <w:r>
              <w:t xml:space="preserve"> «Лексика»</w:t>
            </w:r>
          </w:p>
        </w:tc>
        <w:tc>
          <w:tcPr>
            <w:tcW w:w="6642"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2 Р</w:t>
            </w:r>
          </w:p>
        </w:tc>
        <w:tc>
          <w:tcPr>
            <w:tcW w:w="945"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22 Р</w:t>
            </w:r>
          </w:p>
        </w:tc>
        <w:tc>
          <w:tcPr>
            <w:tcW w:w="5232" w:type="dxa"/>
            <w:tcBorders>
              <w:bottom w:val="single" w:sz="4" w:space="0" w:color="auto"/>
            </w:tcBorders>
            <w:shd w:val="clear" w:color="auto" w:fill="C2D69B"/>
          </w:tcPr>
          <w:p w:rsidR="00F9079F" w:rsidRPr="00934599" w:rsidRDefault="00F9079F" w:rsidP="000E0A30">
            <w:pPr>
              <w:pBdr>
                <w:left w:val="single" w:sz="4" w:space="4" w:color="auto"/>
              </w:pBdr>
              <w:spacing w:after="0" w:line="240" w:lineRule="exact"/>
            </w:pPr>
            <w:r w:rsidRPr="00415919">
              <w:t>Собирание материалов к сочинению-описанию картины А.М.Герасимова «После дождя»</w:t>
            </w:r>
          </w:p>
        </w:tc>
        <w:tc>
          <w:tcPr>
            <w:tcW w:w="6642"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Эл.файл «</w:t>
            </w:r>
            <w:r w:rsidRPr="00995228">
              <w:t>Развитие связной речи 6 КЛ</w:t>
            </w:r>
            <w:r>
              <w:t>»</w:t>
            </w:r>
          </w:p>
        </w:tc>
      </w:tr>
      <w:tr w:rsidR="00F9079F" w:rsidRPr="00250B8A" w:rsidTr="000E0A30">
        <w:trPr>
          <w:trHeight w:val="144"/>
          <w:jc w:val="center"/>
        </w:trPr>
        <w:tc>
          <w:tcPr>
            <w:tcW w:w="1481" w:type="dxa"/>
            <w:tcBorders>
              <w:bottom w:val="single" w:sz="4" w:space="0" w:color="auto"/>
            </w:tcBorders>
            <w:shd w:val="clear" w:color="auto" w:fill="9BBB59"/>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9BBB59"/>
          </w:tcPr>
          <w:p w:rsidR="00F9079F" w:rsidRDefault="00F9079F" w:rsidP="000E0A30">
            <w:pPr>
              <w:pBdr>
                <w:left w:val="single" w:sz="4" w:space="4" w:color="auto"/>
              </w:pBdr>
              <w:spacing w:after="0" w:line="240" w:lineRule="exact"/>
            </w:pPr>
            <w:r>
              <w:t>3 Р</w:t>
            </w:r>
          </w:p>
        </w:tc>
        <w:tc>
          <w:tcPr>
            <w:tcW w:w="945" w:type="dxa"/>
            <w:tcBorders>
              <w:bottom w:val="single" w:sz="4" w:space="0" w:color="auto"/>
            </w:tcBorders>
            <w:shd w:val="clear" w:color="auto" w:fill="9BBB59"/>
          </w:tcPr>
          <w:p w:rsidR="00F9079F" w:rsidRDefault="00F9079F" w:rsidP="000E0A30">
            <w:pPr>
              <w:pBdr>
                <w:left w:val="single" w:sz="4" w:space="4" w:color="auto"/>
              </w:pBdr>
              <w:spacing w:after="0" w:line="240" w:lineRule="exact"/>
            </w:pPr>
            <w:r>
              <w:t>23 Р(1)</w:t>
            </w:r>
          </w:p>
        </w:tc>
        <w:tc>
          <w:tcPr>
            <w:tcW w:w="5232" w:type="dxa"/>
            <w:tcBorders>
              <w:bottom w:val="single" w:sz="4" w:space="0" w:color="auto"/>
            </w:tcBorders>
            <w:shd w:val="clear" w:color="auto" w:fill="9BBB59"/>
          </w:tcPr>
          <w:p w:rsidR="00F9079F" w:rsidRPr="00934599" w:rsidRDefault="00F9079F" w:rsidP="000E0A30">
            <w:pPr>
              <w:pBdr>
                <w:left w:val="single" w:sz="4" w:space="4" w:color="auto"/>
              </w:pBdr>
              <w:spacing w:after="0" w:line="240" w:lineRule="exact"/>
            </w:pPr>
            <w:r>
              <w:t>С</w:t>
            </w:r>
            <w:r w:rsidRPr="00415919">
              <w:t>очинени</w:t>
            </w:r>
            <w:r>
              <w:t>е</w:t>
            </w:r>
            <w:r w:rsidRPr="00415919">
              <w:t>-описани</w:t>
            </w:r>
            <w:r>
              <w:t>е</w:t>
            </w:r>
            <w:r w:rsidRPr="00415919">
              <w:t xml:space="preserve"> картины А.М.Герасимова «После дождя»</w:t>
            </w:r>
          </w:p>
        </w:tc>
        <w:tc>
          <w:tcPr>
            <w:tcW w:w="6642" w:type="dxa"/>
            <w:tcBorders>
              <w:bottom w:val="single" w:sz="4" w:space="0" w:color="auto"/>
            </w:tcBorders>
            <w:shd w:val="clear" w:color="auto" w:fill="9BBB59"/>
          </w:tcPr>
          <w:p w:rsidR="00F9079F"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9" w:type="dxa"/>
            <w:shd w:val="clear" w:color="auto" w:fill="auto"/>
          </w:tcPr>
          <w:p w:rsidR="00F9079F" w:rsidRDefault="00F9079F" w:rsidP="000E0A30">
            <w:pPr>
              <w:pBdr>
                <w:left w:val="single" w:sz="4" w:space="4" w:color="auto"/>
              </w:pBdr>
              <w:spacing w:after="0" w:line="240" w:lineRule="exact"/>
            </w:pPr>
            <w:r>
              <w:t>4</w:t>
            </w:r>
          </w:p>
        </w:tc>
        <w:tc>
          <w:tcPr>
            <w:tcW w:w="945" w:type="dxa"/>
            <w:shd w:val="clear" w:color="auto" w:fill="auto"/>
          </w:tcPr>
          <w:p w:rsidR="00F9079F" w:rsidRDefault="00F9079F" w:rsidP="000E0A30">
            <w:pPr>
              <w:pBdr>
                <w:left w:val="single" w:sz="4" w:space="4" w:color="auto"/>
              </w:pBdr>
              <w:spacing w:after="0" w:line="240" w:lineRule="exact"/>
            </w:pPr>
            <w:r>
              <w:t>24</w:t>
            </w:r>
          </w:p>
        </w:tc>
        <w:tc>
          <w:tcPr>
            <w:tcW w:w="5232" w:type="dxa"/>
            <w:shd w:val="clear" w:color="auto" w:fill="auto"/>
          </w:tcPr>
          <w:p w:rsidR="00F9079F" w:rsidRPr="00934599" w:rsidRDefault="00F9079F" w:rsidP="000E0A30">
            <w:pPr>
              <w:pBdr>
                <w:left w:val="single" w:sz="4" w:space="4" w:color="auto"/>
              </w:pBdr>
              <w:spacing w:after="0" w:line="240" w:lineRule="exact"/>
            </w:pPr>
            <w:r w:rsidRPr="00415919">
              <w:t>Общеупотребительные слова</w:t>
            </w:r>
            <w:r>
              <w:t xml:space="preserve"> и </w:t>
            </w:r>
            <w:r>
              <w:lastRenderedPageBreak/>
              <w:t>необщеупотребительные слова.  Словари</w:t>
            </w:r>
          </w:p>
        </w:tc>
        <w:tc>
          <w:tcPr>
            <w:tcW w:w="6642" w:type="dxa"/>
            <w:shd w:val="clear" w:color="auto" w:fill="auto"/>
          </w:tcPr>
          <w:p w:rsidR="00F9079F"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5</w:t>
            </w:r>
          </w:p>
        </w:tc>
        <w:tc>
          <w:tcPr>
            <w:tcW w:w="945" w:type="dxa"/>
            <w:tcBorders>
              <w:bottom w:val="single" w:sz="4" w:space="0" w:color="auto"/>
            </w:tcBorders>
          </w:tcPr>
          <w:p w:rsidR="00F9079F" w:rsidRDefault="00F9079F" w:rsidP="000E0A30">
            <w:pPr>
              <w:pBdr>
                <w:left w:val="single" w:sz="4" w:space="4" w:color="auto"/>
              </w:pBdr>
              <w:spacing w:after="0" w:line="240" w:lineRule="exact"/>
            </w:pPr>
            <w:r>
              <w:t>25</w:t>
            </w:r>
          </w:p>
        </w:tc>
        <w:tc>
          <w:tcPr>
            <w:tcW w:w="5232" w:type="dxa"/>
            <w:tcBorders>
              <w:bottom w:val="single" w:sz="4" w:space="0" w:color="auto"/>
            </w:tcBorders>
          </w:tcPr>
          <w:p w:rsidR="00F9079F" w:rsidRPr="00934599" w:rsidRDefault="00F9079F" w:rsidP="000E0A30">
            <w:pPr>
              <w:pBdr>
                <w:left w:val="single" w:sz="4" w:space="4" w:color="auto"/>
              </w:pBdr>
              <w:spacing w:after="0" w:line="240" w:lineRule="exact"/>
            </w:pPr>
            <w:r w:rsidRPr="00415919">
              <w:t>Общеупотребительные слова</w:t>
            </w:r>
            <w:r>
              <w:t xml:space="preserve"> и необщеупотребительные слова.  Словари</w:t>
            </w:r>
          </w:p>
        </w:tc>
        <w:tc>
          <w:tcPr>
            <w:tcW w:w="6642"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44"/>
          <w:jc w:val="center"/>
        </w:trPr>
        <w:tc>
          <w:tcPr>
            <w:tcW w:w="1481" w:type="dxa"/>
            <w:shd w:val="clear" w:color="auto" w:fill="9BBB59"/>
          </w:tcPr>
          <w:p w:rsidR="00F9079F" w:rsidRPr="00250B8A" w:rsidRDefault="00F9079F" w:rsidP="000E0A30">
            <w:pPr>
              <w:pBdr>
                <w:left w:val="single" w:sz="4" w:space="4" w:color="auto"/>
              </w:pBdr>
              <w:spacing w:after="0" w:line="240" w:lineRule="exact"/>
            </w:pPr>
          </w:p>
        </w:tc>
        <w:tc>
          <w:tcPr>
            <w:tcW w:w="999" w:type="dxa"/>
            <w:shd w:val="clear" w:color="auto" w:fill="9BBB59"/>
          </w:tcPr>
          <w:p w:rsidR="00F9079F" w:rsidRDefault="00F9079F" w:rsidP="000E0A30">
            <w:pPr>
              <w:pBdr>
                <w:left w:val="single" w:sz="4" w:space="4" w:color="auto"/>
              </w:pBdr>
              <w:spacing w:after="0" w:line="240" w:lineRule="exact"/>
            </w:pPr>
            <w:r>
              <w:t>6 Р</w:t>
            </w:r>
          </w:p>
        </w:tc>
        <w:tc>
          <w:tcPr>
            <w:tcW w:w="945" w:type="dxa"/>
            <w:shd w:val="clear" w:color="auto" w:fill="9BBB59"/>
          </w:tcPr>
          <w:p w:rsidR="00F9079F" w:rsidRDefault="00F9079F" w:rsidP="000E0A30">
            <w:pPr>
              <w:pBdr>
                <w:left w:val="single" w:sz="4" w:space="4" w:color="auto"/>
              </w:pBdr>
              <w:spacing w:after="0" w:line="240" w:lineRule="exact"/>
            </w:pPr>
            <w:r>
              <w:t>26 Р (2)</w:t>
            </w:r>
          </w:p>
        </w:tc>
        <w:tc>
          <w:tcPr>
            <w:tcW w:w="5232" w:type="dxa"/>
            <w:shd w:val="clear" w:color="auto" w:fill="9BBB59"/>
          </w:tcPr>
          <w:p w:rsidR="00F9079F" w:rsidRPr="00934599" w:rsidRDefault="00F9079F" w:rsidP="000E0A30">
            <w:pPr>
              <w:pBdr>
                <w:left w:val="single" w:sz="4" w:space="4" w:color="auto"/>
              </w:pBdr>
              <w:spacing w:after="0" w:line="240" w:lineRule="exact"/>
            </w:pPr>
            <w:r w:rsidRPr="00415919">
              <w:t>Сжатое изложение</w:t>
            </w:r>
          </w:p>
        </w:tc>
        <w:tc>
          <w:tcPr>
            <w:tcW w:w="6642" w:type="dxa"/>
            <w:shd w:val="clear" w:color="auto" w:fill="9BBB59"/>
          </w:tcPr>
          <w:p w:rsidR="00F9079F" w:rsidRDefault="00F9079F" w:rsidP="000E0A30">
            <w:pPr>
              <w:pBdr>
                <w:left w:val="single" w:sz="4" w:space="4" w:color="auto"/>
              </w:pBdr>
              <w:spacing w:after="0" w:line="240" w:lineRule="exact"/>
            </w:pPr>
            <w:r>
              <w:t>.(см. Богданову, с.30), Эл.файл «</w:t>
            </w:r>
            <w:r w:rsidRPr="00995228">
              <w:t>Развитие связной речи 6 КЛ</w:t>
            </w:r>
            <w:r>
              <w:t>»</w:t>
            </w: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7</w:t>
            </w:r>
          </w:p>
        </w:tc>
        <w:tc>
          <w:tcPr>
            <w:tcW w:w="945" w:type="dxa"/>
          </w:tcPr>
          <w:p w:rsidR="00F9079F" w:rsidRDefault="00F9079F" w:rsidP="000E0A30">
            <w:pPr>
              <w:pBdr>
                <w:left w:val="single" w:sz="4" w:space="4" w:color="auto"/>
              </w:pBdr>
              <w:spacing w:after="0" w:line="240" w:lineRule="exact"/>
            </w:pPr>
            <w:r>
              <w:t>27</w:t>
            </w:r>
          </w:p>
        </w:tc>
        <w:tc>
          <w:tcPr>
            <w:tcW w:w="5232" w:type="dxa"/>
          </w:tcPr>
          <w:p w:rsidR="00F9079F" w:rsidRPr="00934599" w:rsidRDefault="00F9079F" w:rsidP="000E0A30">
            <w:pPr>
              <w:pBdr>
                <w:left w:val="single" w:sz="4" w:space="4" w:color="auto"/>
              </w:pBdr>
              <w:spacing w:after="0" w:line="240" w:lineRule="exact"/>
            </w:pPr>
            <w:r w:rsidRPr="00415919">
              <w:t>Общеупотребительные слова</w:t>
            </w:r>
            <w:r>
              <w:t xml:space="preserve"> и необщеупотребительные слова.  Словари</w:t>
            </w:r>
          </w:p>
        </w:tc>
        <w:tc>
          <w:tcPr>
            <w:tcW w:w="6642" w:type="dxa"/>
          </w:tcPr>
          <w:p w:rsidR="00F9079F" w:rsidRDefault="00F9079F" w:rsidP="000E0A30">
            <w:pPr>
              <w:spacing w:after="0" w:line="240" w:lineRule="auto"/>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8</w:t>
            </w:r>
          </w:p>
        </w:tc>
        <w:tc>
          <w:tcPr>
            <w:tcW w:w="945" w:type="dxa"/>
          </w:tcPr>
          <w:p w:rsidR="00F9079F" w:rsidRDefault="00F9079F" w:rsidP="000E0A30">
            <w:pPr>
              <w:pBdr>
                <w:left w:val="single" w:sz="4" w:space="4" w:color="auto"/>
              </w:pBdr>
              <w:spacing w:after="0" w:line="240" w:lineRule="exact"/>
            </w:pPr>
            <w:r>
              <w:t>28</w:t>
            </w:r>
          </w:p>
        </w:tc>
        <w:tc>
          <w:tcPr>
            <w:tcW w:w="5232" w:type="dxa"/>
          </w:tcPr>
          <w:p w:rsidR="00F9079F" w:rsidRPr="00934599" w:rsidRDefault="00F9079F" w:rsidP="000E0A30">
            <w:pPr>
              <w:pBdr>
                <w:left w:val="single" w:sz="4" w:space="4" w:color="auto"/>
              </w:pBdr>
              <w:spacing w:after="0" w:line="240" w:lineRule="exact"/>
            </w:pPr>
            <w:r w:rsidRPr="00415919">
              <w:t>Общеупотребительные слова</w:t>
            </w:r>
            <w:r>
              <w:t xml:space="preserve"> и необщеупотребительные слова.  Словари</w:t>
            </w:r>
          </w:p>
        </w:tc>
        <w:tc>
          <w:tcPr>
            <w:tcW w:w="6642" w:type="dxa"/>
            <w:vMerge w:val="restart"/>
          </w:tcPr>
          <w:p w:rsidR="00F9079F" w:rsidRDefault="00F9079F" w:rsidP="000E0A30">
            <w:pPr>
              <w:spacing w:after="0" w:line="240" w:lineRule="auto"/>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9</w:t>
            </w:r>
          </w:p>
        </w:tc>
        <w:tc>
          <w:tcPr>
            <w:tcW w:w="945" w:type="dxa"/>
          </w:tcPr>
          <w:p w:rsidR="00F9079F" w:rsidRDefault="00F9079F" w:rsidP="000E0A30">
            <w:pPr>
              <w:pBdr>
                <w:left w:val="single" w:sz="4" w:space="4" w:color="auto"/>
              </w:pBdr>
              <w:spacing w:after="0" w:line="240" w:lineRule="exact"/>
            </w:pPr>
            <w:r>
              <w:t>29</w:t>
            </w:r>
          </w:p>
        </w:tc>
        <w:tc>
          <w:tcPr>
            <w:tcW w:w="5232" w:type="dxa"/>
          </w:tcPr>
          <w:p w:rsidR="00F9079F" w:rsidRPr="00934599" w:rsidRDefault="00F9079F" w:rsidP="000E0A30">
            <w:pPr>
              <w:pBdr>
                <w:left w:val="single" w:sz="4" w:space="4" w:color="auto"/>
              </w:pBdr>
              <w:spacing w:after="0" w:line="240" w:lineRule="exact"/>
            </w:pPr>
            <w:r w:rsidRPr="00415919">
              <w:t>Устаревшие слова</w:t>
            </w:r>
            <w:r>
              <w:t>. Общее понятие</w:t>
            </w:r>
          </w:p>
        </w:tc>
        <w:tc>
          <w:tcPr>
            <w:tcW w:w="6642" w:type="dxa"/>
            <w:vMerge/>
          </w:tcPr>
          <w:p w:rsidR="00F9079F" w:rsidRDefault="00F9079F" w:rsidP="000E0A30">
            <w:pPr>
              <w:spacing w:after="0" w:line="240" w:lineRule="auto"/>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10</w:t>
            </w:r>
          </w:p>
        </w:tc>
        <w:tc>
          <w:tcPr>
            <w:tcW w:w="945" w:type="dxa"/>
          </w:tcPr>
          <w:p w:rsidR="00F9079F" w:rsidRDefault="00F9079F" w:rsidP="000E0A30">
            <w:pPr>
              <w:pBdr>
                <w:left w:val="single" w:sz="4" w:space="4" w:color="auto"/>
              </w:pBdr>
              <w:spacing w:after="0" w:line="240" w:lineRule="exact"/>
            </w:pPr>
            <w:r>
              <w:t>30</w:t>
            </w:r>
          </w:p>
        </w:tc>
        <w:tc>
          <w:tcPr>
            <w:tcW w:w="5232" w:type="dxa"/>
          </w:tcPr>
          <w:p w:rsidR="00F9079F" w:rsidRPr="00934599" w:rsidRDefault="00F9079F" w:rsidP="000E0A30">
            <w:pPr>
              <w:pBdr>
                <w:left w:val="single" w:sz="4" w:space="4" w:color="auto"/>
              </w:pBdr>
              <w:spacing w:after="0" w:line="240" w:lineRule="exact"/>
            </w:pPr>
            <w:r w:rsidRPr="00415919">
              <w:t>Неологизмы</w:t>
            </w:r>
          </w:p>
        </w:tc>
        <w:tc>
          <w:tcPr>
            <w:tcW w:w="6642" w:type="dxa"/>
          </w:tcPr>
          <w:p w:rsidR="00F9079F" w:rsidRDefault="00F9079F" w:rsidP="000E0A30">
            <w:pPr>
              <w:spacing w:after="0" w:line="240" w:lineRule="auto"/>
            </w:pP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11</w:t>
            </w:r>
          </w:p>
        </w:tc>
        <w:tc>
          <w:tcPr>
            <w:tcW w:w="945" w:type="dxa"/>
            <w:tcBorders>
              <w:bottom w:val="single" w:sz="4" w:space="0" w:color="auto"/>
            </w:tcBorders>
          </w:tcPr>
          <w:p w:rsidR="00F9079F" w:rsidRDefault="00F9079F" w:rsidP="000E0A30">
            <w:pPr>
              <w:pBdr>
                <w:left w:val="single" w:sz="4" w:space="4" w:color="auto"/>
              </w:pBdr>
              <w:spacing w:after="0" w:line="240" w:lineRule="exact"/>
            </w:pPr>
            <w:r>
              <w:t>31</w:t>
            </w:r>
          </w:p>
        </w:tc>
        <w:tc>
          <w:tcPr>
            <w:tcW w:w="5232" w:type="dxa"/>
            <w:tcBorders>
              <w:bottom w:val="single" w:sz="4" w:space="0" w:color="auto"/>
            </w:tcBorders>
          </w:tcPr>
          <w:p w:rsidR="00F9079F" w:rsidRPr="00934599" w:rsidRDefault="00F9079F" w:rsidP="000E0A30">
            <w:pPr>
              <w:pBdr>
                <w:left w:val="single" w:sz="4" w:space="4" w:color="auto"/>
              </w:pBdr>
              <w:spacing w:after="0" w:line="240" w:lineRule="exact"/>
            </w:pPr>
            <w:r w:rsidRPr="00415919">
              <w:t>Исконно русские и заимствованные слова</w:t>
            </w:r>
            <w:r>
              <w:t xml:space="preserve"> на уровне сведения</w:t>
            </w:r>
          </w:p>
        </w:tc>
        <w:tc>
          <w:tcPr>
            <w:tcW w:w="6642" w:type="dxa"/>
            <w:tcBorders>
              <w:bottom w:val="single" w:sz="4" w:space="0" w:color="auto"/>
            </w:tcBorders>
          </w:tcPr>
          <w:p w:rsidR="00F9079F" w:rsidRDefault="00F9079F" w:rsidP="000E0A30">
            <w:pPr>
              <w:spacing w:after="0" w:line="240" w:lineRule="auto"/>
            </w:pPr>
          </w:p>
        </w:tc>
      </w:tr>
      <w:tr w:rsidR="00F9079F" w:rsidRPr="00250B8A" w:rsidTr="000E0A30">
        <w:trPr>
          <w:trHeight w:val="144"/>
          <w:jc w:val="center"/>
        </w:trPr>
        <w:tc>
          <w:tcPr>
            <w:tcW w:w="1481" w:type="dxa"/>
            <w:tcBorders>
              <w:bottom w:val="single" w:sz="4" w:space="0" w:color="auto"/>
            </w:tcBorders>
            <w:shd w:val="clear" w:color="auto" w:fill="B6DDE8"/>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B6DDE8"/>
          </w:tcPr>
          <w:p w:rsidR="00F9079F" w:rsidRDefault="00F9079F" w:rsidP="000E0A30">
            <w:pPr>
              <w:pBdr>
                <w:left w:val="single" w:sz="4" w:space="4" w:color="auto"/>
              </w:pBdr>
              <w:spacing w:after="0" w:line="240" w:lineRule="exact"/>
            </w:pPr>
            <w:r>
              <w:t>12 П</w:t>
            </w:r>
          </w:p>
        </w:tc>
        <w:tc>
          <w:tcPr>
            <w:tcW w:w="945" w:type="dxa"/>
            <w:tcBorders>
              <w:bottom w:val="single" w:sz="4" w:space="0" w:color="auto"/>
            </w:tcBorders>
            <w:shd w:val="clear" w:color="auto" w:fill="B6DDE8"/>
          </w:tcPr>
          <w:p w:rsidR="00F9079F" w:rsidRDefault="00F9079F" w:rsidP="000E0A30">
            <w:pPr>
              <w:pBdr>
                <w:left w:val="single" w:sz="4" w:space="4" w:color="auto"/>
              </w:pBdr>
              <w:spacing w:after="0" w:line="240" w:lineRule="exact"/>
            </w:pPr>
            <w:r>
              <w:t>32 П (3)</w:t>
            </w:r>
          </w:p>
        </w:tc>
        <w:tc>
          <w:tcPr>
            <w:tcW w:w="5232" w:type="dxa"/>
            <w:tcBorders>
              <w:bottom w:val="single" w:sz="4" w:space="0" w:color="auto"/>
            </w:tcBorders>
            <w:shd w:val="clear" w:color="auto" w:fill="B6DDE8"/>
          </w:tcPr>
          <w:p w:rsidR="00F9079F" w:rsidRPr="00415919" w:rsidRDefault="00F9079F" w:rsidP="000E0A30">
            <w:pPr>
              <w:pBdr>
                <w:left w:val="single" w:sz="4" w:space="4" w:color="auto"/>
              </w:pBdr>
              <w:spacing w:after="0" w:line="240" w:lineRule="exact"/>
            </w:pPr>
            <w:r>
              <w:t>ПРАКТИЧЕСКАЯ РАБОТА. Комплексный анализ текста № 5</w:t>
            </w:r>
          </w:p>
        </w:tc>
        <w:tc>
          <w:tcPr>
            <w:tcW w:w="6642" w:type="dxa"/>
            <w:tcBorders>
              <w:bottom w:val="single" w:sz="4" w:space="0" w:color="auto"/>
            </w:tcBorders>
            <w:shd w:val="clear" w:color="auto" w:fill="B6DDE8"/>
          </w:tcPr>
          <w:p w:rsidR="00F9079F" w:rsidRDefault="00F9079F" w:rsidP="000E0A30">
            <w:pPr>
              <w:spacing w:after="0" w:line="240" w:lineRule="auto"/>
            </w:pPr>
            <w:r>
              <w:t>Дома: самостоятельно проанализировать текст № 6</w:t>
            </w:r>
          </w:p>
        </w:tc>
      </w:tr>
      <w:tr w:rsidR="00F9079F" w:rsidRPr="00250B8A" w:rsidTr="000E0A30">
        <w:trPr>
          <w:trHeight w:val="144"/>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9" w:type="dxa"/>
            <w:shd w:val="clear" w:color="auto" w:fill="auto"/>
          </w:tcPr>
          <w:p w:rsidR="00F9079F" w:rsidRDefault="00F9079F" w:rsidP="000E0A30">
            <w:pPr>
              <w:pBdr>
                <w:left w:val="single" w:sz="4" w:space="4" w:color="auto"/>
              </w:pBdr>
              <w:spacing w:after="0" w:line="240" w:lineRule="exact"/>
            </w:pPr>
            <w:r>
              <w:t>13</w:t>
            </w:r>
          </w:p>
        </w:tc>
        <w:tc>
          <w:tcPr>
            <w:tcW w:w="945" w:type="dxa"/>
            <w:shd w:val="clear" w:color="auto" w:fill="auto"/>
          </w:tcPr>
          <w:p w:rsidR="00F9079F" w:rsidRDefault="00F9079F" w:rsidP="000E0A30">
            <w:pPr>
              <w:pBdr>
                <w:left w:val="single" w:sz="4" w:space="4" w:color="auto"/>
              </w:pBdr>
              <w:spacing w:after="0" w:line="240" w:lineRule="exact"/>
            </w:pPr>
            <w:r>
              <w:t>33</w:t>
            </w:r>
          </w:p>
        </w:tc>
        <w:tc>
          <w:tcPr>
            <w:tcW w:w="5232" w:type="dxa"/>
            <w:shd w:val="clear" w:color="auto" w:fill="auto"/>
          </w:tcPr>
          <w:p w:rsidR="00F9079F" w:rsidRPr="00934599" w:rsidRDefault="00F9079F" w:rsidP="000E0A30">
            <w:pPr>
              <w:pBdr>
                <w:left w:val="single" w:sz="4" w:space="4" w:color="auto"/>
              </w:pBdr>
              <w:spacing w:after="0" w:line="240" w:lineRule="exact"/>
            </w:pPr>
            <w:r w:rsidRPr="00415919">
              <w:t xml:space="preserve">Фразеологизмы. </w:t>
            </w:r>
            <w:r>
              <w:t>Употребление фразеологизмов в речи</w:t>
            </w:r>
          </w:p>
        </w:tc>
        <w:tc>
          <w:tcPr>
            <w:tcW w:w="6642" w:type="dxa"/>
            <w:shd w:val="clear" w:color="auto" w:fill="auto"/>
          </w:tcPr>
          <w:p w:rsidR="00F9079F" w:rsidRDefault="00F9079F" w:rsidP="000E0A30">
            <w:pPr>
              <w:spacing w:after="0" w:line="240" w:lineRule="auto"/>
            </w:pP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14</w:t>
            </w:r>
          </w:p>
        </w:tc>
        <w:tc>
          <w:tcPr>
            <w:tcW w:w="945" w:type="dxa"/>
            <w:tcBorders>
              <w:bottom w:val="single" w:sz="4" w:space="0" w:color="auto"/>
            </w:tcBorders>
          </w:tcPr>
          <w:p w:rsidR="00F9079F" w:rsidRDefault="00F9079F" w:rsidP="000E0A30">
            <w:pPr>
              <w:pBdr>
                <w:left w:val="single" w:sz="4" w:space="4" w:color="auto"/>
              </w:pBdr>
              <w:spacing w:after="0" w:line="240" w:lineRule="exact"/>
            </w:pPr>
            <w:r>
              <w:t>34</w:t>
            </w:r>
          </w:p>
        </w:tc>
        <w:tc>
          <w:tcPr>
            <w:tcW w:w="5232" w:type="dxa"/>
            <w:tcBorders>
              <w:bottom w:val="single" w:sz="4" w:space="0" w:color="auto"/>
            </w:tcBorders>
          </w:tcPr>
          <w:p w:rsidR="00F9079F" w:rsidRPr="00934599" w:rsidRDefault="00F9079F" w:rsidP="000E0A30">
            <w:pPr>
              <w:pBdr>
                <w:left w:val="single" w:sz="4" w:space="4" w:color="auto"/>
              </w:pBdr>
              <w:spacing w:after="0" w:line="240" w:lineRule="exact"/>
            </w:pPr>
            <w:r w:rsidRPr="00415919">
              <w:t xml:space="preserve">Фразеологизмы. </w:t>
            </w:r>
            <w:r>
              <w:t>Употребление фразеологизмов в речи</w:t>
            </w:r>
          </w:p>
        </w:tc>
        <w:tc>
          <w:tcPr>
            <w:tcW w:w="6642" w:type="dxa"/>
            <w:tcBorders>
              <w:bottom w:val="single" w:sz="4" w:space="0" w:color="auto"/>
            </w:tcBorders>
          </w:tcPr>
          <w:p w:rsidR="00F9079F" w:rsidRDefault="00F9079F" w:rsidP="000E0A30">
            <w:pPr>
              <w:spacing w:after="0" w:line="240" w:lineRule="auto"/>
            </w:pPr>
          </w:p>
        </w:tc>
      </w:tr>
      <w:tr w:rsidR="00F9079F" w:rsidRPr="00250B8A" w:rsidTr="000E0A30">
        <w:trPr>
          <w:trHeight w:val="144"/>
          <w:jc w:val="center"/>
        </w:trPr>
        <w:tc>
          <w:tcPr>
            <w:tcW w:w="1481" w:type="dxa"/>
            <w:shd w:val="clear" w:color="auto" w:fill="B6DDE8"/>
          </w:tcPr>
          <w:p w:rsidR="00F9079F" w:rsidRPr="00250B8A" w:rsidRDefault="00F9079F" w:rsidP="000E0A30">
            <w:pPr>
              <w:pBdr>
                <w:left w:val="single" w:sz="4" w:space="4" w:color="auto"/>
              </w:pBdr>
              <w:spacing w:after="0" w:line="240" w:lineRule="exact"/>
            </w:pPr>
          </w:p>
        </w:tc>
        <w:tc>
          <w:tcPr>
            <w:tcW w:w="999" w:type="dxa"/>
            <w:shd w:val="clear" w:color="auto" w:fill="B6DDE8"/>
          </w:tcPr>
          <w:p w:rsidR="00F9079F" w:rsidRDefault="00F9079F" w:rsidP="000E0A30">
            <w:pPr>
              <w:pBdr>
                <w:left w:val="single" w:sz="4" w:space="4" w:color="auto"/>
              </w:pBdr>
              <w:spacing w:after="0" w:line="240" w:lineRule="exact"/>
            </w:pPr>
            <w:r>
              <w:t>15 П</w:t>
            </w:r>
          </w:p>
        </w:tc>
        <w:tc>
          <w:tcPr>
            <w:tcW w:w="945" w:type="dxa"/>
            <w:shd w:val="clear" w:color="auto" w:fill="B6DDE8"/>
          </w:tcPr>
          <w:p w:rsidR="00F9079F" w:rsidRDefault="00F9079F" w:rsidP="000E0A30">
            <w:pPr>
              <w:pBdr>
                <w:left w:val="single" w:sz="4" w:space="4" w:color="auto"/>
              </w:pBdr>
              <w:spacing w:after="0" w:line="240" w:lineRule="exact"/>
            </w:pPr>
            <w:r>
              <w:t>35 П (4)</w:t>
            </w:r>
          </w:p>
        </w:tc>
        <w:tc>
          <w:tcPr>
            <w:tcW w:w="5232" w:type="dxa"/>
            <w:shd w:val="clear" w:color="auto" w:fill="B6DDE8"/>
          </w:tcPr>
          <w:p w:rsidR="00F9079F" w:rsidRPr="00415919" w:rsidRDefault="00F9079F" w:rsidP="000E0A30">
            <w:pPr>
              <w:pBdr>
                <w:left w:val="single" w:sz="4" w:space="4" w:color="auto"/>
              </w:pBdr>
              <w:spacing w:after="0" w:line="240" w:lineRule="exact"/>
            </w:pPr>
            <w:r>
              <w:t>ПРАКТИЧЕСКАЯ РАБОТА. Комплексный анализ текста № 7</w:t>
            </w:r>
          </w:p>
        </w:tc>
        <w:tc>
          <w:tcPr>
            <w:tcW w:w="6642" w:type="dxa"/>
            <w:shd w:val="clear" w:color="auto" w:fill="B6DDE8"/>
          </w:tcPr>
          <w:p w:rsidR="00F9079F" w:rsidRDefault="00F9079F" w:rsidP="000E0A30">
            <w:pPr>
              <w:spacing w:after="0" w:line="240" w:lineRule="auto"/>
            </w:pP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16</w:t>
            </w:r>
          </w:p>
        </w:tc>
        <w:tc>
          <w:tcPr>
            <w:tcW w:w="945" w:type="dxa"/>
            <w:tcBorders>
              <w:bottom w:val="single" w:sz="4" w:space="0" w:color="auto"/>
            </w:tcBorders>
          </w:tcPr>
          <w:p w:rsidR="00F9079F" w:rsidRDefault="00F9079F" w:rsidP="000E0A30">
            <w:pPr>
              <w:pBdr>
                <w:left w:val="single" w:sz="4" w:space="4" w:color="auto"/>
              </w:pBdr>
              <w:spacing w:after="0" w:line="240" w:lineRule="exact"/>
            </w:pPr>
            <w:r>
              <w:t>36</w:t>
            </w:r>
          </w:p>
        </w:tc>
        <w:tc>
          <w:tcPr>
            <w:tcW w:w="5232" w:type="dxa"/>
            <w:tcBorders>
              <w:bottom w:val="single" w:sz="4" w:space="0" w:color="auto"/>
            </w:tcBorders>
          </w:tcPr>
          <w:p w:rsidR="00F9079F" w:rsidRPr="00934599" w:rsidRDefault="00F9079F" w:rsidP="000E0A30">
            <w:pPr>
              <w:pBdr>
                <w:left w:val="single" w:sz="4" w:space="4" w:color="auto"/>
              </w:pBdr>
              <w:spacing w:after="0" w:line="240" w:lineRule="exact"/>
            </w:pPr>
            <w:r>
              <w:t>Повторение по теме «Лексика»</w:t>
            </w:r>
          </w:p>
        </w:tc>
        <w:tc>
          <w:tcPr>
            <w:tcW w:w="6642" w:type="dxa"/>
            <w:tcBorders>
              <w:bottom w:val="single" w:sz="4" w:space="0" w:color="auto"/>
            </w:tcBorders>
          </w:tcPr>
          <w:p w:rsidR="00F9079F" w:rsidRDefault="00F9079F" w:rsidP="000E0A30">
            <w:pPr>
              <w:spacing w:after="0" w:line="240" w:lineRule="auto"/>
            </w:pPr>
          </w:p>
        </w:tc>
      </w:tr>
      <w:tr w:rsidR="00F9079F" w:rsidRPr="00250B8A" w:rsidTr="000E0A30">
        <w:trPr>
          <w:trHeight w:val="144"/>
          <w:jc w:val="center"/>
        </w:trPr>
        <w:tc>
          <w:tcPr>
            <w:tcW w:w="1481" w:type="dxa"/>
            <w:shd w:val="clear" w:color="auto" w:fill="D99594"/>
          </w:tcPr>
          <w:p w:rsidR="00F9079F" w:rsidRPr="00250B8A" w:rsidRDefault="00F9079F" w:rsidP="000E0A30">
            <w:pPr>
              <w:pBdr>
                <w:left w:val="single" w:sz="4" w:space="4" w:color="auto"/>
              </w:pBdr>
              <w:spacing w:after="0" w:line="240" w:lineRule="exact"/>
            </w:pPr>
          </w:p>
        </w:tc>
        <w:tc>
          <w:tcPr>
            <w:tcW w:w="999" w:type="dxa"/>
            <w:shd w:val="clear" w:color="auto" w:fill="D99594"/>
          </w:tcPr>
          <w:p w:rsidR="00F9079F" w:rsidRDefault="00F9079F" w:rsidP="000E0A30">
            <w:pPr>
              <w:pBdr>
                <w:left w:val="single" w:sz="4" w:space="4" w:color="auto"/>
              </w:pBdr>
              <w:spacing w:after="0" w:line="240" w:lineRule="exact"/>
            </w:pPr>
            <w:r>
              <w:t>17 К</w:t>
            </w:r>
          </w:p>
        </w:tc>
        <w:tc>
          <w:tcPr>
            <w:tcW w:w="945" w:type="dxa"/>
            <w:shd w:val="clear" w:color="auto" w:fill="D99594"/>
          </w:tcPr>
          <w:p w:rsidR="00F9079F" w:rsidRDefault="00F9079F" w:rsidP="000E0A30">
            <w:pPr>
              <w:pBdr>
                <w:left w:val="single" w:sz="4" w:space="4" w:color="auto"/>
              </w:pBdr>
              <w:spacing w:after="0" w:line="240" w:lineRule="exact"/>
            </w:pPr>
            <w:r>
              <w:t>37 К (4)</w:t>
            </w:r>
          </w:p>
        </w:tc>
        <w:tc>
          <w:tcPr>
            <w:tcW w:w="5232" w:type="dxa"/>
            <w:shd w:val="clear" w:color="auto" w:fill="D99594"/>
          </w:tcPr>
          <w:p w:rsidR="00F9079F" w:rsidRPr="00934599" w:rsidRDefault="00F9079F" w:rsidP="000E0A30">
            <w:pPr>
              <w:pBdr>
                <w:left w:val="single" w:sz="4" w:space="4" w:color="auto"/>
              </w:pBdr>
              <w:spacing w:after="0" w:line="240" w:lineRule="exact"/>
            </w:pPr>
            <w:r>
              <w:t>Контрольная работа по теме «Лексика»</w:t>
            </w:r>
          </w:p>
        </w:tc>
        <w:tc>
          <w:tcPr>
            <w:tcW w:w="6642" w:type="dxa"/>
            <w:shd w:val="clear" w:color="auto" w:fill="D99594"/>
          </w:tcPr>
          <w:p w:rsidR="00F9079F" w:rsidRDefault="00F9079F" w:rsidP="000E0A30">
            <w:pPr>
              <w:spacing w:after="0" w:line="240" w:lineRule="auto"/>
            </w:pPr>
            <w:r>
              <w:t>(см.Богданова, с.43)</w:t>
            </w: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1</w:t>
            </w:r>
          </w:p>
        </w:tc>
        <w:tc>
          <w:tcPr>
            <w:tcW w:w="945" w:type="dxa"/>
          </w:tcPr>
          <w:p w:rsidR="00F9079F" w:rsidRDefault="00F9079F" w:rsidP="000E0A30">
            <w:pPr>
              <w:pBdr>
                <w:left w:val="single" w:sz="4" w:space="4" w:color="auto"/>
              </w:pBdr>
              <w:spacing w:after="0" w:line="240" w:lineRule="exact"/>
            </w:pPr>
            <w:r>
              <w:t>38</w:t>
            </w:r>
          </w:p>
        </w:tc>
        <w:tc>
          <w:tcPr>
            <w:tcW w:w="5232" w:type="dxa"/>
          </w:tcPr>
          <w:p w:rsidR="00F9079F" w:rsidRDefault="00F9079F" w:rsidP="000E0A30">
            <w:pPr>
              <w:pBdr>
                <w:left w:val="single" w:sz="4" w:space="4" w:color="auto"/>
              </w:pBdr>
              <w:spacing w:after="0" w:line="240" w:lineRule="exact"/>
            </w:pPr>
            <w:r w:rsidRPr="00AA2DC1">
              <w:rPr>
                <w:b/>
                <w:sz w:val="20"/>
                <w:szCs w:val="20"/>
              </w:rPr>
              <w:t>Морфемика и словообразование</w:t>
            </w:r>
            <w:r>
              <w:t xml:space="preserve">. Повторение </w:t>
            </w:r>
            <w:r w:rsidRPr="00415919">
              <w:t xml:space="preserve"> изученного в 5 классе</w:t>
            </w:r>
            <w:r>
              <w:t xml:space="preserve">. </w:t>
            </w:r>
            <w:r w:rsidRPr="00213294">
              <w:rPr>
                <w:sz w:val="20"/>
                <w:szCs w:val="20"/>
              </w:rPr>
              <w:t>Однокоренные слова</w:t>
            </w:r>
          </w:p>
        </w:tc>
        <w:tc>
          <w:tcPr>
            <w:tcW w:w="6642" w:type="dxa"/>
          </w:tcPr>
          <w:p w:rsidR="00F9079F" w:rsidRDefault="00F9079F" w:rsidP="000E0A30">
            <w:pPr>
              <w:pStyle w:val="a9"/>
              <w:spacing w:before="0" w:after="0"/>
            </w:pPr>
            <w:r w:rsidRPr="00213294">
              <w:rPr>
                <w:sz w:val="20"/>
                <w:szCs w:val="20"/>
              </w:rPr>
              <w:t xml:space="preserve">. Описание помещения. Систематизация материалов к сочинению...., -,. </w:t>
            </w: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2</w:t>
            </w:r>
          </w:p>
        </w:tc>
        <w:tc>
          <w:tcPr>
            <w:tcW w:w="945" w:type="dxa"/>
            <w:tcBorders>
              <w:bottom w:val="single" w:sz="4" w:space="0" w:color="auto"/>
            </w:tcBorders>
          </w:tcPr>
          <w:p w:rsidR="00F9079F" w:rsidRDefault="00F9079F" w:rsidP="000E0A30">
            <w:pPr>
              <w:pBdr>
                <w:left w:val="single" w:sz="4" w:space="4" w:color="auto"/>
              </w:pBdr>
              <w:spacing w:after="0" w:line="240" w:lineRule="exact"/>
            </w:pPr>
            <w:r>
              <w:t>39</w:t>
            </w:r>
          </w:p>
        </w:tc>
        <w:tc>
          <w:tcPr>
            <w:tcW w:w="5232" w:type="dxa"/>
            <w:tcBorders>
              <w:bottom w:val="single" w:sz="4" w:space="0" w:color="auto"/>
            </w:tcBorders>
          </w:tcPr>
          <w:p w:rsidR="00F9079F" w:rsidRDefault="00F9079F" w:rsidP="000E0A30">
            <w:pPr>
              <w:pBdr>
                <w:left w:val="single" w:sz="4" w:space="4" w:color="auto"/>
              </w:pBdr>
              <w:spacing w:after="0" w:line="240" w:lineRule="exact"/>
            </w:pPr>
            <w:r>
              <w:t xml:space="preserve">Повторение </w:t>
            </w:r>
            <w:r w:rsidRPr="00415919">
              <w:t xml:space="preserve"> изученного в 5 классе</w:t>
            </w:r>
            <w:r>
              <w:t xml:space="preserve">. </w:t>
            </w:r>
            <w:r w:rsidRPr="00213294">
              <w:rPr>
                <w:sz w:val="20"/>
                <w:szCs w:val="20"/>
              </w:rPr>
              <w:t>Корень, приставка, суффикс и окончание</w:t>
            </w:r>
          </w:p>
        </w:tc>
        <w:tc>
          <w:tcPr>
            <w:tcW w:w="6642" w:type="dxa"/>
            <w:tcBorders>
              <w:bottom w:val="single" w:sz="4" w:space="0" w:color="auto"/>
            </w:tcBorders>
          </w:tcPr>
          <w:p w:rsidR="00F9079F" w:rsidRDefault="00F9079F" w:rsidP="000E0A30">
            <w:pPr>
              <w:spacing w:after="0" w:line="240" w:lineRule="auto"/>
            </w:pPr>
          </w:p>
        </w:tc>
      </w:tr>
      <w:tr w:rsidR="00F9079F" w:rsidRPr="00250B8A" w:rsidTr="000E0A30">
        <w:trPr>
          <w:trHeight w:val="144"/>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9" w:type="dxa"/>
            <w:shd w:val="clear" w:color="auto" w:fill="C2D69B"/>
          </w:tcPr>
          <w:p w:rsidR="00F9079F" w:rsidRDefault="00F9079F" w:rsidP="000E0A30">
            <w:pPr>
              <w:pBdr>
                <w:left w:val="single" w:sz="4" w:space="4" w:color="auto"/>
              </w:pBdr>
              <w:spacing w:after="0" w:line="240" w:lineRule="exact"/>
            </w:pPr>
            <w:r>
              <w:t>3</w:t>
            </w:r>
          </w:p>
        </w:tc>
        <w:tc>
          <w:tcPr>
            <w:tcW w:w="945" w:type="dxa"/>
            <w:shd w:val="clear" w:color="auto" w:fill="C2D69B"/>
          </w:tcPr>
          <w:p w:rsidR="00F9079F" w:rsidRDefault="00F9079F" w:rsidP="000E0A30">
            <w:pPr>
              <w:pBdr>
                <w:left w:val="single" w:sz="4" w:space="4" w:color="auto"/>
              </w:pBdr>
              <w:spacing w:after="0" w:line="240" w:lineRule="exact"/>
            </w:pPr>
            <w:r>
              <w:t>40 Р</w:t>
            </w:r>
          </w:p>
        </w:tc>
        <w:tc>
          <w:tcPr>
            <w:tcW w:w="5232" w:type="dxa"/>
            <w:shd w:val="clear" w:color="auto" w:fill="C2D69B"/>
          </w:tcPr>
          <w:p w:rsidR="00F9079F" w:rsidRPr="00934599" w:rsidRDefault="00F9079F" w:rsidP="000E0A30">
            <w:pPr>
              <w:pBdr>
                <w:left w:val="single" w:sz="4" w:space="4" w:color="auto"/>
              </w:pBdr>
              <w:spacing w:after="0" w:line="240" w:lineRule="exact"/>
            </w:pPr>
            <w:r>
              <w:t>Описание помещения</w:t>
            </w:r>
          </w:p>
        </w:tc>
        <w:tc>
          <w:tcPr>
            <w:tcW w:w="6642" w:type="dxa"/>
            <w:shd w:val="clear" w:color="auto" w:fill="C2D69B"/>
          </w:tcPr>
          <w:p w:rsidR="00F9079F" w:rsidRDefault="00F9079F" w:rsidP="000E0A30">
            <w:pPr>
              <w:spacing w:after="0" w:line="240" w:lineRule="auto"/>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4</w:t>
            </w:r>
          </w:p>
        </w:tc>
        <w:tc>
          <w:tcPr>
            <w:tcW w:w="945" w:type="dxa"/>
          </w:tcPr>
          <w:p w:rsidR="00F9079F" w:rsidRDefault="00F9079F" w:rsidP="000E0A30">
            <w:pPr>
              <w:pBdr>
                <w:left w:val="single" w:sz="4" w:space="4" w:color="auto"/>
              </w:pBdr>
              <w:spacing w:after="0" w:line="240" w:lineRule="exact"/>
            </w:pPr>
            <w:r>
              <w:t>41</w:t>
            </w:r>
          </w:p>
        </w:tc>
        <w:tc>
          <w:tcPr>
            <w:tcW w:w="5232" w:type="dxa"/>
          </w:tcPr>
          <w:p w:rsidR="00F9079F" w:rsidRPr="00934599" w:rsidRDefault="00F9079F" w:rsidP="000E0A30">
            <w:pPr>
              <w:pBdr>
                <w:left w:val="single" w:sz="4" w:space="4" w:color="auto"/>
              </w:pBdr>
              <w:spacing w:after="0" w:line="240" w:lineRule="exact"/>
            </w:pPr>
            <w:r w:rsidRPr="00213294">
              <w:rPr>
                <w:sz w:val="20"/>
                <w:szCs w:val="20"/>
              </w:rPr>
              <w:t>Образование слов с помощью приставок и суффиксов</w:t>
            </w:r>
          </w:p>
        </w:tc>
        <w:tc>
          <w:tcPr>
            <w:tcW w:w="6642" w:type="dxa"/>
          </w:tcPr>
          <w:p w:rsidR="00F9079F" w:rsidRDefault="00F9079F" w:rsidP="000E0A30">
            <w:pPr>
              <w:spacing w:after="0" w:line="240" w:lineRule="auto"/>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5</w:t>
            </w:r>
          </w:p>
        </w:tc>
        <w:tc>
          <w:tcPr>
            <w:tcW w:w="945" w:type="dxa"/>
          </w:tcPr>
          <w:p w:rsidR="00F9079F" w:rsidRDefault="00F9079F" w:rsidP="000E0A30">
            <w:pPr>
              <w:pBdr>
                <w:left w:val="single" w:sz="4" w:space="4" w:color="auto"/>
              </w:pBdr>
              <w:spacing w:after="0" w:line="240" w:lineRule="exact"/>
            </w:pPr>
            <w:r>
              <w:t>42</w:t>
            </w:r>
          </w:p>
        </w:tc>
        <w:tc>
          <w:tcPr>
            <w:tcW w:w="5232" w:type="dxa"/>
          </w:tcPr>
          <w:p w:rsidR="00F9079F" w:rsidRDefault="00F9079F" w:rsidP="000E0A30">
            <w:pPr>
              <w:pBdr>
                <w:left w:val="single" w:sz="4" w:space="4" w:color="auto"/>
              </w:pBdr>
              <w:spacing w:after="0" w:line="240" w:lineRule="exact"/>
            </w:pPr>
            <w:r w:rsidRPr="00213294">
              <w:rPr>
                <w:sz w:val="20"/>
                <w:szCs w:val="20"/>
              </w:rPr>
              <w:t>Образование слов с помощью приставок и суффиксов</w:t>
            </w:r>
          </w:p>
        </w:tc>
        <w:tc>
          <w:tcPr>
            <w:tcW w:w="6642" w:type="dxa"/>
          </w:tcPr>
          <w:p w:rsidR="00F9079F" w:rsidRDefault="00F9079F" w:rsidP="000E0A30">
            <w:pPr>
              <w:spacing w:after="0" w:line="240" w:lineRule="auto"/>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6</w:t>
            </w:r>
          </w:p>
        </w:tc>
        <w:tc>
          <w:tcPr>
            <w:tcW w:w="945" w:type="dxa"/>
          </w:tcPr>
          <w:p w:rsidR="00F9079F" w:rsidRDefault="00F9079F" w:rsidP="000E0A30">
            <w:pPr>
              <w:pBdr>
                <w:left w:val="single" w:sz="4" w:space="4" w:color="auto"/>
              </w:pBdr>
              <w:spacing w:after="0" w:line="240" w:lineRule="exact"/>
            </w:pPr>
            <w:r>
              <w:t>43</w:t>
            </w:r>
          </w:p>
        </w:tc>
        <w:tc>
          <w:tcPr>
            <w:tcW w:w="5232" w:type="dxa"/>
          </w:tcPr>
          <w:p w:rsidR="00F9079F" w:rsidRDefault="00F9079F" w:rsidP="000E0A30">
            <w:pPr>
              <w:pBdr>
                <w:left w:val="single" w:sz="4" w:space="4" w:color="auto"/>
              </w:pBdr>
              <w:spacing w:after="0" w:line="240" w:lineRule="exact"/>
            </w:pPr>
            <w:r w:rsidRPr="00213294">
              <w:rPr>
                <w:sz w:val="20"/>
                <w:szCs w:val="20"/>
              </w:rPr>
              <w:t>Образование слов с помощью приставок и суффиксов</w:t>
            </w:r>
          </w:p>
        </w:tc>
        <w:tc>
          <w:tcPr>
            <w:tcW w:w="6642" w:type="dxa"/>
          </w:tcPr>
          <w:p w:rsidR="00F9079F" w:rsidRDefault="00F9079F" w:rsidP="000E0A30">
            <w:pPr>
              <w:spacing w:after="0" w:line="240" w:lineRule="auto"/>
            </w:pPr>
          </w:p>
        </w:tc>
      </w:tr>
      <w:tr w:rsidR="00F9079F" w:rsidRPr="00250B8A" w:rsidTr="000E0A30">
        <w:trPr>
          <w:trHeight w:val="144"/>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Default="00F9079F" w:rsidP="000E0A30">
            <w:pPr>
              <w:pBdr>
                <w:left w:val="single" w:sz="4" w:space="4" w:color="auto"/>
              </w:pBdr>
              <w:spacing w:after="0" w:line="240" w:lineRule="exact"/>
            </w:pPr>
            <w:r>
              <w:t>7</w:t>
            </w:r>
          </w:p>
        </w:tc>
        <w:tc>
          <w:tcPr>
            <w:tcW w:w="945" w:type="dxa"/>
          </w:tcPr>
          <w:p w:rsidR="00F9079F" w:rsidRDefault="00F9079F" w:rsidP="000E0A30">
            <w:pPr>
              <w:pBdr>
                <w:left w:val="single" w:sz="4" w:space="4" w:color="auto"/>
              </w:pBdr>
              <w:spacing w:after="0" w:line="240" w:lineRule="exact"/>
            </w:pPr>
            <w:r>
              <w:t>44</w:t>
            </w:r>
          </w:p>
        </w:tc>
        <w:tc>
          <w:tcPr>
            <w:tcW w:w="5232" w:type="dxa"/>
          </w:tcPr>
          <w:p w:rsidR="00F9079F" w:rsidRPr="00934599" w:rsidRDefault="00F9079F" w:rsidP="000E0A30">
            <w:pPr>
              <w:pBdr>
                <w:left w:val="single" w:sz="4" w:space="4" w:color="auto"/>
              </w:pBdr>
              <w:spacing w:after="0" w:line="240" w:lineRule="exact"/>
            </w:pPr>
            <w:r w:rsidRPr="00213294">
              <w:rPr>
                <w:sz w:val="20"/>
                <w:szCs w:val="20"/>
              </w:rPr>
              <w:t>Образование слов с помощью приставок и суффиксов</w:t>
            </w:r>
          </w:p>
        </w:tc>
        <w:tc>
          <w:tcPr>
            <w:tcW w:w="6642" w:type="dxa"/>
          </w:tcPr>
          <w:p w:rsidR="00F9079F" w:rsidRDefault="00F9079F" w:rsidP="000E0A30">
            <w:pPr>
              <w:spacing w:after="0" w:line="240" w:lineRule="auto"/>
            </w:pPr>
          </w:p>
        </w:tc>
      </w:tr>
      <w:tr w:rsidR="00F9079F" w:rsidRPr="00250B8A" w:rsidTr="000E0A30">
        <w:trPr>
          <w:trHeight w:val="144"/>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Default="00F9079F" w:rsidP="000E0A30">
            <w:pPr>
              <w:pBdr>
                <w:left w:val="single" w:sz="4" w:space="4" w:color="auto"/>
              </w:pBdr>
              <w:spacing w:after="0" w:line="240" w:lineRule="exact"/>
            </w:pPr>
            <w:r>
              <w:t>8</w:t>
            </w:r>
          </w:p>
        </w:tc>
        <w:tc>
          <w:tcPr>
            <w:tcW w:w="945" w:type="dxa"/>
            <w:tcBorders>
              <w:bottom w:val="single" w:sz="4" w:space="0" w:color="auto"/>
            </w:tcBorders>
          </w:tcPr>
          <w:p w:rsidR="00F9079F" w:rsidRDefault="00F9079F" w:rsidP="000E0A30">
            <w:pPr>
              <w:pBdr>
                <w:left w:val="single" w:sz="4" w:space="4" w:color="auto"/>
              </w:pBdr>
              <w:spacing w:after="0" w:line="240" w:lineRule="exact"/>
            </w:pPr>
            <w:r>
              <w:t>45</w:t>
            </w:r>
          </w:p>
        </w:tc>
        <w:tc>
          <w:tcPr>
            <w:tcW w:w="5232" w:type="dxa"/>
            <w:tcBorders>
              <w:bottom w:val="single" w:sz="4" w:space="0" w:color="auto"/>
            </w:tcBorders>
          </w:tcPr>
          <w:p w:rsidR="00F9079F" w:rsidRPr="00934599" w:rsidRDefault="00F9079F" w:rsidP="000E0A30">
            <w:pPr>
              <w:pBdr>
                <w:left w:val="single" w:sz="4" w:space="4" w:color="auto"/>
              </w:pBdr>
              <w:spacing w:after="0" w:line="240" w:lineRule="exact"/>
            </w:pPr>
            <w:r w:rsidRPr="00415919">
              <w:t>Этимология слов</w:t>
            </w:r>
            <w:r>
              <w:t>. Ознакомление с историческими комментариями к значению некоторых слов</w:t>
            </w:r>
          </w:p>
        </w:tc>
        <w:tc>
          <w:tcPr>
            <w:tcW w:w="6642" w:type="dxa"/>
            <w:tcBorders>
              <w:bottom w:val="single" w:sz="4" w:space="0" w:color="auto"/>
            </w:tcBorders>
          </w:tcPr>
          <w:p w:rsidR="00F9079F" w:rsidRDefault="00F9079F" w:rsidP="000E0A30">
            <w:pPr>
              <w:spacing w:after="0" w:line="240" w:lineRule="auto"/>
            </w:pPr>
          </w:p>
        </w:tc>
      </w:tr>
      <w:tr w:rsidR="00F9079F" w:rsidRPr="00250B8A" w:rsidTr="000E0A30">
        <w:trPr>
          <w:trHeight w:val="144"/>
          <w:jc w:val="center"/>
        </w:trPr>
        <w:tc>
          <w:tcPr>
            <w:tcW w:w="1481" w:type="dxa"/>
            <w:tcBorders>
              <w:bottom w:val="single" w:sz="4" w:space="0" w:color="auto"/>
            </w:tcBorders>
            <w:shd w:val="clear" w:color="auto" w:fill="B6DDE8"/>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B6DDE8"/>
          </w:tcPr>
          <w:p w:rsidR="00F9079F" w:rsidRDefault="00F9079F" w:rsidP="000E0A30">
            <w:pPr>
              <w:pBdr>
                <w:left w:val="single" w:sz="4" w:space="4" w:color="auto"/>
              </w:pBdr>
              <w:spacing w:after="0" w:line="240" w:lineRule="exact"/>
            </w:pPr>
            <w:r>
              <w:t>9 П</w:t>
            </w:r>
          </w:p>
        </w:tc>
        <w:tc>
          <w:tcPr>
            <w:tcW w:w="945" w:type="dxa"/>
            <w:tcBorders>
              <w:bottom w:val="single" w:sz="4" w:space="0" w:color="auto"/>
            </w:tcBorders>
            <w:shd w:val="clear" w:color="auto" w:fill="B6DDE8"/>
          </w:tcPr>
          <w:p w:rsidR="00F9079F" w:rsidRDefault="00F9079F" w:rsidP="000E0A30">
            <w:pPr>
              <w:pBdr>
                <w:left w:val="single" w:sz="4" w:space="4" w:color="auto"/>
              </w:pBdr>
              <w:spacing w:after="0" w:line="240" w:lineRule="exact"/>
            </w:pPr>
            <w:r>
              <w:t>46 П (5)</w:t>
            </w:r>
          </w:p>
        </w:tc>
        <w:tc>
          <w:tcPr>
            <w:tcW w:w="5232" w:type="dxa"/>
            <w:tcBorders>
              <w:bottom w:val="single" w:sz="4" w:space="0" w:color="auto"/>
            </w:tcBorders>
            <w:shd w:val="clear" w:color="auto" w:fill="B6DDE8"/>
          </w:tcPr>
          <w:p w:rsidR="00F9079F" w:rsidRPr="00415919" w:rsidRDefault="00F9079F" w:rsidP="000E0A30">
            <w:pPr>
              <w:pBdr>
                <w:left w:val="single" w:sz="4" w:space="4" w:color="auto"/>
              </w:pBdr>
              <w:spacing w:after="0" w:line="240" w:lineRule="exact"/>
            </w:pPr>
            <w:r>
              <w:t>ПРАКТИЧЕСКАЯ РАБОТА. Комплексный анализ текста № 10</w:t>
            </w:r>
          </w:p>
        </w:tc>
        <w:tc>
          <w:tcPr>
            <w:tcW w:w="6642" w:type="dxa"/>
            <w:tcBorders>
              <w:bottom w:val="single" w:sz="4" w:space="0" w:color="auto"/>
            </w:tcBorders>
            <w:shd w:val="clear" w:color="auto" w:fill="B6DDE8"/>
          </w:tcPr>
          <w:p w:rsidR="00F9079F" w:rsidRDefault="00F9079F" w:rsidP="000E0A30">
            <w:pPr>
              <w:spacing w:after="0" w:line="240" w:lineRule="auto"/>
            </w:pPr>
          </w:p>
        </w:tc>
      </w:tr>
      <w:tr w:rsidR="00F9079F" w:rsidRPr="00250B8A" w:rsidTr="000E0A30">
        <w:trPr>
          <w:trHeight w:val="144"/>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10 Р</w:t>
            </w:r>
          </w:p>
        </w:tc>
        <w:tc>
          <w:tcPr>
            <w:tcW w:w="945"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47 Р</w:t>
            </w:r>
          </w:p>
        </w:tc>
        <w:tc>
          <w:tcPr>
            <w:tcW w:w="5232"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rsidRPr="00415919">
              <w:t xml:space="preserve">Систематизация материалов к сочинению. </w:t>
            </w:r>
            <w:r>
              <w:t>Простой план сбора материалов</w:t>
            </w:r>
          </w:p>
        </w:tc>
        <w:tc>
          <w:tcPr>
            <w:tcW w:w="6642" w:type="dxa"/>
            <w:tcBorders>
              <w:bottom w:val="single" w:sz="4" w:space="0" w:color="auto"/>
            </w:tcBorders>
            <w:shd w:val="clear" w:color="auto" w:fill="C2D69B"/>
          </w:tcPr>
          <w:p w:rsidR="00F9079F" w:rsidRDefault="00F9079F" w:rsidP="000E0A30">
            <w:pPr>
              <w:spacing w:after="0" w:line="240" w:lineRule="auto"/>
            </w:pPr>
          </w:p>
        </w:tc>
      </w:tr>
      <w:tr w:rsidR="00F9079F" w:rsidRPr="00250B8A" w:rsidTr="000E0A30">
        <w:trPr>
          <w:trHeight w:val="144"/>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9" w:type="dxa"/>
            <w:shd w:val="clear" w:color="auto" w:fill="C2D69B"/>
          </w:tcPr>
          <w:p w:rsidR="00F9079F" w:rsidRDefault="00F9079F" w:rsidP="000E0A30">
            <w:pPr>
              <w:pBdr>
                <w:left w:val="single" w:sz="4" w:space="4" w:color="auto"/>
              </w:pBdr>
              <w:spacing w:after="0" w:line="240" w:lineRule="exact"/>
            </w:pPr>
            <w:r>
              <w:t>11 Р</w:t>
            </w:r>
          </w:p>
        </w:tc>
        <w:tc>
          <w:tcPr>
            <w:tcW w:w="945" w:type="dxa"/>
            <w:shd w:val="clear" w:color="auto" w:fill="C2D69B"/>
          </w:tcPr>
          <w:p w:rsidR="00F9079F" w:rsidRDefault="00F9079F" w:rsidP="000E0A30">
            <w:pPr>
              <w:pBdr>
                <w:left w:val="single" w:sz="4" w:space="4" w:color="auto"/>
              </w:pBdr>
              <w:spacing w:after="0" w:line="240" w:lineRule="exact"/>
            </w:pPr>
            <w:r>
              <w:t>48 Р (3)</w:t>
            </w:r>
          </w:p>
        </w:tc>
        <w:tc>
          <w:tcPr>
            <w:tcW w:w="5232" w:type="dxa"/>
            <w:shd w:val="clear" w:color="auto" w:fill="C2D69B"/>
          </w:tcPr>
          <w:p w:rsidR="00F9079F" w:rsidRPr="00934599" w:rsidRDefault="00F9079F" w:rsidP="000E0A30">
            <w:pPr>
              <w:pBdr>
                <w:left w:val="single" w:sz="4" w:space="4" w:color="auto"/>
              </w:pBdr>
              <w:spacing w:after="0" w:line="240" w:lineRule="exact"/>
            </w:pPr>
            <w:r>
              <w:t>Сочинение-описание помещения по упр.136</w:t>
            </w:r>
          </w:p>
        </w:tc>
        <w:tc>
          <w:tcPr>
            <w:tcW w:w="6642" w:type="dxa"/>
            <w:shd w:val="clear" w:color="auto" w:fill="C2D69B"/>
          </w:tcPr>
          <w:p w:rsidR="00F9079F" w:rsidRDefault="00F9079F" w:rsidP="000E0A30">
            <w:pPr>
              <w:spacing w:after="0" w:line="240" w:lineRule="auto"/>
            </w:pPr>
            <w:r>
              <w:t>(</w:t>
            </w:r>
            <w:r w:rsidRPr="00CE612C">
              <w:t xml:space="preserve">см. Романова с.34-35) , </w:t>
            </w:r>
            <w:r>
              <w:t>Эл.файл «</w:t>
            </w:r>
            <w:r w:rsidRPr="00995228">
              <w:t>Развитие связной речи 6 КЛ</w:t>
            </w:r>
            <w:r>
              <w:t>»</w:t>
            </w:r>
          </w:p>
        </w:tc>
      </w:tr>
    </w:tbl>
    <w:p w:rsidR="00F9079F" w:rsidRPr="00250B8A" w:rsidRDefault="00F9079F" w:rsidP="00F9079F">
      <w:pPr>
        <w:rPr>
          <w:b/>
        </w:rPr>
      </w:pPr>
      <w:r w:rsidRPr="00250B8A">
        <w:rPr>
          <w:b/>
        </w:rPr>
        <w:t>Отметка о выполнении программы и корректировка</w:t>
      </w:r>
    </w:p>
    <w:p w:rsidR="00F9079F" w:rsidRPr="00250B8A" w:rsidRDefault="00F9079F" w:rsidP="00F9079F"/>
    <w:p w:rsidR="00F9079F" w:rsidRPr="00250B8A" w:rsidRDefault="00F9079F" w:rsidP="00F9079F">
      <w:pPr>
        <w:rPr>
          <w:b/>
          <w:sz w:val="28"/>
          <w:szCs w:val="28"/>
        </w:rPr>
      </w:pPr>
      <w:r w:rsidRPr="00250B8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79F" w:rsidRPr="00250B8A" w:rsidRDefault="00F9079F" w:rsidP="00F9079F">
      <w:pPr>
        <w:pStyle w:val="a9"/>
        <w:spacing w:before="0" w:after="0"/>
        <w:jc w:val="center"/>
        <w:rPr>
          <w:b/>
          <w:sz w:val="28"/>
          <w:szCs w:val="28"/>
        </w:rPr>
      </w:pPr>
      <w:r>
        <w:rPr>
          <w:b/>
          <w:sz w:val="28"/>
          <w:szCs w:val="28"/>
        </w:rPr>
        <w:t>Т</w:t>
      </w:r>
      <w:r w:rsidRPr="00250B8A">
        <w:rPr>
          <w:b/>
          <w:sz w:val="28"/>
          <w:szCs w:val="28"/>
        </w:rPr>
        <w:t>ематическо</w:t>
      </w:r>
      <w:r>
        <w:rPr>
          <w:b/>
          <w:sz w:val="28"/>
          <w:szCs w:val="28"/>
        </w:rPr>
        <w:t>е</w:t>
      </w:r>
      <w:r w:rsidRPr="00250B8A">
        <w:rPr>
          <w:b/>
          <w:sz w:val="28"/>
          <w:szCs w:val="28"/>
        </w:rPr>
        <w:t xml:space="preserve"> планировани</w:t>
      </w:r>
      <w:r>
        <w:rPr>
          <w:b/>
          <w:sz w:val="28"/>
          <w:szCs w:val="28"/>
        </w:rPr>
        <w:t>е</w:t>
      </w:r>
    </w:p>
    <w:p w:rsidR="00F9079F" w:rsidRDefault="00F9079F" w:rsidP="00F9079F">
      <w:pPr>
        <w:jc w:val="center"/>
        <w:rPr>
          <w:b/>
          <w:sz w:val="28"/>
          <w:szCs w:val="28"/>
        </w:rPr>
      </w:pPr>
      <w:r>
        <w:rPr>
          <w:b/>
          <w:sz w:val="28"/>
          <w:szCs w:val="28"/>
        </w:rPr>
        <w:t>2</w:t>
      </w:r>
      <w:r w:rsidRPr="00250B8A">
        <w:rPr>
          <w:b/>
          <w:sz w:val="28"/>
          <w:szCs w:val="28"/>
        </w:rPr>
        <w:t xml:space="preserve"> четверть </w:t>
      </w:r>
      <w:r>
        <w:rPr>
          <w:b/>
          <w:sz w:val="28"/>
          <w:szCs w:val="28"/>
        </w:rPr>
        <w:t>(42 часов – 7 недель )</w:t>
      </w:r>
      <w:r w:rsidRPr="00250B8A">
        <w:rPr>
          <w:b/>
          <w:sz w:val="28"/>
          <w:szCs w:val="28"/>
        </w:rPr>
        <w:t xml:space="preserve"> </w:t>
      </w:r>
    </w:p>
    <w:tbl>
      <w:tblPr>
        <w:tblW w:w="1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1566"/>
        <w:gridCol w:w="1566"/>
        <w:gridCol w:w="7113"/>
        <w:gridCol w:w="3330"/>
      </w:tblGrid>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jc w:val="center"/>
            </w:pPr>
            <w:r w:rsidRPr="00250B8A">
              <w:t>Дата</w:t>
            </w:r>
            <w:r>
              <w:t xml:space="preserve"> фактического проведения урока</w:t>
            </w:r>
          </w:p>
        </w:tc>
        <w:tc>
          <w:tcPr>
            <w:tcW w:w="999" w:type="dxa"/>
            <w:tcBorders>
              <w:bottom w:val="single" w:sz="4" w:space="0" w:color="auto"/>
            </w:tcBorders>
          </w:tcPr>
          <w:p w:rsidR="00F9079F" w:rsidRPr="00A222F8" w:rsidRDefault="00F9079F" w:rsidP="000E0A30">
            <w:pPr>
              <w:pBdr>
                <w:left w:val="single" w:sz="4" w:space="4" w:color="auto"/>
              </w:pBdr>
              <w:spacing w:after="0" w:line="240" w:lineRule="exact"/>
              <w:jc w:val="center"/>
            </w:pPr>
            <w:r>
              <w:t xml:space="preserve">№ занятия с начала </w:t>
            </w:r>
            <w:r>
              <w:lastRenderedPageBreak/>
              <w:t>раздела</w:t>
            </w:r>
          </w:p>
        </w:tc>
        <w:tc>
          <w:tcPr>
            <w:tcW w:w="945" w:type="dxa"/>
            <w:tcBorders>
              <w:bottom w:val="single" w:sz="4" w:space="0" w:color="auto"/>
            </w:tcBorders>
          </w:tcPr>
          <w:p w:rsidR="00F9079F" w:rsidRPr="00A222F8" w:rsidRDefault="00F9079F" w:rsidP="000E0A30">
            <w:pPr>
              <w:pBdr>
                <w:left w:val="single" w:sz="4" w:space="4" w:color="auto"/>
              </w:pBdr>
              <w:spacing w:after="0" w:line="240" w:lineRule="exact"/>
              <w:jc w:val="center"/>
            </w:pPr>
            <w:r>
              <w:lastRenderedPageBreak/>
              <w:t xml:space="preserve">№ занятия с начала </w:t>
            </w:r>
            <w:r>
              <w:lastRenderedPageBreak/>
              <w:t>курса</w:t>
            </w:r>
          </w:p>
        </w:tc>
        <w:tc>
          <w:tcPr>
            <w:tcW w:w="8677" w:type="dxa"/>
            <w:tcBorders>
              <w:bottom w:val="single" w:sz="4" w:space="0" w:color="auto"/>
            </w:tcBorders>
            <w:vAlign w:val="center"/>
          </w:tcPr>
          <w:p w:rsidR="00F9079F" w:rsidRPr="00366D8A" w:rsidRDefault="00F9079F" w:rsidP="000E0A30">
            <w:pPr>
              <w:pBdr>
                <w:left w:val="single" w:sz="4" w:space="4" w:color="auto"/>
              </w:pBdr>
              <w:spacing w:after="0" w:line="240" w:lineRule="exact"/>
              <w:jc w:val="center"/>
            </w:pPr>
            <w:r w:rsidRPr="00366D8A">
              <w:lastRenderedPageBreak/>
              <w:t>Что пройдено на уроке</w:t>
            </w:r>
          </w:p>
        </w:tc>
        <w:tc>
          <w:tcPr>
            <w:tcW w:w="3707" w:type="dxa"/>
            <w:tcBorders>
              <w:bottom w:val="single" w:sz="4" w:space="0" w:color="auto"/>
            </w:tcBorders>
          </w:tcPr>
          <w:p w:rsidR="00F9079F" w:rsidRPr="00A107A2" w:rsidRDefault="00F9079F" w:rsidP="000E0A30">
            <w:pPr>
              <w:pBdr>
                <w:left w:val="single" w:sz="4" w:space="4" w:color="auto"/>
              </w:pBdr>
              <w:spacing w:after="0" w:line="240" w:lineRule="exact"/>
              <w:jc w:val="center"/>
              <w:rPr>
                <w:highlight w:val="yellow"/>
              </w:rPr>
            </w:pPr>
            <w:r>
              <w:t>Перечень</w:t>
            </w:r>
            <w:r w:rsidRPr="00E54882">
              <w:t xml:space="preserve"> материально-технического обеспечения </w:t>
            </w:r>
            <w:r w:rsidRPr="00E54882">
              <w:lastRenderedPageBreak/>
              <w:t>образовательного процесса</w:t>
            </w: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jc w:val="center"/>
            </w:pPr>
          </w:p>
        </w:tc>
        <w:tc>
          <w:tcPr>
            <w:tcW w:w="999" w:type="dxa"/>
            <w:tcBorders>
              <w:bottom w:val="single" w:sz="4" w:space="0" w:color="auto"/>
            </w:tcBorders>
          </w:tcPr>
          <w:p w:rsidR="00F9079F" w:rsidRDefault="00F9079F" w:rsidP="000E0A30">
            <w:pPr>
              <w:pBdr>
                <w:left w:val="single" w:sz="4" w:space="4" w:color="auto"/>
              </w:pBdr>
              <w:spacing w:after="0"/>
              <w:jc w:val="center"/>
            </w:pPr>
            <w:r>
              <w:t>12</w:t>
            </w:r>
          </w:p>
        </w:tc>
        <w:tc>
          <w:tcPr>
            <w:tcW w:w="945" w:type="dxa"/>
            <w:tcBorders>
              <w:bottom w:val="single" w:sz="4" w:space="0" w:color="auto"/>
            </w:tcBorders>
          </w:tcPr>
          <w:p w:rsidR="00F9079F" w:rsidRDefault="00F9079F" w:rsidP="000E0A30">
            <w:pPr>
              <w:pBdr>
                <w:left w:val="single" w:sz="4" w:space="4" w:color="auto"/>
              </w:pBdr>
              <w:spacing w:after="0"/>
              <w:jc w:val="center"/>
            </w:pPr>
            <w:r>
              <w:t>49</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Правописание</w:t>
            </w:r>
            <w:r>
              <w:rPr>
                <w:sz w:val="20"/>
                <w:szCs w:val="20"/>
              </w:rPr>
              <w:t xml:space="preserve"> проверяемых безударных гласных</w:t>
            </w:r>
            <w:r w:rsidRPr="00213294">
              <w:rPr>
                <w:sz w:val="20"/>
                <w:szCs w:val="20"/>
              </w:rPr>
              <w:t xml:space="preserve">. </w:t>
            </w:r>
          </w:p>
        </w:tc>
        <w:tc>
          <w:tcPr>
            <w:tcW w:w="3707" w:type="dxa"/>
            <w:tcBorders>
              <w:bottom w:val="single" w:sz="4" w:space="0" w:color="auto"/>
            </w:tcBorders>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jc w:val="center"/>
            </w:pPr>
          </w:p>
        </w:tc>
        <w:tc>
          <w:tcPr>
            <w:tcW w:w="999" w:type="dxa"/>
            <w:tcBorders>
              <w:bottom w:val="single" w:sz="4" w:space="0" w:color="auto"/>
            </w:tcBorders>
          </w:tcPr>
          <w:p w:rsidR="00F9079F" w:rsidRDefault="00F9079F" w:rsidP="000E0A30">
            <w:pPr>
              <w:pBdr>
                <w:left w:val="single" w:sz="4" w:space="4" w:color="auto"/>
              </w:pBdr>
              <w:spacing w:after="0"/>
              <w:jc w:val="center"/>
            </w:pPr>
            <w:r>
              <w:t>13</w:t>
            </w:r>
          </w:p>
        </w:tc>
        <w:tc>
          <w:tcPr>
            <w:tcW w:w="945" w:type="dxa"/>
            <w:tcBorders>
              <w:bottom w:val="single" w:sz="4" w:space="0" w:color="auto"/>
            </w:tcBorders>
          </w:tcPr>
          <w:p w:rsidR="00F9079F" w:rsidRDefault="00F9079F" w:rsidP="000E0A30">
            <w:pPr>
              <w:pBdr>
                <w:left w:val="single" w:sz="4" w:space="4" w:color="auto"/>
              </w:pBdr>
              <w:spacing w:after="0"/>
              <w:jc w:val="center"/>
            </w:pPr>
            <w:r>
              <w:t>50</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Правописание</w:t>
            </w:r>
            <w:r>
              <w:rPr>
                <w:sz w:val="20"/>
                <w:szCs w:val="20"/>
              </w:rPr>
              <w:t xml:space="preserve"> проверяемых безударных гласных</w:t>
            </w:r>
            <w:r w:rsidRPr="00213294">
              <w:rPr>
                <w:sz w:val="20"/>
                <w:szCs w:val="20"/>
              </w:rPr>
              <w:t xml:space="preserve">. </w:t>
            </w:r>
            <w:r>
              <w:rPr>
                <w:sz w:val="20"/>
                <w:szCs w:val="20"/>
              </w:rPr>
              <w:t>На уровне сведения «</w:t>
            </w:r>
            <w:r w:rsidRPr="00415919">
              <w:t>Буквы О и А в корне  -КОС- и КАС-</w:t>
            </w:r>
            <w:r>
              <w:t>«.</w:t>
            </w:r>
          </w:p>
        </w:tc>
        <w:tc>
          <w:tcPr>
            <w:tcW w:w="3707" w:type="dxa"/>
            <w:tcBorders>
              <w:bottom w:val="single" w:sz="4" w:space="0" w:color="auto"/>
            </w:tcBorders>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jc w:val="center"/>
            </w:pPr>
          </w:p>
        </w:tc>
        <w:tc>
          <w:tcPr>
            <w:tcW w:w="999" w:type="dxa"/>
            <w:tcBorders>
              <w:bottom w:val="single" w:sz="4" w:space="0" w:color="auto"/>
            </w:tcBorders>
          </w:tcPr>
          <w:p w:rsidR="00F9079F" w:rsidRDefault="00F9079F" w:rsidP="000E0A30">
            <w:pPr>
              <w:pBdr>
                <w:left w:val="single" w:sz="4" w:space="4" w:color="auto"/>
              </w:pBdr>
              <w:spacing w:after="0"/>
              <w:jc w:val="center"/>
            </w:pPr>
            <w:r>
              <w:t>14</w:t>
            </w:r>
          </w:p>
        </w:tc>
        <w:tc>
          <w:tcPr>
            <w:tcW w:w="945" w:type="dxa"/>
            <w:tcBorders>
              <w:bottom w:val="single" w:sz="4" w:space="0" w:color="auto"/>
            </w:tcBorders>
          </w:tcPr>
          <w:p w:rsidR="00F9079F" w:rsidRDefault="00F9079F" w:rsidP="000E0A30">
            <w:pPr>
              <w:pBdr>
                <w:left w:val="single" w:sz="4" w:space="4" w:color="auto"/>
              </w:pBdr>
              <w:spacing w:after="0"/>
              <w:jc w:val="center"/>
            </w:pPr>
            <w:r>
              <w:t>51</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 xml:space="preserve">Правописание проверяемых безударных гласных. </w:t>
            </w:r>
          </w:p>
        </w:tc>
        <w:tc>
          <w:tcPr>
            <w:tcW w:w="3707" w:type="dxa"/>
            <w:tcBorders>
              <w:bottom w:val="single" w:sz="4" w:space="0" w:color="auto"/>
            </w:tcBorders>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jc w:val="center"/>
            </w:pPr>
          </w:p>
        </w:tc>
        <w:tc>
          <w:tcPr>
            <w:tcW w:w="999" w:type="dxa"/>
            <w:tcBorders>
              <w:bottom w:val="single" w:sz="4" w:space="0" w:color="auto"/>
            </w:tcBorders>
          </w:tcPr>
          <w:p w:rsidR="00F9079F" w:rsidRDefault="00F9079F" w:rsidP="000E0A30">
            <w:pPr>
              <w:pBdr>
                <w:left w:val="single" w:sz="4" w:space="4" w:color="auto"/>
              </w:pBdr>
              <w:spacing w:after="0"/>
              <w:jc w:val="center"/>
            </w:pPr>
            <w:r>
              <w:t>15</w:t>
            </w:r>
          </w:p>
        </w:tc>
        <w:tc>
          <w:tcPr>
            <w:tcW w:w="945" w:type="dxa"/>
            <w:tcBorders>
              <w:bottom w:val="single" w:sz="4" w:space="0" w:color="auto"/>
            </w:tcBorders>
          </w:tcPr>
          <w:p w:rsidR="00F9079F" w:rsidRDefault="00F9079F" w:rsidP="000E0A30">
            <w:pPr>
              <w:pBdr>
                <w:left w:val="single" w:sz="4" w:space="4" w:color="auto"/>
              </w:pBdr>
              <w:spacing w:after="0"/>
              <w:jc w:val="center"/>
            </w:pPr>
            <w:r>
              <w:t>52</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 xml:space="preserve">Правописание звонких и глухих согласных в корне слов. </w:t>
            </w:r>
          </w:p>
        </w:tc>
        <w:tc>
          <w:tcPr>
            <w:tcW w:w="3707" w:type="dxa"/>
            <w:tcBorders>
              <w:bottom w:val="single" w:sz="4" w:space="0" w:color="auto"/>
            </w:tcBorders>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jc w:val="center"/>
            </w:pPr>
          </w:p>
        </w:tc>
        <w:tc>
          <w:tcPr>
            <w:tcW w:w="999" w:type="dxa"/>
            <w:tcBorders>
              <w:bottom w:val="single" w:sz="4" w:space="0" w:color="auto"/>
            </w:tcBorders>
          </w:tcPr>
          <w:p w:rsidR="00F9079F" w:rsidRDefault="00F9079F" w:rsidP="000E0A30">
            <w:pPr>
              <w:pBdr>
                <w:left w:val="single" w:sz="4" w:space="4" w:color="auto"/>
              </w:pBdr>
              <w:spacing w:after="0"/>
              <w:jc w:val="center"/>
            </w:pPr>
            <w:r>
              <w:t>16</w:t>
            </w:r>
          </w:p>
        </w:tc>
        <w:tc>
          <w:tcPr>
            <w:tcW w:w="945" w:type="dxa"/>
            <w:tcBorders>
              <w:bottom w:val="single" w:sz="4" w:space="0" w:color="auto"/>
            </w:tcBorders>
          </w:tcPr>
          <w:p w:rsidR="00F9079F" w:rsidRDefault="00F9079F" w:rsidP="000E0A30">
            <w:pPr>
              <w:pBdr>
                <w:left w:val="single" w:sz="4" w:space="4" w:color="auto"/>
              </w:pBdr>
              <w:spacing w:after="0"/>
              <w:jc w:val="center"/>
            </w:pPr>
            <w:r>
              <w:t>53</w:t>
            </w:r>
          </w:p>
        </w:tc>
        <w:tc>
          <w:tcPr>
            <w:tcW w:w="8677" w:type="dxa"/>
            <w:tcBorders>
              <w:bottom w:val="single" w:sz="4" w:space="0" w:color="auto"/>
            </w:tcBorders>
          </w:tcPr>
          <w:p w:rsidR="00F9079F" w:rsidRDefault="00F9079F" w:rsidP="000E0A30">
            <w:pPr>
              <w:pBdr>
                <w:left w:val="single" w:sz="4" w:space="4" w:color="auto"/>
              </w:pBdr>
              <w:spacing w:after="0" w:line="240" w:lineRule="exact"/>
            </w:pPr>
            <w:r w:rsidRPr="00213294">
              <w:rPr>
                <w:sz w:val="20"/>
                <w:szCs w:val="20"/>
              </w:rPr>
              <w:t xml:space="preserve">Правописание звонких и глухих согласных в корне слов. </w:t>
            </w:r>
            <w:r>
              <w:rPr>
                <w:sz w:val="20"/>
                <w:szCs w:val="20"/>
              </w:rPr>
              <w:t>На уровне сведения «</w:t>
            </w:r>
            <w:r>
              <w:t>Буквы О-А- в корнях с чередованием»</w:t>
            </w:r>
          </w:p>
        </w:tc>
        <w:tc>
          <w:tcPr>
            <w:tcW w:w="3707" w:type="dxa"/>
            <w:tcBorders>
              <w:bottom w:val="single" w:sz="4" w:space="0" w:color="auto"/>
            </w:tcBorders>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Borders>
              <w:bottom w:val="single" w:sz="4" w:space="0" w:color="auto"/>
            </w:tcBorders>
            <w:shd w:val="clear" w:color="auto" w:fill="D99594"/>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D99594"/>
          </w:tcPr>
          <w:p w:rsidR="00F9079F" w:rsidRPr="007F7F53" w:rsidRDefault="00F9079F" w:rsidP="000E0A30">
            <w:pPr>
              <w:pBdr>
                <w:left w:val="single" w:sz="4" w:space="4" w:color="auto"/>
              </w:pBdr>
              <w:spacing w:after="0"/>
              <w:jc w:val="center"/>
            </w:pPr>
            <w:r w:rsidRPr="007F7F53">
              <w:t>17</w:t>
            </w:r>
            <w:r>
              <w:t xml:space="preserve"> К</w:t>
            </w:r>
          </w:p>
        </w:tc>
        <w:tc>
          <w:tcPr>
            <w:tcW w:w="945" w:type="dxa"/>
            <w:tcBorders>
              <w:bottom w:val="single" w:sz="4" w:space="0" w:color="auto"/>
            </w:tcBorders>
            <w:shd w:val="clear" w:color="auto" w:fill="D99594"/>
          </w:tcPr>
          <w:p w:rsidR="00F9079F" w:rsidRPr="007F7F53" w:rsidRDefault="00F9079F" w:rsidP="000E0A30">
            <w:pPr>
              <w:pBdr>
                <w:left w:val="single" w:sz="4" w:space="4" w:color="auto"/>
              </w:pBdr>
              <w:spacing w:after="0"/>
              <w:jc w:val="center"/>
            </w:pPr>
            <w:r w:rsidRPr="007F7F53">
              <w:t>54</w:t>
            </w:r>
            <w:r>
              <w:t xml:space="preserve"> К (5)</w:t>
            </w:r>
          </w:p>
        </w:tc>
        <w:tc>
          <w:tcPr>
            <w:tcW w:w="8677" w:type="dxa"/>
            <w:tcBorders>
              <w:bottom w:val="single" w:sz="4" w:space="0" w:color="auto"/>
            </w:tcBorders>
            <w:shd w:val="clear" w:color="auto" w:fill="D99594"/>
          </w:tcPr>
          <w:p w:rsidR="00F9079F" w:rsidRPr="00934599" w:rsidRDefault="00F9079F" w:rsidP="000E0A30">
            <w:pPr>
              <w:pBdr>
                <w:left w:val="single" w:sz="4" w:space="4" w:color="auto"/>
              </w:pBdr>
              <w:spacing w:after="0" w:line="240" w:lineRule="exact"/>
            </w:pPr>
            <w:r>
              <w:t>Контрольный диктант «Чередование гласных в корне»</w:t>
            </w:r>
          </w:p>
        </w:tc>
        <w:tc>
          <w:tcPr>
            <w:tcW w:w="3707" w:type="dxa"/>
            <w:tcBorders>
              <w:bottom w:val="single" w:sz="4" w:space="0" w:color="auto"/>
            </w:tcBorders>
            <w:shd w:val="clear" w:color="auto" w:fill="D99594"/>
          </w:tcPr>
          <w:p w:rsidR="00F9079F" w:rsidRDefault="00F9079F" w:rsidP="000E0A30">
            <w:pPr>
              <w:pBdr>
                <w:left w:val="single" w:sz="4" w:space="4" w:color="auto"/>
              </w:pBdr>
              <w:spacing w:after="0" w:line="240" w:lineRule="exact"/>
            </w:pPr>
            <w:r w:rsidRPr="00E20E51">
              <w:rPr>
                <w:sz w:val="16"/>
                <w:szCs w:val="16"/>
              </w:rPr>
              <w:t xml:space="preserve">(см. </w:t>
            </w:r>
            <w:r>
              <w:rPr>
                <w:sz w:val="16"/>
                <w:szCs w:val="16"/>
              </w:rPr>
              <w:t>Богд</w:t>
            </w:r>
            <w:r w:rsidRPr="00E20E51">
              <w:rPr>
                <w:sz w:val="16"/>
                <w:szCs w:val="16"/>
              </w:rPr>
              <w:t>анова с.</w:t>
            </w:r>
            <w:r>
              <w:rPr>
                <w:sz w:val="16"/>
                <w:szCs w:val="16"/>
              </w:rPr>
              <w:t>53</w:t>
            </w:r>
            <w:r w:rsidRPr="00E20E51">
              <w:rPr>
                <w:sz w:val="16"/>
                <w:szCs w:val="16"/>
              </w:rPr>
              <w:t>)</w:t>
            </w: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7F7F53" w:rsidRDefault="00F9079F" w:rsidP="000E0A30">
            <w:pPr>
              <w:pBdr>
                <w:left w:val="single" w:sz="4" w:space="4" w:color="auto"/>
              </w:pBdr>
              <w:spacing w:after="0"/>
              <w:jc w:val="center"/>
            </w:pPr>
            <w:r>
              <w:t>18</w:t>
            </w:r>
          </w:p>
        </w:tc>
        <w:tc>
          <w:tcPr>
            <w:tcW w:w="945" w:type="dxa"/>
            <w:tcBorders>
              <w:bottom w:val="single" w:sz="4" w:space="0" w:color="auto"/>
            </w:tcBorders>
          </w:tcPr>
          <w:p w:rsidR="00F9079F" w:rsidRPr="007F7F53" w:rsidRDefault="00F9079F" w:rsidP="000E0A30">
            <w:pPr>
              <w:pBdr>
                <w:left w:val="single" w:sz="4" w:space="4" w:color="auto"/>
              </w:pBdr>
              <w:spacing w:after="0"/>
              <w:jc w:val="center"/>
            </w:pPr>
            <w:r>
              <w:t>55</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Непроверяемые гласные и согласные в корне слов.</w:t>
            </w:r>
          </w:p>
        </w:tc>
        <w:tc>
          <w:tcPr>
            <w:tcW w:w="3707"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7F7F53" w:rsidRDefault="00F9079F" w:rsidP="000E0A30">
            <w:pPr>
              <w:pBdr>
                <w:left w:val="single" w:sz="4" w:space="4" w:color="auto"/>
              </w:pBdr>
              <w:spacing w:after="0"/>
              <w:jc w:val="center"/>
            </w:pPr>
            <w:r>
              <w:t>19</w:t>
            </w:r>
          </w:p>
        </w:tc>
        <w:tc>
          <w:tcPr>
            <w:tcW w:w="945" w:type="dxa"/>
            <w:tcBorders>
              <w:bottom w:val="single" w:sz="4" w:space="0" w:color="auto"/>
            </w:tcBorders>
          </w:tcPr>
          <w:p w:rsidR="00F9079F" w:rsidRPr="007F7F53" w:rsidRDefault="00F9079F" w:rsidP="000E0A30">
            <w:pPr>
              <w:pBdr>
                <w:left w:val="single" w:sz="4" w:space="4" w:color="auto"/>
              </w:pBdr>
              <w:spacing w:after="0"/>
              <w:jc w:val="center"/>
            </w:pPr>
            <w:r>
              <w:t>56</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Правописание приставок с о и а (от-, до-, по-, про-, за- , на-)</w:t>
            </w:r>
          </w:p>
        </w:tc>
        <w:tc>
          <w:tcPr>
            <w:tcW w:w="3707"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7F7F53" w:rsidRDefault="00F9079F" w:rsidP="000E0A30">
            <w:pPr>
              <w:pBdr>
                <w:left w:val="single" w:sz="4" w:space="4" w:color="auto"/>
              </w:pBdr>
              <w:spacing w:after="0"/>
              <w:jc w:val="center"/>
            </w:pPr>
            <w:r>
              <w:t>20</w:t>
            </w:r>
          </w:p>
        </w:tc>
        <w:tc>
          <w:tcPr>
            <w:tcW w:w="945" w:type="dxa"/>
            <w:tcBorders>
              <w:bottom w:val="single" w:sz="4" w:space="0" w:color="auto"/>
            </w:tcBorders>
          </w:tcPr>
          <w:p w:rsidR="00F9079F" w:rsidRPr="007F7F53" w:rsidRDefault="00F9079F" w:rsidP="000E0A30">
            <w:pPr>
              <w:pBdr>
                <w:left w:val="single" w:sz="4" w:space="4" w:color="auto"/>
              </w:pBdr>
              <w:spacing w:after="0"/>
              <w:jc w:val="center"/>
            </w:pPr>
            <w:r>
              <w:t>57</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Правописание приставок с о и а (от-, до-, по-, про-, за- , на-)</w:t>
            </w:r>
          </w:p>
        </w:tc>
        <w:tc>
          <w:tcPr>
            <w:tcW w:w="3707" w:type="dxa"/>
            <w:tcBorders>
              <w:bottom w:val="single" w:sz="4" w:space="0" w:color="auto"/>
            </w:tcBorders>
          </w:tcPr>
          <w:p w:rsidR="00F9079F" w:rsidRPr="00250B8A" w:rsidRDefault="00F9079F" w:rsidP="000E0A30">
            <w:pPr>
              <w:pBdr>
                <w:left w:val="single" w:sz="4" w:space="4" w:color="auto"/>
              </w:pBdr>
              <w:spacing w:after="0" w:line="240" w:lineRule="exact"/>
              <w:rPr>
                <w:b/>
              </w:rPr>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7F7F53" w:rsidRDefault="00F9079F" w:rsidP="000E0A30">
            <w:pPr>
              <w:pBdr>
                <w:left w:val="single" w:sz="4" w:space="4" w:color="auto"/>
              </w:pBdr>
              <w:spacing w:after="0"/>
              <w:jc w:val="center"/>
            </w:pPr>
            <w:r>
              <w:t>22</w:t>
            </w:r>
          </w:p>
        </w:tc>
        <w:tc>
          <w:tcPr>
            <w:tcW w:w="945" w:type="dxa"/>
          </w:tcPr>
          <w:p w:rsidR="00F9079F" w:rsidRPr="007F7F53" w:rsidRDefault="00F9079F" w:rsidP="000E0A30">
            <w:pPr>
              <w:pBdr>
                <w:left w:val="single" w:sz="4" w:space="4" w:color="auto"/>
              </w:pBdr>
              <w:spacing w:after="0"/>
              <w:jc w:val="center"/>
            </w:pPr>
            <w:r>
              <w:t>58</w:t>
            </w:r>
          </w:p>
        </w:tc>
        <w:tc>
          <w:tcPr>
            <w:tcW w:w="8677" w:type="dxa"/>
          </w:tcPr>
          <w:p w:rsidR="00F9079F" w:rsidRPr="00AA2DC1" w:rsidRDefault="00F9079F" w:rsidP="000E0A30">
            <w:pPr>
              <w:pStyle w:val="a9"/>
              <w:spacing w:before="0" w:after="0"/>
              <w:rPr>
                <w:sz w:val="20"/>
                <w:szCs w:val="20"/>
              </w:rPr>
            </w:pPr>
            <w:r>
              <w:rPr>
                <w:sz w:val="20"/>
                <w:szCs w:val="20"/>
              </w:rPr>
              <w:t>Е</w:t>
            </w:r>
            <w:r w:rsidRPr="00213294">
              <w:rPr>
                <w:sz w:val="20"/>
                <w:szCs w:val="20"/>
              </w:rPr>
              <w:t>динообразное написание приставок на согласные вне зависимости от произношения (с-, в-, над-, под-, от-).</w:t>
            </w:r>
          </w:p>
        </w:tc>
        <w:tc>
          <w:tcPr>
            <w:tcW w:w="3707" w:type="dxa"/>
            <w:vMerge w:val="restart"/>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7F7F53" w:rsidRDefault="00F9079F" w:rsidP="000E0A30">
            <w:pPr>
              <w:pBdr>
                <w:left w:val="single" w:sz="4" w:space="4" w:color="auto"/>
              </w:pBdr>
              <w:spacing w:after="0"/>
              <w:jc w:val="center"/>
            </w:pPr>
            <w:r>
              <w:t>23</w:t>
            </w:r>
          </w:p>
        </w:tc>
        <w:tc>
          <w:tcPr>
            <w:tcW w:w="945" w:type="dxa"/>
          </w:tcPr>
          <w:p w:rsidR="00F9079F" w:rsidRPr="007F7F53" w:rsidRDefault="00F9079F" w:rsidP="000E0A30">
            <w:pPr>
              <w:pBdr>
                <w:left w:val="single" w:sz="4" w:space="4" w:color="auto"/>
              </w:pBdr>
              <w:spacing w:after="0"/>
              <w:jc w:val="center"/>
            </w:pPr>
            <w:r>
              <w:t>59</w:t>
            </w:r>
          </w:p>
        </w:tc>
        <w:tc>
          <w:tcPr>
            <w:tcW w:w="8677" w:type="dxa"/>
          </w:tcPr>
          <w:p w:rsidR="00F9079F" w:rsidRPr="00AA2DC1" w:rsidRDefault="00F9079F" w:rsidP="000E0A30">
            <w:pPr>
              <w:pStyle w:val="a9"/>
              <w:spacing w:before="0" w:after="0"/>
              <w:rPr>
                <w:sz w:val="20"/>
                <w:szCs w:val="20"/>
              </w:rPr>
            </w:pPr>
            <w:r>
              <w:rPr>
                <w:sz w:val="20"/>
                <w:szCs w:val="20"/>
              </w:rPr>
              <w:t>Е</w:t>
            </w:r>
            <w:r w:rsidRPr="00213294">
              <w:rPr>
                <w:sz w:val="20"/>
                <w:szCs w:val="20"/>
              </w:rPr>
              <w:t>динообразное написание приставок на согласные вне зависимости от произношения (с-, в-, над-, под-, от-).</w:t>
            </w:r>
          </w:p>
        </w:tc>
        <w:tc>
          <w:tcPr>
            <w:tcW w:w="3707" w:type="dxa"/>
            <w:vMerge/>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7F7F53" w:rsidRDefault="00F9079F" w:rsidP="000E0A30">
            <w:pPr>
              <w:pBdr>
                <w:left w:val="single" w:sz="4" w:space="4" w:color="auto"/>
              </w:pBdr>
              <w:spacing w:after="0"/>
              <w:jc w:val="center"/>
            </w:pPr>
            <w:r>
              <w:t>24</w:t>
            </w:r>
          </w:p>
        </w:tc>
        <w:tc>
          <w:tcPr>
            <w:tcW w:w="945" w:type="dxa"/>
            <w:tcBorders>
              <w:bottom w:val="single" w:sz="4" w:space="0" w:color="auto"/>
            </w:tcBorders>
          </w:tcPr>
          <w:p w:rsidR="00F9079F" w:rsidRPr="007F7F53" w:rsidRDefault="00F9079F" w:rsidP="000E0A30">
            <w:pPr>
              <w:pBdr>
                <w:left w:val="single" w:sz="4" w:space="4" w:color="auto"/>
              </w:pBdr>
              <w:spacing w:after="0"/>
              <w:jc w:val="center"/>
            </w:pPr>
            <w:r>
              <w:t>60</w:t>
            </w:r>
          </w:p>
        </w:tc>
        <w:tc>
          <w:tcPr>
            <w:tcW w:w="8677" w:type="dxa"/>
            <w:tcBorders>
              <w:bottom w:val="single" w:sz="4" w:space="0" w:color="auto"/>
            </w:tcBorders>
          </w:tcPr>
          <w:p w:rsidR="00F9079F" w:rsidRPr="00AA2DC1" w:rsidRDefault="00F9079F" w:rsidP="000E0A30">
            <w:pPr>
              <w:pStyle w:val="a9"/>
              <w:spacing w:before="0" w:after="0"/>
              <w:rPr>
                <w:sz w:val="20"/>
                <w:szCs w:val="20"/>
              </w:rPr>
            </w:pPr>
            <w:r w:rsidRPr="00213294">
              <w:rPr>
                <w:sz w:val="20"/>
                <w:szCs w:val="20"/>
              </w:rPr>
              <w:t>единообразное написание приставок на согласные вне зависимости от произношения (с-, в-, над-, под-, от-).</w:t>
            </w:r>
          </w:p>
        </w:tc>
        <w:tc>
          <w:tcPr>
            <w:tcW w:w="3707"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7F7F53" w:rsidRDefault="00F9079F" w:rsidP="000E0A30">
            <w:pPr>
              <w:pBdr>
                <w:left w:val="single" w:sz="4" w:space="4" w:color="auto"/>
              </w:pBdr>
              <w:spacing w:after="0"/>
              <w:jc w:val="center"/>
            </w:pPr>
            <w:r>
              <w:t>25</w:t>
            </w:r>
          </w:p>
        </w:tc>
        <w:tc>
          <w:tcPr>
            <w:tcW w:w="945" w:type="dxa"/>
            <w:tcBorders>
              <w:bottom w:val="single" w:sz="4" w:space="0" w:color="auto"/>
            </w:tcBorders>
          </w:tcPr>
          <w:p w:rsidR="00F9079F" w:rsidRPr="00B71A49" w:rsidRDefault="00F9079F" w:rsidP="000E0A30">
            <w:pPr>
              <w:pBdr>
                <w:left w:val="single" w:sz="4" w:space="4" w:color="auto"/>
              </w:pBdr>
              <w:spacing w:after="0"/>
              <w:jc w:val="center"/>
            </w:pPr>
            <w:r w:rsidRPr="00B71A49">
              <w:t>6</w:t>
            </w:r>
            <w:r>
              <w:t>1</w:t>
            </w:r>
          </w:p>
        </w:tc>
        <w:tc>
          <w:tcPr>
            <w:tcW w:w="8677" w:type="dxa"/>
            <w:tcBorders>
              <w:bottom w:val="single" w:sz="4" w:space="0" w:color="auto"/>
            </w:tcBorders>
          </w:tcPr>
          <w:p w:rsidR="00F9079F" w:rsidRPr="00934599" w:rsidRDefault="00F9079F" w:rsidP="000E0A30">
            <w:pPr>
              <w:pBdr>
                <w:left w:val="single" w:sz="4" w:space="4" w:color="auto"/>
              </w:pBdr>
              <w:spacing w:after="0" w:line="240" w:lineRule="exact"/>
            </w:pPr>
            <w:r w:rsidRPr="00213294">
              <w:rPr>
                <w:sz w:val="20"/>
                <w:szCs w:val="20"/>
              </w:rPr>
              <w:t>Приставка и предлог</w:t>
            </w:r>
          </w:p>
        </w:tc>
        <w:tc>
          <w:tcPr>
            <w:tcW w:w="3707"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C2D69B"/>
          </w:tcPr>
          <w:p w:rsidR="00F9079F" w:rsidRPr="00B71A49" w:rsidRDefault="00F9079F" w:rsidP="000E0A30">
            <w:pPr>
              <w:pBdr>
                <w:left w:val="single" w:sz="4" w:space="4" w:color="auto"/>
              </w:pBdr>
              <w:spacing w:after="0"/>
              <w:jc w:val="center"/>
            </w:pPr>
            <w:r>
              <w:t>26 Р</w:t>
            </w:r>
          </w:p>
        </w:tc>
        <w:tc>
          <w:tcPr>
            <w:tcW w:w="945" w:type="dxa"/>
            <w:tcBorders>
              <w:bottom w:val="single" w:sz="4" w:space="0" w:color="auto"/>
            </w:tcBorders>
            <w:shd w:val="clear" w:color="auto" w:fill="C2D69B"/>
          </w:tcPr>
          <w:p w:rsidR="00F9079F" w:rsidRPr="00B71A49" w:rsidRDefault="00F9079F" w:rsidP="000E0A30">
            <w:pPr>
              <w:pBdr>
                <w:left w:val="single" w:sz="4" w:space="4" w:color="auto"/>
              </w:pBdr>
              <w:spacing w:after="0"/>
              <w:jc w:val="center"/>
            </w:pPr>
            <w:r>
              <w:t>62</w:t>
            </w:r>
          </w:p>
        </w:tc>
        <w:tc>
          <w:tcPr>
            <w:tcW w:w="8677" w:type="dxa"/>
            <w:tcBorders>
              <w:bottom w:val="single" w:sz="4" w:space="0" w:color="auto"/>
            </w:tcBorders>
            <w:shd w:val="clear" w:color="auto" w:fill="C2D69B"/>
          </w:tcPr>
          <w:p w:rsidR="00F9079F" w:rsidRPr="00934599" w:rsidRDefault="00F9079F" w:rsidP="000E0A30">
            <w:pPr>
              <w:pBdr>
                <w:left w:val="single" w:sz="4" w:space="4" w:color="auto"/>
              </w:pBdr>
              <w:spacing w:after="0" w:line="240" w:lineRule="exact"/>
            </w:pPr>
            <w:r w:rsidRPr="00415919">
              <w:t>Сочинение-описание картины Т.Н.Яблонской «Утро»</w:t>
            </w:r>
            <w:r>
              <w:t>.</w:t>
            </w:r>
          </w:p>
        </w:tc>
        <w:tc>
          <w:tcPr>
            <w:tcW w:w="3707"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Эл.файл «</w:t>
            </w:r>
            <w:r w:rsidRPr="00995228">
              <w:t>Развитие связной речи 6 КЛ</w:t>
            </w:r>
            <w:r>
              <w:t>»</w:t>
            </w: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9" w:type="dxa"/>
            <w:shd w:val="clear" w:color="auto" w:fill="auto"/>
          </w:tcPr>
          <w:p w:rsidR="00F9079F" w:rsidRPr="00B71A49" w:rsidRDefault="00F9079F" w:rsidP="000E0A30">
            <w:pPr>
              <w:pBdr>
                <w:left w:val="single" w:sz="4" w:space="4" w:color="auto"/>
              </w:pBdr>
              <w:spacing w:after="0"/>
              <w:jc w:val="center"/>
            </w:pPr>
            <w:r>
              <w:t>27</w:t>
            </w:r>
          </w:p>
        </w:tc>
        <w:tc>
          <w:tcPr>
            <w:tcW w:w="945" w:type="dxa"/>
            <w:shd w:val="clear" w:color="auto" w:fill="auto"/>
          </w:tcPr>
          <w:p w:rsidR="00F9079F" w:rsidRPr="00B71A49" w:rsidRDefault="00F9079F" w:rsidP="000E0A30">
            <w:pPr>
              <w:pBdr>
                <w:left w:val="single" w:sz="4" w:space="4" w:color="auto"/>
              </w:pBdr>
              <w:spacing w:after="0"/>
              <w:jc w:val="center"/>
            </w:pPr>
            <w:r>
              <w:t>63</w:t>
            </w:r>
          </w:p>
        </w:tc>
        <w:tc>
          <w:tcPr>
            <w:tcW w:w="8677" w:type="dxa"/>
            <w:shd w:val="clear" w:color="auto" w:fill="auto"/>
          </w:tcPr>
          <w:p w:rsidR="00F9079F" w:rsidRPr="00934599" w:rsidRDefault="00F9079F" w:rsidP="000E0A30">
            <w:pPr>
              <w:pBdr>
                <w:left w:val="single" w:sz="4" w:space="4" w:color="auto"/>
              </w:pBdr>
              <w:spacing w:after="0" w:line="240" w:lineRule="exact"/>
            </w:pPr>
            <w:r w:rsidRPr="00213294">
              <w:rPr>
                <w:sz w:val="20"/>
                <w:szCs w:val="20"/>
              </w:rPr>
              <w:t>Разделительный ъ.</w:t>
            </w:r>
          </w:p>
        </w:tc>
        <w:tc>
          <w:tcPr>
            <w:tcW w:w="3707" w:type="dxa"/>
            <w:shd w:val="clear" w:color="auto" w:fill="auto"/>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B71A49" w:rsidRDefault="00F9079F" w:rsidP="000E0A30">
            <w:pPr>
              <w:pBdr>
                <w:left w:val="single" w:sz="4" w:space="4" w:color="auto"/>
              </w:pBdr>
              <w:spacing w:after="0"/>
              <w:jc w:val="center"/>
            </w:pPr>
            <w:r>
              <w:t>28</w:t>
            </w:r>
          </w:p>
        </w:tc>
        <w:tc>
          <w:tcPr>
            <w:tcW w:w="945" w:type="dxa"/>
            <w:tcBorders>
              <w:bottom w:val="single" w:sz="4" w:space="0" w:color="auto"/>
            </w:tcBorders>
          </w:tcPr>
          <w:p w:rsidR="00F9079F" w:rsidRPr="00B71A49" w:rsidRDefault="00F9079F" w:rsidP="000E0A30">
            <w:pPr>
              <w:pBdr>
                <w:left w:val="single" w:sz="4" w:space="4" w:color="auto"/>
              </w:pBdr>
              <w:spacing w:after="0"/>
              <w:jc w:val="center"/>
            </w:pPr>
            <w:r w:rsidRPr="00B71A49">
              <w:t>6</w:t>
            </w:r>
            <w:r>
              <w:t>4</w:t>
            </w:r>
          </w:p>
        </w:tc>
        <w:tc>
          <w:tcPr>
            <w:tcW w:w="8677" w:type="dxa"/>
            <w:tcBorders>
              <w:bottom w:val="single" w:sz="4" w:space="0" w:color="auto"/>
            </w:tcBorders>
          </w:tcPr>
          <w:p w:rsidR="00F9079F" w:rsidRDefault="00F9079F" w:rsidP="000E0A30">
            <w:pPr>
              <w:spacing w:after="0" w:line="240" w:lineRule="exact"/>
            </w:pPr>
            <w:r w:rsidRPr="00415919">
              <w:t>Закрепление изученного по разделу «</w:t>
            </w:r>
            <w:r>
              <w:t xml:space="preserve">Морфемика. </w:t>
            </w:r>
            <w:r w:rsidRPr="00415919">
              <w:t>Словообразование. Орфография»</w:t>
            </w:r>
          </w:p>
        </w:tc>
        <w:tc>
          <w:tcPr>
            <w:tcW w:w="3707"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shd w:val="clear" w:color="auto" w:fill="E5B8B7"/>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E5B8B7"/>
          </w:tcPr>
          <w:p w:rsidR="00F9079F" w:rsidRPr="00B71A49" w:rsidRDefault="00F9079F" w:rsidP="000E0A30">
            <w:pPr>
              <w:pBdr>
                <w:left w:val="single" w:sz="4" w:space="4" w:color="auto"/>
              </w:pBdr>
              <w:spacing w:after="0"/>
              <w:jc w:val="center"/>
            </w:pPr>
            <w:r>
              <w:t>29 К</w:t>
            </w:r>
          </w:p>
        </w:tc>
        <w:tc>
          <w:tcPr>
            <w:tcW w:w="945" w:type="dxa"/>
            <w:tcBorders>
              <w:bottom w:val="single" w:sz="4" w:space="0" w:color="auto"/>
            </w:tcBorders>
            <w:shd w:val="clear" w:color="auto" w:fill="E5B8B7"/>
          </w:tcPr>
          <w:p w:rsidR="00F9079F" w:rsidRPr="00B71A49" w:rsidRDefault="00F9079F" w:rsidP="000E0A30">
            <w:pPr>
              <w:pBdr>
                <w:left w:val="single" w:sz="4" w:space="4" w:color="auto"/>
              </w:pBdr>
              <w:spacing w:after="0"/>
              <w:jc w:val="center"/>
            </w:pPr>
            <w:r w:rsidRPr="00B71A49">
              <w:t>6</w:t>
            </w:r>
            <w:r>
              <w:t>5</w:t>
            </w:r>
          </w:p>
        </w:tc>
        <w:tc>
          <w:tcPr>
            <w:tcW w:w="8677" w:type="dxa"/>
            <w:tcBorders>
              <w:bottom w:val="single" w:sz="4" w:space="0" w:color="auto"/>
            </w:tcBorders>
            <w:shd w:val="clear" w:color="auto" w:fill="E5B8B7"/>
          </w:tcPr>
          <w:p w:rsidR="00F9079F" w:rsidRPr="00934599" w:rsidRDefault="00F9079F" w:rsidP="000E0A30">
            <w:pPr>
              <w:spacing w:after="0" w:line="240" w:lineRule="exact"/>
            </w:pPr>
            <w:r>
              <w:t xml:space="preserve">Контрольный диктант </w:t>
            </w:r>
            <w:r w:rsidRPr="00415919">
              <w:t>по разделу «Словообразование. Орфография»</w:t>
            </w:r>
            <w:r>
              <w:t>.</w:t>
            </w:r>
          </w:p>
        </w:tc>
        <w:tc>
          <w:tcPr>
            <w:tcW w:w="3707" w:type="dxa"/>
            <w:tcBorders>
              <w:bottom w:val="single" w:sz="4" w:space="0" w:color="auto"/>
            </w:tcBorders>
            <w:shd w:val="clear" w:color="auto" w:fill="E5B8B7"/>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9" w:type="dxa"/>
            <w:shd w:val="clear" w:color="auto" w:fill="auto"/>
          </w:tcPr>
          <w:p w:rsidR="00F9079F" w:rsidRPr="00B71A49" w:rsidRDefault="00F9079F" w:rsidP="000E0A30">
            <w:pPr>
              <w:pBdr>
                <w:left w:val="single" w:sz="4" w:space="4" w:color="auto"/>
              </w:pBdr>
              <w:spacing w:after="0"/>
              <w:jc w:val="center"/>
            </w:pPr>
            <w:r>
              <w:t>30</w:t>
            </w:r>
          </w:p>
        </w:tc>
        <w:tc>
          <w:tcPr>
            <w:tcW w:w="945" w:type="dxa"/>
            <w:shd w:val="clear" w:color="auto" w:fill="auto"/>
          </w:tcPr>
          <w:p w:rsidR="00F9079F" w:rsidRPr="00B71A49" w:rsidRDefault="00F9079F" w:rsidP="000E0A30">
            <w:pPr>
              <w:pBdr>
                <w:left w:val="single" w:sz="4" w:space="4" w:color="auto"/>
              </w:pBdr>
              <w:spacing w:after="0"/>
              <w:jc w:val="center"/>
            </w:pPr>
            <w:r>
              <w:t>66</w:t>
            </w:r>
            <w:r w:rsidRPr="00B71A49">
              <w:t xml:space="preserve"> </w:t>
            </w:r>
          </w:p>
        </w:tc>
        <w:tc>
          <w:tcPr>
            <w:tcW w:w="8677" w:type="dxa"/>
            <w:shd w:val="clear" w:color="auto" w:fill="auto"/>
          </w:tcPr>
          <w:p w:rsidR="00F9079F" w:rsidRPr="00934599" w:rsidRDefault="00F9079F" w:rsidP="000E0A30">
            <w:pPr>
              <w:spacing w:after="0" w:line="240" w:lineRule="exact"/>
            </w:pPr>
            <w:r>
              <w:t>Анализ контрольной работы</w:t>
            </w:r>
          </w:p>
        </w:tc>
        <w:tc>
          <w:tcPr>
            <w:tcW w:w="3707" w:type="dxa"/>
            <w:shd w:val="clear" w:color="auto" w:fill="auto"/>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B71A49" w:rsidRDefault="00F9079F" w:rsidP="000E0A30">
            <w:pPr>
              <w:pBdr>
                <w:left w:val="single" w:sz="4" w:space="4" w:color="auto"/>
              </w:pBdr>
              <w:spacing w:after="0"/>
              <w:jc w:val="center"/>
            </w:pPr>
            <w:r>
              <w:t>1</w:t>
            </w:r>
          </w:p>
        </w:tc>
        <w:tc>
          <w:tcPr>
            <w:tcW w:w="945" w:type="dxa"/>
            <w:tcBorders>
              <w:bottom w:val="single" w:sz="4" w:space="0" w:color="auto"/>
            </w:tcBorders>
          </w:tcPr>
          <w:p w:rsidR="00F9079F" w:rsidRPr="00B71A49" w:rsidRDefault="00F9079F" w:rsidP="000E0A30">
            <w:pPr>
              <w:pBdr>
                <w:left w:val="single" w:sz="4" w:space="4" w:color="auto"/>
              </w:pBdr>
              <w:spacing w:after="0"/>
              <w:jc w:val="center"/>
            </w:pPr>
            <w:r w:rsidRPr="00B71A49">
              <w:t>6</w:t>
            </w:r>
            <w:r>
              <w:t>7</w:t>
            </w:r>
          </w:p>
        </w:tc>
        <w:tc>
          <w:tcPr>
            <w:tcW w:w="8677" w:type="dxa"/>
            <w:tcBorders>
              <w:bottom w:val="single" w:sz="4" w:space="0" w:color="auto"/>
            </w:tcBorders>
          </w:tcPr>
          <w:p w:rsidR="00F9079F" w:rsidRDefault="00F9079F" w:rsidP="000E0A30">
            <w:pPr>
              <w:spacing w:after="0" w:line="240" w:lineRule="exact"/>
            </w:pPr>
            <w:r w:rsidRPr="00B71A49">
              <w:rPr>
                <w:b/>
              </w:rPr>
              <w:t>Имя существительное</w:t>
            </w:r>
            <w:r>
              <w:t>. Повтор</w:t>
            </w:r>
            <w:r w:rsidRPr="00415919">
              <w:t>ение изученного в 5 классе</w:t>
            </w:r>
            <w:r>
              <w:t xml:space="preserve"> по теме «Имя сущ.».</w:t>
            </w:r>
            <w:r w:rsidRPr="00A263F2">
              <w:rPr>
                <w:sz w:val="20"/>
                <w:szCs w:val="20"/>
              </w:rPr>
              <w:t xml:space="preserve"> Морфологические признаки имени существительного.</w:t>
            </w:r>
          </w:p>
        </w:tc>
        <w:tc>
          <w:tcPr>
            <w:tcW w:w="3707"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B71A49" w:rsidRDefault="00F9079F" w:rsidP="000E0A30">
            <w:pPr>
              <w:pBdr>
                <w:left w:val="single" w:sz="4" w:space="4" w:color="auto"/>
              </w:pBdr>
              <w:spacing w:after="0"/>
              <w:jc w:val="center"/>
            </w:pPr>
            <w:r>
              <w:t>2</w:t>
            </w:r>
          </w:p>
        </w:tc>
        <w:tc>
          <w:tcPr>
            <w:tcW w:w="945" w:type="dxa"/>
            <w:tcBorders>
              <w:bottom w:val="single" w:sz="4" w:space="0" w:color="auto"/>
            </w:tcBorders>
          </w:tcPr>
          <w:p w:rsidR="00F9079F" w:rsidRPr="00B71A49" w:rsidRDefault="00F9079F" w:rsidP="000E0A30">
            <w:pPr>
              <w:pBdr>
                <w:left w:val="single" w:sz="4" w:space="4" w:color="auto"/>
              </w:pBdr>
              <w:spacing w:after="0"/>
              <w:jc w:val="center"/>
            </w:pPr>
            <w:r>
              <w:t>68</w:t>
            </w:r>
          </w:p>
        </w:tc>
        <w:tc>
          <w:tcPr>
            <w:tcW w:w="8677" w:type="dxa"/>
            <w:tcBorders>
              <w:bottom w:val="single" w:sz="4" w:space="0" w:color="auto"/>
            </w:tcBorders>
          </w:tcPr>
          <w:p w:rsidR="00F9079F" w:rsidRDefault="00F9079F" w:rsidP="000E0A30">
            <w:pPr>
              <w:spacing w:after="0" w:line="240" w:lineRule="exact"/>
            </w:pPr>
            <w:r>
              <w:t>Повтор</w:t>
            </w:r>
            <w:r w:rsidRPr="00415919">
              <w:t>ение изученного в 5 классе</w:t>
            </w:r>
            <w:r>
              <w:t xml:space="preserve"> по теме «Имя сущ.». </w:t>
            </w:r>
            <w:r w:rsidRPr="00A263F2">
              <w:rPr>
                <w:sz w:val="20"/>
                <w:szCs w:val="20"/>
              </w:rPr>
              <w:t>Морфологические признаки имени существительного.</w:t>
            </w:r>
          </w:p>
        </w:tc>
        <w:tc>
          <w:tcPr>
            <w:tcW w:w="3707" w:type="dxa"/>
            <w:tcBorders>
              <w:bottom w:val="single" w:sz="4" w:space="0" w:color="auto"/>
            </w:tcBorders>
          </w:tcPr>
          <w:p w:rsidR="00F9079F" w:rsidRDefault="00F9079F" w:rsidP="000E0A30">
            <w:pP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B71A49" w:rsidRDefault="00F9079F" w:rsidP="000E0A30">
            <w:pPr>
              <w:pBdr>
                <w:left w:val="single" w:sz="4" w:space="4" w:color="auto"/>
              </w:pBdr>
              <w:spacing w:after="0"/>
              <w:jc w:val="center"/>
            </w:pPr>
            <w:r>
              <w:t>4</w:t>
            </w:r>
          </w:p>
        </w:tc>
        <w:tc>
          <w:tcPr>
            <w:tcW w:w="945" w:type="dxa"/>
          </w:tcPr>
          <w:p w:rsidR="00F9079F" w:rsidRPr="00B71A49" w:rsidRDefault="00F9079F" w:rsidP="000E0A30">
            <w:pPr>
              <w:pBdr>
                <w:left w:val="single" w:sz="4" w:space="4" w:color="auto"/>
              </w:pBdr>
              <w:spacing w:after="0"/>
              <w:jc w:val="center"/>
            </w:pPr>
            <w:r>
              <w:t>70</w:t>
            </w:r>
          </w:p>
        </w:tc>
        <w:tc>
          <w:tcPr>
            <w:tcW w:w="8677" w:type="dxa"/>
          </w:tcPr>
          <w:p w:rsidR="00F9079F" w:rsidRPr="00934599" w:rsidRDefault="00F9079F" w:rsidP="000E0A30">
            <w:pPr>
              <w:spacing w:after="0" w:line="240" w:lineRule="auto"/>
            </w:pPr>
            <w:r w:rsidRPr="00A263F2">
              <w:rPr>
                <w:sz w:val="20"/>
                <w:szCs w:val="20"/>
              </w:rPr>
              <w:t>Морфологические признаки имени существительного.</w:t>
            </w:r>
          </w:p>
        </w:tc>
        <w:tc>
          <w:tcPr>
            <w:tcW w:w="3707" w:type="dxa"/>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B71A49" w:rsidRDefault="00F9079F" w:rsidP="000E0A30">
            <w:pPr>
              <w:pBdr>
                <w:left w:val="single" w:sz="4" w:space="4" w:color="auto"/>
              </w:pBdr>
              <w:spacing w:after="0"/>
              <w:jc w:val="center"/>
            </w:pPr>
            <w:r>
              <w:t>5</w:t>
            </w:r>
          </w:p>
        </w:tc>
        <w:tc>
          <w:tcPr>
            <w:tcW w:w="945" w:type="dxa"/>
            <w:tcBorders>
              <w:bottom w:val="single" w:sz="4" w:space="0" w:color="auto"/>
            </w:tcBorders>
          </w:tcPr>
          <w:p w:rsidR="00F9079F" w:rsidRPr="00B71A49" w:rsidRDefault="00F9079F" w:rsidP="000E0A30">
            <w:pPr>
              <w:pBdr>
                <w:left w:val="single" w:sz="4" w:space="4" w:color="auto"/>
              </w:pBdr>
              <w:spacing w:after="0"/>
              <w:jc w:val="center"/>
            </w:pPr>
            <w:r>
              <w:t>71</w:t>
            </w:r>
          </w:p>
        </w:tc>
        <w:tc>
          <w:tcPr>
            <w:tcW w:w="8677" w:type="dxa"/>
            <w:tcBorders>
              <w:bottom w:val="single" w:sz="4" w:space="0" w:color="auto"/>
            </w:tcBorders>
          </w:tcPr>
          <w:p w:rsidR="00F9079F" w:rsidRPr="00FD2CE5" w:rsidRDefault="00F9079F" w:rsidP="000E0A30">
            <w:pPr>
              <w:spacing w:after="0" w:line="240" w:lineRule="auto"/>
              <w:rPr>
                <w:sz w:val="20"/>
                <w:szCs w:val="20"/>
              </w:rPr>
            </w:pPr>
            <w:r w:rsidRPr="00213294">
              <w:rPr>
                <w:sz w:val="20"/>
                <w:szCs w:val="20"/>
              </w:rPr>
              <w:t>Правописание падежных окончаний имен существительных единственного числа.</w:t>
            </w:r>
          </w:p>
        </w:tc>
        <w:tc>
          <w:tcPr>
            <w:tcW w:w="3707"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9" w:type="dxa"/>
            <w:shd w:val="clear" w:color="auto" w:fill="auto"/>
          </w:tcPr>
          <w:p w:rsidR="00F9079F" w:rsidRPr="00B71A49" w:rsidRDefault="00F9079F" w:rsidP="000E0A30">
            <w:pPr>
              <w:pBdr>
                <w:left w:val="single" w:sz="4" w:space="4" w:color="auto"/>
              </w:pBdr>
              <w:spacing w:after="0"/>
              <w:jc w:val="center"/>
            </w:pPr>
            <w:r>
              <w:t>6</w:t>
            </w:r>
          </w:p>
        </w:tc>
        <w:tc>
          <w:tcPr>
            <w:tcW w:w="945" w:type="dxa"/>
            <w:shd w:val="clear" w:color="auto" w:fill="auto"/>
          </w:tcPr>
          <w:p w:rsidR="00F9079F" w:rsidRPr="00B71A49" w:rsidRDefault="00F9079F" w:rsidP="000E0A30">
            <w:pPr>
              <w:pBdr>
                <w:left w:val="single" w:sz="4" w:space="4" w:color="auto"/>
              </w:pBdr>
              <w:spacing w:after="0"/>
              <w:jc w:val="center"/>
            </w:pPr>
            <w:r>
              <w:t>72</w:t>
            </w:r>
          </w:p>
        </w:tc>
        <w:tc>
          <w:tcPr>
            <w:tcW w:w="8677" w:type="dxa"/>
            <w:shd w:val="clear" w:color="auto" w:fill="auto"/>
          </w:tcPr>
          <w:p w:rsidR="00F9079F" w:rsidRPr="00FD2CE5" w:rsidRDefault="00F9079F" w:rsidP="000E0A30">
            <w:pPr>
              <w:spacing w:after="0" w:line="240" w:lineRule="auto"/>
              <w:rPr>
                <w:sz w:val="20"/>
                <w:szCs w:val="20"/>
              </w:rPr>
            </w:pPr>
            <w:r w:rsidRPr="00213294">
              <w:rPr>
                <w:sz w:val="20"/>
                <w:szCs w:val="20"/>
              </w:rPr>
              <w:t>Правописание падежных окончаний имен существительных единственного числа.</w:t>
            </w:r>
          </w:p>
        </w:tc>
        <w:tc>
          <w:tcPr>
            <w:tcW w:w="3707" w:type="dxa"/>
            <w:shd w:val="clear" w:color="auto" w:fill="auto"/>
          </w:tcPr>
          <w:p w:rsidR="00F9079F" w:rsidRDefault="00F9079F" w:rsidP="000E0A30">
            <w:pPr>
              <w:spacing w:after="0" w:line="240" w:lineRule="auto"/>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B71A49" w:rsidRDefault="00F9079F" w:rsidP="000E0A30">
            <w:pPr>
              <w:pBdr>
                <w:left w:val="single" w:sz="4" w:space="4" w:color="auto"/>
              </w:pBdr>
              <w:spacing w:after="0"/>
              <w:jc w:val="center"/>
            </w:pPr>
            <w:r>
              <w:t>7</w:t>
            </w:r>
          </w:p>
        </w:tc>
        <w:tc>
          <w:tcPr>
            <w:tcW w:w="945" w:type="dxa"/>
          </w:tcPr>
          <w:p w:rsidR="00F9079F" w:rsidRPr="00B71A49" w:rsidRDefault="00F9079F" w:rsidP="000E0A30">
            <w:pPr>
              <w:pBdr>
                <w:left w:val="single" w:sz="4" w:space="4" w:color="auto"/>
              </w:pBdr>
              <w:spacing w:after="0"/>
              <w:jc w:val="center"/>
            </w:pPr>
            <w:r>
              <w:t>73</w:t>
            </w:r>
          </w:p>
        </w:tc>
        <w:tc>
          <w:tcPr>
            <w:tcW w:w="8677" w:type="dxa"/>
          </w:tcPr>
          <w:p w:rsidR="00F9079F" w:rsidRPr="00FD2CE5" w:rsidRDefault="00F9079F" w:rsidP="000E0A30">
            <w:pPr>
              <w:spacing w:after="0" w:line="240" w:lineRule="auto"/>
              <w:rPr>
                <w:sz w:val="20"/>
                <w:szCs w:val="20"/>
              </w:rPr>
            </w:pPr>
            <w:r w:rsidRPr="00213294">
              <w:rPr>
                <w:sz w:val="20"/>
                <w:szCs w:val="20"/>
              </w:rPr>
              <w:t>Правописание падежных окончаний имен существительных единственного числа.</w:t>
            </w:r>
          </w:p>
        </w:tc>
        <w:tc>
          <w:tcPr>
            <w:tcW w:w="3707" w:type="dxa"/>
          </w:tcPr>
          <w:p w:rsidR="00F9079F" w:rsidRPr="00934599" w:rsidRDefault="00F9079F" w:rsidP="000E0A30">
            <w:pP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B71A49" w:rsidRDefault="00F9079F" w:rsidP="000E0A30">
            <w:pPr>
              <w:pBdr>
                <w:left w:val="single" w:sz="4" w:space="4" w:color="auto"/>
              </w:pBdr>
              <w:spacing w:after="0"/>
              <w:jc w:val="center"/>
            </w:pPr>
            <w:r>
              <w:t>8</w:t>
            </w:r>
          </w:p>
        </w:tc>
        <w:tc>
          <w:tcPr>
            <w:tcW w:w="945" w:type="dxa"/>
          </w:tcPr>
          <w:p w:rsidR="00F9079F" w:rsidRPr="00B71A49" w:rsidRDefault="00F9079F" w:rsidP="000E0A30">
            <w:pPr>
              <w:pBdr>
                <w:left w:val="single" w:sz="4" w:space="4" w:color="auto"/>
              </w:pBdr>
              <w:spacing w:after="0"/>
              <w:jc w:val="center"/>
            </w:pPr>
            <w:r>
              <w:t>74</w:t>
            </w:r>
          </w:p>
        </w:tc>
        <w:tc>
          <w:tcPr>
            <w:tcW w:w="8677" w:type="dxa"/>
          </w:tcPr>
          <w:p w:rsidR="00F9079F" w:rsidRPr="00934599" w:rsidRDefault="00F9079F" w:rsidP="000E0A30">
            <w:pPr>
              <w:spacing w:after="0" w:line="240" w:lineRule="auto"/>
            </w:pPr>
            <w:r w:rsidRPr="00552D42">
              <w:t xml:space="preserve">Имена существительные </w:t>
            </w:r>
            <w:r>
              <w:t>только ед.числа</w:t>
            </w:r>
          </w:p>
        </w:tc>
        <w:tc>
          <w:tcPr>
            <w:tcW w:w="3707" w:type="dxa"/>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B71A49" w:rsidRDefault="00F9079F" w:rsidP="000E0A30">
            <w:pPr>
              <w:pBdr>
                <w:left w:val="single" w:sz="4" w:space="4" w:color="auto"/>
              </w:pBdr>
              <w:spacing w:after="0"/>
              <w:jc w:val="center"/>
            </w:pPr>
            <w:r>
              <w:t>9</w:t>
            </w:r>
          </w:p>
        </w:tc>
        <w:tc>
          <w:tcPr>
            <w:tcW w:w="945" w:type="dxa"/>
            <w:tcBorders>
              <w:bottom w:val="single" w:sz="4" w:space="0" w:color="auto"/>
            </w:tcBorders>
          </w:tcPr>
          <w:p w:rsidR="00F9079F" w:rsidRPr="00B71A49" w:rsidRDefault="00F9079F" w:rsidP="000E0A30">
            <w:pPr>
              <w:pBdr>
                <w:left w:val="single" w:sz="4" w:space="4" w:color="auto"/>
              </w:pBdr>
              <w:spacing w:after="0"/>
              <w:jc w:val="center"/>
            </w:pPr>
            <w:r>
              <w:t>75</w:t>
            </w:r>
          </w:p>
        </w:tc>
        <w:tc>
          <w:tcPr>
            <w:tcW w:w="8677" w:type="dxa"/>
            <w:tcBorders>
              <w:bottom w:val="single" w:sz="4" w:space="0" w:color="auto"/>
            </w:tcBorders>
          </w:tcPr>
          <w:p w:rsidR="00F9079F" w:rsidRPr="00934599" w:rsidRDefault="00F9079F" w:rsidP="000E0A30">
            <w:pPr>
              <w:spacing w:after="0" w:line="240" w:lineRule="auto"/>
            </w:pPr>
            <w:r w:rsidRPr="00552D42">
              <w:t xml:space="preserve">Имена существительные </w:t>
            </w:r>
            <w:r>
              <w:t>только ед.числа</w:t>
            </w:r>
          </w:p>
        </w:tc>
        <w:tc>
          <w:tcPr>
            <w:tcW w:w="3707" w:type="dxa"/>
            <w:tcBorders>
              <w:bottom w:val="single" w:sz="4" w:space="0" w:color="auto"/>
            </w:tcBorders>
          </w:tcPr>
          <w:p w:rsidR="00F9079F" w:rsidRDefault="00F9079F" w:rsidP="000E0A30">
            <w:pPr>
              <w:spacing w:after="0" w:line="240" w:lineRule="exact"/>
            </w:pPr>
          </w:p>
        </w:tc>
      </w:tr>
      <w:tr w:rsidR="00F9079F" w:rsidRPr="00250B8A" w:rsidTr="000E0A30">
        <w:trPr>
          <w:trHeight w:val="137"/>
          <w:jc w:val="center"/>
        </w:trPr>
        <w:tc>
          <w:tcPr>
            <w:tcW w:w="1481" w:type="dxa"/>
            <w:tcBorders>
              <w:bottom w:val="single" w:sz="4" w:space="0" w:color="auto"/>
            </w:tcBorders>
            <w:shd w:val="clear" w:color="auto" w:fill="E5B8B7"/>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E5B8B7"/>
          </w:tcPr>
          <w:p w:rsidR="00F9079F" w:rsidRPr="00B71A49" w:rsidRDefault="00F9079F" w:rsidP="000E0A30">
            <w:pPr>
              <w:pBdr>
                <w:left w:val="single" w:sz="4" w:space="4" w:color="auto"/>
              </w:pBdr>
              <w:spacing w:after="0"/>
              <w:jc w:val="center"/>
            </w:pPr>
            <w:r>
              <w:t>10 К</w:t>
            </w:r>
          </w:p>
        </w:tc>
        <w:tc>
          <w:tcPr>
            <w:tcW w:w="945" w:type="dxa"/>
            <w:tcBorders>
              <w:bottom w:val="single" w:sz="4" w:space="0" w:color="auto"/>
            </w:tcBorders>
            <w:shd w:val="clear" w:color="auto" w:fill="E5B8B7"/>
          </w:tcPr>
          <w:p w:rsidR="00F9079F" w:rsidRPr="00B71A49" w:rsidRDefault="00F9079F" w:rsidP="000E0A30">
            <w:pPr>
              <w:pBdr>
                <w:left w:val="single" w:sz="4" w:space="4" w:color="auto"/>
              </w:pBdr>
              <w:spacing w:after="0"/>
              <w:jc w:val="center"/>
            </w:pPr>
            <w:r>
              <w:t>76</w:t>
            </w:r>
          </w:p>
        </w:tc>
        <w:tc>
          <w:tcPr>
            <w:tcW w:w="8677" w:type="dxa"/>
            <w:tcBorders>
              <w:bottom w:val="single" w:sz="4" w:space="0" w:color="auto"/>
            </w:tcBorders>
            <w:shd w:val="clear" w:color="auto" w:fill="E5B8B7"/>
          </w:tcPr>
          <w:p w:rsidR="00F9079F" w:rsidRPr="00934599" w:rsidRDefault="00F9079F" w:rsidP="000E0A30">
            <w:pPr>
              <w:spacing w:after="0" w:line="240" w:lineRule="auto"/>
            </w:pPr>
            <w:r w:rsidRPr="003C2CFB">
              <w:rPr>
                <w:i/>
              </w:rPr>
              <w:t>Тест</w:t>
            </w:r>
            <w:r>
              <w:rPr>
                <w:i/>
              </w:rPr>
              <w:t xml:space="preserve"> </w:t>
            </w:r>
            <w:r w:rsidRPr="003C2CFB">
              <w:rPr>
                <w:i/>
              </w:rPr>
              <w:t>по разделу «Имя существительное»</w:t>
            </w:r>
            <w:r>
              <w:rPr>
                <w:i/>
              </w:rPr>
              <w:t xml:space="preserve">(несклон.сущ., род нескл.сущ., сущ. общ.рода, морфол.разбор)+ контр слов.диктант </w:t>
            </w:r>
          </w:p>
        </w:tc>
        <w:tc>
          <w:tcPr>
            <w:tcW w:w="3707" w:type="dxa"/>
            <w:tcBorders>
              <w:bottom w:val="single" w:sz="4" w:space="0" w:color="auto"/>
            </w:tcBorders>
            <w:shd w:val="clear" w:color="auto" w:fill="E5B8B7"/>
          </w:tcPr>
          <w:p w:rsidR="00F9079F" w:rsidRDefault="00F9079F" w:rsidP="000E0A30">
            <w:pPr>
              <w:spacing w:after="0" w:line="240" w:lineRule="auto"/>
            </w:pPr>
            <w:r>
              <w:rPr>
                <w:i/>
              </w:rPr>
              <w:t>(Шуваева, с.39)распечатки</w:t>
            </w:r>
          </w:p>
        </w:tc>
      </w:tr>
      <w:tr w:rsidR="00F9079F" w:rsidRPr="00250B8A" w:rsidTr="000E0A30">
        <w:trPr>
          <w:trHeight w:val="137"/>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9" w:type="dxa"/>
            <w:shd w:val="clear" w:color="auto" w:fill="C2D69B"/>
          </w:tcPr>
          <w:p w:rsidR="00F9079F" w:rsidRPr="00B71A49" w:rsidRDefault="00F9079F" w:rsidP="000E0A30">
            <w:pPr>
              <w:pBdr>
                <w:left w:val="single" w:sz="4" w:space="4" w:color="auto"/>
              </w:pBdr>
              <w:spacing w:after="0"/>
              <w:jc w:val="center"/>
            </w:pPr>
            <w:r>
              <w:t>11 Р</w:t>
            </w:r>
          </w:p>
        </w:tc>
        <w:tc>
          <w:tcPr>
            <w:tcW w:w="945" w:type="dxa"/>
            <w:shd w:val="clear" w:color="auto" w:fill="C2D69B"/>
          </w:tcPr>
          <w:p w:rsidR="00F9079F" w:rsidRPr="00B71A49" w:rsidRDefault="00F9079F" w:rsidP="000E0A30">
            <w:pPr>
              <w:pBdr>
                <w:left w:val="single" w:sz="4" w:space="4" w:color="auto"/>
              </w:pBdr>
              <w:spacing w:after="0"/>
              <w:jc w:val="center"/>
            </w:pPr>
            <w:r>
              <w:t>77</w:t>
            </w:r>
          </w:p>
        </w:tc>
        <w:tc>
          <w:tcPr>
            <w:tcW w:w="8677" w:type="dxa"/>
            <w:shd w:val="clear" w:color="auto" w:fill="C2D69B"/>
          </w:tcPr>
          <w:p w:rsidR="00F9079F" w:rsidRPr="00934599" w:rsidRDefault="00F9079F" w:rsidP="000E0A30">
            <w:pPr>
              <w:spacing w:after="0" w:line="240" w:lineRule="auto"/>
            </w:pPr>
            <w:r w:rsidRPr="00552D42">
              <w:t>Сочинение-описание по личным впечатлениям</w:t>
            </w:r>
          </w:p>
        </w:tc>
        <w:tc>
          <w:tcPr>
            <w:tcW w:w="3707" w:type="dxa"/>
            <w:shd w:val="clear" w:color="auto" w:fill="C2D69B"/>
          </w:tcPr>
          <w:p w:rsidR="00F9079F" w:rsidRDefault="00F9079F" w:rsidP="000E0A30">
            <w:pPr>
              <w:spacing w:after="0" w:line="240" w:lineRule="auto"/>
            </w:pPr>
            <w:r>
              <w:t>Упр.236</w:t>
            </w: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7E10A1" w:rsidRDefault="00F9079F" w:rsidP="000E0A30">
            <w:pPr>
              <w:pBdr>
                <w:left w:val="single" w:sz="4" w:space="4" w:color="auto"/>
              </w:pBdr>
              <w:spacing w:after="0"/>
              <w:jc w:val="center"/>
            </w:pPr>
            <w:r>
              <w:t>12</w:t>
            </w:r>
          </w:p>
        </w:tc>
        <w:tc>
          <w:tcPr>
            <w:tcW w:w="945" w:type="dxa"/>
            <w:tcBorders>
              <w:bottom w:val="single" w:sz="4" w:space="0" w:color="auto"/>
            </w:tcBorders>
          </w:tcPr>
          <w:p w:rsidR="00F9079F" w:rsidRPr="007E10A1" w:rsidRDefault="00F9079F" w:rsidP="000E0A30">
            <w:pPr>
              <w:pBdr>
                <w:left w:val="single" w:sz="4" w:space="4" w:color="auto"/>
              </w:pBdr>
              <w:spacing w:after="0"/>
              <w:jc w:val="center"/>
            </w:pPr>
            <w:r>
              <w:t>78</w:t>
            </w:r>
          </w:p>
        </w:tc>
        <w:tc>
          <w:tcPr>
            <w:tcW w:w="8677" w:type="dxa"/>
            <w:tcBorders>
              <w:bottom w:val="single" w:sz="4" w:space="0" w:color="auto"/>
            </w:tcBorders>
          </w:tcPr>
          <w:p w:rsidR="00F9079F" w:rsidRPr="00934599" w:rsidRDefault="00F9079F" w:rsidP="000E0A30">
            <w:pPr>
              <w:spacing w:after="0" w:line="240" w:lineRule="auto"/>
            </w:pPr>
            <w:r w:rsidRPr="00213294">
              <w:rPr>
                <w:sz w:val="20"/>
                <w:szCs w:val="20"/>
              </w:rPr>
              <w:t>Склонение имен существительных во множественном числе</w:t>
            </w:r>
            <w:r>
              <w:rPr>
                <w:sz w:val="20"/>
                <w:szCs w:val="20"/>
              </w:rPr>
              <w:t xml:space="preserve">. </w:t>
            </w:r>
            <w:r w:rsidRPr="00213294">
              <w:rPr>
                <w:sz w:val="20"/>
                <w:szCs w:val="20"/>
              </w:rPr>
              <w:t>Правописание падежных окончаний</w:t>
            </w:r>
          </w:p>
        </w:tc>
        <w:tc>
          <w:tcPr>
            <w:tcW w:w="3707" w:type="dxa"/>
            <w:tcBorders>
              <w:bottom w:val="single" w:sz="4" w:space="0" w:color="auto"/>
            </w:tcBorders>
          </w:tcPr>
          <w:p w:rsidR="00F9079F" w:rsidRDefault="00F9079F" w:rsidP="000E0A30">
            <w:pPr>
              <w:spacing w:after="0" w:line="240" w:lineRule="auto"/>
            </w:pPr>
            <w:r>
              <w:t>Рабочая тетрадь ФГОС</w:t>
            </w:r>
          </w:p>
        </w:tc>
      </w:tr>
      <w:tr w:rsidR="00F9079F" w:rsidRPr="00250B8A" w:rsidTr="000E0A30">
        <w:trPr>
          <w:trHeight w:val="137"/>
          <w:jc w:val="center"/>
        </w:trPr>
        <w:tc>
          <w:tcPr>
            <w:tcW w:w="1481"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shd w:val="clear" w:color="auto" w:fill="auto"/>
          </w:tcPr>
          <w:p w:rsidR="00F9079F" w:rsidRPr="007E10A1" w:rsidRDefault="00F9079F" w:rsidP="000E0A30">
            <w:pPr>
              <w:pBdr>
                <w:left w:val="single" w:sz="4" w:space="4" w:color="auto"/>
              </w:pBdr>
              <w:spacing w:after="0"/>
              <w:jc w:val="center"/>
            </w:pPr>
            <w:r>
              <w:t>13</w:t>
            </w:r>
          </w:p>
        </w:tc>
        <w:tc>
          <w:tcPr>
            <w:tcW w:w="945" w:type="dxa"/>
            <w:tcBorders>
              <w:bottom w:val="single" w:sz="4" w:space="0" w:color="auto"/>
            </w:tcBorders>
            <w:shd w:val="clear" w:color="auto" w:fill="auto"/>
          </w:tcPr>
          <w:p w:rsidR="00F9079F" w:rsidRPr="007E10A1" w:rsidRDefault="00F9079F" w:rsidP="000E0A30">
            <w:pPr>
              <w:pBdr>
                <w:left w:val="single" w:sz="4" w:space="4" w:color="auto"/>
              </w:pBdr>
              <w:spacing w:after="0"/>
              <w:jc w:val="center"/>
            </w:pPr>
            <w:r>
              <w:t>79</w:t>
            </w:r>
          </w:p>
        </w:tc>
        <w:tc>
          <w:tcPr>
            <w:tcW w:w="8677" w:type="dxa"/>
            <w:tcBorders>
              <w:bottom w:val="single" w:sz="4" w:space="0" w:color="auto"/>
            </w:tcBorders>
            <w:shd w:val="clear" w:color="auto" w:fill="auto"/>
          </w:tcPr>
          <w:p w:rsidR="00F9079F" w:rsidRDefault="00F9079F" w:rsidP="000E0A30">
            <w:pPr>
              <w:spacing w:after="0" w:line="240" w:lineRule="auto"/>
            </w:pPr>
            <w:r w:rsidRPr="00213294">
              <w:rPr>
                <w:sz w:val="20"/>
                <w:szCs w:val="20"/>
              </w:rPr>
              <w:t>Склонение имен существительных во множественном числе</w:t>
            </w:r>
            <w:r>
              <w:rPr>
                <w:sz w:val="20"/>
                <w:szCs w:val="20"/>
              </w:rPr>
              <w:t xml:space="preserve">. </w:t>
            </w:r>
            <w:r w:rsidRPr="00213294">
              <w:rPr>
                <w:sz w:val="20"/>
                <w:szCs w:val="20"/>
              </w:rPr>
              <w:t>Правописание падежных окончаний</w:t>
            </w:r>
          </w:p>
        </w:tc>
        <w:tc>
          <w:tcPr>
            <w:tcW w:w="3707" w:type="dxa"/>
            <w:tcBorders>
              <w:bottom w:val="single" w:sz="4" w:space="0" w:color="auto"/>
            </w:tcBorders>
            <w:shd w:val="clear" w:color="auto" w:fill="auto"/>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B6DDE8"/>
          </w:tcPr>
          <w:p w:rsidR="00F9079F" w:rsidRPr="00250B8A" w:rsidRDefault="00F9079F" w:rsidP="000E0A30">
            <w:pPr>
              <w:pBdr>
                <w:left w:val="single" w:sz="4" w:space="4" w:color="auto"/>
              </w:pBdr>
              <w:spacing w:after="0" w:line="240" w:lineRule="exact"/>
            </w:pPr>
          </w:p>
        </w:tc>
        <w:tc>
          <w:tcPr>
            <w:tcW w:w="999" w:type="dxa"/>
            <w:shd w:val="clear" w:color="auto" w:fill="B6DDE8"/>
          </w:tcPr>
          <w:p w:rsidR="00F9079F" w:rsidRPr="007E10A1" w:rsidRDefault="00F9079F" w:rsidP="000E0A30">
            <w:pPr>
              <w:pBdr>
                <w:left w:val="single" w:sz="4" w:space="4" w:color="auto"/>
              </w:pBdr>
              <w:spacing w:after="0"/>
              <w:jc w:val="center"/>
            </w:pPr>
            <w:r>
              <w:t>14 П</w:t>
            </w:r>
          </w:p>
        </w:tc>
        <w:tc>
          <w:tcPr>
            <w:tcW w:w="945" w:type="dxa"/>
            <w:shd w:val="clear" w:color="auto" w:fill="B6DDE8"/>
          </w:tcPr>
          <w:p w:rsidR="00F9079F" w:rsidRPr="007E10A1" w:rsidRDefault="00F9079F" w:rsidP="000E0A30">
            <w:pPr>
              <w:pBdr>
                <w:left w:val="single" w:sz="4" w:space="4" w:color="auto"/>
              </w:pBdr>
              <w:spacing w:after="0"/>
              <w:jc w:val="center"/>
            </w:pPr>
            <w:r>
              <w:t>80</w:t>
            </w:r>
          </w:p>
        </w:tc>
        <w:tc>
          <w:tcPr>
            <w:tcW w:w="8677" w:type="dxa"/>
            <w:shd w:val="clear" w:color="auto" w:fill="B6DDE8"/>
          </w:tcPr>
          <w:p w:rsidR="00F9079F" w:rsidRPr="00552D42" w:rsidRDefault="00F9079F" w:rsidP="000E0A30">
            <w:pPr>
              <w:spacing w:after="0" w:line="240" w:lineRule="auto"/>
            </w:pPr>
            <w:r>
              <w:t>ПРАКТИЧЕСКАЯ РАБОТА. Комплексный анализ текста № 13</w:t>
            </w:r>
          </w:p>
        </w:tc>
        <w:tc>
          <w:tcPr>
            <w:tcW w:w="3707" w:type="dxa"/>
            <w:shd w:val="clear" w:color="auto" w:fill="B6DDE8"/>
          </w:tcPr>
          <w:p w:rsidR="00F9079F" w:rsidRDefault="00F9079F" w:rsidP="000E0A30">
            <w:pPr>
              <w:spacing w:after="0" w:line="240" w:lineRule="auto"/>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7E10A1" w:rsidRDefault="00F9079F" w:rsidP="000E0A30">
            <w:pPr>
              <w:pBdr>
                <w:left w:val="single" w:sz="4" w:space="4" w:color="auto"/>
              </w:pBdr>
              <w:spacing w:after="0"/>
              <w:jc w:val="center"/>
            </w:pPr>
            <w:r>
              <w:t>17</w:t>
            </w:r>
          </w:p>
        </w:tc>
        <w:tc>
          <w:tcPr>
            <w:tcW w:w="945" w:type="dxa"/>
          </w:tcPr>
          <w:p w:rsidR="00F9079F" w:rsidRPr="007E10A1" w:rsidRDefault="00F9079F" w:rsidP="000E0A30">
            <w:pPr>
              <w:pBdr>
                <w:left w:val="single" w:sz="4" w:space="4" w:color="auto"/>
              </w:pBdr>
              <w:spacing w:after="0"/>
              <w:jc w:val="center"/>
            </w:pPr>
            <w:r>
              <w:t>81</w:t>
            </w:r>
          </w:p>
        </w:tc>
        <w:tc>
          <w:tcPr>
            <w:tcW w:w="8677" w:type="dxa"/>
          </w:tcPr>
          <w:p w:rsidR="00F9079F" w:rsidRDefault="00F9079F" w:rsidP="000E0A30">
            <w:pPr>
              <w:spacing w:after="0" w:line="240" w:lineRule="auto"/>
            </w:pPr>
            <w:r w:rsidRPr="008A5C30">
              <w:t>Повторение изученного по разделу «Имя существительное</w:t>
            </w:r>
          </w:p>
        </w:tc>
        <w:tc>
          <w:tcPr>
            <w:tcW w:w="3707" w:type="dxa"/>
          </w:tcPr>
          <w:p w:rsidR="00F9079F" w:rsidRPr="00934599"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7E10A1" w:rsidRDefault="00F9079F" w:rsidP="000E0A30">
            <w:pPr>
              <w:pBdr>
                <w:left w:val="single" w:sz="4" w:space="4" w:color="auto"/>
              </w:pBdr>
              <w:spacing w:after="0"/>
              <w:jc w:val="center"/>
            </w:pPr>
            <w:r>
              <w:t>18</w:t>
            </w:r>
          </w:p>
        </w:tc>
        <w:tc>
          <w:tcPr>
            <w:tcW w:w="945" w:type="dxa"/>
            <w:tcBorders>
              <w:bottom w:val="single" w:sz="4" w:space="0" w:color="auto"/>
            </w:tcBorders>
          </w:tcPr>
          <w:p w:rsidR="00F9079F" w:rsidRPr="007E10A1" w:rsidRDefault="00F9079F" w:rsidP="000E0A30">
            <w:pPr>
              <w:pBdr>
                <w:left w:val="single" w:sz="4" w:space="4" w:color="auto"/>
              </w:pBdr>
              <w:spacing w:after="0"/>
              <w:jc w:val="center"/>
            </w:pPr>
            <w:r w:rsidRPr="007E10A1">
              <w:t>8</w:t>
            </w:r>
            <w:r>
              <w:t xml:space="preserve">2 </w:t>
            </w:r>
          </w:p>
        </w:tc>
        <w:tc>
          <w:tcPr>
            <w:tcW w:w="8677" w:type="dxa"/>
            <w:tcBorders>
              <w:bottom w:val="single" w:sz="4" w:space="0" w:color="auto"/>
            </w:tcBorders>
          </w:tcPr>
          <w:p w:rsidR="00F9079F" w:rsidRDefault="00F9079F" w:rsidP="000E0A30">
            <w:pPr>
              <w:spacing w:after="0" w:line="240" w:lineRule="auto"/>
            </w:pPr>
            <w:r w:rsidRPr="008A5C30">
              <w:t>Повторение изученного по разделу «Имя существительное</w:t>
            </w:r>
          </w:p>
        </w:tc>
        <w:tc>
          <w:tcPr>
            <w:tcW w:w="3707"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9" w:type="dxa"/>
            <w:shd w:val="clear" w:color="auto" w:fill="C2D69B"/>
          </w:tcPr>
          <w:p w:rsidR="00F9079F" w:rsidRPr="000C2987" w:rsidRDefault="00F9079F" w:rsidP="000E0A30">
            <w:pPr>
              <w:pBdr>
                <w:left w:val="single" w:sz="4" w:space="4" w:color="auto"/>
              </w:pBdr>
              <w:spacing w:after="0"/>
              <w:jc w:val="center"/>
            </w:pPr>
            <w:r>
              <w:t>19</w:t>
            </w:r>
          </w:p>
        </w:tc>
        <w:tc>
          <w:tcPr>
            <w:tcW w:w="945" w:type="dxa"/>
            <w:shd w:val="clear" w:color="auto" w:fill="C2D69B"/>
          </w:tcPr>
          <w:p w:rsidR="00F9079F" w:rsidRPr="000C2987" w:rsidRDefault="00F9079F" w:rsidP="000E0A30">
            <w:pPr>
              <w:pBdr>
                <w:left w:val="single" w:sz="4" w:space="4" w:color="auto"/>
              </w:pBdr>
              <w:spacing w:after="0"/>
              <w:jc w:val="center"/>
            </w:pPr>
            <w:r>
              <w:t>83</w:t>
            </w:r>
          </w:p>
        </w:tc>
        <w:tc>
          <w:tcPr>
            <w:tcW w:w="8677" w:type="dxa"/>
            <w:shd w:val="clear" w:color="auto" w:fill="C2D69B"/>
          </w:tcPr>
          <w:p w:rsidR="00F9079F" w:rsidRDefault="00F9079F" w:rsidP="000E0A30">
            <w:pPr>
              <w:spacing w:after="0" w:line="240" w:lineRule="exact"/>
            </w:pPr>
            <w:r w:rsidRPr="00552D42">
              <w:t xml:space="preserve">Составление устного публичного выступления о происхождении </w:t>
            </w:r>
            <w:r>
              <w:t xml:space="preserve"> своего </w:t>
            </w:r>
            <w:r w:rsidRPr="00552D42">
              <w:t>имен</w:t>
            </w:r>
            <w:r>
              <w:t>и.</w:t>
            </w:r>
          </w:p>
        </w:tc>
        <w:tc>
          <w:tcPr>
            <w:tcW w:w="3707" w:type="dxa"/>
            <w:shd w:val="clear" w:color="auto" w:fill="C2D69B"/>
          </w:tcPr>
          <w:p w:rsidR="00F9079F" w:rsidRDefault="00F9079F" w:rsidP="000E0A30">
            <w:pPr>
              <w:spacing w:after="0" w:line="240" w:lineRule="auto"/>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0C2987" w:rsidRDefault="00F9079F" w:rsidP="000E0A30">
            <w:pPr>
              <w:pBdr>
                <w:left w:val="single" w:sz="4" w:space="4" w:color="auto"/>
              </w:pBdr>
              <w:spacing w:after="0"/>
              <w:jc w:val="center"/>
            </w:pPr>
            <w:r>
              <w:t>20</w:t>
            </w:r>
          </w:p>
        </w:tc>
        <w:tc>
          <w:tcPr>
            <w:tcW w:w="945" w:type="dxa"/>
          </w:tcPr>
          <w:p w:rsidR="00F9079F" w:rsidRPr="000C2987" w:rsidRDefault="00F9079F" w:rsidP="000E0A30">
            <w:pPr>
              <w:pBdr>
                <w:left w:val="single" w:sz="4" w:space="4" w:color="auto"/>
              </w:pBdr>
              <w:spacing w:after="0"/>
              <w:jc w:val="center"/>
            </w:pPr>
            <w:r>
              <w:t>84</w:t>
            </w:r>
          </w:p>
        </w:tc>
        <w:tc>
          <w:tcPr>
            <w:tcW w:w="8677" w:type="dxa"/>
          </w:tcPr>
          <w:p w:rsidR="00F9079F" w:rsidRPr="00934599" w:rsidRDefault="00F9079F" w:rsidP="000E0A30">
            <w:pPr>
              <w:spacing w:after="0" w:line="240" w:lineRule="exact"/>
            </w:pPr>
            <w:r>
              <w:t>Повтор</w:t>
            </w:r>
            <w:r w:rsidRPr="00552D42">
              <w:t>ение изученного по разделу «Имя существительное»</w:t>
            </w:r>
            <w:r>
              <w:t>.</w:t>
            </w:r>
          </w:p>
        </w:tc>
        <w:tc>
          <w:tcPr>
            <w:tcW w:w="3707" w:type="dxa"/>
          </w:tcPr>
          <w:p w:rsidR="00F9079F" w:rsidRPr="00934599"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0C2987" w:rsidRDefault="00F9079F" w:rsidP="000E0A30">
            <w:pPr>
              <w:pBdr>
                <w:left w:val="single" w:sz="4" w:space="4" w:color="auto"/>
              </w:pBdr>
              <w:spacing w:after="0"/>
              <w:jc w:val="center"/>
            </w:pPr>
            <w:r>
              <w:t>23</w:t>
            </w:r>
          </w:p>
        </w:tc>
        <w:tc>
          <w:tcPr>
            <w:tcW w:w="945" w:type="dxa"/>
            <w:tcBorders>
              <w:bottom w:val="single" w:sz="4" w:space="0" w:color="auto"/>
            </w:tcBorders>
          </w:tcPr>
          <w:p w:rsidR="00F9079F" w:rsidRPr="000C2987" w:rsidRDefault="00F9079F" w:rsidP="000E0A30">
            <w:pPr>
              <w:pBdr>
                <w:left w:val="single" w:sz="4" w:space="4" w:color="auto"/>
              </w:pBdr>
              <w:spacing w:after="0"/>
              <w:jc w:val="center"/>
            </w:pPr>
            <w:r>
              <w:t>85</w:t>
            </w:r>
          </w:p>
        </w:tc>
        <w:tc>
          <w:tcPr>
            <w:tcW w:w="8677" w:type="dxa"/>
            <w:tcBorders>
              <w:bottom w:val="single" w:sz="4" w:space="0" w:color="auto"/>
            </w:tcBorders>
          </w:tcPr>
          <w:p w:rsidR="00F9079F" w:rsidRDefault="00F9079F" w:rsidP="000E0A30">
            <w:pPr>
              <w:spacing w:after="0" w:line="240" w:lineRule="exact"/>
            </w:pPr>
            <w:r w:rsidRPr="00552D42">
              <w:t>Анализ контрольно</w:t>
            </w:r>
            <w:r>
              <w:t xml:space="preserve">й </w:t>
            </w:r>
            <w:r w:rsidRPr="00552D42">
              <w:t xml:space="preserve"> </w:t>
            </w:r>
            <w:r>
              <w:t>работы</w:t>
            </w:r>
            <w:r w:rsidRPr="00552D42">
              <w:t>, работа над ошибками</w:t>
            </w:r>
          </w:p>
        </w:tc>
        <w:tc>
          <w:tcPr>
            <w:tcW w:w="3707"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9" w:type="dxa"/>
            <w:shd w:val="clear" w:color="auto" w:fill="C2D69B"/>
          </w:tcPr>
          <w:p w:rsidR="00F9079F" w:rsidRPr="000C2987" w:rsidRDefault="00F9079F" w:rsidP="000E0A30">
            <w:pPr>
              <w:pBdr>
                <w:left w:val="single" w:sz="4" w:space="4" w:color="auto"/>
              </w:pBdr>
              <w:spacing w:after="0"/>
              <w:jc w:val="center"/>
            </w:pPr>
            <w:r>
              <w:t>24 Р</w:t>
            </w:r>
          </w:p>
        </w:tc>
        <w:tc>
          <w:tcPr>
            <w:tcW w:w="945" w:type="dxa"/>
            <w:shd w:val="clear" w:color="auto" w:fill="C2D69B"/>
          </w:tcPr>
          <w:p w:rsidR="00F9079F" w:rsidRPr="000C2987" w:rsidRDefault="00F9079F" w:rsidP="000E0A30">
            <w:pPr>
              <w:pBdr>
                <w:left w:val="single" w:sz="4" w:space="4" w:color="auto"/>
              </w:pBdr>
              <w:spacing w:after="0"/>
              <w:jc w:val="center"/>
            </w:pPr>
            <w:r>
              <w:t>86</w:t>
            </w:r>
          </w:p>
        </w:tc>
        <w:tc>
          <w:tcPr>
            <w:tcW w:w="8677" w:type="dxa"/>
            <w:shd w:val="clear" w:color="auto" w:fill="C2D69B"/>
          </w:tcPr>
          <w:p w:rsidR="00F9079F" w:rsidRPr="00934599" w:rsidRDefault="00F9079F" w:rsidP="000E0A30">
            <w:pPr>
              <w:spacing w:after="0" w:line="240" w:lineRule="exact"/>
            </w:pPr>
            <w:r>
              <w:t>Изложение</w:t>
            </w:r>
          </w:p>
        </w:tc>
        <w:tc>
          <w:tcPr>
            <w:tcW w:w="3707" w:type="dxa"/>
            <w:shd w:val="clear" w:color="auto" w:fill="C2D69B"/>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9" w:type="dxa"/>
            <w:tcBorders>
              <w:bottom w:val="single" w:sz="4" w:space="0" w:color="auto"/>
            </w:tcBorders>
          </w:tcPr>
          <w:p w:rsidR="00F9079F" w:rsidRPr="000C2987" w:rsidRDefault="00F9079F" w:rsidP="000E0A30">
            <w:pPr>
              <w:pBdr>
                <w:left w:val="single" w:sz="4" w:space="4" w:color="auto"/>
              </w:pBdr>
              <w:spacing w:after="0"/>
              <w:jc w:val="center"/>
            </w:pPr>
            <w:r w:rsidRPr="000C2987">
              <w:t>2</w:t>
            </w:r>
          </w:p>
        </w:tc>
        <w:tc>
          <w:tcPr>
            <w:tcW w:w="945" w:type="dxa"/>
            <w:tcBorders>
              <w:bottom w:val="single" w:sz="4" w:space="0" w:color="auto"/>
            </w:tcBorders>
          </w:tcPr>
          <w:p w:rsidR="00F9079F" w:rsidRPr="000C2987" w:rsidRDefault="00F9079F" w:rsidP="000E0A30">
            <w:pPr>
              <w:pBdr>
                <w:left w:val="single" w:sz="4" w:space="4" w:color="auto"/>
              </w:pBdr>
              <w:spacing w:after="0"/>
              <w:jc w:val="center"/>
            </w:pPr>
            <w:r>
              <w:t>87</w:t>
            </w:r>
            <w:r w:rsidRPr="000C2987">
              <w:t xml:space="preserve"> </w:t>
            </w:r>
          </w:p>
        </w:tc>
        <w:tc>
          <w:tcPr>
            <w:tcW w:w="8677" w:type="dxa"/>
            <w:tcBorders>
              <w:bottom w:val="single" w:sz="4" w:space="0" w:color="auto"/>
            </w:tcBorders>
          </w:tcPr>
          <w:p w:rsidR="00F9079F" w:rsidRPr="00934599" w:rsidRDefault="00F9079F" w:rsidP="000E0A30">
            <w:pPr>
              <w:spacing w:after="0" w:line="240" w:lineRule="exact"/>
            </w:pPr>
            <w:r>
              <w:t>Повтор</w:t>
            </w:r>
            <w:r w:rsidRPr="00415919">
              <w:t>ение изученного в 5 классе</w:t>
            </w:r>
            <w:r>
              <w:t xml:space="preserve"> по теме «Имя прилагательное»</w:t>
            </w:r>
          </w:p>
        </w:tc>
        <w:tc>
          <w:tcPr>
            <w:tcW w:w="3707" w:type="dxa"/>
            <w:tcBorders>
              <w:bottom w:val="single" w:sz="4" w:space="0" w:color="auto"/>
            </w:tcBorders>
          </w:tcPr>
          <w:p w:rsidR="00F9079F" w:rsidRPr="00934599" w:rsidRDefault="00F9079F" w:rsidP="000E0A30">
            <w:pPr>
              <w:spacing w:after="0" w:line="240" w:lineRule="auto"/>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9" w:type="dxa"/>
            <w:shd w:val="clear" w:color="auto" w:fill="auto"/>
          </w:tcPr>
          <w:p w:rsidR="00F9079F" w:rsidRPr="000C2987" w:rsidRDefault="00F9079F" w:rsidP="000E0A30">
            <w:pPr>
              <w:pBdr>
                <w:left w:val="single" w:sz="4" w:space="4" w:color="auto"/>
              </w:pBdr>
              <w:spacing w:after="0"/>
              <w:jc w:val="center"/>
            </w:pPr>
            <w:r>
              <w:t>4</w:t>
            </w:r>
          </w:p>
        </w:tc>
        <w:tc>
          <w:tcPr>
            <w:tcW w:w="945" w:type="dxa"/>
            <w:shd w:val="clear" w:color="auto" w:fill="auto"/>
          </w:tcPr>
          <w:p w:rsidR="00F9079F" w:rsidRPr="000C2987" w:rsidRDefault="00F9079F" w:rsidP="000E0A30">
            <w:pPr>
              <w:pBdr>
                <w:left w:val="single" w:sz="4" w:space="4" w:color="auto"/>
              </w:pBdr>
              <w:spacing w:after="0"/>
              <w:jc w:val="center"/>
            </w:pPr>
            <w:r>
              <w:t>88</w:t>
            </w:r>
            <w:r w:rsidRPr="000C2987">
              <w:t xml:space="preserve"> </w:t>
            </w:r>
          </w:p>
        </w:tc>
        <w:tc>
          <w:tcPr>
            <w:tcW w:w="8677" w:type="dxa"/>
            <w:shd w:val="clear" w:color="auto" w:fill="auto"/>
          </w:tcPr>
          <w:p w:rsidR="00F9079F" w:rsidRPr="00934599" w:rsidRDefault="00F9079F" w:rsidP="000E0A30">
            <w:pPr>
              <w:spacing w:after="0" w:line="240" w:lineRule="exact"/>
            </w:pPr>
            <w:r w:rsidRPr="0025074F">
              <w:rPr>
                <w:sz w:val="20"/>
                <w:szCs w:val="20"/>
              </w:rPr>
              <w:t>Значение имени прилагательного в речи</w:t>
            </w:r>
          </w:p>
        </w:tc>
        <w:tc>
          <w:tcPr>
            <w:tcW w:w="3707" w:type="dxa"/>
            <w:shd w:val="clear" w:color="auto" w:fill="auto"/>
          </w:tcPr>
          <w:p w:rsidR="00F9079F" w:rsidRDefault="00F9079F" w:rsidP="000E0A30">
            <w:pPr>
              <w:spacing w:after="0" w:line="240" w:lineRule="auto"/>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9" w:type="dxa"/>
          </w:tcPr>
          <w:p w:rsidR="00F9079F" w:rsidRPr="000C2987" w:rsidRDefault="00F9079F" w:rsidP="000E0A30">
            <w:pPr>
              <w:pBdr>
                <w:left w:val="single" w:sz="4" w:space="4" w:color="auto"/>
              </w:pBdr>
              <w:spacing w:after="0"/>
              <w:jc w:val="center"/>
            </w:pPr>
            <w:r>
              <w:t>5</w:t>
            </w:r>
          </w:p>
        </w:tc>
        <w:tc>
          <w:tcPr>
            <w:tcW w:w="945" w:type="dxa"/>
          </w:tcPr>
          <w:p w:rsidR="00F9079F" w:rsidRPr="000C2987" w:rsidRDefault="00F9079F" w:rsidP="000E0A30">
            <w:pPr>
              <w:pBdr>
                <w:left w:val="single" w:sz="4" w:space="4" w:color="auto"/>
              </w:pBdr>
              <w:spacing w:after="0"/>
              <w:jc w:val="center"/>
            </w:pPr>
            <w:r>
              <w:t>89</w:t>
            </w:r>
          </w:p>
        </w:tc>
        <w:tc>
          <w:tcPr>
            <w:tcW w:w="8677" w:type="dxa"/>
          </w:tcPr>
          <w:p w:rsidR="00F9079F" w:rsidRDefault="00F9079F" w:rsidP="000E0A30">
            <w:pPr>
              <w:spacing w:after="0" w:line="240" w:lineRule="exact"/>
            </w:pPr>
            <w:r w:rsidRPr="0025074F">
              <w:rPr>
                <w:sz w:val="20"/>
                <w:szCs w:val="20"/>
              </w:rPr>
              <w:t>Значение имени прилагательного в речи</w:t>
            </w:r>
          </w:p>
        </w:tc>
        <w:tc>
          <w:tcPr>
            <w:tcW w:w="3707" w:type="dxa"/>
          </w:tcPr>
          <w:p w:rsidR="00F9079F" w:rsidRDefault="00F9079F" w:rsidP="000E0A30">
            <w:pPr>
              <w:spacing w:after="0" w:line="240" w:lineRule="auto"/>
            </w:pPr>
          </w:p>
        </w:tc>
      </w:tr>
    </w:tbl>
    <w:p w:rsidR="00F9079F" w:rsidRDefault="00F9079F" w:rsidP="00F9079F">
      <w:pPr>
        <w:pStyle w:val="af6"/>
        <w:spacing w:line="240" w:lineRule="exact"/>
        <w:rPr>
          <w:sz w:val="22"/>
          <w:szCs w:val="22"/>
        </w:rPr>
      </w:pPr>
    </w:p>
    <w:p w:rsidR="00F9079F" w:rsidRPr="00250B8A" w:rsidRDefault="00F9079F" w:rsidP="00F9079F">
      <w:pPr>
        <w:rPr>
          <w:b/>
        </w:rPr>
      </w:pPr>
      <w:r w:rsidRPr="00250B8A">
        <w:rPr>
          <w:b/>
        </w:rPr>
        <w:t>Отметка о выполнении программы и корректировка</w:t>
      </w:r>
    </w:p>
    <w:p w:rsidR="00F9079F" w:rsidRPr="00250B8A" w:rsidRDefault="00F9079F" w:rsidP="00F9079F">
      <w:pPr>
        <w:rPr>
          <w:b/>
          <w:sz w:val="28"/>
          <w:szCs w:val="28"/>
        </w:rPr>
      </w:pPr>
      <w:r w:rsidRPr="00250B8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p>
    <w:p w:rsidR="00F9079F" w:rsidRPr="00250B8A" w:rsidRDefault="00F9079F" w:rsidP="00F9079F">
      <w:pPr>
        <w:pStyle w:val="a9"/>
        <w:spacing w:before="0" w:after="0"/>
        <w:jc w:val="center"/>
        <w:rPr>
          <w:b/>
          <w:sz w:val="28"/>
          <w:szCs w:val="28"/>
        </w:rPr>
      </w:pPr>
      <w:r>
        <w:rPr>
          <w:b/>
          <w:sz w:val="28"/>
          <w:szCs w:val="28"/>
        </w:rPr>
        <w:t>Т</w:t>
      </w:r>
      <w:r w:rsidRPr="00250B8A">
        <w:rPr>
          <w:b/>
          <w:sz w:val="28"/>
          <w:szCs w:val="28"/>
        </w:rPr>
        <w:t>ематическо</w:t>
      </w:r>
      <w:r>
        <w:rPr>
          <w:b/>
          <w:sz w:val="28"/>
          <w:szCs w:val="28"/>
        </w:rPr>
        <w:t>е</w:t>
      </w:r>
      <w:r w:rsidRPr="00250B8A">
        <w:rPr>
          <w:b/>
          <w:sz w:val="28"/>
          <w:szCs w:val="28"/>
        </w:rPr>
        <w:t xml:space="preserve"> планировани</w:t>
      </w:r>
      <w:r>
        <w:rPr>
          <w:b/>
          <w:sz w:val="28"/>
          <w:szCs w:val="28"/>
        </w:rPr>
        <w:t>е</w:t>
      </w:r>
    </w:p>
    <w:p w:rsidR="00F9079F" w:rsidRDefault="00F9079F" w:rsidP="00F9079F">
      <w:pPr>
        <w:jc w:val="center"/>
        <w:rPr>
          <w:b/>
          <w:sz w:val="28"/>
          <w:szCs w:val="28"/>
        </w:rPr>
      </w:pPr>
      <w:r>
        <w:rPr>
          <w:b/>
          <w:sz w:val="28"/>
          <w:szCs w:val="28"/>
        </w:rPr>
        <w:t>3</w:t>
      </w:r>
      <w:r w:rsidRPr="00250B8A">
        <w:rPr>
          <w:b/>
          <w:sz w:val="28"/>
          <w:szCs w:val="28"/>
        </w:rPr>
        <w:t xml:space="preserve"> четверть </w:t>
      </w:r>
      <w:r>
        <w:rPr>
          <w:b/>
          <w:sz w:val="28"/>
          <w:szCs w:val="28"/>
        </w:rPr>
        <w:t>(60 часов – 10 недель)</w:t>
      </w:r>
      <w:r w:rsidRPr="00250B8A">
        <w:rPr>
          <w:b/>
          <w:sz w:val="28"/>
          <w:szCs w:val="28"/>
        </w:rPr>
        <w:t xml:space="preserve"> </w:t>
      </w:r>
    </w:p>
    <w:tbl>
      <w:tblPr>
        <w:tblW w:w="1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1566"/>
        <w:gridCol w:w="1566"/>
        <w:gridCol w:w="6204"/>
        <w:gridCol w:w="2678"/>
      </w:tblGrid>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auto"/>
              <w:jc w:val="center"/>
            </w:pPr>
            <w:r w:rsidRPr="00250B8A">
              <w:t>Дата</w:t>
            </w:r>
            <w:r>
              <w:t xml:space="preserve"> фактического проведения урока</w:t>
            </w:r>
          </w:p>
        </w:tc>
        <w:tc>
          <w:tcPr>
            <w:tcW w:w="996" w:type="dxa"/>
          </w:tcPr>
          <w:p w:rsidR="00F9079F" w:rsidRPr="00A222F8" w:rsidRDefault="00F9079F" w:rsidP="000E0A30">
            <w:pPr>
              <w:pBdr>
                <w:left w:val="single" w:sz="4" w:space="4" w:color="auto"/>
              </w:pBdr>
              <w:spacing w:after="0" w:line="240" w:lineRule="auto"/>
              <w:jc w:val="center"/>
            </w:pPr>
            <w:r>
              <w:t>№ занятия с начала раздела</w:t>
            </w:r>
          </w:p>
        </w:tc>
        <w:tc>
          <w:tcPr>
            <w:tcW w:w="1204" w:type="dxa"/>
          </w:tcPr>
          <w:p w:rsidR="00F9079F" w:rsidRPr="00A222F8" w:rsidRDefault="00F9079F" w:rsidP="000E0A30">
            <w:pPr>
              <w:pBdr>
                <w:left w:val="single" w:sz="4" w:space="4" w:color="auto"/>
              </w:pBdr>
              <w:spacing w:after="0" w:line="240" w:lineRule="auto"/>
              <w:jc w:val="center"/>
            </w:pPr>
            <w:r>
              <w:t>№ занятия с начала курса</w:t>
            </w:r>
          </w:p>
        </w:tc>
        <w:tc>
          <w:tcPr>
            <w:tcW w:w="7924" w:type="dxa"/>
            <w:vAlign w:val="center"/>
          </w:tcPr>
          <w:p w:rsidR="00F9079F" w:rsidRPr="00366D8A" w:rsidRDefault="00F9079F" w:rsidP="000E0A30">
            <w:pPr>
              <w:pBdr>
                <w:left w:val="single" w:sz="4" w:space="4" w:color="auto"/>
              </w:pBdr>
              <w:spacing w:after="0" w:line="240" w:lineRule="auto"/>
              <w:jc w:val="center"/>
            </w:pPr>
            <w:r w:rsidRPr="00366D8A">
              <w:t>Что пройдено на уроке</w:t>
            </w:r>
          </w:p>
        </w:tc>
        <w:tc>
          <w:tcPr>
            <w:tcW w:w="2643" w:type="dxa"/>
          </w:tcPr>
          <w:p w:rsidR="00F9079F" w:rsidRPr="00A107A2" w:rsidRDefault="00F9079F" w:rsidP="000E0A30">
            <w:pPr>
              <w:pBdr>
                <w:left w:val="single" w:sz="4" w:space="4" w:color="auto"/>
              </w:pBdr>
              <w:spacing w:after="0" w:line="240" w:lineRule="auto"/>
              <w:jc w:val="center"/>
              <w:rPr>
                <w:highlight w:val="yellow"/>
              </w:rPr>
            </w:pPr>
            <w:r>
              <w:t>Перечень</w:t>
            </w:r>
            <w:r w:rsidRPr="00E54882">
              <w:t xml:space="preserve"> материально-технического обеспечения образовательного процесса</w:t>
            </w: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jc w:val="center"/>
            </w:pPr>
          </w:p>
        </w:tc>
        <w:tc>
          <w:tcPr>
            <w:tcW w:w="996" w:type="dxa"/>
          </w:tcPr>
          <w:p w:rsidR="00F9079F" w:rsidRPr="000C2987" w:rsidRDefault="00F9079F" w:rsidP="000E0A30">
            <w:pPr>
              <w:pBdr>
                <w:left w:val="single" w:sz="4" w:space="4" w:color="auto"/>
              </w:pBdr>
              <w:spacing w:after="0"/>
              <w:jc w:val="center"/>
            </w:pPr>
            <w:r>
              <w:t>6</w:t>
            </w:r>
          </w:p>
        </w:tc>
        <w:tc>
          <w:tcPr>
            <w:tcW w:w="1204" w:type="dxa"/>
          </w:tcPr>
          <w:p w:rsidR="00F9079F" w:rsidRPr="000C2987" w:rsidRDefault="00F9079F" w:rsidP="000E0A30">
            <w:pPr>
              <w:pBdr>
                <w:left w:val="single" w:sz="4" w:space="4" w:color="auto"/>
              </w:pBdr>
              <w:spacing w:after="0"/>
              <w:jc w:val="center"/>
            </w:pPr>
            <w:r w:rsidRPr="000C2987">
              <w:t>9</w:t>
            </w:r>
            <w:r>
              <w:t>0</w:t>
            </w:r>
          </w:p>
        </w:tc>
        <w:tc>
          <w:tcPr>
            <w:tcW w:w="7924" w:type="dxa"/>
          </w:tcPr>
          <w:p w:rsidR="00F9079F" w:rsidRPr="00934599" w:rsidRDefault="00F9079F" w:rsidP="000E0A30">
            <w:pPr>
              <w:spacing w:after="0" w:line="240" w:lineRule="exact"/>
            </w:pPr>
            <w:r w:rsidRPr="00415919">
              <w:t>Разряды имен прилагательных по значению. Качественные прилагательные</w:t>
            </w:r>
          </w:p>
        </w:tc>
        <w:tc>
          <w:tcPr>
            <w:tcW w:w="2643" w:type="dxa"/>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jc w:val="center"/>
            </w:pPr>
          </w:p>
        </w:tc>
        <w:tc>
          <w:tcPr>
            <w:tcW w:w="996" w:type="dxa"/>
            <w:tcBorders>
              <w:bottom w:val="single" w:sz="4" w:space="0" w:color="auto"/>
            </w:tcBorders>
          </w:tcPr>
          <w:p w:rsidR="00F9079F" w:rsidRDefault="00F9079F" w:rsidP="000E0A30">
            <w:pPr>
              <w:pBdr>
                <w:left w:val="single" w:sz="4" w:space="4" w:color="auto"/>
              </w:pBdr>
              <w:spacing w:after="0"/>
              <w:jc w:val="center"/>
            </w:pPr>
            <w:r>
              <w:t>7</w:t>
            </w:r>
          </w:p>
        </w:tc>
        <w:tc>
          <w:tcPr>
            <w:tcW w:w="1204" w:type="dxa"/>
            <w:tcBorders>
              <w:bottom w:val="single" w:sz="4" w:space="0" w:color="auto"/>
            </w:tcBorders>
          </w:tcPr>
          <w:p w:rsidR="00F9079F" w:rsidRDefault="00F9079F" w:rsidP="000E0A30">
            <w:pPr>
              <w:pBdr>
                <w:left w:val="single" w:sz="4" w:space="4" w:color="auto"/>
              </w:pBdr>
              <w:spacing w:after="0"/>
              <w:jc w:val="center"/>
            </w:pPr>
            <w:r>
              <w:t>91</w:t>
            </w:r>
          </w:p>
        </w:tc>
        <w:tc>
          <w:tcPr>
            <w:tcW w:w="7924" w:type="dxa"/>
            <w:tcBorders>
              <w:bottom w:val="single" w:sz="4" w:space="0" w:color="auto"/>
            </w:tcBorders>
          </w:tcPr>
          <w:p w:rsidR="00F9079F" w:rsidRPr="00934599" w:rsidRDefault="00F9079F" w:rsidP="000E0A30">
            <w:pPr>
              <w:spacing w:after="0" w:line="240" w:lineRule="exact"/>
            </w:pPr>
            <w:r w:rsidRPr="00415919">
              <w:t>Относительные прилагательные</w:t>
            </w:r>
          </w:p>
        </w:tc>
        <w:tc>
          <w:tcPr>
            <w:tcW w:w="2643" w:type="dxa"/>
            <w:tcBorders>
              <w:bottom w:val="single" w:sz="4" w:space="0" w:color="auto"/>
            </w:tcBorders>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shd w:val="clear" w:color="auto" w:fill="C2D69B"/>
          </w:tcPr>
          <w:p w:rsidR="00F9079F" w:rsidRPr="00250B8A" w:rsidRDefault="00F9079F" w:rsidP="000E0A30">
            <w:pPr>
              <w:pBdr>
                <w:left w:val="single" w:sz="4" w:space="4" w:color="auto"/>
              </w:pBdr>
              <w:spacing w:after="0"/>
              <w:jc w:val="center"/>
            </w:pPr>
          </w:p>
        </w:tc>
        <w:tc>
          <w:tcPr>
            <w:tcW w:w="996" w:type="dxa"/>
            <w:shd w:val="clear" w:color="auto" w:fill="C2D69B"/>
          </w:tcPr>
          <w:p w:rsidR="00F9079F" w:rsidRDefault="00F9079F" w:rsidP="000E0A30">
            <w:pPr>
              <w:pBdr>
                <w:left w:val="single" w:sz="4" w:space="4" w:color="auto"/>
              </w:pBdr>
              <w:spacing w:after="0"/>
              <w:jc w:val="center"/>
            </w:pPr>
            <w:r>
              <w:t>8 Р</w:t>
            </w:r>
          </w:p>
        </w:tc>
        <w:tc>
          <w:tcPr>
            <w:tcW w:w="1204" w:type="dxa"/>
            <w:shd w:val="clear" w:color="auto" w:fill="C2D69B"/>
          </w:tcPr>
          <w:p w:rsidR="00F9079F" w:rsidRDefault="00F9079F" w:rsidP="000E0A30">
            <w:pPr>
              <w:pBdr>
                <w:left w:val="single" w:sz="4" w:space="4" w:color="auto"/>
              </w:pBdr>
              <w:spacing w:after="0"/>
              <w:jc w:val="center"/>
            </w:pPr>
            <w:r>
              <w:t>92</w:t>
            </w:r>
          </w:p>
        </w:tc>
        <w:tc>
          <w:tcPr>
            <w:tcW w:w="7924" w:type="dxa"/>
            <w:shd w:val="clear" w:color="auto" w:fill="C2D69B"/>
          </w:tcPr>
          <w:p w:rsidR="00F9079F" w:rsidRPr="00934599" w:rsidRDefault="00F9079F" w:rsidP="000E0A30">
            <w:pPr>
              <w:spacing w:after="0" w:line="240" w:lineRule="exact"/>
            </w:pPr>
            <w:r>
              <w:t>Выборочное изложение по упр. 297</w:t>
            </w:r>
          </w:p>
        </w:tc>
        <w:tc>
          <w:tcPr>
            <w:tcW w:w="2643" w:type="dxa"/>
            <w:shd w:val="clear" w:color="auto" w:fill="C2D69B"/>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jc w:val="center"/>
            </w:pPr>
          </w:p>
        </w:tc>
        <w:tc>
          <w:tcPr>
            <w:tcW w:w="996" w:type="dxa"/>
          </w:tcPr>
          <w:p w:rsidR="00F9079F" w:rsidRDefault="00F9079F" w:rsidP="000E0A30">
            <w:pPr>
              <w:pBdr>
                <w:left w:val="single" w:sz="4" w:space="4" w:color="auto"/>
              </w:pBdr>
              <w:spacing w:after="0"/>
              <w:jc w:val="center"/>
            </w:pPr>
            <w:r>
              <w:t>9</w:t>
            </w:r>
          </w:p>
        </w:tc>
        <w:tc>
          <w:tcPr>
            <w:tcW w:w="1204" w:type="dxa"/>
          </w:tcPr>
          <w:p w:rsidR="00F9079F" w:rsidRDefault="00F9079F" w:rsidP="000E0A30">
            <w:pPr>
              <w:pBdr>
                <w:left w:val="single" w:sz="4" w:space="4" w:color="auto"/>
              </w:pBdr>
              <w:spacing w:after="0"/>
              <w:jc w:val="center"/>
            </w:pPr>
            <w:r>
              <w:t>93</w:t>
            </w:r>
          </w:p>
        </w:tc>
        <w:tc>
          <w:tcPr>
            <w:tcW w:w="7924" w:type="dxa"/>
          </w:tcPr>
          <w:p w:rsidR="00F9079F" w:rsidRPr="00934599" w:rsidRDefault="00F9079F" w:rsidP="000E0A30">
            <w:pPr>
              <w:spacing w:after="0" w:line="240" w:lineRule="exact"/>
            </w:pPr>
            <w:r w:rsidRPr="00415919">
              <w:t>Притяжательные прилагательные</w:t>
            </w:r>
          </w:p>
        </w:tc>
        <w:tc>
          <w:tcPr>
            <w:tcW w:w="2643" w:type="dxa"/>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jc w:val="center"/>
            </w:pPr>
          </w:p>
        </w:tc>
        <w:tc>
          <w:tcPr>
            <w:tcW w:w="996" w:type="dxa"/>
          </w:tcPr>
          <w:p w:rsidR="00F9079F" w:rsidRDefault="00F9079F" w:rsidP="000E0A30">
            <w:pPr>
              <w:pBdr>
                <w:left w:val="single" w:sz="4" w:space="4" w:color="auto"/>
              </w:pBdr>
              <w:spacing w:after="0"/>
              <w:jc w:val="center"/>
            </w:pPr>
            <w:r>
              <w:t>10</w:t>
            </w:r>
          </w:p>
        </w:tc>
        <w:tc>
          <w:tcPr>
            <w:tcW w:w="1204" w:type="dxa"/>
          </w:tcPr>
          <w:p w:rsidR="00F9079F" w:rsidRDefault="00F9079F" w:rsidP="000E0A30">
            <w:pPr>
              <w:pBdr>
                <w:left w:val="single" w:sz="4" w:space="4" w:color="auto"/>
              </w:pBdr>
              <w:spacing w:after="0"/>
              <w:jc w:val="center"/>
            </w:pPr>
            <w:r>
              <w:t>94</w:t>
            </w:r>
          </w:p>
        </w:tc>
        <w:tc>
          <w:tcPr>
            <w:tcW w:w="7924" w:type="dxa"/>
          </w:tcPr>
          <w:p w:rsidR="00F9079F" w:rsidRPr="00934599" w:rsidRDefault="00F9079F" w:rsidP="000E0A30">
            <w:pPr>
              <w:spacing w:after="0" w:line="240" w:lineRule="exact"/>
            </w:pPr>
            <w:r w:rsidRPr="00415919">
              <w:t>Притяжательные прилагательные</w:t>
            </w:r>
          </w:p>
        </w:tc>
        <w:tc>
          <w:tcPr>
            <w:tcW w:w="2643" w:type="dxa"/>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jc w:val="center"/>
            </w:pPr>
          </w:p>
        </w:tc>
        <w:tc>
          <w:tcPr>
            <w:tcW w:w="996" w:type="dxa"/>
          </w:tcPr>
          <w:p w:rsidR="00F9079F" w:rsidRDefault="00F9079F" w:rsidP="000E0A30">
            <w:pPr>
              <w:pBdr>
                <w:left w:val="single" w:sz="4" w:space="4" w:color="auto"/>
              </w:pBdr>
              <w:spacing w:after="0"/>
              <w:jc w:val="center"/>
            </w:pPr>
            <w:r>
              <w:t>11</w:t>
            </w:r>
          </w:p>
        </w:tc>
        <w:tc>
          <w:tcPr>
            <w:tcW w:w="1204" w:type="dxa"/>
          </w:tcPr>
          <w:p w:rsidR="00F9079F" w:rsidRDefault="00F9079F" w:rsidP="000E0A30">
            <w:pPr>
              <w:pBdr>
                <w:left w:val="single" w:sz="4" w:space="4" w:color="auto"/>
              </w:pBdr>
              <w:spacing w:after="0"/>
              <w:jc w:val="center"/>
            </w:pPr>
            <w:r>
              <w:t>95</w:t>
            </w:r>
          </w:p>
        </w:tc>
        <w:tc>
          <w:tcPr>
            <w:tcW w:w="7924" w:type="dxa"/>
          </w:tcPr>
          <w:p w:rsidR="00F9079F" w:rsidRPr="00934599" w:rsidRDefault="00F9079F" w:rsidP="000E0A30">
            <w:pPr>
              <w:spacing w:after="0" w:line="240" w:lineRule="exact"/>
            </w:pPr>
            <w:r w:rsidRPr="00415919">
              <w:t>Морфологический разбор имени прилагательного</w:t>
            </w:r>
          </w:p>
        </w:tc>
        <w:tc>
          <w:tcPr>
            <w:tcW w:w="2643" w:type="dxa"/>
          </w:tcPr>
          <w:p w:rsidR="00F9079F" w:rsidRDefault="00F9079F" w:rsidP="000E0A30">
            <w:pPr>
              <w:pBdr>
                <w:left w:val="single" w:sz="4" w:space="4" w:color="auto"/>
              </w:pBdr>
              <w:spacing w:after="0"/>
              <w:jc w:val="center"/>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rsidRPr="0059055C">
              <w:t>12</w:t>
            </w:r>
          </w:p>
        </w:tc>
        <w:tc>
          <w:tcPr>
            <w:tcW w:w="1204" w:type="dxa"/>
          </w:tcPr>
          <w:p w:rsidR="00F9079F" w:rsidRPr="0059055C" w:rsidRDefault="00F9079F" w:rsidP="000E0A30">
            <w:pPr>
              <w:pBdr>
                <w:left w:val="single" w:sz="4" w:space="4" w:color="auto"/>
              </w:pBdr>
              <w:spacing w:after="0"/>
              <w:jc w:val="center"/>
            </w:pPr>
            <w:r>
              <w:t>96</w:t>
            </w:r>
          </w:p>
        </w:tc>
        <w:tc>
          <w:tcPr>
            <w:tcW w:w="7924" w:type="dxa"/>
          </w:tcPr>
          <w:p w:rsidR="00F9079F" w:rsidRPr="009D1E94" w:rsidRDefault="00F9079F" w:rsidP="000E0A30">
            <w:pPr>
              <w:spacing w:after="0"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tc>
        <w:tc>
          <w:tcPr>
            <w:tcW w:w="2643" w:type="dxa"/>
          </w:tcPr>
          <w:p w:rsidR="00F9079F" w:rsidRPr="00250B8A" w:rsidRDefault="00F9079F" w:rsidP="000E0A30">
            <w:pPr>
              <w:pBdr>
                <w:left w:val="single" w:sz="4" w:space="4" w:color="auto"/>
              </w:pBdr>
              <w:spacing w:after="0" w:line="240" w:lineRule="exact"/>
              <w:rPr>
                <w:b/>
              </w:rPr>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t>13</w:t>
            </w:r>
          </w:p>
        </w:tc>
        <w:tc>
          <w:tcPr>
            <w:tcW w:w="1204" w:type="dxa"/>
          </w:tcPr>
          <w:p w:rsidR="00F9079F" w:rsidRPr="0059055C" w:rsidRDefault="00F9079F" w:rsidP="000E0A30">
            <w:pPr>
              <w:pBdr>
                <w:left w:val="single" w:sz="4" w:space="4" w:color="auto"/>
              </w:pBdr>
              <w:spacing w:after="0"/>
              <w:jc w:val="center"/>
            </w:pPr>
            <w:r>
              <w:t>97</w:t>
            </w:r>
          </w:p>
        </w:tc>
        <w:tc>
          <w:tcPr>
            <w:tcW w:w="7924" w:type="dxa"/>
          </w:tcPr>
          <w:p w:rsidR="00F9079F" w:rsidRPr="009D1E94" w:rsidRDefault="00F9079F" w:rsidP="000E0A30">
            <w:pPr>
              <w:spacing w:after="0"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jc w:val="center"/>
            </w:pPr>
            <w:r>
              <w:t>14</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t>98</w:t>
            </w:r>
          </w:p>
        </w:tc>
        <w:tc>
          <w:tcPr>
            <w:tcW w:w="7924" w:type="dxa"/>
            <w:tcBorders>
              <w:bottom w:val="single" w:sz="4" w:space="0" w:color="auto"/>
            </w:tcBorders>
          </w:tcPr>
          <w:p w:rsidR="00F9079F" w:rsidRPr="009D1E94" w:rsidRDefault="00F9079F" w:rsidP="000E0A30">
            <w:pPr>
              <w:spacing w:after="0"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D6E3BC"/>
          </w:tcPr>
          <w:p w:rsidR="00F9079F" w:rsidRPr="00250B8A" w:rsidRDefault="00F9079F" w:rsidP="000E0A30">
            <w:pPr>
              <w:pBdr>
                <w:left w:val="single" w:sz="4" w:space="4" w:color="auto"/>
              </w:pBdr>
              <w:spacing w:after="0" w:line="240" w:lineRule="exact"/>
            </w:pPr>
          </w:p>
        </w:tc>
        <w:tc>
          <w:tcPr>
            <w:tcW w:w="996" w:type="dxa"/>
            <w:shd w:val="clear" w:color="auto" w:fill="D6E3BC"/>
          </w:tcPr>
          <w:p w:rsidR="00F9079F" w:rsidRPr="0059055C" w:rsidRDefault="00F9079F" w:rsidP="000E0A30">
            <w:pPr>
              <w:pBdr>
                <w:left w:val="single" w:sz="4" w:space="4" w:color="auto"/>
              </w:pBdr>
              <w:spacing w:after="0"/>
              <w:jc w:val="center"/>
            </w:pPr>
            <w:r>
              <w:t>15 Р</w:t>
            </w:r>
          </w:p>
        </w:tc>
        <w:tc>
          <w:tcPr>
            <w:tcW w:w="1204" w:type="dxa"/>
            <w:shd w:val="clear" w:color="auto" w:fill="D6E3BC"/>
          </w:tcPr>
          <w:p w:rsidR="00F9079F" w:rsidRPr="0059055C" w:rsidRDefault="00F9079F" w:rsidP="000E0A30">
            <w:pPr>
              <w:pBdr>
                <w:left w:val="single" w:sz="4" w:space="4" w:color="auto"/>
              </w:pBdr>
              <w:spacing w:after="0"/>
              <w:jc w:val="center"/>
            </w:pPr>
            <w:r>
              <w:t>99</w:t>
            </w:r>
          </w:p>
        </w:tc>
        <w:tc>
          <w:tcPr>
            <w:tcW w:w="7924" w:type="dxa"/>
            <w:shd w:val="clear" w:color="auto" w:fill="D6E3BC"/>
          </w:tcPr>
          <w:p w:rsidR="00F9079F" w:rsidRPr="00934599" w:rsidRDefault="00F9079F" w:rsidP="000E0A30">
            <w:pPr>
              <w:pBdr>
                <w:left w:val="single" w:sz="4" w:space="4" w:color="auto"/>
              </w:pBdr>
              <w:spacing w:after="0" w:line="240" w:lineRule="exact"/>
            </w:pPr>
            <w:r>
              <w:t>Сочинение по картине Н.П.Крымова «Зимний вечер».</w:t>
            </w:r>
          </w:p>
        </w:tc>
        <w:tc>
          <w:tcPr>
            <w:tcW w:w="2643" w:type="dxa"/>
            <w:shd w:val="clear" w:color="auto" w:fill="D6E3BC"/>
          </w:tcPr>
          <w:p w:rsidR="00F9079F" w:rsidRDefault="00F9079F" w:rsidP="000E0A30">
            <w:pPr>
              <w:pBdr>
                <w:left w:val="single" w:sz="4" w:space="4" w:color="auto"/>
              </w:pBdr>
              <w:spacing w:after="0" w:line="240" w:lineRule="exact"/>
            </w:pPr>
            <w:r>
              <w:t>Эл.файл «</w:t>
            </w:r>
            <w:r w:rsidRPr="00995228">
              <w:t>Развитие связной речи 6 КЛ</w:t>
            </w:r>
            <w:r>
              <w:t>»</w:t>
            </w: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t>16</w:t>
            </w:r>
          </w:p>
        </w:tc>
        <w:tc>
          <w:tcPr>
            <w:tcW w:w="1204" w:type="dxa"/>
          </w:tcPr>
          <w:p w:rsidR="00F9079F" w:rsidRPr="0059055C" w:rsidRDefault="00F9079F" w:rsidP="000E0A30">
            <w:pPr>
              <w:pBdr>
                <w:left w:val="single" w:sz="4" w:space="4" w:color="auto"/>
              </w:pBdr>
              <w:spacing w:after="0"/>
              <w:jc w:val="center"/>
            </w:pPr>
            <w:r w:rsidRPr="0059055C">
              <w:t>10</w:t>
            </w:r>
            <w:r>
              <w:t>0</w:t>
            </w:r>
          </w:p>
        </w:tc>
        <w:tc>
          <w:tcPr>
            <w:tcW w:w="7924" w:type="dxa"/>
          </w:tcPr>
          <w:p w:rsidR="00F9079F" w:rsidRPr="009D1E94" w:rsidRDefault="00F9079F" w:rsidP="000E0A30">
            <w:pPr>
              <w:spacing w:after="0"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t>17</w:t>
            </w:r>
          </w:p>
        </w:tc>
        <w:tc>
          <w:tcPr>
            <w:tcW w:w="1204" w:type="dxa"/>
          </w:tcPr>
          <w:p w:rsidR="00F9079F" w:rsidRPr="0059055C" w:rsidRDefault="00F9079F" w:rsidP="000E0A30">
            <w:pPr>
              <w:pBdr>
                <w:left w:val="single" w:sz="4" w:space="4" w:color="auto"/>
              </w:pBdr>
              <w:spacing w:after="0" w:line="240" w:lineRule="exact"/>
            </w:pPr>
            <w:r w:rsidRPr="0059055C">
              <w:t>10</w:t>
            </w:r>
            <w:r>
              <w:t>1</w:t>
            </w:r>
          </w:p>
        </w:tc>
        <w:tc>
          <w:tcPr>
            <w:tcW w:w="7924" w:type="dxa"/>
          </w:tcPr>
          <w:p w:rsidR="00F9079F" w:rsidRPr="009D1E94" w:rsidRDefault="00F9079F" w:rsidP="000E0A30">
            <w:pPr>
              <w:spacing w:after="0"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t>18</w:t>
            </w:r>
          </w:p>
        </w:tc>
        <w:tc>
          <w:tcPr>
            <w:tcW w:w="1204" w:type="dxa"/>
          </w:tcPr>
          <w:p w:rsidR="00F9079F" w:rsidRPr="0059055C" w:rsidRDefault="00F9079F" w:rsidP="000E0A30">
            <w:pPr>
              <w:pBdr>
                <w:left w:val="single" w:sz="4" w:space="4" w:color="auto"/>
              </w:pBdr>
              <w:spacing w:after="0" w:line="240" w:lineRule="exact"/>
            </w:pPr>
            <w:r w:rsidRPr="0059055C">
              <w:t>10</w:t>
            </w:r>
            <w:r>
              <w:t>2</w:t>
            </w:r>
          </w:p>
        </w:tc>
        <w:tc>
          <w:tcPr>
            <w:tcW w:w="7924" w:type="dxa"/>
          </w:tcPr>
          <w:p w:rsidR="00F9079F" w:rsidRPr="009D1E94" w:rsidRDefault="00F9079F" w:rsidP="000E0A30">
            <w:pPr>
              <w:spacing w:after="0"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jc w:val="center"/>
            </w:pPr>
            <w:r>
              <w:t>19</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rsidRPr="0059055C">
              <w:t>1</w:t>
            </w:r>
            <w:r>
              <w:t>03</w:t>
            </w:r>
          </w:p>
        </w:tc>
        <w:tc>
          <w:tcPr>
            <w:tcW w:w="7924" w:type="dxa"/>
            <w:tcBorders>
              <w:bottom w:val="single" w:sz="4" w:space="0" w:color="auto"/>
            </w:tcBorders>
          </w:tcPr>
          <w:p w:rsidR="00F9079F" w:rsidRPr="009D1E94" w:rsidRDefault="00F9079F" w:rsidP="000E0A30">
            <w:pPr>
              <w:spacing w:after="0" w:line="240" w:lineRule="auto"/>
              <w:rPr>
                <w:sz w:val="20"/>
                <w:szCs w:val="20"/>
              </w:rPr>
            </w:pPr>
            <w:r w:rsidRPr="0025074F">
              <w:rPr>
                <w:sz w:val="20"/>
                <w:szCs w:val="20"/>
              </w:rPr>
              <w:t>Правописание падежных окончаний имен прилагательных в единственном и множественном числе.</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B6DDE8"/>
          </w:tcPr>
          <w:p w:rsidR="00F9079F" w:rsidRPr="00250B8A" w:rsidRDefault="00F9079F" w:rsidP="000E0A30">
            <w:pPr>
              <w:pBdr>
                <w:left w:val="single" w:sz="4" w:space="4" w:color="auto"/>
              </w:pBdr>
              <w:spacing w:after="0" w:line="240" w:lineRule="exact"/>
            </w:pPr>
          </w:p>
        </w:tc>
        <w:tc>
          <w:tcPr>
            <w:tcW w:w="996" w:type="dxa"/>
            <w:shd w:val="clear" w:color="auto" w:fill="B6DDE8"/>
          </w:tcPr>
          <w:p w:rsidR="00F9079F" w:rsidRDefault="00F9079F" w:rsidP="000E0A30">
            <w:pPr>
              <w:pBdr>
                <w:left w:val="single" w:sz="4" w:space="4" w:color="auto"/>
              </w:pBdr>
              <w:spacing w:after="0"/>
              <w:jc w:val="center"/>
            </w:pPr>
            <w:r>
              <w:t>20 П</w:t>
            </w:r>
          </w:p>
        </w:tc>
        <w:tc>
          <w:tcPr>
            <w:tcW w:w="1204" w:type="dxa"/>
            <w:shd w:val="clear" w:color="auto" w:fill="B6DDE8"/>
          </w:tcPr>
          <w:p w:rsidR="00F9079F" w:rsidRPr="0059055C" w:rsidRDefault="00F9079F" w:rsidP="000E0A30">
            <w:pPr>
              <w:pBdr>
                <w:left w:val="single" w:sz="4" w:space="4" w:color="auto"/>
              </w:pBdr>
              <w:spacing w:after="0"/>
              <w:jc w:val="center"/>
            </w:pPr>
            <w:r>
              <w:t>104</w:t>
            </w:r>
          </w:p>
        </w:tc>
        <w:tc>
          <w:tcPr>
            <w:tcW w:w="7924" w:type="dxa"/>
            <w:shd w:val="clear" w:color="auto" w:fill="B6DDE8"/>
          </w:tcPr>
          <w:p w:rsidR="00F9079F" w:rsidRPr="00415919" w:rsidRDefault="00F9079F" w:rsidP="000E0A30">
            <w:pPr>
              <w:pBdr>
                <w:left w:val="single" w:sz="4" w:space="4" w:color="auto"/>
              </w:pBdr>
              <w:spacing w:after="0" w:line="240" w:lineRule="exact"/>
            </w:pPr>
            <w:r>
              <w:t>ПРАКТИЧЕСКАЯ РАБОТА. Комплексный анализ текста № 16</w:t>
            </w:r>
          </w:p>
        </w:tc>
        <w:tc>
          <w:tcPr>
            <w:tcW w:w="2643" w:type="dxa"/>
            <w:shd w:val="clear" w:color="auto" w:fill="B6DDE8"/>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jc w:val="center"/>
            </w:pPr>
            <w:r>
              <w:t>21</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rsidRPr="0059055C">
              <w:t>1</w:t>
            </w:r>
            <w:r>
              <w:t>05</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rsidRPr="00415919">
              <w:t>Закрепление изученного по разделу «Имя прилагательное»</w:t>
            </w:r>
            <w:r>
              <w:t>.</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D99594"/>
          </w:tcPr>
          <w:p w:rsidR="00F9079F" w:rsidRPr="00250B8A" w:rsidRDefault="00F9079F" w:rsidP="000E0A30">
            <w:pPr>
              <w:pBdr>
                <w:left w:val="single" w:sz="4" w:space="4" w:color="auto"/>
              </w:pBdr>
              <w:spacing w:after="0" w:line="240" w:lineRule="exact"/>
            </w:pPr>
          </w:p>
        </w:tc>
        <w:tc>
          <w:tcPr>
            <w:tcW w:w="996" w:type="dxa"/>
            <w:shd w:val="clear" w:color="auto" w:fill="D99594"/>
          </w:tcPr>
          <w:p w:rsidR="00F9079F" w:rsidRPr="0059055C" w:rsidRDefault="00F9079F" w:rsidP="000E0A30">
            <w:pPr>
              <w:pBdr>
                <w:left w:val="single" w:sz="4" w:space="4" w:color="auto"/>
              </w:pBdr>
              <w:spacing w:after="0"/>
              <w:jc w:val="center"/>
            </w:pPr>
            <w:r>
              <w:t>22 К</w:t>
            </w:r>
          </w:p>
        </w:tc>
        <w:tc>
          <w:tcPr>
            <w:tcW w:w="1204" w:type="dxa"/>
            <w:shd w:val="clear" w:color="auto" w:fill="D99594"/>
          </w:tcPr>
          <w:p w:rsidR="00F9079F" w:rsidRPr="0059055C" w:rsidRDefault="00F9079F" w:rsidP="000E0A30">
            <w:pPr>
              <w:pBdr>
                <w:left w:val="single" w:sz="4" w:space="4" w:color="auto"/>
              </w:pBdr>
              <w:spacing w:after="0"/>
              <w:jc w:val="center"/>
            </w:pPr>
            <w:r w:rsidRPr="0059055C">
              <w:t>1</w:t>
            </w:r>
            <w:r>
              <w:t>06</w:t>
            </w:r>
          </w:p>
        </w:tc>
        <w:tc>
          <w:tcPr>
            <w:tcW w:w="7924" w:type="dxa"/>
            <w:shd w:val="clear" w:color="auto" w:fill="D99594"/>
          </w:tcPr>
          <w:p w:rsidR="00F9079F" w:rsidRPr="00934599" w:rsidRDefault="00F9079F" w:rsidP="000E0A30">
            <w:pPr>
              <w:pBdr>
                <w:left w:val="single" w:sz="4" w:space="4" w:color="auto"/>
              </w:pBdr>
              <w:spacing w:after="0" w:line="240" w:lineRule="exact"/>
            </w:pPr>
            <w:r w:rsidRPr="00415919">
              <w:t>Контрольный диктант по разделу «Имя прилагательное»</w:t>
            </w:r>
          </w:p>
        </w:tc>
        <w:tc>
          <w:tcPr>
            <w:tcW w:w="2643" w:type="dxa"/>
            <w:shd w:val="clear" w:color="auto" w:fill="D99594"/>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Default="00F9079F" w:rsidP="000E0A30">
            <w:pPr>
              <w:pBdr>
                <w:left w:val="single" w:sz="4" w:space="4" w:color="auto"/>
              </w:pBdr>
              <w:spacing w:after="0"/>
              <w:jc w:val="center"/>
            </w:pPr>
            <w:r>
              <w:t>23</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rsidRPr="0059055C">
              <w:t>1</w:t>
            </w:r>
            <w:r>
              <w:t>07</w:t>
            </w:r>
          </w:p>
        </w:tc>
        <w:tc>
          <w:tcPr>
            <w:tcW w:w="7924" w:type="dxa"/>
            <w:tcBorders>
              <w:bottom w:val="single" w:sz="4" w:space="0" w:color="auto"/>
            </w:tcBorders>
          </w:tcPr>
          <w:p w:rsidR="00F9079F" w:rsidRPr="00415919" w:rsidRDefault="00F9079F" w:rsidP="000E0A30">
            <w:pPr>
              <w:pBdr>
                <w:left w:val="single" w:sz="4" w:space="4" w:color="auto"/>
              </w:pBdr>
              <w:spacing w:after="0" w:line="240" w:lineRule="exact"/>
            </w:pPr>
            <w:r w:rsidRPr="00415919">
              <w:t>Анализ контрольного диктанта, работа над ошибками</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D99594"/>
          </w:tcPr>
          <w:p w:rsidR="00F9079F" w:rsidRPr="00250B8A" w:rsidRDefault="00F9079F" w:rsidP="000E0A30">
            <w:pPr>
              <w:pBdr>
                <w:left w:val="single" w:sz="4" w:space="4" w:color="auto"/>
              </w:pBdr>
              <w:spacing w:after="0" w:line="240" w:lineRule="exact"/>
            </w:pPr>
          </w:p>
        </w:tc>
        <w:tc>
          <w:tcPr>
            <w:tcW w:w="996" w:type="dxa"/>
            <w:shd w:val="clear" w:color="auto" w:fill="D99594"/>
          </w:tcPr>
          <w:p w:rsidR="00F9079F" w:rsidRDefault="00F9079F" w:rsidP="000E0A30">
            <w:pPr>
              <w:pBdr>
                <w:left w:val="single" w:sz="4" w:space="4" w:color="auto"/>
              </w:pBdr>
              <w:spacing w:after="0"/>
              <w:jc w:val="center"/>
            </w:pPr>
            <w:r>
              <w:t>24 К</w:t>
            </w:r>
          </w:p>
        </w:tc>
        <w:tc>
          <w:tcPr>
            <w:tcW w:w="1204" w:type="dxa"/>
            <w:shd w:val="clear" w:color="auto" w:fill="D99594"/>
          </w:tcPr>
          <w:p w:rsidR="00F9079F" w:rsidRPr="0059055C" w:rsidRDefault="00F9079F" w:rsidP="000E0A30">
            <w:pPr>
              <w:pBdr>
                <w:left w:val="single" w:sz="4" w:space="4" w:color="auto"/>
              </w:pBdr>
              <w:spacing w:after="0"/>
              <w:jc w:val="center"/>
            </w:pPr>
            <w:r w:rsidRPr="0059055C">
              <w:t>1</w:t>
            </w:r>
            <w:r>
              <w:t>08</w:t>
            </w:r>
          </w:p>
        </w:tc>
        <w:tc>
          <w:tcPr>
            <w:tcW w:w="7924" w:type="dxa"/>
            <w:shd w:val="clear" w:color="auto" w:fill="D99594"/>
          </w:tcPr>
          <w:p w:rsidR="00F9079F" w:rsidRPr="00415919" w:rsidRDefault="00F9079F" w:rsidP="000E0A30">
            <w:pPr>
              <w:pBdr>
                <w:left w:val="single" w:sz="4" w:space="4" w:color="auto"/>
              </w:pBdr>
              <w:spacing w:after="0" w:line="240" w:lineRule="exact"/>
            </w:pPr>
            <w:r w:rsidRPr="00B6341F">
              <w:rPr>
                <w:i/>
              </w:rPr>
              <w:t>Тест</w:t>
            </w:r>
            <w:r>
              <w:rPr>
                <w:i/>
              </w:rPr>
              <w:t xml:space="preserve"> </w:t>
            </w:r>
            <w:r w:rsidRPr="00B6341F">
              <w:rPr>
                <w:i/>
              </w:rPr>
              <w:t>по разделу «Имя прилагательное»</w:t>
            </w:r>
          </w:p>
        </w:tc>
        <w:tc>
          <w:tcPr>
            <w:tcW w:w="2643" w:type="dxa"/>
            <w:shd w:val="clear" w:color="auto" w:fill="D99594"/>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t>1</w:t>
            </w:r>
          </w:p>
        </w:tc>
        <w:tc>
          <w:tcPr>
            <w:tcW w:w="1204" w:type="dxa"/>
          </w:tcPr>
          <w:p w:rsidR="00F9079F" w:rsidRPr="0059055C" w:rsidRDefault="00F9079F" w:rsidP="000E0A30">
            <w:pPr>
              <w:pBdr>
                <w:left w:val="single" w:sz="4" w:space="4" w:color="auto"/>
              </w:pBdr>
              <w:spacing w:after="0"/>
              <w:jc w:val="center"/>
            </w:pPr>
            <w:r w:rsidRPr="0059055C">
              <w:t>1</w:t>
            </w:r>
            <w:r>
              <w:t>09</w:t>
            </w:r>
          </w:p>
        </w:tc>
        <w:tc>
          <w:tcPr>
            <w:tcW w:w="7924" w:type="dxa"/>
          </w:tcPr>
          <w:p w:rsidR="00F9079F" w:rsidRPr="00934599" w:rsidRDefault="00F9079F" w:rsidP="000E0A30">
            <w:pPr>
              <w:pBdr>
                <w:left w:val="single" w:sz="4" w:space="4" w:color="auto"/>
              </w:pBdr>
              <w:spacing w:after="0" w:line="240" w:lineRule="exact"/>
            </w:pPr>
            <w:r w:rsidRPr="005B2715">
              <w:rPr>
                <w:b/>
              </w:rPr>
              <w:t>Глагол</w:t>
            </w:r>
            <w:r>
              <w:t xml:space="preserve">. </w:t>
            </w:r>
            <w:r w:rsidRPr="00544379">
              <w:t>Повторение изученного в 5 классе</w:t>
            </w:r>
            <w:r>
              <w:t xml:space="preserve"> по теме «Глагол»</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t>2</w:t>
            </w:r>
          </w:p>
        </w:tc>
        <w:tc>
          <w:tcPr>
            <w:tcW w:w="1204" w:type="dxa"/>
          </w:tcPr>
          <w:p w:rsidR="00F9079F" w:rsidRPr="0059055C" w:rsidRDefault="00F9079F" w:rsidP="000E0A30">
            <w:pPr>
              <w:pBdr>
                <w:left w:val="single" w:sz="4" w:space="4" w:color="auto"/>
              </w:pBdr>
              <w:spacing w:after="0"/>
              <w:jc w:val="center"/>
            </w:pPr>
            <w:r w:rsidRPr="0059055C">
              <w:t>11</w:t>
            </w:r>
            <w:r>
              <w:t>0</w:t>
            </w:r>
          </w:p>
        </w:tc>
        <w:tc>
          <w:tcPr>
            <w:tcW w:w="7924" w:type="dxa"/>
          </w:tcPr>
          <w:p w:rsidR="00F9079F" w:rsidRPr="00934599" w:rsidRDefault="00F9079F" w:rsidP="000E0A30">
            <w:pPr>
              <w:pBdr>
                <w:left w:val="single" w:sz="4" w:space="4" w:color="auto"/>
              </w:pBdr>
              <w:spacing w:after="0" w:line="240" w:lineRule="exact"/>
            </w:pPr>
            <w:r w:rsidRPr="00544379">
              <w:t>Повторение изученного в 5 классе</w:t>
            </w:r>
            <w:r>
              <w:t xml:space="preserve"> по теме «Глагол»</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jc w:val="center"/>
            </w:pPr>
            <w:r>
              <w:t>3</w:t>
            </w:r>
          </w:p>
        </w:tc>
        <w:tc>
          <w:tcPr>
            <w:tcW w:w="1204" w:type="dxa"/>
          </w:tcPr>
          <w:p w:rsidR="00F9079F" w:rsidRPr="0059055C" w:rsidRDefault="00F9079F" w:rsidP="000E0A30">
            <w:pPr>
              <w:pBdr>
                <w:left w:val="single" w:sz="4" w:space="4" w:color="auto"/>
              </w:pBdr>
              <w:spacing w:after="0"/>
              <w:jc w:val="center"/>
            </w:pPr>
            <w:r w:rsidRPr="0059055C">
              <w:t>11</w:t>
            </w:r>
            <w:r>
              <w:t>1</w:t>
            </w:r>
          </w:p>
        </w:tc>
        <w:tc>
          <w:tcPr>
            <w:tcW w:w="7924" w:type="dxa"/>
          </w:tcPr>
          <w:p w:rsidR="00F9079F" w:rsidRPr="00934599" w:rsidRDefault="00F9079F" w:rsidP="000E0A30">
            <w:pPr>
              <w:pBdr>
                <w:left w:val="single" w:sz="4" w:space="4" w:color="auto"/>
              </w:pBdr>
              <w:spacing w:after="0" w:line="240" w:lineRule="exact"/>
            </w:pPr>
            <w:r w:rsidRPr="00544379">
              <w:t>Повторение изученного в 5 классе</w:t>
            </w:r>
            <w:r>
              <w:t xml:space="preserve"> по теме «Глагол»</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jc w:val="center"/>
            </w:pPr>
            <w:r>
              <w:t>4</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rsidRPr="0059055C">
              <w:t>11</w:t>
            </w:r>
            <w:r>
              <w:t>2</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rsidRPr="00544379">
              <w:t>Повторение изученного в 5 классе</w:t>
            </w:r>
            <w:r>
              <w:t xml:space="preserve"> по теме «Глагол»</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6" w:type="dxa"/>
            <w:shd w:val="clear" w:color="auto" w:fill="C2D69B"/>
          </w:tcPr>
          <w:p w:rsidR="00F9079F" w:rsidRPr="0059055C" w:rsidRDefault="00F9079F" w:rsidP="000E0A30">
            <w:pPr>
              <w:pBdr>
                <w:left w:val="single" w:sz="4" w:space="4" w:color="auto"/>
              </w:pBdr>
              <w:spacing w:after="0"/>
              <w:jc w:val="center"/>
            </w:pPr>
            <w:r>
              <w:t>5 Р</w:t>
            </w:r>
          </w:p>
        </w:tc>
        <w:tc>
          <w:tcPr>
            <w:tcW w:w="1204" w:type="dxa"/>
            <w:shd w:val="clear" w:color="auto" w:fill="C2D69B"/>
          </w:tcPr>
          <w:p w:rsidR="00F9079F" w:rsidRPr="0059055C" w:rsidRDefault="00F9079F" w:rsidP="000E0A30">
            <w:pPr>
              <w:pBdr>
                <w:left w:val="single" w:sz="4" w:space="4" w:color="auto"/>
              </w:pBdr>
              <w:spacing w:after="0"/>
              <w:jc w:val="center"/>
            </w:pPr>
            <w:r w:rsidRPr="0059055C">
              <w:t>1</w:t>
            </w:r>
            <w:r>
              <w:t>13</w:t>
            </w:r>
          </w:p>
        </w:tc>
        <w:tc>
          <w:tcPr>
            <w:tcW w:w="7924" w:type="dxa"/>
            <w:shd w:val="clear" w:color="auto" w:fill="C2D69B"/>
          </w:tcPr>
          <w:p w:rsidR="00F9079F" w:rsidRPr="00934599" w:rsidRDefault="00F9079F" w:rsidP="000E0A30">
            <w:pPr>
              <w:pBdr>
                <w:left w:val="single" w:sz="4" w:space="4" w:color="auto"/>
              </w:pBdr>
              <w:spacing w:after="0" w:line="240" w:lineRule="exact"/>
            </w:pPr>
            <w:r w:rsidRPr="00E960CC">
              <w:t>Сочинение-рассказ по сюжетным картинкам с включением части готового текста</w:t>
            </w:r>
          </w:p>
        </w:tc>
        <w:tc>
          <w:tcPr>
            <w:tcW w:w="2643" w:type="dxa"/>
            <w:shd w:val="clear" w:color="auto" w:fill="C2D69B"/>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Default="00F9079F" w:rsidP="000E0A30">
            <w:pPr>
              <w:pBdr>
                <w:left w:val="single" w:sz="4" w:space="4" w:color="auto"/>
              </w:pBdr>
              <w:spacing w:after="0"/>
              <w:jc w:val="center"/>
            </w:pPr>
            <w:r>
              <w:t>6</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t>114</w:t>
            </w:r>
          </w:p>
        </w:tc>
        <w:tc>
          <w:tcPr>
            <w:tcW w:w="7924" w:type="dxa"/>
            <w:tcBorders>
              <w:bottom w:val="single" w:sz="4" w:space="0" w:color="auto"/>
            </w:tcBorders>
          </w:tcPr>
          <w:p w:rsidR="00F9079F" w:rsidRPr="00E960CC" w:rsidRDefault="00F9079F" w:rsidP="000E0A30">
            <w:pPr>
              <w:pBdr>
                <w:left w:val="single" w:sz="4" w:space="4" w:color="auto"/>
              </w:pBdr>
              <w:spacing w:after="0" w:line="240" w:lineRule="exact"/>
            </w:pPr>
            <w:r w:rsidRPr="0053165E">
              <w:t xml:space="preserve">Отличие глагола  от других частей речи. </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6" w:type="dxa"/>
            <w:shd w:val="clear" w:color="auto" w:fill="auto"/>
          </w:tcPr>
          <w:p w:rsidR="00F9079F" w:rsidRPr="0059055C" w:rsidRDefault="00F9079F" w:rsidP="000E0A30">
            <w:pPr>
              <w:pBdr>
                <w:left w:val="single" w:sz="4" w:space="4" w:color="auto"/>
              </w:pBdr>
              <w:spacing w:after="0"/>
              <w:jc w:val="center"/>
            </w:pPr>
            <w:r>
              <w:t>7</w:t>
            </w:r>
          </w:p>
        </w:tc>
        <w:tc>
          <w:tcPr>
            <w:tcW w:w="1204" w:type="dxa"/>
            <w:shd w:val="clear" w:color="auto" w:fill="auto"/>
          </w:tcPr>
          <w:p w:rsidR="00F9079F" w:rsidRPr="0059055C" w:rsidRDefault="00F9079F" w:rsidP="000E0A30">
            <w:pPr>
              <w:pBdr>
                <w:left w:val="single" w:sz="4" w:space="4" w:color="auto"/>
              </w:pBdr>
              <w:spacing w:after="0"/>
              <w:jc w:val="center"/>
            </w:pPr>
            <w:r w:rsidRPr="0059055C">
              <w:t>1</w:t>
            </w:r>
            <w:r>
              <w:t>15</w:t>
            </w:r>
            <w:r w:rsidRPr="0059055C">
              <w:t xml:space="preserve"> </w:t>
            </w:r>
          </w:p>
        </w:tc>
        <w:tc>
          <w:tcPr>
            <w:tcW w:w="7924" w:type="dxa"/>
            <w:shd w:val="clear" w:color="auto" w:fill="auto"/>
          </w:tcPr>
          <w:p w:rsidR="00F9079F" w:rsidRPr="00934599" w:rsidRDefault="00F9079F" w:rsidP="000E0A30">
            <w:pPr>
              <w:pBdr>
                <w:left w:val="single" w:sz="4" w:space="4" w:color="auto"/>
              </w:pBdr>
              <w:spacing w:after="0" w:line="240" w:lineRule="exact"/>
            </w:pPr>
            <w:r w:rsidRPr="0053165E">
              <w:t>Синтаксическая роль глагола</w:t>
            </w:r>
          </w:p>
        </w:tc>
        <w:tc>
          <w:tcPr>
            <w:tcW w:w="2643" w:type="dxa"/>
            <w:shd w:val="clear" w:color="auto" w:fill="auto"/>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jc w:val="center"/>
            </w:pPr>
            <w:r>
              <w:t>8</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rsidRPr="0059055C">
              <w:t>1</w:t>
            </w:r>
            <w:r>
              <w:t>16</w:t>
            </w:r>
          </w:p>
        </w:tc>
        <w:tc>
          <w:tcPr>
            <w:tcW w:w="7924" w:type="dxa"/>
            <w:tcBorders>
              <w:bottom w:val="single" w:sz="4" w:space="0" w:color="auto"/>
            </w:tcBorders>
          </w:tcPr>
          <w:p w:rsidR="00F9079F" w:rsidRDefault="00F9079F" w:rsidP="000E0A30">
            <w:pPr>
              <w:spacing w:after="0" w:line="240" w:lineRule="exact"/>
            </w:pPr>
            <w:r w:rsidRPr="0053165E">
              <w:t>Синтаксическая роль глагола</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6" w:type="dxa"/>
            <w:shd w:val="clear" w:color="auto" w:fill="auto"/>
          </w:tcPr>
          <w:p w:rsidR="00F9079F" w:rsidRPr="0059055C" w:rsidRDefault="00F9079F" w:rsidP="000E0A30">
            <w:pPr>
              <w:pBdr>
                <w:left w:val="single" w:sz="4" w:space="4" w:color="auto"/>
              </w:pBdr>
              <w:spacing w:after="0"/>
              <w:jc w:val="center"/>
            </w:pPr>
            <w:r>
              <w:t>9</w:t>
            </w:r>
          </w:p>
        </w:tc>
        <w:tc>
          <w:tcPr>
            <w:tcW w:w="1204" w:type="dxa"/>
            <w:shd w:val="clear" w:color="auto" w:fill="auto"/>
          </w:tcPr>
          <w:p w:rsidR="00F9079F" w:rsidRPr="0059055C" w:rsidRDefault="00F9079F" w:rsidP="000E0A30">
            <w:pPr>
              <w:pBdr>
                <w:left w:val="single" w:sz="4" w:space="4" w:color="auto"/>
              </w:pBdr>
              <w:spacing w:after="0"/>
              <w:jc w:val="center"/>
            </w:pPr>
            <w:r>
              <w:t>117</w:t>
            </w:r>
          </w:p>
        </w:tc>
        <w:tc>
          <w:tcPr>
            <w:tcW w:w="7924" w:type="dxa"/>
            <w:shd w:val="clear" w:color="auto" w:fill="auto"/>
          </w:tcPr>
          <w:p w:rsidR="00F9079F" w:rsidRDefault="00F9079F" w:rsidP="000E0A30">
            <w:pPr>
              <w:spacing w:after="0" w:line="240" w:lineRule="exact"/>
            </w:pPr>
            <w:r w:rsidRPr="0053165E">
              <w:t>Синтаксическая роль глагола</w:t>
            </w:r>
          </w:p>
        </w:tc>
        <w:tc>
          <w:tcPr>
            <w:tcW w:w="2643" w:type="dxa"/>
            <w:shd w:val="clear" w:color="auto" w:fill="auto"/>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jc w:val="center"/>
            </w:pPr>
            <w:r>
              <w:t>10</w:t>
            </w:r>
          </w:p>
        </w:tc>
        <w:tc>
          <w:tcPr>
            <w:tcW w:w="1204" w:type="dxa"/>
            <w:tcBorders>
              <w:bottom w:val="single" w:sz="4" w:space="0" w:color="auto"/>
            </w:tcBorders>
          </w:tcPr>
          <w:p w:rsidR="00F9079F" w:rsidRPr="0059055C" w:rsidRDefault="00F9079F" w:rsidP="000E0A30">
            <w:pPr>
              <w:pBdr>
                <w:left w:val="single" w:sz="4" w:space="4" w:color="auto"/>
              </w:pBdr>
              <w:spacing w:after="0"/>
              <w:jc w:val="center"/>
            </w:pPr>
            <w:r w:rsidRPr="0059055C">
              <w:t>1</w:t>
            </w:r>
            <w:r>
              <w:t>18</w:t>
            </w:r>
          </w:p>
        </w:tc>
        <w:tc>
          <w:tcPr>
            <w:tcW w:w="7924" w:type="dxa"/>
            <w:tcBorders>
              <w:bottom w:val="single" w:sz="4" w:space="0" w:color="auto"/>
            </w:tcBorders>
          </w:tcPr>
          <w:p w:rsidR="00F9079F" w:rsidRDefault="00F9079F" w:rsidP="000E0A30">
            <w:pPr>
              <w:spacing w:after="0" w:line="240" w:lineRule="exact"/>
            </w:pPr>
            <w:r w:rsidRPr="0053165E">
              <w:t>Синтаксическая роль глагола</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6" w:type="dxa"/>
            <w:shd w:val="clear" w:color="auto" w:fill="C2D69B"/>
          </w:tcPr>
          <w:p w:rsidR="00F9079F" w:rsidRPr="0059055C" w:rsidRDefault="00F9079F" w:rsidP="000E0A30">
            <w:pPr>
              <w:pBdr>
                <w:left w:val="single" w:sz="4" w:space="4" w:color="auto"/>
              </w:pBdr>
              <w:spacing w:after="0"/>
              <w:jc w:val="center"/>
            </w:pPr>
            <w:r>
              <w:t>11 Р</w:t>
            </w:r>
          </w:p>
        </w:tc>
        <w:tc>
          <w:tcPr>
            <w:tcW w:w="1204" w:type="dxa"/>
            <w:shd w:val="clear" w:color="auto" w:fill="C2D69B"/>
          </w:tcPr>
          <w:p w:rsidR="00F9079F" w:rsidRPr="0059055C" w:rsidRDefault="00F9079F" w:rsidP="000E0A30">
            <w:pPr>
              <w:pBdr>
                <w:left w:val="single" w:sz="4" w:space="4" w:color="auto"/>
              </w:pBdr>
              <w:spacing w:after="0"/>
              <w:jc w:val="center"/>
            </w:pPr>
            <w:r w:rsidRPr="0059055C">
              <w:t>1</w:t>
            </w:r>
            <w:r>
              <w:t>19</w:t>
            </w:r>
          </w:p>
        </w:tc>
        <w:tc>
          <w:tcPr>
            <w:tcW w:w="7924" w:type="dxa"/>
            <w:shd w:val="clear" w:color="auto" w:fill="C2D69B"/>
          </w:tcPr>
          <w:p w:rsidR="00F9079F" w:rsidRPr="00934599" w:rsidRDefault="00F9079F" w:rsidP="000E0A30">
            <w:pPr>
              <w:pBdr>
                <w:left w:val="single" w:sz="4" w:space="4" w:color="auto"/>
              </w:pBdr>
              <w:spacing w:after="0" w:line="240" w:lineRule="exact"/>
            </w:pPr>
            <w:r>
              <w:t>П</w:t>
            </w:r>
            <w:r w:rsidRPr="00E960CC">
              <w:t>одробно</w:t>
            </w:r>
            <w:r>
              <w:t>е</w:t>
            </w:r>
            <w:r w:rsidRPr="00E960CC">
              <w:t xml:space="preserve"> изложени</w:t>
            </w:r>
            <w:r>
              <w:t>е</w:t>
            </w:r>
            <w:r w:rsidRPr="00E960CC">
              <w:t xml:space="preserve"> повествовательного характера с изменением лица</w:t>
            </w:r>
          </w:p>
        </w:tc>
        <w:tc>
          <w:tcPr>
            <w:tcW w:w="2643" w:type="dxa"/>
            <w:vMerge w:val="restart"/>
            <w:shd w:val="clear" w:color="auto" w:fill="C2D69B"/>
          </w:tcPr>
          <w:p w:rsidR="00F9079F" w:rsidRDefault="00F9079F" w:rsidP="000E0A30">
            <w:pPr>
              <w:pBdr>
                <w:left w:val="single" w:sz="4" w:space="4" w:color="auto"/>
              </w:pBdr>
              <w:spacing w:after="0" w:line="240" w:lineRule="exact"/>
            </w:pPr>
            <w:r>
              <w:t>Упр. 485</w:t>
            </w:r>
          </w:p>
        </w:tc>
      </w:tr>
      <w:tr w:rsidR="00F9079F" w:rsidRPr="00250B8A" w:rsidTr="000E0A30">
        <w:trPr>
          <w:trHeight w:val="137"/>
          <w:jc w:val="center"/>
        </w:trPr>
        <w:tc>
          <w:tcPr>
            <w:tcW w:w="1481" w:type="dxa"/>
            <w:shd w:val="clear" w:color="auto" w:fill="C2D69B"/>
          </w:tcPr>
          <w:p w:rsidR="00F9079F" w:rsidRPr="00250B8A" w:rsidRDefault="00F9079F" w:rsidP="000E0A30">
            <w:pPr>
              <w:pBdr>
                <w:left w:val="single" w:sz="4" w:space="4" w:color="auto"/>
              </w:pBdr>
              <w:spacing w:after="0" w:line="240" w:lineRule="exact"/>
            </w:pPr>
          </w:p>
        </w:tc>
        <w:tc>
          <w:tcPr>
            <w:tcW w:w="996" w:type="dxa"/>
            <w:shd w:val="clear" w:color="auto" w:fill="C2D69B"/>
          </w:tcPr>
          <w:p w:rsidR="00F9079F" w:rsidRPr="0059055C" w:rsidRDefault="00F9079F" w:rsidP="000E0A30">
            <w:pPr>
              <w:pBdr>
                <w:left w:val="single" w:sz="4" w:space="4" w:color="auto"/>
              </w:pBdr>
              <w:spacing w:after="0" w:line="240" w:lineRule="exact"/>
            </w:pPr>
            <w:r>
              <w:t>12 Р</w:t>
            </w:r>
          </w:p>
        </w:tc>
        <w:tc>
          <w:tcPr>
            <w:tcW w:w="1204" w:type="dxa"/>
            <w:shd w:val="clear" w:color="auto" w:fill="C2D69B"/>
          </w:tcPr>
          <w:p w:rsidR="00F9079F" w:rsidRPr="0059055C" w:rsidRDefault="00F9079F" w:rsidP="000E0A30">
            <w:pPr>
              <w:pBdr>
                <w:left w:val="single" w:sz="4" w:space="4" w:color="auto"/>
              </w:pBdr>
              <w:spacing w:after="0" w:line="240" w:lineRule="exact"/>
            </w:pPr>
            <w:r w:rsidRPr="0059055C">
              <w:t>1</w:t>
            </w:r>
            <w:r>
              <w:t>20</w:t>
            </w:r>
          </w:p>
        </w:tc>
        <w:tc>
          <w:tcPr>
            <w:tcW w:w="7924" w:type="dxa"/>
            <w:shd w:val="clear" w:color="auto" w:fill="C2D69B"/>
          </w:tcPr>
          <w:p w:rsidR="00F9079F" w:rsidRPr="00934599" w:rsidRDefault="00F9079F" w:rsidP="000E0A30">
            <w:pPr>
              <w:pBdr>
                <w:left w:val="single" w:sz="4" w:space="4" w:color="auto"/>
              </w:pBdr>
              <w:spacing w:after="0" w:line="240" w:lineRule="exact"/>
            </w:pPr>
            <w:r>
              <w:t>П</w:t>
            </w:r>
            <w:r w:rsidRPr="00E960CC">
              <w:t>одробно</w:t>
            </w:r>
            <w:r>
              <w:t>е</w:t>
            </w:r>
            <w:r w:rsidRPr="00E960CC">
              <w:t xml:space="preserve"> изложени</w:t>
            </w:r>
            <w:r>
              <w:t>е</w:t>
            </w:r>
            <w:r w:rsidRPr="00E960CC">
              <w:t xml:space="preserve"> повествовательного характера с изменением лица</w:t>
            </w:r>
          </w:p>
        </w:tc>
        <w:tc>
          <w:tcPr>
            <w:tcW w:w="2643" w:type="dxa"/>
            <w:vMerge/>
            <w:shd w:val="clear" w:color="auto" w:fill="C2D69B"/>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line="240" w:lineRule="exact"/>
            </w:pPr>
            <w:r>
              <w:t>13</w:t>
            </w:r>
          </w:p>
        </w:tc>
        <w:tc>
          <w:tcPr>
            <w:tcW w:w="1204" w:type="dxa"/>
          </w:tcPr>
          <w:p w:rsidR="00F9079F" w:rsidRPr="0059055C" w:rsidRDefault="00F9079F" w:rsidP="000E0A30">
            <w:pPr>
              <w:pBdr>
                <w:left w:val="single" w:sz="4" w:space="4" w:color="auto"/>
              </w:pBdr>
              <w:spacing w:after="0" w:line="240" w:lineRule="exact"/>
            </w:pPr>
            <w:r w:rsidRPr="0059055C">
              <w:t>12</w:t>
            </w:r>
            <w:r>
              <w:t>1</w:t>
            </w:r>
          </w:p>
        </w:tc>
        <w:tc>
          <w:tcPr>
            <w:tcW w:w="7924" w:type="dxa"/>
          </w:tcPr>
          <w:p w:rsidR="00F9079F" w:rsidRPr="00934599" w:rsidRDefault="00F9079F" w:rsidP="000E0A30">
            <w:pPr>
              <w:pBdr>
                <w:left w:val="single" w:sz="4" w:space="4" w:color="auto"/>
              </w:pBdr>
              <w:spacing w:after="0" w:line="240" w:lineRule="exact"/>
            </w:pPr>
            <w:r>
              <w:t>Согласование глагола-сказуемого с подлежащим</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line="240" w:lineRule="exact"/>
            </w:pPr>
            <w:r>
              <w:t>14</w:t>
            </w:r>
          </w:p>
        </w:tc>
        <w:tc>
          <w:tcPr>
            <w:tcW w:w="1204" w:type="dxa"/>
          </w:tcPr>
          <w:p w:rsidR="00F9079F" w:rsidRPr="0059055C" w:rsidRDefault="00F9079F" w:rsidP="000E0A30">
            <w:pPr>
              <w:pBdr>
                <w:left w:val="single" w:sz="4" w:space="4" w:color="auto"/>
              </w:pBdr>
              <w:spacing w:after="0" w:line="240" w:lineRule="exact"/>
            </w:pPr>
            <w:r w:rsidRPr="0059055C">
              <w:t>12</w:t>
            </w:r>
            <w:r>
              <w:t>2</w:t>
            </w:r>
          </w:p>
        </w:tc>
        <w:tc>
          <w:tcPr>
            <w:tcW w:w="7924" w:type="dxa"/>
          </w:tcPr>
          <w:p w:rsidR="00F9079F" w:rsidRPr="00934599" w:rsidRDefault="00F9079F" w:rsidP="000E0A30">
            <w:pPr>
              <w:pBdr>
                <w:left w:val="single" w:sz="4" w:space="4" w:color="auto"/>
              </w:pBdr>
              <w:spacing w:after="0" w:line="240" w:lineRule="exact"/>
            </w:pPr>
            <w:r>
              <w:t>Согласование глагола-сказуемого с подлежащим</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line="240" w:lineRule="exact"/>
            </w:pPr>
            <w:r>
              <w:t>15</w:t>
            </w:r>
          </w:p>
        </w:tc>
        <w:tc>
          <w:tcPr>
            <w:tcW w:w="1204" w:type="dxa"/>
            <w:tcBorders>
              <w:bottom w:val="single" w:sz="4" w:space="0" w:color="auto"/>
            </w:tcBorders>
          </w:tcPr>
          <w:p w:rsidR="00F9079F" w:rsidRPr="0059055C" w:rsidRDefault="00F9079F" w:rsidP="000E0A30">
            <w:pPr>
              <w:pBdr>
                <w:left w:val="single" w:sz="4" w:space="4" w:color="auto"/>
              </w:pBdr>
              <w:spacing w:after="0" w:line="240" w:lineRule="exact"/>
            </w:pPr>
            <w:r w:rsidRPr="0059055C">
              <w:t>1</w:t>
            </w:r>
            <w:r>
              <w:t>23</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t>Согласование глагола-сказуемого с подлежащим</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6" w:type="dxa"/>
            <w:shd w:val="clear" w:color="auto" w:fill="auto"/>
          </w:tcPr>
          <w:p w:rsidR="00F9079F" w:rsidRPr="0059055C" w:rsidRDefault="00F9079F" w:rsidP="000E0A30">
            <w:pPr>
              <w:pBdr>
                <w:left w:val="single" w:sz="4" w:space="4" w:color="auto"/>
              </w:pBdr>
              <w:spacing w:after="0" w:line="240" w:lineRule="exact"/>
            </w:pPr>
            <w:r>
              <w:t>16</w:t>
            </w:r>
          </w:p>
        </w:tc>
        <w:tc>
          <w:tcPr>
            <w:tcW w:w="1204" w:type="dxa"/>
            <w:shd w:val="clear" w:color="auto" w:fill="auto"/>
          </w:tcPr>
          <w:p w:rsidR="00F9079F" w:rsidRPr="0059055C" w:rsidRDefault="00F9079F" w:rsidP="000E0A30">
            <w:pPr>
              <w:pBdr>
                <w:left w:val="single" w:sz="4" w:space="4" w:color="auto"/>
              </w:pBdr>
              <w:spacing w:after="0" w:line="240" w:lineRule="exact"/>
            </w:pPr>
            <w:r>
              <w:t>124</w:t>
            </w:r>
          </w:p>
        </w:tc>
        <w:tc>
          <w:tcPr>
            <w:tcW w:w="7924" w:type="dxa"/>
            <w:shd w:val="clear" w:color="auto" w:fill="auto"/>
          </w:tcPr>
          <w:p w:rsidR="00F9079F" w:rsidRPr="00934599" w:rsidRDefault="00F9079F" w:rsidP="000E0A30">
            <w:pPr>
              <w:pBdr>
                <w:left w:val="single" w:sz="4" w:space="4" w:color="auto"/>
              </w:pBdr>
              <w:spacing w:after="0" w:line="240" w:lineRule="exact"/>
            </w:pPr>
            <w:r>
              <w:t>Согласование глагола-сказуемого с подлежащим</w:t>
            </w:r>
          </w:p>
        </w:tc>
        <w:tc>
          <w:tcPr>
            <w:tcW w:w="2643" w:type="dxa"/>
            <w:shd w:val="clear" w:color="auto" w:fill="auto"/>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line="240" w:lineRule="exact"/>
            </w:pPr>
            <w:r>
              <w:t>17</w:t>
            </w:r>
          </w:p>
        </w:tc>
        <w:tc>
          <w:tcPr>
            <w:tcW w:w="1204" w:type="dxa"/>
          </w:tcPr>
          <w:p w:rsidR="00F9079F" w:rsidRPr="0059055C" w:rsidRDefault="00F9079F" w:rsidP="000E0A30">
            <w:pPr>
              <w:pBdr>
                <w:left w:val="single" w:sz="4" w:space="4" w:color="auto"/>
              </w:pBdr>
              <w:spacing w:after="0" w:line="240" w:lineRule="exact"/>
            </w:pPr>
            <w:r w:rsidRPr="0059055C">
              <w:t>1</w:t>
            </w:r>
            <w:r>
              <w:t>25</w:t>
            </w:r>
          </w:p>
        </w:tc>
        <w:tc>
          <w:tcPr>
            <w:tcW w:w="7924" w:type="dxa"/>
          </w:tcPr>
          <w:p w:rsidR="00F9079F" w:rsidRPr="00934599" w:rsidRDefault="00F9079F" w:rsidP="000E0A30">
            <w:pPr>
              <w:pBdr>
                <w:left w:val="single" w:sz="4" w:space="4" w:color="auto"/>
              </w:pBdr>
              <w:spacing w:after="0" w:line="240" w:lineRule="exact"/>
            </w:pPr>
            <w:r>
              <w:t>Согласование глагола-сказуемого с подлежащим</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59055C" w:rsidRDefault="00F9079F" w:rsidP="000E0A30">
            <w:pPr>
              <w:pBdr>
                <w:left w:val="single" w:sz="4" w:space="4" w:color="auto"/>
              </w:pBdr>
              <w:spacing w:after="0" w:line="240" w:lineRule="exact"/>
            </w:pPr>
            <w:r>
              <w:t>18</w:t>
            </w:r>
          </w:p>
        </w:tc>
        <w:tc>
          <w:tcPr>
            <w:tcW w:w="1204" w:type="dxa"/>
            <w:tcBorders>
              <w:bottom w:val="single" w:sz="4" w:space="0" w:color="auto"/>
            </w:tcBorders>
          </w:tcPr>
          <w:p w:rsidR="00F9079F" w:rsidRPr="0059055C" w:rsidRDefault="00F9079F" w:rsidP="000E0A30">
            <w:pPr>
              <w:pBdr>
                <w:left w:val="single" w:sz="4" w:space="4" w:color="auto"/>
              </w:pBdr>
              <w:spacing w:after="0" w:line="240" w:lineRule="exact"/>
            </w:pPr>
            <w:r w:rsidRPr="0059055C">
              <w:t>1</w:t>
            </w:r>
            <w:r>
              <w:t>26</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t>Согласование глагола-сказуемого с подлежащим</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Default="00F9079F" w:rsidP="000E0A30">
            <w:pPr>
              <w:pBdr>
                <w:left w:val="single" w:sz="4" w:space="4" w:color="auto"/>
              </w:pBdr>
              <w:spacing w:after="0" w:line="240" w:lineRule="exact"/>
            </w:pPr>
            <w:r>
              <w:t>19</w:t>
            </w:r>
          </w:p>
        </w:tc>
        <w:tc>
          <w:tcPr>
            <w:tcW w:w="1204" w:type="dxa"/>
            <w:tcBorders>
              <w:bottom w:val="single" w:sz="4" w:space="0" w:color="auto"/>
            </w:tcBorders>
          </w:tcPr>
          <w:p w:rsidR="00F9079F" w:rsidRPr="0059055C" w:rsidRDefault="00F9079F" w:rsidP="000E0A30">
            <w:pPr>
              <w:pBdr>
                <w:left w:val="single" w:sz="4" w:space="4" w:color="auto"/>
              </w:pBdr>
              <w:spacing w:after="0" w:line="240" w:lineRule="exact"/>
            </w:pPr>
            <w:r>
              <w:t>127</w:t>
            </w:r>
          </w:p>
        </w:tc>
        <w:tc>
          <w:tcPr>
            <w:tcW w:w="7924" w:type="dxa"/>
            <w:tcBorders>
              <w:bottom w:val="single" w:sz="4" w:space="0" w:color="auto"/>
            </w:tcBorders>
          </w:tcPr>
          <w:p w:rsidR="00F9079F" w:rsidRPr="00E960CC" w:rsidRDefault="00F9079F" w:rsidP="000E0A30">
            <w:pPr>
              <w:pBdr>
                <w:left w:val="single" w:sz="4" w:space="4" w:color="auto"/>
              </w:pBdr>
              <w:spacing w:after="0" w:line="240" w:lineRule="exact"/>
            </w:pPr>
            <w:r>
              <w:t>ПРАКТИЧЕСКАЯ РАБОТА. Комплексный анализ текста № 27</w:t>
            </w:r>
          </w:p>
        </w:tc>
        <w:tc>
          <w:tcPr>
            <w:tcW w:w="2643" w:type="dxa"/>
            <w:tcBorders>
              <w:bottom w:val="single" w:sz="4" w:space="0" w:color="auto"/>
            </w:tcBorders>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shd w:val="clear" w:color="auto" w:fill="D99594"/>
          </w:tcPr>
          <w:p w:rsidR="00F9079F" w:rsidRPr="00250B8A" w:rsidRDefault="00F9079F" w:rsidP="000E0A30">
            <w:pPr>
              <w:pBdr>
                <w:left w:val="single" w:sz="4" w:space="4" w:color="auto"/>
              </w:pBdr>
              <w:spacing w:after="0" w:line="240" w:lineRule="exact"/>
            </w:pPr>
          </w:p>
        </w:tc>
        <w:tc>
          <w:tcPr>
            <w:tcW w:w="996" w:type="dxa"/>
            <w:shd w:val="clear" w:color="auto" w:fill="D99594"/>
          </w:tcPr>
          <w:p w:rsidR="00F9079F" w:rsidRPr="0059055C" w:rsidRDefault="00F9079F" w:rsidP="000E0A30">
            <w:pPr>
              <w:pBdr>
                <w:left w:val="single" w:sz="4" w:space="4" w:color="auto"/>
              </w:pBdr>
              <w:spacing w:after="0" w:line="240" w:lineRule="exact"/>
            </w:pPr>
            <w:r>
              <w:t>20 К</w:t>
            </w:r>
          </w:p>
        </w:tc>
        <w:tc>
          <w:tcPr>
            <w:tcW w:w="1204" w:type="dxa"/>
            <w:shd w:val="clear" w:color="auto" w:fill="D99594"/>
          </w:tcPr>
          <w:p w:rsidR="00F9079F" w:rsidRPr="0059055C" w:rsidRDefault="00F9079F" w:rsidP="000E0A30">
            <w:pPr>
              <w:pBdr>
                <w:left w:val="single" w:sz="4" w:space="4" w:color="auto"/>
              </w:pBdr>
              <w:spacing w:after="0" w:line="240" w:lineRule="exact"/>
            </w:pPr>
            <w:r w:rsidRPr="0059055C">
              <w:t>1</w:t>
            </w:r>
            <w:r>
              <w:t>28</w:t>
            </w:r>
          </w:p>
        </w:tc>
        <w:tc>
          <w:tcPr>
            <w:tcW w:w="7924" w:type="dxa"/>
            <w:shd w:val="clear" w:color="auto" w:fill="D99594"/>
          </w:tcPr>
          <w:p w:rsidR="00F9079F" w:rsidRPr="00934599" w:rsidRDefault="00F9079F" w:rsidP="000E0A30">
            <w:pPr>
              <w:pBdr>
                <w:left w:val="single" w:sz="4" w:space="4" w:color="auto"/>
              </w:pBdr>
              <w:spacing w:after="0" w:line="240" w:lineRule="exact"/>
            </w:pPr>
            <w:r>
              <w:t>Тест «Синтаксическая роль глагола»</w:t>
            </w:r>
          </w:p>
        </w:tc>
        <w:tc>
          <w:tcPr>
            <w:tcW w:w="2643" w:type="dxa"/>
            <w:shd w:val="clear" w:color="auto" w:fill="D99594"/>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59055C" w:rsidRDefault="00F9079F" w:rsidP="000E0A30">
            <w:pPr>
              <w:pBdr>
                <w:left w:val="single" w:sz="4" w:space="4" w:color="auto"/>
              </w:pBdr>
              <w:spacing w:after="0" w:line="240" w:lineRule="exact"/>
            </w:pPr>
            <w:r>
              <w:t>21</w:t>
            </w:r>
          </w:p>
        </w:tc>
        <w:tc>
          <w:tcPr>
            <w:tcW w:w="1204" w:type="dxa"/>
          </w:tcPr>
          <w:p w:rsidR="00F9079F" w:rsidRPr="0059055C" w:rsidRDefault="00F9079F" w:rsidP="000E0A30">
            <w:pPr>
              <w:pBdr>
                <w:left w:val="single" w:sz="4" w:space="4" w:color="auto"/>
              </w:pBdr>
              <w:spacing w:after="0" w:line="240" w:lineRule="exact"/>
            </w:pPr>
            <w:r w:rsidRPr="0059055C">
              <w:t>1</w:t>
            </w:r>
            <w:r>
              <w:t>29</w:t>
            </w:r>
          </w:p>
        </w:tc>
        <w:tc>
          <w:tcPr>
            <w:tcW w:w="7924" w:type="dxa"/>
          </w:tcPr>
          <w:p w:rsidR="00F9079F" w:rsidRPr="00934599" w:rsidRDefault="00F9079F" w:rsidP="000E0A30">
            <w:pPr>
              <w:pBdr>
                <w:left w:val="single" w:sz="4" w:space="4" w:color="auto"/>
              </w:pBdr>
              <w:spacing w:after="0" w:line="240" w:lineRule="exact"/>
            </w:pPr>
            <w:r w:rsidRPr="00E960CC">
              <w:t>Безличные глаголы</w:t>
            </w:r>
          </w:p>
        </w:tc>
        <w:tc>
          <w:tcPr>
            <w:tcW w:w="2643" w:type="dxa"/>
          </w:tcPr>
          <w:p w:rsidR="00F9079F" w:rsidRDefault="00F9079F" w:rsidP="000E0A30">
            <w:pPr>
              <w:pBdr>
                <w:left w:val="single" w:sz="4" w:space="4" w:color="auto"/>
              </w:pBdr>
              <w:spacing w:after="0" w:line="240" w:lineRule="exact"/>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662524" w:rsidRDefault="00F9079F" w:rsidP="000E0A30">
            <w:pPr>
              <w:pBdr>
                <w:left w:val="single" w:sz="4" w:space="4" w:color="auto"/>
              </w:pBdr>
              <w:spacing w:after="0" w:line="240" w:lineRule="exact"/>
            </w:pPr>
            <w:r w:rsidRPr="00662524">
              <w:t>2</w:t>
            </w:r>
            <w:r>
              <w:t>2</w:t>
            </w:r>
          </w:p>
        </w:tc>
        <w:tc>
          <w:tcPr>
            <w:tcW w:w="1204" w:type="dxa"/>
          </w:tcPr>
          <w:p w:rsidR="00F9079F" w:rsidRPr="00662524" w:rsidRDefault="00F9079F" w:rsidP="000E0A30">
            <w:pPr>
              <w:pBdr>
                <w:left w:val="single" w:sz="4" w:space="4" w:color="auto"/>
              </w:pBdr>
              <w:spacing w:after="0" w:line="240" w:lineRule="exact"/>
            </w:pPr>
            <w:r w:rsidRPr="00662524">
              <w:t>1</w:t>
            </w:r>
            <w:r>
              <w:t>30</w:t>
            </w:r>
          </w:p>
        </w:tc>
        <w:tc>
          <w:tcPr>
            <w:tcW w:w="7924" w:type="dxa"/>
          </w:tcPr>
          <w:p w:rsidR="00F9079F" w:rsidRPr="00934599" w:rsidRDefault="00F9079F" w:rsidP="000E0A30">
            <w:pPr>
              <w:pBdr>
                <w:left w:val="single" w:sz="4" w:space="4" w:color="auto"/>
              </w:pBdr>
              <w:spacing w:after="0" w:line="240" w:lineRule="exact"/>
            </w:pPr>
            <w:r w:rsidRPr="00E960CC">
              <w:t>Безличные глаголы</w:t>
            </w:r>
          </w:p>
        </w:tc>
        <w:tc>
          <w:tcPr>
            <w:tcW w:w="2643" w:type="dxa"/>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662524" w:rsidRDefault="00F9079F" w:rsidP="000E0A30">
            <w:pPr>
              <w:pBdr>
                <w:left w:val="single" w:sz="4" w:space="4" w:color="auto"/>
              </w:pBdr>
              <w:spacing w:after="0" w:line="240" w:lineRule="exact"/>
            </w:pPr>
            <w:r>
              <w:t>23</w:t>
            </w:r>
          </w:p>
        </w:tc>
        <w:tc>
          <w:tcPr>
            <w:tcW w:w="1204" w:type="dxa"/>
            <w:tcBorders>
              <w:bottom w:val="single" w:sz="4" w:space="0" w:color="auto"/>
            </w:tcBorders>
          </w:tcPr>
          <w:p w:rsidR="00F9079F" w:rsidRPr="00662524" w:rsidRDefault="00F9079F" w:rsidP="000E0A30">
            <w:pPr>
              <w:pBdr>
                <w:left w:val="single" w:sz="4" w:space="4" w:color="auto"/>
              </w:pBdr>
              <w:spacing w:after="0" w:line="240" w:lineRule="exact"/>
            </w:pPr>
            <w:r w:rsidRPr="00662524">
              <w:t>1</w:t>
            </w:r>
            <w:r>
              <w:t>31</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rsidRPr="00E960CC">
              <w:t>Морфологический разбор глагола</w:t>
            </w:r>
            <w:r>
              <w:t>.</w:t>
            </w:r>
          </w:p>
        </w:tc>
        <w:tc>
          <w:tcPr>
            <w:tcW w:w="2643"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rsidRPr="00662524">
              <w:t>2</w:t>
            </w:r>
            <w:r>
              <w:t>4</w:t>
            </w:r>
            <w:r w:rsidRPr="00662524">
              <w:t xml:space="preserve"> Р</w:t>
            </w:r>
          </w:p>
        </w:tc>
        <w:tc>
          <w:tcPr>
            <w:tcW w:w="1204" w:type="dxa"/>
            <w:tcBorders>
              <w:bottom w:val="single" w:sz="4" w:space="0" w:color="auto"/>
            </w:tcBorders>
            <w:shd w:val="clear" w:color="auto" w:fill="C2D69B"/>
          </w:tcPr>
          <w:p w:rsidR="00F9079F" w:rsidRPr="00662524" w:rsidRDefault="00F9079F" w:rsidP="000E0A30">
            <w:pPr>
              <w:pBdr>
                <w:left w:val="single" w:sz="4" w:space="4" w:color="auto"/>
              </w:pBdr>
              <w:spacing w:after="0" w:line="240" w:lineRule="exact"/>
            </w:pPr>
            <w:r w:rsidRPr="00662524">
              <w:t>1</w:t>
            </w:r>
            <w:r>
              <w:t>32</w:t>
            </w:r>
          </w:p>
        </w:tc>
        <w:tc>
          <w:tcPr>
            <w:tcW w:w="7924" w:type="dxa"/>
            <w:tcBorders>
              <w:bottom w:val="single" w:sz="4" w:space="0" w:color="auto"/>
            </w:tcBorders>
            <w:shd w:val="clear" w:color="auto" w:fill="C2D69B"/>
          </w:tcPr>
          <w:p w:rsidR="00F9079F" w:rsidRPr="00934599" w:rsidRDefault="00F9079F" w:rsidP="000E0A30">
            <w:pPr>
              <w:pBdr>
                <w:left w:val="single" w:sz="4" w:space="4" w:color="auto"/>
              </w:pBdr>
              <w:spacing w:after="0" w:line="240" w:lineRule="exact"/>
            </w:pPr>
            <w:r>
              <w:t>Р</w:t>
            </w:r>
            <w:r w:rsidRPr="00E960CC">
              <w:t>ассказ на основе услышанного</w:t>
            </w:r>
          </w:p>
        </w:tc>
        <w:tc>
          <w:tcPr>
            <w:tcW w:w="2643" w:type="dxa"/>
            <w:tcBorders>
              <w:bottom w:val="single" w:sz="4" w:space="0" w:color="auto"/>
            </w:tcBorders>
            <w:shd w:val="clear" w:color="auto" w:fill="C2D69B"/>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t>25 Р</w:t>
            </w:r>
          </w:p>
        </w:tc>
        <w:tc>
          <w:tcPr>
            <w:tcW w:w="1204" w:type="dxa"/>
            <w:tcBorders>
              <w:bottom w:val="single" w:sz="4" w:space="0" w:color="auto"/>
            </w:tcBorders>
            <w:shd w:val="clear" w:color="auto" w:fill="C2D69B"/>
          </w:tcPr>
          <w:p w:rsidR="00F9079F" w:rsidRPr="00662524" w:rsidRDefault="00F9079F" w:rsidP="000E0A30">
            <w:pPr>
              <w:pBdr>
                <w:left w:val="single" w:sz="4" w:space="4" w:color="auto"/>
              </w:pBdr>
              <w:spacing w:after="0" w:line="240" w:lineRule="exact"/>
            </w:pPr>
            <w:r w:rsidRPr="00662524">
              <w:t>1</w:t>
            </w:r>
            <w:r>
              <w:t>33</w:t>
            </w:r>
          </w:p>
        </w:tc>
        <w:tc>
          <w:tcPr>
            <w:tcW w:w="7924" w:type="dxa"/>
            <w:tcBorders>
              <w:bottom w:val="single" w:sz="4" w:space="0" w:color="auto"/>
            </w:tcBorders>
            <w:shd w:val="clear" w:color="auto" w:fill="C2D69B"/>
          </w:tcPr>
          <w:p w:rsidR="00F9079F" w:rsidRPr="00934599" w:rsidRDefault="00F9079F" w:rsidP="000E0A30">
            <w:pPr>
              <w:pBdr>
                <w:left w:val="single" w:sz="4" w:space="4" w:color="auto"/>
              </w:pBdr>
              <w:spacing w:after="0" w:line="240" w:lineRule="exact"/>
            </w:pPr>
            <w:r>
              <w:t>С</w:t>
            </w:r>
            <w:r w:rsidRPr="00E960CC">
              <w:t>очинени</w:t>
            </w:r>
            <w:r>
              <w:t>е</w:t>
            </w:r>
            <w:r w:rsidRPr="00E960CC">
              <w:t>-рассказ на основе услышанного</w:t>
            </w:r>
          </w:p>
        </w:tc>
        <w:tc>
          <w:tcPr>
            <w:tcW w:w="2643" w:type="dxa"/>
            <w:tcBorders>
              <w:bottom w:val="single" w:sz="4" w:space="0" w:color="auto"/>
            </w:tcBorders>
            <w:shd w:val="clear" w:color="auto" w:fill="C2D69B"/>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Default="00F9079F" w:rsidP="000E0A30">
            <w:pPr>
              <w:pBdr>
                <w:left w:val="single" w:sz="4" w:space="4" w:color="auto"/>
              </w:pBdr>
              <w:spacing w:after="0" w:line="240" w:lineRule="exact"/>
            </w:pPr>
            <w:r>
              <w:t>26</w:t>
            </w:r>
          </w:p>
        </w:tc>
        <w:tc>
          <w:tcPr>
            <w:tcW w:w="1204" w:type="dxa"/>
            <w:tcBorders>
              <w:bottom w:val="single" w:sz="4" w:space="0" w:color="auto"/>
            </w:tcBorders>
          </w:tcPr>
          <w:p w:rsidR="00F9079F" w:rsidRPr="00662524" w:rsidRDefault="00F9079F" w:rsidP="000E0A30">
            <w:pPr>
              <w:pBdr>
                <w:left w:val="single" w:sz="4" w:space="4" w:color="auto"/>
              </w:pBdr>
              <w:spacing w:after="0" w:line="240" w:lineRule="exact"/>
            </w:pPr>
            <w:r w:rsidRPr="00662524">
              <w:t>1</w:t>
            </w:r>
            <w:r>
              <w:t>34</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rsidRPr="00522389">
              <w:t>Систематизация и обобщение изученного о глаголе</w:t>
            </w:r>
          </w:p>
        </w:tc>
        <w:tc>
          <w:tcPr>
            <w:tcW w:w="2643"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6" w:type="dxa"/>
            <w:shd w:val="clear" w:color="auto" w:fill="auto"/>
          </w:tcPr>
          <w:p w:rsidR="00F9079F" w:rsidRPr="00662524" w:rsidRDefault="00F9079F" w:rsidP="000E0A30">
            <w:pPr>
              <w:pBdr>
                <w:left w:val="single" w:sz="4" w:space="4" w:color="auto"/>
              </w:pBdr>
              <w:spacing w:after="0" w:line="240" w:lineRule="exact"/>
            </w:pPr>
            <w:r>
              <w:t>27</w:t>
            </w:r>
          </w:p>
        </w:tc>
        <w:tc>
          <w:tcPr>
            <w:tcW w:w="1204" w:type="dxa"/>
            <w:shd w:val="clear" w:color="auto" w:fill="auto"/>
          </w:tcPr>
          <w:p w:rsidR="00F9079F" w:rsidRPr="00662524" w:rsidRDefault="00F9079F" w:rsidP="000E0A30">
            <w:pPr>
              <w:pBdr>
                <w:left w:val="single" w:sz="4" w:space="4" w:color="auto"/>
              </w:pBdr>
              <w:spacing w:after="0" w:line="240" w:lineRule="exact"/>
            </w:pPr>
            <w:r>
              <w:t>135</w:t>
            </w:r>
          </w:p>
        </w:tc>
        <w:tc>
          <w:tcPr>
            <w:tcW w:w="7924" w:type="dxa"/>
            <w:shd w:val="clear" w:color="auto" w:fill="auto"/>
          </w:tcPr>
          <w:p w:rsidR="00F9079F" w:rsidRPr="00934599" w:rsidRDefault="00F9079F" w:rsidP="000E0A30">
            <w:pPr>
              <w:pBdr>
                <w:left w:val="single" w:sz="4" w:space="4" w:color="auto"/>
              </w:pBdr>
              <w:spacing w:after="0" w:line="240" w:lineRule="exact"/>
            </w:pPr>
            <w:r>
              <w:t>Систематизация и обобщение изученного о глаголе. Образование глаголов</w:t>
            </w:r>
          </w:p>
        </w:tc>
        <w:tc>
          <w:tcPr>
            <w:tcW w:w="2643" w:type="dxa"/>
            <w:shd w:val="clear" w:color="auto" w:fill="auto"/>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6" w:type="dxa"/>
            <w:shd w:val="clear" w:color="auto" w:fill="auto"/>
          </w:tcPr>
          <w:p w:rsidR="00F9079F" w:rsidRPr="00662524" w:rsidRDefault="00F9079F" w:rsidP="000E0A30">
            <w:pPr>
              <w:pBdr>
                <w:left w:val="single" w:sz="4" w:space="4" w:color="auto"/>
              </w:pBdr>
              <w:spacing w:after="0" w:line="240" w:lineRule="exact"/>
            </w:pPr>
            <w:r>
              <w:t>28</w:t>
            </w:r>
          </w:p>
        </w:tc>
        <w:tc>
          <w:tcPr>
            <w:tcW w:w="1204" w:type="dxa"/>
            <w:shd w:val="clear" w:color="auto" w:fill="auto"/>
          </w:tcPr>
          <w:p w:rsidR="00F9079F" w:rsidRDefault="00F9079F" w:rsidP="000E0A30">
            <w:pPr>
              <w:pBdr>
                <w:left w:val="single" w:sz="4" w:space="4" w:color="auto"/>
              </w:pBdr>
              <w:spacing w:after="0" w:line="240" w:lineRule="exact"/>
            </w:pPr>
            <w:r>
              <w:t>136</w:t>
            </w:r>
          </w:p>
        </w:tc>
        <w:tc>
          <w:tcPr>
            <w:tcW w:w="7924" w:type="dxa"/>
            <w:shd w:val="clear" w:color="auto" w:fill="auto"/>
          </w:tcPr>
          <w:p w:rsidR="00F9079F" w:rsidRPr="00934599" w:rsidRDefault="00F9079F" w:rsidP="000E0A30">
            <w:pPr>
              <w:pBdr>
                <w:left w:val="single" w:sz="4" w:space="4" w:color="auto"/>
              </w:pBdr>
              <w:spacing w:after="0" w:line="240" w:lineRule="exact"/>
            </w:pPr>
            <w:r w:rsidRPr="00522389">
              <w:t>Систематизация и обобщение изученного о глаголе</w:t>
            </w:r>
          </w:p>
        </w:tc>
        <w:tc>
          <w:tcPr>
            <w:tcW w:w="2643" w:type="dxa"/>
            <w:shd w:val="clear" w:color="auto" w:fill="auto"/>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662524" w:rsidRDefault="00F9079F" w:rsidP="000E0A30">
            <w:pPr>
              <w:pBdr>
                <w:left w:val="single" w:sz="4" w:space="4" w:color="auto"/>
              </w:pBdr>
              <w:spacing w:after="0" w:line="240" w:lineRule="exact"/>
            </w:pPr>
            <w:r>
              <w:t>29</w:t>
            </w:r>
          </w:p>
        </w:tc>
        <w:tc>
          <w:tcPr>
            <w:tcW w:w="1204" w:type="dxa"/>
            <w:tcBorders>
              <w:bottom w:val="single" w:sz="4" w:space="0" w:color="auto"/>
            </w:tcBorders>
          </w:tcPr>
          <w:p w:rsidR="00F9079F" w:rsidRPr="00662524" w:rsidRDefault="00F9079F" w:rsidP="000E0A30">
            <w:pPr>
              <w:pBdr>
                <w:left w:val="single" w:sz="4" w:space="4" w:color="auto"/>
              </w:pBdr>
              <w:spacing w:after="0" w:line="240" w:lineRule="exact"/>
            </w:pPr>
            <w:r w:rsidRPr="00662524">
              <w:t>1</w:t>
            </w:r>
            <w:r>
              <w:t>37</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rsidRPr="00522389">
              <w:t>Систематизация и обобщение изученного о глаголе</w:t>
            </w:r>
          </w:p>
        </w:tc>
        <w:tc>
          <w:tcPr>
            <w:tcW w:w="2643" w:type="dxa"/>
            <w:vMerge w:val="restart"/>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D99594"/>
          </w:tcPr>
          <w:p w:rsidR="00F9079F" w:rsidRPr="00250B8A" w:rsidRDefault="00F9079F" w:rsidP="000E0A30">
            <w:pPr>
              <w:pBdr>
                <w:left w:val="single" w:sz="4" w:space="4" w:color="auto"/>
              </w:pBdr>
              <w:spacing w:after="0" w:line="240" w:lineRule="exact"/>
            </w:pPr>
          </w:p>
        </w:tc>
        <w:tc>
          <w:tcPr>
            <w:tcW w:w="996" w:type="dxa"/>
            <w:shd w:val="clear" w:color="auto" w:fill="D99594"/>
          </w:tcPr>
          <w:p w:rsidR="00F9079F" w:rsidRPr="00662524" w:rsidRDefault="00F9079F" w:rsidP="000E0A30">
            <w:pPr>
              <w:pBdr>
                <w:left w:val="single" w:sz="4" w:space="4" w:color="auto"/>
              </w:pBdr>
              <w:spacing w:after="0" w:line="240" w:lineRule="exact"/>
            </w:pPr>
            <w:r>
              <w:t>30К</w:t>
            </w:r>
          </w:p>
        </w:tc>
        <w:tc>
          <w:tcPr>
            <w:tcW w:w="1204" w:type="dxa"/>
            <w:shd w:val="clear" w:color="auto" w:fill="D99594"/>
          </w:tcPr>
          <w:p w:rsidR="00F9079F" w:rsidRPr="00662524" w:rsidRDefault="00F9079F" w:rsidP="000E0A30">
            <w:pPr>
              <w:pBdr>
                <w:left w:val="single" w:sz="4" w:space="4" w:color="auto"/>
              </w:pBdr>
              <w:spacing w:after="0" w:line="240" w:lineRule="exact"/>
            </w:pPr>
            <w:r w:rsidRPr="00662524">
              <w:t>1</w:t>
            </w:r>
            <w:r>
              <w:t>38</w:t>
            </w:r>
          </w:p>
        </w:tc>
        <w:tc>
          <w:tcPr>
            <w:tcW w:w="7924" w:type="dxa"/>
            <w:shd w:val="clear" w:color="auto" w:fill="D99594"/>
          </w:tcPr>
          <w:p w:rsidR="00F9079F" w:rsidRPr="00934599" w:rsidRDefault="00F9079F" w:rsidP="000E0A30">
            <w:pPr>
              <w:pBdr>
                <w:left w:val="single" w:sz="4" w:space="4" w:color="auto"/>
              </w:pBdr>
              <w:spacing w:after="0" w:line="240" w:lineRule="exact"/>
            </w:pPr>
            <w:r w:rsidRPr="00415919">
              <w:t>Контрольный диктант по разделу «Глагол»</w:t>
            </w:r>
          </w:p>
        </w:tc>
        <w:tc>
          <w:tcPr>
            <w:tcW w:w="2643" w:type="dxa"/>
            <w:vMerge/>
            <w:shd w:val="clear" w:color="auto" w:fill="D99594"/>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662524" w:rsidRDefault="00F9079F" w:rsidP="000E0A30">
            <w:pPr>
              <w:pBdr>
                <w:left w:val="single" w:sz="4" w:space="4" w:color="auto"/>
              </w:pBdr>
              <w:spacing w:after="0" w:line="240" w:lineRule="exact"/>
            </w:pPr>
            <w:r>
              <w:t>31</w:t>
            </w:r>
          </w:p>
        </w:tc>
        <w:tc>
          <w:tcPr>
            <w:tcW w:w="1204" w:type="dxa"/>
            <w:tcBorders>
              <w:bottom w:val="single" w:sz="4" w:space="0" w:color="auto"/>
            </w:tcBorders>
          </w:tcPr>
          <w:p w:rsidR="00F9079F" w:rsidRPr="00662524" w:rsidRDefault="00F9079F" w:rsidP="000E0A30">
            <w:pPr>
              <w:pBdr>
                <w:left w:val="single" w:sz="4" w:space="4" w:color="auto"/>
              </w:pBdr>
              <w:spacing w:after="0" w:line="240" w:lineRule="exact"/>
            </w:pPr>
            <w:r w:rsidRPr="00662524">
              <w:t>1</w:t>
            </w:r>
            <w:r>
              <w:t>39</w:t>
            </w:r>
          </w:p>
        </w:tc>
        <w:tc>
          <w:tcPr>
            <w:tcW w:w="7924" w:type="dxa"/>
            <w:tcBorders>
              <w:bottom w:val="single" w:sz="4" w:space="0" w:color="auto"/>
            </w:tcBorders>
          </w:tcPr>
          <w:p w:rsidR="00F9079F" w:rsidRPr="00934599" w:rsidRDefault="00F9079F" w:rsidP="000E0A30">
            <w:pPr>
              <w:pBdr>
                <w:left w:val="single" w:sz="4" w:space="4" w:color="auto"/>
              </w:pBdr>
              <w:spacing w:after="0" w:line="240" w:lineRule="exact"/>
            </w:pPr>
            <w:r w:rsidRPr="00415919">
              <w:t>Анализ контрольного диктанта,  работа над ошибками</w:t>
            </w:r>
          </w:p>
        </w:tc>
        <w:tc>
          <w:tcPr>
            <w:tcW w:w="2643"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E5B8B7"/>
          </w:tcPr>
          <w:p w:rsidR="00F9079F" w:rsidRPr="00250B8A" w:rsidRDefault="00F9079F" w:rsidP="000E0A30">
            <w:pPr>
              <w:pBdr>
                <w:left w:val="single" w:sz="4" w:space="4" w:color="auto"/>
              </w:pBdr>
              <w:spacing w:after="0" w:line="240" w:lineRule="exact"/>
            </w:pPr>
          </w:p>
        </w:tc>
        <w:tc>
          <w:tcPr>
            <w:tcW w:w="996" w:type="dxa"/>
            <w:shd w:val="clear" w:color="auto" w:fill="E5B8B7"/>
          </w:tcPr>
          <w:p w:rsidR="00F9079F" w:rsidRPr="00662524" w:rsidRDefault="00F9079F" w:rsidP="000E0A30">
            <w:pPr>
              <w:pBdr>
                <w:left w:val="single" w:sz="4" w:space="4" w:color="auto"/>
              </w:pBdr>
              <w:spacing w:after="0" w:line="240" w:lineRule="exact"/>
            </w:pPr>
            <w:r>
              <w:t>32 К</w:t>
            </w:r>
          </w:p>
        </w:tc>
        <w:tc>
          <w:tcPr>
            <w:tcW w:w="1204" w:type="dxa"/>
            <w:shd w:val="clear" w:color="auto" w:fill="E5B8B7"/>
          </w:tcPr>
          <w:p w:rsidR="00F9079F" w:rsidRPr="00662524" w:rsidRDefault="00F9079F" w:rsidP="000E0A30">
            <w:pPr>
              <w:pBdr>
                <w:left w:val="single" w:sz="4" w:space="4" w:color="auto"/>
              </w:pBdr>
              <w:spacing w:after="0" w:line="240" w:lineRule="exact"/>
            </w:pPr>
            <w:r w:rsidRPr="00662524">
              <w:t>1</w:t>
            </w:r>
            <w:r>
              <w:t>40)</w:t>
            </w:r>
          </w:p>
        </w:tc>
        <w:tc>
          <w:tcPr>
            <w:tcW w:w="7924" w:type="dxa"/>
            <w:shd w:val="clear" w:color="auto" w:fill="E5B8B7"/>
          </w:tcPr>
          <w:p w:rsidR="00F9079F" w:rsidRPr="00415919" w:rsidRDefault="00F9079F" w:rsidP="000E0A30">
            <w:pPr>
              <w:pBdr>
                <w:left w:val="single" w:sz="4" w:space="4" w:color="auto"/>
              </w:pBdr>
              <w:spacing w:after="0" w:line="240" w:lineRule="exact"/>
            </w:pPr>
            <w:r w:rsidRPr="00E960CC">
              <w:rPr>
                <w:i/>
              </w:rPr>
              <w:t>Тест по разделу «Глагол»</w:t>
            </w:r>
          </w:p>
        </w:tc>
        <w:tc>
          <w:tcPr>
            <w:tcW w:w="2643" w:type="dxa"/>
            <w:shd w:val="clear" w:color="auto" w:fill="E5B8B7"/>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662524" w:rsidRDefault="00F9079F" w:rsidP="000E0A30">
            <w:pPr>
              <w:pBdr>
                <w:left w:val="single" w:sz="4" w:space="4" w:color="auto"/>
              </w:pBdr>
              <w:spacing w:after="0" w:line="240" w:lineRule="exact"/>
            </w:pPr>
            <w:r>
              <w:t>1</w:t>
            </w:r>
          </w:p>
        </w:tc>
        <w:tc>
          <w:tcPr>
            <w:tcW w:w="1204" w:type="dxa"/>
            <w:tcBorders>
              <w:bottom w:val="single" w:sz="4" w:space="0" w:color="auto"/>
            </w:tcBorders>
          </w:tcPr>
          <w:p w:rsidR="00F9079F" w:rsidRPr="00662524" w:rsidRDefault="00F9079F" w:rsidP="000E0A30">
            <w:pPr>
              <w:pBdr>
                <w:left w:val="single" w:sz="4" w:space="4" w:color="auto"/>
              </w:pBdr>
              <w:spacing w:after="0" w:line="240" w:lineRule="exact"/>
            </w:pPr>
            <w:r w:rsidRPr="00662524">
              <w:t>14</w:t>
            </w:r>
            <w:r>
              <w:t>1</w:t>
            </w:r>
          </w:p>
        </w:tc>
        <w:tc>
          <w:tcPr>
            <w:tcW w:w="7924" w:type="dxa"/>
            <w:tcBorders>
              <w:bottom w:val="single" w:sz="4" w:space="0" w:color="auto"/>
            </w:tcBorders>
          </w:tcPr>
          <w:p w:rsidR="00F9079F" w:rsidRPr="00415919" w:rsidRDefault="00F9079F" w:rsidP="000E0A30">
            <w:pPr>
              <w:pBdr>
                <w:left w:val="single" w:sz="4" w:space="4" w:color="auto"/>
              </w:pBdr>
              <w:spacing w:after="0" w:line="240" w:lineRule="exact"/>
            </w:pPr>
            <w:r w:rsidRPr="00415919">
              <w:t>Имя числительное как часть речи</w:t>
            </w:r>
            <w:r>
              <w:t>.</w:t>
            </w:r>
          </w:p>
        </w:tc>
        <w:tc>
          <w:tcPr>
            <w:tcW w:w="2643" w:type="dxa"/>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shd w:val="clear" w:color="auto" w:fill="auto"/>
          </w:tcPr>
          <w:p w:rsidR="00F9079F" w:rsidRPr="00662524" w:rsidRDefault="00F9079F" w:rsidP="000E0A30">
            <w:pPr>
              <w:pBdr>
                <w:left w:val="single" w:sz="4" w:space="4" w:color="auto"/>
              </w:pBdr>
              <w:spacing w:after="0" w:line="240" w:lineRule="exact"/>
            </w:pPr>
            <w:r>
              <w:t>2</w:t>
            </w:r>
          </w:p>
        </w:tc>
        <w:tc>
          <w:tcPr>
            <w:tcW w:w="1204" w:type="dxa"/>
            <w:tcBorders>
              <w:bottom w:val="single" w:sz="4" w:space="0" w:color="auto"/>
            </w:tcBorders>
            <w:shd w:val="clear" w:color="auto" w:fill="auto"/>
          </w:tcPr>
          <w:p w:rsidR="00F9079F" w:rsidRPr="00662524" w:rsidRDefault="00F9079F" w:rsidP="000E0A30">
            <w:pPr>
              <w:pBdr>
                <w:left w:val="single" w:sz="4" w:space="4" w:color="auto"/>
              </w:pBdr>
              <w:spacing w:after="0" w:line="240" w:lineRule="exact"/>
            </w:pPr>
            <w:r w:rsidRPr="00662524">
              <w:t>1</w:t>
            </w:r>
            <w:r>
              <w:t>42</w:t>
            </w:r>
          </w:p>
        </w:tc>
        <w:tc>
          <w:tcPr>
            <w:tcW w:w="7924" w:type="dxa"/>
            <w:tcBorders>
              <w:bottom w:val="single" w:sz="4" w:space="0" w:color="auto"/>
            </w:tcBorders>
            <w:shd w:val="clear" w:color="auto" w:fill="auto"/>
          </w:tcPr>
          <w:p w:rsidR="00F9079F" w:rsidRDefault="00F9079F" w:rsidP="000E0A30">
            <w:pPr>
              <w:pBdr>
                <w:left w:val="single" w:sz="4" w:space="4" w:color="auto"/>
              </w:pBdr>
              <w:spacing w:after="0" w:line="240" w:lineRule="exact"/>
            </w:pPr>
            <w:r w:rsidRPr="00415919">
              <w:t>Простые и составные числительные</w:t>
            </w:r>
          </w:p>
        </w:tc>
        <w:tc>
          <w:tcPr>
            <w:tcW w:w="2643" w:type="dxa"/>
            <w:tcBorders>
              <w:bottom w:val="single" w:sz="4" w:space="0" w:color="auto"/>
            </w:tcBorders>
            <w:shd w:val="clear" w:color="auto" w:fill="auto"/>
          </w:tcPr>
          <w:p w:rsidR="00F9079F" w:rsidRDefault="00F9079F" w:rsidP="000E0A30">
            <w:pPr>
              <w:spacing w:after="0" w:line="240" w:lineRule="auto"/>
            </w:pPr>
          </w:p>
        </w:tc>
      </w:tr>
      <w:tr w:rsidR="00F9079F" w:rsidRPr="00250B8A" w:rsidTr="000E0A30">
        <w:trPr>
          <w:trHeight w:val="137"/>
          <w:jc w:val="center"/>
        </w:trPr>
        <w:tc>
          <w:tcPr>
            <w:tcW w:w="1481" w:type="dxa"/>
            <w:shd w:val="clear" w:color="auto" w:fill="auto"/>
          </w:tcPr>
          <w:p w:rsidR="00F9079F" w:rsidRPr="00250B8A" w:rsidRDefault="00F9079F" w:rsidP="000E0A30">
            <w:pPr>
              <w:pBdr>
                <w:left w:val="single" w:sz="4" w:space="4" w:color="auto"/>
              </w:pBdr>
              <w:spacing w:after="0" w:line="240" w:lineRule="exact"/>
            </w:pPr>
          </w:p>
        </w:tc>
        <w:tc>
          <w:tcPr>
            <w:tcW w:w="996" w:type="dxa"/>
            <w:shd w:val="clear" w:color="auto" w:fill="auto"/>
          </w:tcPr>
          <w:p w:rsidR="00F9079F" w:rsidRPr="00662524" w:rsidRDefault="00F9079F" w:rsidP="000E0A30">
            <w:pPr>
              <w:pBdr>
                <w:left w:val="single" w:sz="4" w:space="4" w:color="auto"/>
              </w:pBdr>
              <w:spacing w:after="0" w:line="240" w:lineRule="exact"/>
            </w:pPr>
            <w:r>
              <w:t>3</w:t>
            </w:r>
          </w:p>
        </w:tc>
        <w:tc>
          <w:tcPr>
            <w:tcW w:w="1204" w:type="dxa"/>
            <w:shd w:val="clear" w:color="auto" w:fill="auto"/>
          </w:tcPr>
          <w:p w:rsidR="00F9079F" w:rsidRPr="00662524" w:rsidRDefault="00F9079F" w:rsidP="000E0A30">
            <w:pPr>
              <w:pBdr>
                <w:left w:val="single" w:sz="4" w:space="4" w:color="auto"/>
              </w:pBdr>
              <w:spacing w:after="0" w:line="240" w:lineRule="exact"/>
            </w:pPr>
            <w:r w:rsidRPr="00662524">
              <w:t>1</w:t>
            </w:r>
            <w:r>
              <w:t>43</w:t>
            </w:r>
          </w:p>
        </w:tc>
        <w:tc>
          <w:tcPr>
            <w:tcW w:w="7924" w:type="dxa"/>
            <w:shd w:val="clear" w:color="auto" w:fill="auto"/>
          </w:tcPr>
          <w:p w:rsidR="00F9079F" w:rsidRPr="00934599" w:rsidRDefault="00F9079F" w:rsidP="000E0A30">
            <w:pPr>
              <w:pBdr>
                <w:left w:val="single" w:sz="4" w:space="4" w:color="auto"/>
              </w:pBdr>
              <w:spacing w:after="0" w:line="240" w:lineRule="exact"/>
            </w:pPr>
            <w:r>
              <w:t>Правописание числительных</w:t>
            </w:r>
            <w:r w:rsidRPr="00415919">
              <w:t xml:space="preserve"> </w:t>
            </w:r>
            <w:r>
              <w:t xml:space="preserve">. </w:t>
            </w:r>
            <w:r w:rsidRPr="00415919">
              <w:t>Мягкий знак на конце и в середине числительных</w:t>
            </w:r>
            <w:r>
              <w:t xml:space="preserve"> (ознакомительно)</w:t>
            </w:r>
          </w:p>
        </w:tc>
        <w:tc>
          <w:tcPr>
            <w:tcW w:w="2643" w:type="dxa"/>
            <w:shd w:val="clear" w:color="auto" w:fill="auto"/>
          </w:tcPr>
          <w:p w:rsidR="00F9079F" w:rsidRDefault="00F9079F" w:rsidP="000E0A30">
            <w:pPr>
              <w:spacing w:after="0" w:line="240" w:lineRule="auto"/>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662524" w:rsidRDefault="00F9079F" w:rsidP="000E0A30">
            <w:pPr>
              <w:pBdr>
                <w:left w:val="single" w:sz="4" w:space="4" w:color="auto"/>
              </w:pBdr>
              <w:spacing w:after="0" w:line="240" w:lineRule="exact"/>
            </w:pPr>
            <w:r>
              <w:t>4</w:t>
            </w:r>
          </w:p>
        </w:tc>
        <w:tc>
          <w:tcPr>
            <w:tcW w:w="1204" w:type="dxa"/>
          </w:tcPr>
          <w:p w:rsidR="00F9079F" w:rsidRPr="00662524" w:rsidRDefault="00F9079F" w:rsidP="000E0A30">
            <w:pPr>
              <w:pBdr>
                <w:left w:val="single" w:sz="4" w:space="4" w:color="auto"/>
              </w:pBdr>
              <w:spacing w:after="0" w:line="240" w:lineRule="exact"/>
            </w:pPr>
            <w:r w:rsidRPr="00662524">
              <w:t>1</w:t>
            </w:r>
            <w:r>
              <w:t>44</w:t>
            </w:r>
          </w:p>
        </w:tc>
        <w:tc>
          <w:tcPr>
            <w:tcW w:w="7924" w:type="dxa"/>
          </w:tcPr>
          <w:p w:rsidR="00F9079F" w:rsidRDefault="00F9079F" w:rsidP="000E0A30">
            <w:pPr>
              <w:pBdr>
                <w:left w:val="single" w:sz="4" w:space="4" w:color="auto"/>
              </w:pBdr>
              <w:spacing w:after="0" w:line="240" w:lineRule="exact"/>
            </w:pPr>
            <w:r>
              <w:t>Правописание числительных</w:t>
            </w:r>
          </w:p>
        </w:tc>
        <w:tc>
          <w:tcPr>
            <w:tcW w:w="2643" w:type="dxa"/>
            <w:vMerge w:val="restart"/>
          </w:tcPr>
          <w:p w:rsidR="00F9079F" w:rsidRDefault="00F9079F" w:rsidP="000E0A30">
            <w:pPr>
              <w:spacing w:after="0" w:line="240" w:lineRule="auto"/>
            </w:pPr>
          </w:p>
        </w:tc>
      </w:tr>
      <w:tr w:rsidR="00F9079F" w:rsidRPr="00250B8A" w:rsidTr="000E0A30">
        <w:trPr>
          <w:trHeight w:val="137"/>
          <w:jc w:val="center"/>
        </w:trPr>
        <w:tc>
          <w:tcPr>
            <w:tcW w:w="1481" w:type="dxa"/>
          </w:tcPr>
          <w:p w:rsidR="00F9079F" w:rsidRPr="00250B8A" w:rsidRDefault="00F9079F" w:rsidP="000E0A30">
            <w:pPr>
              <w:pBdr>
                <w:left w:val="single" w:sz="4" w:space="4" w:color="auto"/>
              </w:pBdr>
              <w:spacing w:after="0" w:line="240" w:lineRule="exact"/>
            </w:pPr>
          </w:p>
        </w:tc>
        <w:tc>
          <w:tcPr>
            <w:tcW w:w="996" w:type="dxa"/>
          </w:tcPr>
          <w:p w:rsidR="00F9079F" w:rsidRPr="00662524" w:rsidRDefault="00F9079F" w:rsidP="000E0A30">
            <w:pPr>
              <w:pBdr>
                <w:left w:val="single" w:sz="4" w:space="4" w:color="auto"/>
              </w:pBdr>
              <w:spacing w:after="0" w:line="240" w:lineRule="exact"/>
            </w:pPr>
            <w:r>
              <w:t>5</w:t>
            </w:r>
          </w:p>
        </w:tc>
        <w:tc>
          <w:tcPr>
            <w:tcW w:w="1204" w:type="dxa"/>
          </w:tcPr>
          <w:p w:rsidR="00F9079F" w:rsidRPr="00662524" w:rsidRDefault="00F9079F" w:rsidP="000E0A30">
            <w:pPr>
              <w:pBdr>
                <w:left w:val="single" w:sz="4" w:space="4" w:color="auto"/>
              </w:pBdr>
              <w:spacing w:after="0" w:line="240" w:lineRule="exact"/>
            </w:pPr>
            <w:r w:rsidRPr="00662524">
              <w:t>1</w:t>
            </w:r>
            <w:r>
              <w:t>45</w:t>
            </w:r>
          </w:p>
        </w:tc>
        <w:tc>
          <w:tcPr>
            <w:tcW w:w="7924" w:type="dxa"/>
          </w:tcPr>
          <w:p w:rsidR="00F9079F" w:rsidRDefault="00F9079F" w:rsidP="000E0A30">
            <w:pPr>
              <w:pBdr>
                <w:left w:val="single" w:sz="4" w:space="4" w:color="auto"/>
              </w:pBdr>
              <w:spacing w:after="0" w:line="240" w:lineRule="exact"/>
            </w:pPr>
            <w:r w:rsidRPr="00415919">
              <w:t>Числительные, обозначающие целые числа</w:t>
            </w:r>
          </w:p>
        </w:tc>
        <w:tc>
          <w:tcPr>
            <w:tcW w:w="2643" w:type="dxa"/>
            <w:vMerge/>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tcPr>
          <w:p w:rsidR="00F9079F" w:rsidRPr="00662524" w:rsidRDefault="00F9079F" w:rsidP="000E0A30">
            <w:pPr>
              <w:pBdr>
                <w:left w:val="single" w:sz="4" w:space="4" w:color="auto"/>
              </w:pBdr>
              <w:spacing w:after="0" w:line="240" w:lineRule="exact"/>
            </w:pPr>
            <w:r>
              <w:t>6</w:t>
            </w:r>
          </w:p>
        </w:tc>
        <w:tc>
          <w:tcPr>
            <w:tcW w:w="1204" w:type="dxa"/>
            <w:tcBorders>
              <w:bottom w:val="single" w:sz="4" w:space="0" w:color="auto"/>
            </w:tcBorders>
          </w:tcPr>
          <w:p w:rsidR="00F9079F" w:rsidRPr="00662524" w:rsidRDefault="00F9079F" w:rsidP="000E0A30">
            <w:pPr>
              <w:pBdr>
                <w:left w:val="single" w:sz="4" w:space="4" w:color="auto"/>
              </w:pBdr>
              <w:spacing w:after="0" w:line="240" w:lineRule="exact"/>
            </w:pPr>
            <w:r w:rsidRPr="00662524">
              <w:t>1</w:t>
            </w:r>
            <w:r>
              <w:t>46</w:t>
            </w:r>
          </w:p>
        </w:tc>
        <w:tc>
          <w:tcPr>
            <w:tcW w:w="7924" w:type="dxa"/>
            <w:tcBorders>
              <w:bottom w:val="single" w:sz="4" w:space="0" w:color="auto"/>
            </w:tcBorders>
          </w:tcPr>
          <w:p w:rsidR="00F9079F" w:rsidRDefault="00F9079F" w:rsidP="000E0A30">
            <w:pPr>
              <w:pBdr>
                <w:left w:val="single" w:sz="4" w:space="4" w:color="auto"/>
              </w:pBdr>
              <w:spacing w:after="0" w:line="240" w:lineRule="exact"/>
            </w:pPr>
            <w:r w:rsidRPr="00415919">
              <w:t>Числительные, обозначающие целые числа</w:t>
            </w:r>
          </w:p>
        </w:tc>
        <w:tc>
          <w:tcPr>
            <w:tcW w:w="2643" w:type="dxa"/>
            <w:vMerge w:val="restart"/>
            <w:tcBorders>
              <w:bottom w:val="single" w:sz="4" w:space="0" w:color="auto"/>
            </w:tcBorders>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shd w:val="clear" w:color="auto" w:fill="C2D69B"/>
          </w:tcPr>
          <w:p w:rsidR="00F9079F" w:rsidRPr="00662524" w:rsidRDefault="00F9079F" w:rsidP="000E0A30">
            <w:pPr>
              <w:pBdr>
                <w:left w:val="single" w:sz="4" w:space="4" w:color="auto"/>
              </w:pBdr>
              <w:spacing w:after="0" w:line="240" w:lineRule="exact"/>
            </w:pPr>
            <w:r>
              <w:t>7 Р</w:t>
            </w:r>
          </w:p>
        </w:tc>
        <w:tc>
          <w:tcPr>
            <w:tcW w:w="1204" w:type="dxa"/>
            <w:tcBorders>
              <w:bottom w:val="single" w:sz="4" w:space="0" w:color="auto"/>
            </w:tcBorders>
            <w:shd w:val="clear" w:color="auto" w:fill="C2D69B"/>
          </w:tcPr>
          <w:p w:rsidR="00F9079F" w:rsidRPr="00662524" w:rsidRDefault="00F9079F" w:rsidP="000E0A30">
            <w:pPr>
              <w:pBdr>
                <w:left w:val="single" w:sz="4" w:space="4" w:color="auto"/>
              </w:pBdr>
              <w:spacing w:after="0" w:line="240" w:lineRule="exact"/>
            </w:pPr>
            <w:r w:rsidRPr="00662524">
              <w:t>1</w:t>
            </w:r>
            <w:r>
              <w:t>47</w:t>
            </w:r>
          </w:p>
        </w:tc>
        <w:tc>
          <w:tcPr>
            <w:tcW w:w="7924"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rsidRPr="00415919">
              <w:t>Выборочное изложение с использованием числительных</w:t>
            </w:r>
          </w:p>
        </w:tc>
        <w:tc>
          <w:tcPr>
            <w:tcW w:w="2643" w:type="dxa"/>
            <w:vMerge/>
            <w:tcBorders>
              <w:bottom w:val="single" w:sz="4" w:space="0" w:color="auto"/>
            </w:tcBorders>
            <w:shd w:val="clear" w:color="auto" w:fill="C2D69B"/>
          </w:tcPr>
          <w:p w:rsidR="00F9079F" w:rsidRDefault="00F9079F" w:rsidP="000E0A30">
            <w:pPr>
              <w:spacing w:after="0" w:line="240" w:lineRule="auto"/>
            </w:pPr>
          </w:p>
        </w:tc>
      </w:tr>
      <w:tr w:rsidR="00F9079F" w:rsidRPr="00250B8A" w:rsidTr="000E0A30">
        <w:trPr>
          <w:trHeight w:val="137"/>
          <w:jc w:val="center"/>
        </w:trPr>
        <w:tc>
          <w:tcPr>
            <w:tcW w:w="1481"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996" w:type="dxa"/>
            <w:tcBorders>
              <w:bottom w:val="single" w:sz="4" w:space="0" w:color="auto"/>
            </w:tcBorders>
            <w:shd w:val="clear" w:color="auto" w:fill="C2D69B"/>
          </w:tcPr>
          <w:p w:rsidR="00F9079F" w:rsidRPr="00662524" w:rsidRDefault="00F9079F" w:rsidP="000E0A30">
            <w:pPr>
              <w:pBdr>
                <w:left w:val="single" w:sz="4" w:space="4" w:color="auto"/>
              </w:pBdr>
              <w:spacing w:after="0" w:line="240" w:lineRule="exact"/>
            </w:pPr>
            <w:r>
              <w:t>8Р</w:t>
            </w:r>
          </w:p>
        </w:tc>
        <w:tc>
          <w:tcPr>
            <w:tcW w:w="1204" w:type="dxa"/>
            <w:tcBorders>
              <w:bottom w:val="single" w:sz="4" w:space="0" w:color="auto"/>
            </w:tcBorders>
            <w:shd w:val="clear" w:color="auto" w:fill="C2D69B"/>
          </w:tcPr>
          <w:p w:rsidR="00F9079F" w:rsidRPr="00662524" w:rsidRDefault="00F9079F" w:rsidP="000E0A30">
            <w:pPr>
              <w:pBdr>
                <w:left w:val="single" w:sz="4" w:space="4" w:color="auto"/>
              </w:pBdr>
              <w:spacing w:after="0" w:line="240" w:lineRule="exact"/>
            </w:pPr>
            <w:r w:rsidRPr="00662524">
              <w:t>1</w:t>
            </w:r>
            <w:r>
              <w:t>48</w:t>
            </w:r>
          </w:p>
        </w:tc>
        <w:tc>
          <w:tcPr>
            <w:tcW w:w="7924"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rsidRPr="00415919">
              <w:t>Выборочное изложение с использованием числительных</w:t>
            </w:r>
          </w:p>
        </w:tc>
        <w:tc>
          <w:tcPr>
            <w:tcW w:w="2643" w:type="dxa"/>
            <w:tcBorders>
              <w:bottom w:val="single" w:sz="4" w:space="0" w:color="auto"/>
            </w:tcBorders>
            <w:shd w:val="clear" w:color="auto" w:fill="C2D69B"/>
          </w:tcPr>
          <w:p w:rsidR="00F9079F" w:rsidRDefault="00F9079F" w:rsidP="000E0A30">
            <w:pPr>
              <w:spacing w:after="0" w:line="240" w:lineRule="auto"/>
            </w:pPr>
          </w:p>
        </w:tc>
      </w:tr>
    </w:tbl>
    <w:p w:rsidR="00F9079F" w:rsidRPr="00250B8A" w:rsidRDefault="00F9079F" w:rsidP="00F9079F">
      <w:pPr>
        <w:rPr>
          <w:b/>
        </w:rPr>
      </w:pPr>
      <w:r w:rsidRPr="00250B8A">
        <w:rPr>
          <w:b/>
        </w:rPr>
        <w:t>Отметка о выполнении программы и корректировка</w:t>
      </w:r>
    </w:p>
    <w:p w:rsidR="00F9079F" w:rsidRPr="00250B8A" w:rsidRDefault="00F9079F" w:rsidP="00F9079F">
      <w:pPr>
        <w:rPr>
          <w:b/>
          <w:sz w:val="28"/>
          <w:szCs w:val="28"/>
        </w:rPr>
      </w:pPr>
      <w:r w:rsidRPr="00250B8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79F" w:rsidRPr="00250B8A" w:rsidRDefault="00F9079F" w:rsidP="00F9079F">
      <w:pPr>
        <w:pStyle w:val="a9"/>
        <w:spacing w:before="0" w:after="0"/>
        <w:jc w:val="center"/>
        <w:rPr>
          <w:b/>
          <w:sz w:val="28"/>
          <w:szCs w:val="28"/>
        </w:rPr>
      </w:pPr>
      <w:r>
        <w:rPr>
          <w:b/>
          <w:sz w:val="28"/>
          <w:szCs w:val="28"/>
        </w:rPr>
        <w:t>Т</w:t>
      </w:r>
      <w:r w:rsidRPr="00250B8A">
        <w:rPr>
          <w:b/>
          <w:sz w:val="28"/>
          <w:szCs w:val="28"/>
        </w:rPr>
        <w:t>ематическо</w:t>
      </w:r>
      <w:r>
        <w:rPr>
          <w:b/>
          <w:sz w:val="28"/>
          <w:szCs w:val="28"/>
        </w:rPr>
        <w:t>е</w:t>
      </w:r>
      <w:r w:rsidRPr="00250B8A">
        <w:rPr>
          <w:b/>
          <w:sz w:val="28"/>
          <w:szCs w:val="28"/>
        </w:rPr>
        <w:t xml:space="preserve"> планировани</w:t>
      </w:r>
      <w:r>
        <w:rPr>
          <w:b/>
          <w:sz w:val="28"/>
          <w:szCs w:val="28"/>
        </w:rPr>
        <w:t>е</w:t>
      </w:r>
    </w:p>
    <w:p w:rsidR="00F9079F" w:rsidRDefault="00F9079F" w:rsidP="00F9079F">
      <w:pPr>
        <w:jc w:val="center"/>
        <w:rPr>
          <w:b/>
          <w:sz w:val="28"/>
          <w:szCs w:val="28"/>
        </w:rPr>
      </w:pPr>
      <w:r>
        <w:rPr>
          <w:b/>
          <w:sz w:val="28"/>
          <w:szCs w:val="28"/>
        </w:rPr>
        <w:t>4</w:t>
      </w:r>
      <w:r w:rsidRPr="00250B8A">
        <w:rPr>
          <w:b/>
          <w:sz w:val="28"/>
          <w:szCs w:val="28"/>
        </w:rPr>
        <w:t xml:space="preserve"> четверть </w:t>
      </w:r>
      <w:r>
        <w:rPr>
          <w:b/>
          <w:sz w:val="28"/>
          <w:szCs w:val="28"/>
        </w:rPr>
        <w:t>(54 часов – 9 недель)</w:t>
      </w:r>
      <w:r w:rsidRPr="00250B8A">
        <w:rPr>
          <w:b/>
          <w:sz w:val="28"/>
          <w:szCs w:val="28"/>
        </w:rPr>
        <w:t xml:space="preserve"> </w:t>
      </w:r>
    </w:p>
    <w:tbl>
      <w:tblPr>
        <w:tblW w:w="14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1566"/>
        <w:gridCol w:w="1566"/>
        <w:gridCol w:w="6186"/>
        <w:gridCol w:w="3240"/>
      </w:tblGrid>
      <w:tr w:rsidR="00F9079F" w:rsidRPr="00A107A2" w:rsidTr="009D387B">
        <w:trPr>
          <w:trHeight w:val="137"/>
          <w:jc w:val="center"/>
        </w:trPr>
        <w:tc>
          <w:tcPr>
            <w:tcW w:w="2234" w:type="dxa"/>
          </w:tcPr>
          <w:p w:rsidR="00F9079F" w:rsidRPr="00250B8A" w:rsidRDefault="00F9079F" w:rsidP="000E0A30">
            <w:pPr>
              <w:pBdr>
                <w:left w:val="single" w:sz="4" w:space="4" w:color="auto"/>
              </w:pBdr>
              <w:jc w:val="center"/>
            </w:pPr>
            <w:r w:rsidRPr="00250B8A">
              <w:t>Дата</w:t>
            </w:r>
            <w:r>
              <w:t xml:space="preserve"> фактического проведения урока</w:t>
            </w:r>
          </w:p>
        </w:tc>
        <w:tc>
          <w:tcPr>
            <w:tcW w:w="1566" w:type="dxa"/>
          </w:tcPr>
          <w:p w:rsidR="00F9079F" w:rsidRPr="00A222F8" w:rsidRDefault="00F9079F" w:rsidP="000E0A30">
            <w:pPr>
              <w:pBdr>
                <w:left w:val="single" w:sz="4" w:space="4" w:color="auto"/>
              </w:pBdr>
              <w:jc w:val="center"/>
            </w:pPr>
            <w:r>
              <w:t>№ занятия с начала раздела</w:t>
            </w:r>
          </w:p>
        </w:tc>
        <w:tc>
          <w:tcPr>
            <w:tcW w:w="1566" w:type="dxa"/>
          </w:tcPr>
          <w:p w:rsidR="00F9079F" w:rsidRPr="00A222F8" w:rsidRDefault="00F9079F" w:rsidP="000E0A30">
            <w:pPr>
              <w:pBdr>
                <w:left w:val="single" w:sz="4" w:space="4" w:color="auto"/>
              </w:pBdr>
              <w:jc w:val="center"/>
            </w:pPr>
            <w:r>
              <w:t>№ занятия с начала курса</w:t>
            </w:r>
          </w:p>
        </w:tc>
        <w:tc>
          <w:tcPr>
            <w:tcW w:w="6186" w:type="dxa"/>
            <w:vAlign w:val="center"/>
          </w:tcPr>
          <w:p w:rsidR="00F9079F" w:rsidRPr="00366D8A" w:rsidRDefault="00F9079F" w:rsidP="000E0A30">
            <w:pPr>
              <w:pBdr>
                <w:left w:val="single" w:sz="4" w:space="4" w:color="auto"/>
              </w:pBdr>
              <w:jc w:val="center"/>
            </w:pPr>
            <w:r w:rsidRPr="00366D8A">
              <w:t>Что пройдено на уроке</w:t>
            </w:r>
          </w:p>
        </w:tc>
        <w:tc>
          <w:tcPr>
            <w:tcW w:w="3240" w:type="dxa"/>
          </w:tcPr>
          <w:p w:rsidR="00F9079F" w:rsidRPr="00A107A2" w:rsidRDefault="00F9079F" w:rsidP="000E0A30">
            <w:pPr>
              <w:pBdr>
                <w:left w:val="single" w:sz="4" w:space="4" w:color="auto"/>
              </w:pBdr>
              <w:jc w:val="center"/>
              <w:rPr>
                <w:highlight w:val="yellow"/>
              </w:rPr>
            </w:pPr>
            <w:r>
              <w:t>Перечень</w:t>
            </w:r>
            <w:r w:rsidRPr="00E54882">
              <w:t xml:space="preserve"> материально-технического обеспечения образовательного процесса</w:t>
            </w:r>
          </w:p>
        </w:tc>
      </w:tr>
      <w:tr w:rsidR="00F9079F" w:rsidRPr="00250B8A"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9</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151</w:t>
            </w:r>
          </w:p>
        </w:tc>
        <w:tc>
          <w:tcPr>
            <w:tcW w:w="6186" w:type="dxa"/>
            <w:tcBorders>
              <w:bottom w:val="single" w:sz="4" w:space="0" w:color="auto"/>
            </w:tcBorders>
          </w:tcPr>
          <w:p w:rsidR="00F9079F" w:rsidRDefault="00F9079F" w:rsidP="000E0A30">
            <w:pPr>
              <w:pBdr>
                <w:left w:val="single" w:sz="4" w:space="4" w:color="auto"/>
              </w:pBdr>
              <w:spacing w:after="0" w:line="240" w:lineRule="exact"/>
            </w:pPr>
            <w:r w:rsidRPr="00415919">
              <w:t>Дробные числительные</w:t>
            </w:r>
          </w:p>
        </w:tc>
        <w:tc>
          <w:tcPr>
            <w:tcW w:w="3240" w:type="dxa"/>
            <w:tcBorders>
              <w:bottom w:val="single" w:sz="4" w:space="0" w:color="auto"/>
            </w:tcBorders>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10</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152</w:t>
            </w:r>
          </w:p>
        </w:tc>
        <w:tc>
          <w:tcPr>
            <w:tcW w:w="6186" w:type="dxa"/>
            <w:tcBorders>
              <w:bottom w:val="single" w:sz="4" w:space="0" w:color="auto"/>
            </w:tcBorders>
          </w:tcPr>
          <w:p w:rsidR="00F9079F" w:rsidRDefault="00F9079F" w:rsidP="000E0A30">
            <w:pPr>
              <w:pBdr>
                <w:left w:val="single" w:sz="4" w:space="4" w:color="auto"/>
              </w:pBdr>
              <w:spacing w:after="0" w:line="240" w:lineRule="exact"/>
            </w:pPr>
            <w:r w:rsidRPr="00415919">
              <w:t>Собирательные числительные</w:t>
            </w:r>
          </w:p>
        </w:tc>
        <w:tc>
          <w:tcPr>
            <w:tcW w:w="3240" w:type="dxa"/>
            <w:tcBorders>
              <w:bottom w:val="single" w:sz="4" w:space="0" w:color="auto"/>
            </w:tcBorders>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11</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153</w:t>
            </w:r>
          </w:p>
        </w:tc>
        <w:tc>
          <w:tcPr>
            <w:tcW w:w="6186" w:type="dxa"/>
            <w:tcBorders>
              <w:bottom w:val="single" w:sz="4" w:space="0" w:color="auto"/>
            </w:tcBorders>
          </w:tcPr>
          <w:p w:rsidR="00F9079F" w:rsidRDefault="00F9079F" w:rsidP="000E0A30">
            <w:pPr>
              <w:pBdr>
                <w:left w:val="single" w:sz="4" w:space="4" w:color="auto"/>
              </w:pBdr>
              <w:spacing w:after="0" w:line="240" w:lineRule="exact"/>
            </w:pPr>
            <w:r w:rsidRPr="00415919">
              <w:t>Порядковые числительные</w:t>
            </w:r>
          </w:p>
        </w:tc>
        <w:tc>
          <w:tcPr>
            <w:tcW w:w="3240" w:type="dxa"/>
            <w:tcBorders>
              <w:bottom w:val="single" w:sz="4" w:space="0" w:color="auto"/>
            </w:tcBorders>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12</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154</w:t>
            </w:r>
          </w:p>
        </w:tc>
        <w:tc>
          <w:tcPr>
            <w:tcW w:w="6186" w:type="dxa"/>
            <w:tcBorders>
              <w:bottom w:val="single" w:sz="4" w:space="0" w:color="auto"/>
            </w:tcBorders>
          </w:tcPr>
          <w:p w:rsidR="00F9079F" w:rsidRDefault="00F9079F" w:rsidP="000E0A30">
            <w:pPr>
              <w:pBdr>
                <w:left w:val="single" w:sz="4" w:space="4" w:color="auto"/>
              </w:pBdr>
              <w:spacing w:after="0" w:line="240" w:lineRule="exact"/>
            </w:pPr>
            <w:r w:rsidRPr="00415919">
              <w:t>Порядковые числительные</w:t>
            </w:r>
          </w:p>
        </w:tc>
        <w:tc>
          <w:tcPr>
            <w:tcW w:w="3240" w:type="dxa"/>
            <w:tcBorders>
              <w:bottom w:val="single" w:sz="4" w:space="0" w:color="auto"/>
            </w:tcBorders>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13</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155</w:t>
            </w:r>
          </w:p>
        </w:tc>
        <w:tc>
          <w:tcPr>
            <w:tcW w:w="6186" w:type="dxa"/>
            <w:tcBorders>
              <w:bottom w:val="single" w:sz="4" w:space="0" w:color="auto"/>
            </w:tcBorders>
          </w:tcPr>
          <w:p w:rsidR="00F9079F" w:rsidRDefault="00F9079F" w:rsidP="000E0A30">
            <w:pPr>
              <w:pBdr>
                <w:left w:val="single" w:sz="4" w:space="4" w:color="auto"/>
              </w:pBdr>
              <w:spacing w:after="0" w:line="240" w:lineRule="exact"/>
            </w:pPr>
            <w:r w:rsidRPr="00415919">
              <w:t>Морфологический разбор имени числительного</w:t>
            </w:r>
          </w:p>
        </w:tc>
        <w:tc>
          <w:tcPr>
            <w:tcW w:w="3240" w:type="dxa"/>
            <w:tcBorders>
              <w:bottom w:val="single" w:sz="4" w:space="0" w:color="auto"/>
            </w:tcBorders>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C2D69B"/>
          </w:tcPr>
          <w:p w:rsidR="00F9079F" w:rsidRPr="00476EA0" w:rsidRDefault="00F9079F" w:rsidP="000E0A30">
            <w:pPr>
              <w:pBdr>
                <w:left w:val="single" w:sz="4" w:space="4" w:color="auto"/>
              </w:pBdr>
              <w:spacing w:after="0" w:line="240" w:lineRule="exact"/>
            </w:pPr>
            <w:r>
              <w:t>14 Р</w:t>
            </w:r>
          </w:p>
        </w:tc>
        <w:tc>
          <w:tcPr>
            <w:tcW w:w="1566" w:type="dxa"/>
            <w:tcBorders>
              <w:bottom w:val="single" w:sz="4" w:space="0" w:color="auto"/>
            </w:tcBorders>
            <w:shd w:val="clear" w:color="auto" w:fill="C2D69B"/>
          </w:tcPr>
          <w:p w:rsidR="00F9079F" w:rsidRPr="00476EA0" w:rsidRDefault="00F9079F" w:rsidP="000E0A30">
            <w:pPr>
              <w:pBdr>
                <w:left w:val="single" w:sz="4" w:space="4" w:color="auto"/>
              </w:pBdr>
              <w:spacing w:after="0" w:line="240" w:lineRule="exact"/>
            </w:pPr>
            <w:r>
              <w:t>156</w:t>
            </w:r>
          </w:p>
        </w:tc>
        <w:tc>
          <w:tcPr>
            <w:tcW w:w="6186" w:type="dxa"/>
            <w:tcBorders>
              <w:bottom w:val="single" w:sz="4" w:space="0" w:color="auto"/>
            </w:tcBorders>
            <w:shd w:val="clear" w:color="auto" w:fill="C2D69B"/>
          </w:tcPr>
          <w:p w:rsidR="00F9079F" w:rsidRDefault="00F9079F" w:rsidP="000E0A30">
            <w:pPr>
              <w:pBdr>
                <w:left w:val="single" w:sz="4" w:space="4" w:color="auto"/>
              </w:pBdr>
              <w:spacing w:after="0" w:line="240" w:lineRule="exact"/>
            </w:pPr>
            <w:r w:rsidRPr="00415919">
              <w:t>Публичное выступление-призыв на тему «Берегите природу!»</w:t>
            </w:r>
          </w:p>
        </w:tc>
        <w:tc>
          <w:tcPr>
            <w:tcW w:w="3240" w:type="dxa"/>
            <w:tcBorders>
              <w:bottom w:val="single" w:sz="4" w:space="0" w:color="auto"/>
            </w:tcBorders>
            <w:shd w:val="clear" w:color="auto" w:fill="C2D69B"/>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157</w:t>
            </w:r>
          </w:p>
        </w:tc>
        <w:tc>
          <w:tcPr>
            <w:tcW w:w="6186" w:type="dxa"/>
            <w:tcBorders>
              <w:bottom w:val="single" w:sz="4" w:space="0" w:color="auto"/>
            </w:tcBorders>
          </w:tcPr>
          <w:p w:rsidR="00F9079F" w:rsidRPr="00415919" w:rsidRDefault="00F9079F" w:rsidP="000E0A30">
            <w:pPr>
              <w:pBdr>
                <w:left w:val="single" w:sz="4" w:space="4" w:color="auto"/>
              </w:pBdr>
              <w:spacing w:after="0" w:line="240" w:lineRule="exact"/>
            </w:pPr>
            <w:r w:rsidRPr="00415919">
              <w:t>Закрепление изученного по разделу «Имя числительное»</w:t>
            </w:r>
            <w:r>
              <w:t>.</w:t>
            </w:r>
          </w:p>
        </w:tc>
        <w:tc>
          <w:tcPr>
            <w:tcW w:w="3240" w:type="dxa"/>
            <w:tcBorders>
              <w:bottom w:val="single" w:sz="4" w:space="0" w:color="auto"/>
            </w:tcBorders>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shd w:val="clear" w:color="auto" w:fill="E5B8B7"/>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E5B8B7"/>
          </w:tcPr>
          <w:p w:rsidR="00F9079F" w:rsidRPr="00476EA0" w:rsidRDefault="00F9079F" w:rsidP="000E0A30">
            <w:pPr>
              <w:pBdr>
                <w:left w:val="single" w:sz="4" w:space="4" w:color="auto"/>
              </w:pBdr>
              <w:spacing w:after="0" w:line="240" w:lineRule="exact"/>
            </w:pPr>
            <w:r>
              <w:t>16 К</w:t>
            </w:r>
          </w:p>
        </w:tc>
        <w:tc>
          <w:tcPr>
            <w:tcW w:w="1566" w:type="dxa"/>
            <w:tcBorders>
              <w:bottom w:val="single" w:sz="4" w:space="0" w:color="auto"/>
            </w:tcBorders>
            <w:shd w:val="clear" w:color="auto" w:fill="E5B8B7"/>
          </w:tcPr>
          <w:p w:rsidR="00F9079F" w:rsidRPr="00476EA0" w:rsidRDefault="00F9079F" w:rsidP="000E0A30">
            <w:pPr>
              <w:pBdr>
                <w:left w:val="single" w:sz="4" w:space="4" w:color="auto"/>
              </w:pBdr>
              <w:spacing w:after="0" w:line="240" w:lineRule="exact"/>
            </w:pPr>
            <w:r>
              <w:t>158</w:t>
            </w:r>
          </w:p>
        </w:tc>
        <w:tc>
          <w:tcPr>
            <w:tcW w:w="6186" w:type="dxa"/>
            <w:tcBorders>
              <w:bottom w:val="single" w:sz="4" w:space="0" w:color="auto"/>
            </w:tcBorders>
            <w:shd w:val="clear" w:color="auto" w:fill="E5B8B7"/>
          </w:tcPr>
          <w:p w:rsidR="00F9079F" w:rsidRPr="00415919" w:rsidRDefault="00F9079F" w:rsidP="000E0A30">
            <w:pPr>
              <w:pBdr>
                <w:left w:val="single" w:sz="4" w:space="4" w:color="auto"/>
              </w:pBdr>
              <w:spacing w:after="0" w:line="240" w:lineRule="exact"/>
            </w:pPr>
            <w:r w:rsidRPr="00B6341F">
              <w:rPr>
                <w:i/>
              </w:rPr>
              <w:t>Тест</w:t>
            </w:r>
            <w:r>
              <w:rPr>
                <w:i/>
              </w:rPr>
              <w:t xml:space="preserve"> </w:t>
            </w:r>
            <w:r w:rsidRPr="00B6341F">
              <w:rPr>
                <w:i/>
              </w:rPr>
              <w:t>по разделу «Имя числительное»</w:t>
            </w:r>
          </w:p>
        </w:tc>
        <w:tc>
          <w:tcPr>
            <w:tcW w:w="3240" w:type="dxa"/>
            <w:tcBorders>
              <w:bottom w:val="single" w:sz="4" w:space="0" w:color="auto"/>
            </w:tcBorders>
            <w:shd w:val="clear" w:color="auto" w:fill="E5B8B7"/>
          </w:tcPr>
          <w:p w:rsidR="00F9079F" w:rsidRDefault="00F9079F" w:rsidP="000E0A30">
            <w:pPr>
              <w:spacing w:after="0" w:line="240" w:lineRule="auto"/>
            </w:pPr>
            <w:r>
              <w:rPr>
                <w:i/>
              </w:rPr>
              <w:t>Романова, с.90</w:t>
            </w:r>
          </w:p>
        </w:tc>
      </w:tr>
      <w:tr w:rsidR="00F9079F" w:rsidRPr="00250B8A" w:rsidTr="009D387B">
        <w:trPr>
          <w:trHeight w:val="137"/>
          <w:jc w:val="center"/>
        </w:trPr>
        <w:tc>
          <w:tcPr>
            <w:tcW w:w="2234" w:type="dxa"/>
            <w:tcBorders>
              <w:bottom w:val="single" w:sz="4" w:space="0" w:color="auto"/>
            </w:tcBorders>
            <w:shd w:val="clear" w:color="auto" w:fill="E5B8B7"/>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E5B8B7"/>
          </w:tcPr>
          <w:p w:rsidR="00F9079F" w:rsidRPr="00476EA0" w:rsidRDefault="00F9079F" w:rsidP="000E0A30">
            <w:pPr>
              <w:pBdr>
                <w:left w:val="single" w:sz="4" w:space="4" w:color="auto"/>
              </w:pBdr>
              <w:spacing w:after="0" w:line="240" w:lineRule="exact"/>
            </w:pPr>
            <w:r>
              <w:t>17 К</w:t>
            </w:r>
          </w:p>
        </w:tc>
        <w:tc>
          <w:tcPr>
            <w:tcW w:w="1566" w:type="dxa"/>
            <w:tcBorders>
              <w:bottom w:val="single" w:sz="4" w:space="0" w:color="auto"/>
            </w:tcBorders>
            <w:shd w:val="clear" w:color="auto" w:fill="E5B8B7"/>
          </w:tcPr>
          <w:p w:rsidR="00F9079F" w:rsidRPr="00476EA0" w:rsidRDefault="00F9079F" w:rsidP="000E0A30">
            <w:pPr>
              <w:pBdr>
                <w:left w:val="single" w:sz="4" w:space="4" w:color="auto"/>
              </w:pBdr>
              <w:spacing w:after="0" w:line="240" w:lineRule="exact"/>
            </w:pPr>
            <w:r>
              <w:t>159</w:t>
            </w:r>
          </w:p>
        </w:tc>
        <w:tc>
          <w:tcPr>
            <w:tcW w:w="6186" w:type="dxa"/>
            <w:tcBorders>
              <w:bottom w:val="single" w:sz="4" w:space="0" w:color="auto"/>
            </w:tcBorders>
            <w:shd w:val="clear" w:color="auto" w:fill="E5B8B7"/>
          </w:tcPr>
          <w:p w:rsidR="00F9079F" w:rsidRDefault="00F9079F" w:rsidP="000E0A30">
            <w:pPr>
              <w:pBdr>
                <w:left w:val="single" w:sz="4" w:space="4" w:color="auto"/>
              </w:pBdr>
              <w:spacing w:after="0" w:line="240" w:lineRule="exact"/>
            </w:pPr>
            <w:r w:rsidRPr="00415919">
              <w:t>Контрольн</w:t>
            </w:r>
            <w:r>
              <w:t>ая</w:t>
            </w:r>
            <w:r w:rsidRPr="00415919">
              <w:t xml:space="preserve"> </w:t>
            </w:r>
            <w:r>
              <w:t>работа (осложнённое списывание)</w:t>
            </w:r>
            <w:r w:rsidRPr="00415919">
              <w:t xml:space="preserve"> по разделу «Имя числительное»</w:t>
            </w:r>
            <w:r>
              <w:t xml:space="preserve"> </w:t>
            </w:r>
          </w:p>
        </w:tc>
        <w:tc>
          <w:tcPr>
            <w:tcW w:w="3240" w:type="dxa"/>
            <w:tcBorders>
              <w:bottom w:val="single" w:sz="4" w:space="0" w:color="auto"/>
            </w:tcBorders>
            <w:shd w:val="clear" w:color="auto" w:fill="E5B8B7"/>
          </w:tcPr>
          <w:p w:rsidR="00F9079F" w:rsidRDefault="00F9079F" w:rsidP="000E0A30">
            <w:pPr>
              <w:spacing w:after="0" w:line="240" w:lineRule="auto"/>
            </w:pPr>
            <w:r>
              <w:t>Рабочая тетрадь «Комплексный анализ текста», тексты  № 19, 20</w:t>
            </w:r>
          </w:p>
        </w:tc>
      </w:tr>
      <w:tr w:rsidR="00F9079F" w:rsidRPr="00250B8A"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18</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160</w:t>
            </w:r>
          </w:p>
        </w:tc>
        <w:tc>
          <w:tcPr>
            <w:tcW w:w="6186" w:type="dxa"/>
            <w:tcBorders>
              <w:bottom w:val="single" w:sz="4" w:space="0" w:color="auto"/>
            </w:tcBorders>
          </w:tcPr>
          <w:p w:rsidR="00F9079F" w:rsidRDefault="00F9079F" w:rsidP="000E0A30">
            <w:pPr>
              <w:pBdr>
                <w:left w:val="single" w:sz="4" w:space="4" w:color="auto"/>
              </w:pBdr>
              <w:spacing w:after="0" w:line="240" w:lineRule="exact"/>
            </w:pPr>
            <w:r w:rsidRPr="00415919">
              <w:t>Анализ контрольного диктанта, работа над ошибками</w:t>
            </w:r>
          </w:p>
        </w:tc>
        <w:tc>
          <w:tcPr>
            <w:tcW w:w="3240" w:type="dxa"/>
            <w:tcBorders>
              <w:bottom w:val="single" w:sz="4" w:space="0" w:color="auto"/>
            </w:tcBorders>
          </w:tcPr>
          <w:p w:rsidR="00F9079F" w:rsidRDefault="00F9079F" w:rsidP="000E0A30">
            <w:pPr>
              <w:spacing w:after="0" w:line="240" w:lineRule="auto"/>
            </w:pPr>
          </w:p>
        </w:tc>
      </w:tr>
      <w:tr w:rsidR="00F9079F" w:rsidRPr="00250B8A"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61</w:t>
            </w:r>
          </w:p>
        </w:tc>
        <w:tc>
          <w:tcPr>
            <w:tcW w:w="6186" w:type="dxa"/>
            <w:shd w:val="clear" w:color="auto" w:fill="auto"/>
          </w:tcPr>
          <w:p w:rsidR="00F9079F" w:rsidRDefault="00F9079F" w:rsidP="000E0A30">
            <w:pPr>
              <w:pBdr>
                <w:left w:val="single" w:sz="4" w:space="4" w:color="auto"/>
              </w:pBdr>
              <w:spacing w:after="0" w:line="240" w:lineRule="exact"/>
            </w:pPr>
            <w:r w:rsidRPr="00093FC6">
              <w:rPr>
                <w:b/>
              </w:rPr>
              <w:t>Местоимение</w:t>
            </w:r>
            <w:r w:rsidRPr="00415919">
              <w:t xml:space="preserve"> как часть речи</w:t>
            </w:r>
          </w:p>
        </w:tc>
        <w:tc>
          <w:tcPr>
            <w:tcW w:w="3240" w:type="dxa"/>
            <w:shd w:val="clear" w:color="auto" w:fill="auto"/>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2</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62</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315E13">
              <w:t>Личные местоимения</w:t>
            </w:r>
          </w:p>
        </w:tc>
        <w:tc>
          <w:tcPr>
            <w:tcW w:w="3240" w:type="dxa"/>
            <w:tcBorders>
              <w:bottom w:val="single" w:sz="4" w:space="0" w:color="auto"/>
            </w:tcBorders>
            <w:shd w:val="clear" w:color="auto" w:fill="auto"/>
          </w:tcPr>
          <w:p w:rsidR="00F9079F" w:rsidRDefault="00F9079F" w:rsidP="000E0A30">
            <w:pPr>
              <w:spacing w:after="0" w:line="240" w:lineRule="auto"/>
            </w:pPr>
          </w:p>
        </w:tc>
      </w:tr>
      <w:tr w:rsidR="00F9079F" w:rsidRPr="00250B8A"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3</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63</w:t>
            </w:r>
          </w:p>
        </w:tc>
        <w:tc>
          <w:tcPr>
            <w:tcW w:w="6186" w:type="dxa"/>
            <w:tcBorders>
              <w:bottom w:val="single" w:sz="4" w:space="0" w:color="auto"/>
            </w:tcBorders>
            <w:shd w:val="clear" w:color="auto" w:fill="auto"/>
          </w:tcPr>
          <w:p w:rsidR="00F9079F" w:rsidRPr="008A69BD" w:rsidRDefault="00F9079F" w:rsidP="000E0A30">
            <w:pPr>
              <w:pBdr>
                <w:left w:val="single" w:sz="4" w:space="4" w:color="auto"/>
              </w:pBdr>
              <w:spacing w:after="0" w:line="240" w:lineRule="exact"/>
            </w:pPr>
            <w:r w:rsidRPr="00315E13">
              <w:t>Личные местоимения</w:t>
            </w:r>
          </w:p>
        </w:tc>
        <w:tc>
          <w:tcPr>
            <w:tcW w:w="3240"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rPr>
                <w:b/>
              </w:rPr>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4</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64</w:t>
            </w:r>
            <w:r w:rsidRPr="00476EA0">
              <w:t xml:space="preserve"> </w:t>
            </w:r>
          </w:p>
        </w:tc>
        <w:tc>
          <w:tcPr>
            <w:tcW w:w="6186" w:type="dxa"/>
            <w:shd w:val="clear" w:color="auto" w:fill="auto"/>
          </w:tcPr>
          <w:p w:rsidR="00F9079F" w:rsidRDefault="00F9079F" w:rsidP="000E0A30">
            <w:pPr>
              <w:spacing w:after="0" w:line="240" w:lineRule="auto"/>
            </w:pPr>
            <w:r w:rsidRPr="009F0975">
              <w:t>Личные местоимения</w:t>
            </w:r>
          </w:p>
        </w:tc>
        <w:tc>
          <w:tcPr>
            <w:tcW w:w="3240" w:type="dxa"/>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5</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65</w:t>
            </w:r>
          </w:p>
        </w:tc>
        <w:tc>
          <w:tcPr>
            <w:tcW w:w="6186" w:type="dxa"/>
            <w:tcBorders>
              <w:bottom w:val="single" w:sz="4" w:space="0" w:color="auto"/>
            </w:tcBorders>
            <w:shd w:val="clear" w:color="auto" w:fill="auto"/>
          </w:tcPr>
          <w:p w:rsidR="00F9079F" w:rsidRDefault="00F9079F" w:rsidP="000E0A30">
            <w:pPr>
              <w:spacing w:after="0" w:line="240" w:lineRule="auto"/>
            </w:pPr>
            <w:r w:rsidRPr="009F0975">
              <w:t>Личные местоимения</w:t>
            </w:r>
          </w:p>
        </w:tc>
        <w:tc>
          <w:tcPr>
            <w:tcW w:w="3240" w:type="dxa"/>
            <w:vMerge w:val="restart"/>
            <w:shd w:val="clear" w:color="auto" w:fill="auto"/>
          </w:tcPr>
          <w:p w:rsidR="00F9079F" w:rsidRDefault="00F9079F" w:rsidP="000E0A30">
            <w:pPr>
              <w:pBdr>
                <w:left w:val="single" w:sz="4" w:space="4" w:color="auto"/>
              </w:pBdr>
              <w:spacing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6</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66</w:t>
            </w:r>
          </w:p>
        </w:tc>
        <w:tc>
          <w:tcPr>
            <w:tcW w:w="6186" w:type="dxa"/>
            <w:tcBorders>
              <w:bottom w:val="single" w:sz="4" w:space="0" w:color="auto"/>
            </w:tcBorders>
            <w:shd w:val="clear" w:color="auto" w:fill="auto"/>
          </w:tcPr>
          <w:p w:rsidR="00F9079F" w:rsidRDefault="00F9079F" w:rsidP="000E0A30">
            <w:pPr>
              <w:spacing w:after="0" w:line="240" w:lineRule="auto"/>
            </w:pPr>
            <w:r w:rsidRPr="009F0975">
              <w:t>Личные местоимения</w:t>
            </w:r>
          </w:p>
        </w:tc>
        <w:tc>
          <w:tcPr>
            <w:tcW w:w="3240" w:type="dxa"/>
            <w:vMerge/>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7</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67</w:t>
            </w:r>
          </w:p>
        </w:tc>
        <w:tc>
          <w:tcPr>
            <w:tcW w:w="6186" w:type="dxa"/>
            <w:tcBorders>
              <w:bottom w:val="single" w:sz="4" w:space="0" w:color="auto"/>
            </w:tcBorders>
            <w:shd w:val="clear" w:color="auto" w:fill="auto"/>
          </w:tcPr>
          <w:p w:rsidR="00F9079F" w:rsidRDefault="00F9079F" w:rsidP="000E0A30">
            <w:pPr>
              <w:spacing w:after="0" w:line="240" w:lineRule="auto"/>
            </w:pPr>
            <w:r w:rsidRPr="009F0975">
              <w:t>Личные местоимения</w:t>
            </w:r>
          </w:p>
        </w:tc>
        <w:tc>
          <w:tcPr>
            <w:tcW w:w="3240" w:type="dxa"/>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C2D69B"/>
          </w:tcPr>
          <w:p w:rsidR="00F9079F" w:rsidRPr="00250B8A" w:rsidRDefault="00F9079F" w:rsidP="000E0A30">
            <w:pPr>
              <w:pBdr>
                <w:left w:val="single" w:sz="4" w:space="4" w:color="auto"/>
              </w:pBdr>
              <w:spacing w:after="0" w:line="240" w:lineRule="exact"/>
            </w:pPr>
          </w:p>
        </w:tc>
        <w:tc>
          <w:tcPr>
            <w:tcW w:w="1566" w:type="dxa"/>
            <w:shd w:val="clear" w:color="auto" w:fill="C2D69B"/>
          </w:tcPr>
          <w:p w:rsidR="00F9079F" w:rsidRPr="00476EA0" w:rsidRDefault="00F9079F" w:rsidP="000E0A30">
            <w:pPr>
              <w:pBdr>
                <w:left w:val="single" w:sz="4" w:space="4" w:color="auto"/>
              </w:pBdr>
              <w:spacing w:after="0" w:line="240" w:lineRule="exact"/>
            </w:pPr>
            <w:r>
              <w:t>8 Р</w:t>
            </w:r>
          </w:p>
        </w:tc>
        <w:tc>
          <w:tcPr>
            <w:tcW w:w="1566" w:type="dxa"/>
            <w:shd w:val="clear" w:color="auto" w:fill="C2D69B"/>
          </w:tcPr>
          <w:p w:rsidR="00F9079F" w:rsidRPr="00476EA0" w:rsidRDefault="00F9079F" w:rsidP="000E0A30">
            <w:pPr>
              <w:pBdr>
                <w:left w:val="single" w:sz="4" w:space="4" w:color="auto"/>
              </w:pBdr>
              <w:spacing w:after="0" w:line="240" w:lineRule="exact"/>
            </w:pPr>
            <w:r w:rsidRPr="00476EA0">
              <w:t>1</w:t>
            </w:r>
            <w:r>
              <w:t>68</w:t>
            </w:r>
          </w:p>
        </w:tc>
        <w:tc>
          <w:tcPr>
            <w:tcW w:w="6186" w:type="dxa"/>
            <w:shd w:val="clear" w:color="auto" w:fill="C2D69B"/>
          </w:tcPr>
          <w:p w:rsidR="00F9079F" w:rsidRPr="00934599" w:rsidRDefault="00F9079F" w:rsidP="000E0A30">
            <w:pPr>
              <w:pBdr>
                <w:left w:val="single" w:sz="4" w:space="4" w:color="auto"/>
              </w:pBdr>
              <w:spacing w:after="0" w:line="240" w:lineRule="exact"/>
            </w:pPr>
            <w:r>
              <w:t>Рассуждение</w:t>
            </w:r>
          </w:p>
        </w:tc>
        <w:tc>
          <w:tcPr>
            <w:tcW w:w="3240" w:type="dxa"/>
            <w:vMerge w:val="restart"/>
            <w:shd w:val="clear" w:color="auto" w:fill="C2D69B"/>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9</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69</w:t>
            </w:r>
          </w:p>
        </w:tc>
        <w:tc>
          <w:tcPr>
            <w:tcW w:w="6186" w:type="dxa"/>
            <w:shd w:val="clear" w:color="auto" w:fill="auto"/>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vMerge/>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10</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70</w:t>
            </w:r>
          </w:p>
        </w:tc>
        <w:tc>
          <w:tcPr>
            <w:tcW w:w="6186" w:type="dxa"/>
            <w:shd w:val="clear" w:color="auto" w:fill="auto"/>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vMerge w:val="restart"/>
            <w:shd w:val="clear" w:color="auto" w:fill="auto"/>
          </w:tcPr>
          <w:p w:rsidR="00F9079F" w:rsidRDefault="00F9079F" w:rsidP="000E0A30">
            <w:pPr>
              <w:pBdr>
                <w:left w:val="single" w:sz="4" w:space="4" w:color="auto"/>
              </w:pBdr>
              <w:spacing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11</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71</w:t>
            </w:r>
          </w:p>
        </w:tc>
        <w:tc>
          <w:tcPr>
            <w:tcW w:w="6186" w:type="dxa"/>
            <w:shd w:val="clear" w:color="auto" w:fill="auto"/>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vMerge/>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12</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72</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13</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73</w:t>
            </w:r>
          </w:p>
        </w:tc>
        <w:tc>
          <w:tcPr>
            <w:tcW w:w="6186" w:type="dxa"/>
            <w:shd w:val="clear" w:color="auto" w:fill="auto"/>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Pr>
          <w:p w:rsidR="00F9079F" w:rsidRPr="00250B8A" w:rsidRDefault="00F9079F" w:rsidP="000E0A30">
            <w:pPr>
              <w:pBdr>
                <w:left w:val="single" w:sz="4" w:space="4" w:color="auto"/>
              </w:pBdr>
              <w:spacing w:after="0" w:line="240" w:lineRule="exact"/>
            </w:pPr>
          </w:p>
        </w:tc>
        <w:tc>
          <w:tcPr>
            <w:tcW w:w="1566" w:type="dxa"/>
          </w:tcPr>
          <w:p w:rsidR="00F9079F" w:rsidRPr="00476EA0" w:rsidRDefault="00F9079F" w:rsidP="000E0A30">
            <w:pPr>
              <w:pBdr>
                <w:left w:val="single" w:sz="4" w:space="4" w:color="auto"/>
              </w:pBdr>
              <w:spacing w:after="0" w:line="240" w:lineRule="exact"/>
            </w:pPr>
            <w:r>
              <w:t>14</w:t>
            </w:r>
          </w:p>
        </w:tc>
        <w:tc>
          <w:tcPr>
            <w:tcW w:w="1566" w:type="dxa"/>
          </w:tcPr>
          <w:p w:rsidR="00F9079F" w:rsidRPr="00476EA0" w:rsidRDefault="00F9079F" w:rsidP="000E0A30">
            <w:pPr>
              <w:pBdr>
                <w:left w:val="single" w:sz="4" w:space="4" w:color="auto"/>
              </w:pBdr>
              <w:spacing w:after="0" w:line="240" w:lineRule="exact"/>
            </w:pPr>
            <w:r w:rsidRPr="00476EA0">
              <w:t>1</w:t>
            </w:r>
            <w:r>
              <w:t>74</w:t>
            </w:r>
          </w:p>
        </w:tc>
        <w:tc>
          <w:tcPr>
            <w:tcW w:w="6186" w:type="dxa"/>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tcPr>
          <w:p w:rsidR="00F9079F" w:rsidRDefault="00F9079F" w:rsidP="000E0A30">
            <w:pPr>
              <w:spacing w:after="0" w:line="240" w:lineRule="auto"/>
            </w:pPr>
          </w:p>
        </w:tc>
      </w:tr>
      <w:tr w:rsidR="00F9079F"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15</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rsidRPr="00476EA0">
              <w:t>1</w:t>
            </w:r>
            <w:r>
              <w:t>75</w:t>
            </w:r>
          </w:p>
        </w:tc>
        <w:tc>
          <w:tcPr>
            <w:tcW w:w="6186" w:type="dxa"/>
            <w:tcBorders>
              <w:bottom w:val="single" w:sz="4" w:space="0" w:color="auto"/>
            </w:tcBorders>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tcBorders>
              <w:bottom w:val="single" w:sz="4" w:space="0" w:color="auto"/>
            </w:tcBorders>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C2D69B"/>
          </w:tcPr>
          <w:p w:rsidR="00F9079F" w:rsidRPr="00250B8A" w:rsidRDefault="00F9079F" w:rsidP="000E0A30">
            <w:pPr>
              <w:pBdr>
                <w:left w:val="single" w:sz="4" w:space="4" w:color="auto"/>
              </w:pBdr>
              <w:spacing w:after="0" w:line="240" w:lineRule="exact"/>
            </w:pPr>
          </w:p>
        </w:tc>
        <w:tc>
          <w:tcPr>
            <w:tcW w:w="1566" w:type="dxa"/>
            <w:shd w:val="clear" w:color="auto" w:fill="C2D69B"/>
          </w:tcPr>
          <w:p w:rsidR="00F9079F" w:rsidRPr="00476EA0" w:rsidRDefault="00F9079F" w:rsidP="000E0A30">
            <w:pPr>
              <w:pBdr>
                <w:left w:val="single" w:sz="4" w:space="4" w:color="auto"/>
              </w:pBdr>
              <w:spacing w:after="0" w:line="240" w:lineRule="exact"/>
            </w:pPr>
            <w:r>
              <w:t>16 Р</w:t>
            </w:r>
          </w:p>
        </w:tc>
        <w:tc>
          <w:tcPr>
            <w:tcW w:w="1566" w:type="dxa"/>
            <w:shd w:val="clear" w:color="auto" w:fill="C2D69B"/>
          </w:tcPr>
          <w:p w:rsidR="00F9079F" w:rsidRPr="00476EA0" w:rsidRDefault="00F9079F" w:rsidP="000E0A30">
            <w:pPr>
              <w:pBdr>
                <w:left w:val="single" w:sz="4" w:space="4" w:color="auto"/>
              </w:pBdr>
              <w:spacing w:after="0" w:line="240" w:lineRule="exact"/>
            </w:pPr>
            <w:r w:rsidRPr="00476EA0">
              <w:t>1</w:t>
            </w:r>
            <w:r>
              <w:t>76</w:t>
            </w:r>
          </w:p>
        </w:tc>
        <w:tc>
          <w:tcPr>
            <w:tcW w:w="6186" w:type="dxa"/>
            <w:shd w:val="clear" w:color="auto" w:fill="C2D69B"/>
          </w:tcPr>
          <w:p w:rsidR="00F9079F" w:rsidRPr="00934599" w:rsidRDefault="00F9079F" w:rsidP="000E0A30">
            <w:pPr>
              <w:pBdr>
                <w:left w:val="single" w:sz="4" w:space="4" w:color="auto"/>
              </w:pBdr>
              <w:spacing w:after="0" w:line="240" w:lineRule="exact"/>
            </w:pPr>
            <w:r w:rsidRPr="00415919">
              <w:t>Сочинение-рассуждение</w:t>
            </w:r>
          </w:p>
        </w:tc>
        <w:tc>
          <w:tcPr>
            <w:tcW w:w="3240" w:type="dxa"/>
            <w:vMerge w:val="restart"/>
            <w:shd w:val="clear" w:color="auto" w:fill="C2D69B"/>
          </w:tcPr>
          <w:p w:rsidR="00F9079F" w:rsidRDefault="00F9079F" w:rsidP="000E0A30">
            <w:pPr>
              <w:spacing w:after="0" w:line="240" w:lineRule="auto"/>
            </w:pPr>
          </w:p>
        </w:tc>
      </w:tr>
      <w:tr w:rsidR="00F9079F" w:rsidTr="009D387B">
        <w:trPr>
          <w:trHeight w:val="137"/>
          <w:jc w:val="center"/>
        </w:trPr>
        <w:tc>
          <w:tcPr>
            <w:tcW w:w="2234" w:type="dxa"/>
            <w:shd w:val="clear" w:color="auto" w:fill="C2D69B"/>
          </w:tcPr>
          <w:p w:rsidR="00F9079F" w:rsidRPr="00250B8A" w:rsidRDefault="00F9079F" w:rsidP="000E0A30">
            <w:pPr>
              <w:pBdr>
                <w:left w:val="single" w:sz="4" w:space="4" w:color="auto"/>
              </w:pBdr>
              <w:spacing w:after="0" w:line="240" w:lineRule="exact"/>
            </w:pPr>
          </w:p>
        </w:tc>
        <w:tc>
          <w:tcPr>
            <w:tcW w:w="1566" w:type="dxa"/>
            <w:shd w:val="clear" w:color="auto" w:fill="C2D69B"/>
          </w:tcPr>
          <w:p w:rsidR="00F9079F" w:rsidRPr="00476EA0" w:rsidRDefault="00F9079F" w:rsidP="000E0A30">
            <w:pPr>
              <w:pBdr>
                <w:left w:val="single" w:sz="4" w:space="4" w:color="auto"/>
              </w:pBdr>
              <w:spacing w:after="0" w:line="240" w:lineRule="exact"/>
            </w:pPr>
            <w:r>
              <w:t>17 Р</w:t>
            </w:r>
          </w:p>
        </w:tc>
        <w:tc>
          <w:tcPr>
            <w:tcW w:w="1566" w:type="dxa"/>
            <w:shd w:val="clear" w:color="auto" w:fill="C2D69B"/>
          </w:tcPr>
          <w:p w:rsidR="00F9079F" w:rsidRPr="00476EA0" w:rsidRDefault="00F9079F" w:rsidP="000E0A30">
            <w:pPr>
              <w:pBdr>
                <w:left w:val="single" w:sz="4" w:space="4" w:color="auto"/>
              </w:pBdr>
              <w:spacing w:after="0" w:line="240" w:lineRule="exact"/>
            </w:pPr>
            <w:r w:rsidRPr="00476EA0">
              <w:t>1</w:t>
            </w:r>
            <w:r>
              <w:t>77</w:t>
            </w:r>
          </w:p>
        </w:tc>
        <w:tc>
          <w:tcPr>
            <w:tcW w:w="6186" w:type="dxa"/>
            <w:shd w:val="clear" w:color="auto" w:fill="C2D69B"/>
          </w:tcPr>
          <w:p w:rsidR="00F9079F" w:rsidRPr="00934599" w:rsidRDefault="00F9079F" w:rsidP="000E0A30">
            <w:pPr>
              <w:spacing w:after="0" w:line="240" w:lineRule="auto"/>
            </w:pPr>
            <w:r w:rsidRPr="00415919">
              <w:t>Сочинение-рассуждение</w:t>
            </w:r>
          </w:p>
        </w:tc>
        <w:tc>
          <w:tcPr>
            <w:tcW w:w="3240" w:type="dxa"/>
            <w:vMerge/>
            <w:shd w:val="clear" w:color="auto" w:fill="C2D69B"/>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Pr>
          <w:p w:rsidR="00F9079F" w:rsidRPr="00250B8A" w:rsidRDefault="00F9079F" w:rsidP="000E0A30">
            <w:pPr>
              <w:pBdr>
                <w:left w:val="single" w:sz="4" w:space="4" w:color="auto"/>
              </w:pBdr>
              <w:spacing w:after="0" w:line="240" w:lineRule="exact"/>
            </w:pPr>
          </w:p>
        </w:tc>
        <w:tc>
          <w:tcPr>
            <w:tcW w:w="1566" w:type="dxa"/>
          </w:tcPr>
          <w:p w:rsidR="00F9079F" w:rsidRPr="00476EA0" w:rsidRDefault="00F9079F" w:rsidP="000E0A30">
            <w:pPr>
              <w:pBdr>
                <w:left w:val="single" w:sz="4" w:space="4" w:color="auto"/>
              </w:pBdr>
              <w:spacing w:after="0" w:line="240" w:lineRule="exact"/>
            </w:pPr>
            <w:r>
              <w:t>18</w:t>
            </w:r>
          </w:p>
        </w:tc>
        <w:tc>
          <w:tcPr>
            <w:tcW w:w="1566" w:type="dxa"/>
          </w:tcPr>
          <w:p w:rsidR="00F9079F" w:rsidRPr="00476EA0" w:rsidRDefault="00F9079F" w:rsidP="000E0A30">
            <w:pPr>
              <w:pBdr>
                <w:left w:val="single" w:sz="4" w:space="4" w:color="auto"/>
              </w:pBdr>
              <w:spacing w:after="0" w:line="240" w:lineRule="exact"/>
            </w:pPr>
            <w:r w:rsidRPr="00476EA0">
              <w:t>1</w:t>
            </w:r>
            <w:r>
              <w:t>78</w:t>
            </w:r>
          </w:p>
        </w:tc>
        <w:tc>
          <w:tcPr>
            <w:tcW w:w="6186" w:type="dxa"/>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Pr>
          <w:p w:rsidR="00F9079F" w:rsidRPr="00250B8A" w:rsidRDefault="00F9079F" w:rsidP="000E0A30">
            <w:pPr>
              <w:pBdr>
                <w:left w:val="single" w:sz="4" w:space="4" w:color="auto"/>
              </w:pBdr>
              <w:spacing w:after="0" w:line="240" w:lineRule="exact"/>
            </w:pPr>
          </w:p>
        </w:tc>
        <w:tc>
          <w:tcPr>
            <w:tcW w:w="1566" w:type="dxa"/>
          </w:tcPr>
          <w:p w:rsidR="00F9079F" w:rsidRPr="00476EA0" w:rsidRDefault="00F9079F" w:rsidP="000E0A30">
            <w:pPr>
              <w:pBdr>
                <w:left w:val="single" w:sz="4" w:space="4" w:color="auto"/>
              </w:pBdr>
              <w:spacing w:after="0" w:line="240" w:lineRule="exact"/>
            </w:pPr>
            <w:r>
              <w:t>19</w:t>
            </w:r>
          </w:p>
        </w:tc>
        <w:tc>
          <w:tcPr>
            <w:tcW w:w="1566" w:type="dxa"/>
          </w:tcPr>
          <w:p w:rsidR="00F9079F" w:rsidRPr="00476EA0" w:rsidRDefault="00F9079F" w:rsidP="000E0A30">
            <w:pPr>
              <w:pBdr>
                <w:left w:val="single" w:sz="4" w:space="4" w:color="auto"/>
              </w:pBdr>
              <w:spacing w:after="0" w:line="240" w:lineRule="exact"/>
            </w:pPr>
            <w:r w:rsidRPr="00476EA0">
              <w:t>1</w:t>
            </w:r>
            <w:r>
              <w:t>79</w:t>
            </w:r>
          </w:p>
        </w:tc>
        <w:tc>
          <w:tcPr>
            <w:tcW w:w="6186" w:type="dxa"/>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Pr>
          <w:p w:rsidR="00F9079F" w:rsidRPr="00250B8A" w:rsidRDefault="00F9079F" w:rsidP="000E0A30">
            <w:pPr>
              <w:pBdr>
                <w:left w:val="single" w:sz="4" w:space="4" w:color="auto"/>
              </w:pBdr>
              <w:spacing w:after="0" w:line="240" w:lineRule="exact"/>
            </w:pPr>
          </w:p>
        </w:tc>
        <w:tc>
          <w:tcPr>
            <w:tcW w:w="1566" w:type="dxa"/>
          </w:tcPr>
          <w:p w:rsidR="00F9079F" w:rsidRPr="00476EA0" w:rsidRDefault="00F9079F" w:rsidP="000E0A30">
            <w:pPr>
              <w:pBdr>
                <w:left w:val="single" w:sz="4" w:space="4" w:color="auto"/>
              </w:pBdr>
              <w:spacing w:after="0" w:line="240" w:lineRule="exact"/>
            </w:pPr>
            <w:r>
              <w:t>20</w:t>
            </w:r>
          </w:p>
        </w:tc>
        <w:tc>
          <w:tcPr>
            <w:tcW w:w="1566" w:type="dxa"/>
          </w:tcPr>
          <w:p w:rsidR="00F9079F" w:rsidRPr="00476EA0" w:rsidRDefault="00F9079F" w:rsidP="000E0A30">
            <w:pPr>
              <w:pBdr>
                <w:left w:val="single" w:sz="4" w:space="4" w:color="auto"/>
              </w:pBdr>
              <w:spacing w:after="0" w:line="240" w:lineRule="exact"/>
            </w:pPr>
            <w:r w:rsidRPr="00476EA0">
              <w:t>1</w:t>
            </w:r>
            <w:r>
              <w:t>80</w:t>
            </w:r>
          </w:p>
        </w:tc>
        <w:tc>
          <w:tcPr>
            <w:tcW w:w="6186" w:type="dxa"/>
          </w:tcPr>
          <w:p w:rsidR="00F9079F" w:rsidRPr="00934599" w:rsidRDefault="00F9079F" w:rsidP="000E0A30">
            <w:pPr>
              <w:pBdr>
                <w:left w:val="single" w:sz="4" w:space="4" w:color="auto"/>
              </w:pBdr>
              <w:spacing w:after="0" w:line="240" w:lineRule="exact"/>
            </w:pPr>
            <w:r>
              <w:t>Употребление личных местоимений в речи</w:t>
            </w:r>
          </w:p>
        </w:tc>
        <w:tc>
          <w:tcPr>
            <w:tcW w:w="3240" w:type="dxa"/>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t>21</w:t>
            </w:r>
          </w:p>
        </w:tc>
        <w:tc>
          <w:tcPr>
            <w:tcW w:w="1566" w:type="dxa"/>
            <w:tcBorders>
              <w:bottom w:val="single" w:sz="4" w:space="0" w:color="auto"/>
            </w:tcBorders>
          </w:tcPr>
          <w:p w:rsidR="00F9079F" w:rsidRPr="00476EA0" w:rsidRDefault="00F9079F" w:rsidP="000E0A30">
            <w:pPr>
              <w:pBdr>
                <w:left w:val="single" w:sz="4" w:space="4" w:color="auto"/>
              </w:pBdr>
              <w:spacing w:after="0" w:line="240" w:lineRule="exact"/>
            </w:pPr>
            <w:r w:rsidRPr="00476EA0">
              <w:t>1</w:t>
            </w:r>
            <w:r>
              <w:t>81</w:t>
            </w:r>
          </w:p>
        </w:tc>
        <w:tc>
          <w:tcPr>
            <w:tcW w:w="6186" w:type="dxa"/>
            <w:tcBorders>
              <w:bottom w:val="single" w:sz="4" w:space="0" w:color="auto"/>
            </w:tcBorders>
          </w:tcPr>
          <w:p w:rsidR="00F9079F" w:rsidRPr="00934599" w:rsidRDefault="00F9079F" w:rsidP="000E0A30">
            <w:pPr>
              <w:pBdr>
                <w:left w:val="single" w:sz="4" w:space="4" w:color="auto"/>
              </w:pBdr>
              <w:spacing w:after="0" w:line="240" w:lineRule="exact"/>
            </w:pPr>
            <w:r w:rsidRPr="00415919">
              <w:t>Морфологический разбор местоимения</w:t>
            </w:r>
          </w:p>
        </w:tc>
        <w:tc>
          <w:tcPr>
            <w:tcW w:w="3240" w:type="dxa"/>
            <w:tcBorders>
              <w:bottom w:val="single" w:sz="4" w:space="0" w:color="auto"/>
            </w:tcBorders>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C2D69B"/>
          </w:tcPr>
          <w:p w:rsidR="00F9079F" w:rsidRPr="00476EA0" w:rsidRDefault="00F9079F" w:rsidP="000E0A30">
            <w:pPr>
              <w:pBdr>
                <w:left w:val="single" w:sz="4" w:space="4" w:color="auto"/>
              </w:pBdr>
              <w:spacing w:after="0" w:line="240" w:lineRule="exact"/>
            </w:pPr>
            <w:r>
              <w:t>22 Р</w:t>
            </w:r>
          </w:p>
        </w:tc>
        <w:tc>
          <w:tcPr>
            <w:tcW w:w="1566" w:type="dxa"/>
            <w:tcBorders>
              <w:bottom w:val="single" w:sz="4" w:space="0" w:color="auto"/>
            </w:tcBorders>
            <w:shd w:val="clear" w:color="auto" w:fill="C2D69B"/>
          </w:tcPr>
          <w:p w:rsidR="00F9079F" w:rsidRPr="00476EA0" w:rsidRDefault="00F9079F" w:rsidP="000E0A30">
            <w:pPr>
              <w:pBdr>
                <w:left w:val="single" w:sz="4" w:space="4" w:color="auto"/>
              </w:pBdr>
              <w:spacing w:after="0" w:line="240" w:lineRule="exact"/>
            </w:pPr>
            <w:r w:rsidRPr="00476EA0">
              <w:t>1</w:t>
            </w:r>
            <w:r>
              <w:t>82</w:t>
            </w:r>
          </w:p>
        </w:tc>
        <w:tc>
          <w:tcPr>
            <w:tcW w:w="6186" w:type="dxa"/>
            <w:tcBorders>
              <w:bottom w:val="single" w:sz="4" w:space="0" w:color="auto"/>
            </w:tcBorders>
            <w:shd w:val="clear" w:color="auto" w:fill="C2D69B"/>
          </w:tcPr>
          <w:p w:rsidR="00F9079F" w:rsidRPr="00934599" w:rsidRDefault="00F9079F" w:rsidP="000E0A30">
            <w:pPr>
              <w:pBdr>
                <w:left w:val="single" w:sz="4" w:space="4" w:color="auto"/>
              </w:pBdr>
              <w:spacing w:after="0" w:line="240" w:lineRule="exact"/>
            </w:pPr>
            <w:r w:rsidRPr="00415919">
              <w:t>Сочинение-рассказ по воображению или по картине Е.В.Сыромятникова «Первые зрители»</w:t>
            </w:r>
          </w:p>
        </w:tc>
        <w:tc>
          <w:tcPr>
            <w:tcW w:w="3240" w:type="dxa"/>
            <w:tcBorders>
              <w:bottom w:val="single" w:sz="4" w:space="0" w:color="auto"/>
            </w:tcBorders>
            <w:shd w:val="clear" w:color="auto" w:fill="C2D69B"/>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23</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 xml:space="preserve">183 </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415919">
              <w:t xml:space="preserve">Закрепление изученного по разделу </w:t>
            </w:r>
            <w:r w:rsidRPr="00415919">
              <w:lastRenderedPageBreak/>
              <w:t>«Местоимение»</w:t>
            </w:r>
          </w:p>
        </w:tc>
        <w:tc>
          <w:tcPr>
            <w:tcW w:w="3240" w:type="dxa"/>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D99594"/>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D99594"/>
          </w:tcPr>
          <w:p w:rsidR="00F9079F" w:rsidRPr="00476EA0" w:rsidRDefault="00F9079F" w:rsidP="000E0A30">
            <w:pPr>
              <w:pBdr>
                <w:left w:val="single" w:sz="4" w:space="4" w:color="auto"/>
              </w:pBdr>
              <w:spacing w:after="0" w:line="240" w:lineRule="exact"/>
            </w:pPr>
            <w:r>
              <w:t>24 К</w:t>
            </w:r>
          </w:p>
        </w:tc>
        <w:tc>
          <w:tcPr>
            <w:tcW w:w="1566" w:type="dxa"/>
            <w:tcBorders>
              <w:bottom w:val="single" w:sz="4" w:space="0" w:color="auto"/>
            </w:tcBorders>
            <w:shd w:val="clear" w:color="auto" w:fill="D99594"/>
          </w:tcPr>
          <w:p w:rsidR="00F9079F" w:rsidRPr="00476EA0" w:rsidRDefault="00F9079F" w:rsidP="000E0A30">
            <w:pPr>
              <w:pBdr>
                <w:left w:val="single" w:sz="4" w:space="4" w:color="auto"/>
              </w:pBdr>
              <w:spacing w:after="0" w:line="240" w:lineRule="exact"/>
            </w:pPr>
            <w:r w:rsidRPr="00476EA0">
              <w:t>1</w:t>
            </w:r>
            <w:r>
              <w:t>84</w:t>
            </w:r>
          </w:p>
        </w:tc>
        <w:tc>
          <w:tcPr>
            <w:tcW w:w="6186" w:type="dxa"/>
            <w:tcBorders>
              <w:bottom w:val="single" w:sz="4" w:space="0" w:color="auto"/>
            </w:tcBorders>
            <w:shd w:val="clear" w:color="auto" w:fill="D99594"/>
          </w:tcPr>
          <w:p w:rsidR="00F9079F" w:rsidRPr="00934599" w:rsidRDefault="00F9079F" w:rsidP="000E0A30">
            <w:pPr>
              <w:pBdr>
                <w:left w:val="single" w:sz="4" w:space="4" w:color="auto"/>
              </w:pBdr>
              <w:spacing w:after="0" w:line="240" w:lineRule="exact"/>
            </w:pPr>
            <w:r w:rsidRPr="00415919">
              <w:t>Контрольный диктант по разделу «Местоимение»</w:t>
            </w:r>
          </w:p>
        </w:tc>
        <w:tc>
          <w:tcPr>
            <w:tcW w:w="3240" w:type="dxa"/>
            <w:tcBorders>
              <w:bottom w:val="single" w:sz="4" w:space="0" w:color="auto"/>
            </w:tcBorders>
            <w:shd w:val="clear" w:color="auto" w:fill="D99594"/>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25</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85</w:t>
            </w:r>
            <w:r w:rsidRPr="00476EA0">
              <w:t xml:space="preserve"> </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415919">
              <w:t>Анализ контрольного диктанта, работа над ошибками</w:t>
            </w:r>
          </w:p>
        </w:tc>
        <w:tc>
          <w:tcPr>
            <w:tcW w:w="3240" w:type="dxa"/>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E5B8B7"/>
          </w:tcPr>
          <w:p w:rsidR="00F9079F" w:rsidRPr="00250B8A" w:rsidRDefault="00F9079F" w:rsidP="000E0A30">
            <w:pPr>
              <w:pBdr>
                <w:left w:val="single" w:sz="4" w:space="4" w:color="auto"/>
              </w:pBdr>
              <w:spacing w:after="0" w:line="240" w:lineRule="exact"/>
            </w:pPr>
          </w:p>
        </w:tc>
        <w:tc>
          <w:tcPr>
            <w:tcW w:w="1566" w:type="dxa"/>
            <w:shd w:val="clear" w:color="auto" w:fill="E5B8B7"/>
          </w:tcPr>
          <w:p w:rsidR="00F9079F" w:rsidRPr="00476EA0" w:rsidRDefault="00F9079F" w:rsidP="000E0A30">
            <w:pPr>
              <w:pBdr>
                <w:left w:val="single" w:sz="4" w:space="4" w:color="auto"/>
              </w:pBdr>
              <w:spacing w:after="0" w:line="240" w:lineRule="exact"/>
            </w:pPr>
            <w:r>
              <w:t>26 К</w:t>
            </w:r>
          </w:p>
        </w:tc>
        <w:tc>
          <w:tcPr>
            <w:tcW w:w="1566" w:type="dxa"/>
            <w:shd w:val="clear" w:color="auto" w:fill="E5B8B7"/>
          </w:tcPr>
          <w:p w:rsidR="00F9079F" w:rsidRPr="00476EA0" w:rsidRDefault="00F9079F" w:rsidP="000E0A30">
            <w:pPr>
              <w:pBdr>
                <w:left w:val="single" w:sz="4" w:space="4" w:color="auto"/>
              </w:pBdr>
              <w:spacing w:after="0" w:line="240" w:lineRule="exact"/>
            </w:pPr>
            <w:r w:rsidRPr="00476EA0">
              <w:t>1</w:t>
            </w:r>
            <w:r>
              <w:t>86</w:t>
            </w:r>
          </w:p>
        </w:tc>
        <w:tc>
          <w:tcPr>
            <w:tcW w:w="6186" w:type="dxa"/>
            <w:shd w:val="clear" w:color="auto" w:fill="E5B8B7"/>
          </w:tcPr>
          <w:p w:rsidR="00F9079F" w:rsidRPr="00934599" w:rsidRDefault="00F9079F" w:rsidP="000E0A30">
            <w:pPr>
              <w:pBdr>
                <w:left w:val="single" w:sz="4" w:space="4" w:color="auto"/>
              </w:pBdr>
              <w:spacing w:after="0" w:line="240" w:lineRule="exact"/>
            </w:pPr>
            <w:r>
              <w:rPr>
                <w:i/>
              </w:rPr>
              <w:t>Т</w:t>
            </w:r>
            <w:r w:rsidRPr="00B6341F">
              <w:rPr>
                <w:i/>
              </w:rPr>
              <w:t>ест по разделу «Местоимение»</w:t>
            </w:r>
          </w:p>
        </w:tc>
        <w:tc>
          <w:tcPr>
            <w:tcW w:w="3240" w:type="dxa"/>
            <w:shd w:val="clear" w:color="auto" w:fill="E5B8B7"/>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27</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87</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Pr>
                <w:i/>
              </w:rPr>
              <w:t>А</w:t>
            </w:r>
            <w:r w:rsidRPr="00B6341F">
              <w:rPr>
                <w:i/>
              </w:rPr>
              <w:t>нализ</w:t>
            </w:r>
            <w:r>
              <w:rPr>
                <w:i/>
              </w:rPr>
              <w:t xml:space="preserve"> теста </w:t>
            </w:r>
            <w:r w:rsidRPr="00B6341F">
              <w:rPr>
                <w:i/>
              </w:rPr>
              <w:t>по разделу «Местоимение»</w:t>
            </w:r>
          </w:p>
        </w:tc>
        <w:tc>
          <w:tcPr>
            <w:tcW w:w="3240" w:type="dxa"/>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1</w:t>
            </w:r>
          </w:p>
        </w:tc>
        <w:tc>
          <w:tcPr>
            <w:tcW w:w="1566" w:type="dxa"/>
            <w:shd w:val="clear" w:color="auto" w:fill="auto"/>
          </w:tcPr>
          <w:p w:rsidR="00F9079F" w:rsidRPr="00476EA0" w:rsidRDefault="00F9079F" w:rsidP="000E0A30">
            <w:pPr>
              <w:pBdr>
                <w:left w:val="single" w:sz="4" w:space="4" w:color="auto"/>
              </w:pBdr>
              <w:spacing w:after="0" w:line="240" w:lineRule="exact"/>
            </w:pPr>
            <w:r>
              <w:t>188</w:t>
            </w:r>
          </w:p>
        </w:tc>
        <w:tc>
          <w:tcPr>
            <w:tcW w:w="6186" w:type="dxa"/>
            <w:shd w:val="clear" w:color="auto" w:fill="auto"/>
          </w:tcPr>
          <w:p w:rsidR="00F9079F" w:rsidRPr="00934599" w:rsidRDefault="00F9079F" w:rsidP="000E0A30">
            <w:pPr>
              <w:pBdr>
                <w:left w:val="single" w:sz="4" w:space="4" w:color="auto"/>
              </w:pBdr>
              <w:spacing w:after="0" w:line="240" w:lineRule="exact"/>
            </w:pPr>
            <w:r>
              <w:rPr>
                <w:sz w:val="20"/>
                <w:szCs w:val="20"/>
              </w:rPr>
              <w:t xml:space="preserve">Синтаксис. </w:t>
            </w:r>
            <w:r w:rsidRPr="007C782C">
              <w:rPr>
                <w:sz w:val="20"/>
                <w:szCs w:val="20"/>
              </w:rPr>
              <w:t>Простое предложение</w:t>
            </w:r>
          </w:p>
        </w:tc>
        <w:tc>
          <w:tcPr>
            <w:tcW w:w="3240" w:type="dxa"/>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2</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89</w:t>
            </w:r>
          </w:p>
        </w:tc>
        <w:tc>
          <w:tcPr>
            <w:tcW w:w="6186" w:type="dxa"/>
            <w:shd w:val="clear" w:color="auto" w:fill="auto"/>
          </w:tcPr>
          <w:p w:rsidR="00F9079F" w:rsidRPr="00934599" w:rsidRDefault="00F9079F" w:rsidP="000E0A30">
            <w:pPr>
              <w:pBdr>
                <w:left w:val="single" w:sz="4" w:space="4" w:color="auto"/>
              </w:pBdr>
              <w:spacing w:after="0" w:line="240" w:lineRule="exact"/>
            </w:pPr>
            <w:r w:rsidRPr="007C782C">
              <w:rPr>
                <w:sz w:val="20"/>
                <w:szCs w:val="20"/>
              </w:rPr>
              <w:t>Простые предложения с однородными членами</w:t>
            </w:r>
          </w:p>
        </w:tc>
        <w:tc>
          <w:tcPr>
            <w:tcW w:w="3240" w:type="dxa"/>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3</w:t>
            </w:r>
          </w:p>
        </w:tc>
        <w:tc>
          <w:tcPr>
            <w:tcW w:w="1566" w:type="dxa"/>
            <w:shd w:val="clear" w:color="auto" w:fill="auto"/>
          </w:tcPr>
          <w:p w:rsidR="00F9079F" w:rsidRPr="00476EA0" w:rsidRDefault="00F9079F" w:rsidP="000E0A30">
            <w:pPr>
              <w:pBdr>
                <w:left w:val="single" w:sz="4" w:space="4" w:color="auto"/>
              </w:pBdr>
              <w:spacing w:after="0" w:line="240" w:lineRule="exact"/>
            </w:pPr>
            <w:r w:rsidRPr="00476EA0">
              <w:t>1</w:t>
            </w:r>
            <w:r>
              <w:t>90</w:t>
            </w:r>
          </w:p>
        </w:tc>
        <w:tc>
          <w:tcPr>
            <w:tcW w:w="6186" w:type="dxa"/>
            <w:shd w:val="clear" w:color="auto" w:fill="auto"/>
          </w:tcPr>
          <w:p w:rsidR="00F9079F" w:rsidRPr="00934599" w:rsidRDefault="00F9079F" w:rsidP="000E0A30">
            <w:pPr>
              <w:pBdr>
                <w:left w:val="single" w:sz="4" w:space="4" w:color="auto"/>
              </w:pBdr>
              <w:spacing w:after="0" w:line="240" w:lineRule="exact"/>
            </w:pPr>
            <w:r w:rsidRPr="007C782C">
              <w:rPr>
                <w:sz w:val="20"/>
                <w:szCs w:val="20"/>
              </w:rPr>
              <w:t>Главные и второстепенные члены предложения в качестве однородных</w:t>
            </w:r>
          </w:p>
        </w:tc>
        <w:tc>
          <w:tcPr>
            <w:tcW w:w="3240" w:type="dxa"/>
            <w:vMerge w:val="restart"/>
            <w:shd w:val="clear" w:color="auto" w:fill="auto"/>
          </w:tcPr>
          <w:p w:rsidR="00F9079F" w:rsidRDefault="00F9079F" w:rsidP="000E0A30">
            <w:pPr>
              <w:spacing w:after="0" w:line="240" w:lineRule="auto"/>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4</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rsidRPr="00476EA0">
              <w:t>1</w:t>
            </w:r>
            <w:r>
              <w:t>91</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7C782C">
              <w:rPr>
                <w:sz w:val="20"/>
                <w:szCs w:val="20"/>
              </w:rPr>
              <w:t>Перечисление без союзов, с одиночным союзом и, с союзами а, но.</w:t>
            </w:r>
          </w:p>
        </w:tc>
        <w:tc>
          <w:tcPr>
            <w:tcW w:w="3240" w:type="dxa"/>
            <w:vMerge/>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5</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192</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7C782C">
              <w:rPr>
                <w:sz w:val="20"/>
                <w:szCs w:val="20"/>
              </w:rPr>
              <w:t>Перечисление без союзов, с одиночным союзом и, с союзами а, но.</w:t>
            </w:r>
          </w:p>
        </w:tc>
        <w:tc>
          <w:tcPr>
            <w:tcW w:w="3240" w:type="dxa"/>
            <w:vMerge w:val="restart"/>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C2D69B"/>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C2D69B"/>
          </w:tcPr>
          <w:p w:rsidR="00F9079F" w:rsidRPr="00476EA0" w:rsidRDefault="00F9079F" w:rsidP="000E0A30">
            <w:pPr>
              <w:pBdr>
                <w:left w:val="single" w:sz="4" w:space="4" w:color="auto"/>
              </w:pBdr>
              <w:spacing w:after="0" w:line="240" w:lineRule="exact"/>
            </w:pPr>
            <w:r>
              <w:t>6 Р</w:t>
            </w:r>
          </w:p>
        </w:tc>
        <w:tc>
          <w:tcPr>
            <w:tcW w:w="1566" w:type="dxa"/>
            <w:tcBorders>
              <w:bottom w:val="single" w:sz="4" w:space="0" w:color="auto"/>
            </w:tcBorders>
            <w:shd w:val="clear" w:color="auto" w:fill="C2D69B"/>
          </w:tcPr>
          <w:p w:rsidR="00F9079F" w:rsidRPr="00476EA0" w:rsidRDefault="00F9079F" w:rsidP="000E0A30">
            <w:pPr>
              <w:pBdr>
                <w:left w:val="single" w:sz="4" w:space="4" w:color="auto"/>
              </w:pBdr>
              <w:spacing w:after="0" w:line="240" w:lineRule="exact"/>
            </w:pPr>
            <w:r>
              <w:t>193</w:t>
            </w:r>
          </w:p>
        </w:tc>
        <w:tc>
          <w:tcPr>
            <w:tcW w:w="6186" w:type="dxa"/>
            <w:tcBorders>
              <w:bottom w:val="single" w:sz="4" w:space="0" w:color="auto"/>
            </w:tcBorders>
            <w:shd w:val="clear" w:color="auto" w:fill="C2D69B"/>
          </w:tcPr>
          <w:p w:rsidR="00F9079F" w:rsidRPr="00934599" w:rsidRDefault="00F9079F" w:rsidP="000E0A30">
            <w:pPr>
              <w:pBdr>
                <w:left w:val="single" w:sz="4" w:space="4" w:color="auto"/>
              </w:pBdr>
              <w:spacing w:after="0" w:line="240" w:lineRule="exact"/>
            </w:pPr>
            <w:r>
              <w:t>Контрольное сочинение на выбранную тему</w:t>
            </w:r>
          </w:p>
        </w:tc>
        <w:tc>
          <w:tcPr>
            <w:tcW w:w="3240" w:type="dxa"/>
            <w:vMerge/>
            <w:tcBorders>
              <w:bottom w:val="single" w:sz="4" w:space="0" w:color="auto"/>
            </w:tcBorders>
            <w:shd w:val="clear" w:color="auto" w:fill="C2D69B"/>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C2D69B"/>
          </w:tcPr>
          <w:p w:rsidR="00F9079F" w:rsidRPr="00250B8A" w:rsidRDefault="00F9079F" w:rsidP="000E0A30">
            <w:pPr>
              <w:pBdr>
                <w:left w:val="single" w:sz="4" w:space="4" w:color="auto"/>
              </w:pBdr>
              <w:spacing w:after="0" w:line="240" w:lineRule="exact"/>
            </w:pPr>
          </w:p>
        </w:tc>
        <w:tc>
          <w:tcPr>
            <w:tcW w:w="1566" w:type="dxa"/>
            <w:shd w:val="clear" w:color="auto" w:fill="C2D69B"/>
          </w:tcPr>
          <w:p w:rsidR="00F9079F" w:rsidRPr="00476EA0" w:rsidRDefault="00F9079F" w:rsidP="000E0A30">
            <w:pPr>
              <w:pBdr>
                <w:left w:val="single" w:sz="4" w:space="4" w:color="auto"/>
              </w:pBdr>
              <w:spacing w:after="0" w:line="240" w:lineRule="exact"/>
            </w:pPr>
            <w:r>
              <w:t>7 Р</w:t>
            </w:r>
          </w:p>
        </w:tc>
        <w:tc>
          <w:tcPr>
            <w:tcW w:w="1566" w:type="dxa"/>
            <w:shd w:val="clear" w:color="auto" w:fill="C2D69B"/>
          </w:tcPr>
          <w:p w:rsidR="00F9079F" w:rsidRPr="00476EA0" w:rsidRDefault="00F9079F" w:rsidP="000E0A30">
            <w:pPr>
              <w:pBdr>
                <w:left w:val="single" w:sz="4" w:space="4" w:color="auto"/>
              </w:pBdr>
              <w:spacing w:after="0" w:line="240" w:lineRule="exact"/>
            </w:pPr>
            <w:r>
              <w:t>194</w:t>
            </w:r>
          </w:p>
        </w:tc>
        <w:tc>
          <w:tcPr>
            <w:tcW w:w="6186" w:type="dxa"/>
            <w:shd w:val="clear" w:color="auto" w:fill="C2D69B"/>
          </w:tcPr>
          <w:p w:rsidR="00F9079F" w:rsidRPr="00934599" w:rsidRDefault="00F9079F" w:rsidP="000E0A30">
            <w:pPr>
              <w:pBdr>
                <w:left w:val="single" w:sz="4" w:space="4" w:color="auto"/>
              </w:pBdr>
              <w:spacing w:after="0" w:line="240" w:lineRule="exact"/>
            </w:pPr>
            <w:r>
              <w:t>Контрольное сочинение на выбранную тему</w:t>
            </w:r>
          </w:p>
        </w:tc>
        <w:tc>
          <w:tcPr>
            <w:tcW w:w="3240" w:type="dxa"/>
            <w:shd w:val="clear" w:color="auto" w:fill="C2D69B"/>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8</w:t>
            </w:r>
          </w:p>
        </w:tc>
        <w:tc>
          <w:tcPr>
            <w:tcW w:w="1566" w:type="dxa"/>
            <w:shd w:val="clear" w:color="auto" w:fill="auto"/>
          </w:tcPr>
          <w:p w:rsidR="00F9079F" w:rsidRPr="00476EA0" w:rsidRDefault="00F9079F" w:rsidP="000E0A30">
            <w:pPr>
              <w:pBdr>
                <w:left w:val="single" w:sz="4" w:space="4" w:color="auto"/>
              </w:pBdr>
              <w:spacing w:after="0" w:line="240" w:lineRule="exact"/>
            </w:pPr>
            <w:r>
              <w:t>195</w:t>
            </w:r>
          </w:p>
        </w:tc>
        <w:tc>
          <w:tcPr>
            <w:tcW w:w="6186" w:type="dxa"/>
            <w:shd w:val="clear" w:color="auto" w:fill="auto"/>
          </w:tcPr>
          <w:p w:rsidR="00F9079F" w:rsidRPr="00934599" w:rsidRDefault="00F9079F" w:rsidP="000E0A30">
            <w:pPr>
              <w:pBdr>
                <w:left w:val="single" w:sz="4" w:space="4" w:color="auto"/>
              </w:pBdr>
              <w:spacing w:after="0" w:line="240" w:lineRule="exact"/>
            </w:pPr>
            <w:r w:rsidRPr="007C782C">
              <w:rPr>
                <w:sz w:val="20"/>
                <w:szCs w:val="20"/>
              </w:rPr>
              <w:t>Знаки препинания при однородных членах.</w:t>
            </w:r>
          </w:p>
        </w:tc>
        <w:tc>
          <w:tcPr>
            <w:tcW w:w="3240" w:type="dxa"/>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9</w:t>
            </w:r>
          </w:p>
        </w:tc>
        <w:tc>
          <w:tcPr>
            <w:tcW w:w="1566" w:type="dxa"/>
            <w:shd w:val="clear" w:color="auto" w:fill="auto"/>
          </w:tcPr>
          <w:p w:rsidR="00F9079F" w:rsidRPr="00476EA0" w:rsidRDefault="00F9079F" w:rsidP="000E0A30">
            <w:pPr>
              <w:pBdr>
                <w:left w:val="single" w:sz="4" w:space="4" w:color="auto"/>
              </w:pBdr>
              <w:spacing w:after="0" w:line="240" w:lineRule="exact"/>
            </w:pPr>
            <w:r>
              <w:t>196</w:t>
            </w:r>
          </w:p>
        </w:tc>
        <w:tc>
          <w:tcPr>
            <w:tcW w:w="6186" w:type="dxa"/>
            <w:shd w:val="clear" w:color="auto" w:fill="auto"/>
          </w:tcPr>
          <w:p w:rsidR="00F9079F" w:rsidRPr="00934599" w:rsidRDefault="00F9079F" w:rsidP="000E0A30">
            <w:pPr>
              <w:pBdr>
                <w:left w:val="single" w:sz="4" w:space="4" w:color="auto"/>
              </w:pBdr>
              <w:spacing w:after="0" w:line="240" w:lineRule="exact"/>
            </w:pPr>
            <w:r w:rsidRPr="007C782C">
              <w:rPr>
                <w:sz w:val="20"/>
                <w:szCs w:val="20"/>
              </w:rPr>
              <w:t>Знаки препинания при однородных членах.</w:t>
            </w:r>
          </w:p>
        </w:tc>
        <w:tc>
          <w:tcPr>
            <w:tcW w:w="3240" w:type="dxa"/>
            <w:vMerge w:val="restart"/>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10</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197</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7C782C">
              <w:rPr>
                <w:sz w:val="20"/>
                <w:szCs w:val="20"/>
              </w:rPr>
              <w:t>Сложное предложение</w:t>
            </w:r>
          </w:p>
        </w:tc>
        <w:tc>
          <w:tcPr>
            <w:tcW w:w="3240" w:type="dxa"/>
            <w:vMerge/>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auto"/>
          </w:tcPr>
          <w:p w:rsidR="00F9079F" w:rsidRPr="00250B8A" w:rsidRDefault="00F9079F" w:rsidP="000E0A30">
            <w:pPr>
              <w:pBdr>
                <w:left w:val="single" w:sz="4" w:space="4" w:color="auto"/>
              </w:pBdr>
              <w:spacing w:after="0" w:line="240" w:lineRule="exact"/>
            </w:pPr>
          </w:p>
        </w:tc>
        <w:tc>
          <w:tcPr>
            <w:tcW w:w="1566" w:type="dxa"/>
            <w:shd w:val="clear" w:color="auto" w:fill="auto"/>
          </w:tcPr>
          <w:p w:rsidR="00F9079F" w:rsidRPr="00476EA0" w:rsidRDefault="00F9079F" w:rsidP="000E0A30">
            <w:pPr>
              <w:pBdr>
                <w:left w:val="single" w:sz="4" w:space="4" w:color="auto"/>
              </w:pBdr>
              <w:spacing w:after="0" w:line="240" w:lineRule="exact"/>
            </w:pPr>
            <w:r>
              <w:t>11</w:t>
            </w:r>
          </w:p>
        </w:tc>
        <w:tc>
          <w:tcPr>
            <w:tcW w:w="1566" w:type="dxa"/>
            <w:shd w:val="clear" w:color="auto" w:fill="auto"/>
          </w:tcPr>
          <w:p w:rsidR="00F9079F" w:rsidRPr="00476EA0" w:rsidRDefault="00F9079F" w:rsidP="000E0A30">
            <w:pPr>
              <w:pBdr>
                <w:left w:val="single" w:sz="4" w:space="4" w:color="auto"/>
              </w:pBdr>
              <w:spacing w:after="0" w:line="240" w:lineRule="exact"/>
            </w:pPr>
            <w:r>
              <w:t>198</w:t>
            </w:r>
          </w:p>
        </w:tc>
        <w:tc>
          <w:tcPr>
            <w:tcW w:w="6186" w:type="dxa"/>
            <w:shd w:val="clear" w:color="auto" w:fill="auto"/>
          </w:tcPr>
          <w:p w:rsidR="00F9079F" w:rsidRPr="00934599" w:rsidRDefault="00F9079F" w:rsidP="000E0A30">
            <w:pPr>
              <w:pBdr>
                <w:left w:val="single" w:sz="4" w:space="4" w:color="auto"/>
              </w:pBdr>
              <w:spacing w:after="0" w:line="240" w:lineRule="exact"/>
            </w:pPr>
            <w:r w:rsidRPr="007C782C">
              <w:rPr>
                <w:sz w:val="20"/>
                <w:szCs w:val="20"/>
              </w:rPr>
              <w:t>Сложные предложения с союзами и, а, но</w:t>
            </w:r>
            <w:r>
              <w:rPr>
                <w:sz w:val="20"/>
                <w:szCs w:val="20"/>
              </w:rPr>
              <w:t xml:space="preserve">. </w:t>
            </w:r>
            <w:r w:rsidRPr="007C782C">
              <w:rPr>
                <w:sz w:val="20"/>
                <w:szCs w:val="20"/>
              </w:rPr>
              <w:t>Знаки препинания перед союзами</w:t>
            </w:r>
          </w:p>
        </w:tc>
        <w:tc>
          <w:tcPr>
            <w:tcW w:w="3240" w:type="dxa"/>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12</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199</w:t>
            </w:r>
          </w:p>
        </w:tc>
        <w:tc>
          <w:tcPr>
            <w:tcW w:w="6186" w:type="dxa"/>
            <w:tcBorders>
              <w:bottom w:val="single" w:sz="4" w:space="0" w:color="auto"/>
            </w:tcBorders>
            <w:shd w:val="clear" w:color="auto" w:fill="auto"/>
          </w:tcPr>
          <w:p w:rsidR="00F9079F" w:rsidRPr="003F6F44" w:rsidRDefault="00F9079F" w:rsidP="000E0A30">
            <w:pPr>
              <w:spacing w:after="0" w:line="240" w:lineRule="auto"/>
              <w:rPr>
                <w:sz w:val="24"/>
                <w:szCs w:val="24"/>
              </w:rPr>
            </w:pPr>
            <w:r w:rsidRPr="007C782C">
              <w:rPr>
                <w:sz w:val="20"/>
                <w:szCs w:val="20"/>
              </w:rPr>
              <w:t>Практическое употребление обращения</w:t>
            </w:r>
            <w:r>
              <w:rPr>
                <w:sz w:val="20"/>
                <w:szCs w:val="20"/>
              </w:rPr>
              <w:t xml:space="preserve">. </w:t>
            </w:r>
            <w:r w:rsidRPr="007C782C">
              <w:rPr>
                <w:sz w:val="20"/>
                <w:szCs w:val="20"/>
              </w:rPr>
              <w:t>Знаки препинания при обращении.</w:t>
            </w:r>
          </w:p>
        </w:tc>
        <w:tc>
          <w:tcPr>
            <w:tcW w:w="3240" w:type="dxa"/>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E5B8B7"/>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E5B8B7"/>
          </w:tcPr>
          <w:p w:rsidR="00F9079F" w:rsidRPr="00476EA0" w:rsidRDefault="00F9079F" w:rsidP="000E0A30">
            <w:pPr>
              <w:pBdr>
                <w:left w:val="single" w:sz="4" w:space="4" w:color="auto"/>
              </w:pBdr>
              <w:spacing w:after="0" w:line="240" w:lineRule="exact"/>
            </w:pPr>
            <w:r>
              <w:t>13 К</w:t>
            </w:r>
          </w:p>
        </w:tc>
        <w:tc>
          <w:tcPr>
            <w:tcW w:w="1566" w:type="dxa"/>
            <w:tcBorders>
              <w:bottom w:val="single" w:sz="4" w:space="0" w:color="auto"/>
            </w:tcBorders>
            <w:shd w:val="clear" w:color="auto" w:fill="E5B8B7"/>
          </w:tcPr>
          <w:p w:rsidR="00F9079F" w:rsidRPr="00476EA0" w:rsidRDefault="00F9079F" w:rsidP="000E0A30">
            <w:pPr>
              <w:pBdr>
                <w:left w:val="single" w:sz="4" w:space="4" w:color="auto"/>
              </w:pBdr>
              <w:spacing w:after="0" w:line="240" w:lineRule="exact"/>
            </w:pPr>
            <w:r>
              <w:t>200</w:t>
            </w:r>
          </w:p>
        </w:tc>
        <w:tc>
          <w:tcPr>
            <w:tcW w:w="6186" w:type="dxa"/>
            <w:tcBorders>
              <w:bottom w:val="single" w:sz="4" w:space="0" w:color="auto"/>
            </w:tcBorders>
            <w:shd w:val="clear" w:color="auto" w:fill="E5B8B7"/>
          </w:tcPr>
          <w:p w:rsidR="00F9079F" w:rsidRPr="00934599" w:rsidRDefault="00F9079F" w:rsidP="000E0A30">
            <w:pPr>
              <w:pBdr>
                <w:left w:val="single" w:sz="4" w:space="4" w:color="auto"/>
              </w:pBdr>
              <w:spacing w:after="0" w:line="240" w:lineRule="exact"/>
            </w:pPr>
            <w:r w:rsidRPr="005511FF">
              <w:t>Тест по разделу «Закрепление и систематизация изученного в 6 классе</w:t>
            </w:r>
            <w:r>
              <w:t>. Синтаксис.</w:t>
            </w:r>
            <w:r w:rsidRPr="005511FF">
              <w:t>»</w:t>
            </w:r>
          </w:p>
        </w:tc>
        <w:tc>
          <w:tcPr>
            <w:tcW w:w="3240" w:type="dxa"/>
            <w:tcBorders>
              <w:bottom w:val="single" w:sz="4" w:space="0" w:color="auto"/>
            </w:tcBorders>
            <w:shd w:val="clear" w:color="auto" w:fill="E5B8B7"/>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Borders>
              <w:bottom w:val="single" w:sz="4" w:space="0" w:color="auto"/>
            </w:tcBorders>
            <w:shd w:val="clear" w:color="auto" w:fill="auto"/>
          </w:tcPr>
          <w:p w:rsidR="00F9079F" w:rsidRPr="00250B8A" w:rsidRDefault="00F9079F" w:rsidP="000E0A30">
            <w:pPr>
              <w:pBdr>
                <w:left w:val="single" w:sz="4" w:space="4" w:color="auto"/>
              </w:pBdr>
              <w:spacing w:after="0" w:line="240" w:lineRule="exact"/>
            </w:pP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 xml:space="preserve">14 </w:t>
            </w:r>
          </w:p>
        </w:tc>
        <w:tc>
          <w:tcPr>
            <w:tcW w:w="1566" w:type="dxa"/>
            <w:tcBorders>
              <w:bottom w:val="single" w:sz="4" w:space="0" w:color="auto"/>
            </w:tcBorders>
            <w:shd w:val="clear" w:color="auto" w:fill="auto"/>
          </w:tcPr>
          <w:p w:rsidR="00F9079F" w:rsidRPr="00476EA0" w:rsidRDefault="00F9079F" w:rsidP="000E0A30">
            <w:pPr>
              <w:pBdr>
                <w:left w:val="single" w:sz="4" w:space="4" w:color="auto"/>
              </w:pBdr>
              <w:spacing w:after="0" w:line="240" w:lineRule="exact"/>
            </w:pPr>
            <w:r>
              <w:t>201</w:t>
            </w:r>
          </w:p>
        </w:tc>
        <w:tc>
          <w:tcPr>
            <w:tcW w:w="6186" w:type="dxa"/>
            <w:tcBorders>
              <w:bottom w:val="single" w:sz="4" w:space="0" w:color="auto"/>
            </w:tcBorders>
            <w:shd w:val="clear" w:color="auto" w:fill="auto"/>
          </w:tcPr>
          <w:p w:rsidR="00F9079F" w:rsidRPr="00934599" w:rsidRDefault="00F9079F" w:rsidP="000E0A30">
            <w:pPr>
              <w:pBdr>
                <w:left w:val="single" w:sz="4" w:space="4" w:color="auto"/>
              </w:pBdr>
              <w:spacing w:after="0" w:line="240" w:lineRule="exact"/>
            </w:pPr>
            <w:r w:rsidRPr="005511FF">
              <w:t>Анализ теста по разделу «Закрепление и систематизация изученного в 6 классе»</w:t>
            </w:r>
          </w:p>
        </w:tc>
        <w:tc>
          <w:tcPr>
            <w:tcW w:w="3240" w:type="dxa"/>
            <w:tcBorders>
              <w:bottom w:val="single" w:sz="4" w:space="0" w:color="auto"/>
            </w:tcBorders>
            <w:shd w:val="clear" w:color="auto" w:fill="auto"/>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shd w:val="clear" w:color="auto" w:fill="E5B8B7"/>
          </w:tcPr>
          <w:p w:rsidR="00F9079F" w:rsidRPr="00250B8A" w:rsidRDefault="00F9079F" w:rsidP="000E0A30">
            <w:pPr>
              <w:pBdr>
                <w:left w:val="single" w:sz="4" w:space="4" w:color="auto"/>
              </w:pBdr>
              <w:spacing w:after="0" w:line="240" w:lineRule="exact"/>
            </w:pPr>
          </w:p>
        </w:tc>
        <w:tc>
          <w:tcPr>
            <w:tcW w:w="1566" w:type="dxa"/>
            <w:shd w:val="clear" w:color="auto" w:fill="E5B8B7"/>
          </w:tcPr>
          <w:p w:rsidR="00F9079F" w:rsidRPr="00476EA0" w:rsidRDefault="00F9079F" w:rsidP="000E0A30">
            <w:pPr>
              <w:pBdr>
                <w:left w:val="single" w:sz="4" w:space="4" w:color="auto"/>
              </w:pBdr>
              <w:spacing w:after="0" w:line="240" w:lineRule="exact"/>
            </w:pPr>
            <w:r>
              <w:t>15 К</w:t>
            </w:r>
          </w:p>
        </w:tc>
        <w:tc>
          <w:tcPr>
            <w:tcW w:w="1566" w:type="dxa"/>
            <w:shd w:val="clear" w:color="auto" w:fill="E5B8B7"/>
          </w:tcPr>
          <w:p w:rsidR="00F9079F" w:rsidRPr="00476EA0" w:rsidRDefault="00F9079F" w:rsidP="000E0A30">
            <w:pPr>
              <w:pBdr>
                <w:left w:val="single" w:sz="4" w:space="4" w:color="auto"/>
              </w:pBdr>
              <w:spacing w:after="0" w:line="240" w:lineRule="exact"/>
            </w:pPr>
            <w:r>
              <w:t>202</w:t>
            </w:r>
          </w:p>
        </w:tc>
        <w:tc>
          <w:tcPr>
            <w:tcW w:w="6186" w:type="dxa"/>
            <w:shd w:val="clear" w:color="auto" w:fill="E5B8B7"/>
          </w:tcPr>
          <w:p w:rsidR="00F9079F" w:rsidRPr="00934599" w:rsidRDefault="00F9079F" w:rsidP="000E0A30">
            <w:pPr>
              <w:pBdr>
                <w:left w:val="single" w:sz="4" w:space="4" w:color="auto"/>
              </w:pBdr>
              <w:spacing w:after="0" w:line="240" w:lineRule="exact"/>
            </w:pPr>
            <w:r w:rsidRPr="005511FF">
              <w:t>Контрольн</w:t>
            </w:r>
            <w:r>
              <w:t>ая работа</w:t>
            </w:r>
            <w:r w:rsidRPr="005511FF">
              <w:t xml:space="preserve"> по разделу «Закрепление и систематизация изученного в 6 классе</w:t>
            </w:r>
            <w:r>
              <w:t>.  Синтаксис.</w:t>
            </w:r>
            <w:r w:rsidRPr="005511FF">
              <w:t xml:space="preserve">» </w:t>
            </w:r>
          </w:p>
        </w:tc>
        <w:tc>
          <w:tcPr>
            <w:tcW w:w="3240" w:type="dxa"/>
            <w:shd w:val="clear" w:color="auto" w:fill="E5B8B7"/>
          </w:tcPr>
          <w:p w:rsidR="00F9079F" w:rsidRDefault="00F9079F" w:rsidP="000E0A30">
            <w:pPr>
              <w:pBdr>
                <w:left w:val="single" w:sz="4" w:space="4" w:color="auto"/>
              </w:pBdr>
              <w:spacing w:after="0" w:line="240" w:lineRule="exact"/>
            </w:pPr>
            <w:r>
              <w:t>Колчанова</w:t>
            </w:r>
          </w:p>
        </w:tc>
      </w:tr>
      <w:tr w:rsidR="00F9079F" w:rsidTr="009D387B">
        <w:trPr>
          <w:trHeight w:val="137"/>
          <w:jc w:val="center"/>
        </w:trPr>
        <w:tc>
          <w:tcPr>
            <w:tcW w:w="2234" w:type="dxa"/>
          </w:tcPr>
          <w:p w:rsidR="00F9079F" w:rsidRPr="00250B8A" w:rsidRDefault="00F9079F" w:rsidP="000E0A30">
            <w:pPr>
              <w:pBdr>
                <w:left w:val="single" w:sz="4" w:space="4" w:color="auto"/>
              </w:pBdr>
              <w:spacing w:after="0" w:line="240" w:lineRule="exact"/>
            </w:pPr>
          </w:p>
        </w:tc>
        <w:tc>
          <w:tcPr>
            <w:tcW w:w="1566" w:type="dxa"/>
          </w:tcPr>
          <w:p w:rsidR="00F9079F" w:rsidRPr="00476EA0" w:rsidRDefault="00F9079F" w:rsidP="000E0A30">
            <w:pPr>
              <w:pBdr>
                <w:left w:val="single" w:sz="4" w:space="4" w:color="auto"/>
              </w:pBdr>
              <w:spacing w:after="0" w:line="240" w:lineRule="exact"/>
            </w:pPr>
            <w:r>
              <w:t>16</w:t>
            </w:r>
          </w:p>
        </w:tc>
        <w:tc>
          <w:tcPr>
            <w:tcW w:w="1566" w:type="dxa"/>
          </w:tcPr>
          <w:p w:rsidR="00F9079F" w:rsidRPr="00476EA0" w:rsidRDefault="00F9079F" w:rsidP="000E0A30">
            <w:pPr>
              <w:pBdr>
                <w:left w:val="single" w:sz="4" w:space="4" w:color="auto"/>
              </w:pBdr>
              <w:spacing w:after="0" w:line="240" w:lineRule="exact"/>
            </w:pPr>
            <w:r w:rsidRPr="00476EA0">
              <w:t>20</w:t>
            </w:r>
            <w:r>
              <w:t>3</w:t>
            </w:r>
          </w:p>
        </w:tc>
        <w:tc>
          <w:tcPr>
            <w:tcW w:w="6186" w:type="dxa"/>
          </w:tcPr>
          <w:p w:rsidR="00F9079F" w:rsidRPr="00934599" w:rsidRDefault="00F9079F" w:rsidP="000E0A30">
            <w:pPr>
              <w:pBdr>
                <w:left w:val="single" w:sz="4" w:space="4" w:color="auto"/>
              </w:pBdr>
              <w:spacing w:after="0" w:line="240" w:lineRule="exact"/>
            </w:pPr>
            <w:r w:rsidRPr="005511FF">
              <w:t>Анализ контрольно</w:t>
            </w:r>
            <w:r>
              <w:t xml:space="preserve">й </w:t>
            </w:r>
            <w:r w:rsidRPr="005511FF">
              <w:t xml:space="preserve"> </w:t>
            </w:r>
            <w:r>
              <w:t>работы</w:t>
            </w:r>
            <w:r w:rsidRPr="005511FF">
              <w:t xml:space="preserve"> по разделу «Закрепление и систематизация изученного в 6 классе», работа над ошибками</w:t>
            </w:r>
          </w:p>
        </w:tc>
        <w:tc>
          <w:tcPr>
            <w:tcW w:w="3240" w:type="dxa"/>
          </w:tcPr>
          <w:p w:rsidR="00F9079F" w:rsidRDefault="00F9079F" w:rsidP="000E0A30">
            <w:pPr>
              <w:pBdr>
                <w:left w:val="single" w:sz="4" w:space="4" w:color="auto"/>
              </w:pBdr>
              <w:spacing w:after="0" w:line="240" w:lineRule="exact"/>
            </w:pPr>
          </w:p>
        </w:tc>
      </w:tr>
      <w:tr w:rsidR="00F9079F" w:rsidTr="009D387B">
        <w:trPr>
          <w:trHeight w:val="137"/>
          <w:jc w:val="center"/>
        </w:trPr>
        <w:tc>
          <w:tcPr>
            <w:tcW w:w="2234" w:type="dxa"/>
          </w:tcPr>
          <w:p w:rsidR="00F9079F" w:rsidRPr="00250B8A" w:rsidRDefault="00F9079F" w:rsidP="000E0A30">
            <w:pPr>
              <w:pBdr>
                <w:left w:val="single" w:sz="4" w:space="4" w:color="auto"/>
              </w:pBdr>
              <w:spacing w:after="0" w:line="240" w:lineRule="exact"/>
            </w:pPr>
          </w:p>
        </w:tc>
        <w:tc>
          <w:tcPr>
            <w:tcW w:w="1566" w:type="dxa"/>
          </w:tcPr>
          <w:p w:rsidR="00F9079F" w:rsidRPr="00476EA0" w:rsidRDefault="00F9079F" w:rsidP="000E0A30">
            <w:pPr>
              <w:pBdr>
                <w:left w:val="single" w:sz="4" w:space="4" w:color="auto"/>
              </w:pBdr>
              <w:spacing w:after="0" w:line="240" w:lineRule="exact"/>
            </w:pPr>
            <w:r>
              <w:t>1</w:t>
            </w:r>
          </w:p>
        </w:tc>
        <w:tc>
          <w:tcPr>
            <w:tcW w:w="1566" w:type="dxa"/>
          </w:tcPr>
          <w:p w:rsidR="00F9079F" w:rsidRPr="00476EA0" w:rsidRDefault="00F9079F" w:rsidP="000E0A30">
            <w:pPr>
              <w:pBdr>
                <w:left w:val="single" w:sz="4" w:space="4" w:color="auto"/>
              </w:pBdr>
              <w:spacing w:after="0" w:line="240" w:lineRule="exact"/>
            </w:pPr>
            <w:r w:rsidRPr="00476EA0">
              <w:t>2</w:t>
            </w:r>
            <w:r>
              <w:t>04</w:t>
            </w:r>
          </w:p>
        </w:tc>
        <w:tc>
          <w:tcPr>
            <w:tcW w:w="6186" w:type="dxa"/>
          </w:tcPr>
          <w:p w:rsidR="00F9079F" w:rsidRPr="00934599" w:rsidRDefault="00F9079F" w:rsidP="000E0A30">
            <w:pPr>
              <w:pBdr>
                <w:left w:val="single" w:sz="4" w:space="4" w:color="auto"/>
              </w:pBdr>
              <w:spacing w:after="0" w:line="240" w:lineRule="exact"/>
            </w:pPr>
            <w:r w:rsidRPr="0041363C">
              <w:t>Резерв</w:t>
            </w:r>
          </w:p>
        </w:tc>
        <w:tc>
          <w:tcPr>
            <w:tcW w:w="3240" w:type="dxa"/>
          </w:tcPr>
          <w:p w:rsidR="00F9079F" w:rsidRDefault="00F9079F" w:rsidP="000E0A30">
            <w:pPr>
              <w:pBdr>
                <w:left w:val="single" w:sz="4" w:space="4" w:color="auto"/>
              </w:pBdr>
              <w:spacing w:after="0" w:line="240" w:lineRule="exact"/>
            </w:pPr>
          </w:p>
        </w:tc>
      </w:tr>
    </w:tbl>
    <w:p w:rsidR="009D387B" w:rsidRDefault="009D387B" w:rsidP="00F9079F">
      <w:pPr>
        <w:spacing w:after="0"/>
        <w:rPr>
          <w:sz w:val="24"/>
          <w:szCs w:val="24"/>
        </w:rPr>
        <w:sectPr w:rsidR="009D387B" w:rsidSect="009D387B">
          <w:pgSz w:w="16838" w:h="11906" w:orient="landscape"/>
          <w:pgMar w:top="1168" w:right="890" w:bottom="493" w:left="731" w:header="720" w:footer="720" w:gutter="0"/>
          <w:cols w:space="720"/>
          <w:titlePg/>
        </w:sectPr>
      </w:pPr>
    </w:p>
    <w:p w:rsidR="00F9079F" w:rsidRPr="00C813C1" w:rsidRDefault="00F9079F" w:rsidP="00F9079F">
      <w:pPr>
        <w:spacing w:after="0"/>
        <w:rPr>
          <w:sz w:val="24"/>
          <w:szCs w:val="24"/>
        </w:rPr>
      </w:pPr>
    </w:p>
    <w:p w:rsidR="00F9079F" w:rsidRPr="00250B8A" w:rsidRDefault="00F9079F" w:rsidP="00F9079F">
      <w:pPr>
        <w:rPr>
          <w:b/>
        </w:rPr>
      </w:pPr>
      <w:r w:rsidRPr="00250B8A">
        <w:rPr>
          <w:b/>
        </w:rPr>
        <w:t>Отметка о выполнении программы и корректировка</w:t>
      </w:r>
    </w:p>
    <w:p w:rsidR="00F9079F" w:rsidRDefault="00F9079F" w:rsidP="00F9079F">
      <w:pPr>
        <w:spacing w:after="0"/>
      </w:pPr>
      <w:r w:rsidRPr="00250B8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79F" w:rsidRPr="009673CC" w:rsidRDefault="00F9079F" w:rsidP="00F9079F">
      <w:pPr>
        <w:pStyle w:val="af6"/>
        <w:rPr>
          <w:sz w:val="22"/>
          <w:szCs w:val="22"/>
        </w:rPr>
      </w:pPr>
      <w:r w:rsidRPr="009673CC">
        <w:rPr>
          <w:sz w:val="22"/>
          <w:szCs w:val="22"/>
        </w:rPr>
        <w:t xml:space="preserve">Учебно-методический комплект учащихся: </w:t>
      </w:r>
    </w:p>
    <w:p w:rsidR="00F9079F" w:rsidRPr="009673CC" w:rsidRDefault="00F9079F" w:rsidP="00F9079F">
      <w:pPr>
        <w:pStyle w:val="af6"/>
        <w:rPr>
          <w:sz w:val="22"/>
          <w:szCs w:val="22"/>
        </w:rPr>
      </w:pPr>
    </w:p>
    <w:p w:rsidR="00F9079F" w:rsidRPr="00C813C1" w:rsidRDefault="00F9079F" w:rsidP="00F9079F">
      <w:pPr>
        <w:spacing w:after="0"/>
        <w:rPr>
          <w:sz w:val="24"/>
          <w:szCs w:val="24"/>
        </w:rPr>
      </w:pPr>
    </w:p>
    <w:p w:rsidR="00F9079F" w:rsidRPr="006211E9" w:rsidRDefault="00F9079F" w:rsidP="00F9079F">
      <w:pPr>
        <w:spacing w:after="0"/>
        <w:jc w:val="center"/>
        <w:rPr>
          <w:b/>
          <w:u w:val="single"/>
        </w:rPr>
      </w:pPr>
      <w:r w:rsidRPr="006211E9">
        <w:rPr>
          <w:b/>
          <w:u w:val="single"/>
        </w:rPr>
        <w:t>Перечень материально-технического .обеспечения образовательного процесса</w:t>
      </w:r>
    </w:p>
    <w:p w:rsidR="00F9079F" w:rsidRDefault="00F9079F" w:rsidP="009D387B">
      <w:pPr>
        <w:numPr>
          <w:ilvl w:val="0"/>
          <w:numId w:val="22"/>
        </w:numPr>
        <w:spacing w:after="0" w:line="276" w:lineRule="auto"/>
        <w:jc w:val="left"/>
      </w:pPr>
      <w:r w:rsidRPr="00DD45C6">
        <w:t xml:space="preserve">Русский язык: Учеб. для </w:t>
      </w:r>
      <w:r>
        <w:t>6</w:t>
      </w:r>
      <w:r w:rsidRPr="00DD45C6">
        <w:t xml:space="preserve"> кл. общеобразоват. учреждений/ М. Т. Баранов, Т. А. Ладыженская, Л. А. Тростенцова. – М.: Просвещение, 2007</w:t>
      </w:r>
    </w:p>
    <w:p w:rsidR="00F9079F" w:rsidRDefault="00F9079F" w:rsidP="009D387B">
      <w:pPr>
        <w:numPr>
          <w:ilvl w:val="0"/>
          <w:numId w:val="22"/>
        </w:numPr>
        <w:spacing w:after="0" w:line="276" w:lineRule="auto"/>
        <w:jc w:val="left"/>
      </w:pPr>
      <w:r>
        <w:t>Раман</w:t>
      </w:r>
      <w:r w:rsidRPr="006D29CC">
        <w:t xml:space="preserve"> </w:t>
      </w:r>
      <w:r>
        <w:t xml:space="preserve">Т.В. Тематическое и поурочное планирование </w:t>
      </w:r>
      <w:r w:rsidRPr="006D29CC">
        <w:t xml:space="preserve"> по русскому языку. 5 класс. М.:»</w:t>
      </w:r>
      <w:r>
        <w:t>Экзамен</w:t>
      </w:r>
      <w:r w:rsidRPr="006D29CC">
        <w:t>», 20</w:t>
      </w:r>
      <w:r>
        <w:t>06</w:t>
      </w:r>
    </w:p>
    <w:p w:rsidR="00F9079F" w:rsidRPr="006D29CC" w:rsidRDefault="00F9079F" w:rsidP="009D387B">
      <w:pPr>
        <w:numPr>
          <w:ilvl w:val="0"/>
          <w:numId w:val="22"/>
        </w:numPr>
        <w:spacing w:after="0" w:line="276" w:lineRule="auto"/>
        <w:jc w:val="left"/>
        <w:rPr>
          <w:sz w:val="24"/>
          <w:szCs w:val="24"/>
        </w:rPr>
      </w:pPr>
      <w:r w:rsidRPr="006D29CC">
        <w:rPr>
          <w:sz w:val="24"/>
          <w:szCs w:val="24"/>
        </w:rPr>
        <w:t xml:space="preserve">Богданова Г. А. Уроки русского языка в </w:t>
      </w:r>
      <w:r>
        <w:rPr>
          <w:sz w:val="24"/>
          <w:szCs w:val="24"/>
        </w:rPr>
        <w:t>6</w:t>
      </w:r>
      <w:r w:rsidRPr="006D29CC">
        <w:rPr>
          <w:sz w:val="24"/>
          <w:szCs w:val="24"/>
        </w:rPr>
        <w:t xml:space="preserve"> классе: Кн. Для учителя: Из опыта работы. М.: Просвещение, </w:t>
      </w:r>
      <w:r>
        <w:rPr>
          <w:sz w:val="24"/>
          <w:szCs w:val="24"/>
        </w:rPr>
        <w:t>1998</w:t>
      </w:r>
    </w:p>
    <w:p w:rsidR="00F9079F" w:rsidRPr="00E22DC4" w:rsidRDefault="00F9079F" w:rsidP="009D387B">
      <w:pPr>
        <w:numPr>
          <w:ilvl w:val="0"/>
          <w:numId w:val="22"/>
        </w:numPr>
        <w:spacing w:after="0" w:line="240" w:lineRule="exact"/>
      </w:pPr>
      <w:r>
        <w:t>Романова С.А</w:t>
      </w:r>
      <w:r w:rsidRPr="00E22DC4">
        <w:t xml:space="preserve">. </w:t>
      </w:r>
      <w:r>
        <w:t>Т</w:t>
      </w:r>
      <w:r w:rsidRPr="00E22DC4">
        <w:t xml:space="preserve">ематическая разработка уроков по русскому языку. 6 класс. М.: Издательство «Школьная пресса», 2002 </w:t>
      </w:r>
      <w:r>
        <w:t>.</w:t>
      </w:r>
    </w:p>
    <w:p w:rsidR="00F9079F" w:rsidRPr="00B45761" w:rsidRDefault="00F9079F" w:rsidP="009D387B">
      <w:pPr>
        <w:numPr>
          <w:ilvl w:val="0"/>
          <w:numId w:val="22"/>
        </w:numPr>
        <w:spacing w:after="0" w:line="240" w:lineRule="auto"/>
        <w:rPr>
          <w:sz w:val="24"/>
          <w:szCs w:val="24"/>
        </w:rPr>
      </w:pPr>
      <w:r>
        <w:t>Фешина А.А. и др. русский язык. Изучение речеведческих понятий. 5-9 классы. В.: «Учитель»</w:t>
      </w:r>
    </w:p>
    <w:p w:rsidR="00F9079F" w:rsidRDefault="00F9079F" w:rsidP="009D387B">
      <w:pPr>
        <w:pStyle w:val="a9"/>
        <w:numPr>
          <w:ilvl w:val="0"/>
          <w:numId w:val="22"/>
        </w:numPr>
        <w:spacing w:before="0" w:beforeAutospacing="0" w:after="0" w:afterAutospacing="0" w:line="240" w:lineRule="exact"/>
      </w:pPr>
      <w:r>
        <w:t>С.Ю.Михайлова «Сочинения по картине. 6 класс»</w:t>
      </w:r>
      <w:r w:rsidRPr="00253454">
        <w:t>т. М.: «</w:t>
      </w:r>
      <w:r>
        <w:t>Астрель</w:t>
      </w:r>
      <w:r w:rsidRPr="00253454">
        <w:t>», 200</w:t>
      </w:r>
      <w:r>
        <w:t>6</w:t>
      </w:r>
    </w:p>
    <w:p w:rsidR="00F9079F" w:rsidRPr="00B45761" w:rsidRDefault="00F9079F" w:rsidP="009D387B">
      <w:pPr>
        <w:pStyle w:val="a9"/>
        <w:numPr>
          <w:ilvl w:val="0"/>
          <w:numId w:val="22"/>
        </w:numPr>
        <w:spacing w:before="0" w:beforeAutospacing="0" w:after="0" w:afterAutospacing="0" w:line="240" w:lineRule="exact"/>
        <w:rPr>
          <w:rFonts w:ascii="Calibri" w:hAnsi="Calibri"/>
          <w:sz w:val="22"/>
          <w:szCs w:val="22"/>
        </w:rPr>
      </w:pPr>
      <w:r w:rsidRPr="006D29CC">
        <w:rPr>
          <w:rFonts w:ascii="Calibri" w:hAnsi="Calibri"/>
          <w:sz w:val="22"/>
          <w:szCs w:val="22"/>
        </w:rPr>
        <w:t xml:space="preserve">М.Т.Баранов, Т.А.Ладыженская и др.  Рабочие программы. Русский язык. М.: </w:t>
      </w:r>
    </w:p>
    <w:p w:rsidR="00F9079F" w:rsidRPr="00BC7941" w:rsidRDefault="00F9079F" w:rsidP="009D387B">
      <w:pPr>
        <w:numPr>
          <w:ilvl w:val="0"/>
          <w:numId w:val="22"/>
        </w:numPr>
        <w:spacing w:after="0" w:line="276" w:lineRule="auto"/>
        <w:jc w:val="left"/>
      </w:pPr>
      <w:r>
        <w:t>Дидактический материал к учебнику русского языка. 6 класс. М.: Просвещение, 1989</w:t>
      </w:r>
    </w:p>
    <w:p w:rsidR="00F9079F" w:rsidRDefault="00F9079F"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560F09" w:rsidRDefault="00560F09" w:rsidP="00F86E28">
      <w:pPr>
        <w:spacing w:after="0" w:line="360" w:lineRule="auto"/>
        <w:ind w:left="0" w:right="68" w:firstLine="0"/>
        <w:rPr>
          <w:sz w:val="24"/>
          <w:szCs w:val="24"/>
        </w:rPr>
      </w:pPr>
    </w:p>
    <w:p w:rsidR="000E0A30" w:rsidRPr="009D387B" w:rsidRDefault="0099628E" w:rsidP="009D387B">
      <w:pPr>
        <w:autoSpaceDE w:val="0"/>
        <w:jc w:val="center"/>
        <w:rPr>
          <w:b/>
          <w:bCs/>
          <w:i/>
          <w:sz w:val="28"/>
          <w:szCs w:val="28"/>
        </w:rPr>
      </w:pPr>
      <w:r>
        <w:rPr>
          <w:b/>
          <w:bCs/>
          <w:i/>
          <w:sz w:val="28"/>
          <w:szCs w:val="28"/>
        </w:rPr>
        <w:lastRenderedPageBreak/>
        <w:t>Русская л</w:t>
      </w:r>
      <w:r w:rsidR="009D387B" w:rsidRPr="009D387B">
        <w:rPr>
          <w:b/>
          <w:bCs/>
          <w:i/>
          <w:sz w:val="28"/>
          <w:szCs w:val="28"/>
        </w:rPr>
        <w:t>итература</w:t>
      </w:r>
    </w:p>
    <w:p w:rsidR="009D387B" w:rsidRDefault="009D387B" w:rsidP="000E0A30">
      <w:pPr>
        <w:autoSpaceDE w:val="0"/>
        <w:jc w:val="center"/>
        <w:rPr>
          <w:b/>
          <w:bCs/>
          <w:sz w:val="22"/>
        </w:rPr>
      </w:pPr>
    </w:p>
    <w:p w:rsidR="000E0A30" w:rsidRPr="00FC5790" w:rsidRDefault="000E0A30" w:rsidP="000E0A30">
      <w:pPr>
        <w:pStyle w:val="Default"/>
        <w:ind w:firstLine="708"/>
        <w:jc w:val="both"/>
        <w:rPr>
          <w:sz w:val="22"/>
          <w:szCs w:val="22"/>
        </w:rPr>
      </w:pPr>
      <w:r>
        <w:rPr>
          <w:sz w:val="22"/>
          <w:szCs w:val="22"/>
        </w:rPr>
        <w:t>Адаптированная р</w:t>
      </w:r>
      <w:r w:rsidRPr="00FC5790">
        <w:rPr>
          <w:sz w:val="22"/>
          <w:szCs w:val="22"/>
        </w:rPr>
        <w:t xml:space="preserve">абочая программа по литературе для 6 класса  создана на основе федерального компонента государственного стандарта основного общего образования и «Рабочей программы общеобразовательных учреждений «Литература» В.Я. Коровиной, В.П.Журавлёва, М. Просвещение 2012 год.   </w:t>
      </w:r>
    </w:p>
    <w:p w:rsidR="000E0A30" w:rsidRPr="00FC5790" w:rsidRDefault="000E0A30" w:rsidP="000E0A30">
      <w:pPr>
        <w:pStyle w:val="Default"/>
        <w:ind w:firstLine="708"/>
        <w:jc w:val="both"/>
        <w:rPr>
          <w:sz w:val="22"/>
          <w:szCs w:val="22"/>
        </w:rPr>
      </w:pPr>
      <w:r w:rsidRPr="00FC5790">
        <w:rPr>
          <w:sz w:val="22"/>
          <w:szCs w:val="22"/>
        </w:rPr>
        <w:t xml:space="preserve">Рабочая программа по литературе представляет собой целостный документ, включающий разделы: пояснительную записку, общую характеристику учебного предмета, описание места учебного предмета «Литература» в учебном плане школы, содержание тем учебного предмета, тематическое планирование с указанием основных видов учебной деятельности учащихся, перечень учебно-методического и материально-технического обеспечения, планируемые результаты обучения. </w:t>
      </w:r>
    </w:p>
    <w:p w:rsidR="000E0A30" w:rsidRPr="00FC5790" w:rsidRDefault="000E0A30" w:rsidP="000E0A30">
      <w:pPr>
        <w:pStyle w:val="Default"/>
        <w:ind w:firstLine="708"/>
        <w:jc w:val="both"/>
        <w:rPr>
          <w:sz w:val="22"/>
          <w:szCs w:val="22"/>
        </w:rPr>
      </w:pPr>
      <w:r w:rsidRPr="00FC5790">
        <w:rPr>
          <w:sz w:val="22"/>
          <w:szCs w:val="22"/>
        </w:rPr>
        <w:t xml:space="preserve">Согласно государственному образовательному стандарту, изучение предмета «Литература» направлено на достижение следующих целей: </w:t>
      </w:r>
    </w:p>
    <w:p w:rsidR="000E0A30" w:rsidRPr="00FC5790" w:rsidRDefault="000E0A30" w:rsidP="009D387B">
      <w:pPr>
        <w:pStyle w:val="Default"/>
        <w:numPr>
          <w:ilvl w:val="0"/>
          <w:numId w:val="23"/>
        </w:numPr>
        <w:spacing w:after="47"/>
        <w:jc w:val="both"/>
        <w:rPr>
          <w:sz w:val="22"/>
          <w:szCs w:val="22"/>
        </w:rPr>
      </w:pPr>
      <w:r w:rsidRPr="00FC5790">
        <w:rPr>
          <w:sz w:val="22"/>
          <w:szCs w:val="22"/>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0E0A30" w:rsidRPr="00FC5790" w:rsidRDefault="000E0A30" w:rsidP="009D387B">
      <w:pPr>
        <w:pStyle w:val="Default"/>
        <w:numPr>
          <w:ilvl w:val="0"/>
          <w:numId w:val="23"/>
        </w:numPr>
        <w:spacing w:after="47"/>
        <w:jc w:val="both"/>
        <w:rPr>
          <w:sz w:val="22"/>
          <w:szCs w:val="22"/>
        </w:rPr>
      </w:pPr>
      <w:r w:rsidRPr="00FC5790">
        <w:rPr>
          <w:sz w:val="22"/>
          <w:szCs w:val="22"/>
        </w:rPr>
        <w:t xml:space="preserve">развитие интеллектуальных и творческих способностей учащихся, необходимых для успешной социализации и самореализации личности; </w:t>
      </w:r>
    </w:p>
    <w:p w:rsidR="000E0A30" w:rsidRPr="00FC5790" w:rsidRDefault="000E0A30" w:rsidP="009D387B">
      <w:pPr>
        <w:pStyle w:val="Default"/>
        <w:numPr>
          <w:ilvl w:val="0"/>
          <w:numId w:val="23"/>
        </w:numPr>
        <w:spacing w:after="47"/>
        <w:jc w:val="both"/>
        <w:rPr>
          <w:sz w:val="22"/>
          <w:szCs w:val="22"/>
        </w:rPr>
      </w:pPr>
      <w:r w:rsidRPr="00FC5790">
        <w:rPr>
          <w:sz w:val="22"/>
          <w:szCs w:val="22"/>
        </w:rPr>
        <w:t xml:space="preserve">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w:t>
      </w:r>
    </w:p>
    <w:p w:rsidR="000E0A30" w:rsidRPr="00FC5790" w:rsidRDefault="000E0A30" w:rsidP="009D387B">
      <w:pPr>
        <w:pStyle w:val="Default"/>
        <w:numPr>
          <w:ilvl w:val="0"/>
          <w:numId w:val="23"/>
        </w:numPr>
        <w:spacing w:after="47"/>
        <w:jc w:val="both"/>
        <w:rPr>
          <w:sz w:val="22"/>
          <w:szCs w:val="22"/>
        </w:rPr>
      </w:pPr>
      <w:r w:rsidRPr="00FC5790">
        <w:rPr>
          <w:sz w:val="22"/>
          <w:szCs w:val="22"/>
        </w:rPr>
        <w:t xml:space="preserve">поэтапное, последовательное формирование умений читать, комментировать, анализировать и интерпретировать художественный текст; </w:t>
      </w:r>
    </w:p>
    <w:p w:rsidR="000E0A30" w:rsidRPr="00FC5790" w:rsidRDefault="000E0A30" w:rsidP="009D387B">
      <w:pPr>
        <w:pStyle w:val="Default"/>
        <w:numPr>
          <w:ilvl w:val="0"/>
          <w:numId w:val="23"/>
        </w:numPr>
        <w:spacing w:after="47"/>
        <w:jc w:val="both"/>
        <w:rPr>
          <w:sz w:val="22"/>
          <w:szCs w:val="22"/>
        </w:rPr>
      </w:pPr>
      <w:r w:rsidRPr="00FC5790">
        <w:rPr>
          <w:sz w:val="22"/>
          <w:szCs w:val="22"/>
        </w:rPr>
        <w:t xml:space="preserve">овладение важнейшими общеучебными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 </w:t>
      </w:r>
    </w:p>
    <w:p w:rsidR="000E0A30" w:rsidRDefault="000E0A30" w:rsidP="000E0A30">
      <w:pPr>
        <w:pStyle w:val="Default"/>
        <w:numPr>
          <w:ilvl w:val="0"/>
          <w:numId w:val="23"/>
        </w:numPr>
        <w:jc w:val="both"/>
        <w:rPr>
          <w:sz w:val="22"/>
          <w:szCs w:val="22"/>
        </w:rPr>
      </w:pPr>
      <w:r w:rsidRPr="00FC5790">
        <w:rPr>
          <w:sz w:val="22"/>
          <w:szCs w:val="22"/>
        </w:rPr>
        <w:t xml:space="preserve">использование опыта общения с произведениями художественной литературы в повседневной жизни и учебной деятельности, речевом самосовершенствовании. </w:t>
      </w:r>
    </w:p>
    <w:p w:rsidR="009304C3" w:rsidRPr="009304C3" w:rsidRDefault="009304C3" w:rsidP="009304C3">
      <w:pPr>
        <w:pStyle w:val="Default"/>
        <w:ind w:left="720"/>
        <w:jc w:val="both"/>
        <w:rPr>
          <w:sz w:val="22"/>
          <w:szCs w:val="22"/>
        </w:rPr>
      </w:pPr>
    </w:p>
    <w:p w:rsidR="000E0A30" w:rsidRPr="00FC5790" w:rsidRDefault="000E0A30" w:rsidP="000E0A30">
      <w:pPr>
        <w:pStyle w:val="Default"/>
        <w:ind w:firstLine="708"/>
        <w:jc w:val="both"/>
        <w:rPr>
          <w:sz w:val="22"/>
          <w:szCs w:val="22"/>
        </w:rPr>
      </w:pPr>
      <w:r w:rsidRPr="00FC5790">
        <w:rPr>
          <w:sz w:val="22"/>
          <w:szCs w:val="22"/>
        </w:rPr>
        <w:t xml:space="preserve">Часы пропорционально распределены на основные темы в течение учебного года, на уроки развития речи, что позволит формированию прочных навыков, объяснения конкретных литературных фактов, уроки развития речи направлены на совершенствование умений и навыков практическим путём. </w:t>
      </w:r>
    </w:p>
    <w:p w:rsidR="000E0A30" w:rsidRPr="00FC5790" w:rsidRDefault="000E0A30" w:rsidP="000E0A30">
      <w:pPr>
        <w:pStyle w:val="Default"/>
        <w:jc w:val="both"/>
        <w:rPr>
          <w:sz w:val="22"/>
          <w:szCs w:val="22"/>
        </w:rPr>
      </w:pPr>
    </w:p>
    <w:p w:rsidR="000E0A30" w:rsidRPr="00FC5790" w:rsidRDefault="000E0A30" w:rsidP="000E0A30">
      <w:pPr>
        <w:pStyle w:val="Default"/>
        <w:jc w:val="center"/>
        <w:rPr>
          <w:b/>
          <w:bCs/>
          <w:i/>
          <w:iCs/>
          <w:sz w:val="22"/>
          <w:szCs w:val="22"/>
        </w:rPr>
      </w:pPr>
      <w:r w:rsidRPr="00FC5790">
        <w:rPr>
          <w:b/>
          <w:bCs/>
          <w:i/>
          <w:iCs/>
          <w:sz w:val="22"/>
          <w:szCs w:val="22"/>
        </w:rPr>
        <w:t>Личностные</w:t>
      </w:r>
      <w:r w:rsidR="009304C3">
        <w:rPr>
          <w:b/>
          <w:bCs/>
          <w:i/>
          <w:iCs/>
          <w:sz w:val="22"/>
          <w:szCs w:val="22"/>
        </w:rPr>
        <w:t xml:space="preserve"> </w:t>
      </w:r>
      <w:r w:rsidRPr="00FC5790">
        <w:rPr>
          <w:b/>
          <w:bCs/>
          <w:i/>
          <w:iCs/>
          <w:sz w:val="22"/>
          <w:szCs w:val="22"/>
        </w:rPr>
        <w:t>и предметные результаты освоения литературы</w:t>
      </w:r>
    </w:p>
    <w:p w:rsidR="000E0A30" w:rsidRPr="00FC5790" w:rsidRDefault="000E0A30" w:rsidP="000E0A30">
      <w:pPr>
        <w:pStyle w:val="Default"/>
        <w:jc w:val="both"/>
        <w:rPr>
          <w:sz w:val="22"/>
          <w:szCs w:val="22"/>
        </w:rPr>
      </w:pPr>
      <w:r w:rsidRPr="00FC5790">
        <w:rPr>
          <w:b/>
          <w:bCs/>
          <w:sz w:val="22"/>
          <w:szCs w:val="22"/>
        </w:rPr>
        <w:t xml:space="preserve">Личностные результаты: </w:t>
      </w:r>
    </w:p>
    <w:p w:rsidR="000E0A30" w:rsidRPr="00FC5790" w:rsidRDefault="000E0A30" w:rsidP="000E0A30">
      <w:pPr>
        <w:pStyle w:val="Default"/>
        <w:spacing w:after="27"/>
        <w:jc w:val="both"/>
        <w:rPr>
          <w:sz w:val="22"/>
          <w:szCs w:val="22"/>
        </w:rPr>
      </w:pPr>
      <w:r w:rsidRPr="00FC5790">
        <w:rPr>
          <w:sz w:val="22"/>
          <w:szCs w:val="22"/>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0E0A30" w:rsidRPr="00FC5790" w:rsidRDefault="000E0A30" w:rsidP="000E0A30">
      <w:pPr>
        <w:pStyle w:val="Default"/>
        <w:spacing w:after="27"/>
        <w:jc w:val="both"/>
        <w:rPr>
          <w:sz w:val="22"/>
          <w:szCs w:val="22"/>
        </w:rPr>
      </w:pPr>
      <w:r w:rsidRPr="00FC5790">
        <w:rPr>
          <w:sz w:val="22"/>
          <w:szCs w:val="22"/>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0E0A30" w:rsidRPr="00FC5790" w:rsidRDefault="000E0A30" w:rsidP="000E0A30">
      <w:pPr>
        <w:pStyle w:val="Default"/>
        <w:spacing w:after="27"/>
        <w:jc w:val="both"/>
        <w:rPr>
          <w:sz w:val="22"/>
          <w:szCs w:val="22"/>
        </w:rPr>
      </w:pPr>
      <w:r w:rsidRPr="00FC5790">
        <w:rPr>
          <w:sz w:val="22"/>
          <w:szCs w:val="22"/>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0E0A30" w:rsidRPr="00FC5790" w:rsidRDefault="000E0A30" w:rsidP="000E0A30">
      <w:pPr>
        <w:pStyle w:val="Default"/>
        <w:jc w:val="both"/>
        <w:rPr>
          <w:sz w:val="22"/>
          <w:szCs w:val="22"/>
        </w:rPr>
      </w:pPr>
      <w:r w:rsidRPr="00FC5790">
        <w:rPr>
          <w:sz w:val="22"/>
          <w:szCs w:val="22"/>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0E0A30" w:rsidRPr="00FC5790" w:rsidRDefault="000E0A30" w:rsidP="000E0A30">
      <w:pPr>
        <w:pStyle w:val="Default"/>
        <w:spacing w:after="27"/>
        <w:jc w:val="both"/>
        <w:rPr>
          <w:sz w:val="22"/>
          <w:szCs w:val="22"/>
        </w:rPr>
      </w:pPr>
      <w:r w:rsidRPr="00FC5790">
        <w:rPr>
          <w:sz w:val="22"/>
          <w:szCs w:val="22"/>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w:t>
      </w:r>
      <w:r w:rsidRPr="00FC5790">
        <w:rPr>
          <w:sz w:val="22"/>
          <w:szCs w:val="22"/>
        </w:rPr>
        <w:lastRenderedPageBreak/>
        <w:t xml:space="preserve">пределах возрастных компетенций с учётом региональных, этнокультурных, социальных и экономических особенностей; </w:t>
      </w:r>
    </w:p>
    <w:p w:rsidR="000E0A30" w:rsidRPr="00FC5790" w:rsidRDefault="000E0A30" w:rsidP="000E0A30">
      <w:pPr>
        <w:pStyle w:val="Default"/>
        <w:spacing w:after="27"/>
        <w:jc w:val="both"/>
        <w:rPr>
          <w:sz w:val="22"/>
          <w:szCs w:val="22"/>
        </w:rPr>
      </w:pPr>
      <w:r w:rsidRPr="00FC5790">
        <w:rPr>
          <w:sz w:val="22"/>
          <w:szCs w:val="22"/>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0E0A30" w:rsidRPr="00FC5790" w:rsidRDefault="000E0A30" w:rsidP="000E0A30">
      <w:pPr>
        <w:pStyle w:val="Default"/>
        <w:spacing w:after="27"/>
        <w:jc w:val="both"/>
        <w:rPr>
          <w:sz w:val="22"/>
          <w:szCs w:val="22"/>
        </w:rPr>
      </w:pPr>
      <w:r w:rsidRPr="00FC5790">
        <w:rPr>
          <w:sz w:val="22"/>
          <w:szCs w:val="22"/>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0E0A30" w:rsidRPr="00FC5790" w:rsidRDefault="000E0A30" w:rsidP="000E0A30">
      <w:pPr>
        <w:pStyle w:val="Default"/>
        <w:spacing w:after="27"/>
        <w:jc w:val="both"/>
        <w:rPr>
          <w:sz w:val="22"/>
          <w:szCs w:val="22"/>
        </w:rPr>
      </w:pPr>
      <w:r w:rsidRPr="00FC5790">
        <w:rPr>
          <w:sz w:val="22"/>
          <w:szCs w:val="22"/>
        </w:rPr>
        <w:t xml:space="preserve">•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0E0A30" w:rsidRPr="00FC5790" w:rsidRDefault="000E0A30" w:rsidP="000E0A30">
      <w:pPr>
        <w:pStyle w:val="Default"/>
        <w:spacing w:after="27"/>
        <w:jc w:val="both"/>
        <w:rPr>
          <w:sz w:val="22"/>
          <w:szCs w:val="22"/>
        </w:rPr>
      </w:pPr>
      <w:r w:rsidRPr="00FC5790">
        <w:rPr>
          <w:sz w:val="22"/>
          <w:szCs w:val="22"/>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E0A30" w:rsidRPr="00FC5790" w:rsidRDefault="000E0A30" w:rsidP="009304C3">
      <w:pPr>
        <w:pStyle w:val="Default"/>
        <w:jc w:val="both"/>
        <w:rPr>
          <w:sz w:val="22"/>
          <w:szCs w:val="22"/>
        </w:rPr>
      </w:pPr>
      <w:r w:rsidRPr="00FC5790">
        <w:rPr>
          <w:sz w:val="22"/>
          <w:szCs w:val="22"/>
        </w:rPr>
        <w:t xml:space="preserve">• развитие эстетического сознания через освоение художественного наследия народов России-и мира, творческой деятельности эстетического характера. </w:t>
      </w:r>
    </w:p>
    <w:p w:rsidR="000E0A30" w:rsidRPr="00FC5790" w:rsidRDefault="000E0A30" w:rsidP="000E0A30">
      <w:pPr>
        <w:pStyle w:val="Default"/>
        <w:jc w:val="both"/>
        <w:rPr>
          <w:sz w:val="22"/>
          <w:szCs w:val="22"/>
        </w:rPr>
      </w:pPr>
    </w:p>
    <w:p w:rsidR="000E0A30" w:rsidRPr="00FC5790" w:rsidRDefault="000E0A30" w:rsidP="000E0A30">
      <w:pPr>
        <w:pStyle w:val="Default"/>
        <w:jc w:val="both"/>
        <w:rPr>
          <w:sz w:val="22"/>
          <w:szCs w:val="22"/>
        </w:rPr>
      </w:pPr>
      <w:r w:rsidRPr="00FC5790">
        <w:rPr>
          <w:b/>
          <w:bCs/>
          <w:sz w:val="22"/>
          <w:szCs w:val="22"/>
        </w:rPr>
        <w:t xml:space="preserve">Предметные результаты: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0E0A30" w:rsidRPr="00FC5790" w:rsidRDefault="000E0A30" w:rsidP="001D6137">
      <w:pPr>
        <w:pStyle w:val="Default"/>
        <w:numPr>
          <w:ilvl w:val="0"/>
          <w:numId w:val="24"/>
        </w:numPr>
        <w:jc w:val="both"/>
        <w:rPr>
          <w:sz w:val="22"/>
          <w:szCs w:val="22"/>
        </w:rPr>
      </w:pPr>
      <w:r w:rsidRPr="00FC5790">
        <w:rPr>
          <w:sz w:val="22"/>
          <w:szCs w:val="22"/>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формулирование собственного отношения к произведениям литературы, их оценка;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собственная интерпретация (в отдельных случаях) изученных литературных произведений;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понимание авторской позиции и своё отношение к ней;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восприятие на слух литературных произведений разных жанров, осмысленное чтение и адекватное восприятие;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w:t>
      </w:r>
    </w:p>
    <w:p w:rsidR="000E0A30" w:rsidRPr="00FC5790" w:rsidRDefault="000E0A30" w:rsidP="001D6137">
      <w:pPr>
        <w:pStyle w:val="Default"/>
        <w:numPr>
          <w:ilvl w:val="0"/>
          <w:numId w:val="24"/>
        </w:numPr>
        <w:spacing w:after="47"/>
        <w:jc w:val="both"/>
        <w:rPr>
          <w:sz w:val="22"/>
          <w:szCs w:val="22"/>
        </w:rPr>
      </w:pPr>
      <w:r w:rsidRPr="00FC5790">
        <w:rPr>
          <w:sz w:val="22"/>
          <w:szCs w:val="22"/>
        </w:rPr>
        <w:t xml:space="preserve">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0E0A30" w:rsidRPr="00FC5790" w:rsidRDefault="000E0A30" w:rsidP="001D6137">
      <w:pPr>
        <w:pStyle w:val="Default"/>
        <w:numPr>
          <w:ilvl w:val="0"/>
          <w:numId w:val="24"/>
        </w:numPr>
        <w:jc w:val="both"/>
        <w:rPr>
          <w:sz w:val="22"/>
          <w:szCs w:val="22"/>
        </w:rPr>
      </w:pPr>
      <w:r w:rsidRPr="00FC5790">
        <w:rPr>
          <w:sz w:val="22"/>
          <w:szCs w:val="22"/>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0E0A30" w:rsidRPr="00FC5790" w:rsidRDefault="000E0A30" w:rsidP="000E0A30">
      <w:pPr>
        <w:pStyle w:val="Default"/>
        <w:jc w:val="both"/>
        <w:rPr>
          <w:sz w:val="22"/>
          <w:szCs w:val="22"/>
        </w:rPr>
      </w:pPr>
    </w:p>
    <w:p w:rsidR="000E0A30" w:rsidRPr="00FC5790" w:rsidRDefault="000E0A30" w:rsidP="000E0A30">
      <w:pPr>
        <w:pStyle w:val="Default"/>
        <w:jc w:val="center"/>
        <w:rPr>
          <w:sz w:val="22"/>
          <w:szCs w:val="22"/>
        </w:rPr>
      </w:pPr>
      <w:r w:rsidRPr="00FC5790">
        <w:rPr>
          <w:b/>
          <w:bCs/>
          <w:i/>
          <w:iCs/>
          <w:sz w:val="22"/>
          <w:szCs w:val="22"/>
        </w:rPr>
        <w:t>Содержание тем учебного предмета «Литература»</w:t>
      </w:r>
    </w:p>
    <w:p w:rsidR="000E0A30" w:rsidRPr="00FC5790" w:rsidRDefault="000E0A30" w:rsidP="001D6137">
      <w:pPr>
        <w:pStyle w:val="Default"/>
        <w:numPr>
          <w:ilvl w:val="0"/>
          <w:numId w:val="24"/>
        </w:numPr>
        <w:jc w:val="both"/>
        <w:rPr>
          <w:sz w:val="22"/>
          <w:szCs w:val="22"/>
        </w:rPr>
      </w:pPr>
      <w:r>
        <w:rPr>
          <w:b/>
          <w:bCs/>
          <w:sz w:val="22"/>
          <w:szCs w:val="22"/>
        </w:rPr>
        <w:t>Введение.</w:t>
      </w:r>
    </w:p>
    <w:p w:rsidR="000E0A30" w:rsidRPr="00FC5790" w:rsidRDefault="000E0A30" w:rsidP="001D6137">
      <w:pPr>
        <w:pStyle w:val="Default"/>
        <w:numPr>
          <w:ilvl w:val="0"/>
          <w:numId w:val="24"/>
        </w:numPr>
        <w:jc w:val="both"/>
        <w:rPr>
          <w:sz w:val="22"/>
          <w:szCs w:val="22"/>
        </w:rPr>
      </w:pPr>
      <w:r w:rsidRPr="00FC5790">
        <w:rPr>
          <w:sz w:val="22"/>
          <w:szCs w:val="22"/>
        </w:rPr>
        <w:t xml:space="preserve">Художественное произведение. Содержание и форма. Автор и герой. Отношение автора к герою. Способы выражения авторской позиции. </w:t>
      </w:r>
    </w:p>
    <w:p w:rsidR="000E0A30" w:rsidRPr="00FC5790" w:rsidRDefault="000E0A30" w:rsidP="001D6137">
      <w:pPr>
        <w:pStyle w:val="Default"/>
        <w:numPr>
          <w:ilvl w:val="0"/>
          <w:numId w:val="24"/>
        </w:numPr>
        <w:jc w:val="both"/>
        <w:rPr>
          <w:sz w:val="22"/>
          <w:szCs w:val="22"/>
        </w:rPr>
      </w:pPr>
      <w:r w:rsidRPr="00FC5790">
        <w:rPr>
          <w:b/>
          <w:bCs/>
          <w:sz w:val="22"/>
          <w:szCs w:val="22"/>
        </w:rPr>
        <w:t>УС</w:t>
      </w:r>
      <w:r>
        <w:rPr>
          <w:b/>
          <w:bCs/>
          <w:sz w:val="22"/>
          <w:szCs w:val="22"/>
        </w:rPr>
        <w:t>ТНОЕ НАРОДНОЕ ТВОРЧЕСТВО.</w:t>
      </w:r>
    </w:p>
    <w:p w:rsidR="000E0A30" w:rsidRPr="00FC5790" w:rsidRDefault="000E0A30" w:rsidP="001D6137">
      <w:pPr>
        <w:pStyle w:val="Default"/>
        <w:numPr>
          <w:ilvl w:val="0"/>
          <w:numId w:val="24"/>
        </w:numPr>
        <w:jc w:val="both"/>
        <w:rPr>
          <w:sz w:val="22"/>
          <w:szCs w:val="22"/>
        </w:rPr>
      </w:pPr>
      <w:r w:rsidRPr="00FC5790">
        <w:rPr>
          <w:sz w:val="22"/>
          <w:szCs w:val="22"/>
        </w:rPr>
        <w:lastRenderedPageBreak/>
        <w:t xml:space="preserve">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0E0A30" w:rsidRPr="00FC5790" w:rsidRDefault="000E0A30" w:rsidP="001D6137">
      <w:pPr>
        <w:pStyle w:val="Default"/>
        <w:numPr>
          <w:ilvl w:val="0"/>
          <w:numId w:val="24"/>
        </w:numPr>
        <w:jc w:val="both"/>
        <w:rPr>
          <w:sz w:val="22"/>
          <w:szCs w:val="22"/>
        </w:rPr>
      </w:pPr>
      <w:r w:rsidRPr="00FC5790">
        <w:rPr>
          <w:sz w:val="22"/>
          <w:szCs w:val="22"/>
        </w:rPr>
        <w:t xml:space="preserve">Пословицы и поговорки.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Обрядовый фольклор (начальные представления). Малые жанры фольклора: пословицы и поговорки, загадки.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ИЗ </w:t>
      </w:r>
      <w:r>
        <w:rPr>
          <w:b/>
          <w:bCs/>
          <w:sz w:val="22"/>
          <w:szCs w:val="22"/>
        </w:rPr>
        <w:t>ДРЕВНЕРУССКОЙ ЛИТЕРАТУРЫ.</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«Повесть временных лет», «Сказание о белгородском киселе». </w:t>
      </w:r>
    </w:p>
    <w:p w:rsidR="000E0A30" w:rsidRPr="00FC5790" w:rsidRDefault="000E0A30" w:rsidP="001D6137">
      <w:pPr>
        <w:pStyle w:val="Default"/>
        <w:numPr>
          <w:ilvl w:val="0"/>
          <w:numId w:val="24"/>
        </w:numPr>
        <w:jc w:val="both"/>
        <w:rPr>
          <w:sz w:val="22"/>
          <w:szCs w:val="22"/>
        </w:rPr>
      </w:pPr>
      <w:r w:rsidRPr="00FC5790">
        <w:rPr>
          <w:sz w:val="22"/>
          <w:szCs w:val="22"/>
        </w:rPr>
        <w:t xml:space="preserve">Русская летопись. Отражение исторических событий и вымысел, отражение народных идеалов (патриотизма, ума, находчивости).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Летопись (развитие представлений). </w:t>
      </w:r>
    </w:p>
    <w:p w:rsidR="000E0A30" w:rsidRPr="00FC5790" w:rsidRDefault="000E0A30" w:rsidP="001D6137">
      <w:pPr>
        <w:pStyle w:val="Default"/>
        <w:numPr>
          <w:ilvl w:val="0"/>
          <w:numId w:val="24"/>
        </w:numPr>
        <w:jc w:val="both"/>
        <w:rPr>
          <w:sz w:val="22"/>
          <w:szCs w:val="22"/>
        </w:rPr>
      </w:pPr>
      <w:r>
        <w:rPr>
          <w:b/>
          <w:bCs/>
          <w:sz w:val="22"/>
          <w:szCs w:val="22"/>
        </w:rPr>
        <w:t>ИЗ ЛИТЕРАТУРЫ XVIII ВЕКА.</w:t>
      </w:r>
    </w:p>
    <w:p w:rsidR="000E0A30" w:rsidRPr="00FC5790" w:rsidRDefault="000E0A30" w:rsidP="001D6137">
      <w:pPr>
        <w:pStyle w:val="Default"/>
        <w:numPr>
          <w:ilvl w:val="0"/>
          <w:numId w:val="24"/>
        </w:numPr>
        <w:jc w:val="both"/>
        <w:rPr>
          <w:sz w:val="22"/>
          <w:szCs w:val="22"/>
        </w:rPr>
      </w:pPr>
      <w:r w:rsidRPr="00FC5790">
        <w:rPr>
          <w:b/>
          <w:bCs/>
          <w:sz w:val="22"/>
          <w:szCs w:val="22"/>
        </w:rPr>
        <w:t xml:space="preserve">Русские басни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Иван Иванович Дмитриев. </w:t>
      </w:r>
      <w:r w:rsidRPr="00FC5790">
        <w:rPr>
          <w:sz w:val="22"/>
          <w:szCs w:val="22"/>
        </w:rPr>
        <w:t xml:space="preserve">Рассказ о баснописце, </w:t>
      </w:r>
      <w:r w:rsidRPr="00FC5790">
        <w:rPr>
          <w:b/>
          <w:bCs/>
          <w:i/>
          <w:iCs/>
          <w:sz w:val="22"/>
          <w:szCs w:val="22"/>
        </w:rPr>
        <w:t xml:space="preserve">«Муха». </w:t>
      </w:r>
      <w:r w:rsidRPr="00FC5790">
        <w:rPr>
          <w:sz w:val="22"/>
          <w:szCs w:val="22"/>
        </w:rPr>
        <w:t xml:space="preserve">Противопоставление труда и безделья. Присвоение чужих заслуг. Смех над ленью и хвастовством. Особенности литературного языка XVIII столетия.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Мораль в басне, аллегория, иносказание (развитие понятий). </w:t>
      </w:r>
    </w:p>
    <w:p w:rsidR="000E0A30" w:rsidRPr="000204E5" w:rsidRDefault="000E0A30" w:rsidP="001D6137">
      <w:pPr>
        <w:pStyle w:val="Default"/>
        <w:numPr>
          <w:ilvl w:val="0"/>
          <w:numId w:val="24"/>
        </w:numPr>
        <w:jc w:val="both"/>
        <w:rPr>
          <w:sz w:val="22"/>
          <w:szCs w:val="22"/>
        </w:rPr>
      </w:pPr>
      <w:r w:rsidRPr="00FC5790">
        <w:rPr>
          <w:b/>
          <w:bCs/>
          <w:sz w:val="22"/>
          <w:szCs w:val="22"/>
        </w:rPr>
        <w:t>ИЗ РУС</w:t>
      </w:r>
      <w:r>
        <w:rPr>
          <w:b/>
          <w:bCs/>
          <w:sz w:val="22"/>
          <w:szCs w:val="22"/>
        </w:rPr>
        <w:t>СКОЙ ЛИТЕРАТУРЫ XIX ВЕКА.</w:t>
      </w:r>
    </w:p>
    <w:p w:rsidR="000E0A30" w:rsidRDefault="000E0A30" w:rsidP="000E0A30">
      <w:pPr>
        <w:pStyle w:val="Default"/>
        <w:ind w:left="720"/>
        <w:jc w:val="both"/>
        <w:rPr>
          <w:b/>
          <w:bCs/>
          <w:sz w:val="22"/>
          <w:szCs w:val="22"/>
        </w:rPr>
      </w:pPr>
    </w:p>
    <w:p w:rsidR="000E0A30" w:rsidRPr="00FC5790" w:rsidRDefault="000E0A30" w:rsidP="000E0A30">
      <w:pPr>
        <w:pStyle w:val="Default"/>
        <w:ind w:left="720"/>
        <w:jc w:val="both"/>
        <w:rPr>
          <w:sz w:val="22"/>
          <w:szCs w:val="22"/>
        </w:rPr>
      </w:pPr>
    </w:p>
    <w:p w:rsidR="000E0A30" w:rsidRPr="00FC5790" w:rsidRDefault="000E0A30" w:rsidP="001D6137">
      <w:pPr>
        <w:pStyle w:val="Default"/>
        <w:pageBreakBefore/>
        <w:numPr>
          <w:ilvl w:val="0"/>
          <w:numId w:val="24"/>
        </w:numPr>
        <w:jc w:val="both"/>
        <w:rPr>
          <w:sz w:val="22"/>
          <w:szCs w:val="22"/>
        </w:rPr>
      </w:pPr>
      <w:r w:rsidRPr="00FC5790">
        <w:rPr>
          <w:b/>
          <w:bCs/>
          <w:sz w:val="22"/>
          <w:szCs w:val="22"/>
        </w:rPr>
        <w:lastRenderedPageBreak/>
        <w:t xml:space="preserve">Иван Андреевич Крылов. </w:t>
      </w:r>
      <w:r w:rsidRPr="00FC5790">
        <w:rPr>
          <w:sz w:val="22"/>
          <w:szCs w:val="22"/>
        </w:rPr>
        <w:t xml:space="preserve">Краткий рассказ о писателе-баснописце. Самообразование поэта. </w:t>
      </w:r>
    </w:p>
    <w:p w:rsidR="000E0A30" w:rsidRPr="00FC5790" w:rsidRDefault="000E0A30" w:rsidP="001D6137">
      <w:pPr>
        <w:pStyle w:val="Default"/>
        <w:numPr>
          <w:ilvl w:val="0"/>
          <w:numId w:val="24"/>
        </w:numPr>
        <w:jc w:val="both"/>
        <w:rPr>
          <w:sz w:val="22"/>
          <w:szCs w:val="22"/>
        </w:rPr>
      </w:pPr>
      <w:r w:rsidRPr="00FC5790">
        <w:rPr>
          <w:sz w:val="22"/>
          <w:szCs w:val="22"/>
        </w:rPr>
        <w:t xml:space="preserve">Басни </w:t>
      </w:r>
      <w:r w:rsidRPr="00FC5790">
        <w:rPr>
          <w:b/>
          <w:bCs/>
          <w:i/>
          <w:iCs/>
          <w:sz w:val="22"/>
          <w:szCs w:val="22"/>
        </w:rPr>
        <w:t xml:space="preserve">«Листы и Корни», «Ларчик», «Осёл и Соловей». </w:t>
      </w:r>
      <w:r w:rsidRPr="00FC5790">
        <w:rPr>
          <w:sz w:val="22"/>
          <w:szCs w:val="22"/>
        </w:rPr>
        <w:t xml:space="preserve">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Басня. Аллегория. Мораль (развитие представлений).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Александр Сергеевич Пушкин. </w:t>
      </w:r>
      <w:r w:rsidRPr="00FC5790">
        <w:rPr>
          <w:sz w:val="22"/>
          <w:szCs w:val="22"/>
        </w:rPr>
        <w:t xml:space="preserve">Краткий рассказ о поэте, лицейские годы.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«Узник». </w:t>
      </w:r>
      <w:r w:rsidRPr="00FC5790">
        <w:rPr>
          <w:sz w:val="22"/>
          <w:szCs w:val="22"/>
        </w:rPr>
        <w:t xml:space="preserve">Вольнолюбивые устремления поэта. Народно-поэтический колорит стихотворения.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«Зимнее утро». </w:t>
      </w:r>
      <w:r w:rsidRPr="00FC5790">
        <w:rPr>
          <w:sz w:val="22"/>
          <w:szCs w:val="22"/>
        </w:rPr>
        <w:t xml:space="preserve">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«И. И. Пущину». </w:t>
      </w:r>
      <w:r w:rsidRPr="00FC5790">
        <w:rPr>
          <w:sz w:val="22"/>
          <w:szCs w:val="22"/>
        </w:rPr>
        <w:t xml:space="preserve">Светлое ЧУВСТВО дружбы — помощь в суровых испытаниях. Художественные особенности стихотворного послания.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«Зимняя дорога». </w:t>
      </w:r>
      <w:r w:rsidRPr="00FC5790">
        <w:rPr>
          <w:sz w:val="22"/>
          <w:szCs w:val="22"/>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«Повести покойного Ивана Петровича Белкина». </w:t>
      </w:r>
      <w:r w:rsidRPr="00FC5790">
        <w:rPr>
          <w:sz w:val="22"/>
          <w:szCs w:val="22"/>
        </w:rPr>
        <w:t xml:space="preserve">Книга (цикл) повестей. Повествование от лица вымышленного автора как художественный приём.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«Барышня-крестьянка». </w:t>
      </w:r>
      <w:r w:rsidRPr="00FC5790">
        <w:rPr>
          <w:sz w:val="22"/>
          <w:szCs w:val="22"/>
        </w:rPr>
        <w:t xml:space="preserve">Сюжет и герои повести. Приём антитезы в сюжетной организации повести. Пародирование романтических тем и мотивов. Лицо и маска. Роль случая композиции повести. (Для внеклассного чтения.)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«Дубровский». </w:t>
      </w:r>
      <w:r w:rsidRPr="00FC5790">
        <w:rPr>
          <w:sz w:val="22"/>
          <w:szCs w:val="22"/>
        </w:rPr>
        <w:t xml:space="preserve">Изображение русского барства. Дубровский-старший и Троекуров. Протест Владимира Дубровского Мотив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Эпитет, метафора, композиция (развитие понятий). Стихотворное послание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Михаил Юрьевич Лермонтов. </w:t>
      </w:r>
      <w:r w:rsidRPr="00FC5790">
        <w:rPr>
          <w:sz w:val="22"/>
          <w:szCs w:val="22"/>
        </w:rPr>
        <w:t xml:space="preserve">Краткий рассказ о поэте. Ученические годы поэта.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«Тучи». </w:t>
      </w:r>
      <w:r w:rsidRPr="00FC5790">
        <w:rPr>
          <w:sz w:val="22"/>
          <w:szCs w:val="22"/>
        </w:rPr>
        <w:t xml:space="preserve">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«Листок», «На севере диком...», «Утёс», «Три пальмы». </w:t>
      </w:r>
      <w:r w:rsidRPr="00FC5790">
        <w:rPr>
          <w:sz w:val="22"/>
          <w:szCs w:val="22"/>
        </w:rPr>
        <w:t xml:space="preserve">Тема красоты, гармонии человека с миром. Особенности выражения темы одиночества в лирике Лермонтова.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Иван Сергеевич Тургенев. </w:t>
      </w:r>
      <w:r w:rsidRPr="00FC5790">
        <w:rPr>
          <w:sz w:val="22"/>
          <w:szCs w:val="22"/>
        </w:rPr>
        <w:t xml:space="preserve">Краткий рассказ о писателе.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«Бежин луг». </w:t>
      </w:r>
      <w:r w:rsidRPr="00FC5790">
        <w:rPr>
          <w:sz w:val="22"/>
          <w:szCs w:val="22"/>
        </w:rPr>
        <w:t xml:space="preserve">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Пейзаж. Портретная характеристика персонажей (развитие представлений). </w:t>
      </w:r>
    </w:p>
    <w:p w:rsidR="000E0A30" w:rsidRPr="00FC5790" w:rsidRDefault="000E0A30" w:rsidP="001D6137">
      <w:pPr>
        <w:pStyle w:val="Default"/>
        <w:pageBreakBefore/>
        <w:numPr>
          <w:ilvl w:val="0"/>
          <w:numId w:val="24"/>
        </w:numPr>
        <w:jc w:val="both"/>
        <w:rPr>
          <w:sz w:val="22"/>
          <w:szCs w:val="22"/>
        </w:rPr>
      </w:pPr>
      <w:r w:rsidRPr="00FC5790">
        <w:rPr>
          <w:b/>
          <w:bCs/>
          <w:sz w:val="22"/>
          <w:szCs w:val="22"/>
        </w:rPr>
        <w:lastRenderedPageBreak/>
        <w:t xml:space="preserve">Фёдор Иванович Тютчев. </w:t>
      </w:r>
      <w:r w:rsidRPr="00FC5790">
        <w:rPr>
          <w:sz w:val="22"/>
          <w:szCs w:val="22"/>
        </w:rPr>
        <w:t xml:space="preserve">Рассказ о поэте. </w:t>
      </w:r>
    </w:p>
    <w:p w:rsidR="000E0A30" w:rsidRPr="00FC5790" w:rsidRDefault="000E0A30" w:rsidP="001D6137">
      <w:pPr>
        <w:pStyle w:val="Default"/>
        <w:numPr>
          <w:ilvl w:val="0"/>
          <w:numId w:val="24"/>
        </w:numPr>
        <w:jc w:val="both"/>
        <w:rPr>
          <w:sz w:val="22"/>
          <w:szCs w:val="22"/>
        </w:rPr>
      </w:pPr>
      <w:r w:rsidRPr="00FC5790">
        <w:rPr>
          <w:sz w:val="22"/>
          <w:szCs w:val="22"/>
        </w:rPr>
        <w:t xml:space="preserve">Стихотворения </w:t>
      </w:r>
      <w:r w:rsidRPr="00FC5790">
        <w:rPr>
          <w:b/>
          <w:bCs/>
          <w:i/>
          <w:iCs/>
          <w:sz w:val="22"/>
          <w:szCs w:val="22"/>
        </w:rPr>
        <w:t xml:space="preserve">«Листья», «Неохотно и несмело...». </w:t>
      </w:r>
      <w:r w:rsidRPr="00FC5790">
        <w:rPr>
          <w:sz w:val="22"/>
          <w:szCs w:val="22"/>
        </w:rPr>
        <w:t xml:space="preserve">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«С поляны коршун поднялся...». </w:t>
      </w:r>
      <w:r w:rsidRPr="00FC5790">
        <w:rPr>
          <w:sz w:val="22"/>
          <w:szCs w:val="22"/>
        </w:rPr>
        <w:t xml:space="preserve">Противопоставление судеб человека и коршуна: свободный полёт коршуна и земная обречённость человека.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Афанасий Афанасьевич Фет. </w:t>
      </w:r>
      <w:r w:rsidRPr="00FC5790">
        <w:rPr>
          <w:sz w:val="22"/>
          <w:szCs w:val="22"/>
        </w:rPr>
        <w:t xml:space="preserve">Рассказ о поэте. </w:t>
      </w:r>
    </w:p>
    <w:p w:rsidR="000E0A30" w:rsidRPr="00FC5790" w:rsidRDefault="000E0A30" w:rsidP="001D6137">
      <w:pPr>
        <w:pStyle w:val="Default"/>
        <w:numPr>
          <w:ilvl w:val="0"/>
          <w:numId w:val="24"/>
        </w:numPr>
        <w:jc w:val="both"/>
        <w:rPr>
          <w:sz w:val="22"/>
          <w:szCs w:val="22"/>
        </w:rPr>
      </w:pPr>
      <w:r w:rsidRPr="00FC5790">
        <w:rPr>
          <w:sz w:val="22"/>
          <w:szCs w:val="22"/>
        </w:rPr>
        <w:t xml:space="preserve">Стихотворения </w:t>
      </w:r>
      <w:r w:rsidRPr="00FC5790">
        <w:rPr>
          <w:b/>
          <w:bCs/>
          <w:i/>
          <w:iCs/>
          <w:sz w:val="22"/>
          <w:szCs w:val="22"/>
        </w:rPr>
        <w:t xml:space="preserve">«Ель рукавом мне тропинку завесила...», «Ещё майская ночь», «Учись у них </w:t>
      </w:r>
      <w:r w:rsidRPr="00FC5790">
        <w:rPr>
          <w:sz w:val="22"/>
          <w:szCs w:val="22"/>
        </w:rPr>
        <w:t xml:space="preserve">— </w:t>
      </w:r>
      <w:r w:rsidRPr="00FC5790">
        <w:rPr>
          <w:b/>
          <w:bCs/>
          <w:i/>
          <w:iCs/>
          <w:sz w:val="22"/>
          <w:szCs w:val="22"/>
        </w:rPr>
        <w:t xml:space="preserve">у дуба, у берёзы...». </w:t>
      </w:r>
      <w:r w:rsidRPr="00FC5790">
        <w:rPr>
          <w:sz w:val="22"/>
          <w:szCs w:val="22"/>
        </w:rPr>
        <w:t xml:space="preserve">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Пейзажная лирика (развитие понятия). Звукопись в поэзии (развитие представлений).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Николай Алексеевич Некрасов. </w:t>
      </w:r>
      <w:r w:rsidRPr="00FC5790">
        <w:rPr>
          <w:sz w:val="22"/>
          <w:szCs w:val="22"/>
        </w:rPr>
        <w:t xml:space="preserve">Краткий рассказ о жизни поэта.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«Железная дорога». </w:t>
      </w:r>
      <w:r w:rsidRPr="00FC5790">
        <w:rPr>
          <w:sz w:val="22"/>
          <w:szCs w:val="22"/>
        </w:rPr>
        <w:t xml:space="preserve">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Стихотворные размеры (закрепление понятия). Диалог. Строфа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Николай Семёнович Лесков. </w:t>
      </w:r>
      <w:r w:rsidRPr="00FC5790">
        <w:rPr>
          <w:sz w:val="22"/>
          <w:szCs w:val="22"/>
        </w:rPr>
        <w:t xml:space="preserve">Краткий рассказ о писателе.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«Левша». </w:t>
      </w:r>
      <w:r w:rsidRPr="00FC5790">
        <w:rPr>
          <w:sz w:val="22"/>
          <w:szCs w:val="22"/>
        </w:rPr>
        <w:t xml:space="preserve">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Сказ как форма повествования (начальные представления). Ирония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Антон Павлович Чехов. </w:t>
      </w:r>
      <w:r w:rsidRPr="00FC5790">
        <w:rPr>
          <w:sz w:val="22"/>
          <w:szCs w:val="22"/>
        </w:rPr>
        <w:t xml:space="preserve">Краткий рассказ о писателе. </w:t>
      </w:r>
      <w:r w:rsidRPr="00FC5790">
        <w:rPr>
          <w:b/>
          <w:bCs/>
          <w:i/>
          <w:iCs/>
          <w:sz w:val="22"/>
          <w:szCs w:val="22"/>
        </w:rPr>
        <w:t xml:space="preserve">«Толстый и тонкий». </w:t>
      </w:r>
      <w:r w:rsidRPr="00FC5790">
        <w:rPr>
          <w:sz w:val="22"/>
          <w:szCs w:val="22"/>
        </w:rPr>
        <w:t xml:space="preserve">Речь героев как источник юмора. Юмористическая ситуация. Разоблачение лицемерия. Роль художественной детали. </w:t>
      </w:r>
    </w:p>
    <w:p w:rsidR="000E0A30" w:rsidRPr="00FC5790" w:rsidRDefault="000E0A30" w:rsidP="001D6137">
      <w:pPr>
        <w:pStyle w:val="Default"/>
        <w:numPr>
          <w:ilvl w:val="0"/>
          <w:numId w:val="24"/>
        </w:numPr>
        <w:jc w:val="both"/>
        <w:rPr>
          <w:sz w:val="22"/>
          <w:szCs w:val="22"/>
        </w:rPr>
      </w:pPr>
      <w:r w:rsidRPr="00FC5790">
        <w:rPr>
          <w:sz w:val="22"/>
          <w:szCs w:val="22"/>
        </w:rPr>
        <w:t xml:space="preserve">еория литературы. Комическое. Юмор. Комическая ситуация (развитие понятий).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Родная природа в стихотворениях русских поэтов XIX века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Я. Полонский. </w:t>
      </w:r>
      <w:r w:rsidRPr="00FC5790">
        <w:rPr>
          <w:b/>
          <w:bCs/>
          <w:i/>
          <w:iCs/>
          <w:sz w:val="22"/>
          <w:szCs w:val="22"/>
        </w:rPr>
        <w:t xml:space="preserve">«По горам две хмурых тучи...», « Посмотри, какая мгла…»; </w:t>
      </w:r>
      <w:r w:rsidRPr="00FC5790">
        <w:rPr>
          <w:b/>
          <w:bCs/>
          <w:sz w:val="22"/>
          <w:szCs w:val="22"/>
        </w:rPr>
        <w:t xml:space="preserve">Е. Баратынский. </w:t>
      </w:r>
      <w:r w:rsidRPr="00FC5790">
        <w:rPr>
          <w:b/>
          <w:bCs/>
          <w:i/>
          <w:iCs/>
          <w:sz w:val="22"/>
          <w:szCs w:val="22"/>
        </w:rPr>
        <w:t xml:space="preserve">«Весна, весна! Как воздух чист...», «Чудный град...», </w:t>
      </w:r>
      <w:r w:rsidRPr="00FC5790">
        <w:rPr>
          <w:b/>
          <w:bCs/>
          <w:sz w:val="22"/>
          <w:szCs w:val="22"/>
        </w:rPr>
        <w:t xml:space="preserve">А. Толстой. </w:t>
      </w:r>
      <w:r w:rsidRPr="00FC5790">
        <w:rPr>
          <w:b/>
          <w:bCs/>
          <w:i/>
          <w:iCs/>
          <w:sz w:val="22"/>
          <w:szCs w:val="22"/>
        </w:rPr>
        <w:t xml:space="preserve">«Где гнутся над омутом лозы,..». </w:t>
      </w:r>
    </w:p>
    <w:p w:rsidR="000E0A30" w:rsidRPr="00FC5790" w:rsidRDefault="000E0A30" w:rsidP="001D6137">
      <w:pPr>
        <w:pStyle w:val="Default"/>
        <w:numPr>
          <w:ilvl w:val="0"/>
          <w:numId w:val="24"/>
        </w:numPr>
        <w:jc w:val="both"/>
        <w:rPr>
          <w:sz w:val="22"/>
          <w:szCs w:val="22"/>
        </w:rPr>
      </w:pPr>
      <w:r w:rsidRPr="00FC5790">
        <w:rPr>
          <w:sz w:val="22"/>
          <w:szCs w:val="22"/>
        </w:rPr>
        <w:t xml:space="preserve">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Лирика как род литературы. Пейзажная лирика как жанр (развитие представлений). </w:t>
      </w:r>
    </w:p>
    <w:p w:rsidR="000E0A30" w:rsidRPr="00FC5790" w:rsidRDefault="000E0A30" w:rsidP="001D6137">
      <w:pPr>
        <w:pStyle w:val="Default"/>
        <w:numPr>
          <w:ilvl w:val="0"/>
          <w:numId w:val="24"/>
        </w:numPr>
        <w:jc w:val="both"/>
        <w:rPr>
          <w:sz w:val="22"/>
          <w:szCs w:val="22"/>
        </w:rPr>
      </w:pPr>
      <w:r w:rsidRPr="00FC5790">
        <w:rPr>
          <w:b/>
          <w:bCs/>
          <w:sz w:val="22"/>
          <w:szCs w:val="22"/>
        </w:rPr>
        <w:t>ИЗ РУС</w:t>
      </w:r>
      <w:r>
        <w:rPr>
          <w:b/>
          <w:bCs/>
          <w:sz w:val="22"/>
          <w:szCs w:val="22"/>
        </w:rPr>
        <w:t>СКОЙ ЛИТЕРАТУРЫ XX ВЕКА.</w:t>
      </w:r>
    </w:p>
    <w:p w:rsidR="000E0A30" w:rsidRPr="00FC5790" w:rsidRDefault="000E0A30" w:rsidP="001D6137">
      <w:pPr>
        <w:pStyle w:val="Default"/>
        <w:numPr>
          <w:ilvl w:val="0"/>
          <w:numId w:val="24"/>
        </w:numPr>
        <w:jc w:val="both"/>
        <w:rPr>
          <w:sz w:val="22"/>
          <w:szCs w:val="22"/>
        </w:rPr>
      </w:pPr>
      <w:r>
        <w:rPr>
          <w:b/>
          <w:bCs/>
          <w:sz w:val="22"/>
          <w:szCs w:val="22"/>
        </w:rPr>
        <w:t xml:space="preserve">Михаил Михайлович Пришвин. Сказка-быль «Кладовая солнца». </w:t>
      </w:r>
      <w:r w:rsidRPr="00FC5790">
        <w:rPr>
          <w:sz w:val="22"/>
          <w:szCs w:val="22"/>
        </w:rPr>
        <w:t>Образ</w:t>
      </w:r>
      <w:r>
        <w:rPr>
          <w:sz w:val="22"/>
          <w:szCs w:val="22"/>
        </w:rPr>
        <w:t>ы главных  героев</w:t>
      </w:r>
      <w:r w:rsidRPr="00FC5790">
        <w:rPr>
          <w:sz w:val="22"/>
          <w:szCs w:val="22"/>
        </w:rPr>
        <w:t xml:space="preserve">. Тема служения людям. </w:t>
      </w:r>
    </w:p>
    <w:p w:rsidR="000E0A30" w:rsidRPr="00FC5790" w:rsidRDefault="000E0A30" w:rsidP="001D6137">
      <w:pPr>
        <w:pStyle w:val="Default"/>
        <w:pageBreakBefore/>
        <w:numPr>
          <w:ilvl w:val="0"/>
          <w:numId w:val="24"/>
        </w:numPr>
        <w:jc w:val="both"/>
        <w:rPr>
          <w:sz w:val="22"/>
          <w:szCs w:val="22"/>
        </w:rPr>
      </w:pPr>
      <w:r w:rsidRPr="00FC5790">
        <w:rPr>
          <w:sz w:val="22"/>
          <w:szCs w:val="22"/>
        </w:rPr>
        <w:lastRenderedPageBreak/>
        <w:t xml:space="preserve">Теория литературы. Рождественский рассказ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Андрей Платонович Платонов. </w:t>
      </w:r>
      <w:r w:rsidRPr="00FC5790">
        <w:rPr>
          <w:sz w:val="22"/>
          <w:szCs w:val="22"/>
        </w:rPr>
        <w:t xml:space="preserve">Краткий рассказ о писателе.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«Неизвестный цветок». </w:t>
      </w:r>
      <w:r w:rsidRPr="00FC5790">
        <w:rPr>
          <w:sz w:val="22"/>
          <w:szCs w:val="22"/>
        </w:rPr>
        <w:t xml:space="preserve">Прекрасное вокруг нас. «Ни на кого не похожие» герои А. Платонова.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Символическое содержание пейзажных образов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Александр Степанович Грин. </w:t>
      </w:r>
      <w:r w:rsidRPr="00FC5790">
        <w:rPr>
          <w:sz w:val="22"/>
          <w:szCs w:val="22"/>
        </w:rPr>
        <w:t xml:space="preserve">Краткий рассказ о писателе. </w:t>
      </w:r>
      <w:r w:rsidRPr="00FC5790">
        <w:rPr>
          <w:b/>
          <w:bCs/>
          <w:i/>
          <w:iCs/>
          <w:sz w:val="22"/>
          <w:szCs w:val="22"/>
        </w:rPr>
        <w:t xml:space="preserve">«Алые паруса». </w:t>
      </w:r>
      <w:r w:rsidRPr="00FC5790">
        <w:rPr>
          <w:sz w:val="22"/>
          <w:szCs w:val="22"/>
        </w:rPr>
        <w:t xml:space="preserve">Жестокая реальность и романтическая мечта в повести. Душевная чистота главных героев. Отношение автора к героям.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Произведения о Великой Отечественной войне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К. М. Симонов. </w:t>
      </w:r>
      <w:r w:rsidRPr="00FC5790">
        <w:rPr>
          <w:b/>
          <w:bCs/>
          <w:i/>
          <w:iCs/>
          <w:sz w:val="22"/>
          <w:szCs w:val="22"/>
        </w:rPr>
        <w:t>«Ты помнишь, Алёша, дороги Смоленщины</w:t>
      </w:r>
      <w:r w:rsidRPr="00FC5790">
        <w:rPr>
          <w:i/>
          <w:iCs/>
          <w:sz w:val="22"/>
          <w:szCs w:val="22"/>
        </w:rPr>
        <w:t xml:space="preserve">..»; </w:t>
      </w:r>
      <w:r w:rsidRPr="00FC5790">
        <w:rPr>
          <w:b/>
          <w:bCs/>
          <w:sz w:val="22"/>
          <w:szCs w:val="22"/>
        </w:rPr>
        <w:t xml:space="preserve">Д. С. Самойлов. </w:t>
      </w:r>
      <w:r w:rsidRPr="00FC5790">
        <w:rPr>
          <w:b/>
          <w:bCs/>
          <w:i/>
          <w:iCs/>
          <w:sz w:val="22"/>
          <w:szCs w:val="22"/>
        </w:rPr>
        <w:t xml:space="preserve">«Сороковые». </w:t>
      </w:r>
    </w:p>
    <w:p w:rsidR="000E0A30" w:rsidRPr="00FC5790" w:rsidRDefault="000E0A30" w:rsidP="001D6137">
      <w:pPr>
        <w:pStyle w:val="Default"/>
        <w:numPr>
          <w:ilvl w:val="0"/>
          <w:numId w:val="24"/>
        </w:numPr>
        <w:jc w:val="both"/>
        <w:rPr>
          <w:sz w:val="22"/>
          <w:szCs w:val="22"/>
        </w:rPr>
      </w:pPr>
      <w:r w:rsidRPr="00FC5790">
        <w:rPr>
          <w:sz w:val="22"/>
          <w:szCs w:val="22"/>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Виктор Петрович Астафьев. </w:t>
      </w:r>
      <w:r w:rsidRPr="00FC5790">
        <w:rPr>
          <w:sz w:val="22"/>
          <w:szCs w:val="22"/>
        </w:rPr>
        <w:t xml:space="preserve">Краткий рассказ о писателе (детство, юность, начало творческого пути).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«Конь с розовой гривой». </w:t>
      </w:r>
      <w:r w:rsidRPr="00FC5790">
        <w:rPr>
          <w:sz w:val="22"/>
          <w:szCs w:val="22"/>
        </w:rPr>
        <w:t xml:space="preserve">Изображение быта и жизни сибирской деревни в предвоенные годы. Нравственные проблемы рассказа — честность, доброта, ,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Речевая характеристика героя (развитие представлений). Герой-повествователь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Валентин Григорьевич Распутин. </w:t>
      </w:r>
      <w:r w:rsidRPr="00FC5790">
        <w:rPr>
          <w:sz w:val="22"/>
          <w:szCs w:val="22"/>
        </w:rPr>
        <w:t xml:space="preserve">Краткий рассказ о писателе (детство, юность, начало творческого пути).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«Уроки французского». </w:t>
      </w:r>
      <w:r w:rsidRPr="00FC5790">
        <w:rPr>
          <w:sz w:val="22"/>
          <w:szCs w:val="22"/>
        </w:rPr>
        <w:t xml:space="preserve">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Рассказ, сюжет (развитие понятий). Герой-повествователь (развитие понятия).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Николай Михайлович Рубцов. </w:t>
      </w:r>
      <w:r w:rsidRPr="00FC5790">
        <w:rPr>
          <w:sz w:val="22"/>
          <w:szCs w:val="22"/>
        </w:rPr>
        <w:t xml:space="preserve">Краткий рассказ о поэте. </w:t>
      </w:r>
      <w:r w:rsidRPr="00FC5790">
        <w:rPr>
          <w:b/>
          <w:bCs/>
          <w:i/>
          <w:iCs/>
          <w:sz w:val="22"/>
          <w:szCs w:val="22"/>
        </w:rPr>
        <w:t xml:space="preserve">«Звезда полей», «Листья осенние», «В горнице». </w:t>
      </w:r>
      <w:r w:rsidRPr="00FC5790">
        <w:rPr>
          <w:sz w:val="22"/>
          <w:szCs w:val="22"/>
        </w:rPr>
        <w:t xml:space="preserve">Тема Родины в поэзии Рубцова. Человек и природа в «тихой» ли-рике Рубцова. Отличительные черты характера лирического героя.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Фазиль Искандер. </w:t>
      </w:r>
      <w:r w:rsidRPr="00FC5790">
        <w:rPr>
          <w:sz w:val="22"/>
          <w:szCs w:val="22"/>
        </w:rPr>
        <w:t xml:space="preserve">Краткий рассказ о писателе. </w:t>
      </w:r>
      <w:r w:rsidRPr="00FC5790">
        <w:rPr>
          <w:b/>
          <w:bCs/>
          <w:i/>
          <w:iCs/>
          <w:sz w:val="22"/>
          <w:szCs w:val="22"/>
        </w:rPr>
        <w:t xml:space="preserve">«Тринадцатый подвиг Геракла». </w:t>
      </w:r>
      <w:r w:rsidRPr="00FC5790">
        <w:rPr>
          <w:sz w:val="22"/>
          <w:szCs w:val="22"/>
        </w:rPr>
        <w:t xml:space="preserve">Влияние учителя на формирование детского характера. Чувство юмора гак одно из ценных качеств человека.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Родная природа в русской поэзии XX века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А. Блок. </w:t>
      </w:r>
      <w:r w:rsidRPr="00FC5790">
        <w:rPr>
          <w:b/>
          <w:bCs/>
          <w:i/>
          <w:iCs/>
          <w:sz w:val="22"/>
          <w:szCs w:val="22"/>
        </w:rPr>
        <w:t xml:space="preserve">«Летний вечер», «О, как безумно за окном...», </w:t>
      </w:r>
      <w:r w:rsidRPr="00FC5790">
        <w:rPr>
          <w:b/>
          <w:bCs/>
          <w:sz w:val="22"/>
          <w:szCs w:val="22"/>
        </w:rPr>
        <w:t xml:space="preserve">С. Есенин. </w:t>
      </w:r>
      <w:r w:rsidRPr="00FC5790">
        <w:rPr>
          <w:b/>
          <w:bCs/>
          <w:i/>
          <w:iCs/>
          <w:sz w:val="22"/>
          <w:szCs w:val="22"/>
        </w:rPr>
        <w:t xml:space="preserve">«Мелколесье. Степь и дали...», «Пороша», </w:t>
      </w:r>
      <w:r w:rsidRPr="00FC5790">
        <w:rPr>
          <w:b/>
          <w:bCs/>
          <w:sz w:val="22"/>
          <w:szCs w:val="22"/>
        </w:rPr>
        <w:t xml:space="preserve">А. Ахматова. </w:t>
      </w:r>
      <w:r w:rsidRPr="00FC5790">
        <w:rPr>
          <w:b/>
          <w:bCs/>
          <w:i/>
          <w:iCs/>
          <w:sz w:val="22"/>
          <w:szCs w:val="22"/>
        </w:rPr>
        <w:t xml:space="preserve">«Перед весной бывают дни такие...». </w:t>
      </w:r>
    </w:p>
    <w:p w:rsidR="000E0A30" w:rsidRPr="00FC5790" w:rsidRDefault="000E0A30" w:rsidP="001D6137">
      <w:pPr>
        <w:pStyle w:val="Default"/>
        <w:numPr>
          <w:ilvl w:val="0"/>
          <w:numId w:val="24"/>
        </w:numPr>
        <w:jc w:val="both"/>
        <w:rPr>
          <w:sz w:val="22"/>
          <w:szCs w:val="22"/>
        </w:rPr>
      </w:pPr>
      <w:r w:rsidRPr="00FC5790">
        <w:rPr>
          <w:sz w:val="22"/>
          <w:szCs w:val="22"/>
        </w:rPr>
        <w:t xml:space="preserve">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Лирический герой (развитие представлений). </w:t>
      </w:r>
    </w:p>
    <w:p w:rsidR="000E0A30" w:rsidRPr="00FC5790" w:rsidRDefault="000E0A30" w:rsidP="000E0A30">
      <w:pPr>
        <w:pStyle w:val="Default"/>
        <w:ind w:left="720"/>
        <w:jc w:val="both"/>
        <w:rPr>
          <w:sz w:val="22"/>
          <w:szCs w:val="22"/>
        </w:rPr>
      </w:pPr>
      <w:r w:rsidRPr="00FC5790">
        <w:rPr>
          <w:b/>
          <w:bCs/>
          <w:sz w:val="22"/>
          <w:szCs w:val="22"/>
        </w:rPr>
        <w:t xml:space="preserve">Писатели улыбаются </w:t>
      </w:r>
    </w:p>
    <w:p w:rsidR="000E0A30" w:rsidRPr="00FC5790" w:rsidRDefault="000E0A30" w:rsidP="001D6137">
      <w:pPr>
        <w:pStyle w:val="Default"/>
        <w:pageBreakBefore/>
        <w:numPr>
          <w:ilvl w:val="0"/>
          <w:numId w:val="24"/>
        </w:numPr>
        <w:jc w:val="both"/>
        <w:rPr>
          <w:sz w:val="22"/>
          <w:szCs w:val="22"/>
        </w:rPr>
      </w:pPr>
      <w:r w:rsidRPr="00FC5790">
        <w:rPr>
          <w:b/>
          <w:bCs/>
          <w:sz w:val="22"/>
          <w:szCs w:val="22"/>
        </w:rPr>
        <w:lastRenderedPageBreak/>
        <w:t xml:space="preserve">Василий Макарович Шукшин. </w:t>
      </w:r>
      <w:r w:rsidRPr="00FC5790">
        <w:rPr>
          <w:sz w:val="22"/>
          <w:szCs w:val="22"/>
        </w:rPr>
        <w:t xml:space="preserve">Слово о писателе, рассказы </w:t>
      </w:r>
      <w:r w:rsidRPr="00FC5790">
        <w:rPr>
          <w:b/>
          <w:bCs/>
          <w:i/>
          <w:iCs/>
          <w:sz w:val="22"/>
          <w:szCs w:val="22"/>
        </w:rPr>
        <w:t xml:space="preserve">«Чудик», </w:t>
      </w:r>
      <w:r w:rsidRPr="00FC5790">
        <w:rPr>
          <w:sz w:val="22"/>
          <w:szCs w:val="22"/>
        </w:rPr>
        <w:t xml:space="preserve">и </w:t>
      </w:r>
      <w:r w:rsidRPr="00FC5790">
        <w:rPr>
          <w:b/>
          <w:bCs/>
          <w:i/>
          <w:iCs/>
          <w:sz w:val="22"/>
          <w:szCs w:val="22"/>
        </w:rPr>
        <w:t xml:space="preserve">«Критики». </w:t>
      </w:r>
      <w:r w:rsidRPr="00FC5790">
        <w:rPr>
          <w:sz w:val="22"/>
          <w:szCs w:val="22"/>
        </w:rPr>
        <w:t xml:space="preserve">Особенности шукшинских героев-«чудиков», правдоискателей, праведников. Человеческая открытость миру как синоним незащищенности, «странного» героя в литературе. </w:t>
      </w:r>
    </w:p>
    <w:p w:rsidR="000E0A30" w:rsidRPr="00FC5790" w:rsidRDefault="000E0A30" w:rsidP="001D6137">
      <w:pPr>
        <w:pStyle w:val="Default"/>
        <w:numPr>
          <w:ilvl w:val="0"/>
          <w:numId w:val="24"/>
        </w:numPr>
        <w:jc w:val="both"/>
        <w:rPr>
          <w:sz w:val="22"/>
          <w:szCs w:val="22"/>
        </w:rPr>
      </w:pPr>
      <w:r w:rsidRPr="00FC5790">
        <w:rPr>
          <w:b/>
          <w:bCs/>
          <w:sz w:val="22"/>
          <w:szCs w:val="22"/>
        </w:rPr>
        <w:t>ИЗ Л</w:t>
      </w:r>
      <w:r>
        <w:rPr>
          <w:b/>
          <w:bCs/>
          <w:sz w:val="22"/>
          <w:szCs w:val="22"/>
        </w:rPr>
        <w:t>ИТЕРАТУРЫ НАРОДОВ РОССИИ.</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Габдулла Тукай. </w:t>
      </w:r>
      <w:r w:rsidRPr="00FC5790">
        <w:rPr>
          <w:sz w:val="22"/>
          <w:szCs w:val="22"/>
        </w:rPr>
        <w:t xml:space="preserve">Слово о татарском поэте. </w:t>
      </w:r>
    </w:p>
    <w:p w:rsidR="000E0A30" w:rsidRPr="00FC5790" w:rsidRDefault="000E0A30" w:rsidP="001D6137">
      <w:pPr>
        <w:pStyle w:val="Default"/>
        <w:numPr>
          <w:ilvl w:val="0"/>
          <w:numId w:val="24"/>
        </w:numPr>
        <w:jc w:val="both"/>
        <w:rPr>
          <w:sz w:val="22"/>
          <w:szCs w:val="22"/>
        </w:rPr>
      </w:pPr>
      <w:r w:rsidRPr="00FC5790">
        <w:rPr>
          <w:sz w:val="22"/>
          <w:szCs w:val="22"/>
        </w:rPr>
        <w:t xml:space="preserve">Стихотворения </w:t>
      </w:r>
      <w:r w:rsidRPr="00FC5790">
        <w:rPr>
          <w:b/>
          <w:bCs/>
          <w:i/>
          <w:iCs/>
          <w:sz w:val="22"/>
          <w:szCs w:val="22"/>
        </w:rPr>
        <w:t xml:space="preserve">«Родная деревня», «Книга». </w:t>
      </w:r>
      <w:r w:rsidRPr="00FC5790">
        <w:rPr>
          <w:sz w:val="22"/>
          <w:szCs w:val="22"/>
        </w:rPr>
        <w:t xml:space="preserve">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Кайсын Кулиев. </w:t>
      </w:r>
      <w:r w:rsidRPr="00FC5790">
        <w:rPr>
          <w:sz w:val="22"/>
          <w:szCs w:val="22"/>
        </w:rPr>
        <w:t xml:space="preserve">Слово о балкарском поэте. </w:t>
      </w:r>
    </w:p>
    <w:p w:rsidR="000E0A30" w:rsidRPr="00FC5790" w:rsidRDefault="000E0A30" w:rsidP="001D6137">
      <w:pPr>
        <w:pStyle w:val="Default"/>
        <w:numPr>
          <w:ilvl w:val="0"/>
          <w:numId w:val="24"/>
        </w:numPr>
        <w:jc w:val="both"/>
        <w:rPr>
          <w:sz w:val="22"/>
          <w:szCs w:val="22"/>
        </w:rPr>
      </w:pPr>
      <w:r w:rsidRPr="00FC5790">
        <w:rPr>
          <w:b/>
          <w:bCs/>
          <w:i/>
          <w:iCs/>
          <w:sz w:val="22"/>
          <w:szCs w:val="22"/>
        </w:rPr>
        <w:t>«Когда на меня навалилась беда...», «Каким бы малым "был мой народ….». Род</w:t>
      </w:r>
      <w:r w:rsidRPr="00FC5790">
        <w:rPr>
          <w:sz w:val="22"/>
          <w:szCs w:val="22"/>
        </w:rPr>
        <w:t xml:space="preserve">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Общечеловеческое и национальное в литературе разных народов. </w:t>
      </w:r>
    </w:p>
    <w:p w:rsidR="000E0A30" w:rsidRPr="00FC5790" w:rsidRDefault="000E0A30" w:rsidP="001D6137">
      <w:pPr>
        <w:pStyle w:val="Default"/>
        <w:numPr>
          <w:ilvl w:val="0"/>
          <w:numId w:val="24"/>
        </w:numPr>
        <w:jc w:val="both"/>
        <w:rPr>
          <w:sz w:val="22"/>
          <w:szCs w:val="22"/>
        </w:rPr>
      </w:pPr>
      <w:r>
        <w:rPr>
          <w:b/>
          <w:bCs/>
          <w:sz w:val="22"/>
          <w:szCs w:val="22"/>
        </w:rPr>
        <w:t>ИЗ ЗАРУБЕЖНОЙ ЛИТЕРАТУРЫ.</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Мифы народов мира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Мифы Древней Греции. </w:t>
      </w:r>
      <w:r w:rsidRPr="00FC5790">
        <w:rPr>
          <w:b/>
          <w:bCs/>
          <w:i/>
          <w:iCs/>
          <w:sz w:val="22"/>
          <w:szCs w:val="22"/>
        </w:rPr>
        <w:t xml:space="preserve">Подвиги Геракла </w:t>
      </w:r>
      <w:r w:rsidRPr="00FC5790">
        <w:rPr>
          <w:sz w:val="22"/>
          <w:szCs w:val="22"/>
        </w:rPr>
        <w:t xml:space="preserve">(в переложении Куна): </w:t>
      </w:r>
      <w:r w:rsidRPr="00FC5790">
        <w:rPr>
          <w:b/>
          <w:bCs/>
          <w:i/>
          <w:iCs/>
          <w:sz w:val="22"/>
          <w:szCs w:val="22"/>
        </w:rPr>
        <w:t xml:space="preserve">«Скотный двор царя Авгия», «Яблоки Гесперид » </w:t>
      </w:r>
      <w:r w:rsidRPr="00FC5790">
        <w:rPr>
          <w:i/>
          <w:iCs/>
          <w:sz w:val="22"/>
          <w:szCs w:val="22"/>
        </w:rPr>
        <w:t xml:space="preserve">.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Геродот. </w:t>
      </w:r>
      <w:r w:rsidRPr="00FC5790">
        <w:rPr>
          <w:b/>
          <w:bCs/>
          <w:i/>
          <w:iCs/>
          <w:sz w:val="22"/>
          <w:szCs w:val="22"/>
        </w:rPr>
        <w:t xml:space="preserve">«Легенда об Арионе».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Миф. Отличие мифа от сказки.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Гомер. </w:t>
      </w:r>
      <w:r w:rsidRPr="00FC5790">
        <w:rPr>
          <w:sz w:val="22"/>
          <w:szCs w:val="22"/>
        </w:rPr>
        <w:t xml:space="preserve">Краткий рассказ о Гомере. «Илиада», «Одиссея»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Понятие о героическом эпосе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ПРОИЗВ</w:t>
      </w:r>
      <w:r>
        <w:rPr>
          <w:b/>
          <w:bCs/>
          <w:sz w:val="22"/>
          <w:szCs w:val="22"/>
        </w:rPr>
        <w:t>ЕДЕНИЯ ЗАРУБЕЖНЫХ ПИСАТЕЛЕЙ.</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Мигель де Сервантес Сааведра. </w:t>
      </w:r>
      <w:r w:rsidRPr="00FC5790">
        <w:rPr>
          <w:sz w:val="22"/>
          <w:szCs w:val="22"/>
        </w:rPr>
        <w:t xml:space="preserve">Рассказ о писателе. </w:t>
      </w:r>
    </w:p>
    <w:p w:rsidR="000E0A30" w:rsidRPr="00FC5790" w:rsidRDefault="000E0A30" w:rsidP="001D6137">
      <w:pPr>
        <w:pStyle w:val="Default"/>
        <w:numPr>
          <w:ilvl w:val="0"/>
          <w:numId w:val="24"/>
        </w:numPr>
        <w:jc w:val="both"/>
        <w:rPr>
          <w:sz w:val="22"/>
          <w:szCs w:val="22"/>
        </w:rPr>
      </w:pPr>
      <w:r w:rsidRPr="00FC5790">
        <w:rPr>
          <w:sz w:val="22"/>
          <w:szCs w:val="22"/>
        </w:rPr>
        <w:t xml:space="preserve">Роман </w:t>
      </w:r>
      <w:r w:rsidRPr="00FC5790">
        <w:rPr>
          <w:b/>
          <w:bCs/>
          <w:i/>
          <w:iCs/>
          <w:sz w:val="22"/>
          <w:szCs w:val="22"/>
        </w:rPr>
        <w:t xml:space="preserve">«Дон Кихот». </w:t>
      </w:r>
      <w:r w:rsidRPr="00FC5790">
        <w:rPr>
          <w:sz w:val="22"/>
          <w:szCs w:val="22"/>
        </w:rPr>
        <w:t xml:space="preserve">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«Вечные» образы в искусстве (начальные представления).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Фридрих Шиллер. </w:t>
      </w:r>
      <w:r w:rsidRPr="00FC5790">
        <w:rPr>
          <w:sz w:val="22"/>
          <w:szCs w:val="22"/>
        </w:rPr>
        <w:t xml:space="preserve">Рассказ о писателе. </w:t>
      </w:r>
    </w:p>
    <w:p w:rsidR="000E0A30" w:rsidRPr="00FC5790" w:rsidRDefault="000E0A30" w:rsidP="001D6137">
      <w:pPr>
        <w:pStyle w:val="Default"/>
        <w:numPr>
          <w:ilvl w:val="0"/>
          <w:numId w:val="24"/>
        </w:numPr>
        <w:jc w:val="both"/>
        <w:rPr>
          <w:sz w:val="22"/>
          <w:szCs w:val="22"/>
        </w:rPr>
      </w:pPr>
      <w:r w:rsidRPr="00FC5790">
        <w:rPr>
          <w:sz w:val="22"/>
          <w:szCs w:val="22"/>
        </w:rPr>
        <w:t xml:space="preserve">Баллада </w:t>
      </w:r>
      <w:r w:rsidRPr="00FC5790">
        <w:rPr>
          <w:b/>
          <w:bCs/>
          <w:i/>
          <w:iCs/>
          <w:sz w:val="22"/>
          <w:szCs w:val="22"/>
        </w:rPr>
        <w:t xml:space="preserve">«Перчатка». </w:t>
      </w:r>
      <w:r w:rsidRPr="00FC5790">
        <w:rPr>
          <w:sz w:val="22"/>
          <w:szCs w:val="22"/>
        </w:rPr>
        <w:t xml:space="preserve">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Рыцарская баллада (начальные представления). </w:t>
      </w:r>
    </w:p>
    <w:p w:rsidR="000E0A30" w:rsidRDefault="000E0A30" w:rsidP="001D6137">
      <w:pPr>
        <w:pStyle w:val="Default"/>
        <w:numPr>
          <w:ilvl w:val="0"/>
          <w:numId w:val="24"/>
        </w:numPr>
        <w:jc w:val="both"/>
        <w:rPr>
          <w:sz w:val="22"/>
          <w:szCs w:val="22"/>
        </w:rPr>
      </w:pPr>
      <w:r w:rsidRPr="00FC5790">
        <w:rPr>
          <w:b/>
          <w:bCs/>
          <w:sz w:val="22"/>
          <w:szCs w:val="22"/>
        </w:rPr>
        <w:t xml:space="preserve">Проспер Мериме. </w:t>
      </w:r>
      <w:r w:rsidRPr="00FC5790">
        <w:rPr>
          <w:sz w:val="22"/>
          <w:szCs w:val="22"/>
        </w:rPr>
        <w:t xml:space="preserve">Рассказ о писателе. </w:t>
      </w:r>
    </w:p>
    <w:p w:rsidR="000E0A30" w:rsidRPr="00FC5790" w:rsidRDefault="000E0A30" w:rsidP="000E0A30">
      <w:pPr>
        <w:pStyle w:val="Default"/>
        <w:ind w:left="720"/>
        <w:jc w:val="both"/>
        <w:rPr>
          <w:sz w:val="22"/>
          <w:szCs w:val="22"/>
        </w:rPr>
      </w:pPr>
    </w:p>
    <w:p w:rsidR="000E0A30" w:rsidRPr="00FC5790" w:rsidRDefault="000E0A30" w:rsidP="001D6137">
      <w:pPr>
        <w:pStyle w:val="Default"/>
        <w:pageBreakBefore/>
        <w:numPr>
          <w:ilvl w:val="0"/>
          <w:numId w:val="24"/>
        </w:numPr>
        <w:jc w:val="both"/>
        <w:rPr>
          <w:sz w:val="22"/>
          <w:szCs w:val="22"/>
        </w:rPr>
      </w:pPr>
      <w:r w:rsidRPr="00FC5790">
        <w:rPr>
          <w:sz w:val="22"/>
          <w:szCs w:val="22"/>
        </w:rPr>
        <w:lastRenderedPageBreak/>
        <w:t xml:space="preserve">Новелла </w:t>
      </w:r>
      <w:r w:rsidRPr="00FC5790">
        <w:rPr>
          <w:b/>
          <w:bCs/>
          <w:i/>
          <w:iCs/>
          <w:sz w:val="22"/>
          <w:szCs w:val="22"/>
        </w:rPr>
        <w:t xml:space="preserve">«Маттео Фальконе». </w:t>
      </w:r>
      <w:r w:rsidRPr="00FC5790">
        <w:rPr>
          <w:sz w:val="22"/>
          <w:szCs w:val="22"/>
        </w:rPr>
        <w:t xml:space="preserve">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0E0A30" w:rsidRPr="00FC5790" w:rsidRDefault="000E0A30" w:rsidP="001D6137">
      <w:pPr>
        <w:pStyle w:val="Default"/>
        <w:numPr>
          <w:ilvl w:val="0"/>
          <w:numId w:val="24"/>
        </w:numPr>
        <w:jc w:val="both"/>
        <w:rPr>
          <w:sz w:val="22"/>
          <w:szCs w:val="22"/>
        </w:rPr>
      </w:pPr>
      <w:r w:rsidRPr="00FC5790">
        <w:rPr>
          <w:b/>
          <w:bCs/>
          <w:sz w:val="22"/>
          <w:szCs w:val="22"/>
        </w:rPr>
        <w:t xml:space="preserve">Антуан де Сент-Экзюпери. </w:t>
      </w:r>
      <w:r w:rsidRPr="00FC5790">
        <w:rPr>
          <w:sz w:val="22"/>
          <w:szCs w:val="22"/>
        </w:rPr>
        <w:t xml:space="preserve">Рассказ о писателе. </w:t>
      </w:r>
    </w:p>
    <w:p w:rsidR="000E0A30" w:rsidRPr="00FC5790" w:rsidRDefault="000E0A30" w:rsidP="001D6137">
      <w:pPr>
        <w:pStyle w:val="Default"/>
        <w:numPr>
          <w:ilvl w:val="0"/>
          <w:numId w:val="24"/>
        </w:numPr>
        <w:jc w:val="both"/>
        <w:rPr>
          <w:sz w:val="22"/>
          <w:szCs w:val="22"/>
        </w:rPr>
      </w:pPr>
      <w:r w:rsidRPr="00FC5790">
        <w:rPr>
          <w:b/>
          <w:bCs/>
          <w:i/>
          <w:iCs/>
          <w:sz w:val="22"/>
          <w:szCs w:val="22"/>
        </w:rPr>
        <w:t xml:space="preserve"> «Маленький принц» </w:t>
      </w:r>
      <w:r w:rsidRPr="00FC5790">
        <w:rPr>
          <w:sz w:val="22"/>
          <w:szCs w:val="22"/>
        </w:rPr>
        <w:t xml:space="preserve">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0E0A30" w:rsidRPr="00FC5790" w:rsidRDefault="000E0A30" w:rsidP="001D6137">
      <w:pPr>
        <w:pStyle w:val="Default"/>
        <w:numPr>
          <w:ilvl w:val="0"/>
          <w:numId w:val="24"/>
        </w:numPr>
        <w:jc w:val="both"/>
        <w:rPr>
          <w:sz w:val="22"/>
          <w:szCs w:val="22"/>
        </w:rPr>
      </w:pPr>
      <w:r w:rsidRPr="00FC5790">
        <w:rPr>
          <w:sz w:val="22"/>
          <w:szCs w:val="22"/>
        </w:rPr>
        <w:t xml:space="preserve">Теория литературы. Притча (начальные представления). </w:t>
      </w:r>
    </w:p>
    <w:p w:rsidR="000E0A30" w:rsidRPr="00FC5790" w:rsidRDefault="000E0A30" w:rsidP="001D6137">
      <w:pPr>
        <w:pStyle w:val="Default"/>
        <w:numPr>
          <w:ilvl w:val="0"/>
          <w:numId w:val="24"/>
        </w:numPr>
        <w:jc w:val="both"/>
        <w:rPr>
          <w:sz w:val="22"/>
          <w:szCs w:val="22"/>
        </w:rPr>
      </w:pPr>
      <w:r w:rsidRPr="00FC5790">
        <w:rPr>
          <w:i/>
          <w:iCs/>
          <w:sz w:val="22"/>
          <w:szCs w:val="22"/>
        </w:rPr>
        <w:t xml:space="preserve">Итоговый контроль по результатам изучения курса – </w:t>
      </w:r>
      <w:r w:rsidRPr="00FC5790">
        <w:rPr>
          <w:b/>
          <w:bCs/>
          <w:sz w:val="22"/>
          <w:szCs w:val="22"/>
        </w:rPr>
        <w:t>2 ч.</w:t>
      </w:r>
    </w:p>
    <w:p w:rsidR="000E0A30" w:rsidRPr="00FC5790" w:rsidRDefault="000E0A30" w:rsidP="000E0A30">
      <w:pPr>
        <w:pStyle w:val="Default"/>
        <w:ind w:left="720"/>
        <w:jc w:val="both"/>
        <w:rPr>
          <w:i/>
          <w:iCs/>
          <w:sz w:val="22"/>
          <w:szCs w:val="22"/>
        </w:rPr>
      </w:pPr>
    </w:p>
    <w:p w:rsidR="000E0A30" w:rsidRPr="00FC5790" w:rsidRDefault="000E0A30" w:rsidP="000E0A30">
      <w:pPr>
        <w:pStyle w:val="Default"/>
        <w:jc w:val="center"/>
        <w:rPr>
          <w:sz w:val="22"/>
          <w:szCs w:val="22"/>
        </w:rPr>
      </w:pPr>
      <w:r w:rsidRPr="00FC5790">
        <w:rPr>
          <w:b/>
          <w:bCs/>
          <w:i/>
          <w:iCs/>
          <w:sz w:val="22"/>
          <w:szCs w:val="22"/>
        </w:rPr>
        <w:t>Учебно-методическое и материально-техническое обеспечение образовательного процесса</w:t>
      </w:r>
    </w:p>
    <w:p w:rsidR="000E0A30" w:rsidRPr="00FC5790" w:rsidRDefault="000E0A30" w:rsidP="000E0A30">
      <w:pPr>
        <w:pStyle w:val="Default"/>
        <w:jc w:val="both"/>
        <w:rPr>
          <w:sz w:val="22"/>
          <w:szCs w:val="22"/>
        </w:rPr>
      </w:pPr>
      <w:r w:rsidRPr="00FC5790">
        <w:rPr>
          <w:b/>
          <w:bCs/>
          <w:sz w:val="22"/>
          <w:szCs w:val="22"/>
        </w:rPr>
        <w:t xml:space="preserve">Печатные издания, в том числе библиотечный фонд: </w:t>
      </w:r>
    </w:p>
    <w:p w:rsidR="000E0A30" w:rsidRPr="00FC5790" w:rsidRDefault="000E0A30" w:rsidP="000E0A30">
      <w:pPr>
        <w:pStyle w:val="Default"/>
        <w:jc w:val="both"/>
        <w:rPr>
          <w:sz w:val="22"/>
          <w:szCs w:val="22"/>
        </w:rPr>
      </w:pPr>
      <w:r w:rsidRPr="00FC5790">
        <w:rPr>
          <w:sz w:val="22"/>
          <w:szCs w:val="22"/>
        </w:rPr>
        <w:t xml:space="preserve">ДЛЯ УЧИТЕЛЯ </w:t>
      </w:r>
    </w:p>
    <w:p w:rsidR="000E0A30" w:rsidRPr="00FC5790" w:rsidRDefault="000E0A30" w:rsidP="000E0A30">
      <w:pPr>
        <w:pStyle w:val="Default"/>
        <w:jc w:val="both"/>
        <w:rPr>
          <w:sz w:val="22"/>
          <w:szCs w:val="22"/>
        </w:rPr>
      </w:pPr>
      <w:r w:rsidRPr="00FC5790">
        <w:rPr>
          <w:sz w:val="22"/>
          <w:szCs w:val="22"/>
        </w:rPr>
        <w:t xml:space="preserve">1. Примерные программы по учебным предметам. Литература. 5-9 классы. – 2-е изд., дораб. – М. : Просвещение, 2011. – 176 с. – (Стандарты второго поколения). </w:t>
      </w:r>
    </w:p>
    <w:p w:rsidR="000E0A30" w:rsidRPr="00FC5790" w:rsidRDefault="000E0A30" w:rsidP="000E0A30">
      <w:pPr>
        <w:pStyle w:val="Default"/>
        <w:jc w:val="both"/>
        <w:rPr>
          <w:sz w:val="22"/>
          <w:szCs w:val="22"/>
        </w:rPr>
      </w:pPr>
      <w:r w:rsidRPr="00FC5790">
        <w:rPr>
          <w:sz w:val="22"/>
          <w:szCs w:val="22"/>
        </w:rPr>
        <w:t xml:space="preserve">2. Программа общеобразовательных учреждений 5 - 11 классы (базовый уровень) под редакцией В.Я. Коровиной. Допущено Министерством образования и науки РФ, </w:t>
      </w:r>
    </w:p>
    <w:p w:rsidR="000E0A30" w:rsidRPr="00FC5790" w:rsidRDefault="000E0A30" w:rsidP="000E0A30">
      <w:pPr>
        <w:pStyle w:val="Default"/>
        <w:jc w:val="both"/>
        <w:rPr>
          <w:sz w:val="22"/>
          <w:szCs w:val="22"/>
        </w:rPr>
      </w:pPr>
      <w:r w:rsidRPr="00FC5790">
        <w:rPr>
          <w:sz w:val="22"/>
          <w:szCs w:val="22"/>
        </w:rPr>
        <w:t xml:space="preserve">3. </w:t>
      </w:r>
      <w:smartTag w:uri="urn:schemas-microsoft-com:office:smarttags" w:element="metricconverter">
        <w:smartTagPr>
          <w:attr w:name="ProductID" w:val="2006 г"/>
        </w:smartTagPr>
        <w:r w:rsidRPr="00FC5790">
          <w:rPr>
            <w:sz w:val="22"/>
            <w:szCs w:val="22"/>
          </w:rPr>
          <w:t>2006 г</w:t>
        </w:r>
      </w:smartTag>
      <w:r w:rsidRPr="00FC5790">
        <w:rPr>
          <w:sz w:val="22"/>
          <w:szCs w:val="22"/>
        </w:rPr>
        <w:t xml:space="preserve">. </w:t>
      </w:r>
    </w:p>
    <w:p w:rsidR="000E0A30" w:rsidRPr="00FC5790" w:rsidRDefault="000E0A30" w:rsidP="000E0A30">
      <w:pPr>
        <w:pStyle w:val="Default"/>
        <w:jc w:val="both"/>
        <w:rPr>
          <w:sz w:val="22"/>
          <w:szCs w:val="22"/>
        </w:rPr>
      </w:pPr>
      <w:r w:rsidRPr="00FC5790">
        <w:rPr>
          <w:sz w:val="22"/>
          <w:szCs w:val="22"/>
        </w:rPr>
        <w:t xml:space="preserve">4. Егорова Н.В. Универсальные поурочные разработки по литературе 6 класс. – М.: ВАКО, 2011. – 416 с. – (В помощь школьному учителю). </w:t>
      </w:r>
    </w:p>
    <w:p w:rsidR="000E0A30" w:rsidRPr="00FC5790" w:rsidRDefault="000E0A30" w:rsidP="000E0A30">
      <w:pPr>
        <w:pStyle w:val="Default"/>
        <w:jc w:val="both"/>
        <w:rPr>
          <w:sz w:val="22"/>
          <w:szCs w:val="22"/>
        </w:rPr>
      </w:pPr>
      <w:r w:rsidRPr="00FC5790">
        <w:rPr>
          <w:sz w:val="22"/>
          <w:szCs w:val="22"/>
        </w:rPr>
        <w:t xml:space="preserve">5. Золотарева И.В., Егорова Н.В. Универсальные поурочные разработки по литературе.6 класс. – 3-е изд., перераб. и доп. - М: ВАКО, 2007. </w:t>
      </w:r>
    </w:p>
    <w:p w:rsidR="000E0A30" w:rsidRPr="00FC5790" w:rsidRDefault="000E0A30" w:rsidP="000E0A30">
      <w:pPr>
        <w:pStyle w:val="Default"/>
        <w:jc w:val="both"/>
        <w:rPr>
          <w:sz w:val="22"/>
          <w:szCs w:val="22"/>
        </w:rPr>
      </w:pPr>
      <w:r w:rsidRPr="00FC5790">
        <w:rPr>
          <w:sz w:val="22"/>
          <w:szCs w:val="22"/>
        </w:rPr>
        <w:t xml:space="preserve">6. Коровина В.Я. и др. Читаем, думаем, спорим ...: Дидактический материал по литературе: 6 класс / В.Я. Коровина, В.П. Журавлев, В.И. Коровин. – 7-е изд. – М.: Просвещение, 2011. </w:t>
      </w:r>
    </w:p>
    <w:p w:rsidR="000E0A30" w:rsidRPr="00FC5790" w:rsidRDefault="000E0A30" w:rsidP="000E0A30">
      <w:pPr>
        <w:pStyle w:val="Default"/>
        <w:jc w:val="both"/>
        <w:rPr>
          <w:sz w:val="22"/>
          <w:szCs w:val="22"/>
        </w:rPr>
      </w:pPr>
      <w:r w:rsidRPr="00FC5790">
        <w:rPr>
          <w:sz w:val="22"/>
          <w:szCs w:val="22"/>
        </w:rPr>
        <w:t xml:space="preserve">7. Контрольно-измерительные материалы. Литература: 6 класс / Сост. Л.В. Антонова. – М.: ВАКО, 2011. – 96 с. – (Контрольно-измерительные материалы). </w:t>
      </w:r>
    </w:p>
    <w:p w:rsidR="000E0A30" w:rsidRPr="00FC5790" w:rsidRDefault="000E0A30" w:rsidP="000E0A30">
      <w:pPr>
        <w:pStyle w:val="Default"/>
        <w:jc w:val="both"/>
        <w:rPr>
          <w:sz w:val="22"/>
          <w:szCs w:val="22"/>
        </w:rPr>
      </w:pPr>
      <w:r w:rsidRPr="00FC5790">
        <w:rPr>
          <w:sz w:val="22"/>
          <w:szCs w:val="22"/>
        </w:rPr>
        <w:t xml:space="preserve">8. Литература. 6 класс : поурочные планы по учебнику В.Я. Коровиной и др. / авт.-сост. И.В. Карасева, В.Н. Пташктна. – 3-е изд., перераб. и доп. – Волгоград : Учитель, 2011. – 237 с. </w:t>
      </w:r>
    </w:p>
    <w:p w:rsidR="000E0A30" w:rsidRPr="00FC5790" w:rsidRDefault="000E0A30" w:rsidP="000E0A30">
      <w:pPr>
        <w:pStyle w:val="Default"/>
        <w:jc w:val="both"/>
        <w:rPr>
          <w:sz w:val="22"/>
          <w:szCs w:val="22"/>
        </w:rPr>
      </w:pPr>
      <w:r w:rsidRPr="00FC5790">
        <w:rPr>
          <w:sz w:val="22"/>
          <w:szCs w:val="22"/>
        </w:rPr>
        <w:t xml:space="preserve">9. Литература. 5-9 классы: диалоговые формы обучения / авт.-сост. Л.В. Перепелицына. – Волгоград: Учитель, 2008. – 132 с. </w:t>
      </w:r>
    </w:p>
    <w:p w:rsidR="000E0A30" w:rsidRPr="00FC5790" w:rsidRDefault="000E0A30" w:rsidP="000E0A30">
      <w:pPr>
        <w:pStyle w:val="Default"/>
        <w:jc w:val="both"/>
        <w:rPr>
          <w:sz w:val="22"/>
          <w:szCs w:val="22"/>
        </w:rPr>
      </w:pPr>
      <w:r w:rsidRPr="00FC5790">
        <w:rPr>
          <w:sz w:val="22"/>
          <w:szCs w:val="22"/>
        </w:rPr>
        <w:t xml:space="preserve">10. Литература в таблицах : 5-11 кл.: справ. материалы / Н.А. Миронова. – М.: АСТ: Астрель, 2011. </w:t>
      </w:r>
    </w:p>
    <w:p w:rsidR="000E0A30" w:rsidRPr="00FC5790" w:rsidRDefault="000E0A30" w:rsidP="000E0A30">
      <w:pPr>
        <w:pStyle w:val="Default"/>
        <w:jc w:val="both"/>
        <w:rPr>
          <w:sz w:val="22"/>
          <w:szCs w:val="22"/>
        </w:rPr>
      </w:pPr>
      <w:r w:rsidRPr="00FC5790">
        <w:rPr>
          <w:sz w:val="22"/>
          <w:szCs w:val="22"/>
        </w:rPr>
        <w:t xml:space="preserve">11. Литература в таблицах и схемах / Марина Мещерякова. – 10 изд. – М.: Айрис-пресс, 2010. – 224 с. – (Домашний репетитор). </w:t>
      </w:r>
    </w:p>
    <w:p w:rsidR="000E0A30" w:rsidRPr="00FC5790" w:rsidRDefault="000E0A30" w:rsidP="000E0A30">
      <w:pPr>
        <w:pStyle w:val="Default"/>
        <w:jc w:val="both"/>
        <w:rPr>
          <w:sz w:val="22"/>
          <w:szCs w:val="22"/>
        </w:rPr>
      </w:pPr>
      <w:r w:rsidRPr="00FC5790">
        <w:rPr>
          <w:sz w:val="22"/>
          <w:szCs w:val="22"/>
        </w:rPr>
        <w:t xml:space="preserve">12. Репин А.В. Литература. 6 класс. Проверочные работы. – Саратов: Лицей, 2007. – 80 с. </w:t>
      </w:r>
    </w:p>
    <w:p w:rsidR="000E0A30" w:rsidRPr="00FC5790" w:rsidRDefault="000E0A30" w:rsidP="000E0A30">
      <w:pPr>
        <w:pStyle w:val="Default"/>
        <w:jc w:val="both"/>
        <w:rPr>
          <w:sz w:val="22"/>
          <w:szCs w:val="22"/>
        </w:rPr>
      </w:pPr>
      <w:r w:rsidRPr="00FC5790">
        <w:rPr>
          <w:sz w:val="22"/>
          <w:szCs w:val="22"/>
        </w:rPr>
        <w:t xml:space="preserve">13. Учебно-методический комплекс «Вокруг тебя – Мир…». 5-8 классы: В помощь учителю. Сборник / И. Бурж, К. Сухарев-Дериваз, В.Ю. Выборнова, Ю.Ф. Гуголев. – М.: МККК – 160 с. </w:t>
      </w:r>
    </w:p>
    <w:p w:rsidR="000E0A30" w:rsidRPr="00FC5790" w:rsidRDefault="000E0A30" w:rsidP="000E0A30">
      <w:pPr>
        <w:pStyle w:val="Default"/>
        <w:jc w:val="both"/>
        <w:rPr>
          <w:sz w:val="22"/>
          <w:szCs w:val="22"/>
        </w:rPr>
      </w:pPr>
    </w:p>
    <w:p w:rsidR="000E0A30" w:rsidRPr="00FC5790" w:rsidRDefault="000E0A30" w:rsidP="000E0A30">
      <w:pPr>
        <w:pStyle w:val="Default"/>
        <w:jc w:val="both"/>
        <w:rPr>
          <w:b/>
          <w:sz w:val="22"/>
          <w:szCs w:val="22"/>
        </w:rPr>
      </w:pPr>
      <w:r w:rsidRPr="00FC5790">
        <w:rPr>
          <w:b/>
          <w:sz w:val="22"/>
          <w:szCs w:val="22"/>
        </w:rPr>
        <w:t xml:space="preserve">ДЛЯ УЧАЩИХСЯ </w:t>
      </w:r>
    </w:p>
    <w:p w:rsidR="000E0A30" w:rsidRPr="00FC5790" w:rsidRDefault="000E0A30" w:rsidP="000E0A30">
      <w:pPr>
        <w:pStyle w:val="Default"/>
        <w:jc w:val="both"/>
        <w:rPr>
          <w:sz w:val="22"/>
          <w:szCs w:val="22"/>
        </w:rPr>
      </w:pPr>
      <w:r w:rsidRPr="00FC5790">
        <w:rPr>
          <w:sz w:val="22"/>
          <w:szCs w:val="22"/>
        </w:rPr>
        <w:t xml:space="preserve">1. Калганова Т. А. Литература: 6 класс: Сборник упражнений. — 64 с. — Обл. </w:t>
      </w:r>
    </w:p>
    <w:p w:rsidR="000E0A30" w:rsidRPr="00FC5790" w:rsidRDefault="000E0A30" w:rsidP="000E0A30">
      <w:pPr>
        <w:pStyle w:val="Default"/>
        <w:jc w:val="both"/>
        <w:rPr>
          <w:sz w:val="22"/>
          <w:szCs w:val="22"/>
        </w:rPr>
      </w:pPr>
      <w:r w:rsidRPr="00FC5790">
        <w:rPr>
          <w:sz w:val="22"/>
          <w:szCs w:val="22"/>
        </w:rPr>
        <w:t xml:space="preserve">2. Коровина В. Я. и др. Читаем, думаем, спорим... :6 класс: Дидактические материалы по литературе. — 2 4 0 с . : и л . — О б л . </w:t>
      </w:r>
    </w:p>
    <w:p w:rsidR="000E0A30" w:rsidRPr="00FC5790" w:rsidRDefault="000E0A30" w:rsidP="000E0A30">
      <w:pPr>
        <w:pStyle w:val="Default"/>
        <w:jc w:val="both"/>
        <w:rPr>
          <w:sz w:val="22"/>
          <w:szCs w:val="22"/>
        </w:rPr>
      </w:pPr>
      <w:r w:rsidRPr="00FC5790">
        <w:rPr>
          <w:sz w:val="22"/>
          <w:szCs w:val="22"/>
        </w:rPr>
        <w:t xml:space="preserve">3. Коровина В. Я. Литература: 6  класс: Учебник: В 2 ч. Ч. 1. — 320 с.: ил. — Пер. Ч. 2. — 320 с.: ил. — Пер. . </w:t>
      </w:r>
    </w:p>
    <w:p w:rsidR="000E0A30" w:rsidRPr="00FC5790" w:rsidRDefault="000E0A30" w:rsidP="000E0A30">
      <w:pPr>
        <w:pStyle w:val="Default"/>
        <w:jc w:val="both"/>
        <w:rPr>
          <w:b/>
          <w:sz w:val="22"/>
          <w:szCs w:val="22"/>
        </w:rPr>
      </w:pPr>
      <w:r w:rsidRPr="00FC5790">
        <w:rPr>
          <w:sz w:val="22"/>
          <w:szCs w:val="22"/>
        </w:rPr>
        <w:t xml:space="preserve">4. Литература: 6 класс: Фонохрестоматия: Электронное учебное пособие на СDROM / Сост. В. Я. Коровина, В. П. Журавлев, В. И. Коровин. </w:t>
      </w:r>
      <w:r w:rsidRPr="00FC5790">
        <w:rPr>
          <w:b/>
          <w:sz w:val="22"/>
          <w:szCs w:val="22"/>
        </w:rPr>
        <w:t xml:space="preserve">Фонохрестоматия </w:t>
      </w:r>
    </w:p>
    <w:p w:rsidR="000E0A30" w:rsidRPr="00FC5790" w:rsidRDefault="000E0A30" w:rsidP="000E0A30">
      <w:pPr>
        <w:pStyle w:val="Default"/>
        <w:jc w:val="both"/>
        <w:rPr>
          <w:sz w:val="22"/>
          <w:szCs w:val="22"/>
        </w:rPr>
      </w:pPr>
      <w:r w:rsidRPr="00FC5790">
        <w:rPr>
          <w:sz w:val="22"/>
          <w:szCs w:val="22"/>
        </w:rPr>
        <w:t xml:space="preserve">1. Литература: 6 класс: Фонохрестоматия: Электронное учебное пособие на СDROM / Cост. В. Я. Коровина, В. П. Журавлев, В. И. Коровин. </w:t>
      </w:r>
    </w:p>
    <w:p w:rsidR="000E0A30" w:rsidRPr="00FC5790" w:rsidRDefault="000E0A30" w:rsidP="000E0A30">
      <w:pPr>
        <w:pStyle w:val="Default"/>
        <w:jc w:val="both"/>
        <w:rPr>
          <w:sz w:val="22"/>
          <w:szCs w:val="22"/>
        </w:rPr>
      </w:pPr>
      <w:r w:rsidRPr="00FC5790">
        <w:rPr>
          <w:sz w:val="22"/>
          <w:szCs w:val="22"/>
        </w:rPr>
        <w:t xml:space="preserve"> </w:t>
      </w:r>
    </w:p>
    <w:p w:rsidR="000E0A30" w:rsidRPr="00FC5790" w:rsidRDefault="000E0A30" w:rsidP="000E0A30">
      <w:pPr>
        <w:pStyle w:val="Default"/>
        <w:jc w:val="both"/>
        <w:rPr>
          <w:sz w:val="22"/>
          <w:szCs w:val="22"/>
        </w:rPr>
      </w:pPr>
      <w:r w:rsidRPr="00FC5790">
        <w:rPr>
          <w:sz w:val="22"/>
          <w:szCs w:val="22"/>
        </w:rPr>
        <w:t xml:space="preserve">2. Полухина В. П. Читаем, думаем, спорим... : 6 класс: Дидактические материалы по литературе. — 224 с.: ил. — Обл. </w:t>
      </w:r>
    </w:p>
    <w:p w:rsidR="000E0A30" w:rsidRPr="00FC5790" w:rsidRDefault="000E0A30" w:rsidP="000E0A30">
      <w:pPr>
        <w:pStyle w:val="Default"/>
        <w:jc w:val="both"/>
        <w:rPr>
          <w:sz w:val="22"/>
          <w:szCs w:val="22"/>
        </w:rPr>
      </w:pPr>
      <w:r w:rsidRPr="00FC5790">
        <w:rPr>
          <w:sz w:val="22"/>
          <w:szCs w:val="22"/>
        </w:rPr>
        <w:t xml:space="preserve">3.  Полухина В. П., Коровина В. Я., Журавлев В. П. и др. Литература: 6 класс: Учебник: В 2 ч. / Под ред. В. Я. Коровиной. Ч. 1. — 320 с.: ил. — Пер. Ч. 2. — 320 с.: ил. — Пер. </w:t>
      </w:r>
    </w:p>
    <w:p w:rsidR="000E0A30" w:rsidRPr="00FC5790" w:rsidRDefault="000E0A30" w:rsidP="000E0A30">
      <w:pPr>
        <w:pStyle w:val="Default"/>
        <w:jc w:val="both"/>
        <w:rPr>
          <w:sz w:val="22"/>
          <w:szCs w:val="22"/>
        </w:rPr>
      </w:pPr>
    </w:p>
    <w:p w:rsidR="000E0A30" w:rsidRPr="00FC5790" w:rsidRDefault="000E0A30" w:rsidP="000E0A30">
      <w:pPr>
        <w:pStyle w:val="Default"/>
        <w:jc w:val="both"/>
        <w:rPr>
          <w:b/>
          <w:sz w:val="22"/>
          <w:szCs w:val="22"/>
        </w:rPr>
      </w:pPr>
      <w:r w:rsidRPr="00FC5790">
        <w:rPr>
          <w:b/>
          <w:sz w:val="22"/>
          <w:szCs w:val="22"/>
        </w:rPr>
        <w:t xml:space="preserve">ШКОЛЬНЫЕ СЛОВАРИ </w:t>
      </w:r>
    </w:p>
    <w:p w:rsidR="000E0A30" w:rsidRPr="00FC5790" w:rsidRDefault="000E0A30" w:rsidP="000E0A30">
      <w:pPr>
        <w:pStyle w:val="Default"/>
        <w:jc w:val="both"/>
        <w:rPr>
          <w:sz w:val="22"/>
          <w:szCs w:val="22"/>
        </w:rPr>
      </w:pPr>
      <w:r w:rsidRPr="00FC5790">
        <w:rPr>
          <w:sz w:val="22"/>
          <w:szCs w:val="22"/>
        </w:rPr>
        <w:t xml:space="preserve">1. Словарь литературных терминов / Сост. И.В. Клюхина. – 2-е изд., перераб. – М.: ВАКО, 2011. – 96 с. – (Школьный словарик). </w:t>
      </w:r>
    </w:p>
    <w:p w:rsidR="000E0A30" w:rsidRPr="00FC5790" w:rsidRDefault="000E0A30" w:rsidP="000E0A30">
      <w:pPr>
        <w:pStyle w:val="Default"/>
        <w:jc w:val="both"/>
        <w:rPr>
          <w:b/>
          <w:bCs/>
          <w:sz w:val="22"/>
          <w:szCs w:val="22"/>
        </w:rPr>
      </w:pPr>
    </w:p>
    <w:p w:rsidR="000E0A30" w:rsidRPr="00FC5790" w:rsidRDefault="000E0A30" w:rsidP="000E0A30">
      <w:pPr>
        <w:pStyle w:val="Default"/>
        <w:jc w:val="both"/>
        <w:rPr>
          <w:sz w:val="22"/>
          <w:szCs w:val="22"/>
        </w:rPr>
      </w:pPr>
      <w:r w:rsidRPr="00FC5790">
        <w:rPr>
          <w:b/>
          <w:bCs/>
          <w:sz w:val="22"/>
          <w:szCs w:val="22"/>
        </w:rPr>
        <w:t xml:space="preserve">Интернет ресурсы: </w:t>
      </w:r>
    </w:p>
    <w:p w:rsidR="000E0A30" w:rsidRPr="00FC5790" w:rsidRDefault="000E0A30" w:rsidP="000E0A30">
      <w:pPr>
        <w:pStyle w:val="Default"/>
        <w:jc w:val="both"/>
        <w:rPr>
          <w:sz w:val="22"/>
          <w:szCs w:val="22"/>
        </w:rPr>
      </w:pPr>
      <w:r w:rsidRPr="00FC5790">
        <w:rPr>
          <w:sz w:val="22"/>
          <w:szCs w:val="22"/>
        </w:rPr>
        <w:t xml:space="preserve">Художественная литература: </w:t>
      </w:r>
    </w:p>
    <w:p w:rsidR="000E0A30" w:rsidRPr="00FC5790" w:rsidRDefault="000E0A30" w:rsidP="000E0A30">
      <w:pPr>
        <w:pStyle w:val="Default"/>
        <w:spacing w:after="19"/>
        <w:jc w:val="both"/>
        <w:rPr>
          <w:sz w:val="22"/>
          <w:szCs w:val="22"/>
        </w:rPr>
      </w:pPr>
      <w:r w:rsidRPr="00FC5790">
        <w:rPr>
          <w:sz w:val="22"/>
          <w:szCs w:val="22"/>
        </w:rPr>
        <w:t xml:space="preserve">1. http://www.rusfolk.chat.ru – Русский фольклор </w:t>
      </w:r>
    </w:p>
    <w:p w:rsidR="000E0A30" w:rsidRPr="00FC5790" w:rsidRDefault="000E0A30" w:rsidP="000E0A30">
      <w:pPr>
        <w:pStyle w:val="Default"/>
        <w:spacing w:after="19"/>
        <w:jc w:val="both"/>
        <w:rPr>
          <w:sz w:val="22"/>
          <w:szCs w:val="22"/>
        </w:rPr>
      </w:pPr>
      <w:r w:rsidRPr="00FC5790">
        <w:rPr>
          <w:sz w:val="22"/>
          <w:szCs w:val="22"/>
        </w:rPr>
        <w:t xml:space="preserve">2. http://www.pogovorka.com. – Пословицы и поговорки </w:t>
      </w:r>
    </w:p>
    <w:p w:rsidR="000E0A30" w:rsidRPr="00FC5790" w:rsidRDefault="000E0A30" w:rsidP="000E0A30">
      <w:pPr>
        <w:pStyle w:val="Default"/>
        <w:spacing w:after="19"/>
        <w:jc w:val="both"/>
        <w:rPr>
          <w:sz w:val="22"/>
          <w:szCs w:val="22"/>
        </w:rPr>
      </w:pPr>
      <w:r w:rsidRPr="00FC5790">
        <w:rPr>
          <w:sz w:val="22"/>
          <w:szCs w:val="22"/>
        </w:rPr>
        <w:t xml:space="preserve">3. http://old-russian.chat.ru – Древнерусская литература </w:t>
      </w:r>
    </w:p>
    <w:p w:rsidR="000E0A30" w:rsidRPr="00FC5790" w:rsidRDefault="000E0A30" w:rsidP="000E0A30">
      <w:pPr>
        <w:pStyle w:val="Default"/>
        <w:spacing w:after="19"/>
        <w:jc w:val="both"/>
        <w:rPr>
          <w:sz w:val="22"/>
          <w:szCs w:val="22"/>
        </w:rPr>
      </w:pPr>
      <w:r w:rsidRPr="00FC5790">
        <w:rPr>
          <w:sz w:val="22"/>
          <w:szCs w:val="22"/>
        </w:rPr>
        <w:t xml:space="preserve">4. http://www.klassika.ru – Библиотека классической русской литературы </w:t>
      </w:r>
    </w:p>
    <w:p w:rsidR="000E0A30" w:rsidRPr="00FC5790" w:rsidRDefault="000E0A30" w:rsidP="000E0A30">
      <w:pPr>
        <w:pStyle w:val="Default"/>
        <w:jc w:val="both"/>
        <w:rPr>
          <w:sz w:val="22"/>
          <w:szCs w:val="22"/>
        </w:rPr>
      </w:pPr>
      <w:r w:rsidRPr="00FC5790">
        <w:rPr>
          <w:sz w:val="22"/>
          <w:szCs w:val="22"/>
        </w:rPr>
        <w:t xml:space="preserve">5. http://www.ruthenia.ru – Русская поэзия 60-х годов </w:t>
      </w:r>
    </w:p>
    <w:p w:rsidR="000E0A30" w:rsidRPr="00FC5790" w:rsidRDefault="000E0A30" w:rsidP="000E0A30">
      <w:pPr>
        <w:pStyle w:val="Default"/>
        <w:jc w:val="both"/>
        <w:rPr>
          <w:sz w:val="22"/>
          <w:szCs w:val="22"/>
        </w:rPr>
      </w:pPr>
    </w:p>
    <w:p w:rsidR="000E0A30" w:rsidRPr="00FC5790" w:rsidRDefault="000E0A30" w:rsidP="000E0A30">
      <w:pPr>
        <w:pStyle w:val="Default"/>
        <w:jc w:val="both"/>
        <w:rPr>
          <w:b/>
          <w:sz w:val="22"/>
          <w:szCs w:val="22"/>
        </w:rPr>
      </w:pPr>
      <w:r w:rsidRPr="00FC5790">
        <w:rPr>
          <w:b/>
          <w:sz w:val="22"/>
          <w:szCs w:val="22"/>
        </w:rPr>
        <w:t xml:space="preserve">Справочно-информационные и методические материалы: </w:t>
      </w:r>
    </w:p>
    <w:p w:rsidR="000E0A30" w:rsidRPr="00FC5790" w:rsidRDefault="000E0A30" w:rsidP="000E0A30">
      <w:pPr>
        <w:pStyle w:val="Default"/>
        <w:spacing w:after="19"/>
        <w:jc w:val="both"/>
        <w:rPr>
          <w:sz w:val="22"/>
          <w:szCs w:val="22"/>
        </w:rPr>
      </w:pPr>
      <w:r w:rsidRPr="00FC5790">
        <w:rPr>
          <w:sz w:val="22"/>
          <w:szCs w:val="22"/>
        </w:rPr>
        <w:t xml:space="preserve">1. http://www.rol.ru – Электронная версия журнала «Вопросы литературы» </w:t>
      </w:r>
    </w:p>
    <w:p w:rsidR="000E0A30" w:rsidRPr="00FC5790" w:rsidRDefault="000E0A30" w:rsidP="000E0A30">
      <w:pPr>
        <w:pStyle w:val="Default"/>
        <w:spacing w:after="19"/>
        <w:jc w:val="both"/>
        <w:rPr>
          <w:sz w:val="22"/>
          <w:szCs w:val="22"/>
        </w:rPr>
      </w:pPr>
      <w:r w:rsidRPr="00FC5790">
        <w:rPr>
          <w:sz w:val="22"/>
          <w:szCs w:val="22"/>
        </w:rPr>
        <w:t xml:space="preserve">2. http://www.1september.ru – Электронные версии газеты «Литература» (Приложение к «Первому сентября») </w:t>
      </w:r>
    </w:p>
    <w:p w:rsidR="000E0A30" w:rsidRPr="00FC5790" w:rsidRDefault="000E0A30" w:rsidP="000E0A30">
      <w:pPr>
        <w:pStyle w:val="Default"/>
        <w:jc w:val="both"/>
        <w:rPr>
          <w:sz w:val="22"/>
          <w:szCs w:val="22"/>
        </w:rPr>
      </w:pPr>
      <w:r w:rsidRPr="00FC5790">
        <w:rPr>
          <w:sz w:val="22"/>
          <w:szCs w:val="22"/>
        </w:rPr>
        <w:t xml:space="preserve">3. http://center.fio.ru – Мастерская «В помощь учителю. Литература» </w:t>
      </w:r>
    </w:p>
    <w:p w:rsidR="000E0A30" w:rsidRPr="00FC5790" w:rsidRDefault="000E0A30" w:rsidP="000E0A30">
      <w:pPr>
        <w:pStyle w:val="Default"/>
        <w:jc w:val="both"/>
        <w:rPr>
          <w:b/>
          <w:bCs/>
          <w:sz w:val="22"/>
          <w:szCs w:val="22"/>
        </w:rPr>
      </w:pPr>
    </w:p>
    <w:p w:rsidR="000E0A30" w:rsidRPr="00FC5790" w:rsidRDefault="000E0A30" w:rsidP="000E0A30">
      <w:pPr>
        <w:pStyle w:val="Default"/>
        <w:jc w:val="both"/>
        <w:rPr>
          <w:sz w:val="22"/>
          <w:szCs w:val="22"/>
        </w:rPr>
      </w:pPr>
      <w:r w:rsidRPr="00FC5790">
        <w:rPr>
          <w:b/>
          <w:bCs/>
          <w:sz w:val="22"/>
          <w:szCs w:val="22"/>
        </w:rPr>
        <w:t>Материально-техническая база: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
        <w:gridCol w:w="6340"/>
        <w:gridCol w:w="3485"/>
      </w:tblGrid>
      <w:tr w:rsidR="000E0A30" w:rsidRPr="00FC5790" w:rsidTr="000E0A30">
        <w:tc>
          <w:tcPr>
            <w:tcW w:w="675" w:type="dxa"/>
          </w:tcPr>
          <w:p w:rsidR="000E0A30" w:rsidRPr="00FC5790" w:rsidRDefault="000E0A30" w:rsidP="000E0A30">
            <w:pPr>
              <w:pStyle w:val="Default"/>
              <w:jc w:val="both"/>
              <w:rPr>
                <w:sz w:val="22"/>
                <w:szCs w:val="22"/>
              </w:rPr>
            </w:pPr>
            <w:r w:rsidRPr="00FC5790">
              <w:rPr>
                <w:sz w:val="22"/>
                <w:szCs w:val="22"/>
              </w:rPr>
              <w:t>1</w:t>
            </w:r>
          </w:p>
        </w:tc>
        <w:tc>
          <w:tcPr>
            <w:tcW w:w="6930" w:type="dxa"/>
          </w:tcPr>
          <w:p w:rsidR="000E0A30" w:rsidRPr="00FC5790" w:rsidRDefault="000E0A30" w:rsidP="000E0A30">
            <w:pPr>
              <w:pStyle w:val="Default"/>
              <w:jc w:val="both"/>
              <w:rPr>
                <w:sz w:val="22"/>
                <w:szCs w:val="22"/>
              </w:rPr>
            </w:pPr>
            <w:r>
              <w:rPr>
                <w:sz w:val="22"/>
                <w:szCs w:val="22"/>
              </w:rPr>
              <w:t>Компьютер</w:t>
            </w:r>
          </w:p>
        </w:tc>
        <w:tc>
          <w:tcPr>
            <w:tcW w:w="3803" w:type="dxa"/>
          </w:tcPr>
          <w:p w:rsidR="000E0A30" w:rsidRPr="00FC5790" w:rsidRDefault="000E0A30" w:rsidP="000E0A30">
            <w:pPr>
              <w:pStyle w:val="Default"/>
              <w:jc w:val="both"/>
              <w:rPr>
                <w:sz w:val="22"/>
                <w:szCs w:val="22"/>
              </w:rPr>
            </w:pPr>
            <w:r w:rsidRPr="00FC5790">
              <w:rPr>
                <w:sz w:val="22"/>
                <w:szCs w:val="22"/>
              </w:rPr>
              <w:t>1</w:t>
            </w:r>
          </w:p>
        </w:tc>
      </w:tr>
      <w:tr w:rsidR="000E0A30" w:rsidRPr="00FC5790" w:rsidTr="000E0A30">
        <w:tc>
          <w:tcPr>
            <w:tcW w:w="675" w:type="dxa"/>
          </w:tcPr>
          <w:p w:rsidR="000E0A30" w:rsidRPr="00FC5790" w:rsidRDefault="000E0A30" w:rsidP="000E0A30">
            <w:pPr>
              <w:pStyle w:val="Default"/>
              <w:jc w:val="both"/>
              <w:rPr>
                <w:sz w:val="22"/>
                <w:szCs w:val="22"/>
              </w:rPr>
            </w:pPr>
            <w:r w:rsidRPr="00FC5790">
              <w:rPr>
                <w:sz w:val="22"/>
                <w:szCs w:val="22"/>
              </w:rPr>
              <w:t>2</w:t>
            </w:r>
          </w:p>
        </w:tc>
        <w:tc>
          <w:tcPr>
            <w:tcW w:w="6930" w:type="dxa"/>
          </w:tcPr>
          <w:p w:rsidR="000E0A30" w:rsidRPr="00FC5790" w:rsidRDefault="000E0A30" w:rsidP="000E0A30">
            <w:pPr>
              <w:pStyle w:val="Default"/>
              <w:jc w:val="both"/>
              <w:rPr>
                <w:sz w:val="22"/>
                <w:szCs w:val="22"/>
              </w:rPr>
            </w:pPr>
            <w:r w:rsidRPr="00FC5790">
              <w:rPr>
                <w:sz w:val="22"/>
                <w:szCs w:val="22"/>
              </w:rPr>
              <w:t>Мультимедийный проектор</w:t>
            </w:r>
          </w:p>
        </w:tc>
        <w:tc>
          <w:tcPr>
            <w:tcW w:w="3803" w:type="dxa"/>
          </w:tcPr>
          <w:p w:rsidR="000E0A30" w:rsidRPr="00FC5790" w:rsidRDefault="000E0A30" w:rsidP="000E0A30">
            <w:pPr>
              <w:pStyle w:val="Default"/>
              <w:jc w:val="both"/>
              <w:rPr>
                <w:sz w:val="22"/>
                <w:szCs w:val="22"/>
              </w:rPr>
            </w:pPr>
            <w:r w:rsidRPr="00FC5790">
              <w:rPr>
                <w:sz w:val="22"/>
                <w:szCs w:val="22"/>
              </w:rPr>
              <w:t>1</w:t>
            </w:r>
          </w:p>
        </w:tc>
      </w:tr>
      <w:tr w:rsidR="000E0A30" w:rsidRPr="00FC5790" w:rsidTr="000E0A30">
        <w:tc>
          <w:tcPr>
            <w:tcW w:w="675" w:type="dxa"/>
          </w:tcPr>
          <w:p w:rsidR="000E0A30" w:rsidRPr="00FC5790" w:rsidRDefault="000E0A30" w:rsidP="000E0A30">
            <w:pPr>
              <w:pStyle w:val="Default"/>
              <w:jc w:val="both"/>
              <w:rPr>
                <w:sz w:val="22"/>
                <w:szCs w:val="22"/>
              </w:rPr>
            </w:pPr>
            <w:r w:rsidRPr="00FC5790">
              <w:rPr>
                <w:sz w:val="22"/>
                <w:szCs w:val="22"/>
              </w:rPr>
              <w:t>3</w:t>
            </w:r>
          </w:p>
        </w:tc>
        <w:tc>
          <w:tcPr>
            <w:tcW w:w="6930" w:type="dxa"/>
          </w:tcPr>
          <w:p w:rsidR="000E0A30" w:rsidRPr="00FC5790" w:rsidRDefault="000E0A30" w:rsidP="000E0A30">
            <w:pPr>
              <w:pStyle w:val="Default"/>
              <w:jc w:val="both"/>
              <w:rPr>
                <w:sz w:val="22"/>
                <w:szCs w:val="22"/>
              </w:rPr>
            </w:pPr>
            <w:r w:rsidRPr="00FC5790">
              <w:rPr>
                <w:sz w:val="22"/>
                <w:szCs w:val="22"/>
              </w:rPr>
              <w:t xml:space="preserve">Колонки </w:t>
            </w:r>
          </w:p>
        </w:tc>
        <w:tc>
          <w:tcPr>
            <w:tcW w:w="3803" w:type="dxa"/>
          </w:tcPr>
          <w:p w:rsidR="000E0A30" w:rsidRPr="00FC5790" w:rsidRDefault="000E0A30" w:rsidP="000E0A30">
            <w:pPr>
              <w:pStyle w:val="Default"/>
              <w:jc w:val="both"/>
              <w:rPr>
                <w:sz w:val="22"/>
                <w:szCs w:val="22"/>
              </w:rPr>
            </w:pPr>
            <w:r w:rsidRPr="00FC5790">
              <w:rPr>
                <w:sz w:val="22"/>
                <w:szCs w:val="22"/>
              </w:rPr>
              <w:t>2</w:t>
            </w:r>
          </w:p>
        </w:tc>
      </w:tr>
      <w:tr w:rsidR="000E0A30" w:rsidRPr="00FC5790" w:rsidTr="000E0A30">
        <w:tc>
          <w:tcPr>
            <w:tcW w:w="675" w:type="dxa"/>
          </w:tcPr>
          <w:p w:rsidR="000E0A30" w:rsidRPr="00FC5790" w:rsidRDefault="000E0A30" w:rsidP="000E0A30">
            <w:pPr>
              <w:pStyle w:val="Default"/>
              <w:jc w:val="both"/>
              <w:rPr>
                <w:sz w:val="22"/>
                <w:szCs w:val="22"/>
              </w:rPr>
            </w:pPr>
            <w:r w:rsidRPr="00FC5790">
              <w:rPr>
                <w:sz w:val="22"/>
                <w:szCs w:val="22"/>
              </w:rPr>
              <w:t>4</w:t>
            </w:r>
          </w:p>
        </w:tc>
        <w:tc>
          <w:tcPr>
            <w:tcW w:w="6930" w:type="dxa"/>
          </w:tcPr>
          <w:p w:rsidR="000E0A30" w:rsidRPr="00FC5790" w:rsidRDefault="000E0A30" w:rsidP="000E0A30">
            <w:pPr>
              <w:pStyle w:val="Default"/>
              <w:jc w:val="both"/>
              <w:rPr>
                <w:sz w:val="22"/>
                <w:szCs w:val="22"/>
              </w:rPr>
            </w:pPr>
            <w:r w:rsidRPr="00FC5790">
              <w:rPr>
                <w:sz w:val="22"/>
                <w:szCs w:val="22"/>
              </w:rPr>
              <w:t xml:space="preserve">Интерактивная доска </w:t>
            </w:r>
          </w:p>
        </w:tc>
        <w:tc>
          <w:tcPr>
            <w:tcW w:w="3803" w:type="dxa"/>
          </w:tcPr>
          <w:p w:rsidR="000E0A30" w:rsidRPr="00FC5790" w:rsidRDefault="000E0A30" w:rsidP="000E0A30">
            <w:pPr>
              <w:pStyle w:val="Default"/>
              <w:jc w:val="both"/>
              <w:rPr>
                <w:sz w:val="22"/>
                <w:szCs w:val="22"/>
              </w:rPr>
            </w:pPr>
            <w:r w:rsidRPr="00FC5790">
              <w:rPr>
                <w:sz w:val="22"/>
                <w:szCs w:val="22"/>
              </w:rPr>
              <w:t>1</w:t>
            </w:r>
          </w:p>
        </w:tc>
      </w:tr>
      <w:tr w:rsidR="000E0A30" w:rsidRPr="00FC5790" w:rsidTr="000E0A30">
        <w:tc>
          <w:tcPr>
            <w:tcW w:w="675" w:type="dxa"/>
          </w:tcPr>
          <w:p w:rsidR="000E0A30" w:rsidRPr="00FC5790" w:rsidRDefault="000E0A30" w:rsidP="000E0A30">
            <w:pPr>
              <w:pStyle w:val="Default"/>
              <w:jc w:val="both"/>
              <w:rPr>
                <w:sz w:val="22"/>
                <w:szCs w:val="22"/>
              </w:rPr>
            </w:pPr>
            <w:r w:rsidRPr="00FC5790">
              <w:rPr>
                <w:sz w:val="22"/>
                <w:szCs w:val="22"/>
              </w:rPr>
              <w:t>5</w:t>
            </w:r>
          </w:p>
        </w:tc>
        <w:tc>
          <w:tcPr>
            <w:tcW w:w="6930" w:type="dxa"/>
          </w:tcPr>
          <w:p w:rsidR="000E0A30" w:rsidRPr="00FC5790" w:rsidRDefault="000E0A30" w:rsidP="000E0A30">
            <w:pPr>
              <w:pStyle w:val="Default"/>
              <w:jc w:val="both"/>
              <w:rPr>
                <w:sz w:val="22"/>
                <w:szCs w:val="22"/>
              </w:rPr>
            </w:pPr>
            <w:r w:rsidRPr="00FC5790">
              <w:rPr>
                <w:sz w:val="22"/>
                <w:szCs w:val="22"/>
              </w:rPr>
              <w:t xml:space="preserve">Портреты русских и зарубежных поэтов и писателей </w:t>
            </w:r>
          </w:p>
        </w:tc>
        <w:tc>
          <w:tcPr>
            <w:tcW w:w="3803" w:type="dxa"/>
          </w:tcPr>
          <w:p w:rsidR="000E0A30" w:rsidRPr="00FC5790" w:rsidRDefault="000E0A30" w:rsidP="000E0A30">
            <w:pPr>
              <w:pStyle w:val="Default"/>
              <w:jc w:val="both"/>
              <w:rPr>
                <w:sz w:val="22"/>
                <w:szCs w:val="22"/>
              </w:rPr>
            </w:pPr>
            <w:r w:rsidRPr="00FC5790">
              <w:rPr>
                <w:sz w:val="22"/>
                <w:szCs w:val="22"/>
              </w:rPr>
              <w:t>1 комплект</w:t>
            </w:r>
          </w:p>
        </w:tc>
      </w:tr>
      <w:tr w:rsidR="000E0A30" w:rsidRPr="00FC5790" w:rsidTr="000E0A30">
        <w:tc>
          <w:tcPr>
            <w:tcW w:w="675" w:type="dxa"/>
          </w:tcPr>
          <w:p w:rsidR="000E0A30" w:rsidRPr="00FC5790" w:rsidRDefault="000E0A30" w:rsidP="000E0A30">
            <w:pPr>
              <w:pStyle w:val="Default"/>
              <w:jc w:val="both"/>
              <w:rPr>
                <w:sz w:val="22"/>
                <w:szCs w:val="22"/>
              </w:rPr>
            </w:pPr>
            <w:r>
              <w:rPr>
                <w:sz w:val="22"/>
                <w:szCs w:val="22"/>
              </w:rPr>
              <w:t>6</w:t>
            </w:r>
          </w:p>
        </w:tc>
        <w:tc>
          <w:tcPr>
            <w:tcW w:w="6930" w:type="dxa"/>
          </w:tcPr>
          <w:p w:rsidR="000E0A30" w:rsidRPr="00FC5790" w:rsidRDefault="000E0A30" w:rsidP="000E0A30">
            <w:pPr>
              <w:pStyle w:val="Default"/>
              <w:jc w:val="both"/>
              <w:rPr>
                <w:sz w:val="22"/>
                <w:szCs w:val="22"/>
              </w:rPr>
            </w:pPr>
            <w:r w:rsidRPr="00FC5790">
              <w:rPr>
                <w:sz w:val="22"/>
                <w:szCs w:val="22"/>
              </w:rPr>
              <w:t xml:space="preserve">Репродукции картин художников </w:t>
            </w:r>
          </w:p>
        </w:tc>
        <w:tc>
          <w:tcPr>
            <w:tcW w:w="3803" w:type="dxa"/>
          </w:tcPr>
          <w:p w:rsidR="000E0A30" w:rsidRPr="00FC5790" w:rsidRDefault="000E0A30" w:rsidP="000E0A30">
            <w:pPr>
              <w:pStyle w:val="Default"/>
              <w:jc w:val="both"/>
              <w:rPr>
                <w:sz w:val="22"/>
                <w:szCs w:val="22"/>
              </w:rPr>
            </w:pPr>
            <w:r w:rsidRPr="00FC5790">
              <w:rPr>
                <w:sz w:val="22"/>
                <w:szCs w:val="22"/>
              </w:rPr>
              <w:t>1 комплект</w:t>
            </w:r>
          </w:p>
        </w:tc>
      </w:tr>
      <w:tr w:rsidR="000E0A30" w:rsidRPr="00FC5790" w:rsidTr="000E0A30">
        <w:tc>
          <w:tcPr>
            <w:tcW w:w="11408" w:type="dxa"/>
            <w:gridSpan w:val="3"/>
          </w:tcPr>
          <w:p w:rsidR="000E0A30" w:rsidRPr="00FC5790" w:rsidRDefault="000E0A30" w:rsidP="000E0A30">
            <w:pPr>
              <w:pStyle w:val="Default"/>
              <w:jc w:val="both"/>
              <w:rPr>
                <w:sz w:val="22"/>
                <w:szCs w:val="22"/>
              </w:rPr>
            </w:pPr>
            <w:r w:rsidRPr="00FC5790">
              <w:rPr>
                <w:b/>
                <w:bCs/>
                <w:sz w:val="22"/>
                <w:szCs w:val="22"/>
              </w:rPr>
              <w:t>Экранно-звуковые пособия</w:t>
            </w:r>
          </w:p>
        </w:tc>
      </w:tr>
      <w:tr w:rsidR="000E0A30" w:rsidRPr="00FC5790" w:rsidTr="000E0A30">
        <w:tc>
          <w:tcPr>
            <w:tcW w:w="675" w:type="dxa"/>
          </w:tcPr>
          <w:p w:rsidR="000E0A30" w:rsidRPr="00FC5790" w:rsidRDefault="000E0A30" w:rsidP="000E0A30">
            <w:pPr>
              <w:pStyle w:val="Default"/>
              <w:jc w:val="both"/>
              <w:rPr>
                <w:sz w:val="22"/>
                <w:szCs w:val="22"/>
              </w:rPr>
            </w:pPr>
            <w:r w:rsidRPr="00FC5790">
              <w:rPr>
                <w:sz w:val="22"/>
                <w:szCs w:val="22"/>
              </w:rPr>
              <w:t>1</w:t>
            </w:r>
          </w:p>
        </w:tc>
        <w:tc>
          <w:tcPr>
            <w:tcW w:w="6930" w:type="dxa"/>
          </w:tcPr>
          <w:p w:rsidR="000E0A30" w:rsidRPr="00FC5790" w:rsidRDefault="000E0A30" w:rsidP="000E0A30">
            <w:pPr>
              <w:pStyle w:val="Default"/>
              <w:jc w:val="both"/>
              <w:rPr>
                <w:sz w:val="22"/>
                <w:szCs w:val="22"/>
              </w:rPr>
            </w:pPr>
            <w:r w:rsidRPr="00FC5790">
              <w:rPr>
                <w:sz w:val="22"/>
                <w:szCs w:val="22"/>
              </w:rPr>
              <w:t xml:space="preserve">Презентации к занятиям. </w:t>
            </w:r>
          </w:p>
        </w:tc>
        <w:tc>
          <w:tcPr>
            <w:tcW w:w="3803" w:type="dxa"/>
          </w:tcPr>
          <w:p w:rsidR="000E0A30" w:rsidRPr="00FC5790" w:rsidRDefault="000E0A30" w:rsidP="000E0A30">
            <w:pPr>
              <w:pStyle w:val="Default"/>
              <w:jc w:val="both"/>
              <w:rPr>
                <w:sz w:val="22"/>
                <w:szCs w:val="22"/>
              </w:rPr>
            </w:pPr>
          </w:p>
        </w:tc>
      </w:tr>
      <w:tr w:rsidR="000E0A30" w:rsidRPr="00FC5790" w:rsidTr="000E0A30">
        <w:tc>
          <w:tcPr>
            <w:tcW w:w="675" w:type="dxa"/>
          </w:tcPr>
          <w:p w:rsidR="000E0A30" w:rsidRPr="00FC5790" w:rsidRDefault="000E0A30" w:rsidP="000E0A30">
            <w:pPr>
              <w:pStyle w:val="Default"/>
              <w:jc w:val="both"/>
              <w:rPr>
                <w:sz w:val="22"/>
                <w:szCs w:val="22"/>
              </w:rPr>
            </w:pPr>
            <w:r w:rsidRPr="00FC5790">
              <w:rPr>
                <w:sz w:val="22"/>
                <w:szCs w:val="22"/>
              </w:rPr>
              <w:t>2</w:t>
            </w:r>
          </w:p>
        </w:tc>
        <w:tc>
          <w:tcPr>
            <w:tcW w:w="6930" w:type="dxa"/>
          </w:tcPr>
          <w:p w:rsidR="000E0A30" w:rsidRPr="00FC5790" w:rsidRDefault="000E0A30" w:rsidP="000E0A30">
            <w:pPr>
              <w:pStyle w:val="Default"/>
              <w:jc w:val="both"/>
              <w:rPr>
                <w:sz w:val="22"/>
                <w:szCs w:val="22"/>
              </w:rPr>
            </w:pPr>
            <w:r w:rsidRPr="00FC5790">
              <w:rPr>
                <w:sz w:val="22"/>
                <w:szCs w:val="22"/>
              </w:rPr>
              <w:t xml:space="preserve">DVD фильмы. </w:t>
            </w:r>
          </w:p>
        </w:tc>
        <w:tc>
          <w:tcPr>
            <w:tcW w:w="3803" w:type="dxa"/>
          </w:tcPr>
          <w:p w:rsidR="000E0A30" w:rsidRPr="00FC5790" w:rsidRDefault="000E0A30" w:rsidP="000E0A30">
            <w:pPr>
              <w:pStyle w:val="Default"/>
              <w:jc w:val="both"/>
              <w:rPr>
                <w:sz w:val="22"/>
                <w:szCs w:val="22"/>
              </w:rPr>
            </w:pPr>
          </w:p>
        </w:tc>
      </w:tr>
    </w:tbl>
    <w:p w:rsidR="000E0A30" w:rsidRPr="00FC5790" w:rsidRDefault="000E0A30" w:rsidP="000E0A30">
      <w:pPr>
        <w:pStyle w:val="Default"/>
        <w:jc w:val="both"/>
        <w:rPr>
          <w:sz w:val="22"/>
          <w:szCs w:val="22"/>
        </w:rPr>
      </w:pPr>
    </w:p>
    <w:p w:rsidR="000E0A30" w:rsidRPr="00FC5790" w:rsidRDefault="000E0A30" w:rsidP="000E0A30">
      <w:pPr>
        <w:pStyle w:val="Default"/>
        <w:jc w:val="center"/>
        <w:rPr>
          <w:sz w:val="22"/>
          <w:szCs w:val="22"/>
        </w:rPr>
      </w:pPr>
      <w:r w:rsidRPr="00FC5790">
        <w:rPr>
          <w:b/>
          <w:bCs/>
          <w:i/>
          <w:iCs/>
          <w:sz w:val="22"/>
          <w:szCs w:val="22"/>
        </w:rPr>
        <w:t>Планируемые результаты изучения предмета «Литература»</w:t>
      </w:r>
    </w:p>
    <w:p w:rsidR="000E0A30" w:rsidRPr="00FC5790" w:rsidRDefault="000E0A30" w:rsidP="000E0A30">
      <w:pPr>
        <w:pStyle w:val="Default"/>
        <w:jc w:val="both"/>
        <w:rPr>
          <w:sz w:val="22"/>
          <w:szCs w:val="22"/>
        </w:rPr>
      </w:pPr>
      <w:r w:rsidRPr="00FC5790">
        <w:rPr>
          <w:b/>
          <w:bCs/>
          <w:i/>
          <w:iCs/>
          <w:sz w:val="22"/>
          <w:szCs w:val="22"/>
        </w:rPr>
        <w:t xml:space="preserve">Личностные универсальные учебные действия </w:t>
      </w:r>
    </w:p>
    <w:p w:rsidR="000E0A30" w:rsidRPr="00FC5790" w:rsidRDefault="000E0A30" w:rsidP="000E0A30">
      <w:pPr>
        <w:pStyle w:val="Default"/>
        <w:jc w:val="both"/>
        <w:rPr>
          <w:sz w:val="22"/>
          <w:szCs w:val="22"/>
        </w:rPr>
      </w:pPr>
      <w:r w:rsidRPr="00FC5790">
        <w:rPr>
          <w:sz w:val="22"/>
          <w:szCs w:val="22"/>
        </w:rPr>
        <w:t xml:space="preserve">Ученик научится: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Понимать литературу как одну из национально-культурных ценностей русского народа.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Уважительно относиться к родной литературе, испытывать гордость за неё.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Оценивать свои и чужие поступки.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Проявлять внимание, удивление, желание больше узнать. </w:t>
      </w:r>
    </w:p>
    <w:p w:rsidR="000E0A30" w:rsidRPr="00FC5790" w:rsidRDefault="000E0A30" w:rsidP="000E0A30">
      <w:pPr>
        <w:pStyle w:val="Default"/>
        <w:jc w:val="both"/>
        <w:rPr>
          <w:sz w:val="22"/>
          <w:szCs w:val="22"/>
        </w:rPr>
      </w:pPr>
    </w:p>
    <w:p w:rsidR="000E0A30" w:rsidRPr="00FC5790" w:rsidRDefault="000E0A30" w:rsidP="000E0A30">
      <w:pPr>
        <w:pStyle w:val="Default"/>
        <w:jc w:val="both"/>
        <w:rPr>
          <w:sz w:val="22"/>
          <w:szCs w:val="22"/>
        </w:rPr>
      </w:pPr>
      <w:r w:rsidRPr="00FC5790">
        <w:rPr>
          <w:i/>
          <w:iCs/>
          <w:sz w:val="22"/>
          <w:szCs w:val="22"/>
        </w:rPr>
        <w:t xml:space="preserve">Ученик получит возможность научиться: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Понимать определяющую роль родной литературы в развитии интеллектуальных, творческих способностей и моральных качеств личности.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Анализировать и характеризовать эмоциональные состояния и чувства окружающих, строить свои взаимоотношения с их учетом. </w:t>
      </w:r>
    </w:p>
    <w:p w:rsidR="000E0A30" w:rsidRPr="00FC5790" w:rsidRDefault="000E0A30" w:rsidP="000E0A30">
      <w:pPr>
        <w:pStyle w:val="Default"/>
        <w:jc w:val="both"/>
        <w:rPr>
          <w:sz w:val="22"/>
          <w:szCs w:val="22"/>
        </w:rPr>
      </w:pPr>
    </w:p>
    <w:p w:rsidR="000E0A30" w:rsidRPr="00FC5790" w:rsidRDefault="000E0A30" w:rsidP="000E0A30">
      <w:pPr>
        <w:pStyle w:val="Default"/>
        <w:jc w:val="both"/>
        <w:rPr>
          <w:sz w:val="22"/>
          <w:szCs w:val="22"/>
        </w:rPr>
      </w:pPr>
      <w:r w:rsidRPr="00FC5790">
        <w:rPr>
          <w:b/>
          <w:bCs/>
          <w:i/>
          <w:iCs/>
          <w:sz w:val="22"/>
          <w:szCs w:val="22"/>
        </w:rPr>
        <w:t xml:space="preserve">Предметные результаты обучения </w:t>
      </w:r>
    </w:p>
    <w:p w:rsidR="000E0A30" w:rsidRPr="00FC5790" w:rsidRDefault="000E0A30" w:rsidP="000E0A30">
      <w:pPr>
        <w:pStyle w:val="Default"/>
        <w:jc w:val="both"/>
        <w:rPr>
          <w:sz w:val="22"/>
          <w:szCs w:val="22"/>
        </w:rPr>
      </w:pPr>
      <w:r w:rsidRPr="00FC5790">
        <w:rPr>
          <w:sz w:val="22"/>
          <w:szCs w:val="22"/>
        </w:rPr>
        <w:t xml:space="preserve">Ученик научится: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видеть черты русского национального характера в героях русских былин;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выразительно читать былины, соблюдая соответствующий интонационный рисунок устного рассказывания;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воспринимать художественный текст как произведение искусства, послание автора читателю, современнику и потомку;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lastRenderedPageBreak/>
        <w:t xml:space="preserve">- </w:t>
      </w:r>
      <w:r w:rsidRPr="00FC5790">
        <w:rPr>
          <w:sz w:val="22"/>
          <w:szCs w:val="22"/>
        </w:rPr>
        <w:t xml:space="preserve">анализировать и истолковывать произведения разной жанровой природы, аргументировано формулируя своё отношение к прочитанному;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создавать собственный текст аналитического и интерпретирующего характера в различных форматах;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sz w:val="22"/>
          <w:szCs w:val="22"/>
        </w:rPr>
        <w:t xml:space="preserve">сопоставлять произведение словесного искусства и его воплощение в других искусствах; </w:t>
      </w:r>
    </w:p>
    <w:p w:rsidR="000E0A30" w:rsidRPr="00FC5790" w:rsidRDefault="000E0A30" w:rsidP="000E0A30">
      <w:pPr>
        <w:pStyle w:val="Default"/>
        <w:jc w:val="both"/>
        <w:rPr>
          <w:sz w:val="22"/>
          <w:szCs w:val="22"/>
        </w:rPr>
      </w:pPr>
    </w:p>
    <w:p w:rsidR="000E0A30" w:rsidRPr="00FC5790" w:rsidRDefault="000E0A30" w:rsidP="000E0A30">
      <w:pPr>
        <w:pStyle w:val="Default"/>
        <w:jc w:val="both"/>
        <w:rPr>
          <w:sz w:val="22"/>
          <w:szCs w:val="22"/>
        </w:rPr>
      </w:pPr>
      <w:r w:rsidRPr="00FC5790">
        <w:rPr>
          <w:i/>
          <w:iCs/>
          <w:sz w:val="22"/>
          <w:szCs w:val="22"/>
        </w:rPr>
        <w:t xml:space="preserve">Ученик получит возможность научиться: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рассказывать о самостоятельно прочитанной былине, обосновывая свой выбор;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сочинять былину и/или придумывать сюжетные линии</w:t>
      </w:r>
      <w:r w:rsidRPr="00FC5790">
        <w:rPr>
          <w:sz w:val="22"/>
          <w:szCs w:val="22"/>
        </w:rPr>
        <w:t xml:space="preserve">;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0E0A30" w:rsidRPr="00FC5790" w:rsidRDefault="000E0A30" w:rsidP="000E0A30">
      <w:pPr>
        <w:pStyle w:val="Default"/>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выбирать путь анализа произведения, адекватный жанрово-родовой природе художественного текста; </w:t>
      </w:r>
    </w:p>
    <w:p w:rsidR="000E0A30" w:rsidRPr="00FC5790" w:rsidRDefault="000E0A30" w:rsidP="000E0A30">
      <w:pPr>
        <w:pStyle w:val="Default"/>
        <w:spacing w:after="2"/>
        <w:jc w:val="both"/>
        <w:rPr>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сопоставлять «чужие» тексты интерпретирующего характера, аргументировано оценивать их; </w:t>
      </w:r>
    </w:p>
    <w:p w:rsidR="000E0A30" w:rsidRDefault="000E0A30" w:rsidP="000E0A30">
      <w:pPr>
        <w:pStyle w:val="Default"/>
        <w:spacing w:after="2"/>
        <w:jc w:val="both"/>
        <w:rPr>
          <w:i/>
          <w:iCs/>
          <w:sz w:val="22"/>
          <w:szCs w:val="22"/>
        </w:rPr>
      </w:pPr>
      <w:r w:rsidRPr="00FC5790">
        <w:rPr>
          <w:rFonts w:ascii="Simplified Arabic Fixed" w:hAnsi="Simplified Arabic Fixed" w:cs="Simplified Arabic Fixed"/>
          <w:sz w:val="22"/>
          <w:szCs w:val="22"/>
        </w:rPr>
        <w:t xml:space="preserve">- </w:t>
      </w:r>
      <w:r w:rsidRPr="00FC5790">
        <w:rPr>
          <w:i/>
          <w:iCs/>
          <w:sz w:val="22"/>
          <w:szCs w:val="22"/>
        </w:rPr>
        <w:t xml:space="preserve">оценивать интерпретацию художественного текста, созданную средствами других искусств; </w:t>
      </w:r>
    </w:p>
    <w:p w:rsidR="000E0A30" w:rsidRDefault="000E0A30">
      <w:pPr>
        <w:spacing w:after="160" w:line="259" w:lineRule="auto"/>
        <w:ind w:left="0" w:firstLine="0"/>
        <w:jc w:val="left"/>
        <w:rPr>
          <w:rFonts w:eastAsia="Calibri"/>
          <w:i/>
          <w:iCs/>
          <w:sz w:val="22"/>
        </w:rPr>
      </w:pPr>
      <w:r>
        <w:rPr>
          <w:i/>
          <w:iCs/>
          <w:sz w:val="22"/>
        </w:rPr>
        <w:br w:type="page"/>
      </w:r>
    </w:p>
    <w:p w:rsidR="000E0A30" w:rsidRDefault="000E0A30" w:rsidP="000E0A30">
      <w:pPr>
        <w:pStyle w:val="Default"/>
        <w:spacing w:after="2"/>
        <w:jc w:val="both"/>
        <w:rPr>
          <w:sz w:val="22"/>
          <w:szCs w:val="22"/>
        </w:rPr>
        <w:sectPr w:rsidR="000E0A30" w:rsidSect="00FD714D">
          <w:pgSz w:w="11906" w:h="16838"/>
          <w:pgMar w:top="893" w:right="494" w:bottom="731" w:left="1169" w:header="720" w:footer="720" w:gutter="0"/>
          <w:cols w:space="720"/>
          <w:titlePg/>
        </w:sectPr>
      </w:pPr>
    </w:p>
    <w:p w:rsidR="000E0A30" w:rsidRPr="000204E5" w:rsidRDefault="000E0A30" w:rsidP="000E0A30">
      <w:pPr>
        <w:pStyle w:val="Default"/>
        <w:spacing w:after="2"/>
        <w:jc w:val="both"/>
        <w:rPr>
          <w:sz w:val="22"/>
          <w:szCs w:val="22"/>
        </w:rPr>
      </w:pPr>
    </w:p>
    <w:tbl>
      <w:tblPr>
        <w:tblW w:w="5200" w:type="pct"/>
        <w:tblLayout w:type="fixed"/>
        <w:tblCellMar>
          <w:left w:w="105" w:type="dxa"/>
          <w:right w:w="105" w:type="dxa"/>
        </w:tblCellMar>
        <w:tblLook w:val="0000"/>
      </w:tblPr>
      <w:tblGrid>
        <w:gridCol w:w="672"/>
        <w:gridCol w:w="1683"/>
        <w:gridCol w:w="1644"/>
        <w:gridCol w:w="1900"/>
        <w:gridCol w:w="2036"/>
        <w:gridCol w:w="463"/>
        <w:gridCol w:w="2406"/>
        <w:gridCol w:w="2406"/>
        <w:gridCol w:w="2409"/>
        <w:gridCol w:w="425"/>
      </w:tblGrid>
      <w:tr w:rsidR="000E0A30" w:rsidRPr="008C331A" w:rsidTr="00767E3F">
        <w:trPr>
          <w:tblHeader/>
        </w:trPr>
        <w:tc>
          <w:tcPr>
            <w:tcW w:w="16044" w:type="dxa"/>
            <w:gridSpan w:val="10"/>
            <w:tcBorders>
              <w:top w:val="single" w:sz="6" w:space="0" w:color="000000"/>
              <w:left w:val="single" w:sz="6" w:space="0" w:color="000000"/>
              <w:bottom w:val="single" w:sz="6" w:space="0" w:color="000000"/>
              <w:right w:val="single" w:sz="4" w:space="0" w:color="auto"/>
            </w:tcBorders>
          </w:tcPr>
          <w:p w:rsidR="000E0A30" w:rsidRPr="008C331A" w:rsidRDefault="000E0A30" w:rsidP="000E0A30">
            <w:pPr>
              <w:autoSpaceDE w:val="0"/>
              <w:autoSpaceDN w:val="0"/>
              <w:adjustRightInd w:val="0"/>
              <w:jc w:val="center"/>
              <w:rPr>
                <w:rFonts w:eastAsia="SimSun" w:cs="Tahoma"/>
                <w:b/>
                <w:bCs/>
                <w:sz w:val="20"/>
                <w:szCs w:val="20"/>
                <w:lang w:eastAsia="hi-IN" w:bidi="hi-IN"/>
              </w:rPr>
            </w:pPr>
            <w:r>
              <w:rPr>
                <w:rFonts w:eastAsia="SimSun" w:cs="Tahoma"/>
                <w:b/>
                <w:bCs/>
                <w:sz w:val="20"/>
                <w:szCs w:val="20"/>
                <w:lang w:eastAsia="hi-IN" w:bidi="hi-IN"/>
              </w:rPr>
              <w:t>Т</w:t>
            </w:r>
            <w:r w:rsidRPr="008C331A">
              <w:rPr>
                <w:rFonts w:eastAsia="SimSun" w:cs="Tahoma"/>
                <w:b/>
                <w:bCs/>
                <w:sz w:val="20"/>
                <w:szCs w:val="20"/>
                <w:lang w:eastAsia="hi-IN" w:bidi="hi-IN"/>
              </w:rPr>
              <w:t>ЕМАТИЧЕСКОЕ ПЛАНИРОВАНИЕ</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jc w:val="center"/>
              <w:rPr>
                <w:rFonts w:eastAsia="SimSun" w:cs="Tahoma"/>
                <w:b/>
                <w:bCs/>
                <w:sz w:val="20"/>
                <w:szCs w:val="20"/>
                <w:lang w:eastAsia="hi-IN" w:bidi="hi-IN"/>
              </w:rPr>
            </w:pPr>
            <w:r w:rsidRPr="008C331A">
              <w:rPr>
                <w:rFonts w:eastAsia="SimSun" w:cs="Tahoma"/>
                <w:b/>
                <w:bCs/>
                <w:sz w:val="20"/>
                <w:szCs w:val="20"/>
                <w:lang w:eastAsia="hi-IN" w:bidi="hi-IN"/>
              </w:rPr>
              <w:t>№</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54"/>
              <w:jc w:val="center"/>
              <w:rPr>
                <w:rFonts w:eastAsia="SimSun" w:cs="Tahoma"/>
                <w:b/>
                <w:bCs/>
                <w:sz w:val="20"/>
                <w:szCs w:val="20"/>
                <w:lang w:eastAsia="hi-IN" w:bidi="hi-IN"/>
              </w:rPr>
            </w:pPr>
            <w:r w:rsidRPr="008C331A">
              <w:rPr>
                <w:rFonts w:eastAsia="SimSun" w:cs="Tahoma"/>
                <w:b/>
                <w:bCs/>
                <w:sz w:val="20"/>
                <w:szCs w:val="20"/>
                <w:lang w:eastAsia="hi-IN" w:bidi="hi-IN"/>
              </w:rPr>
              <w:t>Тема урока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jc w:val="center"/>
              <w:rPr>
                <w:rFonts w:eastAsia="SimSun" w:cs="Tahoma"/>
                <w:b/>
                <w:bCs/>
                <w:sz w:val="20"/>
                <w:szCs w:val="20"/>
                <w:lang w:eastAsia="hi-IN" w:bidi="hi-IN"/>
              </w:rPr>
            </w:pPr>
            <w:r w:rsidRPr="008C331A">
              <w:rPr>
                <w:rFonts w:eastAsia="SimSun" w:cs="Tahoma"/>
                <w:b/>
                <w:bCs/>
                <w:sz w:val="20"/>
                <w:szCs w:val="20"/>
                <w:lang w:eastAsia="hi-IN" w:bidi="hi-IN"/>
              </w:rPr>
              <w:t>Элементы содержания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jc w:val="center"/>
              <w:rPr>
                <w:rFonts w:eastAsia="SimSun" w:cs="Tahoma"/>
                <w:b/>
                <w:bCs/>
                <w:sz w:val="20"/>
                <w:szCs w:val="20"/>
                <w:lang w:eastAsia="hi-IN" w:bidi="hi-IN"/>
              </w:rPr>
            </w:pPr>
            <w:r w:rsidRPr="008C331A">
              <w:rPr>
                <w:rFonts w:eastAsia="SimSun" w:cs="Tahoma"/>
                <w:b/>
                <w:bCs/>
                <w:sz w:val="20"/>
                <w:szCs w:val="20"/>
                <w:lang w:eastAsia="hi-IN" w:bidi="hi-IN"/>
              </w:rPr>
              <w:t>Характеристика</w:t>
            </w:r>
          </w:p>
          <w:p w:rsidR="000E0A30" w:rsidRPr="008C331A" w:rsidRDefault="000E0A30" w:rsidP="009D387B">
            <w:pPr>
              <w:autoSpaceDE w:val="0"/>
              <w:autoSpaceDN w:val="0"/>
              <w:adjustRightInd w:val="0"/>
              <w:ind w:left="0"/>
              <w:jc w:val="center"/>
              <w:rPr>
                <w:rFonts w:eastAsia="SimSun" w:cs="Tahoma"/>
                <w:b/>
                <w:bCs/>
                <w:sz w:val="20"/>
                <w:szCs w:val="20"/>
                <w:lang w:eastAsia="hi-IN" w:bidi="hi-IN"/>
              </w:rPr>
            </w:pPr>
            <w:r w:rsidRPr="008C331A">
              <w:rPr>
                <w:rFonts w:eastAsia="SimSun" w:cs="Tahoma"/>
                <w:b/>
                <w:bCs/>
                <w:sz w:val="20"/>
                <w:szCs w:val="20"/>
                <w:lang w:eastAsia="hi-IN" w:bidi="hi-IN"/>
              </w:rPr>
              <w:t>деятельности учащихся</w:t>
            </w:r>
          </w:p>
        </w:tc>
        <w:tc>
          <w:tcPr>
            <w:tcW w:w="249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jc w:val="center"/>
              <w:rPr>
                <w:rFonts w:eastAsia="SimSun" w:cs="Tahoma"/>
                <w:b/>
                <w:bCs/>
                <w:sz w:val="20"/>
                <w:szCs w:val="20"/>
                <w:lang w:eastAsia="hi-IN" w:bidi="hi-IN"/>
              </w:rPr>
            </w:pPr>
            <w:r w:rsidRPr="008C331A">
              <w:rPr>
                <w:rFonts w:eastAsia="SimSun" w:cs="Tahoma"/>
                <w:b/>
                <w:bCs/>
                <w:sz w:val="20"/>
                <w:szCs w:val="20"/>
                <w:lang w:eastAsia="hi-IN" w:bidi="hi-IN"/>
              </w:rPr>
              <w:t>Познавательные УУД</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jc w:val="center"/>
              <w:rPr>
                <w:rFonts w:eastAsia="SimSun" w:cs="Tahoma"/>
                <w:b/>
                <w:bCs/>
                <w:sz w:val="20"/>
                <w:szCs w:val="20"/>
                <w:lang w:eastAsia="hi-IN" w:bidi="hi-IN"/>
              </w:rPr>
            </w:pPr>
            <w:r w:rsidRPr="008C331A">
              <w:rPr>
                <w:rFonts w:eastAsia="SimSun" w:cs="Tahoma"/>
                <w:b/>
                <w:bCs/>
                <w:sz w:val="20"/>
                <w:szCs w:val="20"/>
                <w:lang w:eastAsia="hi-IN" w:bidi="hi-IN"/>
              </w:rPr>
              <w:t>Регулятивные УУД</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jc w:val="center"/>
              <w:rPr>
                <w:rFonts w:eastAsia="SimSun" w:cs="Tahoma"/>
                <w:b/>
                <w:bCs/>
                <w:sz w:val="20"/>
                <w:szCs w:val="20"/>
                <w:lang w:eastAsia="hi-IN" w:bidi="hi-IN"/>
              </w:rPr>
            </w:pPr>
            <w:r w:rsidRPr="008C331A">
              <w:rPr>
                <w:rFonts w:eastAsia="SimSun" w:cs="Tahoma"/>
                <w:b/>
                <w:bCs/>
                <w:sz w:val="20"/>
                <w:szCs w:val="20"/>
                <w:lang w:eastAsia="hi-IN" w:bidi="hi-IN"/>
              </w:rPr>
              <w:t>Коммуникативные УУД</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jc w:val="center"/>
              <w:rPr>
                <w:rFonts w:eastAsia="SimSun" w:cs="Tahoma"/>
                <w:b/>
                <w:bCs/>
                <w:sz w:val="20"/>
                <w:szCs w:val="20"/>
                <w:lang w:eastAsia="hi-IN" w:bidi="hi-IN"/>
              </w:rPr>
            </w:pPr>
            <w:r w:rsidRPr="008C331A">
              <w:rPr>
                <w:rFonts w:eastAsia="SimSun" w:cs="Tahoma"/>
                <w:b/>
                <w:bCs/>
                <w:sz w:val="20"/>
                <w:szCs w:val="20"/>
                <w:lang w:eastAsia="hi-IN" w:bidi="hi-IN"/>
              </w:rPr>
              <w:t>Личностные УУД</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54"/>
              <w:rPr>
                <w:rFonts w:eastAsia="SimSun" w:cs="Tahoma"/>
                <w:sz w:val="20"/>
                <w:szCs w:val="20"/>
                <w:lang w:eastAsia="hi-IN" w:bidi="hi-IN"/>
              </w:rPr>
            </w:pPr>
            <w:r>
              <w:rPr>
                <w:rFonts w:eastAsia="SimSun" w:cs="Tahoma"/>
                <w:sz w:val="20"/>
                <w:szCs w:val="20"/>
                <w:lang w:eastAsia="hi-IN" w:bidi="hi-IN"/>
              </w:rPr>
              <w:t>Введение. Литература открывает мир</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Формирование стартовой мотивации к обучению.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Работа с текстом. Развернутый ответ по теме урока. Устное и письменное высказывание. </w:t>
            </w:r>
          </w:p>
        </w:tc>
        <w:tc>
          <w:tcPr>
            <w:tcW w:w="249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познаватель-ную цель, проблему, составляют простой план статьи учебника.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65"/>
              <w:rPr>
                <w:rFonts w:eastAsia="SimSun" w:cs="Tahoma"/>
                <w:sz w:val="20"/>
                <w:szCs w:val="20"/>
                <w:lang w:eastAsia="hi-IN" w:bidi="hi-IN"/>
              </w:rPr>
            </w:pPr>
            <w:r w:rsidRPr="008C331A">
              <w:rPr>
                <w:rFonts w:eastAsia="SimSun" w:cs="Tahoma"/>
                <w:sz w:val="20"/>
                <w:szCs w:val="20"/>
                <w:lang w:eastAsia="hi-IN" w:bidi="hi-IN"/>
              </w:rPr>
              <w:t>Осознают качество и уровень усвоения. Самостоятельно формулируют познавательную цель и строят свои действия.</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Используют адекватные языковые средства для отображения своих чувств, мыслей и побуждений.</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45"/>
              <w:rPr>
                <w:rFonts w:eastAsia="SimSun" w:cs="Tahoma"/>
                <w:sz w:val="20"/>
                <w:szCs w:val="20"/>
                <w:lang w:eastAsia="hi-IN" w:bidi="hi-IN"/>
              </w:rPr>
            </w:pPr>
            <w:r w:rsidRPr="008C331A">
              <w:rPr>
                <w:rFonts w:eastAsia="SimSun" w:cs="Tahoma"/>
                <w:sz w:val="20"/>
                <w:szCs w:val="20"/>
                <w:lang w:eastAsia="hi-IN" w:bidi="hi-IN"/>
              </w:rPr>
              <w:t>Освоение личностного смысла учения, желания учиться.</w:t>
            </w:r>
          </w:p>
          <w:p w:rsidR="000E0A30" w:rsidRPr="008C331A" w:rsidRDefault="000E0A30" w:rsidP="009D387B">
            <w:pPr>
              <w:autoSpaceDE w:val="0"/>
              <w:autoSpaceDN w:val="0"/>
              <w:adjustRightInd w:val="0"/>
              <w:ind w:left="0" w:right="-45"/>
              <w:rPr>
                <w:rFonts w:eastAsia="SimSun" w:cs="Tahoma"/>
                <w:sz w:val="20"/>
                <w:szCs w:val="20"/>
                <w:lang w:eastAsia="hi-IN" w:bidi="hi-IN"/>
              </w:rPr>
            </w:pP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 xml:space="preserve">УСТНОЕ НАРОДНОЕ ТВОРЧЕСТВО (4 час)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w:t>
            </w:r>
          </w:p>
        </w:tc>
        <w:tc>
          <w:tcPr>
            <w:tcW w:w="1683" w:type="dxa"/>
            <w:tcBorders>
              <w:top w:val="single" w:sz="6" w:space="0" w:color="000000"/>
              <w:left w:val="single" w:sz="6" w:space="0" w:color="000000"/>
              <w:bottom w:val="single" w:sz="6" w:space="0" w:color="000000"/>
              <w:right w:val="single" w:sz="6" w:space="0" w:color="000000"/>
            </w:tcBorders>
          </w:tcPr>
          <w:p w:rsidR="000E0A30" w:rsidRDefault="000E0A30" w:rsidP="009D387B">
            <w:pPr>
              <w:autoSpaceDE w:val="0"/>
              <w:autoSpaceDN w:val="0"/>
              <w:adjustRightInd w:val="0"/>
              <w:ind w:left="0"/>
              <w:rPr>
                <w:rFonts w:eastAsia="SimSun" w:cs="Tahoma"/>
                <w:sz w:val="20"/>
                <w:szCs w:val="20"/>
                <w:lang w:eastAsia="hi-IN" w:bidi="hi-IN"/>
              </w:rPr>
            </w:pPr>
            <w:r>
              <w:rPr>
                <w:rFonts w:eastAsia="SimSun" w:cs="Tahoma"/>
                <w:sz w:val="20"/>
                <w:szCs w:val="20"/>
                <w:lang w:eastAsia="hi-IN" w:bidi="hi-IN"/>
              </w:rPr>
              <w:t>Малые жанры фольклора</w:t>
            </w:r>
          </w:p>
          <w:p w:rsidR="000E0A30" w:rsidRPr="008C331A" w:rsidRDefault="000E0A30" w:rsidP="009D387B">
            <w:pPr>
              <w:autoSpaceDE w:val="0"/>
              <w:autoSpaceDN w:val="0"/>
              <w:adjustRightInd w:val="0"/>
              <w:ind w:left="0"/>
              <w:rPr>
                <w:rFonts w:eastAsia="SimSun" w:cs="Tahoma"/>
                <w:sz w:val="20"/>
                <w:szCs w:val="20"/>
                <w:lang w:eastAsia="hi-IN" w:bidi="hi-IN"/>
              </w:rPr>
            </w:pPr>
            <w:r>
              <w:rPr>
                <w:rFonts w:eastAsia="SimSun" w:cs="Tahoma"/>
                <w:sz w:val="20"/>
                <w:szCs w:val="20"/>
                <w:lang w:eastAsia="hi-IN" w:bidi="hi-IN"/>
              </w:rPr>
              <w:t>Загадки</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Устное народное творчество. Виды и жанры УНТ Загадки как малый жанр фольклора.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способа действия при решении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Извлекают необходимую информацию, знают теоретический материал по теме.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составленные планы.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Устанавливают рабочие отношения, учатся эффективно сотрудничать</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Признание высокой ценности жизни во всех ее проявлениях.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 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Pr>
                <w:rFonts w:eastAsia="SimSun" w:cs="Tahoma"/>
                <w:sz w:val="20"/>
                <w:szCs w:val="20"/>
                <w:lang w:eastAsia="hi-IN" w:bidi="hi-IN"/>
              </w:rPr>
              <w:t>Детский фольклор</w:t>
            </w:r>
            <w:r w:rsidRPr="008C331A">
              <w:rPr>
                <w:rFonts w:eastAsia="SimSun" w:cs="Tahoma"/>
                <w:sz w:val="20"/>
                <w:szCs w:val="20"/>
                <w:lang w:eastAsia="hi-IN" w:bidi="hi-IN"/>
              </w:rPr>
              <w:t xml:space="preserve">.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Структура, особенность, отличие пословиц от поговорок, их  народная мудрость.</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Постановка и решение учебной задачи, открытие нового способа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Умеют заменять термины определениями.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Осознают качество и уровень усвоения, корректируют свою работу.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Умеют представлять конкретное содержание в форме устного высказывания</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Знание основных принципов и правил отношения к природе.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Pr>
                <w:rFonts w:eastAsia="SimSun" w:cs="Tahoma"/>
                <w:sz w:val="20"/>
                <w:szCs w:val="20"/>
                <w:lang w:eastAsia="hi-IN" w:bidi="hi-IN"/>
              </w:rPr>
              <w:t>Календарно-обрядовые песни</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Pr>
                <w:rFonts w:eastAsia="SimSun" w:cs="Tahoma"/>
                <w:sz w:val="20"/>
                <w:szCs w:val="20"/>
                <w:lang w:eastAsia="hi-IN" w:bidi="hi-IN"/>
              </w:rPr>
              <w:t>Тематика и жанр песен</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Обобщение и систематизация знаний.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Знают теоретический материал по теме, умеют делать морфемный разбор</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способ своих действий в случае расхождения эталона, реального действия и его продукта.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слушать и слышать друг друга. </w:t>
            </w:r>
          </w:p>
          <w:p w:rsidR="000E0A30" w:rsidRPr="008C331A" w:rsidRDefault="000E0A30" w:rsidP="009D387B">
            <w:pPr>
              <w:autoSpaceDE w:val="0"/>
              <w:autoSpaceDN w:val="0"/>
              <w:adjustRightInd w:val="0"/>
              <w:ind w:left="0"/>
              <w:rPr>
                <w:rFonts w:eastAsia="SimSun" w:cs="Tahoma"/>
                <w:sz w:val="20"/>
                <w:szCs w:val="20"/>
                <w:lang w:eastAsia="hi-IN" w:bidi="hi-IN"/>
              </w:rPr>
            </w:pPr>
          </w:p>
          <w:p w:rsidR="000E0A30" w:rsidRPr="008C331A" w:rsidRDefault="000E0A30" w:rsidP="009D387B">
            <w:pPr>
              <w:autoSpaceDE w:val="0"/>
              <w:autoSpaceDN w:val="0"/>
              <w:adjustRightInd w:val="0"/>
              <w:ind w:left="0"/>
              <w:rPr>
                <w:rFonts w:eastAsia="SimSun" w:cs="Tahoma"/>
                <w:sz w:val="20"/>
                <w:szCs w:val="20"/>
                <w:lang w:eastAsia="hi-IN" w:bidi="hi-IN"/>
              </w:rPr>
            </w:pP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Знание основ здорового образа жизни и здоровье-сберегающих технологий.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lastRenderedPageBreak/>
              <w:t>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Pr>
                <w:rFonts w:eastAsia="SimSun" w:cs="Tahoma"/>
                <w:sz w:val="20"/>
                <w:szCs w:val="20"/>
                <w:lang w:eastAsia="hi-IN" w:bidi="hi-IN"/>
              </w:rPr>
              <w:t>Законы пословиц и поговорок</w:t>
            </w:r>
            <w:r w:rsidRPr="008C331A">
              <w:rPr>
                <w:rFonts w:eastAsia="SimSun" w:cs="Tahoma"/>
                <w:b/>
                <w:bCs/>
                <w:sz w:val="20"/>
                <w:szCs w:val="20"/>
                <w:lang w:eastAsia="hi-IN" w:bidi="hi-IN"/>
              </w:rPr>
              <w:t xml:space="preserve"> Контрольная работа №1 по теме УНТ</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Pr>
                <w:rFonts w:eastAsia="SimSun" w:cs="Tahoma"/>
                <w:b/>
                <w:bCs/>
                <w:sz w:val="20"/>
                <w:szCs w:val="20"/>
                <w:lang w:eastAsia="hi-IN" w:bidi="hi-IN"/>
              </w:rPr>
              <w:t>Проектная работа</w:t>
            </w:r>
            <w:r w:rsidRPr="008C331A">
              <w:rPr>
                <w:rFonts w:eastAsia="SimSun" w:cs="Tahoma"/>
                <w:b/>
                <w:bCs/>
                <w:sz w:val="20"/>
                <w:szCs w:val="20"/>
                <w:lang w:eastAsia="hi-IN" w:bidi="hi-IN"/>
              </w:rPr>
              <w:t xml:space="preserve">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6</w:t>
            </w:r>
          </w:p>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50"/>
              <w:rPr>
                <w:rFonts w:eastAsia="SimSun" w:cs="Tahoma"/>
                <w:sz w:val="20"/>
                <w:szCs w:val="20"/>
                <w:lang w:eastAsia="hi-IN" w:bidi="hi-IN"/>
              </w:rPr>
            </w:pPr>
            <w:r w:rsidRPr="008C331A">
              <w:rPr>
                <w:rFonts w:eastAsia="SimSun" w:cs="Tahoma"/>
                <w:sz w:val="20"/>
                <w:szCs w:val="20"/>
                <w:lang w:eastAsia="hi-IN" w:bidi="hi-IN"/>
              </w:rPr>
              <w:t xml:space="preserve">«Повесть временных лет». «Сказание о белгородском киселе».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Исторические события и вымысел. Отражение народных идеалов.</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Формирование разных способов и форм действия оценки.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300"/>
              <w:rPr>
                <w:rFonts w:eastAsia="SimSun" w:cs="Tahoma"/>
                <w:sz w:val="20"/>
                <w:szCs w:val="20"/>
                <w:lang w:eastAsia="hi-IN" w:bidi="hi-IN"/>
              </w:rPr>
            </w:pPr>
            <w:r w:rsidRPr="008C331A">
              <w:rPr>
                <w:rFonts w:eastAsia="SimSun" w:cs="Tahoma"/>
                <w:sz w:val="20"/>
                <w:szCs w:val="20"/>
                <w:lang w:eastAsia="hi-IN" w:bidi="hi-IN"/>
              </w:rPr>
              <w:t xml:space="preserve">Осознанно и произвольно строят речевые высказывания в устной и письменной форме.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Осознают качество и уровень усвоения, корректируют свою работу.</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Используют адекватные языковые средства для отображения своих мыслей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Уважение истории, культурных и исторических памятников.</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И. И. Дмитриев. Слово о баснописце. «Муха». Развитие понятия об аллегории.</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Осуждение безделья, лени, хвастовства. Аллегория и мораль в басне. Особенности языка 18 века.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Комплексное применение ЗУН и СУД.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Выбирают наиболее эффективные способы решения задачи в зависимости от конкретных условий.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последовательность промежуточных целей с учетом конечного результата.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Умеют работать в парах, эффективно сотрудничать</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Ориентация в особенностях социальных отношений и взаимодействий.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 xml:space="preserve">ИЗ  РУССКОЙ ЛИТЕРАТУРЫ </w:t>
            </w:r>
            <w:r w:rsidRPr="008C331A">
              <w:rPr>
                <w:rFonts w:eastAsia="SimSun" w:cs="Tahoma"/>
                <w:b/>
                <w:color w:val="3366FF"/>
                <w:sz w:val="20"/>
                <w:szCs w:val="20"/>
                <w:lang w:val="en-US" w:eastAsia="hi-IN" w:bidi="hi-IN"/>
              </w:rPr>
              <w:t>XIX</w:t>
            </w:r>
            <w:r w:rsidRPr="008C331A">
              <w:rPr>
                <w:rFonts w:eastAsia="SimSun" w:cs="Tahoma"/>
                <w:b/>
                <w:color w:val="3366FF"/>
                <w:sz w:val="20"/>
                <w:szCs w:val="20"/>
                <w:lang w:eastAsia="hi-IN" w:bidi="hi-IN"/>
              </w:rPr>
              <w:t xml:space="preserve"> ВЕКА (54 час)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bCs/>
                <w:color w:val="003300"/>
                <w:sz w:val="20"/>
                <w:szCs w:val="20"/>
                <w:lang w:eastAsia="hi-IN" w:bidi="hi-IN"/>
              </w:rPr>
            </w:pPr>
            <w:r w:rsidRPr="008C331A">
              <w:rPr>
                <w:rFonts w:eastAsia="SimSun" w:cs="Tahoma"/>
                <w:b/>
                <w:bCs/>
                <w:color w:val="003300"/>
                <w:sz w:val="20"/>
                <w:szCs w:val="20"/>
                <w:lang w:eastAsia="hi-IN" w:bidi="hi-IN"/>
              </w:rPr>
              <w:t>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 А. Крылов. «Листы и корни», «Ларчик».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Комическое изображение «знатока», не понимающего истинного искусства.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Cs/>
                <w:sz w:val="20"/>
                <w:szCs w:val="20"/>
                <w:lang w:eastAsia="hi-IN" w:bidi="hi-IN"/>
              </w:rPr>
            </w:pPr>
            <w:r w:rsidRPr="008C331A">
              <w:rPr>
                <w:rFonts w:eastAsia="SimSun" w:cs="Tahoma"/>
                <w:bCs/>
                <w:sz w:val="20"/>
                <w:szCs w:val="20"/>
                <w:lang w:eastAsia="hi-IN" w:bidi="hi-IN"/>
              </w:rPr>
              <w:t xml:space="preserve">Определение границы знания и незнания, фиксация задач года в форме "карты знаний".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Cs/>
                <w:sz w:val="20"/>
                <w:szCs w:val="20"/>
                <w:lang w:eastAsia="hi-IN" w:bidi="hi-IN"/>
              </w:rPr>
            </w:pPr>
            <w:r w:rsidRPr="008C331A">
              <w:rPr>
                <w:rFonts w:eastAsia="SimSun" w:cs="Tahoma"/>
                <w:bCs/>
                <w:sz w:val="20"/>
                <w:szCs w:val="20"/>
                <w:lang w:eastAsia="hi-IN" w:bidi="hi-IN"/>
              </w:rPr>
              <w:t xml:space="preserve">Анализируют объект, выделяя существенные и несущественные признаки.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Cs/>
                <w:sz w:val="20"/>
                <w:szCs w:val="20"/>
                <w:lang w:eastAsia="hi-IN" w:bidi="hi-IN"/>
              </w:rPr>
            </w:pPr>
            <w:r w:rsidRPr="008C331A">
              <w:rPr>
                <w:rFonts w:eastAsia="SimSun" w:cs="Tahoma"/>
                <w:bCs/>
                <w:sz w:val="20"/>
                <w:szCs w:val="20"/>
                <w:lang w:eastAsia="hi-IN" w:bidi="hi-IN"/>
              </w:rPr>
              <w:t>Предвосхищают временные характеристики достижения результата (когда будет результат?).</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65"/>
              <w:rPr>
                <w:rFonts w:eastAsia="SimSun" w:cs="Tahoma"/>
                <w:bCs/>
                <w:sz w:val="20"/>
                <w:szCs w:val="20"/>
                <w:lang w:eastAsia="hi-IN" w:bidi="hi-IN"/>
              </w:rPr>
            </w:pPr>
            <w:r w:rsidRPr="008C331A">
              <w:rPr>
                <w:rFonts w:eastAsia="SimSun" w:cs="Tahoma"/>
                <w:bCs/>
                <w:sz w:val="20"/>
                <w:szCs w:val="20"/>
                <w:lang w:eastAsia="hi-IN" w:bidi="hi-IN"/>
              </w:rPr>
              <w:t>Используют языковые средства для отображения своих чувств, мыслей и побуждений.</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bCs/>
                <w:sz w:val="20"/>
                <w:szCs w:val="20"/>
                <w:lang w:eastAsia="hi-IN" w:bidi="hi-IN"/>
              </w:rPr>
            </w:pPr>
            <w:r w:rsidRPr="008C331A">
              <w:rPr>
                <w:rFonts w:eastAsia="SimSun" w:cs="Tahoma"/>
                <w:bCs/>
                <w:sz w:val="20"/>
                <w:szCs w:val="20"/>
                <w:lang w:eastAsia="hi-IN" w:bidi="hi-IN"/>
              </w:rPr>
              <w:t xml:space="preserve">Ориентация в системе моральных норм и ценностей и их иерархизация.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И. А. Крылов. «Осел и Соловей».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Роль власти и народа </w:t>
            </w:r>
          </w:p>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в достижении общественного блага.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Коррекция знаний и способов действий. Обобщение и систематизация знаний.</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240"/>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последовательность промежуточных целей с учетом конечного результата.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Устанавливают рабочие отношения, учатся работать в группе</w:t>
            </w:r>
          </w:p>
          <w:p w:rsidR="000E0A30" w:rsidRPr="008C331A" w:rsidRDefault="000E0A30" w:rsidP="009D387B">
            <w:pPr>
              <w:autoSpaceDE w:val="0"/>
              <w:autoSpaceDN w:val="0"/>
              <w:adjustRightInd w:val="0"/>
              <w:ind w:left="0"/>
              <w:rPr>
                <w:rFonts w:eastAsia="SimSun" w:cs="Tahoma"/>
                <w:sz w:val="20"/>
                <w:szCs w:val="20"/>
                <w:lang w:eastAsia="hi-IN" w:bidi="hi-IN"/>
              </w:rPr>
            </w:pP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 Ориентация в особенностях социальных отношений и взаимодействий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Контрольная работа №2 по теме «Басни»</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sz w:val="20"/>
                <w:szCs w:val="20"/>
                <w:lang w:eastAsia="hi-IN" w:bidi="hi-IN"/>
              </w:rPr>
              <w:t>Тестирование + творческое задание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color w:val="3366FF"/>
                <w:sz w:val="20"/>
                <w:szCs w:val="20"/>
                <w:lang w:eastAsia="hi-IN" w:bidi="hi-IN"/>
              </w:rPr>
            </w:pPr>
            <w:r w:rsidRPr="008C331A">
              <w:rPr>
                <w:rFonts w:eastAsia="SimSun" w:cs="Tahoma"/>
                <w:b/>
                <w:bCs/>
                <w:color w:val="3366FF"/>
                <w:sz w:val="20"/>
                <w:szCs w:val="20"/>
                <w:lang w:eastAsia="hi-IN" w:bidi="hi-IN"/>
              </w:rPr>
              <w:lastRenderedPageBreak/>
              <w:t>А. С. ПУШКИН (18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А. С. Пушкин. Стихотворение «Узник»</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Слово о поэте. «Узник» как выражение вольнолюбивых устремлений поэта.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spacing w:line="264" w:lineRule="auto"/>
              <w:ind w:left="0"/>
              <w:rPr>
                <w:rFonts w:eastAsia="SimSun" w:cs="Tahoma"/>
                <w:sz w:val="20"/>
                <w:szCs w:val="20"/>
                <w:lang w:eastAsia="hi-IN" w:bidi="hi-IN"/>
              </w:rPr>
            </w:pPr>
            <w:r w:rsidRPr="008C331A">
              <w:rPr>
                <w:rFonts w:eastAsia="SimSun" w:cs="Tahoma"/>
                <w:sz w:val="20"/>
                <w:szCs w:val="20"/>
                <w:lang w:eastAsia="hi-IN" w:bidi="hi-IN"/>
              </w:rPr>
              <w:t>Вводный урок - постановка учебной задачи. Обучение выразительному чтению.</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240"/>
              <w:rPr>
                <w:rFonts w:eastAsia="SimSun" w:cs="Tahoma"/>
                <w:sz w:val="20"/>
                <w:szCs w:val="20"/>
                <w:lang w:eastAsia="hi-IN" w:bidi="hi-IN"/>
              </w:rPr>
            </w:pPr>
            <w:r w:rsidRPr="008C331A">
              <w:rPr>
                <w:rFonts w:eastAsia="SimSun" w:cs="Tahoma"/>
                <w:sz w:val="20"/>
                <w:szCs w:val="20"/>
                <w:lang w:eastAsia="hi-IN" w:bidi="hi-IN"/>
              </w:rPr>
              <w:t xml:space="preserve">Извлекают необходимую информацию из прослушанных текстов различных жанров.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Умеют представлять конкретное содержание в устной форме</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Уважение личности и ее достоинства.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Тема и поэтическая идея стихотворения А. С. Пушкина Стихотворение «Зимнее утро».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Роль композиции в понимании смысла стихотворения. Обучение анализу одного стихотворения.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spacing w:line="264" w:lineRule="auto"/>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240"/>
              <w:rPr>
                <w:rFonts w:eastAsia="SimSun" w:cs="Tahoma"/>
                <w:sz w:val="20"/>
                <w:szCs w:val="20"/>
                <w:lang w:eastAsia="hi-IN" w:bidi="hi-IN"/>
              </w:rPr>
            </w:pPr>
            <w:r w:rsidRPr="008C331A">
              <w:rPr>
                <w:rFonts w:eastAsia="SimSun" w:cs="Tahoma"/>
                <w:sz w:val="20"/>
                <w:szCs w:val="20"/>
                <w:lang w:eastAsia="hi-IN" w:bidi="hi-IN"/>
              </w:rPr>
              <w:t xml:space="preserve">Осуществляют поиск и выделение необходимой информации.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Сличают способ и результат своих действий с заданным эталоном, обнаруживают отклонения и отличия от эталона.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Описывают содержание совершаемых действий с целью ориентировки предметно-практической или иной деятельности.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Любовь к природе, бережное отношение к природному богатству страны.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А. С. Пушкин. Тема дружбы в стихотворении «И. И. Пущину».</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«Чувства добрые» в лирике                   А. С. Пушкина. Жанр послания.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Развернутое предъявление результатов освоения способа действия и его применения в практических ситуациях.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Осознанно и произвольно строят речевые высказывания в устной и письменной форме.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Осознают качество и уровень усвоения, корректируют свою работу.</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применять конкретные правила на письме и в устной речи.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Гражданский патриотизм.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Cs/>
                <w:sz w:val="20"/>
                <w:szCs w:val="20"/>
                <w:lang w:eastAsia="hi-IN" w:bidi="hi-IN"/>
              </w:rPr>
            </w:pPr>
            <w:r w:rsidRPr="008C331A">
              <w:rPr>
                <w:rFonts w:eastAsia="SimSun" w:cs="Tahoma"/>
                <w:bCs/>
                <w:sz w:val="20"/>
                <w:szCs w:val="20"/>
                <w:lang w:eastAsia="hi-IN" w:bidi="hi-IN"/>
              </w:rPr>
              <w:t>15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Лирика Пушкина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Cs/>
                <w:sz w:val="20"/>
                <w:szCs w:val="20"/>
                <w:lang w:eastAsia="hi-IN" w:bidi="hi-IN"/>
              </w:rPr>
            </w:pPr>
            <w:r w:rsidRPr="008C331A">
              <w:rPr>
                <w:rFonts w:eastAsia="SimSun" w:cs="Tahoma"/>
                <w:bCs/>
                <w:sz w:val="20"/>
                <w:szCs w:val="20"/>
                <w:lang w:eastAsia="hi-IN" w:bidi="hi-IN"/>
              </w:rPr>
              <w:t>Урок-рефлексия.</w:t>
            </w:r>
            <w:r w:rsidRPr="008C331A">
              <w:rPr>
                <w:rFonts w:eastAsia="SimSun" w:cs="Tahoma"/>
                <w:sz w:val="20"/>
                <w:szCs w:val="20"/>
                <w:lang w:eastAsia="hi-IN" w:bidi="hi-IN"/>
              </w:rPr>
              <w:t xml:space="preserve"> Обучение анализу одного стихотворения.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Cs/>
                <w:sz w:val="20"/>
                <w:szCs w:val="20"/>
                <w:lang w:eastAsia="hi-IN" w:bidi="hi-IN"/>
              </w:rPr>
            </w:pPr>
            <w:r w:rsidRPr="008C331A">
              <w:rPr>
                <w:rFonts w:eastAsia="SimSun" w:cs="Tahoma"/>
                <w:bCs/>
                <w:sz w:val="20"/>
                <w:szCs w:val="20"/>
                <w:lang w:eastAsia="hi-IN" w:bidi="hi-IN"/>
              </w:rPr>
              <w:t xml:space="preserve">Коррекция знаний и способов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Cs/>
                <w:sz w:val="20"/>
                <w:szCs w:val="20"/>
                <w:lang w:eastAsia="hi-IN" w:bidi="hi-IN"/>
              </w:rPr>
            </w:pPr>
            <w:r w:rsidRPr="008C331A">
              <w:rPr>
                <w:rFonts w:eastAsia="SimSun" w:cs="Tahoma"/>
                <w:sz w:val="20"/>
                <w:szCs w:val="20"/>
                <w:lang w:eastAsia="hi-IN" w:bidi="hi-IN"/>
              </w:rPr>
              <w:t>Ориентируются и воспринимают тексты художественного стиля.</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Cs/>
                <w:sz w:val="20"/>
                <w:szCs w:val="20"/>
                <w:lang w:eastAsia="hi-IN" w:bidi="hi-IN"/>
              </w:rPr>
            </w:pPr>
            <w:r w:rsidRPr="008C331A">
              <w:rPr>
                <w:rFonts w:eastAsia="SimSun" w:cs="Tahoma"/>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65"/>
              <w:rPr>
                <w:rFonts w:eastAsia="SimSun" w:cs="Tahoma"/>
                <w:b/>
                <w:bCs/>
                <w:color w:val="800000"/>
                <w:sz w:val="20"/>
                <w:szCs w:val="20"/>
                <w:lang w:eastAsia="hi-IN" w:bidi="hi-IN"/>
              </w:rPr>
            </w:pPr>
            <w:r w:rsidRPr="008C331A">
              <w:rPr>
                <w:rFonts w:eastAsia="SimSun" w:cs="Tahoma"/>
                <w:sz w:val="20"/>
                <w:szCs w:val="20"/>
                <w:lang w:eastAsia="hi-IN" w:bidi="hi-IN"/>
              </w:rPr>
              <w:t>Умеют представлять конкретное содержание в устной форме</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65"/>
              <w:rPr>
                <w:rFonts w:eastAsia="SimSun" w:cs="Tahoma"/>
                <w:b/>
                <w:bCs/>
                <w:color w:val="800000"/>
                <w:sz w:val="20"/>
                <w:szCs w:val="20"/>
                <w:lang w:eastAsia="hi-IN" w:bidi="hi-IN"/>
              </w:rPr>
            </w:pPr>
            <w:r w:rsidRPr="008C331A">
              <w:rPr>
                <w:rFonts w:eastAsia="SimSun" w:cs="Tahoma"/>
                <w:sz w:val="20"/>
                <w:szCs w:val="20"/>
                <w:lang w:eastAsia="hi-IN" w:bidi="hi-IN"/>
              </w:rPr>
              <w:t>Выбор дальнейшего образовательного маршрута.</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16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 С. Пушкин. </w:t>
            </w:r>
          </w:p>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«Барышня-крестьянка»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Цикл «Повести покойного Ивана Петровича Белкина». Особенности цикла.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bCs/>
                <w:sz w:val="20"/>
                <w:szCs w:val="20"/>
                <w:lang w:eastAsia="hi-IN" w:bidi="hi-IN"/>
              </w:rPr>
              <w:t>Выделяют и формулируют проблему.</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способ своих действий в случае расхождения эталона, реального действия и его продукта.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готовность оказывать помощь и эмоциональную поддержку партнерам.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 Уважение личности и ее достоинства.</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Образ автора-повествователя в повести «Барышня-крестьянка».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Речевая и портретная  характеристика героя-рассказчика.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Строят логические цепи рассуждений.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Демонстрируют способность к эмпатии.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Стремятся устанавливать доверительные отношения взаимопонима ния.</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18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sz w:val="18"/>
                <w:szCs w:val="18"/>
                <w:lang w:eastAsia="hi-IN" w:bidi="hi-IN"/>
              </w:rPr>
            </w:pPr>
            <w:r w:rsidRPr="008C331A">
              <w:rPr>
                <w:rFonts w:eastAsia="SimSun" w:cs="Tahoma"/>
                <w:b/>
                <w:sz w:val="18"/>
                <w:szCs w:val="18"/>
                <w:lang w:eastAsia="hi-IN" w:bidi="hi-IN"/>
              </w:rPr>
              <w:t>Контрольная работа по повести А.С.Пушкина «Барышня-крестьянка»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 xml:space="preserve">Контрольное списывание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90"/>
              <w:rPr>
                <w:rFonts w:eastAsia="SimSun" w:cs="Tahoma"/>
                <w:sz w:val="20"/>
                <w:szCs w:val="20"/>
                <w:lang w:eastAsia="hi-IN" w:bidi="hi-IN"/>
              </w:rPr>
            </w:pPr>
            <w:r w:rsidRPr="008C331A">
              <w:rPr>
                <w:rFonts w:eastAsia="SimSun" w:cs="Tahoma"/>
                <w:sz w:val="20"/>
                <w:szCs w:val="20"/>
                <w:lang w:eastAsia="hi-IN" w:bidi="hi-IN"/>
              </w:rPr>
              <w:t>Анализ к/р. Изображение русского барства в повести А.С.Пушкина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Анализ эпизода «Ссора двух помещиков», роль эпизода в повети.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Работа над причинами ошибок и поиск путей их устранения. </w:t>
            </w:r>
          </w:p>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Выделяют и формулируют познавательную цель</w:t>
            </w:r>
          </w:p>
          <w:p w:rsidR="000E0A30" w:rsidRPr="008C331A" w:rsidRDefault="000E0A30" w:rsidP="009D387B">
            <w:pPr>
              <w:autoSpaceDE w:val="0"/>
              <w:autoSpaceDN w:val="0"/>
              <w:adjustRightInd w:val="0"/>
              <w:ind w:left="0" w:right="-120"/>
              <w:rPr>
                <w:rFonts w:eastAsia="SimSun" w:cs="Tahoma"/>
                <w:sz w:val="20"/>
                <w:szCs w:val="20"/>
                <w:lang w:eastAsia="hi-IN" w:bidi="hi-IN"/>
              </w:rPr>
            </w:pPr>
          </w:p>
          <w:p w:rsidR="000E0A30" w:rsidRPr="008C331A" w:rsidRDefault="000E0A30" w:rsidP="009D387B">
            <w:pPr>
              <w:autoSpaceDE w:val="0"/>
              <w:autoSpaceDN w:val="0"/>
              <w:adjustRightInd w:val="0"/>
              <w:ind w:left="0" w:right="-120"/>
              <w:rPr>
                <w:rFonts w:eastAsia="SimSun" w:cs="Tahoma"/>
                <w:sz w:val="20"/>
                <w:szCs w:val="20"/>
                <w:lang w:eastAsia="hi-IN" w:bidi="hi-IN"/>
              </w:rPr>
            </w:pPr>
          </w:p>
          <w:p w:rsidR="000E0A30" w:rsidRPr="008C331A" w:rsidRDefault="000E0A30" w:rsidP="009D387B">
            <w:pPr>
              <w:autoSpaceDE w:val="0"/>
              <w:autoSpaceDN w:val="0"/>
              <w:adjustRightInd w:val="0"/>
              <w:ind w:left="0" w:right="-120"/>
              <w:rPr>
                <w:rFonts w:eastAsia="SimSun" w:cs="Tahoma"/>
                <w:sz w:val="20"/>
                <w:szCs w:val="20"/>
                <w:lang w:eastAsia="hi-IN" w:bidi="hi-IN"/>
              </w:rPr>
            </w:pP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65"/>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w:t>
            </w:r>
          </w:p>
          <w:p w:rsidR="000E0A30" w:rsidRPr="008C331A" w:rsidRDefault="000E0A30" w:rsidP="009D387B">
            <w:pPr>
              <w:autoSpaceDE w:val="0"/>
              <w:autoSpaceDN w:val="0"/>
              <w:adjustRightInd w:val="0"/>
              <w:ind w:left="0" w:right="-165"/>
              <w:rPr>
                <w:rFonts w:eastAsia="SimSun" w:cs="Tahoma"/>
                <w:sz w:val="20"/>
                <w:szCs w:val="20"/>
                <w:lang w:eastAsia="hi-IN" w:bidi="hi-IN"/>
              </w:rPr>
            </w:pPr>
            <w:r w:rsidRPr="008C331A">
              <w:rPr>
                <w:rFonts w:eastAsia="SimSun" w:cs="Tahoma"/>
                <w:sz w:val="20"/>
                <w:szCs w:val="20"/>
                <w:lang w:eastAsia="hi-IN" w:bidi="hi-IN"/>
              </w:rPr>
              <w:t>с ней</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Умеют представлять конкретное содержание и сообщать его в письменной и устной форме</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Уважение ценностей семьи.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Дубровский –старший и Троекуров в повести А.С.Пушкина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Авторское отношение к героям. Развитие понятия о композиции худ. произведения.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Извлекают необходимую информацию из прослушанного текста</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Определять цель выполнения заданий на уроке</w:t>
            </w:r>
          </w:p>
          <w:p w:rsidR="000E0A30" w:rsidRPr="008C331A" w:rsidRDefault="000E0A30" w:rsidP="009D387B">
            <w:pPr>
              <w:autoSpaceDE w:val="0"/>
              <w:autoSpaceDN w:val="0"/>
              <w:adjustRightInd w:val="0"/>
              <w:ind w:left="0"/>
              <w:rPr>
                <w:rFonts w:eastAsia="SimSun" w:cs="Tahoma"/>
                <w:sz w:val="20"/>
                <w:szCs w:val="20"/>
                <w:lang w:eastAsia="hi-IN" w:bidi="hi-IN"/>
              </w:rPr>
            </w:pP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Учатся разрешать конфликтную ситуацию через анализ условий.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Готовность к равноправному сотрудничеству </w:t>
            </w:r>
          </w:p>
          <w:p w:rsidR="000E0A30" w:rsidRPr="008C331A" w:rsidRDefault="000E0A30" w:rsidP="009D387B">
            <w:pPr>
              <w:autoSpaceDE w:val="0"/>
              <w:autoSpaceDN w:val="0"/>
              <w:adjustRightInd w:val="0"/>
              <w:ind w:left="0" w:right="-165"/>
              <w:rPr>
                <w:rFonts w:eastAsia="SimSun" w:cs="Tahoma"/>
                <w:sz w:val="20"/>
                <w:szCs w:val="20"/>
                <w:lang w:eastAsia="hi-IN" w:bidi="hi-IN"/>
              </w:rPr>
            </w:pP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21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Протест Владимира Дубровского против произвола и деспотизма в повести А.С.Пушкина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Роль эпизода «Пожар в Кистеневке» в повести «Дубровский»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Извлекают необходимую информацию из прослушанных текстов различных жанров.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Развивают умение интегрироваться в группу сверстников и строить продуктивное взаимодействие со сверстниками и взрослыми.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Признание ценности здоровья, своего и других людей.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Бунт крестьян в повести А.С.Пушкина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Образы крестьян в повести.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Коррекция знаний и способов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Применяют методы информационного поиска, в том числе с помощью компьютерных средств.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Предвосхищают временные характеристики достижения результата (когда будет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Устанавливают рабочие отношения, учатся эффективно сотрудничать и способствовать продуктивной кооперации.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Позитивная моральная самооценка.</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Осуждение пороков общества в повести А.С.Пушкина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Анализ образов судьи, присяжных, обывателей.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Формирование разных способов и форм действия оценки.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Определяют цели и функции участников, способы взаимодействия.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Оптимизм в восприятии мира.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Защита чести, независимости личности в повести А.С.Пушкина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Образ Владимира Дубровского.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Комплексное применение ЗУН и СУД.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Выдвигают и обосновывают гипотезы, предлагают способы их проверки.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Выделяют и осознают то, что уже усвоено и что еще подлежит усвоению, 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Планируют общие способы работы.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Чувство гордости при следовании моральным нормам.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Романтическая история любви Владимира Дубровского и Маши Троекуровой.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Анализ эпизода «Последняя встреча Маши и Дубровского»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Формирование разных способов и форм действия оценки.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Умеют выразительно читать текст, определять его тему, основную мысль, стиль и тип речи, средства связи, составлять план текст</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Осознают качество и уровень усвоения, корректируют свою работу.</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Умеют представлять конкретное содержание</w:t>
            </w:r>
          </w:p>
          <w:p w:rsidR="000E0A30" w:rsidRPr="008C331A" w:rsidRDefault="000E0A30" w:rsidP="009D387B">
            <w:pPr>
              <w:autoSpaceDE w:val="0"/>
              <w:autoSpaceDN w:val="0"/>
              <w:adjustRightInd w:val="0"/>
              <w:ind w:left="0"/>
              <w:rPr>
                <w:rFonts w:eastAsia="SimSun" w:cs="Tahoma"/>
                <w:sz w:val="20"/>
                <w:szCs w:val="20"/>
                <w:lang w:eastAsia="hi-IN" w:bidi="hi-IN"/>
              </w:rPr>
            </w:pPr>
          </w:p>
          <w:p w:rsidR="000E0A30" w:rsidRPr="008C331A" w:rsidRDefault="000E0A30" w:rsidP="009D387B">
            <w:pPr>
              <w:autoSpaceDE w:val="0"/>
              <w:autoSpaceDN w:val="0"/>
              <w:adjustRightInd w:val="0"/>
              <w:ind w:left="0"/>
              <w:rPr>
                <w:rFonts w:eastAsia="SimSun" w:cs="Tahoma"/>
                <w:sz w:val="20"/>
                <w:szCs w:val="20"/>
                <w:lang w:eastAsia="hi-IN" w:bidi="hi-IN"/>
              </w:rPr>
            </w:pP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Чувство гордости при следовании моральным нормам.</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26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Авторское отношение к героям повести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Образ повествователя и автора.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Коррекция знаний и способов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Строят логические цепи рассуждений.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Обмениваются знаниями между членами группы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Позитивная моральная самооценка.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Обобщение по теме «Дубровский».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Понятие «открытый финал»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Обобщение и систематизация знаний.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Выбирают основания и критерии для сравнения, объектов.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Планируют общие способы работы.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Готовность к равноправному сотрудничеству</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28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Контрольная работа №4 по повести                 А. С. Пушкина «Дубровский».</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Сочинение-рассуждение на поставленный вопрос</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29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Анализ к\р, работа над ошибками</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Проводят анализ способов решения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Обобщение и систематизация знаний.</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Планируют общие способы работы.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Готовность к равноправному сотрудничеству</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М. Ю. ЛЕРМОНТОВ (4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Чувство одиночества и тоски в стихотворении М.Ю.Лермонтова  «Тучи».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Слово о поэте.  Основное настроение и композиция стихотворения.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Извлекают необходимую информацию из прослушанных текстов различных жанров.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последовательность промежуточных целей с учетом конечного результата.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Обмениваются знаниями между членами группы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Стремятся устанавливать доверительные отношения взаимопонима ния.</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Тема красоты и гармонии с миром в стихотворении М.Ю.Лермонтова «Листок», «На севере диком…»</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Антитеза как основной композиционный прием в данных стихотворениях.  Поэтическая интонация.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проблему.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224"/>
              <w:rPr>
                <w:rFonts w:eastAsia="SimSun" w:cs="Tahoma"/>
                <w:sz w:val="20"/>
                <w:szCs w:val="20"/>
                <w:lang w:eastAsia="hi-IN" w:bidi="hi-IN"/>
              </w:rPr>
            </w:pPr>
            <w:r w:rsidRPr="008C331A">
              <w:rPr>
                <w:rFonts w:eastAsia="SimSun" w:cs="Tahoma"/>
                <w:sz w:val="20"/>
                <w:szCs w:val="20"/>
                <w:lang w:eastAsia="hi-IN" w:bidi="hi-IN"/>
              </w:rPr>
              <w:t xml:space="preserve">Учатся выявлять, идентифицировать проблемы, искать и оценивать альтернативные способы  его разрешения.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Любовь к природе.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32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Особенности выражения темы одиночества в стихотворениях М.Ю.Лермонтова «Утес», «Три пальмы»</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Разрушение красоты и гармонии человека с миром. Двусложные и трехсложные размеры стиха.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конкретных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познавательную цель.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Ставят учебную задачу на основе соотнесения того, что уже известно и усвоено, и того, что еще неизвестно.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Учатся управлять поведением партнера - контролировать, корректировать и оценивать его действия.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Уважение общечеловеческих ценностей, экологическое воспитание.</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225"/>
              <w:rPr>
                <w:rFonts w:eastAsia="SimSun" w:cs="Tahoma"/>
                <w:b/>
                <w:sz w:val="20"/>
                <w:szCs w:val="20"/>
                <w:lang w:eastAsia="hi-IN" w:bidi="hi-IN"/>
              </w:rPr>
            </w:pPr>
            <w:r w:rsidRPr="008C331A">
              <w:rPr>
                <w:rFonts w:eastAsia="SimSun" w:cs="Tahoma"/>
                <w:b/>
                <w:sz w:val="20"/>
                <w:szCs w:val="20"/>
                <w:lang w:eastAsia="hi-IN" w:bidi="hi-IN"/>
              </w:rPr>
              <w:t xml:space="preserve">Контрольная работа по стихотворениям М.Ю.Лермонтова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Художественный анализ стихотворения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И.С. ТУРГЕНЕВ (5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Анализ к\р. И.С.Тургенев. Литературный портрет писателя.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Слово о писателе.  Цикл рассказов «Записки охотника» и их гуманистический пафос.</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Осуществляют поиск и выделение необходимой информации.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Учатся устанавливать и сравнивать разные точки зрения  и делать выбор.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Позитивная моральная самооценка.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Сочувствие к крестьянским детям в рассказе И. С. Тургенева  «Бежин луг».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Духовный мир крестьянских детей. Народные верования и предания.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Умеют выбирать обобщенные стратегии решения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Предвосхищают результат и уровень усвоения (какой будет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Понимают возможность различных точек зрения.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Нетерпимость к любым видам насилия и готовность противостоять им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Портреты и рассказы мальчиков в рассказе                        И. С. Тургенева  «Бежин луг».</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Портреты героев как средство изображения их характеров.</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Устанавливают причинно-следственные связи.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Ставят учебную задачу на основе соотнесения того, что уже известно и усвоено, и того, что еще неизвестно.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готовность к обсуждению разных точек зрения и выработке общей (групповой) позиции.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Уважение ценностей семьи. </w:t>
            </w:r>
          </w:p>
          <w:p w:rsidR="000E0A30" w:rsidRPr="008C331A" w:rsidRDefault="000E0A30" w:rsidP="009D387B">
            <w:pPr>
              <w:autoSpaceDE w:val="0"/>
              <w:autoSpaceDN w:val="0"/>
              <w:adjustRightInd w:val="0"/>
              <w:ind w:left="0"/>
              <w:rPr>
                <w:rFonts w:eastAsia="SimSun" w:cs="Tahoma"/>
                <w:sz w:val="20"/>
                <w:szCs w:val="20"/>
                <w:lang w:eastAsia="hi-IN" w:bidi="hi-IN"/>
              </w:rPr>
            </w:pP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37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Роль картин природы в рассказе «Бежин луг».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Тургенев – мастер портрета и пейзажа.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Коррекция знаний и способов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Строят логические цепи рассуждений.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последовательность промежуточных целей с учетом конечного результата.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Учатся аргументировать свою точку зрения, спорить и отстаивать свою позицию.</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Любовь к природе.</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Проект «Составление электронного альбома «Словесные и живописные портреты русских крестьян» (по рассказам из цикла «Записки охотника»).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Обобщение и систематизация изученного.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Постановка и решение учебной задачи, открытие нового способа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Осуществляют поиск и выделение необходимой информации.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Ставят учебную задачу на основе соотнесения того, что уже известно и усвоено, и того, что еще неизвестно.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 достаточной полнотой и точностью выражают свои мысли в соответствии с задачами и условиями коммуникации.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Умение вести диалог на основе равноправных отношений и взаимного уважения.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Ф.И. ТЮТЧЕВ (3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39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Ф. И. Тютчев. Литературный портрет писателя.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Особенности изображения природы. Роль антитезы в стихотворении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слушать и слышать друг друга.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Готовность к выполнению прав и обязанностей ученика.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40 </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Природа  в стихотворениях Ф. И. Тютчева «Неохотно и несмело...», «Листья».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Обучение  выразительному чтению и анализу стихотворения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Постановка и решение учебной задачи, открытие нового способа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Анализируют объект, выделяя существенные и несущественные признаки.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Составляют план и последовательность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Адекватно используют речевые средства для дискуссии и аргументации своей позиции.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Любовь к Родине.</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 xml:space="preserve">41 </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Противопоставление судеб человека и коршуна: земная обреченность  человека в стихотворении Ф.И.Тютчева «С поляны коршун поднялся...».</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Природа как воплощение прекрасного.  Эстетизация конкретной детали.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Потребность в самовыражении и самореализации, социальном признании.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Выделяют и осознают то, что уже усвоено и что еще подлежит усвоению, 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Вступают в диалог, участвуют в коллективном обсуждении проблем, учатся владеть монологической и диалогической формами речи.</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225"/>
              <w:rPr>
                <w:rFonts w:eastAsia="SimSun" w:cs="Tahoma"/>
                <w:sz w:val="20"/>
                <w:szCs w:val="20"/>
                <w:lang w:eastAsia="hi-IN" w:bidi="hi-IN"/>
              </w:rPr>
            </w:pPr>
            <w:r w:rsidRPr="008C331A">
              <w:rPr>
                <w:rFonts w:eastAsia="SimSun" w:cs="Tahoma"/>
                <w:sz w:val="20"/>
                <w:szCs w:val="20"/>
                <w:lang w:eastAsia="hi-IN" w:bidi="hi-IN"/>
              </w:rPr>
              <w:t xml:space="preserve">Представление результатов самостоятельной работы.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А.А.ФЕТ (2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42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Жизнеутверждающее начало в стихотворениях А. А. Фета «Ель рукавом мне тропинку завесила...», . «Еще майская ночь», «Учись у них – у дуба, у березы…»</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Природа как мир истины и красоты, как мерило человеческой нравственности. Переплетение и взаимодействие тем природы и любви. «Учись у них – у дуба, у березы...».</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конкретно-практических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 Умеют выразительно читать текст, определять его тему, основную мысль, стиль и тип речи, средства связи, выбирают наиболее эффективные способы решения задачи в зависимости от конкретных условий.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составленные планы.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представлять конкретное содержание и сообщать его в письменной и устной форме.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Любовь к родной природе. Чувство гордости за свою страну.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43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Краски и звуки в пейзажной лирике А.А.Фета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Урок рефлексии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Решение учебной задачи - поиск и открытие нового способа действия.</w:t>
            </w:r>
          </w:p>
        </w:tc>
        <w:tc>
          <w:tcPr>
            <w:tcW w:w="2036" w:type="dxa"/>
            <w:tcBorders>
              <w:top w:val="single" w:sz="6" w:space="0" w:color="000000"/>
              <w:left w:val="single" w:sz="6" w:space="0" w:color="000000"/>
              <w:bottom w:val="single" w:sz="6" w:space="0" w:color="000000"/>
              <w:right w:val="single" w:sz="6" w:space="0" w:color="000000"/>
            </w:tcBorders>
          </w:tcPr>
          <w:p w:rsidR="000E0A30"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Применяют методы информационного поиска, в том числе с помощью компьютерных средств. </w:t>
            </w:r>
          </w:p>
          <w:p w:rsidR="009D387B" w:rsidRDefault="009D387B" w:rsidP="009D387B">
            <w:pPr>
              <w:autoSpaceDE w:val="0"/>
              <w:autoSpaceDN w:val="0"/>
              <w:adjustRightInd w:val="0"/>
              <w:ind w:left="0"/>
              <w:rPr>
                <w:rFonts w:eastAsia="SimSun" w:cs="Tahoma"/>
                <w:sz w:val="20"/>
                <w:szCs w:val="20"/>
                <w:lang w:eastAsia="hi-IN" w:bidi="hi-IN"/>
              </w:rPr>
            </w:pPr>
          </w:p>
          <w:p w:rsidR="009D387B" w:rsidRDefault="009D387B" w:rsidP="009D387B">
            <w:pPr>
              <w:autoSpaceDE w:val="0"/>
              <w:autoSpaceDN w:val="0"/>
              <w:adjustRightInd w:val="0"/>
              <w:ind w:left="0"/>
              <w:rPr>
                <w:rFonts w:eastAsia="SimSun" w:cs="Tahoma"/>
                <w:sz w:val="20"/>
                <w:szCs w:val="20"/>
                <w:lang w:eastAsia="hi-IN" w:bidi="hi-IN"/>
              </w:rPr>
            </w:pPr>
          </w:p>
          <w:p w:rsidR="009D387B" w:rsidRDefault="009D387B" w:rsidP="009D387B">
            <w:pPr>
              <w:autoSpaceDE w:val="0"/>
              <w:autoSpaceDN w:val="0"/>
              <w:adjustRightInd w:val="0"/>
              <w:ind w:left="0"/>
              <w:rPr>
                <w:rFonts w:eastAsia="SimSun" w:cs="Tahoma"/>
                <w:sz w:val="20"/>
                <w:szCs w:val="20"/>
                <w:lang w:eastAsia="hi-IN" w:bidi="hi-IN"/>
              </w:rPr>
            </w:pPr>
          </w:p>
          <w:p w:rsidR="009D387B" w:rsidRDefault="009D387B" w:rsidP="009D387B">
            <w:pPr>
              <w:autoSpaceDE w:val="0"/>
              <w:autoSpaceDN w:val="0"/>
              <w:adjustRightInd w:val="0"/>
              <w:ind w:left="0"/>
              <w:rPr>
                <w:rFonts w:eastAsia="SimSun" w:cs="Tahoma"/>
                <w:sz w:val="20"/>
                <w:szCs w:val="20"/>
                <w:lang w:eastAsia="hi-IN" w:bidi="hi-IN"/>
              </w:rPr>
            </w:pPr>
          </w:p>
          <w:p w:rsidR="009D387B" w:rsidRPr="008C331A" w:rsidRDefault="009D387B" w:rsidP="009D387B">
            <w:pPr>
              <w:autoSpaceDE w:val="0"/>
              <w:autoSpaceDN w:val="0"/>
              <w:adjustRightInd w:val="0"/>
              <w:ind w:left="0"/>
              <w:rPr>
                <w:rFonts w:eastAsia="SimSun" w:cs="Tahoma"/>
                <w:sz w:val="20"/>
                <w:szCs w:val="20"/>
                <w:lang w:eastAsia="hi-IN" w:bidi="hi-IN"/>
              </w:rPr>
            </w:pP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Выделяют и осознают то, что уже усвоено и что еще подлежит усвоению, 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Интересуются чужим мнением и высказывают свое.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Чувство гордости за свою страну.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lastRenderedPageBreak/>
              <w:t>Н.А. НЕКРАСОВ (6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44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Н. А. Некрасов. Стихотворение «Железная дорога». Картины подневольного труда.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Своеобразие композиции стихотворения: эпиграф, диалог-спор, роль пейзажа.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Осознанно и произвольно строят речевые высказывания в устной и письменной форме.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слушать и слышать друг друга.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Доброжелательное отношение к окружающим.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45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Народ –созидатель в стихотворении Н.А.Некрасова «Железная дорога».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Величие народа-созидателя. Тема, идея, сюжет и композиция стихотворения.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составленные планы.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Адекватно используют речевые средства для дискуссии и аргументации своей позиции.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Уважение русского народа как творца и созидателя.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46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Мечта поэта о прекрасной поре в жизни народа ценностей в стихотворении Н.А.Некрасова «Железная дорога»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Особенности поэтических интонаций.</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конкретно-практических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Самостоятельно создают алгоритмы деятельности при решении проблем творческого и поискового характера.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Вступают в диалог, участвуют в коллективном обсуждении проблем, учатся владеть монологической и диалогической формами речи.</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Оптимизм в восприятии мира.</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47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Своеобразие языка и композиции в стихотворении Н.А.Некрасова «Железная дорога»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Особенности  поэтического языка, разные ритмы  в произведении.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Развернутое предъявление результатов освоения способа действия и его применения в конкретно-практических ситуациях.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Выбирают основания и критерии для сравнения и классификации объектов.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способ своих действий в случае расхождения эталона, реального действия и его продукта.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Интересуются чужим мнением и высказывают свое.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Позитивная моральная самооценка.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48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Сочетание реалистических и фантастических картин  в стихотворении Н.А.Некрасова «Железная дорога»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Сочетание реальности и фантастики в произведении.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Представление результатов самостоятельной работы. Обобщение и систематизация знаний.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проблему.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Сличают способ и результат своих действий с заданным эталоном, обнаруживают отклонения и отличия от эталона.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представлять конкретное содержание и сообщать его в письменной и устной форме.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Чувство гордости при следовании моральным нормам.</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49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sz w:val="20"/>
                <w:szCs w:val="20"/>
                <w:lang w:eastAsia="hi-IN" w:bidi="hi-IN"/>
              </w:rPr>
            </w:pPr>
            <w:r w:rsidRPr="008C331A">
              <w:rPr>
                <w:rFonts w:eastAsia="SimSun" w:cs="Tahoma"/>
                <w:b/>
                <w:sz w:val="20"/>
                <w:szCs w:val="20"/>
                <w:lang w:eastAsia="hi-IN" w:bidi="hi-IN"/>
              </w:rPr>
              <w:t xml:space="preserve">Контрольная работа №6 по произведениям поэтов XIX века.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 xml:space="preserve">Тестирование + творческое задание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Н.С. ЛЕСКОВ (6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50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Н.С. Лесков. Литературный портер писателя.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Знакомство с творчеством  писателя. Понятие о сказе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Анализируют объект, выделяя существенные и несущественные признаки.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Выделяют и осознают то, что уже усвоено и что еще подлежит усвоению, 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Понимают возможность различных точек зрения, не совпадающих с собственной.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Чувство гордости при следовании моральным нормам.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51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Гордость Н.С.Лескова за народ в сказе «Левша».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Трудолюбие, талант, патриотизм русского человека из народа.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Устанавливают причинно-следственные связи.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Составляют план и последовательность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готовность к обсуждению разных точек зрения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Любовь к Родине.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52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Особенности языка повести Н.С. Лескова «Левша».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Лексическая работа с текстом.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конкретно-практических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Понимают и адекватно оценивают язык средств массовой информации.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Предвосхищают результат и уровень усвоения (какой будет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Учатся устанавливать и сравнивать разные точки зрения, прежде чем принимать решение и делать выбор.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Чувство гордости за свою страну.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53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Комический эффект, создаваемый народной этимологией, игрой слов в сказе Н.С.Лескова «Левша»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Составление толкового словаря. Проект.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Коррекция знаний и способов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Выдвигают и обосновывают гипотезы, предлагают способы их проверки.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Ставят учебную задачу на основе соотнесения того, что уже известно и усвоено, и того, что еще неизвестно.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4"/>
              <w:rPr>
                <w:rFonts w:eastAsia="SimSun" w:cs="Tahoma"/>
                <w:sz w:val="20"/>
                <w:szCs w:val="20"/>
                <w:lang w:eastAsia="hi-IN" w:bidi="hi-IN"/>
              </w:rPr>
            </w:pPr>
            <w:r w:rsidRPr="008C331A">
              <w:rPr>
                <w:rFonts w:eastAsia="SimSun" w:cs="Tahoma"/>
                <w:sz w:val="20"/>
                <w:szCs w:val="20"/>
                <w:lang w:eastAsia="hi-IN" w:bidi="hi-IN"/>
              </w:rPr>
              <w:t xml:space="preserve">Учатся аргументировать свою точку зрения, спорить и отстаивать свою позицию невраждебным для оппонентов образом.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Чувство гордости за свою страну.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54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Сказовая форма повествования.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Обобщение и систематизация изученного.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Представление результатов самостоятельной работы.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Строят логические цепи рассуждений.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Принимают познавательную цель, сохраняют ее при выполнении учебных действий.</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Определяют цели и функции участников, способы взаимодействия.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Уважение истории, культурных и исторических памятников.</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55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 xml:space="preserve">Контрольная работа №7 по произведениям Н.А.Некрасова и Н.С.Лескова.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 xml:space="preserve">Сочинение – рассуждение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А.П.ЧЕХОВ (3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56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А.П. Чехов. Литературный портер писателя.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Рассказ о  писателе на основе презентации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Выделяют обобщенный смысл и формальную структуру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Принимают познавательную цель, сохраняют ее при выполнении учебных действий.</w:t>
            </w:r>
          </w:p>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 регулируют весь </w:t>
            </w:r>
          </w:p>
          <w:p w:rsidR="000E0A30" w:rsidRPr="008C331A" w:rsidRDefault="000E0A30" w:rsidP="009D387B">
            <w:pPr>
              <w:autoSpaceDE w:val="0"/>
              <w:autoSpaceDN w:val="0"/>
              <w:adjustRightInd w:val="0"/>
              <w:ind w:left="0" w:right="-120"/>
              <w:rPr>
                <w:rFonts w:eastAsia="SimSun" w:cs="Tahoma"/>
                <w:sz w:val="20"/>
                <w:szCs w:val="20"/>
                <w:lang w:eastAsia="hi-IN" w:bidi="hi-IN"/>
              </w:rPr>
            </w:pP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Обмениваются знаниями между членами группы для принятия эффективных совместных решений.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Уважение истории, культурных и исторических памятников.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57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Речь героев рассказа Чехова «Толстый и тонкий». Юмористическая ситуация.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Речь героев и художественная деталь как источник юмора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выводить следствия из имеющихся в условии задачи данных.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последовательность промежуточных целей с учетом конечного результата.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(или развивают способность) брать на себя инициативу в организации совместного действия.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Любовь к Родине.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58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Разоблачение лицемерия в рассказе «Толстый и тонкий».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Роль художественной детали.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конкретных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Выбирают, сопоставляют и обосновывают способы решения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Составляют план и последовательность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(или развивают способность) с помощью вопросов добывать недостающую информацию.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Гражданский патриотизм.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 xml:space="preserve">РОДНАЯ ПРИРОДА  В ЛИРИКЕ  ПОЭТОВ </w:t>
            </w:r>
            <w:r w:rsidRPr="008C331A">
              <w:rPr>
                <w:rFonts w:eastAsia="SimSun" w:cs="Tahoma"/>
                <w:b/>
                <w:color w:val="3366FF"/>
                <w:sz w:val="20"/>
                <w:szCs w:val="20"/>
                <w:lang w:val="en-US" w:eastAsia="hi-IN" w:bidi="hi-IN"/>
              </w:rPr>
              <w:t>XIX</w:t>
            </w:r>
            <w:r w:rsidRPr="008C331A">
              <w:rPr>
                <w:rFonts w:eastAsia="SimSun" w:cs="Tahoma"/>
                <w:b/>
                <w:color w:val="3366FF"/>
                <w:sz w:val="20"/>
                <w:szCs w:val="20"/>
                <w:lang w:eastAsia="hi-IN" w:bidi="hi-IN"/>
              </w:rPr>
              <w:t xml:space="preserve"> ВЕКА (4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59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 Я. Полонский  «По горам две хмурых тучи…», «Посмотри – какая мгла…»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Выражение переживаний и мироощущения в стихотворениях о родной природе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Комплексное применение ЗУН и СУД.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Выделяют объекты и процессы с точки зрения целого и частей.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последовательность промежуточных целей с учетом конечного результата.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Учатся принимать решение и реализовывать его.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Экологическое сознание.</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60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Е.А. Баратынский. «Весна, весна! </w:t>
            </w:r>
          </w:p>
          <w:p w:rsidR="000E0A30" w:rsidRPr="008C331A" w:rsidRDefault="000E0A30" w:rsidP="009D387B">
            <w:pPr>
              <w:autoSpaceDE w:val="0"/>
              <w:autoSpaceDN w:val="0"/>
              <w:adjustRightInd w:val="0"/>
              <w:ind w:left="0" w:right="-225"/>
              <w:rPr>
                <w:rFonts w:eastAsia="SimSun" w:cs="Tahoma"/>
                <w:sz w:val="20"/>
                <w:szCs w:val="20"/>
                <w:lang w:eastAsia="hi-IN" w:bidi="hi-IN"/>
              </w:rPr>
            </w:pPr>
            <w:r w:rsidRPr="008C331A">
              <w:rPr>
                <w:rFonts w:eastAsia="SimSun" w:cs="Tahoma"/>
                <w:sz w:val="20"/>
                <w:szCs w:val="20"/>
                <w:lang w:eastAsia="hi-IN" w:bidi="hi-IN"/>
              </w:rPr>
              <w:t xml:space="preserve">Как воздух чист...», «Чудный град порой сольется...»..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Особенности пейзажной лирики Баратынского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Развернутое предъявление результатов освоения способа действия и его применения в конкретных ситуациях.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
              <w:rPr>
                <w:rFonts w:eastAsia="SimSun" w:cs="Tahoma"/>
                <w:sz w:val="20"/>
                <w:szCs w:val="20"/>
                <w:lang w:eastAsia="hi-IN" w:bidi="hi-IN"/>
              </w:rPr>
            </w:pPr>
            <w:r w:rsidRPr="008C331A">
              <w:rPr>
                <w:rFonts w:eastAsia="SimSun" w:cs="Tahoma"/>
                <w:sz w:val="20"/>
                <w:szCs w:val="20"/>
                <w:lang w:eastAsia="hi-IN" w:bidi="hi-IN"/>
              </w:rPr>
              <w:t xml:space="preserve">Выделяют обобщенный смысл и формальную структуру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Учатся управлять поведением партнера - убеждать его, контролировать, корректировать и оценивать его действия.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Экологическое сознание.</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61 </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 А.К. Толстой. «Где гнутся над омутом лозы...».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Анализ стихотворения.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Выполняют операции со знаками и символами.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Планируют общие способы работы.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Любовь к родной природе.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62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Контрольная работа №8 по стихотворениям поэтов 19 века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 xml:space="preserve">Художественный анализ стихотворения.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63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Pr>
                <w:rFonts w:eastAsia="SimSun" w:cs="Tahoma"/>
                <w:sz w:val="20"/>
                <w:szCs w:val="20"/>
                <w:lang w:eastAsia="hi-IN" w:bidi="hi-IN"/>
              </w:rPr>
              <w:t xml:space="preserve"> М.М.Пришвин. Сказка-быль «Кладовая солнца»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Реальная основа и содержание рассказа.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Анализируют условия и требования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Учатся принимать решение и реализовывать его.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Признание ценности здоровья, своего и других людей.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64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Тема </w:t>
            </w:r>
            <w:r>
              <w:rPr>
                <w:rFonts w:eastAsia="SimSun" w:cs="Tahoma"/>
                <w:sz w:val="20"/>
                <w:szCs w:val="20"/>
                <w:lang w:eastAsia="hi-IN" w:bidi="hi-IN"/>
              </w:rPr>
              <w:t>трудолюбия в сказке-были «Кладовая солнца»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О</w:t>
            </w:r>
            <w:r>
              <w:rPr>
                <w:rFonts w:eastAsia="SimSun" w:cs="Tahoma"/>
                <w:sz w:val="20"/>
                <w:szCs w:val="20"/>
                <w:lang w:eastAsia="hi-IN" w:bidi="hi-IN"/>
              </w:rPr>
              <w:t>браз главного героя в рассказе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выбирать обобщенные стратегии решения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внимание к личности другого.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Уважение ценностей семьи.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65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А.П.Платонов. Литературный портрет писателя.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Знакомство с творчеством писателя.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познавательную цель.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Стремление устанавливать доверительные отношения.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Оптимизм в восприятии мира.</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66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А.П.Платонов. «Неизвестный цветок».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Прекрасное вокруг нас.</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Создают структуру взаимосвязей смысловых единиц текста. Умеют заменять термины определениями.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способ своих действий в случае расхождения эталона, реального действия и его продукта.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Проявляют готовность оказывать помощь и эмоциональную поддержку партнерам.</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Оптимизм в восприятии мира.</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67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Жестокая реальность и романтическая мечта в повести А.С.Грина «Алые паруса»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Победа романтической мечты над реальностью жизни.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выбирать смысловые единицы текста и устанавливать отношения между ними.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Сличают свой способ действия с эталоном.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Проявляют уважительное отношение к партнерам, внимание к личности другого, адекватное межличностное восприятие.</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Признание ценности здоровья, своего и других людей.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68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Душевная чистота главных героев в повести А.С.Грина «Алые паруса»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ТЛ: понятие феерии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Выражают структуру задачи разными средствами.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способ своих действий в случае расхождения эталона, реального действия и его продукта.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внимание к личности другого, адекватное межличностное восприятие.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Нетерпимость к любым видам насилия и готовность противостоять им.</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69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Отношение автора к героям повести «Алые паруса»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Обобщение и систематизация изученного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Решение частных задач - осмысление, конкретизация и отработка нового способа действия.</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познавательную цель.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готовность оказывать помощь и эмоциональную поддержку партнерам.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Доброжелательное отношение к окружающим.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ПРОИЗВЕДЕНИЯ  О ВЕЛИКОЙ ОТЕЧЕСТВЕННОЙ ВОЙНЕ (2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 М. Симонов «Ты помнишь, Алеша, дороги Смоленщины...»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Солдатские будни в стихотворениях о войне.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Выбирают, сопоставляют и обосновывают способы решения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Составляют план и последовательность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Используют адекватные языковые средства для отображения своих чувств.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Готовность к равноправному сотрудничеству</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Д.С. Самойлов. «Сороковые».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Патриотические чувства авторов и их мысли о Родине и о войне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Выбирают, сопоставляют и обосновывают способы решения задачи.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Составляют план и последовательность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Описывают содержание совершаемых действий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Уважение ценностей семьи.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В.П. АСТАФЬЕВ (2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Картины жизни и быта сибирской деревни в послевоенные годы в рассказе   В. П. Астафьева «Конь с розовой гривой».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Нравственные проблемы рассказа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Умеют выводить следствия из имеющихся в условии задачи данных.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Предвосхищают результат и уровень усвоения (какой будет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 достаточной полнотой и точностью выражают свои мысли в соответствии с задачами и условиями коммуникации.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Чувство гордости за свою страну.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73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Яркость и самобытность героев рассказа. Юмор в рассказе.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Самобытность героев рассказа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познавательную цель.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Предвосхищают временные характеристики достижения результата (когда будет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Интересуются чужим мнением и высказывают свое.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Любовь к природе.</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74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 xml:space="preserve">Контрольная работа №9 по рассказу В.П.Астафьева «Конь с розовой гривой»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Письменный ответ на вопрос.</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В. Г. РАСПУТИН (3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w:t>
            </w:r>
            <w:r w:rsidR="00767E3F">
              <w:rPr>
                <w:rFonts w:eastAsia="SimSun" w:cs="Tahoma"/>
                <w:sz w:val="20"/>
                <w:szCs w:val="20"/>
                <w:lang w:eastAsia="hi-IN" w:bidi="hi-IN"/>
              </w:rPr>
              <w:t>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Отражение трудностей военного времени в повести В.Г.Распутина «Уроки французского»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Слово о писателе. Чтение и анализ произведения.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Интересуются чужим мнением и высказывают свое. </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Освоение общекультурного наследия России и общемирового культурного наследия.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Роль учителя Лидии Михайловны в жизни мальчика.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Нравственная проблематика повести.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проблему.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 достаточной полнотой и точностью выражают свои мысли.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Ориентация в системе моральных норм и ценностей.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Нравственные проблемы рассказа В.Г. Распутина «Уроки французского».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Обобщение и систематизация изученного.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Выбирают основания и критерии для сравнения, классификации объектов.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Составляют план и последовательность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Вступают в диалог, участвуют в коллективном обсуждении проблем.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Понимание конвенционального характера морали.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78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Тема дружбы и согласия в сказке-были М.М.Пришвина «Кладовая солнца»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Нравственная суть взаимоотношения Митраши и Насти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Строят логические цепи. Выделяют и формулируют познавательную цель.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Предвосхищают результат и уровень усвоения (какой будет результат?).</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Умеют слушать и слышать друг друга.</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Основы социально-критического мышления.</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79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Образ природы в сказке-были М.М. Пришвина «Кладовая солнца».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Анализ эпизода «Рассказ о ели и сосне, растущих вместе» . Особенности композиции и смысл названия сказки.</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5"/>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конкретно-практических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проблему.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представлять конкретное содержание и сообщать его в письменной и устной форме.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Ориентация в особенностях социальных отношений и взаимодействий. </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4" w:space="0" w:color="auto"/>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 xml:space="preserve">РОДНАЯ ПРИРОДА В ЛИРИКЕ ПОЭТОВ  </w:t>
            </w:r>
            <w:r w:rsidRPr="008C331A">
              <w:rPr>
                <w:rFonts w:eastAsia="SimSun" w:cs="Tahoma"/>
                <w:b/>
                <w:color w:val="3366FF"/>
                <w:sz w:val="20"/>
                <w:szCs w:val="20"/>
                <w:lang w:val="en-US" w:eastAsia="hi-IN" w:bidi="hi-IN"/>
              </w:rPr>
              <w:t>XX</w:t>
            </w:r>
            <w:r w:rsidRPr="008C331A">
              <w:rPr>
                <w:rFonts w:eastAsia="SimSun" w:cs="Tahoma"/>
                <w:b/>
                <w:color w:val="3366FF"/>
                <w:sz w:val="20"/>
                <w:szCs w:val="20"/>
                <w:lang w:eastAsia="hi-IN" w:bidi="hi-IN"/>
              </w:rPr>
              <w:t xml:space="preserve"> ВЕКА (4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80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А. Блок «Летний вечер», «О, как безумно за окном...»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Средства создания поэтических образов. Чувство радости и печали, любви к родной природе.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Анализируют объект, выделяя существенные и несущественные признаки.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Ставят учебную задачу на основе соотнесения того, что уже известно и усвоено, и того, что еще неизвестно.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Вступают в диалог, участвуют в коллективном обсуждении проблем, учатся владеть монологической и диалогической речью.</w:t>
            </w:r>
          </w:p>
        </w:tc>
        <w:tc>
          <w:tcPr>
            <w:tcW w:w="2409" w:type="dxa"/>
            <w:tcBorders>
              <w:top w:val="single" w:sz="6" w:space="0" w:color="000000"/>
              <w:left w:val="single" w:sz="6" w:space="0" w:color="000000"/>
              <w:bottom w:val="single" w:sz="6" w:space="0" w:color="000000"/>
              <w:right w:val="single" w:sz="4" w:space="0" w:color="auto"/>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Признание высокой ценности жизни во всех ее проявлениях. Экологическое сознание.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81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 А. Есенин «Мелколесье. Степь и дали...», «Пороша».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Связь ритмики и мелодики стиха с эмоциональным состоянием лирического героя.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конкретно-практических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Принимают познавательную цель, сохраняют ее при выполнении учебных действий, регулируют весь процесс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уважительное отношение к партнерам, внимание к личности другого, адекватное межличностное восприятие.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Знание основных принципов и правил отношения к природе.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82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Н. М. Рубцов. Слово о поэте. «Звезда полей», «Листья осенние»,                 «В горнице».</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Тема Родины в поэзии Рубцова. Человек и природа в его «тихой» лирике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Самостоятельно создают алгоритмы деятельности при решении проблем творческого и поискового характера.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Составляют план и последовательность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готовность адекватно реагировать на нужды других, оказывать помощь и эмоциональную поддержку партнерам.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Освоение общекультурного наследия России и общемирового культурного наследия.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83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sz w:val="20"/>
                <w:szCs w:val="20"/>
                <w:lang w:eastAsia="hi-IN" w:bidi="hi-IN"/>
              </w:rPr>
            </w:pPr>
            <w:r w:rsidRPr="008C331A">
              <w:rPr>
                <w:rFonts w:eastAsia="SimSun" w:cs="Tahoma"/>
                <w:b/>
                <w:sz w:val="20"/>
                <w:szCs w:val="20"/>
                <w:lang w:eastAsia="hi-IN" w:bidi="hi-IN"/>
              </w:rPr>
              <w:t>Контрольная работа №10 по стихотворениям о природе поэтов XX века.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b/>
                <w:sz w:val="20"/>
                <w:szCs w:val="20"/>
                <w:lang w:eastAsia="hi-IN" w:bidi="hi-IN"/>
              </w:rPr>
            </w:pPr>
            <w:r w:rsidRPr="008C331A">
              <w:rPr>
                <w:rFonts w:eastAsia="SimSun" w:cs="Tahoma"/>
                <w:b/>
                <w:sz w:val="20"/>
                <w:szCs w:val="20"/>
                <w:lang w:eastAsia="hi-IN" w:bidi="hi-IN"/>
              </w:rPr>
              <w:t xml:space="preserve">Художественный анализ стихотворения.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Контроль.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b/>
                <w:bCs/>
                <w:sz w:val="20"/>
                <w:szCs w:val="20"/>
                <w:lang w:eastAsia="hi-IN" w:bidi="hi-IN"/>
              </w:rPr>
            </w:pPr>
            <w:r w:rsidRPr="008C331A">
              <w:rPr>
                <w:rFonts w:eastAsia="SimSun" w:cs="Tahoma"/>
                <w:b/>
                <w:bCs/>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b/>
                <w:bCs/>
                <w:sz w:val="20"/>
                <w:szCs w:val="20"/>
                <w:lang w:eastAsia="hi-IN" w:bidi="hi-IN"/>
              </w:rPr>
            </w:pPr>
            <w:r w:rsidRPr="008C331A">
              <w:rPr>
                <w:rFonts w:eastAsia="SimSun" w:cs="Tahoma"/>
                <w:b/>
                <w:bCs/>
                <w:sz w:val="20"/>
                <w:szCs w:val="20"/>
                <w:lang w:eastAsia="hi-IN" w:bidi="hi-IN"/>
              </w:rPr>
              <w:t xml:space="preserve">Умеют создавать связный текст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b/>
                <w:bCs/>
                <w:sz w:val="20"/>
                <w:szCs w:val="20"/>
                <w:lang w:eastAsia="hi-IN" w:bidi="hi-IN"/>
              </w:rPr>
            </w:pPr>
            <w:r w:rsidRPr="008C331A">
              <w:rPr>
                <w:rFonts w:eastAsia="SimSun" w:cs="Tahoma"/>
                <w:b/>
                <w:bCs/>
                <w:sz w:val="20"/>
                <w:szCs w:val="20"/>
                <w:lang w:eastAsia="hi-IN" w:bidi="hi-IN"/>
              </w:rPr>
              <w:t xml:space="preserve">Освоение личностного смысла учиться.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84 </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Особенности героев- «чудиков» в рассказах В. М. Шукшина «Чудик» и «Критик».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Слово о писателе. Чтение и анализ произведений.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Выдвигают и обосновывают гипотезы, предлагают способы их проверки.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уважительное отношение к партнерам, внимание к личности другого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Ориентация в системе моральных норм и ценностей и их иерархизация.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85</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Человеческая открытость миру как синоним незащищенности в рассказах             В.М. Шукшина. Рассказ «Срезал».</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Особенности использования народной речи в художественном произведении. Роль речевых характеристик в создании образов героев.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8"/>
              <w:rPr>
                <w:rFonts w:eastAsia="SimSun" w:cs="Tahoma"/>
                <w:sz w:val="20"/>
                <w:szCs w:val="20"/>
                <w:lang w:eastAsia="hi-IN" w:bidi="hi-IN"/>
              </w:rPr>
            </w:pPr>
            <w:r w:rsidRPr="008C331A">
              <w:rPr>
                <w:rFonts w:eastAsia="SimSun" w:cs="Tahoma"/>
                <w:sz w:val="20"/>
                <w:szCs w:val="20"/>
                <w:lang w:eastAsia="hi-IN" w:bidi="hi-IN"/>
              </w:rPr>
              <w:t xml:space="preserve">Осознанно и произвольно строят речевые высказывания в устной и письменной форме.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Самостоятельно формулируют познавательную цель и строят действия в соответствии с ней.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готовность адекватно реагировать на нужды других, оказывать помощь и эмоциональную поддержку партнерам.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Ориентация в особенностях социальных отношений и взаимодействий.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86</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 Ф. Искандер «Тринадцатый подвиг Геракла».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Влияние учителя на формирование детского характера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Выдвигают и обосновывают гипотезы, предлагают способы их проверки.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Проявляют уважительное отношение к партнерам.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Ориентация в системе моральных норм и ценностей.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87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Юмор как одно из ценных качеств человека в рассказе                    Ф. Искандера «Тринадцатый подвиг Геракла»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Приемы юмористического изображения в прозаическом тексте.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Постановка и решение учебной задачи, открытие нового способа действий.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Самостоятельно создают алгоритмы деятельности при решении проблем творческого и поискового характера.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Предвосхищают временные характеристики достижения результата (когда будет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слушать и слышать друг друга.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Знание основ здорового образа жизни и здоровьесберегающих технологий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88</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Герой-повествователь  в рассказе Ф. Искандера «Тринадцатый подвиг Геракла»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Характеристика образа.  Обобщение и систематизация изученного.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Контроль и коррекция - формирование всех видов действия контроля, работа над причинами ошибок и поиск путей их устранения.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Применяют методы информационного поиска, в том числе с помощью компьютерных средств.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Определяют последовательность промежуточных целей с учетом конечного результата.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 достаточной полнотой и точностью выражают свои мысли в соответствии с задачами и условиями коммуникации.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Переживание стыда и вины при нарушении моральных норм.</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89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Г.Тукай «Родная деревня», «Книга».Любовь к малой родине и своему народу.</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Чтение и анализ произведений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Устанавливают причинно-следственные связи.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Адекватно используют речевые средства для аргументации своей позиции.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Любовь к малой Родине, родной природе.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90</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 xml:space="preserve">К. Кулиев «Когда на меня навалилась беда...», «Каким бы ни был малым мой народ...».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Язык, поэзия, обычаи как основа бессмертия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Строят логические цепи рассуждений.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Принимают познавательную цель, сохраняют ее при выполнении учебных действий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представлять конкретное содержание и сообщать его в устной форме.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Экологическое сознание.</w:t>
            </w:r>
          </w:p>
        </w:tc>
      </w:tr>
      <w:tr w:rsidR="000E0A30" w:rsidRPr="008C331A" w:rsidTr="00767E3F">
        <w:trPr>
          <w:gridAfter w:val="1"/>
          <w:wAfter w:w="425" w:type="dxa"/>
          <w:tblHeader/>
        </w:trPr>
        <w:tc>
          <w:tcPr>
            <w:tcW w:w="15619" w:type="dxa"/>
            <w:gridSpan w:val="9"/>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jc w:val="center"/>
              <w:rPr>
                <w:rFonts w:eastAsia="SimSun" w:cs="Tahoma"/>
                <w:b/>
                <w:color w:val="3366FF"/>
                <w:sz w:val="20"/>
                <w:szCs w:val="20"/>
                <w:lang w:eastAsia="hi-IN" w:bidi="hi-IN"/>
              </w:rPr>
            </w:pPr>
            <w:r w:rsidRPr="008C331A">
              <w:rPr>
                <w:rFonts w:eastAsia="SimSun" w:cs="Tahoma"/>
                <w:b/>
                <w:color w:val="3366FF"/>
                <w:sz w:val="20"/>
                <w:szCs w:val="20"/>
                <w:lang w:eastAsia="hi-IN" w:bidi="hi-IN"/>
              </w:rPr>
              <w:t>ЗАРУБЕЖНАЯ ЛИТЕРАТУРА (11 час)</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Мифы Древней Греции. Подвиги Геракла: «Скотный двор царя Авгия»</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 Понятие о мифе. </w:t>
            </w:r>
          </w:p>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Фантастика и реальность в мифе.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Анализируют объект, выделяя существенные и несущественные признаки.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Сличают способ и результат своих действий с заданным эталоном, обнаруживают отклонения и отличия от эталона.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Интересуются чужим мнением и высказывают свое.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Знание основ здорового образа жизни и здоровьесберегающих технологий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92</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Мифы Древней Греции. Подвиги Геракла: «Яблоки Гесперид».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Фантастика и реальность в мифе.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5"/>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Составляют целое из частей, самостоятельно достраивая, восполняя недостающие компоненты.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способ своих действий в случае расхождения эталона, реального действия и его продукта.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Вступают в диалог, участвуют в коллективном обсуждении проблем, учатся владеть монологической речью.</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Ориентация в системе моральных норм и ценностей.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93</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Геродот. «Легенда об Арионе».</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Слово о писателе и историке.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Определяют основную и второстепенную информацию.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слушать и слышать друг друга.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Ориентация в системе моральных норм и ценностей.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94</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05"/>
              <w:rPr>
                <w:rFonts w:eastAsia="SimSun" w:cs="Tahoma"/>
                <w:sz w:val="20"/>
                <w:szCs w:val="20"/>
                <w:lang w:eastAsia="hi-IN" w:bidi="hi-IN"/>
              </w:rPr>
            </w:pPr>
            <w:r w:rsidRPr="008C331A">
              <w:rPr>
                <w:rFonts w:eastAsia="SimSun" w:cs="Tahoma"/>
                <w:sz w:val="20"/>
                <w:szCs w:val="20"/>
                <w:lang w:eastAsia="hi-IN" w:bidi="hi-IN"/>
              </w:rPr>
              <w:t>А. С. Пушкин «Арион». Отличие от мифа.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Сопоставительный анализ.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80"/>
              <w:rPr>
                <w:rFonts w:eastAsia="SimSun" w:cs="Tahoma"/>
                <w:sz w:val="20"/>
                <w:szCs w:val="20"/>
                <w:lang w:eastAsia="hi-IN" w:bidi="hi-IN"/>
              </w:rPr>
            </w:pPr>
            <w:r w:rsidRPr="008C331A">
              <w:rPr>
                <w:rFonts w:eastAsia="SimSun" w:cs="Tahoma"/>
                <w:sz w:val="20"/>
                <w:szCs w:val="20"/>
                <w:lang w:eastAsia="hi-IN" w:bidi="hi-IN"/>
              </w:rPr>
              <w:t xml:space="preserve">Выбирают наиболее эффективные способы решения задачи в зависимости от конкретных условий.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 достаточной полнотой и точностью выражают свои мысли в соответствии с задачами и условиями коммуникации.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Ориентация в системе моральных норм и ценностей.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95</w:t>
            </w:r>
          </w:p>
          <w:p w:rsidR="000E0A30" w:rsidRPr="008C331A" w:rsidRDefault="000E0A30" w:rsidP="00767E3F">
            <w:pPr>
              <w:autoSpaceDE w:val="0"/>
              <w:autoSpaceDN w:val="0"/>
              <w:adjustRightInd w:val="0"/>
              <w:ind w:left="0"/>
              <w:rPr>
                <w:rFonts w:eastAsia="SimSun" w:cs="Tahoma"/>
                <w:sz w:val="20"/>
                <w:szCs w:val="20"/>
                <w:lang w:eastAsia="hi-IN" w:bidi="hi-IN"/>
              </w:rPr>
            </w:pP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Гомер. Слово о Гомере. «Илиада» и «Одиссея» как героические эпические поэмы.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Хитроумный Одиссей: характер и поступки. Понятие о героическом эпосе</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Вводный урок - постановка учебной задачи.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Строят логические цепи рассуждений.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Сличают свой способ действия с эталоном.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представлять конкретное содержание и сообщать его в письменной и устной форме.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Освоение общемирового культурного наследия.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96</w:t>
            </w:r>
          </w:p>
          <w:p w:rsidR="000E0A30" w:rsidRPr="008C331A" w:rsidRDefault="000E0A30" w:rsidP="00767E3F">
            <w:pPr>
              <w:autoSpaceDE w:val="0"/>
              <w:autoSpaceDN w:val="0"/>
              <w:adjustRightInd w:val="0"/>
              <w:ind w:left="0"/>
              <w:rPr>
                <w:rFonts w:eastAsia="SimSun" w:cs="Tahoma"/>
                <w:sz w:val="20"/>
                <w:szCs w:val="20"/>
                <w:lang w:eastAsia="hi-IN" w:bidi="hi-IN"/>
              </w:rPr>
            </w:pP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М. Сервантес Сааведра «Дон Кихот». Проблема истинных и ложных идеалов.</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 «Дон Кихот» как пародия на рыцарские романы. Народное понимание правды жизни как нравственная ценность.</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Решение частных задач - осмысление, конкретизация и отработка нового способа действия при решении практических задач.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проблему.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Вносят коррективы и дополнения в способ своих действий в случае расхождения эталона, реального действия и его продукта.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Вступают в диалог, участвуют в коллективном обсуждении проблем, учатся владеть диалогической речью.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Ориентация в системе моральных норм и ценностей.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lastRenderedPageBreak/>
              <w:t>97</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Ф. Шиллер. Баллада «Перчатка». Романтизм и реализм в произведении.</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Проблемы благородства, достоинства и чести Нравственные проблемы произведения.</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 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
              <w:rPr>
                <w:rFonts w:eastAsia="SimSun" w:cs="Tahoma"/>
                <w:sz w:val="20"/>
                <w:szCs w:val="20"/>
                <w:lang w:eastAsia="hi-IN" w:bidi="hi-IN"/>
              </w:rPr>
            </w:pPr>
            <w:r w:rsidRPr="008C331A">
              <w:rPr>
                <w:rFonts w:eastAsia="SimSun" w:cs="Tahoma"/>
                <w:sz w:val="20"/>
                <w:szCs w:val="20"/>
                <w:lang w:eastAsia="hi-IN" w:bidi="hi-IN"/>
              </w:rPr>
              <w:t xml:space="preserve">Выдвигают и обосновывают гипотезы, предлагают способы их проверки.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слушать и слышать друг друга.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Освоение общемирового культурного наследия.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98</w:t>
            </w:r>
          </w:p>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99</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 Мериме. Новелла «Маттео Фальконе». </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7"/>
              <w:rPr>
                <w:rFonts w:eastAsia="SimSun" w:cs="Tahoma"/>
                <w:sz w:val="20"/>
                <w:szCs w:val="20"/>
                <w:lang w:eastAsia="hi-IN" w:bidi="hi-IN"/>
              </w:rPr>
            </w:pPr>
            <w:r w:rsidRPr="008C331A">
              <w:rPr>
                <w:rFonts w:eastAsia="SimSun" w:cs="Tahoma"/>
                <w:sz w:val="20"/>
                <w:szCs w:val="20"/>
                <w:lang w:eastAsia="hi-IN" w:bidi="hi-IN"/>
              </w:rPr>
              <w:t>Конфликт естественной жизни и цивилизованного общества.</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Представление результатов самостоятельной работы.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
              <w:rPr>
                <w:rFonts w:eastAsia="SimSun" w:cs="Tahoma"/>
                <w:sz w:val="20"/>
                <w:szCs w:val="20"/>
                <w:lang w:eastAsia="hi-IN" w:bidi="hi-IN"/>
              </w:rPr>
            </w:pPr>
            <w:r w:rsidRPr="008C331A">
              <w:rPr>
                <w:rFonts w:eastAsia="SimSun" w:cs="Tahoma"/>
                <w:sz w:val="20"/>
                <w:szCs w:val="20"/>
                <w:lang w:eastAsia="hi-IN" w:bidi="hi-IN"/>
              </w:rPr>
              <w:t xml:space="preserve">Выделяют и формулируют проблему.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Умеют слушать и слышать друг друга.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Ориентация в системе моральных норм и ценностей.</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100</w:t>
            </w:r>
          </w:p>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101</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А. де Сент-Экзюпери. «Маленький принц» как философская сказка-притча.</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35"/>
              <w:rPr>
                <w:rFonts w:eastAsia="SimSun" w:cs="Tahoma"/>
                <w:sz w:val="20"/>
                <w:szCs w:val="20"/>
                <w:lang w:eastAsia="hi-IN" w:bidi="hi-IN"/>
              </w:rPr>
            </w:pPr>
            <w:r w:rsidRPr="008C331A">
              <w:rPr>
                <w:rFonts w:eastAsia="SimSun" w:cs="Tahoma"/>
                <w:sz w:val="20"/>
                <w:szCs w:val="20"/>
                <w:lang w:eastAsia="hi-IN" w:bidi="hi-IN"/>
              </w:rPr>
              <w:t xml:space="preserve">Вечные истины в сказке. Понятие о притче. Мечта о естественных отношениях между людьми. </w:t>
            </w: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 Решение учебной задачи - поиск и открытие нового способа действия.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
              <w:rPr>
                <w:rFonts w:eastAsia="SimSun" w:cs="Tahoma"/>
                <w:sz w:val="20"/>
                <w:szCs w:val="20"/>
                <w:lang w:eastAsia="hi-IN" w:bidi="hi-IN"/>
              </w:rPr>
            </w:pPr>
            <w:r w:rsidRPr="008C331A">
              <w:rPr>
                <w:rFonts w:eastAsia="SimSun" w:cs="Tahoma"/>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Выделяют и осознают то, что уже усвоено и что еще подлежит усвоению, осознают качество и уровень усвоения.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Адекватно используют речевые средства для дискуссии и аргументации своей позиции.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Освоение общемирового культурного наследия.  </w:t>
            </w:r>
          </w:p>
        </w:tc>
      </w:tr>
      <w:tr w:rsidR="000E0A30" w:rsidRPr="008C331A" w:rsidTr="00767E3F">
        <w:trPr>
          <w:gridAfter w:val="1"/>
          <w:wAfter w:w="425" w:type="dxa"/>
          <w:tblHeader/>
        </w:trPr>
        <w:tc>
          <w:tcPr>
            <w:tcW w:w="672" w:type="dxa"/>
            <w:tcBorders>
              <w:top w:val="single" w:sz="6" w:space="0" w:color="000000"/>
              <w:left w:val="single" w:sz="6" w:space="0" w:color="000000"/>
              <w:bottom w:val="single" w:sz="6" w:space="0" w:color="000000"/>
              <w:right w:val="single" w:sz="6" w:space="0" w:color="000000"/>
            </w:tcBorders>
          </w:tcPr>
          <w:p w:rsidR="000E0A30" w:rsidRPr="008C331A" w:rsidRDefault="000E0A30" w:rsidP="00767E3F">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102 </w:t>
            </w:r>
          </w:p>
        </w:tc>
        <w:tc>
          <w:tcPr>
            <w:tcW w:w="1683"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Итоговый тест. Выявление уровня литературного развития учащихся. Задания для летнего чтения</w:t>
            </w:r>
          </w:p>
        </w:tc>
        <w:tc>
          <w:tcPr>
            <w:tcW w:w="1644"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p>
        </w:tc>
        <w:tc>
          <w:tcPr>
            <w:tcW w:w="1900"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Обобщение и систематизация знаний. </w:t>
            </w:r>
          </w:p>
        </w:tc>
        <w:tc>
          <w:tcPr>
            <w:tcW w:w="203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
              <w:rPr>
                <w:rFonts w:eastAsia="SimSun" w:cs="Tahoma"/>
                <w:sz w:val="20"/>
                <w:szCs w:val="20"/>
                <w:lang w:eastAsia="hi-IN" w:bidi="hi-IN"/>
              </w:rPr>
            </w:pPr>
            <w:r w:rsidRPr="008C331A">
              <w:rPr>
                <w:rFonts w:eastAsia="SimSun" w:cs="Tahoma"/>
                <w:sz w:val="20"/>
                <w:szCs w:val="20"/>
                <w:lang w:eastAsia="hi-IN" w:bidi="hi-IN"/>
              </w:rPr>
              <w:t xml:space="preserve">Структурируют знания. </w:t>
            </w:r>
          </w:p>
        </w:tc>
        <w:tc>
          <w:tcPr>
            <w:tcW w:w="2869" w:type="dxa"/>
            <w:gridSpan w:val="2"/>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ight="-120"/>
              <w:rPr>
                <w:rFonts w:eastAsia="SimSun" w:cs="Tahoma"/>
                <w:sz w:val="20"/>
                <w:szCs w:val="20"/>
                <w:lang w:eastAsia="hi-IN" w:bidi="hi-IN"/>
              </w:rPr>
            </w:pPr>
            <w:r w:rsidRPr="008C331A">
              <w:rPr>
                <w:rFonts w:eastAsia="SimSun" w:cs="Tahoma"/>
                <w:sz w:val="20"/>
                <w:szCs w:val="20"/>
                <w:lang w:eastAsia="hi-IN" w:bidi="hi-IN"/>
              </w:rPr>
              <w:t xml:space="preserve">Оценивают  достигнутый  результат. </w:t>
            </w:r>
          </w:p>
        </w:tc>
        <w:tc>
          <w:tcPr>
            <w:tcW w:w="2406"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 xml:space="preserve">С достаточной полнотой и точностью выражают свои мысли в соответствии с задачами и условиями коммуникации. </w:t>
            </w:r>
          </w:p>
        </w:tc>
        <w:tc>
          <w:tcPr>
            <w:tcW w:w="2409" w:type="dxa"/>
            <w:tcBorders>
              <w:top w:val="single" w:sz="6" w:space="0" w:color="000000"/>
              <w:left w:val="single" w:sz="6" w:space="0" w:color="000000"/>
              <w:bottom w:val="single" w:sz="6" w:space="0" w:color="000000"/>
              <w:right w:val="single" w:sz="6" w:space="0" w:color="000000"/>
            </w:tcBorders>
          </w:tcPr>
          <w:p w:rsidR="000E0A30" w:rsidRPr="008C331A" w:rsidRDefault="000E0A30" w:rsidP="009D387B">
            <w:pPr>
              <w:autoSpaceDE w:val="0"/>
              <w:autoSpaceDN w:val="0"/>
              <w:adjustRightInd w:val="0"/>
              <w:ind w:left="0"/>
              <w:rPr>
                <w:rFonts w:eastAsia="SimSun" w:cs="Tahoma"/>
                <w:sz w:val="20"/>
                <w:szCs w:val="20"/>
                <w:lang w:eastAsia="hi-IN" w:bidi="hi-IN"/>
              </w:rPr>
            </w:pPr>
            <w:r w:rsidRPr="008C331A">
              <w:rPr>
                <w:rFonts w:eastAsia="SimSun" w:cs="Tahoma"/>
                <w:sz w:val="20"/>
                <w:szCs w:val="20"/>
                <w:lang w:eastAsia="hi-IN" w:bidi="hi-IN"/>
              </w:rPr>
              <w:t>Основы социально-критического мышления.</w:t>
            </w:r>
          </w:p>
        </w:tc>
      </w:tr>
    </w:tbl>
    <w:p w:rsidR="000E0A30" w:rsidRPr="008C331A" w:rsidRDefault="000E0A30" w:rsidP="000E0A30">
      <w:pPr>
        <w:autoSpaceDE w:val="0"/>
        <w:autoSpaceDN w:val="0"/>
        <w:adjustRightInd w:val="0"/>
        <w:jc w:val="center"/>
        <w:rPr>
          <w:rFonts w:eastAsia="SimSun" w:cs="Tahoma"/>
          <w:lang w:eastAsia="hi-IN" w:bidi="hi-IN"/>
        </w:rPr>
      </w:pPr>
    </w:p>
    <w:p w:rsidR="00560F09" w:rsidRDefault="00560F09" w:rsidP="00560F09"/>
    <w:p w:rsidR="00560F09" w:rsidRDefault="00560F09" w:rsidP="00560F09"/>
    <w:p w:rsidR="00560F09" w:rsidRDefault="00560F09" w:rsidP="00560F09"/>
    <w:p w:rsidR="00560F09" w:rsidRDefault="00560F09" w:rsidP="00560F09"/>
    <w:p w:rsidR="00560F09" w:rsidRDefault="00560F09" w:rsidP="00F86E28">
      <w:pPr>
        <w:spacing w:after="0" w:line="360" w:lineRule="auto"/>
        <w:ind w:left="0" w:right="68" w:firstLine="0"/>
        <w:rPr>
          <w:sz w:val="24"/>
          <w:szCs w:val="24"/>
        </w:rPr>
      </w:pPr>
    </w:p>
    <w:p w:rsidR="00D65A17" w:rsidRDefault="00D65A17" w:rsidP="00F86E28">
      <w:pPr>
        <w:spacing w:after="0" w:line="360" w:lineRule="auto"/>
        <w:ind w:left="0" w:right="68" w:firstLine="0"/>
        <w:rPr>
          <w:sz w:val="24"/>
          <w:szCs w:val="24"/>
        </w:rPr>
        <w:sectPr w:rsidR="00D65A17" w:rsidSect="009D387B">
          <w:pgSz w:w="16838" w:h="11906" w:orient="landscape" w:code="9"/>
          <w:pgMar w:top="1168" w:right="890" w:bottom="493" w:left="731" w:header="720" w:footer="720" w:gutter="0"/>
          <w:cols w:space="720"/>
          <w:titlePg/>
        </w:sectPr>
      </w:pPr>
    </w:p>
    <w:p w:rsidR="007207AE" w:rsidRPr="007207AE" w:rsidRDefault="007207AE" w:rsidP="007207AE">
      <w:pPr>
        <w:shd w:val="clear" w:color="auto" w:fill="FFFFFF"/>
        <w:spacing w:before="100" w:beforeAutospacing="1" w:line="360" w:lineRule="auto"/>
        <w:jc w:val="center"/>
        <w:rPr>
          <w:b/>
          <w:sz w:val="40"/>
          <w:szCs w:val="24"/>
        </w:rPr>
      </w:pPr>
      <w:r>
        <w:rPr>
          <w:b/>
          <w:sz w:val="40"/>
          <w:szCs w:val="24"/>
        </w:rPr>
        <w:lastRenderedPageBreak/>
        <w:t>Родной язык</w:t>
      </w:r>
    </w:p>
    <w:p w:rsidR="00D65A17" w:rsidRDefault="00D65A17" w:rsidP="007207AE">
      <w:pPr>
        <w:shd w:val="clear" w:color="auto" w:fill="FFFFFF"/>
        <w:spacing w:before="100" w:beforeAutospacing="1" w:line="360" w:lineRule="auto"/>
        <w:jc w:val="center"/>
        <w:rPr>
          <w:b/>
          <w:sz w:val="24"/>
          <w:szCs w:val="24"/>
        </w:rPr>
      </w:pPr>
      <w:r>
        <w:rPr>
          <w:b/>
          <w:sz w:val="24"/>
          <w:szCs w:val="24"/>
        </w:rPr>
        <w:t>Раздел 1. Тунемме предметын палемдыме результатым умылен налмаш.</w:t>
      </w:r>
    </w:p>
    <w:p w:rsidR="00D65A17" w:rsidRPr="006F69A3" w:rsidRDefault="00D65A17" w:rsidP="00D65A17">
      <w:pPr>
        <w:widowControl w:val="0"/>
        <w:autoSpaceDE w:val="0"/>
        <w:autoSpaceDN w:val="0"/>
        <w:adjustRightInd w:val="0"/>
        <w:spacing w:after="0" w:line="240" w:lineRule="auto"/>
        <w:ind w:firstLine="426"/>
        <w:rPr>
          <w:sz w:val="24"/>
          <w:szCs w:val="24"/>
        </w:rPr>
      </w:pPr>
      <w:r w:rsidRPr="006F69A3">
        <w:rPr>
          <w:sz w:val="24"/>
          <w:szCs w:val="24"/>
        </w:rPr>
        <w:t>М</w:t>
      </w:r>
      <w:r w:rsidRPr="006F69A3">
        <w:rPr>
          <w:spacing w:val="1"/>
          <w:sz w:val="24"/>
          <w:szCs w:val="24"/>
        </w:rPr>
        <w:t>ар</w:t>
      </w:r>
      <w:r w:rsidRPr="006F69A3">
        <w:rPr>
          <w:sz w:val="24"/>
          <w:szCs w:val="24"/>
        </w:rPr>
        <w:t>ий</w:t>
      </w:r>
      <w:r w:rsidRPr="006F69A3">
        <w:rPr>
          <w:spacing w:val="-2"/>
          <w:sz w:val="24"/>
          <w:szCs w:val="24"/>
        </w:rPr>
        <w:t>й</w:t>
      </w:r>
      <w:r w:rsidRPr="006F69A3">
        <w:rPr>
          <w:sz w:val="24"/>
          <w:szCs w:val="24"/>
        </w:rPr>
        <w:t>ыл</w:t>
      </w:r>
      <w:r w:rsidRPr="006F69A3">
        <w:rPr>
          <w:spacing w:val="1"/>
          <w:sz w:val="24"/>
          <w:szCs w:val="24"/>
        </w:rPr>
        <w:t>м</w:t>
      </w:r>
      <w:r w:rsidRPr="006F69A3">
        <w:rPr>
          <w:sz w:val="24"/>
          <w:szCs w:val="24"/>
        </w:rPr>
        <w:t>ед</w:t>
      </w:r>
      <w:r w:rsidRPr="006F69A3">
        <w:rPr>
          <w:spacing w:val="1"/>
          <w:sz w:val="24"/>
          <w:szCs w:val="24"/>
        </w:rPr>
        <w:t>е</w:t>
      </w:r>
      <w:r w:rsidRPr="006F69A3">
        <w:rPr>
          <w:spacing w:val="-1"/>
          <w:sz w:val="24"/>
          <w:szCs w:val="24"/>
        </w:rPr>
        <w:t>н</w:t>
      </w:r>
      <w:r w:rsidRPr="006F69A3">
        <w:rPr>
          <w:sz w:val="24"/>
          <w:szCs w:val="24"/>
        </w:rPr>
        <w:t>е</w:t>
      </w:r>
      <w:r w:rsidRPr="006F69A3">
        <w:rPr>
          <w:spacing w:val="2"/>
          <w:sz w:val="24"/>
          <w:szCs w:val="24"/>
        </w:rPr>
        <w:t>V</w:t>
      </w:r>
      <w:r w:rsidRPr="006F69A3">
        <w:rPr>
          <w:sz w:val="24"/>
          <w:szCs w:val="24"/>
        </w:rPr>
        <w:t>Iк</w:t>
      </w:r>
      <w:r w:rsidRPr="006F69A3">
        <w:rPr>
          <w:spacing w:val="1"/>
          <w:sz w:val="24"/>
          <w:szCs w:val="24"/>
        </w:rPr>
        <w:t>л</w:t>
      </w:r>
      <w:r w:rsidRPr="006F69A3">
        <w:rPr>
          <w:sz w:val="24"/>
          <w:szCs w:val="24"/>
        </w:rPr>
        <w:t>ассл</w:t>
      </w:r>
      <w:r w:rsidRPr="006F69A3">
        <w:rPr>
          <w:spacing w:val="1"/>
          <w:sz w:val="24"/>
          <w:szCs w:val="24"/>
        </w:rPr>
        <w:t>а</w:t>
      </w:r>
      <w:r w:rsidRPr="006F69A3">
        <w:rPr>
          <w:sz w:val="24"/>
          <w:szCs w:val="24"/>
        </w:rPr>
        <w:t>нч</w:t>
      </w:r>
      <w:r w:rsidRPr="006F69A3">
        <w:rPr>
          <w:spacing w:val="-2"/>
          <w:sz w:val="24"/>
          <w:szCs w:val="24"/>
        </w:rPr>
        <w:t>у</w:t>
      </w:r>
      <w:r w:rsidRPr="006F69A3">
        <w:rPr>
          <w:sz w:val="24"/>
          <w:szCs w:val="24"/>
        </w:rPr>
        <w:t>мы</w:t>
      </w:r>
      <w:r w:rsidRPr="006F69A3">
        <w:rPr>
          <w:spacing w:val="1"/>
          <w:sz w:val="24"/>
          <w:szCs w:val="24"/>
        </w:rPr>
        <w:t>р</w:t>
      </w:r>
      <w:r w:rsidRPr="006F69A3">
        <w:rPr>
          <w:sz w:val="24"/>
          <w:szCs w:val="24"/>
        </w:rPr>
        <w:t>ы</w:t>
      </w:r>
      <w:r w:rsidRPr="006F69A3">
        <w:rPr>
          <w:spacing w:val="1"/>
          <w:sz w:val="24"/>
          <w:szCs w:val="24"/>
        </w:rPr>
        <w:t>м</w:t>
      </w:r>
      <w:r w:rsidRPr="006F69A3">
        <w:rPr>
          <w:sz w:val="24"/>
          <w:szCs w:val="24"/>
        </w:rPr>
        <w:t>о</w:t>
      </w:r>
      <w:r w:rsidRPr="006F69A3">
        <w:rPr>
          <w:spacing w:val="1"/>
          <w:sz w:val="24"/>
          <w:szCs w:val="24"/>
        </w:rPr>
        <w:t>п</w:t>
      </w:r>
      <w:r w:rsidRPr="006F69A3">
        <w:rPr>
          <w:spacing w:val="-2"/>
          <w:sz w:val="24"/>
          <w:szCs w:val="24"/>
        </w:rPr>
        <w:t>а</w:t>
      </w:r>
      <w:r w:rsidRPr="006F69A3">
        <w:rPr>
          <w:sz w:val="24"/>
          <w:szCs w:val="24"/>
        </w:rPr>
        <w:t>ша</w:t>
      </w:r>
      <w:r w:rsidRPr="006F69A3">
        <w:rPr>
          <w:spacing w:val="1"/>
          <w:sz w:val="24"/>
          <w:szCs w:val="24"/>
        </w:rPr>
        <w:t>п</w:t>
      </w:r>
      <w:r w:rsidRPr="006F69A3">
        <w:rPr>
          <w:sz w:val="24"/>
          <w:szCs w:val="24"/>
        </w:rPr>
        <w:t>р</w:t>
      </w:r>
      <w:r w:rsidRPr="006F69A3">
        <w:rPr>
          <w:spacing w:val="-1"/>
          <w:sz w:val="24"/>
          <w:szCs w:val="24"/>
        </w:rPr>
        <w:t>о</w:t>
      </w:r>
      <w:r w:rsidRPr="006F69A3">
        <w:rPr>
          <w:sz w:val="24"/>
          <w:szCs w:val="24"/>
        </w:rPr>
        <w:t>гра</w:t>
      </w:r>
      <w:r w:rsidRPr="006F69A3">
        <w:rPr>
          <w:spacing w:val="1"/>
          <w:sz w:val="24"/>
          <w:szCs w:val="24"/>
        </w:rPr>
        <w:t>м</w:t>
      </w:r>
      <w:r w:rsidRPr="006F69A3">
        <w:rPr>
          <w:spacing w:val="-2"/>
          <w:sz w:val="24"/>
          <w:szCs w:val="24"/>
        </w:rPr>
        <w:t>м</w:t>
      </w:r>
      <w:r w:rsidRPr="006F69A3">
        <w:rPr>
          <w:sz w:val="24"/>
          <w:szCs w:val="24"/>
        </w:rPr>
        <w:t xml:space="preserve">е </w:t>
      </w:r>
      <w:r>
        <w:rPr>
          <w:sz w:val="24"/>
          <w:szCs w:val="24"/>
        </w:rPr>
        <w:t xml:space="preserve">йылме </w:t>
      </w:r>
      <w:r w:rsidRPr="006F69A3">
        <w:rPr>
          <w:spacing w:val="-1"/>
          <w:sz w:val="24"/>
          <w:szCs w:val="24"/>
        </w:rPr>
        <w:t>д</w:t>
      </w:r>
      <w:r w:rsidRPr="006F69A3">
        <w:rPr>
          <w:sz w:val="24"/>
          <w:szCs w:val="24"/>
        </w:rPr>
        <w:t>енеп</w:t>
      </w:r>
      <w:r w:rsidRPr="006F69A3">
        <w:rPr>
          <w:spacing w:val="-2"/>
          <w:sz w:val="24"/>
          <w:szCs w:val="24"/>
        </w:rPr>
        <w:t>у</w:t>
      </w:r>
      <w:r w:rsidRPr="006F69A3">
        <w:rPr>
          <w:sz w:val="24"/>
          <w:szCs w:val="24"/>
        </w:rPr>
        <w:t>ы</w:t>
      </w:r>
      <w:r w:rsidRPr="006F69A3">
        <w:rPr>
          <w:spacing w:val="1"/>
          <w:sz w:val="24"/>
          <w:szCs w:val="24"/>
        </w:rPr>
        <w:t>ша</w:t>
      </w:r>
      <w:r w:rsidRPr="006F69A3">
        <w:rPr>
          <w:sz w:val="24"/>
          <w:szCs w:val="24"/>
        </w:rPr>
        <w:t>ш</w:t>
      </w:r>
      <w:r w:rsidRPr="006F69A3">
        <w:rPr>
          <w:spacing w:val="-1"/>
          <w:sz w:val="24"/>
          <w:szCs w:val="24"/>
        </w:rPr>
        <w:t>о</w:t>
      </w:r>
      <w:r w:rsidRPr="006F69A3">
        <w:rPr>
          <w:spacing w:val="-2"/>
          <w:sz w:val="24"/>
          <w:szCs w:val="24"/>
        </w:rPr>
        <w:t>б</w:t>
      </w:r>
      <w:r w:rsidRPr="006F69A3">
        <w:rPr>
          <w:sz w:val="24"/>
          <w:szCs w:val="24"/>
        </w:rPr>
        <w:t>раз</w:t>
      </w:r>
      <w:r w:rsidRPr="006F69A3">
        <w:rPr>
          <w:spacing w:val="1"/>
          <w:sz w:val="24"/>
          <w:szCs w:val="24"/>
        </w:rPr>
        <w:t>о</w:t>
      </w:r>
      <w:r w:rsidRPr="006F69A3">
        <w:rPr>
          <w:spacing w:val="-1"/>
          <w:sz w:val="24"/>
          <w:szCs w:val="24"/>
        </w:rPr>
        <w:t>в</w:t>
      </w:r>
      <w:r w:rsidRPr="006F69A3">
        <w:rPr>
          <w:sz w:val="24"/>
          <w:szCs w:val="24"/>
        </w:rPr>
        <w:t>ан</w:t>
      </w:r>
      <w:r w:rsidRPr="006F69A3">
        <w:rPr>
          <w:spacing w:val="1"/>
          <w:sz w:val="24"/>
          <w:szCs w:val="24"/>
        </w:rPr>
        <w:t>и</w:t>
      </w:r>
      <w:r w:rsidRPr="006F69A3">
        <w:rPr>
          <w:sz w:val="24"/>
          <w:szCs w:val="24"/>
        </w:rPr>
        <w:t>йс</w:t>
      </w:r>
      <w:r w:rsidRPr="006F69A3">
        <w:rPr>
          <w:spacing w:val="1"/>
          <w:sz w:val="24"/>
          <w:szCs w:val="24"/>
        </w:rPr>
        <w:t>т</w:t>
      </w:r>
      <w:r w:rsidRPr="006F69A3">
        <w:rPr>
          <w:sz w:val="24"/>
          <w:szCs w:val="24"/>
        </w:rPr>
        <w:t>ан</w:t>
      </w:r>
      <w:r w:rsidRPr="006F69A3">
        <w:rPr>
          <w:spacing w:val="1"/>
          <w:sz w:val="24"/>
          <w:szCs w:val="24"/>
        </w:rPr>
        <w:t>д</w:t>
      </w:r>
      <w:r w:rsidRPr="006F69A3">
        <w:rPr>
          <w:spacing w:val="-1"/>
          <w:sz w:val="24"/>
          <w:szCs w:val="24"/>
        </w:rPr>
        <w:t>а</w:t>
      </w:r>
      <w:r w:rsidRPr="006F69A3">
        <w:rPr>
          <w:sz w:val="24"/>
          <w:szCs w:val="24"/>
        </w:rPr>
        <w:t>ртнегызеш</w:t>
      </w:r>
      <w:r w:rsidRPr="006F69A3">
        <w:rPr>
          <w:spacing w:val="-1"/>
          <w:sz w:val="24"/>
          <w:szCs w:val="24"/>
        </w:rPr>
        <w:t>ы</w:t>
      </w:r>
      <w:r w:rsidRPr="006F69A3">
        <w:rPr>
          <w:sz w:val="24"/>
          <w:szCs w:val="24"/>
        </w:rPr>
        <w:t>шт</w:t>
      </w:r>
      <w:r w:rsidRPr="006F69A3">
        <w:rPr>
          <w:spacing w:val="1"/>
          <w:sz w:val="24"/>
          <w:szCs w:val="24"/>
        </w:rPr>
        <w:t>а</w:t>
      </w:r>
      <w:r w:rsidRPr="006F69A3">
        <w:rPr>
          <w:sz w:val="24"/>
          <w:szCs w:val="24"/>
        </w:rPr>
        <w:t>л</w:t>
      </w:r>
      <w:r w:rsidRPr="006F69A3">
        <w:rPr>
          <w:spacing w:val="-1"/>
          <w:sz w:val="24"/>
          <w:szCs w:val="24"/>
        </w:rPr>
        <w:t>т</w:t>
      </w:r>
      <w:r w:rsidRPr="006F69A3">
        <w:rPr>
          <w:sz w:val="24"/>
          <w:szCs w:val="24"/>
        </w:rPr>
        <w:t xml:space="preserve">ын. </w:t>
      </w:r>
      <w:r w:rsidRPr="006F69A3">
        <w:rPr>
          <w:spacing w:val="2"/>
          <w:sz w:val="24"/>
          <w:szCs w:val="24"/>
        </w:rPr>
        <w:t>Т</w:t>
      </w:r>
      <w:r w:rsidRPr="006F69A3">
        <w:rPr>
          <w:sz w:val="24"/>
          <w:szCs w:val="24"/>
        </w:rPr>
        <w:t>и</w:t>
      </w:r>
      <w:r w:rsidRPr="006F69A3">
        <w:rPr>
          <w:spacing w:val="-1"/>
          <w:sz w:val="24"/>
          <w:szCs w:val="24"/>
        </w:rPr>
        <w:t>д</w:t>
      </w:r>
      <w:r w:rsidRPr="006F69A3">
        <w:rPr>
          <w:sz w:val="24"/>
          <w:szCs w:val="24"/>
        </w:rPr>
        <w:t>еп</w:t>
      </w:r>
      <w:r w:rsidRPr="006F69A3">
        <w:rPr>
          <w:spacing w:val="1"/>
          <w:sz w:val="24"/>
          <w:szCs w:val="24"/>
        </w:rPr>
        <w:t>р</w:t>
      </w:r>
      <w:r w:rsidRPr="006F69A3">
        <w:rPr>
          <w:sz w:val="24"/>
          <w:szCs w:val="24"/>
        </w:rPr>
        <w:t>ог</w:t>
      </w:r>
      <w:r w:rsidRPr="006F69A3">
        <w:rPr>
          <w:spacing w:val="-1"/>
          <w:sz w:val="24"/>
          <w:szCs w:val="24"/>
        </w:rPr>
        <w:t>р</w:t>
      </w:r>
      <w:r w:rsidRPr="006F69A3">
        <w:rPr>
          <w:sz w:val="24"/>
          <w:szCs w:val="24"/>
        </w:rPr>
        <w:t>ам</w:t>
      </w:r>
      <w:r w:rsidRPr="006F69A3">
        <w:rPr>
          <w:spacing w:val="1"/>
          <w:sz w:val="24"/>
          <w:szCs w:val="24"/>
        </w:rPr>
        <w:t>м</w:t>
      </w:r>
      <w:r w:rsidRPr="006F69A3">
        <w:rPr>
          <w:sz w:val="24"/>
          <w:szCs w:val="24"/>
        </w:rPr>
        <w:t>е</w:t>
      </w:r>
      <w:r w:rsidRPr="006F69A3">
        <w:rPr>
          <w:spacing w:val="2"/>
          <w:sz w:val="24"/>
          <w:szCs w:val="24"/>
        </w:rPr>
        <w:t>V</w:t>
      </w:r>
      <w:r w:rsidRPr="006F69A3">
        <w:rPr>
          <w:sz w:val="24"/>
          <w:szCs w:val="24"/>
        </w:rPr>
        <w:t>I</w:t>
      </w:r>
      <w:r w:rsidRPr="006F69A3">
        <w:rPr>
          <w:spacing w:val="1"/>
          <w:sz w:val="24"/>
          <w:szCs w:val="24"/>
        </w:rPr>
        <w:t>кл</w:t>
      </w:r>
      <w:r w:rsidRPr="006F69A3">
        <w:rPr>
          <w:sz w:val="24"/>
          <w:szCs w:val="24"/>
        </w:rPr>
        <w:t>а</w:t>
      </w:r>
      <w:r w:rsidRPr="006F69A3">
        <w:rPr>
          <w:spacing w:val="1"/>
          <w:sz w:val="24"/>
          <w:szCs w:val="24"/>
        </w:rPr>
        <w:t>с</w:t>
      </w:r>
      <w:r w:rsidRPr="006F69A3">
        <w:rPr>
          <w:sz w:val="24"/>
          <w:szCs w:val="24"/>
        </w:rPr>
        <w:t>сыш</w:t>
      </w:r>
      <w:r w:rsidRPr="006F69A3">
        <w:rPr>
          <w:spacing w:val="1"/>
          <w:sz w:val="24"/>
          <w:szCs w:val="24"/>
        </w:rPr>
        <w:t>т</w:t>
      </w:r>
      <w:r w:rsidRPr="006F69A3">
        <w:rPr>
          <w:sz w:val="24"/>
          <w:szCs w:val="24"/>
        </w:rPr>
        <w:t>ет</w:t>
      </w:r>
      <w:r w:rsidRPr="006F69A3">
        <w:rPr>
          <w:spacing w:val="-1"/>
          <w:sz w:val="24"/>
          <w:szCs w:val="24"/>
        </w:rPr>
        <w:t>у</w:t>
      </w:r>
      <w:r w:rsidRPr="006F69A3">
        <w:rPr>
          <w:sz w:val="24"/>
          <w:szCs w:val="24"/>
        </w:rPr>
        <w:t>немше</w:t>
      </w:r>
      <w:r w:rsidRPr="006F69A3">
        <w:rPr>
          <w:spacing w:val="-2"/>
          <w:sz w:val="24"/>
          <w:szCs w:val="24"/>
        </w:rPr>
        <w:t>й</w:t>
      </w:r>
      <w:r w:rsidRPr="006F69A3">
        <w:rPr>
          <w:sz w:val="24"/>
          <w:szCs w:val="24"/>
        </w:rPr>
        <w:t>очал</w:t>
      </w:r>
      <w:r w:rsidRPr="006F69A3">
        <w:rPr>
          <w:spacing w:val="1"/>
          <w:sz w:val="24"/>
          <w:szCs w:val="24"/>
        </w:rPr>
        <w:t>ан</w:t>
      </w:r>
      <w:r w:rsidRPr="006F69A3">
        <w:rPr>
          <w:sz w:val="24"/>
          <w:szCs w:val="24"/>
        </w:rPr>
        <w:t>ш</w:t>
      </w:r>
      <w:r w:rsidRPr="006F69A3">
        <w:rPr>
          <w:spacing w:val="1"/>
          <w:sz w:val="24"/>
          <w:szCs w:val="24"/>
        </w:rPr>
        <w:t>и</w:t>
      </w:r>
      <w:r w:rsidRPr="006F69A3">
        <w:rPr>
          <w:sz w:val="24"/>
          <w:szCs w:val="24"/>
        </w:rPr>
        <w:t>нчы</w:t>
      </w:r>
      <w:r w:rsidRPr="006F69A3">
        <w:rPr>
          <w:spacing w:val="-1"/>
          <w:sz w:val="24"/>
          <w:szCs w:val="24"/>
        </w:rPr>
        <w:t>м</w:t>
      </w:r>
      <w:r w:rsidRPr="006F69A3">
        <w:rPr>
          <w:spacing w:val="-2"/>
          <w:sz w:val="24"/>
          <w:szCs w:val="24"/>
        </w:rPr>
        <w:t>а</w:t>
      </w:r>
      <w:r w:rsidRPr="006F69A3">
        <w:rPr>
          <w:sz w:val="24"/>
          <w:szCs w:val="24"/>
        </w:rPr>
        <w:t>ш к</w:t>
      </w:r>
      <w:r w:rsidRPr="006F69A3">
        <w:rPr>
          <w:spacing w:val="1"/>
          <w:sz w:val="24"/>
          <w:szCs w:val="24"/>
        </w:rPr>
        <w:t>ўк</w:t>
      </w:r>
      <w:r w:rsidRPr="006F69A3">
        <w:rPr>
          <w:spacing w:val="-1"/>
          <w:sz w:val="24"/>
          <w:szCs w:val="24"/>
        </w:rPr>
        <w:t>ш</w:t>
      </w:r>
      <w:r w:rsidRPr="006F69A3">
        <w:rPr>
          <w:sz w:val="24"/>
          <w:szCs w:val="24"/>
        </w:rPr>
        <w:t>ыт</w:t>
      </w:r>
      <w:r w:rsidRPr="006F69A3">
        <w:rPr>
          <w:spacing w:val="1"/>
          <w:sz w:val="24"/>
          <w:szCs w:val="24"/>
        </w:rPr>
        <w:t>ы</w:t>
      </w:r>
      <w:r w:rsidRPr="006F69A3">
        <w:rPr>
          <w:sz w:val="24"/>
          <w:szCs w:val="24"/>
        </w:rPr>
        <w:t>мп</w:t>
      </w:r>
      <w:r w:rsidRPr="006F69A3">
        <w:rPr>
          <w:spacing w:val="-1"/>
          <w:sz w:val="24"/>
          <w:szCs w:val="24"/>
        </w:rPr>
        <w:t>а</w:t>
      </w:r>
      <w:r w:rsidRPr="006F69A3">
        <w:rPr>
          <w:sz w:val="24"/>
          <w:szCs w:val="24"/>
        </w:rPr>
        <w:t>лем</w:t>
      </w:r>
      <w:r w:rsidRPr="006F69A3">
        <w:rPr>
          <w:spacing w:val="-1"/>
          <w:sz w:val="24"/>
          <w:szCs w:val="24"/>
        </w:rPr>
        <w:t>д</w:t>
      </w:r>
      <w:r w:rsidRPr="006F69A3">
        <w:rPr>
          <w:sz w:val="24"/>
          <w:szCs w:val="24"/>
        </w:rPr>
        <w:t>а,тўнп</w:t>
      </w:r>
      <w:r w:rsidRPr="006F69A3">
        <w:rPr>
          <w:spacing w:val="1"/>
          <w:sz w:val="24"/>
          <w:szCs w:val="24"/>
        </w:rPr>
        <w:t>р</w:t>
      </w:r>
      <w:r w:rsidRPr="006F69A3">
        <w:rPr>
          <w:sz w:val="24"/>
          <w:szCs w:val="24"/>
        </w:rPr>
        <w:t>ог</w:t>
      </w:r>
      <w:r w:rsidRPr="006F69A3">
        <w:rPr>
          <w:spacing w:val="1"/>
          <w:sz w:val="24"/>
          <w:szCs w:val="24"/>
        </w:rPr>
        <w:t>р</w:t>
      </w:r>
      <w:r w:rsidRPr="006F69A3">
        <w:rPr>
          <w:sz w:val="24"/>
          <w:szCs w:val="24"/>
        </w:rPr>
        <w:t>а</w:t>
      </w:r>
      <w:r w:rsidRPr="006F69A3">
        <w:rPr>
          <w:spacing w:val="1"/>
          <w:sz w:val="24"/>
          <w:szCs w:val="24"/>
        </w:rPr>
        <w:t>м</w:t>
      </w:r>
      <w:r w:rsidRPr="006F69A3">
        <w:rPr>
          <w:sz w:val="24"/>
          <w:szCs w:val="24"/>
        </w:rPr>
        <w:t>м</w:t>
      </w:r>
      <w:r w:rsidRPr="006F69A3">
        <w:rPr>
          <w:spacing w:val="1"/>
          <w:sz w:val="24"/>
          <w:szCs w:val="24"/>
        </w:rPr>
        <w:t>ы</w:t>
      </w:r>
      <w:r w:rsidRPr="006F69A3">
        <w:rPr>
          <w:sz w:val="24"/>
          <w:szCs w:val="24"/>
        </w:rPr>
        <w:t>н</w:t>
      </w:r>
      <w:r w:rsidRPr="006F69A3">
        <w:rPr>
          <w:spacing w:val="-1"/>
          <w:sz w:val="24"/>
          <w:szCs w:val="24"/>
        </w:rPr>
        <w:t>уж</w:t>
      </w:r>
      <w:r w:rsidRPr="006F69A3">
        <w:rPr>
          <w:sz w:val="24"/>
          <w:szCs w:val="24"/>
        </w:rPr>
        <w:t>а</w:t>
      </w:r>
      <w:r w:rsidRPr="006F69A3">
        <w:rPr>
          <w:spacing w:val="1"/>
          <w:sz w:val="24"/>
          <w:szCs w:val="24"/>
        </w:rPr>
        <w:t>ш</w:t>
      </w:r>
      <w:r w:rsidRPr="006F69A3">
        <w:rPr>
          <w:spacing w:val="-1"/>
          <w:sz w:val="24"/>
          <w:szCs w:val="24"/>
        </w:rPr>
        <w:t>ы</w:t>
      </w:r>
      <w:r w:rsidRPr="006F69A3">
        <w:rPr>
          <w:spacing w:val="1"/>
          <w:sz w:val="24"/>
          <w:szCs w:val="24"/>
        </w:rPr>
        <w:t>ж</w:t>
      </w:r>
      <w:r w:rsidRPr="006F69A3">
        <w:rPr>
          <w:spacing w:val="3"/>
          <w:sz w:val="24"/>
          <w:szCs w:val="24"/>
        </w:rPr>
        <w:t>е</w:t>
      </w:r>
      <w:r w:rsidRPr="006F69A3">
        <w:rPr>
          <w:spacing w:val="-3"/>
          <w:sz w:val="24"/>
          <w:szCs w:val="24"/>
        </w:rPr>
        <w:t>-</w:t>
      </w:r>
      <w:r w:rsidRPr="006F69A3">
        <w:rPr>
          <w:sz w:val="24"/>
          <w:szCs w:val="24"/>
        </w:rPr>
        <w:t>вла</w:t>
      </w:r>
      <w:r w:rsidRPr="006F69A3">
        <w:rPr>
          <w:spacing w:val="1"/>
          <w:sz w:val="24"/>
          <w:szCs w:val="24"/>
        </w:rPr>
        <w:t>к</w:t>
      </w:r>
      <w:r w:rsidRPr="006F69A3">
        <w:rPr>
          <w:sz w:val="24"/>
          <w:szCs w:val="24"/>
        </w:rPr>
        <w:t>ы</w:t>
      </w:r>
      <w:r w:rsidRPr="006F69A3">
        <w:rPr>
          <w:spacing w:val="1"/>
          <w:sz w:val="24"/>
          <w:szCs w:val="24"/>
        </w:rPr>
        <w:t>м</w:t>
      </w:r>
      <w:r w:rsidRPr="006F69A3">
        <w:rPr>
          <w:spacing w:val="-1"/>
          <w:sz w:val="24"/>
          <w:szCs w:val="24"/>
        </w:rPr>
        <w:t>у</w:t>
      </w:r>
      <w:r w:rsidRPr="006F69A3">
        <w:rPr>
          <w:sz w:val="24"/>
          <w:szCs w:val="24"/>
        </w:rPr>
        <w:t>рок</w:t>
      </w:r>
      <w:r w:rsidRPr="006F69A3">
        <w:rPr>
          <w:spacing w:val="1"/>
          <w:sz w:val="24"/>
          <w:szCs w:val="24"/>
        </w:rPr>
        <w:t>ш</w:t>
      </w:r>
      <w:r w:rsidRPr="006F69A3">
        <w:rPr>
          <w:sz w:val="24"/>
          <w:szCs w:val="24"/>
        </w:rPr>
        <w:t>от д</w:t>
      </w:r>
      <w:r w:rsidRPr="006F69A3">
        <w:rPr>
          <w:spacing w:val="1"/>
          <w:sz w:val="24"/>
          <w:szCs w:val="24"/>
        </w:rPr>
        <w:t>е</w:t>
      </w:r>
      <w:r w:rsidRPr="006F69A3">
        <w:rPr>
          <w:sz w:val="24"/>
          <w:szCs w:val="24"/>
        </w:rPr>
        <w:t>н</w:t>
      </w:r>
      <w:r w:rsidRPr="006F69A3">
        <w:rPr>
          <w:spacing w:val="1"/>
          <w:sz w:val="24"/>
          <w:szCs w:val="24"/>
        </w:rPr>
        <w:t>е</w:t>
      </w:r>
      <w:r w:rsidRPr="006F69A3">
        <w:rPr>
          <w:sz w:val="24"/>
          <w:szCs w:val="24"/>
        </w:rPr>
        <w:t>шел</w:t>
      </w:r>
      <w:r w:rsidRPr="006F69A3">
        <w:rPr>
          <w:spacing w:val="1"/>
          <w:sz w:val="24"/>
          <w:szCs w:val="24"/>
        </w:rPr>
        <w:t>е</w:t>
      </w:r>
      <w:r w:rsidRPr="006F69A3">
        <w:rPr>
          <w:spacing w:val="-1"/>
          <w:sz w:val="24"/>
          <w:szCs w:val="24"/>
        </w:rPr>
        <w:t>д</w:t>
      </w:r>
      <w:r w:rsidRPr="006F69A3">
        <w:rPr>
          <w:sz w:val="24"/>
          <w:szCs w:val="24"/>
        </w:rPr>
        <w:t>а,</w:t>
      </w:r>
      <w:r w:rsidRPr="006F69A3">
        <w:rPr>
          <w:spacing w:val="1"/>
          <w:sz w:val="24"/>
          <w:szCs w:val="24"/>
        </w:rPr>
        <w:t>т</w:t>
      </w:r>
      <w:r w:rsidRPr="006F69A3">
        <w:rPr>
          <w:spacing w:val="-2"/>
          <w:sz w:val="24"/>
          <w:szCs w:val="24"/>
        </w:rPr>
        <w:t>у</w:t>
      </w:r>
      <w:r w:rsidRPr="006F69A3">
        <w:rPr>
          <w:sz w:val="24"/>
          <w:szCs w:val="24"/>
        </w:rPr>
        <w:t>ны</w:t>
      </w:r>
      <w:r w:rsidRPr="006F69A3">
        <w:rPr>
          <w:spacing w:val="1"/>
          <w:sz w:val="24"/>
          <w:szCs w:val="24"/>
        </w:rPr>
        <w:t>к</w:t>
      </w:r>
      <w:r w:rsidRPr="006F69A3">
        <w:rPr>
          <w:sz w:val="24"/>
          <w:szCs w:val="24"/>
        </w:rPr>
        <w:t>тышыл</w:t>
      </w:r>
      <w:r w:rsidRPr="006F69A3">
        <w:rPr>
          <w:spacing w:val="2"/>
          <w:sz w:val="24"/>
          <w:szCs w:val="24"/>
        </w:rPr>
        <w:t>а</w:t>
      </w:r>
      <w:r w:rsidRPr="006F69A3">
        <w:rPr>
          <w:sz w:val="24"/>
          <w:szCs w:val="24"/>
        </w:rPr>
        <w:t>н</w:t>
      </w:r>
      <w:r w:rsidRPr="006F69A3">
        <w:rPr>
          <w:spacing w:val="-1"/>
          <w:sz w:val="24"/>
          <w:szCs w:val="24"/>
        </w:rPr>
        <w:t>у</w:t>
      </w:r>
      <w:r w:rsidRPr="006F69A3">
        <w:rPr>
          <w:sz w:val="24"/>
          <w:szCs w:val="24"/>
        </w:rPr>
        <w:t>рок</w:t>
      </w:r>
      <w:r w:rsidRPr="006F69A3">
        <w:rPr>
          <w:spacing w:val="1"/>
          <w:sz w:val="24"/>
          <w:szCs w:val="24"/>
        </w:rPr>
        <w:t>л</w:t>
      </w:r>
      <w:r w:rsidRPr="006F69A3">
        <w:rPr>
          <w:sz w:val="24"/>
          <w:szCs w:val="24"/>
        </w:rPr>
        <w:t>а</w:t>
      </w:r>
      <w:r w:rsidRPr="006F69A3">
        <w:rPr>
          <w:spacing w:val="1"/>
          <w:sz w:val="24"/>
          <w:szCs w:val="24"/>
        </w:rPr>
        <w:t>н</w:t>
      </w:r>
      <w:r w:rsidRPr="006F69A3">
        <w:rPr>
          <w:sz w:val="24"/>
          <w:szCs w:val="24"/>
        </w:rPr>
        <w:t>ям</w:t>
      </w:r>
      <w:r w:rsidRPr="006F69A3">
        <w:rPr>
          <w:spacing w:val="-1"/>
          <w:sz w:val="24"/>
          <w:szCs w:val="24"/>
        </w:rPr>
        <w:t>д</w:t>
      </w:r>
      <w:r w:rsidRPr="006F69A3">
        <w:rPr>
          <w:sz w:val="24"/>
          <w:szCs w:val="24"/>
        </w:rPr>
        <w:t>ылалта</w:t>
      </w:r>
      <w:r w:rsidRPr="006F69A3">
        <w:rPr>
          <w:spacing w:val="1"/>
          <w:sz w:val="24"/>
          <w:szCs w:val="24"/>
        </w:rPr>
        <w:t>ш</w:t>
      </w:r>
      <w:r w:rsidRPr="006F69A3">
        <w:rPr>
          <w:sz w:val="24"/>
          <w:szCs w:val="24"/>
        </w:rPr>
        <w:t>ыж</w:t>
      </w:r>
      <w:r w:rsidRPr="006F69A3">
        <w:rPr>
          <w:spacing w:val="1"/>
          <w:sz w:val="24"/>
          <w:szCs w:val="24"/>
        </w:rPr>
        <w:t>еп</w:t>
      </w:r>
      <w:r w:rsidRPr="006F69A3">
        <w:rPr>
          <w:sz w:val="24"/>
          <w:szCs w:val="24"/>
        </w:rPr>
        <w:t>о</w:t>
      </w:r>
      <w:r w:rsidRPr="006F69A3">
        <w:rPr>
          <w:spacing w:val="-1"/>
          <w:sz w:val="24"/>
          <w:szCs w:val="24"/>
        </w:rPr>
        <w:t>л</w:t>
      </w:r>
      <w:r w:rsidRPr="006F69A3">
        <w:rPr>
          <w:sz w:val="24"/>
          <w:szCs w:val="24"/>
        </w:rPr>
        <w:t>ы</w:t>
      </w:r>
      <w:r w:rsidRPr="006F69A3">
        <w:rPr>
          <w:spacing w:val="-1"/>
          <w:sz w:val="24"/>
          <w:szCs w:val="24"/>
        </w:rPr>
        <w:t>шы</w:t>
      </w:r>
      <w:r w:rsidRPr="006F69A3">
        <w:rPr>
          <w:sz w:val="24"/>
          <w:szCs w:val="24"/>
        </w:rPr>
        <w:t>м ы</w:t>
      </w:r>
      <w:r w:rsidRPr="006F69A3">
        <w:rPr>
          <w:spacing w:val="1"/>
          <w:sz w:val="24"/>
          <w:szCs w:val="24"/>
        </w:rPr>
        <w:t>шт</w:t>
      </w:r>
      <w:r w:rsidRPr="006F69A3">
        <w:rPr>
          <w:sz w:val="24"/>
          <w:szCs w:val="24"/>
        </w:rPr>
        <w:t>а.</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Паш</w:t>
      </w:r>
      <w:r w:rsidRPr="006F69A3">
        <w:rPr>
          <w:spacing w:val="1"/>
          <w:sz w:val="24"/>
          <w:szCs w:val="24"/>
        </w:rPr>
        <w:t>а</w:t>
      </w:r>
      <w:r w:rsidRPr="006F69A3">
        <w:rPr>
          <w:sz w:val="24"/>
          <w:szCs w:val="24"/>
        </w:rPr>
        <w:t xml:space="preserve"> п</w:t>
      </w:r>
      <w:r w:rsidRPr="006F69A3">
        <w:rPr>
          <w:spacing w:val="1"/>
          <w:sz w:val="24"/>
          <w:szCs w:val="24"/>
        </w:rPr>
        <w:t>р</w:t>
      </w:r>
      <w:r w:rsidRPr="006F69A3">
        <w:rPr>
          <w:spacing w:val="-1"/>
          <w:sz w:val="24"/>
          <w:szCs w:val="24"/>
        </w:rPr>
        <w:t>о</w:t>
      </w:r>
      <w:r w:rsidRPr="006F69A3">
        <w:rPr>
          <w:sz w:val="24"/>
          <w:szCs w:val="24"/>
        </w:rPr>
        <w:t>гра</w:t>
      </w:r>
      <w:r w:rsidRPr="006F69A3">
        <w:rPr>
          <w:spacing w:val="1"/>
          <w:sz w:val="24"/>
          <w:szCs w:val="24"/>
        </w:rPr>
        <w:t>м</w:t>
      </w:r>
      <w:r w:rsidRPr="006F69A3">
        <w:rPr>
          <w:sz w:val="24"/>
          <w:szCs w:val="24"/>
        </w:rPr>
        <w:t xml:space="preserve">ме </w:t>
      </w:r>
      <w:r w:rsidRPr="006F69A3">
        <w:rPr>
          <w:spacing w:val="-1"/>
          <w:sz w:val="24"/>
          <w:szCs w:val="24"/>
        </w:rPr>
        <w:t>т</w:t>
      </w:r>
      <w:r w:rsidRPr="006F69A3">
        <w:rPr>
          <w:sz w:val="24"/>
          <w:szCs w:val="24"/>
        </w:rPr>
        <w:t>ы</w:t>
      </w:r>
      <w:r w:rsidRPr="006F69A3">
        <w:rPr>
          <w:spacing w:val="1"/>
          <w:sz w:val="24"/>
          <w:szCs w:val="24"/>
        </w:rPr>
        <w:t>г</w:t>
      </w:r>
      <w:r w:rsidRPr="006F69A3">
        <w:rPr>
          <w:sz w:val="24"/>
          <w:szCs w:val="24"/>
        </w:rPr>
        <w:t>ай</w:t>
      </w:r>
      <w:r w:rsidRPr="006F69A3">
        <w:rPr>
          <w:spacing w:val="-4"/>
          <w:sz w:val="24"/>
          <w:szCs w:val="24"/>
        </w:rPr>
        <w:t>у</w:t>
      </w:r>
      <w:r w:rsidRPr="006F69A3">
        <w:rPr>
          <w:spacing w:val="1"/>
          <w:sz w:val="24"/>
          <w:szCs w:val="24"/>
        </w:rPr>
        <w:t>ж</w:t>
      </w:r>
      <w:r w:rsidRPr="006F69A3">
        <w:rPr>
          <w:sz w:val="24"/>
          <w:szCs w:val="24"/>
        </w:rPr>
        <w:t>а</w:t>
      </w:r>
      <w:r w:rsidRPr="006F69A3">
        <w:rPr>
          <w:spacing w:val="3"/>
          <w:sz w:val="24"/>
          <w:szCs w:val="24"/>
        </w:rPr>
        <w:t>ш</w:t>
      </w:r>
      <w:r w:rsidRPr="006F69A3">
        <w:rPr>
          <w:spacing w:val="-3"/>
          <w:sz w:val="24"/>
          <w:szCs w:val="24"/>
        </w:rPr>
        <w:t>-</w:t>
      </w:r>
      <w:r w:rsidRPr="006F69A3">
        <w:rPr>
          <w:spacing w:val="-1"/>
          <w:sz w:val="24"/>
          <w:szCs w:val="24"/>
        </w:rPr>
        <w:t>в</w:t>
      </w:r>
      <w:r w:rsidRPr="006F69A3">
        <w:rPr>
          <w:sz w:val="24"/>
          <w:szCs w:val="24"/>
        </w:rPr>
        <w:t>ла</w:t>
      </w:r>
      <w:r w:rsidRPr="006F69A3">
        <w:rPr>
          <w:spacing w:val="1"/>
          <w:sz w:val="24"/>
          <w:szCs w:val="24"/>
        </w:rPr>
        <w:t>к г</w:t>
      </w:r>
      <w:r w:rsidRPr="006F69A3">
        <w:rPr>
          <w:sz w:val="24"/>
          <w:szCs w:val="24"/>
        </w:rPr>
        <w:t>ы</w:t>
      </w:r>
      <w:r w:rsidRPr="006F69A3">
        <w:rPr>
          <w:spacing w:val="1"/>
          <w:sz w:val="24"/>
          <w:szCs w:val="24"/>
        </w:rPr>
        <w:t>ч</w:t>
      </w:r>
      <w:r w:rsidRPr="006F69A3">
        <w:rPr>
          <w:sz w:val="24"/>
          <w:szCs w:val="24"/>
        </w:rPr>
        <w:t>шога:</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1.</w:t>
      </w:r>
      <w:r w:rsidRPr="006F69A3">
        <w:rPr>
          <w:spacing w:val="-4"/>
          <w:sz w:val="24"/>
          <w:szCs w:val="24"/>
        </w:rPr>
        <w:t>«</w:t>
      </w:r>
      <w:r w:rsidRPr="006F69A3">
        <w:rPr>
          <w:sz w:val="24"/>
          <w:szCs w:val="24"/>
        </w:rPr>
        <w:t>М</w:t>
      </w:r>
      <w:r w:rsidRPr="006F69A3">
        <w:rPr>
          <w:spacing w:val="1"/>
          <w:sz w:val="24"/>
          <w:szCs w:val="24"/>
        </w:rPr>
        <w:t>а</w:t>
      </w:r>
      <w:r w:rsidRPr="006F69A3">
        <w:rPr>
          <w:sz w:val="24"/>
          <w:szCs w:val="24"/>
        </w:rPr>
        <w:t>р</w:t>
      </w:r>
      <w:r w:rsidRPr="006F69A3">
        <w:rPr>
          <w:spacing w:val="1"/>
          <w:sz w:val="24"/>
          <w:szCs w:val="24"/>
        </w:rPr>
        <w:t>и</w:t>
      </w:r>
      <w:r w:rsidRPr="006F69A3">
        <w:rPr>
          <w:sz w:val="24"/>
          <w:szCs w:val="24"/>
        </w:rPr>
        <w:t>й йыл</w:t>
      </w:r>
      <w:r w:rsidRPr="006F69A3">
        <w:rPr>
          <w:spacing w:val="1"/>
          <w:sz w:val="24"/>
          <w:szCs w:val="24"/>
        </w:rPr>
        <w:t>м</w:t>
      </w:r>
      <w:r w:rsidRPr="006F69A3">
        <w:rPr>
          <w:sz w:val="24"/>
          <w:szCs w:val="24"/>
        </w:rPr>
        <w:t>е</w:t>
      </w:r>
      <w:r w:rsidRPr="006F69A3">
        <w:rPr>
          <w:spacing w:val="1"/>
          <w:sz w:val="24"/>
          <w:szCs w:val="24"/>
        </w:rPr>
        <w:t>»</w:t>
      </w:r>
      <w:r w:rsidRPr="006F69A3">
        <w:rPr>
          <w:sz w:val="24"/>
          <w:szCs w:val="24"/>
        </w:rPr>
        <w:t>пре</w:t>
      </w:r>
      <w:r w:rsidRPr="006F69A3">
        <w:rPr>
          <w:spacing w:val="1"/>
          <w:sz w:val="24"/>
          <w:szCs w:val="24"/>
        </w:rPr>
        <w:t>д</w:t>
      </w:r>
      <w:r w:rsidRPr="006F69A3">
        <w:rPr>
          <w:sz w:val="24"/>
          <w:szCs w:val="24"/>
        </w:rPr>
        <w:t>м</w:t>
      </w:r>
      <w:r w:rsidRPr="006F69A3">
        <w:rPr>
          <w:spacing w:val="1"/>
          <w:sz w:val="24"/>
          <w:szCs w:val="24"/>
        </w:rPr>
        <w:t>е</w:t>
      </w:r>
      <w:r w:rsidRPr="006F69A3">
        <w:rPr>
          <w:sz w:val="24"/>
          <w:szCs w:val="24"/>
        </w:rPr>
        <w:t>т</w:t>
      </w:r>
      <w:r w:rsidRPr="006F69A3">
        <w:rPr>
          <w:spacing w:val="1"/>
          <w:sz w:val="24"/>
          <w:szCs w:val="24"/>
        </w:rPr>
        <w:t>ы</w:t>
      </w:r>
      <w:r w:rsidRPr="006F69A3">
        <w:rPr>
          <w:sz w:val="24"/>
          <w:szCs w:val="24"/>
        </w:rPr>
        <w:t xml:space="preserve">м </w:t>
      </w:r>
      <w:r w:rsidRPr="006F69A3">
        <w:rPr>
          <w:spacing w:val="1"/>
          <w:sz w:val="24"/>
          <w:szCs w:val="24"/>
        </w:rPr>
        <w:t>т</w:t>
      </w:r>
      <w:r w:rsidRPr="006F69A3">
        <w:rPr>
          <w:spacing w:val="-2"/>
          <w:sz w:val="24"/>
          <w:szCs w:val="24"/>
        </w:rPr>
        <w:t>у</w:t>
      </w:r>
      <w:r w:rsidRPr="006F69A3">
        <w:rPr>
          <w:sz w:val="24"/>
          <w:szCs w:val="24"/>
        </w:rPr>
        <w:t xml:space="preserve">немме </w:t>
      </w:r>
      <w:r w:rsidRPr="006F69A3">
        <w:rPr>
          <w:spacing w:val="1"/>
          <w:sz w:val="24"/>
          <w:szCs w:val="24"/>
        </w:rPr>
        <w:t>т</w:t>
      </w:r>
      <w:r w:rsidRPr="006F69A3">
        <w:rPr>
          <w:sz w:val="24"/>
          <w:szCs w:val="24"/>
        </w:rPr>
        <w:t xml:space="preserve">ўн </w:t>
      </w:r>
      <w:r w:rsidRPr="006F69A3">
        <w:rPr>
          <w:spacing w:val="1"/>
          <w:sz w:val="24"/>
          <w:szCs w:val="24"/>
        </w:rPr>
        <w:t>с</w:t>
      </w:r>
      <w:r w:rsidRPr="006F69A3">
        <w:rPr>
          <w:spacing w:val="-1"/>
          <w:sz w:val="24"/>
          <w:szCs w:val="24"/>
        </w:rPr>
        <w:t>о</w:t>
      </w:r>
      <w:r w:rsidRPr="006F69A3">
        <w:rPr>
          <w:sz w:val="24"/>
          <w:szCs w:val="24"/>
        </w:rPr>
        <w:t>д</w:t>
      </w:r>
      <w:r w:rsidRPr="006F69A3">
        <w:rPr>
          <w:spacing w:val="1"/>
          <w:sz w:val="24"/>
          <w:szCs w:val="24"/>
        </w:rPr>
        <w:t>е</w:t>
      </w:r>
      <w:r w:rsidRPr="006F69A3">
        <w:rPr>
          <w:spacing w:val="-1"/>
          <w:sz w:val="24"/>
          <w:szCs w:val="24"/>
        </w:rPr>
        <w:t>р</w:t>
      </w:r>
      <w:r w:rsidRPr="006F69A3">
        <w:rPr>
          <w:sz w:val="24"/>
          <w:szCs w:val="24"/>
        </w:rPr>
        <w:t>ж</w:t>
      </w:r>
      <w:r w:rsidRPr="006F69A3">
        <w:rPr>
          <w:spacing w:val="1"/>
          <w:sz w:val="24"/>
          <w:szCs w:val="24"/>
        </w:rPr>
        <w:t>а</w:t>
      </w:r>
      <w:r w:rsidRPr="006F69A3">
        <w:rPr>
          <w:sz w:val="24"/>
          <w:szCs w:val="24"/>
        </w:rPr>
        <w:t>ний.</w:t>
      </w:r>
    </w:p>
    <w:p w:rsidR="00D65A17" w:rsidRPr="006F69A3" w:rsidRDefault="00D65A17" w:rsidP="00D65A17">
      <w:pPr>
        <w:widowControl w:val="0"/>
        <w:autoSpaceDE w:val="0"/>
        <w:autoSpaceDN w:val="0"/>
        <w:adjustRightInd w:val="0"/>
        <w:spacing w:after="0" w:line="240" w:lineRule="auto"/>
        <w:ind w:right="57" w:firstLine="426"/>
        <w:rPr>
          <w:sz w:val="24"/>
          <w:szCs w:val="24"/>
        </w:rPr>
      </w:pPr>
      <w:r w:rsidRPr="006F69A3">
        <w:rPr>
          <w:sz w:val="24"/>
          <w:szCs w:val="24"/>
        </w:rPr>
        <w:t>2.</w:t>
      </w:r>
      <w:r w:rsidRPr="006F69A3">
        <w:rPr>
          <w:spacing w:val="2"/>
          <w:sz w:val="24"/>
          <w:szCs w:val="24"/>
        </w:rPr>
        <w:t>Т</w:t>
      </w:r>
      <w:r w:rsidRPr="006F69A3">
        <w:rPr>
          <w:spacing w:val="-1"/>
          <w:sz w:val="24"/>
          <w:szCs w:val="24"/>
        </w:rPr>
        <w:t>у</w:t>
      </w:r>
      <w:r w:rsidRPr="006F69A3">
        <w:rPr>
          <w:sz w:val="24"/>
          <w:szCs w:val="24"/>
        </w:rPr>
        <w:t>не</w:t>
      </w:r>
      <w:r w:rsidRPr="006F69A3">
        <w:rPr>
          <w:spacing w:val="1"/>
          <w:sz w:val="24"/>
          <w:szCs w:val="24"/>
        </w:rPr>
        <w:t>м</w:t>
      </w:r>
      <w:r w:rsidRPr="006F69A3">
        <w:rPr>
          <w:sz w:val="24"/>
          <w:szCs w:val="24"/>
        </w:rPr>
        <w:t>ме</w:t>
      </w:r>
      <w:r w:rsidRPr="006F69A3">
        <w:rPr>
          <w:spacing w:val="1"/>
          <w:sz w:val="24"/>
          <w:szCs w:val="24"/>
        </w:rPr>
        <w:t>и</w:t>
      </w:r>
      <w:r w:rsidRPr="006F69A3">
        <w:rPr>
          <w:sz w:val="24"/>
          <w:szCs w:val="24"/>
        </w:rPr>
        <w:t>й</w:t>
      </w:r>
      <w:r w:rsidRPr="006F69A3">
        <w:rPr>
          <w:spacing w:val="1"/>
          <w:sz w:val="24"/>
          <w:szCs w:val="24"/>
        </w:rPr>
        <w:t>м</w:t>
      </w:r>
      <w:r w:rsidRPr="006F69A3">
        <w:rPr>
          <w:spacing w:val="-2"/>
          <w:sz w:val="24"/>
          <w:szCs w:val="24"/>
        </w:rPr>
        <w:t>у</w:t>
      </w:r>
      <w:r w:rsidRPr="006F69A3">
        <w:rPr>
          <w:sz w:val="24"/>
          <w:szCs w:val="24"/>
        </w:rPr>
        <w:t>ча</w:t>
      </w:r>
      <w:r w:rsidRPr="006F69A3">
        <w:rPr>
          <w:spacing w:val="2"/>
          <w:sz w:val="24"/>
          <w:szCs w:val="24"/>
        </w:rPr>
        <w:t>ш</w:t>
      </w:r>
      <w:r w:rsidRPr="006F69A3">
        <w:rPr>
          <w:sz w:val="24"/>
          <w:szCs w:val="24"/>
        </w:rPr>
        <w:t>тей</w:t>
      </w:r>
      <w:r w:rsidRPr="006F69A3">
        <w:rPr>
          <w:spacing w:val="1"/>
          <w:sz w:val="24"/>
          <w:szCs w:val="24"/>
        </w:rPr>
        <w:t>о</w:t>
      </w:r>
      <w:r w:rsidRPr="006F69A3">
        <w:rPr>
          <w:sz w:val="24"/>
          <w:szCs w:val="24"/>
        </w:rPr>
        <w:t>чам</w:t>
      </w:r>
      <w:r w:rsidRPr="006F69A3">
        <w:rPr>
          <w:spacing w:val="1"/>
          <w:sz w:val="24"/>
          <w:szCs w:val="24"/>
        </w:rPr>
        <w:t>о</w:t>
      </w:r>
      <w:r w:rsidRPr="006F69A3">
        <w:rPr>
          <w:sz w:val="24"/>
          <w:szCs w:val="24"/>
        </w:rPr>
        <w:t>м</w:t>
      </w:r>
      <w:r w:rsidRPr="006F69A3">
        <w:rPr>
          <w:spacing w:val="1"/>
          <w:sz w:val="24"/>
          <w:szCs w:val="24"/>
        </w:rPr>
        <w:t>п</w:t>
      </w:r>
      <w:r w:rsidRPr="006F69A3">
        <w:rPr>
          <w:sz w:val="24"/>
          <w:szCs w:val="24"/>
        </w:rPr>
        <w:t>а</w:t>
      </w:r>
      <w:r w:rsidRPr="006F69A3">
        <w:rPr>
          <w:spacing w:val="-1"/>
          <w:sz w:val="24"/>
          <w:szCs w:val="24"/>
        </w:rPr>
        <w:t>л</w:t>
      </w:r>
      <w:r w:rsidRPr="006F69A3">
        <w:rPr>
          <w:sz w:val="24"/>
          <w:szCs w:val="24"/>
        </w:rPr>
        <w:t>ы</w:t>
      </w:r>
      <w:r w:rsidRPr="006F69A3">
        <w:rPr>
          <w:spacing w:val="1"/>
          <w:sz w:val="24"/>
          <w:szCs w:val="24"/>
        </w:rPr>
        <w:t>ш</w:t>
      </w:r>
      <w:r w:rsidRPr="006F69A3">
        <w:rPr>
          <w:spacing w:val="-1"/>
          <w:sz w:val="24"/>
          <w:szCs w:val="24"/>
        </w:rPr>
        <w:t>а</w:t>
      </w:r>
      <w:r w:rsidRPr="006F69A3">
        <w:rPr>
          <w:sz w:val="24"/>
          <w:szCs w:val="24"/>
        </w:rPr>
        <w:t>ш</w:t>
      </w:r>
      <w:r w:rsidRPr="006F69A3">
        <w:rPr>
          <w:spacing w:val="1"/>
          <w:sz w:val="24"/>
          <w:szCs w:val="24"/>
        </w:rPr>
        <w:t>д</w:t>
      </w:r>
      <w:r w:rsidRPr="006F69A3">
        <w:rPr>
          <w:sz w:val="24"/>
          <w:szCs w:val="24"/>
        </w:rPr>
        <w:t>ам</w:t>
      </w:r>
      <w:r w:rsidRPr="006F69A3">
        <w:rPr>
          <w:spacing w:val="1"/>
          <w:sz w:val="24"/>
          <w:szCs w:val="24"/>
        </w:rPr>
        <w:t>о</w:t>
      </w:r>
      <w:r w:rsidRPr="006F69A3">
        <w:rPr>
          <w:sz w:val="24"/>
          <w:szCs w:val="24"/>
        </w:rPr>
        <w:t>м</w:t>
      </w:r>
      <w:r w:rsidRPr="006F69A3">
        <w:rPr>
          <w:spacing w:val="-1"/>
          <w:sz w:val="24"/>
          <w:szCs w:val="24"/>
        </w:rPr>
        <w:t>ы</w:t>
      </w:r>
      <w:r w:rsidRPr="006F69A3">
        <w:rPr>
          <w:sz w:val="24"/>
          <w:szCs w:val="24"/>
        </w:rPr>
        <w:t>шт</w:t>
      </w:r>
      <w:r w:rsidRPr="006F69A3">
        <w:rPr>
          <w:spacing w:val="1"/>
          <w:sz w:val="24"/>
          <w:szCs w:val="24"/>
        </w:rPr>
        <w:t>е</w:t>
      </w:r>
      <w:r w:rsidRPr="006F69A3">
        <w:rPr>
          <w:sz w:val="24"/>
          <w:szCs w:val="24"/>
        </w:rPr>
        <w:t>н мо</w:t>
      </w:r>
      <w:r w:rsidRPr="006F69A3">
        <w:rPr>
          <w:spacing w:val="1"/>
          <w:sz w:val="24"/>
          <w:szCs w:val="24"/>
        </w:rPr>
        <w:t>ш</w:t>
      </w:r>
      <w:r w:rsidRPr="006F69A3">
        <w:rPr>
          <w:sz w:val="24"/>
          <w:szCs w:val="24"/>
        </w:rPr>
        <w:t>тыша</w:t>
      </w:r>
      <w:r w:rsidRPr="006F69A3">
        <w:rPr>
          <w:spacing w:val="1"/>
          <w:sz w:val="24"/>
          <w:szCs w:val="24"/>
        </w:rPr>
        <w:t>ш</w:t>
      </w:r>
      <w:r w:rsidRPr="006F69A3">
        <w:rPr>
          <w:sz w:val="24"/>
          <w:szCs w:val="24"/>
        </w:rPr>
        <w:t>.</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 xml:space="preserve">3. </w:t>
      </w:r>
      <w:r w:rsidRPr="006F69A3">
        <w:rPr>
          <w:spacing w:val="3"/>
          <w:sz w:val="24"/>
          <w:szCs w:val="24"/>
        </w:rPr>
        <w:t>Т</w:t>
      </w:r>
      <w:r w:rsidRPr="006F69A3">
        <w:rPr>
          <w:spacing w:val="-1"/>
          <w:sz w:val="24"/>
          <w:szCs w:val="24"/>
        </w:rPr>
        <w:t>у</w:t>
      </w:r>
      <w:r w:rsidRPr="006F69A3">
        <w:rPr>
          <w:sz w:val="24"/>
          <w:szCs w:val="24"/>
        </w:rPr>
        <w:t>нык</w:t>
      </w:r>
      <w:r w:rsidRPr="006F69A3">
        <w:rPr>
          <w:spacing w:val="-1"/>
          <w:sz w:val="24"/>
          <w:szCs w:val="24"/>
        </w:rPr>
        <w:t>т</w:t>
      </w:r>
      <w:r w:rsidRPr="006F69A3">
        <w:rPr>
          <w:sz w:val="24"/>
          <w:szCs w:val="24"/>
        </w:rPr>
        <w:t>ым</w:t>
      </w:r>
      <w:r w:rsidRPr="006F69A3">
        <w:rPr>
          <w:spacing w:val="1"/>
          <w:sz w:val="24"/>
          <w:szCs w:val="24"/>
        </w:rPr>
        <w:t>а</w:t>
      </w:r>
      <w:r w:rsidRPr="006F69A3">
        <w:rPr>
          <w:spacing w:val="-1"/>
          <w:sz w:val="24"/>
          <w:szCs w:val="24"/>
        </w:rPr>
        <w:t>ш</w:t>
      </w:r>
      <w:r w:rsidRPr="006F69A3">
        <w:rPr>
          <w:sz w:val="24"/>
          <w:szCs w:val="24"/>
        </w:rPr>
        <w:t>ынце</w:t>
      </w:r>
      <w:r w:rsidRPr="006F69A3">
        <w:rPr>
          <w:spacing w:val="1"/>
          <w:sz w:val="24"/>
          <w:szCs w:val="24"/>
        </w:rPr>
        <w:t>л</w:t>
      </w:r>
      <w:r w:rsidRPr="006F69A3">
        <w:rPr>
          <w:spacing w:val="-1"/>
          <w:sz w:val="24"/>
          <w:szCs w:val="24"/>
        </w:rPr>
        <w:t>ьж</w:t>
      </w:r>
      <w:r w:rsidRPr="006F69A3">
        <w:rPr>
          <w:sz w:val="24"/>
          <w:szCs w:val="24"/>
        </w:rPr>
        <w:t>е.</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 xml:space="preserve">4. </w:t>
      </w:r>
      <w:r w:rsidRPr="006F69A3">
        <w:rPr>
          <w:spacing w:val="3"/>
          <w:sz w:val="24"/>
          <w:szCs w:val="24"/>
        </w:rPr>
        <w:t>Т</w:t>
      </w:r>
      <w:r w:rsidRPr="006F69A3">
        <w:rPr>
          <w:spacing w:val="-1"/>
          <w:sz w:val="24"/>
          <w:szCs w:val="24"/>
        </w:rPr>
        <w:t>у</w:t>
      </w:r>
      <w:r w:rsidRPr="006F69A3">
        <w:rPr>
          <w:sz w:val="24"/>
          <w:szCs w:val="24"/>
        </w:rPr>
        <w:t xml:space="preserve">немме </w:t>
      </w:r>
      <w:r w:rsidRPr="006F69A3">
        <w:rPr>
          <w:spacing w:val="1"/>
          <w:sz w:val="24"/>
          <w:szCs w:val="24"/>
        </w:rPr>
        <w:t>п</w:t>
      </w:r>
      <w:r w:rsidRPr="006F69A3">
        <w:rPr>
          <w:spacing w:val="-2"/>
          <w:sz w:val="24"/>
          <w:szCs w:val="24"/>
        </w:rPr>
        <w:t>р</w:t>
      </w:r>
      <w:r w:rsidRPr="006F69A3">
        <w:rPr>
          <w:sz w:val="24"/>
          <w:szCs w:val="24"/>
        </w:rPr>
        <w:t>е</w:t>
      </w:r>
      <w:r w:rsidRPr="006F69A3">
        <w:rPr>
          <w:spacing w:val="1"/>
          <w:sz w:val="24"/>
          <w:szCs w:val="24"/>
        </w:rPr>
        <w:t>д</w:t>
      </w:r>
      <w:r w:rsidRPr="006F69A3">
        <w:rPr>
          <w:sz w:val="24"/>
          <w:szCs w:val="24"/>
        </w:rPr>
        <w:t>м</w:t>
      </w:r>
      <w:r w:rsidRPr="006F69A3">
        <w:rPr>
          <w:spacing w:val="1"/>
          <w:sz w:val="24"/>
          <w:szCs w:val="24"/>
        </w:rPr>
        <w:t>е</w:t>
      </w:r>
      <w:r w:rsidRPr="006F69A3">
        <w:rPr>
          <w:spacing w:val="-2"/>
          <w:sz w:val="24"/>
          <w:szCs w:val="24"/>
        </w:rPr>
        <w:t>т</w:t>
      </w:r>
      <w:r w:rsidRPr="006F69A3">
        <w:rPr>
          <w:sz w:val="24"/>
          <w:szCs w:val="24"/>
        </w:rPr>
        <w:t>ын шко</w:t>
      </w:r>
      <w:r w:rsidRPr="006F69A3">
        <w:rPr>
          <w:spacing w:val="1"/>
          <w:sz w:val="24"/>
          <w:szCs w:val="24"/>
        </w:rPr>
        <w:t>л</w:t>
      </w:r>
      <w:r w:rsidRPr="006F69A3">
        <w:rPr>
          <w:sz w:val="24"/>
          <w:szCs w:val="24"/>
        </w:rPr>
        <w:t xml:space="preserve"> п</w:t>
      </w:r>
      <w:r w:rsidRPr="006F69A3">
        <w:rPr>
          <w:spacing w:val="1"/>
          <w:sz w:val="24"/>
          <w:szCs w:val="24"/>
        </w:rPr>
        <w:t>л</w:t>
      </w:r>
      <w:r w:rsidRPr="006F69A3">
        <w:rPr>
          <w:sz w:val="24"/>
          <w:szCs w:val="24"/>
        </w:rPr>
        <w:t>а</w:t>
      </w:r>
      <w:r w:rsidRPr="006F69A3">
        <w:rPr>
          <w:spacing w:val="-1"/>
          <w:sz w:val="24"/>
          <w:szCs w:val="24"/>
        </w:rPr>
        <w:t>н</w:t>
      </w:r>
      <w:r w:rsidRPr="006F69A3">
        <w:rPr>
          <w:sz w:val="24"/>
          <w:szCs w:val="24"/>
        </w:rPr>
        <w:t>ы</w:t>
      </w:r>
      <w:r w:rsidRPr="006F69A3">
        <w:rPr>
          <w:spacing w:val="1"/>
          <w:sz w:val="24"/>
          <w:szCs w:val="24"/>
        </w:rPr>
        <w:t>ш</w:t>
      </w:r>
      <w:r w:rsidRPr="006F69A3">
        <w:rPr>
          <w:sz w:val="24"/>
          <w:szCs w:val="24"/>
        </w:rPr>
        <w:t>те</w:t>
      </w:r>
      <w:r w:rsidRPr="006F69A3">
        <w:rPr>
          <w:spacing w:val="-1"/>
          <w:sz w:val="24"/>
          <w:szCs w:val="24"/>
        </w:rPr>
        <w:t xml:space="preserve"> в</w:t>
      </w:r>
      <w:r w:rsidRPr="006F69A3">
        <w:rPr>
          <w:sz w:val="24"/>
          <w:szCs w:val="24"/>
        </w:rPr>
        <w:t>ер</w:t>
      </w:r>
      <w:r w:rsidRPr="006F69A3">
        <w:rPr>
          <w:spacing w:val="1"/>
          <w:sz w:val="24"/>
          <w:szCs w:val="24"/>
        </w:rPr>
        <w:t>ж</w:t>
      </w:r>
      <w:r w:rsidRPr="006F69A3">
        <w:rPr>
          <w:sz w:val="24"/>
          <w:szCs w:val="24"/>
        </w:rPr>
        <w:t>е.</w:t>
      </w:r>
    </w:p>
    <w:p w:rsidR="00D65A17" w:rsidRPr="006F69A3" w:rsidRDefault="00D65A17" w:rsidP="00D65A17">
      <w:pPr>
        <w:widowControl w:val="0"/>
        <w:autoSpaceDE w:val="0"/>
        <w:autoSpaceDN w:val="0"/>
        <w:adjustRightInd w:val="0"/>
        <w:spacing w:after="0" w:line="240" w:lineRule="auto"/>
        <w:ind w:right="895" w:firstLine="426"/>
        <w:rPr>
          <w:spacing w:val="1"/>
          <w:sz w:val="24"/>
          <w:szCs w:val="24"/>
        </w:rPr>
      </w:pPr>
      <w:r w:rsidRPr="006F69A3">
        <w:rPr>
          <w:sz w:val="24"/>
          <w:szCs w:val="24"/>
        </w:rPr>
        <w:t xml:space="preserve">5. </w:t>
      </w:r>
      <w:r w:rsidRPr="006F69A3">
        <w:rPr>
          <w:spacing w:val="3"/>
          <w:sz w:val="24"/>
          <w:szCs w:val="24"/>
        </w:rPr>
        <w:t>Т</w:t>
      </w:r>
      <w:r w:rsidRPr="006F69A3">
        <w:rPr>
          <w:spacing w:val="-1"/>
          <w:sz w:val="24"/>
          <w:szCs w:val="24"/>
        </w:rPr>
        <w:t>у</w:t>
      </w:r>
      <w:r w:rsidRPr="006F69A3">
        <w:rPr>
          <w:sz w:val="24"/>
          <w:szCs w:val="24"/>
        </w:rPr>
        <w:t>немшаш ма</w:t>
      </w:r>
      <w:r w:rsidRPr="006F69A3">
        <w:rPr>
          <w:spacing w:val="1"/>
          <w:sz w:val="24"/>
          <w:szCs w:val="24"/>
        </w:rPr>
        <w:t>т</w:t>
      </w:r>
      <w:r w:rsidRPr="006F69A3">
        <w:rPr>
          <w:spacing w:val="-1"/>
          <w:sz w:val="24"/>
          <w:szCs w:val="24"/>
        </w:rPr>
        <w:t>е</w:t>
      </w:r>
      <w:r w:rsidRPr="006F69A3">
        <w:rPr>
          <w:sz w:val="24"/>
          <w:szCs w:val="24"/>
        </w:rPr>
        <w:t>риа</w:t>
      </w:r>
      <w:r w:rsidRPr="006F69A3">
        <w:rPr>
          <w:spacing w:val="-1"/>
          <w:sz w:val="24"/>
          <w:szCs w:val="24"/>
        </w:rPr>
        <w:t>л</w:t>
      </w:r>
      <w:r w:rsidRPr="006F69A3">
        <w:rPr>
          <w:spacing w:val="-2"/>
          <w:sz w:val="24"/>
          <w:szCs w:val="24"/>
        </w:rPr>
        <w:t>ы</w:t>
      </w:r>
      <w:r w:rsidRPr="006F69A3">
        <w:rPr>
          <w:sz w:val="24"/>
          <w:szCs w:val="24"/>
        </w:rPr>
        <w:t xml:space="preserve">м </w:t>
      </w:r>
      <w:r w:rsidRPr="006F69A3">
        <w:rPr>
          <w:spacing w:val="1"/>
          <w:sz w:val="24"/>
          <w:szCs w:val="24"/>
        </w:rPr>
        <w:t>ш</w:t>
      </w:r>
      <w:r w:rsidRPr="006F69A3">
        <w:rPr>
          <w:sz w:val="24"/>
          <w:szCs w:val="24"/>
        </w:rPr>
        <w:t>а</w:t>
      </w:r>
      <w:r w:rsidRPr="006F69A3">
        <w:rPr>
          <w:spacing w:val="1"/>
          <w:sz w:val="24"/>
          <w:szCs w:val="24"/>
        </w:rPr>
        <w:t>га</w:t>
      </w:r>
      <w:r w:rsidRPr="006F69A3">
        <w:rPr>
          <w:sz w:val="24"/>
          <w:szCs w:val="24"/>
        </w:rPr>
        <w:t>тшот денеше</w:t>
      </w:r>
      <w:r w:rsidRPr="006F69A3">
        <w:rPr>
          <w:spacing w:val="1"/>
          <w:sz w:val="24"/>
          <w:szCs w:val="24"/>
        </w:rPr>
        <w:t>л</w:t>
      </w:r>
      <w:r w:rsidRPr="006F69A3">
        <w:rPr>
          <w:spacing w:val="-1"/>
          <w:sz w:val="24"/>
          <w:szCs w:val="24"/>
        </w:rPr>
        <w:t>е</w:t>
      </w:r>
      <w:r w:rsidRPr="006F69A3">
        <w:rPr>
          <w:sz w:val="24"/>
          <w:szCs w:val="24"/>
        </w:rPr>
        <w:t>дымаш</w:t>
      </w:r>
      <w:r w:rsidRPr="006F69A3">
        <w:rPr>
          <w:spacing w:val="1"/>
          <w:sz w:val="24"/>
          <w:szCs w:val="24"/>
        </w:rPr>
        <w:t>.</w:t>
      </w:r>
    </w:p>
    <w:p w:rsidR="00D65A17" w:rsidRPr="006F69A3" w:rsidRDefault="00D65A17" w:rsidP="00D65A17">
      <w:pPr>
        <w:widowControl w:val="0"/>
        <w:autoSpaceDE w:val="0"/>
        <w:autoSpaceDN w:val="0"/>
        <w:adjustRightInd w:val="0"/>
        <w:spacing w:after="0" w:line="240" w:lineRule="auto"/>
        <w:ind w:right="895" w:firstLine="426"/>
        <w:rPr>
          <w:sz w:val="24"/>
          <w:szCs w:val="24"/>
        </w:rPr>
      </w:pPr>
      <w:r w:rsidRPr="006F69A3">
        <w:rPr>
          <w:sz w:val="24"/>
          <w:szCs w:val="24"/>
        </w:rPr>
        <w:t xml:space="preserve"> 6. </w:t>
      </w:r>
      <w:r w:rsidRPr="006F69A3">
        <w:rPr>
          <w:spacing w:val="1"/>
          <w:sz w:val="24"/>
          <w:szCs w:val="24"/>
        </w:rPr>
        <w:t>Й</w:t>
      </w:r>
      <w:r w:rsidRPr="006F69A3">
        <w:rPr>
          <w:sz w:val="24"/>
          <w:szCs w:val="24"/>
        </w:rPr>
        <w:t>ылм</w:t>
      </w:r>
      <w:r w:rsidRPr="006F69A3">
        <w:rPr>
          <w:spacing w:val="1"/>
          <w:sz w:val="24"/>
          <w:szCs w:val="24"/>
        </w:rPr>
        <w:t>е</w:t>
      </w:r>
      <w:r w:rsidRPr="006F69A3">
        <w:rPr>
          <w:spacing w:val="-1"/>
          <w:sz w:val="24"/>
          <w:szCs w:val="24"/>
        </w:rPr>
        <w:t>л</w:t>
      </w:r>
      <w:r w:rsidRPr="006F69A3">
        <w:rPr>
          <w:sz w:val="24"/>
          <w:szCs w:val="24"/>
        </w:rPr>
        <w:t>ыв</w:t>
      </w:r>
      <w:r w:rsidRPr="006F69A3">
        <w:rPr>
          <w:spacing w:val="1"/>
          <w:sz w:val="24"/>
          <w:szCs w:val="24"/>
        </w:rPr>
        <w:t>ы</w:t>
      </w:r>
      <w:r w:rsidRPr="006F69A3">
        <w:rPr>
          <w:sz w:val="24"/>
          <w:szCs w:val="24"/>
        </w:rPr>
        <w:t>р</w:t>
      </w:r>
      <w:r w:rsidRPr="006F69A3">
        <w:rPr>
          <w:spacing w:val="1"/>
          <w:sz w:val="24"/>
          <w:szCs w:val="24"/>
        </w:rPr>
        <w:t>т</w:t>
      </w:r>
      <w:r w:rsidRPr="006F69A3">
        <w:rPr>
          <w:sz w:val="24"/>
          <w:szCs w:val="24"/>
        </w:rPr>
        <w:t>ы</w:t>
      </w:r>
      <w:r w:rsidRPr="006F69A3">
        <w:rPr>
          <w:spacing w:val="-2"/>
          <w:sz w:val="24"/>
          <w:szCs w:val="24"/>
        </w:rPr>
        <w:t>м</w:t>
      </w:r>
      <w:r w:rsidRPr="006F69A3">
        <w:rPr>
          <w:sz w:val="24"/>
          <w:szCs w:val="24"/>
        </w:rPr>
        <w:t>е пашанойыр</w:t>
      </w:r>
      <w:r w:rsidRPr="006F69A3">
        <w:rPr>
          <w:spacing w:val="-1"/>
          <w:sz w:val="24"/>
          <w:szCs w:val="24"/>
        </w:rPr>
        <w:t>т</w:t>
      </w:r>
      <w:r w:rsidRPr="006F69A3">
        <w:rPr>
          <w:sz w:val="24"/>
          <w:szCs w:val="24"/>
        </w:rPr>
        <w:t>емже.</w:t>
      </w:r>
    </w:p>
    <w:p w:rsidR="00D65A17" w:rsidRPr="006F69A3" w:rsidRDefault="00D65A17" w:rsidP="00D65A17">
      <w:pPr>
        <w:widowControl w:val="0"/>
        <w:autoSpaceDE w:val="0"/>
        <w:autoSpaceDN w:val="0"/>
        <w:adjustRightInd w:val="0"/>
        <w:spacing w:after="0" w:line="240" w:lineRule="auto"/>
        <w:ind w:right="1717" w:firstLine="426"/>
        <w:rPr>
          <w:sz w:val="24"/>
          <w:szCs w:val="24"/>
        </w:rPr>
      </w:pPr>
      <w:r w:rsidRPr="006F69A3">
        <w:rPr>
          <w:sz w:val="24"/>
          <w:szCs w:val="24"/>
        </w:rPr>
        <w:t xml:space="preserve">7. </w:t>
      </w:r>
      <w:r w:rsidRPr="006F69A3">
        <w:rPr>
          <w:spacing w:val="3"/>
          <w:sz w:val="24"/>
          <w:szCs w:val="24"/>
        </w:rPr>
        <w:t>Т</w:t>
      </w:r>
      <w:r w:rsidRPr="006F69A3">
        <w:rPr>
          <w:spacing w:val="-1"/>
          <w:sz w:val="24"/>
          <w:szCs w:val="24"/>
        </w:rPr>
        <w:t>у</w:t>
      </w:r>
      <w:r w:rsidRPr="006F69A3">
        <w:rPr>
          <w:sz w:val="24"/>
          <w:szCs w:val="24"/>
        </w:rPr>
        <w:t>нык</w:t>
      </w:r>
      <w:r w:rsidRPr="006F69A3">
        <w:rPr>
          <w:spacing w:val="-1"/>
          <w:sz w:val="24"/>
          <w:szCs w:val="24"/>
        </w:rPr>
        <w:t>т</w:t>
      </w:r>
      <w:r w:rsidRPr="006F69A3">
        <w:rPr>
          <w:sz w:val="24"/>
          <w:szCs w:val="24"/>
        </w:rPr>
        <w:t>ым</w:t>
      </w:r>
      <w:r w:rsidRPr="006F69A3">
        <w:rPr>
          <w:spacing w:val="1"/>
          <w:sz w:val="24"/>
          <w:szCs w:val="24"/>
        </w:rPr>
        <w:t>о</w:t>
      </w:r>
      <w:r w:rsidRPr="006F69A3">
        <w:rPr>
          <w:sz w:val="24"/>
          <w:szCs w:val="24"/>
        </w:rPr>
        <w:t xml:space="preserve"> годы</w:t>
      </w:r>
      <w:r w:rsidRPr="006F69A3">
        <w:rPr>
          <w:spacing w:val="1"/>
          <w:sz w:val="24"/>
          <w:szCs w:val="24"/>
        </w:rPr>
        <w:t>м</w:t>
      </w:r>
      <w:r w:rsidRPr="006F69A3">
        <w:rPr>
          <w:sz w:val="24"/>
          <w:szCs w:val="24"/>
        </w:rPr>
        <w:t xml:space="preserve"> э</w:t>
      </w:r>
      <w:r w:rsidRPr="006F69A3">
        <w:rPr>
          <w:spacing w:val="-2"/>
          <w:sz w:val="24"/>
          <w:szCs w:val="24"/>
        </w:rPr>
        <w:t>не</w:t>
      </w:r>
      <w:r w:rsidRPr="006F69A3">
        <w:rPr>
          <w:sz w:val="24"/>
          <w:szCs w:val="24"/>
        </w:rPr>
        <w:t>рт</w:t>
      </w:r>
      <w:r w:rsidRPr="006F69A3">
        <w:rPr>
          <w:spacing w:val="1"/>
          <w:sz w:val="24"/>
          <w:szCs w:val="24"/>
        </w:rPr>
        <w:t>ы</w:t>
      </w:r>
      <w:r w:rsidRPr="006F69A3">
        <w:rPr>
          <w:sz w:val="24"/>
          <w:szCs w:val="24"/>
        </w:rPr>
        <w:t>шаш т</w:t>
      </w:r>
      <w:r w:rsidRPr="006F69A3">
        <w:rPr>
          <w:spacing w:val="1"/>
          <w:sz w:val="24"/>
          <w:szCs w:val="24"/>
        </w:rPr>
        <w:t>ўн</w:t>
      </w:r>
      <w:r w:rsidRPr="006F69A3">
        <w:rPr>
          <w:sz w:val="24"/>
          <w:szCs w:val="24"/>
        </w:rPr>
        <w:t>кн</w:t>
      </w:r>
      <w:r w:rsidRPr="006F69A3">
        <w:rPr>
          <w:spacing w:val="1"/>
          <w:sz w:val="24"/>
          <w:szCs w:val="24"/>
        </w:rPr>
        <w:t>и</w:t>
      </w:r>
      <w:r w:rsidRPr="006F69A3">
        <w:rPr>
          <w:sz w:val="24"/>
          <w:szCs w:val="24"/>
        </w:rPr>
        <w:t>га.</w:t>
      </w:r>
    </w:p>
    <w:p w:rsidR="00D65A17" w:rsidRPr="006F69A3" w:rsidRDefault="00D65A17" w:rsidP="00D65A17">
      <w:pPr>
        <w:widowControl w:val="0"/>
        <w:autoSpaceDE w:val="0"/>
        <w:autoSpaceDN w:val="0"/>
        <w:adjustRightInd w:val="0"/>
        <w:spacing w:after="0" w:line="240" w:lineRule="auto"/>
        <w:ind w:right="1717" w:firstLine="426"/>
        <w:rPr>
          <w:sz w:val="24"/>
          <w:szCs w:val="24"/>
        </w:rPr>
      </w:pPr>
      <w:r w:rsidRPr="006F69A3">
        <w:rPr>
          <w:sz w:val="24"/>
          <w:szCs w:val="24"/>
        </w:rPr>
        <w:t xml:space="preserve"> 8. </w:t>
      </w:r>
      <w:r w:rsidRPr="006F69A3">
        <w:rPr>
          <w:spacing w:val="1"/>
          <w:sz w:val="24"/>
          <w:szCs w:val="24"/>
        </w:rPr>
        <w:t>У</w:t>
      </w:r>
      <w:r w:rsidRPr="006F69A3">
        <w:rPr>
          <w:sz w:val="24"/>
          <w:szCs w:val="24"/>
        </w:rPr>
        <w:t>р</w:t>
      </w:r>
      <w:r w:rsidRPr="006F69A3">
        <w:rPr>
          <w:spacing w:val="1"/>
          <w:sz w:val="24"/>
          <w:szCs w:val="24"/>
        </w:rPr>
        <w:t>о</w:t>
      </w:r>
      <w:r w:rsidRPr="006F69A3">
        <w:rPr>
          <w:sz w:val="24"/>
          <w:szCs w:val="24"/>
        </w:rPr>
        <w:t>кшо</w:t>
      </w:r>
      <w:r w:rsidRPr="006F69A3">
        <w:rPr>
          <w:spacing w:val="1"/>
          <w:sz w:val="24"/>
          <w:szCs w:val="24"/>
        </w:rPr>
        <w:t>т</w:t>
      </w:r>
      <w:r w:rsidRPr="006F69A3">
        <w:rPr>
          <w:spacing w:val="-1"/>
          <w:sz w:val="24"/>
          <w:szCs w:val="24"/>
        </w:rPr>
        <w:t>д</w:t>
      </w:r>
      <w:r w:rsidRPr="006F69A3">
        <w:rPr>
          <w:sz w:val="24"/>
          <w:szCs w:val="24"/>
        </w:rPr>
        <w:t>енете</w:t>
      </w:r>
      <w:r w:rsidRPr="006F69A3">
        <w:rPr>
          <w:spacing w:val="1"/>
          <w:sz w:val="24"/>
          <w:szCs w:val="24"/>
        </w:rPr>
        <w:t>м</w:t>
      </w:r>
      <w:r w:rsidRPr="006F69A3">
        <w:rPr>
          <w:sz w:val="24"/>
          <w:szCs w:val="24"/>
        </w:rPr>
        <w:t>а</w:t>
      </w:r>
      <w:r w:rsidRPr="006F69A3">
        <w:rPr>
          <w:spacing w:val="1"/>
          <w:sz w:val="24"/>
          <w:szCs w:val="24"/>
        </w:rPr>
        <w:t>т</w:t>
      </w:r>
      <w:r w:rsidRPr="006F69A3">
        <w:rPr>
          <w:sz w:val="24"/>
          <w:szCs w:val="24"/>
        </w:rPr>
        <w:t>и</w:t>
      </w:r>
      <w:r w:rsidRPr="006F69A3">
        <w:rPr>
          <w:spacing w:val="-3"/>
          <w:sz w:val="24"/>
          <w:szCs w:val="24"/>
        </w:rPr>
        <w:t>ч</w:t>
      </w:r>
      <w:r w:rsidRPr="006F69A3">
        <w:rPr>
          <w:sz w:val="24"/>
          <w:szCs w:val="24"/>
        </w:rPr>
        <w:t>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й п</w:t>
      </w:r>
      <w:r w:rsidRPr="006F69A3">
        <w:rPr>
          <w:spacing w:val="-2"/>
          <w:sz w:val="24"/>
          <w:szCs w:val="24"/>
        </w:rPr>
        <w:t>л</w:t>
      </w:r>
      <w:r w:rsidRPr="006F69A3">
        <w:rPr>
          <w:sz w:val="24"/>
          <w:szCs w:val="24"/>
        </w:rPr>
        <w:t>ан</w:t>
      </w:r>
      <w:r w:rsidRPr="006F69A3">
        <w:rPr>
          <w:spacing w:val="1"/>
          <w:sz w:val="24"/>
          <w:szCs w:val="24"/>
        </w:rPr>
        <w:t>и</w:t>
      </w:r>
      <w:r w:rsidRPr="006F69A3">
        <w:rPr>
          <w:sz w:val="24"/>
          <w:szCs w:val="24"/>
        </w:rPr>
        <w:t xml:space="preserve">рований. </w:t>
      </w:r>
    </w:p>
    <w:p w:rsidR="00D65A17" w:rsidRPr="006F69A3" w:rsidRDefault="00D65A17" w:rsidP="00D65A17">
      <w:pPr>
        <w:widowControl w:val="0"/>
        <w:autoSpaceDE w:val="0"/>
        <w:autoSpaceDN w:val="0"/>
        <w:adjustRightInd w:val="0"/>
        <w:spacing w:after="0" w:line="240" w:lineRule="auto"/>
        <w:ind w:right="1717" w:firstLine="426"/>
        <w:rPr>
          <w:spacing w:val="58"/>
          <w:sz w:val="24"/>
          <w:szCs w:val="24"/>
        </w:rPr>
      </w:pPr>
      <w:r w:rsidRPr="006F69A3">
        <w:rPr>
          <w:sz w:val="24"/>
          <w:szCs w:val="24"/>
        </w:rPr>
        <w:t xml:space="preserve">9. </w:t>
      </w:r>
      <w:r w:rsidRPr="006F69A3">
        <w:rPr>
          <w:spacing w:val="3"/>
          <w:sz w:val="24"/>
          <w:szCs w:val="24"/>
        </w:rPr>
        <w:t>Т</w:t>
      </w:r>
      <w:r w:rsidRPr="006F69A3">
        <w:rPr>
          <w:spacing w:val="-1"/>
          <w:sz w:val="24"/>
          <w:szCs w:val="24"/>
        </w:rPr>
        <w:t>у</w:t>
      </w:r>
      <w:r w:rsidRPr="006F69A3">
        <w:rPr>
          <w:sz w:val="24"/>
          <w:szCs w:val="24"/>
        </w:rPr>
        <w:t>нык</w:t>
      </w:r>
      <w:r w:rsidRPr="006F69A3">
        <w:rPr>
          <w:spacing w:val="-1"/>
          <w:sz w:val="24"/>
          <w:szCs w:val="24"/>
        </w:rPr>
        <w:t>т</w:t>
      </w:r>
      <w:r w:rsidRPr="006F69A3">
        <w:rPr>
          <w:sz w:val="24"/>
          <w:szCs w:val="24"/>
        </w:rPr>
        <w:t>ым</w:t>
      </w:r>
      <w:r w:rsidRPr="006F69A3">
        <w:rPr>
          <w:spacing w:val="1"/>
          <w:sz w:val="24"/>
          <w:szCs w:val="24"/>
        </w:rPr>
        <w:t>о</w:t>
      </w:r>
      <w:r w:rsidRPr="006F69A3">
        <w:rPr>
          <w:sz w:val="24"/>
          <w:szCs w:val="24"/>
        </w:rPr>
        <w:t xml:space="preserve"> годы</w:t>
      </w:r>
      <w:r w:rsidRPr="006F69A3">
        <w:rPr>
          <w:spacing w:val="1"/>
          <w:sz w:val="24"/>
          <w:szCs w:val="24"/>
        </w:rPr>
        <w:t>м</w:t>
      </w:r>
      <w:r w:rsidRPr="006F69A3">
        <w:rPr>
          <w:sz w:val="24"/>
          <w:szCs w:val="24"/>
        </w:rPr>
        <w:t>к</w:t>
      </w:r>
      <w:r w:rsidRPr="006F69A3">
        <w:rPr>
          <w:spacing w:val="-1"/>
          <w:sz w:val="24"/>
          <w:szCs w:val="24"/>
        </w:rPr>
        <w:t>у</w:t>
      </w:r>
      <w:r w:rsidRPr="006F69A3">
        <w:rPr>
          <w:sz w:val="24"/>
          <w:szCs w:val="24"/>
        </w:rPr>
        <w:t>чылт</w:t>
      </w:r>
      <w:r w:rsidRPr="006F69A3">
        <w:rPr>
          <w:spacing w:val="1"/>
          <w:sz w:val="24"/>
          <w:szCs w:val="24"/>
        </w:rPr>
        <w:t>ш</w:t>
      </w:r>
      <w:r w:rsidRPr="006F69A3">
        <w:rPr>
          <w:sz w:val="24"/>
          <w:szCs w:val="24"/>
        </w:rPr>
        <w:t>аш ма</w:t>
      </w:r>
      <w:r w:rsidRPr="006F69A3">
        <w:rPr>
          <w:spacing w:val="1"/>
          <w:sz w:val="24"/>
          <w:szCs w:val="24"/>
        </w:rPr>
        <w:t>т</w:t>
      </w:r>
      <w:r w:rsidRPr="006F69A3">
        <w:rPr>
          <w:spacing w:val="-1"/>
          <w:sz w:val="24"/>
          <w:szCs w:val="24"/>
        </w:rPr>
        <w:t>е</w:t>
      </w:r>
      <w:r w:rsidRPr="006F69A3">
        <w:rPr>
          <w:sz w:val="24"/>
          <w:szCs w:val="24"/>
        </w:rPr>
        <w:t>риал.</w:t>
      </w:r>
    </w:p>
    <w:p w:rsidR="00D65A17" w:rsidRPr="006F69A3" w:rsidRDefault="00D65A17" w:rsidP="00D65A17">
      <w:pPr>
        <w:widowControl w:val="0"/>
        <w:autoSpaceDE w:val="0"/>
        <w:autoSpaceDN w:val="0"/>
        <w:adjustRightInd w:val="0"/>
        <w:spacing w:after="0" w:line="240" w:lineRule="auto"/>
        <w:ind w:right="1717" w:firstLine="426"/>
        <w:rPr>
          <w:sz w:val="24"/>
          <w:szCs w:val="24"/>
        </w:rPr>
      </w:pPr>
      <w:r w:rsidRPr="006F69A3">
        <w:rPr>
          <w:sz w:val="24"/>
          <w:szCs w:val="24"/>
        </w:rPr>
        <w:t>10.</w:t>
      </w:r>
      <w:r w:rsidRPr="006F69A3">
        <w:rPr>
          <w:spacing w:val="1"/>
          <w:sz w:val="24"/>
          <w:szCs w:val="24"/>
        </w:rPr>
        <w:t xml:space="preserve"> Ш</w:t>
      </w:r>
      <w:r w:rsidRPr="006F69A3">
        <w:rPr>
          <w:sz w:val="24"/>
          <w:szCs w:val="24"/>
        </w:rPr>
        <w:t>инчы</w:t>
      </w:r>
      <w:r w:rsidRPr="006F69A3">
        <w:rPr>
          <w:spacing w:val="1"/>
          <w:sz w:val="24"/>
          <w:szCs w:val="24"/>
        </w:rPr>
        <w:t>м</w:t>
      </w:r>
      <w:r w:rsidRPr="006F69A3">
        <w:rPr>
          <w:spacing w:val="-1"/>
          <w:sz w:val="24"/>
          <w:szCs w:val="24"/>
        </w:rPr>
        <w:t>а</w:t>
      </w:r>
      <w:r w:rsidRPr="006F69A3">
        <w:rPr>
          <w:sz w:val="24"/>
          <w:szCs w:val="24"/>
        </w:rPr>
        <w:t>ш</w:t>
      </w:r>
      <w:r w:rsidRPr="006F69A3">
        <w:rPr>
          <w:spacing w:val="1"/>
          <w:sz w:val="24"/>
          <w:szCs w:val="24"/>
        </w:rPr>
        <w:t>ы</w:t>
      </w:r>
      <w:r w:rsidRPr="006F69A3">
        <w:rPr>
          <w:sz w:val="24"/>
          <w:szCs w:val="24"/>
        </w:rPr>
        <w:t xml:space="preserve">м </w:t>
      </w:r>
      <w:r w:rsidRPr="006F69A3">
        <w:rPr>
          <w:spacing w:val="-2"/>
          <w:sz w:val="24"/>
          <w:szCs w:val="24"/>
        </w:rPr>
        <w:t>т</w:t>
      </w:r>
      <w:r w:rsidRPr="006F69A3">
        <w:rPr>
          <w:sz w:val="24"/>
          <w:szCs w:val="24"/>
        </w:rPr>
        <w:t>ес</w:t>
      </w:r>
      <w:r w:rsidRPr="006F69A3">
        <w:rPr>
          <w:spacing w:val="1"/>
          <w:sz w:val="24"/>
          <w:szCs w:val="24"/>
        </w:rPr>
        <w:t>т</w:t>
      </w:r>
      <w:r w:rsidRPr="006F69A3">
        <w:rPr>
          <w:spacing w:val="-2"/>
          <w:sz w:val="24"/>
          <w:szCs w:val="24"/>
        </w:rPr>
        <w:t>п</w:t>
      </w:r>
      <w:r w:rsidRPr="006F69A3">
        <w:rPr>
          <w:sz w:val="24"/>
          <w:szCs w:val="24"/>
        </w:rPr>
        <w:t>очешт</w:t>
      </w:r>
      <w:r w:rsidRPr="006F69A3">
        <w:rPr>
          <w:spacing w:val="2"/>
          <w:sz w:val="24"/>
          <w:szCs w:val="24"/>
        </w:rPr>
        <w:t>е</w:t>
      </w:r>
      <w:r w:rsidRPr="006F69A3">
        <w:rPr>
          <w:spacing w:val="-1"/>
          <w:sz w:val="24"/>
          <w:szCs w:val="24"/>
        </w:rPr>
        <w:t>р</w:t>
      </w:r>
      <w:r w:rsidRPr="006F69A3">
        <w:rPr>
          <w:sz w:val="24"/>
          <w:szCs w:val="24"/>
        </w:rPr>
        <w:t>гымаш.</w:t>
      </w:r>
    </w:p>
    <w:p w:rsidR="00D65A17" w:rsidRPr="006F69A3" w:rsidRDefault="00D65A17" w:rsidP="00D65A17">
      <w:pPr>
        <w:widowControl w:val="0"/>
        <w:autoSpaceDE w:val="0"/>
        <w:autoSpaceDN w:val="0"/>
        <w:adjustRightInd w:val="0"/>
        <w:spacing w:after="0" w:line="240" w:lineRule="auto"/>
        <w:ind w:right="-20" w:firstLine="426"/>
        <w:rPr>
          <w:sz w:val="24"/>
          <w:szCs w:val="24"/>
        </w:rPr>
      </w:pPr>
    </w:p>
    <w:p w:rsidR="00D65A17" w:rsidRDefault="00D65A17" w:rsidP="00D65A17">
      <w:pPr>
        <w:shd w:val="clear" w:color="auto" w:fill="FFFFFF"/>
        <w:spacing w:after="0" w:line="240" w:lineRule="auto"/>
        <w:jc w:val="center"/>
        <w:rPr>
          <w:b/>
          <w:sz w:val="24"/>
          <w:szCs w:val="24"/>
        </w:rPr>
      </w:pPr>
    </w:p>
    <w:p w:rsidR="00D65A17" w:rsidRPr="003642B1" w:rsidRDefault="00D65A17" w:rsidP="00D65A17">
      <w:pPr>
        <w:shd w:val="clear" w:color="auto" w:fill="FFFFFF"/>
        <w:spacing w:after="0" w:line="240" w:lineRule="auto"/>
        <w:jc w:val="center"/>
        <w:rPr>
          <w:b/>
          <w:smallCaps/>
          <w:sz w:val="24"/>
          <w:szCs w:val="24"/>
        </w:rPr>
      </w:pPr>
      <w:r>
        <w:rPr>
          <w:b/>
          <w:sz w:val="24"/>
          <w:szCs w:val="24"/>
        </w:rPr>
        <w:t>Раздел 2. Тунемме предметын содержанийже</w:t>
      </w:r>
      <w:r w:rsidRPr="003642B1">
        <w:rPr>
          <w:b/>
          <w:smallCaps/>
          <w:sz w:val="24"/>
          <w:szCs w:val="24"/>
        </w:rPr>
        <w:t>.</w:t>
      </w:r>
    </w:p>
    <w:p w:rsidR="00D65A17" w:rsidRPr="006F69A3" w:rsidRDefault="00D65A17" w:rsidP="00D65A17">
      <w:pPr>
        <w:widowControl w:val="0"/>
        <w:autoSpaceDE w:val="0"/>
        <w:autoSpaceDN w:val="0"/>
        <w:adjustRightInd w:val="0"/>
        <w:spacing w:after="0" w:line="240" w:lineRule="auto"/>
        <w:ind w:firstLine="426"/>
        <w:jc w:val="center"/>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pacing w:val="2"/>
          <w:sz w:val="24"/>
          <w:szCs w:val="24"/>
        </w:rPr>
        <w:t>Р</w:t>
      </w:r>
      <w:r w:rsidRPr="006F69A3">
        <w:rPr>
          <w:b/>
          <w:bCs/>
          <w:spacing w:val="-1"/>
          <w:sz w:val="24"/>
          <w:szCs w:val="24"/>
        </w:rPr>
        <w:t>о</w:t>
      </w:r>
      <w:r w:rsidRPr="006F69A3">
        <w:rPr>
          <w:b/>
          <w:bCs/>
          <w:sz w:val="24"/>
          <w:szCs w:val="24"/>
        </w:rPr>
        <w:t>д</w:t>
      </w:r>
      <w:r w:rsidRPr="006F69A3">
        <w:rPr>
          <w:b/>
          <w:bCs/>
          <w:spacing w:val="1"/>
          <w:sz w:val="24"/>
          <w:szCs w:val="24"/>
        </w:rPr>
        <w:t>о-</w:t>
      </w:r>
      <w:r w:rsidRPr="006F69A3">
        <w:rPr>
          <w:b/>
          <w:bCs/>
          <w:spacing w:val="-2"/>
          <w:sz w:val="24"/>
          <w:szCs w:val="24"/>
        </w:rPr>
        <w:t>т</w:t>
      </w:r>
      <w:r w:rsidRPr="006F69A3">
        <w:rPr>
          <w:b/>
          <w:bCs/>
          <w:sz w:val="24"/>
          <w:szCs w:val="24"/>
        </w:rPr>
        <w:t>укым</w:t>
      </w:r>
      <w:r w:rsidRPr="006F69A3">
        <w:rPr>
          <w:b/>
          <w:bCs/>
          <w:spacing w:val="1"/>
          <w:sz w:val="24"/>
          <w:szCs w:val="24"/>
        </w:rPr>
        <w:t>й</w:t>
      </w:r>
      <w:r w:rsidRPr="006F69A3">
        <w:rPr>
          <w:b/>
          <w:bCs/>
          <w:spacing w:val="-1"/>
          <w:sz w:val="24"/>
          <w:szCs w:val="24"/>
        </w:rPr>
        <w:t>ыл</w:t>
      </w:r>
      <w:r w:rsidRPr="006F69A3">
        <w:rPr>
          <w:b/>
          <w:bCs/>
          <w:spacing w:val="1"/>
          <w:sz w:val="24"/>
          <w:szCs w:val="24"/>
        </w:rPr>
        <w:t>ме</w:t>
      </w:r>
      <w:r w:rsidRPr="006F69A3">
        <w:rPr>
          <w:b/>
          <w:bCs/>
          <w:sz w:val="24"/>
          <w:szCs w:val="24"/>
        </w:rPr>
        <w:t>-вл</w:t>
      </w:r>
      <w:r w:rsidRPr="006F69A3">
        <w:rPr>
          <w:b/>
          <w:bCs/>
          <w:spacing w:val="-2"/>
          <w:sz w:val="24"/>
          <w:szCs w:val="24"/>
        </w:rPr>
        <w:t>а</w:t>
      </w:r>
      <w:r w:rsidRPr="006F69A3">
        <w:rPr>
          <w:b/>
          <w:bCs/>
          <w:sz w:val="24"/>
          <w:szCs w:val="24"/>
        </w:rPr>
        <w:t>кко</w:t>
      </w:r>
      <w:r w:rsidRPr="006F69A3">
        <w:rPr>
          <w:b/>
          <w:bCs/>
          <w:spacing w:val="1"/>
          <w:sz w:val="24"/>
          <w:szCs w:val="24"/>
        </w:rPr>
        <w:t>к</w:t>
      </w:r>
      <w:r w:rsidRPr="006F69A3">
        <w:rPr>
          <w:b/>
          <w:bCs/>
          <w:sz w:val="24"/>
          <w:szCs w:val="24"/>
        </w:rPr>
        <w:t>ла</w:t>
      </w:r>
      <w:r w:rsidRPr="006F69A3">
        <w:rPr>
          <w:b/>
          <w:bCs/>
          <w:spacing w:val="-1"/>
          <w:sz w:val="24"/>
          <w:szCs w:val="24"/>
        </w:rPr>
        <w:t>ш</w:t>
      </w:r>
      <w:r w:rsidRPr="006F69A3">
        <w:rPr>
          <w:b/>
          <w:bCs/>
          <w:sz w:val="24"/>
          <w:szCs w:val="24"/>
        </w:rPr>
        <w:t>те</w:t>
      </w:r>
      <w:r w:rsidRPr="006F69A3">
        <w:rPr>
          <w:b/>
          <w:bCs/>
          <w:spacing w:val="1"/>
          <w:sz w:val="24"/>
          <w:szCs w:val="24"/>
        </w:rPr>
        <w:t>ма</w:t>
      </w:r>
      <w:r w:rsidRPr="006F69A3">
        <w:rPr>
          <w:b/>
          <w:bCs/>
          <w:sz w:val="24"/>
          <w:szCs w:val="24"/>
        </w:rPr>
        <w:t>р</w:t>
      </w:r>
      <w:r w:rsidRPr="006F69A3">
        <w:rPr>
          <w:b/>
          <w:bCs/>
          <w:spacing w:val="-1"/>
          <w:sz w:val="24"/>
          <w:szCs w:val="24"/>
        </w:rPr>
        <w:t>и</w:t>
      </w:r>
      <w:r w:rsidRPr="006F69A3">
        <w:rPr>
          <w:b/>
          <w:bCs/>
          <w:sz w:val="24"/>
          <w:szCs w:val="24"/>
        </w:rPr>
        <w:t>ййы</w:t>
      </w:r>
      <w:r w:rsidRPr="006F69A3">
        <w:rPr>
          <w:b/>
          <w:bCs/>
          <w:spacing w:val="-2"/>
          <w:sz w:val="24"/>
          <w:szCs w:val="24"/>
        </w:rPr>
        <w:t>л</w:t>
      </w:r>
      <w:r w:rsidRPr="006F69A3">
        <w:rPr>
          <w:b/>
          <w:bCs/>
          <w:spacing w:val="1"/>
          <w:sz w:val="24"/>
          <w:szCs w:val="24"/>
        </w:rPr>
        <w:t>м</w:t>
      </w:r>
      <w:r w:rsidRPr="006F69A3">
        <w:rPr>
          <w:b/>
          <w:bCs/>
          <w:sz w:val="24"/>
          <w:szCs w:val="24"/>
        </w:rPr>
        <w:t>ы</w:t>
      </w:r>
      <w:r w:rsidRPr="006F69A3">
        <w:rPr>
          <w:b/>
          <w:bCs/>
          <w:spacing w:val="1"/>
          <w:sz w:val="24"/>
          <w:szCs w:val="24"/>
        </w:rPr>
        <w:t>н</w:t>
      </w:r>
      <w:r w:rsidRPr="006F69A3">
        <w:rPr>
          <w:b/>
          <w:bCs/>
          <w:sz w:val="24"/>
          <w:szCs w:val="24"/>
        </w:rPr>
        <w:t>ве</w:t>
      </w:r>
      <w:r w:rsidRPr="006F69A3">
        <w:rPr>
          <w:b/>
          <w:bCs/>
          <w:spacing w:val="1"/>
          <w:sz w:val="24"/>
          <w:szCs w:val="24"/>
        </w:rPr>
        <w:t>р</w:t>
      </w:r>
      <w:r w:rsidRPr="006F69A3">
        <w:rPr>
          <w:b/>
          <w:bCs/>
          <w:spacing w:val="-3"/>
          <w:sz w:val="24"/>
          <w:szCs w:val="24"/>
        </w:rPr>
        <w:t>ж</w:t>
      </w:r>
      <w:r w:rsidRPr="006F69A3">
        <w:rPr>
          <w:b/>
          <w:bCs/>
          <w:sz w:val="24"/>
          <w:szCs w:val="24"/>
        </w:rPr>
        <w:t>е</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56" w:firstLine="426"/>
        <w:rPr>
          <w:sz w:val="24"/>
          <w:szCs w:val="24"/>
        </w:rPr>
      </w:pPr>
      <w:r w:rsidRPr="006F69A3">
        <w:rPr>
          <w:spacing w:val="-3"/>
          <w:sz w:val="24"/>
          <w:szCs w:val="24"/>
        </w:rPr>
        <w:t>I</w:t>
      </w:r>
      <w:r w:rsidRPr="006F69A3">
        <w:rPr>
          <w:sz w:val="24"/>
          <w:szCs w:val="24"/>
        </w:rPr>
        <w:t>.М</w:t>
      </w:r>
      <w:r w:rsidRPr="006F69A3">
        <w:rPr>
          <w:spacing w:val="2"/>
          <w:sz w:val="24"/>
          <w:szCs w:val="24"/>
        </w:rPr>
        <w:t>а</w:t>
      </w:r>
      <w:r w:rsidRPr="006F69A3">
        <w:rPr>
          <w:sz w:val="24"/>
          <w:szCs w:val="24"/>
        </w:rPr>
        <w:t>ри</w:t>
      </w:r>
      <w:r w:rsidRPr="006F69A3">
        <w:rPr>
          <w:spacing w:val="1"/>
          <w:sz w:val="24"/>
          <w:szCs w:val="24"/>
        </w:rPr>
        <w:t>йй</w:t>
      </w:r>
      <w:r w:rsidRPr="006F69A3">
        <w:rPr>
          <w:sz w:val="24"/>
          <w:szCs w:val="24"/>
        </w:rPr>
        <w:t>ы</w:t>
      </w:r>
      <w:r w:rsidRPr="006F69A3">
        <w:rPr>
          <w:spacing w:val="1"/>
          <w:sz w:val="24"/>
          <w:szCs w:val="24"/>
        </w:rPr>
        <w:t>л</w:t>
      </w:r>
      <w:r w:rsidRPr="006F69A3">
        <w:rPr>
          <w:sz w:val="24"/>
          <w:szCs w:val="24"/>
        </w:rPr>
        <w:t>м</w:t>
      </w:r>
      <w:r w:rsidRPr="006F69A3">
        <w:rPr>
          <w:spacing w:val="1"/>
          <w:sz w:val="24"/>
          <w:szCs w:val="24"/>
        </w:rPr>
        <w:t>ер</w:t>
      </w:r>
      <w:r w:rsidRPr="006F69A3">
        <w:rPr>
          <w:spacing w:val="-1"/>
          <w:sz w:val="24"/>
          <w:szCs w:val="24"/>
        </w:rPr>
        <w:t>о</w:t>
      </w:r>
      <w:r w:rsidRPr="006F69A3">
        <w:rPr>
          <w:sz w:val="24"/>
          <w:szCs w:val="24"/>
        </w:rPr>
        <w:t>д</w:t>
      </w:r>
      <w:r w:rsidRPr="006F69A3">
        <w:rPr>
          <w:spacing w:val="1"/>
          <w:sz w:val="24"/>
          <w:szCs w:val="24"/>
        </w:rPr>
        <w:t>о</w:t>
      </w:r>
      <w:r w:rsidRPr="006F69A3">
        <w:rPr>
          <w:spacing w:val="-2"/>
          <w:sz w:val="24"/>
          <w:szCs w:val="24"/>
        </w:rPr>
        <w:t>-</w:t>
      </w:r>
      <w:r w:rsidRPr="006F69A3">
        <w:rPr>
          <w:sz w:val="24"/>
          <w:szCs w:val="24"/>
        </w:rPr>
        <w:t>т</w:t>
      </w:r>
      <w:r w:rsidRPr="006F69A3">
        <w:rPr>
          <w:spacing w:val="-2"/>
          <w:sz w:val="24"/>
          <w:szCs w:val="24"/>
        </w:rPr>
        <w:t>у</w:t>
      </w:r>
      <w:r w:rsidRPr="006F69A3">
        <w:rPr>
          <w:spacing w:val="2"/>
          <w:sz w:val="24"/>
          <w:szCs w:val="24"/>
        </w:rPr>
        <w:t>к</w:t>
      </w:r>
      <w:r w:rsidRPr="006F69A3">
        <w:rPr>
          <w:spacing w:val="1"/>
          <w:sz w:val="24"/>
          <w:szCs w:val="24"/>
        </w:rPr>
        <w:t>ы</w:t>
      </w:r>
      <w:r w:rsidRPr="006F69A3">
        <w:rPr>
          <w:sz w:val="24"/>
          <w:szCs w:val="24"/>
        </w:rPr>
        <w:t>м</w:t>
      </w:r>
      <w:r w:rsidRPr="006F69A3">
        <w:rPr>
          <w:spacing w:val="1"/>
          <w:sz w:val="24"/>
          <w:szCs w:val="24"/>
        </w:rPr>
        <w:t>ф</w:t>
      </w:r>
      <w:r w:rsidRPr="006F69A3">
        <w:rPr>
          <w:sz w:val="24"/>
          <w:szCs w:val="24"/>
        </w:rPr>
        <w:t>и</w:t>
      </w:r>
      <w:r w:rsidRPr="006F69A3">
        <w:rPr>
          <w:spacing w:val="1"/>
          <w:sz w:val="24"/>
          <w:szCs w:val="24"/>
        </w:rPr>
        <w:t>н</w:t>
      </w:r>
      <w:r w:rsidRPr="006F69A3">
        <w:rPr>
          <w:sz w:val="24"/>
          <w:szCs w:val="24"/>
        </w:rPr>
        <w:t>н</w:t>
      </w:r>
      <w:r w:rsidRPr="006F69A3">
        <w:rPr>
          <w:spacing w:val="-3"/>
          <w:sz w:val="24"/>
          <w:szCs w:val="24"/>
        </w:rPr>
        <w:t>-</w:t>
      </w:r>
      <w:r w:rsidRPr="006F69A3">
        <w:rPr>
          <w:spacing w:val="-2"/>
          <w:sz w:val="24"/>
          <w:szCs w:val="24"/>
        </w:rPr>
        <w:t>у</w:t>
      </w:r>
      <w:r w:rsidRPr="006F69A3">
        <w:rPr>
          <w:sz w:val="24"/>
          <w:szCs w:val="24"/>
        </w:rPr>
        <w:t>горй</w:t>
      </w:r>
      <w:r w:rsidRPr="006F69A3">
        <w:rPr>
          <w:spacing w:val="1"/>
          <w:sz w:val="24"/>
          <w:szCs w:val="24"/>
        </w:rPr>
        <w:t>ы</w:t>
      </w:r>
      <w:r w:rsidRPr="006F69A3">
        <w:rPr>
          <w:sz w:val="24"/>
          <w:szCs w:val="24"/>
        </w:rPr>
        <w:t>л</w:t>
      </w:r>
      <w:r w:rsidRPr="006F69A3">
        <w:rPr>
          <w:spacing w:val="1"/>
          <w:sz w:val="24"/>
          <w:szCs w:val="24"/>
        </w:rPr>
        <w:t>м</w:t>
      </w:r>
      <w:r w:rsidRPr="006F69A3">
        <w:rPr>
          <w:sz w:val="24"/>
          <w:szCs w:val="24"/>
        </w:rPr>
        <w:t>е</w:t>
      </w:r>
      <w:r w:rsidRPr="006F69A3">
        <w:rPr>
          <w:spacing w:val="-1"/>
          <w:sz w:val="24"/>
          <w:szCs w:val="24"/>
        </w:rPr>
        <w:t>еш</w:t>
      </w:r>
      <w:r w:rsidRPr="006F69A3">
        <w:rPr>
          <w:sz w:val="24"/>
          <w:szCs w:val="24"/>
        </w:rPr>
        <w:t>ы</w:t>
      </w:r>
      <w:r w:rsidRPr="006F69A3">
        <w:rPr>
          <w:spacing w:val="1"/>
          <w:sz w:val="24"/>
          <w:szCs w:val="24"/>
        </w:rPr>
        <w:t>ш</w:t>
      </w:r>
      <w:r w:rsidRPr="006F69A3">
        <w:rPr>
          <w:sz w:val="24"/>
          <w:szCs w:val="24"/>
        </w:rPr>
        <w:t>те</w:t>
      </w:r>
      <w:r w:rsidRPr="006F69A3">
        <w:rPr>
          <w:spacing w:val="1"/>
          <w:sz w:val="24"/>
          <w:szCs w:val="24"/>
        </w:rPr>
        <w:t>.Ма</w:t>
      </w:r>
      <w:r w:rsidRPr="006F69A3">
        <w:rPr>
          <w:sz w:val="24"/>
          <w:szCs w:val="24"/>
        </w:rPr>
        <w:t>р</w:t>
      </w:r>
      <w:r w:rsidRPr="006F69A3">
        <w:rPr>
          <w:spacing w:val="1"/>
          <w:sz w:val="24"/>
          <w:szCs w:val="24"/>
        </w:rPr>
        <w:t>и</w:t>
      </w:r>
      <w:r w:rsidRPr="006F69A3">
        <w:rPr>
          <w:sz w:val="24"/>
          <w:szCs w:val="24"/>
        </w:rPr>
        <w:t>й йы</w:t>
      </w:r>
      <w:r w:rsidRPr="006F69A3">
        <w:rPr>
          <w:spacing w:val="1"/>
          <w:sz w:val="24"/>
          <w:szCs w:val="24"/>
        </w:rPr>
        <w:t>л</w:t>
      </w:r>
      <w:r w:rsidRPr="006F69A3">
        <w:rPr>
          <w:sz w:val="24"/>
          <w:szCs w:val="24"/>
        </w:rPr>
        <w:t>м</w:t>
      </w:r>
      <w:r w:rsidRPr="006F69A3">
        <w:rPr>
          <w:spacing w:val="1"/>
          <w:sz w:val="24"/>
          <w:szCs w:val="24"/>
        </w:rPr>
        <w:t>ы</w:t>
      </w:r>
      <w:r w:rsidRPr="006F69A3">
        <w:rPr>
          <w:sz w:val="24"/>
          <w:szCs w:val="24"/>
        </w:rPr>
        <w:t>нмо</w:t>
      </w:r>
      <w:r w:rsidRPr="006F69A3">
        <w:rPr>
          <w:spacing w:val="-1"/>
          <w:sz w:val="24"/>
          <w:szCs w:val="24"/>
        </w:rPr>
        <w:t>л</w:t>
      </w:r>
      <w:r w:rsidRPr="006F69A3">
        <w:rPr>
          <w:sz w:val="24"/>
          <w:szCs w:val="24"/>
        </w:rPr>
        <w:t>о по</w:t>
      </w:r>
      <w:r w:rsidRPr="006F69A3">
        <w:rPr>
          <w:spacing w:val="-1"/>
          <w:sz w:val="24"/>
          <w:szCs w:val="24"/>
        </w:rPr>
        <w:t>ш</w:t>
      </w:r>
      <w:r w:rsidRPr="006F69A3">
        <w:rPr>
          <w:sz w:val="24"/>
          <w:szCs w:val="24"/>
        </w:rPr>
        <w:t>к</w:t>
      </w:r>
      <w:r w:rsidRPr="006F69A3">
        <w:rPr>
          <w:spacing w:val="-1"/>
          <w:sz w:val="24"/>
          <w:szCs w:val="24"/>
        </w:rPr>
        <w:t>у</w:t>
      </w:r>
      <w:r w:rsidRPr="006F69A3">
        <w:rPr>
          <w:sz w:val="24"/>
          <w:szCs w:val="24"/>
        </w:rPr>
        <w:t>до й</w:t>
      </w:r>
      <w:r w:rsidRPr="006F69A3">
        <w:rPr>
          <w:spacing w:val="1"/>
          <w:sz w:val="24"/>
          <w:szCs w:val="24"/>
        </w:rPr>
        <w:t>ы</w:t>
      </w:r>
      <w:r w:rsidRPr="006F69A3">
        <w:rPr>
          <w:spacing w:val="2"/>
          <w:sz w:val="24"/>
          <w:szCs w:val="24"/>
        </w:rPr>
        <w:t>л</w:t>
      </w:r>
      <w:r w:rsidRPr="006F69A3">
        <w:rPr>
          <w:sz w:val="24"/>
          <w:szCs w:val="24"/>
        </w:rPr>
        <w:t>ме</w:t>
      </w:r>
      <w:r w:rsidRPr="006F69A3">
        <w:rPr>
          <w:spacing w:val="-2"/>
          <w:sz w:val="24"/>
          <w:szCs w:val="24"/>
        </w:rPr>
        <w:t>-</w:t>
      </w:r>
      <w:r w:rsidRPr="006F69A3">
        <w:rPr>
          <w:spacing w:val="-1"/>
          <w:sz w:val="24"/>
          <w:szCs w:val="24"/>
        </w:rPr>
        <w:t>в</w:t>
      </w:r>
      <w:r w:rsidRPr="006F69A3">
        <w:rPr>
          <w:sz w:val="24"/>
          <w:szCs w:val="24"/>
        </w:rPr>
        <w:t>лак</w:t>
      </w:r>
      <w:r w:rsidRPr="006F69A3">
        <w:rPr>
          <w:spacing w:val="1"/>
          <w:sz w:val="24"/>
          <w:szCs w:val="24"/>
        </w:rPr>
        <w:t xml:space="preserve"> де</w:t>
      </w:r>
      <w:r w:rsidRPr="006F69A3">
        <w:rPr>
          <w:sz w:val="24"/>
          <w:szCs w:val="24"/>
        </w:rPr>
        <w:t>н</w:t>
      </w:r>
      <w:r w:rsidRPr="006F69A3">
        <w:rPr>
          <w:spacing w:val="1"/>
          <w:sz w:val="24"/>
          <w:szCs w:val="24"/>
        </w:rPr>
        <w:t>е</w:t>
      </w:r>
      <w:r w:rsidRPr="006F69A3">
        <w:rPr>
          <w:sz w:val="24"/>
          <w:szCs w:val="24"/>
        </w:rPr>
        <w:t>к</w:t>
      </w:r>
      <w:r w:rsidRPr="006F69A3">
        <w:rPr>
          <w:spacing w:val="1"/>
          <w:sz w:val="24"/>
          <w:szCs w:val="24"/>
        </w:rPr>
        <w:t>ы</w:t>
      </w:r>
      <w:r w:rsidRPr="006F69A3">
        <w:rPr>
          <w:spacing w:val="-1"/>
          <w:sz w:val="24"/>
          <w:szCs w:val="24"/>
        </w:rPr>
        <w:t>л</w:t>
      </w:r>
      <w:r w:rsidRPr="006F69A3">
        <w:rPr>
          <w:spacing w:val="1"/>
          <w:sz w:val="24"/>
          <w:szCs w:val="24"/>
        </w:rPr>
        <w:t>ж</w:t>
      </w:r>
      <w:r w:rsidRPr="006F69A3">
        <w:rPr>
          <w:sz w:val="24"/>
          <w:szCs w:val="24"/>
        </w:rPr>
        <w:t>е.</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М</w:t>
      </w:r>
      <w:r w:rsidRPr="006F69A3">
        <w:rPr>
          <w:spacing w:val="1"/>
          <w:sz w:val="24"/>
          <w:szCs w:val="24"/>
        </w:rPr>
        <w:t>ар</w:t>
      </w:r>
      <w:r w:rsidRPr="006F69A3">
        <w:rPr>
          <w:sz w:val="24"/>
          <w:szCs w:val="24"/>
        </w:rPr>
        <w:t>ий й</w:t>
      </w:r>
      <w:r w:rsidRPr="006F69A3">
        <w:rPr>
          <w:spacing w:val="-1"/>
          <w:sz w:val="24"/>
          <w:szCs w:val="24"/>
        </w:rPr>
        <w:t>ы</w:t>
      </w:r>
      <w:r w:rsidRPr="006F69A3">
        <w:rPr>
          <w:sz w:val="24"/>
          <w:szCs w:val="24"/>
        </w:rPr>
        <w:t>лм</w:t>
      </w:r>
      <w:r w:rsidRPr="006F69A3">
        <w:rPr>
          <w:spacing w:val="1"/>
          <w:sz w:val="24"/>
          <w:szCs w:val="24"/>
        </w:rPr>
        <w:t>ы</w:t>
      </w:r>
      <w:r w:rsidRPr="006F69A3">
        <w:rPr>
          <w:sz w:val="24"/>
          <w:szCs w:val="24"/>
        </w:rPr>
        <w:t xml:space="preserve">м </w:t>
      </w:r>
      <w:r w:rsidRPr="006F69A3">
        <w:rPr>
          <w:spacing w:val="-1"/>
          <w:sz w:val="24"/>
          <w:szCs w:val="24"/>
        </w:rPr>
        <w:t>ш</w:t>
      </w:r>
      <w:r w:rsidRPr="006F69A3">
        <w:rPr>
          <w:sz w:val="24"/>
          <w:szCs w:val="24"/>
        </w:rPr>
        <w:t>ы</w:t>
      </w:r>
      <w:r w:rsidRPr="006F69A3">
        <w:rPr>
          <w:spacing w:val="1"/>
          <w:sz w:val="24"/>
          <w:szCs w:val="24"/>
        </w:rPr>
        <w:t>м</w:t>
      </w:r>
      <w:r w:rsidRPr="006F69A3">
        <w:rPr>
          <w:sz w:val="24"/>
          <w:szCs w:val="24"/>
        </w:rPr>
        <w:t>лы</w:t>
      </w:r>
      <w:r w:rsidRPr="006F69A3">
        <w:rPr>
          <w:spacing w:val="-2"/>
          <w:sz w:val="24"/>
          <w:szCs w:val="24"/>
        </w:rPr>
        <w:t>ш</w:t>
      </w:r>
      <w:r w:rsidRPr="006F69A3">
        <w:rPr>
          <w:spacing w:val="1"/>
          <w:sz w:val="24"/>
          <w:szCs w:val="24"/>
        </w:rPr>
        <w:t>е</w:t>
      </w:r>
      <w:r w:rsidRPr="006F69A3">
        <w:rPr>
          <w:spacing w:val="-1"/>
          <w:sz w:val="24"/>
          <w:szCs w:val="24"/>
        </w:rPr>
        <w:t>-</w:t>
      </w:r>
      <w:r w:rsidRPr="006F69A3">
        <w:rPr>
          <w:sz w:val="24"/>
          <w:szCs w:val="24"/>
        </w:rPr>
        <w:t>вла</w:t>
      </w:r>
      <w:r w:rsidRPr="006F69A3">
        <w:rPr>
          <w:spacing w:val="1"/>
          <w:sz w:val="24"/>
          <w:szCs w:val="24"/>
        </w:rPr>
        <w:t>к</w:t>
      </w:r>
      <w:r w:rsidRPr="006F69A3">
        <w:rPr>
          <w:sz w:val="24"/>
          <w:szCs w:val="24"/>
        </w:rPr>
        <w:t>.</w:t>
      </w:r>
    </w:p>
    <w:p w:rsidR="00D65A17" w:rsidRPr="006F69A3" w:rsidRDefault="00D65A17" w:rsidP="00D65A17">
      <w:pPr>
        <w:widowControl w:val="0"/>
        <w:tabs>
          <w:tab w:val="left" w:pos="844"/>
          <w:tab w:val="left" w:pos="1734"/>
          <w:tab w:val="left" w:pos="2766"/>
          <w:tab w:val="left" w:pos="3485"/>
          <w:tab w:val="left" w:pos="4305"/>
          <w:tab w:val="left" w:pos="5661"/>
        </w:tabs>
        <w:autoSpaceDE w:val="0"/>
        <w:autoSpaceDN w:val="0"/>
        <w:adjustRightInd w:val="0"/>
        <w:spacing w:after="0" w:line="240" w:lineRule="auto"/>
        <w:ind w:right="92" w:firstLine="426"/>
        <w:rPr>
          <w:sz w:val="24"/>
          <w:szCs w:val="24"/>
        </w:rPr>
      </w:pPr>
      <w:r w:rsidRPr="006F69A3">
        <w:rPr>
          <w:spacing w:val="-1"/>
          <w:sz w:val="24"/>
          <w:szCs w:val="24"/>
        </w:rPr>
        <w:t>II</w:t>
      </w:r>
      <w:r w:rsidRPr="006F69A3">
        <w:rPr>
          <w:sz w:val="24"/>
          <w:szCs w:val="24"/>
        </w:rPr>
        <w:t>.</w:t>
      </w:r>
      <w:r w:rsidRPr="006F69A3">
        <w:rPr>
          <w:sz w:val="24"/>
          <w:szCs w:val="24"/>
        </w:rPr>
        <w:tab/>
        <w:t>М</w:t>
      </w:r>
      <w:r w:rsidRPr="006F69A3">
        <w:rPr>
          <w:spacing w:val="1"/>
          <w:sz w:val="24"/>
          <w:szCs w:val="24"/>
        </w:rPr>
        <w:t>ар</w:t>
      </w:r>
      <w:r w:rsidRPr="006F69A3">
        <w:rPr>
          <w:sz w:val="24"/>
          <w:szCs w:val="24"/>
        </w:rPr>
        <w:t>ий</w:t>
      </w:r>
      <w:r w:rsidRPr="006F69A3">
        <w:rPr>
          <w:sz w:val="24"/>
          <w:szCs w:val="24"/>
        </w:rPr>
        <w:tab/>
        <w:t>йы</w:t>
      </w:r>
      <w:r w:rsidRPr="006F69A3">
        <w:rPr>
          <w:spacing w:val="1"/>
          <w:sz w:val="24"/>
          <w:szCs w:val="24"/>
        </w:rPr>
        <w:t>л</w:t>
      </w:r>
      <w:r w:rsidRPr="006F69A3">
        <w:rPr>
          <w:sz w:val="24"/>
          <w:szCs w:val="24"/>
        </w:rPr>
        <w:t>м</w:t>
      </w:r>
      <w:r w:rsidRPr="006F69A3">
        <w:rPr>
          <w:spacing w:val="1"/>
          <w:sz w:val="24"/>
          <w:szCs w:val="24"/>
        </w:rPr>
        <w:t>ы</w:t>
      </w:r>
      <w:r w:rsidRPr="006F69A3">
        <w:rPr>
          <w:sz w:val="24"/>
          <w:szCs w:val="24"/>
        </w:rPr>
        <w:t>н</w:t>
      </w:r>
      <w:r w:rsidRPr="006F69A3">
        <w:rPr>
          <w:sz w:val="24"/>
          <w:szCs w:val="24"/>
        </w:rPr>
        <w:tab/>
        <w:t>мо</w:t>
      </w:r>
      <w:r w:rsidRPr="006F69A3">
        <w:rPr>
          <w:spacing w:val="1"/>
          <w:sz w:val="24"/>
          <w:szCs w:val="24"/>
        </w:rPr>
        <w:t>л</w:t>
      </w:r>
      <w:r w:rsidRPr="006F69A3">
        <w:rPr>
          <w:sz w:val="24"/>
          <w:szCs w:val="24"/>
        </w:rPr>
        <w:t>о</w:t>
      </w:r>
      <w:r w:rsidRPr="006F69A3">
        <w:rPr>
          <w:sz w:val="24"/>
          <w:szCs w:val="24"/>
        </w:rPr>
        <w:tab/>
        <w:t>к</w:t>
      </w:r>
      <w:r w:rsidRPr="006F69A3">
        <w:rPr>
          <w:spacing w:val="1"/>
          <w:sz w:val="24"/>
          <w:szCs w:val="24"/>
        </w:rPr>
        <w:t>а</w:t>
      </w:r>
      <w:r w:rsidRPr="006F69A3">
        <w:rPr>
          <w:spacing w:val="-1"/>
          <w:sz w:val="24"/>
          <w:szCs w:val="24"/>
        </w:rPr>
        <w:t>л</w:t>
      </w:r>
      <w:r w:rsidRPr="006F69A3">
        <w:rPr>
          <w:sz w:val="24"/>
          <w:szCs w:val="24"/>
        </w:rPr>
        <w:t>ык</w:t>
      </w:r>
      <w:r w:rsidRPr="006F69A3">
        <w:rPr>
          <w:sz w:val="24"/>
          <w:szCs w:val="24"/>
        </w:rPr>
        <w:tab/>
        <w:t>й</w:t>
      </w:r>
      <w:r w:rsidRPr="006F69A3">
        <w:rPr>
          <w:spacing w:val="-1"/>
          <w:sz w:val="24"/>
          <w:szCs w:val="24"/>
        </w:rPr>
        <w:t>ы</w:t>
      </w:r>
      <w:r w:rsidRPr="006F69A3">
        <w:rPr>
          <w:sz w:val="24"/>
          <w:szCs w:val="24"/>
        </w:rPr>
        <w:t>лм</w:t>
      </w:r>
      <w:r w:rsidRPr="006F69A3">
        <w:rPr>
          <w:spacing w:val="3"/>
          <w:sz w:val="24"/>
          <w:szCs w:val="24"/>
        </w:rPr>
        <w:t>е</w:t>
      </w:r>
      <w:r w:rsidRPr="006F69A3">
        <w:rPr>
          <w:spacing w:val="-2"/>
          <w:sz w:val="24"/>
          <w:szCs w:val="24"/>
        </w:rPr>
        <w:t>-</w:t>
      </w:r>
      <w:r w:rsidRPr="006F69A3">
        <w:rPr>
          <w:spacing w:val="-1"/>
          <w:sz w:val="24"/>
          <w:szCs w:val="24"/>
        </w:rPr>
        <w:t>в</w:t>
      </w:r>
      <w:r w:rsidRPr="006F69A3">
        <w:rPr>
          <w:spacing w:val="2"/>
          <w:sz w:val="24"/>
          <w:szCs w:val="24"/>
        </w:rPr>
        <w:t>л</w:t>
      </w:r>
      <w:r w:rsidRPr="006F69A3">
        <w:rPr>
          <w:sz w:val="24"/>
          <w:szCs w:val="24"/>
        </w:rPr>
        <w:t>акс</w:t>
      </w:r>
      <w:r w:rsidRPr="006F69A3">
        <w:rPr>
          <w:spacing w:val="1"/>
          <w:sz w:val="24"/>
          <w:szCs w:val="24"/>
        </w:rPr>
        <w:t>е</w:t>
      </w:r>
      <w:r w:rsidRPr="006F69A3">
        <w:rPr>
          <w:spacing w:val="-2"/>
          <w:sz w:val="24"/>
          <w:szCs w:val="24"/>
        </w:rPr>
        <w:t>м</w:t>
      </w:r>
      <w:r w:rsidRPr="006F69A3">
        <w:rPr>
          <w:sz w:val="24"/>
          <w:szCs w:val="24"/>
        </w:rPr>
        <w:t>ынак ви</w:t>
      </w:r>
      <w:r w:rsidRPr="006F69A3">
        <w:rPr>
          <w:spacing w:val="-1"/>
          <w:sz w:val="24"/>
          <w:szCs w:val="24"/>
        </w:rPr>
        <w:t>ян</w:t>
      </w:r>
      <w:r w:rsidRPr="006F69A3">
        <w:rPr>
          <w:spacing w:val="1"/>
          <w:sz w:val="24"/>
          <w:szCs w:val="24"/>
        </w:rPr>
        <w:t>м</w:t>
      </w:r>
      <w:r w:rsidRPr="006F69A3">
        <w:rPr>
          <w:sz w:val="24"/>
          <w:szCs w:val="24"/>
        </w:rPr>
        <w:t>ы</w:t>
      </w:r>
      <w:r w:rsidRPr="006F69A3">
        <w:rPr>
          <w:spacing w:val="1"/>
          <w:sz w:val="24"/>
          <w:szCs w:val="24"/>
        </w:rPr>
        <w:t>же</w:t>
      </w:r>
      <w:r w:rsidRPr="006F69A3">
        <w:rPr>
          <w:sz w:val="24"/>
          <w:szCs w:val="24"/>
        </w:rPr>
        <w:t>,калы</w:t>
      </w:r>
      <w:r w:rsidRPr="006F69A3">
        <w:rPr>
          <w:spacing w:val="1"/>
          <w:sz w:val="24"/>
          <w:szCs w:val="24"/>
        </w:rPr>
        <w:t>к</w:t>
      </w:r>
      <w:r w:rsidRPr="006F69A3">
        <w:rPr>
          <w:spacing w:val="-3"/>
          <w:sz w:val="24"/>
          <w:szCs w:val="24"/>
        </w:rPr>
        <w:t>-</w:t>
      </w:r>
      <w:r w:rsidRPr="006F69A3">
        <w:rPr>
          <w:sz w:val="24"/>
          <w:szCs w:val="24"/>
        </w:rPr>
        <w:t>вла</w:t>
      </w:r>
      <w:r w:rsidRPr="006F69A3">
        <w:rPr>
          <w:spacing w:val="1"/>
          <w:sz w:val="24"/>
          <w:szCs w:val="24"/>
        </w:rPr>
        <w:t>кы</w:t>
      </w:r>
      <w:r w:rsidRPr="006F69A3">
        <w:rPr>
          <w:sz w:val="24"/>
          <w:szCs w:val="24"/>
        </w:rPr>
        <w:t>н</w:t>
      </w:r>
      <w:r w:rsidRPr="006F69A3">
        <w:rPr>
          <w:spacing w:val="1"/>
          <w:sz w:val="24"/>
          <w:szCs w:val="24"/>
        </w:rPr>
        <w:t>к</w:t>
      </w:r>
      <w:r w:rsidRPr="006F69A3">
        <w:rPr>
          <w:sz w:val="24"/>
          <w:szCs w:val="24"/>
        </w:rPr>
        <w:t>ел</w:t>
      </w:r>
      <w:r w:rsidRPr="006F69A3">
        <w:rPr>
          <w:spacing w:val="1"/>
          <w:sz w:val="24"/>
          <w:szCs w:val="24"/>
        </w:rPr>
        <w:t>ш</w:t>
      </w:r>
      <w:r w:rsidRPr="006F69A3">
        <w:rPr>
          <w:sz w:val="24"/>
          <w:szCs w:val="24"/>
        </w:rPr>
        <w:t>ен</w:t>
      </w:r>
      <w:r w:rsidRPr="006F69A3">
        <w:rPr>
          <w:spacing w:val="1"/>
          <w:sz w:val="24"/>
          <w:szCs w:val="24"/>
        </w:rPr>
        <w:t>и</w:t>
      </w:r>
      <w:r w:rsidRPr="006F69A3">
        <w:rPr>
          <w:sz w:val="24"/>
          <w:szCs w:val="24"/>
        </w:rPr>
        <w:t>л</w:t>
      </w:r>
      <w:r w:rsidRPr="006F69A3">
        <w:rPr>
          <w:spacing w:val="1"/>
          <w:sz w:val="24"/>
          <w:szCs w:val="24"/>
        </w:rPr>
        <w:t>ы</w:t>
      </w:r>
      <w:r w:rsidRPr="006F69A3">
        <w:rPr>
          <w:sz w:val="24"/>
          <w:szCs w:val="24"/>
        </w:rPr>
        <w:t>м</w:t>
      </w:r>
      <w:r w:rsidRPr="006F69A3">
        <w:rPr>
          <w:spacing w:val="-1"/>
          <w:sz w:val="24"/>
          <w:szCs w:val="24"/>
        </w:rPr>
        <w:t>ы</w:t>
      </w:r>
      <w:r w:rsidRPr="006F69A3">
        <w:rPr>
          <w:sz w:val="24"/>
          <w:szCs w:val="24"/>
        </w:rPr>
        <w:t>шт</w:t>
      </w:r>
      <w:r w:rsidRPr="006F69A3">
        <w:rPr>
          <w:spacing w:val="1"/>
          <w:sz w:val="24"/>
          <w:szCs w:val="24"/>
        </w:rPr>
        <w:t>.Ма</w:t>
      </w:r>
      <w:r w:rsidRPr="006F69A3">
        <w:rPr>
          <w:sz w:val="24"/>
          <w:szCs w:val="24"/>
        </w:rPr>
        <w:t>р</w:t>
      </w:r>
      <w:r w:rsidRPr="006F69A3">
        <w:rPr>
          <w:spacing w:val="1"/>
          <w:sz w:val="24"/>
          <w:szCs w:val="24"/>
        </w:rPr>
        <w:t>и</w:t>
      </w:r>
      <w:r w:rsidRPr="006F69A3">
        <w:rPr>
          <w:sz w:val="24"/>
          <w:szCs w:val="24"/>
        </w:rPr>
        <w:t>йй</w:t>
      </w:r>
      <w:r w:rsidRPr="006F69A3">
        <w:rPr>
          <w:spacing w:val="1"/>
          <w:sz w:val="24"/>
          <w:szCs w:val="24"/>
        </w:rPr>
        <w:t>ы</w:t>
      </w:r>
      <w:r w:rsidRPr="006F69A3">
        <w:rPr>
          <w:sz w:val="24"/>
          <w:szCs w:val="24"/>
        </w:rPr>
        <w:t>л</w:t>
      </w:r>
      <w:r w:rsidRPr="006F69A3">
        <w:rPr>
          <w:spacing w:val="1"/>
          <w:sz w:val="24"/>
          <w:szCs w:val="24"/>
        </w:rPr>
        <w:t>м</w:t>
      </w:r>
      <w:r w:rsidRPr="006F69A3">
        <w:rPr>
          <w:sz w:val="24"/>
          <w:szCs w:val="24"/>
        </w:rPr>
        <w:t>ы</w:t>
      </w:r>
      <w:r w:rsidRPr="006F69A3">
        <w:rPr>
          <w:spacing w:val="1"/>
          <w:sz w:val="24"/>
          <w:szCs w:val="24"/>
        </w:rPr>
        <w:t>м</w:t>
      </w:r>
      <w:r w:rsidRPr="006F69A3">
        <w:rPr>
          <w:sz w:val="24"/>
          <w:szCs w:val="24"/>
        </w:rPr>
        <w:t xml:space="preserve"> ш</w:t>
      </w:r>
      <w:r w:rsidRPr="006F69A3">
        <w:rPr>
          <w:spacing w:val="1"/>
          <w:sz w:val="24"/>
          <w:szCs w:val="24"/>
        </w:rPr>
        <w:t>ым</w:t>
      </w:r>
      <w:r w:rsidRPr="006F69A3">
        <w:rPr>
          <w:sz w:val="24"/>
          <w:szCs w:val="24"/>
        </w:rPr>
        <w:t>л</w:t>
      </w:r>
      <w:r w:rsidRPr="006F69A3">
        <w:rPr>
          <w:spacing w:val="-1"/>
          <w:sz w:val="24"/>
          <w:szCs w:val="24"/>
        </w:rPr>
        <w:t>ы</w:t>
      </w:r>
      <w:r w:rsidRPr="006F69A3">
        <w:rPr>
          <w:sz w:val="24"/>
          <w:szCs w:val="24"/>
        </w:rPr>
        <w:t>ше ен</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ы</w:t>
      </w:r>
      <w:r w:rsidRPr="006F69A3">
        <w:rPr>
          <w:spacing w:val="1"/>
          <w:sz w:val="24"/>
          <w:szCs w:val="24"/>
        </w:rPr>
        <w:t>м</w:t>
      </w:r>
      <w:r w:rsidRPr="006F69A3">
        <w:rPr>
          <w:sz w:val="24"/>
          <w:szCs w:val="24"/>
        </w:rPr>
        <w:t xml:space="preserve"> п</w:t>
      </w:r>
      <w:r w:rsidRPr="006F69A3">
        <w:rPr>
          <w:spacing w:val="-1"/>
          <w:sz w:val="24"/>
          <w:szCs w:val="24"/>
        </w:rPr>
        <w:t>а</w:t>
      </w:r>
      <w:r w:rsidRPr="006F69A3">
        <w:rPr>
          <w:sz w:val="24"/>
          <w:szCs w:val="24"/>
        </w:rPr>
        <w:t>лы</w:t>
      </w:r>
      <w:r w:rsidRPr="006F69A3">
        <w:rPr>
          <w:spacing w:val="1"/>
          <w:sz w:val="24"/>
          <w:szCs w:val="24"/>
        </w:rPr>
        <w:t>м</w:t>
      </w:r>
      <w:r w:rsidRPr="006F69A3">
        <w:rPr>
          <w:sz w:val="24"/>
          <w:szCs w:val="24"/>
        </w:rPr>
        <w:t>а</w:t>
      </w:r>
      <w:r w:rsidRPr="006F69A3">
        <w:rPr>
          <w:spacing w:val="1"/>
          <w:sz w:val="24"/>
          <w:szCs w:val="24"/>
        </w:rPr>
        <w:t>ш</w:t>
      </w:r>
      <w:r w:rsidRPr="006F69A3">
        <w:rPr>
          <w:sz w:val="24"/>
          <w:szCs w:val="24"/>
        </w:rPr>
        <w:t>.</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pacing w:val="1"/>
          <w:sz w:val="24"/>
          <w:szCs w:val="24"/>
        </w:rPr>
        <w:t>О</w:t>
      </w:r>
      <w:r w:rsidRPr="006F69A3">
        <w:rPr>
          <w:b/>
          <w:bCs/>
          <w:sz w:val="24"/>
          <w:szCs w:val="24"/>
        </w:rPr>
        <w:t>нчычту</w:t>
      </w:r>
      <w:r w:rsidRPr="006F69A3">
        <w:rPr>
          <w:b/>
          <w:bCs/>
          <w:spacing w:val="-1"/>
          <w:sz w:val="24"/>
          <w:szCs w:val="24"/>
        </w:rPr>
        <w:t>н</w:t>
      </w:r>
      <w:r w:rsidRPr="006F69A3">
        <w:rPr>
          <w:b/>
          <w:bCs/>
          <w:sz w:val="24"/>
          <w:szCs w:val="24"/>
        </w:rPr>
        <w:t>емм</w:t>
      </w:r>
      <w:r w:rsidRPr="006F69A3">
        <w:rPr>
          <w:b/>
          <w:bCs/>
          <w:spacing w:val="-1"/>
          <w:sz w:val="24"/>
          <w:szCs w:val="24"/>
        </w:rPr>
        <w:t>ы</w:t>
      </w:r>
      <w:r w:rsidRPr="006F69A3">
        <w:rPr>
          <w:b/>
          <w:bCs/>
          <w:sz w:val="24"/>
          <w:szCs w:val="24"/>
        </w:rPr>
        <w:t>муш</w:t>
      </w:r>
      <w:r w:rsidRPr="006F69A3">
        <w:rPr>
          <w:b/>
          <w:bCs/>
          <w:spacing w:val="-1"/>
          <w:sz w:val="24"/>
          <w:szCs w:val="24"/>
        </w:rPr>
        <w:t>еш</w:t>
      </w:r>
      <w:r w:rsidRPr="006F69A3">
        <w:rPr>
          <w:b/>
          <w:bCs/>
          <w:sz w:val="24"/>
          <w:szCs w:val="24"/>
        </w:rPr>
        <w:t>тары</w:t>
      </w:r>
      <w:r w:rsidRPr="006F69A3">
        <w:rPr>
          <w:b/>
          <w:bCs/>
          <w:spacing w:val="1"/>
          <w:sz w:val="24"/>
          <w:szCs w:val="24"/>
        </w:rPr>
        <w:t>ма</w:t>
      </w:r>
      <w:r w:rsidRPr="006F69A3">
        <w:rPr>
          <w:b/>
          <w:bCs/>
          <w:sz w:val="24"/>
          <w:szCs w:val="24"/>
        </w:rPr>
        <w:t>ш</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tabs>
          <w:tab w:val="left" w:pos="876"/>
          <w:tab w:val="left" w:pos="1931"/>
          <w:tab w:val="left" w:pos="3305"/>
          <w:tab w:val="left" w:pos="5086"/>
        </w:tabs>
        <w:autoSpaceDE w:val="0"/>
        <w:autoSpaceDN w:val="0"/>
        <w:adjustRightInd w:val="0"/>
        <w:spacing w:after="0" w:line="240" w:lineRule="auto"/>
        <w:ind w:right="55" w:firstLine="426"/>
        <w:rPr>
          <w:sz w:val="24"/>
          <w:szCs w:val="24"/>
        </w:rPr>
      </w:pPr>
      <w:r w:rsidRPr="006F69A3">
        <w:rPr>
          <w:spacing w:val="-3"/>
          <w:sz w:val="24"/>
          <w:szCs w:val="24"/>
        </w:rPr>
        <w:t>I</w:t>
      </w:r>
      <w:r w:rsidRPr="006F69A3">
        <w:rPr>
          <w:sz w:val="24"/>
          <w:szCs w:val="24"/>
        </w:rPr>
        <w:t>.</w:t>
      </w:r>
      <w:r w:rsidRPr="006F69A3">
        <w:rPr>
          <w:sz w:val="24"/>
          <w:szCs w:val="24"/>
        </w:rPr>
        <w:tab/>
      </w:r>
      <w:r w:rsidRPr="006F69A3">
        <w:rPr>
          <w:spacing w:val="2"/>
          <w:sz w:val="24"/>
          <w:szCs w:val="24"/>
        </w:rPr>
        <w:t>Т</w:t>
      </w:r>
      <w:r w:rsidRPr="006F69A3">
        <w:rPr>
          <w:sz w:val="24"/>
          <w:szCs w:val="24"/>
        </w:rPr>
        <w:t>ы</w:t>
      </w:r>
      <w:r w:rsidRPr="006F69A3">
        <w:rPr>
          <w:spacing w:val="2"/>
          <w:sz w:val="24"/>
          <w:szCs w:val="24"/>
        </w:rPr>
        <w:t>г</w:t>
      </w:r>
      <w:r w:rsidRPr="006F69A3">
        <w:rPr>
          <w:sz w:val="24"/>
          <w:szCs w:val="24"/>
        </w:rPr>
        <w:t>ла</w:t>
      </w:r>
      <w:r w:rsidRPr="006F69A3">
        <w:rPr>
          <w:spacing w:val="1"/>
          <w:sz w:val="24"/>
          <w:szCs w:val="24"/>
        </w:rPr>
        <w:t>й</w:t>
      </w:r>
      <w:r w:rsidRPr="006F69A3">
        <w:rPr>
          <w:spacing w:val="1"/>
          <w:sz w:val="24"/>
          <w:szCs w:val="24"/>
        </w:rPr>
        <w:tab/>
      </w:r>
      <w:r w:rsidRPr="006F69A3">
        <w:rPr>
          <w:sz w:val="24"/>
          <w:szCs w:val="24"/>
        </w:rPr>
        <w:t>ой</w:t>
      </w:r>
      <w:r w:rsidRPr="006F69A3">
        <w:rPr>
          <w:spacing w:val="1"/>
          <w:sz w:val="24"/>
          <w:szCs w:val="24"/>
        </w:rPr>
        <w:t>л</w:t>
      </w:r>
      <w:r w:rsidRPr="006F69A3">
        <w:rPr>
          <w:sz w:val="24"/>
          <w:szCs w:val="24"/>
        </w:rPr>
        <w:t>онч</w:t>
      </w:r>
      <w:r w:rsidRPr="006F69A3">
        <w:rPr>
          <w:spacing w:val="-1"/>
          <w:sz w:val="24"/>
          <w:szCs w:val="24"/>
        </w:rPr>
        <w:t>ы</w:t>
      </w:r>
      <w:r w:rsidRPr="006F69A3">
        <w:rPr>
          <w:sz w:val="24"/>
          <w:szCs w:val="24"/>
        </w:rPr>
        <w:t>м,</w:t>
      </w:r>
      <w:r w:rsidRPr="006F69A3">
        <w:rPr>
          <w:sz w:val="24"/>
          <w:szCs w:val="24"/>
        </w:rPr>
        <w:tab/>
        <w:t>м</w:t>
      </w:r>
      <w:r w:rsidRPr="006F69A3">
        <w:rPr>
          <w:spacing w:val="-1"/>
          <w:sz w:val="24"/>
          <w:szCs w:val="24"/>
        </w:rPr>
        <w:t>ут</w:t>
      </w:r>
      <w:r w:rsidRPr="006F69A3">
        <w:rPr>
          <w:sz w:val="24"/>
          <w:szCs w:val="24"/>
        </w:rPr>
        <w:t>к</w:t>
      </w:r>
      <w:r w:rsidRPr="006F69A3">
        <w:rPr>
          <w:spacing w:val="1"/>
          <w:sz w:val="24"/>
          <w:szCs w:val="24"/>
        </w:rPr>
        <w:t>ы</w:t>
      </w:r>
      <w:r w:rsidRPr="006F69A3">
        <w:rPr>
          <w:sz w:val="24"/>
          <w:szCs w:val="24"/>
        </w:rPr>
        <w:t>л</w:t>
      </w:r>
      <w:r w:rsidRPr="006F69A3">
        <w:rPr>
          <w:spacing w:val="2"/>
          <w:sz w:val="24"/>
          <w:szCs w:val="24"/>
        </w:rPr>
        <w:t>д</w:t>
      </w:r>
      <w:r w:rsidRPr="006F69A3">
        <w:rPr>
          <w:spacing w:val="-1"/>
          <w:sz w:val="24"/>
          <w:szCs w:val="24"/>
        </w:rPr>
        <w:t>ы</w:t>
      </w:r>
      <w:r w:rsidRPr="006F69A3">
        <w:rPr>
          <w:sz w:val="24"/>
          <w:szCs w:val="24"/>
        </w:rPr>
        <w:t>ш</w:t>
      </w:r>
      <w:r w:rsidRPr="006F69A3">
        <w:rPr>
          <w:spacing w:val="1"/>
          <w:sz w:val="24"/>
          <w:szCs w:val="24"/>
        </w:rPr>
        <w:t>ым</w:t>
      </w:r>
      <w:r w:rsidRPr="006F69A3">
        <w:rPr>
          <w:spacing w:val="-1"/>
          <w:sz w:val="24"/>
          <w:szCs w:val="24"/>
        </w:rPr>
        <w:t>с</w:t>
      </w:r>
      <w:r w:rsidRPr="006F69A3">
        <w:rPr>
          <w:sz w:val="24"/>
          <w:szCs w:val="24"/>
        </w:rPr>
        <w:t>интак</w:t>
      </w:r>
      <w:r w:rsidRPr="006F69A3">
        <w:rPr>
          <w:spacing w:val="1"/>
          <w:sz w:val="24"/>
          <w:szCs w:val="24"/>
        </w:rPr>
        <w:t>с</w:t>
      </w:r>
      <w:r w:rsidRPr="006F69A3">
        <w:rPr>
          <w:sz w:val="24"/>
          <w:szCs w:val="24"/>
        </w:rPr>
        <w:t>и</w:t>
      </w:r>
      <w:r w:rsidRPr="006F69A3">
        <w:rPr>
          <w:spacing w:val="1"/>
          <w:sz w:val="24"/>
          <w:szCs w:val="24"/>
        </w:rPr>
        <w:t>ч</w:t>
      </w:r>
      <w:r w:rsidRPr="006F69A3">
        <w:rPr>
          <w:sz w:val="24"/>
          <w:szCs w:val="24"/>
        </w:rPr>
        <w:t>е</w:t>
      </w:r>
      <w:r w:rsidRPr="006F69A3">
        <w:rPr>
          <w:spacing w:val="-1"/>
          <w:sz w:val="24"/>
          <w:szCs w:val="24"/>
        </w:rPr>
        <w:t>с</w:t>
      </w:r>
      <w:r w:rsidRPr="006F69A3">
        <w:rPr>
          <w:sz w:val="24"/>
          <w:szCs w:val="24"/>
        </w:rPr>
        <w:t>ки ло</w:t>
      </w:r>
      <w:r w:rsidRPr="006F69A3">
        <w:rPr>
          <w:spacing w:val="1"/>
          <w:sz w:val="24"/>
          <w:szCs w:val="24"/>
        </w:rPr>
        <w:t>н</w:t>
      </w:r>
      <w:r w:rsidRPr="006F69A3">
        <w:rPr>
          <w:sz w:val="24"/>
          <w:szCs w:val="24"/>
        </w:rPr>
        <w:t>чыл</w:t>
      </w:r>
      <w:r w:rsidRPr="006F69A3">
        <w:rPr>
          <w:spacing w:val="2"/>
          <w:sz w:val="24"/>
          <w:szCs w:val="24"/>
        </w:rPr>
        <w:t>ы</w:t>
      </w:r>
      <w:r w:rsidRPr="006F69A3">
        <w:rPr>
          <w:spacing w:val="-2"/>
          <w:sz w:val="24"/>
          <w:szCs w:val="24"/>
        </w:rPr>
        <w:t>м</w:t>
      </w:r>
      <w:r w:rsidRPr="006F69A3">
        <w:rPr>
          <w:sz w:val="24"/>
          <w:szCs w:val="24"/>
        </w:rPr>
        <w:t>а</w:t>
      </w:r>
      <w:r w:rsidRPr="006F69A3">
        <w:rPr>
          <w:spacing w:val="1"/>
          <w:sz w:val="24"/>
          <w:szCs w:val="24"/>
        </w:rPr>
        <w:t>ш</w:t>
      </w:r>
      <w:r w:rsidRPr="006F69A3">
        <w:rPr>
          <w:sz w:val="24"/>
          <w:szCs w:val="24"/>
        </w:rPr>
        <w:t>.Тыглайд</w:t>
      </w:r>
      <w:r w:rsidRPr="006F69A3">
        <w:rPr>
          <w:spacing w:val="1"/>
          <w:sz w:val="24"/>
          <w:szCs w:val="24"/>
        </w:rPr>
        <w:t>а</w:t>
      </w:r>
      <w:r w:rsidRPr="006F69A3">
        <w:rPr>
          <w:sz w:val="24"/>
          <w:szCs w:val="24"/>
        </w:rPr>
        <w:t xml:space="preserve">кыдежан </w:t>
      </w:r>
      <w:r w:rsidRPr="006F69A3">
        <w:rPr>
          <w:spacing w:val="1"/>
          <w:sz w:val="24"/>
          <w:szCs w:val="24"/>
        </w:rPr>
        <w:t>о</w:t>
      </w:r>
      <w:r w:rsidRPr="006F69A3">
        <w:rPr>
          <w:sz w:val="24"/>
          <w:szCs w:val="24"/>
        </w:rPr>
        <w:t>йлон</w:t>
      </w:r>
      <w:r w:rsidRPr="006F69A3">
        <w:rPr>
          <w:spacing w:val="1"/>
          <w:sz w:val="24"/>
          <w:szCs w:val="24"/>
        </w:rPr>
        <w:t>ч</w:t>
      </w:r>
      <w:r w:rsidRPr="006F69A3">
        <w:rPr>
          <w:sz w:val="24"/>
          <w:szCs w:val="24"/>
        </w:rPr>
        <w:t>око</w:t>
      </w:r>
      <w:r w:rsidRPr="006F69A3">
        <w:rPr>
          <w:spacing w:val="1"/>
          <w:sz w:val="24"/>
          <w:szCs w:val="24"/>
        </w:rPr>
        <w:t>к</w:t>
      </w:r>
      <w:r w:rsidRPr="006F69A3">
        <w:rPr>
          <w:sz w:val="24"/>
          <w:szCs w:val="24"/>
        </w:rPr>
        <w:t>ла</w:t>
      </w:r>
      <w:r w:rsidRPr="006F69A3">
        <w:rPr>
          <w:spacing w:val="1"/>
          <w:sz w:val="24"/>
          <w:szCs w:val="24"/>
        </w:rPr>
        <w:t>се</w:t>
      </w:r>
      <w:r w:rsidRPr="006F69A3">
        <w:rPr>
          <w:sz w:val="24"/>
          <w:szCs w:val="24"/>
        </w:rPr>
        <w:t>ойы</w:t>
      </w:r>
      <w:r w:rsidRPr="006F69A3">
        <w:rPr>
          <w:spacing w:val="1"/>
          <w:sz w:val="24"/>
          <w:szCs w:val="24"/>
        </w:rPr>
        <w:t>р</w:t>
      </w:r>
      <w:r w:rsidRPr="006F69A3">
        <w:rPr>
          <w:sz w:val="24"/>
          <w:szCs w:val="24"/>
        </w:rPr>
        <w:t>те</w:t>
      </w:r>
      <w:r w:rsidRPr="006F69A3">
        <w:rPr>
          <w:spacing w:val="1"/>
          <w:sz w:val="24"/>
          <w:szCs w:val="24"/>
        </w:rPr>
        <w:t>м</w:t>
      </w:r>
      <w:r w:rsidRPr="006F69A3">
        <w:rPr>
          <w:sz w:val="24"/>
          <w:szCs w:val="24"/>
        </w:rPr>
        <w:t>.</w:t>
      </w:r>
    </w:p>
    <w:p w:rsidR="00D65A17" w:rsidRPr="006F69A3" w:rsidRDefault="00D65A17" w:rsidP="00D65A17">
      <w:pPr>
        <w:widowControl w:val="0"/>
        <w:autoSpaceDE w:val="0"/>
        <w:autoSpaceDN w:val="0"/>
        <w:adjustRightInd w:val="0"/>
        <w:spacing w:after="0" w:line="240" w:lineRule="auto"/>
        <w:ind w:right="56" w:firstLine="426"/>
        <w:rPr>
          <w:sz w:val="24"/>
          <w:szCs w:val="24"/>
        </w:rPr>
      </w:pPr>
      <w:r w:rsidRPr="006F69A3">
        <w:rPr>
          <w:sz w:val="24"/>
          <w:szCs w:val="24"/>
        </w:rPr>
        <w:t>Ш</w:t>
      </w:r>
      <w:r w:rsidRPr="006F69A3">
        <w:rPr>
          <w:spacing w:val="1"/>
          <w:sz w:val="24"/>
          <w:szCs w:val="24"/>
        </w:rPr>
        <w:t>о</w:t>
      </w:r>
      <w:r w:rsidRPr="006F69A3">
        <w:rPr>
          <w:sz w:val="24"/>
          <w:szCs w:val="24"/>
        </w:rPr>
        <w:t>м</w:t>
      </w:r>
      <w:r w:rsidRPr="006F69A3">
        <w:rPr>
          <w:spacing w:val="1"/>
          <w:sz w:val="24"/>
          <w:szCs w:val="24"/>
        </w:rPr>
        <w:t>а</w:t>
      </w:r>
      <w:r w:rsidRPr="006F69A3">
        <w:rPr>
          <w:sz w:val="24"/>
          <w:szCs w:val="24"/>
        </w:rPr>
        <w:t>кым</w:t>
      </w:r>
      <w:r w:rsidRPr="006F69A3">
        <w:rPr>
          <w:spacing w:val="1"/>
          <w:sz w:val="24"/>
          <w:szCs w:val="24"/>
        </w:rPr>
        <w:t>ф</w:t>
      </w:r>
      <w:r w:rsidRPr="006F69A3">
        <w:rPr>
          <w:sz w:val="24"/>
          <w:szCs w:val="24"/>
        </w:rPr>
        <w:t>о</w:t>
      </w:r>
      <w:r w:rsidRPr="006F69A3">
        <w:rPr>
          <w:spacing w:val="-1"/>
          <w:sz w:val="24"/>
          <w:szCs w:val="24"/>
        </w:rPr>
        <w:t>н</w:t>
      </w:r>
      <w:r w:rsidRPr="006F69A3">
        <w:rPr>
          <w:sz w:val="24"/>
          <w:szCs w:val="24"/>
        </w:rPr>
        <w:t>етичес</w:t>
      </w:r>
      <w:r w:rsidRPr="006F69A3">
        <w:rPr>
          <w:spacing w:val="1"/>
          <w:sz w:val="24"/>
          <w:szCs w:val="24"/>
        </w:rPr>
        <w:t>к</w:t>
      </w:r>
      <w:r w:rsidRPr="006F69A3">
        <w:rPr>
          <w:sz w:val="24"/>
          <w:szCs w:val="24"/>
        </w:rPr>
        <w:t>и</w:t>
      </w:r>
      <w:r w:rsidRPr="006F69A3">
        <w:rPr>
          <w:spacing w:val="1"/>
          <w:sz w:val="24"/>
          <w:szCs w:val="24"/>
        </w:rPr>
        <w:t>л</w:t>
      </w:r>
      <w:r w:rsidRPr="006F69A3">
        <w:rPr>
          <w:sz w:val="24"/>
          <w:szCs w:val="24"/>
        </w:rPr>
        <w:t>о</w:t>
      </w:r>
      <w:r w:rsidRPr="006F69A3">
        <w:rPr>
          <w:spacing w:val="1"/>
          <w:sz w:val="24"/>
          <w:szCs w:val="24"/>
        </w:rPr>
        <w:t>н</w:t>
      </w:r>
      <w:r w:rsidRPr="006F69A3">
        <w:rPr>
          <w:sz w:val="24"/>
          <w:szCs w:val="24"/>
        </w:rPr>
        <w:t>чыл</w:t>
      </w:r>
      <w:r w:rsidRPr="006F69A3">
        <w:rPr>
          <w:spacing w:val="2"/>
          <w:sz w:val="24"/>
          <w:szCs w:val="24"/>
        </w:rPr>
        <w:t>ы</w:t>
      </w:r>
      <w:r w:rsidRPr="006F69A3">
        <w:rPr>
          <w:spacing w:val="-2"/>
          <w:sz w:val="24"/>
          <w:szCs w:val="24"/>
        </w:rPr>
        <w:t>м</w:t>
      </w:r>
      <w:r w:rsidRPr="006F69A3">
        <w:rPr>
          <w:sz w:val="24"/>
          <w:szCs w:val="24"/>
        </w:rPr>
        <w:t>а</w:t>
      </w:r>
      <w:r w:rsidRPr="006F69A3">
        <w:rPr>
          <w:spacing w:val="1"/>
          <w:sz w:val="24"/>
          <w:szCs w:val="24"/>
        </w:rPr>
        <w:t>ш</w:t>
      </w:r>
      <w:r w:rsidRPr="006F69A3">
        <w:rPr>
          <w:sz w:val="24"/>
          <w:szCs w:val="24"/>
        </w:rPr>
        <w:t>.С</w:t>
      </w:r>
      <w:r w:rsidRPr="006F69A3">
        <w:rPr>
          <w:spacing w:val="3"/>
          <w:sz w:val="24"/>
          <w:szCs w:val="24"/>
        </w:rPr>
        <w:t>он</w:t>
      </w:r>
      <w:r w:rsidRPr="006F69A3">
        <w:rPr>
          <w:sz w:val="24"/>
          <w:szCs w:val="24"/>
        </w:rPr>
        <w:t>да</w:t>
      </w:r>
      <w:r w:rsidRPr="006F69A3">
        <w:rPr>
          <w:spacing w:val="1"/>
          <w:sz w:val="24"/>
          <w:szCs w:val="24"/>
        </w:rPr>
        <w:t>й</w:t>
      </w:r>
      <w:r w:rsidRPr="006F69A3">
        <w:rPr>
          <w:sz w:val="24"/>
          <w:szCs w:val="24"/>
        </w:rPr>
        <w:t>онбуква-вла</w:t>
      </w:r>
      <w:r w:rsidRPr="006F69A3">
        <w:rPr>
          <w:spacing w:val="1"/>
          <w:sz w:val="24"/>
          <w:szCs w:val="24"/>
        </w:rPr>
        <w:t>кы</w:t>
      </w:r>
      <w:r w:rsidRPr="006F69A3">
        <w:rPr>
          <w:sz w:val="24"/>
          <w:szCs w:val="24"/>
        </w:rPr>
        <w:t xml:space="preserve">м </w:t>
      </w:r>
      <w:r w:rsidRPr="006F69A3">
        <w:rPr>
          <w:spacing w:val="1"/>
          <w:sz w:val="24"/>
          <w:szCs w:val="24"/>
        </w:rPr>
        <w:t>в</w:t>
      </w:r>
      <w:r w:rsidRPr="006F69A3">
        <w:rPr>
          <w:sz w:val="24"/>
          <w:szCs w:val="24"/>
        </w:rPr>
        <w:t>о</w:t>
      </w:r>
      <w:r w:rsidRPr="006F69A3">
        <w:rPr>
          <w:spacing w:val="-1"/>
          <w:sz w:val="24"/>
          <w:szCs w:val="24"/>
        </w:rPr>
        <w:t>з</w:t>
      </w:r>
      <w:r w:rsidRPr="006F69A3">
        <w:rPr>
          <w:sz w:val="24"/>
          <w:szCs w:val="24"/>
        </w:rPr>
        <w:t xml:space="preserve">ен </w:t>
      </w:r>
      <w:r w:rsidRPr="006F69A3">
        <w:rPr>
          <w:spacing w:val="1"/>
          <w:sz w:val="24"/>
          <w:szCs w:val="24"/>
        </w:rPr>
        <w:t>м</w:t>
      </w:r>
      <w:r w:rsidRPr="006F69A3">
        <w:rPr>
          <w:spacing w:val="-2"/>
          <w:sz w:val="24"/>
          <w:szCs w:val="24"/>
        </w:rPr>
        <w:t>о</w:t>
      </w:r>
      <w:r w:rsidRPr="006F69A3">
        <w:rPr>
          <w:sz w:val="24"/>
          <w:szCs w:val="24"/>
        </w:rPr>
        <w:t>шт</w:t>
      </w:r>
      <w:r w:rsidRPr="006F69A3">
        <w:rPr>
          <w:spacing w:val="1"/>
          <w:sz w:val="24"/>
          <w:szCs w:val="24"/>
        </w:rPr>
        <w:t>ы</w:t>
      </w:r>
      <w:r w:rsidRPr="006F69A3">
        <w:rPr>
          <w:sz w:val="24"/>
          <w:szCs w:val="24"/>
        </w:rPr>
        <w:t>маш.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Ле</w:t>
      </w:r>
      <w:r w:rsidRPr="006F69A3">
        <w:rPr>
          <w:spacing w:val="1"/>
          <w:sz w:val="24"/>
          <w:szCs w:val="24"/>
        </w:rPr>
        <w:t>к</w:t>
      </w:r>
      <w:r w:rsidRPr="006F69A3">
        <w:rPr>
          <w:sz w:val="24"/>
          <w:szCs w:val="24"/>
        </w:rPr>
        <w:t>с</w:t>
      </w:r>
      <w:r w:rsidRPr="006F69A3">
        <w:rPr>
          <w:spacing w:val="1"/>
          <w:sz w:val="24"/>
          <w:szCs w:val="24"/>
        </w:rPr>
        <w:t>и</w:t>
      </w:r>
      <w:r w:rsidRPr="006F69A3">
        <w:rPr>
          <w:spacing w:val="-1"/>
          <w:sz w:val="24"/>
          <w:szCs w:val="24"/>
        </w:rPr>
        <w:t>к</w:t>
      </w:r>
      <w:r w:rsidRPr="006F69A3">
        <w:rPr>
          <w:sz w:val="24"/>
          <w:szCs w:val="24"/>
        </w:rPr>
        <w:t xml:space="preserve">а. </w:t>
      </w:r>
      <w:r w:rsidRPr="006F69A3">
        <w:rPr>
          <w:spacing w:val="2"/>
          <w:sz w:val="24"/>
          <w:szCs w:val="24"/>
        </w:rPr>
        <w:t>Ш</w:t>
      </w:r>
      <w:r w:rsidRPr="006F69A3">
        <w:rPr>
          <w:sz w:val="24"/>
          <w:szCs w:val="24"/>
        </w:rPr>
        <w:t>о</w:t>
      </w:r>
      <w:r w:rsidRPr="006F69A3">
        <w:rPr>
          <w:spacing w:val="-1"/>
          <w:sz w:val="24"/>
          <w:szCs w:val="24"/>
        </w:rPr>
        <w:t>м</w:t>
      </w:r>
      <w:r w:rsidRPr="006F69A3">
        <w:rPr>
          <w:sz w:val="24"/>
          <w:szCs w:val="24"/>
        </w:rPr>
        <w:t>а</w:t>
      </w:r>
      <w:r w:rsidRPr="006F69A3">
        <w:rPr>
          <w:spacing w:val="-1"/>
          <w:sz w:val="24"/>
          <w:szCs w:val="24"/>
        </w:rPr>
        <w:t>к</w:t>
      </w:r>
      <w:r w:rsidRPr="006F69A3">
        <w:rPr>
          <w:sz w:val="24"/>
          <w:szCs w:val="24"/>
        </w:rPr>
        <w:t xml:space="preserve">ын </w:t>
      </w:r>
      <w:r w:rsidRPr="006F69A3">
        <w:rPr>
          <w:spacing w:val="1"/>
          <w:sz w:val="24"/>
          <w:szCs w:val="24"/>
        </w:rPr>
        <w:t>л</w:t>
      </w:r>
      <w:r w:rsidRPr="006F69A3">
        <w:rPr>
          <w:spacing w:val="-1"/>
          <w:sz w:val="24"/>
          <w:szCs w:val="24"/>
        </w:rPr>
        <w:t>е</w:t>
      </w:r>
      <w:r w:rsidRPr="006F69A3">
        <w:rPr>
          <w:sz w:val="24"/>
          <w:szCs w:val="24"/>
        </w:rPr>
        <w:t>кс</w:t>
      </w:r>
      <w:r w:rsidRPr="006F69A3">
        <w:rPr>
          <w:spacing w:val="-1"/>
          <w:sz w:val="24"/>
          <w:szCs w:val="24"/>
        </w:rPr>
        <w:t>и</w:t>
      </w:r>
      <w:r w:rsidRPr="006F69A3">
        <w:rPr>
          <w:sz w:val="24"/>
          <w:szCs w:val="24"/>
        </w:rPr>
        <w:t>чес</w:t>
      </w:r>
      <w:r w:rsidRPr="006F69A3">
        <w:rPr>
          <w:spacing w:val="1"/>
          <w:sz w:val="24"/>
          <w:szCs w:val="24"/>
        </w:rPr>
        <w:t>к</w:t>
      </w:r>
      <w:r w:rsidRPr="006F69A3">
        <w:rPr>
          <w:sz w:val="24"/>
          <w:szCs w:val="24"/>
        </w:rPr>
        <w:t>и</w:t>
      </w:r>
      <w:r w:rsidRPr="006F69A3">
        <w:rPr>
          <w:spacing w:val="1"/>
          <w:sz w:val="24"/>
          <w:szCs w:val="24"/>
        </w:rPr>
        <w:t>й</w:t>
      </w:r>
      <w:r w:rsidRPr="006F69A3">
        <w:rPr>
          <w:spacing w:val="-1"/>
          <w:sz w:val="24"/>
          <w:szCs w:val="24"/>
        </w:rPr>
        <w:t>з</w:t>
      </w:r>
      <w:r w:rsidRPr="006F69A3">
        <w:rPr>
          <w:sz w:val="24"/>
          <w:szCs w:val="24"/>
        </w:rPr>
        <w:t>начен</w:t>
      </w:r>
      <w:r w:rsidRPr="006F69A3">
        <w:rPr>
          <w:spacing w:val="1"/>
          <w:sz w:val="24"/>
          <w:szCs w:val="24"/>
        </w:rPr>
        <w:t>и</w:t>
      </w:r>
      <w:r w:rsidRPr="006F69A3">
        <w:rPr>
          <w:spacing w:val="-2"/>
          <w:sz w:val="24"/>
          <w:szCs w:val="24"/>
        </w:rPr>
        <w:t>й</w:t>
      </w:r>
      <w:r w:rsidRPr="006F69A3">
        <w:rPr>
          <w:sz w:val="24"/>
          <w:szCs w:val="24"/>
        </w:rPr>
        <w:t>же</w:t>
      </w:r>
      <w:r w:rsidRPr="006F69A3">
        <w:rPr>
          <w:spacing w:val="1"/>
          <w:sz w:val="24"/>
          <w:szCs w:val="24"/>
        </w:rPr>
        <w:t>.</w:t>
      </w:r>
    </w:p>
    <w:p w:rsidR="00D65A17" w:rsidRPr="006F69A3" w:rsidRDefault="00D65A17" w:rsidP="00D65A17">
      <w:pPr>
        <w:widowControl w:val="0"/>
        <w:tabs>
          <w:tab w:val="left" w:pos="1065"/>
          <w:tab w:val="left" w:pos="1948"/>
          <w:tab w:val="left" w:pos="3335"/>
          <w:tab w:val="left" w:pos="4776"/>
        </w:tabs>
        <w:autoSpaceDE w:val="0"/>
        <w:autoSpaceDN w:val="0"/>
        <w:adjustRightInd w:val="0"/>
        <w:spacing w:after="0" w:line="240" w:lineRule="auto"/>
        <w:ind w:right="58" w:firstLine="426"/>
        <w:rPr>
          <w:sz w:val="24"/>
          <w:szCs w:val="24"/>
        </w:rPr>
      </w:pPr>
      <w:r w:rsidRPr="006F69A3">
        <w:rPr>
          <w:sz w:val="24"/>
          <w:szCs w:val="24"/>
        </w:rPr>
        <w:t>Лўм</w:t>
      </w:r>
      <w:r w:rsidRPr="006F69A3">
        <w:rPr>
          <w:sz w:val="24"/>
          <w:szCs w:val="24"/>
        </w:rPr>
        <w:tab/>
        <w:t>м</w:t>
      </w:r>
      <w:r w:rsidRPr="006F69A3">
        <w:rPr>
          <w:spacing w:val="-1"/>
          <w:sz w:val="24"/>
          <w:szCs w:val="24"/>
        </w:rPr>
        <w:t>у</w:t>
      </w:r>
      <w:r w:rsidRPr="006F69A3">
        <w:rPr>
          <w:sz w:val="24"/>
          <w:szCs w:val="24"/>
        </w:rPr>
        <w:t>тын</w:t>
      </w:r>
      <w:r w:rsidRPr="006F69A3">
        <w:rPr>
          <w:sz w:val="24"/>
          <w:szCs w:val="24"/>
        </w:rPr>
        <w:tab/>
        <w:t>ик</w:t>
      </w:r>
      <w:r w:rsidRPr="006F69A3">
        <w:rPr>
          <w:spacing w:val="1"/>
          <w:sz w:val="24"/>
          <w:szCs w:val="24"/>
        </w:rPr>
        <w:t>т</w:t>
      </w:r>
      <w:r w:rsidRPr="006F69A3">
        <w:rPr>
          <w:sz w:val="24"/>
          <w:szCs w:val="24"/>
        </w:rPr>
        <w:t>е</w:t>
      </w:r>
      <w:r w:rsidRPr="006F69A3">
        <w:rPr>
          <w:spacing w:val="1"/>
          <w:sz w:val="24"/>
          <w:szCs w:val="24"/>
        </w:rPr>
        <w:t>ш</w:t>
      </w:r>
      <w:r w:rsidRPr="006F69A3">
        <w:rPr>
          <w:sz w:val="24"/>
          <w:szCs w:val="24"/>
        </w:rPr>
        <w:t>лыше</w:t>
      </w:r>
      <w:r w:rsidRPr="006F69A3">
        <w:rPr>
          <w:sz w:val="24"/>
          <w:szCs w:val="24"/>
        </w:rPr>
        <w:tab/>
        <w:t>значений</w:t>
      </w:r>
      <w:r w:rsidRPr="006F69A3">
        <w:rPr>
          <w:spacing w:val="1"/>
          <w:sz w:val="24"/>
          <w:szCs w:val="24"/>
        </w:rPr>
        <w:t>же</w:t>
      </w:r>
      <w:r w:rsidRPr="006F69A3">
        <w:rPr>
          <w:sz w:val="24"/>
          <w:szCs w:val="24"/>
        </w:rPr>
        <w:t>,</w:t>
      </w:r>
      <w:r w:rsidRPr="006F69A3">
        <w:rPr>
          <w:sz w:val="24"/>
          <w:szCs w:val="24"/>
        </w:rPr>
        <w:tab/>
        <w:t>мо</w:t>
      </w:r>
      <w:r w:rsidRPr="006F69A3">
        <w:rPr>
          <w:spacing w:val="-1"/>
          <w:sz w:val="24"/>
          <w:szCs w:val="24"/>
        </w:rPr>
        <w:t>р</w:t>
      </w:r>
      <w:r w:rsidRPr="006F69A3">
        <w:rPr>
          <w:sz w:val="24"/>
          <w:szCs w:val="24"/>
        </w:rPr>
        <w:t>ф</w:t>
      </w:r>
      <w:r w:rsidRPr="006F69A3">
        <w:rPr>
          <w:spacing w:val="1"/>
          <w:sz w:val="24"/>
          <w:szCs w:val="24"/>
        </w:rPr>
        <w:t>о</w:t>
      </w:r>
      <w:r w:rsidRPr="006F69A3">
        <w:rPr>
          <w:sz w:val="24"/>
          <w:szCs w:val="24"/>
        </w:rPr>
        <w:t>л</w:t>
      </w:r>
      <w:r w:rsidRPr="006F69A3">
        <w:rPr>
          <w:spacing w:val="-1"/>
          <w:sz w:val="24"/>
          <w:szCs w:val="24"/>
        </w:rPr>
        <w:t>о</w:t>
      </w:r>
      <w:r w:rsidRPr="006F69A3">
        <w:rPr>
          <w:sz w:val="24"/>
          <w:szCs w:val="24"/>
        </w:rPr>
        <w:t>ги</w:t>
      </w:r>
      <w:r w:rsidRPr="006F69A3">
        <w:rPr>
          <w:spacing w:val="1"/>
          <w:sz w:val="24"/>
          <w:szCs w:val="24"/>
        </w:rPr>
        <w:t>ч</w:t>
      </w:r>
      <w:r w:rsidRPr="006F69A3">
        <w:rPr>
          <w:sz w:val="24"/>
          <w:szCs w:val="24"/>
        </w:rPr>
        <w:t>ес</w:t>
      </w:r>
      <w:r w:rsidRPr="006F69A3">
        <w:rPr>
          <w:spacing w:val="1"/>
          <w:sz w:val="24"/>
          <w:szCs w:val="24"/>
        </w:rPr>
        <w:t>к</w:t>
      </w:r>
      <w:r w:rsidRPr="006F69A3">
        <w:rPr>
          <w:spacing w:val="-2"/>
          <w:sz w:val="24"/>
          <w:szCs w:val="24"/>
        </w:rPr>
        <w:t>и</w:t>
      </w:r>
      <w:r w:rsidRPr="006F69A3">
        <w:rPr>
          <w:sz w:val="24"/>
          <w:szCs w:val="24"/>
        </w:rPr>
        <w:t>й ой</w:t>
      </w:r>
      <w:r w:rsidRPr="006F69A3">
        <w:rPr>
          <w:spacing w:val="1"/>
          <w:sz w:val="24"/>
          <w:szCs w:val="24"/>
        </w:rPr>
        <w:t>ы</w:t>
      </w:r>
      <w:r w:rsidRPr="006F69A3">
        <w:rPr>
          <w:sz w:val="24"/>
          <w:szCs w:val="24"/>
        </w:rPr>
        <w:t>р</w:t>
      </w:r>
      <w:r w:rsidRPr="006F69A3">
        <w:rPr>
          <w:spacing w:val="1"/>
          <w:sz w:val="24"/>
          <w:szCs w:val="24"/>
        </w:rPr>
        <w:t>т</w:t>
      </w:r>
      <w:r w:rsidRPr="006F69A3">
        <w:rPr>
          <w:sz w:val="24"/>
          <w:szCs w:val="24"/>
        </w:rPr>
        <w:t>е</w:t>
      </w:r>
      <w:r w:rsidRPr="006F69A3">
        <w:rPr>
          <w:spacing w:val="-2"/>
          <w:sz w:val="24"/>
          <w:szCs w:val="24"/>
        </w:rPr>
        <w:t>м</w:t>
      </w:r>
      <w:r w:rsidRPr="006F69A3">
        <w:rPr>
          <w:spacing w:val="1"/>
          <w:sz w:val="24"/>
          <w:szCs w:val="24"/>
        </w:rPr>
        <w:t>ж</w:t>
      </w:r>
      <w:r w:rsidRPr="006F69A3">
        <w:rPr>
          <w:sz w:val="24"/>
          <w:szCs w:val="24"/>
        </w:rPr>
        <w:t xml:space="preserve">е да </w:t>
      </w:r>
      <w:r w:rsidRPr="006F69A3">
        <w:rPr>
          <w:spacing w:val="1"/>
          <w:sz w:val="24"/>
          <w:szCs w:val="24"/>
        </w:rPr>
        <w:t>о</w:t>
      </w:r>
      <w:r w:rsidRPr="006F69A3">
        <w:rPr>
          <w:sz w:val="24"/>
          <w:szCs w:val="24"/>
        </w:rPr>
        <w:t>йл</w:t>
      </w:r>
      <w:r w:rsidRPr="006F69A3">
        <w:rPr>
          <w:spacing w:val="1"/>
          <w:sz w:val="24"/>
          <w:szCs w:val="24"/>
        </w:rPr>
        <w:t>о</w:t>
      </w:r>
      <w:r w:rsidRPr="006F69A3">
        <w:rPr>
          <w:sz w:val="24"/>
          <w:szCs w:val="24"/>
        </w:rPr>
        <w:t>нч</w:t>
      </w:r>
      <w:r w:rsidRPr="006F69A3">
        <w:rPr>
          <w:spacing w:val="-1"/>
          <w:sz w:val="24"/>
          <w:szCs w:val="24"/>
        </w:rPr>
        <w:t>ы</w:t>
      </w:r>
      <w:r w:rsidRPr="006F69A3">
        <w:rPr>
          <w:spacing w:val="-2"/>
          <w:sz w:val="24"/>
          <w:szCs w:val="24"/>
        </w:rPr>
        <w:t>ш</w:t>
      </w:r>
      <w:r w:rsidRPr="006F69A3">
        <w:rPr>
          <w:sz w:val="24"/>
          <w:szCs w:val="24"/>
        </w:rPr>
        <w:t xml:space="preserve">то </w:t>
      </w:r>
      <w:r w:rsidRPr="006F69A3">
        <w:rPr>
          <w:spacing w:val="1"/>
          <w:sz w:val="24"/>
          <w:szCs w:val="24"/>
        </w:rPr>
        <w:t>с</w:t>
      </w:r>
      <w:r w:rsidRPr="006F69A3">
        <w:rPr>
          <w:sz w:val="24"/>
          <w:szCs w:val="24"/>
        </w:rPr>
        <w:t>и</w:t>
      </w:r>
      <w:r w:rsidRPr="006F69A3">
        <w:rPr>
          <w:spacing w:val="1"/>
          <w:sz w:val="24"/>
          <w:szCs w:val="24"/>
        </w:rPr>
        <w:t>н</w:t>
      </w:r>
      <w:r w:rsidRPr="006F69A3">
        <w:rPr>
          <w:sz w:val="24"/>
          <w:szCs w:val="24"/>
        </w:rPr>
        <w:t>так</w:t>
      </w:r>
      <w:r w:rsidRPr="006F69A3">
        <w:rPr>
          <w:spacing w:val="1"/>
          <w:sz w:val="24"/>
          <w:szCs w:val="24"/>
        </w:rPr>
        <w:t>с</w:t>
      </w:r>
      <w:r w:rsidRPr="006F69A3">
        <w:rPr>
          <w:sz w:val="24"/>
          <w:szCs w:val="24"/>
        </w:rPr>
        <w:t>и</w:t>
      </w:r>
      <w:r w:rsidRPr="006F69A3">
        <w:rPr>
          <w:spacing w:val="-2"/>
          <w:sz w:val="24"/>
          <w:szCs w:val="24"/>
        </w:rPr>
        <w:t>ч</w:t>
      </w:r>
      <w:r w:rsidRPr="006F69A3">
        <w:rPr>
          <w:sz w:val="24"/>
          <w:szCs w:val="24"/>
        </w:rPr>
        <w:t>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 xml:space="preserve">й </w:t>
      </w:r>
      <w:r w:rsidRPr="006F69A3">
        <w:rPr>
          <w:spacing w:val="-2"/>
          <w:sz w:val="24"/>
          <w:szCs w:val="24"/>
        </w:rPr>
        <w:t>р</w:t>
      </w:r>
      <w:r w:rsidRPr="006F69A3">
        <w:rPr>
          <w:sz w:val="24"/>
          <w:szCs w:val="24"/>
        </w:rPr>
        <w:t>ол</w:t>
      </w:r>
      <w:r w:rsidRPr="006F69A3">
        <w:rPr>
          <w:spacing w:val="-1"/>
          <w:sz w:val="24"/>
          <w:szCs w:val="24"/>
        </w:rPr>
        <w:t>ь</w:t>
      </w:r>
      <w:r w:rsidRPr="006F69A3">
        <w:rPr>
          <w:sz w:val="24"/>
          <w:szCs w:val="24"/>
        </w:rPr>
        <w:t>жо.</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 xml:space="preserve">Лўм </w:t>
      </w:r>
      <w:r w:rsidRPr="006F69A3">
        <w:rPr>
          <w:spacing w:val="1"/>
          <w:sz w:val="24"/>
          <w:szCs w:val="24"/>
        </w:rPr>
        <w:t>м</w:t>
      </w:r>
      <w:r w:rsidRPr="006F69A3">
        <w:rPr>
          <w:spacing w:val="-2"/>
          <w:sz w:val="24"/>
          <w:szCs w:val="24"/>
        </w:rPr>
        <w:t>у</w:t>
      </w:r>
      <w:r w:rsidRPr="006F69A3">
        <w:rPr>
          <w:sz w:val="24"/>
          <w:szCs w:val="24"/>
        </w:rPr>
        <w:t xml:space="preserve">тым </w:t>
      </w:r>
      <w:r w:rsidRPr="006F69A3">
        <w:rPr>
          <w:spacing w:val="1"/>
          <w:sz w:val="24"/>
          <w:szCs w:val="24"/>
        </w:rPr>
        <w:t>м</w:t>
      </w:r>
      <w:r w:rsidRPr="006F69A3">
        <w:rPr>
          <w:sz w:val="24"/>
          <w:szCs w:val="24"/>
        </w:rPr>
        <w:t>ор</w:t>
      </w:r>
      <w:r w:rsidRPr="006F69A3">
        <w:rPr>
          <w:spacing w:val="1"/>
          <w:sz w:val="24"/>
          <w:szCs w:val="24"/>
        </w:rPr>
        <w:t>ф</w:t>
      </w:r>
      <w:r w:rsidRPr="006F69A3">
        <w:rPr>
          <w:sz w:val="24"/>
          <w:szCs w:val="24"/>
        </w:rPr>
        <w:t>о</w:t>
      </w:r>
      <w:r w:rsidRPr="006F69A3">
        <w:rPr>
          <w:spacing w:val="1"/>
          <w:sz w:val="24"/>
          <w:szCs w:val="24"/>
        </w:rPr>
        <w:t>л</w:t>
      </w:r>
      <w:r w:rsidRPr="006F69A3">
        <w:rPr>
          <w:spacing w:val="-1"/>
          <w:sz w:val="24"/>
          <w:szCs w:val="24"/>
        </w:rPr>
        <w:t>о</w:t>
      </w:r>
      <w:r w:rsidRPr="006F69A3">
        <w:rPr>
          <w:sz w:val="24"/>
          <w:szCs w:val="24"/>
        </w:rPr>
        <w:t>гич</w:t>
      </w:r>
      <w:r w:rsidRPr="006F69A3">
        <w:rPr>
          <w:spacing w:val="-1"/>
          <w:sz w:val="24"/>
          <w:szCs w:val="24"/>
        </w:rPr>
        <w:t>е</w:t>
      </w:r>
      <w:r w:rsidRPr="006F69A3">
        <w:rPr>
          <w:sz w:val="24"/>
          <w:szCs w:val="24"/>
        </w:rPr>
        <w:t>ск</w:t>
      </w:r>
      <w:r w:rsidRPr="006F69A3">
        <w:rPr>
          <w:spacing w:val="1"/>
          <w:sz w:val="24"/>
          <w:szCs w:val="24"/>
        </w:rPr>
        <w:t>и</w:t>
      </w:r>
      <w:r w:rsidRPr="006F69A3">
        <w:rPr>
          <w:sz w:val="24"/>
          <w:szCs w:val="24"/>
        </w:rPr>
        <w:t xml:space="preserve"> л</w:t>
      </w:r>
      <w:r w:rsidRPr="006F69A3">
        <w:rPr>
          <w:spacing w:val="1"/>
          <w:sz w:val="24"/>
          <w:szCs w:val="24"/>
        </w:rPr>
        <w:t>о</w:t>
      </w:r>
      <w:r w:rsidRPr="006F69A3">
        <w:rPr>
          <w:sz w:val="24"/>
          <w:szCs w:val="24"/>
        </w:rPr>
        <w:t>нч</w:t>
      </w:r>
      <w:r w:rsidRPr="006F69A3">
        <w:rPr>
          <w:spacing w:val="-1"/>
          <w:sz w:val="24"/>
          <w:szCs w:val="24"/>
        </w:rPr>
        <w:t>ы</w:t>
      </w:r>
      <w:r w:rsidRPr="006F69A3">
        <w:rPr>
          <w:sz w:val="24"/>
          <w:szCs w:val="24"/>
        </w:rPr>
        <w:t>лым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right="57" w:firstLine="426"/>
        <w:rPr>
          <w:sz w:val="24"/>
          <w:szCs w:val="24"/>
        </w:rPr>
      </w:pPr>
      <w:r w:rsidRPr="006F69A3">
        <w:rPr>
          <w:sz w:val="24"/>
          <w:szCs w:val="24"/>
        </w:rPr>
        <w:t>Вияшо</w:t>
      </w:r>
      <w:r w:rsidRPr="006F69A3">
        <w:rPr>
          <w:spacing w:val="1"/>
          <w:sz w:val="24"/>
          <w:szCs w:val="24"/>
        </w:rPr>
        <w:t>я</w:t>
      </w:r>
      <w:r w:rsidRPr="006F69A3">
        <w:rPr>
          <w:sz w:val="24"/>
          <w:szCs w:val="24"/>
        </w:rPr>
        <w:t>ной</w:t>
      </w:r>
      <w:r w:rsidRPr="006F69A3">
        <w:rPr>
          <w:spacing w:val="1"/>
          <w:sz w:val="24"/>
          <w:szCs w:val="24"/>
        </w:rPr>
        <w:t>л</w:t>
      </w:r>
      <w:r w:rsidRPr="006F69A3">
        <w:rPr>
          <w:sz w:val="24"/>
          <w:szCs w:val="24"/>
        </w:rPr>
        <w:t>о</w:t>
      </w:r>
      <w:r w:rsidRPr="006F69A3">
        <w:rPr>
          <w:spacing w:val="1"/>
          <w:sz w:val="24"/>
          <w:szCs w:val="24"/>
        </w:rPr>
        <w:t>н</w:t>
      </w:r>
      <w:r w:rsidRPr="006F69A3">
        <w:rPr>
          <w:spacing w:val="-1"/>
          <w:sz w:val="24"/>
          <w:szCs w:val="24"/>
        </w:rPr>
        <w:t>ч</w:t>
      </w:r>
      <w:r w:rsidRPr="006F69A3">
        <w:rPr>
          <w:sz w:val="24"/>
          <w:szCs w:val="24"/>
        </w:rPr>
        <w:t>ы</w:t>
      </w:r>
      <w:r w:rsidRPr="006F69A3">
        <w:rPr>
          <w:spacing w:val="1"/>
          <w:sz w:val="24"/>
          <w:szCs w:val="24"/>
        </w:rPr>
        <w:t>мво</w:t>
      </w:r>
      <w:r w:rsidRPr="006F69A3">
        <w:rPr>
          <w:sz w:val="24"/>
          <w:szCs w:val="24"/>
        </w:rPr>
        <w:t>зен</w:t>
      </w:r>
      <w:r w:rsidRPr="006F69A3">
        <w:rPr>
          <w:spacing w:val="1"/>
          <w:sz w:val="24"/>
          <w:szCs w:val="24"/>
        </w:rPr>
        <w:t>м</w:t>
      </w:r>
      <w:r w:rsidRPr="006F69A3">
        <w:rPr>
          <w:sz w:val="24"/>
          <w:szCs w:val="24"/>
        </w:rPr>
        <w:t>о</w:t>
      </w:r>
      <w:r w:rsidRPr="006F69A3">
        <w:rPr>
          <w:spacing w:val="1"/>
          <w:sz w:val="24"/>
          <w:szCs w:val="24"/>
        </w:rPr>
        <w:t>ш</w:t>
      </w:r>
      <w:r w:rsidRPr="006F69A3">
        <w:rPr>
          <w:sz w:val="24"/>
          <w:szCs w:val="24"/>
        </w:rPr>
        <w:t>тым</w:t>
      </w:r>
      <w:r w:rsidRPr="006F69A3">
        <w:rPr>
          <w:spacing w:val="1"/>
          <w:sz w:val="24"/>
          <w:szCs w:val="24"/>
        </w:rPr>
        <w:t>а</w:t>
      </w:r>
      <w:r w:rsidRPr="006F69A3">
        <w:rPr>
          <w:sz w:val="24"/>
          <w:szCs w:val="24"/>
        </w:rPr>
        <w:t>ш</w:t>
      </w:r>
      <w:r w:rsidRPr="006F69A3">
        <w:rPr>
          <w:spacing w:val="1"/>
          <w:sz w:val="24"/>
          <w:szCs w:val="24"/>
        </w:rPr>
        <w:t>.Д</w:t>
      </w:r>
      <w:r w:rsidRPr="006F69A3">
        <w:rPr>
          <w:sz w:val="24"/>
          <w:szCs w:val="24"/>
        </w:rPr>
        <w:t>и</w:t>
      </w:r>
      <w:r w:rsidRPr="006F69A3">
        <w:rPr>
          <w:spacing w:val="1"/>
          <w:sz w:val="24"/>
          <w:szCs w:val="24"/>
        </w:rPr>
        <w:t>а</w:t>
      </w:r>
      <w:r w:rsidRPr="006F69A3">
        <w:rPr>
          <w:sz w:val="24"/>
          <w:szCs w:val="24"/>
        </w:rPr>
        <w:t>л</w:t>
      </w:r>
      <w:r w:rsidRPr="006F69A3">
        <w:rPr>
          <w:spacing w:val="-1"/>
          <w:sz w:val="24"/>
          <w:szCs w:val="24"/>
        </w:rPr>
        <w:t>о</w:t>
      </w:r>
      <w:r w:rsidRPr="006F69A3">
        <w:rPr>
          <w:sz w:val="24"/>
          <w:szCs w:val="24"/>
        </w:rPr>
        <w:t>га</w:t>
      </w:r>
      <w:r w:rsidRPr="006F69A3">
        <w:rPr>
          <w:spacing w:val="1"/>
          <w:sz w:val="24"/>
          <w:szCs w:val="24"/>
        </w:rPr>
        <w:t>н</w:t>
      </w:r>
      <w:r w:rsidRPr="006F69A3">
        <w:rPr>
          <w:sz w:val="24"/>
          <w:szCs w:val="24"/>
        </w:rPr>
        <w:t>т</w:t>
      </w:r>
      <w:r w:rsidRPr="006F69A3">
        <w:rPr>
          <w:spacing w:val="1"/>
          <w:sz w:val="24"/>
          <w:szCs w:val="24"/>
        </w:rPr>
        <w:t>е</w:t>
      </w:r>
      <w:r w:rsidRPr="006F69A3">
        <w:rPr>
          <w:sz w:val="24"/>
          <w:szCs w:val="24"/>
        </w:rPr>
        <w:t>к</w:t>
      </w:r>
      <w:r w:rsidRPr="006F69A3">
        <w:rPr>
          <w:spacing w:val="1"/>
          <w:sz w:val="24"/>
          <w:szCs w:val="24"/>
        </w:rPr>
        <w:t>с</w:t>
      </w:r>
      <w:r w:rsidRPr="006F69A3">
        <w:rPr>
          <w:spacing w:val="-1"/>
          <w:sz w:val="24"/>
          <w:szCs w:val="24"/>
        </w:rPr>
        <w:t>т</w:t>
      </w:r>
      <w:r w:rsidRPr="006F69A3">
        <w:rPr>
          <w:sz w:val="24"/>
          <w:szCs w:val="24"/>
        </w:rPr>
        <w:t>ым чон</w:t>
      </w:r>
      <w:r w:rsidRPr="006F69A3">
        <w:rPr>
          <w:spacing w:val="1"/>
          <w:sz w:val="24"/>
          <w:szCs w:val="24"/>
        </w:rPr>
        <w:t>ым</w:t>
      </w:r>
      <w:r w:rsidRPr="006F69A3">
        <w:rPr>
          <w:sz w:val="24"/>
          <w:szCs w:val="24"/>
        </w:rPr>
        <w:t>аш.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pacing w:val="-1"/>
          <w:sz w:val="24"/>
          <w:szCs w:val="24"/>
        </w:rPr>
        <w:t>II</w:t>
      </w:r>
      <w:r w:rsidRPr="006F69A3">
        <w:rPr>
          <w:sz w:val="24"/>
          <w:szCs w:val="24"/>
        </w:rPr>
        <w:t xml:space="preserve">. </w:t>
      </w:r>
      <w:r w:rsidRPr="006F69A3">
        <w:rPr>
          <w:spacing w:val="2"/>
          <w:sz w:val="24"/>
          <w:szCs w:val="24"/>
        </w:rPr>
        <w:t>Т</w:t>
      </w:r>
      <w:r w:rsidRPr="006F69A3">
        <w:rPr>
          <w:sz w:val="24"/>
          <w:szCs w:val="24"/>
        </w:rPr>
        <w:t>ўр</w:t>
      </w:r>
      <w:r w:rsidRPr="006F69A3">
        <w:rPr>
          <w:spacing w:val="1"/>
          <w:sz w:val="24"/>
          <w:szCs w:val="24"/>
        </w:rPr>
        <w:t>ло м</w:t>
      </w:r>
      <w:r w:rsidRPr="006F69A3">
        <w:rPr>
          <w:spacing w:val="-2"/>
          <w:sz w:val="24"/>
          <w:szCs w:val="24"/>
        </w:rPr>
        <w:t>у</w:t>
      </w:r>
      <w:r w:rsidRPr="006F69A3">
        <w:rPr>
          <w:sz w:val="24"/>
          <w:szCs w:val="24"/>
        </w:rPr>
        <w:t>те</w:t>
      </w:r>
      <w:r w:rsidRPr="006F69A3">
        <w:rPr>
          <w:spacing w:val="1"/>
          <w:sz w:val="24"/>
          <w:szCs w:val="24"/>
        </w:rPr>
        <w:t>р</w:t>
      </w:r>
      <w:r w:rsidRPr="006F69A3">
        <w:rPr>
          <w:spacing w:val="-1"/>
          <w:sz w:val="24"/>
          <w:szCs w:val="24"/>
        </w:rPr>
        <w:t>д</w:t>
      </w:r>
      <w:r w:rsidRPr="006F69A3">
        <w:rPr>
          <w:sz w:val="24"/>
          <w:szCs w:val="24"/>
        </w:rPr>
        <w:t>ен</w:t>
      </w:r>
      <w:r w:rsidRPr="006F69A3">
        <w:rPr>
          <w:spacing w:val="1"/>
          <w:sz w:val="24"/>
          <w:szCs w:val="24"/>
        </w:rPr>
        <w:t>е</w:t>
      </w:r>
      <w:r w:rsidRPr="006F69A3">
        <w:rPr>
          <w:sz w:val="24"/>
          <w:szCs w:val="24"/>
        </w:rPr>
        <w:t xml:space="preserve"> п</w:t>
      </w:r>
      <w:r w:rsidRPr="006F69A3">
        <w:rPr>
          <w:spacing w:val="-1"/>
          <w:sz w:val="24"/>
          <w:szCs w:val="24"/>
        </w:rPr>
        <w:t>а</w:t>
      </w:r>
      <w:r w:rsidRPr="006F69A3">
        <w:rPr>
          <w:sz w:val="24"/>
          <w:szCs w:val="24"/>
        </w:rPr>
        <w:t>шам ыш</w:t>
      </w:r>
      <w:r w:rsidRPr="006F69A3">
        <w:rPr>
          <w:spacing w:val="1"/>
          <w:sz w:val="24"/>
          <w:szCs w:val="24"/>
        </w:rPr>
        <w:t>т</w:t>
      </w:r>
      <w:r w:rsidRPr="006F69A3">
        <w:rPr>
          <w:sz w:val="24"/>
          <w:szCs w:val="24"/>
        </w:rPr>
        <w:t>е</w:t>
      </w:r>
      <w:r w:rsidRPr="006F69A3">
        <w:rPr>
          <w:spacing w:val="1"/>
          <w:sz w:val="24"/>
          <w:szCs w:val="24"/>
        </w:rPr>
        <w:t>н</w:t>
      </w:r>
      <w:r w:rsidRPr="006F69A3">
        <w:rPr>
          <w:sz w:val="24"/>
          <w:szCs w:val="24"/>
        </w:rPr>
        <w:t xml:space="preserve"> м</w:t>
      </w:r>
      <w:r w:rsidRPr="006F69A3">
        <w:rPr>
          <w:spacing w:val="-2"/>
          <w:sz w:val="24"/>
          <w:szCs w:val="24"/>
        </w:rPr>
        <w:t>о</w:t>
      </w:r>
      <w:r w:rsidRPr="006F69A3">
        <w:rPr>
          <w:sz w:val="24"/>
          <w:szCs w:val="24"/>
        </w:rPr>
        <w:t>шт</w:t>
      </w:r>
      <w:r w:rsidRPr="006F69A3">
        <w:rPr>
          <w:spacing w:val="1"/>
          <w:sz w:val="24"/>
          <w:szCs w:val="24"/>
        </w:rPr>
        <w:t>ым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right="56" w:firstLine="426"/>
        <w:rPr>
          <w:sz w:val="24"/>
          <w:szCs w:val="24"/>
        </w:rPr>
      </w:pPr>
      <w:r w:rsidRPr="006F69A3">
        <w:rPr>
          <w:spacing w:val="2"/>
          <w:sz w:val="24"/>
          <w:szCs w:val="24"/>
        </w:rPr>
        <w:t>Т</w:t>
      </w:r>
      <w:r w:rsidRPr="006F69A3">
        <w:rPr>
          <w:spacing w:val="-1"/>
          <w:sz w:val="24"/>
          <w:szCs w:val="24"/>
        </w:rPr>
        <w:t>ы</w:t>
      </w:r>
      <w:r w:rsidRPr="006F69A3">
        <w:rPr>
          <w:sz w:val="24"/>
          <w:szCs w:val="24"/>
        </w:rPr>
        <w:t>гл</w:t>
      </w:r>
      <w:r w:rsidRPr="006F69A3">
        <w:rPr>
          <w:spacing w:val="1"/>
          <w:sz w:val="24"/>
          <w:szCs w:val="24"/>
        </w:rPr>
        <w:t>а</w:t>
      </w:r>
      <w:r w:rsidRPr="006F69A3">
        <w:rPr>
          <w:sz w:val="24"/>
          <w:szCs w:val="24"/>
        </w:rPr>
        <w:t>йдак</w:t>
      </w:r>
      <w:r w:rsidRPr="006F69A3">
        <w:rPr>
          <w:spacing w:val="1"/>
          <w:sz w:val="24"/>
          <w:szCs w:val="24"/>
        </w:rPr>
        <w:t>ы</w:t>
      </w:r>
      <w:r w:rsidRPr="006F69A3">
        <w:rPr>
          <w:sz w:val="24"/>
          <w:szCs w:val="24"/>
        </w:rPr>
        <w:t>дежа</w:t>
      </w:r>
      <w:r w:rsidRPr="006F69A3">
        <w:rPr>
          <w:spacing w:val="1"/>
          <w:sz w:val="24"/>
          <w:szCs w:val="24"/>
        </w:rPr>
        <w:t>н</w:t>
      </w:r>
      <w:r w:rsidRPr="006F69A3">
        <w:rPr>
          <w:sz w:val="24"/>
          <w:szCs w:val="24"/>
        </w:rPr>
        <w:t>,вияшоян</w:t>
      </w:r>
      <w:r w:rsidRPr="006F69A3">
        <w:rPr>
          <w:spacing w:val="1"/>
          <w:sz w:val="24"/>
          <w:szCs w:val="24"/>
        </w:rPr>
        <w:t>о</w:t>
      </w:r>
      <w:r w:rsidRPr="006F69A3">
        <w:rPr>
          <w:sz w:val="24"/>
          <w:szCs w:val="24"/>
        </w:rPr>
        <w:t>й</w:t>
      </w:r>
      <w:r w:rsidRPr="006F69A3">
        <w:rPr>
          <w:spacing w:val="1"/>
          <w:sz w:val="24"/>
          <w:szCs w:val="24"/>
        </w:rPr>
        <w:t>л</w:t>
      </w:r>
      <w:r w:rsidRPr="006F69A3">
        <w:rPr>
          <w:sz w:val="24"/>
          <w:szCs w:val="24"/>
        </w:rPr>
        <w:t>онч</w:t>
      </w:r>
      <w:r w:rsidRPr="006F69A3">
        <w:rPr>
          <w:spacing w:val="1"/>
          <w:sz w:val="24"/>
          <w:szCs w:val="24"/>
        </w:rPr>
        <w:t>ы</w:t>
      </w:r>
      <w:r w:rsidRPr="006F69A3">
        <w:rPr>
          <w:sz w:val="24"/>
          <w:szCs w:val="24"/>
        </w:rPr>
        <w:t>л</w:t>
      </w:r>
      <w:r w:rsidRPr="006F69A3">
        <w:rPr>
          <w:spacing w:val="1"/>
          <w:sz w:val="24"/>
          <w:szCs w:val="24"/>
        </w:rPr>
        <w:t>аш</w:t>
      </w:r>
      <w:r w:rsidRPr="006F69A3">
        <w:rPr>
          <w:sz w:val="24"/>
          <w:szCs w:val="24"/>
        </w:rPr>
        <w:t>т</w:t>
      </w:r>
      <w:r w:rsidRPr="006F69A3">
        <w:rPr>
          <w:spacing w:val="1"/>
          <w:sz w:val="24"/>
          <w:szCs w:val="24"/>
        </w:rPr>
        <w:t>е</w:t>
      </w:r>
      <w:r w:rsidRPr="006F69A3">
        <w:rPr>
          <w:sz w:val="24"/>
          <w:szCs w:val="24"/>
        </w:rPr>
        <w:t>,</w:t>
      </w:r>
      <w:r w:rsidRPr="006F69A3">
        <w:rPr>
          <w:spacing w:val="1"/>
          <w:sz w:val="24"/>
          <w:szCs w:val="24"/>
        </w:rPr>
        <w:t>д</w:t>
      </w:r>
      <w:r w:rsidRPr="006F69A3">
        <w:rPr>
          <w:sz w:val="24"/>
          <w:szCs w:val="24"/>
        </w:rPr>
        <w:t>иа</w:t>
      </w:r>
      <w:r w:rsidRPr="006F69A3">
        <w:rPr>
          <w:spacing w:val="1"/>
          <w:sz w:val="24"/>
          <w:szCs w:val="24"/>
        </w:rPr>
        <w:t>л</w:t>
      </w:r>
      <w:r w:rsidRPr="006F69A3">
        <w:rPr>
          <w:sz w:val="24"/>
          <w:szCs w:val="24"/>
        </w:rPr>
        <w:t>о</w:t>
      </w:r>
      <w:r w:rsidRPr="006F69A3">
        <w:rPr>
          <w:spacing w:val="1"/>
          <w:sz w:val="24"/>
          <w:szCs w:val="24"/>
        </w:rPr>
        <w:t>г</w:t>
      </w:r>
      <w:r w:rsidRPr="006F69A3">
        <w:rPr>
          <w:sz w:val="24"/>
          <w:szCs w:val="24"/>
        </w:rPr>
        <w:t>ышто чарн</w:t>
      </w:r>
      <w:r w:rsidRPr="006F69A3">
        <w:rPr>
          <w:spacing w:val="1"/>
          <w:sz w:val="24"/>
          <w:szCs w:val="24"/>
        </w:rPr>
        <w:t>а</w:t>
      </w:r>
      <w:r w:rsidRPr="006F69A3">
        <w:rPr>
          <w:sz w:val="24"/>
          <w:szCs w:val="24"/>
        </w:rPr>
        <w:t>л</w:t>
      </w:r>
      <w:r w:rsidRPr="006F69A3">
        <w:rPr>
          <w:spacing w:val="1"/>
          <w:sz w:val="24"/>
          <w:szCs w:val="24"/>
        </w:rPr>
        <w:t>т</w:t>
      </w:r>
      <w:r w:rsidRPr="006F69A3">
        <w:rPr>
          <w:spacing w:val="-1"/>
          <w:sz w:val="24"/>
          <w:szCs w:val="24"/>
        </w:rPr>
        <w:t>ы</w:t>
      </w:r>
      <w:r w:rsidRPr="006F69A3">
        <w:rPr>
          <w:sz w:val="24"/>
          <w:szCs w:val="24"/>
        </w:rPr>
        <w:t>ш п</w:t>
      </w:r>
      <w:r w:rsidRPr="006F69A3">
        <w:rPr>
          <w:spacing w:val="1"/>
          <w:sz w:val="24"/>
          <w:szCs w:val="24"/>
        </w:rPr>
        <w:t>а</w:t>
      </w:r>
      <w:r w:rsidRPr="006F69A3">
        <w:rPr>
          <w:spacing w:val="-1"/>
          <w:sz w:val="24"/>
          <w:szCs w:val="24"/>
        </w:rPr>
        <w:t>л</w:t>
      </w:r>
      <w:r w:rsidRPr="006F69A3">
        <w:rPr>
          <w:sz w:val="24"/>
          <w:szCs w:val="24"/>
        </w:rPr>
        <w:t>е</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ы</w:t>
      </w:r>
      <w:r w:rsidRPr="006F69A3">
        <w:rPr>
          <w:spacing w:val="1"/>
          <w:sz w:val="24"/>
          <w:szCs w:val="24"/>
        </w:rPr>
        <w:t>мшы</w:t>
      </w:r>
      <w:r w:rsidRPr="006F69A3">
        <w:rPr>
          <w:sz w:val="24"/>
          <w:szCs w:val="24"/>
        </w:rPr>
        <w:t>нд</w:t>
      </w:r>
      <w:r w:rsidRPr="006F69A3">
        <w:rPr>
          <w:spacing w:val="1"/>
          <w:sz w:val="24"/>
          <w:szCs w:val="24"/>
        </w:rPr>
        <w:t>е</w:t>
      </w:r>
      <w:r w:rsidRPr="006F69A3">
        <w:rPr>
          <w:sz w:val="24"/>
          <w:szCs w:val="24"/>
        </w:rPr>
        <w:t xml:space="preserve">н </w:t>
      </w:r>
      <w:r w:rsidRPr="006F69A3">
        <w:rPr>
          <w:spacing w:val="-1"/>
          <w:sz w:val="24"/>
          <w:szCs w:val="24"/>
        </w:rPr>
        <w:t>м</w:t>
      </w:r>
      <w:r w:rsidRPr="006F69A3">
        <w:rPr>
          <w:sz w:val="24"/>
          <w:szCs w:val="24"/>
        </w:rPr>
        <w:t>ошт</w:t>
      </w:r>
      <w:r w:rsidRPr="006F69A3">
        <w:rPr>
          <w:spacing w:val="1"/>
          <w:sz w:val="24"/>
          <w:szCs w:val="24"/>
        </w:rPr>
        <w:t>ы</w:t>
      </w:r>
      <w:r w:rsidRPr="006F69A3">
        <w:rPr>
          <w:spacing w:val="-2"/>
          <w:sz w:val="24"/>
          <w:szCs w:val="24"/>
        </w:rPr>
        <w:t>м</w:t>
      </w:r>
      <w:r w:rsidRPr="006F69A3">
        <w:rPr>
          <w:sz w:val="24"/>
          <w:szCs w:val="24"/>
        </w:rPr>
        <w:t>а</w:t>
      </w:r>
      <w:r w:rsidRPr="006F69A3">
        <w:rPr>
          <w:spacing w:val="1"/>
          <w:sz w:val="24"/>
          <w:szCs w:val="24"/>
        </w:rPr>
        <w:t>ш</w:t>
      </w:r>
      <w:r w:rsidRPr="006F69A3">
        <w:rPr>
          <w:sz w:val="24"/>
          <w:szCs w:val="24"/>
        </w:rPr>
        <w:t>.</w:t>
      </w:r>
    </w:p>
    <w:p w:rsidR="00D65A17" w:rsidRPr="006F69A3" w:rsidRDefault="00D65A17" w:rsidP="00D65A17">
      <w:pPr>
        <w:widowControl w:val="0"/>
        <w:tabs>
          <w:tab w:val="left" w:pos="1019"/>
          <w:tab w:val="left" w:pos="1854"/>
          <w:tab w:val="left" w:pos="3193"/>
          <w:tab w:val="left" w:pos="4777"/>
        </w:tabs>
        <w:autoSpaceDE w:val="0"/>
        <w:autoSpaceDN w:val="0"/>
        <w:adjustRightInd w:val="0"/>
        <w:spacing w:after="0" w:line="240" w:lineRule="auto"/>
        <w:ind w:right="58" w:firstLine="426"/>
        <w:rPr>
          <w:sz w:val="24"/>
          <w:szCs w:val="24"/>
        </w:rPr>
      </w:pPr>
      <w:r w:rsidRPr="006F69A3">
        <w:rPr>
          <w:sz w:val="24"/>
          <w:szCs w:val="24"/>
        </w:rPr>
        <w:t>Ш</w:t>
      </w:r>
      <w:r w:rsidRPr="006F69A3">
        <w:rPr>
          <w:spacing w:val="1"/>
          <w:sz w:val="24"/>
          <w:szCs w:val="24"/>
        </w:rPr>
        <w:t>о</w:t>
      </w:r>
      <w:r w:rsidRPr="006F69A3">
        <w:rPr>
          <w:sz w:val="24"/>
          <w:szCs w:val="24"/>
        </w:rPr>
        <w:t>м</w:t>
      </w:r>
      <w:r w:rsidRPr="006F69A3">
        <w:rPr>
          <w:spacing w:val="1"/>
          <w:sz w:val="24"/>
          <w:szCs w:val="24"/>
        </w:rPr>
        <w:t>ак</w:t>
      </w:r>
      <w:r w:rsidRPr="006F69A3">
        <w:rPr>
          <w:spacing w:val="-3"/>
          <w:sz w:val="24"/>
          <w:szCs w:val="24"/>
        </w:rPr>
        <w:t>-</w:t>
      </w:r>
      <w:r w:rsidRPr="006F69A3">
        <w:rPr>
          <w:sz w:val="24"/>
          <w:szCs w:val="24"/>
        </w:rPr>
        <w:t>вла</w:t>
      </w:r>
      <w:r w:rsidRPr="006F69A3">
        <w:rPr>
          <w:spacing w:val="1"/>
          <w:sz w:val="24"/>
          <w:szCs w:val="24"/>
        </w:rPr>
        <w:t>к</w:t>
      </w:r>
      <w:r w:rsidRPr="006F69A3">
        <w:rPr>
          <w:sz w:val="24"/>
          <w:szCs w:val="24"/>
        </w:rPr>
        <w:t>ы</w:t>
      </w:r>
      <w:r w:rsidRPr="006F69A3">
        <w:rPr>
          <w:spacing w:val="1"/>
          <w:sz w:val="24"/>
          <w:szCs w:val="24"/>
        </w:rPr>
        <w:t>м</w:t>
      </w:r>
      <w:r w:rsidRPr="006F69A3">
        <w:rPr>
          <w:sz w:val="24"/>
          <w:szCs w:val="24"/>
        </w:rPr>
        <w:t>к</w:t>
      </w:r>
      <w:r w:rsidRPr="006F69A3">
        <w:rPr>
          <w:spacing w:val="1"/>
          <w:sz w:val="24"/>
          <w:szCs w:val="24"/>
        </w:rPr>
        <w:t>е</w:t>
      </w:r>
      <w:r w:rsidRPr="006F69A3">
        <w:rPr>
          <w:spacing w:val="-1"/>
          <w:sz w:val="24"/>
          <w:szCs w:val="24"/>
        </w:rPr>
        <w:t>л</w:t>
      </w:r>
      <w:r w:rsidRPr="006F69A3">
        <w:rPr>
          <w:sz w:val="24"/>
          <w:szCs w:val="24"/>
        </w:rPr>
        <w:t>ш</w:t>
      </w:r>
      <w:r w:rsidRPr="006F69A3">
        <w:rPr>
          <w:spacing w:val="1"/>
          <w:sz w:val="24"/>
          <w:szCs w:val="24"/>
        </w:rPr>
        <w:t>ы</w:t>
      </w:r>
      <w:r w:rsidRPr="006F69A3">
        <w:rPr>
          <w:sz w:val="24"/>
          <w:szCs w:val="24"/>
        </w:rPr>
        <w:t xml:space="preserve">ше </w:t>
      </w:r>
      <w:r w:rsidRPr="006F69A3">
        <w:rPr>
          <w:spacing w:val="-1"/>
          <w:sz w:val="24"/>
          <w:szCs w:val="24"/>
        </w:rPr>
        <w:t>з</w:t>
      </w:r>
      <w:r w:rsidRPr="006F69A3">
        <w:rPr>
          <w:sz w:val="24"/>
          <w:szCs w:val="24"/>
        </w:rPr>
        <w:t>начен</w:t>
      </w:r>
      <w:r w:rsidRPr="006F69A3">
        <w:rPr>
          <w:spacing w:val="1"/>
          <w:sz w:val="24"/>
          <w:szCs w:val="24"/>
        </w:rPr>
        <w:t>и</w:t>
      </w:r>
      <w:r w:rsidRPr="006F69A3">
        <w:rPr>
          <w:sz w:val="24"/>
          <w:szCs w:val="24"/>
        </w:rPr>
        <w:t>йыш</w:t>
      </w:r>
      <w:r w:rsidRPr="006F69A3">
        <w:rPr>
          <w:spacing w:val="1"/>
          <w:sz w:val="24"/>
          <w:szCs w:val="24"/>
        </w:rPr>
        <w:t>т</w:t>
      </w:r>
      <w:r w:rsidRPr="006F69A3">
        <w:rPr>
          <w:sz w:val="24"/>
          <w:szCs w:val="24"/>
        </w:rPr>
        <w:t>ек</w:t>
      </w:r>
      <w:r w:rsidRPr="006F69A3">
        <w:rPr>
          <w:spacing w:val="-1"/>
          <w:sz w:val="24"/>
          <w:szCs w:val="24"/>
        </w:rPr>
        <w:t>у</w:t>
      </w:r>
      <w:r w:rsidRPr="006F69A3">
        <w:rPr>
          <w:sz w:val="24"/>
          <w:szCs w:val="24"/>
        </w:rPr>
        <w:t xml:space="preserve">чылт </w:t>
      </w:r>
      <w:r w:rsidRPr="006F69A3">
        <w:rPr>
          <w:spacing w:val="1"/>
          <w:sz w:val="24"/>
          <w:szCs w:val="24"/>
        </w:rPr>
        <w:t>м</w:t>
      </w:r>
      <w:r w:rsidRPr="006F69A3">
        <w:rPr>
          <w:sz w:val="24"/>
          <w:szCs w:val="24"/>
        </w:rPr>
        <w:t>о</w:t>
      </w:r>
      <w:r w:rsidRPr="006F69A3">
        <w:rPr>
          <w:spacing w:val="1"/>
          <w:sz w:val="24"/>
          <w:szCs w:val="24"/>
        </w:rPr>
        <w:t>ш</w:t>
      </w:r>
      <w:r w:rsidRPr="006F69A3">
        <w:rPr>
          <w:sz w:val="24"/>
          <w:szCs w:val="24"/>
        </w:rPr>
        <w:t>т</w:t>
      </w:r>
      <w:r w:rsidRPr="006F69A3">
        <w:rPr>
          <w:spacing w:val="1"/>
          <w:sz w:val="24"/>
          <w:szCs w:val="24"/>
        </w:rPr>
        <w:t>ы</w:t>
      </w:r>
      <w:r w:rsidRPr="006F69A3">
        <w:rPr>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tabs>
          <w:tab w:val="left" w:pos="1019"/>
          <w:tab w:val="left" w:pos="1854"/>
          <w:tab w:val="left" w:pos="3193"/>
          <w:tab w:val="left" w:pos="6663"/>
        </w:tabs>
        <w:autoSpaceDE w:val="0"/>
        <w:autoSpaceDN w:val="0"/>
        <w:adjustRightInd w:val="0"/>
        <w:spacing w:after="0" w:line="240" w:lineRule="auto"/>
        <w:ind w:right="-86" w:firstLine="426"/>
        <w:rPr>
          <w:sz w:val="24"/>
          <w:szCs w:val="24"/>
        </w:rPr>
      </w:pPr>
      <w:r w:rsidRPr="006F69A3">
        <w:rPr>
          <w:sz w:val="24"/>
          <w:szCs w:val="24"/>
        </w:rPr>
        <w:t xml:space="preserve"> Лўм</w:t>
      </w:r>
      <w:r w:rsidRPr="006F69A3">
        <w:rPr>
          <w:sz w:val="24"/>
          <w:szCs w:val="24"/>
        </w:rPr>
        <w:tab/>
        <w:t>м</w:t>
      </w:r>
      <w:r w:rsidRPr="006F69A3">
        <w:rPr>
          <w:spacing w:val="-1"/>
          <w:sz w:val="24"/>
          <w:szCs w:val="24"/>
        </w:rPr>
        <w:t>у</w:t>
      </w:r>
      <w:r w:rsidRPr="006F69A3">
        <w:rPr>
          <w:sz w:val="24"/>
          <w:szCs w:val="24"/>
        </w:rPr>
        <w:t>тын</w:t>
      </w:r>
      <w:r w:rsidRPr="006F69A3">
        <w:rPr>
          <w:sz w:val="24"/>
          <w:szCs w:val="24"/>
        </w:rPr>
        <w:tab/>
        <w:t>ик</w:t>
      </w:r>
      <w:r w:rsidRPr="006F69A3">
        <w:rPr>
          <w:spacing w:val="1"/>
          <w:sz w:val="24"/>
          <w:szCs w:val="24"/>
        </w:rPr>
        <w:t>т</w:t>
      </w:r>
      <w:r w:rsidRPr="006F69A3">
        <w:rPr>
          <w:sz w:val="24"/>
          <w:szCs w:val="24"/>
        </w:rPr>
        <w:t>е</w:t>
      </w:r>
      <w:r w:rsidRPr="006F69A3">
        <w:rPr>
          <w:spacing w:val="1"/>
          <w:sz w:val="24"/>
          <w:szCs w:val="24"/>
        </w:rPr>
        <w:t>ш</w:t>
      </w:r>
      <w:r w:rsidRPr="006F69A3">
        <w:rPr>
          <w:spacing w:val="-1"/>
          <w:sz w:val="24"/>
          <w:szCs w:val="24"/>
        </w:rPr>
        <w:t>лы</w:t>
      </w:r>
      <w:r w:rsidRPr="006F69A3">
        <w:rPr>
          <w:sz w:val="24"/>
          <w:szCs w:val="24"/>
        </w:rPr>
        <w:t>ше</w:t>
      </w:r>
      <w:r w:rsidRPr="006F69A3">
        <w:rPr>
          <w:sz w:val="24"/>
          <w:szCs w:val="24"/>
        </w:rPr>
        <w:tab/>
        <w:t>значени</w:t>
      </w:r>
      <w:r w:rsidRPr="006F69A3">
        <w:rPr>
          <w:spacing w:val="-2"/>
          <w:sz w:val="24"/>
          <w:szCs w:val="24"/>
        </w:rPr>
        <w:t>й</w:t>
      </w:r>
      <w:r w:rsidRPr="006F69A3">
        <w:rPr>
          <w:spacing w:val="1"/>
          <w:sz w:val="24"/>
          <w:szCs w:val="24"/>
        </w:rPr>
        <w:t>ж</w:t>
      </w:r>
      <w:r w:rsidRPr="006F69A3">
        <w:rPr>
          <w:sz w:val="24"/>
          <w:szCs w:val="24"/>
        </w:rPr>
        <w:t>ы</w:t>
      </w:r>
      <w:r w:rsidRPr="006F69A3">
        <w:rPr>
          <w:spacing w:val="1"/>
          <w:sz w:val="24"/>
          <w:szCs w:val="24"/>
        </w:rPr>
        <w:t>м</w:t>
      </w:r>
      <w:r w:rsidRPr="006F69A3">
        <w:rPr>
          <w:sz w:val="24"/>
          <w:szCs w:val="24"/>
        </w:rPr>
        <w:t>, мо</w:t>
      </w:r>
      <w:r w:rsidRPr="006F69A3">
        <w:rPr>
          <w:spacing w:val="-1"/>
          <w:sz w:val="24"/>
          <w:szCs w:val="24"/>
        </w:rPr>
        <w:t>р</w:t>
      </w:r>
      <w:r w:rsidRPr="006F69A3">
        <w:rPr>
          <w:sz w:val="24"/>
          <w:szCs w:val="24"/>
        </w:rPr>
        <w:t>фо</w:t>
      </w:r>
      <w:r w:rsidRPr="006F69A3">
        <w:rPr>
          <w:spacing w:val="1"/>
          <w:sz w:val="24"/>
          <w:szCs w:val="24"/>
        </w:rPr>
        <w:t>л</w:t>
      </w:r>
      <w:r w:rsidRPr="006F69A3">
        <w:rPr>
          <w:spacing w:val="-1"/>
          <w:sz w:val="24"/>
          <w:szCs w:val="24"/>
        </w:rPr>
        <w:t>о</w:t>
      </w:r>
      <w:r w:rsidRPr="006F69A3">
        <w:rPr>
          <w:sz w:val="24"/>
          <w:szCs w:val="24"/>
        </w:rPr>
        <w:t>гичес</w:t>
      </w:r>
      <w:r w:rsidRPr="006F69A3">
        <w:rPr>
          <w:spacing w:val="1"/>
          <w:sz w:val="24"/>
          <w:szCs w:val="24"/>
        </w:rPr>
        <w:t>ки</w:t>
      </w:r>
      <w:r w:rsidRPr="006F69A3">
        <w:rPr>
          <w:sz w:val="24"/>
          <w:szCs w:val="24"/>
        </w:rPr>
        <w:t>й</w:t>
      </w:r>
      <w:r>
        <w:rPr>
          <w:sz w:val="24"/>
          <w:szCs w:val="24"/>
        </w:rPr>
        <w:t xml:space="preserve"> о</w:t>
      </w:r>
      <w:r w:rsidRPr="006F69A3">
        <w:rPr>
          <w:sz w:val="24"/>
          <w:szCs w:val="24"/>
        </w:rPr>
        <w:t>й</w:t>
      </w:r>
      <w:r w:rsidRPr="006F69A3">
        <w:rPr>
          <w:spacing w:val="1"/>
          <w:sz w:val="24"/>
          <w:szCs w:val="24"/>
        </w:rPr>
        <w:t>ы</w:t>
      </w:r>
      <w:r w:rsidRPr="006F69A3">
        <w:rPr>
          <w:sz w:val="24"/>
          <w:szCs w:val="24"/>
        </w:rPr>
        <w:t>р</w:t>
      </w:r>
      <w:r w:rsidRPr="006F69A3">
        <w:rPr>
          <w:spacing w:val="1"/>
          <w:sz w:val="24"/>
          <w:szCs w:val="24"/>
        </w:rPr>
        <w:t>т</w:t>
      </w:r>
      <w:r w:rsidRPr="006F69A3">
        <w:rPr>
          <w:sz w:val="24"/>
          <w:szCs w:val="24"/>
        </w:rPr>
        <w:t>е</w:t>
      </w:r>
      <w:r w:rsidRPr="006F69A3">
        <w:rPr>
          <w:spacing w:val="-2"/>
          <w:sz w:val="24"/>
          <w:szCs w:val="24"/>
        </w:rPr>
        <w:t>м</w:t>
      </w:r>
      <w:r w:rsidRPr="006F69A3">
        <w:rPr>
          <w:spacing w:val="1"/>
          <w:sz w:val="24"/>
          <w:szCs w:val="24"/>
        </w:rPr>
        <w:t>ж</w:t>
      </w:r>
      <w:r w:rsidRPr="006F69A3">
        <w:rPr>
          <w:sz w:val="24"/>
          <w:szCs w:val="24"/>
        </w:rPr>
        <w:t>ы</w:t>
      </w:r>
      <w:r w:rsidRPr="006F69A3">
        <w:rPr>
          <w:spacing w:val="1"/>
          <w:sz w:val="24"/>
          <w:szCs w:val="24"/>
        </w:rPr>
        <w:t>мд</w:t>
      </w:r>
      <w:r w:rsidRPr="006F69A3">
        <w:rPr>
          <w:sz w:val="24"/>
          <w:szCs w:val="24"/>
        </w:rPr>
        <w:t>а</w:t>
      </w:r>
      <w:r w:rsidRPr="006F69A3">
        <w:rPr>
          <w:spacing w:val="1"/>
          <w:sz w:val="24"/>
          <w:szCs w:val="24"/>
        </w:rPr>
        <w:t>о</w:t>
      </w:r>
      <w:r w:rsidRPr="006F69A3">
        <w:rPr>
          <w:sz w:val="24"/>
          <w:szCs w:val="24"/>
        </w:rPr>
        <w:t>йл</w:t>
      </w:r>
      <w:r w:rsidRPr="006F69A3">
        <w:rPr>
          <w:spacing w:val="1"/>
          <w:sz w:val="24"/>
          <w:szCs w:val="24"/>
        </w:rPr>
        <w:t>о</w:t>
      </w:r>
      <w:r w:rsidRPr="006F69A3">
        <w:rPr>
          <w:sz w:val="24"/>
          <w:szCs w:val="24"/>
        </w:rPr>
        <w:t>н</w:t>
      </w:r>
      <w:r w:rsidRPr="006F69A3">
        <w:rPr>
          <w:spacing w:val="-2"/>
          <w:sz w:val="24"/>
          <w:szCs w:val="24"/>
        </w:rPr>
        <w:t>ч</w:t>
      </w:r>
      <w:r w:rsidRPr="006F69A3">
        <w:rPr>
          <w:sz w:val="24"/>
          <w:szCs w:val="24"/>
        </w:rPr>
        <w:t>ы</w:t>
      </w:r>
      <w:r w:rsidRPr="006F69A3">
        <w:rPr>
          <w:spacing w:val="1"/>
          <w:sz w:val="24"/>
          <w:szCs w:val="24"/>
        </w:rPr>
        <w:t>ш</w:t>
      </w:r>
      <w:r w:rsidRPr="006F69A3">
        <w:rPr>
          <w:sz w:val="24"/>
          <w:szCs w:val="24"/>
        </w:rPr>
        <w:t>тос</w:t>
      </w:r>
      <w:r w:rsidRPr="006F69A3">
        <w:rPr>
          <w:spacing w:val="1"/>
          <w:sz w:val="24"/>
          <w:szCs w:val="24"/>
        </w:rPr>
        <w:t>и</w:t>
      </w:r>
      <w:r w:rsidRPr="006F69A3">
        <w:rPr>
          <w:sz w:val="24"/>
          <w:szCs w:val="24"/>
        </w:rPr>
        <w:t>нтаксиче</w:t>
      </w:r>
      <w:r w:rsidRPr="006F69A3">
        <w:rPr>
          <w:spacing w:val="-1"/>
          <w:sz w:val="24"/>
          <w:szCs w:val="24"/>
        </w:rPr>
        <w:t>с</w:t>
      </w:r>
      <w:r w:rsidRPr="006F69A3">
        <w:rPr>
          <w:sz w:val="24"/>
          <w:szCs w:val="24"/>
        </w:rPr>
        <w:t>ки</w:t>
      </w:r>
      <w:r w:rsidRPr="006F69A3">
        <w:rPr>
          <w:spacing w:val="1"/>
          <w:sz w:val="24"/>
          <w:szCs w:val="24"/>
        </w:rPr>
        <w:t>й</w:t>
      </w:r>
      <w:r w:rsidRPr="006F69A3">
        <w:rPr>
          <w:sz w:val="24"/>
          <w:szCs w:val="24"/>
        </w:rPr>
        <w:t>р</w:t>
      </w:r>
      <w:r w:rsidRPr="006F69A3">
        <w:rPr>
          <w:spacing w:val="1"/>
          <w:sz w:val="24"/>
          <w:szCs w:val="24"/>
        </w:rPr>
        <w:t>о</w:t>
      </w:r>
      <w:r w:rsidRPr="006F69A3">
        <w:rPr>
          <w:sz w:val="24"/>
          <w:szCs w:val="24"/>
        </w:rPr>
        <w:t>л</w:t>
      </w:r>
      <w:r w:rsidRPr="006F69A3">
        <w:rPr>
          <w:spacing w:val="1"/>
          <w:sz w:val="24"/>
          <w:szCs w:val="24"/>
        </w:rPr>
        <w:t>ь</w:t>
      </w:r>
      <w:r w:rsidRPr="006F69A3">
        <w:rPr>
          <w:sz w:val="24"/>
          <w:szCs w:val="24"/>
        </w:rPr>
        <w:t>жым</w:t>
      </w:r>
      <w:r w:rsidRPr="006F69A3">
        <w:rPr>
          <w:spacing w:val="1"/>
          <w:sz w:val="24"/>
          <w:szCs w:val="24"/>
        </w:rPr>
        <w:t>п</w:t>
      </w:r>
      <w:r w:rsidRPr="006F69A3">
        <w:rPr>
          <w:sz w:val="24"/>
          <w:szCs w:val="24"/>
        </w:rPr>
        <w:t>ал</w:t>
      </w:r>
      <w:r w:rsidRPr="006F69A3">
        <w:rPr>
          <w:spacing w:val="1"/>
          <w:sz w:val="24"/>
          <w:szCs w:val="24"/>
        </w:rPr>
        <w:t>ы</w:t>
      </w:r>
      <w:r w:rsidRPr="006F69A3">
        <w:rPr>
          <w:sz w:val="24"/>
          <w:szCs w:val="24"/>
        </w:rPr>
        <w:t>ма</w:t>
      </w:r>
      <w:r w:rsidRPr="006F69A3">
        <w:rPr>
          <w:spacing w:val="-2"/>
          <w:sz w:val="24"/>
          <w:szCs w:val="24"/>
        </w:rPr>
        <w:t>ш</w:t>
      </w:r>
      <w:r w:rsidRPr="006F69A3">
        <w:rPr>
          <w:sz w:val="24"/>
          <w:szCs w:val="24"/>
        </w:rPr>
        <w:t xml:space="preserve">. </w:t>
      </w:r>
      <w:r w:rsidRPr="006F69A3">
        <w:rPr>
          <w:spacing w:val="2"/>
          <w:sz w:val="24"/>
          <w:szCs w:val="24"/>
        </w:rPr>
        <w:lastRenderedPageBreak/>
        <w:t>Т</w:t>
      </w:r>
      <w:r w:rsidRPr="006F69A3">
        <w:rPr>
          <w:spacing w:val="-1"/>
          <w:sz w:val="24"/>
          <w:szCs w:val="24"/>
        </w:rPr>
        <w:t>у</w:t>
      </w:r>
      <w:r w:rsidRPr="006F69A3">
        <w:rPr>
          <w:sz w:val="24"/>
          <w:szCs w:val="24"/>
        </w:rPr>
        <w:t>ды</w:t>
      </w:r>
      <w:r w:rsidRPr="006F69A3">
        <w:rPr>
          <w:spacing w:val="1"/>
          <w:sz w:val="24"/>
          <w:szCs w:val="24"/>
        </w:rPr>
        <w:t>мм</w:t>
      </w:r>
      <w:r w:rsidRPr="006F69A3">
        <w:rPr>
          <w:sz w:val="24"/>
          <w:szCs w:val="24"/>
        </w:rPr>
        <w:t>о</w:t>
      </w:r>
      <w:r w:rsidRPr="006F69A3">
        <w:rPr>
          <w:spacing w:val="-2"/>
          <w:sz w:val="24"/>
          <w:szCs w:val="24"/>
        </w:rPr>
        <w:t>р</w:t>
      </w:r>
      <w:r w:rsidRPr="006F69A3">
        <w:rPr>
          <w:sz w:val="24"/>
          <w:szCs w:val="24"/>
        </w:rPr>
        <w:t>ф</w:t>
      </w:r>
      <w:r w:rsidRPr="006F69A3">
        <w:rPr>
          <w:spacing w:val="1"/>
          <w:sz w:val="24"/>
          <w:szCs w:val="24"/>
        </w:rPr>
        <w:t>о</w:t>
      </w:r>
      <w:r w:rsidRPr="006F69A3">
        <w:rPr>
          <w:sz w:val="24"/>
          <w:szCs w:val="24"/>
        </w:rPr>
        <w:t>л</w:t>
      </w:r>
      <w:r w:rsidRPr="006F69A3">
        <w:rPr>
          <w:spacing w:val="-1"/>
          <w:sz w:val="24"/>
          <w:szCs w:val="24"/>
        </w:rPr>
        <w:t>о</w:t>
      </w:r>
      <w:r w:rsidRPr="006F69A3">
        <w:rPr>
          <w:sz w:val="24"/>
          <w:szCs w:val="24"/>
        </w:rPr>
        <w:t>ги</w:t>
      </w:r>
      <w:r w:rsidRPr="006F69A3">
        <w:rPr>
          <w:spacing w:val="1"/>
          <w:sz w:val="24"/>
          <w:szCs w:val="24"/>
        </w:rPr>
        <w:t>ч</w:t>
      </w:r>
      <w:r w:rsidRPr="006F69A3">
        <w:rPr>
          <w:sz w:val="24"/>
          <w:szCs w:val="24"/>
        </w:rPr>
        <w:t>е</w:t>
      </w:r>
      <w:r w:rsidRPr="006F69A3">
        <w:rPr>
          <w:spacing w:val="-1"/>
          <w:sz w:val="24"/>
          <w:szCs w:val="24"/>
        </w:rPr>
        <w:t>с</w:t>
      </w:r>
      <w:r w:rsidRPr="006F69A3">
        <w:rPr>
          <w:sz w:val="24"/>
          <w:szCs w:val="24"/>
        </w:rPr>
        <w:t xml:space="preserve">ки </w:t>
      </w:r>
      <w:r w:rsidRPr="006F69A3">
        <w:rPr>
          <w:spacing w:val="-1"/>
          <w:sz w:val="24"/>
          <w:szCs w:val="24"/>
        </w:rPr>
        <w:t>л</w:t>
      </w:r>
      <w:r w:rsidRPr="006F69A3">
        <w:rPr>
          <w:sz w:val="24"/>
          <w:szCs w:val="24"/>
        </w:rPr>
        <w:t>ончыл</w:t>
      </w:r>
      <w:r w:rsidRPr="006F69A3">
        <w:rPr>
          <w:spacing w:val="1"/>
          <w:sz w:val="24"/>
          <w:szCs w:val="24"/>
        </w:rPr>
        <w:t>ен</w:t>
      </w:r>
      <w:r w:rsidRPr="006F69A3">
        <w:rPr>
          <w:sz w:val="24"/>
          <w:szCs w:val="24"/>
        </w:rPr>
        <w:t xml:space="preserve"> м</w:t>
      </w:r>
      <w:r w:rsidRPr="006F69A3">
        <w:rPr>
          <w:spacing w:val="-2"/>
          <w:sz w:val="24"/>
          <w:szCs w:val="24"/>
        </w:rPr>
        <w:t>о</w:t>
      </w:r>
      <w:r w:rsidRPr="006F69A3">
        <w:rPr>
          <w:sz w:val="24"/>
          <w:szCs w:val="24"/>
        </w:rPr>
        <w:t>шт</w:t>
      </w:r>
      <w:r w:rsidRPr="006F69A3">
        <w:rPr>
          <w:spacing w:val="1"/>
          <w:sz w:val="24"/>
          <w:szCs w:val="24"/>
        </w:rPr>
        <w:t>ы</w:t>
      </w:r>
      <w:r w:rsidRPr="006F69A3">
        <w:rPr>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pacing w:val="1"/>
          <w:sz w:val="24"/>
          <w:szCs w:val="24"/>
        </w:rPr>
        <w:t>П</w:t>
      </w:r>
      <w:r w:rsidRPr="006F69A3">
        <w:rPr>
          <w:b/>
          <w:bCs/>
          <w:sz w:val="24"/>
          <w:szCs w:val="24"/>
        </w:rPr>
        <w:t>алемут</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tabs>
          <w:tab w:val="left" w:pos="808"/>
          <w:tab w:val="left" w:pos="1558"/>
          <w:tab w:val="left" w:pos="2244"/>
          <w:tab w:val="left" w:pos="2995"/>
          <w:tab w:val="left" w:pos="3890"/>
          <w:tab w:val="left" w:pos="5812"/>
        </w:tabs>
        <w:autoSpaceDE w:val="0"/>
        <w:autoSpaceDN w:val="0"/>
        <w:adjustRightInd w:val="0"/>
        <w:spacing w:after="0" w:line="240" w:lineRule="auto"/>
        <w:ind w:right="90" w:firstLine="426"/>
        <w:rPr>
          <w:sz w:val="24"/>
          <w:szCs w:val="24"/>
        </w:rPr>
      </w:pPr>
      <w:r w:rsidRPr="006F69A3">
        <w:rPr>
          <w:spacing w:val="-3"/>
          <w:sz w:val="24"/>
          <w:szCs w:val="24"/>
        </w:rPr>
        <w:t>I</w:t>
      </w:r>
      <w:r w:rsidRPr="006F69A3">
        <w:rPr>
          <w:sz w:val="24"/>
          <w:szCs w:val="24"/>
        </w:rPr>
        <w:t>.Пале</w:t>
      </w:r>
      <w:r w:rsidRPr="006F69A3">
        <w:rPr>
          <w:sz w:val="24"/>
          <w:szCs w:val="24"/>
        </w:rPr>
        <w:tab/>
        <w:t>м</w:t>
      </w:r>
      <w:r w:rsidRPr="006F69A3">
        <w:rPr>
          <w:spacing w:val="-1"/>
          <w:sz w:val="24"/>
          <w:szCs w:val="24"/>
        </w:rPr>
        <w:t>у</w:t>
      </w:r>
      <w:r w:rsidRPr="006F69A3">
        <w:rPr>
          <w:sz w:val="24"/>
          <w:szCs w:val="24"/>
        </w:rPr>
        <w:t>т.</w:t>
      </w:r>
      <w:r w:rsidRPr="006F69A3">
        <w:rPr>
          <w:sz w:val="24"/>
          <w:szCs w:val="24"/>
        </w:rPr>
        <w:tab/>
        <w:t>Пале</w:t>
      </w:r>
      <w:r w:rsidRPr="006F69A3">
        <w:rPr>
          <w:sz w:val="24"/>
          <w:szCs w:val="24"/>
        </w:rPr>
        <w:tab/>
        <w:t>м</w:t>
      </w:r>
      <w:r w:rsidRPr="006F69A3">
        <w:rPr>
          <w:spacing w:val="-1"/>
          <w:sz w:val="24"/>
          <w:szCs w:val="24"/>
        </w:rPr>
        <w:t>у</w:t>
      </w:r>
      <w:r w:rsidRPr="006F69A3">
        <w:rPr>
          <w:sz w:val="24"/>
          <w:szCs w:val="24"/>
        </w:rPr>
        <w:t>тын</w:t>
      </w:r>
      <w:r w:rsidRPr="006F69A3">
        <w:rPr>
          <w:sz w:val="24"/>
          <w:szCs w:val="24"/>
        </w:rPr>
        <w:tab/>
        <w:t>ик</w:t>
      </w:r>
      <w:r w:rsidRPr="006F69A3">
        <w:rPr>
          <w:spacing w:val="1"/>
          <w:sz w:val="24"/>
          <w:szCs w:val="24"/>
        </w:rPr>
        <w:t>т</w:t>
      </w:r>
      <w:r w:rsidRPr="006F69A3">
        <w:rPr>
          <w:sz w:val="24"/>
          <w:szCs w:val="24"/>
        </w:rPr>
        <w:t>е</w:t>
      </w:r>
      <w:r w:rsidRPr="006F69A3">
        <w:rPr>
          <w:spacing w:val="1"/>
          <w:sz w:val="24"/>
          <w:szCs w:val="24"/>
        </w:rPr>
        <w:t>ш</w:t>
      </w:r>
      <w:r w:rsidRPr="006F69A3">
        <w:rPr>
          <w:sz w:val="24"/>
          <w:szCs w:val="24"/>
        </w:rPr>
        <w:t>л</w:t>
      </w:r>
      <w:r w:rsidRPr="006F69A3">
        <w:rPr>
          <w:spacing w:val="2"/>
          <w:sz w:val="24"/>
          <w:szCs w:val="24"/>
        </w:rPr>
        <w:t>ы</w:t>
      </w:r>
      <w:r w:rsidRPr="006F69A3">
        <w:rPr>
          <w:sz w:val="24"/>
          <w:szCs w:val="24"/>
        </w:rPr>
        <w:t>ш</w:t>
      </w:r>
      <w:r w:rsidRPr="006F69A3">
        <w:rPr>
          <w:spacing w:val="1"/>
          <w:sz w:val="24"/>
          <w:szCs w:val="24"/>
        </w:rPr>
        <w:t>е</w:t>
      </w:r>
      <w:r w:rsidRPr="006F69A3">
        <w:rPr>
          <w:sz w:val="24"/>
          <w:szCs w:val="24"/>
        </w:rPr>
        <w:t>значений</w:t>
      </w:r>
      <w:r w:rsidRPr="006F69A3">
        <w:rPr>
          <w:spacing w:val="1"/>
          <w:sz w:val="24"/>
          <w:szCs w:val="24"/>
        </w:rPr>
        <w:t>же</w:t>
      </w:r>
      <w:r w:rsidRPr="006F69A3">
        <w:rPr>
          <w:sz w:val="24"/>
          <w:szCs w:val="24"/>
        </w:rPr>
        <w:t>, мо</w:t>
      </w:r>
      <w:r w:rsidRPr="006F69A3">
        <w:rPr>
          <w:spacing w:val="1"/>
          <w:sz w:val="24"/>
          <w:szCs w:val="24"/>
        </w:rPr>
        <w:t>р</w:t>
      </w:r>
      <w:r w:rsidRPr="006F69A3">
        <w:rPr>
          <w:sz w:val="24"/>
          <w:szCs w:val="24"/>
        </w:rPr>
        <w:t>ф</w:t>
      </w:r>
      <w:r w:rsidRPr="006F69A3">
        <w:rPr>
          <w:spacing w:val="1"/>
          <w:sz w:val="24"/>
          <w:szCs w:val="24"/>
        </w:rPr>
        <w:t>о</w:t>
      </w:r>
      <w:r w:rsidRPr="006F69A3">
        <w:rPr>
          <w:sz w:val="24"/>
          <w:szCs w:val="24"/>
        </w:rPr>
        <w:t>логиче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й</w:t>
      </w:r>
      <w:r w:rsidRPr="006F69A3">
        <w:rPr>
          <w:spacing w:val="1"/>
          <w:sz w:val="24"/>
          <w:szCs w:val="24"/>
        </w:rPr>
        <w:t>о</w:t>
      </w:r>
      <w:r w:rsidRPr="006F69A3">
        <w:rPr>
          <w:spacing w:val="-2"/>
          <w:sz w:val="24"/>
          <w:szCs w:val="24"/>
        </w:rPr>
        <w:t>й</w:t>
      </w:r>
      <w:r w:rsidRPr="006F69A3">
        <w:rPr>
          <w:sz w:val="24"/>
          <w:szCs w:val="24"/>
        </w:rPr>
        <w:t>ы</w:t>
      </w:r>
      <w:r w:rsidRPr="006F69A3">
        <w:rPr>
          <w:spacing w:val="-1"/>
          <w:sz w:val="24"/>
          <w:szCs w:val="24"/>
        </w:rPr>
        <w:t>р</w:t>
      </w:r>
      <w:r w:rsidRPr="006F69A3">
        <w:rPr>
          <w:sz w:val="24"/>
          <w:szCs w:val="24"/>
        </w:rPr>
        <w:t>те</w:t>
      </w:r>
      <w:r w:rsidRPr="006F69A3">
        <w:rPr>
          <w:spacing w:val="1"/>
          <w:sz w:val="24"/>
          <w:szCs w:val="24"/>
        </w:rPr>
        <w:t>мжед</w:t>
      </w:r>
      <w:r w:rsidRPr="006F69A3">
        <w:rPr>
          <w:sz w:val="24"/>
          <w:szCs w:val="24"/>
        </w:rPr>
        <w:t>а</w:t>
      </w:r>
      <w:r w:rsidRPr="006F69A3">
        <w:rPr>
          <w:spacing w:val="1"/>
          <w:sz w:val="24"/>
          <w:szCs w:val="24"/>
        </w:rPr>
        <w:t>о</w:t>
      </w:r>
      <w:r w:rsidRPr="006F69A3">
        <w:rPr>
          <w:sz w:val="24"/>
          <w:szCs w:val="24"/>
        </w:rPr>
        <w:t>йл</w:t>
      </w:r>
      <w:r w:rsidRPr="006F69A3">
        <w:rPr>
          <w:spacing w:val="1"/>
          <w:sz w:val="24"/>
          <w:szCs w:val="24"/>
        </w:rPr>
        <w:t>о</w:t>
      </w:r>
      <w:r w:rsidRPr="006F69A3">
        <w:rPr>
          <w:sz w:val="24"/>
          <w:szCs w:val="24"/>
        </w:rPr>
        <w:t>н</w:t>
      </w:r>
      <w:r w:rsidRPr="006F69A3">
        <w:rPr>
          <w:spacing w:val="-2"/>
          <w:sz w:val="24"/>
          <w:szCs w:val="24"/>
        </w:rPr>
        <w:t>ч</w:t>
      </w:r>
      <w:r w:rsidRPr="006F69A3">
        <w:rPr>
          <w:sz w:val="24"/>
          <w:szCs w:val="24"/>
        </w:rPr>
        <w:t>ыш</w:t>
      </w:r>
      <w:r w:rsidRPr="006F69A3">
        <w:rPr>
          <w:spacing w:val="1"/>
          <w:sz w:val="24"/>
          <w:szCs w:val="24"/>
        </w:rPr>
        <w:t>т</w:t>
      </w:r>
      <w:r w:rsidRPr="006F69A3">
        <w:rPr>
          <w:sz w:val="24"/>
          <w:szCs w:val="24"/>
        </w:rPr>
        <w:t>оси</w:t>
      </w:r>
      <w:r w:rsidRPr="006F69A3">
        <w:rPr>
          <w:spacing w:val="1"/>
          <w:sz w:val="24"/>
          <w:szCs w:val="24"/>
        </w:rPr>
        <w:t>н</w:t>
      </w:r>
      <w:r w:rsidRPr="006F69A3">
        <w:rPr>
          <w:sz w:val="24"/>
          <w:szCs w:val="24"/>
        </w:rPr>
        <w:t>та</w:t>
      </w:r>
      <w:r w:rsidRPr="006F69A3">
        <w:rPr>
          <w:spacing w:val="-1"/>
          <w:sz w:val="24"/>
          <w:szCs w:val="24"/>
        </w:rPr>
        <w:t>к</w:t>
      </w:r>
      <w:r w:rsidRPr="006F69A3">
        <w:rPr>
          <w:sz w:val="24"/>
          <w:szCs w:val="24"/>
        </w:rPr>
        <w:t>си</w:t>
      </w:r>
      <w:r w:rsidRPr="006F69A3">
        <w:rPr>
          <w:spacing w:val="1"/>
          <w:sz w:val="24"/>
          <w:szCs w:val="24"/>
        </w:rPr>
        <w:t>ч</w:t>
      </w:r>
      <w:r w:rsidRPr="006F69A3">
        <w:rPr>
          <w:sz w:val="24"/>
          <w:szCs w:val="24"/>
        </w:rPr>
        <w:t>е</w:t>
      </w:r>
      <w:r w:rsidRPr="006F69A3">
        <w:rPr>
          <w:spacing w:val="-1"/>
          <w:sz w:val="24"/>
          <w:szCs w:val="24"/>
        </w:rPr>
        <w:t>с</w:t>
      </w:r>
      <w:r w:rsidRPr="006F69A3">
        <w:rPr>
          <w:sz w:val="24"/>
          <w:szCs w:val="24"/>
        </w:rPr>
        <w:t>кий ро</w:t>
      </w:r>
      <w:r w:rsidRPr="006F69A3">
        <w:rPr>
          <w:spacing w:val="1"/>
          <w:sz w:val="24"/>
          <w:szCs w:val="24"/>
        </w:rPr>
        <w:t>л</w:t>
      </w:r>
      <w:r w:rsidRPr="006F69A3">
        <w:rPr>
          <w:sz w:val="24"/>
          <w:szCs w:val="24"/>
        </w:rPr>
        <w:t>ь</w:t>
      </w:r>
      <w:r w:rsidRPr="006F69A3">
        <w:rPr>
          <w:spacing w:val="1"/>
          <w:sz w:val="24"/>
          <w:szCs w:val="24"/>
        </w:rPr>
        <w:t>ж</w:t>
      </w:r>
      <w:r w:rsidRPr="006F69A3">
        <w:rPr>
          <w:sz w:val="24"/>
          <w:szCs w:val="24"/>
        </w:rPr>
        <w:t>о.</w:t>
      </w:r>
    </w:p>
    <w:p w:rsidR="00D65A17" w:rsidRPr="006F69A3" w:rsidRDefault="00D65A17" w:rsidP="00D65A17">
      <w:pPr>
        <w:widowControl w:val="0"/>
        <w:autoSpaceDE w:val="0"/>
        <w:autoSpaceDN w:val="0"/>
        <w:adjustRightInd w:val="0"/>
        <w:spacing w:after="0" w:line="240" w:lineRule="auto"/>
        <w:ind w:right="57" w:firstLine="426"/>
        <w:rPr>
          <w:sz w:val="24"/>
          <w:szCs w:val="24"/>
        </w:rPr>
      </w:pPr>
      <w:r w:rsidRPr="006F69A3">
        <w:rPr>
          <w:sz w:val="24"/>
          <w:szCs w:val="24"/>
        </w:rPr>
        <w:t>Палем</w:t>
      </w:r>
      <w:r w:rsidRPr="006F69A3">
        <w:rPr>
          <w:spacing w:val="-1"/>
          <w:sz w:val="24"/>
          <w:szCs w:val="24"/>
        </w:rPr>
        <w:t>у</w:t>
      </w:r>
      <w:r w:rsidRPr="006F69A3">
        <w:rPr>
          <w:sz w:val="24"/>
          <w:szCs w:val="24"/>
        </w:rPr>
        <w:t>тын</w:t>
      </w:r>
      <w:r w:rsidRPr="006F69A3">
        <w:rPr>
          <w:spacing w:val="1"/>
          <w:sz w:val="24"/>
          <w:szCs w:val="24"/>
        </w:rPr>
        <w:t>т</w:t>
      </w:r>
      <w:r w:rsidRPr="006F69A3">
        <w:rPr>
          <w:sz w:val="24"/>
          <w:szCs w:val="24"/>
        </w:rPr>
        <w:t>ана</w:t>
      </w:r>
      <w:r w:rsidRPr="006F69A3">
        <w:rPr>
          <w:spacing w:val="1"/>
          <w:sz w:val="24"/>
          <w:szCs w:val="24"/>
        </w:rPr>
        <w:t>с</w:t>
      </w:r>
      <w:r w:rsidRPr="006F69A3">
        <w:rPr>
          <w:sz w:val="24"/>
          <w:szCs w:val="24"/>
        </w:rPr>
        <w:t>т</w:t>
      </w:r>
      <w:r w:rsidRPr="006F69A3">
        <w:rPr>
          <w:spacing w:val="1"/>
          <w:sz w:val="24"/>
          <w:szCs w:val="24"/>
        </w:rPr>
        <w:t>а</w:t>
      </w:r>
      <w:r w:rsidRPr="006F69A3">
        <w:rPr>
          <w:spacing w:val="-1"/>
          <w:sz w:val="24"/>
          <w:szCs w:val="24"/>
        </w:rPr>
        <w:t>ры</w:t>
      </w:r>
      <w:r w:rsidRPr="006F69A3">
        <w:rPr>
          <w:sz w:val="24"/>
          <w:szCs w:val="24"/>
        </w:rPr>
        <w:t>маш</w:t>
      </w:r>
      <w:r w:rsidRPr="006F69A3">
        <w:rPr>
          <w:spacing w:val="1"/>
          <w:sz w:val="24"/>
          <w:szCs w:val="24"/>
        </w:rPr>
        <w:t>(</w:t>
      </w:r>
      <w:r w:rsidRPr="006F69A3">
        <w:rPr>
          <w:sz w:val="24"/>
          <w:szCs w:val="24"/>
        </w:rPr>
        <w:t>танаст</w:t>
      </w:r>
      <w:r w:rsidRPr="006F69A3">
        <w:rPr>
          <w:spacing w:val="1"/>
          <w:sz w:val="24"/>
          <w:szCs w:val="24"/>
        </w:rPr>
        <w:t>а</w:t>
      </w:r>
      <w:r w:rsidRPr="006F69A3">
        <w:rPr>
          <w:spacing w:val="-1"/>
          <w:sz w:val="24"/>
          <w:szCs w:val="24"/>
        </w:rPr>
        <w:t>р</w:t>
      </w:r>
      <w:r w:rsidRPr="006F69A3">
        <w:rPr>
          <w:sz w:val="24"/>
          <w:szCs w:val="24"/>
        </w:rPr>
        <w:t>ымедапр</w:t>
      </w:r>
      <w:r w:rsidRPr="006F69A3">
        <w:rPr>
          <w:spacing w:val="1"/>
          <w:sz w:val="24"/>
          <w:szCs w:val="24"/>
        </w:rPr>
        <w:t>е</w:t>
      </w:r>
      <w:r w:rsidRPr="006F69A3">
        <w:rPr>
          <w:sz w:val="24"/>
          <w:szCs w:val="24"/>
        </w:rPr>
        <w:t>восх</w:t>
      </w:r>
      <w:r w:rsidRPr="006F69A3">
        <w:rPr>
          <w:spacing w:val="1"/>
          <w:sz w:val="24"/>
          <w:szCs w:val="24"/>
        </w:rPr>
        <w:t>од</w:t>
      </w:r>
      <w:r w:rsidRPr="006F69A3">
        <w:rPr>
          <w:spacing w:val="-2"/>
          <w:sz w:val="24"/>
          <w:szCs w:val="24"/>
        </w:rPr>
        <w:t>н</w:t>
      </w:r>
      <w:r w:rsidRPr="006F69A3">
        <w:rPr>
          <w:sz w:val="24"/>
          <w:szCs w:val="24"/>
        </w:rPr>
        <w:t>ый) ст</w:t>
      </w:r>
      <w:r w:rsidRPr="006F69A3">
        <w:rPr>
          <w:spacing w:val="1"/>
          <w:sz w:val="24"/>
          <w:szCs w:val="24"/>
        </w:rPr>
        <w:t>е</w:t>
      </w:r>
      <w:r w:rsidRPr="006F69A3">
        <w:rPr>
          <w:sz w:val="24"/>
          <w:szCs w:val="24"/>
        </w:rPr>
        <w:t>пе</w:t>
      </w:r>
      <w:r w:rsidRPr="006F69A3">
        <w:rPr>
          <w:spacing w:val="1"/>
          <w:sz w:val="24"/>
          <w:szCs w:val="24"/>
        </w:rPr>
        <w:t>н</w:t>
      </w:r>
      <w:r w:rsidRPr="006F69A3">
        <w:rPr>
          <w:spacing w:val="-1"/>
          <w:sz w:val="24"/>
          <w:szCs w:val="24"/>
        </w:rPr>
        <w:t>ь</w:t>
      </w:r>
      <w:r w:rsidRPr="006F69A3">
        <w:rPr>
          <w:sz w:val="24"/>
          <w:szCs w:val="24"/>
        </w:rPr>
        <w:t>ж</w:t>
      </w:r>
      <w:r w:rsidRPr="006F69A3">
        <w:rPr>
          <w:spacing w:val="1"/>
          <w:sz w:val="24"/>
          <w:szCs w:val="24"/>
        </w:rPr>
        <w:t>е</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w:t>
      </w:r>
    </w:p>
    <w:p w:rsidR="00D65A17" w:rsidRPr="006F69A3" w:rsidRDefault="00D65A17" w:rsidP="00D65A17">
      <w:pPr>
        <w:widowControl w:val="0"/>
        <w:autoSpaceDE w:val="0"/>
        <w:autoSpaceDN w:val="0"/>
        <w:adjustRightInd w:val="0"/>
        <w:spacing w:after="0" w:line="240" w:lineRule="auto"/>
        <w:ind w:right="92" w:firstLine="426"/>
        <w:rPr>
          <w:sz w:val="24"/>
          <w:szCs w:val="24"/>
        </w:rPr>
      </w:pPr>
      <w:r w:rsidRPr="006F69A3">
        <w:rPr>
          <w:sz w:val="24"/>
          <w:szCs w:val="24"/>
        </w:rPr>
        <w:t>Пале</w:t>
      </w:r>
      <w:r w:rsidRPr="006F69A3">
        <w:rPr>
          <w:spacing w:val="1"/>
          <w:sz w:val="24"/>
          <w:szCs w:val="24"/>
        </w:rPr>
        <w:t xml:space="preserve"> м</w:t>
      </w:r>
      <w:r w:rsidRPr="006F69A3">
        <w:rPr>
          <w:spacing w:val="-2"/>
          <w:sz w:val="24"/>
          <w:szCs w:val="24"/>
        </w:rPr>
        <w:t>у</w:t>
      </w:r>
      <w:r w:rsidRPr="006F69A3">
        <w:rPr>
          <w:sz w:val="24"/>
          <w:szCs w:val="24"/>
        </w:rPr>
        <w:t>тынлў</w:t>
      </w:r>
      <w:r w:rsidRPr="006F69A3">
        <w:rPr>
          <w:spacing w:val="1"/>
          <w:sz w:val="24"/>
          <w:szCs w:val="24"/>
        </w:rPr>
        <w:t>мм</w:t>
      </w:r>
      <w:r w:rsidRPr="006F69A3">
        <w:rPr>
          <w:spacing w:val="-1"/>
          <w:sz w:val="24"/>
          <w:szCs w:val="24"/>
        </w:rPr>
        <w:t>у</w:t>
      </w:r>
      <w:r w:rsidRPr="006F69A3">
        <w:rPr>
          <w:sz w:val="24"/>
          <w:szCs w:val="24"/>
        </w:rPr>
        <w:t>т с</w:t>
      </w:r>
      <w:r w:rsidRPr="006F69A3">
        <w:rPr>
          <w:spacing w:val="1"/>
          <w:sz w:val="24"/>
          <w:szCs w:val="24"/>
        </w:rPr>
        <w:t>е</w:t>
      </w:r>
      <w:r w:rsidRPr="006F69A3">
        <w:rPr>
          <w:spacing w:val="2"/>
          <w:sz w:val="24"/>
          <w:szCs w:val="24"/>
        </w:rPr>
        <w:t>м</w:t>
      </w:r>
      <w:r w:rsidRPr="006F69A3">
        <w:rPr>
          <w:sz w:val="24"/>
          <w:szCs w:val="24"/>
        </w:rPr>
        <w:t>ы</w:t>
      </w:r>
      <w:r w:rsidRPr="006F69A3">
        <w:rPr>
          <w:spacing w:val="1"/>
          <w:sz w:val="24"/>
          <w:szCs w:val="24"/>
        </w:rPr>
        <w:t>н</w:t>
      </w:r>
      <w:r w:rsidRPr="006F69A3">
        <w:rPr>
          <w:sz w:val="24"/>
          <w:szCs w:val="24"/>
        </w:rPr>
        <w:t xml:space="preserve"> кучылт</w:t>
      </w:r>
      <w:r w:rsidRPr="006F69A3">
        <w:rPr>
          <w:spacing w:val="1"/>
          <w:sz w:val="24"/>
          <w:szCs w:val="24"/>
        </w:rPr>
        <w:t>а</w:t>
      </w:r>
      <w:r w:rsidRPr="006F69A3">
        <w:rPr>
          <w:sz w:val="24"/>
          <w:szCs w:val="24"/>
        </w:rPr>
        <w:t>л</w:t>
      </w:r>
      <w:r w:rsidRPr="006F69A3">
        <w:rPr>
          <w:spacing w:val="1"/>
          <w:sz w:val="24"/>
          <w:szCs w:val="24"/>
        </w:rPr>
        <w:t>т</w:t>
      </w:r>
      <w:r w:rsidRPr="006F69A3">
        <w:rPr>
          <w:sz w:val="24"/>
          <w:szCs w:val="24"/>
        </w:rPr>
        <w:t>м</w:t>
      </w:r>
      <w:r w:rsidRPr="006F69A3">
        <w:rPr>
          <w:spacing w:val="-1"/>
          <w:sz w:val="24"/>
          <w:szCs w:val="24"/>
        </w:rPr>
        <w:t>ы</w:t>
      </w:r>
      <w:r w:rsidRPr="006F69A3">
        <w:rPr>
          <w:sz w:val="24"/>
          <w:szCs w:val="24"/>
        </w:rPr>
        <w:t>ж</w:t>
      </w:r>
      <w:r w:rsidRPr="006F69A3">
        <w:rPr>
          <w:spacing w:val="1"/>
          <w:sz w:val="24"/>
          <w:szCs w:val="24"/>
        </w:rPr>
        <w:t>е</w:t>
      </w:r>
      <w:r w:rsidRPr="006F69A3">
        <w:rPr>
          <w:sz w:val="24"/>
          <w:szCs w:val="24"/>
        </w:rPr>
        <w:t xml:space="preserve">. </w:t>
      </w:r>
      <w:r w:rsidRPr="006F69A3">
        <w:rPr>
          <w:spacing w:val="1"/>
          <w:sz w:val="24"/>
          <w:szCs w:val="24"/>
        </w:rPr>
        <w:t>Л</w:t>
      </w:r>
      <w:r w:rsidRPr="006F69A3">
        <w:rPr>
          <w:sz w:val="24"/>
          <w:szCs w:val="24"/>
        </w:rPr>
        <w:t>ўм м</w:t>
      </w:r>
      <w:r w:rsidRPr="006F69A3">
        <w:rPr>
          <w:spacing w:val="-1"/>
          <w:sz w:val="24"/>
          <w:szCs w:val="24"/>
        </w:rPr>
        <w:t>у</w:t>
      </w:r>
      <w:r w:rsidRPr="006F69A3">
        <w:rPr>
          <w:sz w:val="24"/>
          <w:szCs w:val="24"/>
        </w:rPr>
        <w:t>т дечпосн</w:t>
      </w:r>
      <w:r w:rsidRPr="006F69A3">
        <w:rPr>
          <w:spacing w:val="1"/>
          <w:sz w:val="24"/>
          <w:szCs w:val="24"/>
        </w:rPr>
        <w:t>а</w:t>
      </w:r>
      <w:r w:rsidRPr="006F69A3">
        <w:rPr>
          <w:sz w:val="24"/>
          <w:szCs w:val="24"/>
        </w:rPr>
        <w:t xml:space="preserve"> к</w:t>
      </w:r>
      <w:r w:rsidRPr="006F69A3">
        <w:rPr>
          <w:spacing w:val="1"/>
          <w:sz w:val="24"/>
          <w:szCs w:val="24"/>
        </w:rPr>
        <w:t>а</w:t>
      </w:r>
      <w:r w:rsidRPr="006F69A3">
        <w:rPr>
          <w:sz w:val="24"/>
          <w:szCs w:val="24"/>
        </w:rPr>
        <w:t>ласа</w:t>
      </w:r>
      <w:r w:rsidRPr="006F69A3">
        <w:rPr>
          <w:spacing w:val="1"/>
          <w:sz w:val="24"/>
          <w:szCs w:val="24"/>
        </w:rPr>
        <w:t>л</w:t>
      </w:r>
      <w:r w:rsidRPr="006F69A3">
        <w:rPr>
          <w:sz w:val="24"/>
          <w:szCs w:val="24"/>
        </w:rPr>
        <w:t>т</w:t>
      </w:r>
      <w:r w:rsidRPr="006F69A3">
        <w:rPr>
          <w:spacing w:val="-2"/>
          <w:sz w:val="24"/>
          <w:szCs w:val="24"/>
        </w:rPr>
        <w:t>м</w:t>
      </w:r>
      <w:r w:rsidRPr="006F69A3">
        <w:rPr>
          <w:sz w:val="24"/>
          <w:szCs w:val="24"/>
        </w:rPr>
        <w:t>ыж</w:t>
      </w:r>
      <w:r w:rsidRPr="006F69A3">
        <w:rPr>
          <w:spacing w:val="1"/>
          <w:sz w:val="24"/>
          <w:szCs w:val="24"/>
        </w:rPr>
        <w:t>г</w:t>
      </w:r>
      <w:r w:rsidRPr="006F69A3">
        <w:rPr>
          <w:spacing w:val="-1"/>
          <w:sz w:val="24"/>
          <w:szCs w:val="24"/>
        </w:rPr>
        <w:t>о</w:t>
      </w:r>
      <w:r w:rsidRPr="006F69A3">
        <w:rPr>
          <w:sz w:val="24"/>
          <w:szCs w:val="24"/>
        </w:rPr>
        <w:t>д</w:t>
      </w:r>
      <w:r w:rsidRPr="006F69A3">
        <w:rPr>
          <w:spacing w:val="1"/>
          <w:sz w:val="24"/>
          <w:szCs w:val="24"/>
        </w:rPr>
        <w:t>ы</w:t>
      </w:r>
      <w:r w:rsidRPr="006F69A3">
        <w:rPr>
          <w:sz w:val="24"/>
          <w:szCs w:val="24"/>
        </w:rPr>
        <w:t>м</w:t>
      </w:r>
      <w:r w:rsidRPr="006F69A3">
        <w:rPr>
          <w:spacing w:val="1"/>
          <w:sz w:val="24"/>
          <w:szCs w:val="24"/>
        </w:rPr>
        <w:t>п</w:t>
      </w:r>
      <w:r w:rsidRPr="006F69A3">
        <w:rPr>
          <w:sz w:val="24"/>
          <w:szCs w:val="24"/>
        </w:rPr>
        <w:t>а</w:t>
      </w:r>
      <w:r w:rsidRPr="006F69A3">
        <w:rPr>
          <w:spacing w:val="-1"/>
          <w:sz w:val="24"/>
          <w:szCs w:val="24"/>
        </w:rPr>
        <w:t>л</w:t>
      </w:r>
      <w:r w:rsidRPr="006F69A3">
        <w:rPr>
          <w:sz w:val="24"/>
          <w:szCs w:val="24"/>
        </w:rPr>
        <w:t>ем</w:t>
      </w:r>
      <w:r w:rsidRPr="006F69A3">
        <w:rPr>
          <w:spacing w:val="-1"/>
          <w:sz w:val="24"/>
          <w:szCs w:val="24"/>
        </w:rPr>
        <w:t>у</w:t>
      </w:r>
      <w:r w:rsidRPr="006F69A3">
        <w:rPr>
          <w:sz w:val="24"/>
          <w:szCs w:val="24"/>
        </w:rPr>
        <w:t>тынвочм</w:t>
      </w:r>
      <w:r w:rsidRPr="006F69A3">
        <w:rPr>
          <w:spacing w:val="1"/>
          <w:sz w:val="24"/>
          <w:szCs w:val="24"/>
        </w:rPr>
        <w:t>ы</w:t>
      </w:r>
      <w:r w:rsidRPr="006F69A3">
        <w:rPr>
          <w:sz w:val="24"/>
          <w:szCs w:val="24"/>
        </w:rPr>
        <w:t>к</w:t>
      </w:r>
      <w:r w:rsidRPr="006F69A3">
        <w:rPr>
          <w:spacing w:val="2"/>
          <w:sz w:val="24"/>
          <w:szCs w:val="24"/>
        </w:rPr>
        <w:t>(</w:t>
      </w:r>
      <w:r w:rsidRPr="006F69A3">
        <w:rPr>
          <w:spacing w:val="1"/>
          <w:sz w:val="24"/>
          <w:szCs w:val="24"/>
        </w:rPr>
        <w:t>п</w:t>
      </w:r>
      <w:r w:rsidRPr="006F69A3">
        <w:rPr>
          <w:sz w:val="24"/>
          <w:szCs w:val="24"/>
        </w:rPr>
        <w:t>ад</w:t>
      </w:r>
      <w:r w:rsidRPr="006F69A3">
        <w:rPr>
          <w:spacing w:val="1"/>
          <w:sz w:val="24"/>
          <w:szCs w:val="24"/>
        </w:rPr>
        <w:t>е</w:t>
      </w:r>
      <w:r w:rsidRPr="006F69A3">
        <w:rPr>
          <w:sz w:val="24"/>
          <w:szCs w:val="24"/>
        </w:rPr>
        <w:t>ж)д</w:t>
      </w:r>
      <w:r w:rsidRPr="006F69A3">
        <w:rPr>
          <w:spacing w:val="1"/>
          <w:sz w:val="24"/>
          <w:szCs w:val="24"/>
        </w:rPr>
        <w:t>а</w:t>
      </w:r>
      <w:r w:rsidRPr="006F69A3">
        <w:rPr>
          <w:sz w:val="24"/>
          <w:szCs w:val="24"/>
        </w:rPr>
        <w:t>чис</w:t>
      </w:r>
      <w:r w:rsidRPr="006F69A3">
        <w:rPr>
          <w:spacing w:val="1"/>
          <w:sz w:val="24"/>
          <w:szCs w:val="24"/>
        </w:rPr>
        <w:t>л</w:t>
      </w:r>
      <w:r w:rsidRPr="006F69A3">
        <w:rPr>
          <w:sz w:val="24"/>
          <w:szCs w:val="24"/>
        </w:rPr>
        <w:t>а</w:t>
      </w:r>
      <w:r w:rsidRPr="006F69A3">
        <w:rPr>
          <w:spacing w:val="1"/>
          <w:sz w:val="24"/>
          <w:szCs w:val="24"/>
        </w:rPr>
        <w:t>де</w:t>
      </w:r>
      <w:r w:rsidRPr="006F69A3">
        <w:rPr>
          <w:spacing w:val="-2"/>
          <w:sz w:val="24"/>
          <w:szCs w:val="24"/>
        </w:rPr>
        <w:t>н</w:t>
      </w:r>
      <w:r w:rsidRPr="006F69A3">
        <w:rPr>
          <w:sz w:val="24"/>
          <w:szCs w:val="24"/>
        </w:rPr>
        <w:t>е ваш</w:t>
      </w:r>
      <w:r w:rsidRPr="006F69A3">
        <w:rPr>
          <w:spacing w:val="1"/>
          <w:sz w:val="24"/>
          <w:szCs w:val="24"/>
        </w:rPr>
        <w:t>т</w:t>
      </w:r>
      <w:r w:rsidRPr="006F69A3">
        <w:rPr>
          <w:sz w:val="24"/>
          <w:szCs w:val="24"/>
        </w:rPr>
        <w:t>ал</w:t>
      </w:r>
      <w:r w:rsidRPr="006F69A3">
        <w:rPr>
          <w:spacing w:val="1"/>
          <w:sz w:val="24"/>
          <w:szCs w:val="24"/>
        </w:rPr>
        <w:t>т</w:t>
      </w:r>
      <w:r w:rsidRPr="006F69A3">
        <w:rPr>
          <w:sz w:val="24"/>
          <w:szCs w:val="24"/>
        </w:rPr>
        <w:t>м</w:t>
      </w:r>
      <w:r w:rsidRPr="006F69A3">
        <w:rPr>
          <w:spacing w:val="-1"/>
          <w:sz w:val="24"/>
          <w:szCs w:val="24"/>
        </w:rPr>
        <w:t>ы</w:t>
      </w:r>
      <w:r w:rsidRPr="006F69A3">
        <w:rPr>
          <w:sz w:val="24"/>
          <w:szCs w:val="24"/>
        </w:rPr>
        <w:t>ж</w:t>
      </w:r>
      <w:r w:rsidRPr="006F69A3">
        <w:rPr>
          <w:spacing w:val="1"/>
          <w:sz w:val="24"/>
          <w:szCs w:val="24"/>
        </w:rPr>
        <w:t>е</w:t>
      </w:r>
      <w:r w:rsidRPr="006F69A3">
        <w:rPr>
          <w:sz w:val="24"/>
          <w:szCs w:val="24"/>
        </w:rPr>
        <w:t>,лицаф</w:t>
      </w:r>
      <w:r w:rsidRPr="006F69A3">
        <w:rPr>
          <w:spacing w:val="1"/>
          <w:sz w:val="24"/>
          <w:szCs w:val="24"/>
        </w:rPr>
        <w:t>о</w:t>
      </w:r>
      <w:r w:rsidRPr="006F69A3">
        <w:rPr>
          <w:sz w:val="24"/>
          <w:szCs w:val="24"/>
        </w:rPr>
        <w:t>р</w:t>
      </w:r>
      <w:r w:rsidRPr="006F69A3">
        <w:rPr>
          <w:spacing w:val="-1"/>
          <w:sz w:val="24"/>
          <w:szCs w:val="24"/>
        </w:rPr>
        <w:t>м</w:t>
      </w:r>
      <w:r w:rsidRPr="006F69A3">
        <w:rPr>
          <w:sz w:val="24"/>
          <w:szCs w:val="24"/>
        </w:rPr>
        <w:t>ым на</w:t>
      </w:r>
      <w:r w:rsidRPr="006F69A3">
        <w:rPr>
          <w:spacing w:val="1"/>
          <w:sz w:val="24"/>
          <w:szCs w:val="24"/>
        </w:rPr>
        <w:t>л</w:t>
      </w:r>
      <w:r w:rsidRPr="006F69A3">
        <w:rPr>
          <w:sz w:val="24"/>
          <w:szCs w:val="24"/>
        </w:rPr>
        <w:t>м</w:t>
      </w:r>
      <w:r w:rsidRPr="006F69A3">
        <w:rPr>
          <w:spacing w:val="1"/>
          <w:sz w:val="24"/>
          <w:szCs w:val="24"/>
        </w:rPr>
        <w:t>ы</w:t>
      </w:r>
      <w:r w:rsidRPr="006F69A3">
        <w:rPr>
          <w:sz w:val="24"/>
          <w:szCs w:val="24"/>
        </w:rPr>
        <w:t>ж</w:t>
      </w:r>
      <w:r w:rsidRPr="006F69A3">
        <w:rPr>
          <w:spacing w:val="1"/>
          <w:sz w:val="24"/>
          <w:szCs w:val="24"/>
        </w:rPr>
        <w:t>е</w:t>
      </w:r>
      <w:r w:rsidRPr="006F69A3">
        <w:rPr>
          <w:sz w:val="24"/>
          <w:szCs w:val="24"/>
        </w:rPr>
        <w:t>.</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90" w:firstLine="426"/>
        <w:rPr>
          <w:sz w:val="24"/>
          <w:szCs w:val="24"/>
        </w:rPr>
      </w:pPr>
      <w:r w:rsidRPr="006F69A3">
        <w:rPr>
          <w:sz w:val="24"/>
          <w:szCs w:val="24"/>
        </w:rPr>
        <w:t>Палем</w:t>
      </w:r>
      <w:r w:rsidRPr="006F69A3">
        <w:rPr>
          <w:spacing w:val="-1"/>
          <w:sz w:val="24"/>
          <w:szCs w:val="24"/>
        </w:rPr>
        <w:t>у</w:t>
      </w:r>
      <w:r w:rsidRPr="006F69A3">
        <w:rPr>
          <w:sz w:val="24"/>
          <w:szCs w:val="24"/>
        </w:rPr>
        <w:t>тыныштал</w:t>
      </w:r>
      <w:r w:rsidRPr="006F69A3">
        <w:rPr>
          <w:spacing w:val="1"/>
          <w:sz w:val="24"/>
          <w:szCs w:val="24"/>
        </w:rPr>
        <w:t>т</w:t>
      </w:r>
      <w:r w:rsidRPr="006F69A3">
        <w:rPr>
          <w:spacing w:val="-1"/>
          <w:sz w:val="24"/>
          <w:szCs w:val="24"/>
        </w:rPr>
        <w:t>м</w:t>
      </w:r>
      <w:r w:rsidRPr="006F69A3">
        <w:rPr>
          <w:sz w:val="24"/>
          <w:szCs w:val="24"/>
        </w:rPr>
        <w:t>ыже.Палем</w:t>
      </w:r>
      <w:r w:rsidRPr="006F69A3">
        <w:rPr>
          <w:spacing w:val="-1"/>
          <w:sz w:val="24"/>
          <w:szCs w:val="24"/>
        </w:rPr>
        <w:t>у</w:t>
      </w:r>
      <w:r w:rsidRPr="006F69A3">
        <w:rPr>
          <w:sz w:val="24"/>
          <w:szCs w:val="24"/>
        </w:rPr>
        <w:t>тымышт</w:t>
      </w:r>
      <w:r w:rsidRPr="006F69A3">
        <w:rPr>
          <w:spacing w:val="1"/>
          <w:sz w:val="24"/>
          <w:szCs w:val="24"/>
        </w:rPr>
        <w:t>ы</w:t>
      </w:r>
      <w:r w:rsidRPr="006F69A3">
        <w:rPr>
          <w:spacing w:val="-1"/>
          <w:sz w:val="24"/>
          <w:szCs w:val="24"/>
        </w:rPr>
        <w:t>ш</w:t>
      </w:r>
      <w:r w:rsidRPr="006F69A3">
        <w:rPr>
          <w:sz w:val="24"/>
          <w:szCs w:val="24"/>
        </w:rPr>
        <w:t>ес</w:t>
      </w:r>
      <w:r w:rsidRPr="006F69A3">
        <w:rPr>
          <w:spacing w:val="-3"/>
          <w:sz w:val="24"/>
          <w:szCs w:val="24"/>
        </w:rPr>
        <w:t>у</w:t>
      </w:r>
      <w:r w:rsidRPr="006F69A3">
        <w:rPr>
          <w:spacing w:val="1"/>
          <w:sz w:val="24"/>
          <w:szCs w:val="24"/>
        </w:rPr>
        <w:t>фф</w:t>
      </w:r>
      <w:r w:rsidRPr="006F69A3">
        <w:rPr>
          <w:sz w:val="24"/>
          <w:szCs w:val="24"/>
        </w:rPr>
        <w:t>и</w:t>
      </w:r>
      <w:r w:rsidRPr="006F69A3">
        <w:rPr>
          <w:spacing w:val="1"/>
          <w:sz w:val="24"/>
          <w:szCs w:val="24"/>
        </w:rPr>
        <w:t>к</w:t>
      </w:r>
      <w:r w:rsidRPr="006F69A3">
        <w:rPr>
          <w:spacing w:val="4"/>
          <w:sz w:val="24"/>
          <w:szCs w:val="24"/>
        </w:rPr>
        <w:t>с</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 Йы</w:t>
      </w:r>
      <w:r w:rsidRPr="006F69A3">
        <w:rPr>
          <w:spacing w:val="1"/>
          <w:sz w:val="24"/>
          <w:szCs w:val="24"/>
        </w:rPr>
        <w:t>г</w:t>
      </w:r>
      <w:r w:rsidRPr="006F69A3">
        <w:rPr>
          <w:sz w:val="24"/>
          <w:szCs w:val="24"/>
        </w:rPr>
        <w:t>ы</w:t>
      </w:r>
      <w:r w:rsidRPr="006F69A3">
        <w:rPr>
          <w:spacing w:val="1"/>
          <w:sz w:val="24"/>
          <w:szCs w:val="24"/>
        </w:rPr>
        <w:t>р</w:t>
      </w:r>
      <w:r w:rsidRPr="006F69A3">
        <w:rPr>
          <w:sz w:val="24"/>
          <w:szCs w:val="24"/>
        </w:rPr>
        <w:t>м</w:t>
      </w:r>
      <w:r w:rsidRPr="006F69A3">
        <w:rPr>
          <w:spacing w:val="-1"/>
          <w:sz w:val="24"/>
          <w:szCs w:val="24"/>
        </w:rPr>
        <w:t>у</w:t>
      </w:r>
      <w:r w:rsidRPr="006F69A3">
        <w:rPr>
          <w:sz w:val="24"/>
          <w:szCs w:val="24"/>
        </w:rPr>
        <w:t>т</w:t>
      </w:r>
      <w:r w:rsidRPr="006F69A3">
        <w:rPr>
          <w:spacing w:val="-1"/>
          <w:sz w:val="24"/>
          <w:szCs w:val="24"/>
        </w:rPr>
        <w:t>-в</w:t>
      </w:r>
      <w:r w:rsidRPr="006F69A3">
        <w:rPr>
          <w:sz w:val="24"/>
          <w:szCs w:val="24"/>
        </w:rPr>
        <w:t>лак</w:t>
      </w:r>
      <w:r w:rsidRPr="006F69A3">
        <w:rPr>
          <w:spacing w:val="1"/>
          <w:sz w:val="24"/>
          <w:szCs w:val="24"/>
        </w:rPr>
        <w:t>(</w:t>
      </w:r>
      <w:r w:rsidRPr="006F69A3">
        <w:rPr>
          <w:sz w:val="24"/>
          <w:szCs w:val="24"/>
        </w:rPr>
        <w:t>сл</w:t>
      </w:r>
      <w:r w:rsidRPr="006F69A3">
        <w:rPr>
          <w:spacing w:val="-1"/>
          <w:sz w:val="24"/>
          <w:szCs w:val="24"/>
        </w:rPr>
        <w:t>о</w:t>
      </w:r>
      <w:r w:rsidRPr="006F69A3">
        <w:rPr>
          <w:sz w:val="24"/>
          <w:szCs w:val="24"/>
        </w:rPr>
        <w:t>жныйп</w:t>
      </w:r>
      <w:r w:rsidRPr="006F69A3">
        <w:rPr>
          <w:spacing w:val="1"/>
          <w:sz w:val="24"/>
          <w:szCs w:val="24"/>
        </w:rPr>
        <w:t>а</w:t>
      </w:r>
      <w:r w:rsidRPr="006F69A3">
        <w:rPr>
          <w:sz w:val="24"/>
          <w:szCs w:val="24"/>
        </w:rPr>
        <w:t>лем</w:t>
      </w:r>
      <w:r w:rsidRPr="006F69A3">
        <w:rPr>
          <w:spacing w:val="-1"/>
          <w:sz w:val="24"/>
          <w:szCs w:val="24"/>
        </w:rPr>
        <w:t>у</w:t>
      </w:r>
      <w:r w:rsidRPr="006F69A3">
        <w:rPr>
          <w:sz w:val="24"/>
          <w:szCs w:val="24"/>
        </w:rPr>
        <w:t>т</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w:t>
      </w:r>
      <w:r w:rsidRPr="006F69A3">
        <w:rPr>
          <w:spacing w:val="1"/>
          <w:sz w:val="24"/>
          <w:szCs w:val="24"/>
        </w:rPr>
        <w:t>П</w:t>
      </w:r>
      <w:r w:rsidRPr="006F69A3">
        <w:rPr>
          <w:spacing w:val="-2"/>
          <w:sz w:val="24"/>
          <w:szCs w:val="24"/>
        </w:rPr>
        <w:t>а</w:t>
      </w:r>
      <w:r w:rsidRPr="006F69A3">
        <w:rPr>
          <w:sz w:val="24"/>
          <w:szCs w:val="24"/>
        </w:rPr>
        <w:t>ле</w:t>
      </w:r>
      <w:r w:rsidRPr="006F69A3">
        <w:rPr>
          <w:spacing w:val="-1"/>
          <w:sz w:val="24"/>
          <w:szCs w:val="24"/>
        </w:rPr>
        <w:t>м</w:t>
      </w:r>
      <w:r w:rsidRPr="006F69A3">
        <w:rPr>
          <w:spacing w:val="-2"/>
          <w:sz w:val="24"/>
          <w:szCs w:val="24"/>
        </w:rPr>
        <w:t>у</w:t>
      </w:r>
      <w:r w:rsidRPr="006F69A3">
        <w:rPr>
          <w:sz w:val="24"/>
          <w:szCs w:val="24"/>
        </w:rPr>
        <w:t>тым</w:t>
      </w:r>
      <w:r w:rsidRPr="006F69A3">
        <w:rPr>
          <w:spacing w:val="1"/>
          <w:sz w:val="24"/>
          <w:szCs w:val="24"/>
        </w:rPr>
        <w:t>с</w:t>
      </w:r>
      <w:r w:rsidRPr="006F69A3">
        <w:rPr>
          <w:sz w:val="24"/>
          <w:szCs w:val="24"/>
        </w:rPr>
        <w:t>о</w:t>
      </w:r>
      <w:r w:rsidRPr="006F69A3">
        <w:rPr>
          <w:spacing w:val="1"/>
          <w:sz w:val="24"/>
          <w:szCs w:val="24"/>
        </w:rPr>
        <w:t>с</w:t>
      </w:r>
      <w:r w:rsidRPr="006F69A3">
        <w:rPr>
          <w:sz w:val="24"/>
          <w:szCs w:val="24"/>
        </w:rPr>
        <w:t>т</w:t>
      </w:r>
      <w:r w:rsidRPr="006F69A3">
        <w:rPr>
          <w:spacing w:val="1"/>
          <w:sz w:val="24"/>
          <w:szCs w:val="24"/>
        </w:rPr>
        <w:t>а</w:t>
      </w:r>
      <w:r w:rsidRPr="006F69A3">
        <w:rPr>
          <w:sz w:val="24"/>
          <w:szCs w:val="24"/>
        </w:rPr>
        <w:t>в</w:t>
      </w:r>
      <w:r w:rsidRPr="006F69A3">
        <w:rPr>
          <w:spacing w:val="1"/>
          <w:sz w:val="24"/>
          <w:szCs w:val="24"/>
        </w:rPr>
        <w:t>де</w:t>
      </w:r>
      <w:r w:rsidRPr="006F69A3">
        <w:rPr>
          <w:spacing w:val="-2"/>
          <w:sz w:val="24"/>
          <w:szCs w:val="24"/>
        </w:rPr>
        <w:t>н</w:t>
      </w:r>
      <w:r w:rsidRPr="006F69A3">
        <w:rPr>
          <w:sz w:val="24"/>
          <w:szCs w:val="24"/>
        </w:rPr>
        <w:t>е да</w:t>
      </w:r>
      <w:r w:rsidRPr="006F69A3">
        <w:rPr>
          <w:spacing w:val="1"/>
          <w:sz w:val="24"/>
          <w:szCs w:val="24"/>
        </w:rPr>
        <w:t xml:space="preserve"> м</w:t>
      </w:r>
      <w:r w:rsidRPr="006F69A3">
        <w:rPr>
          <w:sz w:val="24"/>
          <w:szCs w:val="24"/>
        </w:rPr>
        <w:t>о</w:t>
      </w:r>
      <w:r w:rsidRPr="006F69A3">
        <w:rPr>
          <w:spacing w:val="-1"/>
          <w:sz w:val="24"/>
          <w:szCs w:val="24"/>
        </w:rPr>
        <w:t>р</w:t>
      </w:r>
      <w:r w:rsidRPr="006F69A3">
        <w:rPr>
          <w:sz w:val="24"/>
          <w:szCs w:val="24"/>
        </w:rPr>
        <w:t>фо</w:t>
      </w:r>
      <w:r w:rsidRPr="006F69A3">
        <w:rPr>
          <w:spacing w:val="1"/>
          <w:sz w:val="24"/>
          <w:szCs w:val="24"/>
        </w:rPr>
        <w:t>л</w:t>
      </w:r>
      <w:r w:rsidRPr="006F69A3">
        <w:rPr>
          <w:spacing w:val="-1"/>
          <w:sz w:val="24"/>
          <w:szCs w:val="24"/>
        </w:rPr>
        <w:t>о</w:t>
      </w:r>
      <w:r w:rsidRPr="006F69A3">
        <w:rPr>
          <w:sz w:val="24"/>
          <w:szCs w:val="24"/>
        </w:rPr>
        <w:t>гиче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 xml:space="preserve"> л</w:t>
      </w:r>
      <w:r w:rsidRPr="006F69A3">
        <w:rPr>
          <w:spacing w:val="1"/>
          <w:sz w:val="24"/>
          <w:szCs w:val="24"/>
        </w:rPr>
        <w:t>о</w:t>
      </w:r>
      <w:r w:rsidRPr="006F69A3">
        <w:rPr>
          <w:sz w:val="24"/>
          <w:szCs w:val="24"/>
        </w:rPr>
        <w:t>н</w:t>
      </w:r>
      <w:r w:rsidRPr="006F69A3">
        <w:rPr>
          <w:spacing w:val="-3"/>
          <w:sz w:val="24"/>
          <w:szCs w:val="24"/>
        </w:rPr>
        <w:t>ч</w:t>
      </w:r>
      <w:r w:rsidRPr="006F69A3">
        <w:rPr>
          <w:sz w:val="24"/>
          <w:szCs w:val="24"/>
        </w:rPr>
        <w:t>ыл</w:t>
      </w:r>
      <w:r w:rsidRPr="006F69A3">
        <w:rPr>
          <w:spacing w:val="2"/>
          <w:sz w:val="24"/>
          <w:szCs w:val="24"/>
        </w:rPr>
        <w:t>ы</w:t>
      </w:r>
      <w:r w:rsidRPr="006F69A3">
        <w:rPr>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right="90" w:firstLine="426"/>
        <w:rPr>
          <w:sz w:val="24"/>
          <w:szCs w:val="24"/>
        </w:rPr>
      </w:pPr>
      <w:r w:rsidRPr="006F69A3">
        <w:rPr>
          <w:spacing w:val="-1"/>
          <w:sz w:val="24"/>
          <w:szCs w:val="24"/>
        </w:rPr>
        <w:t>II</w:t>
      </w:r>
      <w:r w:rsidRPr="006F69A3">
        <w:rPr>
          <w:sz w:val="24"/>
          <w:szCs w:val="24"/>
        </w:rPr>
        <w:t>.</w:t>
      </w:r>
      <w:r w:rsidRPr="006F69A3">
        <w:rPr>
          <w:spacing w:val="3"/>
          <w:sz w:val="24"/>
          <w:szCs w:val="24"/>
        </w:rPr>
        <w:t>Т</w:t>
      </w:r>
      <w:r w:rsidRPr="006F69A3">
        <w:rPr>
          <w:sz w:val="24"/>
          <w:szCs w:val="24"/>
        </w:rPr>
        <w:t>ан</w:t>
      </w:r>
      <w:r w:rsidRPr="006F69A3">
        <w:rPr>
          <w:spacing w:val="-1"/>
          <w:sz w:val="24"/>
          <w:szCs w:val="24"/>
        </w:rPr>
        <w:t>а</w:t>
      </w:r>
      <w:r w:rsidRPr="006F69A3">
        <w:rPr>
          <w:sz w:val="24"/>
          <w:szCs w:val="24"/>
        </w:rPr>
        <w:t>ст</w:t>
      </w:r>
      <w:r w:rsidRPr="006F69A3">
        <w:rPr>
          <w:spacing w:val="1"/>
          <w:sz w:val="24"/>
          <w:szCs w:val="24"/>
        </w:rPr>
        <w:t>а</w:t>
      </w:r>
      <w:r w:rsidRPr="006F69A3">
        <w:rPr>
          <w:spacing w:val="-1"/>
          <w:sz w:val="24"/>
          <w:szCs w:val="24"/>
        </w:rPr>
        <w:t>р</w:t>
      </w:r>
      <w:r w:rsidRPr="006F69A3">
        <w:rPr>
          <w:sz w:val="24"/>
          <w:szCs w:val="24"/>
        </w:rPr>
        <w:t>ыма</w:t>
      </w:r>
      <w:r w:rsidRPr="006F69A3">
        <w:rPr>
          <w:spacing w:val="1"/>
          <w:sz w:val="24"/>
          <w:szCs w:val="24"/>
        </w:rPr>
        <w:t>шс</w:t>
      </w:r>
      <w:r w:rsidRPr="006F69A3">
        <w:rPr>
          <w:sz w:val="24"/>
          <w:szCs w:val="24"/>
        </w:rPr>
        <w:t>те</w:t>
      </w:r>
      <w:r w:rsidRPr="006F69A3">
        <w:rPr>
          <w:spacing w:val="1"/>
          <w:sz w:val="24"/>
          <w:szCs w:val="24"/>
        </w:rPr>
        <w:t>п</w:t>
      </w:r>
      <w:r w:rsidRPr="006F69A3">
        <w:rPr>
          <w:spacing w:val="-1"/>
          <w:sz w:val="24"/>
          <w:szCs w:val="24"/>
        </w:rPr>
        <w:t>е</w:t>
      </w:r>
      <w:r w:rsidRPr="006F69A3">
        <w:rPr>
          <w:sz w:val="24"/>
          <w:szCs w:val="24"/>
        </w:rPr>
        <w:t>н</w:t>
      </w:r>
      <w:r w:rsidRPr="006F69A3">
        <w:rPr>
          <w:spacing w:val="-1"/>
          <w:sz w:val="24"/>
          <w:szCs w:val="24"/>
        </w:rPr>
        <w:t>я</w:t>
      </w:r>
      <w:r w:rsidRPr="006F69A3">
        <w:rPr>
          <w:sz w:val="24"/>
          <w:szCs w:val="24"/>
        </w:rPr>
        <w:t>н</w:t>
      </w:r>
      <w:r w:rsidRPr="006F69A3">
        <w:rPr>
          <w:spacing w:val="1"/>
          <w:sz w:val="24"/>
          <w:szCs w:val="24"/>
        </w:rPr>
        <w:t>п</w:t>
      </w:r>
      <w:r w:rsidRPr="006F69A3">
        <w:rPr>
          <w:sz w:val="24"/>
          <w:szCs w:val="24"/>
        </w:rPr>
        <w:t>а</w:t>
      </w:r>
      <w:r w:rsidRPr="006F69A3">
        <w:rPr>
          <w:spacing w:val="1"/>
          <w:sz w:val="24"/>
          <w:szCs w:val="24"/>
        </w:rPr>
        <w:t>л</w:t>
      </w:r>
      <w:r w:rsidRPr="006F69A3">
        <w:rPr>
          <w:sz w:val="24"/>
          <w:szCs w:val="24"/>
        </w:rPr>
        <w:t>ем</w:t>
      </w:r>
      <w:r w:rsidRPr="006F69A3">
        <w:rPr>
          <w:spacing w:val="-1"/>
          <w:sz w:val="24"/>
          <w:szCs w:val="24"/>
        </w:rPr>
        <w:t>у</w:t>
      </w:r>
      <w:r w:rsidRPr="006F69A3">
        <w:rPr>
          <w:sz w:val="24"/>
          <w:szCs w:val="24"/>
        </w:rPr>
        <w:t>тым</w:t>
      </w:r>
      <w:r w:rsidRPr="006F69A3">
        <w:rPr>
          <w:spacing w:val="1"/>
          <w:sz w:val="24"/>
          <w:szCs w:val="24"/>
        </w:rPr>
        <w:t>к</w:t>
      </w:r>
      <w:r w:rsidRPr="006F69A3">
        <w:rPr>
          <w:spacing w:val="-1"/>
          <w:sz w:val="24"/>
          <w:szCs w:val="24"/>
        </w:rPr>
        <w:t>у</w:t>
      </w:r>
      <w:r w:rsidRPr="006F69A3">
        <w:rPr>
          <w:sz w:val="24"/>
          <w:szCs w:val="24"/>
        </w:rPr>
        <w:t>чылт</w:t>
      </w:r>
      <w:r w:rsidRPr="006F69A3">
        <w:rPr>
          <w:spacing w:val="1"/>
          <w:sz w:val="24"/>
          <w:szCs w:val="24"/>
        </w:rPr>
        <w:t>м</w:t>
      </w:r>
      <w:r w:rsidRPr="006F69A3">
        <w:rPr>
          <w:sz w:val="24"/>
          <w:szCs w:val="24"/>
        </w:rPr>
        <w:t>о</w:t>
      </w:r>
      <w:r w:rsidRPr="006F69A3">
        <w:rPr>
          <w:spacing w:val="1"/>
          <w:sz w:val="24"/>
          <w:szCs w:val="24"/>
        </w:rPr>
        <w:t>ш</w:t>
      </w:r>
      <w:r w:rsidRPr="006F69A3">
        <w:rPr>
          <w:sz w:val="24"/>
          <w:szCs w:val="24"/>
        </w:rPr>
        <w:t>ты</w:t>
      </w:r>
      <w:r w:rsidRPr="006F69A3">
        <w:rPr>
          <w:spacing w:val="-1"/>
          <w:sz w:val="24"/>
          <w:szCs w:val="24"/>
        </w:rPr>
        <w:t>м</w:t>
      </w:r>
      <w:r w:rsidRPr="006F69A3">
        <w:rPr>
          <w:sz w:val="24"/>
          <w:szCs w:val="24"/>
        </w:rPr>
        <w:t>аш. Лўм</w:t>
      </w:r>
      <w:r w:rsidRPr="006F69A3">
        <w:rPr>
          <w:spacing w:val="1"/>
          <w:sz w:val="24"/>
          <w:szCs w:val="24"/>
        </w:rPr>
        <w:t>м</w:t>
      </w:r>
      <w:r w:rsidRPr="006F69A3">
        <w:rPr>
          <w:spacing w:val="-2"/>
          <w:sz w:val="24"/>
          <w:szCs w:val="24"/>
        </w:rPr>
        <w:t>у</w:t>
      </w:r>
      <w:r w:rsidRPr="006F69A3">
        <w:rPr>
          <w:sz w:val="24"/>
          <w:szCs w:val="24"/>
        </w:rPr>
        <w:t>т</w:t>
      </w:r>
      <w:r w:rsidRPr="006F69A3">
        <w:rPr>
          <w:spacing w:val="1"/>
          <w:sz w:val="24"/>
          <w:szCs w:val="24"/>
        </w:rPr>
        <w:t>о</w:t>
      </w:r>
      <w:r w:rsidRPr="006F69A3">
        <w:rPr>
          <w:sz w:val="24"/>
          <w:szCs w:val="24"/>
        </w:rPr>
        <w:t>л</w:t>
      </w:r>
      <w:r w:rsidRPr="006F69A3">
        <w:rPr>
          <w:spacing w:val="1"/>
          <w:sz w:val="24"/>
          <w:szCs w:val="24"/>
        </w:rPr>
        <w:t>м</w:t>
      </w:r>
      <w:r w:rsidRPr="006F69A3">
        <w:rPr>
          <w:sz w:val="24"/>
          <w:szCs w:val="24"/>
        </w:rPr>
        <w:t>е</w:t>
      </w:r>
      <w:r w:rsidRPr="006F69A3">
        <w:rPr>
          <w:spacing w:val="1"/>
          <w:sz w:val="24"/>
          <w:szCs w:val="24"/>
        </w:rPr>
        <w:t>шк</w:t>
      </w:r>
      <w:r w:rsidRPr="006F69A3">
        <w:rPr>
          <w:spacing w:val="-1"/>
          <w:sz w:val="24"/>
          <w:szCs w:val="24"/>
        </w:rPr>
        <w:t>уч</w:t>
      </w:r>
      <w:r w:rsidRPr="006F69A3">
        <w:rPr>
          <w:sz w:val="24"/>
          <w:szCs w:val="24"/>
        </w:rPr>
        <w:t>ыл</w:t>
      </w:r>
      <w:r w:rsidRPr="006F69A3">
        <w:rPr>
          <w:spacing w:val="1"/>
          <w:sz w:val="24"/>
          <w:szCs w:val="24"/>
        </w:rPr>
        <w:t>т</w:t>
      </w:r>
      <w:r w:rsidRPr="006F69A3">
        <w:rPr>
          <w:spacing w:val="-1"/>
          <w:sz w:val="24"/>
          <w:szCs w:val="24"/>
        </w:rPr>
        <w:t>а</w:t>
      </w:r>
      <w:r w:rsidRPr="006F69A3">
        <w:rPr>
          <w:sz w:val="24"/>
          <w:szCs w:val="24"/>
        </w:rPr>
        <w:t>лт</w:t>
      </w:r>
      <w:r w:rsidRPr="006F69A3">
        <w:rPr>
          <w:spacing w:val="1"/>
          <w:sz w:val="24"/>
          <w:szCs w:val="24"/>
        </w:rPr>
        <w:t>ш</w:t>
      </w:r>
      <w:r w:rsidRPr="006F69A3">
        <w:rPr>
          <w:sz w:val="24"/>
          <w:szCs w:val="24"/>
        </w:rPr>
        <w:t>еп</w:t>
      </w:r>
      <w:r w:rsidRPr="006F69A3">
        <w:rPr>
          <w:spacing w:val="-1"/>
          <w:sz w:val="24"/>
          <w:szCs w:val="24"/>
        </w:rPr>
        <w:t>а</w:t>
      </w:r>
      <w:r w:rsidRPr="006F69A3">
        <w:rPr>
          <w:sz w:val="24"/>
          <w:szCs w:val="24"/>
        </w:rPr>
        <w:t>ле</w:t>
      </w:r>
      <w:r w:rsidRPr="006F69A3">
        <w:rPr>
          <w:spacing w:val="1"/>
          <w:sz w:val="24"/>
          <w:szCs w:val="24"/>
        </w:rPr>
        <w:t>м</w:t>
      </w:r>
      <w:r w:rsidRPr="006F69A3">
        <w:rPr>
          <w:spacing w:val="-1"/>
          <w:sz w:val="24"/>
          <w:szCs w:val="24"/>
        </w:rPr>
        <w:t>у</w:t>
      </w:r>
      <w:r w:rsidRPr="006F69A3">
        <w:rPr>
          <w:sz w:val="24"/>
          <w:szCs w:val="24"/>
        </w:rPr>
        <w:t>тыно</w:t>
      </w:r>
      <w:r w:rsidRPr="006F69A3">
        <w:rPr>
          <w:spacing w:val="1"/>
          <w:sz w:val="24"/>
          <w:szCs w:val="24"/>
        </w:rPr>
        <w:t>й</w:t>
      </w:r>
      <w:r w:rsidRPr="006F69A3">
        <w:rPr>
          <w:sz w:val="24"/>
          <w:szCs w:val="24"/>
        </w:rPr>
        <w:t>ы</w:t>
      </w:r>
      <w:r w:rsidRPr="006F69A3">
        <w:rPr>
          <w:spacing w:val="1"/>
          <w:sz w:val="24"/>
          <w:szCs w:val="24"/>
        </w:rPr>
        <w:t>р</w:t>
      </w:r>
      <w:r w:rsidRPr="006F69A3">
        <w:rPr>
          <w:spacing w:val="-2"/>
          <w:sz w:val="24"/>
          <w:szCs w:val="24"/>
        </w:rPr>
        <w:t>те</w:t>
      </w:r>
      <w:r w:rsidRPr="006F69A3">
        <w:rPr>
          <w:spacing w:val="4"/>
          <w:sz w:val="24"/>
          <w:szCs w:val="24"/>
        </w:rPr>
        <w:t>м</w:t>
      </w:r>
      <w:r w:rsidRPr="006F69A3">
        <w:rPr>
          <w:spacing w:val="-3"/>
          <w:sz w:val="24"/>
          <w:szCs w:val="24"/>
        </w:rPr>
        <w:t>-</w:t>
      </w:r>
      <w:r w:rsidRPr="006F69A3">
        <w:rPr>
          <w:sz w:val="24"/>
          <w:szCs w:val="24"/>
        </w:rPr>
        <w:t>вла</w:t>
      </w:r>
      <w:r w:rsidRPr="006F69A3">
        <w:rPr>
          <w:spacing w:val="1"/>
          <w:sz w:val="24"/>
          <w:szCs w:val="24"/>
        </w:rPr>
        <w:t>кш</w:t>
      </w:r>
      <w:r w:rsidRPr="006F69A3">
        <w:rPr>
          <w:spacing w:val="2"/>
          <w:sz w:val="24"/>
          <w:szCs w:val="24"/>
        </w:rPr>
        <w:t>ы</w:t>
      </w:r>
      <w:r w:rsidRPr="006F69A3">
        <w:rPr>
          <w:sz w:val="24"/>
          <w:szCs w:val="24"/>
        </w:rPr>
        <w:t>мп</w:t>
      </w:r>
      <w:r w:rsidRPr="006F69A3">
        <w:rPr>
          <w:spacing w:val="-1"/>
          <w:sz w:val="24"/>
          <w:szCs w:val="24"/>
        </w:rPr>
        <w:t>а</w:t>
      </w:r>
      <w:r w:rsidRPr="006F69A3">
        <w:rPr>
          <w:sz w:val="24"/>
          <w:szCs w:val="24"/>
        </w:rPr>
        <w:t>лен мо</w:t>
      </w:r>
      <w:r w:rsidRPr="006F69A3">
        <w:rPr>
          <w:spacing w:val="1"/>
          <w:sz w:val="24"/>
          <w:szCs w:val="24"/>
        </w:rPr>
        <w:t>ш</w:t>
      </w:r>
      <w:r w:rsidRPr="006F69A3">
        <w:rPr>
          <w:sz w:val="24"/>
          <w:szCs w:val="24"/>
        </w:rPr>
        <w:t>ты</w:t>
      </w:r>
      <w:r w:rsidRPr="006F69A3">
        <w:rPr>
          <w:spacing w:val="1"/>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Пале</w:t>
      </w:r>
      <w:r w:rsidRPr="006F69A3">
        <w:rPr>
          <w:spacing w:val="1"/>
          <w:sz w:val="24"/>
          <w:szCs w:val="24"/>
        </w:rPr>
        <w:t xml:space="preserve"> м</w:t>
      </w:r>
      <w:r w:rsidRPr="006F69A3">
        <w:rPr>
          <w:spacing w:val="-2"/>
          <w:sz w:val="24"/>
          <w:szCs w:val="24"/>
        </w:rPr>
        <w:t>у</w:t>
      </w:r>
      <w:r w:rsidRPr="006F69A3">
        <w:rPr>
          <w:spacing w:val="2"/>
          <w:sz w:val="24"/>
          <w:szCs w:val="24"/>
        </w:rPr>
        <w:t>т</w:t>
      </w:r>
      <w:r w:rsidRPr="006F69A3">
        <w:rPr>
          <w:spacing w:val="-3"/>
          <w:sz w:val="24"/>
          <w:szCs w:val="24"/>
        </w:rPr>
        <w:t>-</w:t>
      </w:r>
      <w:r w:rsidRPr="006F69A3">
        <w:rPr>
          <w:spacing w:val="-1"/>
          <w:sz w:val="24"/>
          <w:szCs w:val="24"/>
        </w:rPr>
        <w:t>в</w:t>
      </w:r>
      <w:r w:rsidRPr="006F69A3">
        <w:rPr>
          <w:sz w:val="24"/>
          <w:szCs w:val="24"/>
        </w:rPr>
        <w:t>ла</w:t>
      </w:r>
      <w:r w:rsidRPr="006F69A3">
        <w:rPr>
          <w:spacing w:val="1"/>
          <w:sz w:val="24"/>
          <w:szCs w:val="24"/>
        </w:rPr>
        <w:t>кым</w:t>
      </w:r>
      <w:r w:rsidRPr="006F69A3">
        <w:rPr>
          <w:sz w:val="24"/>
          <w:szCs w:val="24"/>
        </w:rPr>
        <w:t xml:space="preserve"> возен </w:t>
      </w:r>
      <w:r w:rsidRPr="006F69A3">
        <w:rPr>
          <w:spacing w:val="-2"/>
          <w:sz w:val="24"/>
          <w:szCs w:val="24"/>
        </w:rPr>
        <w:t>м</w:t>
      </w:r>
      <w:r w:rsidRPr="006F69A3">
        <w:rPr>
          <w:sz w:val="24"/>
          <w:szCs w:val="24"/>
        </w:rPr>
        <w:t>ош</w:t>
      </w:r>
      <w:r w:rsidRPr="006F69A3">
        <w:rPr>
          <w:spacing w:val="1"/>
          <w:sz w:val="24"/>
          <w:szCs w:val="24"/>
        </w:rPr>
        <w:t>т</w:t>
      </w:r>
      <w:r w:rsidRPr="006F69A3">
        <w:rPr>
          <w:sz w:val="24"/>
          <w:szCs w:val="24"/>
        </w:rPr>
        <w:t>ы</w:t>
      </w:r>
      <w:r w:rsidRPr="006F69A3">
        <w:rPr>
          <w:spacing w:val="1"/>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b/>
          <w:bCs/>
          <w:spacing w:val="1"/>
          <w:sz w:val="24"/>
          <w:szCs w:val="24"/>
        </w:rPr>
        <w:t>Ч</w:t>
      </w:r>
      <w:r w:rsidRPr="006F69A3">
        <w:rPr>
          <w:b/>
          <w:bCs/>
          <w:sz w:val="24"/>
          <w:szCs w:val="24"/>
        </w:rPr>
        <w:t>о</w:t>
      </w:r>
      <w:r w:rsidRPr="006F69A3">
        <w:rPr>
          <w:b/>
          <w:bCs/>
          <w:spacing w:val="1"/>
          <w:sz w:val="24"/>
          <w:szCs w:val="24"/>
        </w:rPr>
        <w:t>т</w:t>
      </w:r>
      <w:r w:rsidRPr="006F69A3">
        <w:rPr>
          <w:b/>
          <w:bCs/>
          <w:spacing w:val="-1"/>
          <w:sz w:val="24"/>
          <w:szCs w:val="24"/>
        </w:rPr>
        <w:t>м</w:t>
      </w:r>
      <w:r w:rsidRPr="006F69A3">
        <w:rPr>
          <w:b/>
          <w:bCs/>
          <w:sz w:val="24"/>
          <w:szCs w:val="24"/>
        </w:rPr>
        <w:t>ут</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tabs>
          <w:tab w:val="left" w:pos="847"/>
          <w:tab w:val="left" w:pos="1521"/>
          <w:tab w:val="left" w:pos="2245"/>
          <w:tab w:val="left" w:pos="2919"/>
          <w:tab w:val="left" w:pos="3853"/>
          <w:tab w:val="left" w:pos="5293"/>
        </w:tabs>
        <w:autoSpaceDE w:val="0"/>
        <w:autoSpaceDN w:val="0"/>
        <w:adjustRightInd w:val="0"/>
        <w:spacing w:after="0" w:line="240" w:lineRule="auto"/>
        <w:ind w:right="90" w:firstLine="426"/>
        <w:rPr>
          <w:sz w:val="24"/>
          <w:szCs w:val="24"/>
        </w:rPr>
      </w:pPr>
      <w:r w:rsidRPr="006F69A3">
        <w:rPr>
          <w:spacing w:val="-3"/>
          <w:sz w:val="24"/>
          <w:szCs w:val="24"/>
        </w:rPr>
        <w:t>I</w:t>
      </w:r>
      <w:r w:rsidRPr="006F69A3">
        <w:rPr>
          <w:sz w:val="24"/>
          <w:szCs w:val="24"/>
        </w:rPr>
        <w:t>.</w:t>
      </w:r>
      <w:r w:rsidRPr="006F69A3">
        <w:rPr>
          <w:sz w:val="24"/>
          <w:szCs w:val="24"/>
        </w:rPr>
        <w:tab/>
        <w:t>Чо</w:t>
      </w:r>
      <w:r w:rsidRPr="006F69A3">
        <w:rPr>
          <w:spacing w:val="1"/>
          <w:sz w:val="24"/>
          <w:szCs w:val="24"/>
        </w:rPr>
        <w:t>т</w:t>
      </w:r>
      <w:r w:rsidRPr="006F69A3">
        <w:rPr>
          <w:spacing w:val="1"/>
          <w:sz w:val="24"/>
          <w:szCs w:val="24"/>
        </w:rPr>
        <w:tab/>
      </w:r>
      <w:r w:rsidRPr="006F69A3">
        <w:rPr>
          <w:sz w:val="24"/>
          <w:szCs w:val="24"/>
        </w:rPr>
        <w:t>м</w:t>
      </w:r>
      <w:r w:rsidRPr="006F69A3">
        <w:rPr>
          <w:spacing w:val="-1"/>
          <w:sz w:val="24"/>
          <w:szCs w:val="24"/>
        </w:rPr>
        <w:t>у</w:t>
      </w:r>
      <w:r w:rsidRPr="006F69A3">
        <w:rPr>
          <w:sz w:val="24"/>
          <w:szCs w:val="24"/>
        </w:rPr>
        <w:t>т.</w:t>
      </w:r>
      <w:r w:rsidRPr="006F69A3">
        <w:rPr>
          <w:sz w:val="24"/>
          <w:szCs w:val="24"/>
        </w:rPr>
        <w:tab/>
        <w:t>Чо</w:t>
      </w:r>
      <w:r w:rsidRPr="006F69A3">
        <w:rPr>
          <w:spacing w:val="1"/>
          <w:sz w:val="24"/>
          <w:szCs w:val="24"/>
        </w:rPr>
        <w:t>т</w:t>
      </w:r>
      <w:r w:rsidRPr="006F69A3">
        <w:rPr>
          <w:spacing w:val="1"/>
          <w:sz w:val="24"/>
          <w:szCs w:val="24"/>
        </w:rPr>
        <w:tab/>
      </w:r>
      <w:r w:rsidRPr="006F69A3">
        <w:rPr>
          <w:sz w:val="24"/>
          <w:szCs w:val="24"/>
        </w:rPr>
        <w:t>м</w:t>
      </w:r>
      <w:r w:rsidRPr="006F69A3">
        <w:rPr>
          <w:spacing w:val="-1"/>
          <w:sz w:val="24"/>
          <w:szCs w:val="24"/>
        </w:rPr>
        <w:t>у</w:t>
      </w:r>
      <w:r w:rsidRPr="006F69A3">
        <w:rPr>
          <w:sz w:val="24"/>
          <w:szCs w:val="24"/>
        </w:rPr>
        <w:t>тын</w:t>
      </w:r>
      <w:r w:rsidRPr="006F69A3">
        <w:rPr>
          <w:sz w:val="24"/>
          <w:szCs w:val="24"/>
        </w:rPr>
        <w:tab/>
        <w:t>ик</w:t>
      </w:r>
      <w:r w:rsidRPr="006F69A3">
        <w:rPr>
          <w:spacing w:val="1"/>
          <w:sz w:val="24"/>
          <w:szCs w:val="24"/>
        </w:rPr>
        <w:t>т</w:t>
      </w:r>
      <w:r w:rsidRPr="006F69A3">
        <w:rPr>
          <w:sz w:val="24"/>
          <w:szCs w:val="24"/>
        </w:rPr>
        <w:t>е</w:t>
      </w:r>
      <w:r w:rsidRPr="006F69A3">
        <w:rPr>
          <w:spacing w:val="1"/>
          <w:sz w:val="24"/>
          <w:szCs w:val="24"/>
        </w:rPr>
        <w:t>ш</w:t>
      </w:r>
      <w:r w:rsidRPr="006F69A3">
        <w:rPr>
          <w:sz w:val="24"/>
          <w:szCs w:val="24"/>
        </w:rPr>
        <w:t>л</w:t>
      </w:r>
      <w:r w:rsidRPr="006F69A3">
        <w:rPr>
          <w:spacing w:val="2"/>
          <w:sz w:val="24"/>
          <w:szCs w:val="24"/>
        </w:rPr>
        <w:t>ы</w:t>
      </w:r>
      <w:r w:rsidRPr="006F69A3">
        <w:rPr>
          <w:sz w:val="24"/>
          <w:szCs w:val="24"/>
        </w:rPr>
        <w:t>ш</w:t>
      </w:r>
      <w:r w:rsidRPr="006F69A3">
        <w:rPr>
          <w:spacing w:val="1"/>
          <w:sz w:val="24"/>
          <w:szCs w:val="24"/>
        </w:rPr>
        <w:t>е</w:t>
      </w:r>
      <w:r w:rsidRPr="006F69A3">
        <w:rPr>
          <w:sz w:val="24"/>
          <w:szCs w:val="24"/>
        </w:rPr>
        <w:t>значений</w:t>
      </w:r>
      <w:r w:rsidRPr="006F69A3">
        <w:rPr>
          <w:spacing w:val="1"/>
          <w:sz w:val="24"/>
          <w:szCs w:val="24"/>
        </w:rPr>
        <w:t>же</w:t>
      </w:r>
      <w:r w:rsidRPr="006F69A3">
        <w:rPr>
          <w:sz w:val="24"/>
          <w:szCs w:val="24"/>
        </w:rPr>
        <w:t>, мо</w:t>
      </w:r>
      <w:r w:rsidRPr="006F69A3">
        <w:rPr>
          <w:spacing w:val="1"/>
          <w:sz w:val="24"/>
          <w:szCs w:val="24"/>
        </w:rPr>
        <w:t>р</w:t>
      </w:r>
      <w:r w:rsidRPr="006F69A3">
        <w:rPr>
          <w:sz w:val="24"/>
          <w:szCs w:val="24"/>
        </w:rPr>
        <w:t>ф</w:t>
      </w:r>
      <w:r w:rsidRPr="006F69A3">
        <w:rPr>
          <w:spacing w:val="1"/>
          <w:sz w:val="24"/>
          <w:szCs w:val="24"/>
        </w:rPr>
        <w:t>о</w:t>
      </w:r>
      <w:r w:rsidRPr="006F69A3">
        <w:rPr>
          <w:sz w:val="24"/>
          <w:szCs w:val="24"/>
        </w:rPr>
        <w:t>логиче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й</w:t>
      </w:r>
      <w:r w:rsidRPr="006F69A3">
        <w:rPr>
          <w:spacing w:val="1"/>
          <w:sz w:val="24"/>
          <w:szCs w:val="24"/>
        </w:rPr>
        <w:t>о</w:t>
      </w:r>
      <w:r w:rsidRPr="006F69A3">
        <w:rPr>
          <w:spacing w:val="-2"/>
          <w:sz w:val="24"/>
          <w:szCs w:val="24"/>
        </w:rPr>
        <w:t>й</w:t>
      </w:r>
      <w:r w:rsidRPr="006F69A3">
        <w:rPr>
          <w:sz w:val="24"/>
          <w:szCs w:val="24"/>
        </w:rPr>
        <w:t>ы</w:t>
      </w:r>
      <w:r w:rsidRPr="006F69A3">
        <w:rPr>
          <w:spacing w:val="-1"/>
          <w:sz w:val="24"/>
          <w:szCs w:val="24"/>
        </w:rPr>
        <w:t>р</w:t>
      </w:r>
      <w:r w:rsidRPr="006F69A3">
        <w:rPr>
          <w:sz w:val="24"/>
          <w:szCs w:val="24"/>
        </w:rPr>
        <w:t>тем</w:t>
      </w:r>
      <w:r w:rsidRPr="006F69A3">
        <w:rPr>
          <w:spacing w:val="1"/>
          <w:sz w:val="24"/>
          <w:szCs w:val="24"/>
        </w:rPr>
        <w:t>же</w:t>
      </w:r>
      <w:r w:rsidRPr="006F69A3">
        <w:rPr>
          <w:sz w:val="24"/>
          <w:szCs w:val="24"/>
        </w:rPr>
        <w:t>д</w:t>
      </w:r>
      <w:r w:rsidRPr="006F69A3">
        <w:rPr>
          <w:spacing w:val="1"/>
          <w:sz w:val="24"/>
          <w:szCs w:val="24"/>
        </w:rPr>
        <w:t>ао</w:t>
      </w:r>
      <w:r w:rsidRPr="006F69A3">
        <w:rPr>
          <w:sz w:val="24"/>
          <w:szCs w:val="24"/>
        </w:rPr>
        <w:t>йл</w:t>
      </w:r>
      <w:r w:rsidRPr="006F69A3">
        <w:rPr>
          <w:spacing w:val="1"/>
          <w:sz w:val="24"/>
          <w:szCs w:val="24"/>
        </w:rPr>
        <w:t>о</w:t>
      </w:r>
      <w:r w:rsidRPr="006F69A3">
        <w:rPr>
          <w:sz w:val="24"/>
          <w:szCs w:val="24"/>
        </w:rPr>
        <w:t>н</w:t>
      </w:r>
      <w:r w:rsidRPr="006F69A3">
        <w:rPr>
          <w:spacing w:val="-2"/>
          <w:sz w:val="24"/>
          <w:szCs w:val="24"/>
        </w:rPr>
        <w:t>ч</w:t>
      </w:r>
      <w:r w:rsidRPr="006F69A3">
        <w:rPr>
          <w:sz w:val="24"/>
          <w:szCs w:val="24"/>
        </w:rPr>
        <w:t>ыш</w:t>
      </w:r>
      <w:r w:rsidRPr="006F69A3">
        <w:rPr>
          <w:spacing w:val="1"/>
          <w:sz w:val="24"/>
          <w:szCs w:val="24"/>
        </w:rPr>
        <w:t>т</w:t>
      </w:r>
      <w:r w:rsidRPr="006F69A3">
        <w:rPr>
          <w:sz w:val="24"/>
          <w:szCs w:val="24"/>
        </w:rPr>
        <w:t>оси</w:t>
      </w:r>
      <w:r w:rsidRPr="006F69A3">
        <w:rPr>
          <w:spacing w:val="1"/>
          <w:sz w:val="24"/>
          <w:szCs w:val="24"/>
        </w:rPr>
        <w:t>н</w:t>
      </w:r>
      <w:r w:rsidRPr="006F69A3">
        <w:rPr>
          <w:sz w:val="24"/>
          <w:szCs w:val="24"/>
        </w:rPr>
        <w:t>та</w:t>
      </w:r>
      <w:r w:rsidRPr="006F69A3">
        <w:rPr>
          <w:spacing w:val="-1"/>
          <w:sz w:val="24"/>
          <w:szCs w:val="24"/>
        </w:rPr>
        <w:t>к</w:t>
      </w:r>
      <w:r w:rsidRPr="006F69A3">
        <w:rPr>
          <w:sz w:val="24"/>
          <w:szCs w:val="24"/>
        </w:rPr>
        <w:t>си</w:t>
      </w:r>
      <w:r w:rsidRPr="006F69A3">
        <w:rPr>
          <w:spacing w:val="1"/>
          <w:sz w:val="24"/>
          <w:szCs w:val="24"/>
        </w:rPr>
        <w:t>ч</w:t>
      </w:r>
      <w:r w:rsidRPr="006F69A3">
        <w:rPr>
          <w:sz w:val="24"/>
          <w:szCs w:val="24"/>
        </w:rPr>
        <w:t>е</w:t>
      </w:r>
      <w:r w:rsidRPr="006F69A3">
        <w:rPr>
          <w:spacing w:val="-1"/>
          <w:sz w:val="24"/>
          <w:szCs w:val="24"/>
        </w:rPr>
        <w:t>с</w:t>
      </w:r>
      <w:r w:rsidRPr="006F69A3">
        <w:rPr>
          <w:sz w:val="24"/>
          <w:szCs w:val="24"/>
        </w:rPr>
        <w:t>кий ро</w:t>
      </w:r>
      <w:r w:rsidRPr="006F69A3">
        <w:rPr>
          <w:spacing w:val="1"/>
          <w:sz w:val="24"/>
          <w:szCs w:val="24"/>
        </w:rPr>
        <w:t>л</w:t>
      </w:r>
      <w:r w:rsidRPr="006F69A3">
        <w:rPr>
          <w:sz w:val="24"/>
          <w:szCs w:val="24"/>
        </w:rPr>
        <w:t>ь</w:t>
      </w:r>
      <w:r w:rsidRPr="006F69A3">
        <w:rPr>
          <w:spacing w:val="1"/>
          <w:sz w:val="24"/>
          <w:szCs w:val="24"/>
        </w:rPr>
        <w:t>ж</w:t>
      </w:r>
      <w:r w:rsidRPr="006F69A3">
        <w:rPr>
          <w:sz w:val="24"/>
          <w:szCs w:val="24"/>
        </w:rPr>
        <w:t>о.</w:t>
      </w:r>
    </w:p>
    <w:p w:rsidR="00D65A17" w:rsidRPr="006F69A3" w:rsidRDefault="00D65A17" w:rsidP="00D65A17">
      <w:pPr>
        <w:widowControl w:val="0"/>
        <w:autoSpaceDE w:val="0"/>
        <w:autoSpaceDN w:val="0"/>
        <w:adjustRightInd w:val="0"/>
        <w:spacing w:after="0" w:line="240" w:lineRule="auto"/>
        <w:ind w:right="55" w:firstLine="426"/>
        <w:rPr>
          <w:sz w:val="24"/>
          <w:szCs w:val="24"/>
        </w:rPr>
      </w:pPr>
      <w:r w:rsidRPr="006F69A3">
        <w:rPr>
          <w:sz w:val="24"/>
          <w:szCs w:val="24"/>
        </w:rPr>
        <w:t>Чо</w:t>
      </w:r>
      <w:r w:rsidRPr="006F69A3">
        <w:rPr>
          <w:spacing w:val="1"/>
          <w:sz w:val="24"/>
          <w:szCs w:val="24"/>
        </w:rPr>
        <w:t>тм</w:t>
      </w:r>
      <w:r w:rsidRPr="006F69A3">
        <w:rPr>
          <w:spacing w:val="-2"/>
          <w:sz w:val="24"/>
          <w:szCs w:val="24"/>
        </w:rPr>
        <w:t>у</w:t>
      </w:r>
      <w:r w:rsidRPr="006F69A3">
        <w:rPr>
          <w:sz w:val="24"/>
          <w:szCs w:val="24"/>
        </w:rPr>
        <w:t>тыны</w:t>
      </w:r>
      <w:r w:rsidRPr="006F69A3">
        <w:rPr>
          <w:spacing w:val="2"/>
          <w:sz w:val="24"/>
          <w:szCs w:val="24"/>
        </w:rPr>
        <w:t>ш</w:t>
      </w:r>
      <w:r w:rsidRPr="006F69A3">
        <w:rPr>
          <w:sz w:val="24"/>
          <w:szCs w:val="24"/>
        </w:rPr>
        <w:t>та</w:t>
      </w:r>
      <w:r w:rsidRPr="006F69A3">
        <w:rPr>
          <w:spacing w:val="1"/>
          <w:sz w:val="24"/>
          <w:szCs w:val="24"/>
        </w:rPr>
        <w:t>л</w:t>
      </w:r>
      <w:r w:rsidRPr="006F69A3">
        <w:rPr>
          <w:sz w:val="24"/>
          <w:szCs w:val="24"/>
        </w:rPr>
        <w:t>т</w:t>
      </w:r>
      <w:r w:rsidRPr="006F69A3">
        <w:rPr>
          <w:spacing w:val="1"/>
          <w:sz w:val="24"/>
          <w:szCs w:val="24"/>
        </w:rPr>
        <w:t>м</w:t>
      </w:r>
      <w:r w:rsidRPr="006F69A3">
        <w:rPr>
          <w:spacing w:val="-2"/>
          <w:sz w:val="24"/>
          <w:szCs w:val="24"/>
        </w:rPr>
        <w:t>ы</w:t>
      </w:r>
      <w:r w:rsidRPr="006F69A3">
        <w:rPr>
          <w:sz w:val="24"/>
          <w:szCs w:val="24"/>
        </w:rPr>
        <w:t>же.Прос</w:t>
      </w:r>
      <w:r w:rsidRPr="006F69A3">
        <w:rPr>
          <w:spacing w:val="1"/>
          <w:sz w:val="24"/>
          <w:szCs w:val="24"/>
        </w:rPr>
        <w:t>т</w:t>
      </w:r>
      <w:r w:rsidRPr="006F69A3">
        <w:rPr>
          <w:sz w:val="24"/>
          <w:szCs w:val="24"/>
        </w:rPr>
        <w:t>о</w:t>
      </w:r>
      <w:r w:rsidRPr="006F69A3">
        <w:rPr>
          <w:spacing w:val="1"/>
          <w:sz w:val="24"/>
          <w:szCs w:val="24"/>
        </w:rPr>
        <w:t>й</w:t>
      </w:r>
      <w:r w:rsidRPr="006F69A3">
        <w:rPr>
          <w:sz w:val="24"/>
          <w:szCs w:val="24"/>
        </w:rPr>
        <w:t>,</w:t>
      </w:r>
      <w:r w:rsidRPr="006F69A3">
        <w:rPr>
          <w:spacing w:val="1"/>
          <w:sz w:val="24"/>
          <w:szCs w:val="24"/>
        </w:rPr>
        <w:t>с</w:t>
      </w:r>
      <w:r w:rsidRPr="006F69A3">
        <w:rPr>
          <w:sz w:val="24"/>
          <w:szCs w:val="24"/>
        </w:rPr>
        <w:t>лож</w:t>
      </w:r>
      <w:r w:rsidRPr="006F69A3">
        <w:rPr>
          <w:spacing w:val="1"/>
          <w:sz w:val="24"/>
          <w:szCs w:val="24"/>
        </w:rPr>
        <w:t>н</w:t>
      </w:r>
      <w:r w:rsidRPr="006F69A3">
        <w:rPr>
          <w:sz w:val="24"/>
          <w:szCs w:val="24"/>
        </w:rPr>
        <w:t>ы</w:t>
      </w:r>
      <w:r w:rsidRPr="006F69A3">
        <w:rPr>
          <w:spacing w:val="1"/>
          <w:sz w:val="24"/>
          <w:szCs w:val="24"/>
        </w:rPr>
        <w:t>й</w:t>
      </w:r>
      <w:r w:rsidRPr="006F69A3">
        <w:rPr>
          <w:spacing w:val="-1"/>
          <w:sz w:val="24"/>
          <w:szCs w:val="24"/>
        </w:rPr>
        <w:t>д</w:t>
      </w:r>
      <w:r w:rsidRPr="006F69A3">
        <w:rPr>
          <w:sz w:val="24"/>
          <w:szCs w:val="24"/>
        </w:rPr>
        <w:t>а</w:t>
      </w:r>
      <w:r w:rsidRPr="006F69A3">
        <w:rPr>
          <w:spacing w:val="1"/>
          <w:sz w:val="24"/>
          <w:szCs w:val="24"/>
        </w:rPr>
        <w:t>й</w:t>
      </w:r>
      <w:r w:rsidRPr="006F69A3">
        <w:rPr>
          <w:sz w:val="24"/>
          <w:szCs w:val="24"/>
        </w:rPr>
        <w:t>ыжын</w:t>
      </w:r>
      <w:r w:rsidRPr="006F69A3">
        <w:rPr>
          <w:spacing w:val="1"/>
          <w:sz w:val="24"/>
          <w:szCs w:val="24"/>
        </w:rPr>
        <w:t>а</w:t>
      </w:r>
      <w:r w:rsidRPr="006F69A3">
        <w:rPr>
          <w:sz w:val="24"/>
          <w:szCs w:val="24"/>
        </w:rPr>
        <w:t xml:space="preserve">н </w:t>
      </w:r>
      <w:r w:rsidRPr="006F69A3">
        <w:rPr>
          <w:spacing w:val="1"/>
          <w:sz w:val="24"/>
          <w:szCs w:val="24"/>
        </w:rPr>
        <w:t>(</w:t>
      </w:r>
      <w:r w:rsidRPr="006F69A3">
        <w:rPr>
          <w:sz w:val="24"/>
          <w:szCs w:val="24"/>
        </w:rPr>
        <w:t>со</w:t>
      </w:r>
      <w:r w:rsidRPr="006F69A3">
        <w:rPr>
          <w:spacing w:val="1"/>
          <w:sz w:val="24"/>
          <w:szCs w:val="24"/>
        </w:rPr>
        <w:t>с</w:t>
      </w:r>
      <w:r w:rsidRPr="006F69A3">
        <w:rPr>
          <w:spacing w:val="-1"/>
          <w:sz w:val="24"/>
          <w:szCs w:val="24"/>
        </w:rPr>
        <w:t>т</w:t>
      </w:r>
      <w:r w:rsidRPr="006F69A3">
        <w:rPr>
          <w:sz w:val="24"/>
          <w:szCs w:val="24"/>
        </w:rPr>
        <w:t xml:space="preserve">авной) </w:t>
      </w:r>
      <w:r w:rsidRPr="006F69A3">
        <w:rPr>
          <w:spacing w:val="1"/>
          <w:sz w:val="24"/>
          <w:szCs w:val="24"/>
        </w:rPr>
        <w:t>ч</w:t>
      </w:r>
      <w:r w:rsidRPr="006F69A3">
        <w:rPr>
          <w:sz w:val="24"/>
          <w:szCs w:val="24"/>
        </w:rPr>
        <w:t xml:space="preserve">от </w:t>
      </w:r>
      <w:r w:rsidRPr="006F69A3">
        <w:rPr>
          <w:spacing w:val="1"/>
          <w:sz w:val="24"/>
          <w:szCs w:val="24"/>
        </w:rPr>
        <w:t>м</w:t>
      </w:r>
      <w:r w:rsidRPr="006F69A3">
        <w:rPr>
          <w:spacing w:val="-2"/>
          <w:sz w:val="24"/>
          <w:szCs w:val="24"/>
        </w:rPr>
        <w:t>у</w:t>
      </w:r>
      <w:r w:rsidRPr="006F69A3">
        <w:rPr>
          <w:spacing w:val="1"/>
          <w:sz w:val="24"/>
          <w:szCs w:val="24"/>
        </w:rPr>
        <w:t>т</w:t>
      </w:r>
      <w:r w:rsidRPr="006F69A3">
        <w:rPr>
          <w:spacing w:val="-2"/>
          <w:sz w:val="24"/>
          <w:szCs w:val="24"/>
        </w:rPr>
        <w:t>-</w:t>
      </w:r>
      <w:r w:rsidRPr="006F69A3">
        <w:rPr>
          <w:spacing w:val="-1"/>
          <w:sz w:val="24"/>
          <w:szCs w:val="24"/>
        </w:rPr>
        <w:t>в</w:t>
      </w:r>
      <w:r w:rsidRPr="006F69A3">
        <w:rPr>
          <w:sz w:val="24"/>
          <w:szCs w:val="24"/>
        </w:rPr>
        <w:t>ла</w:t>
      </w:r>
      <w:r w:rsidRPr="006F69A3">
        <w:rPr>
          <w:spacing w:val="1"/>
          <w:sz w:val="24"/>
          <w:szCs w:val="24"/>
        </w:rPr>
        <w:t>к.</w:t>
      </w:r>
    </w:p>
    <w:p w:rsidR="00D65A17" w:rsidRPr="006F69A3" w:rsidRDefault="00D65A17" w:rsidP="00D65A17">
      <w:pPr>
        <w:widowControl w:val="0"/>
        <w:autoSpaceDE w:val="0"/>
        <w:autoSpaceDN w:val="0"/>
        <w:adjustRightInd w:val="0"/>
        <w:spacing w:after="0" w:line="240" w:lineRule="auto"/>
        <w:ind w:right="55" w:firstLine="426"/>
        <w:rPr>
          <w:sz w:val="24"/>
          <w:szCs w:val="24"/>
        </w:rPr>
      </w:pPr>
      <w:r w:rsidRPr="006F69A3">
        <w:rPr>
          <w:sz w:val="24"/>
          <w:szCs w:val="24"/>
        </w:rPr>
        <w:t>Ш</w:t>
      </w:r>
      <w:r w:rsidRPr="006F69A3">
        <w:rPr>
          <w:spacing w:val="1"/>
          <w:sz w:val="24"/>
          <w:szCs w:val="24"/>
        </w:rPr>
        <w:t>о</w:t>
      </w:r>
      <w:r w:rsidRPr="006F69A3">
        <w:rPr>
          <w:sz w:val="24"/>
          <w:szCs w:val="24"/>
        </w:rPr>
        <w:t>тл</w:t>
      </w:r>
      <w:r w:rsidRPr="006F69A3">
        <w:rPr>
          <w:spacing w:val="1"/>
          <w:sz w:val="24"/>
          <w:szCs w:val="24"/>
        </w:rPr>
        <w:t>ым</w:t>
      </w:r>
      <w:r w:rsidRPr="006F69A3">
        <w:rPr>
          <w:sz w:val="24"/>
          <w:szCs w:val="24"/>
        </w:rPr>
        <w:t>о</w:t>
      </w:r>
      <w:r w:rsidRPr="006F69A3">
        <w:rPr>
          <w:spacing w:val="1"/>
          <w:sz w:val="24"/>
          <w:szCs w:val="24"/>
        </w:rPr>
        <w:t>д</w:t>
      </w:r>
      <w:r w:rsidRPr="006F69A3">
        <w:rPr>
          <w:sz w:val="24"/>
          <w:szCs w:val="24"/>
        </w:rPr>
        <w:t>а</w:t>
      </w:r>
      <w:r w:rsidRPr="006F69A3">
        <w:rPr>
          <w:spacing w:val="-1"/>
          <w:sz w:val="24"/>
          <w:szCs w:val="24"/>
        </w:rPr>
        <w:t>р</w:t>
      </w:r>
      <w:r w:rsidRPr="006F69A3">
        <w:rPr>
          <w:spacing w:val="1"/>
          <w:sz w:val="24"/>
          <w:szCs w:val="24"/>
        </w:rPr>
        <w:t>ада</w:t>
      </w:r>
      <w:r w:rsidRPr="006F69A3">
        <w:rPr>
          <w:sz w:val="24"/>
          <w:szCs w:val="24"/>
        </w:rPr>
        <w:t>м</w:t>
      </w:r>
      <w:r w:rsidRPr="006F69A3">
        <w:rPr>
          <w:spacing w:val="-2"/>
          <w:sz w:val="24"/>
          <w:szCs w:val="24"/>
        </w:rPr>
        <w:t>ч</w:t>
      </w:r>
      <w:r w:rsidRPr="006F69A3">
        <w:rPr>
          <w:sz w:val="24"/>
          <w:szCs w:val="24"/>
        </w:rPr>
        <w:t>от</w:t>
      </w:r>
      <w:r w:rsidRPr="006F69A3">
        <w:rPr>
          <w:spacing w:val="1"/>
          <w:sz w:val="24"/>
          <w:szCs w:val="24"/>
        </w:rPr>
        <w:t>м</w:t>
      </w:r>
      <w:r w:rsidRPr="006F69A3">
        <w:rPr>
          <w:spacing w:val="-2"/>
          <w:sz w:val="24"/>
          <w:szCs w:val="24"/>
        </w:rPr>
        <w:t>у</w:t>
      </w:r>
      <w:r w:rsidRPr="006F69A3">
        <w:rPr>
          <w:spacing w:val="2"/>
          <w:sz w:val="24"/>
          <w:szCs w:val="24"/>
        </w:rPr>
        <w:t>т</w:t>
      </w:r>
      <w:r w:rsidRPr="006F69A3">
        <w:rPr>
          <w:spacing w:val="-1"/>
          <w:sz w:val="24"/>
          <w:szCs w:val="24"/>
        </w:rPr>
        <w:t>-</w:t>
      </w:r>
      <w:r w:rsidRPr="006F69A3">
        <w:rPr>
          <w:sz w:val="24"/>
          <w:szCs w:val="24"/>
        </w:rPr>
        <w:t>вла</w:t>
      </w:r>
      <w:r w:rsidRPr="006F69A3">
        <w:rPr>
          <w:spacing w:val="1"/>
          <w:sz w:val="24"/>
          <w:szCs w:val="24"/>
        </w:rPr>
        <w:t>к</w:t>
      </w:r>
      <w:r w:rsidRPr="006F69A3">
        <w:rPr>
          <w:sz w:val="24"/>
          <w:szCs w:val="24"/>
        </w:rPr>
        <w:t>.</w:t>
      </w:r>
      <w:r w:rsidRPr="006F69A3">
        <w:rPr>
          <w:spacing w:val="1"/>
          <w:sz w:val="24"/>
          <w:szCs w:val="24"/>
        </w:rPr>
        <w:t>Д</w:t>
      </w:r>
      <w:r w:rsidRPr="006F69A3">
        <w:rPr>
          <w:sz w:val="24"/>
          <w:szCs w:val="24"/>
        </w:rPr>
        <w:t>роба</w:t>
      </w:r>
      <w:r w:rsidRPr="006F69A3">
        <w:rPr>
          <w:spacing w:val="1"/>
          <w:sz w:val="24"/>
          <w:szCs w:val="24"/>
        </w:rPr>
        <w:t>н</w:t>
      </w:r>
      <w:r w:rsidRPr="006F69A3">
        <w:rPr>
          <w:sz w:val="24"/>
          <w:szCs w:val="24"/>
        </w:rPr>
        <w:t>чо</w:t>
      </w:r>
      <w:r w:rsidRPr="006F69A3">
        <w:rPr>
          <w:spacing w:val="1"/>
          <w:sz w:val="24"/>
          <w:szCs w:val="24"/>
        </w:rPr>
        <w:t>т</w:t>
      </w:r>
      <w:r w:rsidRPr="006F69A3">
        <w:rPr>
          <w:sz w:val="24"/>
          <w:szCs w:val="24"/>
        </w:rPr>
        <w:t>м</w:t>
      </w:r>
      <w:r w:rsidRPr="006F69A3">
        <w:rPr>
          <w:spacing w:val="-1"/>
          <w:sz w:val="24"/>
          <w:szCs w:val="24"/>
        </w:rPr>
        <w:t>у</w:t>
      </w:r>
      <w:r w:rsidRPr="006F69A3">
        <w:rPr>
          <w:sz w:val="24"/>
          <w:szCs w:val="24"/>
        </w:rPr>
        <w:t>т.Д</w:t>
      </w:r>
      <w:r w:rsidRPr="006F69A3">
        <w:rPr>
          <w:spacing w:val="2"/>
          <w:sz w:val="24"/>
          <w:szCs w:val="24"/>
        </w:rPr>
        <w:t>а</w:t>
      </w:r>
      <w:r w:rsidRPr="006F69A3">
        <w:rPr>
          <w:sz w:val="24"/>
          <w:szCs w:val="24"/>
        </w:rPr>
        <w:t>ты</w:t>
      </w:r>
      <w:r w:rsidRPr="006F69A3">
        <w:rPr>
          <w:spacing w:val="1"/>
          <w:sz w:val="24"/>
          <w:szCs w:val="24"/>
        </w:rPr>
        <w:t>м</w:t>
      </w:r>
      <w:r w:rsidRPr="006F69A3">
        <w:rPr>
          <w:sz w:val="24"/>
          <w:szCs w:val="24"/>
        </w:rPr>
        <w:t xml:space="preserve"> он</w:t>
      </w:r>
      <w:r w:rsidRPr="006F69A3">
        <w:rPr>
          <w:spacing w:val="1"/>
          <w:sz w:val="24"/>
          <w:szCs w:val="24"/>
        </w:rPr>
        <w:t>ч</w:t>
      </w:r>
      <w:r w:rsidRPr="006F69A3">
        <w:rPr>
          <w:sz w:val="24"/>
          <w:szCs w:val="24"/>
        </w:rPr>
        <w:t>ык</w:t>
      </w:r>
      <w:r w:rsidRPr="006F69A3">
        <w:rPr>
          <w:spacing w:val="1"/>
          <w:sz w:val="24"/>
          <w:szCs w:val="24"/>
        </w:rPr>
        <w:t>т</w:t>
      </w:r>
      <w:r w:rsidRPr="006F69A3">
        <w:rPr>
          <w:sz w:val="24"/>
          <w:szCs w:val="24"/>
        </w:rPr>
        <w:t>ы</w:t>
      </w:r>
      <w:r w:rsidRPr="006F69A3">
        <w:rPr>
          <w:spacing w:val="1"/>
          <w:sz w:val="24"/>
          <w:szCs w:val="24"/>
        </w:rPr>
        <w:t>м</w:t>
      </w:r>
      <w:r w:rsidRPr="006F69A3">
        <w:rPr>
          <w:sz w:val="24"/>
          <w:szCs w:val="24"/>
        </w:rPr>
        <w:t>ог</w:t>
      </w:r>
      <w:r w:rsidRPr="006F69A3">
        <w:rPr>
          <w:spacing w:val="1"/>
          <w:sz w:val="24"/>
          <w:szCs w:val="24"/>
        </w:rPr>
        <w:t>о</w:t>
      </w:r>
      <w:r w:rsidRPr="006F69A3">
        <w:rPr>
          <w:spacing w:val="-1"/>
          <w:sz w:val="24"/>
          <w:szCs w:val="24"/>
        </w:rPr>
        <w:t>д</w:t>
      </w:r>
      <w:r w:rsidRPr="006F69A3">
        <w:rPr>
          <w:sz w:val="24"/>
          <w:szCs w:val="24"/>
        </w:rPr>
        <w:t xml:space="preserve">ым </w:t>
      </w:r>
      <w:r w:rsidRPr="006F69A3">
        <w:rPr>
          <w:spacing w:val="1"/>
          <w:sz w:val="24"/>
          <w:szCs w:val="24"/>
        </w:rPr>
        <w:t>ч</w:t>
      </w:r>
      <w:r w:rsidRPr="006F69A3">
        <w:rPr>
          <w:sz w:val="24"/>
          <w:szCs w:val="24"/>
        </w:rPr>
        <w:t>от м</w:t>
      </w:r>
      <w:r w:rsidRPr="006F69A3">
        <w:rPr>
          <w:spacing w:val="-2"/>
          <w:sz w:val="24"/>
          <w:szCs w:val="24"/>
        </w:rPr>
        <w:t>у</w:t>
      </w:r>
      <w:r w:rsidRPr="006F69A3">
        <w:rPr>
          <w:sz w:val="24"/>
          <w:szCs w:val="24"/>
        </w:rPr>
        <w:t>ты</w:t>
      </w:r>
      <w:r w:rsidRPr="006F69A3">
        <w:rPr>
          <w:spacing w:val="1"/>
          <w:sz w:val="24"/>
          <w:szCs w:val="24"/>
        </w:rPr>
        <w:t>м</w:t>
      </w:r>
      <w:r w:rsidRPr="006F69A3">
        <w:rPr>
          <w:sz w:val="24"/>
          <w:szCs w:val="24"/>
        </w:rPr>
        <w:t xml:space="preserve"> чын </w:t>
      </w:r>
      <w:r w:rsidRPr="006F69A3">
        <w:rPr>
          <w:spacing w:val="1"/>
          <w:sz w:val="24"/>
          <w:szCs w:val="24"/>
        </w:rPr>
        <w:t>к</w:t>
      </w:r>
      <w:r w:rsidRPr="006F69A3">
        <w:rPr>
          <w:spacing w:val="-1"/>
          <w:sz w:val="24"/>
          <w:szCs w:val="24"/>
        </w:rPr>
        <w:t>у</w:t>
      </w:r>
      <w:r w:rsidRPr="006F69A3">
        <w:rPr>
          <w:sz w:val="24"/>
          <w:szCs w:val="24"/>
        </w:rPr>
        <w:t>чылт</w:t>
      </w:r>
      <w:r w:rsidRPr="006F69A3">
        <w:rPr>
          <w:spacing w:val="1"/>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Чо</w:t>
      </w:r>
      <w:r w:rsidRPr="006F69A3">
        <w:rPr>
          <w:spacing w:val="1"/>
          <w:sz w:val="24"/>
          <w:szCs w:val="24"/>
        </w:rPr>
        <w:t>тм</w:t>
      </w:r>
      <w:r w:rsidRPr="006F69A3">
        <w:rPr>
          <w:spacing w:val="-2"/>
          <w:sz w:val="24"/>
          <w:szCs w:val="24"/>
        </w:rPr>
        <w:t>у</w:t>
      </w:r>
      <w:r w:rsidRPr="006F69A3">
        <w:rPr>
          <w:sz w:val="24"/>
          <w:szCs w:val="24"/>
        </w:rPr>
        <w:t>ты</w:t>
      </w:r>
      <w:r w:rsidRPr="006F69A3">
        <w:rPr>
          <w:spacing w:val="1"/>
          <w:sz w:val="24"/>
          <w:szCs w:val="24"/>
        </w:rPr>
        <w:t>м</w:t>
      </w:r>
      <w:r w:rsidRPr="006F69A3">
        <w:rPr>
          <w:sz w:val="24"/>
          <w:szCs w:val="24"/>
        </w:rPr>
        <w:t xml:space="preserve"> с</w:t>
      </w:r>
      <w:r w:rsidRPr="006F69A3">
        <w:rPr>
          <w:spacing w:val="1"/>
          <w:sz w:val="24"/>
          <w:szCs w:val="24"/>
        </w:rPr>
        <w:t>о</w:t>
      </w:r>
      <w:r w:rsidRPr="006F69A3">
        <w:rPr>
          <w:sz w:val="24"/>
          <w:szCs w:val="24"/>
        </w:rPr>
        <w:t>ст</w:t>
      </w:r>
      <w:r w:rsidRPr="006F69A3">
        <w:rPr>
          <w:spacing w:val="1"/>
          <w:sz w:val="24"/>
          <w:szCs w:val="24"/>
        </w:rPr>
        <w:t>а</w:t>
      </w:r>
      <w:r w:rsidRPr="006F69A3">
        <w:rPr>
          <w:sz w:val="24"/>
          <w:szCs w:val="24"/>
        </w:rPr>
        <w:t xml:space="preserve">в </w:t>
      </w:r>
      <w:r w:rsidRPr="006F69A3">
        <w:rPr>
          <w:spacing w:val="-1"/>
          <w:sz w:val="24"/>
          <w:szCs w:val="24"/>
        </w:rPr>
        <w:t>д</w:t>
      </w:r>
      <w:r w:rsidRPr="006F69A3">
        <w:rPr>
          <w:sz w:val="24"/>
          <w:szCs w:val="24"/>
        </w:rPr>
        <w:t>ене</w:t>
      </w:r>
      <w:r w:rsidRPr="006F69A3">
        <w:rPr>
          <w:spacing w:val="-1"/>
          <w:sz w:val="24"/>
          <w:szCs w:val="24"/>
        </w:rPr>
        <w:t>д</w:t>
      </w:r>
      <w:r w:rsidRPr="006F69A3">
        <w:rPr>
          <w:sz w:val="24"/>
          <w:szCs w:val="24"/>
        </w:rPr>
        <w:t>амор</w:t>
      </w:r>
      <w:r w:rsidRPr="006F69A3">
        <w:rPr>
          <w:spacing w:val="1"/>
          <w:sz w:val="24"/>
          <w:szCs w:val="24"/>
        </w:rPr>
        <w:t>ф</w:t>
      </w:r>
      <w:r w:rsidRPr="006F69A3">
        <w:rPr>
          <w:sz w:val="24"/>
          <w:szCs w:val="24"/>
        </w:rPr>
        <w:t>ологиче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 xml:space="preserve"> л</w:t>
      </w:r>
      <w:r w:rsidRPr="006F69A3">
        <w:rPr>
          <w:spacing w:val="1"/>
          <w:sz w:val="24"/>
          <w:szCs w:val="24"/>
        </w:rPr>
        <w:t>о</w:t>
      </w:r>
      <w:r w:rsidRPr="006F69A3">
        <w:rPr>
          <w:sz w:val="24"/>
          <w:szCs w:val="24"/>
        </w:rPr>
        <w:t>н</w:t>
      </w:r>
      <w:r w:rsidRPr="006F69A3">
        <w:rPr>
          <w:spacing w:val="-2"/>
          <w:sz w:val="24"/>
          <w:szCs w:val="24"/>
        </w:rPr>
        <w:t>ч</w:t>
      </w:r>
      <w:r w:rsidRPr="006F69A3">
        <w:rPr>
          <w:sz w:val="24"/>
          <w:szCs w:val="24"/>
        </w:rPr>
        <w:t>ы</w:t>
      </w:r>
      <w:r w:rsidRPr="006F69A3">
        <w:rPr>
          <w:spacing w:val="-1"/>
          <w:sz w:val="24"/>
          <w:szCs w:val="24"/>
        </w:rPr>
        <w:t>л</w:t>
      </w:r>
      <w:r w:rsidRPr="006F69A3">
        <w:rPr>
          <w:sz w:val="24"/>
          <w:szCs w:val="24"/>
        </w:rPr>
        <w:t>ыма</w:t>
      </w:r>
      <w:r w:rsidRPr="006F69A3">
        <w:rPr>
          <w:spacing w:val="1"/>
          <w:sz w:val="24"/>
          <w:szCs w:val="24"/>
        </w:rPr>
        <w:t>ш</w:t>
      </w:r>
      <w:r w:rsidRPr="006F69A3">
        <w:rPr>
          <w:sz w:val="24"/>
          <w:szCs w:val="24"/>
        </w:rPr>
        <w:t>.</w:t>
      </w:r>
    </w:p>
    <w:p w:rsidR="00D65A17" w:rsidRPr="006F69A3" w:rsidRDefault="00D65A17" w:rsidP="00D65A17">
      <w:pPr>
        <w:widowControl w:val="0"/>
        <w:autoSpaceDE w:val="0"/>
        <w:autoSpaceDN w:val="0"/>
        <w:adjustRightInd w:val="0"/>
        <w:spacing w:after="0" w:line="240" w:lineRule="auto"/>
        <w:ind w:right="56" w:firstLine="426"/>
        <w:rPr>
          <w:sz w:val="24"/>
          <w:szCs w:val="24"/>
        </w:rPr>
      </w:pPr>
      <w:r w:rsidRPr="006F69A3">
        <w:rPr>
          <w:spacing w:val="-1"/>
          <w:sz w:val="24"/>
          <w:szCs w:val="24"/>
        </w:rPr>
        <w:t>II</w:t>
      </w:r>
      <w:r w:rsidRPr="006F69A3">
        <w:rPr>
          <w:sz w:val="24"/>
          <w:szCs w:val="24"/>
        </w:rPr>
        <w:t>.</w:t>
      </w:r>
      <w:r w:rsidRPr="006F69A3">
        <w:rPr>
          <w:spacing w:val="1"/>
          <w:sz w:val="24"/>
          <w:szCs w:val="24"/>
        </w:rPr>
        <w:t>Л</w:t>
      </w:r>
      <w:r w:rsidRPr="006F69A3">
        <w:rPr>
          <w:sz w:val="24"/>
          <w:szCs w:val="24"/>
        </w:rPr>
        <w:t>ўм</w:t>
      </w:r>
      <w:r w:rsidRPr="006F69A3">
        <w:rPr>
          <w:spacing w:val="2"/>
          <w:sz w:val="24"/>
          <w:szCs w:val="24"/>
        </w:rPr>
        <w:t>м</w:t>
      </w:r>
      <w:r w:rsidRPr="006F69A3">
        <w:rPr>
          <w:spacing w:val="-1"/>
          <w:sz w:val="24"/>
          <w:szCs w:val="24"/>
        </w:rPr>
        <w:t>у</w:t>
      </w:r>
      <w:r w:rsidRPr="006F69A3">
        <w:rPr>
          <w:sz w:val="24"/>
          <w:szCs w:val="24"/>
        </w:rPr>
        <w:t>тпе</w:t>
      </w:r>
      <w:r w:rsidRPr="006F69A3">
        <w:rPr>
          <w:spacing w:val="1"/>
          <w:sz w:val="24"/>
          <w:szCs w:val="24"/>
        </w:rPr>
        <w:t>л</w:t>
      </w:r>
      <w:r w:rsidRPr="006F69A3">
        <w:rPr>
          <w:sz w:val="24"/>
          <w:szCs w:val="24"/>
        </w:rPr>
        <w:t>е</w:t>
      </w:r>
      <w:r w:rsidRPr="006F69A3">
        <w:rPr>
          <w:spacing w:val="1"/>
          <w:sz w:val="24"/>
          <w:szCs w:val="24"/>
        </w:rPr>
        <w:t>н</w:t>
      </w:r>
      <w:r w:rsidRPr="006F69A3">
        <w:rPr>
          <w:sz w:val="24"/>
          <w:szCs w:val="24"/>
        </w:rPr>
        <w:t>дашкет</w:t>
      </w:r>
      <w:r w:rsidRPr="006F69A3">
        <w:rPr>
          <w:spacing w:val="1"/>
          <w:sz w:val="24"/>
          <w:szCs w:val="24"/>
        </w:rPr>
        <w:t>ы</w:t>
      </w:r>
      <w:r w:rsidRPr="006F69A3">
        <w:rPr>
          <w:sz w:val="24"/>
          <w:szCs w:val="24"/>
        </w:rPr>
        <w:t>нш</w:t>
      </w:r>
      <w:r w:rsidRPr="006F69A3">
        <w:rPr>
          <w:spacing w:val="1"/>
          <w:sz w:val="24"/>
          <w:szCs w:val="24"/>
        </w:rPr>
        <w:t>о</w:t>
      </w:r>
      <w:r w:rsidRPr="006F69A3">
        <w:rPr>
          <w:sz w:val="24"/>
          <w:szCs w:val="24"/>
        </w:rPr>
        <w:t>гы</w:t>
      </w:r>
      <w:r w:rsidRPr="006F69A3">
        <w:rPr>
          <w:spacing w:val="1"/>
          <w:sz w:val="24"/>
          <w:szCs w:val="24"/>
        </w:rPr>
        <w:t>ш</w:t>
      </w:r>
      <w:r w:rsidRPr="006F69A3">
        <w:rPr>
          <w:sz w:val="24"/>
          <w:szCs w:val="24"/>
        </w:rPr>
        <w:t>о</w:t>
      </w:r>
      <w:r w:rsidRPr="006F69A3">
        <w:rPr>
          <w:spacing w:val="1"/>
          <w:sz w:val="24"/>
          <w:szCs w:val="24"/>
        </w:rPr>
        <w:t>ч</w:t>
      </w:r>
      <w:r w:rsidRPr="006F69A3">
        <w:rPr>
          <w:sz w:val="24"/>
          <w:szCs w:val="24"/>
        </w:rPr>
        <w:t>от</w:t>
      </w:r>
      <w:r w:rsidRPr="006F69A3">
        <w:rPr>
          <w:spacing w:val="1"/>
          <w:sz w:val="24"/>
          <w:szCs w:val="24"/>
        </w:rPr>
        <w:t>м</w:t>
      </w:r>
      <w:r w:rsidRPr="006F69A3">
        <w:rPr>
          <w:spacing w:val="-2"/>
          <w:sz w:val="24"/>
          <w:szCs w:val="24"/>
        </w:rPr>
        <w:t>у</w:t>
      </w:r>
      <w:r w:rsidRPr="006F69A3">
        <w:rPr>
          <w:spacing w:val="3"/>
          <w:sz w:val="24"/>
          <w:szCs w:val="24"/>
        </w:rPr>
        <w:t>т</w:t>
      </w:r>
      <w:r w:rsidRPr="006F69A3">
        <w:rPr>
          <w:spacing w:val="-1"/>
          <w:sz w:val="24"/>
          <w:szCs w:val="24"/>
        </w:rPr>
        <w:t>-</w:t>
      </w:r>
      <w:r w:rsidRPr="006F69A3">
        <w:rPr>
          <w:sz w:val="24"/>
          <w:szCs w:val="24"/>
        </w:rPr>
        <w:t>вла</w:t>
      </w:r>
      <w:r w:rsidRPr="006F69A3">
        <w:rPr>
          <w:spacing w:val="1"/>
          <w:sz w:val="24"/>
          <w:szCs w:val="24"/>
        </w:rPr>
        <w:t>к</w:t>
      </w:r>
      <w:r w:rsidRPr="006F69A3">
        <w:rPr>
          <w:sz w:val="24"/>
          <w:szCs w:val="24"/>
        </w:rPr>
        <w:t>ы</w:t>
      </w:r>
      <w:r w:rsidRPr="006F69A3">
        <w:rPr>
          <w:spacing w:val="1"/>
          <w:sz w:val="24"/>
          <w:szCs w:val="24"/>
        </w:rPr>
        <w:t>м</w:t>
      </w:r>
      <w:r w:rsidRPr="006F69A3">
        <w:rPr>
          <w:sz w:val="24"/>
          <w:szCs w:val="24"/>
        </w:rPr>
        <w:t>возен мо</w:t>
      </w:r>
      <w:r w:rsidRPr="006F69A3">
        <w:rPr>
          <w:spacing w:val="1"/>
          <w:sz w:val="24"/>
          <w:szCs w:val="24"/>
        </w:rPr>
        <w:t>ш</w:t>
      </w:r>
      <w:r w:rsidRPr="006F69A3">
        <w:rPr>
          <w:sz w:val="24"/>
          <w:szCs w:val="24"/>
        </w:rPr>
        <w:t>ты</w:t>
      </w:r>
      <w:r w:rsidRPr="006F69A3">
        <w:rPr>
          <w:spacing w:val="1"/>
          <w:sz w:val="24"/>
          <w:szCs w:val="24"/>
        </w:rPr>
        <w:t>м</w:t>
      </w:r>
      <w:r w:rsidRPr="006F69A3">
        <w:rPr>
          <w:spacing w:val="-1"/>
          <w:sz w:val="24"/>
          <w:szCs w:val="24"/>
        </w:rPr>
        <w:t>а</w:t>
      </w:r>
      <w:r w:rsidRPr="006F69A3">
        <w:rPr>
          <w:sz w:val="24"/>
          <w:szCs w:val="24"/>
        </w:rPr>
        <w:t>ш.</w:t>
      </w:r>
      <w:r w:rsidRPr="006F69A3">
        <w:rPr>
          <w:spacing w:val="1"/>
          <w:sz w:val="24"/>
          <w:szCs w:val="24"/>
        </w:rPr>
        <w:t>Ч</w:t>
      </w:r>
      <w:r w:rsidRPr="006F69A3">
        <w:rPr>
          <w:sz w:val="24"/>
          <w:szCs w:val="24"/>
        </w:rPr>
        <w:t>о</w:t>
      </w:r>
      <w:r w:rsidRPr="006F69A3">
        <w:rPr>
          <w:spacing w:val="1"/>
          <w:sz w:val="24"/>
          <w:szCs w:val="24"/>
        </w:rPr>
        <w:t>т</w:t>
      </w:r>
      <w:r w:rsidRPr="006F69A3">
        <w:rPr>
          <w:sz w:val="24"/>
          <w:szCs w:val="24"/>
        </w:rPr>
        <w:t xml:space="preserve"> м</w:t>
      </w:r>
      <w:r w:rsidRPr="006F69A3">
        <w:rPr>
          <w:spacing w:val="-2"/>
          <w:sz w:val="24"/>
          <w:szCs w:val="24"/>
        </w:rPr>
        <w:t>у</w:t>
      </w:r>
      <w:r w:rsidRPr="006F69A3">
        <w:rPr>
          <w:sz w:val="24"/>
          <w:szCs w:val="24"/>
        </w:rPr>
        <w:t>ты</w:t>
      </w:r>
      <w:r w:rsidRPr="006F69A3">
        <w:rPr>
          <w:spacing w:val="1"/>
          <w:sz w:val="24"/>
          <w:szCs w:val="24"/>
        </w:rPr>
        <w:t>м</w:t>
      </w:r>
      <w:r w:rsidRPr="006F69A3">
        <w:rPr>
          <w:sz w:val="24"/>
          <w:szCs w:val="24"/>
        </w:rPr>
        <w:t xml:space="preserve"> к</w:t>
      </w:r>
      <w:r w:rsidRPr="006F69A3">
        <w:rPr>
          <w:spacing w:val="-1"/>
          <w:sz w:val="24"/>
          <w:szCs w:val="24"/>
        </w:rPr>
        <w:t>у</w:t>
      </w:r>
      <w:r w:rsidRPr="006F69A3">
        <w:rPr>
          <w:sz w:val="24"/>
          <w:szCs w:val="24"/>
        </w:rPr>
        <w:t>чыл</w:t>
      </w:r>
      <w:r w:rsidRPr="006F69A3">
        <w:rPr>
          <w:spacing w:val="1"/>
          <w:sz w:val="24"/>
          <w:szCs w:val="24"/>
        </w:rPr>
        <w:t>т</w:t>
      </w:r>
      <w:r w:rsidRPr="006F69A3">
        <w:rPr>
          <w:sz w:val="24"/>
          <w:szCs w:val="24"/>
        </w:rPr>
        <w:t>ма</w:t>
      </w:r>
      <w:r w:rsidRPr="006F69A3">
        <w:rPr>
          <w:spacing w:val="1"/>
          <w:sz w:val="24"/>
          <w:szCs w:val="24"/>
        </w:rPr>
        <w:t>но</w:t>
      </w:r>
      <w:r w:rsidRPr="006F69A3">
        <w:rPr>
          <w:sz w:val="24"/>
          <w:szCs w:val="24"/>
        </w:rPr>
        <w:t>й</w:t>
      </w:r>
      <w:r w:rsidRPr="006F69A3">
        <w:rPr>
          <w:spacing w:val="1"/>
          <w:sz w:val="24"/>
          <w:szCs w:val="24"/>
        </w:rPr>
        <w:t>л</w:t>
      </w:r>
      <w:r w:rsidRPr="006F69A3">
        <w:rPr>
          <w:sz w:val="24"/>
          <w:szCs w:val="24"/>
        </w:rPr>
        <w:t>он</w:t>
      </w:r>
      <w:r w:rsidRPr="006F69A3">
        <w:rPr>
          <w:spacing w:val="-2"/>
          <w:sz w:val="24"/>
          <w:szCs w:val="24"/>
        </w:rPr>
        <w:t>ч</w:t>
      </w:r>
      <w:r w:rsidRPr="006F69A3">
        <w:rPr>
          <w:sz w:val="24"/>
          <w:szCs w:val="24"/>
        </w:rPr>
        <w:t xml:space="preserve">ым </w:t>
      </w:r>
      <w:r w:rsidRPr="006F69A3">
        <w:rPr>
          <w:spacing w:val="1"/>
          <w:sz w:val="24"/>
          <w:szCs w:val="24"/>
        </w:rPr>
        <w:t>ч</w:t>
      </w:r>
      <w:r w:rsidRPr="006F69A3">
        <w:rPr>
          <w:sz w:val="24"/>
          <w:szCs w:val="24"/>
        </w:rPr>
        <w:t>онен мошт</w:t>
      </w:r>
      <w:r w:rsidRPr="006F69A3">
        <w:rPr>
          <w:spacing w:val="1"/>
          <w:sz w:val="24"/>
          <w:szCs w:val="24"/>
        </w:rPr>
        <w:t>ы</w:t>
      </w:r>
      <w:r w:rsidRPr="006F69A3">
        <w:rPr>
          <w:sz w:val="24"/>
          <w:szCs w:val="24"/>
        </w:rPr>
        <w:t>маш.</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pacing w:val="1"/>
          <w:sz w:val="24"/>
          <w:szCs w:val="24"/>
        </w:rPr>
        <w:t>О</w:t>
      </w:r>
      <w:r w:rsidRPr="006F69A3">
        <w:rPr>
          <w:b/>
          <w:bCs/>
          <w:sz w:val="24"/>
          <w:szCs w:val="24"/>
        </w:rPr>
        <w:t>лм</w:t>
      </w:r>
      <w:r w:rsidRPr="006F69A3">
        <w:rPr>
          <w:b/>
          <w:bCs/>
          <w:spacing w:val="1"/>
          <w:sz w:val="24"/>
          <w:szCs w:val="24"/>
        </w:rPr>
        <w:t>е</w:t>
      </w:r>
      <w:r w:rsidRPr="006F69A3">
        <w:rPr>
          <w:b/>
          <w:bCs/>
          <w:sz w:val="24"/>
          <w:szCs w:val="24"/>
        </w:rPr>
        <w:t>шты</w:t>
      </w:r>
      <w:r w:rsidRPr="006F69A3">
        <w:rPr>
          <w:b/>
          <w:bCs/>
          <w:spacing w:val="1"/>
          <w:sz w:val="24"/>
          <w:szCs w:val="24"/>
        </w:rPr>
        <w:t>ш</w:t>
      </w:r>
      <w:r w:rsidRPr="006F69A3">
        <w:rPr>
          <w:b/>
          <w:bCs/>
          <w:spacing w:val="-1"/>
          <w:sz w:val="24"/>
          <w:szCs w:val="24"/>
        </w:rPr>
        <w:t>м</w:t>
      </w:r>
      <w:r w:rsidRPr="006F69A3">
        <w:rPr>
          <w:b/>
          <w:bCs/>
          <w:sz w:val="24"/>
          <w:szCs w:val="24"/>
        </w:rPr>
        <w:t>ут</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tabs>
          <w:tab w:val="left" w:pos="0"/>
          <w:tab w:val="left" w:pos="5268"/>
        </w:tabs>
        <w:autoSpaceDE w:val="0"/>
        <w:autoSpaceDN w:val="0"/>
        <w:adjustRightInd w:val="0"/>
        <w:spacing w:after="0" w:line="240" w:lineRule="auto"/>
        <w:ind w:right="91" w:firstLine="426"/>
        <w:rPr>
          <w:sz w:val="24"/>
          <w:szCs w:val="24"/>
        </w:rPr>
      </w:pPr>
      <w:r w:rsidRPr="006F69A3">
        <w:rPr>
          <w:spacing w:val="-3"/>
          <w:sz w:val="24"/>
          <w:szCs w:val="24"/>
        </w:rPr>
        <w:t>I</w:t>
      </w:r>
      <w:r w:rsidRPr="006F69A3">
        <w:rPr>
          <w:sz w:val="24"/>
          <w:szCs w:val="24"/>
        </w:rPr>
        <w:t>.</w:t>
      </w:r>
      <w:r w:rsidRPr="006F69A3">
        <w:rPr>
          <w:spacing w:val="1"/>
          <w:sz w:val="24"/>
          <w:szCs w:val="24"/>
        </w:rPr>
        <w:t>О</w:t>
      </w:r>
      <w:r w:rsidRPr="006F69A3">
        <w:rPr>
          <w:sz w:val="24"/>
          <w:szCs w:val="24"/>
        </w:rPr>
        <w:t>лме</w:t>
      </w:r>
      <w:r w:rsidRPr="006F69A3">
        <w:rPr>
          <w:spacing w:val="1"/>
          <w:sz w:val="24"/>
          <w:szCs w:val="24"/>
        </w:rPr>
        <w:t>ш</w:t>
      </w:r>
      <w:r w:rsidRPr="006F69A3">
        <w:rPr>
          <w:sz w:val="24"/>
          <w:szCs w:val="24"/>
        </w:rPr>
        <w:t>т</w:t>
      </w:r>
      <w:r w:rsidRPr="006F69A3">
        <w:rPr>
          <w:spacing w:val="1"/>
          <w:sz w:val="24"/>
          <w:szCs w:val="24"/>
        </w:rPr>
        <w:t>ы</w:t>
      </w:r>
      <w:r w:rsidRPr="006F69A3">
        <w:rPr>
          <w:sz w:val="24"/>
          <w:szCs w:val="24"/>
        </w:rPr>
        <w:t>ш</w:t>
      </w:r>
      <w:r w:rsidRPr="006F69A3">
        <w:rPr>
          <w:spacing w:val="1"/>
          <w:sz w:val="24"/>
          <w:szCs w:val="24"/>
        </w:rPr>
        <w:t>м</w:t>
      </w:r>
      <w:r w:rsidRPr="006F69A3">
        <w:rPr>
          <w:spacing w:val="-2"/>
          <w:sz w:val="24"/>
          <w:szCs w:val="24"/>
        </w:rPr>
        <w:t>у</w:t>
      </w:r>
      <w:r w:rsidRPr="006F69A3">
        <w:rPr>
          <w:sz w:val="24"/>
          <w:szCs w:val="24"/>
        </w:rPr>
        <w:t>т</w:t>
      </w:r>
      <w:r w:rsidRPr="006F69A3">
        <w:rPr>
          <w:spacing w:val="1"/>
          <w:sz w:val="24"/>
          <w:szCs w:val="24"/>
        </w:rPr>
        <w:t>н</w:t>
      </w:r>
      <w:r w:rsidRPr="006F69A3">
        <w:rPr>
          <w:sz w:val="24"/>
          <w:szCs w:val="24"/>
        </w:rPr>
        <w:t>ер</w:t>
      </w:r>
      <w:r w:rsidRPr="006F69A3">
        <w:rPr>
          <w:spacing w:val="1"/>
          <w:sz w:val="24"/>
          <w:szCs w:val="24"/>
        </w:rPr>
        <w:t>ге</w:t>
      </w:r>
      <w:r w:rsidRPr="006F69A3">
        <w:rPr>
          <w:sz w:val="24"/>
          <w:szCs w:val="24"/>
        </w:rPr>
        <w:t>н</w:t>
      </w:r>
      <w:r w:rsidRPr="006F69A3">
        <w:rPr>
          <w:spacing w:val="-1"/>
          <w:sz w:val="24"/>
          <w:szCs w:val="24"/>
        </w:rPr>
        <w:t>у</w:t>
      </w:r>
      <w:r w:rsidRPr="006F69A3">
        <w:rPr>
          <w:sz w:val="24"/>
          <w:szCs w:val="24"/>
        </w:rPr>
        <w:t>мыл</w:t>
      </w:r>
      <w:r w:rsidRPr="006F69A3">
        <w:rPr>
          <w:spacing w:val="1"/>
          <w:sz w:val="24"/>
          <w:szCs w:val="24"/>
        </w:rPr>
        <w:t>ы</w:t>
      </w:r>
      <w:r w:rsidRPr="006F69A3">
        <w:rPr>
          <w:sz w:val="24"/>
          <w:szCs w:val="24"/>
        </w:rPr>
        <w:t>м</w:t>
      </w:r>
      <w:r w:rsidRPr="006F69A3">
        <w:rPr>
          <w:spacing w:val="1"/>
          <w:sz w:val="24"/>
          <w:szCs w:val="24"/>
        </w:rPr>
        <w:t>а</w:t>
      </w:r>
      <w:r w:rsidRPr="006F69A3">
        <w:rPr>
          <w:sz w:val="24"/>
          <w:szCs w:val="24"/>
        </w:rPr>
        <w:t>ш.</w:t>
      </w:r>
      <w:r w:rsidRPr="006F69A3">
        <w:rPr>
          <w:spacing w:val="2"/>
          <w:sz w:val="24"/>
          <w:szCs w:val="24"/>
        </w:rPr>
        <w:t>Т</w:t>
      </w:r>
      <w:r w:rsidRPr="006F69A3">
        <w:rPr>
          <w:spacing w:val="-1"/>
          <w:sz w:val="24"/>
          <w:szCs w:val="24"/>
        </w:rPr>
        <w:t>у</w:t>
      </w:r>
      <w:r w:rsidRPr="006F69A3">
        <w:rPr>
          <w:sz w:val="24"/>
          <w:szCs w:val="24"/>
        </w:rPr>
        <w:t>д</w:t>
      </w:r>
      <w:r w:rsidRPr="006F69A3">
        <w:rPr>
          <w:spacing w:val="1"/>
          <w:sz w:val="24"/>
          <w:szCs w:val="24"/>
        </w:rPr>
        <w:t>ы</w:t>
      </w:r>
      <w:r w:rsidRPr="006F69A3">
        <w:rPr>
          <w:sz w:val="24"/>
          <w:szCs w:val="24"/>
        </w:rPr>
        <w:t>ни</w:t>
      </w:r>
      <w:r w:rsidRPr="006F69A3">
        <w:rPr>
          <w:spacing w:val="1"/>
          <w:sz w:val="24"/>
          <w:szCs w:val="24"/>
        </w:rPr>
        <w:t>к</w:t>
      </w:r>
      <w:r w:rsidRPr="006F69A3">
        <w:rPr>
          <w:sz w:val="24"/>
          <w:szCs w:val="24"/>
        </w:rPr>
        <w:t>те</w:t>
      </w:r>
      <w:r w:rsidRPr="006F69A3">
        <w:rPr>
          <w:spacing w:val="1"/>
          <w:sz w:val="24"/>
          <w:szCs w:val="24"/>
        </w:rPr>
        <w:t>ш</w:t>
      </w:r>
      <w:r w:rsidRPr="006F69A3">
        <w:rPr>
          <w:sz w:val="24"/>
          <w:szCs w:val="24"/>
        </w:rPr>
        <w:t>лы</w:t>
      </w:r>
      <w:r w:rsidRPr="006F69A3">
        <w:rPr>
          <w:spacing w:val="-1"/>
          <w:sz w:val="24"/>
          <w:szCs w:val="24"/>
        </w:rPr>
        <w:t>ш</w:t>
      </w:r>
      <w:r w:rsidRPr="006F69A3">
        <w:rPr>
          <w:sz w:val="24"/>
          <w:szCs w:val="24"/>
        </w:rPr>
        <w:t>е значений</w:t>
      </w:r>
      <w:r w:rsidRPr="006F69A3">
        <w:rPr>
          <w:spacing w:val="1"/>
          <w:sz w:val="24"/>
          <w:szCs w:val="24"/>
        </w:rPr>
        <w:t>же</w:t>
      </w:r>
      <w:r w:rsidRPr="006F69A3">
        <w:rPr>
          <w:sz w:val="24"/>
          <w:szCs w:val="24"/>
        </w:rPr>
        <w:t>,м</w:t>
      </w:r>
      <w:r w:rsidRPr="006F69A3">
        <w:rPr>
          <w:spacing w:val="-1"/>
          <w:sz w:val="24"/>
          <w:szCs w:val="24"/>
        </w:rPr>
        <w:t>о</w:t>
      </w:r>
      <w:r w:rsidRPr="006F69A3">
        <w:rPr>
          <w:sz w:val="24"/>
          <w:szCs w:val="24"/>
        </w:rPr>
        <w:t>рф</w:t>
      </w:r>
      <w:r w:rsidRPr="006F69A3">
        <w:rPr>
          <w:spacing w:val="-1"/>
          <w:sz w:val="24"/>
          <w:szCs w:val="24"/>
        </w:rPr>
        <w:t>о</w:t>
      </w:r>
      <w:r w:rsidRPr="006F69A3">
        <w:rPr>
          <w:sz w:val="24"/>
          <w:szCs w:val="24"/>
        </w:rPr>
        <w:t>логи</w:t>
      </w:r>
      <w:r w:rsidRPr="006F69A3">
        <w:rPr>
          <w:spacing w:val="-1"/>
          <w:sz w:val="24"/>
          <w:szCs w:val="24"/>
        </w:rPr>
        <w:t>ч</w:t>
      </w:r>
      <w:r w:rsidRPr="006F69A3">
        <w:rPr>
          <w:sz w:val="24"/>
          <w:szCs w:val="24"/>
        </w:rPr>
        <w:t>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й о</w:t>
      </w:r>
      <w:r w:rsidRPr="006F69A3">
        <w:rPr>
          <w:spacing w:val="-2"/>
          <w:sz w:val="24"/>
          <w:szCs w:val="24"/>
        </w:rPr>
        <w:t>й</w:t>
      </w:r>
      <w:r w:rsidRPr="006F69A3">
        <w:rPr>
          <w:sz w:val="24"/>
          <w:szCs w:val="24"/>
        </w:rPr>
        <w:t>ыр</w:t>
      </w:r>
      <w:r w:rsidRPr="006F69A3">
        <w:rPr>
          <w:spacing w:val="1"/>
          <w:sz w:val="24"/>
          <w:szCs w:val="24"/>
        </w:rPr>
        <w:t>т</w:t>
      </w:r>
      <w:r w:rsidRPr="006F69A3">
        <w:rPr>
          <w:sz w:val="24"/>
          <w:szCs w:val="24"/>
        </w:rPr>
        <w:t>е</w:t>
      </w:r>
      <w:r w:rsidRPr="006F69A3">
        <w:rPr>
          <w:spacing w:val="-1"/>
          <w:sz w:val="24"/>
          <w:szCs w:val="24"/>
        </w:rPr>
        <w:t>м</w:t>
      </w:r>
      <w:r w:rsidRPr="006F69A3">
        <w:rPr>
          <w:sz w:val="24"/>
          <w:szCs w:val="24"/>
        </w:rPr>
        <w:t>ж</w:t>
      </w:r>
      <w:r w:rsidRPr="006F69A3">
        <w:rPr>
          <w:spacing w:val="1"/>
          <w:sz w:val="24"/>
          <w:szCs w:val="24"/>
        </w:rPr>
        <w:t>е</w:t>
      </w:r>
      <w:r w:rsidRPr="006F69A3">
        <w:rPr>
          <w:sz w:val="24"/>
          <w:szCs w:val="24"/>
        </w:rPr>
        <w:t>даой</w:t>
      </w:r>
      <w:r w:rsidRPr="006F69A3">
        <w:rPr>
          <w:spacing w:val="1"/>
          <w:sz w:val="24"/>
          <w:szCs w:val="24"/>
        </w:rPr>
        <w:t>л</w:t>
      </w:r>
      <w:r w:rsidRPr="006F69A3">
        <w:rPr>
          <w:sz w:val="24"/>
          <w:szCs w:val="24"/>
        </w:rPr>
        <w:t>он</w:t>
      </w:r>
      <w:r w:rsidRPr="006F69A3">
        <w:rPr>
          <w:spacing w:val="-2"/>
          <w:sz w:val="24"/>
          <w:szCs w:val="24"/>
        </w:rPr>
        <w:t>ч</w:t>
      </w:r>
      <w:r w:rsidRPr="006F69A3">
        <w:rPr>
          <w:sz w:val="24"/>
          <w:szCs w:val="24"/>
        </w:rPr>
        <w:t>ы</w:t>
      </w:r>
      <w:r w:rsidRPr="006F69A3">
        <w:rPr>
          <w:spacing w:val="1"/>
          <w:sz w:val="24"/>
          <w:szCs w:val="24"/>
        </w:rPr>
        <w:t>ш</w:t>
      </w:r>
      <w:r w:rsidRPr="006F69A3">
        <w:rPr>
          <w:spacing w:val="-2"/>
          <w:sz w:val="24"/>
          <w:szCs w:val="24"/>
        </w:rPr>
        <w:t>т</w:t>
      </w:r>
      <w:r w:rsidRPr="006F69A3">
        <w:rPr>
          <w:sz w:val="24"/>
          <w:szCs w:val="24"/>
        </w:rPr>
        <w:t>оси</w:t>
      </w:r>
      <w:r w:rsidRPr="006F69A3">
        <w:rPr>
          <w:spacing w:val="1"/>
          <w:sz w:val="24"/>
          <w:szCs w:val="24"/>
        </w:rPr>
        <w:t>н</w:t>
      </w:r>
      <w:r w:rsidRPr="006F69A3">
        <w:rPr>
          <w:sz w:val="24"/>
          <w:szCs w:val="24"/>
        </w:rPr>
        <w:t>так</w:t>
      </w:r>
      <w:r w:rsidRPr="006F69A3">
        <w:rPr>
          <w:spacing w:val="1"/>
          <w:sz w:val="24"/>
          <w:szCs w:val="24"/>
        </w:rPr>
        <w:t>си</w:t>
      </w:r>
      <w:r w:rsidRPr="006F69A3">
        <w:rPr>
          <w:sz w:val="24"/>
          <w:szCs w:val="24"/>
        </w:rPr>
        <w:t>ч</w:t>
      </w:r>
      <w:r w:rsidRPr="006F69A3">
        <w:rPr>
          <w:spacing w:val="-2"/>
          <w:sz w:val="24"/>
          <w:szCs w:val="24"/>
        </w:rPr>
        <w:t>е</w:t>
      </w:r>
      <w:r w:rsidRPr="006F69A3">
        <w:rPr>
          <w:sz w:val="24"/>
          <w:szCs w:val="24"/>
        </w:rPr>
        <w:t>с</w:t>
      </w:r>
      <w:r w:rsidRPr="006F69A3">
        <w:rPr>
          <w:spacing w:val="1"/>
          <w:sz w:val="24"/>
          <w:szCs w:val="24"/>
        </w:rPr>
        <w:t>к</w:t>
      </w:r>
      <w:r w:rsidRPr="006F69A3">
        <w:rPr>
          <w:sz w:val="24"/>
          <w:szCs w:val="24"/>
        </w:rPr>
        <w:t>и</w:t>
      </w:r>
      <w:r w:rsidRPr="006F69A3">
        <w:rPr>
          <w:spacing w:val="1"/>
          <w:sz w:val="24"/>
          <w:szCs w:val="24"/>
        </w:rPr>
        <w:t>йр</w:t>
      </w:r>
      <w:r w:rsidRPr="006F69A3">
        <w:rPr>
          <w:sz w:val="24"/>
          <w:szCs w:val="24"/>
        </w:rPr>
        <w:t>о</w:t>
      </w:r>
      <w:r w:rsidRPr="006F69A3">
        <w:rPr>
          <w:spacing w:val="1"/>
          <w:sz w:val="24"/>
          <w:szCs w:val="24"/>
        </w:rPr>
        <w:t>л</w:t>
      </w:r>
      <w:r w:rsidRPr="006F69A3">
        <w:rPr>
          <w:spacing w:val="-1"/>
          <w:sz w:val="24"/>
          <w:szCs w:val="24"/>
        </w:rPr>
        <w:t>ь</w:t>
      </w:r>
      <w:r w:rsidRPr="006F69A3">
        <w:rPr>
          <w:sz w:val="24"/>
          <w:szCs w:val="24"/>
        </w:rPr>
        <w:t>ж</w:t>
      </w:r>
      <w:r w:rsidRPr="006F69A3">
        <w:rPr>
          <w:spacing w:val="1"/>
          <w:sz w:val="24"/>
          <w:szCs w:val="24"/>
        </w:rPr>
        <w:t>о</w:t>
      </w:r>
      <w:r w:rsidRPr="006F69A3">
        <w:rPr>
          <w:sz w:val="24"/>
          <w:szCs w:val="24"/>
        </w:rPr>
        <w:t>.</w:t>
      </w:r>
      <w:r w:rsidRPr="006F69A3">
        <w:rPr>
          <w:spacing w:val="1"/>
          <w:sz w:val="24"/>
          <w:szCs w:val="24"/>
        </w:rPr>
        <w:t>О</w:t>
      </w:r>
      <w:r w:rsidRPr="006F69A3">
        <w:rPr>
          <w:sz w:val="24"/>
          <w:szCs w:val="24"/>
        </w:rPr>
        <w:t>лме</w:t>
      </w:r>
      <w:r w:rsidRPr="006F69A3">
        <w:rPr>
          <w:spacing w:val="1"/>
          <w:sz w:val="24"/>
          <w:szCs w:val="24"/>
        </w:rPr>
        <w:t>ш</w:t>
      </w:r>
      <w:r w:rsidRPr="006F69A3">
        <w:rPr>
          <w:sz w:val="24"/>
          <w:szCs w:val="24"/>
        </w:rPr>
        <w:t>т</w:t>
      </w:r>
      <w:r w:rsidRPr="006F69A3">
        <w:rPr>
          <w:spacing w:val="-1"/>
          <w:sz w:val="24"/>
          <w:szCs w:val="24"/>
        </w:rPr>
        <w:t>ы</w:t>
      </w:r>
      <w:r w:rsidRPr="006F69A3">
        <w:rPr>
          <w:sz w:val="24"/>
          <w:szCs w:val="24"/>
        </w:rPr>
        <w:t>ш</w:t>
      </w:r>
      <w:r w:rsidRPr="006F69A3">
        <w:rPr>
          <w:spacing w:val="1"/>
          <w:sz w:val="24"/>
          <w:szCs w:val="24"/>
        </w:rPr>
        <w:t>м</w:t>
      </w:r>
      <w:r w:rsidRPr="006F69A3">
        <w:rPr>
          <w:spacing w:val="-2"/>
          <w:sz w:val="24"/>
          <w:szCs w:val="24"/>
        </w:rPr>
        <w:t>у</w:t>
      </w:r>
      <w:r w:rsidRPr="006F69A3">
        <w:rPr>
          <w:sz w:val="24"/>
          <w:szCs w:val="24"/>
        </w:rPr>
        <w:t>тын</w:t>
      </w:r>
      <w:r w:rsidRPr="006F69A3">
        <w:rPr>
          <w:spacing w:val="1"/>
          <w:sz w:val="24"/>
          <w:szCs w:val="24"/>
        </w:rPr>
        <w:t>л</w:t>
      </w:r>
      <w:r w:rsidRPr="006F69A3">
        <w:rPr>
          <w:sz w:val="24"/>
          <w:szCs w:val="24"/>
        </w:rPr>
        <w:t>ў</w:t>
      </w:r>
      <w:r w:rsidRPr="006F69A3">
        <w:rPr>
          <w:spacing w:val="1"/>
          <w:sz w:val="24"/>
          <w:szCs w:val="24"/>
        </w:rPr>
        <w:t>м</w:t>
      </w:r>
      <w:r w:rsidRPr="006F69A3">
        <w:rPr>
          <w:spacing w:val="2"/>
          <w:sz w:val="24"/>
          <w:szCs w:val="24"/>
        </w:rPr>
        <w:t>м</w:t>
      </w:r>
      <w:r w:rsidRPr="006F69A3">
        <w:rPr>
          <w:spacing w:val="-1"/>
          <w:sz w:val="24"/>
          <w:szCs w:val="24"/>
        </w:rPr>
        <w:t>у</w:t>
      </w:r>
      <w:r w:rsidRPr="006F69A3">
        <w:rPr>
          <w:sz w:val="24"/>
          <w:szCs w:val="24"/>
        </w:rPr>
        <w:t>т,п</w:t>
      </w:r>
      <w:r w:rsidRPr="006F69A3">
        <w:rPr>
          <w:spacing w:val="1"/>
          <w:sz w:val="24"/>
          <w:szCs w:val="24"/>
        </w:rPr>
        <w:t>а</w:t>
      </w:r>
      <w:r w:rsidRPr="006F69A3">
        <w:rPr>
          <w:sz w:val="24"/>
          <w:szCs w:val="24"/>
        </w:rPr>
        <w:t>ле</w:t>
      </w:r>
      <w:r w:rsidRPr="006F69A3">
        <w:rPr>
          <w:spacing w:val="2"/>
          <w:sz w:val="24"/>
          <w:szCs w:val="24"/>
        </w:rPr>
        <w:t>м</w:t>
      </w:r>
      <w:r w:rsidRPr="006F69A3">
        <w:rPr>
          <w:spacing w:val="-1"/>
          <w:sz w:val="24"/>
          <w:szCs w:val="24"/>
        </w:rPr>
        <w:t>у</w:t>
      </w:r>
      <w:r w:rsidRPr="006F69A3">
        <w:rPr>
          <w:sz w:val="24"/>
          <w:szCs w:val="24"/>
        </w:rPr>
        <w:t>т,</w:t>
      </w:r>
      <w:r w:rsidRPr="006F69A3">
        <w:rPr>
          <w:spacing w:val="1"/>
          <w:sz w:val="24"/>
          <w:szCs w:val="24"/>
        </w:rPr>
        <w:t>ч</w:t>
      </w:r>
      <w:r w:rsidRPr="006F69A3">
        <w:rPr>
          <w:sz w:val="24"/>
          <w:szCs w:val="24"/>
        </w:rPr>
        <w:t>от м</w:t>
      </w:r>
      <w:r w:rsidRPr="006F69A3">
        <w:rPr>
          <w:spacing w:val="-1"/>
          <w:sz w:val="24"/>
          <w:szCs w:val="24"/>
        </w:rPr>
        <w:t>у</w:t>
      </w:r>
      <w:r w:rsidRPr="006F69A3">
        <w:rPr>
          <w:sz w:val="24"/>
          <w:szCs w:val="24"/>
        </w:rPr>
        <w:t>т олме</w:t>
      </w:r>
      <w:r w:rsidRPr="006F69A3">
        <w:rPr>
          <w:spacing w:val="1"/>
          <w:sz w:val="24"/>
          <w:szCs w:val="24"/>
        </w:rPr>
        <w:t>шк</w:t>
      </w:r>
      <w:r w:rsidRPr="006F69A3">
        <w:rPr>
          <w:spacing w:val="-1"/>
          <w:sz w:val="24"/>
          <w:szCs w:val="24"/>
        </w:rPr>
        <w:t>у</w:t>
      </w:r>
      <w:r w:rsidRPr="006F69A3">
        <w:rPr>
          <w:sz w:val="24"/>
          <w:szCs w:val="24"/>
        </w:rPr>
        <w:t>чылт</w:t>
      </w:r>
      <w:r w:rsidRPr="006F69A3">
        <w:rPr>
          <w:spacing w:val="1"/>
          <w:sz w:val="24"/>
          <w:szCs w:val="24"/>
        </w:rPr>
        <w:t>а</w:t>
      </w:r>
      <w:r w:rsidRPr="006F69A3">
        <w:rPr>
          <w:sz w:val="24"/>
          <w:szCs w:val="24"/>
        </w:rPr>
        <w:t>л</w:t>
      </w:r>
      <w:r w:rsidRPr="006F69A3">
        <w:rPr>
          <w:spacing w:val="1"/>
          <w:sz w:val="24"/>
          <w:szCs w:val="24"/>
        </w:rPr>
        <w:t>т</w:t>
      </w:r>
      <w:r w:rsidRPr="006F69A3">
        <w:rPr>
          <w:sz w:val="24"/>
          <w:szCs w:val="24"/>
        </w:rPr>
        <w:t>м</w:t>
      </w:r>
      <w:r w:rsidRPr="006F69A3">
        <w:rPr>
          <w:spacing w:val="-1"/>
          <w:sz w:val="24"/>
          <w:szCs w:val="24"/>
        </w:rPr>
        <w:t>ы</w:t>
      </w:r>
      <w:r w:rsidRPr="006F69A3">
        <w:rPr>
          <w:sz w:val="24"/>
          <w:szCs w:val="24"/>
        </w:rPr>
        <w:t>ж</w:t>
      </w:r>
      <w:r w:rsidRPr="006F69A3">
        <w:rPr>
          <w:spacing w:val="1"/>
          <w:sz w:val="24"/>
          <w:szCs w:val="24"/>
        </w:rPr>
        <w:t>е</w:t>
      </w:r>
      <w:r w:rsidRPr="006F69A3">
        <w:rPr>
          <w:sz w:val="24"/>
          <w:szCs w:val="24"/>
        </w:rPr>
        <w:t>.</w:t>
      </w:r>
    </w:p>
    <w:p w:rsidR="00D65A17" w:rsidRPr="006F69A3" w:rsidRDefault="00D65A17" w:rsidP="00D65A17">
      <w:pPr>
        <w:widowControl w:val="0"/>
        <w:tabs>
          <w:tab w:val="left" w:pos="1773"/>
          <w:tab w:val="left" w:pos="2428"/>
          <w:tab w:val="left" w:pos="3678"/>
          <w:tab w:val="left" w:pos="5732"/>
        </w:tabs>
        <w:autoSpaceDE w:val="0"/>
        <w:autoSpaceDN w:val="0"/>
        <w:adjustRightInd w:val="0"/>
        <w:spacing w:after="0" w:line="240" w:lineRule="auto"/>
        <w:ind w:right="88" w:firstLine="426"/>
        <w:rPr>
          <w:sz w:val="24"/>
          <w:szCs w:val="24"/>
        </w:rPr>
      </w:pPr>
      <w:r w:rsidRPr="006F69A3">
        <w:rPr>
          <w:sz w:val="24"/>
          <w:szCs w:val="24"/>
        </w:rPr>
        <w:t>Олме</w:t>
      </w:r>
      <w:r w:rsidRPr="006F69A3">
        <w:rPr>
          <w:spacing w:val="1"/>
          <w:sz w:val="24"/>
          <w:szCs w:val="24"/>
        </w:rPr>
        <w:t>ш</w:t>
      </w:r>
      <w:r w:rsidRPr="006F69A3">
        <w:rPr>
          <w:sz w:val="24"/>
          <w:szCs w:val="24"/>
        </w:rPr>
        <w:t>тышм</w:t>
      </w:r>
      <w:r w:rsidRPr="006F69A3">
        <w:rPr>
          <w:spacing w:val="-1"/>
          <w:sz w:val="24"/>
          <w:szCs w:val="24"/>
        </w:rPr>
        <w:t>у</w:t>
      </w:r>
      <w:r w:rsidRPr="006F69A3">
        <w:rPr>
          <w:sz w:val="24"/>
          <w:szCs w:val="24"/>
        </w:rPr>
        <w:t>тынр</w:t>
      </w:r>
      <w:r w:rsidRPr="006F69A3">
        <w:rPr>
          <w:spacing w:val="1"/>
          <w:sz w:val="24"/>
          <w:szCs w:val="24"/>
        </w:rPr>
        <w:t>а</w:t>
      </w:r>
      <w:r w:rsidRPr="006F69A3">
        <w:rPr>
          <w:sz w:val="24"/>
          <w:szCs w:val="24"/>
        </w:rPr>
        <w:t>зря</w:t>
      </w:r>
      <w:r w:rsidRPr="006F69A3">
        <w:rPr>
          <w:spacing w:val="-1"/>
          <w:sz w:val="24"/>
          <w:szCs w:val="24"/>
        </w:rPr>
        <w:t>д</w:t>
      </w:r>
      <w:r w:rsidRPr="006F69A3">
        <w:rPr>
          <w:sz w:val="24"/>
          <w:szCs w:val="24"/>
        </w:rPr>
        <w:t>ш</w:t>
      </w:r>
      <w:r w:rsidRPr="006F69A3">
        <w:rPr>
          <w:spacing w:val="2"/>
          <w:sz w:val="24"/>
          <w:szCs w:val="24"/>
        </w:rPr>
        <w:t>е</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:ли</w:t>
      </w:r>
      <w:r w:rsidRPr="006F69A3">
        <w:rPr>
          <w:spacing w:val="1"/>
          <w:sz w:val="24"/>
          <w:szCs w:val="24"/>
        </w:rPr>
        <w:t>ц</w:t>
      </w:r>
      <w:r w:rsidRPr="006F69A3">
        <w:rPr>
          <w:sz w:val="24"/>
          <w:szCs w:val="24"/>
        </w:rPr>
        <w:t>ам</w:t>
      </w:r>
      <w:r w:rsidRPr="006F69A3">
        <w:rPr>
          <w:spacing w:val="1"/>
          <w:sz w:val="24"/>
          <w:szCs w:val="24"/>
        </w:rPr>
        <w:t>о</w:t>
      </w:r>
      <w:r w:rsidRPr="006F69A3">
        <w:rPr>
          <w:sz w:val="24"/>
          <w:szCs w:val="24"/>
        </w:rPr>
        <w:t>нчы</w:t>
      </w:r>
      <w:r w:rsidRPr="006F69A3">
        <w:rPr>
          <w:spacing w:val="1"/>
          <w:sz w:val="24"/>
          <w:szCs w:val="24"/>
        </w:rPr>
        <w:t>к</w:t>
      </w:r>
      <w:r w:rsidRPr="006F69A3">
        <w:rPr>
          <w:spacing w:val="-1"/>
          <w:sz w:val="24"/>
          <w:szCs w:val="24"/>
        </w:rPr>
        <w:t>т</w:t>
      </w:r>
      <w:r w:rsidRPr="006F69A3">
        <w:rPr>
          <w:spacing w:val="-2"/>
          <w:sz w:val="24"/>
          <w:szCs w:val="24"/>
        </w:rPr>
        <w:t>ы</w:t>
      </w:r>
      <w:r w:rsidRPr="006F69A3">
        <w:rPr>
          <w:sz w:val="24"/>
          <w:szCs w:val="24"/>
        </w:rPr>
        <w:t>шо(ли</w:t>
      </w:r>
      <w:r w:rsidRPr="006F69A3">
        <w:rPr>
          <w:spacing w:val="1"/>
          <w:sz w:val="24"/>
          <w:szCs w:val="24"/>
        </w:rPr>
        <w:t>ч</w:t>
      </w:r>
      <w:r w:rsidRPr="006F69A3">
        <w:rPr>
          <w:sz w:val="24"/>
          <w:szCs w:val="24"/>
        </w:rPr>
        <w:t>ный</w:t>
      </w:r>
      <w:r w:rsidRPr="006F69A3">
        <w:rPr>
          <w:spacing w:val="1"/>
          <w:sz w:val="24"/>
          <w:szCs w:val="24"/>
        </w:rPr>
        <w:t>),</w:t>
      </w:r>
      <w:r w:rsidRPr="006F69A3">
        <w:rPr>
          <w:spacing w:val="-2"/>
          <w:sz w:val="24"/>
          <w:szCs w:val="24"/>
        </w:rPr>
        <w:t>у</w:t>
      </w:r>
      <w:r w:rsidRPr="006F69A3">
        <w:rPr>
          <w:sz w:val="24"/>
          <w:szCs w:val="24"/>
        </w:rPr>
        <w:t>к</w:t>
      </w:r>
      <w:r w:rsidRPr="006F69A3">
        <w:rPr>
          <w:spacing w:val="1"/>
          <w:sz w:val="24"/>
          <w:szCs w:val="24"/>
        </w:rPr>
        <w:t>а</w:t>
      </w:r>
      <w:r w:rsidRPr="006F69A3">
        <w:rPr>
          <w:sz w:val="24"/>
          <w:szCs w:val="24"/>
        </w:rPr>
        <w:t>за</w:t>
      </w:r>
      <w:r w:rsidRPr="006F69A3">
        <w:rPr>
          <w:spacing w:val="1"/>
          <w:sz w:val="24"/>
          <w:szCs w:val="24"/>
        </w:rPr>
        <w:t>т</w:t>
      </w:r>
      <w:r w:rsidRPr="006F69A3">
        <w:rPr>
          <w:sz w:val="24"/>
          <w:szCs w:val="24"/>
        </w:rPr>
        <w:t>е</w:t>
      </w:r>
      <w:r w:rsidRPr="006F69A3">
        <w:rPr>
          <w:spacing w:val="1"/>
          <w:sz w:val="24"/>
          <w:szCs w:val="24"/>
        </w:rPr>
        <w:t>л</w:t>
      </w:r>
      <w:r w:rsidRPr="006F69A3">
        <w:rPr>
          <w:sz w:val="24"/>
          <w:szCs w:val="24"/>
        </w:rPr>
        <w:t>ьн</w:t>
      </w:r>
      <w:r w:rsidRPr="006F69A3">
        <w:rPr>
          <w:spacing w:val="1"/>
          <w:sz w:val="24"/>
          <w:szCs w:val="24"/>
        </w:rPr>
        <w:t>ы</w:t>
      </w:r>
      <w:r w:rsidRPr="006F69A3">
        <w:rPr>
          <w:sz w:val="24"/>
          <w:szCs w:val="24"/>
        </w:rPr>
        <w:t>й,</w:t>
      </w:r>
      <w:r w:rsidRPr="006F69A3">
        <w:rPr>
          <w:spacing w:val="1"/>
          <w:sz w:val="24"/>
          <w:szCs w:val="24"/>
        </w:rPr>
        <w:t>р</w:t>
      </w:r>
      <w:r w:rsidRPr="006F69A3">
        <w:rPr>
          <w:spacing w:val="-1"/>
          <w:sz w:val="24"/>
          <w:szCs w:val="24"/>
        </w:rPr>
        <w:t>а</w:t>
      </w:r>
      <w:r w:rsidRPr="006F69A3">
        <w:rPr>
          <w:sz w:val="24"/>
          <w:szCs w:val="24"/>
        </w:rPr>
        <w:t>ше</w:t>
      </w:r>
      <w:r w:rsidRPr="006F69A3">
        <w:rPr>
          <w:spacing w:val="1"/>
          <w:sz w:val="24"/>
          <w:szCs w:val="24"/>
        </w:rPr>
        <w:t>м</w:t>
      </w:r>
      <w:r w:rsidRPr="006F69A3">
        <w:rPr>
          <w:spacing w:val="-1"/>
          <w:sz w:val="24"/>
          <w:szCs w:val="24"/>
        </w:rPr>
        <w:t>д</w:t>
      </w:r>
      <w:r w:rsidRPr="006F69A3">
        <w:rPr>
          <w:spacing w:val="-2"/>
          <w:sz w:val="24"/>
          <w:szCs w:val="24"/>
        </w:rPr>
        <w:t>ы</w:t>
      </w:r>
      <w:r w:rsidRPr="006F69A3">
        <w:rPr>
          <w:sz w:val="24"/>
          <w:szCs w:val="24"/>
        </w:rPr>
        <w:t>ше</w:t>
      </w:r>
      <w:r w:rsidRPr="006F69A3">
        <w:rPr>
          <w:spacing w:val="3"/>
          <w:sz w:val="24"/>
          <w:szCs w:val="24"/>
        </w:rPr>
        <w:t>(</w:t>
      </w:r>
      <w:r w:rsidRPr="006F69A3">
        <w:rPr>
          <w:spacing w:val="1"/>
          <w:sz w:val="24"/>
          <w:szCs w:val="24"/>
        </w:rPr>
        <w:t>о</w:t>
      </w:r>
      <w:r w:rsidRPr="006F69A3">
        <w:rPr>
          <w:sz w:val="24"/>
          <w:szCs w:val="24"/>
        </w:rPr>
        <w:t>п</w:t>
      </w:r>
      <w:r w:rsidRPr="006F69A3">
        <w:rPr>
          <w:spacing w:val="-2"/>
          <w:sz w:val="24"/>
          <w:szCs w:val="24"/>
        </w:rPr>
        <w:t>р</w:t>
      </w:r>
      <w:r w:rsidRPr="006F69A3">
        <w:rPr>
          <w:sz w:val="24"/>
          <w:szCs w:val="24"/>
        </w:rPr>
        <w:t>е</w:t>
      </w:r>
      <w:r w:rsidRPr="006F69A3">
        <w:rPr>
          <w:spacing w:val="1"/>
          <w:sz w:val="24"/>
          <w:szCs w:val="24"/>
        </w:rPr>
        <w:t>д</w:t>
      </w:r>
      <w:r w:rsidRPr="006F69A3">
        <w:rPr>
          <w:spacing w:val="-1"/>
          <w:sz w:val="24"/>
          <w:szCs w:val="24"/>
        </w:rPr>
        <w:t>е</w:t>
      </w:r>
      <w:r w:rsidRPr="006F69A3">
        <w:rPr>
          <w:sz w:val="24"/>
          <w:szCs w:val="24"/>
        </w:rPr>
        <w:t>ли</w:t>
      </w:r>
      <w:r w:rsidRPr="006F69A3">
        <w:rPr>
          <w:spacing w:val="1"/>
          <w:sz w:val="24"/>
          <w:szCs w:val="24"/>
        </w:rPr>
        <w:t>т</w:t>
      </w:r>
      <w:r w:rsidRPr="006F69A3">
        <w:rPr>
          <w:sz w:val="24"/>
          <w:szCs w:val="24"/>
        </w:rPr>
        <w:t>ель</w:t>
      </w:r>
      <w:r w:rsidRPr="006F69A3">
        <w:rPr>
          <w:spacing w:val="-1"/>
          <w:sz w:val="24"/>
          <w:szCs w:val="24"/>
        </w:rPr>
        <w:t>н</w:t>
      </w:r>
      <w:r w:rsidRPr="006F69A3">
        <w:rPr>
          <w:sz w:val="24"/>
          <w:szCs w:val="24"/>
        </w:rPr>
        <w:t>ый</w:t>
      </w:r>
      <w:r w:rsidRPr="006F69A3">
        <w:rPr>
          <w:spacing w:val="1"/>
          <w:sz w:val="24"/>
          <w:szCs w:val="24"/>
        </w:rPr>
        <w:t>),</w:t>
      </w:r>
      <w:r w:rsidRPr="006F69A3">
        <w:rPr>
          <w:sz w:val="24"/>
          <w:szCs w:val="24"/>
        </w:rPr>
        <w:t>вопр</w:t>
      </w:r>
      <w:r w:rsidRPr="006F69A3">
        <w:rPr>
          <w:spacing w:val="1"/>
          <w:sz w:val="24"/>
          <w:szCs w:val="24"/>
        </w:rPr>
        <w:t>о</w:t>
      </w:r>
      <w:r w:rsidRPr="006F69A3">
        <w:rPr>
          <w:sz w:val="24"/>
          <w:szCs w:val="24"/>
        </w:rPr>
        <w:t>с</w:t>
      </w:r>
      <w:r w:rsidRPr="006F69A3">
        <w:rPr>
          <w:spacing w:val="1"/>
          <w:sz w:val="24"/>
          <w:szCs w:val="24"/>
        </w:rPr>
        <w:t>и</w:t>
      </w:r>
      <w:r w:rsidRPr="006F69A3">
        <w:rPr>
          <w:sz w:val="24"/>
          <w:szCs w:val="24"/>
        </w:rPr>
        <w:t>тель</w:t>
      </w:r>
      <w:r w:rsidRPr="006F69A3">
        <w:rPr>
          <w:spacing w:val="1"/>
          <w:sz w:val="24"/>
          <w:szCs w:val="24"/>
        </w:rPr>
        <w:t>но</w:t>
      </w:r>
      <w:r w:rsidRPr="006F69A3">
        <w:rPr>
          <w:sz w:val="24"/>
          <w:szCs w:val="24"/>
        </w:rPr>
        <w:t>-от</w:t>
      </w:r>
      <w:r w:rsidRPr="006F69A3">
        <w:rPr>
          <w:spacing w:val="1"/>
          <w:sz w:val="24"/>
          <w:szCs w:val="24"/>
        </w:rPr>
        <w:t>н</w:t>
      </w:r>
      <w:r w:rsidRPr="006F69A3">
        <w:rPr>
          <w:sz w:val="24"/>
          <w:szCs w:val="24"/>
        </w:rPr>
        <w:t>осите</w:t>
      </w:r>
      <w:r w:rsidRPr="006F69A3">
        <w:rPr>
          <w:spacing w:val="1"/>
          <w:sz w:val="24"/>
          <w:szCs w:val="24"/>
        </w:rPr>
        <w:t>л</w:t>
      </w:r>
      <w:r w:rsidRPr="006F69A3">
        <w:rPr>
          <w:sz w:val="24"/>
          <w:szCs w:val="24"/>
        </w:rPr>
        <w:t>ь</w:t>
      </w:r>
      <w:r w:rsidRPr="006F69A3">
        <w:rPr>
          <w:spacing w:val="1"/>
          <w:sz w:val="24"/>
          <w:szCs w:val="24"/>
        </w:rPr>
        <w:t>н</w:t>
      </w:r>
      <w:r w:rsidRPr="006F69A3">
        <w:rPr>
          <w:sz w:val="24"/>
          <w:szCs w:val="24"/>
        </w:rPr>
        <w:t>ы</w:t>
      </w:r>
      <w:r w:rsidRPr="006F69A3">
        <w:rPr>
          <w:spacing w:val="-2"/>
          <w:sz w:val="24"/>
          <w:szCs w:val="24"/>
        </w:rPr>
        <w:t>й</w:t>
      </w:r>
      <w:r w:rsidRPr="006F69A3">
        <w:rPr>
          <w:sz w:val="24"/>
          <w:szCs w:val="24"/>
        </w:rPr>
        <w:t>,ра</w:t>
      </w:r>
      <w:r w:rsidRPr="006F69A3">
        <w:rPr>
          <w:spacing w:val="1"/>
          <w:sz w:val="24"/>
          <w:szCs w:val="24"/>
        </w:rPr>
        <w:t>ш</w:t>
      </w:r>
      <w:r w:rsidRPr="006F69A3">
        <w:rPr>
          <w:sz w:val="24"/>
          <w:szCs w:val="24"/>
        </w:rPr>
        <w:t>па</w:t>
      </w:r>
      <w:r w:rsidRPr="006F69A3">
        <w:rPr>
          <w:spacing w:val="1"/>
          <w:sz w:val="24"/>
          <w:szCs w:val="24"/>
        </w:rPr>
        <w:t>л</w:t>
      </w:r>
      <w:r w:rsidRPr="006F69A3">
        <w:rPr>
          <w:sz w:val="24"/>
          <w:szCs w:val="24"/>
        </w:rPr>
        <w:t>ыдым</w:t>
      </w:r>
      <w:r w:rsidRPr="006F69A3">
        <w:rPr>
          <w:spacing w:val="1"/>
          <w:sz w:val="24"/>
          <w:szCs w:val="24"/>
        </w:rPr>
        <w:t>е</w:t>
      </w:r>
      <w:r w:rsidRPr="006F69A3">
        <w:rPr>
          <w:spacing w:val="2"/>
          <w:sz w:val="24"/>
          <w:szCs w:val="24"/>
        </w:rPr>
        <w:t>(</w:t>
      </w:r>
      <w:r w:rsidRPr="006F69A3">
        <w:rPr>
          <w:sz w:val="24"/>
          <w:szCs w:val="24"/>
        </w:rPr>
        <w:t>не</w:t>
      </w:r>
      <w:r w:rsidRPr="006F69A3">
        <w:rPr>
          <w:spacing w:val="1"/>
          <w:sz w:val="24"/>
          <w:szCs w:val="24"/>
        </w:rPr>
        <w:t>о</w:t>
      </w:r>
      <w:r w:rsidRPr="006F69A3">
        <w:rPr>
          <w:sz w:val="24"/>
          <w:szCs w:val="24"/>
        </w:rPr>
        <w:t>пр</w:t>
      </w:r>
      <w:r w:rsidRPr="006F69A3">
        <w:rPr>
          <w:spacing w:val="-1"/>
          <w:sz w:val="24"/>
          <w:szCs w:val="24"/>
        </w:rPr>
        <w:t>е</w:t>
      </w:r>
      <w:r w:rsidRPr="006F69A3">
        <w:rPr>
          <w:sz w:val="24"/>
          <w:szCs w:val="24"/>
        </w:rPr>
        <w:t>д</w:t>
      </w:r>
      <w:r w:rsidRPr="006F69A3">
        <w:rPr>
          <w:spacing w:val="1"/>
          <w:sz w:val="24"/>
          <w:szCs w:val="24"/>
        </w:rPr>
        <w:t>е</w:t>
      </w:r>
      <w:r w:rsidRPr="006F69A3">
        <w:rPr>
          <w:spacing w:val="-1"/>
          <w:sz w:val="24"/>
          <w:szCs w:val="24"/>
        </w:rPr>
        <w:t>л</w:t>
      </w:r>
      <w:r w:rsidRPr="006F69A3">
        <w:rPr>
          <w:spacing w:val="-2"/>
          <w:sz w:val="24"/>
          <w:szCs w:val="24"/>
        </w:rPr>
        <w:t>е</w:t>
      </w:r>
      <w:r w:rsidRPr="006F69A3">
        <w:rPr>
          <w:sz w:val="24"/>
          <w:szCs w:val="24"/>
        </w:rPr>
        <w:t>нный</w:t>
      </w:r>
      <w:r w:rsidRPr="006F69A3">
        <w:rPr>
          <w:spacing w:val="2"/>
          <w:sz w:val="24"/>
          <w:szCs w:val="24"/>
        </w:rPr>
        <w:t>)</w:t>
      </w:r>
      <w:r w:rsidRPr="006F69A3">
        <w:rPr>
          <w:sz w:val="24"/>
          <w:szCs w:val="24"/>
        </w:rPr>
        <w:t>,</w:t>
      </w:r>
      <w:r w:rsidRPr="006F69A3">
        <w:rPr>
          <w:sz w:val="24"/>
          <w:szCs w:val="24"/>
        </w:rPr>
        <w:tab/>
      </w:r>
      <w:r w:rsidRPr="006F69A3">
        <w:rPr>
          <w:spacing w:val="-1"/>
          <w:sz w:val="24"/>
          <w:szCs w:val="24"/>
        </w:rPr>
        <w:t>шо</w:t>
      </w:r>
      <w:r w:rsidRPr="006F69A3">
        <w:rPr>
          <w:spacing w:val="1"/>
          <w:sz w:val="24"/>
          <w:szCs w:val="24"/>
        </w:rPr>
        <w:t>р</w:t>
      </w:r>
      <w:r w:rsidRPr="006F69A3">
        <w:rPr>
          <w:spacing w:val="-1"/>
          <w:sz w:val="24"/>
          <w:szCs w:val="24"/>
        </w:rPr>
        <w:t>ы</w:t>
      </w:r>
      <w:r w:rsidRPr="006F69A3">
        <w:rPr>
          <w:sz w:val="24"/>
          <w:szCs w:val="24"/>
        </w:rPr>
        <w:t>шо</w:t>
      </w:r>
      <w:r w:rsidRPr="006F69A3">
        <w:rPr>
          <w:spacing w:val="1"/>
          <w:sz w:val="24"/>
          <w:szCs w:val="24"/>
        </w:rPr>
        <w:t>(</w:t>
      </w:r>
      <w:r w:rsidRPr="006F69A3">
        <w:rPr>
          <w:sz w:val="24"/>
          <w:szCs w:val="24"/>
        </w:rPr>
        <w:t>от</w:t>
      </w:r>
      <w:r w:rsidRPr="006F69A3">
        <w:rPr>
          <w:spacing w:val="1"/>
          <w:sz w:val="24"/>
          <w:szCs w:val="24"/>
        </w:rPr>
        <w:t>р</w:t>
      </w:r>
      <w:r w:rsidRPr="006F69A3">
        <w:rPr>
          <w:sz w:val="24"/>
          <w:szCs w:val="24"/>
        </w:rPr>
        <w:t>ицат</w:t>
      </w:r>
      <w:r w:rsidRPr="006F69A3">
        <w:rPr>
          <w:spacing w:val="1"/>
          <w:sz w:val="24"/>
          <w:szCs w:val="24"/>
        </w:rPr>
        <w:t>е</w:t>
      </w:r>
      <w:r w:rsidRPr="006F69A3">
        <w:rPr>
          <w:spacing w:val="-1"/>
          <w:sz w:val="24"/>
          <w:szCs w:val="24"/>
        </w:rPr>
        <w:t>л</w:t>
      </w:r>
      <w:r w:rsidRPr="006F69A3">
        <w:rPr>
          <w:sz w:val="24"/>
          <w:szCs w:val="24"/>
        </w:rPr>
        <w:t>ьный</w:t>
      </w:r>
      <w:r w:rsidRPr="006F69A3">
        <w:rPr>
          <w:spacing w:val="1"/>
          <w:sz w:val="24"/>
          <w:szCs w:val="24"/>
        </w:rPr>
        <w:t>)</w:t>
      </w:r>
      <w:r w:rsidRPr="006F69A3">
        <w:rPr>
          <w:sz w:val="24"/>
          <w:szCs w:val="24"/>
        </w:rPr>
        <w:t>.</w:t>
      </w:r>
    </w:p>
    <w:p w:rsidR="00D65A17" w:rsidRPr="006F69A3" w:rsidRDefault="00D65A17" w:rsidP="00D65A17">
      <w:pPr>
        <w:widowControl w:val="0"/>
        <w:autoSpaceDE w:val="0"/>
        <w:autoSpaceDN w:val="0"/>
        <w:adjustRightInd w:val="0"/>
        <w:spacing w:after="0" w:line="240" w:lineRule="auto"/>
        <w:ind w:right="58" w:firstLine="426"/>
        <w:rPr>
          <w:sz w:val="24"/>
          <w:szCs w:val="24"/>
        </w:rPr>
      </w:pPr>
      <w:r w:rsidRPr="006F69A3">
        <w:rPr>
          <w:sz w:val="24"/>
          <w:szCs w:val="24"/>
        </w:rPr>
        <w:t>Личныйо</w:t>
      </w:r>
      <w:r w:rsidRPr="006F69A3">
        <w:rPr>
          <w:spacing w:val="1"/>
          <w:sz w:val="24"/>
          <w:szCs w:val="24"/>
        </w:rPr>
        <w:t>л</w:t>
      </w:r>
      <w:r w:rsidRPr="006F69A3">
        <w:rPr>
          <w:sz w:val="24"/>
          <w:szCs w:val="24"/>
        </w:rPr>
        <w:t>м</w:t>
      </w:r>
      <w:r w:rsidRPr="006F69A3">
        <w:rPr>
          <w:spacing w:val="1"/>
          <w:sz w:val="24"/>
          <w:szCs w:val="24"/>
        </w:rPr>
        <w:t>е</w:t>
      </w:r>
      <w:r w:rsidRPr="006F69A3">
        <w:rPr>
          <w:sz w:val="24"/>
          <w:szCs w:val="24"/>
        </w:rPr>
        <w:t>ш</w:t>
      </w:r>
      <w:r w:rsidRPr="006F69A3">
        <w:rPr>
          <w:spacing w:val="1"/>
          <w:sz w:val="24"/>
          <w:szCs w:val="24"/>
        </w:rPr>
        <w:t>т</w:t>
      </w:r>
      <w:r w:rsidRPr="006F69A3">
        <w:rPr>
          <w:spacing w:val="-1"/>
          <w:sz w:val="24"/>
          <w:szCs w:val="24"/>
        </w:rPr>
        <w:t>ы</w:t>
      </w:r>
      <w:r w:rsidRPr="006F69A3">
        <w:rPr>
          <w:sz w:val="24"/>
          <w:szCs w:val="24"/>
        </w:rPr>
        <w:t>ш</w:t>
      </w:r>
      <w:r w:rsidRPr="006F69A3">
        <w:rPr>
          <w:spacing w:val="1"/>
          <w:sz w:val="24"/>
          <w:szCs w:val="24"/>
        </w:rPr>
        <w:t>м</w:t>
      </w:r>
      <w:r w:rsidRPr="006F69A3">
        <w:rPr>
          <w:spacing w:val="-2"/>
          <w:sz w:val="24"/>
          <w:szCs w:val="24"/>
        </w:rPr>
        <w:t>у</w:t>
      </w:r>
      <w:r w:rsidRPr="006F69A3">
        <w:rPr>
          <w:sz w:val="24"/>
          <w:szCs w:val="24"/>
        </w:rPr>
        <w:t>ты</w:t>
      </w:r>
      <w:r w:rsidRPr="006F69A3">
        <w:rPr>
          <w:spacing w:val="1"/>
          <w:sz w:val="24"/>
          <w:szCs w:val="24"/>
        </w:rPr>
        <w:t>мп</w:t>
      </w:r>
      <w:r w:rsidRPr="006F69A3">
        <w:rPr>
          <w:sz w:val="24"/>
          <w:szCs w:val="24"/>
        </w:rPr>
        <w:t>о</w:t>
      </w:r>
      <w:r w:rsidRPr="006F69A3">
        <w:rPr>
          <w:spacing w:val="1"/>
          <w:sz w:val="24"/>
          <w:szCs w:val="24"/>
        </w:rPr>
        <w:t>ч</w:t>
      </w:r>
      <w:r w:rsidRPr="006F69A3">
        <w:rPr>
          <w:sz w:val="24"/>
          <w:szCs w:val="24"/>
        </w:rPr>
        <w:t>еш</w:t>
      </w:r>
      <w:r w:rsidRPr="006F69A3">
        <w:rPr>
          <w:spacing w:val="1"/>
          <w:sz w:val="24"/>
          <w:szCs w:val="24"/>
        </w:rPr>
        <w:t>м</w:t>
      </w:r>
      <w:r w:rsidRPr="006F69A3">
        <w:rPr>
          <w:spacing w:val="-2"/>
          <w:sz w:val="24"/>
          <w:szCs w:val="24"/>
        </w:rPr>
        <w:t>у</w:t>
      </w:r>
      <w:r w:rsidRPr="006F69A3">
        <w:rPr>
          <w:sz w:val="24"/>
          <w:szCs w:val="24"/>
        </w:rPr>
        <w:t>тд</w:t>
      </w:r>
      <w:r w:rsidRPr="006F69A3">
        <w:rPr>
          <w:spacing w:val="1"/>
          <w:sz w:val="24"/>
          <w:szCs w:val="24"/>
        </w:rPr>
        <w:t>ен</w:t>
      </w:r>
      <w:r w:rsidRPr="006F69A3">
        <w:rPr>
          <w:sz w:val="24"/>
          <w:szCs w:val="24"/>
        </w:rPr>
        <w:t>е</w:t>
      </w:r>
      <w:r w:rsidRPr="006F69A3">
        <w:rPr>
          <w:spacing w:val="1"/>
          <w:sz w:val="24"/>
          <w:szCs w:val="24"/>
        </w:rPr>
        <w:t>п</w:t>
      </w:r>
      <w:r w:rsidRPr="006F69A3">
        <w:rPr>
          <w:sz w:val="24"/>
          <w:szCs w:val="24"/>
        </w:rPr>
        <w:t>ыр</w:t>
      </w:r>
      <w:r w:rsidRPr="006F69A3">
        <w:rPr>
          <w:spacing w:val="1"/>
          <w:sz w:val="24"/>
          <w:szCs w:val="24"/>
        </w:rPr>
        <w:t>л</w:t>
      </w:r>
      <w:r w:rsidRPr="006F69A3">
        <w:rPr>
          <w:sz w:val="24"/>
          <w:szCs w:val="24"/>
        </w:rPr>
        <w:t>я</w:t>
      </w:r>
      <w:r w:rsidRPr="006F69A3">
        <w:rPr>
          <w:spacing w:val="1"/>
          <w:sz w:val="24"/>
          <w:szCs w:val="24"/>
        </w:rPr>
        <w:t>ч</w:t>
      </w:r>
      <w:r w:rsidRPr="006F69A3">
        <w:rPr>
          <w:sz w:val="24"/>
          <w:szCs w:val="24"/>
        </w:rPr>
        <w:t>ын к</w:t>
      </w:r>
      <w:r w:rsidRPr="006F69A3">
        <w:rPr>
          <w:spacing w:val="-1"/>
          <w:sz w:val="24"/>
          <w:szCs w:val="24"/>
        </w:rPr>
        <w:t>у</w:t>
      </w:r>
      <w:r w:rsidRPr="006F69A3">
        <w:rPr>
          <w:sz w:val="24"/>
          <w:szCs w:val="24"/>
        </w:rPr>
        <w:t>чылт</w:t>
      </w:r>
      <w:r w:rsidRPr="006F69A3">
        <w:rPr>
          <w:spacing w:val="1"/>
          <w:sz w:val="24"/>
          <w:szCs w:val="24"/>
        </w:rPr>
        <w:t>м</w:t>
      </w:r>
      <w:r w:rsidRPr="006F69A3">
        <w:rPr>
          <w:sz w:val="24"/>
          <w:szCs w:val="24"/>
        </w:rPr>
        <w:t>а</w:t>
      </w:r>
      <w:r w:rsidRPr="006F69A3">
        <w:rPr>
          <w:spacing w:val="1"/>
          <w:sz w:val="24"/>
          <w:szCs w:val="24"/>
        </w:rPr>
        <w:t xml:space="preserve">ш </w:t>
      </w:r>
      <w:r w:rsidRPr="006F69A3">
        <w:rPr>
          <w:i/>
          <w:iCs/>
          <w:spacing w:val="-1"/>
          <w:sz w:val="24"/>
          <w:szCs w:val="24"/>
        </w:rPr>
        <w:t>(</w:t>
      </w:r>
      <w:r w:rsidRPr="006F69A3">
        <w:rPr>
          <w:i/>
          <w:iCs/>
          <w:sz w:val="24"/>
          <w:szCs w:val="24"/>
        </w:rPr>
        <w:t>м</w:t>
      </w:r>
      <w:r w:rsidRPr="006F69A3">
        <w:rPr>
          <w:i/>
          <w:iCs/>
          <w:spacing w:val="1"/>
          <w:sz w:val="24"/>
          <w:szCs w:val="24"/>
        </w:rPr>
        <w:t>ы</w:t>
      </w:r>
      <w:r w:rsidRPr="006F69A3">
        <w:rPr>
          <w:i/>
          <w:iCs/>
          <w:sz w:val="24"/>
          <w:szCs w:val="24"/>
        </w:rPr>
        <w:t>й</w:t>
      </w:r>
      <w:r w:rsidRPr="006F69A3">
        <w:rPr>
          <w:i/>
          <w:iCs/>
          <w:spacing w:val="1"/>
          <w:sz w:val="24"/>
          <w:szCs w:val="24"/>
        </w:rPr>
        <w:t>д</w:t>
      </w:r>
      <w:r w:rsidRPr="006F69A3">
        <w:rPr>
          <w:i/>
          <w:iCs/>
          <w:sz w:val="24"/>
          <w:szCs w:val="24"/>
        </w:rPr>
        <w:t>ене</w:t>
      </w:r>
      <w:r w:rsidRPr="006F69A3">
        <w:rPr>
          <w:i/>
          <w:iCs/>
          <w:spacing w:val="1"/>
          <w:sz w:val="24"/>
          <w:szCs w:val="24"/>
        </w:rPr>
        <w:t>м</w:t>
      </w:r>
      <w:r w:rsidRPr="006F69A3">
        <w:rPr>
          <w:i/>
          <w:iCs/>
          <w:sz w:val="24"/>
          <w:szCs w:val="24"/>
        </w:rPr>
        <w:t>,</w:t>
      </w:r>
      <w:r w:rsidRPr="006F69A3">
        <w:rPr>
          <w:i/>
          <w:iCs/>
          <w:spacing w:val="-1"/>
          <w:sz w:val="24"/>
          <w:szCs w:val="24"/>
        </w:rPr>
        <w:t>т</w:t>
      </w:r>
      <w:r w:rsidRPr="006F69A3">
        <w:rPr>
          <w:i/>
          <w:iCs/>
          <w:sz w:val="24"/>
          <w:szCs w:val="24"/>
        </w:rPr>
        <w:t>ыйын</w:t>
      </w:r>
      <w:r w:rsidRPr="006F69A3">
        <w:rPr>
          <w:i/>
          <w:iCs/>
          <w:spacing w:val="1"/>
          <w:sz w:val="24"/>
          <w:szCs w:val="24"/>
        </w:rPr>
        <w:t>н</w:t>
      </w:r>
      <w:r w:rsidRPr="006F69A3">
        <w:rPr>
          <w:i/>
          <w:iCs/>
          <w:sz w:val="24"/>
          <w:szCs w:val="24"/>
        </w:rPr>
        <w:t>ерген,т</w:t>
      </w:r>
      <w:r w:rsidRPr="006F69A3">
        <w:rPr>
          <w:i/>
          <w:iCs/>
          <w:spacing w:val="-1"/>
          <w:sz w:val="24"/>
          <w:szCs w:val="24"/>
        </w:rPr>
        <w:t>ы</w:t>
      </w:r>
      <w:r w:rsidRPr="006F69A3">
        <w:rPr>
          <w:i/>
          <w:iCs/>
          <w:sz w:val="24"/>
          <w:szCs w:val="24"/>
        </w:rPr>
        <w:t>ла</w:t>
      </w:r>
      <w:r w:rsidRPr="006F69A3">
        <w:rPr>
          <w:i/>
          <w:iCs/>
          <w:spacing w:val="1"/>
          <w:sz w:val="24"/>
          <w:szCs w:val="24"/>
        </w:rPr>
        <w:t>т</w:t>
      </w:r>
      <w:r w:rsidRPr="006F69A3">
        <w:rPr>
          <w:i/>
          <w:iCs/>
          <w:sz w:val="24"/>
          <w:szCs w:val="24"/>
        </w:rPr>
        <w:t>–</w:t>
      </w:r>
      <w:r w:rsidRPr="006F69A3">
        <w:rPr>
          <w:i/>
          <w:iCs/>
          <w:spacing w:val="-1"/>
          <w:sz w:val="24"/>
          <w:szCs w:val="24"/>
        </w:rPr>
        <w:t>т</w:t>
      </w:r>
      <w:r w:rsidRPr="006F69A3">
        <w:rPr>
          <w:i/>
          <w:iCs/>
          <w:sz w:val="24"/>
          <w:szCs w:val="24"/>
        </w:rPr>
        <w:t>ылан</w:t>
      </w:r>
      <w:r w:rsidRPr="006F69A3">
        <w:rPr>
          <w:i/>
          <w:iCs/>
          <w:spacing w:val="1"/>
          <w:sz w:val="24"/>
          <w:szCs w:val="24"/>
        </w:rPr>
        <w:t>ет</w:t>
      </w:r>
      <w:r>
        <w:rPr>
          <w:i/>
          <w:iCs/>
          <w:sz w:val="24"/>
          <w:szCs w:val="24"/>
        </w:rPr>
        <w:t>ко</w:t>
      </w:r>
      <w:r w:rsidRPr="006F69A3">
        <w:rPr>
          <w:i/>
          <w:iCs/>
          <w:sz w:val="24"/>
          <w:szCs w:val="24"/>
        </w:rPr>
        <w:t>р</w:t>
      </w:r>
      <w:r w:rsidRPr="006F69A3">
        <w:rPr>
          <w:i/>
          <w:iCs/>
          <w:spacing w:val="1"/>
          <w:sz w:val="24"/>
          <w:szCs w:val="24"/>
        </w:rPr>
        <w:t>а</w:t>
      </w:r>
      <w:r w:rsidRPr="006F69A3">
        <w:rPr>
          <w:i/>
          <w:iCs/>
          <w:spacing w:val="-1"/>
          <w:sz w:val="24"/>
          <w:szCs w:val="24"/>
        </w:rPr>
        <w:t>)</w:t>
      </w:r>
      <w:r w:rsidRPr="006F69A3">
        <w:rPr>
          <w:i/>
          <w:iCs/>
          <w:sz w:val="24"/>
          <w:szCs w:val="24"/>
        </w:rPr>
        <w:t>.</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Олме</w:t>
      </w:r>
      <w:r w:rsidRPr="006F69A3">
        <w:rPr>
          <w:spacing w:val="1"/>
          <w:sz w:val="24"/>
          <w:szCs w:val="24"/>
        </w:rPr>
        <w:t>ш</w:t>
      </w:r>
      <w:r w:rsidRPr="006F69A3">
        <w:rPr>
          <w:sz w:val="24"/>
          <w:szCs w:val="24"/>
        </w:rPr>
        <w:t>тыш м</w:t>
      </w:r>
      <w:r w:rsidRPr="006F69A3">
        <w:rPr>
          <w:spacing w:val="-1"/>
          <w:sz w:val="24"/>
          <w:szCs w:val="24"/>
        </w:rPr>
        <w:t>у</w:t>
      </w:r>
      <w:r w:rsidRPr="006F69A3">
        <w:rPr>
          <w:sz w:val="24"/>
          <w:szCs w:val="24"/>
        </w:rPr>
        <w:t>ты</w:t>
      </w:r>
      <w:r w:rsidRPr="006F69A3">
        <w:rPr>
          <w:spacing w:val="1"/>
          <w:sz w:val="24"/>
          <w:szCs w:val="24"/>
        </w:rPr>
        <w:t>н</w:t>
      </w:r>
      <w:r w:rsidRPr="006F69A3">
        <w:rPr>
          <w:sz w:val="24"/>
          <w:szCs w:val="24"/>
        </w:rPr>
        <w:t xml:space="preserve"> ы</w:t>
      </w:r>
      <w:r w:rsidRPr="006F69A3">
        <w:rPr>
          <w:spacing w:val="1"/>
          <w:sz w:val="24"/>
          <w:szCs w:val="24"/>
        </w:rPr>
        <w:t>шт</w:t>
      </w:r>
      <w:r w:rsidRPr="006F69A3">
        <w:rPr>
          <w:sz w:val="24"/>
          <w:szCs w:val="24"/>
        </w:rPr>
        <w:t>а</w:t>
      </w:r>
      <w:r w:rsidRPr="006F69A3">
        <w:rPr>
          <w:spacing w:val="-1"/>
          <w:sz w:val="24"/>
          <w:szCs w:val="24"/>
        </w:rPr>
        <w:t>л</w:t>
      </w:r>
      <w:r w:rsidRPr="006F69A3">
        <w:rPr>
          <w:sz w:val="24"/>
          <w:szCs w:val="24"/>
        </w:rPr>
        <w:t>тмы</w:t>
      </w:r>
      <w:r w:rsidRPr="006F69A3">
        <w:rPr>
          <w:spacing w:val="1"/>
          <w:sz w:val="24"/>
          <w:szCs w:val="24"/>
        </w:rPr>
        <w:t>же</w:t>
      </w:r>
      <w:r w:rsidRPr="006F69A3">
        <w:rPr>
          <w:sz w:val="24"/>
          <w:szCs w:val="24"/>
        </w:rPr>
        <w:t>.</w:t>
      </w:r>
    </w:p>
    <w:p w:rsidR="00D65A17" w:rsidRPr="006F69A3" w:rsidRDefault="00D65A17" w:rsidP="00D65A17">
      <w:pPr>
        <w:widowControl w:val="0"/>
        <w:tabs>
          <w:tab w:val="left" w:pos="1792"/>
          <w:tab w:val="left" w:pos="2731"/>
          <w:tab w:val="left" w:pos="3643"/>
          <w:tab w:val="left" w:pos="4378"/>
          <w:tab w:val="left" w:pos="4894"/>
        </w:tabs>
        <w:autoSpaceDE w:val="0"/>
        <w:autoSpaceDN w:val="0"/>
        <w:adjustRightInd w:val="0"/>
        <w:spacing w:after="0" w:line="240" w:lineRule="auto"/>
        <w:ind w:right="56" w:firstLine="426"/>
        <w:rPr>
          <w:sz w:val="24"/>
          <w:szCs w:val="24"/>
        </w:rPr>
      </w:pPr>
      <w:r w:rsidRPr="006F69A3">
        <w:rPr>
          <w:sz w:val="24"/>
          <w:szCs w:val="24"/>
        </w:rPr>
        <w:t>Олме</w:t>
      </w:r>
      <w:r w:rsidRPr="006F69A3">
        <w:rPr>
          <w:spacing w:val="1"/>
          <w:sz w:val="24"/>
          <w:szCs w:val="24"/>
        </w:rPr>
        <w:t>ш</w:t>
      </w:r>
      <w:r w:rsidRPr="006F69A3">
        <w:rPr>
          <w:sz w:val="24"/>
          <w:szCs w:val="24"/>
        </w:rPr>
        <w:t>тыш</w:t>
      </w:r>
      <w:r w:rsidRPr="006F69A3">
        <w:rPr>
          <w:sz w:val="24"/>
          <w:szCs w:val="24"/>
        </w:rPr>
        <w:tab/>
        <w:t>м</w:t>
      </w:r>
      <w:r w:rsidRPr="006F69A3">
        <w:rPr>
          <w:spacing w:val="-1"/>
          <w:sz w:val="24"/>
          <w:szCs w:val="24"/>
        </w:rPr>
        <w:t>у</w:t>
      </w:r>
      <w:r w:rsidRPr="006F69A3">
        <w:rPr>
          <w:sz w:val="24"/>
          <w:szCs w:val="24"/>
        </w:rPr>
        <w:t>тым</w:t>
      </w:r>
      <w:r w:rsidRPr="006F69A3">
        <w:rPr>
          <w:sz w:val="24"/>
          <w:szCs w:val="24"/>
        </w:rPr>
        <w:tab/>
        <w:t>со</w:t>
      </w:r>
      <w:r w:rsidRPr="006F69A3">
        <w:rPr>
          <w:spacing w:val="1"/>
          <w:sz w:val="24"/>
          <w:szCs w:val="24"/>
        </w:rPr>
        <w:t>с</w:t>
      </w:r>
      <w:r w:rsidRPr="006F69A3">
        <w:rPr>
          <w:sz w:val="24"/>
          <w:szCs w:val="24"/>
        </w:rPr>
        <w:t>т</w:t>
      </w:r>
      <w:r w:rsidRPr="006F69A3">
        <w:rPr>
          <w:spacing w:val="1"/>
          <w:sz w:val="24"/>
          <w:szCs w:val="24"/>
        </w:rPr>
        <w:t>а</w:t>
      </w:r>
      <w:r w:rsidRPr="006F69A3">
        <w:rPr>
          <w:sz w:val="24"/>
          <w:szCs w:val="24"/>
        </w:rPr>
        <w:t>в</w:t>
      </w:r>
      <w:r w:rsidRPr="006F69A3">
        <w:rPr>
          <w:sz w:val="24"/>
          <w:szCs w:val="24"/>
        </w:rPr>
        <w:tab/>
        <w:t>д</w:t>
      </w:r>
      <w:r w:rsidRPr="006F69A3">
        <w:rPr>
          <w:spacing w:val="1"/>
          <w:sz w:val="24"/>
          <w:szCs w:val="24"/>
        </w:rPr>
        <w:t>е</w:t>
      </w:r>
      <w:r w:rsidRPr="006F69A3">
        <w:rPr>
          <w:sz w:val="24"/>
          <w:szCs w:val="24"/>
        </w:rPr>
        <w:t>н</w:t>
      </w:r>
      <w:r w:rsidRPr="006F69A3">
        <w:rPr>
          <w:spacing w:val="1"/>
          <w:sz w:val="24"/>
          <w:szCs w:val="24"/>
        </w:rPr>
        <w:t>е</w:t>
      </w:r>
      <w:r w:rsidRPr="006F69A3">
        <w:rPr>
          <w:spacing w:val="1"/>
          <w:sz w:val="24"/>
          <w:szCs w:val="24"/>
        </w:rPr>
        <w:tab/>
      </w:r>
      <w:r w:rsidRPr="006F69A3">
        <w:rPr>
          <w:spacing w:val="-1"/>
          <w:sz w:val="24"/>
          <w:szCs w:val="24"/>
        </w:rPr>
        <w:t>д</w:t>
      </w:r>
      <w:r w:rsidRPr="006F69A3">
        <w:rPr>
          <w:sz w:val="24"/>
          <w:szCs w:val="24"/>
        </w:rPr>
        <w:t>а мо</w:t>
      </w:r>
      <w:r w:rsidRPr="006F69A3">
        <w:rPr>
          <w:spacing w:val="-1"/>
          <w:sz w:val="24"/>
          <w:szCs w:val="24"/>
        </w:rPr>
        <w:t>р</w:t>
      </w:r>
      <w:r w:rsidRPr="006F69A3">
        <w:rPr>
          <w:sz w:val="24"/>
          <w:szCs w:val="24"/>
        </w:rPr>
        <w:t>ф</w:t>
      </w:r>
      <w:r w:rsidRPr="006F69A3">
        <w:rPr>
          <w:spacing w:val="1"/>
          <w:sz w:val="24"/>
          <w:szCs w:val="24"/>
        </w:rPr>
        <w:t>о</w:t>
      </w:r>
      <w:r w:rsidRPr="006F69A3">
        <w:rPr>
          <w:sz w:val="24"/>
          <w:szCs w:val="24"/>
        </w:rPr>
        <w:t>л</w:t>
      </w:r>
      <w:r w:rsidRPr="006F69A3">
        <w:rPr>
          <w:spacing w:val="-1"/>
          <w:sz w:val="24"/>
          <w:szCs w:val="24"/>
        </w:rPr>
        <w:t>о</w:t>
      </w:r>
      <w:r w:rsidRPr="006F69A3">
        <w:rPr>
          <w:sz w:val="24"/>
          <w:szCs w:val="24"/>
        </w:rPr>
        <w:t>ги</w:t>
      </w:r>
      <w:r w:rsidRPr="006F69A3">
        <w:rPr>
          <w:spacing w:val="1"/>
          <w:sz w:val="24"/>
          <w:szCs w:val="24"/>
        </w:rPr>
        <w:t>ч</w:t>
      </w:r>
      <w:r w:rsidRPr="006F69A3">
        <w:rPr>
          <w:sz w:val="24"/>
          <w:szCs w:val="24"/>
        </w:rPr>
        <w:t>ес</w:t>
      </w:r>
      <w:r w:rsidRPr="006F69A3">
        <w:rPr>
          <w:spacing w:val="1"/>
          <w:sz w:val="24"/>
          <w:szCs w:val="24"/>
        </w:rPr>
        <w:t>к</w:t>
      </w:r>
      <w:r w:rsidRPr="006F69A3">
        <w:rPr>
          <w:sz w:val="24"/>
          <w:szCs w:val="24"/>
        </w:rPr>
        <w:t>и ло</w:t>
      </w:r>
      <w:r w:rsidRPr="006F69A3">
        <w:rPr>
          <w:spacing w:val="1"/>
          <w:sz w:val="24"/>
          <w:szCs w:val="24"/>
        </w:rPr>
        <w:t>н</w:t>
      </w:r>
      <w:r w:rsidRPr="006F69A3">
        <w:rPr>
          <w:sz w:val="24"/>
          <w:szCs w:val="24"/>
        </w:rPr>
        <w:t>чыл</w:t>
      </w:r>
      <w:r w:rsidRPr="006F69A3">
        <w:rPr>
          <w:spacing w:val="2"/>
          <w:sz w:val="24"/>
          <w:szCs w:val="24"/>
        </w:rPr>
        <w:t>ы</w:t>
      </w:r>
      <w:r w:rsidRPr="006F69A3">
        <w:rPr>
          <w:spacing w:val="-2"/>
          <w:sz w:val="24"/>
          <w:szCs w:val="24"/>
        </w:rPr>
        <w:t>м</w:t>
      </w:r>
      <w:r w:rsidRPr="006F69A3">
        <w:rPr>
          <w:sz w:val="24"/>
          <w:szCs w:val="24"/>
        </w:rPr>
        <w:t>а</w:t>
      </w:r>
      <w:r w:rsidRPr="006F69A3">
        <w:rPr>
          <w:spacing w:val="1"/>
          <w:sz w:val="24"/>
          <w:szCs w:val="24"/>
        </w:rPr>
        <w:t>ш</w:t>
      </w:r>
      <w:r w:rsidRPr="006F69A3">
        <w:rPr>
          <w:sz w:val="24"/>
          <w:szCs w:val="24"/>
        </w:rPr>
        <w:t>.</w:t>
      </w:r>
    </w:p>
    <w:p w:rsidR="00D65A17" w:rsidRPr="006F69A3" w:rsidRDefault="00D65A17" w:rsidP="00D65A17">
      <w:pPr>
        <w:widowControl w:val="0"/>
        <w:autoSpaceDE w:val="0"/>
        <w:autoSpaceDN w:val="0"/>
        <w:adjustRightInd w:val="0"/>
        <w:spacing w:after="0" w:line="240" w:lineRule="auto"/>
        <w:ind w:right="90" w:firstLine="426"/>
        <w:rPr>
          <w:sz w:val="24"/>
          <w:szCs w:val="24"/>
        </w:rPr>
      </w:pPr>
      <w:r w:rsidRPr="006F69A3">
        <w:rPr>
          <w:spacing w:val="-1"/>
          <w:sz w:val="24"/>
          <w:szCs w:val="24"/>
        </w:rPr>
        <w:t>II</w:t>
      </w:r>
      <w:r w:rsidRPr="006F69A3">
        <w:rPr>
          <w:sz w:val="24"/>
          <w:szCs w:val="24"/>
        </w:rPr>
        <w:t>.Олм</w:t>
      </w:r>
      <w:r w:rsidRPr="006F69A3">
        <w:rPr>
          <w:spacing w:val="1"/>
          <w:sz w:val="24"/>
          <w:szCs w:val="24"/>
        </w:rPr>
        <w:t>е</w:t>
      </w:r>
      <w:r w:rsidRPr="006F69A3">
        <w:rPr>
          <w:sz w:val="24"/>
          <w:szCs w:val="24"/>
        </w:rPr>
        <w:t>ш</w:t>
      </w:r>
      <w:r w:rsidRPr="006F69A3">
        <w:rPr>
          <w:spacing w:val="1"/>
          <w:sz w:val="24"/>
          <w:szCs w:val="24"/>
        </w:rPr>
        <w:t>т</w:t>
      </w:r>
      <w:r w:rsidRPr="006F69A3">
        <w:rPr>
          <w:sz w:val="24"/>
          <w:szCs w:val="24"/>
        </w:rPr>
        <w:t>ы</w:t>
      </w:r>
      <w:r w:rsidRPr="006F69A3">
        <w:rPr>
          <w:spacing w:val="1"/>
          <w:sz w:val="24"/>
          <w:szCs w:val="24"/>
        </w:rPr>
        <w:t>шм</w:t>
      </w:r>
      <w:r w:rsidRPr="006F69A3">
        <w:rPr>
          <w:spacing w:val="-2"/>
          <w:sz w:val="24"/>
          <w:szCs w:val="24"/>
        </w:rPr>
        <w:t>у</w:t>
      </w:r>
      <w:r w:rsidRPr="006F69A3">
        <w:rPr>
          <w:sz w:val="24"/>
          <w:szCs w:val="24"/>
        </w:rPr>
        <w:t>ты</w:t>
      </w:r>
      <w:r w:rsidRPr="006F69A3">
        <w:rPr>
          <w:spacing w:val="1"/>
          <w:sz w:val="24"/>
          <w:szCs w:val="24"/>
        </w:rPr>
        <w:t>мт</w:t>
      </w:r>
      <w:r w:rsidRPr="006F69A3">
        <w:rPr>
          <w:sz w:val="24"/>
          <w:szCs w:val="24"/>
        </w:rPr>
        <w:t>е</w:t>
      </w:r>
      <w:r w:rsidRPr="006F69A3">
        <w:rPr>
          <w:spacing w:val="1"/>
          <w:sz w:val="24"/>
          <w:szCs w:val="24"/>
        </w:rPr>
        <w:t>кс</w:t>
      </w:r>
      <w:r w:rsidRPr="006F69A3">
        <w:rPr>
          <w:sz w:val="24"/>
          <w:szCs w:val="24"/>
        </w:rPr>
        <w:t>т</w:t>
      </w:r>
      <w:r w:rsidRPr="006F69A3">
        <w:rPr>
          <w:spacing w:val="-1"/>
          <w:sz w:val="24"/>
          <w:szCs w:val="24"/>
        </w:rPr>
        <w:t>ы</w:t>
      </w:r>
      <w:r w:rsidRPr="006F69A3">
        <w:rPr>
          <w:sz w:val="24"/>
          <w:szCs w:val="24"/>
        </w:rPr>
        <w:t>сео</w:t>
      </w:r>
      <w:r w:rsidRPr="006F69A3">
        <w:rPr>
          <w:spacing w:val="-1"/>
          <w:sz w:val="24"/>
          <w:szCs w:val="24"/>
        </w:rPr>
        <w:t>й</w:t>
      </w:r>
      <w:r w:rsidRPr="006F69A3">
        <w:rPr>
          <w:sz w:val="24"/>
          <w:szCs w:val="24"/>
        </w:rPr>
        <w:t>лончода</w:t>
      </w:r>
      <w:r w:rsidRPr="006F69A3">
        <w:rPr>
          <w:spacing w:val="-1"/>
          <w:sz w:val="24"/>
          <w:szCs w:val="24"/>
        </w:rPr>
        <w:t>у</w:t>
      </w:r>
      <w:r w:rsidRPr="006F69A3">
        <w:rPr>
          <w:sz w:val="24"/>
          <w:szCs w:val="24"/>
        </w:rPr>
        <w:t>ж</w:t>
      </w:r>
      <w:r w:rsidRPr="006F69A3">
        <w:rPr>
          <w:spacing w:val="1"/>
          <w:sz w:val="24"/>
          <w:szCs w:val="24"/>
        </w:rPr>
        <w:t>а</w:t>
      </w:r>
      <w:r w:rsidRPr="006F69A3">
        <w:rPr>
          <w:spacing w:val="2"/>
          <w:sz w:val="24"/>
          <w:szCs w:val="24"/>
        </w:rPr>
        <w:t>ш</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ы</w:t>
      </w:r>
      <w:r w:rsidRPr="006F69A3">
        <w:rPr>
          <w:spacing w:val="1"/>
          <w:sz w:val="24"/>
          <w:szCs w:val="24"/>
        </w:rPr>
        <w:t>м</w:t>
      </w:r>
      <w:r w:rsidRPr="006F69A3">
        <w:rPr>
          <w:spacing w:val="-2"/>
          <w:sz w:val="24"/>
          <w:szCs w:val="24"/>
        </w:rPr>
        <w:t>у</w:t>
      </w:r>
      <w:r w:rsidRPr="006F69A3">
        <w:rPr>
          <w:sz w:val="24"/>
          <w:szCs w:val="24"/>
        </w:rPr>
        <w:t>ш</w:t>
      </w:r>
      <w:r w:rsidRPr="006F69A3">
        <w:rPr>
          <w:spacing w:val="1"/>
          <w:sz w:val="24"/>
          <w:szCs w:val="24"/>
        </w:rPr>
        <w:t>ыш</w:t>
      </w:r>
      <w:r w:rsidRPr="006F69A3">
        <w:rPr>
          <w:sz w:val="24"/>
          <w:szCs w:val="24"/>
        </w:rPr>
        <w:t>о</w:t>
      </w:r>
      <w:r w:rsidRPr="006F69A3">
        <w:rPr>
          <w:spacing w:val="1"/>
          <w:sz w:val="24"/>
          <w:szCs w:val="24"/>
        </w:rPr>
        <w:t>й</w:t>
      </w:r>
      <w:r>
        <w:rPr>
          <w:spacing w:val="-1"/>
          <w:sz w:val="24"/>
          <w:szCs w:val="24"/>
        </w:rPr>
        <w:t>о</w:t>
      </w:r>
      <w:r w:rsidRPr="006F69A3">
        <w:rPr>
          <w:sz w:val="24"/>
          <w:szCs w:val="24"/>
        </w:rPr>
        <w:t>н</w:t>
      </w:r>
      <w:r w:rsidRPr="006F69A3">
        <w:rPr>
          <w:spacing w:val="1"/>
          <w:sz w:val="24"/>
          <w:szCs w:val="24"/>
        </w:rPr>
        <w:t>се</w:t>
      </w:r>
      <w:r w:rsidRPr="006F69A3">
        <w:rPr>
          <w:sz w:val="24"/>
          <w:szCs w:val="24"/>
        </w:rPr>
        <w:t>м</w:t>
      </w:r>
      <w:r w:rsidRPr="006F69A3">
        <w:rPr>
          <w:spacing w:val="1"/>
          <w:sz w:val="24"/>
          <w:szCs w:val="24"/>
        </w:rPr>
        <w:t>ы</w:t>
      </w:r>
      <w:r w:rsidRPr="006F69A3">
        <w:rPr>
          <w:sz w:val="24"/>
          <w:szCs w:val="24"/>
        </w:rPr>
        <w:t>н</w:t>
      </w:r>
      <w:r w:rsidRPr="006F69A3">
        <w:rPr>
          <w:spacing w:val="1"/>
          <w:sz w:val="24"/>
          <w:szCs w:val="24"/>
        </w:rPr>
        <w:t>к</w:t>
      </w:r>
      <w:r w:rsidRPr="006F69A3">
        <w:rPr>
          <w:spacing w:val="-1"/>
          <w:sz w:val="24"/>
          <w:szCs w:val="24"/>
        </w:rPr>
        <w:t>уч</w:t>
      </w:r>
      <w:r w:rsidRPr="006F69A3">
        <w:rPr>
          <w:sz w:val="24"/>
          <w:szCs w:val="24"/>
        </w:rPr>
        <w:t>ыл</w:t>
      </w:r>
      <w:r w:rsidRPr="006F69A3">
        <w:rPr>
          <w:spacing w:val="1"/>
          <w:sz w:val="24"/>
          <w:szCs w:val="24"/>
        </w:rPr>
        <w:t>т</w:t>
      </w:r>
      <w:r w:rsidRPr="006F69A3">
        <w:rPr>
          <w:sz w:val="24"/>
          <w:szCs w:val="24"/>
        </w:rPr>
        <w:t>м</w:t>
      </w:r>
      <w:r w:rsidRPr="006F69A3">
        <w:rPr>
          <w:spacing w:val="1"/>
          <w:sz w:val="24"/>
          <w:szCs w:val="24"/>
        </w:rPr>
        <w:t>а</w:t>
      </w:r>
      <w:r w:rsidRPr="006F69A3">
        <w:rPr>
          <w:sz w:val="24"/>
          <w:szCs w:val="24"/>
        </w:rPr>
        <w:t>ш.Олм</w:t>
      </w:r>
      <w:r w:rsidRPr="006F69A3">
        <w:rPr>
          <w:spacing w:val="-1"/>
          <w:sz w:val="24"/>
          <w:szCs w:val="24"/>
        </w:rPr>
        <w:t>е</w:t>
      </w:r>
      <w:r w:rsidRPr="006F69A3">
        <w:rPr>
          <w:sz w:val="24"/>
          <w:szCs w:val="24"/>
        </w:rPr>
        <w:t>шт</w:t>
      </w:r>
      <w:r w:rsidRPr="006F69A3">
        <w:rPr>
          <w:spacing w:val="1"/>
          <w:sz w:val="24"/>
          <w:szCs w:val="24"/>
        </w:rPr>
        <w:t>ы</w:t>
      </w:r>
      <w:r w:rsidRPr="006F69A3">
        <w:rPr>
          <w:sz w:val="24"/>
          <w:szCs w:val="24"/>
        </w:rPr>
        <w:t>шм</w:t>
      </w:r>
      <w:r w:rsidRPr="006F69A3">
        <w:rPr>
          <w:spacing w:val="-1"/>
          <w:sz w:val="24"/>
          <w:szCs w:val="24"/>
        </w:rPr>
        <w:t>у</w:t>
      </w:r>
      <w:r w:rsidRPr="006F69A3">
        <w:rPr>
          <w:sz w:val="24"/>
          <w:szCs w:val="24"/>
        </w:rPr>
        <w:t>тын</w:t>
      </w:r>
      <w:r w:rsidRPr="006F69A3">
        <w:rPr>
          <w:spacing w:val="1"/>
          <w:sz w:val="24"/>
          <w:szCs w:val="24"/>
        </w:rPr>
        <w:t>р</w:t>
      </w:r>
      <w:r w:rsidRPr="006F69A3">
        <w:rPr>
          <w:sz w:val="24"/>
          <w:szCs w:val="24"/>
        </w:rPr>
        <w:t>а</w:t>
      </w:r>
      <w:r w:rsidRPr="006F69A3">
        <w:rPr>
          <w:spacing w:val="1"/>
          <w:sz w:val="24"/>
          <w:szCs w:val="24"/>
        </w:rPr>
        <w:t>з</w:t>
      </w:r>
      <w:r w:rsidRPr="006F69A3">
        <w:rPr>
          <w:sz w:val="24"/>
          <w:szCs w:val="24"/>
        </w:rPr>
        <w:t>ряд</w:t>
      </w:r>
      <w:r w:rsidRPr="006F69A3">
        <w:rPr>
          <w:spacing w:val="1"/>
          <w:sz w:val="24"/>
          <w:szCs w:val="24"/>
        </w:rPr>
        <w:t>ш</w:t>
      </w:r>
      <w:r w:rsidRPr="006F69A3">
        <w:rPr>
          <w:spacing w:val="4"/>
          <w:sz w:val="24"/>
          <w:szCs w:val="24"/>
        </w:rPr>
        <w:t>е</w:t>
      </w:r>
      <w:r w:rsidRPr="006F69A3">
        <w:rPr>
          <w:sz w:val="24"/>
          <w:szCs w:val="24"/>
        </w:rPr>
        <w:t>-вла</w:t>
      </w:r>
      <w:r w:rsidRPr="006F69A3">
        <w:rPr>
          <w:spacing w:val="1"/>
          <w:sz w:val="24"/>
          <w:szCs w:val="24"/>
        </w:rPr>
        <w:t>кы</w:t>
      </w:r>
      <w:r w:rsidRPr="006F69A3">
        <w:rPr>
          <w:sz w:val="24"/>
          <w:szCs w:val="24"/>
        </w:rPr>
        <w:t xml:space="preserve">м </w:t>
      </w:r>
      <w:r w:rsidRPr="006F69A3">
        <w:rPr>
          <w:spacing w:val="1"/>
          <w:sz w:val="24"/>
          <w:szCs w:val="24"/>
        </w:rPr>
        <w:t>о</w:t>
      </w:r>
      <w:r w:rsidRPr="006F69A3">
        <w:rPr>
          <w:spacing w:val="-2"/>
          <w:sz w:val="24"/>
          <w:szCs w:val="24"/>
        </w:rPr>
        <w:t>й</w:t>
      </w:r>
      <w:r w:rsidRPr="006F69A3">
        <w:rPr>
          <w:sz w:val="24"/>
          <w:szCs w:val="24"/>
        </w:rPr>
        <w:t>ыр</w:t>
      </w:r>
      <w:r w:rsidRPr="006F69A3">
        <w:rPr>
          <w:spacing w:val="1"/>
          <w:sz w:val="24"/>
          <w:szCs w:val="24"/>
        </w:rPr>
        <w:t>е</w:t>
      </w:r>
      <w:r w:rsidRPr="006F69A3">
        <w:rPr>
          <w:sz w:val="24"/>
          <w:szCs w:val="24"/>
        </w:rPr>
        <w:t>нм</w:t>
      </w:r>
      <w:r w:rsidRPr="006F69A3">
        <w:rPr>
          <w:spacing w:val="-2"/>
          <w:sz w:val="24"/>
          <w:szCs w:val="24"/>
        </w:rPr>
        <w:t>о</w:t>
      </w:r>
      <w:r w:rsidRPr="006F69A3">
        <w:rPr>
          <w:sz w:val="24"/>
          <w:szCs w:val="24"/>
        </w:rPr>
        <w:t>шт</w:t>
      </w:r>
      <w:r w:rsidRPr="006F69A3">
        <w:rPr>
          <w:spacing w:val="1"/>
          <w:sz w:val="24"/>
          <w:szCs w:val="24"/>
        </w:rPr>
        <w:t>ы</w:t>
      </w:r>
      <w:r w:rsidRPr="006F69A3">
        <w:rPr>
          <w:sz w:val="24"/>
          <w:szCs w:val="24"/>
        </w:rPr>
        <w:t>м</w:t>
      </w:r>
      <w:r w:rsidRPr="006F69A3">
        <w:rPr>
          <w:spacing w:val="-1"/>
          <w:sz w:val="24"/>
          <w:szCs w:val="24"/>
        </w:rPr>
        <w:t>а</w:t>
      </w:r>
      <w:r w:rsidRPr="006F69A3">
        <w:rPr>
          <w:sz w:val="24"/>
          <w:szCs w:val="24"/>
        </w:rPr>
        <w:t xml:space="preserve">ш. </w:t>
      </w:r>
      <w:r w:rsidRPr="006F69A3">
        <w:rPr>
          <w:spacing w:val="1"/>
          <w:sz w:val="24"/>
          <w:szCs w:val="24"/>
        </w:rPr>
        <w:t>Н</w:t>
      </w:r>
      <w:r w:rsidRPr="006F69A3">
        <w:rPr>
          <w:spacing w:val="-2"/>
          <w:sz w:val="24"/>
          <w:szCs w:val="24"/>
        </w:rPr>
        <w:t>у</w:t>
      </w:r>
      <w:r w:rsidRPr="006F69A3">
        <w:rPr>
          <w:sz w:val="24"/>
          <w:szCs w:val="24"/>
        </w:rPr>
        <w:t>ны</w:t>
      </w:r>
      <w:r w:rsidRPr="006F69A3">
        <w:rPr>
          <w:spacing w:val="1"/>
          <w:sz w:val="24"/>
          <w:szCs w:val="24"/>
        </w:rPr>
        <w:t>м</w:t>
      </w:r>
      <w:r w:rsidRPr="006F69A3">
        <w:rPr>
          <w:spacing w:val="-1"/>
          <w:sz w:val="24"/>
          <w:szCs w:val="24"/>
        </w:rPr>
        <w:t>в</w:t>
      </w:r>
      <w:r w:rsidRPr="006F69A3">
        <w:rPr>
          <w:sz w:val="24"/>
          <w:szCs w:val="24"/>
        </w:rPr>
        <w:t xml:space="preserve">озен </w:t>
      </w:r>
      <w:r w:rsidRPr="006F69A3">
        <w:rPr>
          <w:spacing w:val="1"/>
          <w:sz w:val="24"/>
          <w:szCs w:val="24"/>
        </w:rPr>
        <w:t>д</w:t>
      </w:r>
      <w:r w:rsidRPr="006F69A3">
        <w:rPr>
          <w:sz w:val="24"/>
          <w:szCs w:val="24"/>
        </w:rPr>
        <w:t xml:space="preserve">а </w:t>
      </w:r>
      <w:r w:rsidRPr="006F69A3">
        <w:rPr>
          <w:spacing w:val="2"/>
          <w:sz w:val="24"/>
          <w:szCs w:val="24"/>
        </w:rPr>
        <w:t>к</w:t>
      </w:r>
      <w:r w:rsidRPr="006F69A3">
        <w:rPr>
          <w:spacing w:val="-1"/>
          <w:sz w:val="24"/>
          <w:szCs w:val="24"/>
        </w:rPr>
        <w:t>у</w:t>
      </w:r>
      <w:r w:rsidRPr="006F69A3">
        <w:rPr>
          <w:sz w:val="24"/>
          <w:szCs w:val="24"/>
        </w:rPr>
        <w:t>чы</w:t>
      </w:r>
      <w:r w:rsidRPr="006F69A3">
        <w:rPr>
          <w:spacing w:val="-1"/>
          <w:sz w:val="24"/>
          <w:szCs w:val="24"/>
        </w:rPr>
        <w:t>л</w:t>
      </w:r>
      <w:r w:rsidRPr="006F69A3">
        <w:rPr>
          <w:sz w:val="24"/>
          <w:szCs w:val="24"/>
        </w:rPr>
        <w:t>т мошт</w:t>
      </w:r>
      <w:r w:rsidRPr="006F69A3">
        <w:rPr>
          <w:spacing w:val="1"/>
          <w:sz w:val="24"/>
          <w:szCs w:val="24"/>
        </w:rPr>
        <w:t>ы</w:t>
      </w:r>
      <w:r w:rsidRPr="006F69A3">
        <w:rPr>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pacing w:val="1"/>
          <w:sz w:val="24"/>
          <w:szCs w:val="24"/>
        </w:rPr>
        <w:t>На</w:t>
      </w:r>
      <w:r w:rsidRPr="006F69A3">
        <w:rPr>
          <w:b/>
          <w:bCs/>
          <w:sz w:val="24"/>
          <w:szCs w:val="24"/>
        </w:rPr>
        <w:t>речий</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pacing w:val="-3"/>
          <w:sz w:val="24"/>
          <w:szCs w:val="24"/>
        </w:rPr>
        <w:t>I</w:t>
      </w:r>
      <w:r w:rsidRPr="006F69A3">
        <w:rPr>
          <w:sz w:val="24"/>
          <w:szCs w:val="24"/>
        </w:rPr>
        <w:t>.</w:t>
      </w:r>
      <w:r w:rsidRPr="006F69A3">
        <w:rPr>
          <w:sz w:val="24"/>
          <w:szCs w:val="24"/>
        </w:rPr>
        <w:tab/>
        <w:t>Нар</w:t>
      </w:r>
      <w:r w:rsidRPr="006F69A3">
        <w:rPr>
          <w:spacing w:val="1"/>
          <w:sz w:val="24"/>
          <w:szCs w:val="24"/>
        </w:rPr>
        <w:t>е</w:t>
      </w:r>
      <w:r w:rsidRPr="006F69A3">
        <w:rPr>
          <w:sz w:val="24"/>
          <w:szCs w:val="24"/>
        </w:rPr>
        <w:t>чийын</w:t>
      </w:r>
      <w:r w:rsidRPr="006F69A3">
        <w:rPr>
          <w:sz w:val="24"/>
          <w:szCs w:val="24"/>
        </w:rPr>
        <w:tab/>
        <w:t>ик</w:t>
      </w:r>
      <w:r w:rsidRPr="006F69A3">
        <w:rPr>
          <w:spacing w:val="1"/>
          <w:sz w:val="24"/>
          <w:szCs w:val="24"/>
        </w:rPr>
        <w:t>т</w:t>
      </w:r>
      <w:r w:rsidRPr="006F69A3">
        <w:rPr>
          <w:sz w:val="24"/>
          <w:szCs w:val="24"/>
        </w:rPr>
        <w:t>е</w:t>
      </w:r>
      <w:r w:rsidRPr="006F69A3">
        <w:rPr>
          <w:spacing w:val="1"/>
          <w:sz w:val="24"/>
          <w:szCs w:val="24"/>
        </w:rPr>
        <w:t>ш</w:t>
      </w:r>
      <w:r w:rsidRPr="006F69A3">
        <w:rPr>
          <w:spacing w:val="-1"/>
          <w:sz w:val="24"/>
          <w:szCs w:val="24"/>
        </w:rPr>
        <w:t>л</w:t>
      </w:r>
      <w:r w:rsidRPr="006F69A3">
        <w:rPr>
          <w:sz w:val="24"/>
          <w:szCs w:val="24"/>
        </w:rPr>
        <w:t>ы</w:t>
      </w:r>
      <w:r w:rsidRPr="006F69A3">
        <w:rPr>
          <w:spacing w:val="1"/>
          <w:sz w:val="24"/>
          <w:szCs w:val="24"/>
        </w:rPr>
        <w:t>ше</w:t>
      </w:r>
      <w:r w:rsidRPr="006F69A3">
        <w:rPr>
          <w:spacing w:val="1"/>
          <w:sz w:val="24"/>
          <w:szCs w:val="24"/>
        </w:rPr>
        <w:tab/>
      </w:r>
      <w:r w:rsidRPr="006F69A3">
        <w:rPr>
          <w:sz w:val="24"/>
          <w:szCs w:val="24"/>
        </w:rPr>
        <w:t>значени</w:t>
      </w:r>
      <w:r w:rsidRPr="006F69A3">
        <w:rPr>
          <w:spacing w:val="-2"/>
          <w:sz w:val="24"/>
          <w:szCs w:val="24"/>
        </w:rPr>
        <w:t>й</w:t>
      </w:r>
      <w:r w:rsidRPr="006F69A3">
        <w:rPr>
          <w:spacing w:val="1"/>
          <w:sz w:val="24"/>
          <w:szCs w:val="24"/>
        </w:rPr>
        <w:t>ж</w:t>
      </w:r>
      <w:r w:rsidRPr="006F69A3">
        <w:rPr>
          <w:sz w:val="24"/>
          <w:szCs w:val="24"/>
        </w:rPr>
        <w:t>е,</w:t>
      </w:r>
      <w:r w:rsidRPr="006F69A3">
        <w:rPr>
          <w:sz w:val="24"/>
          <w:szCs w:val="24"/>
        </w:rPr>
        <w:tab/>
        <w:t>м</w:t>
      </w:r>
      <w:r w:rsidRPr="006F69A3">
        <w:rPr>
          <w:spacing w:val="1"/>
          <w:sz w:val="24"/>
          <w:szCs w:val="24"/>
        </w:rPr>
        <w:t>о</w:t>
      </w:r>
      <w:r w:rsidRPr="006F69A3">
        <w:rPr>
          <w:spacing w:val="-1"/>
          <w:sz w:val="24"/>
          <w:szCs w:val="24"/>
        </w:rPr>
        <w:t>р</w:t>
      </w:r>
      <w:r w:rsidRPr="006F69A3">
        <w:rPr>
          <w:sz w:val="24"/>
          <w:szCs w:val="24"/>
        </w:rPr>
        <w:t>фо</w:t>
      </w:r>
      <w:r w:rsidRPr="006F69A3">
        <w:rPr>
          <w:spacing w:val="1"/>
          <w:sz w:val="24"/>
          <w:szCs w:val="24"/>
        </w:rPr>
        <w:t>л</w:t>
      </w:r>
      <w:r w:rsidRPr="006F69A3">
        <w:rPr>
          <w:spacing w:val="-1"/>
          <w:sz w:val="24"/>
          <w:szCs w:val="24"/>
        </w:rPr>
        <w:t>о</w:t>
      </w:r>
      <w:r w:rsidRPr="006F69A3">
        <w:rPr>
          <w:sz w:val="24"/>
          <w:szCs w:val="24"/>
        </w:rPr>
        <w:t>гиче</w:t>
      </w:r>
      <w:r w:rsidRPr="006F69A3">
        <w:rPr>
          <w:spacing w:val="1"/>
          <w:sz w:val="24"/>
          <w:szCs w:val="24"/>
        </w:rPr>
        <w:t>ск</w:t>
      </w:r>
      <w:r w:rsidRPr="006F69A3">
        <w:rPr>
          <w:spacing w:val="-2"/>
          <w:sz w:val="24"/>
          <w:szCs w:val="24"/>
        </w:rPr>
        <w:t>и</w:t>
      </w:r>
      <w:r w:rsidRPr="006F69A3">
        <w:rPr>
          <w:sz w:val="24"/>
          <w:szCs w:val="24"/>
        </w:rPr>
        <w:t>йой</w:t>
      </w:r>
      <w:r w:rsidRPr="006F69A3">
        <w:rPr>
          <w:spacing w:val="1"/>
          <w:sz w:val="24"/>
          <w:szCs w:val="24"/>
        </w:rPr>
        <w:t>ы</w:t>
      </w:r>
      <w:r w:rsidRPr="006F69A3">
        <w:rPr>
          <w:sz w:val="24"/>
          <w:szCs w:val="24"/>
        </w:rPr>
        <w:t>р</w:t>
      </w:r>
      <w:r w:rsidRPr="006F69A3">
        <w:rPr>
          <w:spacing w:val="1"/>
          <w:sz w:val="24"/>
          <w:szCs w:val="24"/>
        </w:rPr>
        <w:t>т</w:t>
      </w:r>
      <w:r w:rsidRPr="006F69A3">
        <w:rPr>
          <w:sz w:val="24"/>
          <w:szCs w:val="24"/>
        </w:rPr>
        <w:t>е</w:t>
      </w:r>
      <w:r w:rsidRPr="006F69A3">
        <w:rPr>
          <w:spacing w:val="-2"/>
          <w:sz w:val="24"/>
          <w:szCs w:val="24"/>
        </w:rPr>
        <w:t>м</w:t>
      </w:r>
      <w:r w:rsidRPr="006F69A3">
        <w:rPr>
          <w:spacing w:val="1"/>
          <w:sz w:val="24"/>
          <w:szCs w:val="24"/>
        </w:rPr>
        <w:t>ж</w:t>
      </w:r>
      <w:r w:rsidRPr="006F69A3">
        <w:rPr>
          <w:sz w:val="24"/>
          <w:szCs w:val="24"/>
        </w:rPr>
        <w:t xml:space="preserve">е </w:t>
      </w:r>
      <w:r w:rsidRPr="006F69A3">
        <w:rPr>
          <w:sz w:val="24"/>
          <w:szCs w:val="24"/>
        </w:rPr>
        <w:lastRenderedPageBreak/>
        <w:t xml:space="preserve">да </w:t>
      </w:r>
      <w:r w:rsidRPr="006F69A3">
        <w:rPr>
          <w:spacing w:val="1"/>
          <w:sz w:val="24"/>
          <w:szCs w:val="24"/>
        </w:rPr>
        <w:t>о</w:t>
      </w:r>
      <w:r w:rsidRPr="006F69A3">
        <w:rPr>
          <w:sz w:val="24"/>
          <w:szCs w:val="24"/>
        </w:rPr>
        <w:t>йл</w:t>
      </w:r>
      <w:r w:rsidRPr="006F69A3">
        <w:rPr>
          <w:spacing w:val="1"/>
          <w:sz w:val="24"/>
          <w:szCs w:val="24"/>
        </w:rPr>
        <w:t>о</w:t>
      </w:r>
      <w:r w:rsidRPr="006F69A3">
        <w:rPr>
          <w:sz w:val="24"/>
          <w:szCs w:val="24"/>
        </w:rPr>
        <w:t>нч</w:t>
      </w:r>
      <w:r w:rsidRPr="006F69A3">
        <w:rPr>
          <w:spacing w:val="-1"/>
          <w:sz w:val="24"/>
          <w:szCs w:val="24"/>
        </w:rPr>
        <w:t>ы</w:t>
      </w:r>
      <w:r w:rsidRPr="006F69A3">
        <w:rPr>
          <w:spacing w:val="-2"/>
          <w:sz w:val="24"/>
          <w:szCs w:val="24"/>
        </w:rPr>
        <w:t>ш</w:t>
      </w:r>
      <w:r w:rsidRPr="006F69A3">
        <w:rPr>
          <w:sz w:val="24"/>
          <w:szCs w:val="24"/>
        </w:rPr>
        <w:t xml:space="preserve">то </w:t>
      </w:r>
      <w:r w:rsidRPr="006F69A3">
        <w:rPr>
          <w:spacing w:val="1"/>
          <w:sz w:val="24"/>
          <w:szCs w:val="24"/>
        </w:rPr>
        <w:t>с</w:t>
      </w:r>
      <w:r w:rsidRPr="006F69A3">
        <w:rPr>
          <w:sz w:val="24"/>
          <w:szCs w:val="24"/>
        </w:rPr>
        <w:t>и</w:t>
      </w:r>
      <w:r w:rsidRPr="006F69A3">
        <w:rPr>
          <w:spacing w:val="1"/>
          <w:sz w:val="24"/>
          <w:szCs w:val="24"/>
        </w:rPr>
        <w:t>н</w:t>
      </w:r>
      <w:r w:rsidRPr="006F69A3">
        <w:rPr>
          <w:sz w:val="24"/>
          <w:szCs w:val="24"/>
        </w:rPr>
        <w:t>так</w:t>
      </w:r>
      <w:r w:rsidRPr="006F69A3">
        <w:rPr>
          <w:spacing w:val="1"/>
          <w:sz w:val="24"/>
          <w:szCs w:val="24"/>
        </w:rPr>
        <w:t>с</w:t>
      </w:r>
      <w:r w:rsidRPr="006F69A3">
        <w:rPr>
          <w:sz w:val="24"/>
          <w:szCs w:val="24"/>
        </w:rPr>
        <w:t>и</w:t>
      </w:r>
      <w:r w:rsidRPr="006F69A3">
        <w:rPr>
          <w:spacing w:val="-2"/>
          <w:sz w:val="24"/>
          <w:szCs w:val="24"/>
        </w:rPr>
        <w:t>ч</w:t>
      </w:r>
      <w:r w:rsidRPr="006F69A3">
        <w:rPr>
          <w:sz w:val="24"/>
          <w:szCs w:val="24"/>
        </w:rPr>
        <w:t>е</w:t>
      </w:r>
      <w:r w:rsidRPr="006F69A3">
        <w:rPr>
          <w:spacing w:val="1"/>
          <w:sz w:val="24"/>
          <w:szCs w:val="24"/>
        </w:rPr>
        <w:t>с</w:t>
      </w:r>
      <w:r w:rsidRPr="006F69A3">
        <w:rPr>
          <w:sz w:val="24"/>
          <w:szCs w:val="24"/>
        </w:rPr>
        <w:t>к</w:t>
      </w:r>
      <w:r w:rsidRPr="006F69A3">
        <w:rPr>
          <w:spacing w:val="1"/>
          <w:sz w:val="24"/>
          <w:szCs w:val="24"/>
        </w:rPr>
        <w:t>и</w:t>
      </w:r>
      <w:r w:rsidRPr="006F69A3">
        <w:rPr>
          <w:sz w:val="24"/>
          <w:szCs w:val="24"/>
        </w:rPr>
        <w:t xml:space="preserve">й </w:t>
      </w:r>
      <w:r w:rsidRPr="006F69A3">
        <w:rPr>
          <w:spacing w:val="-2"/>
          <w:sz w:val="24"/>
          <w:szCs w:val="24"/>
        </w:rPr>
        <w:t>р</w:t>
      </w:r>
      <w:r w:rsidRPr="006F69A3">
        <w:rPr>
          <w:sz w:val="24"/>
          <w:szCs w:val="24"/>
        </w:rPr>
        <w:t>ол</w:t>
      </w:r>
      <w:r w:rsidRPr="006F69A3">
        <w:rPr>
          <w:spacing w:val="-1"/>
          <w:sz w:val="24"/>
          <w:szCs w:val="24"/>
        </w:rPr>
        <w:t>ь</w:t>
      </w:r>
      <w:r w:rsidRPr="006F69A3">
        <w:rPr>
          <w:sz w:val="24"/>
          <w:szCs w:val="24"/>
        </w:rPr>
        <w:t>жо.</w:t>
      </w:r>
    </w:p>
    <w:p w:rsidR="00D65A17" w:rsidRPr="006F69A3" w:rsidRDefault="00D65A17" w:rsidP="00D65A17">
      <w:pPr>
        <w:widowControl w:val="0"/>
        <w:autoSpaceDE w:val="0"/>
        <w:autoSpaceDN w:val="0"/>
        <w:adjustRightInd w:val="0"/>
        <w:spacing w:after="0" w:line="240" w:lineRule="auto"/>
        <w:ind w:right="57" w:firstLine="426"/>
        <w:rPr>
          <w:sz w:val="24"/>
          <w:szCs w:val="24"/>
        </w:rPr>
      </w:pPr>
      <w:r w:rsidRPr="006F69A3">
        <w:rPr>
          <w:sz w:val="24"/>
          <w:szCs w:val="24"/>
        </w:rPr>
        <w:t>Нар</w:t>
      </w:r>
      <w:r w:rsidRPr="006F69A3">
        <w:rPr>
          <w:spacing w:val="1"/>
          <w:sz w:val="24"/>
          <w:szCs w:val="24"/>
        </w:rPr>
        <w:t>е</w:t>
      </w:r>
      <w:r w:rsidRPr="006F69A3">
        <w:rPr>
          <w:sz w:val="24"/>
          <w:szCs w:val="24"/>
        </w:rPr>
        <w:t>чийынра</w:t>
      </w:r>
      <w:r w:rsidRPr="006F69A3">
        <w:rPr>
          <w:spacing w:val="1"/>
          <w:sz w:val="24"/>
          <w:szCs w:val="24"/>
        </w:rPr>
        <w:t>з</w:t>
      </w:r>
      <w:r w:rsidRPr="006F69A3">
        <w:rPr>
          <w:sz w:val="24"/>
          <w:szCs w:val="24"/>
        </w:rPr>
        <w:t>ря</w:t>
      </w:r>
      <w:r w:rsidRPr="006F69A3">
        <w:rPr>
          <w:spacing w:val="-1"/>
          <w:sz w:val="24"/>
          <w:szCs w:val="24"/>
        </w:rPr>
        <w:t>д</w:t>
      </w:r>
      <w:r w:rsidRPr="006F69A3">
        <w:rPr>
          <w:sz w:val="24"/>
          <w:szCs w:val="24"/>
        </w:rPr>
        <w:t>ш</w:t>
      </w:r>
      <w:r w:rsidRPr="006F69A3">
        <w:rPr>
          <w:spacing w:val="1"/>
          <w:sz w:val="24"/>
          <w:szCs w:val="24"/>
        </w:rPr>
        <w:t>е</w:t>
      </w:r>
      <w:r w:rsidRPr="006F69A3">
        <w:rPr>
          <w:spacing w:val="-3"/>
          <w:sz w:val="24"/>
          <w:szCs w:val="24"/>
        </w:rPr>
        <w:t>-</w:t>
      </w:r>
      <w:r w:rsidRPr="006F69A3">
        <w:rPr>
          <w:sz w:val="24"/>
          <w:szCs w:val="24"/>
        </w:rPr>
        <w:t>вла</w:t>
      </w:r>
      <w:r w:rsidRPr="006F69A3">
        <w:rPr>
          <w:spacing w:val="1"/>
          <w:sz w:val="24"/>
          <w:szCs w:val="24"/>
        </w:rPr>
        <w:t>к</w:t>
      </w:r>
      <w:r w:rsidRPr="006F69A3">
        <w:rPr>
          <w:sz w:val="24"/>
          <w:szCs w:val="24"/>
        </w:rPr>
        <w:t>:</w:t>
      </w:r>
      <w:r w:rsidRPr="006F69A3">
        <w:rPr>
          <w:spacing w:val="1"/>
          <w:sz w:val="24"/>
          <w:szCs w:val="24"/>
        </w:rPr>
        <w:t>к</w:t>
      </w:r>
      <w:r w:rsidRPr="006F69A3">
        <w:rPr>
          <w:spacing w:val="-1"/>
          <w:sz w:val="24"/>
          <w:szCs w:val="24"/>
        </w:rPr>
        <w:t>уз</w:t>
      </w:r>
      <w:r w:rsidRPr="006F69A3">
        <w:rPr>
          <w:sz w:val="24"/>
          <w:szCs w:val="24"/>
        </w:rPr>
        <w:t>е</w:t>
      </w:r>
      <w:r w:rsidRPr="006F69A3">
        <w:rPr>
          <w:spacing w:val="1"/>
          <w:sz w:val="24"/>
          <w:szCs w:val="24"/>
        </w:rPr>
        <w:t>л</w:t>
      </w:r>
      <w:r w:rsidRPr="006F69A3">
        <w:rPr>
          <w:sz w:val="24"/>
          <w:szCs w:val="24"/>
        </w:rPr>
        <w:t>и</w:t>
      </w:r>
      <w:r w:rsidRPr="006F69A3">
        <w:rPr>
          <w:spacing w:val="1"/>
          <w:sz w:val="24"/>
          <w:szCs w:val="24"/>
        </w:rPr>
        <w:t>й</w:t>
      </w:r>
      <w:r w:rsidRPr="006F69A3">
        <w:rPr>
          <w:sz w:val="24"/>
          <w:szCs w:val="24"/>
        </w:rPr>
        <w:t>мым,</w:t>
      </w:r>
      <w:r w:rsidRPr="006F69A3">
        <w:rPr>
          <w:spacing w:val="1"/>
          <w:sz w:val="24"/>
          <w:szCs w:val="24"/>
        </w:rPr>
        <w:t>ж</w:t>
      </w:r>
      <w:r w:rsidRPr="006F69A3">
        <w:rPr>
          <w:sz w:val="24"/>
          <w:szCs w:val="24"/>
        </w:rPr>
        <w:t>а</w:t>
      </w:r>
      <w:r w:rsidRPr="006F69A3">
        <w:rPr>
          <w:spacing w:val="-1"/>
          <w:sz w:val="24"/>
          <w:szCs w:val="24"/>
        </w:rPr>
        <w:t>п</w:t>
      </w:r>
      <w:r w:rsidRPr="006F69A3">
        <w:rPr>
          <w:sz w:val="24"/>
          <w:szCs w:val="24"/>
        </w:rPr>
        <w:t>ым,вер</w:t>
      </w:r>
      <w:r w:rsidRPr="006F69A3">
        <w:rPr>
          <w:spacing w:val="1"/>
          <w:sz w:val="24"/>
          <w:szCs w:val="24"/>
        </w:rPr>
        <w:t>ым</w:t>
      </w:r>
      <w:r w:rsidRPr="006F69A3">
        <w:rPr>
          <w:sz w:val="24"/>
          <w:szCs w:val="24"/>
        </w:rPr>
        <w:t>,</w:t>
      </w:r>
      <w:r w:rsidRPr="006F69A3">
        <w:rPr>
          <w:spacing w:val="1"/>
          <w:sz w:val="24"/>
          <w:szCs w:val="24"/>
        </w:rPr>
        <w:t>а</w:t>
      </w:r>
      <w:r w:rsidRPr="006F69A3">
        <w:rPr>
          <w:sz w:val="24"/>
          <w:szCs w:val="24"/>
        </w:rPr>
        <w:t>м</w:t>
      </w:r>
      <w:r w:rsidRPr="006F69A3">
        <w:rPr>
          <w:spacing w:val="-1"/>
          <w:sz w:val="24"/>
          <w:szCs w:val="24"/>
        </w:rPr>
        <w:t>а</w:t>
      </w:r>
      <w:r w:rsidRPr="006F69A3">
        <w:rPr>
          <w:sz w:val="24"/>
          <w:szCs w:val="24"/>
        </w:rPr>
        <w:t>л д</w:t>
      </w:r>
      <w:r w:rsidRPr="006F69A3">
        <w:rPr>
          <w:spacing w:val="1"/>
          <w:sz w:val="24"/>
          <w:szCs w:val="24"/>
        </w:rPr>
        <w:t>е</w:t>
      </w:r>
      <w:r w:rsidRPr="006F69A3">
        <w:rPr>
          <w:sz w:val="24"/>
          <w:szCs w:val="24"/>
        </w:rPr>
        <w:t>нц</w:t>
      </w:r>
      <w:r w:rsidRPr="006F69A3">
        <w:rPr>
          <w:spacing w:val="1"/>
          <w:sz w:val="24"/>
          <w:szCs w:val="24"/>
        </w:rPr>
        <w:t>е</w:t>
      </w:r>
      <w:r w:rsidRPr="006F69A3">
        <w:rPr>
          <w:sz w:val="24"/>
          <w:szCs w:val="24"/>
        </w:rPr>
        <w:t>л</w:t>
      </w:r>
      <w:r w:rsidRPr="006F69A3">
        <w:rPr>
          <w:spacing w:val="1"/>
          <w:sz w:val="24"/>
          <w:szCs w:val="24"/>
        </w:rPr>
        <w:t>ь</w:t>
      </w:r>
      <w:r w:rsidRPr="006F69A3">
        <w:rPr>
          <w:sz w:val="24"/>
          <w:szCs w:val="24"/>
        </w:rPr>
        <w:t>ы</w:t>
      </w:r>
      <w:r w:rsidRPr="006F69A3">
        <w:rPr>
          <w:spacing w:val="1"/>
          <w:sz w:val="24"/>
          <w:szCs w:val="24"/>
        </w:rPr>
        <w:t>м</w:t>
      </w:r>
      <w:r w:rsidRPr="006F69A3">
        <w:rPr>
          <w:sz w:val="24"/>
          <w:szCs w:val="24"/>
        </w:rPr>
        <w:t>,</w:t>
      </w:r>
      <w:r w:rsidRPr="006F69A3">
        <w:rPr>
          <w:spacing w:val="1"/>
          <w:sz w:val="24"/>
          <w:szCs w:val="24"/>
        </w:rPr>
        <w:t>м</w:t>
      </w:r>
      <w:r w:rsidRPr="006F69A3">
        <w:rPr>
          <w:spacing w:val="-2"/>
          <w:sz w:val="24"/>
          <w:szCs w:val="24"/>
        </w:rPr>
        <w:t>е</w:t>
      </w:r>
      <w:r w:rsidRPr="006F69A3">
        <w:rPr>
          <w:sz w:val="24"/>
          <w:szCs w:val="24"/>
        </w:rPr>
        <w:t>рад</w:t>
      </w:r>
      <w:r w:rsidRPr="006F69A3">
        <w:rPr>
          <w:spacing w:val="1"/>
          <w:sz w:val="24"/>
          <w:szCs w:val="24"/>
        </w:rPr>
        <w:t>ен</w:t>
      </w:r>
      <w:r w:rsidRPr="006F69A3">
        <w:rPr>
          <w:sz w:val="24"/>
          <w:szCs w:val="24"/>
        </w:rPr>
        <w:t>с</w:t>
      </w:r>
      <w:r w:rsidRPr="006F69A3">
        <w:rPr>
          <w:spacing w:val="1"/>
          <w:sz w:val="24"/>
          <w:szCs w:val="24"/>
        </w:rPr>
        <w:t>т</w:t>
      </w:r>
      <w:r w:rsidRPr="006F69A3">
        <w:rPr>
          <w:sz w:val="24"/>
          <w:szCs w:val="24"/>
        </w:rPr>
        <w:t>еп</w:t>
      </w:r>
      <w:r w:rsidRPr="006F69A3">
        <w:rPr>
          <w:spacing w:val="1"/>
          <w:sz w:val="24"/>
          <w:szCs w:val="24"/>
        </w:rPr>
        <w:t>е</w:t>
      </w:r>
      <w:r w:rsidRPr="006F69A3">
        <w:rPr>
          <w:sz w:val="24"/>
          <w:szCs w:val="24"/>
        </w:rPr>
        <w:t>н</w:t>
      </w:r>
      <w:r w:rsidRPr="006F69A3">
        <w:rPr>
          <w:spacing w:val="1"/>
          <w:sz w:val="24"/>
          <w:szCs w:val="24"/>
        </w:rPr>
        <w:t>ь</w:t>
      </w:r>
      <w:r w:rsidRPr="006F69A3">
        <w:rPr>
          <w:sz w:val="24"/>
          <w:szCs w:val="24"/>
        </w:rPr>
        <w:t>ы</w:t>
      </w:r>
      <w:r w:rsidRPr="006F69A3">
        <w:rPr>
          <w:spacing w:val="1"/>
          <w:sz w:val="24"/>
          <w:szCs w:val="24"/>
        </w:rPr>
        <w:t>м</w:t>
      </w:r>
      <w:r w:rsidRPr="006F69A3">
        <w:rPr>
          <w:sz w:val="24"/>
          <w:szCs w:val="24"/>
        </w:rPr>
        <w:t>,чот</w:t>
      </w:r>
      <w:r w:rsidRPr="006F69A3">
        <w:rPr>
          <w:spacing w:val="1"/>
          <w:sz w:val="24"/>
          <w:szCs w:val="24"/>
        </w:rPr>
        <w:t>ы</w:t>
      </w:r>
      <w:r w:rsidRPr="006F69A3">
        <w:rPr>
          <w:sz w:val="24"/>
          <w:szCs w:val="24"/>
        </w:rPr>
        <w:t>мо</w:t>
      </w:r>
      <w:r w:rsidRPr="006F69A3">
        <w:rPr>
          <w:spacing w:val="-1"/>
          <w:sz w:val="24"/>
          <w:szCs w:val="24"/>
        </w:rPr>
        <w:t>нч</w:t>
      </w:r>
      <w:r w:rsidRPr="006F69A3">
        <w:rPr>
          <w:sz w:val="24"/>
          <w:szCs w:val="24"/>
        </w:rPr>
        <w:t>ы</w:t>
      </w:r>
      <w:r w:rsidRPr="006F69A3">
        <w:rPr>
          <w:spacing w:val="1"/>
          <w:sz w:val="24"/>
          <w:szCs w:val="24"/>
        </w:rPr>
        <w:t>кт</w:t>
      </w:r>
      <w:r w:rsidRPr="006F69A3">
        <w:rPr>
          <w:spacing w:val="-1"/>
          <w:sz w:val="24"/>
          <w:szCs w:val="24"/>
        </w:rPr>
        <w:t>ы</w:t>
      </w:r>
      <w:r w:rsidRPr="006F69A3">
        <w:rPr>
          <w:sz w:val="24"/>
          <w:szCs w:val="24"/>
        </w:rPr>
        <w:t>шо.Верымон</w:t>
      </w:r>
      <w:r w:rsidRPr="006F69A3">
        <w:rPr>
          <w:spacing w:val="1"/>
          <w:sz w:val="24"/>
          <w:szCs w:val="24"/>
        </w:rPr>
        <w:t>ч</w:t>
      </w:r>
      <w:r w:rsidRPr="006F69A3">
        <w:rPr>
          <w:sz w:val="24"/>
          <w:szCs w:val="24"/>
        </w:rPr>
        <w:t>ык</w:t>
      </w:r>
      <w:r w:rsidRPr="006F69A3">
        <w:rPr>
          <w:spacing w:val="1"/>
          <w:sz w:val="24"/>
          <w:szCs w:val="24"/>
        </w:rPr>
        <w:t>т</w:t>
      </w:r>
      <w:r w:rsidRPr="006F69A3">
        <w:rPr>
          <w:spacing w:val="-1"/>
          <w:sz w:val="24"/>
          <w:szCs w:val="24"/>
        </w:rPr>
        <w:t>ы</w:t>
      </w:r>
      <w:r w:rsidRPr="006F69A3">
        <w:rPr>
          <w:sz w:val="24"/>
          <w:szCs w:val="24"/>
        </w:rPr>
        <w:t xml:space="preserve">шо </w:t>
      </w:r>
      <w:r w:rsidRPr="006F69A3">
        <w:rPr>
          <w:spacing w:val="1"/>
          <w:sz w:val="24"/>
          <w:szCs w:val="24"/>
        </w:rPr>
        <w:t>н</w:t>
      </w:r>
      <w:r w:rsidRPr="006F69A3">
        <w:rPr>
          <w:sz w:val="24"/>
          <w:szCs w:val="24"/>
        </w:rPr>
        <w:t>а</w:t>
      </w:r>
      <w:r w:rsidRPr="006F69A3">
        <w:rPr>
          <w:spacing w:val="-1"/>
          <w:sz w:val="24"/>
          <w:szCs w:val="24"/>
        </w:rPr>
        <w:t>р</w:t>
      </w:r>
      <w:r w:rsidRPr="006F69A3">
        <w:rPr>
          <w:sz w:val="24"/>
          <w:szCs w:val="24"/>
        </w:rPr>
        <w:t>ечийы</w:t>
      </w:r>
      <w:r w:rsidRPr="006F69A3">
        <w:rPr>
          <w:spacing w:val="1"/>
          <w:sz w:val="24"/>
          <w:szCs w:val="24"/>
        </w:rPr>
        <w:t>н</w:t>
      </w:r>
      <w:r w:rsidRPr="006F69A3">
        <w:rPr>
          <w:sz w:val="24"/>
          <w:szCs w:val="24"/>
        </w:rPr>
        <w:t xml:space="preserve"> шкен</w:t>
      </w:r>
      <w:r w:rsidRPr="006F69A3">
        <w:rPr>
          <w:spacing w:val="1"/>
          <w:sz w:val="24"/>
          <w:szCs w:val="24"/>
        </w:rPr>
        <w:t>л</w:t>
      </w:r>
      <w:r w:rsidRPr="006F69A3">
        <w:rPr>
          <w:spacing w:val="-1"/>
          <w:sz w:val="24"/>
          <w:szCs w:val="24"/>
        </w:rPr>
        <w:t>ы</w:t>
      </w:r>
      <w:r w:rsidRPr="006F69A3">
        <w:rPr>
          <w:sz w:val="24"/>
          <w:szCs w:val="24"/>
        </w:rPr>
        <w:t xml:space="preserve">к </w:t>
      </w:r>
      <w:r w:rsidRPr="006F69A3">
        <w:rPr>
          <w:spacing w:val="2"/>
          <w:sz w:val="24"/>
          <w:szCs w:val="24"/>
        </w:rPr>
        <w:t>(</w:t>
      </w:r>
      <w:r w:rsidRPr="006F69A3">
        <w:rPr>
          <w:sz w:val="24"/>
          <w:szCs w:val="24"/>
        </w:rPr>
        <w:t>п</w:t>
      </w:r>
      <w:r w:rsidRPr="006F69A3">
        <w:rPr>
          <w:spacing w:val="1"/>
          <w:sz w:val="24"/>
          <w:szCs w:val="24"/>
        </w:rPr>
        <w:t>р</w:t>
      </w:r>
      <w:r w:rsidRPr="006F69A3">
        <w:rPr>
          <w:sz w:val="24"/>
          <w:szCs w:val="24"/>
        </w:rPr>
        <w:t>ит</w:t>
      </w:r>
      <w:r w:rsidRPr="006F69A3">
        <w:rPr>
          <w:spacing w:val="-3"/>
          <w:sz w:val="24"/>
          <w:szCs w:val="24"/>
        </w:rPr>
        <w:t>я</w:t>
      </w:r>
      <w:r w:rsidRPr="006F69A3">
        <w:rPr>
          <w:spacing w:val="1"/>
          <w:sz w:val="24"/>
          <w:szCs w:val="24"/>
        </w:rPr>
        <w:t>ж</w:t>
      </w:r>
      <w:r w:rsidRPr="006F69A3">
        <w:rPr>
          <w:sz w:val="24"/>
          <w:szCs w:val="24"/>
        </w:rPr>
        <w:t>ательный) суф</w:t>
      </w:r>
      <w:r w:rsidRPr="006F69A3">
        <w:rPr>
          <w:spacing w:val="1"/>
          <w:sz w:val="24"/>
          <w:szCs w:val="24"/>
        </w:rPr>
        <w:t>ф</w:t>
      </w:r>
      <w:r w:rsidRPr="006F69A3">
        <w:rPr>
          <w:spacing w:val="-1"/>
          <w:sz w:val="24"/>
          <w:szCs w:val="24"/>
        </w:rPr>
        <w:t>и</w:t>
      </w:r>
      <w:r w:rsidRPr="006F69A3">
        <w:rPr>
          <w:sz w:val="24"/>
          <w:szCs w:val="24"/>
        </w:rPr>
        <w:t>ксше. Нар</w:t>
      </w:r>
      <w:r w:rsidRPr="006F69A3">
        <w:rPr>
          <w:spacing w:val="1"/>
          <w:sz w:val="24"/>
          <w:szCs w:val="24"/>
        </w:rPr>
        <w:t>е</w:t>
      </w:r>
      <w:r w:rsidRPr="006F69A3">
        <w:rPr>
          <w:sz w:val="24"/>
          <w:szCs w:val="24"/>
        </w:rPr>
        <w:t>чийы</w:t>
      </w:r>
      <w:r w:rsidRPr="006F69A3">
        <w:rPr>
          <w:spacing w:val="1"/>
          <w:sz w:val="24"/>
          <w:szCs w:val="24"/>
        </w:rPr>
        <w:t>н</w:t>
      </w:r>
      <w:r w:rsidRPr="006F69A3">
        <w:rPr>
          <w:sz w:val="24"/>
          <w:szCs w:val="24"/>
        </w:rPr>
        <w:t>т</w:t>
      </w:r>
      <w:r w:rsidRPr="006F69A3">
        <w:rPr>
          <w:spacing w:val="1"/>
          <w:sz w:val="24"/>
          <w:szCs w:val="24"/>
        </w:rPr>
        <w:t>ан</w:t>
      </w:r>
      <w:r w:rsidRPr="006F69A3">
        <w:rPr>
          <w:sz w:val="24"/>
          <w:szCs w:val="24"/>
        </w:rPr>
        <w:t>аст</w:t>
      </w:r>
      <w:r w:rsidRPr="006F69A3">
        <w:rPr>
          <w:spacing w:val="1"/>
          <w:sz w:val="24"/>
          <w:szCs w:val="24"/>
        </w:rPr>
        <w:t>а</w:t>
      </w:r>
      <w:r w:rsidRPr="006F69A3">
        <w:rPr>
          <w:spacing w:val="-1"/>
          <w:sz w:val="24"/>
          <w:szCs w:val="24"/>
        </w:rPr>
        <w:t>р</w:t>
      </w:r>
      <w:r w:rsidRPr="006F69A3">
        <w:rPr>
          <w:sz w:val="24"/>
          <w:szCs w:val="24"/>
        </w:rPr>
        <w:t>ы</w:t>
      </w:r>
      <w:r w:rsidRPr="006F69A3">
        <w:rPr>
          <w:spacing w:val="-2"/>
          <w:sz w:val="24"/>
          <w:szCs w:val="24"/>
        </w:rPr>
        <w:t>м</w:t>
      </w:r>
      <w:r w:rsidRPr="006F69A3">
        <w:rPr>
          <w:sz w:val="24"/>
          <w:szCs w:val="24"/>
        </w:rPr>
        <w:t>аш</w:t>
      </w:r>
      <w:r w:rsidRPr="006F69A3">
        <w:rPr>
          <w:spacing w:val="1"/>
          <w:sz w:val="24"/>
          <w:szCs w:val="24"/>
        </w:rPr>
        <w:t>(</w:t>
      </w:r>
      <w:r w:rsidRPr="006F69A3">
        <w:rPr>
          <w:sz w:val="24"/>
          <w:szCs w:val="24"/>
        </w:rPr>
        <w:t>т</w:t>
      </w:r>
      <w:r w:rsidRPr="006F69A3">
        <w:rPr>
          <w:spacing w:val="-1"/>
          <w:sz w:val="24"/>
          <w:szCs w:val="24"/>
        </w:rPr>
        <w:t>ан</w:t>
      </w:r>
      <w:r w:rsidRPr="006F69A3">
        <w:rPr>
          <w:sz w:val="24"/>
          <w:szCs w:val="24"/>
        </w:rPr>
        <w:t>а</w:t>
      </w:r>
      <w:r w:rsidRPr="006F69A3">
        <w:rPr>
          <w:spacing w:val="1"/>
          <w:sz w:val="24"/>
          <w:szCs w:val="24"/>
        </w:rPr>
        <w:t>с</w:t>
      </w:r>
      <w:r w:rsidRPr="006F69A3">
        <w:rPr>
          <w:spacing w:val="-2"/>
          <w:sz w:val="24"/>
          <w:szCs w:val="24"/>
        </w:rPr>
        <w:t>т</w:t>
      </w:r>
      <w:r w:rsidRPr="006F69A3">
        <w:rPr>
          <w:sz w:val="24"/>
          <w:szCs w:val="24"/>
        </w:rPr>
        <w:t>ар</w:t>
      </w:r>
      <w:r w:rsidRPr="006F69A3">
        <w:rPr>
          <w:spacing w:val="1"/>
          <w:sz w:val="24"/>
          <w:szCs w:val="24"/>
        </w:rPr>
        <w:t>ым</w:t>
      </w:r>
      <w:r w:rsidRPr="006F69A3">
        <w:rPr>
          <w:sz w:val="24"/>
          <w:szCs w:val="24"/>
        </w:rPr>
        <w:t>ед</w:t>
      </w:r>
      <w:r w:rsidRPr="006F69A3">
        <w:rPr>
          <w:spacing w:val="1"/>
          <w:sz w:val="24"/>
          <w:szCs w:val="24"/>
        </w:rPr>
        <w:t>а</w:t>
      </w:r>
      <w:r w:rsidRPr="006F69A3">
        <w:rPr>
          <w:spacing w:val="-2"/>
          <w:sz w:val="24"/>
          <w:szCs w:val="24"/>
        </w:rPr>
        <w:t>п</w:t>
      </w:r>
      <w:r w:rsidRPr="006F69A3">
        <w:rPr>
          <w:sz w:val="24"/>
          <w:szCs w:val="24"/>
        </w:rPr>
        <w:t>ре</w:t>
      </w:r>
      <w:r w:rsidRPr="006F69A3">
        <w:rPr>
          <w:spacing w:val="1"/>
          <w:sz w:val="24"/>
          <w:szCs w:val="24"/>
        </w:rPr>
        <w:t>в</w:t>
      </w:r>
      <w:r w:rsidRPr="006F69A3">
        <w:rPr>
          <w:sz w:val="24"/>
          <w:szCs w:val="24"/>
        </w:rPr>
        <w:t>ос</w:t>
      </w:r>
      <w:r w:rsidRPr="006F69A3">
        <w:rPr>
          <w:spacing w:val="1"/>
          <w:sz w:val="24"/>
          <w:szCs w:val="24"/>
        </w:rPr>
        <w:t>х</w:t>
      </w:r>
      <w:r w:rsidRPr="006F69A3">
        <w:rPr>
          <w:sz w:val="24"/>
          <w:szCs w:val="24"/>
        </w:rPr>
        <w:t>о</w:t>
      </w:r>
      <w:r w:rsidRPr="006F69A3">
        <w:rPr>
          <w:spacing w:val="1"/>
          <w:sz w:val="24"/>
          <w:szCs w:val="24"/>
        </w:rPr>
        <w:t>д</w:t>
      </w:r>
      <w:r w:rsidRPr="006F69A3">
        <w:rPr>
          <w:spacing w:val="-2"/>
          <w:sz w:val="24"/>
          <w:szCs w:val="24"/>
        </w:rPr>
        <w:t>н</w:t>
      </w:r>
      <w:r w:rsidRPr="006F69A3">
        <w:rPr>
          <w:sz w:val="24"/>
          <w:szCs w:val="24"/>
        </w:rPr>
        <w:t>ый)ст</w:t>
      </w:r>
      <w:r w:rsidRPr="006F69A3">
        <w:rPr>
          <w:spacing w:val="1"/>
          <w:sz w:val="24"/>
          <w:szCs w:val="24"/>
        </w:rPr>
        <w:t>е</w:t>
      </w:r>
      <w:r w:rsidRPr="006F69A3">
        <w:rPr>
          <w:sz w:val="24"/>
          <w:szCs w:val="24"/>
        </w:rPr>
        <w:t>пе</w:t>
      </w:r>
      <w:r w:rsidRPr="006F69A3">
        <w:rPr>
          <w:spacing w:val="1"/>
          <w:sz w:val="24"/>
          <w:szCs w:val="24"/>
        </w:rPr>
        <w:t>н</w:t>
      </w:r>
      <w:r w:rsidRPr="006F69A3">
        <w:rPr>
          <w:spacing w:val="-1"/>
          <w:sz w:val="24"/>
          <w:szCs w:val="24"/>
        </w:rPr>
        <w:t>ь</w:t>
      </w:r>
      <w:r w:rsidRPr="006F69A3">
        <w:rPr>
          <w:sz w:val="24"/>
          <w:szCs w:val="24"/>
        </w:rPr>
        <w:t>ж</w:t>
      </w:r>
      <w:r w:rsidRPr="006F69A3">
        <w:rPr>
          <w:spacing w:val="1"/>
          <w:sz w:val="24"/>
          <w:szCs w:val="24"/>
        </w:rPr>
        <w:t>е</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w:t>
      </w:r>
    </w:p>
    <w:p w:rsidR="00D65A17" w:rsidRPr="006F69A3" w:rsidRDefault="00D65A17" w:rsidP="00D65A17">
      <w:pPr>
        <w:widowControl w:val="0"/>
        <w:tabs>
          <w:tab w:val="left" w:pos="1713"/>
          <w:tab w:val="left" w:pos="2861"/>
          <w:tab w:val="left" w:pos="4471"/>
          <w:tab w:val="left" w:pos="5501"/>
        </w:tabs>
        <w:autoSpaceDE w:val="0"/>
        <w:autoSpaceDN w:val="0"/>
        <w:adjustRightInd w:val="0"/>
        <w:spacing w:after="0" w:line="240" w:lineRule="auto"/>
        <w:ind w:right="-20" w:firstLine="426"/>
        <w:rPr>
          <w:sz w:val="24"/>
          <w:szCs w:val="24"/>
        </w:rPr>
      </w:pPr>
      <w:r w:rsidRPr="006F69A3">
        <w:rPr>
          <w:sz w:val="24"/>
          <w:szCs w:val="24"/>
        </w:rPr>
        <w:t>Нар</w:t>
      </w:r>
      <w:r w:rsidRPr="006F69A3">
        <w:rPr>
          <w:spacing w:val="1"/>
          <w:sz w:val="24"/>
          <w:szCs w:val="24"/>
        </w:rPr>
        <w:t>е</w:t>
      </w:r>
      <w:r w:rsidRPr="006F69A3">
        <w:rPr>
          <w:sz w:val="24"/>
          <w:szCs w:val="24"/>
        </w:rPr>
        <w:t>чийыны</w:t>
      </w:r>
      <w:r w:rsidRPr="006F69A3">
        <w:rPr>
          <w:spacing w:val="1"/>
          <w:sz w:val="24"/>
          <w:szCs w:val="24"/>
        </w:rPr>
        <w:t>ш</w:t>
      </w:r>
      <w:r w:rsidRPr="006F69A3">
        <w:rPr>
          <w:spacing w:val="-1"/>
          <w:sz w:val="24"/>
          <w:szCs w:val="24"/>
        </w:rPr>
        <w:t>т</w:t>
      </w:r>
      <w:r w:rsidRPr="006F69A3">
        <w:rPr>
          <w:sz w:val="24"/>
          <w:szCs w:val="24"/>
        </w:rPr>
        <w:t>алт</w:t>
      </w:r>
      <w:r w:rsidRPr="006F69A3">
        <w:rPr>
          <w:spacing w:val="1"/>
          <w:sz w:val="24"/>
          <w:szCs w:val="24"/>
        </w:rPr>
        <w:t>м</w:t>
      </w:r>
      <w:r w:rsidRPr="006F69A3">
        <w:rPr>
          <w:spacing w:val="-1"/>
          <w:sz w:val="24"/>
          <w:szCs w:val="24"/>
        </w:rPr>
        <w:t>ы</w:t>
      </w:r>
      <w:r w:rsidRPr="006F69A3">
        <w:rPr>
          <w:sz w:val="24"/>
          <w:szCs w:val="24"/>
        </w:rPr>
        <w:t>же.Нар</w:t>
      </w:r>
      <w:r w:rsidRPr="006F69A3">
        <w:rPr>
          <w:spacing w:val="1"/>
          <w:sz w:val="24"/>
          <w:szCs w:val="24"/>
        </w:rPr>
        <w:t>е</w:t>
      </w:r>
      <w:r w:rsidRPr="006F69A3">
        <w:rPr>
          <w:sz w:val="24"/>
          <w:szCs w:val="24"/>
        </w:rPr>
        <w:t>чи</w:t>
      </w:r>
      <w:r w:rsidRPr="006F69A3">
        <w:rPr>
          <w:spacing w:val="1"/>
          <w:sz w:val="24"/>
          <w:szCs w:val="24"/>
        </w:rPr>
        <w:t>й</w:t>
      </w:r>
      <w:r w:rsidRPr="006F69A3">
        <w:rPr>
          <w:sz w:val="24"/>
          <w:szCs w:val="24"/>
        </w:rPr>
        <w:t>ымы</w:t>
      </w:r>
      <w:r w:rsidRPr="006F69A3">
        <w:rPr>
          <w:spacing w:val="2"/>
          <w:sz w:val="24"/>
          <w:szCs w:val="24"/>
        </w:rPr>
        <w:t>ш</w:t>
      </w:r>
      <w:r w:rsidRPr="006F69A3">
        <w:rPr>
          <w:spacing w:val="-2"/>
          <w:sz w:val="24"/>
          <w:szCs w:val="24"/>
        </w:rPr>
        <w:t>т</w:t>
      </w:r>
      <w:r w:rsidRPr="006F69A3">
        <w:rPr>
          <w:sz w:val="24"/>
          <w:szCs w:val="24"/>
        </w:rPr>
        <w:t>ы</w:t>
      </w:r>
      <w:r w:rsidRPr="006F69A3">
        <w:rPr>
          <w:spacing w:val="1"/>
          <w:sz w:val="24"/>
          <w:szCs w:val="24"/>
        </w:rPr>
        <w:t>ш</w:t>
      </w:r>
      <w:r w:rsidRPr="006F69A3">
        <w:rPr>
          <w:sz w:val="24"/>
          <w:szCs w:val="24"/>
        </w:rPr>
        <w:t>е</w:t>
      </w:r>
      <w:r w:rsidRPr="006F69A3">
        <w:rPr>
          <w:spacing w:val="-1"/>
          <w:sz w:val="24"/>
          <w:szCs w:val="24"/>
        </w:rPr>
        <w:t>с</w:t>
      </w:r>
      <w:r w:rsidRPr="006F69A3">
        <w:rPr>
          <w:spacing w:val="-2"/>
          <w:sz w:val="24"/>
          <w:szCs w:val="24"/>
        </w:rPr>
        <w:t>у</w:t>
      </w:r>
      <w:r w:rsidRPr="006F69A3">
        <w:rPr>
          <w:sz w:val="24"/>
          <w:szCs w:val="24"/>
        </w:rPr>
        <w:t>ф</w:t>
      </w:r>
      <w:r w:rsidRPr="006F69A3">
        <w:rPr>
          <w:spacing w:val="1"/>
          <w:sz w:val="24"/>
          <w:szCs w:val="24"/>
        </w:rPr>
        <w:t>фи</w:t>
      </w:r>
      <w:r w:rsidRPr="006F69A3">
        <w:rPr>
          <w:sz w:val="24"/>
          <w:szCs w:val="24"/>
        </w:rPr>
        <w:t>к</w:t>
      </w:r>
      <w:r w:rsidRPr="006F69A3">
        <w:rPr>
          <w:spacing w:val="3"/>
          <w:sz w:val="24"/>
          <w:szCs w:val="24"/>
        </w:rPr>
        <w:t>с</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 Йы</w:t>
      </w:r>
      <w:r w:rsidRPr="006F69A3">
        <w:rPr>
          <w:spacing w:val="1"/>
          <w:sz w:val="24"/>
          <w:szCs w:val="24"/>
        </w:rPr>
        <w:t>г</w:t>
      </w:r>
      <w:r w:rsidRPr="006F69A3">
        <w:rPr>
          <w:sz w:val="24"/>
          <w:szCs w:val="24"/>
        </w:rPr>
        <w:t>ы</w:t>
      </w:r>
      <w:r w:rsidRPr="006F69A3">
        <w:rPr>
          <w:spacing w:val="1"/>
          <w:sz w:val="24"/>
          <w:szCs w:val="24"/>
        </w:rPr>
        <w:t>р</w:t>
      </w:r>
      <w:r w:rsidRPr="006F69A3">
        <w:rPr>
          <w:sz w:val="24"/>
          <w:szCs w:val="24"/>
        </w:rPr>
        <w:t>м</w:t>
      </w:r>
      <w:r w:rsidRPr="006F69A3">
        <w:rPr>
          <w:spacing w:val="-1"/>
          <w:sz w:val="24"/>
          <w:szCs w:val="24"/>
        </w:rPr>
        <w:t>у</w:t>
      </w:r>
      <w:r w:rsidRPr="006F69A3">
        <w:rPr>
          <w:sz w:val="24"/>
          <w:szCs w:val="24"/>
        </w:rPr>
        <w:t>т</w:t>
      </w:r>
      <w:r w:rsidRPr="006F69A3">
        <w:rPr>
          <w:spacing w:val="-1"/>
          <w:sz w:val="24"/>
          <w:szCs w:val="24"/>
        </w:rPr>
        <w:t>-в</w:t>
      </w:r>
      <w:r w:rsidRPr="006F69A3">
        <w:rPr>
          <w:sz w:val="24"/>
          <w:szCs w:val="24"/>
        </w:rPr>
        <w:t>лак(</w:t>
      </w:r>
      <w:r w:rsidRPr="006F69A3">
        <w:rPr>
          <w:spacing w:val="1"/>
          <w:sz w:val="24"/>
          <w:szCs w:val="24"/>
        </w:rPr>
        <w:t>с</w:t>
      </w:r>
      <w:r w:rsidRPr="006F69A3">
        <w:rPr>
          <w:sz w:val="24"/>
          <w:szCs w:val="24"/>
        </w:rPr>
        <w:t>ло</w:t>
      </w:r>
      <w:r w:rsidRPr="006F69A3">
        <w:rPr>
          <w:spacing w:val="2"/>
          <w:sz w:val="24"/>
          <w:szCs w:val="24"/>
        </w:rPr>
        <w:t>ж</w:t>
      </w:r>
      <w:r w:rsidRPr="006F69A3">
        <w:rPr>
          <w:spacing w:val="-2"/>
          <w:sz w:val="24"/>
          <w:szCs w:val="24"/>
        </w:rPr>
        <w:t>н</w:t>
      </w:r>
      <w:r>
        <w:rPr>
          <w:sz w:val="24"/>
          <w:szCs w:val="24"/>
        </w:rPr>
        <w:t xml:space="preserve">ый </w:t>
      </w:r>
      <w:r w:rsidRPr="006F69A3">
        <w:rPr>
          <w:sz w:val="24"/>
          <w:szCs w:val="24"/>
        </w:rPr>
        <w:t>на</w:t>
      </w:r>
      <w:r w:rsidRPr="006F69A3">
        <w:rPr>
          <w:spacing w:val="1"/>
          <w:sz w:val="24"/>
          <w:szCs w:val="24"/>
        </w:rPr>
        <w:t>р</w:t>
      </w:r>
      <w:r w:rsidRPr="006F69A3">
        <w:rPr>
          <w:sz w:val="24"/>
          <w:szCs w:val="24"/>
        </w:rPr>
        <w:t>еч</w:t>
      </w:r>
      <w:r w:rsidRPr="006F69A3">
        <w:rPr>
          <w:spacing w:val="1"/>
          <w:sz w:val="24"/>
          <w:szCs w:val="24"/>
        </w:rPr>
        <w:t>и</w:t>
      </w:r>
      <w:r w:rsidRPr="006F69A3">
        <w:rPr>
          <w:sz w:val="24"/>
          <w:szCs w:val="24"/>
        </w:rPr>
        <w:t>й</w:t>
      </w:r>
      <w:r w:rsidRPr="006F69A3">
        <w:rPr>
          <w:spacing w:val="-4"/>
          <w:sz w:val="24"/>
          <w:szCs w:val="24"/>
        </w:rPr>
        <w:t>-</w:t>
      </w:r>
      <w:r w:rsidRPr="006F69A3">
        <w:rPr>
          <w:sz w:val="24"/>
          <w:szCs w:val="24"/>
        </w:rPr>
        <w:t>вла</w:t>
      </w:r>
      <w:r w:rsidRPr="006F69A3">
        <w:rPr>
          <w:spacing w:val="2"/>
          <w:sz w:val="24"/>
          <w:szCs w:val="24"/>
        </w:rPr>
        <w:t>к</w:t>
      </w:r>
      <w:r w:rsidRPr="006F69A3">
        <w:rPr>
          <w:spacing w:val="1"/>
          <w:sz w:val="24"/>
          <w:szCs w:val="24"/>
        </w:rPr>
        <w:t>)</w:t>
      </w:r>
      <w:r w:rsidRPr="006F69A3">
        <w:rPr>
          <w:sz w:val="24"/>
          <w:szCs w:val="24"/>
        </w:rPr>
        <w:t>.Н</w:t>
      </w:r>
      <w:r w:rsidRPr="006F69A3">
        <w:rPr>
          <w:spacing w:val="-2"/>
          <w:sz w:val="24"/>
          <w:szCs w:val="24"/>
        </w:rPr>
        <w:t>а</w:t>
      </w:r>
      <w:r w:rsidRPr="006F69A3">
        <w:rPr>
          <w:sz w:val="24"/>
          <w:szCs w:val="24"/>
        </w:rPr>
        <w:t>ре</w:t>
      </w:r>
      <w:r w:rsidRPr="006F69A3">
        <w:rPr>
          <w:spacing w:val="1"/>
          <w:sz w:val="24"/>
          <w:szCs w:val="24"/>
        </w:rPr>
        <w:t>ч</w:t>
      </w:r>
      <w:r w:rsidRPr="006F69A3">
        <w:rPr>
          <w:sz w:val="24"/>
          <w:szCs w:val="24"/>
        </w:rPr>
        <w:t>ий</w:t>
      </w:r>
      <w:r w:rsidRPr="006F69A3">
        <w:rPr>
          <w:sz w:val="24"/>
          <w:szCs w:val="24"/>
        </w:rPr>
        <w:tab/>
        <w:t>значениянм</w:t>
      </w:r>
      <w:r w:rsidRPr="006F69A3">
        <w:rPr>
          <w:spacing w:val="-1"/>
          <w:sz w:val="24"/>
          <w:szCs w:val="24"/>
        </w:rPr>
        <w:t>ут</w:t>
      </w:r>
      <w:r w:rsidRPr="006F69A3">
        <w:rPr>
          <w:sz w:val="24"/>
          <w:szCs w:val="24"/>
        </w:rPr>
        <w:t>к</w:t>
      </w:r>
      <w:r w:rsidRPr="006F69A3">
        <w:rPr>
          <w:spacing w:val="1"/>
          <w:sz w:val="24"/>
          <w:szCs w:val="24"/>
        </w:rPr>
        <w:t>ы</w:t>
      </w:r>
      <w:r w:rsidRPr="006F69A3">
        <w:rPr>
          <w:sz w:val="24"/>
          <w:szCs w:val="24"/>
        </w:rPr>
        <w:t>л</w:t>
      </w:r>
      <w:r w:rsidRPr="006F69A3">
        <w:rPr>
          <w:spacing w:val="2"/>
          <w:sz w:val="24"/>
          <w:szCs w:val="24"/>
        </w:rPr>
        <w:t>д</w:t>
      </w:r>
      <w:r w:rsidRPr="006F69A3">
        <w:rPr>
          <w:sz w:val="24"/>
          <w:szCs w:val="24"/>
        </w:rPr>
        <w:t>ы</w:t>
      </w:r>
      <w:r w:rsidRPr="006F69A3">
        <w:rPr>
          <w:spacing w:val="2"/>
          <w:sz w:val="24"/>
          <w:szCs w:val="24"/>
        </w:rPr>
        <w:t>ш</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.Нар</w:t>
      </w:r>
      <w:r w:rsidRPr="006F69A3">
        <w:rPr>
          <w:spacing w:val="1"/>
          <w:sz w:val="24"/>
          <w:szCs w:val="24"/>
        </w:rPr>
        <w:t>е</w:t>
      </w:r>
      <w:r w:rsidRPr="006F69A3">
        <w:rPr>
          <w:spacing w:val="-2"/>
          <w:sz w:val="24"/>
          <w:szCs w:val="24"/>
        </w:rPr>
        <w:t>ч</w:t>
      </w:r>
      <w:r w:rsidRPr="006F69A3">
        <w:rPr>
          <w:sz w:val="24"/>
          <w:szCs w:val="24"/>
        </w:rPr>
        <w:t>ийымс</w:t>
      </w:r>
      <w:r w:rsidRPr="006F69A3">
        <w:rPr>
          <w:spacing w:val="1"/>
          <w:sz w:val="24"/>
          <w:szCs w:val="24"/>
        </w:rPr>
        <w:t>о</w:t>
      </w:r>
      <w:r w:rsidRPr="006F69A3">
        <w:rPr>
          <w:sz w:val="24"/>
          <w:szCs w:val="24"/>
        </w:rPr>
        <w:t>с</w:t>
      </w:r>
      <w:r w:rsidRPr="006F69A3">
        <w:rPr>
          <w:spacing w:val="1"/>
          <w:sz w:val="24"/>
          <w:szCs w:val="24"/>
        </w:rPr>
        <w:t>т</w:t>
      </w:r>
      <w:r w:rsidRPr="006F69A3">
        <w:rPr>
          <w:sz w:val="24"/>
          <w:szCs w:val="24"/>
        </w:rPr>
        <w:t>а</w:t>
      </w:r>
      <w:r w:rsidRPr="006F69A3">
        <w:rPr>
          <w:spacing w:val="1"/>
          <w:sz w:val="24"/>
          <w:szCs w:val="24"/>
        </w:rPr>
        <w:t>вде</w:t>
      </w:r>
      <w:r w:rsidRPr="006F69A3">
        <w:rPr>
          <w:sz w:val="24"/>
          <w:szCs w:val="24"/>
        </w:rPr>
        <w:t>нед</w:t>
      </w:r>
      <w:r w:rsidRPr="006F69A3">
        <w:rPr>
          <w:spacing w:val="1"/>
          <w:sz w:val="24"/>
          <w:szCs w:val="24"/>
        </w:rPr>
        <w:t>а</w:t>
      </w:r>
      <w:r w:rsidRPr="006F69A3">
        <w:rPr>
          <w:sz w:val="24"/>
          <w:szCs w:val="24"/>
        </w:rPr>
        <w:t>м</w:t>
      </w:r>
      <w:r w:rsidRPr="006F69A3">
        <w:rPr>
          <w:spacing w:val="1"/>
          <w:sz w:val="24"/>
          <w:szCs w:val="24"/>
        </w:rPr>
        <w:t>о</w:t>
      </w:r>
      <w:r w:rsidRPr="006F69A3">
        <w:rPr>
          <w:sz w:val="24"/>
          <w:szCs w:val="24"/>
        </w:rPr>
        <w:t>р</w:t>
      </w:r>
      <w:r w:rsidRPr="006F69A3">
        <w:rPr>
          <w:spacing w:val="1"/>
          <w:sz w:val="24"/>
          <w:szCs w:val="24"/>
        </w:rPr>
        <w:t>ф</w:t>
      </w:r>
      <w:r w:rsidRPr="006F69A3">
        <w:rPr>
          <w:spacing w:val="-1"/>
          <w:sz w:val="24"/>
          <w:szCs w:val="24"/>
        </w:rPr>
        <w:t>о</w:t>
      </w:r>
      <w:r w:rsidRPr="006F69A3">
        <w:rPr>
          <w:sz w:val="24"/>
          <w:szCs w:val="24"/>
        </w:rPr>
        <w:t>ло</w:t>
      </w:r>
      <w:r w:rsidRPr="006F69A3">
        <w:rPr>
          <w:spacing w:val="1"/>
          <w:sz w:val="24"/>
          <w:szCs w:val="24"/>
        </w:rPr>
        <w:t>г</w:t>
      </w:r>
      <w:r w:rsidRPr="006F69A3">
        <w:rPr>
          <w:sz w:val="24"/>
          <w:szCs w:val="24"/>
        </w:rPr>
        <w:t>и</w:t>
      </w:r>
      <w:r w:rsidRPr="006F69A3">
        <w:rPr>
          <w:spacing w:val="1"/>
          <w:sz w:val="24"/>
          <w:szCs w:val="24"/>
        </w:rPr>
        <w:t>ч</w:t>
      </w:r>
      <w:r w:rsidRPr="006F69A3">
        <w:rPr>
          <w:spacing w:val="-2"/>
          <w:sz w:val="24"/>
          <w:szCs w:val="24"/>
        </w:rPr>
        <w:t>е</w:t>
      </w:r>
      <w:r w:rsidRPr="006F69A3">
        <w:rPr>
          <w:sz w:val="24"/>
          <w:szCs w:val="24"/>
        </w:rPr>
        <w:t>ски ло</w:t>
      </w:r>
      <w:r w:rsidRPr="006F69A3">
        <w:rPr>
          <w:spacing w:val="1"/>
          <w:sz w:val="24"/>
          <w:szCs w:val="24"/>
        </w:rPr>
        <w:t>н</w:t>
      </w:r>
      <w:r w:rsidRPr="006F69A3">
        <w:rPr>
          <w:sz w:val="24"/>
          <w:szCs w:val="24"/>
        </w:rPr>
        <w:t>чыл</w:t>
      </w:r>
      <w:r w:rsidRPr="006F69A3">
        <w:rPr>
          <w:spacing w:val="2"/>
          <w:sz w:val="24"/>
          <w:szCs w:val="24"/>
        </w:rPr>
        <w:t>ы</w:t>
      </w:r>
      <w:r w:rsidRPr="006F69A3">
        <w:rPr>
          <w:spacing w:val="-2"/>
          <w:sz w:val="24"/>
          <w:szCs w:val="24"/>
        </w:rPr>
        <w:t>м</w:t>
      </w:r>
      <w:r w:rsidRPr="006F69A3">
        <w:rPr>
          <w:sz w:val="24"/>
          <w:szCs w:val="24"/>
        </w:rPr>
        <w:t>а</w:t>
      </w:r>
      <w:r w:rsidRPr="006F69A3">
        <w:rPr>
          <w:spacing w:val="1"/>
          <w:sz w:val="24"/>
          <w:szCs w:val="24"/>
        </w:rPr>
        <w:t>ш</w:t>
      </w:r>
      <w:r w:rsidRPr="006F69A3">
        <w:rPr>
          <w:sz w:val="24"/>
          <w:szCs w:val="24"/>
        </w:rPr>
        <w:t>.</w:t>
      </w:r>
    </w:p>
    <w:p w:rsidR="00D65A17" w:rsidRPr="006F69A3" w:rsidRDefault="00D65A17" w:rsidP="00D65A17">
      <w:pPr>
        <w:widowControl w:val="0"/>
        <w:autoSpaceDE w:val="0"/>
        <w:autoSpaceDN w:val="0"/>
        <w:adjustRightInd w:val="0"/>
        <w:spacing w:after="0" w:line="240" w:lineRule="auto"/>
        <w:ind w:right="56" w:firstLine="426"/>
        <w:rPr>
          <w:sz w:val="24"/>
          <w:szCs w:val="24"/>
        </w:rPr>
      </w:pPr>
      <w:r w:rsidRPr="006F69A3">
        <w:rPr>
          <w:spacing w:val="-1"/>
          <w:sz w:val="24"/>
          <w:szCs w:val="24"/>
        </w:rPr>
        <w:t>II</w:t>
      </w:r>
      <w:r w:rsidRPr="006F69A3">
        <w:rPr>
          <w:sz w:val="24"/>
          <w:szCs w:val="24"/>
        </w:rPr>
        <w:t>.Нар</w:t>
      </w:r>
      <w:r w:rsidRPr="006F69A3">
        <w:rPr>
          <w:spacing w:val="1"/>
          <w:sz w:val="24"/>
          <w:szCs w:val="24"/>
        </w:rPr>
        <w:t>е</w:t>
      </w:r>
      <w:r w:rsidRPr="006F69A3">
        <w:rPr>
          <w:sz w:val="24"/>
          <w:szCs w:val="24"/>
        </w:rPr>
        <w:t>чийын</w:t>
      </w:r>
      <w:r w:rsidRPr="006F69A3">
        <w:rPr>
          <w:spacing w:val="1"/>
          <w:sz w:val="24"/>
          <w:szCs w:val="24"/>
        </w:rPr>
        <w:t>р</w:t>
      </w:r>
      <w:r w:rsidRPr="006F69A3">
        <w:rPr>
          <w:sz w:val="24"/>
          <w:szCs w:val="24"/>
        </w:rPr>
        <w:t>аз</w:t>
      </w:r>
      <w:r w:rsidRPr="006F69A3">
        <w:rPr>
          <w:spacing w:val="1"/>
          <w:sz w:val="24"/>
          <w:szCs w:val="24"/>
        </w:rPr>
        <w:t>р</w:t>
      </w:r>
      <w:r w:rsidRPr="006F69A3">
        <w:rPr>
          <w:sz w:val="24"/>
          <w:szCs w:val="24"/>
        </w:rPr>
        <w:t>ядш</w:t>
      </w:r>
      <w:r w:rsidRPr="006F69A3">
        <w:rPr>
          <w:spacing w:val="3"/>
          <w:sz w:val="24"/>
          <w:szCs w:val="24"/>
        </w:rPr>
        <w:t>е</w:t>
      </w:r>
      <w:r w:rsidRPr="006F69A3">
        <w:rPr>
          <w:spacing w:val="-1"/>
          <w:sz w:val="24"/>
          <w:szCs w:val="24"/>
        </w:rPr>
        <w:t>-</w:t>
      </w:r>
      <w:r w:rsidRPr="006F69A3">
        <w:rPr>
          <w:sz w:val="24"/>
          <w:szCs w:val="24"/>
        </w:rPr>
        <w:t>вла</w:t>
      </w:r>
      <w:r w:rsidRPr="006F69A3">
        <w:rPr>
          <w:spacing w:val="1"/>
          <w:sz w:val="24"/>
          <w:szCs w:val="24"/>
        </w:rPr>
        <w:t>к</w:t>
      </w:r>
      <w:r w:rsidRPr="006F69A3">
        <w:rPr>
          <w:sz w:val="24"/>
          <w:szCs w:val="24"/>
        </w:rPr>
        <w:t>ы</w:t>
      </w:r>
      <w:r w:rsidRPr="006F69A3">
        <w:rPr>
          <w:spacing w:val="1"/>
          <w:sz w:val="24"/>
          <w:szCs w:val="24"/>
        </w:rPr>
        <w:t>м</w:t>
      </w:r>
      <w:r w:rsidRPr="006F69A3">
        <w:rPr>
          <w:sz w:val="24"/>
          <w:szCs w:val="24"/>
        </w:rPr>
        <w:t>о</w:t>
      </w:r>
      <w:r w:rsidRPr="006F69A3">
        <w:rPr>
          <w:spacing w:val="1"/>
          <w:sz w:val="24"/>
          <w:szCs w:val="24"/>
        </w:rPr>
        <w:t>й</w:t>
      </w:r>
      <w:r w:rsidRPr="006F69A3">
        <w:rPr>
          <w:spacing w:val="-1"/>
          <w:sz w:val="24"/>
          <w:szCs w:val="24"/>
        </w:rPr>
        <w:t>ы</w:t>
      </w:r>
      <w:r w:rsidRPr="006F69A3">
        <w:rPr>
          <w:sz w:val="24"/>
          <w:szCs w:val="24"/>
        </w:rPr>
        <w:t>рен</w:t>
      </w:r>
      <w:r w:rsidRPr="006F69A3">
        <w:rPr>
          <w:spacing w:val="1"/>
          <w:sz w:val="24"/>
          <w:szCs w:val="24"/>
        </w:rPr>
        <w:t>м</w:t>
      </w:r>
      <w:r w:rsidRPr="006F69A3">
        <w:rPr>
          <w:sz w:val="24"/>
          <w:szCs w:val="24"/>
        </w:rPr>
        <w:t>о</w:t>
      </w:r>
      <w:r w:rsidRPr="006F69A3">
        <w:rPr>
          <w:spacing w:val="1"/>
          <w:sz w:val="24"/>
          <w:szCs w:val="24"/>
        </w:rPr>
        <w:t>ш</w:t>
      </w:r>
      <w:r w:rsidRPr="006F69A3">
        <w:rPr>
          <w:sz w:val="24"/>
          <w:szCs w:val="24"/>
        </w:rPr>
        <w:t>ты</w:t>
      </w:r>
      <w:r w:rsidRPr="006F69A3">
        <w:rPr>
          <w:spacing w:val="-1"/>
          <w:sz w:val="24"/>
          <w:szCs w:val="24"/>
        </w:rPr>
        <w:t>м</w:t>
      </w:r>
      <w:r w:rsidRPr="006F69A3">
        <w:rPr>
          <w:sz w:val="24"/>
          <w:szCs w:val="24"/>
        </w:rPr>
        <w:t>аш.Синоним д</w:t>
      </w:r>
      <w:r w:rsidRPr="006F69A3">
        <w:rPr>
          <w:spacing w:val="1"/>
          <w:sz w:val="24"/>
          <w:szCs w:val="24"/>
        </w:rPr>
        <w:t>е</w:t>
      </w:r>
      <w:r w:rsidRPr="006F69A3">
        <w:rPr>
          <w:sz w:val="24"/>
          <w:szCs w:val="24"/>
        </w:rPr>
        <w:t>на</w:t>
      </w:r>
      <w:r w:rsidRPr="006F69A3">
        <w:rPr>
          <w:spacing w:val="1"/>
          <w:sz w:val="24"/>
          <w:szCs w:val="24"/>
        </w:rPr>
        <w:t>н</w:t>
      </w:r>
      <w:r w:rsidRPr="006F69A3">
        <w:rPr>
          <w:sz w:val="24"/>
          <w:szCs w:val="24"/>
        </w:rPr>
        <w:t>т</w:t>
      </w:r>
      <w:r w:rsidRPr="006F69A3">
        <w:rPr>
          <w:spacing w:val="1"/>
          <w:sz w:val="24"/>
          <w:szCs w:val="24"/>
        </w:rPr>
        <w:t>о</w:t>
      </w:r>
      <w:r w:rsidRPr="006F69A3">
        <w:rPr>
          <w:sz w:val="24"/>
          <w:szCs w:val="24"/>
        </w:rPr>
        <w:t>нимн</w:t>
      </w:r>
      <w:r w:rsidRPr="006F69A3">
        <w:rPr>
          <w:spacing w:val="1"/>
          <w:sz w:val="24"/>
          <w:szCs w:val="24"/>
        </w:rPr>
        <w:t>а</w:t>
      </w:r>
      <w:r w:rsidRPr="006F69A3">
        <w:rPr>
          <w:spacing w:val="-2"/>
          <w:sz w:val="24"/>
          <w:szCs w:val="24"/>
        </w:rPr>
        <w:t>р</w:t>
      </w:r>
      <w:r w:rsidRPr="006F69A3">
        <w:rPr>
          <w:sz w:val="24"/>
          <w:szCs w:val="24"/>
        </w:rPr>
        <w:t>еч</w:t>
      </w:r>
      <w:r w:rsidRPr="006F69A3">
        <w:rPr>
          <w:spacing w:val="1"/>
          <w:sz w:val="24"/>
          <w:szCs w:val="24"/>
        </w:rPr>
        <w:t>и</w:t>
      </w:r>
      <w:r w:rsidRPr="006F69A3">
        <w:rPr>
          <w:sz w:val="24"/>
          <w:szCs w:val="24"/>
        </w:rPr>
        <w:t>й</w:t>
      </w:r>
      <w:r w:rsidRPr="006F69A3">
        <w:rPr>
          <w:spacing w:val="-3"/>
          <w:sz w:val="24"/>
          <w:szCs w:val="24"/>
        </w:rPr>
        <w:t>-</w:t>
      </w:r>
      <w:r w:rsidRPr="006F69A3">
        <w:rPr>
          <w:spacing w:val="-1"/>
          <w:sz w:val="24"/>
          <w:szCs w:val="24"/>
        </w:rPr>
        <w:t>в</w:t>
      </w:r>
      <w:r w:rsidRPr="006F69A3">
        <w:rPr>
          <w:sz w:val="24"/>
          <w:szCs w:val="24"/>
        </w:rPr>
        <w:t>л</w:t>
      </w:r>
      <w:r w:rsidRPr="006F69A3">
        <w:rPr>
          <w:spacing w:val="3"/>
          <w:sz w:val="24"/>
          <w:szCs w:val="24"/>
        </w:rPr>
        <w:t>а</w:t>
      </w:r>
      <w:r w:rsidRPr="006F69A3">
        <w:rPr>
          <w:spacing w:val="1"/>
          <w:sz w:val="24"/>
          <w:szCs w:val="24"/>
        </w:rPr>
        <w:t>к</w:t>
      </w:r>
      <w:r w:rsidRPr="006F69A3">
        <w:rPr>
          <w:sz w:val="24"/>
          <w:szCs w:val="24"/>
        </w:rPr>
        <w:t>ы</w:t>
      </w:r>
      <w:r w:rsidRPr="006F69A3">
        <w:rPr>
          <w:spacing w:val="1"/>
          <w:sz w:val="24"/>
          <w:szCs w:val="24"/>
        </w:rPr>
        <w:t>мк</w:t>
      </w:r>
      <w:r w:rsidRPr="006F69A3">
        <w:rPr>
          <w:spacing w:val="-1"/>
          <w:sz w:val="24"/>
          <w:szCs w:val="24"/>
        </w:rPr>
        <w:t>у</w:t>
      </w:r>
      <w:r w:rsidRPr="006F69A3">
        <w:rPr>
          <w:sz w:val="24"/>
          <w:szCs w:val="24"/>
        </w:rPr>
        <w:t>чылт</w:t>
      </w:r>
      <w:r w:rsidRPr="006F69A3">
        <w:rPr>
          <w:spacing w:val="1"/>
          <w:sz w:val="24"/>
          <w:szCs w:val="24"/>
        </w:rPr>
        <w:t>м</w:t>
      </w:r>
      <w:r w:rsidRPr="006F69A3">
        <w:rPr>
          <w:spacing w:val="-2"/>
          <w:sz w:val="24"/>
          <w:szCs w:val="24"/>
        </w:rPr>
        <w:t>о</w:t>
      </w:r>
      <w:r w:rsidRPr="006F69A3">
        <w:rPr>
          <w:sz w:val="24"/>
          <w:szCs w:val="24"/>
        </w:rPr>
        <w:t>шт</w:t>
      </w:r>
      <w:r w:rsidRPr="006F69A3">
        <w:rPr>
          <w:spacing w:val="1"/>
          <w:sz w:val="24"/>
          <w:szCs w:val="24"/>
        </w:rPr>
        <w:t>ы</w:t>
      </w:r>
      <w:r w:rsidRPr="006F69A3">
        <w:rPr>
          <w:sz w:val="24"/>
          <w:szCs w:val="24"/>
        </w:rPr>
        <w:t>м</w:t>
      </w:r>
      <w:r w:rsidRPr="006F69A3">
        <w:rPr>
          <w:spacing w:val="-1"/>
          <w:sz w:val="24"/>
          <w:szCs w:val="24"/>
        </w:rPr>
        <w:t>а</w:t>
      </w:r>
      <w:r w:rsidRPr="006F69A3">
        <w:rPr>
          <w:sz w:val="24"/>
          <w:szCs w:val="24"/>
        </w:rPr>
        <w:t>ш.</w:t>
      </w:r>
      <w:r w:rsidRPr="006F69A3">
        <w:rPr>
          <w:spacing w:val="1"/>
          <w:sz w:val="24"/>
          <w:szCs w:val="24"/>
        </w:rPr>
        <w:t>Н</w:t>
      </w:r>
      <w:r w:rsidRPr="006F69A3">
        <w:rPr>
          <w:sz w:val="24"/>
          <w:szCs w:val="24"/>
        </w:rPr>
        <w:t>аре</w:t>
      </w:r>
      <w:r w:rsidRPr="006F69A3">
        <w:rPr>
          <w:spacing w:val="1"/>
          <w:sz w:val="24"/>
          <w:szCs w:val="24"/>
        </w:rPr>
        <w:t>ч</w:t>
      </w:r>
      <w:r w:rsidRPr="006F69A3">
        <w:rPr>
          <w:sz w:val="24"/>
          <w:szCs w:val="24"/>
        </w:rPr>
        <w:t>ийымвозенмо</w:t>
      </w:r>
      <w:r w:rsidRPr="006F69A3">
        <w:rPr>
          <w:spacing w:val="1"/>
          <w:sz w:val="24"/>
          <w:szCs w:val="24"/>
        </w:rPr>
        <w:t>ш</w:t>
      </w:r>
      <w:r w:rsidRPr="006F69A3">
        <w:rPr>
          <w:sz w:val="24"/>
          <w:szCs w:val="24"/>
        </w:rPr>
        <w:t>ты</w:t>
      </w:r>
      <w:r w:rsidRPr="006F69A3">
        <w:rPr>
          <w:spacing w:val="1"/>
          <w:sz w:val="24"/>
          <w:szCs w:val="24"/>
        </w:rPr>
        <w:t>м</w:t>
      </w:r>
      <w:r w:rsidRPr="006F69A3">
        <w:rPr>
          <w:spacing w:val="-1"/>
          <w:sz w:val="24"/>
          <w:szCs w:val="24"/>
        </w:rPr>
        <w:t>а</w:t>
      </w:r>
      <w:r w:rsidRPr="006F69A3">
        <w:rPr>
          <w:sz w:val="24"/>
          <w:szCs w:val="24"/>
        </w:rPr>
        <w:t>ш.</w:t>
      </w:r>
    </w:p>
    <w:p w:rsidR="00D65A17" w:rsidRPr="006F69A3" w:rsidRDefault="00D65A17" w:rsidP="00D65A17">
      <w:pPr>
        <w:widowControl w:val="0"/>
        <w:tabs>
          <w:tab w:val="left" w:pos="746"/>
          <w:tab w:val="left" w:pos="2047"/>
          <w:tab w:val="left" w:pos="3386"/>
          <w:tab w:val="left" w:pos="4778"/>
        </w:tabs>
        <w:autoSpaceDE w:val="0"/>
        <w:autoSpaceDN w:val="0"/>
        <w:adjustRightInd w:val="0"/>
        <w:spacing w:after="0" w:line="240" w:lineRule="auto"/>
        <w:ind w:right="-20"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pacing w:val="1"/>
          <w:sz w:val="24"/>
          <w:szCs w:val="24"/>
        </w:rPr>
        <w:t>И</w:t>
      </w:r>
      <w:r w:rsidRPr="006F69A3">
        <w:rPr>
          <w:b/>
          <w:bCs/>
          <w:sz w:val="24"/>
          <w:szCs w:val="24"/>
        </w:rPr>
        <w:t>й</w:t>
      </w:r>
      <w:r>
        <w:rPr>
          <w:b/>
          <w:bCs/>
          <w:sz w:val="24"/>
          <w:szCs w:val="24"/>
        </w:rPr>
        <w:t xml:space="preserve"> </w:t>
      </w:r>
      <w:r w:rsidRPr="006F69A3">
        <w:rPr>
          <w:b/>
          <w:bCs/>
          <w:sz w:val="24"/>
          <w:szCs w:val="24"/>
        </w:rPr>
        <w:t>м</w:t>
      </w:r>
      <w:r w:rsidRPr="006F69A3">
        <w:rPr>
          <w:b/>
          <w:bCs/>
          <w:spacing w:val="1"/>
          <w:sz w:val="24"/>
          <w:szCs w:val="24"/>
        </w:rPr>
        <w:t>у</w:t>
      </w:r>
      <w:r w:rsidRPr="006F69A3">
        <w:rPr>
          <w:b/>
          <w:bCs/>
          <w:sz w:val="24"/>
          <w:szCs w:val="24"/>
        </w:rPr>
        <w:t>ч</w:t>
      </w:r>
      <w:r w:rsidRPr="006F69A3">
        <w:rPr>
          <w:b/>
          <w:bCs/>
          <w:spacing w:val="1"/>
          <w:sz w:val="24"/>
          <w:szCs w:val="24"/>
        </w:rPr>
        <w:t>к</w:t>
      </w:r>
      <w:r w:rsidRPr="006F69A3">
        <w:rPr>
          <w:b/>
          <w:bCs/>
          <w:sz w:val="24"/>
          <w:szCs w:val="24"/>
        </w:rPr>
        <w:t>о</w:t>
      </w:r>
      <w:r>
        <w:rPr>
          <w:b/>
          <w:bCs/>
          <w:sz w:val="24"/>
          <w:szCs w:val="24"/>
        </w:rPr>
        <w:t xml:space="preserve"> </w:t>
      </w:r>
      <w:r w:rsidRPr="006F69A3">
        <w:rPr>
          <w:b/>
          <w:bCs/>
          <w:spacing w:val="-1"/>
          <w:sz w:val="24"/>
          <w:szCs w:val="24"/>
        </w:rPr>
        <w:t>т</w:t>
      </w:r>
      <w:r w:rsidRPr="006F69A3">
        <w:rPr>
          <w:b/>
          <w:bCs/>
          <w:sz w:val="24"/>
          <w:szCs w:val="24"/>
        </w:rPr>
        <w:t>ун</w:t>
      </w:r>
      <w:r w:rsidRPr="006F69A3">
        <w:rPr>
          <w:b/>
          <w:bCs/>
          <w:spacing w:val="-1"/>
          <w:sz w:val="24"/>
          <w:szCs w:val="24"/>
        </w:rPr>
        <w:t>е</w:t>
      </w:r>
      <w:r w:rsidRPr="006F69A3">
        <w:rPr>
          <w:b/>
          <w:bCs/>
          <w:spacing w:val="1"/>
          <w:sz w:val="24"/>
          <w:szCs w:val="24"/>
        </w:rPr>
        <w:t>м</w:t>
      </w:r>
      <w:r w:rsidRPr="006F69A3">
        <w:rPr>
          <w:b/>
          <w:bCs/>
          <w:sz w:val="24"/>
          <w:szCs w:val="24"/>
        </w:rPr>
        <w:t>мым</w:t>
      </w:r>
      <w:r>
        <w:rPr>
          <w:b/>
          <w:bCs/>
          <w:sz w:val="24"/>
          <w:szCs w:val="24"/>
        </w:rPr>
        <w:t xml:space="preserve"> </w:t>
      </w:r>
      <w:r w:rsidRPr="006F69A3">
        <w:rPr>
          <w:b/>
          <w:bCs/>
          <w:sz w:val="24"/>
          <w:szCs w:val="24"/>
        </w:rPr>
        <w:t>у</w:t>
      </w:r>
      <w:r w:rsidRPr="006F69A3">
        <w:rPr>
          <w:b/>
          <w:bCs/>
          <w:spacing w:val="-2"/>
          <w:sz w:val="24"/>
          <w:szCs w:val="24"/>
        </w:rPr>
        <w:t>ш</w:t>
      </w:r>
      <w:r w:rsidRPr="006F69A3">
        <w:rPr>
          <w:b/>
          <w:bCs/>
          <w:sz w:val="24"/>
          <w:szCs w:val="24"/>
        </w:rPr>
        <w:t>ештары</w:t>
      </w:r>
      <w:r w:rsidRPr="006F69A3">
        <w:rPr>
          <w:b/>
          <w:bCs/>
          <w:spacing w:val="1"/>
          <w:sz w:val="24"/>
          <w:szCs w:val="24"/>
        </w:rPr>
        <w:t>ма</w:t>
      </w:r>
      <w:r w:rsidRPr="006F69A3">
        <w:rPr>
          <w:b/>
          <w:bCs/>
          <w:sz w:val="24"/>
          <w:szCs w:val="24"/>
        </w:rPr>
        <w:t>ш</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i/>
          <w:iCs/>
          <w:sz w:val="24"/>
          <w:szCs w:val="24"/>
        </w:rPr>
        <w:t>Ту</w:t>
      </w:r>
      <w:r w:rsidRPr="006F69A3">
        <w:rPr>
          <w:i/>
          <w:iCs/>
          <w:spacing w:val="1"/>
          <w:sz w:val="24"/>
          <w:szCs w:val="24"/>
        </w:rPr>
        <w:t>н</w:t>
      </w:r>
      <w:r w:rsidRPr="006F69A3">
        <w:rPr>
          <w:i/>
          <w:iCs/>
          <w:sz w:val="24"/>
          <w:szCs w:val="24"/>
        </w:rPr>
        <w:t>емшеийму</w:t>
      </w:r>
      <w:r w:rsidRPr="006F69A3">
        <w:rPr>
          <w:i/>
          <w:iCs/>
          <w:spacing w:val="1"/>
          <w:sz w:val="24"/>
          <w:szCs w:val="24"/>
        </w:rPr>
        <w:t>ч</w:t>
      </w:r>
      <w:r w:rsidRPr="006F69A3">
        <w:rPr>
          <w:i/>
          <w:iCs/>
          <w:sz w:val="24"/>
          <w:szCs w:val="24"/>
        </w:rPr>
        <w:t>а</w:t>
      </w:r>
      <w:r w:rsidRPr="006F69A3">
        <w:rPr>
          <w:i/>
          <w:iCs/>
          <w:spacing w:val="1"/>
          <w:sz w:val="24"/>
          <w:szCs w:val="24"/>
        </w:rPr>
        <w:t>шт</w:t>
      </w:r>
      <w:r w:rsidRPr="006F69A3">
        <w:rPr>
          <w:i/>
          <w:iCs/>
          <w:sz w:val="24"/>
          <w:szCs w:val="24"/>
        </w:rPr>
        <w:t>ем</w:t>
      </w:r>
      <w:r w:rsidRPr="006F69A3">
        <w:rPr>
          <w:i/>
          <w:iCs/>
          <w:spacing w:val="-1"/>
          <w:sz w:val="24"/>
          <w:szCs w:val="24"/>
        </w:rPr>
        <w:t>о</w:t>
      </w:r>
      <w:r w:rsidRPr="006F69A3">
        <w:rPr>
          <w:i/>
          <w:iCs/>
          <w:sz w:val="24"/>
          <w:szCs w:val="24"/>
        </w:rPr>
        <w:t>мыштенмош</w:t>
      </w:r>
      <w:r w:rsidRPr="006F69A3">
        <w:rPr>
          <w:i/>
          <w:iCs/>
          <w:spacing w:val="-1"/>
          <w:sz w:val="24"/>
          <w:szCs w:val="24"/>
        </w:rPr>
        <w:t>т</w:t>
      </w:r>
      <w:r w:rsidRPr="006F69A3">
        <w:rPr>
          <w:i/>
          <w:iCs/>
          <w:sz w:val="24"/>
          <w:szCs w:val="24"/>
        </w:rPr>
        <w:t>ы</w:t>
      </w:r>
      <w:r w:rsidRPr="006F69A3">
        <w:rPr>
          <w:i/>
          <w:iCs/>
          <w:spacing w:val="-1"/>
          <w:sz w:val="24"/>
          <w:szCs w:val="24"/>
        </w:rPr>
        <w:t>ш</w:t>
      </w:r>
      <w:r w:rsidRPr="006F69A3">
        <w:rPr>
          <w:i/>
          <w:iCs/>
          <w:sz w:val="24"/>
          <w:szCs w:val="24"/>
        </w:rPr>
        <w:t>аш:</w:t>
      </w:r>
    </w:p>
    <w:p w:rsidR="00D65A17"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w:t>
      </w:r>
      <w:r w:rsidRPr="006F69A3">
        <w:rPr>
          <w:spacing w:val="155"/>
          <w:sz w:val="24"/>
          <w:szCs w:val="24"/>
        </w:rPr>
        <w:t></w:t>
      </w:r>
      <w:r w:rsidRPr="006F69A3">
        <w:rPr>
          <w:spacing w:val="1"/>
          <w:sz w:val="24"/>
          <w:szCs w:val="24"/>
        </w:rPr>
        <w:t>п</w:t>
      </w:r>
      <w:r w:rsidRPr="006F69A3">
        <w:rPr>
          <w:sz w:val="24"/>
          <w:szCs w:val="24"/>
        </w:rPr>
        <w:t>ал</w:t>
      </w:r>
      <w:r w:rsidRPr="006F69A3">
        <w:rPr>
          <w:spacing w:val="1"/>
          <w:sz w:val="24"/>
          <w:szCs w:val="24"/>
        </w:rPr>
        <w:t>е</w:t>
      </w:r>
      <w:r w:rsidRPr="006F69A3">
        <w:rPr>
          <w:sz w:val="24"/>
          <w:szCs w:val="24"/>
        </w:rPr>
        <w:t>м</w:t>
      </w:r>
      <w:r w:rsidRPr="006F69A3">
        <w:rPr>
          <w:spacing w:val="-1"/>
          <w:sz w:val="24"/>
          <w:szCs w:val="24"/>
        </w:rPr>
        <w:t>у</w:t>
      </w:r>
      <w:r w:rsidRPr="006F69A3">
        <w:rPr>
          <w:sz w:val="24"/>
          <w:szCs w:val="24"/>
        </w:rPr>
        <w:t>т,ол</w:t>
      </w:r>
      <w:r w:rsidRPr="006F69A3">
        <w:rPr>
          <w:spacing w:val="1"/>
          <w:sz w:val="24"/>
          <w:szCs w:val="24"/>
        </w:rPr>
        <w:t>м</w:t>
      </w:r>
      <w:r w:rsidRPr="006F69A3">
        <w:rPr>
          <w:sz w:val="24"/>
          <w:szCs w:val="24"/>
        </w:rPr>
        <w:t>е</w:t>
      </w:r>
      <w:r w:rsidRPr="006F69A3">
        <w:rPr>
          <w:spacing w:val="1"/>
          <w:sz w:val="24"/>
          <w:szCs w:val="24"/>
        </w:rPr>
        <w:t>ш</w:t>
      </w:r>
      <w:r w:rsidRPr="006F69A3">
        <w:rPr>
          <w:sz w:val="24"/>
          <w:szCs w:val="24"/>
        </w:rPr>
        <w:t>т</w:t>
      </w:r>
      <w:r w:rsidRPr="006F69A3">
        <w:rPr>
          <w:spacing w:val="1"/>
          <w:sz w:val="24"/>
          <w:szCs w:val="24"/>
        </w:rPr>
        <w:t>ы</w:t>
      </w:r>
      <w:r w:rsidRPr="006F69A3">
        <w:rPr>
          <w:sz w:val="24"/>
          <w:szCs w:val="24"/>
        </w:rPr>
        <w:t>ш</w:t>
      </w:r>
      <w:r w:rsidRPr="006F69A3">
        <w:rPr>
          <w:spacing w:val="1"/>
          <w:sz w:val="24"/>
          <w:szCs w:val="24"/>
        </w:rPr>
        <w:t>м</w:t>
      </w:r>
      <w:r w:rsidRPr="006F69A3">
        <w:rPr>
          <w:spacing w:val="-1"/>
          <w:sz w:val="24"/>
          <w:szCs w:val="24"/>
        </w:rPr>
        <w:t>у</w:t>
      </w:r>
      <w:r w:rsidRPr="006F69A3">
        <w:rPr>
          <w:sz w:val="24"/>
          <w:szCs w:val="24"/>
        </w:rPr>
        <w:t>т,</w:t>
      </w:r>
      <w:r w:rsidRPr="006F69A3">
        <w:rPr>
          <w:spacing w:val="1"/>
          <w:sz w:val="24"/>
          <w:szCs w:val="24"/>
        </w:rPr>
        <w:t>ч</w:t>
      </w:r>
      <w:r w:rsidRPr="006F69A3">
        <w:rPr>
          <w:sz w:val="24"/>
          <w:szCs w:val="24"/>
        </w:rPr>
        <w:t>от</w:t>
      </w:r>
      <w:r w:rsidRPr="006F69A3">
        <w:rPr>
          <w:spacing w:val="2"/>
          <w:sz w:val="24"/>
          <w:szCs w:val="24"/>
        </w:rPr>
        <w:t>м</w:t>
      </w:r>
      <w:r w:rsidRPr="006F69A3">
        <w:rPr>
          <w:spacing w:val="-1"/>
          <w:sz w:val="24"/>
          <w:szCs w:val="24"/>
        </w:rPr>
        <w:t>у</w:t>
      </w:r>
      <w:r w:rsidRPr="006F69A3">
        <w:rPr>
          <w:sz w:val="24"/>
          <w:szCs w:val="24"/>
        </w:rPr>
        <w:t>т,</w:t>
      </w:r>
      <w:r w:rsidRPr="006F69A3">
        <w:rPr>
          <w:spacing w:val="1"/>
          <w:sz w:val="24"/>
          <w:szCs w:val="24"/>
        </w:rPr>
        <w:t>н</w:t>
      </w:r>
      <w:r w:rsidRPr="006F69A3">
        <w:rPr>
          <w:sz w:val="24"/>
          <w:szCs w:val="24"/>
        </w:rPr>
        <w:t>а</w:t>
      </w:r>
      <w:r w:rsidRPr="006F69A3">
        <w:rPr>
          <w:spacing w:val="1"/>
          <w:sz w:val="24"/>
          <w:szCs w:val="24"/>
        </w:rPr>
        <w:t>р</w:t>
      </w:r>
      <w:r w:rsidRPr="006F69A3">
        <w:rPr>
          <w:sz w:val="24"/>
          <w:szCs w:val="24"/>
        </w:rPr>
        <w:t>еч</w:t>
      </w:r>
      <w:r w:rsidRPr="006F69A3">
        <w:rPr>
          <w:spacing w:val="1"/>
          <w:sz w:val="24"/>
          <w:szCs w:val="24"/>
        </w:rPr>
        <w:t>и</w:t>
      </w:r>
      <w:r w:rsidRPr="006F69A3">
        <w:rPr>
          <w:sz w:val="24"/>
          <w:szCs w:val="24"/>
        </w:rPr>
        <w:t>йын</w:t>
      </w:r>
      <w:r w:rsidRPr="006F69A3">
        <w:rPr>
          <w:spacing w:val="2"/>
          <w:sz w:val="24"/>
          <w:szCs w:val="24"/>
        </w:rPr>
        <w:t>и</w:t>
      </w:r>
      <w:r w:rsidRPr="006F69A3">
        <w:rPr>
          <w:spacing w:val="1"/>
          <w:sz w:val="24"/>
          <w:szCs w:val="24"/>
        </w:rPr>
        <w:t>к</w:t>
      </w:r>
      <w:r w:rsidRPr="006F69A3">
        <w:rPr>
          <w:sz w:val="24"/>
          <w:szCs w:val="24"/>
        </w:rPr>
        <w:t>т</w:t>
      </w:r>
      <w:r w:rsidRPr="006F69A3">
        <w:rPr>
          <w:spacing w:val="1"/>
          <w:sz w:val="24"/>
          <w:szCs w:val="24"/>
        </w:rPr>
        <w:t>е</w:t>
      </w:r>
      <w:r w:rsidRPr="006F69A3">
        <w:rPr>
          <w:sz w:val="24"/>
          <w:szCs w:val="24"/>
        </w:rPr>
        <w:t>шлы</w:t>
      </w:r>
      <w:r w:rsidRPr="006F69A3">
        <w:rPr>
          <w:spacing w:val="-1"/>
          <w:sz w:val="24"/>
          <w:szCs w:val="24"/>
        </w:rPr>
        <w:t>ш</w:t>
      </w:r>
      <w:r w:rsidRPr="006F69A3">
        <w:rPr>
          <w:sz w:val="24"/>
          <w:szCs w:val="24"/>
        </w:rPr>
        <w:t>езначений</w:t>
      </w:r>
      <w:r w:rsidRPr="006F69A3">
        <w:rPr>
          <w:spacing w:val="1"/>
          <w:sz w:val="24"/>
          <w:szCs w:val="24"/>
        </w:rPr>
        <w:t>ы</w:t>
      </w:r>
      <w:r w:rsidRPr="006F69A3">
        <w:rPr>
          <w:sz w:val="24"/>
          <w:szCs w:val="24"/>
        </w:rPr>
        <w:t>ш</w:t>
      </w:r>
      <w:r w:rsidRPr="006F69A3">
        <w:rPr>
          <w:spacing w:val="1"/>
          <w:sz w:val="24"/>
          <w:szCs w:val="24"/>
        </w:rPr>
        <w:t>т</w:t>
      </w:r>
      <w:r w:rsidRPr="006F69A3">
        <w:rPr>
          <w:sz w:val="24"/>
          <w:szCs w:val="24"/>
        </w:rPr>
        <w:t>ы</w:t>
      </w:r>
      <w:r w:rsidRPr="006F69A3">
        <w:rPr>
          <w:spacing w:val="1"/>
          <w:sz w:val="24"/>
          <w:szCs w:val="24"/>
        </w:rPr>
        <w:t>м</w:t>
      </w:r>
      <w:r w:rsidRPr="006F69A3">
        <w:rPr>
          <w:sz w:val="24"/>
          <w:szCs w:val="24"/>
        </w:rPr>
        <w:t>,</w:t>
      </w:r>
      <w:r w:rsidRPr="006F69A3">
        <w:rPr>
          <w:spacing w:val="-1"/>
          <w:sz w:val="24"/>
          <w:szCs w:val="24"/>
        </w:rPr>
        <w:t>м</w:t>
      </w:r>
      <w:r w:rsidRPr="006F69A3">
        <w:rPr>
          <w:sz w:val="24"/>
          <w:szCs w:val="24"/>
        </w:rPr>
        <w:t>ор</w:t>
      </w:r>
      <w:r w:rsidRPr="006F69A3">
        <w:rPr>
          <w:spacing w:val="1"/>
          <w:sz w:val="24"/>
          <w:szCs w:val="24"/>
        </w:rPr>
        <w:t>ф</w:t>
      </w:r>
      <w:r w:rsidRPr="006F69A3">
        <w:rPr>
          <w:spacing w:val="-1"/>
          <w:sz w:val="24"/>
          <w:szCs w:val="24"/>
        </w:rPr>
        <w:t>о</w:t>
      </w:r>
      <w:r w:rsidRPr="006F69A3">
        <w:rPr>
          <w:spacing w:val="-2"/>
          <w:sz w:val="24"/>
          <w:szCs w:val="24"/>
        </w:rPr>
        <w:t>л</w:t>
      </w:r>
      <w:r w:rsidRPr="006F69A3">
        <w:rPr>
          <w:sz w:val="24"/>
          <w:szCs w:val="24"/>
        </w:rPr>
        <w:t>оги</w:t>
      </w:r>
      <w:r w:rsidRPr="006F69A3">
        <w:rPr>
          <w:spacing w:val="1"/>
          <w:sz w:val="24"/>
          <w:szCs w:val="24"/>
        </w:rPr>
        <w:t>ч</w:t>
      </w:r>
      <w:r w:rsidRPr="006F69A3">
        <w:rPr>
          <w:sz w:val="24"/>
          <w:szCs w:val="24"/>
        </w:rPr>
        <w:t>ес</w:t>
      </w:r>
      <w:r w:rsidRPr="006F69A3">
        <w:rPr>
          <w:spacing w:val="1"/>
          <w:sz w:val="24"/>
          <w:szCs w:val="24"/>
        </w:rPr>
        <w:t>к</w:t>
      </w:r>
      <w:r w:rsidRPr="006F69A3">
        <w:rPr>
          <w:sz w:val="24"/>
          <w:szCs w:val="24"/>
        </w:rPr>
        <w:t>ий ой</w:t>
      </w:r>
      <w:r w:rsidRPr="006F69A3">
        <w:rPr>
          <w:spacing w:val="1"/>
          <w:sz w:val="24"/>
          <w:szCs w:val="24"/>
        </w:rPr>
        <w:t>ы</w:t>
      </w:r>
      <w:r w:rsidRPr="006F69A3">
        <w:rPr>
          <w:sz w:val="24"/>
          <w:szCs w:val="24"/>
        </w:rPr>
        <w:t>р</w:t>
      </w:r>
      <w:r w:rsidRPr="006F69A3">
        <w:rPr>
          <w:spacing w:val="1"/>
          <w:sz w:val="24"/>
          <w:szCs w:val="24"/>
        </w:rPr>
        <w:t>т</w:t>
      </w:r>
      <w:r w:rsidRPr="006F69A3">
        <w:rPr>
          <w:sz w:val="24"/>
          <w:szCs w:val="24"/>
        </w:rPr>
        <w:t>е</w:t>
      </w:r>
      <w:r w:rsidRPr="006F69A3">
        <w:rPr>
          <w:spacing w:val="-1"/>
          <w:sz w:val="24"/>
          <w:szCs w:val="24"/>
        </w:rPr>
        <w:t>м</w:t>
      </w:r>
      <w:r w:rsidRPr="006F69A3">
        <w:rPr>
          <w:sz w:val="24"/>
          <w:szCs w:val="24"/>
        </w:rPr>
        <w:t>ыш</w:t>
      </w:r>
      <w:r w:rsidRPr="006F69A3">
        <w:rPr>
          <w:spacing w:val="-1"/>
          <w:sz w:val="24"/>
          <w:szCs w:val="24"/>
        </w:rPr>
        <w:t>т</w:t>
      </w:r>
      <w:r w:rsidRPr="006F69A3">
        <w:rPr>
          <w:spacing w:val="-2"/>
          <w:sz w:val="24"/>
          <w:szCs w:val="24"/>
        </w:rPr>
        <w:t>ы</w:t>
      </w:r>
      <w:r w:rsidRPr="006F69A3">
        <w:rPr>
          <w:sz w:val="24"/>
          <w:szCs w:val="24"/>
        </w:rPr>
        <w:t>м</w:t>
      </w:r>
      <w:r w:rsidRPr="006F69A3">
        <w:rPr>
          <w:spacing w:val="1"/>
          <w:sz w:val="24"/>
          <w:szCs w:val="24"/>
        </w:rPr>
        <w:t>да</w:t>
      </w:r>
      <w:r w:rsidRPr="006F69A3">
        <w:rPr>
          <w:sz w:val="24"/>
          <w:szCs w:val="24"/>
        </w:rPr>
        <w:t>ой</w:t>
      </w:r>
      <w:r w:rsidRPr="006F69A3">
        <w:rPr>
          <w:spacing w:val="1"/>
          <w:sz w:val="24"/>
          <w:szCs w:val="24"/>
        </w:rPr>
        <w:t>л</w:t>
      </w:r>
      <w:r w:rsidRPr="006F69A3">
        <w:rPr>
          <w:sz w:val="24"/>
          <w:szCs w:val="24"/>
        </w:rPr>
        <w:t>он</w:t>
      </w:r>
      <w:r w:rsidRPr="006F69A3">
        <w:rPr>
          <w:spacing w:val="-2"/>
          <w:sz w:val="24"/>
          <w:szCs w:val="24"/>
        </w:rPr>
        <w:t>ч</w:t>
      </w:r>
      <w:r w:rsidRPr="006F69A3">
        <w:rPr>
          <w:sz w:val="24"/>
          <w:szCs w:val="24"/>
        </w:rPr>
        <w:t>ы</w:t>
      </w:r>
      <w:r w:rsidRPr="006F69A3">
        <w:rPr>
          <w:spacing w:val="1"/>
          <w:sz w:val="24"/>
          <w:szCs w:val="24"/>
        </w:rPr>
        <w:t>ш</w:t>
      </w:r>
      <w:r w:rsidRPr="006F69A3">
        <w:rPr>
          <w:sz w:val="24"/>
          <w:szCs w:val="24"/>
        </w:rPr>
        <w:t>т</w:t>
      </w:r>
      <w:r w:rsidRPr="006F69A3">
        <w:rPr>
          <w:spacing w:val="1"/>
          <w:sz w:val="24"/>
          <w:szCs w:val="24"/>
        </w:rPr>
        <w:t>о</w:t>
      </w:r>
      <w:r>
        <w:rPr>
          <w:sz w:val="24"/>
          <w:szCs w:val="24"/>
        </w:rPr>
        <w:t xml:space="preserve"> с</w:t>
      </w:r>
      <w:r w:rsidRPr="006F69A3">
        <w:rPr>
          <w:sz w:val="24"/>
          <w:szCs w:val="24"/>
        </w:rPr>
        <w:t>и</w:t>
      </w:r>
      <w:r w:rsidRPr="006F69A3">
        <w:rPr>
          <w:spacing w:val="1"/>
          <w:sz w:val="24"/>
          <w:szCs w:val="24"/>
        </w:rPr>
        <w:t>н</w:t>
      </w:r>
      <w:r w:rsidRPr="006F69A3">
        <w:rPr>
          <w:sz w:val="24"/>
          <w:szCs w:val="24"/>
        </w:rPr>
        <w:t>так</w:t>
      </w:r>
      <w:r w:rsidRPr="006F69A3">
        <w:rPr>
          <w:spacing w:val="1"/>
          <w:sz w:val="24"/>
          <w:szCs w:val="24"/>
        </w:rPr>
        <w:t>си</w:t>
      </w:r>
      <w:r w:rsidRPr="006F69A3">
        <w:rPr>
          <w:sz w:val="24"/>
          <w:szCs w:val="24"/>
        </w:rPr>
        <w:t>ч</w:t>
      </w:r>
      <w:r w:rsidRPr="006F69A3">
        <w:rPr>
          <w:spacing w:val="-2"/>
          <w:sz w:val="24"/>
          <w:szCs w:val="24"/>
        </w:rPr>
        <w:t>е</w:t>
      </w:r>
      <w:r w:rsidRPr="006F69A3">
        <w:rPr>
          <w:sz w:val="24"/>
          <w:szCs w:val="24"/>
        </w:rPr>
        <w:t>с</w:t>
      </w:r>
      <w:r w:rsidRPr="006F69A3">
        <w:rPr>
          <w:spacing w:val="1"/>
          <w:sz w:val="24"/>
          <w:szCs w:val="24"/>
        </w:rPr>
        <w:t>к</w:t>
      </w:r>
      <w:r w:rsidRPr="006F69A3">
        <w:rPr>
          <w:sz w:val="24"/>
          <w:szCs w:val="24"/>
        </w:rPr>
        <w:t>и</w:t>
      </w:r>
      <w:r w:rsidRPr="006F69A3">
        <w:rPr>
          <w:spacing w:val="1"/>
          <w:sz w:val="24"/>
          <w:szCs w:val="24"/>
        </w:rPr>
        <w:t>йр</w:t>
      </w:r>
      <w:r w:rsidRPr="006F69A3">
        <w:rPr>
          <w:sz w:val="24"/>
          <w:szCs w:val="24"/>
        </w:rPr>
        <w:t>ольы</w:t>
      </w:r>
      <w:r w:rsidRPr="006F69A3">
        <w:rPr>
          <w:spacing w:val="1"/>
          <w:sz w:val="24"/>
          <w:szCs w:val="24"/>
        </w:rPr>
        <w:t>ш</w:t>
      </w:r>
      <w:r w:rsidRPr="006F69A3">
        <w:rPr>
          <w:spacing w:val="-2"/>
          <w:sz w:val="24"/>
          <w:szCs w:val="24"/>
        </w:rPr>
        <w:t>т</w:t>
      </w:r>
      <w:r w:rsidRPr="006F69A3">
        <w:rPr>
          <w:sz w:val="24"/>
          <w:szCs w:val="24"/>
        </w:rPr>
        <w:t>ымпа</w:t>
      </w:r>
      <w:r w:rsidRPr="006F69A3">
        <w:rPr>
          <w:spacing w:val="1"/>
          <w:sz w:val="24"/>
          <w:szCs w:val="24"/>
        </w:rPr>
        <w:t>л</w:t>
      </w:r>
      <w:r w:rsidRPr="006F69A3">
        <w:rPr>
          <w:sz w:val="24"/>
          <w:szCs w:val="24"/>
        </w:rPr>
        <w:t>е</w:t>
      </w:r>
      <w:r w:rsidRPr="006F69A3">
        <w:rPr>
          <w:spacing w:val="1"/>
          <w:sz w:val="24"/>
          <w:szCs w:val="24"/>
        </w:rPr>
        <w:t>нд</w:t>
      </w:r>
      <w:r w:rsidRPr="006F69A3">
        <w:rPr>
          <w:sz w:val="24"/>
          <w:szCs w:val="24"/>
        </w:rPr>
        <w:t>ал</w:t>
      </w:r>
      <w:r w:rsidRPr="006F69A3">
        <w:rPr>
          <w:spacing w:val="1"/>
          <w:sz w:val="24"/>
          <w:szCs w:val="24"/>
        </w:rPr>
        <w:t>о</w:t>
      </w:r>
      <w:r w:rsidRPr="006F69A3">
        <w:rPr>
          <w:sz w:val="24"/>
          <w:szCs w:val="24"/>
        </w:rPr>
        <w:t>н</w:t>
      </w:r>
      <w:r w:rsidRPr="006F69A3">
        <w:rPr>
          <w:spacing w:val="1"/>
          <w:sz w:val="24"/>
          <w:szCs w:val="24"/>
        </w:rPr>
        <w:t>ч</w:t>
      </w:r>
      <w:r w:rsidRPr="006F69A3">
        <w:rPr>
          <w:spacing w:val="-2"/>
          <w:sz w:val="24"/>
          <w:szCs w:val="24"/>
        </w:rPr>
        <w:t>ы</w:t>
      </w:r>
      <w:r w:rsidRPr="006F69A3">
        <w:rPr>
          <w:sz w:val="24"/>
          <w:szCs w:val="24"/>
        </w:rPr>
        <w:t>ле</w:t>
      </w:r>
      <w:r w:rsidRPr="006F69A3">
        <w:rPr>
          <w:spacing w:val="1"/>
          <w:sz w:val="24"/>
          <w:szCs w:val="24"/>
        </w:rPr>
        <w:t>н</w:t>
      </w:r>
      <w:r w:rsidRPr="006F69A3">
        <w:rPr>
          <w:spacing w:val="-2"/>
          <w:sz w:val="24"/>
          <w:szCs w:val="24"/>
        </w:rPr>
        <w:t>м</w:t>
      </w:r>
      <w:r w:rsidRPr="006F69A3">
        <w:rPr>
          <w:sz w:val="24"/>
          <w:szCs w:val="24"/>
        </w:rPr>
        <w:t>ош</w:t>
      </w:r>
      <w:r w:rsidRPr="006F69A3">
        <w:rPr>
          <w:spacing w:val="1"/>
          <w:sz w:val="24"/>
          <w:szCs w:val="24"/>
        </w:rPr>
        <w:t>т</w:t>
      </w:r>
      <w:r w:rsidRPr="006F69A3">
        <w:rPr>
          <w:sz w:val="24"/>
          <w:szCs w:val="24"/>
        </w:rPr>
        <w:t>ышаш;</w:t>
      </w:r>
      <w:r w:rsidRPr="006F69A3">
        <w:rPr>
          <w:spacing w:val="1"/>
          <w:sz w:val="24"/>
          <w:szCs w:val="24"/>
        </w:rPr>
        <w:t>н</w:t>
      </w:r>
      <w:r w:rsidRPr="006F69A3">
        <w:rPr>
          <w:spacing w:val="-2"/>
          <w:sz w:val="24"/>
          <w:szCs w:val="24"/>
        </w:rPr>
        <w:t>у</w:t>
      </w:r>
      <w:r w:rsidRPr="006F69A3">
        <w:rPr>
          <w:sz w:val="24"/>
          <w:szCs w:val="24"/>
        </w:rPr>
        <w:t>ны</w:t>
      </w:r>
      <w:r w:rsidRPr="006F69A3">
        <w:rPr>
          <w:spacing w:val="1"/>
          <w:sz w:val="24"/>
          <w:szCs w:val="24"/>
        </w:rPr>
        <w:t>н</w:t>
      </w:r>
      <w:r w:rsidRPr="006F69A3">
        <w:rPr>
          <w:sz w:val="24"/>
          <w:szCs w:val="24"/>
        </w:rPr>
        <w:t xml:space="preserve"> д</w:t>
      </w:r>
      <w:r w:rsidRPr="006F69A3">
        <w:rPr>
          <w:spacing w:val="1"/>
          <w:sz w:val="24"/>
          <w:szCs w:val="24"/>
        </w:rPr>
        <w:t>е</w:t>
      </w:r>
      <w:r w:rsidRPr="006F69A3">
        <w:rPr>
          <w:sz w:val="24"/>
          <w:szCs w:val="24"/>
        </w:rPr>
        <w:t>н</w:t>
      </w:r>
      <w:r w:rsidRPr="006F69A3">
        <w:rPr>
          <w:spacing w:val="1"/>
          <w:sz w:val="24"/>
          <w:szCs w:val="24"/>
        </w:rPr>
        <w:t>ем</w:t>
      </w:r>
      <w:r w:rsidRPr="006F69A3">
        <w:rPr>
          <w:spacing w:val="-2"/>
          <w:sz w:val="24"/>
          <w:szCs w:val="24"/>
        </w:rPr>
        <w:t>у</w:t>
      </w:r>
      <w:r w:rsidRPr="006F69A3">
        <w:rPr>
          <w:sz w:val="24"/>
          <w:szCs w:val="24"/>
        </w:rPr>
        <w:t>тк</w:t>
      </w:r>
      <w:r w:rsidRPr="006F69A3">
        <w:rPr>
          <w:spacing w:val="1"/>
          <w:sz w:val="24"/>
          <w:szCs w:val="24"/>
        </w:rPr>
        <w:t>ы</w:t>
      </w:r>
      <w:r w:rsidRPr="006F69A3">
        <w:rPr>
          <w:sz w:val="24"/>
          <w:szCs w:val="24"/>
        </w:rPr>
        <w:t>лдышы</w:t>
      </w:r>
      <w:r w:rsidRPr="006F69A3">
        <w:rPr>
          <w:spacing w:val="1"/>
          <w:sz w:val="24"/>
          <w:szCs w:val="24"/>
        </w:rPr>
        <w:t>м</w:t>
      </w:r>
      <w:r w:rsidRPr="006F69A3">
        <w:rPr>
          <w:sz w:val="24"/>
          <w:szCs w:val="24"/>
        </w:rPr>
        <w:t>,о</w:t>
      </w:r>
      <w:r w:rsidRPr="006F69A3">
        <w:rPr>
          <w:spacing w:val="-1"/>
          <w:sz w:val="24"/>
          <w:szCs w:val="24"/>
        </w:rPr>
        <w:t>й</w:t>
      </w:r>
      <w:r w:rsidRPr="006F69A3">
        <w:rPr>
          <w:sz w:val="24"/>
          <w:szCs w:val="24"/>
        </w:rPr>
        <w:t>лон</w:t>
      </w:r>
      <w:r w:rsidRPr="006F69A3">
        <w:rPr>
          <w:spacing w:val="1"/>
          <w:sz w:val="24"/>
          <w:szCs w:val="24"/>
        </w:rPr>
        <w:t>ч</w:t>
      </w:r>
      <w:r w:rsidRPr="006F69A3">
        <w:rPr>
          <w:sz w:val="24"/>
          <w:szCs w:val="24"/>
        </w:rPr>
        <w:t>ымчынчоныша</w:t>
      </w:r>
      <w:r w:rsidRPr="006F69A3">
        <w:rPr>
          <w:spacing w:val="-1"/>
          <w:sz w:val="24"/>
          <w:szCs w:val="24"/>
        </w:rPr>
        <w:t>ш</w:t>
      </w:r>
      <w:r w:rsidRPr="006F69A3">
        <w:rPr>
          <w:sz w:val="24"/>
          <w:szCs w:val="24"/>
        </w:rPr>
        <w:t>;</w:t>
      </w:r>
      <w:r w:rsidRPr="006F69A3">
        <w:rPr>
          <w:spacing w:val="1"/>
          <w:sz w:val="24"/>
          <w:szCs w:val="24"/>
        </w:rPr>
        <w:t>н</w:t>
      </w:r>
      <w:r w:rsidRPr="006F69A3">
        <w:rPr>
          <w:sz w:val="24"/>
          <w:szCs w:val="24"/>
        </w:rPr>
        <w:t>ине</w:t>
      </w:r>
      <w:r w:rsidRPr="006F69A3">
        <w:rPr>
          <w:spacing w:val="1"/>
          <w:sz w:val="24"/>
          <w:szCs w:val="24"/>
        </w:rPr>
        <w:t>о</w:t>
      </w:r>
      <w:r w:rsidRPr="006F69A3">
        <w:rPr>
          <w:sz w:val="24"/>
          <w:szCs w:val="24"/>
        </w:rPr>
        <w:t>й</w:t>
      </w:r>
      <w:r w:rsidRPr="006F69A3">
        <w:rPr>
          <w:spacing w:val="-1"/>
          <w:sz w:val="24"/>
          <w:szCs w:val="24"/>
        </w:rPr>
        <w:t>л</w:t>
      </w:r>
      <w:r w:rsidRPr="006F69A3">
        <w:rPr>
          <w:sz w:val="24"/>
          <w:szCs w:val="24"/>
        </w:rPr>
        <w:t>ым</w:t>
      </w:r>
      <w:r w:rsidRPr="006F69A3">
        <w:rPr>
          <w:spacing w:val="-1"/>
          <w:sz w:val="24"/>
          <w:szCs w:val="24"/>
        </w:rPr>
        <w:t>а</w:t>
      </w:r>
      <w:r w:rsidRPr="006F69A3">
        <w:rPr>
          <w:sz w:val="24"/>
          <w:szCs w:val="24"/>
        </w:rPr>
        <w:t>ш</w:t>
      </w:r>
      <w:r w:rsidRPr="006F69A3">
        <w:rPr>
          <w:spacing w:val="-2"/>
          <w:sz w:val="24"/>
          <w:szCs w:val="24"/>
        </w:rPr>
        <w:t>у</w:t>
      </w:r>
      <w:r w:rsidRPr="006F69A3">
        <w:rPr>
          <w:spacing w:val="1"/>
          <w:sz w:val="24"/>
          <w:szCs w:val="24"/>
        </w:rPr>
        <w:t>ж</w:t>
      </w:r>
      <w:r w:rsidRPr="006F69A3">
        <w:rPr>
          <w:sz w:val="24"/>
          <w:szCs w:val="24"/>
        </w:rPr>
        <w:t>а</w:t>
      </w:r>
      <w:r w:rsidRPr="006F69A3">
        <w:rPr>
          <w:spacing w:val="2"/>
          <w:sz w:val="24"/>
          <w:szCs w:val="24"/>
        </w:rPr>
        <w:t>ш</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ы</w:t>
      </w:r>
      <w:r w:rsidRPr="006F69A3">
        <w:rPr>
          <w:spacing w:val="1"/>
          <w:sz w:val="24"/>
          <w:szCs w:val="24"/>
        </w:rPr>
        <w:t>н</w:t>
      </w:r>
      <w:r w:rsidRPr="006F69A3">
        <w:rPr>
          <w:sz w:val="24"/>
          <w:szCs w:val="24"/>
        </w:rPr>
        <w:t>о</w:t>
      </w:r>
      <w:r w:rsidRPr="006F69A3">
        <w:rPr>
          <w:spacing w:val="1"/>
          <w:sz w:val="24"/>
          <w:szCs w:val="24"/>
        </w:rPr>
        <w:t>й</w:t>
      </w:r>
      <w:r w:rsidRPr="006F69A3">
        <w:rPr>
          <w:sz w:val="24"/>
          <w:szCs w:val="24"/>
        </w:rPr>
        <w:t>л</w:t>
      </w:r>
      <w:r w:rsidRPr="006F69A3">
        <w:rPr>
          <w:spacing w:val="1"/>
          <w:sz w:val="24"/>
          <w:szCs w:val="24"/>
        </w:rPr>
        <w:t>о</w:t>
      </w:r>
      <w:r w:rsidRPr="006F69A3">
        <w:rPr>
          <w:sz w:val="24"/>
          <w:szCs w:val="24"/>
        </w:rPr>
        <w:t>нчы</w:t>
      </w:r>
      <w:r w:rsidRPr="006F69A3">
        <w:rPr>
          <w:spacing w:val="1"/>
          <w:sz w:val="24"/>
          <w:szCs w:val="24"/>
        </w:rPr>
        <w:t>ш</w:t>
      </w:r>
      <w:r w:rsidRPr="006F69A3">
        <w:rPr>
          <w:spacing w:val="-2"/>
          <w:sz w:val="24"/>
          <w:szCs w:val="24"/>
        </w:rPr>
        <w:t>т</w:t>
      </w:r>
      <w:r w:rsidRPr="006F69A3">
        <w:rPr>
          <w:sz w:val="24"/>
          <w:szCs w:val="24"/>
        </w:rPr>
        <w:t>омо</w:t>
      </w:r>
      <w:r w:rsidRPr="006F69A3">
        <w:rPr>
          <w:spacing w:val="1"/>
          <w:sz w:val="24"/>
          <w:szCs w:val="24"/>
        </w:rPr>
        <w:t>г</w:t>
      </w:r>
      <w:r w:rsidRPr="006F69A3">
        <w:rPr>
          <w:sz w:val="24"/>
          <w:szCs w:val="24"/>
        </w:rPr>
        <w:t>а</w:t>
      </w:r>
      <w:r w:rsidRPr="006F69A3">
        <w:rPr>
          <w:spacing w:val="1"/>
          <w:sz w:val="24"/>
          <w:szCs w:val="24"/>
        </w:rPr>
        <w:t>й</w:t>
      </w:r>
      <w:r w:rsidRPr="006F69A3">
        <w:rPr>
          <w:sz w:val="24"/>
          <w:szCs w:val="24"/>
        </w:rPr>
        <w:t xml:space="preserve"> ч</w:t>
      </w:r>
      <w:r w:rsidRPr="006F69A3">
        <w:rPr>
          <w:spacing w:val="-1"/>
          <w:sz w:val="24"/>
          <w:szCs w:val="24"/>
        </w:rPr>
        <w:t>л</w:t>
      </w:r>
      <w:r w:rsidRPr="006F69A3">
        <w:rPr>
          <w:sz w:val="24"/>
          <w:szCs w:val="24"/>
        </w:rPr>
        <w:t>ен ли</w:t>
      </w:r>
      <w:r w:rsidRPr="006F69A3">
        <w:rPr>
          <w:spacing w:val="1"/>
          <w:sz w:val="24"/>
          <w:szCs w:val="24"/>
        </w:rPr>
        <w:t>й</w:t>
      </w:r>
      <w:r w:rsidRPr="006F69A3">
        <w:rPr>
          <w:sz w:val="24"/>
          <w:szCs w:val="24"/>
        </w:rPr>
        <w:t>м</w:t>
      </w:r>
      <w:r w:rsidRPr="006F69A3">
        <w:rPr>
          <w:spacing w:val="-2"/>
          <w:sz w:val="24"/>
          <w:szCs w:val="24"/>
        </w:rPr>
        <w:t>ы</w:t>
      </w:r>
      <w:r w:rsidRPr="006F69A3">
        <w:rPr>
          <w:sz w:val="24"/>
          <w:szCs w:val="24"/>
        </w:rPr>
        <w:t>шт</w:t>
      </w:r>
      <w:r w:rsidRPr="006F69A3">
        <w:rPr>
          <w:spacing w:val="1"/>
          <w:sz w:val="24"/>
          <w:szCs w:val="24"/>
        </w:rPr>
        <w:t>ы</w:t>
      </w:r>
      <w:r w:rsidRPr="006F69A3">
        <w:rPr>
          <w:sz w:val="24"/>
          <w:szCs w:val="24"/>
        </w:rPr>
        <w:t>м</w:t>
      </w:r>
      <w:r w:rsidRPr="006F69A3">
        <w:rPr>
          <w:spacing w:val="-2"/>
          <w:sz w:val="24"/>
          <w:szCs w:val="24"/>
        </w:rPr>
        <w:t>у</w:t>
      </w:r>
      <w:r w:rsidRPr="006F69A3">
        <w:rPr>
          <w:sz w:val="24"/>
          <w:szCs w:val="24"/>
        </w:rPr>
        <w:t>мыл</w:t>
      </w:r>
      <w:r w:rsidRPr="006F69A3">
        <w:rPr>
          <w:spacing w:val="1"/>
          <w:sz w:val="24"/>
          <w:szCs w:val="24"/>
        </w:rPr>
        <w:t>т</w:t>
      </w:r>
      <w:r w:rsidRPr="006F69A3">
        <w:rPr>
          <w:sz w:val="24"/>
          <w:szCs w:val="24"/>
        </w:rPr>
        <w:t>ар</w:t>
      </w:r>
      <w:r w:rsidRPr="006F69A3">
        <w:rPr>
          <w:spacing w:val="1"/>
          <w:sz w:val="24"/>
          <w:szCs w:val="24"/>
        </w:rPr>
        <w:t>ыш</w:t>
      </w:r>
      <w:r w:rsidRPr="006F69A3">
        <w:rPr>
          <w:spacing w:val="-1"/>
          <w:sz w:val="24"/>
          <w:szCs w:val="24"/>
        </w:rPr>
        <w:t>а</w:t>
      </w:r>
      <w:r w:rsidRPr="006F69A3">
        <w:rPr>
          <w:sz w:val="24"/>
          <w:szCs w:val="24"/>
        </w:rPr>
        <w:t>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w:t>
      </w:r>
      <w:r w:rsidRPr="006F69A3">
        <w:rPr>
          <w:spacing w:val="155"/>
          <w:sz w:val="24"/>
          <w:szCs w:val="24"/>
        </w:rPr>
        <w:t></w:t>
      </w:r>
      <w:r w:rsidRPr="006F69A3">
        <w:rPr>
          <w:spacing w:val="1"/>
          <w:sz w:val="24"/>
          <w:szCs w:val="24"/>
        </w:rPr>
        <w:t>т</w:t>
      </w:r>
      <w:r w:rsidRPr="006F69A3">
        <w:rPr>
          <w:spacing w:val="-2"/>
          <w:sz w:val="24"/>
          <w:szCs w:val="24"/>
        </w:rPr>
        <w:t>у</w:t>
      </w:r>
      <w:r w:rsidRPr="006F69A3">
        <w:rPr>
          <w:sz w:val="24"/>
          <w:szCs w:val="24"/>
        </w:rPr>
        <w:t>не</w:t>
      </w:r>
      <w:r w:rsidRPr="006F69A3">
        <w:rPr>
          <w:spacing w:val="1"/>
          <w:sz w:val="24"/>
          <w:szCs w:val="24"/>
        </w:rPr>
        <w:t>м</w:t>
      </w:r>
      <w:r w:rsidRPr="006F69A3">
        <w:rPr>
          <w:sz w:val="24"/>
          <w:szCs w:val="24"/>
        </w:rPr>
        <w:t>ме</w:t>
      </w:r>
      <w:r w:rsidRPr="006F69A3">
        <w:rPr>
          <w:sz w:val="24"/>
          <w:szCs w:val="24"/>
        </w:rPr>
        <w:tab/>
        <w:t>ой</w:t>
      </w:r>
      <w:r w:rsidRPr="006F69A3">
        <w:rPr>
          <w:spacing w:val="1"/>
          <w:sz w:val="24"/>
          <w:szCs w:val="24"/>
        </w:rPr>
        <w:t>л</w:t>
      </w:r>
      <w:r w:rsidRPr="006F69A3">
        <w:rPr>
          <w:sz w:val="24"/>
          <w:szCs w:val="24"/>
        </w:rPr>
        <w:t>ы</w:t>
      </w:r>
      <w:r w:rsidRPr="006F69A3">
        <w:rPr>
          <w:spacing w:val="1"/>
          <w:sz w:val="24"/>
          <w:szCs w:val="24"/>
        </w:rPr>
        <w:t>м</w:t>
      </w:r>
      <w:r w:rsidRPr="006F69A3">
        <w:rPr>
          <w:sz w:val="24"/>
          <w:szCs w:val="24"/>
        </w:rPr>
        <w:t>а</w:t>
      </w:r>
      <w:r w:rsidRPr="006F69A3">
        <w:rPr>
          <w:spacing w:val="1"/>
          <w:sz w:val="24"/>
          <w:szCs w:val="24"/>
        </w:rPr>
        <w:t>ш</w:t>
      </w:r>
      <w:r w:rsidRPr="006F69A3">
        <w:rPr>
          <w:spacing w:val="1"/>
          <w:sz w:val="24"/>
          <w:szCs w:val="24"/>
        </w:rPr>
        <w:tab/>
      </w:r>
      <w:r w:rsidRPr="006F69A3">
        <w:rPr>
          <w:spacing w:val="-2"/>
          <w:sz w:val="24"/>
          <w:szCs w:val="24"/>
        </w:rPr>
        <w:t>у</w:t>
      </w:r>
      <w:r w:rsidRPr="006F69A3">
        <w:rPr>
          <w:spacing w:val="1"/>
          <w:sz w:val="24"/>
          <w:szCs w:val="24"/>
        </w:rPr>
        <w:t>ж</w:t>
      </w:r>
      <w:r w:rsidRPr="006F69A3">
        <w:rPr>
          <w:sz w:val="24"/>
          <w:szCs w:val="24"/>
        </w:rPr>
        <w:t>ашласе</w:t>
      </w:r>
      <w:r w:rsidRPr="006F69A3">
        <w:rPr>
          <w:sz w:val="24"/>
          <w:szCs w:val="24"/>
        </w:rPr>
        <w:tab/>
        <w:t>м</w:t>
      </w:r>
      <w:r w:rsidRPr="006F69A3">
        <w:rPr>
          <w:spacing w:val="-1"/>
          <w:sz w:val="24"/>
          <w:szCs w:val="24"/>
        </w:rPr>
        <w:t>у</w:t>
      </w:r>
      <w:r w:rsidRPr="006F69A3">
        <w:rPr>
          <w:spacing w:val="2"/>
          <w:sz w:val="24"/>
          <w:szCs w:val="24"/>
        </w:rPr>
        <w:t>т</w:t>
      </w:r>
      <w:r w:rsidRPr="006F69A3">
        <w:rPr>
          <w:spacing w:val="-2"/>
          <w:sz w:val="24"/>
          <w:szCs w:val="24"/>
        </w:rPr>
        <w:t>-</w:t>
      </w:r>
      <w:r w:rsidRPr="006F69A3">
        <w:rPr>
          <w:spacing w:val="-1"/>
          <w:sz w:val="24"/>
          <w:szCs w:val="24"/>
        </w:rPr>
        <w:t>в</w:t>
      </w:r>
      <w:r w:rsidRPr="006F69A3">
        <w:rPr>
          <w:sz w:val="24"/>
          <w:szCs w:val="24"/>
        </w:rPr>
        <w:t>ла</w:t>
      </w:r>
      <w:r w:rsidRPr="006F69A3">
        <w:rPr>
          <w:spacing w:val="1"/>
          <w:sz w:val="24"/>
          <w:szCs w:val="24"/>
        </w:rPr>
        <w:t>кы</w:t>
      </w:r>
      <w:r w:rsidRPr="006F69A3">
        <w:rPr>
          <w:sz w:val="24"/>
          <w:szCs w:val="24"/>
        </w:rPr>
        <w:t>н</w:t>
      </w:r>
      <w:r w:rsidRPr="006F69A3">
        <w:rPr>
          <w:sz w:val="24"/>
          <w:szCs w:val="24"/>
        </w:rPr>
        <w:tab/>
        <w:t>ы</w:t>
      </w:r>
      <w:r w:rsidRPr="006F69A3">
        <w:rPr>
          <w:spacing w:val="1"/>
          <w:sz w:val="24"/>
          <w:szCs w:val="24"/>
        </w:rPr>
        <w:t>шт</w:t>
      </w:r>
      <w:r w:rsidRPr="006F69A3">
        <w:rPr>
          <w:sz w:val="24"/>
          <w:szCs w:val="24"/>
        </w:rPr>
        <w:t>ал</w:t>
      </w:r>
      <w:r w:rsidRPr="006F69A3">
        <w:rPr>
          <w:spacing w:val="1"/>
          <w:sz w:val="24"/>
          <w:szCs w:val="24"/>
        </w:rPr>
        <w:t>т</w:t>
      </w:r>
      <w:r w:rsidRPr="006F69A3">
        <w:rPr>
          <w:sz w:val="24"/>
          <w:szCs w:val="24"/>
        </w:rPr>
        <w:t>мейоныш</w:t>
      </w:r>
      <w:r w:rsidRPr="006F69A3">
        <w:rPr>
          <w:spacing w:val="1"/>
          <w:sz w:val="24"/>
          <w:szCs w:val="24"/>
        </w:rPr>
        <w:t>т</w:t>
      </w:r>
      <w:r w:rsidRPr="006F69A3">
        <w:rPr>
          <w:sz w:val="24"/>
          <w:szCs w:val="24"/>
        </w:rPr>
        <w:t>ы</w:t>
      </w:r>
      <w:r w:rsidRPr="006F69A3">
        <w:rPr>
          <w:spacing w:val="1"/>
          <w:sz w:val="24"/>
          <w:szCs w:val="24"/>
        </w:rPr>
        <w:t>м</w:t>
      </w:r>
      <w:r w:rsidRPr="006F69A3">
        <w:rPr>
          <w:sz w:val="24"/>
          <w:szCs w:val="24"/>
        </w:rPr>
        <w:t xml:space="preserve"> па</w:t>
      </w:r>
      <w:r w:rsidRPr="006F69A3">
        <w:rPr>
          <w:spacing w:val="-1"/>
          <w:sz w:val="24"/>
          <w:szCs w:val="24"/>
        </w:rPr>
        <w:t>л</w:t>
      </w:r>
      <w:r w:rsidRPr="006F69A3">
        <w:rPr>
          <w:sz w:val="24"/>
          <w:szCs w:val="24"/>
        </w:rPr>
        <w:t>ы</w:t>
      </w:r>
      <w:r w:rsidRPr="006F69A3">
        <w:rPr>
          <w:spacing w:val="1"/>
          <w:sz w:val="24"/>
          <w:szCs w:val="24"/>
        </w:rPr>
        <w:t>ш</w:t>
      </w:r>
      <w:r w:rsidRPr="006F69A3">
        <w:rPr>
          <w:sz w:val="24"/>
          <w:szCs w:val="24"/>
        </w:rPr>
        <w:t>аш;н</w:t>
      </w:r>
      <w:r w:rsidRPr="006F69A3">
        <w:rPr>
          <w:spacing w:val="-4"/>
          <w:sz w:val="24"/>
          <w:szCs w:val="24"/>
        </w:rPr>
        <w:t>у</w:t>
      </w:r>
      <w:r w:rsidRPr="006F69A3">
        <w:rPr>
          <w:sz w:val="24"/>
          <w:szCs w:val="24"/>
        </w:rPr>
        <w:t>ны</w:t>
      </w:r>
      <w:r w:rsidRPr="006F69A3">
        <w:rPr>
          <w:spacing w:val="1"/>
          <w:sz w:val="24"/>
          <w:szCs w:val="24"/>
        </w:rPr>
        <w:t>м</w:t>
      </w:r>
      <w:r w:rsidRPr="006F69A3">
        <w:rPr>
          <w:sz w:val="24"/>
          <w:szCs w:val="24"/>
        </w:rPr>
        <w:t xml:space="preserve"> со</w:t>
      </w:r>
      <w:r w:rsidRPr="006F69A3">
        <w:rPr>
          <w:spacing w:val="2"/>
          <w:sz w:val="24"/>
          <w:szCs w:val="24"/>
        </w:rPr>
        <w:t>с</w:t>
      </w:r>
      <w:r w:rsidRPr="006F69A3">
        <w:rPr>
          <w:sz w:val="24"/>
          <w:szCs w:val="24"/>
        </w:rPr>
        <w:t>т</w:t>
      </w:r>
      <w:r w:rsidRPr="006F69A3">
        <w:rPr>
          <w:spacing w:val="1"/>
          <w:sz w:val="24"/>
          <w:szCs w:val="24"/>
        </w:rPr>
        <w:t>а</w:t>
      </w:r>
      <w:r w:rsidRPr="006F69A3">
        <w:rPr>
          <w:sz w:val="24"/>
          <w:szCs w:val="24"/>
        </w:rPr>
        <w:t>вде</w:t>
      </w:r>
      <w:r w:rsidRPr="006F69A3">
        <w:rPr>
          <w:spacing w:val="1"/>
          <w:sz w:val="24"/>
          <w:szCs w:val="24"/>
        </w:rPr>
        <w:t>н</w:t>
      </w:r>
      <w:r w:rsidRPr="006F69A3">
        <w:rPr>
          <w:sz w:val="24"/>
          <w:szCs w:val="24"/>
        </w:rPr>
        <w:t>е</w:t>
      </w:r>
      <w:r w:rsidRPr="006F69A3">
        <w:rPr>
          <w:spacing w:val="-1"/>
          <w:sz w:val="24"/>
          <w:szCs w:val="24"/>
        </w:rPr>
        <w:t>л</w:t>
      </w:r>
      <w:r w:rsidRPr="006F69A3">
        <w:rPr>
          <w:sz w:val="24"/>
          <w:szCs w:val="24"/>
        </w:rPr>
        <w:t>ончылен мошт</w:t>
      </w:r>
      <w:r w:rsidRPr="006F69A3">
        <w:rPr>
          <w:spacing w:val="1"/>
          <w:sz w:val="24"/>
          <w:szCs w:val="24"/>
        </w:rPr>
        <w:t>ы</w:t>
      </w:r>
      <w:r w:rsidRPr="006F69A3">
        <w:rPr>
          <w:sz w:val="24"/>
          <w:szCs w:val="24"/>
        </w:rPr>
        <w:t>ша</w:t>
      </w:r>
      <w:r w:rsidRPr="006F69A3">
        <w:rPr>
          <w:spacing w:val="-1"/>
          <w:sz w:val="24"/>
          <w:szCs w:val="24"/>
        </w:rPr>
        <w:t>ш</w:t>
      </w:r>
      <w:r w:rsidRPr="006F69A3">
        <w:rPr>
          <w:sz w:val="24"/>
          <w:szCs w:val="24"/>
        </w:rPr>
        <w:t>;</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w:t>
      </w:r>
      <w:r w:rsidRPr="006F69A3">
        <w:rPr>
          <w:spacing w:val="155"/>
          <w:sz w:val="24"/>
          <w:szCs w:val="24"/>
        </w:rPr>
        <w:t></w:t>
      </w:r>
      <w:r w:rsidRPr="006F69A3">
        <w:rPr>
          <w:spacing w:val="1"/>
          <w:sz w:val="24"/>
          <w:szCs w:val="24"/>
        </w:rPr>
        <w:t>т</w:t>
      </w:r>
      <w:r w:rsidRPr="006F69A3">
        <w:rPr>
          <w:sz w:val="24"/>
          <w:szCs w:val="24"/>
        </w:rPr>
        <w:t>ек</w:t>
      </w:r>
      <w:r w:rsidRPr="006F69A3">
        <w:rPr>
          <w:spacing w:val="2"/>
          <w:sz w:val="24"/>
          <w:szCs w:val="24"/>
        </w:rPr>
        <w:t>с</w:t>
      </w:r>
      <w:r w:rsidRPr="006F69A3">
        <w:rPr>
          <w:sz w:val="24"/>
          <w:szCs w:val="24"/>
        </w:rPr>
        <w:t>ты</w:t>
      </w:r>
      <w:r w:rsidRPr="006F69A3">
        <w:rPr>
          <w:spacing w:val="1"/>
          <w:sz w:val="24"/>
          <w:szCs w:val="24"/>
        </w:rPr>
        <w:t>н</w:t>
      </w:r>
      <w:r w:rsidRPr="006F69A3">
        <w:rPr>
          <w:sz w:val="24"/>
          <w:szCs w:val="24"/>
        </w:rPr>
        <w:t>чонал</w:t>
      </w:r>
      <w:r w:rsidRPr="006F69A3">
        <w:rPr>
          <w:spacing w:val="1"/>
          <w:sz w:val="24"/>
          <w:szCs w:val="24"/>
        </w:rPr>
        <w:t>т</w:t>
      </w:r>
      <w:r w:rsidRPr="006F69A3">
        <w:rPr>
          <w:spacing w:val="-2"/>
          <w:sz w:val="24"/>
          <w:szCs w:val="24"/>
        </w:rPr>
        <w:t>м</w:t>
      </w:r>
      <w:r w:rsidRPr="006F69A3">
        <w:rPr>
          <w:sz w:val="24"/>
          <w:szCs w:val="24"/>
        </w:rPr>
        <w:t>ыжы</w:t>
      </w:r>
      <w:r w:rsidRPr="006F69A3">
        <w:rPr>
          <w:spacing w:val="1"/>
          <w:sz w:val="24"/>
          <w:szCs w:val="24"/>
        </w:rPr>
        <w:t>м</w:t>
      </w:r>
      <w:r w:rsidRPr="006F69A3">
        <w:rPr>
          <w:sz w:val="24"/>
          <w:szCs w:val="24"/>
        </w:rPr>
        <w:t>п</w:t>
      </w:r>
      <w:r w:rsidRPr="006F69A3">
        <w:rPr>
          <w:spacing w:val="1"/>
          <w:sz w:val="24"/>
          <w:szCs w:val="24"/>
        </w:rPr>
        <w:t>а</w:t>
      </w:r>
      <w:r w:rsidRPr="006F69A3">
        <w:rPr>
          <w:sz w:val="24"/>
          <w:szCs w:val="24"/>
        </w:rPr>
        <w:t>л</w:t>
      </w:r>
      <w:r w:rsidRPr="006F69A3">
        <w:rPr>
          <w:spacing w:val="1"/>
          <w:sz w:val="24"/>
          <w:szCs w:val="24"/>
        </w:rPr>
        <w:t>ы</w:t>
      </w:r>
      <w:r w:rsidRPr="006F69A3">
        <w:rPr>
          <w:sz w:val="24"/>
          <w:szCs w:val="24"/>
        </w:rPr>
        <w:t>ша</w:t>
      </w:r>
      <w:r w:rsidRPr="006F69A3">
        <w:rPr>
          <w:spacing w:val="-1"/>
          <w:sz w:val="24"/>
          <w:szCs w:val="24"/>
        </w:rPr>
        <w:t>ш</w:t>
      </w:r>
      <w:r w:rsidRPr="006F69A3">
        <w:rPr>
          <w:sz w:val="24"/>
          <w:szCs w:val="24"/>
        </w:rPr>
        <w:t>;т</w:t>
      </w:r>
      <w:r w:rsidRPr="006F69A3">
        <w:rPr>
          <w:spacing w:val="-1"/>
          <w:sz w:val="24"/>
          <w:szCs w:val="24"/>
        </w:rPr>
        <w:t>у</w:t>
      </w:r>
      <w:r w:rsidRPr="006F69A3">
        <w:rPr>
          <w:sz w:val="24"/>
          <w:szCs w:val="24"/>
        </w:rPr>
        <w:t>д</w:t>
      </w:r>
      <w:r w:rsidRPr="006F69A3">
        <w:rPr>
          <w:spacing w:val="1"/>
          <w:sz w:val="24"/>
          <w:szCs w:val="24"/>
        </w:rPr>
        <w:t>ы</w:t>
      </w:r>
      <w:r w:rsidRPr="006F69A3">
        <w:rPr>
          <w:sz w:val="24"/>
          <w:szCs w:val="24"/>
        </w:rPr>
        <w:t>м</w:t>
      </w:r>
      <w:r w:rsidRPr="006F69A3">
        <w:rPr>
          <w:spacing w:val="1"/>
          <w:sz w:val="24"/>
          <w:szCs w:val="24"/>
        </w:rPr>
        <w:t>ч</w:t>
      </w:r>
      <w:r w:rsidRPr="006F69A3">
        <w:rPr>
          <w:sz w:val="24"/>
          <w:szCs w:val="24"/>
        </w:rPr>
        <w:t>оны</w:t>
      </w:r>
      <w:r w:rsidRPr="006F69A3">
        <w:rPr>
          <w:spacing w:val="-2"/>
          <w:sz w:val="24"/>
          <w:szCs w:val="24"/>
        </w:rPr>
        <w:t>м</w:t>
      </w:r>
      <w:r w:rsidRPr="006F69A3">
        <w:rPr>
          <w:sz w:val="24"/>
          <w:szCs w:val="24"/>
        </w:rPr>
        <w:t>ойон</w:t>
      </w:r>
      <w:r w:rsidRPr="006F69A3">
        <w:rPr>
          <w:spacing w:val="1"/>
          <w:sz w:val="24"/>
          <w:szCs w:val="24"/>
        </w:rPr>
        <w:t>де</w:t>
      </w:r>
      <w:r w:rsidRPr="006F69A3">
        <w:rPr>
          <w:sz w:val="24"/>
          <w:szCs w:val="24"/>
        </w:rPr>
        <w:t>н</w:t>
      </w:r>
      <w:r w:rsidRPr="006F69A3">
        <w:rPr>
          <w:spacing w:val="1"/>
          <w:sz w:val="24"/>
          <w:szCs w:val="24"/>
        </w:rPr>
        <w:t>е</w:t>
      </w:r>
      <w:r w:rsidRPr="006F69A3">
        <w:rPr>
          <w:sz w:val="24"/>
          <w:szCs w:val="24"/>
        </w:rPr>
        <w:t>па</w:t>
      </w:r>
      <w:r w:rsidRPr="006F69A3">
        <w:rPr>
          <w:spacing w:val="1"/>
          <w:sz w:val="24"/>
          <w:szCs w:val="24"/>
        </w:rPr>
        <w:t>й</w:t>
      </w:r>
      <w:r w:rsidRPr="006F69A3">
        <w:rPr>
          <w:sz w:val="24"/>
          <w:szCs w:val="24"/>
        </w:rPr>
        <w:t>д</w:t>
      </w:r>
      <w:r w:rsidRPr="006F69A3">
        <w:rPr>
          <w:spacing w:val="1"/>
          <w:sz w:val="24"/>
          <w:szCs w:val="24"/>
        </w:rPr>
        <w:t>а</w:t>
      </w:r>
      <w:r w:rsidRPr="006F69A3">
        <w:rPr>
          <w:sz w:val="24"/>
          <w:szCs w:val="24"/>
        </w:rPr>
        <w:t>ла</w:t>
      </w:r>
      <w:r w:rsidRPr="006F69A3">
        <w:rPr>
          <w:spacing w:val="-1"/>
          <w:sz w:val="24"/>
          <w:szCs w:val="24"/>
        </w:rPr>
        <w:t>н</w:t>
      </w:r>
      <w:r w:rsidRPr="006F69A3">
        <w:rPr>
          <w:sz w:val="24"/>
          <w:szCs w:val="24"/>
        </w:rPr>
        <w:t>енмо</w:t>
      </w:r>
      <w:r w:rsidRPr="006F69A3">
        <w:rPr>
          <w:spacing w:val="1"/>
          <w:sz w:val="24"/>
          <w:szCs w:val="24"/>
        </w:rPr>
        <w:t>ш</w:t>
      </w:r>
      <w:r w:rsidRPr="006F69A3">
        <w:rPr>
          <w:spacing w:val="-2"/>
          <w:sz w:val="24"/>
          <w:szCs w:val="24"/>
        </w:rPr>
        <w:t>т</w:t>
      </w:r>
      <w:r w:rsidRPr="006F69A3">
        <w:rPr>
          <w:sz w:val="24"/>
          <w:szCs w:val="24"/>
        </w:rPr>
        <w:t>ы</w:t>
      </w:r>
      <w:r w:rsidRPr="006F69A3">
        <w:rPr>
          <w:spacing w:val="1"/>
          <w:sz w:val="24"/>
          <w:szCs w:val="24"/>
        </w:rPr>
        <w:t>ш</w:t>
      </w:r>
      <w:r w:rsidRPr="006F69A3">
        <w:rPr>
          <w:sz w:val="24"/>
          <w:szCs w:val="24"/>
        </w:rPr>
        <w:t>аш;шуко</w:t>
      </w:r>
      <w:r w:rsidRPr="006F69A3">
        <w:rPr>
          <w:spacing w:val="1"/>
          <w:sz w:val="24"/>
          <w:szCs w:val="24"/>
        </w:rPr>
        <w:t>йо</w:t>
      </w:r>
      <w:r w:rsidRPr="006F69A3">
        <w:rPr>
          <w:sz w:val="24"/>
          <w:szCs w:val="24"/>
        </w:rPr>
        <w:t>ндене</w:t>
      </w:r>
      <w:r w:rsidRPr="006F69A3">
        <w:rPr>
          <w:spacing w:val="1"/>
          <w:sz w:val="24"/>
          <w:szCs w:val="24"/>
        </w:rPr>
        <w:t>л</w:t>
      </w:r>
      <w:r w:rsidRPr="006F69A3">
        <w:rPr>
          <w:sz w:val="24"/>
          <w:szCs w:val="24"/>
        </w:rPr>
        <w:t>ийш</w:t>
      </w:r>
      <w:r w:rsidRPr="006F69A3">
        <w:rPr>
          <w:spacing w:val="1"/>
          <w:sz w:val="24"/>
          <w:szCs w:val="24"/>
        </w:rPr>
        <w:t>е</w:t>
      </w:r>
      <w:r w:rsidRPr="006F69A3">
        <w:rPr>
          <w:spacing w:val="-1"/>
          <w:sz w:val="24"/>
          <w:szCs w:val="24"/>
        </w:rPr>
        <w:t>т</w:t>
      </w:r>
      <w:r w:rsidRPr="006F69A3">
        <w:rPr>
          <w:sz w:val="24"/>
          <w:szCs w:val="24"/>
        </w:rPr>
        <w:t>е</w:t>
      </w:r>
      <w:r w:rsidRPr="006F69A3">
        <w:rPr>
          <w:spacing w:val="-1"/>
          <w:sz w:val="24"/>
          <w:szCs w:val="24"/>
        </w:rPr>
        <w:t>к</w:t>
      </w:r>
      <w:r w:rsidRPr="006F69A3">
        <w:rPr>
          <w:sz w:val="24"/>
          <w:szCs w:val="24"/>
        </w:rPr>
        <w:t>ст</w:t>
      </w:r>
      <w:r w:rsidRPr="006F69A3">
        <w:rPr>
          <w:spacing w:val="1"/>
          <w:sz w:val="24"/>
          <w:szCs w:val="24"/>
        </w:rPr>
        <w:t>ы</w:t>
      </w:r>
      <w:r w:rsidRPr="006F69A3">
        <w:rPr>
          <w:sz w:val="24"/>
          <w:szCs w:val="24"/>
        </w:rPr>
        <w:t>м</w:t>
      </w:r>
      <w:r w:rsidRPr="006F69A3">
        <w:rPr>
          <w:spacing w:val="-1"/>
          <w:sz w:val="24"/>
          <w:szCs w:val="24"/>
        </w:rPr>
        <w:t>у</w:t>
      </w:r>
      <w:r w:rsidRPr="006F69A3">
        <w:rPr>
          <w:sz w:val="24"/>
          <w:szCs w:val="24"/>
        </w:rPr>
        <w:t>м</w:t>
      </w:r>
      <w:r w:rsidRPr="006F69A3">
        <w:rPr>
          <w:spacing w:val="1"/>
          <w:sz w:val="24"/>
          <w:szCs w:val="24"/>
        </w:rPr>
        <w:t>ы</w:t>
      </w:r>
      <w:r w:rsidRPr="006F69A3">
        <w:rPr>
          <w:sz w:val="24"/>
          <w:szCs w:val="24"/>
        </w:rPr>
        <w:t>лышаш; те</w:t>
      </w:r>
      <w:r w:rsidRPr="006F69A3">
        <w:rPr>
          <w:spacing w:val="1"/>
          <w:sz w:val="24"/>
          <w:szCs w:val="24"/>
        </w:rPr>
        <w:t>кс</w:t>
      </w:r>
      <w:r w:rsidRPr="006F69A3">
        <w:rPr>
          <w:sz w:val="24"/>
          <w:szCs w:val="24"/>
        </w:rPr>
        <w:t>т</w:t>
      </w:r>
      <w:r w:rsidRPr="006F69A3">
        <w:rPr>
          <w:spacing w:val="-1"/>
          <w:sz w:val="24"/>
          <w:szCs w:val="24"/>
        </w:rPr>
        <w:t>л</w:t>
      </w:r>
      <w:r w:rsidRPr="006F69A3">
        <w:rPr>
          <w:sz w:val="24"/>
          <w:szCs w:val="24"/>
        </w:rPr>
        <w:t>ан</w:t>
      </w:r>
      <w:r w:rsidRPr="006F69A3">
        <w:rPr>
          <w:spacing w:val="1"/>
          <w:sz w:val="24"/>
          <w:szCs w:val="24"/>
        </w:rPr>
        <w:t>к</w:t>
      </w:r>
      <w:r w:rsidRPr="006F69A3">
        <w:rPr>
          <w:spacing w:val="-1"/>
          <w:sz w:val="24"/>
          <w:szCs w:val="24"/>
        </w:rPr>
        <w:t>у</w:t>
      </w:r>
      <w:r w:rsidRPr="006F69A3">
        <w:rPr>
          <w:sz w:val="24"/>
          <w:szCs w:val="24"/>
        </w:rPr>
        <w:t>мд</w:t>
      </w:r>
      <w:r w:rsidRPr="006F69A3">
        <w:rPr>
          <w:spacing w:val="1"/>
          <w:sz w:val="24"/>
          <w:szCs w:val="24"/>
        </w:rPr>
        <w:t>ап</w:t>
      </w:r>
      <w:r w:rsidRPr="006F69A3">
        <w:rPr>
          <w:sz w:val="24"/>
          <w:szCs w:val="24"/>
        </w:rPr>
        <w:t>л</w:t>
      </w:r>
      <w:r w:rsidRPr="006F69A3">
        <w:rPr>
          <w:spacing w:val="1"/>
          <w:sz w:val="24"/>
          <w:szCs w:val="24"/>
        </w:rPr>
        <w:t>а</w:t>
      </w:r>
      <w:r w:rsidRPr="006F69A3">
        <w:rPr>
          <w:sz w:val="24"/>
          <w:szCs w:val="24"/>
        </w:rPr>
        <w:t>н</w:t>
      </w:r>
      <w:r w:rsidRPr="006F69A3">
        <w:rPr>
          <w:spacing w:val="1"/>
          <w:sz w:val="24"/>
          <w:szCs w:val="24"/>
        </w:rPr>
        <w:t>ы</w:t>
      </w:r>
      <w:r w:rsidRPr="006F69A3">
        <w:rPr>
          <w:sz w:val="24"/>
          <w:szCs w:val="24"/>
        </w:rPr>
        <w:t>м</w:t>
      </w:r>
      <w:r w:rsidRPr="006F69A3">
        <w:rPr>
          <w:spacing w:val="1"/>
          <w:sz w:val="24"/>
          <w:szCs w:val="24"/>
        </w:rPr>
        <w:t>ышт</w:t>
      </w:r>
      <w:r w:rsidRPr="006F69A3">
        <w:rPr>
          <w:spacing w:val="-1"/>
          <w:sz w:val="24"/>
          <w:szCs w:val="24"/>
        </w:rPr>
        <w:t>ы</w:t>
      </w:r>
      <w:r w:rsidRPr="006F69A3">
        <w:rPr>
          <w:sz w:val="24"/>
          <w:szCs w:val="24"/>
        </w:rPr>
        <w:t>шаш;т</w:t>
      </w:r>
      <w:r w:rsidRPr="006F69A3">
        <w:rPr>
          <w:spacing w:val="-1"/>
          <w:sz w:val="24"/>
          <w:szCs w:val="24"/>
        </w:rPr>
        <w:t>у</w:t>
      </w:r>
      <w:r w:rsidRPr="006F69A3">
        <w:rPr>
          <w:sz w:val="24"/>
          <w:szCs w:val="24"/>
        </w:rPr>
        <w:t>нык</w:t>
      </w:r>
      <w:r w:rsidRPr="006F69A3">
        <w:rPr>
          <w:spacing w:val="1"/>
          <w:sz w:val="24"/>
          <w:szCs w:val="24"/>
        </w:rPr>
        <w:t>т</w:t>
      </w:r>
      <w:r w:rsidRPr="006F69A3">
        <w:rPr>
          <w:spacing w:val="-1"/>
          <w:sz w:val="24"/>
          <w:szCs w:val="24"/>
        </w:rPr>
        <w:t>ы</w:t>
      </w:r>
      <w:r w:rsidRPr="006F69A3">
        <w:rPr>
          <w:sz w:val="24"/>
          <w:szCs w:val="24"/>
        </w:rPr>
        <w:t>ш</w:t>
      </w:r>
      <w:r w:rsidRPr="006F69A3">
        <w:rPr>
          <w:spacing w:val="1"/>
          <w:sz w:val="24"/>
          <w:szCs w:val="24"/>
        </w:rPr>
        <w:t>ы</w:t>
      </w:r>
      <w:r w:rsidRPr="006F69A3">
        <w:rPr>
          <w:sz w:val="24"/>
          <w:szCs w:val="24"/>
        </w:rPr>
        <w:t>нт</w:t>
      </w:r>
      <w:r w:rsidRPr="006F69A3">
        <w:rPr>
          <w:spacing w:val="1"/>
          <w:sz w:val="24"/>
          <w:szCs w:val="24"/>
        </w:rPr>
        <w:t>е</w:t>
      </w:r>
      <w:r w:rsidRPr="006F69A3">
        <w:rPr>
          <w:sz w:val="24"/>
          <w:szCs w:val="24"/>
        </w:rPr>
        <w:t>мл</w:t>
      </w:r>
      <w:r w:rsidRPr="006F69A3">
        <w:rPr>
          <w:spacing w:val="1"/>
          <w:sz w:val="24"/>
          <w:szCs w:val="24"/>
        </w:rPr>
        <w:t>ы</w:t>
      </w:r>
      <w:r w:rsidRPr="006F69A3">
        <w:rPr>
          <w:sz w:val="24"/>
          <w:szCs w:val="24"/>
        </w:rPr>
        <w:t>мыжп</w:t>
      </w:r>
      <w:r w:rsidRPr="006F69A3">
        <w:rPr>
          <w:spacing w:val="1"/>
          <w:sz w:val="24"/>
          <w:szCs w:val="24"/>
        </w:rPr>
        <w:t>о</w:t>
      </w:r>
      <w:r w:rsidRPr="006F69A3">
        <w:rPr>
          <w:spacing w:val="-2"/>
          <w:sz w:val="24"/>
          <w:szCs w:val="24"/>
        </w:rPr>
        <w:t>ч</w:t>
      </w:r>
      <w:r w:rsidRPr="006F69A3">
        <w:rPr>
          <w:sz w:val="24"/>
          <w:szCs w:val="24"/>
        </w:rPr>
        <w:t>еш</w:t>
      </w:r>
      <w:r>
        <w:rPr>
          <w:sz w:val="24"/>
          <w:szCs w:val="24"/>
        </w:rPr>
        <w:t xml:space="preserve"> с</w:t>
      </w:r>
      <w:r w:rsidRPr="006F69A3">
        <w:rPr>
          <w:sz w:val="24"/>
          <w:szCs w:val="24"/>
        </w:rPr>
        <w:t>о</w:t>
      </w:r>
      <w:r w:rsidRPr="006F69A3">
        <w:rPr>
          <w:spacing w:val="1"/>
          <w:sz w:val="24"/>
          <w:szCs w:val="24"/>
        </w:rPr>
        <w:t>ч</w:t>
      </w:r>
      <w:r w:rsidRPr="006F69A3">
        <w:rPr>
          <w:sz w:val="24"/>
          <w:szCs w:val="24"/>
        </w:rPr>
        <w:t>иненийы</w:t>
      </w:r>
      <w:r w:rsidRPr="006F69A3">
        <w:rPr>
          <w:spacing w:val="1"/>
          <w:sz w:val="24"/>
          <w:szCs w:val="24"/>
        </w:rPr>
        <w:t>м</w:t>
      </w:r>
      <w:r w:rsidRPr="006F69A3">
        <w:rPr>
          <w:sz w:val="24"/>
          <w:szCs w:val="24"/>
        </w:rPr>
        <w:t>о</w:t>
      </w:r>
      <w:r w:rsidRPr="006F69A3">
        <w:rPr>
          <w:spacing w:val="2"/>
          <w:sz w:val="24"/>
          <w:szCs w:val="24"/>
        </w:rPr>
        <w:t>ф</w:t>
      </w:r>
      <w:r w:rsidRPr="006F69A3">
        <w:rPr>
          <w:sz w:val="24"/>
          <w:szCs w:val="24"/>
        </w:rPr>
        <w:t>ици</w:t>
      </w:r>
      <w:r w:rsidRPr="006F69A3">
        <w:rPr>
          <w:spacing w:val="-2"/>
          <w:sz w:val="24"/>
          <w:szCs w:val="24"/>
        </w:rPr>
        <w:t>а</w:t>
      </w:r>
      <w:r w:rsidRPr="006F69A3">
        <w:rPr>
          <w:sz w:val="24"/>
          <w:szCs w:val="24"/>
        </w:rPr>
        <w:t>ль</w:t>
      </w:r>
      <w:r w:rsidRPr="006F69A3">
        <w:rPr>
          <w:spacing w:val="-1"/>
          <w:sz w:val="24"/>
          <w:szCs w:val="24"/>
        </w:rPr>
        <w:t>н</w:t>
      </w:r>
      <w:r w:rsidRPr="006F69A3">
        <w:rPr>
          <w:spacing w:val="1"/>
          <w:sz w:val="24"/>
          <w:szCs w:val="24"/>
        </w:rPr>
        <w:t>о</w:t>
      </w:r>
      <w:r w:rsidRPr="006F69A3">
        <w:rPr>
          <w:spacing w:val="-3"/>
          <w:sz w:val="24"/>
          <w:szCs w:val="24"/>
        </w:rPr>
        <w:t>-</w:t>
      </w:r>
      <w:r w:rsidRPr="006F69A3">
        <w:rPr>
          <w:sz w:val="24"/>
          <w:szCs w:val="24"/>
        </w:rPr>
        <w:t>д</w:t>
      </w:r>
      <w:r w:rsidRPr="006F69A3">
        <w:rPr>
          <w:spacing w:val="1"/>
          <w:sz w:val="24"/>
          <w:szCs w:val="24"/>
        </w:rPr>
        <w:t>е</w:t>
      </w:r>
      <w:r w:rsidRPr="006F69A3">
        <w:rPr>
          <w:sz w:val="24"/>
          <w:szCs w:val="24"/>
        </w:rPr>
        <w:t>ло</w:t>
      </w:r>
      <w:r w:rsidRPr="006F69A3">
        <w:rPr>
          <w:spacing w:val="1"/>
          <w:sz w:val="24"/>
          <w:szCs w:val="24"/>
        </w:rPr>
        <w:t>в</w:t>
      </w:r>
      <w:r w:rsidRPr="006F69A3">
        <w:rPr>
          <w:sz w:val="24"/>
          <w:szCs w:val="24"/>
        </w:rPr>
        <w:t>ойс</w:t>
      </w:r>
      <w:r w:rsidRPr="006F69A3">
        <w:rPr>
          <w:spacing w:val="1"/>
          <w:sz w:val="24"/>
          <w:szCs w:val="24"/>
        </w:rPr>
        <w:t>т</w:t>
      </w:r>
      <w:r w:rsidRPr="006F69A3">
        <w:rPr>
          <w:sz w:val="24"/>
          <w:szCs w:val="24"/>
        </w:rPr>
        <w:t>ил</w:t>
      </w:r>
      <w:r w:rsidRPr="006F69A3">
        <w:rPr>
          <w:spacing w:val="1"/>
          <w:sz w:val="24"/>
          <w:szCs w:val="24"/>
        </w:rPr>
        <w:t>ьде</w:t>
      </w:r>
      <w:r w:rsidRPr="006F69A3">
        <w:rPr>
          <w:sz w:val="24"/>
          <w:szCs w:val="24"/>
        </w:rPr>
        <w:t>н</w:t>
      </w:r>
      <w:r w:rsidRPr="006F69A3">
        <w:rPr>
          <w:spacing w:val="1"/>
          <w:sz w:val="24"/>
          <w:szCs w:val="24"/>
        </w:rPr>
        <w:t>е</w:t>
      </w:r>
      <w:r w:rsidRPr="006F69A3">
        <w:rPr>
          <w:sz w:val="24"/>
          <w:szCs w:val="24"/>
        </w:rPr>
        <w:t>возы</w:t>
      </w:r>
      <w:r w:rsidRPr="006F69A3">
        <w:rPr>
          <w:spacing w:val="1"/>
          <w:sz w:val="24"/>
          <w:szCs w:val="24"/>
        </w:rPr>
        <w:t>ш</w:t>
      </w:r>
      <w:r w:rsidRPr="006F69A3">
        <w:rPr>
          <w:sz w:val="24"/>
          <w:szCs w:val="24"/>
        </w:rPr>
        <w:t>а</w:t>
      </w:r>
      <w:r w:rsidRPr="006F69A3">
        <w:rPr>
          <w:spacing w:val="1"/>
          <w:sz w:val="24"/>
          <w:szCs w:val="24"/>
        </w:rPr>
        <w:t>ш</w:t>
      </w:r>
      <w:r w:rsidRPr="006F69A3">
        <w:rPr>
          <w:sz w:val="24"/>
          <w:szCs w:val="24"/>
        </w:rPr>
        <w:t>;</w:t>
      </w:r>
      <w:r w:rsidRPr="006F69A3">
        <w:rPr>
          <w:spacing w:val="1"/>
          <w:sz w:val="24"/>
          <w:szCs w:val="24"/>
        </w:rPr>
        <w:t>д</w:t>
      </w:r>
      <w:r w:rsidRPr="006F69A3">
        <w:rPr>
          <w:sz w:val="24"/>
          <w:szCs w:val="24"/>
        </w:rPr>
        <w:t xml:space="preserve">еловой </w:t>
      </w:r>
      <w:r w:rsidRPr="006F69A3">
        <w:rPr>
          <w:spacing w:val="1"/>
          <w:sz w:val="24"/>
          <w:szCs w:val="24"/>
        </w:rPr>
        <w:t>к</w:t>
      </w:r>
      <w:r w:rsidRPr="006F69A3">
        <w:rPr>
          <w:sz w:val="24"/>
          <w:szCs w:val="24"/>
        </w:rPr>
        <w:t>а</w:t>
      </w:r>
      <w:r w:rsidRPr="006F69A3">
        <w:rPr>
          <w:spacing w:val="1"/>
          <w:sz w:val="24"/>
          <w:szCs w:val="24"/>
        </w:rPr>
        <w:t>г</w:t>
      </w:r>
      <w:r w:rsidRPr="006F69A3">
        <w:rPr>
          <w:sz w:val="24"/>
          <w:szCs w:val="24"/>
        </w:rPr>
        <w:t>а</w:t>
      </w:r>
      <w:r w:rsidRPr="006F69A3">
        <w:rPr>
          <w:spacing w:val="-1"/>
          <w:sz w:val="24"/>
          <w:szCs w:val="24"/>
        </w:rPr>
        <w:t>з</w:t>
      </w:r>
      <w:r w:rsidRPr="006F69A3">
        <w:rPr>
          <w:sz w:val="24"/>
          <w:szCs w:val="24"/>
        </w:rPr>
        <w:t xml:space="preserve">ым </w:t>
      </w:r>
      <w:r w:rsidRPr="006F69A3">
        <w:rPr>
          <w:spacing w:val="1"/>
          <w:sz w:val="24"/>
          <w:szCs w:val="24"/>
        </w:rPr>
        <w:t>с</w:t>
      </w:r>
      <w:r w:rsidRPr="006F69A3">
        <w:rPr>
          <w:spacing w:val="-1"/>
          <w:sz w:val="24"/>
          <w:szCs w:val="24"/>
        </w:rPr>
        <w:t>е</w:t>
      </w:r>
      <w:r w:rsidRPr="006F69A3">
        <w:rPr>
          <w:sz w:val="24"/>
          <w:szCs w:val="24"/>
        </w:rPr>
        <w:t>ренмо</w:t>
      </w:r>
      <w:r w:rsidRPr="006F69A3">
        <w:rPr>
          <w:spacing w:val="1"/>
          <w:sz w:val="24"/>
          <w:szCs w:val="24"/>
        </w:rPr>
        <w:t>ш</w:t>
      </w:r>
      <w:r w:rsidRPr="006F69A3">
        <w:rPr>
          <w:spacing w:val="-2"/>
          <w:sz w:val="24"/>
          <w:szCs w:val="24"/>
        </w:rPr>
        <w:t>т</w:t>
      </w:r>
      <w:r w:rsidRPr="006F69A3">
        <w:rPr>
          <w:sz w:val="24"/>
          <w:szCs w:val="24"/>
        </w:rPr>
        <w:t>ы</w:t>
      </w:r>
      <w:r w:rsidRPr="006F69A3">
        <w:rPr>
          <w:spacing w:val="1"/>
          <w:sz w:val="24"/>
          <w:szCs w:val="24"/>
        </w:rPr>
        <w:t>ш</w:t>
      </w:r>
      <w:r w:rsidRPr="006F69A3">
        <w:rPr>
          <w:sz w:val="24"/>
          <w:szCs w:val="24"/>
        </w:rPr>
        <w:t>аш;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w:t>
      </w:r>
      <w:r w:rsidRPr="006F69A3">
        <w:rPr>
          <w:spacing w:val="155"/>
          <w:sz w:val="24"/>
          <w:szCs w:val="24"/>
        </w:rPr>
        <w:t></w:t>
      </w:r>
      <w:r w:rsidRPr="006F69A3">
        <w:rPr>
          <w:spacing w:val="1"/>
          <w:sz w:val="24"/>
          <w:szCs w:val="24"/>
        </w:rPr>
        <w:t>т</w:t>
      </w:r>
      <w:r w:rsidRPr="006F69A3">
        <w:rPr>
          <w:sz w:val="24"/>
          <w:szCs w:val="24"/>
        </w:rPr>
        <w:t>ўр</w:t>
      </w:r>
      <w:r w:rsidRPr="006F69A3">
        <w:rPr>
          <w:spacing w:val="1"/>
          <w:sz w:val="24"/>
          <w:szCs w:val="24"/>
        </w:rPr>
        <w:t>ло</w:t>
      </w:r>
      <w:r w:rsidRPr="006F69A3">
        <w:rPr>
          <w:sz w:val="24"/>
          <w:szCs w:val="24"/>
        </w:rPr>
        <w:t>м</w:t>
      </w:r>
      <w:r w:rsidRPr="006F69A3">
        <w:rPr>
          <w:spacing w:val="1"/>
          <w:sz w:val="24"/>
          <w:szCs w:val="24"/>
        </w:rPr>
        <w:t>а</w:t>
      </w:r>
      <w:r w:rsidRPr="006F69A3">
        <w:rPr>
          <w:sz w:val="24"/>
          <w:szCs w:val="24"/>
        </w:rPr>
        <w:t>рий</w:t>
      </w:r>
      <w:r w:rsidRPr="006F69A3">
        <w:rPr>
          <w:spacing w:val="1"/>
          <w:sz w:val="24"/>
          <w:szCs w:val="24"/>
        </w:rPr>
        <w:t>м</w:t>
      </w:r>
      <w:r w:rsidRPr="006F69A3">
        <w:rPr>
          <w:spacing w:val="-2"/>
          <w:sz w:val="24"/>
          <w:szCs w:val="24"/>
        </w:rPr>
        <w:t>у</w:t>
      </w:r>
      <w:r w:rsidRPr="006F69A3">
        <w:rPr>
          <w:sz w:val="24"/>
          <w:szCs w:val="24"/>
        </w:rPr>
        <w:t>тер</w:t>
      </w:r>
      <w:r w:rsidRPr="006F69A3">
        <w:rPr>
          <w:spacing w:val="1"/>
          <w:sz w:val="24"/>
          <w:szCs w:val="24"/>
        </w:rPr>
        <w:t>де</w:t>
      </w:r>
      <w:r w:rsidRPr="006F69A3">
        <w:rPr>
          <w:spacing w:val="-2"/>
          <w:sz w:val="24"/>
          <w:szCs w:val="24"/>
        </w:rPr>
        <w:t>н</w:t>
      </w:r>
      <w:r w:rsidRPr="006F69A3">
        <w:rPr>
          <w:sz w:val="24"/>
          <w:szCs w:val="24"/>
        </w:rPr>
        <w:t>е,т</w:t>
      </w:r>
      <w:r w:rsidRPr="006F69A3">
        <w:rPr>
          <w:spacing w:val="1"/>
          <w:sz w:val="24"/>
          <w:szCs w:val="24"/>
        </w:rPr>
        <w:t>ы</w:t>
      </w:r>
      <w:r w:rsidRPr="006F69A3">
        <w:rPr>
          <w:sz w:val="24"/>
          <w:szCs w:val="24"/>
        </w:rPr>
        <w:t>гакр</w:t>
      </w:r>
      <w:r w:rsidRPr="006F69A3">
        <w:rPr>
          <w:spacing w:val="-1"/>
          <w:sz w:val="24"/>
          <w:szCs w:val="24"/>
        </w:rPr>
        <w:t>у</w:t>
      </w:r>
      <w:r w:rsidRPr="006F69A3">
        <w:rPr>
          <w:sz w:val="24"/>
          <w:szCs w:val="24"/>
        </w:rPr>
        <w:t>шл</w:t>
      </w:r>
      <w:r w:rsidRPr="006F69A3">
        <w:rPr>
          <w:spacing w:val="4"/>
          <w:sz w:val="24"/>
          <w:szCs w:val="24"/>
        </w:rPr>
        <w:t>а</w:t>
      </w:r>
      <w:r w:rsidRPr="006F69A3">
        <w:rPr>
          <w:spacing w:val="-3"/>
          <w:sz w:val="24"/>
          <w:szCs w:val="24"/>
        </w:rPr>
        <w:t>-</w:t>
      </w:r>
      <w:r w:rsidRPr="006F69A3">
        <w:rPr>
          <w:sz w:val="24"/>
          <w:szCs w:val="24"/>
        </w:rPr>
        <w:t>мар</w:t>
      </w:r>
      <w:r w:rsidRPr="006F69A3">
        <w:rPr>
          <w:spacing w:val="1"/>
          <w:sz w:val="24"/>
          <w:szCs w:val="24"/>
        </w:rPr>
        <w:t>л</w:t>
      </w:r>
      <w:r w:rsidRPr="006F69A3">
        <w:rPr>
          <w:sz w:val="24"/>
          <w:szCs w:val="24"/>
        </w:rPr>
        <w:t>аалем</w:t>
      </w:r>
      <w:r w:rsidRPr="006F69A3">
        <w:rPr>
          <w:spacing w:val="1"/>
          <w:sz w:val="24"/>
          <w:szCs w:val="24"/>
        </w:rPr>
        <w:t>а</w:t>
      </w:r>
      <w:r w:rsidRPr="006F69A3">
        <w:rPr>
          <w:sz w:val="24"/>
          <w:szCs w:val="24"/>
        </w:rPr>
        <w:t>р</w:t>
      </w:r>
      <w:r w:rsidRPr="006F69A3">
        <w:rPr>
          <w:spacing w:val="-1"/>
          <w:sz w:val="24"/>
          <w:szCs w:val="24"/>
        </w:rPr>
        <w:t>л</w:t>
      </w:r>
      <w:r w:rsidRPr="006F69A3">
        <w:rPr>
          <w:spacing w:val="1"/>
          <w:sz w:val="24"/>
          <w:szCs w:val="24"/>
        </w:rPr>
        <w:t>а</w:t>
      </w:r>
      <w:r w:rsidRPr="006F69A3">
        <w:rPr>
          <w:sz w:val="24"/>
          <w:szCs w:val="24"/>
        </w:rPr>
        <w:t>-р</w:t>
      </w:r>
      <w:r w:rsidRPr="006F69A3">
        <w:rPr>
          <w:spacing w:val="-1"/>
          <w:sz w:val="24"/>
          <w:szCs w:val="24"/>
        </w:rPr>
        <w:t>у</w:t>
      </w:r>
      <w:r w:rsidRPr="006F69A3">
        <w:rPr>
          <w:sz w:val="24"/>
          <w:szCs w:val="24"/>
        </w:rPr>
        <w:t>шла</w:t>
      </w:r>
      <w:r w:rsidRPr="006F69A3">
        <w:rPr>
          <w:spacing w:val="1"/>
          <w:sz w:val="24"/>
          <w:szCs w:val="24"/>
        </w:rPr>
        <w:t xml:space="preserve"> м</w:t>
      </w:r>
      <w:r w:rsidRPr="006F69A3">
        <w:rPr>
          <w:spacing w:val="-2"/>
          <w:sz w:val="24"/>
          <w:szCs w:val="24"/>
        </w:rPr>
        <w:t>у</w:t>
      </w:r>
      <w:r w:rsidRPr="006F69A3">
        <w:rPr>
          <w:sz w:val="24"/>
          <w:szCs w:val="24"/>
        </w:rPr>
        <w:t>терде</w:t>
      </w:r>
      <w:r w:rsidRPr="006F69A3">
        <w:rPr>
          <w:spacing w:val="1"/>
          <w:sz w:val="24"/>
          <w:szCs w:val="24"/>
        </w:rPr>
        <w:t>н</w:t>
      </w:r>
      <w:r w:rsidRPr="006F69A3">
        <w:rPr>
          <w:sz w:val="24"/>
          <w:szCs w:val="24"/>
        </w:rPr>
        <w:t xml:space="preserve">е </w:t>
      </w:r>
      <w:r w:rsidRPr="006F69A3">
        <w:rPr>
          <w:spacing w:val="1"/>
          <w:sz w:val="24"/>
          <w:szCs w:val="24"/>
        </w:rPr>
        <w:t>п</w:t>
      </w:r>
      <w:r w:rsidRPr="006F69A3">
        <w:rPr>
          <w:sz w:val="24"/>
          <w:szCs w:val="24"/>
        </w:rPr>
        <w:t>а</w:t>
      </w:r>
      <w:r w:rsidRPr="006F69A3">
        <w:rPr>
          <w:spacing w:val="-1"/>
          <w:sz w:val="24"/>
          <w:szCs w:val="24"/>
        </w:rPr>
        <w:t>й</w:t>
      </w:r>
      <w:r w:rsidRPr="006F69A3">
        <w:rPr>
          <w:sz w:val="24"/>
          <w:szCs w:val="24"/>
        </w:rPr>
        <w:t>даланы</w:t>
      </w:r>
      <w:r w:rsidRPr="006F69A3">
        <w:rPr>
          <w:spacing w:val="1"/>
          <w:sz w:val="24"/>
          <w:szCs w:val="24"/>
        </w:rPr>
        <w:t>ш</w:t>
      </w:r>
      <w:r w:rsidRPr="006F69A3">
        <w:rPr>
          <w:sz w:val="24"/>
          <w:szCs w:val="24"/>
        </w:rPr>
        <w:t>аш;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w:t>
      </w:r>
      <w:r w:rsidRPr="006F69A3">
        <w:rPr>
          <w:spacing w:val="141"/>
          <w:sz w:val="24"/>
          <w:szCs w:val="24"/>
        </w:rPr>
        <w:t></w:t>
      </w:r>
      <w:r w:rsidRPr="006F69A3">
        <w:rPr>
          <w:spacing w:val="1"/>
          <w:sz w:val="24"/>
          <w:szCs w:val="24"/>
        </w:rPr>
        <w:t>о</w:t>
      </w:r>
      <w:r w:rsidRPr="006F69A3">
        <w:rPr>
          <w:sz w:val="24"/>
          <w:szCs w:val="24"/>
        </w:rPr>
        <w:t>р</w:t>
      </w:r>
      <w:r w:rsidRPr="006F69A3">
        <w:rPr>
          <w:spacing w:val="1"/>
          <w:sz w:val="24"/>
          <w:szCs w:val="24"/>
        </w:rPr>
        <w:t>фо</w:t>
      </w:r>
      <w:r w:rsidRPr="006F69A3">
        <w:rPr>
          <w:spacing w:val="-1"/>
          <w:sz w:val="24"/>
          <w:szCs w:val="24"/>
        </w:rPr>
        <w:t>г</w:t>
      </w:r>
      <w:r w:rsidRPr="006F69A3">
        <w:rPr>
          <w:sz w:val="24"/>
          <w:szCs w:val="24"/>
        </w:rPr>
        <w:t>рам</w:t>
      </w:r>
      <w:r w:rsidRPr="006F69A3">
        <w:rPr>
          <w:spacing w:val="1"/>
          <w:sz w:val="24"/>
          <w:szCs w:val="24"/>
        </w:rPr>
        <w:t>м</w:t>
      </w:r>
      <w:r w:rsidRPr="006F69A3">
        <w:rPr>
          <w:sz w:val="24"/>
          <w:szCs w:val="24"/>
        </w:rPr>
        <w:t>е</w:t>
      </w:r>
      <w:r w:rsidRPr="006F69A3">
        <w:rPr>
          <w:spacing w:val="1"/>
          <w:sz w:val="24"/>
          <w:szCs w:val="24"/>
        </w:rPr>
        <w:t>д</w:t>
      </w:r>
      <w:r w:rsidRPr="006F69A3">
        <w:rPr>
          <w:sz w:val="24"/>
          <w:szCs w:val="24"/>
        </w:rPr>
        <w:t>ап</w:t>
      </w:r>
      <w:r w:rsidRPr="006F69A3">
        <w:rPr>
          <w:spacing w:val="-1"/>
          <w:sz w:val="24"/>
          <w:szCs w:val="24"/>
        </w:rPr>
        <w:t>у</w:t>
      </w:r>
      <w:r w:rsidRPr="006F69A3">
        <w:rPr>
          <w:sz w:val="24"/>
          <w:szCs w:val="24"/>
        </w:rPr>
        <w:t>нктограм</w:t>
      </w:r>
      <w:r w:rsidRPr="006F69A3">
        <w:rPr>
          <w:spacing w:val="1"/>
          <w:sz w:val="24"/>
          <w:szCs w:val="24"/>
        </w:rPr>
        <w:t>м</w:t>
      </w:r>
      <w:r w:rsidRPr="006F69A3">
        <w:rPr>
          <w:sz w:val="24"/>
          <w:szCs w:val="24"/>
        </w:rPr>
        <w:t>е</w:t>
      </w:r>
      <w:r w:rsidRPr="006F69A3">
        <w:rPr>
          <w:spacing w:val="1"/>
          <w:sz w:val="24"/>
          <w:szCs w:val="24"/>
        </w:rPr>
        <w:t>н</w:t>
      </w:r>
      <w:r w:rsidRPr="006F69A3">
        <w:rPr>
          <w:spacing w:val="-2"/>
          <w:sz w:val="24"/>
          <w:szCs w:val="24"/>
        </w:rPr>
        <w:t>е</w:t>
      </w:r>
      <w:r w:rsidRPr="006F69A3">
        <w:rPr>
          <w:sz w:val="24"/>
          <w:szCs w:val="24"/>
        </w:rPr>
        <w:t>р</w:t>
      </w:r>
      <w:r w:rsidRPr="006F69A3">
        <w:rPr>
          <w:spacing w:val="1"/>
          <w:sz w:val="24"/>
          <w:szCs w:val="24"/>
        </w:rPr>
        <w:t>г</w:t>
      </w:r>
      <w:r w:rsidRPr="006F69A3">
        <w:rPr>
          <w:sz w:val="24"/>
          <w:szCs w:val="24"/>
        </w:rPr>
        <w:t>ен</w:t>
      </w:r>
      <w:r w:rsidRPr="006F69A3">
        <w:rPr>
          <w:spacing w:val="1"/>
          <w:sz w:val="24"/>
          <w:szCs w:val="24"/>
        </w:rPr>
        <w:t>п</w:t>
      </w:r>
      <w:r w:rsidRPr="006F69A3">
        <w:rPr>
          <w:sz w:val="24"/>
          <w:szCs w:val="24"/>
        </w:rPr>
        <w:t>а</w:t>
      </w:r>
      <w:r w:rsidRPr="006F69A3">
        <w:rPr>
          <w:spacing w:val="-1"/>
          <w:sz w:val="24"/>
          <w:szCs w:val="24"/>
        </w:rPr>
        <w:t>л</w:t>
      </w:r>
      <w:r w:rsidRPr="006F69A3">
        <w:rPr>
          <w:sz w:val="24"/>
          <w:szCs w:val="24"/>
        </w:rPr>
        <w:t>ы</w:t>
      </w:r>
      <w:r w:rsidRPr="006F69A3">
        <w:rPr>
          <w:spacing w:val="1"/>
          <w:sz w:val="24"/>
          <w:szCs w:val="24"/>
        </w:rPr>
        <w:t>ш</w:t>
      </w:r>
      <w:r w:rsidRPr="006F69A3">
        <w:rPr>
          <w:spacing w:val="-1"/>
          <w:sz w:val="24"/>
          <w:szCs w:val="24"/>
        </w:rPr>
        <w:t>аш</w:t>
      </w:r>
      <w:r w:rsidRPr="006F69A3">
        <w:rPr>
          <w:sz w:val="24"/>
          <w:szCs w:val="24"/>
        </w:rPr>
        <w:t>;</w:t>
      </w:r>
      <w:r w:rsidRPr="006F69A3">
        <w:rPr>
          <w:spacing w:val="1"/>
          <w:sz w:val="24"/>
          <w:szCs w:val="24"/>
        </w:rPr>
        <w:t>м</w:t>
      </w:r>
      <w:r w:rsidRPr="006F69A3">
        <w:rPr>
          <w:spacing w:val="-6"/>
          <w:sz w:val="24"/>
          <w:szCs w:val="24"/>
        </w:rPr>
        <w:t>у</w:t>
      </w:r>
      <w:r w:rsidRPr="006F69A3">
        <w:rPr>
          <w:sz w:val="24"/>
          <w:szCs w:val="24"/>
        </w:rPr>
        <w:t>тынлексич</w:t>
      </w:r>
      <w:r w:rsidRPr="006F69A3">
        <w:rPr>
          <w:spacing w:val="-1"/>
          <w:sz w:val="24"/>
          <w:szCs w:val="24"/>
        </w:rPr>
        <w:t>ес</w:t>
      </w:r>
      <w:r w:rsidRPr="006F69A3">
        <w:rPr>
          <w:sz w:val="24"/>
          <w:szCs w:val="24"/>
        </w:rPr>
        <w:t>к</w:t>
      </w:r>
      <w:r w:rsidRPr="006F69A3">
        <w:rPr>
          <w:spacing w:val="1"/>
          <w:sz w:val="24"/>
          <w:szCs w:val="24"/>
        </w:rPr>
        <w:t>и</w:t>
      </w:r>
      <w:r w:rsidRPr="006F69A3">
        <w:rPr>
          <w:sz w:val="24"/>
          <w:szCs w:val="24"/>
        </w:rPr>
        <w:t>йдагра</w:t>
      </w:r>
      <w:r w:rsidRPr="006F69A3">
        <w:rPr>
          <w:spacing w:val="-1"/>
          <w:sz w:val="24"/>
          <w:szCs w:val="24"/>
        </w:rPr>
        <w:t>м</w:t>
      </w:r>
      <w:r w:rsidRPr="006F69A3">
        <w:rPr>
          <w:sz w:val="24"/>
          <w:szCs w:val="24"/>
        </w:rPr>
        <w:t>мат</w:t>
      </w:r>
      <w:r w:rsidRPr="006F69A3">
        <w:rPr>
          <w:spacing w:val="1"/>
          <w:sz w:val="24"/>
          <w:szCs w:val="24"/>
        </w:rPr>
        <w:t>и</w:t>
      </w:r>
      <w:r w:rsidRPr="006F69A3">
        <w:rPr>
          <w:sz w:val="24"/>
          <w:szCs w:val="24"/>
        </w:rPr>
        <w:t>че</w:t>
      </w:r>
      <w:r w:rsidRPr="006F69A3">
        <w:rPr>
          <w:spacing w:val="-1"/>
          <w:sz w:val="24"/>
          <w:szCs w:val="24"/>
        </w:rPr>
        <w:t>с</w:t>
      </w:r>
      <w:r w:rsidRPr="006F69A3">
        <w:rPr>
          <w:sz w:val="24"/>
          <w:szCs w:val="24"/>
        </w:rPr>
        <w:t>кий</w:t>
      </w:r>
      <w:r w:rsidRPr="006F69A3">
        <w:rPr>
          <w:spacing w:val="1"/>
          <w:sz w:val="24"/>
          <w:szCs w:val="24"/>
        </w:rPr>
        <w:t>зн</w:t>
      </w:r>
      <w:r w:rsidRPr="006F69A3">
        <w:rPr>
          <w:sz w:val="24"/>
          <w:szCs w:val="24"/>
        </w:rPr>
        <w:t>а</w:t>
      </w:r>
      <w:r w:rsidRPr="006F69A3">
        <w:rPr>
          <w:spacing w:val="-1"/>
          <w:sz w:val="24"/>
          <w:szCs w:val="24"/>
        </w:rPr>
        <w:t>че</w:t>
      </w:r>
      <w:r w:rsidRPr="006F69A3">
        <w:rPr>
          <w:sz w:val="24"/>
          <w:szCs w:val="24"/>
        </w:rPr>
        <w:t>ний</w:t>
      </w:r>
      <w:r w:rsidRPr="006F69A3">
        <w:rPr>
          <w:spacing w:val="1"/>
          <w:sz w:val="24"/>
          <w:szCs w:val="24"/>
        </w:rPr>
        <w:t>к</w:t>
      </w:r>
      <w:r w:rsidRPr="006F69A3">
        <w:rPr>
          <w:spacing w:val="-2"/>
          <w:sz w:val="24"/>
          <w:szCs w:val="24"/>
        </w:rPr>
        <w:t>о</w:t>
      </w:r>
      <w:r w:rsidRPr="006F69A3">
        <w:rPr>
          <w:spacing w:val="-1"/>
          <w:sz w:val="24"/>
          <w:szCs w:val="24"/>
        </w:rPr>
        <w:t>к</w:t>
      </w:r>
      <w:r w:rsidRPr="006F69A3">
        <w:rPr>
          <w:sz w:val="24"/>
          <w:szCs w:val="24"/>
        </w:rPr>
        <w:t>л</w:t>
      </w:r>
      <w:r w:rsidRPr="006F69A3">
        <w:rPr>
          <w:spacing w:val="-1"/>
          <w:sz w:val="24"/>
          <w:szCs w:val="24"/>
        </w:rPr>
        <w:t>ас</w:t>
      </w:r>
      <w:r w:rsidRPr="006F69A3">
        <w:rPr>
          <w:sz w:val="24"/>
          <w:szCs w:val="24"/>
        </w:rPr>
        <w:t>ео</w:t>
      </w:r>
      <w:r w:rsidRPr="006F69A3">
        <w:rPr>
          <w:spacing w:val="1"/>
          <w:sz w:val="24"/>
          <w:szCs w:val="24"/>
        </w:rPr>
        <w:t>й</w:t>
      </w:r>
      <w:r w:rsidRPr="006F69A3">
        <w:rPr>
          <w:sz w:val="24"/>
          <w:szCs w:val="24"/>
        </w:rPr>
        <w:t>ыртемым палыш</w:t>
      </w:r>
      <w:r w:rsidRPr="006F69A3">
        <w:rPr>
          <w:spacing w:val="-1"/>
          <w:sz w:val="24"/>
          <w:szCs w:val="24"/>
        </w:rPr>
        <w:t>а</w:t>
      </w:r>
      <w:r w:rsidRPr="006F69A3">
        <w:rPr>
          <w:sz w:val="24"/>
          <w:szCs w:val="24"/>
        </w:rPr>
        <w:t>ш да ончыктен моштышаш.</w:t>
      </w:r>
    </w:p>
    <w:p w:rsidR="00D65A17" w:rsidRDefault="00D65A17" w:rsidP="00D65A17">
      <w:pPr>
        <w:widowControl w:val="0"/>
        <w:autoSpaceDE w:val="0"/>
        <w:autoSpaceDN w:val="0"/>
        <w:adjustRightInd w:val="0"/>
        <w:spacing w:after="0" w:line="240" w:lineRule="auto"/>
        <w:ind w:right="-20" w:firstLine="426"/>
        <w:jc w:val="center"/>
        <w:rPr>
          <w:b/>
          <w:bCs/>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z w:val="24"/>
          <w:szCs w:val="24"/>
        </w:rPr>
        <w:t>Тун</w:t>
      </w:r>
      <w:r w:rsidRPr="006F69A3">
        <w:rPr>
          <w:b/>
          <w:bCs/>
          <w:spacing w:val="1"/>
          <w:sz w:val="24"/>
          <w:szCs w:val="24"/>
        </w:rPr>
        <w:t>ы</w:t>
      </w:r>
      <w:r w:rsidRPr="006F69A3">
        <w:rPr>
          <w:b/>
          <w:bCs/>
          <w:sz w:val="24"/>
          <w:szCs w:val="24"/>
        </w:rPr>
        <w:t>ктым</w:t>
      </w:r>
      <w:r w:rsidRPr="006F69A3">
        <w:rPr>
          <w:b/>
          <w:bCs/>
          <w:spacing w:val="1"/>
          <w:sz w:val="24"/>
          <w:szCs w:val="24"/>
        </w:rPr>
        <w:t>а</w:t>
      </w:r>
      <w:r w:rsidRPr="006F69A3">
        <w:rPr>
          <w:b/>
          <w:bCs/>
          <w:sz w:val="24"/>
          <w:szCs w:val="24"/>
        </w:rPr>
        <w:t>шын</w:t>
      </w:r>
      <w:r>
        <w:rPr>
          <w:b/>
          <w:bCs/>
          <w:sz w:val="24"/>
          <w:szCs w:val="24"/>
        </w:rPr>
        <w:t xml:space="preserve"> </w:t>
      </w:r>
      <w:r w:rsidRPr="006F69A3">
        <w:rPr>
          <w:b/>
          <w:bCs/>
          <w:spacing w:val="-1"/>
          <w:sz w:val="24"/>
          <w:szCs w:val="24"/>
        </w:rPr>
        <w:t>ц</w:t>
      </w:r>
      <w:r w:rsidRPr="006F69A3">
        <w:rPr>
          <w:b/>
          <w:bCs/>
          <w:sz w:val="24"/>
          <w:szCs w:val="24"/>
        </w:rPr>
        <w:t>е</w:t>
      </w:r>
      <w:r w:rsidRPr="006F69A3">
        <w:rPr>
          <w:b/>
          <w:bCs/>
          <w:spacing w:val="-1"/>
          <w:sz w:val="24"/>
          <w:szCs w:val="24"/>
        </w:rPr>
        <w:t>л</w:t>
      </w:r>
      <w:r w:rsidRPr="006F69A3">
        <w:rPr>
          <w:b/>
          <w:bCs/>
          <w:sz w:val="24"/>
          <w:szCs w:val="24"/>
        </w:rPr>
        <w:t>ьже</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56" w:firstLine="426"/>
        <w:rPr>
          <w:sz w:val="24"/>
          <w:szCs w:val="24"/>
        </w:rPr>
      </w:pPr>
      <w:r w:rsidRPr="006F69A3">
        <w:rPr>
          <w:spacing w:val="1"/>
          <w:sz w:val="24"/>
          <w:szCs w:val="24"/>
        </w:rPr>
        <w:t>VIкл</w:t>
      </w:r>
      <w:r w:rsidRPr="006F69A3">
        <w:rPr>
          <w:sz w:val="24"/>
          <w:szCs w:val="24"/>
        </w:rPr>
        <w:t>а</w:t>
      </w:r>
      <w:r w:rsidRPr="006F69A3">
        <w:rPr>
          <w:spacing w:val="1"/>
          <w:sz w:val="24"/>
          <w:szCs w:val="24"/>
        </w:rPr>
        <w:t>с</w:t>
      </w:r>
      <w:r w:rsidRPr="006F69A3">
        <w:rPr>
          <w:sz w:val="24"/>
          <w:szCs w:val="24"/>
        </w:rPr>
        <w:t>сышт</w:t>
      </w:r>
      <w:r w:rsidRPr="006F69A3">
        <w:rPr>
          <w:spacing w:val="1"/>
          <w:sz w:val="24"/>
          <w:szCs w:val="24"/>
        </w:rPr>
        <w:t>ем</w:t>
      </w:r>
      <w:r w:rsidRPr="006F69A3">
        <w:rPr>
          <w:sz w:val="24"/>
          <w:szCs w:val="24"/>
        </w:rPr>
        <w:t>ар</w:t>
      </w:r>
      <w:r w:rsidRPr="006F69A3">
        <w:rPr>
          <w:spacing w:val="1"/>
          <w:sz w:val="24"/>
          <w:szCs w:val="24"/>
        </w:rPr>
        <w:t>и</w:t>
      </w:r>
      <w:r w:rsidRPr="006F69A3">
        <w:rPr>
          <w:sz w:val="24"/>
          <w:szCs w:val="24"/>
        </w:rPr>
        <w:t>ййы</w:t>
      </w:r>
      <w:r w:rsidRPr="006F69A3">
        <w:rPr>
          <w:spacing w:val="-2"/>
          <w:sz w:val="24"/>
          <w:szCs w:val="24"/>
        </w:rPr>
        <w:t>л</w:t>
      </w:r>
      <w:r w:rsidRPr="006F69A3">
        <w:rPr>
          <w:sz w:val="24"/>
          <w:szCs w:val="24"/>
        </w:rPr>
        <w:t>мым</w:t>
      </w:r>
      <w:r w:rsidRPr="006F69A3">
        <w:rPr>
          <w:spacing w:val="1"/>
          <w:sz w:val="24"/>
          <w:szCs w:val="24"/>
        </w:rPr>
        <w:t>шк</w:t>
      </w:r>
      <w:r w:rsidRPr="006F69A3">
        <w:rPr>
          <w:spacing w:val="-1"/>
          <w:sz w:val="24"/>
          <w:szCs w:val="24"/>
        </w:rPr>
        <w:t>о</w:t>
      </w:r>
      <w:r w:rsidRPr="006F69A3">
        <w:rPr>
          <w:sz w:val="24"/>
          <w:szCs w:val="24"/>
        </w:rPr>
        <w:t>лы</w:t>
      </w:r>
      <w:r w:rsidRPr="006F69A3">
        <w:rPr>
          <w:spacing w:val="2"/>
          <w:sz w:val="24"/>
          <w:szCs w:val="24"/>
        </w:rPr>
        <w:t>ш</w:t>
      </w:r>
      <w:r w:rsidRPr="006F69A3">
        <w:rPr>
          <w:spacing w:val="-2"/>
          <w:sz w:val="24"/>
          <w:szCs w:val="24"/>
        </w:rPr>
        <w:t>т</w:t>
      </w:r>
      <w:r w:rsidRPr="006F69A3">
        <w:rPr>
          <w:sz w:val="24"/>
          <w:szCs w:val="24"/>
        </w:rPr>
        <w:t>от</w:t>
      </w:r>
      <w:r w:rsidRPr="006F69A3">
        <w:rPr>
          <w:spacing w:val="-1"/>
          <w:sz w:val="24"/>
          <w:szCs w:val="24"/>
        </w:rPr>
        <w:t>у</w:t>
      </w:r>
      <w:r w:rsidRPr="006F69A3">
        <w:rPr>
          <w:sz w:val="24"/>
          <w:szCs w:val="24"/>
        </w:rPr>
        <w:t>нык</w:t>
      </w:r>
      <w:r w:rsidRPr="006F69A3">
        <w:rPr>
          <w:spacing w:val="1"/>
          <w:sz w:val="24"/>
          <w:szCs w:val="24"/>
        </w:rPr>
        <w:t>т</w:t>
      </w:r>
      <w:r w:rsidRPr="006F69A3">
        <w:rPr>
          <w:spacing w:val="-1"/>
          <w:sz w:val="24"/>
          <w:szCs w:val="24"/>
        </w:rPr>
        <w:t>ы</w:t>
      </w:r>
      <w:r w:rsidRPr="006F69A3">
        <w:rPr>
          <w:sz w:val="24"/>
          <w:szCs w:val="24"/>
        </w:rPr>
        <w:t>ма</w:t>
      </w:r>
      <w:r w:rsidRPr="006F69A3">
        <w:rPr>
          <w:spacing w:val="1"/>
          <w:sz w:val="24"/>
          <w:szCs w:val="24"/>
        </w:rPr>
        <w:t>ш</w:t>
      </w:r>
      <w:r w:rsidRPr="006F69A3">
        <w:rPr>
          <w:sz w:val="24"/>
          <w:szCs w:val="24"/>
        </w:rPr>
        <w:t>ы</w:t>
      </w:r>
      <w:r w:rsidRPr="006F69A3">
        <w:rPr>
          <w:spacing w:val="1"/>
          <w:sz w:val="24"/>
          <w:szCs w:val="24"/>
        </w:rPr>
        <w:t>н</w:t>
      </w:r>
      <w:r w:rsidRPr="006F69A3">
        <w:rPr>
          <w:sz w:val="24"/>
          <w:szCs w:val="24"/>
        </w:rPr>
        <w:t>т</w:t>
      </w:r>
      <w:r w:rsidRPr="006F69A3">
        <w:rPr>
          <w:spacing w:val="1"/>
          <w:sz w:val="24"/>
          <w:szCs w:val="24"/>
        </w:rPr>
        <w:t>ўн</w:t>
      </w:r>
      <w:r w:rsidRPr="006F69A3">
        <w:rPr>
          <w:b/>
          <w:bCs/>
          <w:sz w:val="24"/>
          <w:szCs w:val="24"/>
        </w:rPr>
        <w:t>це</w:t>
      </w:r>
      <w:r w:rsidRPr="006F69A3">
        <w:rPr>
          <w:b/>
          <w:bCs/>
          <w:spacing w:val="1"/>
          <w:sz w:val="24"/>
          <w:szCs w:val="24"/>
        </w:rPr>
        <w:t>л</w:t>
      </w:r>
      <w:r w:rsidRPr="006F69A3">
        <w:rPr>
          <w:b/>
          <w:bCs/>
          <w:sz w:val="24"/>
          <w:szCs w:val="24"/>
        </w:rPr>
        <w:t>ь</w:t>
      </w:r>
      <w:r w:rsidRPr="006F69A3">
        <w:rPr>
          <w:b/>
          <w:bCs/>
          <w:spacing w:val="-3"/>
          <w:sz w:val="24"/>
          <w:szCs w:val="24"/>
        </w:rPr>
        <w:t>ж</w:t>
      </w:r>
      <w:r w:rsidRPr="006F69A3">
        <w:rPr>
          <w:b/>
          <w:bCs/>
          <w:sz w:val="24"/>
          <w:szCs w:val="24"/>
        </w:rPr>
        <w:t>е</w:t>
      </w:r>
      <w:r w:rsidRPr="006F69A3">
        <w:rPr>
          <w:spacing w:val="1"/>
          <w:sz w:val="24"/>
          <w:szCs w:val="24"/>
        </w:rPr>
        <w:t>се</w:t>
      </w:r>
      <w:r w:rsidRPr="006F69A3">
        <w:rPr>
          <w:sz w:val="24"/>
          <w:szCs w:val="24"/>
        </w:rPr>
        <w:t>м</w:t>
      </w:r>
      <w:r w:rsidRPr="006F69A3">
        <w:rPr>
          <w:spacing w:val="1"/>
          <w:sz w:val="24"/>
          <w:szCs w:val="24"/>
        </w:rPr>
        <w:t>ы</w:t>
      </w:r>
      <w:r w:rsidRPr="006F69A3">
        <w:rPr>
          <w:sz w:val="24"/>
          <w:szCs w:val="24"/>
        </w:rPr>
        <w:t>н те</w:t>
      </w:r>
      <w:r w:rsidRPr="006F69A3">
        <w:rPr>
          <w:spacing w:val="1"/>
          <w:sz w:val="24"/>
          <w:szCs w:val="24"/>
        </w:rPr>
        <w:t>м</w:t>
      </w:r>
      <w:r w:rsidRPr="006F69A3">
        <w:rPr>
          <w:sz w:val="24"/>
          <w:szCs w:val="24"/>
        </w:rPr>
        <w:t>лы</w:t>
      </w:r>
      <w:r w:rsidRPr="006F69A3">
        <w:rPr>
          <w:spacing w:val="-1"/>
          <w:sz w:val="24"/>
          <w:szCs w:val="24"/>
        </w:rPr>
        <w:t>м</w:t>
      </w:r>
      <w:r w:rsidRPr="006F69A3">
        <w:rPr>
          <w:sz w:val="24"/>
          <w:szCs w:val="24"/>
        </w:rPr>
        <w:t xml:space="preserve">е </w:t>
      </w:r>
      <w:r w:rsidRPr="006F69A3">
        <w:rPr>
          <w:spacing w:val="-1"/>
          <w:sz w:val="24"/>
          <w:szCs w:val="24"/>
        </w:rPr>
        <w:t>п</w:t>
      </w:r>
      <w:r w:rsidRPr="006F69A3">
        <w:rPr>
          <w:sz w:val="24"/>
          <w:szCs w:val="24"/>
        </w:rPr>
        <w:t>рог</w:t>
      </w:r>
      <w:r w:rsidRPr="006F69A3">
        <w:rPr>
          <w:spacing w:val="1"/>
          <w:sz w:val="24"/>
          <w:szCs w:val="24"/>
        </w:rPr>
        <w:t>р</w:t>
      </w:r>
      <w:r w:rsidRPr="006F69A3">
        <w:rPr>
          <w:sz w:val="24"/>
          <w:szCs w:val="24"/>
        </w:rPr>
        <w:t>а</w:t>
      </w:r>
      <w:r w:rsidRPr="006F69A3">
        <w:rPr>
          <w:spacing w:val="1"/>
          <w:sz w:val="24"/>
          <w:szCs w:val="24"/>
        </w:rPr>
        <w:t>м</w:t>
      </w:r>
      <w:r w:rsidRPr="006F69A3">
        <w:rPr>
          <w:sz w:val="24"/>
          <w:szCs w:val="24"/>
        </w:rPr>
        <w:t>меикм</w:t>
      </w:r>
      <w:r w:rsidRPr="006F69A3">
        <w:rPr>
          <w:spacing w:val="1"/>
          <w:sz w:val="24"/>
          <w:szCs w:val="24"/>
        </w:rPr>
        <w:t>ы</w:t>
      </w:r>
      <w:r w:rsidRPr="006F69A3">
        <w:rPr>
          <w:sz w:val="24"/>
          <w:szCs w:val="24"/>
        </w:rPr>
        <w:t xml:space="preserve">няр </w:t>
      </w:r>
      <w:r w:rsidRPr="006F69A3">
        <w:rPr>
          <w:spacing w:val="-2"/>
          <w:sz w:val="24"/>
          <w:szCs w:val="24"/>
        </w:rPr>
        <w:t>т</w:t>
      </w:r>
      <w:r w:rsidRPr="006F69A3">
        <w:rPr>
          <w:sz w:val="24"/>
          <w:szCs w:val="24"/>
        </w:rPr>
        <w:t>ат</w:t>
      </w:r>
      <w:r w:rsidRPr="006F69A3">
        <w:rPr>
          <w:spacing w:val="1"/>
          <w:sz w:val="24"/>
          <w:szCs w:val="24"/>
        </w:rPr>
        <w:t>ы</w:t>
      </w:r>
      <w:r w:rsidRPr="006F69A3">
        <w:rPr>
          <w:sz w:val="24"/>
          <w:szCs w:val="24"/>
        </w:rPr>
        <w:t>мпале</w:t>
      </w:r>
      <w:r w:rsidRPr="006F69A3">
        <w:rPr>
          <w:spacing w:val="1"/>
          <w:sz w:val="24"/>
          <w:szCs w:val="24"/>
        </w:rPr>
        <w:t>м</w:t>
      </w:r>
      <w:r w:rsidRPr="006F69A3">
        <w:rPr>
          <w:spacing w:val="-1"/>
          <w:sz w:val="24"/>
          <w:szCs w:val="24"/>
        </w:rPr>
        <w:t>д</w:t>
      </w:r>
      <w:r w:rsidRPr="006F69A3">
        <w:rPr>
          <w:sz w:val="24"/>
          <w:szCs w:val="24"/>
        </w:rPr>
        <w:t>а:</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–й</w:t>
      </w:r>
      <w:r w:rsidRPr="006F69A3">
        <w:rPr>
          <w:spacing w:val="1"/>
          <w:sz w:val="24"/>
          <w:szCs w:val="24"/>
        </w:rPr>
        <w:t>о</w:t>
      </w:r>
      <w:r w:rsidRPr="006F69A3">
        <w:rPr>
          <w:sz w:val="24"/>
          <w:szCs w:val="24"/>
        </w:rPr>
        <w:t>чан</w:t>
      </w:r>
      <w:r w:rsidRPr="006F69A3">
        <w:rPr>
          <w:i/>
          <w:iCs/>
          <w:sz w:val="24"/>
          <w:szCs w:val="24"/>
        </w:rPr>
        <w:t>к</w:t>
      </w:r>
      <w:r w:rsidRPr="006F69A3">
        <w:rPr>
          <w:i/>
          <w:iCs/>
          <w:spacing w:val="1"/>
          <w:sz w:val="24"/>
          <w:szCs w:val="24"/>
        </w:rPr>
        <w:t>у</w:t>
      </w:r>
      <w:r w:rsidRPr="006F69A3">
        <w:rPr>
          <w:i/>
          <w:iCs/>
          <w:sz w:val="24"/>
          <w:szCs w:val="24"/>
        </w:rPr>
        <w:t>ль</w:t>
      </w:r>
      <w:r w:rsidRPr="006F69A3">
        <w:rPr>
          <w:i/>
          <w:iCs/>
          <w:spacing w:val="1"/>
          <w:sz w:val="24"/>
          <w:szCs w:val="24"/>
        </w:rPr>
        <w:t>т</w:t>
      </w:r>
      <w:r w:rsidRPr="006F69A3">
        <w:rPr>
          <w:i/>
          <w:iCs/>
          <w:sz w:val="24"/>
          <w:szCs w:val="24"/>
        </w:rPr>
        <w:t>у</w:t>
      </w:r>
      <w:r w:rsidRPr="006F69A3">
        <w:rPr>
          <w:i/>
          <w:iCs/>
          <w:spacing w:val="-1"/>
          <w:sz w:val="24"/>
          <w:szCs w:val="24"/>
        </w:rPr>
        <w:t>р</w:t>
      </w:r>
      <w:r w:rsidRPr="006F69A3">
        <w:rPr>
          <w:i/>
          <w:iCs/>
          <w:sz w:val="24"/>
          <w:szCs w:val="24"/>
        </w:rPr>
        <w:t>ов</w:t>
      </w:r>
      <w:r w:rsidRPr="006F69A3">
        <w:rPr>
          <w:i/>
          <w:iCs/>
          <w:spacing w:val="-1"/>
          <w:sz w:val="24"/>
          <w:szCs w:val="24"/>
        </w:rPr>
        <w:t>е</w:t>
      </w:r>
      <w:r w:rsidRPr="006F69A3">
        <w:rPr>
          <w:i/>
          <w:iCs/>
          <w:spacing w:val="1"/>
          <w:sz w:val="24"/>
          <w:szCs w:val="24"/>
        </w:rPr>
        <w:t>д</w:t>
      </w:r>
      <w:r w:rsidRPr="006F69A3">
        <w:rPr>
          <w:i/>
          <w:iCs/>
          <w:sz w:val="24"/>
          <w:szCs w:val="24"/>
        </w:rPr>
        <w:t>че</w:t>
      </w:r>
      <w:r w:rsidRPr="006F69A3">
        <w:rPr>
          <w:i/>
          <w:iCs/>
          <w:spacing w:val="-2"/>
          <w:sz w:val="24"/>
          <w:szCs w:val="24"/>
        </w:rPr>
        <w:t>с</w:t>
      </w:r>
      <w:r w:rsidRPr="006F69A3">
        <w:rPr>
          <w:i/>
          <w:iCs/>
          <w:sz w:val="24"/>
          <w:szCs w:val="24"/>
        </w:rPr>
        <w:t>кий</w:t>
      </w:r>
      <w:r w:rsidRPr="006F69A3">
        <w:rPr>
          <w:i/>
          <w:iCs/>
          <w:spacing w:val="1"/>
          <w:sz w:val="24"/>
          <w:szCs w:val="24"/>
        </w:rPr>
        <w:t>к</w:t>
      </w:r>
      <w:r w:rsidRPr="006F69A3">
        <w:rPr>
          <w:i/>
          <w:iCs/>
          <w:sz w:val="24"/>
          <w:szCs w:val="24"/>
        </w:rPr>
        <w:t>омпете</w:t>
      </w:r>
      <w:r w:rsidRPr="006F69A3">
        <w:rPr>
          <w:i/>
          <w:iCs/>
          <w:spacing w:val="1"/>
          <w:sz w:val="24"/>
          <w:szCs w:val="24"/>
        </w:rPr>
        <w:t>н</w:t>
      </w:r>
      <w:r w:rsidRPr="006F69A3">
        <w:rPr>
          <w:i/>
          <w:iCs/>
          <w:spacing w:val="-1"/>
          <w:sz w:val="24"/>
          <w:szCs w:val="24"/>
        </w:rPr>
        <w:t>ц</w:t>
      </w:r>
      <w:r w:rsidRPr="006F69A3">
        <w:rPr>
          <w:i/>
          <w:iCs/>
          <w:sz w:val="24"/>
          <w:szCs w:val="24"/>
        </w:rPr>
        <w:t>и</w:t>
      </w:r>
      <w:r w:rsidRPr="006F69A3">
        <w:rPr>
          <w:i/>
          <w:iCs/>
          <w:spacing w:val="-1"/>
          <w:sz w:val="24"/>
          <w:szCs w:val="24"/>
        </w:rPr>
        <w:t>й</w:t>
      </w:r>
      <w:r w:rsidRPr="006F69A3">
        <w:rPr>
          <w:i/>
          <w:iCs/>
          <w:sz w:val="24"/>
          <w:szCs w:val="24"/>
        </w:rPr>
        <w:t>ж</w:t>
      </w:r>
      <w:r w:rsidRPr="006F69A3">
        <w:rPr>
          <w:i/>
          <w:iCs/>
          <w:spacing w:val="1"/>
          <w:sz w:val="24"/>
          <w:szCs w:val="24"/>
        </w:rPr>
        <w:t>ы</w:t>
      </w:r>
      <w:r w:rsidRPr="006F69A3">
        <w:rPr>
          <w:i/>
          <w:iCs/>
          <w:sz w:val="24"/>
          <w:szCs w:val="24"/>
        </w:rPr>
        <w:t>м</w:t>
      </w:r>
      <w:r w:rsidRPr="006F69A3">
        <w:rPr>
          <w:spacing w:val="-2"/>
          <w:sz w:val="24"/>
          <w:szCs w:val="24"/>
        </w:rPr>
        <w:t>в</w:t>
      </w:r>
      <w:r w:rsidRPr="006F69A3">
        <w:rPr>
          <w:sz w:val="24"/>
          <w:szCs w:val="24"/>
        </w:rPr>
        <w:t>и</w:t>
      </w:r>
      <w:r w:rsidRPr="006F69A3">
        <w:rPr>
          <w:spacing w:val="-1"/>
          <w:sz w:val="24"/>
          <w:szCs w:val="24"/>
        </w:rPr>
        <w:t>ян</w:t>
      </w:r>
      <w:r w:rsidRPr="006F69A3">
        <w:rPr>
          <w:spacing w:val="1"/>
          <w:sz w:val="24"/>
          <w:szCs w:val="24"/>
        </w:rPr>
        <w:t>да</w:t>
      </w:r>
      <w:r w:rsidRPr="006F69A3">
        <w:rPr>
          <w:sz w:val="24"/>
          <w:szCs w:val="24"/>
        </w:rPr>
        <w:t>ш,в</w:t>
      </w:r>
      <w:r w:rsidRPr="006F69A3">
        <w:rPr>
          <w:spacing w:val="-2"/>
          <w:sz w:val="24"/>
          <w:szCs w:val="24"/>
        </w:rPr>
        <w:t>е</w:t>
      </w:r>
      <w:r w:rsidRPr="006F69A3">
        <w:rPr>
          <w:sz w:val="24"/>
          <w:szCs w:val="24"/>
        </w:rPr>
        <w:t>сс</w:t>
      </w:r>
      <w:r w:rsidRPr="006F69A3">
        <w:rPr>
          <w:spacing w:val="1"/>
          <w:sz w:val="24"/>
          <w:szCs w:val="24"/>
        </w:rPr>
        <w:t>е</w:t>
      </w:r>
      <w:r w:rsidRPr="006F69A3">
        <w:rPr>
          <w:sz w:val="24"/>
          <w:szCs w:val="24"/>
        </w:rPr>
        <w:t>м</w:t>
      </w:r>
      <w:r w:rsidRPr="006F69A3">
        <w:rPr>
          <w:spacing w:val="1"/>
          <w:sz w:val="24"/>
          <w:szCs w:val="24"/>
        </w:rPr>
        <w:t>ы</w:t>
      </w:r>
      <w:r w:rsidRPr="006F69A3">
        <w:rPr>
          <w:sz w:val="24"/>
          <w:szCs w:val="24"/>
        </w:rPr>
        <w:t xml:space="preserve">н </w:t>
      </w:r>
      <w:r w:rsidRPr="006F69A3">
        <w:rPr>
          <w:spacing w:val="1"/>
          <w:sz w:val="24"/>
          <w:szCs w:val="24"/>
        </w:rPr>
        <w:t>к</w:t>
      </w:r>
      <w:r w:rsidRPr="006F69A3">
        <w:rPr>
          <w:sz w:val="24"/>
          <w:szCs w:val="24"/>
        </w:rPr>
        <w:t>алас</w:t>
      </w:r>
      <w:r w:rsidRPr="006F69A3">
        <w:rPr>
          <w:spacing w:val="-1"/>
          <w:sz w:val="24"/>
          <w:szCs w:val="24"/>
        </w:rPr>
        <w:t>а</w:t>
      </w:r>
      <w:r w:rsidRPr="006F69A3">
        <w:rPr>
          <w:sz w:val="24"/>
          <w:szCs w:val="24"/>
        </w:rPr>
        <w:t xml:space="preserve">ш </w:t>
      </w:r>
      <w:r w:rsidRPr="006F69A3">
        <w:rPr>
          <w:spacing w:val="1"/>
          <w:sz w:val="24"/>
          <w:szCs w:val="24"/>
        </w:rPr>
        <w:t>гы</w:t>
      </w:r>
      <w:r w:rsidRPr="006F69A3">
        <w:rPr>
          <w:sz w:val="24"/>
          <w:szCs w:val="24"/>
        </w:rPr>
        <w:t xml:space="preserve">н, </w:t>
      </w:r>
      <w:r w:rsidRPr="006F69A3">
        <w:rPr>
          <w:spacing w:val="1"/>
          <w:sz w:val="24"/>
          <w:szCs w:val="24"/>
        </w:rPr>
        <w:t>ш</w:t>
      </w:r>
      <w:r w:rsidRPr="006F69A3">
        <w:rPr>
          <w:sz w:val="24"/>
          <w:szCs w:val="24"/>
        </w:rPr>
        <w:t>о</w:t>
      </w:r>
      <w:r w:rsidRPr="006F69A3">
        <w:rPr>
          <w:spacing w:val="-1"/>
          <w:sz w:val="24"/>
          <w:szCs w:val="24"/>
        </w:rPr>
        <w:t>ч</w:t>
      </w:r>
      <w:r w:rsidRPr="006F69A3">
        <w:rPr>
          <w:sz w:val="24"/>
          <w:szCs w:val="24"/>
        </w:rPr>
        <w:t>мой</w:t>
      </w:r>
      <w:r w:rsidRPr="006F69A3">
        <w:rPr>
          <w:spacing w:val="1"/>
          <w:sz w:val="24"/>
          <w:szCs w:val="24"/>
        </w:rPr>
        <w:t>ы</w:t>
      </w:r>
      <w:r w:rsidRPr="006F69A3">
        <w:rPr>
          <w:sz w:val="24"/>
          <w:szCs w:val="24"/>
        </w:rPr>
        <w:t>л</w:t>
      </w:r>
      <w:r w:rsidRPr="006F69A3">
        <w:rPr>
          <w:spacing w:val="-1"/>
          <w:sz w:val="24"/>
          <w:szCs w:val="24"/>
        </w:rPr>
        <w:t>м</w:t>
      </w:r>
      <w:r w:rsidRPr="006F69A3">
        <w:rPr>
          <w:sz w:val="24"/>
          <w:szCs w:val="24"/>
        </w:rPr>
        <w:t>ым</w:t>
      </w:r>
      <w:r w:rsidRPr="006F69A3">
        <w:rPr>
          <w:spacing w:val="-1"/>
          <w:sz w:val="24"/>
          <w:szCs w:val="24"/>
        </w:rPr>
        <w:t>йо</w:t>
      </w:r>
      <w:r w:rsidRPr="006F69A3">
        <w:rPr>
          <w:sz w:val="24"/>
          <w:szCs w:val="24"/>
        </w:rPr>
        <w:t>р</w:t>
      </w:r>
      <w:r w:rsidRPr="006F69A3">
        <w:rPr>
          <w:spacing w:val="1"/>
          <w:sz w:val="24"/>
          <w:szCs w:val="24"/>
        </w:rPr>
        <w:t>а</w:t>
      </w:r>
      <w:r w:rsidRPr="006F69A3">
        <w:rPr>
          <w:sz w:val="24"/>
          <w:szCs w:val="24"/>
        </w:rPr>
        <w:t>т</w:t>
      </w:r>
      <w:r w:rsidRPr="006F69A3">
        <w:rPr>
          <w:spacing w:val="-1"/>
          <w:sz w:val="24"/>
          <w:szCs w:val="24"/>
        </w:rPr>
        <w:t>а</w:t>
      </w:r>
      <w:r w:rsidRPr="006F69A3">
        <w:rPr>
          <w:sz w:val="24"/>
          <w:szCs w:val="24"/>
        </w:rPr>
        <w:t>шт</w:t>
      </w:r>
      <w:r w:rsidRPr="006F69A3">
        <w:rPr>
          <w:spacing w:val="-2"/>
          <w:sz w:val="24"/>
          <w:szCs w:val="24"/>
        </w:rPr>
        <w:t>у</w:t>
      </w:r>
      <w:r w:rsidRPr="006F69A3">
        <w:rPr>
          <w:sz w:val="24"/>
          <w:szCs w:val="24"/>
        </w:rPr>
        <w:t>н</w:t>
      </w:r>
      <w:r w:rsidRPr="006F69A3">
        <w:rPr>
          <w:spacing w:val="-1"/>
          <w:sz w:val="24"/>
          <w:szCs w:val="24"/>
        </w:rPr>
        <w:t>ы</w:t>
      </w:r>
      <w:r w:rsidRPr="006F69A3">
        <w:rPr>
          <w:sz w:val="24"/>
          <w:szCs w:val="24"/>
        </w:rPr>
        <w:t>кт</w:t>
      </w:r>
      <w:r w:rsidRPr="006F69A3">
        <w:rPr>
          <w:spacing w:val="1"/>
          <w:sz w:val="24"/>
          <w:szCs w:val="24"/>
        </w:rPr>
        <w:t>а</w:t>
      </w:r>
      <w:r w:rsidRPr="006F69A3">
        <w:rPr>
          <w:sz w:val="24"/>
          <w:szCs w:val="24"/>
        </w:rPr>
        <w:t>ш,т</w:t>
      </w:r>
      <w:r w:rsidRPr="006F69A3">
        <w:rPr>
          <w:spacing w:val="-1"/>
          <w:sz w:val="24"/>
          <w:szCs w:val="24"/>
        </w:rPr>
        <w:t>у</w:t>
      </w:r>
      <w:r w:rsidRPr="006F69A3">
        <w:rPr>
          <w:sz w:val="24"/>
          <w:szCs w:val="24"/>
        </w:rPr>
        <w:t>ды</w:t>
      </w:r>
      <w:r w:rsidRPr="006F69A3">
        <w:rPr>
          <w:spacing w:val="1"/>
          <w:sz w:val="24"/>
          <w:szCs w:val="24"/>
        </w:rPr>
        <w:t>н п</w:t>
      </w:r>
      <w:r w:rsidRPr="006F69A3">
        <w:rPr>
          <w:sz w:val="24"/>
          <w:szCs w:val="24"/>
        </w:rPr>
        <w:t>оян да</w:t>
      </w:r>
      <w:r>
        <w:rPr>
          <w:sz w:val="24"/>
          <w:szCs w:val="24"/>
        </w:rPr>
        <w:t xml:space="preserve"> со</w:t>
      </w:r>
      <w:r w:rsidRPr="006F69A3">
        <w:rPr>
          <w:sz w:val="24"/>
          <w:szCs w:val="24"/>
        </w:rPr>
        <w:t>р</w:t>
      </w:r>
      <w:r w:rsidRPr="006F69A3">
        <w:rPr>
          <w:spacing w:val="1"/>
          <w:sz w:val="24"/>
          <w:szCs w:val="24"/>
        </w:rPr>
        <w:t>а</w:t>
      </w:r>
      <w:r w:rsidRPr="006F69A3">
        <w:rPr>
          <w:sz w:val="24"/>
          <w:szCs w:val="24"/>
        </w:rPr>
        <w:t>л</w:t>
      </w:r>
      <w:r w:rsidRPr="006F69A3">
        <w:rPr>
          <w:spacing w:val="-1"/>
          <w:sz w:val="24"/>
          <w:szCs w:val="24"/>
        </w:rPr>
        <w:t>у</w:t>
      </w:r>
      <w:r w:rsidRPr="006F69A3">
        <w:rPr>
          <w:sz w:val="24"/>
          <w:szCs w:val="24"/>
        </w:rPr>
        <w:t>лм</w:t>
      </w:r>
      <w:r w:rsidRPr="006F69A3">
        <w:rPr>
          <w:spacing w:val="1"/>
          <w:sz w:val="24"/>
          <w:szCs w:val="24"/>
        </w:rPr>
        <w:t>ыжы</w:t>
      </w:r>
      <w:r w:rsidRPr="006F69A3">
        <w:rPr>
          <w:sz w:val="24"/>
          <w:szCs w:val="24"/>
        </w:rPr>
        <w:t>м</w:t>
      </w:r>
      <w:r w:rsidRPr="006F69A3">
        <w:rPr>
          <w:spacing w:val="1"/>
          <w:sz w:val="24"/>
          <w:szCs w:val="24"/>
        </w:rPr>
        <w:t>ш</w:t>
      </w:r>
      <w:r w:rsidRPr="006F69A3">
        <w:rPr>
          <w:spacing w:val="-2"/>
          <w:sz w:val="24"/>
          <w:szCs w:val="24"/>
        </w:rPr>
        <w:t>и</w:t>
      </w:r>
      <w:r w:rsidRPr="006F69A3">
        <w:rPr>
          <w:sz w:val="24"/>
          <w:szCs w:val="24"/>
        </w:rPr>
        <w:t>жаш</w:t>
      </w:r>
      <w:r w:rsidRPr="006F69A3">
        <w:rPr>
          <w:spacing w:val="1"/>
          <w:sz w:val="24"/>
          <w:szCs w:val="24"/>
        </w:rPr>
        <w:t>п</w:t>
      </w:r>
      <w:r w:rsidRPr="006F69A3">
        <w:rPr>
          <w:sz w:val="24"/>
          <w:szCs w:val="24"/>
        </w:rPr>
        <w:t>о</w:t>
      </w:r>
      <w:r w:rsidRPr="006F69A3">
        <w:rPr>
          <w:spacing w:val="-1"/>
          <w:sz w:val="24"/>
          <w:szCs w:val="24"/>
        </w:rPr>
        <w:t>л</w:t>
      </w:r>
      <w:r w:rsidRPr="006F69A3">
        <w:rPr>
          <w:spacing w:val="2"/>
          <w:sz w:val="24"/>
          <w:szCs w:val="24"/>
        </w:rPr>
        <w:t>ш</w:t>
      </w:r>
      <w:r w:rsidRPr="006F69A3">
        <w:rPr>
          <w:sz w:val="24"/>
          <w:szCs w:val="24"/>
        </w:rPr>
        <w:t>аш;й</w:t>
      </w:r>
      <w:r w:rsidRPr="006F69A3">
        <w:rPr>
          <w:spacing w:val="-1"/>
          <w:sz w:val="24"/>
          <w:szCs w:val="24"/>
        </w:rPr>
        <w:t>ы</w:t>
      </w:r>
      <w:r w:rsidRPr="006F69A3">
        <w:rPr>
          <w:sz w:val="24"/>
          <w:szCs w:val="24"/>
        </w:rPr>
        <w:t>лм</w:t>
      </w:r>
      <w:r w:rsidRPr="006F69A3">
        <w:rPr>
          <w:spacing w:val="1"/>
          <w:sz w:val="24"/>
          <w:szCs w:val="24"/>
        </w:rPr>
        <w:t>ы</w:t>
      </w:r>
      <w:r w:rsidRPr="006F69A3">
        <w:rPr>
          <w:sz w:val="24"/>
          <w:szCs w:val="24"/>
        </w:rPr>
        <w:t>мп</w:t>
      </w:r>
      <w:r w:rsidRPr="006F69A3">
        <w:rPr>
          <w:spacing w:val="-1"/>
          <w:sz w:val="24"/>
          <w:szCs w:val="24"/>
        </w:rPr>
        <w:t>ў</w:t>
      </w:r>
      <w:r w:rsidRPr="006F69A3">
        <w:rPr>
          <w:sz w:val="24"/>
          <w:szCs w:val="24"/>
        </w:rPr>
        <w:t>тын</w:t>
      </w:r>
      <w:r w:rsidRPr="006F69A3">
        <w:rPr>
          <w:spacing w:val="1"/>
          <w:sz w:val="24"/>
          <w:szCs w:val="24"/>
        </w:rPr>
        <w:t>ьт</w:t>
      </w:r>
      <w:r w:rsidRPr="006F69A3">
        <w:rPr>
          <w:rFonts w:eastAsia="MS Mincho"/>
          <w:spacing w:val="-2"/>
          <w:sz w:val="24"/>
          <w:szCs w:val="24"/>
        </w:rPr>
        <w:t>у</w:t>
      </w:r>
      <w:r w:rsidRPr="006F69A3">
        <w:rPr>
          <w:spacing w:val="-1"/>
          <w:sz w:val="24"/>
          <w:szCs w:val="24"/>
        </w:rPr>
        <w:t>в</w:t>
      </w:r>
      <w:r w:rsidRPr="006F69A3">
        <w:rPr>
          <w:sz w:val="24"/>
          <w:szCs w:val="24"/>
        </w:rPr>
        <w:t>ыр</w:t>
      </w:r>
      <w:r w:rsidRPr="006F69A3">
        <w:rPr>
          <w:spacing w:val="1"/>
          <w:sz w:val="24"/>
          <w:szCs w:val="24"/>
        </w:rPr>
        <w:t>ани</w:t>
      </w:r>
      <w:r w:rsidRPr="006F69A3">
        <w:rPr>
          <w:sz w:val="24"/>
          <w:szCs w:val="24"/>
        </w:rPr>
        <w:t>к</w:t>
      </w:r>
      <w:r w:rsidRPr="006F69A3">
        <w:rPr>
          <w:spacing w:val="-2"/>
          <w:sz w:val="24"/>
          <w:szCs w:val="24"/>
        </w:rPr>
        <w:t>у</w:t>
      </w:r>
      <w:r w:rsidRPr="006F69A3">
        <w:rPr>
          <w:spacing w:val="1"/>
          <w:sz w:val="24"/>
          <w:szCs w:val="24"/>
        </w:rPr>
        <w:t>ж</w:t>
      </w:r>
      <w:r w:rsidRPr="006F69A3">
        <w:rPr>
          <w:sz w:val="24"/>
          <w:szCs w:val="24"/>
        </w:rPr>
        <w:t>а</w:t>
      </w:r>
      <w:r w:rsidRPr="006F69A3">
        <w:rPr>
          <w:spacing w:val="1"/>
          <w:sz w:val="24"/>
          <w:szCs w:val="24"/>
        </w:rPr>
        <w:t>ш</w:t>
      </w:r>
      <w:r w:rsidRPr="006F69A3">
        <w:rPr>
          <w:sz w:val="24"/>
          <w:szCs w:val="24"/>
        </w:rPr>
        <w:t>ыжс</w:t>
      </w:r>
      <w:r w:rsidRPr="006F69A3">
        <w:rPr>
          <w:spacing w:val="1"/>
          <w:sz w:val="24"/>
          <w:szCs w:val="24"/>
        </w:rPr>
        <w:t>ем</w:t>
      </w:r>
      <w:r w:rsidRPr="006F69A3">
        <w:rPr>
          <w:sz w:val="24"/>
          <w:szCs w:val="24"/>
        </w:rPr>
        <w:t>ы</w:t>
      </w:r>
      <w:r w:rsidRPr="006F69A3">
        <w:rPr>
          <w:spacing w:val="1"/>
          <w:sz w:val="24"/>
          <w:szCs w:val="24"/>
        </w:rPr>
        <w:t>нш</w:t>
      </w:r>
      <w:r w:rsidRPr="006F69A3">
        <w:rPr>
          <w:sz w:val="24"/>
          <w:szCs w:val="24"/>
        </w:rPr>
        <w:t>и</w:t>
      </w:r>
      <w:r w:rsidRPr="006F69A3">
        <w:rPr>
          <w:spacing w:val="1"/>
          <w:sz w:val="24"/>
          <w:szCs w:val="24"/>
        </w:rPr>
        <w:t>ж</w:t>
      </w:r>
      <w:r w:rsidRPr="006F69A3">
        <w:rPr>
          <w:sz w:val="24"/>
          <w:szCs w:val="24"/>
        </w:rPr>
        <w:t>ашт</w:t>
      </w:r>
      <w:r w:rsidRPr="006F69A3">
        <w:rPr>
          <w:spacing w:val="-1"/>
          <w:sz w:val="24"/>
          <w:szCs w:val="24"/>
        </w:rPr>
        <w:t>у</w:t>
      </w:r>
      <w:r w:rsidRPr="006F69A3">
        <w:rPr>
          <w:sz w:val="24"/>
          <w:szCs w:val="24"/>
        </w:rPr>
        <w:t>ныкт</w:t>
      </w:r>
      <w:r w:rsidRPr="006F69A3">
        <w:rPr>
          <w:spacing w:val="1"/>
          <w:sz w:val="24"/>
          <w:szCs w:val="24"/>
        </w:rPr>
        <w:t>аш</w:t>
      </w:r>
      <w:r w:rsidRPr="006F69A3">
        <w:rPr>
          <w:sz w:val="24"/>
          <w:szCs w:val="24"/>
        </w:rPr>
        <w:t>,т</w:t>
      </w:r>
      <w:r w:rsidRPr="006F69A3">
        <w:rPr>
          <w:spacing w:val="-2"/>
          <w:sz w:val="24"/>
          <w:szCs w:val="24"/>
        </w:rPr>
        <w:t>у</w:t>
      </w:r>
      <w:r w:rsidRPr="006F69A3">
        <w:rPr>
          <w:sz w:val="24"/>
          <w:szCs w:val="24"/>
        </w:rPr>
        <w:t>д</w:t>
      </w:r>
      <w:r w:rsidRPr="006F69A3">
        <w:rPr>
          <w:spacing w:val="1"/>
          <w:sz w:val="24"/>
          <w:szCs w:val="24"/>
        </w:rPr>
        <w:t>ымка</w:t>
      </w:r>
      <w:r w:rsidRPr="006F69A3">
        <w:rPr>
          <w:spacing w:val="-1"/>
          <w:sz w:val="24"/>
          <w:szCs w:val="24"/>
        </w:rPr>
        <w:t>л</w:t>
      </w:r>
      <w:r w:rsidRPr="006F69A3">
        <w:rPr>
          <w:sz w:val="24"/>
          <w:szCs w:val="24"/>
        </w:rPr>
        <w:t>ы</w:t>
      </w:r>
      <w:r w:rsidRPr="006F69A3">
        <w:rPr>
          <w:spacing w:val="1"/>
          <w:sz w:val="24"/>
          <w:szCs w:val="24"/>
        </w:rPr>
        <w:t>кы</w:t>
      </w:r>
      <w:r w:rsidRPr="006F69A3">
        <w:rPr>
          <w:sz w:val="24"/>
          <w:szCs w:val="24"/>
        </w:rPr>
        <w:t>н</w:t>
      </w:r>
      <w:r w:rsidRPr="006F69A3">
        <w:rPr>
          <w:spacing w:val="1"/>
          <w:sz w:val="24"/>
          <w:szCs w:val="24"/>
        </w:rPr>
        <w:t>м</w:t>
      </w:r>
      <w:r w:rsidRPr="006F69A3">
        <w:rPr>
          <w:sz w:val="24"/>
          <w:szCs w:val="24"/>
        </w:rPr>
        <w:t>о</w:t>
      </w:r>
      <w:r w:rsidRPr="006F69A3">
        <w:rPr>
          <w:spacing w:val="-1"/>
          <w:sz w:val="24"/>
          <w:szCs w:val="24"/>
        </w:rPr>
        <w:t>р</w:t>
      </w:r>
      <w:r w:rsidRPr="006F69A3">
        <w:rPr>
          <w:sz w:val="24"/>
          <w:szCs w:val="24"/>
        </w:rPr>
        <w:t>аль</w:t>
      </w:r>
      <w:r w:rsidRPr="006F69A3">
        <w:rPr>
          <w:spacing w:val="1"/>
          <w:sz w:val="24"/>
          <w:szCs w:val="24"/>
        </w:rPr>
        <w:t>н</w:t>
      </w:r>
      <w:r w:rsidRPr="006F69A3">
        <w:rPr>
          <w:spacing w:val="4"/>
          <w:sz w:val="24"/>
          <w:szCs w:val="24"/>
        </w:rPr>
        <w:t>о</w:t>
      </w:r>
      <w:r w:rsidRPr="006F69A3">
        <w:rPr>
          <w:spacing w:val="1"/>
          <w:sz w:val="24"/>
          <w:szCs w:val="24"/>
        </w:rPr>
        <w:t>-</w:t>
      </w:r>
      <w:r w:rsidRPr="006F69A3">
        <w:rPr>
          <w:sz w:val="24"/>
          <w:szCs w:val="24"/>
        </w:rPr>
        <w:t>эт</w:t>
      </w:r>
      <w:r w:rsidRPr="006F69A3">
        <w:rPr>
          <w:spacing w:val="-1"/>
          <w:sz w:val="24"/>
          <w:szCs w:val="24"/>
        </w:rPr>
        <w:t>и</w:t>
      </w:r>
      <w:r w:rsidRPr="006F69A3">
        <w:rPr>
          <w:sz w:val="24"/>
          <w:szCs w:val="24"/>
        </w:rPr>
        <w:t>чес</w:t>
      </w:r>
      <w:r w:rsidRPr="006F69A3">
        <w:rPr>
          <w:spacing w:val="1"/>
          <w:sz w:val="24"/>
          <w:szCs w:val="24"/>
        </w:rPr>
        <w:t>ки</w:t>
      </w:r>
      <w:r w:rsidRPr="006F69A3">
        <w:rPr>
          <w:sz w:val="24"/>
          <w:szCs w:val="24"/>
        </w:rPr>
        <w:t>й</w:t>
      </w:r>
      <w:r w:rsidRPr="006F69A3">
        <w:rPr>
          <w:spacing w:val="1"/>
          <w:sz w:val="24"/>
          <w:szCs w:val="24"/>
        </w:rPr>
        <w:t>н</w:t>
      </w:r>
      <w:r w:rsidRPr="006F69A3">
        <w:rPr>
          <w:sz w:val="24"/>
          <w:szCs w:val="24"/>
        </w:rPr>
        <w:t>ор</w:t>
      </w:r>
      <w:r w:rsidRPr="006F69A3">
        <w:rPr>
          <w:spacing w:val="1"/>
          <w:sz w:val="24"/>
          <w:szCs w:val="24"/>
        </w:rPr>
        <w:t>м</w:t>
      </w:r>
      <w:r w:rsidRPr="006F69A3">
        <w:rPr>
          <w:sz w:val="24"/>
          <w:szCs w:val="24"/>
        </w:rPr>
        <w:t>ыж</w:t>
      </w:r>
      <w:r w:rsidRPr="006F69A3">
        <w:rPr>
          <w:spacing w:val="1"/>
          <w:sz w:val="24"/>
          <w:szCs w:val="24"/>
        </w:rPr>
        <w:t>о</w:t>
      </w:r>
      <w:r w:rsidRPr="006F69A3">
        <w:rPr>
          <w:spacing w:val="-3"/>
          <w:sz w:val="24"/>
          <w:szCs w:val="24"/>
        </w:rPr>
        <w:t>-</w:t>
      </w:r>
      <w:r w:rsidRPr="006F69A3">
        <w:rPr>
          <w:spacing w:val="-1"/>
          <w:sz w:val="24"/>
          <w:szCs w:val="24"/>
        </w:rPr>
        <w:t>в</w:t>
      </w:r>
      <w:r w:rsidRPr="006F69A3">
        <w:rPr>
          <w:sz w:val="24"/>
          <w:szCs w:val="24"/>
        </w:rPr>
        <w:t>ла</w:t>
      </w:r>
      <w:r w:rsidRPr="006F69A3">
        <w:rPr>
          <w:spacing w:val="2"/>
          <w:sz w:val="24"/>
          <w:szCs w:val="24"/>
        </w:rPr>
        <w:t>к</w:t>
      </w:r>
      <w:r w:rsidRPr="006F69A3">
        <w:rPr>
          <w:sz w:val="24"/>
          <w:szCs w:val="24"/>
        </w:rPr>
        <w:t>ы</w:t>
      </w:r>
      <w:r w:rsidRPr="006F69A3">
        <w:rPr>
          <w:spacing w:val="1"/>
          <w:sz w:val="24"/>
          <w:szCs w:val="24"/>
        </w:rPr>
        <w:t>мй</w:t>
      </w:r>
      <w:r w:rsidRPr="006F69A3">
        <w:rPr>
          <w:sz w:val="24"/>
          <w:szCs w:val="24"/>
        </w:rPr>
        <w:t>оча</w:t>
      </w:r>
      <w:r w:rsidRPr="006F69A3">
        <w:rPr>
          <w:spacing w:val="1"/>
          <w:sz w:val="24"/>
          <w:szCs w:val="24"/>
        </w:rPr>
        <w:t>ч</w:t>
      </w:r>
      <w:r w:rsidRPr="006F69A3">
        <w:rPr>
          <w:sz w:val="24"/>
          <w:szCs w:val="24"/>
        </w:rPr>
        <w:t>он</w:t>
      </w:r>
      <w:r w:rsidRPr="006F69A3">
        <w:rPr>
          <w:spacing w:val="1"/>
          <w:sz w:val="24"/>
          <w:szCs w:val="24"/>
        </w:rPr>
        <w:t>ы</w:t>
      </w:r>
      <w:r w:rsidRPr="006F69A3">
        <w:rPr>
          <w:sz w:val="24"/>
          <w:szCs w:val="24"/>
        </w:rPr>
        <w:t>шс</w:t>
      </w:r>
      <w:r w:rsidRPr="006F69A3">
        <w:rPr>
          <w:spacing w:val="1"/>
          <w:sz w:val="24"/>
          <w:szCs w:val="24"/>
        </w:rPr>
        <w:t>а</w:t>
      </w:r>
      <w:r w:rsidRPr="006F69A3">
        <w:rPr>
          <w:spacing w:val="-2"/>
          <w:sz w:val="24"/>
          <w:szCs w:val="24"/>
        </w:rPr>
        <w:t>й</w:t>
      </w:r>
      <w:r w:rsidRPr="006F69A3">
        <w:rPr>
          <w:sz w:val="24"/>
          <w:szCs w:val="24"/>
        </w:rPr>
        <w:t>ын</w:t>
      </w:r>
      <w:r w:rsidRPr="006F69A3">
        <w:rPr>
          <w:spacing w:val="-1"/>
          <w:sz w:val="24"/>
          <w:szCs w:val="24"/>
        </w:rPr>
        <w:t>ш</w:t>
      </w:r>
      <w:r w:rsidRPr="006F69A3">
        <w:rPr>
          <w:sz w:val="24"/>
          <w:szCs w:val="24"/>
        </w:rPr>
        <w:t>ын</w:t>
      </w:r>
      <w:r w:rsidRPr="006F69A3">
        <w:rPr>
          <w:spacing w:val="1"/>
          <w:sz w:val="24"/>
          <w:szCs w:val="24"/>
        </w:rPr>
        <w:t>д</w:t>
      </w:r>
      <w:r w:rsidRPr="006F69A3">
        <w:rPr>
          <w:spacing w:val="-1"/>
          <w:sz w:val="24"/>
          <w:szCs w:val="24"/>
        </w:rPr>
        <w:t>а</w:t>
      </w:r>
      <w:r w:rsidRPr="006F69A3">
        <w:rPr>
          <w:sz w:val="24"/>
          <w:szCs w:val="24"/>
        </w:rPr>
        <w:t>ренк</w:t>
      </w:r>
      <w:r w:rsidRPr="006F69A3">
        <w:rPr>
          <w:spacing w:val="1"/>
          <w:sz w:val="24"/>
          <w:szCs w:val="24"/>
        </w:rPr>
        <w:t>е</w:t>
      </w:r>
      <w:r w:rsidRPr="006F69A3">
        <w:rPr>
          <w:sz w:val="24"/>
          <w:szCs w:val="24"/>
        </w:rPr>
        <w:t>р</w:t>
      </w:r>
      <w:r w:rsidRPr="006F69A3">
        <w:rPr>
          <w:spacing w:val="-1"/>
          <w:sz w:val="24"/>
          <w:szCs w:val="24"/>
        </w:rPr>
        <w:t>т</w:t>
      </w:r>
      <w:r w:rsidRPr="006F69A3">
        <w:rPr>
          <w:sz w:val="24"/>
          <w:szCs w:val="24"/>
        </w:rPr>
        <w:t>шевий сем</w:t>
      </w:r>
      <w:r w:rsidRPr="006F69A3">
        <w:rPr>
          <w:spacing w:val="1"/>
          <w:sz w:val="24"/>
          <w:szCs w:val="24"/>
        </w:rPr>
        <w:t>ы</w:t>
      </w:r>
      <w:r w:rsidRPr="006F69A3">
        <w:rPr>
          <w:sz w:val="24"/>
          <w:szCs w:val="24"/>
        </w:rPr>
        <w:t>н о</w:t>
      </w:r>
      <w:r w:rsidRPr="006F69A3">
        <w:rPr>
          <w:spacing w:val="1"/>
          <w:sz w:val="24"/>
          <w:szCs w:val="24"/>
        </w:rPr>
        <w:t>н</w:t>
      </w:r>
      <w:r w:rsidRPr="006F69A3">
        <w:rPr>
          <w:sz w:val="24"/>
          <w:szCs w:val="24"/>
        </w:rPr>
        <w:t>ч</w:t>
      </w:r>
      <w:r w:rsidRPr="006F69A3">
        <w:rPr>
          <w:spacing w:val="-1"/>
          <w:sz w:val="24"/>
          <w:szCs w:val="24"/>
        </w:rPr>
        <w:t>ы</w:t>
      </w:r>
      <w:r w:rsidRPr="006F69A3">
        <w:rPr>
          <w:sz w:val="24"/>
          <w:szCs w:val="24"/>
        </w:rPr>
        <w:t>кташ;</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–ш</w:t>
      </w:r>
      <w:r w:rsidRPr="006F69A3">
        <w:rPr>
          <w:spacing w:val="1"/>
          <w:sz w:val="24"/>
          <w:szCs w:val="24"/>
        </w:rPr>
        <w:t>ке</w:t>
      </w:r>
      <w:r w:rsidRPr="006F69A3">
        <w:rPr>
          <w:sz w:val="24"/>
          <w:szCs w:val="24"/>
        </w:rPr>
        <w:t>т</w:t>
      </w:r>
      <w:r w:rsidRPr="006F69A3">
        <w:rPr>
          <w:spacing w:val="1"/>
          <w:sz w:val="24"/>
          <w:szCs w:val="24"/>
        </w:rPr>
        <w:t>а</w:t>
      </w:r>
      <w:r w:rsidRPr="006F69A3">
        <w:rPr>
          <w:sz w:val="24"/>
          <w:szCs w:val="24"/>
        </w:rPr>
        <w:t>й</w:t>
      </w:r>
      <w:r w:rsidRPr="006F69A3">
        <w:rPr>
          <w:spacing w:val="1"/>
          <w:sz w:val="24"/>
          <w:szCs w:val="24"/>
        </w:rPr>
        <w:t>д</w:t>
      </w:r>
      <w:r w:rsidRPr="006F69A3">
        <w:rPr>
          <w:sz w:val="24"/>
          <w:szCs w:val="24"/>
        </w:rPr>
        <w:t>е</w:t>
      </w:r>
      <w:r w:rsidRPr="006F69A3">
        <w:rPr>
          <w:spacing w:val="-1"/>
          <w:sz w:val="24"/>
          <w:szCs w:val="24"/>
        </w:rPr>
        <w:t>м</w:t>
      </w:r>
      <w:r w:rsidRPr="006F69A3">
        <w:rPr>
          <w:sz w:val="24"/>
          <w:szCs w:val="24"/>
        </w:rPr>
        <w:t>е</w:t>
      </w:r>
      <w:r w:rsidRPr="006F69A3">
        <w:rPr>
          <w:spacing w:val="1"/>
          <w:sz w:val="24"/>
          <w:szCs w:val="24"/>
        </w:rPr>
        <w:t>к</w:t>
      </w:r>
      <w:r w:rsidRPr="006F69A3">
        <w:rPr>
          <w:spacing w:val="-1"/>
          <w:sz w:val="24"/>
          <w:szCs w:val="24"/>
        </w:rPr>
        <w:t>у</w:t>
      </w:r>
      <w:r w:rsidRPr="006F69A3">
        <w:rPr>
          <w:sz w:val="24"/>
          <w:szCs w:val="24"/>
        </w:rPr>
        <w:t>гу</w:t>
      </w:r>
      <w:r w:rsidRPr="006F69A3">
        <w:rPr>
          <w:spacing w:val="1"/>
          <w:sz w:val="24"/>
          <w:szCs w:val="24"/>
        </w:rPr>
        <w:t>кў</w:t>
      </w:r>
      <w:r w:rsidRPr="006F69A3">
        <w:rPr>
          <w:sz w:val="24"/>
          <w:szCs w:val="24"/>
        </w:rPr>
        <w:t>кшыты</w:t>
      </w:r>
      <w:r w:rsidRPr="006F69A3">
        <w:rPr>
          <w:spacing w:val="1"/>
          <w:sz w:val="24"/>
          <w:szCs w:val="24"/>
        </w:rPr>
        <w:t>ш</w:t>
      </w:r>
      <w:r w:rsidRPr="006F69A3">
        <w:rPr>
          <w:sz w:val="24"/>
          <w:szCs w:val="24"/>
        </w:rPr>
        <w:t>шуын</w:t>
      </w:r>
      <w:r w:rsidRPr="006F69A3">
        <w:rPr>
          <w:spacing w:val="1"/>
          <w:sz w:val="24"/>
          <w:szCs w:val="24"/>
        </w:rPr>
        <w:t>о</w:t>
      </w:r>
      <w:r w:rsidRPr="006F69A3">
        <w:rPr>
          <w:sz w:val="24"/>
          <w:szCs w:val="24"/>
        </w:rPr>
        <w:t>геш</w:t>
      </w:r>
      <w:r w:rsidRPr="006F69A3">
        <w:rPr>
          <w:spacing w:val="1"/>
          <w:sz w:val="24"/>
          <w:szCs w:val="24"/>
        </w:rPr>
        <w:t>к</w:t>
      </w:r>
      <w:r w:rsidRPr="006F69A3">
        <w:rPr>
          <w:sz w:val="24"/>
          <w:szCs w:val="24"/>
        </w:rPr>
        <w:t>е</w:t>
      </w:r>
      <w:r w:rsidRPr="006F69A3">
        <w:rPr>
          <w:spacing w:val="1"/>
          <w:sz w:val="24"/>
          <w:szCs w:val="24"/>
        </w:rPr>
        <w:t>р</w:t>
      </w:r>
      <w:r w:rsidRPr="006F69A3">
        <w:rPr>
          <w:sz w:val="24"/>
          <w:szCs w:val="24"/>
        </w:rPr>
        <w:t>т,</w:t>
      </w:r>
      <w:r w:rsidRPr="006F69A3">
        <w:rPr>
          <w:spacing w:val="-2"/>
          <w:sz w:val="24"/>
          <w:szCs w:val="24"/>
        </w:rPr>
        <w:t>ту</w:t>
      </w:r>
      <w:r w:rsidRPr="006F69A3">
        <w:rPr>
          <w:sz w:val="24"/>
          <w:szCs w:val="24"/>
        </w:rPr>
        <w:t>доенд</w:t>
      </w:r>
      <w:r w:rsidRPr="006F69A3">
        <w:rPr>
          <w:spacing w:val="1"/>
          <w:sz w:val="24"/>
          <w:szCs w:val="24"/>
        </w:rPr>
        <w:t>ен</w:t>
      </w:r>
      <w:r w:rsidRPr="006F69A3">
        <w:rPr>
          <w:sz w:val="24"/>
          <w:szCs w:val="24"/>
        </w:rPr>
        <w:t>ем</w:t>
      </w:r>
      <w:r w:rsidRPr="006F69A3">
        <w:rPr>
          <w:spacing w:val="-1"/>
          <w:sz w:val="24"/>
          <w:szCs w:val="24"/>
        </w:rPr>
        <w:t>у</w:t>
      </w:r>
      <w:r w:rsidRPr="006F69A3">
        <w:rPr>
          <w:sz w:val="24"/>
          <w:szCs w:val="24"/>
        </w:rPr>
        <w:t>тлане</w:t>
      </w:r>
      <w:r w:rsidRPr="006F69A3">
        <w:rPr>
          <w:spacing w:val="1"/>
          <w:sz w:val="24"/>
          <w:szCs w:val="24"/>
        </w:rPr>
        <w:t>н</w:t>
      </w:r>
      <w:r w:rsidRPr="006F69A3">
        <w:rPr>
          <w:sz w:val="24"/>
          <w:szCs w:val="24"/>
        </w:rPr>
        <w:t>,вес</w:t>
      </w:r>
      <w:r w:rsidRPr="006F69A3">
        <w:rPr>
          <w:spacing w:val="2"/>
          <w:sz w:val="24"/>
          <w:szCs w:val="24"/>
        </w:rPr>
        <w:t>е</w:t>
      </w:r>
      <w:r w:rsidRPr="006F69A3">
        <w:rPr>
          <w:spacing w:val="-3"/>
          <w:sz w:val="24"/>
          <w:szCs w:val="24"/>
        </w:rPr>
        <w:t>-</w:t>
      </w:r>
      <w:r w:rsidRPr="006F69A3">
        <w:rPr>
          <w:spacing w:val="-1"/>
          <w:sz w:val="24"/>
          <w:szCs w:val="24"/>
        </w:rPr>
        <w:t>в</w:t>
      </w:r>
      <w:r w:rsidRPr="006F69A3">
        <w:rPr>
          <w:sz w:val="24"/>
          <w:szCs w:val="24"/>
        </w:rPr>
        <w:t>лак</w:t>
      </w:r>
      <w:r w:rsidRPr="006F69A3">
        <w:rPr>
          <w:spacing w:val="1"/>
          <w:sz w:val="24"/>
          <w:szCs w:val="24"/>
        </w:rPr>
        <w:t>де</w:t>
      </w:r>
      <w:r w:rsidRPr="006F69A3">
        <w:rPr>
          <w:sz w:val="24"/>
          <w:szCs w:val="24"/>
        </w:rPr>
        <w:t>не</w:t>
      </w:r>
      <w:r w:rsidRPr="006F69A3">
        <w:rPr>
          <w:spacing w:val="1"/>
          <w:sz w:val="24"/>
          <w:szCs w:val="24"/>
        </w:rPr>
        <w:t>ке</w:t>
      </w:r>
      <w:r w:rsidRPr="006F69A3">
        <w:rPr>
          <w:spacing w:val="-1"/>
          <w:sz w:val="24"/>
          <w:szCs w:val="24"/>
        </w:rPr>
        <w:t>л</w:t>
      </w:r>
      <w:r w:rsidRPr="006F69A3">
        <w:rPr>
          <w:sz w:val="24"/>
          <w:szCs w:val="24"/>
        </w:rPr>
        <w:t>ш</w:t>
      </w:r>
      <w:r w:rsidRPr="006F69A3">
        <w:rPr>
          <w:spacing w:val="1"/>
          <w:sz w:val="24"/>
          <w:szCs w:val="24"/>
        </w:rPr>
        <w:t>е</w:t>
      </w:r>
      <w:r w:rsidRPr="006F69A3">
        <w:rPr>
          <w:sz w:val="24"/>
          <w:szCs w:val="24"/>
        </w:rPr>
        <w:t>н</w:t>
      </w:r>
      <w:r w:rsidRPr="006F69A3">
        <w:rPr>
          <w:spacing w:val="1"/>
          <w:sz w:val="24"/>
          <w:szCs w:val="24"/>
        </w:rPr>
        <w:t>и</w:t>
      </w:r>
      <w:r w:rsidRPr="006F69A3">
        <w:rPr>
          <w:spacing w:val="-2"/>
          <w:sz w:val="24"/>
          <w:szCs w:val="24"/>
        </w:rPr>
        <w:t>л</w:t>
      </w:r>
      <w:r w:rsidRPr="006F69A3">
        <w:rPr>
          <w:sz w:val="24"/>
          <w:szCs w:val="24"/>
        </w:rPr>
        <w:t>ы</w:t>
      </w:r>
      <w:r w:rsidRPr="006F69A3">
        <w:rPr>
          <w:spacing w:val="1"/>
          <w:sz w:val="24"/>
          <w:szCs w:val="24"/>
        </w:rPr>
        <w:t>ш</w:t>
      </w:r>
      <w:r w:rsidRPr="006F69A3">
        <w:rPr>
          <w:sz w:val="24"/>
          <w:szCs w:val="24"/>
        </w:rPr>
        <w:t>аш.</w:t>
      </w:r>
      <w:r w:rsidRPr="006F69A3">
        <w:rPr>
          <w:spacing w:val="2"/>
          <w:sz w:val="24"/>
          <w:szCs w:val="24"/>
        </w:rPr>
        <w:t>Т</w:t>
      </w:r>
      <w:r w:rsidRPr="006F69A3">
        <w:rPr>
          <w:sz w:val="24"/>
          <w:szCs w:val="24"/>
        </w:rPr>
        <w:t>и</w:t>
      </w:r>
      <w:r w:rsidRPr="006F69A3">
        <w:rPr>
          <w:spacing w:val="-1"/>
          <w:sz w:val="24"/>
          <w:szCs w:val="24"/>
        </w:rPr>
        <w:t>д</w:t>
      </w:r>
      <w:r w:rsidRPr="006F69A3">
        <w:rPr>
          <w:sz w:val="24"/>
          <w:szCs w:val="24"/>
        </w:rPr>
        <w:t>ланже</w:t>
      </w:r>
      <w:r w:rsidRPr="006F69A3">
        <w:rPr>
          <w:spacing w:val="1"/>
          <w:sz w:val="24"/>
          <w:szCs w:val="24"/>
        </w:rPr>
        <w:t>о</w:t>
      </w:r>
      <w:r w:rsidRPr="006F69A3">
        <w:rPr>
          <w:spacing w:val="-2"/>
          <w:sz w:val="24"/>
          <w:szCs w:val="24"/>
        </w:rPr>
        <w:t>й</w:t>
      </w:r>
      <w:r w:rsidRPr="006F69A3">
        <w:rPr>
          <w:sz w:val="24"/>
          <w:szCs w:val="24"/>
        </w:rPr>
        <w:t>ымчон</w:t>
      </w:r>
      <w:r w:rsidRPr="006F69A3">
        <w:rPr>
          <w:spacing w:val="-1"/>
          <w:sz w:val="24"/>
          <w:szCs w:val="24"/>
        </w:rPr>
        <w:t>е</w:t>
      </w:r>
      <w:r w:rsidRPr="006F69A3">
        <w:rPr>
          <w:sz w:val="24"/>
          <w:szCs w:val="24"/>
        </w:rPr>
        <w:t>нмо</w:t>
      </w:r>
      <w:r w:rsidRPr="006F69A3">
        <w:rPr>
          <w:spacing w:val="1"/>
          <w:sz w:val="24"/>
          <w:szCs w:val="24"/>
        </w:rPr>
        <w:t>ш</w:t>
      </w:r>
      <w:r w:rsidRPr="006F69A3">
        <w:rPr>
          <w:sz w:val="24"/>
          <w:szCs w:val="24"/>
        </w:rPr>
        <w:t>ты</w:t>
      </w:r>
      <w:r w:rsidRPr="006F69A3">
        <w:rPr>
          <w:spacing w:val="1"/>
          <w:sz w:val="24"/>
          <w:szCs w:val="24"/>
        </w:rPr>
        <w:t>м</w:t>
      </w:r>
      <w:r w:rsidRPr="006F69A3">
        <w:rPr>
          <w:spacing w:val="-1"/>
          <w:sz w:val="24"/>
          <w:szCs w:val="24"/>
        </w:rPr>
        <w:t>а</w:t>
      </w:r>
      <w:r w:rsidRPr="006F69A3">
        <w:rPr>
          <w:sz w:val="24"/>
          <w:szCs w:val="24"/>
        </w:rPr>
        <w:t>ш</w:t>
      </w:r>
      <w:r w:rsidRPr="006F69A3">
        <w:rPr>
          <w:spacing w:val="1"/>
          <w:sz w:val="24"/>
          <w:szCs w:val="24"/>
        </w:rPr>
        <w:t>к</w:t>
      </w:r>
      <w:r w:rsidRPr="006F69A3">
        <w:rPr>
          <w:spacing w:val="-1"/>
          <w:sz w:val="24"/>
          <w:szCs w:val="24"/>
        </w:rPr>
        <w:t>ў</w:t>
      </w:r>
      <w:r w:rsidRPr="006F69A3">
        <w:rPr>
          <w:sz w:val="24"/>
          <w:szCs w:val="24"/>
        </w:rPr>
        <w:t>ле</w:t>
      </w:r>
      <w:r w:rsidRPr="006F69A3">
        <w:rPr>
          <w:spacing w:val="1"/>
          <w:sz w:val="24"/>
          <w:szCs w:val="24"/>
        </w:rPr>
        <w:t>ш</w:t>
      </w:r>
      <w:r w:rsidRPr="006F69A3">
        <w:rPr>
          <w:sz w:val="24"/>
          <w:szCs w:val="24"/>
        </w:rPr>
        <w:t>,</w:t>
      </w:r>
      <w:r w:rsidRPr="006F69A3">
        <w:rPr>
          <w:spacing w:val="1"/>
          <w:sz w:val="24"/>
          <w:szCs w:val="24"/>
        </w:rPr>
        <w:t>к</w:t>
      </w:r>
      <w:r w:rsidRPr="006F69A3">
        <w:rPr>
          <w:spacing w:val="-1"/>
          <w:sz w:val="24"/>
          <w:szCs w:val="24"/>
        </w:rPr>
        <w:t>у</w:t>
      </w:r>
      <w:r w:rsidRPr="006F69A3">
        <w:rPr>
          <w:sz w:val="24"/>
          <w:szCs w:val="24"/>
        </w:rPr>
        <w:t>чы</w:t>
      </w:r>
      <w:r w:rsidRPr="006F69A3">
        <w:rPr>
          <w:spacing w:val="-1"/>
          <w:sz w:val="24"/>
          <w:szCs w:val="24"/>
        </w:rPr>
        <w:t>л</w:t>
      </w:r>
      <w:r w:rsidRPr="006F69A3">
        <w:rPr>
          <w:sz w:val="24"/>
          <w:szCs w:val="24"/>
        </w:rPr>
        <w:t>тмош</w:t>
      </w:r>
      <w:r w:rsidRPr="006F69A3">
        <w:rPr>
          <w:spacing w:val="1"/>
          <w:sz w:val="24"/>
          <w:szCs w:val="24"/>
        </w:rPr>
        <w:t>о</w:t>
      </w:r>
      <w:r w:rsidRPr="006F69A3">
        <w:rPr>
          <w:sz w:val="24"/>
          <w:szCs w:val="24"/>
        </w:rPr>
        <w:t>м</w:t>
      </w:r>
      <w:r w:rsidRPr="006F69A3">
        <w:rPr>
          <w:spacing w:val="-1"/>
          <w:sz w:val="24"/>
          <w:szCs w:val="24"/>
        </w:rPr>
        <w:t>а</w:t>
      </w:r>
      <w:r w:rsidRPr="006F69A3">
        <w:rPr>
          <w:spacing w:val="2"/>
          <w:sz w:val="24"/>
          <w:szCs w:val="24"/>
        </w:rPr>
        <w:t>к</w:t>
      </w:r>
      <w:r w:rsidRPr="006F69A3">
        <w:rPr>
          <w:spacing w:val="-2"/>
          <w:sz w:val="24"/>
          <w:szCs w:val="24"/>
        </w:rPr>
        <w:t>-</w:t>
      </w:r>
      <w:r w:rsidRPr="006F69A3">
        <w:rPr>
          <w:spacing w:val="-1"/>
          <w:sz w:val="24"/>
          <w:szCs w:val="24"/>
        </w:rPr>
        <w:t>в</w:t>
      </w:r>
      <w:r w:rsidRPr="006F69A3">
        <w:rPr>
          <w:sz w:val="24"/>
          <w:szCs w:val="24"/>
        </w:rPr>
        <w:t>ла</w:t>
      </w:r>
      <w:r w:rsidRPr="006F69A3">
        <w:rPr>
          <w:spacing w:val="1"/>
          <w:sz w:val="24"/>
          <w:szCs w:val="24"/>
        </w:rPr>
        <w:t>кы</w:t>
      </w:r>
      <w:r w:rsidRPr="006F69A3">
        <w:rPr>
          <w:sz w:val="24"/>
          <w:szCs w:val="24"/>
        </w:rPr>
        <w:t>м</w:t>
      </w:r>
      <w:r w:rsidRPr="006F69A3">
        <w:rPr>
          <w:spacing w:val="1"/>
          <w:sz w:val="24"/>
          <w:szCs w:val="24"/>
        </w:rPr>
        <w:t>а</w:t>
      </w:r>
      <w:r w:rsidRPr="006F69A3">
        <w:rPr>
          <w:sz w:val="24"/>
          <w:szCs w:val="24"/>
        </w:rPr>
        <w:t>тэс</w:t>
      </w:r>
      <w:r w:rsidRPr="006F69A3">
        <w:rPr>
          <w:spacing w:val="-1"/>
          <w:sz w:val="24"/>
          <w:szCs w:val="24"/>
        </w:rPr>
        <w:t>к</w:t>
      </w:r>
      <w:r w:rsidRPr="006F69A3">
        <w:rPr>
          <w:sz w:val="24"/>
          <w:szCs w:val="24"/>
        </w:rPr>
        <w:t>ер</w:t>
      </w:r>
      <w:r w:rsidRPr="006F69A3">
        <w:rPr>
          <w:spacing w:val="1"/>
          <w:sz w:val="24"/>
          <w:szCs w:val="24"/>
        </w:rPr>
        <w:t>ым</w:t>
      </w:r>
      <w:r w:rsidRPr="006F69A3">
        <w:rPr>
          <w:sz w:val="24"/>
          <w:szCs w:val="24"/>
        </w:rPr>
        <w:t>а</w:t>
      </w:r>
      <w:r w:rsidRPr="006F69A3">
        <w:rPr>
          <w:spacing w:val="1"/>
          <w:sz w:val="24"/>
          <w:szCs w:val="24"/>
        </w:rPr>
        <w:t>н</w:t>
      </w:r>
      <w:r w:rsidRPr="006F69A3">
        <w:rPr>
          <w:sz w:val="24"/>
          <w:szCs w:val="24"/>
        </w:rPr>
        <w:t>.</w:t>
      </w:r>
      <w:r w:rsidRPr="006F69A3">
        <w:rPr>
          <w:spacing w:val="1"/>
          <w:sz w:val="24"/>
          <w:szCs w:val="24"/>
        </w:rPr>
        <w:t>Т</w:t>
      </w:r>
      <w:r w:rsidRPr="006F69A3">
        <w:rPr>
          <w:sz w:val="24"/>
          <w:szCs w:val="24"/>
        </w:rPr>
        <w:t>ыге</w:t>
      </w:r>
      <w:r w:rsidRPr="006F69A3">
        <w:rPr>
          <w:spacing w:val="1"/>
          <w:sz w:val="24"/>
          <w:szCs w:val="24"/>
        </w:rPr>
        <w:t>ж</w:t>
      </w:r>
      <w:r w:rsidRPr="006F69A3">
        <w:rPr>
          <w:spacing w:val="-1"/>
          <w:sz w:val="24"/>
          <w:szCs w:val="24"/>
        </w:rPr>
        <w:t>е</w:t>
      </w:r>
      <w:r w:rsidRPr="006F69A3">
        <w:rPr>
          <w:sz w:val="24"/>
          <w:szCs w:val="24"/>
        </w:rPr>
        <w:t>, йы</w:t>
      </w:r>
      <w:r w:rsidRPr="006F69A3">
        <w:rPr>
          <w:spacing w:val="1"/>
          <w:sz w:val="24"/>
          <w:szCs w:val="24"/>
        </w:rPr>
        <w:t>л</w:t>
      </w:r>
      <w:r w:rsidRPr="006F69A3">
        <w:rPr>
          <w:sz w:val="24"/>
          <w:szCs w:val="24"/>
        </w:rPr>
        <w:t>м</w:t>
      </w:r>
      <w:r w:rsidRPr="006F69A3">
        <w:rPr>
          <w:spacing w:val="1"/>
          <w:sz w:val="24"/>
          <w:szCs w:val="24"/>
        </w:rPr>
        <w:t>е</w:t>
      </w:r>
      <w:r w:rsidRPr="006F69A3">
        <w:rPr>
          <w:spacing w:val="-1"/>
          <w:sz w:val="24"/>
          <w:szCs w:val="24"/>
        </w:rPr>
        <w:t>за</w:t>
      </w:r>
      <w:r w:rsidRPr="006F69A3">
        <w:rPr>
          <w:sz w:val="24"/>
          <w:szCs w:val="24"/>
        </w:rPr>
        <w:t>кон</w:t>
      </w:r>
      <w:r w:rsidRPr="006F69A3">
        <w:rPr>
          <w:spacing w:val="-3"/>
          <w:sz w:val="24"/>
          <w:szCs w:val="24"/>
        </w:rPr>
        <w:t>-</w:t>
      </w:r>
      <w:r w:rsidRPr="006F69A3">
        <w:rPr>
          <w:sz w:val="24"/>
          <w:szCs w:val="24"/>
        </w:rPr>
        <w:t>вла</w:t>
      </w:r>
      <w:r w:rsidRPr="006F69A3">
        <w:rPr>
          <w:spacing w:val="1"/>
          <w:sz w:val="24"/>
          <w:szCs w:val="24"/>
        </w:rPr>
        <w:t>кы</w:t>
      </w:r>
      <w:r w:rsidRPr="006F69A3">
        <w:rPr>
          <w:sz w:val="24"/>
          <w:szCs w:val="24"/>
        </w:rPr>
        <w:t>м      са</w:t>
      </w:r>
      <w:r w:rsidRPr="006F69A3">
        <w:rPr>
          <w:spacing w:val="1"/>
          <w:sz w:val="24"/>
          <w:szCs w:val="24"/>
        </w:rPr>
        <w:t>й</w:t>
      </w:r>
      <w:r w:rsidRPr="006F69A3">
        <w:rPr>
          <w:sz w:val="24"/>
          <w:szCs w:val="24"/>
        </w:rPr>
        <w:t>ы</w:t>
      </w:r>
      <w:r w:rsidRPr="006F69A3">
        <w:rPr>
          <w:spacing w:val="1"/>
          <w:sz w:val="24"/>
          <w:szCs w:val="24"/>
        </w:rPr>
        <w:t>н</w:t>
      </w:r>
      <w:r w:rsidRPr="006F69A3">
        <w:rPr>
          <w:sz w:val="24"/>
          <w:szCs w:val="24"/>
        </w:rPr>
        <w:t>п</w:t>
      </w:r>
      <w:r w:rsidRPr="006F69A3">
        <w:rPr>
          <w:spacing w:val="-2"/>
          <w:sz w:val="24"/>
          <w:szCs w:val="24"/>
        </w:rPr>
        <w:t>а</w:t>
      </w:r>
      <w:r w:rsidRPr="006F69A3">
        <w:rPr>
          <w:sz w:val="24"/>
          <w:szCs w:val="24"/>
        </w:rPr>
        <w:t>лым</w:t>
      </w:r>
      <w:r w:rsidRPr="006F69A3">
        <w:rPr>
          <w:spacing w:val="1"/>
          <w:sz w:val="24"/>
          <w:szCs w:val="24"/>
        </w:rPr>
        <w:t>а</w:t>
      </w:r>
      <w:r>
        <w:rPr>
          <w:sz w:val="24"/>
          <w:szCs w:val="24"/>
        </w:rPr>
        <w:t xml:space="preserve">н,  </w:t>
      </w:r>
      <w:r w:rsidRPr="006F69A3">
        <w:rPr>
          <w:sz w:val="24"/>
          <w:szCs w:val="24"/>
        </w:rPr>
        <w:t>фр</w:t>
      </w:r>
      <w:r w:rsidRPr="006F69A3">
        <w:rPr>
          <w:spacing w:val="1"/>
          <w:sz w:val="24"/>
          <w:szCs w:val="24"/>
        </w:rPr>
        <w:t>а</w:t>
      </w:r>
      <w:r w:rsidRPr="006F69A3">
        <w:rPr>
          <w:sz w:val="24"/>
          <w:szCs w:val="24"/>
        </w:rPr>
        <w:t>з</w:t>
      </w:r>
      <w:r w:rsidRPr="006F69A3">
        <w:rPr>
          <w:spacing w:val="1"/>
          <w:sz w:val="24"/>
          <w:szCs w:val="24"/>
        </w:rPr>
        <w:t>е</w:t>
      </w:r>
      <w:r w:rsidRPr="006F69A3">
        <w:rPr>
          <w:spacing w:val="-1"/>
          <w:sz w:val="24"/>
          <w:szCs w:val="24"/>
        </w:rPr>
        <w:t>о</w:t>
      </w:r>
      <w:r w:rsidRPr="006F69A3">
        <w:rPr>
          <w:sz w:val="24"/>
          <w:szCs w:val="24"/>
        </w:rPr>
        <w:t>лог</w:t>
      </w:r>
      <w:r w:rsidRPr="006F69A3">
        <w:rPr>
          <w:spacing w:val="1"/>
          <w:sz w:val="24"/>
          <w:szCs w:val="24"/>
        </w:rPr>
        <w:t>и</w:t>
      </w:r>
      <w:r w:rsidRPr="006F69A3">
        <w:rPr>
          <w:sz w:val="24"/>
          <w:szCs w:val="24"/>
        </w:rPr>
        <w:t>ч</w:t>
      </w:r>
      <w:r w:rsidRPr="006F69A3">
        <w:rPr>
          <w:spacing w:val="-2"/>
          <w:sz w:val="24"/>
          <w:szCs w:val="24"/>
        </w:rPr>
        <w:t>е</w:t>
      </w:r>
      <w:r w:rsidRPr="006F69A3">
        <w:rPr>
          <w:sz w:val="24"/>
          <w:szCs w:val="24"/>
        </w:rPr>
        <w:t>с</w:t>
      </w:r>
      <w:r w:rsidRPr="006F69A3">
        <w:rPr>
          <w:spacing w:val="1"/>
          <w:sz w:val="24"/>
          <w:szCs w:val="24"/>
        </w:rPr>
        <w:t>к</w:t>
      </w:r>
      <w:r w:rsidRPr="006F69A3">
        <w:rPr>
          <w:spacing w:val="-1"/>
          <w:sz w:val="24"/>
          <w:szCs w:val="24"/>
        </w:rPr>
        <w:t>и</w:t>
      </w:r>
      <w:r w:rsidRPr="006F69A3">
        <w:rPr>
          <w:sz w:val="24"/>
          <w:szCs w:val="24"/>
        </w:rPr>
        <w:t>йойс</w:t>
      </w:r>
      <w:r w:rsidRPr="006F69A3">
        <w:rPr>
          <w:spacing w:val="1"/>
          <w:sz w:val="24"/>
          <w:szCs w:val="24"/>
        </w:rPr>
        <w:t>а</w:t>
      </w:r>
      <w:r w:rsidRPr="006F69A3">
        <w:rPr>
          <w:sz w:val="24"/>
          <w:szCs w:val="24"/>
        </w:rPr>
        <w:t>выр</w:t>
      </w:r>
      <w:r w:rsidRPr="006F69A3">
        <w:rPr>
          <w:spacing w:val="1"/>
          <w:sz w:val="24"/>
          <w:szCs w:val="24"/>
        </w:rPr>
        <w:t>т</w:t>
      </w:r>
      <w:r w:rsidRPr="006F69A3">
        <w:rPr>
          <w:spacing w:val="-1"/>
          <w:sz w:val="24"/>
          <w:szCs w:val="24"/>
        </w:rPr>
        <w:t>ы</w:t>
      </w:r>
      <w:r w:rsidRPr="006F69A3">
        <w:rPr>
          <w:sz w:val="24"/>
          <w:szCs w:val="24"/>
        </w:rPr>
        <w:t>ш</w:t>
      </w:r>
      <w:r w:rsidRPr="006F69A3">
        <w:rPr>
          <w:spacing w:val="-2"/>
          <w:sz w:val="24"/>
          <w:szCs w:val="24"/>
        </w:rPr>
        <w:t>-</w:t>
      </w:r>
      <w:r w:rsidRPr="006F69A3">
        <w:rPr>
          <w:spacing w:val="-1"/>
          <w:sz w:val="24"/>
          <w:szCs w:val="24"/>
        </w:rPr>
        <w:t>в</w:t>
      </w:r>
      <w:r w:rsidRPr="006F69A3">
        <w:rPr>
          <w:sz w:val="24"/>
          <w:szCs w:val="24"/>
        </w:rPr>
        <w:t>ла</w:t>
      </w:r>
      <w:r w:rsidRPr="006F69A3">
        <w:rPr>
          <w:spacing w:val="1"/>
          <w:sz w:val="24"/>
          <w:szCs w:val="24"/>
        </w:rPr>
        <w:t>кы</w:t>
      </w:r>
      <w:r w:rsidRPr="006F69A3">
        <w:rPr>
          <w:sz w:val="24"/>
          <w:szCs w:val="24"/>
        </w:rPr>
        <w:t>м</w:t>
      </w:r>
      <w:r w:rsidRPr="006F69A3">
        <w:rPr>
          <w:spacing w:val="1"/>
          <w:sz w:val="24"/>
          <w:szCs w:val="24"/>
        </w:rPr>
        <w:t>ш</w:t>
      </w:r>
      <w:r w:rsidRPr="006F69A3">
        <w:rPr>
          <w:sz w:val="24"/>
          <w:szCs w:val="24"/>
        </w:rPr>
        <w:t>о</w:t>
      </w:r>
      <w:r w:rsidRPr="006F69A3">
        <w:rPr>
          <w:spacing w:val="-1"/>
          <w:sz w:val="24"/>
          <w:szCs w:val="24"/>
        </w:rPr>
        <w:t>т</w:t>
      </w:r>
      <w:r w:rsidRPr="006F69A3">
        <w:rPr>
          <w:sz w:val="24"/>
          <w:szCs w:val="24"/>
        </w:rPr>
        <w:t>лан</w:t>
      </w:r>
      <w:r w:rsidRPr="006F69A3">
        <w:rPr>
          <w:spacing w:val="1"/>
          <w:sz w:val="24"/>
          <w:szCs w:val="24"/>
        </w:rPr>
        <w:t>ко</w:t>
      </w:r>
      <w:r w:rsidRPr="006F69A3">
        <w:rPr>
          <w:spacing w:val="-2"/>
          <w:sz w:val="24"/>
          <w:szCs w:val="24"/>
        </w:rPr>
        <w:t>н</w:t>
      </w:r>
      <w:r w:rsidRPr="006F69A3">
        <w:rPr>
          <w:sz w:val="24"/>
          <w:szCs w:val="24"/>
        </w:rPr>
        <w:t>д</w:t>
      </w:r>
      <w:r w:rsidRPr="006F69A3">
        <w:rPr>
          <w:spacing w:val="1"/>
          <w:sz w:val="24"/>
          <w:szCs w:val="24"/>
        </w:rPr>
        <w:t>е</w:t>
      </w:r>
      <w:r w:rsidRPr="006F69A3">
        <w:rPr>
          <w:sz w:val="24"/>
          <w:szCs w:val="24"/>
        </w:rPr>
        <w:t>н</w:t>
      </w:r>
      <w:r w:rsidRPr="006F69A3">
        <w:rPr>
          <w:spacing w:val="1"/>
          <w:sz w:val="24"/>
          <w:szCs w:val="24"/>
        </w:rPr>
        <w:t>к</w:t>
      </w:r>
      <w:r w:rsidRPr="006F69A3">
        <w:rPr>
          <w:sz w:val="24"/>
          <w:szCs w:val="24"/>
        </w:rPr>
        <w:t>а</w:t>
      </w:r>
      <w:r w:rsidRPr="006F69A3">
        <w:rPr>
          <w:spacing w:val="1"/>
          <w:sz w:val="24"/>
          <w:szCs w:val="24"/>
        </w:rPr>
        <w:t>л</w:t>
      </w:r>
      <w:r w:rsidRPr="006F69A3">
        <w:rPr>
          <w:sz w:val="24"/>
          <w:szCs w:val="24"/>
        </w:rPr>
        <w:t>асы</w:t>
      </w:r>
      <w:r w:rsidRPr="006F69A3">
        <w:rPr>
          <w:spacing w:val="-1"/>
          <w:sz w:val="24"/>
          <w:szCs w:val="24"/>
        </w:rPr>
        <w:t>м</w:t>
      </w:r>
      <w:r w:rsidRPr="006F69A3">
        <w:rPr>
          <w:sz w:val="24"/>
          <w:szCs w:val="24"/>
        </w:rPr>
        <w:t>ан,</w:t>
      </w:r>
      <w:r w:rsidRPr="006F69A3">
        <w:rPr>
          <w:spacing w:val="-2"/>
          <w:sz w:val="24"/>
          <w:szCs w:val="24"/>
        </w:rPr>
        <w:t>т</w:t>
      </w:r>
      <w:r w:rsidRPr="006F69A3">
        <w:rPr>
          <w:sz w:val="24"/>
          <w:szCs w:val="24"/>
        </w:rPr>
        <w:t>ўр</w:t>
      </w:r>
      <w:r w:rsidRPr="006F69A3">
        <w:rPr>
          <w:spacing w:val="1"/>
          <w:sz w:val="24"/>
          <w:szCs w:val="24"/>
        </w:rPr>
        <w:t>ло</w:t>
      </w:r>
      <w:r w:rsidRPr="006F69A3">
        <w:rPr>
          <w:sz w:val="24"/>
          <w:szCs w:val="24"/>
        </w:rPr>
        <w:t>м</w:t>
      </w:r>
      <w:r w:rsidRPr="006F69A3">
        <w:rPr>
          <w:spacing w:val="-1"/>
          <w:sz w:val="24"/>
          <w:szCs w:val="24"/>
        </w:rPr>
        <w:t>у</w:t>
      </w:r>
      <w:r w:rsidRPr="006F69A3">
        <w:rPr>
          <w:sz w:val="24"/>
          <w:szCs w:val="24"/>
        </w:rPr>
        <w:t>тер</w:t>
      </w:r>
      <w:r w:rsidRPr="006F69A3">
        <w:rPr>
          <w:spacing w:val="-1"/>
          <w:sz w:val="24"/>
          <w:szCs w:val="24"/>
        </w:rPr>
        <w:t>л</w:t>
      </w:r>
      <w:r w:rsidRPr="006F69A3">
        <w:rPr>
          <w:sz w:val="24"/>
          <w:szCs w:val="24"/>
        </w:rPr>
        <w:t>а</w:t>
      </w:r>
      <w:r w:rsidRPr="006F69A3">
        <w:rPr>
          <w:spacing w:val="1"/>
          <w:sz w:val="24"/>
          <w:szCs w:val="24"/>
        </w:rPr>
        <w:t>ш</w:t>
      </w:r>
      <w:r w:rsidRPr="006F69A3">
        <w:rPr>
          <w:spacing w:val="-1"/>
          <w:sz w:val="24"/>
          <w:szCs w:val="24"/>
        </w:rPr>
        <w:t>к</w:t>
      </w:r>
      <w:r w:rsidRPr="006F69A3">
        <w:rPr>
          <w:sz w:val="24"/>
          <w:szCs w:val="24"/>
        </w:rPr>
        <w:t>ат он</w:t>
      </w:r>
      <w:r w:rsidRPr="006F69A3">
        <w:rPr>
          <w:spacing w:val="1"/>
          <w:sz w:val="24"/>
          <w:szCs w:val="24"/>
        </w:rPr>
        <w:t>ч</w:t>
      </w:r>
      <w:r w:rsidRPr="006F69A3">
        <w:rPr>
          <w:sz w:val="24"/>
          <w:szCs w:val="24"/>
        </w:rPr>
        <w:t>алма</w:t>
      </w:r>
      <w:r w:rsidRPr="006F69A3">
        <w:rPr>
          <w:spacing w:val="1"/>
          <w:sz w:val="24"/>
          <w:szCs w:val="24"/>
        </w:rPr>
        <w:t>н</w:t>
      </w:r>
      <w:r w:rsidRPr="006F69A3">
        <w:rPr>
          <w:sz w:val="24"/>
          <w:szCs w:val="24"/>
        </w:rPr>
        <w:t>.</w:t>
      </w:r>
      <w:r w:rsidRPr="006F69A3">
        <w:rPr>
          <w:spacing w:val="1"/>
          <w:sz w:val="24"/>
          <w:szCs w:val="24"/>
        </w:rPr>
        <w:t>Т</w:t>
      </w:r>
      <w:r w:rsidRPr="006F69A3">
        <w:rPr>
          <w:sz w:val="24"/>
          <w:szCs w:val="24"/>
        </w:rPr>
        <w:t>ыгайп</w:t>
      </w:r>
      <w:r w:rsidRPr="006F69A3">
        <w:rPr>
          <w:spacing w:val="1"/>
          <w:sz w:val="24"/>
          <w:szCs w:val="24"/>
        </w:rPr>
        <w:t>а</w:t>
      </w:r>
      <w:r w:rsidRPr="006F69A3">
        <w:rPr>
          <w:sz w:val="24"/>
          <w:szCs w:val="24"/>
        </w:rPr>
        <w:t>ш</w:t>
      </w:r>
      <w:r w:rsidRPr="006F69A3">
        <w:rPr>
          <w:spacing w:val="1"/>
          <w:sz w:val="24"/>
          <w:szCs w:val="24"/>
        </w:rPr>
        <w:t>а</w:t>
      </w:r>
      <w:r w:rsidRPr="006F69A3">
        <w:rPr>
          <w:sz w:val="24"/>
          <w:szCs w:val="24"/>
        </w:rPr>
        <w:t>д</w:t>
      </w:r>
      <w:r w:rsidRPr="006F69A3">
        <w:rPr>
          <w:spacing w:val="1"/>
          <w:sz w:val="24"/>
          <w:szCs w:val="24"/>
        </w:rPr>
        <w:t>ен</w:t>
      </w:r>
      <w:r w:rsidRPr="006F69A3">
        <w:rPr>
          <w:sz w:val="24"/>
          <w:szCs w:val="24"/>
        </w:rPr>
        <w:t>е</w:t>
      </w:r>
      <w:r w:rsidRPr="006F69A3">
        <w:rPr>
          <w:spacing w:val="1"/>
          <w:sz w:val="24"/>
          <w:szCs w:val="24"/>
        </w:rPr>
        <w:t>й</w:t>
      </w:r>
      <w:r w:rsidRPr="006F69A3">
        <w:rPr>
          <w:sz w:val="24"/>
          <w:szCs w:val="24"/>
        </w:rPr>
        <w:t>очан</w:t>
      </w:r>
      <w:r w:rsidRPr="006F69A3">
        <w:rPr>
          <w:i/>
          <w:iCs/>
          <w:spacing w:val="1"/>
          <w:sz w:val="24"/>
          <w:szCs w:val="24"/>
        </w:rPr>
        <w:t>й</w:t>
      </w:r>
      <w:r w:rsidRPr="006F69A3">
        <w:rPr>
          <w:i/>
          <w:iCs/>
          <w:sz w:val="24"/>
          <w:szCs w:val="24"/>
        </w:rPr>
        <w:t>ылм</w:t>
      </w:r>
      <w:r w:rsidRPr="006F69A3">
        <w:rPr>
          <w:i/>
          <w:iCs/>
          <w:spacing w:val="1"/>
          <w:sz w:val="24"/>
          <w:szCs w:val="24"/>
        </w:rPr>
        <w:t>еда</w:t>
      </w:r>
      <w:r w:rsidRPr="006F69A3">
        <w:rPr>
          <w:i/>
          <w:iCs/>
          <w:sz w:val="24"/>
          <w:szCs w:val="24"/>
        </w:rPr>
        <w:t>л</w:t>
      </w:r>
      <w:r w:rsidRPr="006F69A3">
        <w:rPr>
          <w:i/>
          <w:iCs/>
          <w:spacing w:val="1"/>
          <w:sz w:val="24"/>
          <w:szCs w:val="24"/>
        </w:rPr>
        <w:t>и</w:t>
      </w:r>
      <w:r w:rsidRPr="006F69A3">
        <w:rPr>
          <w:i/>
          <w:iCs/>
          <w:sz w:val="24"/>
          <w:szCs w:val="24"/>
        </w:rPr>
        <w:t>н</w:t>
      </w:r>
      <w:r w:rsidRPr="006F69A3">
        <w:rPr>
          <w:i/>
          <w:iCs/>
          <w:spacing w:val="1"/>
          <w:sz w:val="24"/>
          <w:szCs w:val="24"/>
        </w:rPr>
        <w:t>г</w:t>
      </w:r>
      <w:r w:rsidRPr="006F69A3">
        <w:rPr>
          <w:i/>
          <w:iCs/>
          <w:sz w:val="24"/>
          <w:szCs w:val="24"/>
        </w:rPr>
        <w:t>в</w:t>
      </w:r>
      <w:r w:rsidRPr="006F69A3">
        <w:rPr>
          <w:i/>
          <w:iCs/>
          <w:spacing w:val="1"/>
          <w:sz w:val="24"/>
          <w:szCs w:val="24"/>
        </w:rPr>
        <w:t>и</w:t>
      </w:r>
      <w:r w:rsidRPr="006F69A3">
        <w:rPr>
          <w:i/>
          <w:iCs/>
          <w:sz w:val="24"/>
          <w:szCs w:val="24"/>
        </w:rPr>
        <w:t>с</w:t>
      </w:r>
      <w:r w:rsidRPr="006F69A3">
        <w:rPr>
          <w:i/>
          <w:iCs/>
          <w:spacing w:val="1"/>
          <w:sz w:val="24"/>
          <w:szCs w:val="24"/>
        </w:rPr>
        <w:t>т</w:t>
      </w:r>
      <w:r w:rsidRPr="006F69A3">
        <w:rPr>
          <w:i/>
          <w:iCs/>
          <w:sz w:val="24"/>
          <w:szCs w:val="24"/>
        </w:rPr>
        <w:t>и</w:t>
      </w:r>
      <w:r w:rsidRPr="006F69A3">
        <w:rPr>
          <w:i/>
          <w:iCs/>
          <w:spacing w:val="-1"/>
          <w:sz w:val="24"/>
          <w:szCs w:val="24"/>
        </w:rPr>
        <w:t>ч</w:t>
      </w:r>
      <w:r w:rsidRPr="006F69A3">
        <w:rPr>
          <w:i/>
          <w:iCs/>
          <w:sz w:val="24"/>
          <w:szCs w:val="24"/>
        </w:rPr>
        <w:t>еск</w:t>
      </w:r>
      <w:r w:rsidRPr="006F69A3">
        <w:rPr>
          <w:i/>
          <w:iCs/>
          <w:spacing w:val="-1"/>
          <w:sz w:val="24"/>
          <w:szCs w:val="24"/>
        </w:rPr>
        <w:t>и</w:t>
      </w:r>
      <w:r w:rsidRPr="006F69A3">
        <w:rPr>
          <w:i/>
          <w:iCs/>
          <w:sz w:val="24"/>
          <w:szCs w:val="24"/>
        </w:rPr>
        <w:t>йко</w:t>
      </w:r>
      <w:r w:rsidRPr="006F69A3">
        <w:rPr>
          <w:i/>
          <w:iCs/>
          <w:spacing w:val="1"/>
          <w:sz w:val="24"/>
          <w:szCs w:val="24"/>
        </w:rPr>
        <w:t>м</w:t>
      </w:r>
      <w:r w:rsidRPr="006F69A3">
        <w:rPr>
          <w:i/>
          <w:iCs/>
          <w:sz w:val="24"/>
          <w:szCs w:val="24"/>
        </w:rPr>
        <w:t>п</w:t>
      </w:r>
      <w:r w:rsidRPr="006F69A3">
        <w:rPr>
          <w:i/>
          <w:iCs/>
          <w:spacing w:val="1"/>
          <w:sz w:val="24"/>
          <w:szCs w:val="24"/>
        </w:rPr>
        <w:t>ет</w:t>
      </w:r>
      <w:r w:rsidRPr="006F69A3">
        <w:rPr>
          <w:i/>
          <w:iCs/>
          <w:spacing w:val="-2"/>
          <w:sz w:val="24"/>
          <w:szCs w:val="24"/>
        </w:rPr>
        <w:t>е</w:t>
      </w:r>
      <w:r w:rsidRPr="006F69A3">
        <w:rPr>
          <w:i/>
          <w:iCs/>
          <w:spacing w:val="1"/>
          <w:sz w:val="24"/>
          <w:szCs w:val="24"/>
        </w:rPr>
        <w:t>н</w:t>
      </w:r>
      <w:r w:rsidRPr="006F69A3">
        <w:rPr>
          <w:i/>
          <w:iCs/>
          <w:sz w:val="24"/>
          <w:szCs w:val="24"/>
        </w:rPr>
        <w:t>ци</w:t>
      </w:r>
      <w:r w:rsidRPr="006F69A3">
        <w:rPr>
          <w:i/>
          <w:iCs/>
          <w:spacing w:val="-1"/>
          <w:sz w:val="24"/>
          <w:szCs w:val="24"/>
        </w:rPr>
        <w:t>й</w:t>
      </w:r>
      <w:r w:rsidRPr="006F69A3">
        <w:rPr>
          <w:i/>
          <w:iCs/>
          <w:spacing w:val="1"/>
          <w:sz w:val="24"/>
          <w:szCs w:val="24"/>
        </w:rPr>
        <w:t>ж</w:t>
      </w:r>
      <w:r w:rsidRPr="006F69A3">
        <w:rPr>
          <w:i/>
          <w:iCs/>
          <w:sz w:val="24"/>
          <w:szCs w:val="24"/>
        </w:rPr>
        <w:t>е</w:t>
      </w:r>
      <w:r w:rsidRPr="006F69A3">
        <w:rPr>
          <w:sz w:val="24"/>
          <w:szCs w:val="24"/>
        </w:rPr>
        <w:t xml:space="preserve">виянеш. </w:t>
      </w:r>
      <w:r w:rsidRPr="006F69A3">
        <w:rPr>
          <w:spacing w:val="1"/>
          <w:sz w:val="24"/>
          <w:szCs w:val="24"/>
        </w:rPr>
        <w:t>Ти</w:t>
      </w:r>
      <w:r w:rsidRPr="006F69A3">
        <w:rPr>
          <w:spacing w:val="-1"/>
          <w:sz w:val="24"/>
          <w:szCs w:val="24"/>
        </w:rPr>
        <w:t>д</w:t>
      </w:r>
      <w:r w:rsidRPr="006F69A3">
        <w:rPr>
          <w:spacing w:val="-2"/>
          <w:sz w:val="24"/>
          <w:szCs w:val="24"/>
        </w:rPr>
        <w:t>ы</w:t>
      </w:r>
      <w:r w:rsidRPr="006F69A3">
        <w:rPr>
          <w:spacing w:val="1"/>
          <w:sz w:val="24"/>
          <w:szCs w:val="24"/>
        </w:rPr>
        <w:t>ж</w:t>
      </w:r>
      <w:r w:rsidRPr="006F69A3">
        <w:rPr>
          <w:sz w:val="24"/>
          <w:szCs w:val="24"/>
        </w:rPr>
        <w:t>ы</w:t>
      </w:r>
      <w:r w:rsidRPr="006F69A3">
        <w:rPr>
          <w:spacing w:val="1"/>
          <w:sz w:val="24"/>
          <w:szCs w:val="24"/>
        </w:rPr>
        <w:t>м</w:t>
      </w:r>
      <w:r w:rsidRPr="006F69A3">
        <w:rPr>
          <w:spacing w:val="-1"/>
          <w:sz w:val="24"/>
          <w:szCs w:val="24"/>
        </w:rPr>
        <w:t>у</w:t>
      </w:r>
      <w:r w:rsidRPr="006F69A3">
        <w:rPr>
          <w:sz w:val="24"/>
          <w:szCs w:val="24"/>
        </w:rPr>
        <w:t>роклашт</w:t>
      </w:r>
      <w:r w:rsidRPr="006F69A3">
        <w:rPr>
          <w:spacing w:val="1"/>
          <w:sz w:val="24"/>
          <w:szCs w:val="24"/>
        </w:rPr>
        <w:t>е</w:t>
      </w:r>
      <w:r w:rsidRPr="006F69A3">
        <w:rPr>
          <w:sz w:val="24"/>
          <w:szCs w:val="24"/>
        </w:rPr>
        <w:t>в</w:t>
      </w:r>
      <w:r w:rsidRPr="006F69A3">
        <w:rPr>
          <w:spacing w:val="-1"/>
          <w:sz w:val="24"/>
          <w:szCs w:val="24"/>
        </w:rPr>
        <w:t>е</w:t>
      </w:r>
      <w:r w:rsidRPr="006F69A3">
        <w:rPr>
          <w:sz w:val="24"/>
          <w:szCs w:val="24"/>
        </w:rPr>
        <w:t xml:space="preserve">ле </w:t>
      </w:r>
      <w:r w:rsidRPr="006F69A3">
        <w:rPr>
          <w:spacing w:val="1"/>
          <w:sz w:val="24"/>
          <w:szCs w:val="24"/>
        </w:rPr>
        <w:t>ыш</w:t>
      </w:r>
      <w:r w:rsidRPr="006F69A3">
        <w:rPr>
          <w:spacing w:val="-1"/>
          <w:sz w:val="24"/>
          <w:szCs w:val="24"/>
        </w:rPr>
        <w:t>т</w:t>
      </w:r>
      <w:r w:rsidRPr="006F69A3">
        <w:rPr>
          <w:sz w:val="24"/>
          <w:szCs w:val="24"/>
        </w:rPr>
        <w:t xml:space="preserve">аш </w:t>
      </w:r>
      <w:r w:rsidRPr="006F69A3">
        <w:rPr>
          <w:spacing w:val="1"/>
          <w:sz w:val="24"/>
          <w:szCs w:val="24"/>
        </w:rPr>
        <w:t>л</w:t>
      </w:r>
      <w:r w:rsidRPr="006F69A3">
        <w:rPr>
          <w:spacing w:val="-2"/>
          <w:sz w:val="24"/>
          <w:szCs w:val="24"/>
        </w:rPr>
        <w:t>и</w:t>
      </w:r>
      <w:r w:rsidRPr="006F69A3">
        <w:rPr>
          <w:sz w:val="24"/>
          <w:szCs w:val="24"/>
        </w:rPr>
        <w:t>еш;</w:t>
      </w:r>
    </w:p>
    <w:p w:rsidR="00D65A17" w:rsidRPr="006F69A3" w:rsidRDefault="00D65A17" w:rsidP="00D65A17">
      <w:pPr>
        <w:widowControl w:val="0"/>
        <w:autoSpaceDE w:val="0"/>
        <w:autoSpaceDN w:val="0"/>
        <w:adjustRightInd w:val="0"/>
        <w:spacing w:after="0" w:line="240" w:lineRule="auto"/>
        <w:ind w:right="113" w:firstLine="426"/>
        <w:rPr>
          <w:sz w:val="24"/>
          <w:szCs w:val="24"/>
        </w:rPr>
      </w:pPr>
      <w:r w:rsidRPr="006F69A3">
        <w:rPr>
          <w:sz w:val="24"/>
          <w:szCs w:val="24"/>
        </w:rPr>
        <w:t>–</w:t>
      </w:r>
      <w:r w:rsidRPr="006F69A3">
        <w:rPr>
          <w:spacing w:val="1"/>
          <w:sz w:val="24"/>
          <w:szCs w:val="24"/>
        </w:rPr>
        <w:t>й</w:t>
      </w:r>
      <w:r w:rsidRPr="006F69A3">
        <w:rPr>
          <w:sz w:val="24"/>
          <w:szCs w:val="24"/>
        </w:rPr>
        <w:t>ол</w:t>
      </w:r>
      <w:r w:rsidRPr="006F69A3">
        <w:rPr>
          <w:spacing w:val="1"/>
          <w:sz w:val="24"/>
          <w:szCs w:val="24"/>
        </w:rPr>
        <w:t>т</w:t>
      </w:r>
      <w:r w:rsidRPr="006F69A3">
        <w:rPr>
          <w:sz w:val="24"/>
          <w:szCs w:val="24"/>
        </w:rPr>
        <w:t>а</w:t>
      </w:r>
      <w:r w:rsidRPr="006F69A3">
        <w:rPr>
          <w:spacing w:val="1"/>
          <w:sz w:val="24"/>
          <w:szCs w:val="24"/>
        </w:rPr>
        <w:t>ш</w:t>
      </w:r>
      <w:r w:rsidRPr="006F69A3">
        <w:rPr>
          <w:spacing w:val="-3"/>
          <w:sz w:val="24"/>
          <w:szCs w:val="24"/>
        </w:rPr>
        <w:t>-</w:t>
      </w:r>
      <w:r w:rsidRPr="006F69A3">
        <w:rPr>
          <w:spacing w:val="-1"/>
          <w:sz w:val="24"/>
          <w:szCs w:val="24"/>
        </w:rPr>
        <w:t>в</w:t>
      </w:r>
      <w:r w:rsidRPr="006F69A3">
        <w:rPr>
          <w:sz w:val="24"/>
          <w:szCs w:val="24"/>
        </w:rPr>
        <w:t>лакон</w:t>
      </w:r>
      <w:r w:rsidRPr="006F69A3">
        <w:rPr>
          <w:spacing w:val="1"/>
          <w:sz w:val="24"/>
          <w:szCs w:val="24"/>
        </w:rPr>
        <w:t>ч</w:t>
      </w:r>
      <w:r w:rsidRPr="006F69A3">
        <w:rPr>
          <w:sz w:val="24"/>
          <w:szCs w:val="24"/>
        </w:rPr>
        <w:t>ылн</w:t>
      </w:r>
      <w:r w:rsidRPr="006F69A3">
        <w:rPr>
          <w:spacing w:val="1"/>
          <w:sz w:val="24"/>
          <w:szCs w:val="24"/>
        </w:rPr>
        <w:t>ош</w:t>
      </w:r>
      <w:r w:rsidRPr="006F69A3">
        <w:rPr>
          <w:sz w:val="24"/>
          <w:szCs w:val="24"/>
        </w:rPr>
        <w:t>о</w:t>
      </w:r>
      <w:r w:rsidRPr="006F69A3">
        <w:rPr>
          <w:spacing w:val="1"/>
          <w:sz w:val="24"/>
          <w:szCs w:val="24"/>
        </w:rPr>
        <w:t>н</w:t>
      </w:r>
      <w:r w:rsidRPr="006F69A3">
        <w:rPr>
          <w:sz w:val="24"/>
          <w:szCs w:val="24"/>
        </w:rPr>
        <w:t>ы</w:t>
      </w:r>
      <w:r w:rsidRPr="006F69A3">
        <w:rPr>
          <w:spacing w:val="1"/>
          <w:sz w:val="24"/>
          <w:szCs w:val="24"/>
        </w:rPr>
        <w:t>м</w:t>
      </w:r>
      <w:r w:rsidRPr="006F69A3">
        <w:rPr>
          <w:spacing w:val="-1"/>
          <w:sz w:val="24"/>
          <w:szCs w:val="24"/>
        </w:rPr>
        <w:t>а</w:t>
      </w:r>
      <w:r w:rsidRPr="006F69A3">
        <w:rPr>
          <w:sz w:val="24"/>
          <w:szCs w:val="24"/>
        </w:rPr>
        <w:t>ш</w:t>
      </w:r>
      <w:r w:rsidRPr="006F69A3">
        <w:rPr>
          <w:spacing w:val="1"/>
          <w:sz w:val="24"/>
          <w:szCs w:val="24"/>
        </w:rPr>
        <w:t>ы</w:t>
      </w:r>
      <w:r w:rsidRPr="006F69A3">
        <w:rPr>
          <w:sz w:val="24"/>
          <w:szCs w:val="24"/>
        </w:rPr>
        <w:t>мрада</w:t>
      </w:r>
      <w:r w:rsidRPr="006F69A3">
        <w:rPr>
          <w:spacing w:val="1"/>
          <w:sz w:val="24"/>
          <w:szCs w:val="24"/>
        </w:rPr>
        <w:t>м</w:t>
      </w:r>
      <w:r w:rsidRPr="006F69A3">
        <w:rPr>
          <w:spacing w:val="-1"/>
          <w:sz w:val="24"/>
          <w:szCs w:val="24"/>
        </w:rPr>
        <w:t>л</w:t>
      </w:r>
      <w:r w:rsidRPr="006F69A3">
        <w:rPr>
          <w:sz w:val="24"/>
          <w:szCs w:val="24"/>
        </w:rPr>
        <w:t>ен</w:t>
      </w:r>
      <w:r w:rsidRPr="006F69A3">
        <w:rPr>
          <w:spacing w:val="-1"/>
          <w:sz w:val="24"/>
          <w:szCs w:val="24"/>
        </w:rPr>
        <w:t>о</w:t>
      </w:r>
      <w:r w:rsidRPr="006F69A3">
        <w:rPr>
          <w:sz w:val="24"/>
          <w:szCs w:val="24"/>
        </w:rPr>
        <w:t>йл</w:t>
      </w:r>
      <w:r w:rsidRPr="006F69A3">
        <w:rPr>
          <w:spacing w:val="1"/>
          <w:sz w:val="24"/>
          <w:szCs w:val="24"/>
        </w:rPr>
        <w:t>а</w:t>
      </w:r>
      <w:r w:rsidRPr="006F69A3">
        <w:rPr>
          <w:sz w:val="24"/>
          <w:szCs w:val="24"/>
        </w:rPr>
        <w:t>ш,</w:t>
      </w:r>
      <w:r w:rsidRPr="006F69A3">
        <w:rPr>
          <w:spacing w:val="-1"/>
          <w:sz w:val="24"/>
          <w:szCs w:val="24"/>
        </w:rPr>
        <w:t>ен</w:t>
      </w:r>
      <w:r w:rsidRPr="006F69A3">
        <w:rPr>
          <w:spacing w:val="1"/>
          <w:sz w:val="24"/>
          <w:szCs w:val="24"/>
        </w:rPr>
        <w:t>л</w:t>
      </w:r>
      <w:r w:rsidRPr="006F69A3">
        <w:rPr>
          <w:sz w:val="24"/>
          <w:szCs w:val="24"/>
        </w:rPr>
        <w:t>анчын</w:t>
      </w:r>
      <w:r w:rsidRPr="006F69A3">
        <w:rPr>
          <w:spacing w:val="-1"/>
          <w:sz w:val="24"/>
          <w:szCs w:val="24"/>
        </w:rPr>
        <w:t>у</w:t>
      </w:r>
      <w:r w:rsidRPr="006F69A3">
        <w:rPr>
          <w:sz w:val="24"/>
          <w:szCs w:val="24"/>
        </w:rPr>
        <w:t>лм</w:t>
      </w:r>
      <w:r w:rsidRPr="006F69A3">
        <w:rPr>
          <w:spacing w:val="1"/>
          <w:sz w:val="24"/>
          <w:szCs w:val="24"/>
        </w:rPr>
        <w:t>ы</w:t>
      </w:r>
      <w:r w:rsidRPr="006F69A3">
        <w:rPr>
          <w:sz w:val="24"/>
          <w:szCs w:val="24"/>
        </w:rPr>
        <w:t>м</w:t>
      </w:r>
      <w:r w:rsidRPr="006F69A3">
        <w:rPr>
          <w:spacing w:val="1"/>
          <w:sz w:val="24"/>
          <w:szCs w:val="24"/>
        </w:rPr>
        <w:t>ў</w:t>
      </w:r>
      <w:r w:rsidRPr="006F69A3">
        <w:rPr>
          <w:sz w:val="24"/>
          <w:szCs w:val="24"/>
        </w:rPr>
        <w:t>ш</w:t>
      </w:r>
      <w:r w:rsidRPr="006F69A3">
        <w:rPr>
          <w:spacing w:val="1"/>
          <w:sz w:val="24"/>
          <w:szCs w:val="24"/>
        </w:rPr>
        <w:t>ан</w:t>
      </w:r>
      <w:r w:rsidRPr="006F69A3">
        <w:rPr>
          <w:spacing w:val="-1"/>
          <w:sz w:val="24"/>
          <w:szCs w:val="24"/>
        </w:rPr>
        <w:t>д</w:t>
      </w:r>
      <w:r w:rsidRPr="006F69A3">
        <w:rPr>
          <w:sz w:val="24"/>
          <w:szCs w:val="24"/>
        </w:rPr>
        <w:t>аре</w:t>
      </w:r>
      <w:r w:rsidRPr="006F69A3">
        <w:rPr>
          <w:spacing w:val="1"/>
          <w:sz w:val="24"/>
          <w:szCs w:val="24"/>
        </w:rPr>
        <w:t>н</w:t>
      </w:r>
      <w:r w:rsidRPr="006F69A3">
        <w:rPr>
          <w:spacing w:val="-1"/>
          <w:sz w:val="24"/>
          <w:szCs w:val="24"/>
        </w:rPr>
        <w:t>к</w:t>
      </w:r>
      <w:r w:rsidRPr="006F69A3">
        <w:rPr>
          <w:sz w:val="24"/>
          <w:szCs w:val="24"/>
        </w:rPr>
        <w:t>ал</w:t>
      </w:r>
      <w:r w:rsidRPr="006F69A3">
        <w:rPr>
          <w:spacing w:val="1"/>
          <w:sz w:val="24"/>
          <w:szCs w:val="24"/>
        </w:rPr>
        <w:t>ас</w:t>
      </w:r>
      <w:r w:rsidRPr="006F69A3">
        <w:rPr>
          <w:spacing w:val="-1"/>
          <w:sz w:val="24"/>
          <w:szCs w:val="24"/>
        </w:rPr>
        <w:t>а</w:t>
      </w:r>
      <w:r w:rsidRPr="006F69A3">
        <w:rPr>
          <w:sz w:val="24"/>
          <w:szCs w:val="24"/>
        </w:rPr>
        <w:t>шт</w:t>
      </w:r>
      <w:r w:rsidRPr="006F69A3">
        <w:rPr>
          <w:spacing w:val="-1"/>
          <w:sz w:val="24"/>
          <w:szCs w:val="24"/>
        </w:rPr>
        <w:t>у</w:t>
      </w:r>
      <w:r w:rsidRPr="006F69A3">
        <w:rPr>
          <w:sz w:val="24"/>
          <w:szCs w:val="24"/>
        </w:rPr>
        <w:t>нык</w:t>
      </w:r>
      <w:r w:rsidRPr="006F69A3">
        <w:rPr>
          <w:spacing w:val="1"/>
          <w:sz w:val="24"/>
          <w:szCs w:val="24"/>
        </w:rPr>
        <w:t>т</w:t>
      </w:r>
      <w:r w:rsidRPr="006F69A3">
        <w:rPr>
          <w:spacing w:val="-1"/>
          <w:sz w:val="24"/>
          <w:szCs w:val="24"/>
        </w:rPr>
        <w:t>а</w:t>
      </w:r>
      <w:r w:rsidRPr="006F69A3">
        <w:rPr>
          <w:sz w:val="24"/>
          <w:szCs w:val="24"/>
        </w:rPr>
        <w:t>ш,</w:t>
      </w:r>
      <w:r w:rsidRPr="006F69A3">
        <w:rPr>
          <w:spacing w:val="1"/>
          <w:sz w:val="24"/>
          <w:szCs w:val="24"/>
        </w:rPr>
        <w:t>к</w:t>
      </w:r>
      <w:r w:rsidRPr="006F69A3">
        <w:rPr>
          <w:spacing w:val="-1"/>
          <w:sz w:val="24"/>
          <w:szCs w:val="24"/>
        </w:rPr>
        <w:t>ў</w:t>
      </w:r>
      <w:r w:rsidRPr="006F69A3">
        <w:rPr>
          <w:sz w:val="24"/>
          <w:szCs w:val="24"/>
        </w:rPr>
        <w:t>леш</w:t>
      </w:r>
      <w:r w:rsidRPr="006F69A3">
        <w:rPr>
          <w:spacing w:val="1"/>
          <w:sz w:val="24"/>
          <w:szCs w:val="24"/>
        </w:rPr>
        <w:t>г</w:t>
      </w:r>
      <w:r w:rsidRPr="006F69A3">
        <w:rPr>
          <w:sz w:val="24"/>
          <w:szCs w:val="24"/>
        </w:rPr>
        <w:t>о</w:t>
      </w:r>
      <w:r w:rsidRPr="006F69A3">
        <w:rPr>
          <w:spacing w:val="1"/>
          <w:sz w:val="24"/>
          <w:szCs w:val="24"/>
        </w:rPr>
        <w:t>ды</w:t>
      </w:r>
      <w:r w:rsidRPr="006F69A3">
        <w:rPr>
          <w:sz w:val="24"/>
          <w:szCs w:val="24"/>
        </w:rPr>
        <w:t>мой</w:t>
      </w:r>
      <w:r w:rsidRPr="006F69A3">
        <w:rPr>
          <w:spacing w:val="1"/>
          <w:sz w:val="24"/>
          <w:szCs w:val="24"/>
        </w:rPr>
        <w:t>ым</w:t>
      </w:r>
      <w:r w:rsidRPr="006F69A3">
        <w:rPr>
          <w:sz w:val="24"/>
          <w:szCs w:val="24"/>
        </w:rPr>
        <w:t>в</w:t>
      </w:r>
      <w:r w:rsidRPr="006F69A3">
        <w:rPr>
          <w:spacing w:val="-1"/>
          <w:sz w:val="24"/>
          <w:szCs w:val="24"/>
        </w:rPr>
        <w:t>е</w:t>
      </w:r>
      <w:r w:rsidRPr="006F69A3">
        <w:rPr>
          <w:sz w:val="24"/>
          <w:szCs w:val="24"/>
        </w:rPr>
        <w:t>сйо</w:t>
      </w:r>
      <w:r w:rsidRPr="006F69A3">
        <w:rPr>
          <w:spacing w:val="1"/>
          <w:sz w:val="24"/>
          <w:szCs w:val="24"/>
        </w:rPr>
        <w:t>г</w:t>
      </w:r>
      <w:r w:rsidRPr="006F69A3">
        <w:rPr>
          <w:sz w:val="24"/>
          <w:szCs w:val="24"/>
        </w:rPr>
        <w:t>ы</w:t>
      </w:r>
      <w:r w:rsidRPr="006F69A3">
        <w:rPr>
          <w:spacing w:val="1"/>
          <w:sz w:val="24"/>
          <w:szCs w:val="24"/>
        </w:rPr>
        <w:t>н</w:t>
      </w:r>
      <w:r w:rsidRPr="006F69A3">
        <w:rPr>
          <w:spacing w:val="-1"/>
          <w:sz w:val="24"/>
          <w:szCs w:val="24"/>
        </w:rPr>
        <w:t>ы</w:t>
      </w:r>
      <w:r w:rsidRPr="006F69A3">
        <w:rPr>
          <w:sz w:val="24"/>
          <w:szCs w:val="24"/>
        </w:rPr>
        <w:t>ш</w:t>
      </w:r>
      <w:r w:rsidRPr="006F69A3">
        <w:rPr>
          <w:sz w:val="24"/>
          <w:szCs w:val="24"/>
        </w:rPr>
        <w:tab/>
        <w:t>к</w:t>
      </w:r>
      <w:r w:rsidRPr="006F69A3">
        <w:rPr>
          <w:spacing w:val="-1"/>
          <w:sz w:val="24"/>
          <w:szCs w:val="24"/>
        </w:rPr>
        <w:t>у</w:t>
      </w:r>
      <w:r w:rsidRPr="006F69A3">
        <w:rPr>
          <w:sz w:val="24"/>
          <w:szCs w:val="24"/>
        </w:rPr>
        <w:t>с</w:t>
      </w:r>
      <w:r w:rsidRPr="006F69A3">
        <w:rPr>
          <w:spacing w:val="1"/>
          <w:sz w:val="24"/>
          <w:szCs w:val="24"/>
        </w:rPr>
        <w:t>а</w:t>
      </w:r>
      <w:r w:rsidRPr="006F69A3">
        <w:rPr>
          <w:sz w:val="24"/>
          <w:szCs w:val="24"/>
        </w:rPr>
        <w:t>р</w:t>
      </w:r>
      <w:r w:rsidRPr="006F69A3">
        <w:rPr>
          <w:spacing w:val="-1"/>
          <w:sz w:val="24"/>
          <w:szCs w:val="24"/>
        </w:rPr>
        <w:t>а</w:t>
      </w:r>
      <w:r w:rsidRPr="006F69A3">
        <w:rPr>
          <w:sz w:val="24"/>
          <w:szCs w:val="24"/>
        </w:rPr>
        <w:t>ш</w:t>
      </w:r>
      <w:r w:rsidRPr="006F69A3">
        <w:rPr>
          <w:sz w:val="24"/>
          <w:szCs w:val="24"/>
        </w:rPr>
        <w:tab/>
      </w:r>
      <w:r w:rsidRPr="006F69A3">
        <w:rPr>
          <w:spacing w:val="-1"/>
          <w:sz w:val="24"/>
          <w:szCs w:val="24"/>
        </w:rPr>
        <w:t>а</w:t>
      </w:r>
      <w:r w:rsidRPr="006F69A3">
        <w:rPr>
          <w:sz w:val="24"/>
          <w:szCs w:val="24"/>
        </w:rPr>
        <w:t>ле</w:t>
      </w:r>
      <w:r w:rsidRPr="006F69A3">
        <w:rPr>
          <w:sz w:val="24"/>
          <w:szCs w:val="24"/>
        </w:rPr>
        <w:tab/>
        <w:t>вес</w:t>
      </w:r>
      <w:r w:rsidRPr="006F69A3">
        <w:rPr>
          <w:sz w:val="24"/>
          <w:szCs w:val="24"/>
        </w:rPr>
        <w:tab/>
        <w:t>енын</w:t>
      </w:r>
      <w:r w:rsidRPr="006F69A3">
        <w:rPr>
          <w:sz w:val="24"/>
          <w:szCs w:val="24"/>
        </w:rPr>
        <w:tab/>
        <w:t>м</w:t>
      </w:r>
      <w:r w:rsidRPr="006F69A3">
        <w:rPr>
          <w:spacing w:val="-1"/>
          <w:sz w:val="24"/>
          <w:szCs w:val="24"/>
        </w:rPr>
        <w:t>у</w:t>
      </w:r>
      <w:r w:rsidRPr="006F69A3">
        <w:rPr>
          <w:spacing w:val="1"/>
          <w:sz w:val="24"/>
          <w:szCs w:val="24"/>
        </w:rPr>
        <w:t>т</w:t>
      </w:r>
      <w:r w:rsidRPr="006F69A3">
        <w:rPr>
          <w:sz w:val="24"/>
          <w:szCs w:val="24"/>
        </w:rPr>
        <w:t>ы</w:t>
      </w:r>
      <w:r w:rsidRPr="006F69A3">
        <w:rPr>
          <w:spacing w:val="2"/>
          <w:sz w:val="24"/>
          <w:szCs w:val="24"/>
        </w:rPr>
        <w:t>ш</w:t>
      </w:r>
      <w:r w:rsidRPr="006F69A3">
        <w:rPr>
          <w:spacing w:val="-1"/>
          <w:sz w:val="24"/>
          <w:szCs w:val="24"/>
        </w:rPr>
        <w:t>к</w:t>
      </w:r>
      <w:r w:rsidRPr="006F69A3">
        <w:rPr>
          <w:sz w:val="24"/>
          <w:szCs w:val="24"/>
        </w:rPr>
        <w:t>ыжоп</w:t>
      </w:r>
      <w:r w:rsidRPr="006F69A3">
        <w:rPr>
          <w:spacing w:val="-2"/>
          <w:sz w:val="24"/>
          <w:szCs w:val="24"/>
        </w:rPr>
        <w:t>у</w:t>
      </w:r>
      <w:r w:rsidRPr="006F69A3">
        <w:rPr>
          <w:sz w:val="24"/>
          <w:szCs w:val="24"/>
        </w:rPr>
        <w:t>ра</w:t>
      </w:r>
      <w:r w:rsidRPr="006F69A3">
        <w:rPr>
          <w:spacing w:val="1"/>
          <w:sz w:val="24"/>
          <w:szCs w:val="24"/>
        </w:rPr>
        <w:t>ш</w:t>
      </w:r>
      <w:r w:rsidRPr="006F69A3">
        <w:rPr>
          <w:i/>
          <w:iCs/>
          <w:sz w:val="24"/>
          <w:szCs w:val="24"/>
        </w:rPr>
        <w:t>ко</w:t>
      </w:r>
      <w:r w:rsidRPr="006F69A3">
        <w:rPr>
          <w:i/>
          <w:iCs/>
          <w:spacing w:val="1"/>
          <w:sz w:val="24"/>
          <w:szCs w:val="24"/>
        </w:rPr>
        <w:t>м</w:t>
      </w:r>
      <w:r w:rsidRPr="006F69A3">
        <w:rPr>
          <w:i/>
          <w:iCs/>
          <w:sz w:val="24"/>
          <w:szCs w:val="24"/>
        </w:rPr>
        <w:t>му</w:t>
      </w:r>
      <w:r w:rsidRPr="006F69A3">
        <w:rPr>
          <w:i/>
          <w:iCs/>
          <w:spacing w:val="1"/>
          <w:sz w:val="24"/>
          <w:szCs w:val="24"/>
        </w:rPr>
        <w:t>н</w:t>
      </w:r>
      <w:r w:rsidRPr="006F69A3">
        <w:rPr>
          <w:i/>
          <w:iCs/>
          <w:sz w:val="24"/>
          <w:szCs w:val="24"/>
        </w:rPr>
        <w:t>и</w:t>
      </w:r>
      <w:r w:rsidRPr="006F69A3">
        <w:rPr>
          <w:i/>
          <w:iCs/>
          <w:spacing w:val="-1"/>
          <w:sz w:val="24"/>
          <w:szCs w:val="24"/>
        </w:rPr>
        <w:t>к</w:t>
      </w:r>
      <w:r w:rsidRPr="006F69A3">
        <w:rPr>
          <w:i/>
          <w:iCs/>
          <w:sz w:val="24"/>
          <w:szCs w:val="24"/>
        </w:rPr>
        <w:t>атив</w:t>
      </w:r>
      <w:r w:rsidRPr="006F69A3">
        <w:rPr>
          <w:i/>
          <w:iCs/>
          <w:spacing w:val="1"/>
          <w:sz w:val="24"/>
          <w:szCs w:val="24"/>
        </w:rPr>
        <w:t>ны</w:t>
      </w:r>
      <w:r w:rsidRPr="006F69A3">
        <w:rPr>
          <w:i/>
          <w:iCs/>
          <w:sz w:val="24"/>
          <w:szCs w:val="24"/>
        </w:rPr>
        <w:t>йко</w:t>
      </w:r>
      <w:r w:rsidRPr="006F69A3">
        <w:rPr>
          <w:i/>
          <w:iCs/>
          <w:spacing w:val="1"/>
          <w:sz w:val="24"/>
          <w:szCs w:val="24"/>
        </w:rPr>
        <w:t>м</w:t>
      </w:r>
      <w:r w:rsidRPr="006F69A3">
        <w:rPr>
          <w:i/>
          <w:iCs/>
          <w:spacing w:val="-1"/>
          <w:sz w:val="24"/>
          <w:szCs w:val="24"/>
        </w:rPr>
        <w:t>пет</w:t>
      </w:r>
      <w:r w:rsidRPr="006F69A3">
        <w:rPr>
          <w:i/>
          <w:iCs/>
          <w:sz w:val="24"/>
          <w:szCs w:val="24"/>
        </w:rPr>
        <w:t>е</w:t>
      </w:r>
      <w:r w:rsidRPr="006F69A3">
        <w:rPr>
          <w:i/>
          <w:iCs/>
          <w:spacing w:val="1"/>
          <w:sz w:val="24"/>
          <w:szCs w:val="24"/>
        </w:rPr>
        <w:t>н</w:t>
      </w:r>
      <w:r w:rsidRPr="006F69A3">
        <w:rPr>
          <w:i/>
          <w:iCs/>
          <w:sz w:val="24"/>
          <w:szCs w:val="24"/>
        </w:rPr>
        <w:t>ц</w:t>
      </w:r>
      <w:r w:rsidRPr="006F69A3">
        <w:rPr>
          <w:i/>
          <w:iCs/>
          <w:spacing w:val="1"/>
          <w:sz w:val="24"/>
          <w:szCs w:val="24"/>
        </w:rPr>
        <w:t>и</w:t>
      </w:r>
      <w:r w:rsidRPr="006F69A3">
        <w:rPr>
          <w:i/>
          <w:iCs/>
          <w:sz w:val="24"/>
          <w:szCs w:val="24"/>
        </w:rPr>
        <w:t>й</w:t>
      </w:r>
      <w:r w:rsidRPr="006F69A3">
        <w:rPr>
          <w:i/>
          <w:iCs/>
          <w:spacing w:val="-2"/>
          <w:sz w:val="24"/>
          <w:szCs w:val="24"/>
        </w:rPr>
        <w:t>ы</w:t>
      </w:r>
      <w:r w:rsidRPr="006F69A3">
        <w:rPr>
          <w:i/>
          <w:iCs/>
          <w:sz w:val="24"/>
          <w:szCs w:val="24"/>
        </w:rPr>
        <w:t>м</w:t>
      </w:r>
      <w:r w:rsidRPr="006F69A3">
        <w:rPr>
          <w:sz w:val="24"/>
          <w:szCs w:val="24"/>
        </w:rPr>
        <w:t>виянд</w:t>
      </w:r>
      <w:r w:rsidRPr="006F69A3">
        <w:rPr>
          <w:spacing w:val="1"/>
          <w:sz w:val="24"/>
          <w:szCs w:val="24"/>
        </w:rPr>
        <w:t>ым</w:t>
      </w:r>
      <w:r w:rsidRPr="006F69A3">
        <w:rPr>
          <w:spacing w:val="-2"/>
          <w:sz w:val="24"/>
          <w:szCs w:val="24"/>
        </w:rPr>
        <w:t>а</w:t>
      </w:r>
      <w:r w:rsidRPr="006F69A3">
        <w:rPr>
          <w:sz w:val="24"/>
          <w:szCs w:val="24"/>
        </w:rPr>
        <w:t xml:space="preserve">ш </w:t>
      </w:r>
      <w:r w:rsidRPr="006F69A3">
        <w:rPr>
          <w:spacing w:val="-1"/>
          <w:sz w:val="24"/>
          <w:szCs w:val="24"/>
        </w:rPr>
        <w:t>п</w:t>
      </w:r>
      <w:r w:rsidRPr="006F69A3">
        <w:rPr>
          <w:sz w:val="24"/>
          <w:szCs w:val="24"/>
        </w:rPr>
        <w:t>олш</w:t>
      </w:r>
      <w:r w:rsidRPr="006F69A3">
        <w:rPr>
          <w:spacing w:val="1"/>
          <w:sz w:val="24"/>
          <w:szCs w:val="24"/>
        </w:rPr>
        <w:t>а.</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z w:val="24"/>
          <w:szCs w:val="24"/>
        </w:rPr>
        <w:lastRenderedPageBreak/>
        <w:t>Туне</w:t>
      </w:r>
      <w:r w:rsidRPr="006F69A3">
        <w:rPr>
          <w:b/>
          <w:bCs/>
          <w:spacing w:val="1"/>
          <w:sz w:val="24"/>
          <w:szCs w:val="24"/>
        </w:rPr>
        <w:t>м</w:t>
      </w:r>
      <w:r w:rsidRPr="006F69A3">
        <w:rPr>
          <w:b/>
          <w:bCs/>
          <w:sz w:val="24"/>
          <w:szCs w:val="24"/>
        </w:rPr>
        <w:t>ме</w:t>
      </w:r>
      <w:r>
        <w:rPr>
          <w:b/>
          <w:bCs/>
          <w:sz w:val="24"/>
          <w:szCs w:val="24"/>
        </w:rPr>
        <w:t xml:space="preserve"> </w:t>
      </w:r>
      <w:r w:rsidRPr="006F69A3">
        <w:rPr>
          <w:b/>
          <w:bCs/>
          <w:spacing w:val="1"/>
          <w:sz w:val="24"/>
          <w:szCs w:val="24"/>
        </w:rPr>
        <w:t>п</w:t>
      </w:r>
      <w:r w:rsidRPr="006F69A3">
        <w:rPr>
          <w:b/>
          <w:bCs/>
          <w:spacing w:val="-1"/>
          <w:sz w:val="24"/>
          <w:szCs w:val="24"/>
        </w:rPr>
        <w:t>р</w:t>
      </w:r>
      <w:r w:rsidRPr="006F69A3">
        <w:rPr>
          <w:b/>
          <w:bCs/>
          <w:sz w:val="24"/>
          <w:szCs w:val="24"/>
        </w:rPr>
        <w:t>едме</w:t>
      </w:r>
      <w:r w:rsidRPr="006F69A3">
        <w:rPr>
          <w:b/>
          <w:bCs/>
          <w:spacing w:val="1"/>
          <w:sz w:val="24"/>
          <w:szCs w:val="24"/>
        </w:rPr>
        <w:t>т</w:t>
      </w:r>
      <w:r w:rsidRPr="006F69A3">
        <w:rPr>
          <w:b/>
          <w:bCs/>
          <w:spacing w:val="-1"/>
          <w:sz w:val="24"/>
          <w:szCs w:val="24"/>
        </w:rPr>
        <w:t>ы</w:t>
      </w:r>
      <w:r w:rsidRPr="006F69A3">
        <w:rPr>
          <w:b/>
          <w:bCs/>
          <w:sz w:val="24"/>
          <w:szCs w:val="24"/>
        </w:rPr>
        <w:t>н</w:t>
      </w:r>
      <w:r>
        <w:rPr>
          <w:b/>
          <w:bCs/>
          <w:sz w:val="24"/>
          <w:szCs w:val="24"/>
        </w:rPr>
        <w:t xml:space="preserve"> </w:t>
      </w:r>
      <w:r w:rsidRPr="006F69A3">
        <w:rPr>
          <w:b/>
          <w:bCs/>
          <w:sz w:val="24"/>
          <w:szCs w:val="24"/>
        </w:rPr>
        <w:t>школ</w:t>
      </w:r>
      <w:r>
        <w:rPr>
          <w:b/>
          <w:bCs/>
          <w:sz w:val="24"/>
          <w:szCs w:val="24"/>
        </w:rPr>
        <w:t xml:space="preserve"> </w:t>
      </w:r>
      <w:r w:rsidRPr="006F69A3">
        <w:rPr>
          <w:b/>
          <w:bCs/>
          <w:spacing w:val="-1"/>
          <w:sz w:val="24"/>
          <w:szCs w:val="24"/>
        </w:rPr>
        <w:t>п</w:t>
      </w:r>
      <w:r w:rsidRPr="006F69A3">
        <w:rPr>
          <w:b/>
          <w:bCs/>
          <w:sz w:val="24"/>
          <w:szCs w:val="24"/>
        </w:rPr>
        <w:t>л</w:t>
      </w:r>
      <w:r w:rsidRPr="006F69A3">
        <w:rPr>
          <w:b/>
          <w:bCs/>
          <w:spacing w:val="1"/>
          <w:sz w:val="24"/>
          <w:szCs w:val="24"/>
        </w:rPr>
        <w:t>а</w:t>
      </w:r>
      <w:r w:rsidRPr="006F69A3">
        <w:rPr>
          <w:b/>
          <w:bCs/>
          <w:sz w:val="24"/>
          <w:szCs w:val="24"/>
        </w:rPr>
        <w:t>н</w:t>
      </w:r>
      <w:r w:rsidRPr="006F69A3">
        <w:rPr>
          <w:b/>
          <w:bCs/>
          <w:spacing w:val="1"/>
          <w:sz w:val="24"/>
          <w:szCs w:val="24"/>
        </w:rPr>
        <w:t>ы</w:t>
      </w:r>
      <w:r w:rsidRPr="006F69A3">
        <w:rPr>
          <w:b/>
          <w:bCs/>
          <w:sz w:val="24"/>
          <w:szCs w:val="24"/>
        </w:rPr>
        <w:t>ште</w:t>
      </w:r>
      <w:r>
        <w:rPr>
          <w:b/>
          <w:bCs/>
          <w:sz w:val="24"/>
          <w:szCs w:val="24"/>
        </w:rPr>
        <w:t xml:space="preserve"> </w:t>
      </w:r>
      <w:r w:rsidRPr="006F69A3">
        <w:rPr>
          <w:b/>
          <w:bCs/>
          <w:sz w:val="24"/>
          <w:szCs w:val="24"/>
        </w:rPr>
        <w:t>ве</w:t>
      </w:r>
      <w:r w:rsidRPr="006F69A3">
        <w:rPr>
          <w:b/>
          <w:bCs/>
          <w:spacing w:val="1"/>
          <w:sz w:val="24"/>
          <w:szCs w:val="24"/>
        </w:rPr>
        <w:t>р</w:t>
      </w:r>
      <w:r w:rsidRPr="006F69A3">
        <w:rPr>
          <w:b/>
          <w:bCs/>
          <w:spacing w:val="-3"/>
          <w:sz w:val="24"/>
          <w:szCs w:val="24"/>
        </w:rPr>
        <w:t>ж</w:t>
      </w:r>
      <w:r w:rsidRPr="006F69A3">
        <w:rPr>
          <w:b/>
          <w:bCs/>
          <w:sz w:val="24"/>
          <w:szCs w:val="24"/>
        </w:rPr>
        <w:t>е</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110" w:firstLine="426"/>
        <w:rPr>
          <w:sz w:val="24"/>
          <w:szCs w:val="24"/>
        </w:rPr>
      </w:pPr>
      <w:r w:rsidRPr="006F69A3">
        <w:rPr>
          <w:sz w:val="24"/>
          <w:szCs w:val="24"/>
        </w:rPr>
        <w:t>М</w:t>
      </w:r>
      <w:r w:rsidRPr="006F69A3">
        <w:rPr>
          <w:spacing w:val="1"/>
          <w:sz w:val="24"/>
          <w:szCs w:val="24"/>
        </w:rPr>
        <w:t>ар</w:t>
      </w:r>
      <w:r w:rsidRPr="006F69A3">
        <w:rPr>
          <w:sz w:val="24"/>
          <w:szCs w:val="24"/>
        </w:rPr>
        <w:t>ий</w:t>
      </w:r>
      <w:r w:rsidRPr="006F69A3">
        <w:rPr>
          <w:spacing w:val="1"/>
          <w:sz w:val="24"/>
          <w:szCs w:val="24"/>
        </w:rPr>
        <w:t>й</w:t>
      </w:r>
      <w:r w:rsidRPr="006F69A3">
        <w:rPr>
          <w:sz w:val="24"/>
          <w:szCs w:val="24"/>
        </w:rPr>
        <w:t>ыл</w:t>
      </w:r>
      <w:r w:rsidRPr="006F69A3">
        <w:rPr>
          <w:spacing w:val="1"/>
          <w:sz w:val="24"/>
          <w:szCs w:val="24"/>
        </w:rPr>
        <w:t>м</w:t>
      </w:r>
      <w:r w:rsidRPr="006F69A3">
        <w:rPr>
          <w:sz w:val="24"/>
          <w:szCs w:val="24"/>
        </w:rPr>
        <w:t>ед</w:t>
      </w:r>
      <w:r w:rsidRPr="006F69A3">
        <w:rPr>
          <w:spacing w:val="1"/>
          <w:sz w:val="24"/>
          <w:szCs w:val="24"/>
        </w:rPr>
        <w:t>ен</w:t>
      </w:r>
      <w:r w:rsidRPr="006F69A3">
        <w:rPr>
          <w:sz w:val="24"/>
          <w:szCs w:val="24"/>
        </w:rPr>
        <w:t>ли</w:t>
      </w:r>
      <w:r w:rsidRPr="006F69A3">
        <w:rPr>
          <w:spacing w:val="1"/>
          <w:sz w:val="24"/>
          <w:szCs w:val="24"/>
        </w:rPr>
        <w:t>т</w:t>
      </w:r>
      <w:r w:rsidRPr="006F69A3">
        <w:rPr>
          <w:sz w:val="24"/>
          <w:szCs w:val="24"/>
        </w:rPr>
        <w:t>ер</w:t>
      </w:r>
      <w:r w:rsidRPr="006F69A3">
        <w:rPr>
          <w:spacing w:val="-1"/>
          <w:sz w:val="24"/>
          <w:szCs w:val="24"/>
        </w:rPr>
        <w:t>а</w:t>
      </w:r>
      <w:r w:rsidRPr="006F69A3">
        <w:rPr>
          <w:sz w:val="24"/>
          <w:szCs w:val="24"/>
        </w:rPr>
        <w:t>т</w:t>
      </w:r>
      <w:r w:rsidRPr="006F69A3">
        <w:rPr>
          <w:spacing w:val="-2"/>
          <w:sz w:val="24"/>
          <w:szCs w:val="24"/>
        </w:rPr>
        <w:t>у</w:t>
      </w:r>
      <w:r w:rsidRPr="006F69A3">
        <w:rPr>
          <w:sz w:val="24"/>
          <w:szCs w:val="24"/>
        </w:rPr>
        <w:t>ры</w:t>
      </w:r>
      <w:r w:rsidRPr="006F69A3">
        <w:rPr>
          <w:spacing w:val="1"/>
          <w:sz w:val="24"/>
          <w:szCs w:val="24"/>
        </w:rPr>
        <w:t>м</w:t>
      </w:r>
      <w:r w:rsidRPr="006F69A3">
        <w:rPr>
          <w:spacing w:val="3"/>
          <w:sz w:val="24"/>
          <w:szCs w:val="24"/>
        </w:rPr>
        <w:t>т</w:t>
      </w:r>
      <w:r w:rsidRPr="006F69A3">
        <w:rPr>
          <w:spacing w:val="-1"/>
          <w:sz w:val="24"/>
          <w:szCs w:val="24"/>
        </w:rPr>
        <w:t>у</w:t>
      </w:r>
      <w:r w:rsidRPr="006F69A3">
        <w:rPr>
          <w:sz w:val="24"/>
          <w:szCs w:val="24"/>
        </w:rPr>
        <w:t>немаш</w:t>
      </w:r>
      <w:r w:rsidRPr="006F69A3">
        <w:rPr>
          <w:spacing w:val="2"/>
          <w:sz w:val="24"/>
          <w:szCs w:val="24"/>
        </w:rPr>
        <w:t>V</w:t>
      </w:r>
      <w:r w:rsidRPr="006F69A3">
        <w:rPr>
          <w:spacing w:val="1"/>
          <w:sz w:val="24"/>
          <w:szCs w:val="24"/>
        </w:rPr>
        <w:t>I к</w:t>
      </w:r>
      <w:r w:rsidRPr="006F69A3">
        <w:rPr>
          <w:sz w:val="24"/>
          <w:szCs w:val="24"/>
        </w:rPr>
        <w:t>ла</w:t>
      </w:r>
      <w:r w:rsidRPr="006F69A3">
        <w:rPr>
          <w:spacing w:val="1"/>
          <w:sz w:val="24"/>
          <w:szCs w:val="24"/>
        </w:rPr>
        <w:t>с</w:t>
      </w:r>
      <w:r w:rsidRPr="006F69A3">
        <w:rPr>
          <w:sz w:val="24"/>
          <w:szCs w:val="24"/>
        </w:rPr>
        <w:t>сы</w:t>
      </w:r>
      <w:r w:rsidRPr="006F69A3">
        <w:rPr>
          <w:spacing w:val="1"/>
          <w:sz w:val="24"/>
          <w:szCs w:val="24"/>
        </w:rPr>
        <w:t>ш</w:t>
      </w:r>
      <w:r w:rsidRPr="006F69A3">
        <w:rPr>
          <w:sz w:val="24"/>
          <w:szCs w:val="24"/>
        </w:rPr>
        <w:t>т</w:t>
      </w:r>
      <w:r w:rsidRPr="006F69A3">
        <w:rPr>
          <w:spacing w:val="1"/>
          <w:sz w:val="24"/>
          <w:szCs w:val="24"/>
        </w:rPr>
        <w:t>е</w:t>
      </w:r>
      <w:r w:rsidRPr="006F69A3">
        <w:rPr>
          <w:sz w:val="24"/>
          <w:szCs w:val="24"/>
        </w:rPr>
        <w:t>ар</w:t>
      </w:r>
      <w:r w:rsidRPr="006F69A3">
        <w:rPr>
          <w:spacing w:val="1"/>
          <w:sz w:val="24"/>
          <w:szCs w:val="24"/>
        </w:rPr>
        <w:t>н</w:t>
      </w:r>
      <w:r w:rsidRPr="006F69A3">
        <w:rPr>
          <w:sz w:val="24"/>
          <w:szCs w:val="24"/>
        </w:rPr>
        <w:t>я</w:t>
      </w:r>
      <w:r w:rsidRPr="006F69A3">
        <w:rPr>
          <w:spacing w:val="-2"/>
          <w:sz w:val="24"/>
          <w:szCs w:val="24"/>
        </w:rPr>
        <w:t>л</w:t>
      </w:r>
      <w:r w:rsidRPr="006F69A3">
        <w:rPr>
          <w:sz w:val="24"/>
          <w:szCs w:val="24"/>
        </w:rPr>
        <w:t>ан</w:t>
      </w:r>
      <w:r>
        <w:rPr>
          <w:sz w:val="24"/>
          <w:szCs w:val="24"/>
        </w:rPr>
        <w:t xml:space="preserve"> </w:t>
      </w:r>
      <w:r w:rsidRPr="006F69A3">
        <w:rPr>
          <w:sz w:val="24"/>
          <w:szCs w:val="24"/>
        </w:rPr>
        <w:t>к</w:t>
      </w:r>
      <w:r w:rsidRPr="006F69A3">
        <w:rPr>
          <w:spacing w:val="-1"/>
          <w:sz w:val="24"/>
          <w:szCs w:val="24"/>
        </w:rPr>
        <w:t>у</w:t>
      </w:r>
      <w:r w:rsidRPr="006F69A3">
        <w:rPr>
          <w:sz w:val="24"/>
          <w:szCs w:val="24"/>
        </w:rPr>
        <w:t>м</w:t>
      </w:r>
      <w:r>
        <w:rPr>
          <w:sz w:val="24"/>
          <w:szCs w:val="24"/>
        </w:rPr>
        <w:t xml:space="preserve"> </w:t>
      </w:r>
      <w:r w:rsidRPr="006F69A3">
        <w:rPr>
          <w:spacing w:val="1"/>
          <w:sz w:val="24"/>
          <w:szCs w:val="24"/>
        </w:rPr>
        <w:t>ша</w:t>
      </w:r>
      <w:r w:rsidRPr="006F69A3">
        <w:rPr>
          <w:sz w:val="24"/>
          <w:szCs w:val="24"/>
        </w:rPr>
        <w:t>г</w:t>
      </w:r>
      <w:r w:rsidRPr="006F69A3">
        <w:rPr>
          <w:spacing w:val="1"/>
          <w:sz w:val="24"/>
          <w:szCs w:val="24"/>
        </w:rPr>
        <w:t>а</w:t>
      </w:r>
      <w:r w:rsidRPr="006F69A3">
        <w:rPr>
          <w:sz w:val="24"/>
          <w:szCs w:val="24"/>
        </w:rPr>
        <w:t>т</w:t>
      </w:r>
      <w:r>
        <w:rPr>
          <w:sz w:val="24"/>
          <w:szCs w:val="24"/>
        </w:rPr>
        <w:t xml:space="preserve">    </w:t>
      </w:r>
      <w:r w:rsidRPr="006F69A3">
        <w:rPr>
          <w:spacing w:val="1"/>
          <w:sz w:val="24"/>
          <w:szCs w:val="24"/>
        </w:rPr>
        <w:t>п</w:t>
      </w:r>
      <w:r w:rsidRPr="006F69A3">
        <w:rPr>
          <w:spacing w:val="-2"/>
          <w:sz w:val="24"/>
          <w:szCs w:val="24"/>
        </w:rPr>
        <w:t>у</w:t>
      </w:r>
      <w:r w:rsidRPr="006F69A3">
        <w:rPr>
          <w:sz w:val="24"/>
          <w:szCs w:val="24"/>
        </w:rPr>
        <w:t>алт</w:t>
      </w:r>
      <w:r w:rsidRPr="006F69A3">
        <w:rPr>
          <w:spacing w:val="1"/>
          <w:sz w:val="24"/>
          <w:szCs w:val="24"/>
        </w:rPr>
        <w:t>е</w:t>
      </w:r>
      <w:r w:rsidRPr="006F69A3">
        <w:rPr>
          <w:sz w:val="24"/>
          <w:szCs w:val="24"/>
        </w:rPr>
        <w:t>ш–</w:t>
      </w:r>
      <w:r w:rsidRPr="006F69A3">
        <w:rPr>
          <w:spacing w:val="1"/>
          <w:sz w:val="24"/>
          <w:szCs w:val="24"/>
        </w:rPr>
        <w:t>ч</w:t>
      </w:r>
      <w:r w:rsidRPr="006F69A3">
        <w:rPr>
          <w:spacing w:val="-2"/>
          <w:sz w:val="24"/>
          <w:szCs w:val="24"/>
        </w:rPr>
        <w:t>ы</w:t>
      </w:r>
      <w:r w:rsidRPr="006F69A3">
        <w:rPr>
          <w:sz w:val="24"/>
          <w:szCs w:val="24"/>
        </w:rPr>
        <w:t>ла</w:t>
      </w:r>
      <w:r w:rsidRPr="006F69A3">
        <w:rPr>
          <w:spacing w:val="1"/>
          <w:sz w:val="24"/>
          <w:szCs w:val="24"/>
        </w:rPr>
        <w:t>ж</w:t>
      </w:r>
      <w:r w:rsidRPr="006F69A3">
        <w:rPr>
          <w:sz w:val="24"/>
          <w:szCs w:val="24"/>
        </w:rPr>
        <w:t>е</w:t>
      </w:r>
      <w:r w:rsidRPr="006F69A3">
        <w:rPr>
          <w:spacing w:val="1"/>
          <w:sz w:val="24"/>
          <w:szCs w:val="24"/>
        </w:rPr>
        <w:t>1</w:t>
      </w:r>
      <w:r w:rsidRPr="006F69A3">
        <w:rPr>
          <w:sz w:val="24"/>
          <w:szCs w:val="24"/>
        </w:rPr>
        <w:t>02</w:t>
      </w:r>
      <w:r w:rsidRPr="006F69A3">
        <w:rPr>
          <w:spacing w:val="-1"/>
          <w:sz w:val="24"/>
          <w:szCs w:val="24"/>
        </w:rPr>
        <w:t>ш</w:t>
      </w:r>
      <w:r w:rsidRPr="006F69A3">
        <w:rPr>
          <w:sz w:val="24"/>
          <w:szCs w:val="24"/>
        </w:rPr>
        <w:t>а</w:t>
      </w:r>
      <w:r w:rsidRPr="006F69A3">
        <w:rPr>
          <w:spacing w:val="1"/>
          <w:sz w:val="24"/>
          <w:szCs w:val="24"/>
        </w:rPr>
        <w:t>г</w:t>
      </w:r>
      <w:r w:rsidRPr="006F69A3">
        <w:rPr>
          <w:sz w:val="24"/>
          <w:szCs w:val="24"/>
        </w:rPr>
        <w:t>а</w:t>
      </w:r>
      <w:r w:rsidRPr="006F69A3">
        <w:rPr>
          <w:spacing w:val="1"/>
          <w:sz w:val="24"/>
          <w:szCs w:val="24"/>
        </w:rPr>
        <w:t>т</w:t>
      </w:r>
      <w:r w:rsidRPr="006F69A3">
        <w:rPr>
          <w:sz w:val="24"/>
          <w:szCs w:val="24"/>
        </w:rPr>
        <w:t>.Т</w:t>
      </w:r>
      <w:r w:rsidRPr="006F69A3">
        <w:rPr>
          <w:spacing w:val="1"/>
          <w:sz w:val="24"/>
          <w:szCs w:val="24"/>
        </w:rPr>
        <w:t>ыш</w:t>
      </w:r>
      <w:r w:rsidRPr="006F69A3">
        <w:rPr>
          <w:sz w:val="24"/>
          <w:szCs w:val="24"/>
        </w:rPr>
        <w:t>е</w:t>
      </w:r>
      <w:r w:rsidRPr="006F69A3">
        <w:rPr>
          <w:spacing w:val="-1"/>
          <w:sz w:val="24"/>
          <w:szCs w:val="24"/>
        </w:rPr>
        <w:t>ч</w:t>
      </w:r>
      <w:r w:rsidRPr="006F69A3">
        <w:rPr>
          <w:sz w:val="24"/>
          <w:szCs w:val="24"/>
        </w:rPr>
        <w:t>ын5</w:t>
      </w:r>
      <w:r w:rsidRPr="006F69A3">
        <w:rPr>
          <w:spacing w:val="1"/>
          <w:sz w:val="24"/>
          <w:szCs w:val="24"/>
        </w:rPr>
        <w:t>1ш</w:t>
      </w:r>
      <w:r w:rsidRPr="006F69A3">
        <w:rPr>
          <w:sz w:val="24"/>
          <w:szCs w:val="24"/>
        </w:rPr>
        <w:t>агат</w:t>
      </w:r>
      <w:r>
        <w:rPr>
          <w:sz w:val="24"/>
          <w:szCs w:val="24"/>
        </w:rPr>
        <w:t xml:space="preserve"> </w:t>
      </w:r>
      <w:r w:rsidRPr="006F69A3">
        <w:rPr>
          <w:spacing w:val="-1"/>
          <w:sz w:val="24"/>
          <w:szCs w:val="24"/>
        </w:rPr>
        <w:t>шы</w:t>
      </w:r>
      <w:r w:rsidRPr="006F69A3">
        <w:rPr>
          <w:sz w:val="24"/>
          <w:szCs w:val="24"/>
        </w:rPr>
        <w:t>м</w:t>
      </w:r>
      <w:r>
        <w:rPr>
          <w:sz w:val="24"/>
          <w:szCs w:val="24"/>
        </w:rPr>
        <w:t xml:space="preserve"> </w:t>
      </w:r>
      <w:r w:rsidRPr="006F69A3">
        <w:rPr>
          <w:sz w:val="24"/>
          <w:szCs w:val="24"/>
        </w:rPr>
        <w:t>йы</w:t>
      </w:r>
      <w:r w:rsidRPr="006F69A3">
        <w:rPr>
          <w:spacing w:val="1"/>
          <w:sz w:val="24"/>
          <w:szCs w:val="24"/>
        </w:rPr>
        <w:t>л</w:t>
      </w:r>
      <w:r w:rsidRPr="006F69A3">
        <w:rPr>
          <w:sz w:val="24"/>
          <w:szCs w:val="24"/>
        </w:rPr>
        <w:t>м</w:t>
      </w:r>
      <w:r w:rsidRPr="006F69A3">
        <w:rPr>
          <w:spacing w:val="1"/>
          <w:sz w:val="24"/>
          <w:szCs w:val="24"/>
        </w:rPr>
        <w:t>ым</w:t>
      </w:r>
      <w:r>
        <w:rPr>
          <w:spacing w:val="1"/>
          <w:sz w:val="24"/>
          <w:szCs w:val="24"/>
        </w:rPr>
        <w:t xml:space="preserve"> </w:t>
      </w:r>
      <w:r w:rsidRPr="006F69A3">
        <w:rPr>
          <w:sz w:val="24"/>
          <w:szCs w:val="24"/>
        </w:rPr>
        <w:t>т</w:t>
      </w:r>
      <w:r w:rsidRPr="006F69A3">
        <w:rPr>
          <w:spacing w:val="-2"/>
          <w:sz w:val="24"/>
          <w:szCs w:val="24"/>
        </w:rPr>
        <w:t>у</w:t>
      </w:r>
      <w:r w:rsidRPr="006F69A3">
        <w:rPr>
          <w:sz w:val="24"/>
          <w:szCs w:val="24"/>
        </w:rPr>
        <w:t>нема</w:t>
      </w:r>
      <w:r w:rsidRPr="006F69A3">
        <w:rPr>
          <w:spacing w:val="1"/>
          <w:sz w:val="24"/>
          <w:szCs w:val="24"/>
        </w:rPr>
        <w:t>ш</w:t>
      </w:r>
      <w:r>
        <w:rPr>
          <w:spacing w:val="1"/>
          <w:sz w:val="24"/>
          <w:szCs w:val="24"/>
        </w:rPr>
        <w:t xml:space="preserve"> </w:t>
      </w:r>
      <w:r w:rsidRPr="006F69A3">
        <w:rPr>
          <w:spacing w:val="1"/>
          <w:sz w:val="24"/>
          <w:szCs w:val="24"/>
        </w:rPr>
        <w:t>о</w:t>
      </w:r>
      <w:r w:rsidRPr="006F69A3">
        <w:rPr>
          <w:spacing w:val="-2"/>
          <w:sz w:val="24"/>
          <w:szCs w:val="24"/>
        </w:rPr>
        <w:t>й</w:t>
      </w:r>
      <w:r w:rsidRPr="006F69A3">
        <w:rPr>
          <w:sz w:val="24"/>
          <w:szCs w:val="24"/>
        </w:rPr>
        <w:t>ырыман.</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C32227" w:rsidRDefault="00D65A17" w:rsidP="00D65A17">
      <w:pPr>
        <w:shd w:val="clear" w:color="auto" w:fill="FFFFFF"/>
        <w:spacing w:before="168" w:after="0" w:line="240" w:lineRule="auto"/>
        <w:jc w:val="center"/>
        <w:rPr>
          <w:sz w:val="24"/>
          <w:szCs w:val="24"/>
        </w:rPr>
      </w:pPr>
      <w:r>
        <w:rPr>
          <w:b/>
          <w:bCs/>
          <w:spacing w:val="-11"/>
          <w:sz w:val="24"/>
          <w:szCs w:val="24"/>
        </w:rPr>
        <w:t xml:space="preserve">Раздел 3. </w:t>
      </w:r>
      <w:r w:rsidRPr="00C32227">
        <w:rPr>
          <w:b/>
          <w:bCs/>
          <w:spacing w:val="-11"/>
          <w:sz w:val="24"/>
          <w:szCs w:val="24"/>
        </w:rPr>
        <w:t>Тунемшаш м</w:t>
      </w:r>
      <w:r>
        <w:rPr>
          <w:b/>
          <w:bCs/>
          <w:spacing w:val="-11"/>
          <w:sz w:val="24"/>
          <w:szCs w:val="24"/>
        </w:rPr>
        <w:t>атериалым кажне темым умылен налаш шагат шот дене шеледен ончыктымо тематический планирований</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28" w:firstLine="426"/>
        <w:rPr>
          <w:spacing w:val="1"/>
          <w:sz w:val="24"/>
          <w:szCs w:val="24"/>
        </w:rPr>
      </w:pPr>
      <w:r w:rsidRPr="006F69A3">
        <w:rPr>
          <w:sz w:val="24"/>
          <w:szCs w:val="24"/>
        </w:rPr>
        <w:t>М</w:t>
      </w:r>
      <w:r w:rsidRPr="006F69A3">
        <w:rPr>
          <w:spacing w:val="1"/>
          <w:sz w:val="24"/>
          <w:szCs w:val="24"/>
        </w:rPr>
        <w:t>ар</w:t>
      </w:r>
      <w:r w:rsidRPr="006F69A3">
        <w:rPr>
          <w:sz w:val="24"/>
          <w:szCs w:val="24"/>
        </w:rPr>
        <w:t>ий й</w:t>
      </w:r>
      <w:r w:rsidRPr="006F69A3">
        <w:rPr>
          <w:spacing w:val="-1"/>
          <w:sz w:val="24"/>
          <w:szCs w:val="24"/>
        </w:rPr>
        <w:t>ы</w:t>
      </w:r>
      <w:r w:rsidRPr="006F69A3">
        <w:rPr>
          <w:sz w:val="24"/>
          <w:szCs w:val="24"/>
        </w:rPr>
        <w:t>лме</w:t>
      </w:r>
      <w:r>
        <w:rPr>
          <w:sz w:val="24"/>
          <w:szCs w:val="24"/>
        </w:rPr>
        <w:t xml:space="preserve"> </w:t>
      </w:r>
      <w:r w:rsidRPr="006F69A3">
        <w:rPr>
          <w:sz w:val="24"/>
          <w:szCs w:val="24"/>
        </w:rPr>
        <w:t>не</w:t>
      </w:r>
      <w:r w:rsidRPr="006F69A3">
        <w:rPr>
          <w:spacing w:val="-1"/>
          <w:sz w:val="24"/>
          <w:szCs w:val="24"/>
        </w:rPr>
        <w:t>р</w:t>
      </w:r>
      <w:r w:rsidRPr="006F69A3">
        <w:rPr>
          <w:sz w:val="24"/>
          <w:szCs w:val="24"/>
        </w:rPr>
        <w:t>ге</w:t>
      </w:r>
      <w:r w:rsidRPr="006F69A3">
        <w:rPr>
          <w:spacing w:val="1"/>
          <w:sz w:val="24"/>
          <w:szCs w:val="24"/>
        </w:rPr>
        <w:t>н</w:t>
      </w:r>
      <w:r w:rsidRPr="006F69A3">
        <w:rPr>
          <w:sz w:val="24"/>
          <w:szCs w:val="24"/>
        </w:rPr>
        <w:t xml:space="preserve"> м</w:t>
      </w:r>
      <w:r w:rsidRPr="006F69A3">
        <w:rPr>
          <w:spacing w:val="-1"/>
          <w:sz w:val="24"/>
          <w:szCs w:val="24"/>
        </w:rPr>
        <w:t>у</w:t>
      </w:r>
      <w:r w:rsidRPr="006F69A3">
        <w:rPr>
          <w:sz w:val="24"/>
          <w:szCs w:val="24"/>
        </w:rPr>
        <w:t>тлан</w:t>
      </w:r>
      <w:r w:rsidRPr="006F69A3">
        <w:rPr>
          <w:spacing w:val="1"/>
          <w:sz w:val="24"/>
          <w:szCs w:val="24"/>
        </w:rPr>
        <w:t>ы</w:t>
      </w:r>
      <w:r w:rsidRPr="006F69A3">
        <w:rPr>
          <w:sz w:val="24"/>
          <w:szCs w:val="24"/>
        </w:rPr>
        <w:t>м</w:t>
      </w:r>
      <w:r w:rsidRPr="006F69A3">
        <w:rPr>
          <w:spacing w:val="-1"/>
          <w:sz w:val="24"/>
          <w:szCs w:val="24"/>
        </w:rPr>
        <w:t>а</w:t>
      </w:r>
      <w:r w:rsidRPr="006F69A3">
        <w:rPr>
          <w:sz w:val="24"/>
          <w:szCs w:val="24"/>
        </w:rPr>
        <w:t>ш</w:t>
      </w:r>
      <w:r w:rsidRPr="006F69A3">
        <w:rPr>
          <w:spacing w:val="1"/>
          <w:sz w:val="24"/>
          <w:szCs w:val="24"/>
        </w:rPr>
        <w:t xml:space="preserve"> –1</w:t>
      </w:r>
      <w:r w:rsidRPr="006F69A3">
        <w:rPr>
          <w:sz w:val="24"/>
          <w:szCs w:val="24"/>
        </w:rPr>
        <w:t>ш</w:t>
      </w:r>
      <w:r w:rsidRPr="006F69A3">
        <w:rPr>
          <w:spacing w:val="1"/>
          <w:sz w:val="24"/>
          <w:szCs w:val="24"/>
        </w:rPr>
        <w:t>а</w:t>
      </w:r>
      <w:r w:rsidRPr="006F69A3">
        <w:rPr>
          <w:spacing w:val="-1"/>
          <w:sz w:val="24"/>
          <w:szCs w:val="24"/>
        </w:rPr>
        <w:t>г</w:t>
      </w:r>
      <w:r w:rsidRPr="006F69A3">
        <w:rPr>
          <w:sz w:val="24"/>
          <w:szCs w:val="24"/>
        </w:rPr>
        <w:t>ат</w:t>
      </w:r>
      <w:r w:rsidRPr="006F69A3">
        <w:rPr>
          <w:spacing w:val="1"/>
          <w:sz w:val="24"/>
          <w:szCs w:val="24"/>
        </w:rPr>
        <w:t>.</w:t>
      </w:r>
    </w:p>
    <w:p w:rsidR="00D65A17" w:rsidRPr="006F69A3" w:rsidRDefault="00D65A17" w:rsidP="00D65A17">
      <w:pPr>
        <w:widowControl w:val="0"/>
        <w:autoSpaceDE w:val="0"/>
        <w:autoSpaceDN w:val="0"/>
        <w:adjustRightInd w:val="0"/>
        <w:spacing w:after="0" w:line="240" w:lineRule="auto"/>
        <w:ind w:right="28" w:firstLine="426"/>
        <w:rPr>
          <w:sz w:val="24"/>
          <w:szCs w:val="24"/>
        </w:rPr>
      </w:pPr>
      <w:r w:rsidRPr="006F69A3">
        <w:rPr>
          <w:sz w:val="24"/>
          <w:szCs w:val="24"/>
        </w:rPr>
        <w:t>Ончыч т</w:t>
      </w:r>
      <w:r w:rsidRPr="006F69A3">
        <w:rPr>
          <w:spacing w:val="-2"/>
          <w:sz w:val="24"/>
          <w:szCs w:val="24"/>
        </w:rPr>
        <w:t>у</w:t>
      </w:r>
      <w:r w:rsidRPr="006F69A3">
        <w:rPr>
          <w:sz w:val="24"/>
          <w:szCs w:val="24"/>
        </w:rPr>
        <w:t>не</w:t>
      </w:r>
      <w:r w:rsidRPr="006F69A3">
        <w:rPr>
          <w:spacing w:val="1"/>
          <w:sz w:val="24"/>
          <w:szCs w:val="24"/>
        </w:rPr>
        <w:t>м</w:t>
      </w:r>
      <w:r w:rsidRPr="006F69A3">
        <w:rPr>
          <w:sz w:val="24"/>
          <w:szCs w:val="24"/>
        </w:rPr>
        <w:t>мы</w:t>
      </w:r>
      <w:r w:rsidRPr="006F69A3">
        <w:rPr>
          <w:spacing w:val="1"/>
          <w:sz w:val="24"/>
          <w:szCs w:val="24"/>
        </w:rPr>
        <w:t>м</w:t>
      </w:r>
      <w:r>
        <w:rPr>
          <w:spacing w:val="1"/>
          <w:sz w:val="24"/>
          <w:szCs w:val="24"/>
        </w:rPr>
        <w:t xml:space="preserve"> </w:t>
      </w:r>
      <w:r w:rsidRPr="006F69A3">
        <w:rPr>
          <w:spacing w:val="-2"/>
          <w:sz w:val="24"/>
          <w:szCs w:val="24"/>
        </w:rPr>
        <w:t>у</w:t>
      </w:r>
      <w:r w:rsidRPr="006F69A3">
        <w:rPr>
          <w:sz w:val="24"/>
          <w:szCs w:val="24"/>
        </w:rPr>
        <w:t>ш</w:t>
      </w:r>
      <w:r w:rsidRPr="006F69A3">
        <w:rPr>
          <w:spacing w:val="1"/>
          <w:sz w:val="24"/>
          <w:szCs w:val="24"/>
        </w:rPr>
        <w:t>е</w:t>
      </w:r>
      <w:r w:rsidRPr="006F69A3">
        <w:rPr>
          <w:sz w:val="24"/>
          <w:szCs w:val="24"/>
        </w:rPr>
        <w:t>ш</w:t>
      </w:r>
      <w:r w:rsidRPr="006F69A3">
        <w:rPr>
          <w:spacing w:val="1"/>
          <w:sz w:val="24"/>
          <w:szCs w:val="24"/>
        </w:rPr>
        <w:t>т</w:t>
      </w:r>
      <w:r w:rsidRPr="006F69A3">
        <w:rPr>
          <w:sz w:val="24"/>
          <w:szCs w:val="24"/>
        </w:rPr>
        <w:t>а</w:t>
      </w:r>
      <w:r w:rsidRPr="006F69A3">
        <w:rPr>
          <w:spacing w:val="1"/>
          <w:sz w:val="24"/>
          <w:szCs w:val="24"/>
        </w:rPr>
        <w:t>ры</w:t>
      </w:r>
      <w:r w:rsidRPr="006F69A3">
        <w:rPr>
          <w:sz w:val="24"/>
          <w:szCs w:val="24"/>
        </w:rPr>
        <w:t>м</w:t>
      </w:r>
      <w:r w:rsidRPr="006F69A3">
        <w:rPr>
          <w:spacing w:val="-1"/>
          <w:sz w:val="24"/>
          <w:szCs w:val="24"/>
        </w:rPr>
        <w:t>а</w:t>
      </w:r>
      <w:r w:rsidRPr="006F69A3">
        <w:rPr>
          <w:sz w:val="24"/>
          <w:szCs w:val="24"/>
        </w:rPr>
        <w:t>ш–</w:t>
      </w:r>
      <w:r w:rsidRPr="006F69A3">
        <w:rPr>
          <w:spacing w:val="1"/>
          <w:sz w:val="24"/>
          <w:szCs w:val="24"/>
        </w:rPr>
        <w:t>6</w:t>
      </w:r>
      <w:r>
        <w:rPr>
          <w:spacing w:val="1"/>
          <w:sz w:val="24"/>
          <w:szCs w:val="24"/>
        </w:rPr>
        <w:t xml:space="preserve"> </w:t>
      </w:r>
      <w:r w:rsidRPr="006F69A3">
        <w:rPr>
          <w:sz w:val="24"/>
          <w:szCs w:val="24"/>
        </w:rPr>
        <w:t>шагат.</w:t>
      </w:r>
    </w:p>
    <w:p w:rsidR="00D65A17" w:rsidRPr="006F69A3" w:rsidRDefault="00D65A17" w:rsidP="00D65A17">
      <w:pPr>
        <w:spacing w:after="0" w:line="240" w:lineRule="auto"/>
        <w:ind w:firstLine="426"/>
        <w:rPr>
          <w:sz w:val="24"/>
          <w:szCs w:val="24"/>
        </w:rPr>
      </w:pPr>
      <w:r w:rsidRPr="006F69A3">
        <w:rPr>
          <w:sz w:val="24"/>
          <w:szCs w:val="24"/>
        </w:rPr>
        <w:t>Пале</w:t>
      </w:r>
      <w:r w:rsidRPr="006F69A3">
        <w:rPr>
          <w:spacing w:val="1"/>
          <w:sz w:val="24"/>
          <w:szCs w:val="24"/>
        </w:rPr>
        <w:t xml:space="preserve"> м</w:t>
      </w:r>
      <w:r w:rsidRPr="006F69A3">
        <w:rPr>
          <w:spacing w:val="-2"/>
          <w:sz w:val="24"/>
          <w:szCs w:val="24"/>
        </w:rPr>
        <w:t>у</w:t>
      </w:r>
      <w:r w:rsidRPr="006F69A3">
        <w:rPr>
          <w:sz w:val="24"/>
          <w:szCs w:val="24"/>
        </w:rPr>
        <w:t>т – 9шага</w:t>
      </w:r>
      <w:r w:rsidRPr="006F69A3">
        <w:rPr>
          <w:spacing w:val="1"/>
          <w:sz w:val="24"/>
          <w:szCs w:val="24"/>
        </w:rPr>
        <w:t>т</w:t>
      </w:r>
      <w:r w:rsidRPr="006F69A3">
        <w:rPr>
          <w:sz w:val="24"/>
          <w:szCs w:val="24"/>
        </w:rPr>
        <w:t>.</w:t>
      </w:r>
    </w:p>
    <w:p w:rsidR="00D65A17" w:rsidRPr="006F69A3" w:rsidRDefault="00D65A17" w:rsidP="00D65A17">
      <w:pPr>
        <w:widowControl w:val="0"/>
        <w:autoSpaceDE w:val="0"/>
        <w:autoSpaceDN w:val="0"/>
        <w:adjustRightInd w:val="0"/>
        <w:spacing w:after="0" w:line="240" w:lineRule="auto"/>
        <w:ind w:right="3593" w:firstLine="426"/>
        <w:rPr>
          <w:sz w:val="24"/>
          <w:szCs w:val="24"/>
        </w:rPr>
      </w:pPr>
      <w:r w:rsidRPr="006F69A3">
        <w:rPr>
          <w:sz w:val="24"/>
          <w:szCs w:val="24"/>
        </w:rPr>
        <w:t>Чо</w:t>
      </w:r>
      <w:r w:rsidRPr="006F69A3">
        <w:rPr>
          <w:spacing w:val="1"/>
          <w:sz w:val="24"/>
          <w:szCs w:val="24"/>
        </w:rPr>
        <w:t>тм</w:t>
      </w:r>
      <w:r w:rsidRPr="006F69A3">
        <w:rPr>
          <w:spacing w:val="-2"/>
          <w:sz w:val="24"/>
          <w:szCs w:val="24"/>
        </w:rPr>
        <w:t>у</w:t>
      </w:r>
      <w:r w:rsidRPr="006F69A3">
        <w:rPr>
          <w:sz w:val="24"/>
          <w:szCs w:val="24"/>
        </w:rPr>
        <w:t xml:space="preserve">т – 7 </w:t>
      </w:r>
      <w:r w:rsidRPr="006F69A3">
        <w:rPr>
          <w:spacing w:val="1"/>
          <w:sz w:val="24"/>
          <w:szCs w:val="24"/>
        </w:rPr>
        <w:t>ша</w:t>
      </w:r>
      <w:r w:rsidRPr="006F69A3">
        <w:rPr>
          <w:spacing w:val="-1"/>
          <w:sz w:val="24"/>
          <w:szCs w:val="24"/>
        </w:rPr>
        <w:t>г</w:t>
      </w:r>
      <w:r w:rsidRPr="006F69A3">
        <w:rPr>
          <w:sz w:val="24"/>
          <w:szCs w:val="24"/>
        </w:rPr>
        <w:t>а</w:t>
      </w:r>
      <w:r w:rsidRPr="006F69A3">
        <w:rPr>
          <w:spacing w:val="1"/>
          <w:sz w:val="24"/>
          <w:szCs w:val="24"/>
        </w:rPr>
        <w:t>т</w:t>
      </w:r>
      <w:r w:rsidRPr="006F69A3">
        <w:rPr>
          <w:sz w:val="24"/>
          <w:szCs w:val="24"/>
        </w:rPr>
        <w:t>.</w:t>
      </w:r>
    </w:p>
    <w:p w:rsidR="00D65A17" w:rsidRPr="006F69A3" w:rsidRDefault="00D65A17" w:rsidP="00D65A17">
      <w:pPr>
        <w:widowControl w:val="0"/>
        <w:autoSpaceDE w:val="0"/>
        <w:autoSpaceDN w:val="0"/>
        <w:adjustRightInd w:val="0"/>
        <w:spacing w:after="0" w:line="240" w:lineRule="auto"/>
        <w:ind w:right="2317" w:firstLine="426"/>
        <w:rPr>
          <w:sz w:val="24"/>
          <w:szCs w:val="24"/>
        </w:rPr>
      </w:pPr>
      <w:r w:rsidRPr="006F69A3">
        <w:rPr>
          <w:sz w:val="24"/>
          <w:szCs w:val="24"/>
        </w:rPr>
        <w:t>Олме</w:t>
      </w:r>
      <w:r w:rsidRPr="006F69A3">
        <w:rPr>
          <w:spacing w:val="1"/>
          <w:sz w:val="24"/>
          <w:szCs w:val="24"/>
        </w:rPr>
        <w:t>ш</w:t>
      </w:r>
      <w:r w:rsidRPr="006F69A3">
        <w:rPr>
          <w:sz w:val="24"/>
          <w:szCs w:val="24"/>
        </w:rPr>
        <w:t>тыш м</w:t>
      </w:r>
      <w:r w:rsidRPr="006F69A3">
        <w:rPr>
          <w:spacing w:val="-1"/>
          <w:sz w:val="24"/>
          <w:szCs w:val="24"/>
        </w:rPr>
        <w:t>у</w:t>
      </w:r>
      <w:r w:rsidRPr="006F69A3">
        <w:rPr>
          <w:sz w:val="24"/>
          <w:szCs w:val="24"/>
        </w:rPr>
        <w:t>т – 9 ш</w:t>
      </w:r>
      <w:r w:rsidRPr="006F69A3">
        <w:rPr>
          <w:spacing w:val="1"/>
          <w:sz w:val="24"/>
          <w:szCs w:val="24"/>
        </w:rPr>
        <w:t>а</w:t>
      </w:r>
      <w:r w:rsidRPr="006F69A3">
        <w:rPr>
          <w:sz w:val="24"/>
          <w:szCs w:val="24"/>
        </w:rPr>
        <w:t>га</w:t>
      </w:r>
      <w:r w:rsidRPr="006F69A3">
        <w:rPr>
          <w:spacing w:val="-2"/>
          <w:sz w:val="24"/>
          <w:szCs w:val="24"/>
        </w:rPr>
        <w:t>т</w:t>
      </w:r>
      <w:r w:rsidRPr="006F69A3">
        <w:rPr>
          <w:sz w:val="24"/>
          <w:szCs w:val="24"/>
        </w:rPr>
        <w:t xml:space="preserve">. </w:t>
      </w:r>
    </w:p>
    <w:p w:rsidR="00D65A17" w:rsidRDefault="00D65A17" w:rsidP="00D65A17">
      <w:pPr>
        <w:widowControl w:val="0"/>
        <w:autoSpaceDE w:val="0"/>
        <w:autoSpaceDN w:val="0"/>
        <w:adjustRightInd w:val="0"/>
        <w:spacing w:after="0" w:line="240" w:lineRule="auto"/>
        <w:ind w:right="3646" w:firstLine="426"/>
        <w:rPr>
          <w:sz w:val="24"/>
          <w:szCs w:val="24"/>
        </w:rPr>
      </w:pPr>
      <w:r w:rsidRPr="006F69A3">
        <w:rPr>
          <w:sz w:val="24"/>
          <w:szCs w:val="24"/>
        </w:rPr>
        <w:t>Нар</w:t>
      </w:r>
      <w:r w:rsidRPr="006F69A3">
        <w:rPr>
          <w:spacing w:val="1"/>
          <w:sz w:val="24"/>
          <w:szCs w:val="24"/>
        </w:rPr>
        <w:t>е</w:t>
      </w:r>
      <w:r w:rsidRPr="006F69A3">
        <w:rPr>
          <w:sz w:val="24"/>
          <w:szCs w:val="24"/>
        </w:rPr>
        <w:t>чий – 6</w:t>
      </w:r>
      <w:r>
        <w:rPr>
          <w:sz w:val="24"/>
          <w:szCs w:val="24"/>
        </w:rPr>
        <w:t xml:space="preserve"> </w:t>
      </w:r>
      <w:r w:rsidRPr="006F69A3">
        <w:rPr>
          <w:spacing w:val="-1"/>
          <w:sz w:val="24"/>
          <w:szCs w:val="24"/>
        </w:rPr>
        <w:t>ш</w:t>
      </w:r>
      <w:r w:rsidRPr="006F69A3">
        <w:rPr>
          <w:sz w:val="24"/>
          <w:szCs w:val="24"/>
        </w:rPr>
        <w:t>а</w:t>
      </w:r>
      <w:r w:rsidRPr="006F69A3">
        <w:rPr>
          <w:spacing w:val="1"/>
          <w:sz w:val="24"/>
          <w:szCs w:val="24"/>
        </w:rPr>
        <w:t>г</w:t>
      </w:r>
      <w:r w:rsidRPr="006F69A3">
        <w:rPr>
          <w:sz w:val="24"/>
          <w:szCs w:val="24"/>
        </w:rPr>
        <w:t>а</w:t>
      </w:r>
      <w:r w:rsidRPr="006F69A3">
        <w:rPr>
          <w:spacing w:val="1"/>
          <w:sz w:val="24"/>
          <w:szCs w:val="24"/>
        </w:rPr>
        <w:t>т</w:t>
      </w:r>
      <w:r w:rsidRPr="006F69A3">
        <w:rPr>
          <w:sz w:val="24"/>
          <w:szCs w:val="24"/>
        </w:rPr>
        <w:t>.</w:t>
      </w:r>
    </w:p>
    <w:p w:rsidR="00D65A17" w:rsidRPr="006F69A3" w:rsidRDefault="00D65A17" w:rsidP="00D65A17">
      <w:pPr>
        <w:widowControl w:val="0"/>
        <w:autoSpaceDE w:val="0"/>
        <w:autoSpaceDN w:val="0"/>
        <w:adjustRightInd w:val="0"/>
        <w:spacing w:after="0" w:line="240" w:lineRule="auto"/>
        <w:ind w:right="3646" w:firstLine="426"/>
        <w:rPr>
          <w:sz w:val="24"/>
          <w:szCs w:val="24"/>
        </w:rPr>
      </w:pPr>
      <w:r>
        <w:rPr>
          <w:sz w:val="24"/>
          <w:szCs w:val="24"/>
        </w:rPr>
        <w:t>Идалык мучко тунеммым  ушештарымаш -2 шагат</w:t>
      </w:r>
    </w:p>
    <w:p w:rsidR="00D65A17" w:rsidRPr="006F69A3" w:rsidRDefault="00D65A17" w:rsidP="00D65A17">
      <w:pPr>
        <w:widowControl w:val="0"/>
        <w:autoSpaceDE w:val="0"/>
        <w:autoSpaceDN w:val="0"/>
        <w:adjustRightInd w:val="0"/>
        <w:spacing w:after="0" w:line="240" w:lineRule="auto"/>
        <w:ind w:right="-20" w:firstLine="426"/>
        <w:rPr>
          <w:sz w:val="24"/>
          <w:szCs w:val="24"/>
        </w:rPr>
      </w:pPr>
      <w:r w:rsidRPr="006F69A3">
        <w:rPr>
          <w:sz w:val="24"/>
          <w:szCs w:val="24"/>
        </w:rPr>
        <w:t>Ди</w:t>
      </w:r>
      <w:r w:rsidRPr="006F69A3">
        <w:rPr>
          <w:spacing w:val="1"/>
          <w:sz w:val="24"/>
          <w:szCs w:val="24"/>
        </w:rPr>
        <w:t>кт</w:t>
      </w:r>
      <w:r w:rsidRPr="006F69A3">
        <w:rPr>
          <w:sz w:val="24"/>
          <w:szCs w:val="24"/>
        </w:rPr>
        <w:t>а</w:t>
      </w:r>
      <w:r w:rsidRPr="006F69A3">
        <w:rPr>
          <w:spacing w:val="1"/>
          <w:sz w:val="24"/>
          <w:szCs w:val="24"/>
        </w:rPr>
        <w:t>н</w:t>
      </w:r>
      <w:r w:rsidRPr="006F69A3">
        <w:rPr>
          <w:sz w:val="24"/>
          <w:szCs w:val="24"/>
        </w:rPr>
        <w:t>т – 6 ш</w:t>
      </w:r>
      <w:r w:rsidRPr="006F69A3">
        <w:rPr>
          <w:spacing w:val="-1"/>
          <w:sz w:val="24"/>
          <w:szCs w:val="24"/>
        </w:rPr>
        <w:t>а</w:t>
      </w:r>
      <w:r w:rsidRPr="006F69A3">
        <w:rPr>
          <w:sz w:val="24"/>
          <w:szCs w:val="24"/>
        </w:rPr>
        <w:t>га</w:t>
      </w:r>
      <w:r w:rsidRPr="006F69A3">
        <w:rPr>
          <w:spacing w:val="1"/>
          <w:sz w:val="24"/>
          <w:szCs w:val="24"/>
        </w:rPr>
        <w:t>т.</w:t>
      </w:r>
    </w:p>
    <w:p w:rsidR="00D65A17" w:rsidRDefault="00D65A17" w:rsidP="00D65A17">
      <w:pPr>
        <w:widowControl w:val="0"/>
        <w:autoSpaceDE w:val="0"/>
        <w:autoSpaceDN w:val="0"/>
        <w:adjustRightInd w:val="0"/>
        <w:spacing w:after="0" w:line="240" w:lineRule="auto"/>
        <w:ind w:right="2459" w:firstLine="426"/>
        <w:rPr>
          <w:sz w:val="24"/>
          <w:szCs w:val="24"/>
        </w:rPr>
      </w:pPr>
      <w:r w:rsidRPr="006F69A3">
        <w:rPr>
          <w:sz w:val="24"/>
          <w:szCs w:val="24"/>
        </w:rPr>
        <w:t>И</w:t>
      </w:r>
      <w:r w:rsidRPr="006F69A3">
        <w:rPr>
          <w:spacing w:val="-1"/>
          <w:sz w:val="24"/>
          <w:szCs w:val="24"/>
        </w:rPr>
        <w:t>з</w:t>
      </w:r>
      <w:r w:rsidRPr="006F69A3">
        <w:rPr>
          <w:sz w:val="24"/>
          <w:szCs w:val="24"/>
        </w:rPr>
        <w:t>ло</w:t>
      </w:r>
      <w:r w:rsidRPr="006F69A3">
        <w:rPr>
          <w:spacing w:val="2"/>
          <w:sz w:val="24"/>
          <w:szCs w:val="24"/>
        </w:rPr>
        <w:t>ж</w:t>
      </w:r>
      <w:r w:rsidRPr="006F69A3">
        <w:rPr>
          <w:sz w:val="24"/>
          <w:szCs w:val="24"/>
        </w:rPr>
        <w:t>е</w:t>
      </w:r>
      <w:r w:rsidRPr="006F69A3">
        <w:rPr>
          <w:spacing w:val="1"/>
          <w:sz w:val="24"/>
          <w:szCs w:val="24"/>
        </w:rPr>
        <w:t>н</w:t>
      </w:r>
      <w:r w:rsidRPr="006F69A3">
        <w:rPr>
          <w:sz w:val="24"/>
          <w:szCs w:val="24"/>
        </w:rPr>
        <w:t xml:space="preserve">ий – </w:t>
      </w:r>
      <w:r w:rsidRPr="006F69A3">
        <w:rPr>
          <w:spacing w:val="1"/>
          <w:sz w:val="24"/>
          <w:szCs w:val="24"/>
        </w:rPr>
        <w:t xml:space="preserve">3 </w:t>
      </w:r>
      <w:r w:rsidRPr="006F69A3">
        <w:rPr>
          <w:sz w:val="24"/>
          <w:szCs w:val="24"/>
        </w:rPr>
        <w:t>ш</w:t>
      </w:r>
      <w:r w:rsidRPr="006F69A3">
        <w:rPr>
          <w:spacing w:val="1"/>
          <w:sz w:val="24"/>
          <w:szCs w:val="24"/>
        </w:rPr>
        <w:t>а</w:t>
      </w:r>
      <w:r w:rsidRPr="006F69A3">
        <w:rPr>
          <w:spacing w:val="-1"/>
          <w:sz w:val="24"/>
          <w:szCs w:val="24"/>
        </w:rPr>
        <w:t>г</w:t>
      </w:r>
      <w:r w:rsidRPr="006F69A3">
        <w:rPr>
          <w:sz w:val="24"/>
          <w:szCs w:val="24"/>
        </w:rPr>
        <w:t>а</w:t>
      </w:r>
      <w:r w:rsidRPr="006F69A3">
        <w:rPr>
          <w:spacing w:val="1"/>
          <w:sz w:val="24"/>
          <w:szCs w:val="24"/>
        </w:rPr>
        <w:t>т</w:t>
      </w:r>
      <w:r w:rsidRPr="006F69A3">
        <w:rPr>
          <w:sz w:val="24"/>
          <w:szCs w:val="24"/>
        </w:rPr>
        <w:t>.</w:t>
      </w:r>
    </w:p>
    <w:p w:rsidR="00D65A17" w:rsidRDefault="00D65A17" w:rsidP="00D65A17">
      <w:pPr>
        <w:widowControl w:val="0"/>
        <w:autoSpaceDE w:val="0"/>
        <w:autoSpaceDN w:val="0"/>
        <w:adjustRightInd w:val="0"/>
        <w:spacing w:after="0" w:line="240" w:lineRule="auto"/>
        <w:ind w:right="2459" w:firstLine="426"/>
        <w:rPr>
          <w:sz w:val="24"/>
          <w:szCs w:val="24"/>
        </w:rPr>
      </w:pPr>
      <w:r>
        <w:rPr>
          <w:sz w:val="24"/>
          <w:szCs w:val="24"/>
        </w:rPr>
        <w:t>Сочинений – 2 шагат</w:t>
      </w:r>
    </w:p>
    <w:p w:rsidR="00D65A17" w:rsidRPr="006F69A3" w:rsidRDefault="00D65A17" w:rsidP="00D65A17">
      <w:pPr>
        <w:widowControl w:val="0"/>
        <w:autoSpaceDE w:val="0"/>
        <w:autoSpaceDN w:val="0"/>
        <w:adjustRightInd w:val="0"/>
        <w:spacing w:after="0" w:line="240" w:lineRule="auto"/>
        <w:ind w:right="2459" w:firstLine="426"/>
        <w:rPr>
          <w:sz w:val="24"/>
          <w:szCs w:val="24"/>
        </w:rPr>
      </w:pPr>
    </w:p>
    <w:p w:rsidR="00D65A17" w:rsidRPr="006F69A3" w:rsidRDefault="00D65A17" w:rsidP="00D65A17">
      <w:pPr>
        <w:widowControl w:val="0"/>
        <w:autoSpaceDE w:val="0"/>
        <w:autoSpaceDN w:val="0"/>
        <w:adjustRightInd w:val="0"/>
        <w:spacing w:after="0" w:line="240" w:lineRule="auto"/>
        <w:ind w:right="-20" w:firstLine="426"/>
        <w:jc w:val="center"/>
        <w:rPr>
          <w:sz w:val="24"/>
          <w:szCs w:val="24"/>
        </w:rPr>
      </w:pPr>
      <w:r w:rsidRPr="006F69A3">
        <w:rPr>
          <w:b/>
          <w:bCs/>
          <w:sz w:val="24"/>
          <w:szCs w:val="24"/>
        </w:rPr>
        <w:t>Тун</w:t>
      </w:r>
      <w:r w:rsidRPr="006F69A3">
        <w:rPr>
          <w:b/>
          <w:bCs/>
          <w:spacing w:val="1"/>
          <w:sz w:val="24"/>
          <w:szCs w:val="24"/>
        </w:rPr>
        <w:t>ы</w:t>
      </w:r>
      <w:r w:rsidRPr="006F69A3">
        <w:rPr>
          <w:b/>
          <w:bCs/>
          <w:sz w:val="24"/>
          <w:szCs w:val="24"/>
        </w:rPr>
        <w:t>ктым</w:t>
      </w:r>
      <w:r w:rsidRPr="006F69A3">
        <w:rPr>
          <w:b/>
          <w:bCs/>
          <w:spacing w:val="1"/>
          <w:sz w:val="24"/>
          <w:szCs w:val="24"/>
        </w:rPr>
        <w:t>о</w:t>
      </w:r>
      <w:r>
        <w:rPr>
          <w:b/>
          <w:bCs/>
          <w:spacing w:val="1"/>
          <w:sz w:val="24"/>
          <w:szCs w:val="24"/>
        </w:rPr>
        <w:t xml:space="preserve"> </w:t>
      </w:r>
      <w:r w:rsidRPr="006F69A3">
        <w:rPr>
          <w:b/>
          <w:bCs/>
          <w:spacing w:val="-1"/>
          <w:sz w:val="24"/>
          <w:szCs w:val="24"/>
        </w:rPr>
        <w:t>г</w:t>
      </w:r>
      <w:r w:rsidRPr="006F69A3">
        <w:rPr>
          <w:b/>
          <w:bCs/>
          <w:sz w:val="24"/>
          <w:szCs w:val="24"/>
        </w:rPr>
        <w:t>одым</w:t>
      </w:r>
      <w:r>
        <w:rPr>
          <w:b/>
          <w:bCs/>
          <w:sz w:val="24"/>
          <w:szCs w:val="24"/>
        </w:rPr>
        <w:t xml:space="preserve"> </w:t>
      </w:r>
      <w:r w:rsidRPr="006F69A3">
        <w:rPr>
          <w:b/>
          <w:bCs/>
          <w:spacing w:val="-4"/>
          <w:sz w:val="24"/>
          <w:szCs w:val="24"/>
        </w:rPr>
        <w:t>эн</w:t>
      </w:r>
      <w:r w:rsidRPr="006F69A3">
        <w:rPr>
          <w:b/>
          <w:bCs/>
          <w:sz w:val="24"/>
          <w:szCs w:val="24"/>
        </w:rPr>
        <w:t>ертышаш</w:t>
      </w:r>
      <w:r>
        <w:rPr>
          <w:b/>
          <w:bCs/>
          <w:sz w:val="24"/>
          <w:szCs w:val="24"/>
        </w:rPr>
        <w:t xml:space="preserve"> </w:t>
      </w:r>
      <w:r w:rsidRPr="006F69A3">
        <w:rPr>
          <w:b/>
          <w:bCs/>
          <w:sz w:val="24"/>
          <w:szCs w:val="24"/>
        </w:rPr>
        <w:t>т</w:t>
      </w:r>
      <w:r w:rsidRPr="006F69A3">
        <w:rPr>
          <w:b/>
          <w:bCs/>
          <w:spacing w:val="-3"/>
          <w:sz w:val="24"/>
          <w:szCs w:val="24"/>
        </w:rPr>
        <w:t>ўн</w:t>
      </w:r>
      <w:r>
        <w:rPr>
          <w:b/>
          <w:bCs/>
          <w:spacing w:val="-3"/>
          <w:sz w:val="24"/>
          <w:szCs w:val="24"/>
        </w:rPr>
        <w:t xml:space="preserve"> </w:t>
      </w:r>
      <w:r w:rsidRPr="006F69A3">
        <w:rPr>
          <w:b/>
          <w:bCs/>
          <w:sz w:val="24"/>
          <w:szCs w:val="24"/>
        </w:rPr>
        <w:t>кн</w:t>
      </w:r>
      <w:r w:rsidRPr="006F69A3">
        <w:rPr>
          <w:b/>
          <w:bCs/>
          <w:spacing w:val="1"/>
          <w:sz w:val="24"/>
          <w:szCs w:val="24"/>
        </w:rPr>
        <w:t>и</w:t>
      </w:r>
      <w:r w:rsidRPr="006F69A3">
        <w:rPr>
          <w:b/>
          <w:bCs/>
          <w:sz w:val="24"/>
          <w:szCs w:val="24"/>
        </w:rPr>
        <w:t>г</w:t>
      </w:r>
      <w:r w:rsidRPr="006F69A3">
        <w:rPr>
          <w:b/>
          <w:bCs/>
          <w:spacing w:val="1"/>
          <w:sz w:val="24"/>
          <w:szCs w:val="24"/>
        </w:rPr>
        <w:t>а</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Pr="006F69A3" w:rsidRDefault="00D65A17" w:rsidP="00D65A17">
      <w:pPr>
        <w:widowControl w:val="0"/>
        <w:autoSpaceDE w:val="0"/>
        <w:autoSpaceDN w:val="0"/>
        <w:adjustRightInd w:val="0"/>
        <w:spacing w:after="0" w:line="240" w:lineRule="auto"/>
        <w:ind w:right="56" w:firstLine="426"/>
        <w:rPr>
          <w:sz w:val="24"/>
          <w:szCs w:val="24"/>
        </w:rPr>
      </w:pPr>
      <w:r w:rsidRPr="006F69A3">
        <w:rPr>
          <w:sz w:val="24"/>
          <w:szCs w:val="24"/>
        </w:rPr>
        <w:t>К</w:t>
      </w:r>
      <w:r w:rsidRPr="006F69A3">
        <w:rPr>
          <w:spacing w:val="-2"/>
          <w:sz w:val="24"/>
          <w:szCs w:val="24"/>
        </w:rPr>
        <w:t>у</w:t>
      </w:r>
      <w:r w:rsidRPr="006F69A3">
        <w:rPr>
          <w:sz w:val="24"/>
          <w:szCs w:val="24"/>
        </w:rPr>
        <w:t>знецов</w:t>
      </w:r>
      <w:r w:rsidRPr="006F69A3">
        <w:rPr>
          <w:spacing w:val="1"/>
          <w:sz w:val="24"/>
          <w:szCs w:val="24"/>
        </w:rPr>
        <w:t>В</w:t>
      </w:r>
      <w:r w:rsidRPr="006F69A3">
        <w:rPr>
          <w:sz w:val="24"/>
          <w:szCs w:val="24"/>
        </w:rPr>
        <w:t>.В.,</w:t>
      </w:r>
      <w:r w:rsidRPr="006F69A3">
        <w:rPr>
          <w:spacing w:val="2"/>
          <w:sz w:val="24"/>
          <w:szCs w:val="24"/>
        </w:rPr>
        <w:t>К</w:t>
      </w:r>
      <w:r w:rsidRPr="006F69A3">
        <w:rPr>
          <w:spacing w:val="-1"/>
          <w:sz w:val="24"/>
          <w:szCs w:val="24"/>
        </w:rPr>
        <w:t>уз</w:t>
      </w:r>
      <w:r w:rsidRPr="006F69A3">
        <w:rPr>
          <w:sz w:val="24"/>
          <w:szCs w:val="24"/>
        </w:rPr>
        <w:t>нецо</w:t>
      </w:r>
      <w:r w:rsidRPr="006F69A3">
        <w:rPr>
          <w:spacing w:val="2"/>
          <w:sz w:val="24"/>
          <w:szCs w:val="24"/>
        </w:rPr>
        <w:t>в</w:t>
      </w:r>
      <w:r w:rsidRPr="006F69A3">
        <w:rPr>
          <w:sz w:val="24"/>
          <w:szCs w:val="24"/>
        </w:rPr>
        <w:t>аН.В.</w:t>
      </w:r>
      <w:r w:rsidRPr="006F69A3">
        <w:rPr>
          <w:spacing w:val="1"/>
          <w:sz w:val="24"/>
          <w:szCs w:val="24"/>
        </w:rPr>
        <w:t>Ма</w:t>
      </w:r>
      <w:r w:rsidRPr="006F69A3">
        <w:rPr>
          <w:sz w:val="24"/>
          <w:szCs w:val="24"/>
        </w:rPr>
        <w:t>р</w:t>
      </w:r>
      <w:r w:rsidRPr="006F69A3">
        <w:rPr>
          <w:spacing w:val="1"/>
          <w:sz w:val="24"/>
          <w:szCs w:val="24"/>
        </w:rPr>
        <w:t>и</w:t>
      </w:r>
      <w:r w:rsidRPr="006F69A3">
        <w:rPr>
          <w:sz w:val="24"/>
          <w:szCs w:val="24"/>
        </w:rPr>
        <w:t>йй</w:t>
      </w:r>
      <w:r w:rsidRPr="006F69A3">
        <w:rPr>
          <w:spacing w:val="-1"/>
          <w:sz w:val="24"/>
          <w:szCs w:val="24"/>
        </w:rPr>
        <w:t>ы</w:t>
      </w:r>
      <w:r w:rsidRPr="006F69A3">
        <w:rPr>
          <w:sz w:val="24"/>
          <w:szCs w:val="24"/>
        </w:rPr>
        <w:t>лм</w:t>
      </w:r>
      <w:r w:rsidRPr="006F69A3">
        <w:rPr>
          <w:spacing w:val="1"/>
          <w:sz w:val="24"/>
          <w:szCs w:val="24"/>
        </w:rPr>
        <w:t>е</w:t>
      </w:r>
      <w:r w:rsidRPr="006F69A3">
        <w:rPr>
          <w:sz w:val="24"/>
          <w:szCs w:val="24"/>
        </w:rPr>
        <w:t>:6-шо</w:t>
      </w:r>
      <w:r w:rsidRPr="006F69A3">
        <w:rPr>
          <w:spacing w:val="1"/>
          <w:sz w:val="24"/>
          <w:szCs w:val="24"/>
        </w:rPr>
        <w:t>к</w:t>
      </w:r>
      <w:r w:rsidRPr="006F69A3">
        <w:rPr>
          <w:spacing w:val="-1"/>
          <w:sz w:val="24"/>
          <w:szCs w:val="24"/>
        </w:rPr>
        <w:t>л</w:t>
      </w:r>
      <w:r w:rsidRPr="006F69A3">
        <w:rPr>
          <w:sz w:val="24"/>
          <w:szCs w:val="24"/>
        </w:rPr>
        <w:t xml:space="preserve">асслан </w:t>
      </w:r>
      <w:r w:rsidRPr="006F69A3">
        <w:rPr>
          <w:spacing w:val="-2"/>
          <w:sz w:val="24"/>
          <w:szCs w:val="24"/>
        </w:rPr>
        <w:t>у</w:t>
      </w:r>
      <w:r w:rsidRPr="006F69A3">
        <w:rPr>
          <w:sz w:val="24"/>
          <w:szCs w:val="24"/>
        </w:rPr>
        <w:t>че</w:t>
      </w:r>
      <w:r w:rsidRPr="006F69A3">
        <w:rPr>
          <w:spacing w:val="1"/>
          <w:sz w:val="24"/>
          <w:szCs w:val="24"/>
        </w:rPr>
        <w:t>б</w:t>
      </w:r>
      <w:r w:rsidRPr="006F69A3">
        <w:rPr>
          <w:sz w:val="24"/>
          <w:szCs w:val="24"/>
        </w:rPr>
        <w:t>ник.</w:t>
      </w:r>
      <w:r w:rsidRPr="006F69A3">
        <w:rPr>
          <w:spacing w:val="1"/>
          <w:sz w:val="24"/>
          <w:szCs w:val="24"/>
        </w:rPr>
        <w:t xml:space="preserve"> –</w:t>
      </w:r>
      <w:r w:rsidRPr="006F69A3">
        <w:rPr>
          <w:sz w:val="24"/>
          <w:szCs w:val="24"/>
        </w:rPr>
        <w:t xml:space="preserve"> Йошкар</w:t>
      </w:r>
      <w:r w:rsidRPr="006F69A3">
        <w:rPr>
          <w:spacing w:val="-2"/>
          <w:sz w:val="24"/>
          <w:szCs w:val="24"/>
        </w:rPr>
        <w:t>-</w:t>
      </w:r>
      <w:r w:rsidRPr="006F69A3">
        <w:rPr>
          <w:spacing w:val="-1"/>
          <w:sz w:val="24"/>
          <w:szCs w:val="24"/>
        </w:rPr>
        <w:t>О</w:t>
      </w:r>
      <w:r w:rsidRPr="006F69A3">
        <w:rPr>
          <w:sz w:val="24"/>
          <w:szCs w:val="24"/>
        </w:rPr>
        <w:t>ла:М</w:t>
      </w:r>
      <w:r w:rsidRPr="006F69A3">
        <w:rPr>
          <w:spacing w:val="1"/>
          <w:sz w:val="24"/>
          <w:szCs w:val="24"/>
        </w:rPr>
        <w:t>ар</w:t>
      </w:r>
      <w:r w:rsidRPr="006F69A3">
        <w:rPr>
          <w:sz w:val="24"/>
          <w:szCs w:val="24"/>
        </w:rPr>
        <w:t>и</w:t>
      </w:r>
      <w:r w:rsidRPr="006F69A3">
        <w:rPr>
          <w:spacing w:val="1"/>
          <w:sz w:val="24"/>
          <w:szCs w:val="24"/>
        </w:rPr>
        <w:t>й</w:t>
      </w:r>
      <w:r w:rsidRPr="006F69A3">
        <w:rPr>
          <w:sz w:val="24"/>
          <w:szCs w:val="24"/>
        </w:rPr>
        <w:t xml:space="preserve"> кн</w:t>
      </w:r>
      <w:r w:rsidRPr="006F69A3">
        <w:rPr>
          <w:spacing w:val="-2"/>
          <w:sz w:val="24"/>
          <w:szCs w:val="24"/>
        </w:rPr>
        <w:t>и</w:t>
      </w:r>
      <w:r w:rsidRPr="006F69A3">
        <w:rPr>
          <w:sz w:val="24"/>
          <w:szCs w:val="24"/>
        </w:rPr>
        <w:t>га савы</w:t>
      </w:r>
      <w:r w:rsidRPr="006F69A3">
        <w:rPr>
          <w:spacing w:val="1"/>
          <w:sz w:val="24"/>
          <w:szCs w:val="24"/>
        </w:rPr>
        <w:t>к</w:t>
      </w:r>
      <w:r w:rsidRPr="006F69A3">
        <w:rPr>
          <w:spacing w:val="-2"/>
          <w:sz w:val="24"/>
          <w:szCs w:val="24"/>
        </w:rPr>
        <w:t>т</w:t>
      </w:r>
      <w:r w:rsidRPr="006F69A3">
        <w:rPr>
          <w:sz w:val="24"/>
          <w:szCs w:val="24"/>
        </w:rPr>
        <w:t>ы</w:t>
      </w:r>
      <w:r w:rsidRPr="006F69A3">
        <w:rPr>
          <w:spacing w:val="3"/>
          <w:sz w:val="24"/>
          <w:szCs w:val="24"/>
        </w:rPr>
        <w:t>ш</w:t>
      </w:r>
      <w:r w:rsidRPr="006F69A3">
        <w:rPr>
          <w:sz w:val="24"/>
          <w:szCs w:val="24"/>
        </w:rPr>
        <w:t>,2008</w:t>
      </w:r>
      <w:r w:rsidRPr="006F69A3">
        <w:rPr>
          <w:spacing w:val="1"/>
          <w:sz w:val="24"/>
          <w:szCs w:val="24"/>
        </w:rPr>
        <w:t>.</w:t>
      </w:r>
    </w:p>
    <w:p w:rsidR="00D65A17" w:rsidRPr="006F69A3" w:rsidRDefault="00D65A17" w:rsidP="00D65A17">
      <w:pPr>
        <w:widowControl w:val="0"/>
        <w:autoSpaceDE w:val="0"/>
        <w:autoSpaceDN w:val="0"/>
        <w:adjustRightInd w:val="0"/>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widowControl w:val="0"/>
        <w:autoSpaceDE w:val="0"/>
        <w:autoSpaceDN w:val="0"/>
        <w:adjustRightInd w:val="0"/>
        <w:spacing w:after="4" w:line="200" w:lineRule="exact"/>
        <w:jc w:val="center"/>
        <w:rPr>
          <w:sz w:val="24"/>
          <w:szCs w:val="24"/>
        </w:rPr>
        <w:sectPr w:rsidR="00D65A17" w:rsidSect="006F3CE2">
          <w:pgSz w:w="11906" w:h="16838"/>
          <w:pgMar w:top="709" w:right="1133" w:bottom="1134" w:left="1843" w:header="709" w:footer="709" w:gutter="0"/>
          <w:cols w:space="708"/>
          <w:docGrid w:linePitch="360"/>
        </w:sectPr>
      </w:pPr>
    </w:p>
    <w:p w:rsidR="00D65A17" w:rsidRDefault="00D65A17" w:rsidP="00D65A17">
      <w:pPr>
        <w:widowControl w:val="0"/>
        <w:autoSpaceDE w:val="0"/>
        <w:autoSpaceDN w:val="0"/>
        <w:adjustRightInd w:val="0"/>
        <w:spacing w:after="4" w:line="200" w:lineRule="exact"/>
        <w:jc w:val="center"/>
        <w:rPr>
          <w:sz w:val="24"/>
          <w:szCs w:val="24"/>
        </w:rPr>
      </w:pPr>
      <w:r>
        <w:rPr>
          <w:sz w:val="24"/>
          <w:szCs w:val="24"/>
        </w:rPr>
        <w:lastRenderedPageBreak/>
        <w:t>УРОК ШОТ ДЕНЕ ТЕМАТИЧЕСКИЙ ПЛАНИРОВАНИЙ</w:t>
      </w:r>
    </w:p>
    <w:p w:rsidR="00D65A17" w:rsidRDefault="00D65A17" w:rsidP="00D65A17">
      <w:pPr>
        <w:widowControl w:val="0"/>
        <w:autoSpaceDE w:val="0"/>
        <w:autoSpaceDN w:val="0"/>
        <w:adjustRightInd w:val="0"/>
        <w:spacing w:after="4" w:line="200" w:lineRule="exact"/>
        <w:rPr>
          <w:sz w:val="24"/>
          <w:szCs w:val="24"/>
        </w:rPr>
      </w:pPr>
    </w:p>
    <w:tbl>
      <w:tblPr>
        <w:tblW w:w="15207" w:type="dxa"/>
        <w:tblLayout w:type="fixed"/>
        <w:tblCellMar>
          <w:left w:w="40" w:type="dxa"/>
          <w:right w:w="40" w:type="dxa"/>
        </w:tblCellMar>
        <w:tblLook w:val="0000"/>
      </w:tblPr>
      <w:tblGrid>
        <w:gridCol w:w="702"/>
        <w:gridCol w:w="2173"/>
        <w:gridCol w:w="1560"/>
        <w:gridCol w:w="2835"/>
        <w:gridCol w:w="4252"/>
        <w:gridCol w:w="1984"/>
        <w:gridCol w:w="1701"/>
      </w:tblGrid>
      <w:tr w:rsidR="00D65A17" w:rsidRPr="00F452CE" w:rsidTr="006F3CE2">
        <w:trPr>
          <w:trHeight w:val="1305"/>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jc w:val="center"/>
              <w:rPr>
                <w:b/>
                <w:sz w:val="24"/>
                <w:szCs w:val="24"/>
              </w:rPr>
            </w:pPr>
            <w:r w:rsidRPr="00F452CE">
              <w:rPr>
                <w:b/>
                <w:sz w:val="24"/>
                <w:szCs w:val="24"/>
              </w:rPr>
              <w:t>№ п/п</w:t>
            </w: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jc w:val="center"/>
              <w:rPr>
                <w:b/>
                <w:sz w:val="24"/>
                <w:szCs w:val="24"/>
              </w:rPr>
            </w:pPr>
            <w:r w:rsidRPr="00F452CE">
              <w:rPr>
                <w:b/>
                <w:sz w:val="24"/>
                <w:szCs w:val="24"/>
              </w:rPr>
              <w:t>Урокын темыже</w:t>
            </w: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jc w:val="center"/>
              <w:rPr>
                <w:b/>
                <w:sz w:val="24"/>
                <w:szCs w:val="24"/>
              </w:rPr>
            </w:pPr>
            <w:r w:rsidRPr="00F452CE">
              <w:rPr>
                <w:b/>
                <w:sz w:val="24"/>
                <w:szCs w:val="24"/>
              </w:rPr>
              <w:t>Урокын типше</w:t>
            </w: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jc w:val="center"/>
              <w:rPr>
                <w:b/>
                <w:sz w:val="24"/>
                <w:szCs w:val="24"/>
              </w:rPr>
            </w:pPr>
            <w:r w:rsidRPr="00F452CE">
              <w:rPr>
                <w:b/>
                <w:sz w:val="24"/>
                <w:szCs w:val="24"/>
              </w:rPr>
              <w:t>Пуышаш, шинчышаш</w:t>
            </w: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jc w:val="center"/>
              <w:rPr>
                <w:b/>
                <w:sz w:val="24"/>
                <w:szCs w:val="24"/>
              </w:rPr>
            </w:pPr>
            <w:r w:rsidRPr="00F452CE">
              <w:rPr>
                <w:b/>
                <w:sz w:val="24"/>
                <w:szCs w:val="24"/>
              </w:rPr>
              <w:t>Йоча мом ыштышаш</w:t>
            </w: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after="0" w:line="240" w:lineRule="auto"/>
              <w:ind w:left="0"/>
              <w:jc w:val="center"/>
              <w:rPr>
                <w:b/>
                <w:sz w:val="24"/>
                <w:szCs w:val="24"/>
              </w:rPr>
            </w:pPr>
            <w:r w:rsidRPr="00F452CE">
              <w:rPr>
                <w:b/>
                <w:sz w:val="24"/>
                <w:szCs w:val="24"/>
              </w:rPr>
              <w:t>Тергымаш,</w:t>
            </w:r>
          </w:p>
          <w:p w:rsidR="00D65A17" w:rsidRPr="00F452CE" w:rsidRDefault="00D65A17" w:rsidP="00D65A17">
            <w:pPr>
              <w:shd w:val="clear" w:color="auto" w:fill="FFFFFF"/>
              <w:autoSpaceDE w:val="0"/>
              <w:autoSpaceDN w:val="0"/>
              <w:adjustRightInd w:val="0"/>
              <w:spacing w:after="0" w:line="240" w:lineRule="auto"/>
              <w:ind w:left="0"/>
              <w:jc w:val="center"/>
              <w:rPr>
                <w:b/>
                <w:sz w:val="24"/>
                <w:szCs w:val="24"/>
              </w:rPr>
            </w:pPr>
            <w:r w:rsidRPr="00F452CE">
              <w:rPr>
                <w:b/>
                <w:sz w:val="24"/>
                <w:szCs w:val="24"/>
              </w:rPr>
              <w:t>шке семын</w:t>
            </w:r>
          </w:p>
          <w:p w:rsidR="00D65A17" w:rsidRPr="00F452CE" w:rsidRDefault="00D65A17" w:rsidP="00D65A17">
            <w:pPr>
              <w:shd w:val="clear" w:color="auto" w:fill="FFFFFF"/>
              <w:autoSpaceDE w:val="0"/>
              <w:autoSpaceDN w:val="0"/>
              <w:adjustRightInd w:val="0"/>
              <w:spacing w:after="0" w:line="240" w:lineRule="auto"/>
              <w:ind w:left="0"/>
              <w:jc w:val="center"/>
              <w:rPr>
                <w:b/>
                <w:sz w:val="24"/>
                <w:szCs w:val="24"/>
              </w:rPr>
            </w:pPr>
            <w:r w:rsidRPr="00F452CE">
              <w:rPr>
                <w:b/>
                <w:sz w:val="24"/>
                <w:szCs w:val="24"/>
              </w:rPr>
              <w:t>ыштыме</w:t>
            </w:r>
          </w:p>
          <w:p w:rsidR="00D65A17" w:rsidRPr="00F452CE" w:rsidRDefault="00D65A17" w:rsidP="00D65A17">
            <w:pPr>
              <w:shd w:val="clear" w:color="auto" w:fill="FFFFFF"/>
              <w:autoSpaceDE w:val="0"/>
              <w:autoSpaceDN w:val="0"/>
              <w:adjustRightInd w:val="0"/>
              <w:spacing w:after="0" w:line="240" w:lineRule="auto"/>
              <w:ind w:left="0"/>
              <w:jc w:val="center"/>
              <w:rPr>
                <w:b/>
                <w:sz w:val="24"/>
                <w:szCs w:val="24"/>
              </w:rPr>
            </w:pPr>
            <w:r w:rsidRPr="00F452CE">
              <w:rPr>
                <w:b/>
                <w:sz w:val="24"/>
                <w:szCs w:val="24"/>
              </w:rPr>
              <w:t>паша</w:t>
            </w: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after="0" w:line="240" w:lineRule="auto"/>
              <w:ind w:left="0"/>
              <w:jc w:val="center"/>
              <w:rPr>
                <w:b/>
                <w:sz w:val="24"/>
                <w:szCs w:val="24"/>
              </w:rPr>
            </w:pPr>
            <w:r w:rsidRPr="00F452CE">
              <w:rPr>
                <w:b/>
                <w:sz w:val="24"/>
                <w:szCs w:val="24"/>
              </w:rPr>
              <w:t>Мöнгысö паша</w:t>
            </w:r>
          </w:p>
        </w:tc>
      </w:tr>
      <w:tr w:rsidR="00D65A17" w:rsidRPr="00F452CE" w:rsidTr="006F3CE2">
        <w:trPr>
          <w:trHeight w:val="202"/>
        </w:trPr>
        <w:tc>
          <w:tcPr>
            <w:tcW w:w="702" w:type="dxa"/>
            <w:tcBorders>
              <w:top w:val="single" w:sz="6" w:space="0" w:color="auto"/>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 xml:space="preserve">1  </w:t>
            </w:r>
          </w:p>
        </w:tc>
        <w:tc>
          <w:tcPr>
            <w:tcW w:w="2173" w:type="dxa"/>
            <w:tcBorders>
              <w:top w:val="single" w:sz="6" w:space="0" w:color="auto"/>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4</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 xml:space="preserve">7             </w:t>
            </w:r>
          </w:p>
        </w:tc>
      </w:tr>
      <w:tr w:rsidR="00D65A17" w:rsidRPr="00F452CE" w:rsidTr="006F3CE2">
        <w:trPr>
          <w:trHeight w:val="379"/>
        </w:trPr>
        <w:tc>
          <w:tcPr>
            <w:tcW w:w="702" w:type="dxa"/>
            <w:tcBorders>
              <w:top w:val="single" w:sz="6" w:space="0" w:color="auto"/>
              <w:left w:val="single" w:sz="6" w:space="0" w:color="auto"/>
              <w:bottom w:val="single" w:sz="6" w:space="0" w:color="auto"/>
              <w:right w:val="nil"/>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c>
          <w:tcPr>
            <w:tcW w:w="2173" w:type="dxa"/>
            <w:tcBorders>
              <w:top w:val="single" w:sz="6" w:space="0" w:color="auto"/>
              <w:left w:val="nil"/>
              <w:bottom w:val="single" w:sz="6" w:space="0" w:color="auto"/>
              <w:right w:val="nil"/>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c>
          <w:tcPr>
            <w:tcW w:w="10631" w:type="dxa"/>
            <w:gridSpan w:val="4"/>
            <w:tcBorders>
              <w:top w:val="single" w:sz="6" w:space="0" w:color="auto"/>
              <w:left w:val="nil"/>
              <w:bottom w:val="single" w:sz="6" w:space="0" w:color="auto"/>
              <w:right w:val="nil"/>
            </w:tcBorders>
            <w:shd w:val="clear" w:color="auto" w:fill="FFFFFF"/>
          </w:tcPr>
          <w:p w:rsidR="00D65A17" w:rsidRPr="00F452CE" w:rsidRDefault="00D65A17" w:rsidP="00D65A17">
            <w:pPr>
              <w:widowControl w:val="0"/>
              <w:autoSpaceDE w:val="0"/>
              <w:autoSpaceDN w:val="0"/>
              <w:adjustRightInd w:val="0"/>
              <w:spacing w:after="0" w:line="240" w:lineRule="auto"/>
              <w:ind w:left="0"/>
              <w:jc w:val="center"/>
              <w:rPr>
                <w:b/>
                <w:sz w:val="24"/>
                <w:szCs w:val="24"/>
              </w:rPr>
            </w:pPr>
            <w:r w:rsidRPr="00F452CE">
              <w:rPr>
                <w:b/>
                <w:bCs/>
                <w:sz w:val="24"/>
                <w:szCs w:val="24"/>
              </w:rPr>
              <w:t>М</w:t>
            </w:r>
            <w:r w:rsidRPr="00F452CE">
              <w:rPr>
                <w:b/>
                <w:bCs/>
                <w:spacing w:val="1"/>
                <w:sz w:val="24"/>
                <w:szCs w:val="24"/>
              </w:rPr>
              <w:t>а</w:t>
            </w:r>
            <w:r w:rsidRPr="00F452CE">
              <w:rPr>
                <w:b/>
                <w:bCs/>
                <w:sz w:val="24"/>
                <w:szCs w:val="24"/>
              </w:rPr>
              <w:t>ри</w:t>
            </w:r>
            <w:r w:rsidRPr="00F452CE">
              <w:rPr>
                <w:b/>
                <w:bCs/>
                <w:spacing w:val="-1"/>
                <w:sz w:val="24"/>
                <w:szCs w:val="24"/>
              </w:rPr>
              <w:t>й</w:t>
            </w:r>
            <w:r>
              <w:rPr>
                <w:b/>
                <w:bCs/>
                <w:spacing w:val="-1"/>
                <w:sz w:val="24"/>
                <w:szCs w:val="24"/>
              </w:rPr>
              <w:t xml:space="preserve"> </w:t>
            </w:r>
            <w:r w:rsidRPr="00F452CE">
              <w:rPr>
                <w:b/>
                <w:bCs/>
                <w:sz w:val="24"/>
                <w:szCs w:val="24"/>
              </w:rPr>
              <w:t>йылмерод</w:t>
            </w:r>
            <w:r w:rsidRPr="00F452CE">
              <w:rPr>
                <w:b/>
                <w:bCs/>
                <w:spacing w:val="2"/>
                <w:sz w:val="24"/>
                <w:szCs w:val="24"/>
              </w:rPr>
              <w:t>о</w:t>
            </w:r>
            <w:r w:rsidRPr="00F452CE">
              <w:rPr>
                <w:b/>
                <w:bCs/>
                <w:spacing w:val="-1"/>
                <w:sz w:val="24"/>
                <w:szCs w:val="24"/>
              </w:rPr>
              <w:t>-</w:t>
            </w:r>
            <w:r w:rsidRPr="00F452CE">
              <w:rPr>
                <w:b/>
                <w:bCs/>
                <w:spacing w:val="2"/>
                <w:sz w:val="24"/>
                <w:szCs w:val="24"/>
              </w:rPr>
              <w:t>т</w:t>
            </w:r>
            <w:r w:rsidRPr="00F452CE">
              <w:rPr>
                <w:b/>
                <w:bCs/>
                <w:spacing w:val="-1"/>
                <w:sz w:val="24"/>
                <w:szCs w:val="24"/>
              </w:rPr>
              <w:t>ук</w:t>
            </w:r>
            <w:r w:rsidRPr="00F452CE">
              <w:rPr>
                <w:b/>
                <w:bCs/>
                <w:sz w:val="24"/>
                <w:szCs w:val="24"/>
              </w:rPr>
              <w:t>ым</w:t>
            </w:r>
            <w:r>
              <w:rPr>
                <w:b/>
                <w:bCs/>
                <w:sz w:val="24"/>
                <w:szCs w:val="24"/>
              </w:rPr>
              <w:t xml:space="preserve"> </w:t>
            </w:r>
            <w:r w:rsidRPr="00F452CE">
              <w:rPr>
                <w:b/>
                <w:bCs/>
                <w:spacing w:val="-2"/>
                <w:sz w:val="24"/>
                <w:szCs w:val="24"/>
              </w:rPr>
              <w:t>ф</w:t>
            </w:r>
            <w:r w:rsidRPr="00F452CE">
              <w:rPr>
                <w:b/>
                <w:bCs/>
                <w:sz w:val="24"/>
                <w:szCs w:val="24"/>
              </w:rPr>
              <w:t>и</w:t>
            </w:r>
            <w:r w:rsidRPr="00F452CE">
              <w:rPr>
                <w:b/>
                <w:bCs/>
                <w:spacing w:val="-1"/>
                <w:sz w:val="24"/>
                <w:szCs w:val="24"/>
              </w:rPr>
              <w:t>н</w:t>
            </w:r>
            <w:r w:rsidRPr="00F452CE">
              <w:rPr>
                <w:b/>
                <w:bCs/>
                <w:spacing w:val="1"/>
                <w:sz w:val="24"/>
                <w:szCs w:val="24"/>
              </w:rPr>
              <w:t>н-</w:t>
            </w:r>
            <w:r w:rsidRPr="00F452CE">
              <w:rPr>
                <w:b/>
                <w:bCs/>
                <w:sz w:val="24"/>
                <w:szCs w:val="24"/>
              </w:rPr>
              <w:t>у</w:t>
            </w:r>
            <w:r w:rsidRPr="00F452CE">
              <w:rPr>
                <w:b/>
                <w:bCs/>
                <w:spacing w:val="1"/>
                <w:sz w:val="24"/>
                <w:szCs w:val="24"/>
              </w:rPr>
              <w:t>г</w:t>
            </w:r>
            <w:r w:rsidRPr="00F452CE">
              <w:rPr>
                <w:b/>
                <w:bCs/>
                <w:sz w:val="24"/>
                <w:szCs w:val="24"/>
              </w:rPr>
              <w:t>ор</w:t>
            </w:r>
            <w:r>
              <w:rPr>
                <w:b/>
                <w:bCs/>
                <w:sz w:val="24"/>
                <w:szCs w:val="24"/>
              </w:rPr>
              <w:t xml:space="preserve"> </w:t>
            </w:r>
            <w:r w:rsidRPr="00F452CE">
              <w:rPr>
                <w:b/>
                <w:bCs/>
                <w:sz w:val="24"/>
                <w:szCs w:val="24"/>
              </w:rPr>
              <w:t>йылме</w:t>
            </w:r>
            <w:r w:rsidRPr="00F452CE">
              <w:rPr>
                <w:b/>
                <w:bCs/>
                <w:spacing w:val="-2"/>
                <w:sz w:val="24"/>
                <w:szCs w:val="24"/>
              </w:rPr>
              <w:t>е</w:t>
            </w:r>
            <w:r w:rsidRPr="00F452CE">
              <w:rPr>
                <w:b/>
                <w:bCs/>
                <w:spacing w:val="1"/>
                <w:sz w:val="24"/>
                <w:szCs w:val="24"/>
              </w:rPr>
              <w:t>ш</w:t>
            </w:r>
            <w:r w:rsidRPr="00F452CE">
              <w:rPr>
                <w:b/>
                <w:bCs/>
                <w:sz w:val="24"/>
                <w:szCs w:val="24"/>
              </w:rPr>
              <w:t>ы</w:t>
            </w:r>
            <w:r w:rsidRPr="00F452CE">
              <w:rPr>
                <w:b/>
                <w:bCs/>
                <w:spacing w:val="-1"/>
                <w:sz w:val="24"/>
                <w:szCs w:val="24"/>
              </w:rPr>
              <w:t>ш</w:t>
            </w:r>
            <w:r w:rsidRPr="00F452CE">
              <w:rPr>
                <w:b/>
                <w:bCs/>
                <w:sz w:val="24"/>
                <w:szCs w:val="24"/>
              </w:rPr>
              <w:t>те</w:t>
            </w:r>
          </w:p>
        </w:tc>
        <w:tc>
          <w:tcPr>
            <w:tcW w:w="1701" w:type="dxa"/>
            <w:tcBorders>
              <w:top w:val="single" w:sz="6" w:space="0" w:color="auto"/>
              <w:left w:val="nil"/>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r>
      <w:tr w:rsidR="00D65A17" w:rsidRPr="00F452CE" w:rsidTr="006F3CE2">
        <w:trPr>
          <w:trHeight w:val="116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1D6137">
            <w:pPr>
              <w:numPr>
                <w:ilvl w:val="0"/>
                <w:numId w:val="25"/>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М</w:t>
            </w:r>
            <w:r w:rsidRPr="00F452CE">
              <w:rPr>
                <w:spacing w:val="-1"/>
                <w:sz w:val="24"/>
                <w:szCs w:val="24"/>
                <w:lang w:eastAsia="en-US"/>
              </w:rPr>
              <w:t>а</w:t>
            </w:r>
            <w:r w:rsidRPr="00F452CE">
              <w:rPr>
                <w:spacing w:val="1"/>
                <w:sz w:val="24"/>
                <w:szCs w:val="24"/>
                <w:lang w:eastAsia="en-US"/>
              </w:rPr>
              <w:t>р</w:t>
            </w:r>
            <w:r w:rsidRPr="00F452CE">
              <w:rPr>
                <w:spacing w:val="-1"/>
                <w:sz w:val="24"/>
                <w:szCs w:val="24"/>
                <w:lang w:eastAsia="en-US"/>
              </w:rPr>
              <w:t>и</w:t>
            </w:r>
            <w:r w:rsidRPr="00F452CE">
              <w:rPr>
                <w:sz w:val="24"/>
                <w:szCs w:val="24"/>
                <w:lang w:eastAsia="en-US"/>
              </w:rPr>
              <w:t>й</w:t>
            </w:r>
            <w:r>
              <w:rPr>
                <w:sz w:val="24"/>
                <w:szCs w:val="24"/>
                <w:lang w:eastAsia="en-US"/>
              </w:rPr>
              <w:t xml:space="preserve"> </w:t>
            </w:r>
            <w:r w:rsidRPr="00F452CE">
              <w:rPr>
                <w:spacing w:val="-1"/>
                <w:sz w:val="24"/>
                <w:szCs w:val="24"/>
                <w:lang w:eastAsia="en-US"/>
              </w:rPr>
              <w:t>й</w:t>
            </w:r>
            <w:r w:rsidRPr="00F452CE">
              <w:rPr>
                <w:sz w:val="24"/>
                <w:szCs w:val="24"/>
                <w:lang w:eastAsia="en-US"/>
              </w:rPr>
              <w:t>ы</w:t>
            </w:r>
            <w:r>
              <w:rPr>
                <w:spacing w:val="-1"/>
                <w:sz w:val="24"/>
                <w:szCs w:val="24"/>
                <w:lang w:eastAsia="en-US"/>
              </w:rPr>
              <w:t>л</w:t>
            </w:r>
            <w:r w:rsidRPr="00F452CE">
              <w:rPr>
                <w:sz w:val="24"/>
                <w:szCs w:val="24"/>
                <w:lang w:eastAsia="en-US"/>
              </w:rPr>
              <w:t>ме м</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 xml:space="preserve">о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w:t>
            </w:r>
            <w:r w:rsidRPr="00F452CE">
              <w:rPr>
                <w:spacing w:val="2"/>
                <w:sz w:val="24"/>
                <w:szCs w:val="24"/>
                <w:lang w:eastAsia="en-US"/>
              </w:rPr>
              <w:t>е</w:t>
            </w:r>
            <w:r w:rsidRPr="00F452CE">
              <w:rPr>
                <w:sz w:val="24"/>
                <w:szCs w:val="24"/>
                <w:lang w:eastAsia="en-US"/>
              </w:rPr>
              <w:t>-в</w:t>
            </w:r>
            <w:r w:rsidRPr="00F452CE">
              <w:rPr>
                <w:spacing w:val="-2"/>
                <w:sz w:val="24"/>
                <w:szCs w:val="24"/>
                <w:lang w:eastAsia="en-US"/>
              </w:rPr>
              <w:t>л</w:t>
            </w:r>
            <w:r w:rsidRPr="00F452CE">
              <w:rPr>
                <w:sz w:val="24"/>
                <w:szCs w:val="24"/>
                <w:lang w:eastAsia="en-US"/>
              </w:rPr>
              <w:t>ак ешы</w:t>
            </w:r>
            <w:r w:rsidRPr="00F452CE">
              <w:rPr>
                <w:spacing w:val="-1"/>
                <w:sz w:val="24"/>
                <w:szCs w:val="24"/>
                <w:lang w:eastAsia="en-US"/>
              </w:rPr>
              <w:t>ш</w:t>
            </w:r>
            <w:r w:rsidRPr="00F452CE">
              <w:rPr>
                <w:sz w:val="24"/>
                <w:szCs w:val="24"/>
                <w:lang w:eastAsia="en-US"/>
              </w:rPr>
              <w:t>те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878"/>
              </w:tabs>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 xml:space="preserve">ма-шым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034"/>
              </w:tabs>
              <w:autoSpaceDE w:val="0"/>
              <w:autoSpaceDN w:val="0"/>
              <w:adjustRightInd w:val="0"/>
              <w:spacing w:after="0" w:line="240" w:lineRule="auto"/>
              <w:ind w:left="0"/>
              <w:rPr>
                <w:sz w:val="24"/>
                <w:szCs w:val="24"/>
                <w:lang w:eastAsia="en-US"/>
              </w:rPr>
            </w:pPr>
            <w:r w:rsidRPr="00F452CE">
              <w:rPr>
                <w:sz w:val="24"/>
                <w:szCs w:val="24"/>
                <w:lang w:eastAsia="en-US"/>
              </w:rPr>
              <w:t>М</w:t>
            </w:r>
            <w:r w:rsidRPr="00F452CE">
              <w:rPr>
                <w:spacing w:val="-1"/>
                <w:sz w:val="24"/>
                <w:szCs w:val="24"/>
                <w:lang w:eastAsia="en-US"/>
              </w:rPr>
              <w:t>а</w:t>
            </w:r>
            <w:r w:rsidRPr="00F452CE">
              <w:rPr>
                <w:spacing w:val="1"/>
                <w:sz w:val="24"/>
                <w:szCs w:val="24"/>
                <w:lang w:eastAsia="en-US"/>
              </w:rPr>
              <w:t>р</w:t>
            </w:r>
            <w:r w:rsidRPr="00F452CE">
              <w:rPr>
                <w:spacing w:val="-1"/>
                <w:sz w:val="24"/>
                <w:szCs w:val="24"/>
                <w:lang w:eastAsia="en-US"/>
              </w:rPr>
              <w:t>и</w:t>
            </w:r>
            <w:r w:rsidRPr="00F452CE">
              <w:rPr>
                <w:sz w:val="24"/>
                <w:szCs w:val="24"/>
                <w:lang w:eastAsia="en-US"/>
              </w:rPr>
              <w:t xml:space="preserve">й </w:t>
            </w:r>
            <w:r w:rsidRPr="00F452CE">
              <w:rPr>
                <w:spacing w:val="-1"/>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е р</w:t>
            </w:r>
            <w:r w:rsidRPr="00F452CE">
              <w:rPr>
                <w:spacing w:val="1"/>
                <w:sz w:val="24"/>
                <w:szCs w:val="24"/>
                <w:lang w:eastAsia="en-US"/>
              </w:rPr>
              <w:t>о</w:t>
            </w:r>
            <w:r w:rsidRPr="00F452CE">
              <w:rPr>
                <w:sz w:val="24"/>
                <w:szCs w:val="24"/>
                <w:lang w:eastAsia="en-US"/>
              </w:rPr>
              <w:t>до</w:t>
            </w:r>
            <w:r w:rsidRPr="00F452CE">
              <w:rPr>
                <w:spacing w:val="-1"/>
                <w:sz w:val="24"/>
                <w:szCs w:val="24"/>
                <w:lang w:eastAsia="en-US"/>
              </w:rPr>
              <w:t>-</w:t>
            </w:r>
            <w:r w:rsidRPr="00F452CE">
              <w:rPr>
                <w:sz w:val="24"/>
                <w:szCs w:val="24"/>
                <w:lang w:eastAsia="en-US"/>
              </w:rPr>
              <w:t>ту</w:t>
            </w:r>
            <w:r>
              <w:rPr>
                <w:sz w:val="24"/>
                <w:szCs w:val="24"/>
                <w:lang w:eastAsia="en-US"/>
              </w:rPr>
              <w:t>-</w:t>
            </w:r>
            <w:r w:rsidRPr="00F452CE">
              <w:rPr>
                <w:spacing w:val="-1"/>
                <w:sz w:val="24"/>
                <w:szCs w:val="24"/>
                <w:lang w:eastAsia="en-US"/>
              </w:rPr>
              <w:t>кы</w:t>
            </w:r>
            <w:r w:rsidRPr="00F452CE">
              <w:rPr>
                <w:sz w:val="24"/>
                <w:szCs w:val="24"/>
                <w:lang w:eastAsia="en-US"/>
              </w:rPr>
              <w:t>мфи</w:t>
            </w:r>
            <w:r w:rsidRPr="00F452CE">
              <w:rPr>
                <w:spacing w:val="-1"/>
                <w:sz w:val="24"/>
                <w:szCs w:val="24"/>
                <w:lang w:eastAsia="en-US"/>
              </w:rPr>
              <w:t>н</w:t>
            </w:r>
            <w:r w:rsidRPr="00F452CE">
              <w:rPr>
                <w:spacing w:val="1"/>
                <w:sz w:val="24"/>
                <w:szCs w:val="24"/>
                <w:lang w:eastAsia="en-US"/>
              </w:rPr>
              <w:t>н-</w:t>
            </w:r>
            <w:r w:rsidRPr="00F452CE">
              <w:rPr>
                <w:spacing w:val="-3"/>
                <w:sz w:val="24"/>
                <w:szCs w:val="24"/>
                <w:lang w:eastAsia="en-US"/>
              </w:rPr>
              <w:t>у</w:t>
            </w:r>
            <w:r w:rsidRPr="00F452CE">
              <w:rPr>
                <w:spacing w:val="-1"/>
                <w:sz w:val="24"/>
                <w:szCs w:val="24"/>
                <w:lang w:eastAsia="en-US"/>
              </w:rPr>
              <w:t>г</w:t>
            </w:r>
            <w:r w:rsidRPr="00F452CE">
              <w:rPr>
                <w:sz w:val="24"/>
                <w:szCs w:val="24"/>
                <w:lang w:eastAsia="en-US"/>
              </w:rPr>
              <w:t>ор</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мееш</w:t>
            </w:r>
            <w:r w:rsidRPr="00F452CE">
              <w:rPr>
                <w:spacing w:val="2"/>
                <w:sz w:val="24"/>
                <w:szCs w:val="24"/>
                <w:lang w:eastAsia="en-US"/>
              </w:rPr>
              <w:t>ы</w:t>
            </w:r>
            <w:r w:rsidRPr="00F452CE">
              <w:rPr>
                <w:sz w:val="24"/>
                <w:szCs w:val="24"/>
                <w:lang w:eastAsia="en-US"/>
              </w:rPr>
              <w:t>ште. М</w:t>
            </w:r>
            <w:r w:rsidRPr="00F452CE">
              <w:rPr>
                <w:spacing w:val="-1"/>
                <w:sz w:val="24"/>
                <w:szCs w:val="24"/>
                <w:lang w:eastAsia="en-US"/>
              </w:rPr>
              <w:t>а</w:t>
            </w:r>
            <w:r w:rsidRPr="00F452CE">
              <w:rPr>
                <w:spacing w:val="1"/>
                <w:sz w:val="24"/>
                <w:szCs w:val="24"/>
                <w:lang w:eastAsia="en-US"/>
              </w:rPr>
              <w:t>р</w:t>
            </w:r>
            <w:r w:rsidRPr="00F452CE">
              <w:rPr>
                <w:spacing w:val="-1"/>
                <w:sz w:val="24"/>
                <w:szCs w:val="24"/>
                <w:lang w:eastAsia="en-US"/>
              </w:rPr>
              <w:t>и</w:t>
            </w:r>
            <w:r w:rsidRPr="00F452CE">
              <w:rPr>
                <w:sz w:val="24"/>
                <w:szCs w:val="24"/>
                <w:lang w:eastAsia="en-US"/>
              </w:rPr>
              <w:t>йй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н м</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 xml:space="preserve">о </w:t>
            </w:r>
            <w:r w:rsidRPr="00F452CE">
              <w:rPr>
                <w:spacing w:val="-1"/>
                <w:sz w:val="24"/>
                <w:szCs w:val="24"/>
                <w:lang w:eastAsia="en-US"/>
              </w:rPr>
              <w:t>по</w:t>
            </w:r>
            <w:r w:rsidRPr="00F452CE">
              <w:rPr>
                <w:sz w:val="24"/>
                <w:szCs w:val="24"/>
                <w:lang w:eastAsia="en-US"/>
              </w:rPr>
              <w:t>ш</w:t>
            </w:r>
            <w:r w:rsidRPr="00F452CE">
              <w:rPr>
                <w:spacing w:val="1"/>
                <w:sz w:val="24"/>
                <w:szCs w:val="24"/>
                <w:lang w:eastAsia="en-US"/>
              </w:rPr>
              <w:t>к</w:t>
            </w:r>
            <w:r w:rsidRPr="00F452CE">
              <w:rPr>
                <w:spacing w:val="-1"/>
                <w:sz w:val="24"/>
                <w:szCs w:val="24"/>
                <w:lang w:eastAsia="en-US"/>
              </w:rPr>
              <w:t>у</w:t>
            </w:r>
            <w:r w:rsidRPr="00F452CE">
              <w:rPr>
                <w:sz w:val="24"/>
                <w:szCs w:val="24"/>
                <w:lang w:eastAsia="en-US"/>
              </w:rPr>
              <w:t>до</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r w:rsidRPr="00F452CE">
              <w:rPr>
                <w:sz w:val="24"/>
                <w:szCs w:val="24"/>
                <w:lang w:eastAsia="en-US"/>
              </w:rPr>
              <w:t>д</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ек</w:t>
            </w:r>
            <w:r w:rsidRPr="00F452CE">
              <w:rPr>
                <w:sz w:val="24"/>
                <w:szCs w:val="24"/>
                <w:lang w:eastAsia="en-US"/>
              </w:rPr>
              <w:t>ылже</w:t>
            </w:r>
            <w:r w:rsidRPr="00F452CE">
              <w:rPr>
                <w:spacing w:val="-1"/>
                <w:sz w:val="24"/>
                <w:szCs w:val="24"/>
                <w:lang w:eastAsia="en-US"/>
              </w:rPr>
              <w:t>.М</w:t>
            </w:r>
            <w:r w:rsidRPr="00F452CE">
              <w:rPr>
                <w:sz w:val="24"/>
                <w:szCs w:val="24"/>
                <w:lang w:eastAsia="en-US"/>
              </w:rPr>
              <w:t xml:space="preserve">арий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мы</w:t>
            </w:r>
            <w:r w:rsidRPr="00F452CE">
              <w:rPr>
                <w:spacing w:val="-1"/>
                <w:sz w:val="24"/>
                <w:szCs w:val="24"/>
                <w:lang w:eastAsia="en-US"/>
              </w:rPr>
              <w:t>м</w:t>
            </w:r>
            <w:r w:rsidRPr="00F452CE">
              <w:rPr>
                <w:sz w:val="24"/>
                <w:szCs w:val="24"/>
                <w:lang w:eastAsia="en-US"/>
              </w:rPr>
              <w:t xml:space="preserve"> ш</w:t>
            </w:r>
            <w:r w:rsidRPr="00F452CE">
              <w:rPr>
                <w:spacing w:val="-1"/>
                <w:sz w:val="24"/>
                <w:szCs w:val="24"/>
                <w:lang w:eastAsia="en-US"/>
              </w:rPr>
              <w:t>ы</w:t>
            </w:r>
            <w:r w:rsidRPr="00F452CE">
              <w:rPr>
                <w:sz w:val="24"/>
                <w:szCs w:val="24"/>
                <w:lang w:eastAsia="en-US"/>
              </w:rPr>
              <w:t>млы</w:t>
            </w:r>
            <w:r w:rsidRPr="00F452CE">
              <w:rPr>
                <w:spacing w:val="-1"/>
                <w:sz w:val="24"/>
                <w:szCs w:val="24"/>
                <w:lang w:eastAsia="en-US"/>
              </w:rPr>
              <w:t>ш</w:t>
            </w:r>
            <w:r w:rsidRPr="00F452CE">
              <w:rPr>
                <w:sz w:val="24"/>
                <w:szCs w:val="24"/>
                <w:lang w:eastAsia="en-US"/>
              </w:rPr>
              <w:t>е    ен-в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w:t>
            </w:r>
          </w:p>
          <w:p w:rsidR="00D65A17" w:rsidRPr="00F452CE" w:rsidRDefault="00D65A17" w:rsidP="00D65A17">
            <w:pPr>
              <w:widowControl w:val="0"/>
              <w:tabs>
                <w:tab w:val="left" w:pos="1034"/>
              </w:tabs>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682"/>
              </w:tabs>
              <w:autoSpaceDE w:val="0"/>
              <w:autoSpaceDN w:val="0"/>
              <w:adjustRightInd w:val="0"/>
              <w:spacing w:after="0" w:line="240" w:lineRule="auto"/>
              <w:ind w:left="0"/>
              <w:rPr>
                <w:spacing w:val="-1"/>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ма</w:t>
            </w:r>
            <w:r w:rsidRPr="00F452CE">
              <w:rPr>
                <w:spacing w:val="1"/>
                <w:sz w:val="24"/>
                <w:szCs w:val="24"/>
                <w:lang w:eastAsia="en-US"/>
              </w:rPr>
              <w:t>р</w:t>
            </w:r>
            <w:r w:rsidRPr="00F452CE">
              <w:rPr>
                <w:sz w:val="24"/>
                <w:szCs w:val="24"/>
                <w:lang w:eastAsia="en-US"/>
              </w:rPr>
              <w:t>и</w:t>
            </w:r>
            <w:r w:rsidRPr="00F452CE">
              <w:rPr>
                <w:spacing w:val="-1"/>
                <w:sz w:val="24"/>
                <w:szCs w:val="24"/>
                <w:lang w:eastAsia="en-US"/>
              </w:rPr>
              <w:t>йй</w:t>
            </w:r>
            <w:r w:rsidRPr="00F452CE">
              <w:rPr>
                <w:sz w:val="24"/>
                <w:szCs w:val="24"/>
                <w:lang w:eastAsia="en-US"/>
              </w:rPr>
              <w:t>ы</w:t>
            </w:r>
            <w:r w:rsidRPr="00F452CE">
              <w:rPr>
                <w:spacing w:val="-1"/>
                <w:sz w:val="24"/>
                <w:szCs w:val="24"/>
                <w:lang w:eastAsia="en-US"/>
              </w:rPr>
              <w:t>л</w:t>
            </w:r>
            <w:r w:rsidRPr="00F452CE">
              <w:rPr>
                <w:sz w:val="24"/>
                <w:szCs w:val="24"/>
                <w:lang w:eastAsia="en-US"/>
              </w:rPr>
              <w:t>мы</w:t>
            </w:r>
            <w:r w:rsidRPr="00F452CE">
              <w:rPr>
                <w:spacing w:val="-1"/>
                <w:sz w:val="24"/>
                <w:szCs w:val="24"/>
                <w:lang w:eastAsia="en-US"/>
              </w:rPr>
              <w:t>н</w:t>
            </w:r>
            <w:r w:rsidRPr="00F452CE">
              <w:rPr>
                <w:sz w:val="24"/>
                <w:szCs w:val="24"/>
                <w:lang w:eastAsia="en-US"/>
              </w:rPr>
              <w:t xml:space="preserve"> фи</w:t>
            </w:r>
            <w:r w:rsidRPr="00F452CE">
              <w:rPr>
                <w:spacing w:val="-1"/>
                <w:sz w:val="24"/>
                <w:szCs w:val="24"/>
                <w:lang w:eastAsia="en-US"/>
              </w:rPr>
              <w:t>н</w:t>
            </w:r>
            <w:r w:rsidRPr="00F452CE">
              <w:rPr>
                <w:spacing w:val="1"/>
                <w:sz w:val="24"/>
                <w:szCs w:val="24"/>
                <w:lang w:eastAsia="en-US"/>
              </w:rPr>
              <w:t>н-</w:t>
            </w:r>
            <w:r w:rsidRPr="00F452CE">
              <w:rPr>
                <w:spacing w:val="-3"/>
                <w:sz w:val="24"/>
                <w:szCs w:val="24"/>
                <w:lang w:eastAsia="en-US"/>
              </w:rPr>
              <w:t>у</w:t>
            </w:r>
            <w:r w:rsidRPr="00F452CE">
              <w:rPr>
                <w:spacing w:val="-1"/>
                <w:sz w:val="24"/>
                <w:szCs w:val="24"/>
                <w:lang w:eastAsia="en-US"/>
              </w:rPr>
              <w:t>г</w:t>
            </w:r>
            <w:r w:rsidRPr="00F452CE">
              <w:rPr>
                <w:sz w:val="24"/>
                <w:szCs w:val="24"/>
                <w:lang w:eastAsia="en-US"/>
              </w:rPr>
              <w:t>орй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етўшка</w:t>
            </w:r>
            <w:r w:rsidRPr="00F452CE">
              <w:rPr>
                <w:spacing w:val="-1"/>
                <w:sz w:val="24"/>
                <w:szCs w:val="24"/>
                <w:lang w:eastAsia="en-US"/>
              </w:rPr>
              <w:t>ш</w:t>
            </w:r>
            <w:r w:rsidRPr="00F452CE">
              <w:rPr>
                <w:sz w:val="24"/>
                <w:szCs w:val="24"/>
                <w:lang w:eastAsia="en-US"/>
              </w:rPr>
              <w:t xml:space="preserve"> п</w:t>
            </w:r>
            <w:r w:rsidRPr="00F452CE">
              <w:rPr>
                <w:spacing w:val="-3"/>
                <w:sz w:val="24"/>
                <w:szCs w:val="24"/>
                <w:lang w:eastAsia="en-US"/>
              </w:rPr>
              <w:t>у</w:t>
            </w:r>
            <w:r w:rsidRPr="00F452CE">
              <w:rPr>
                <w:sz w:val="24"/>
                <w:szCs w:val="24"/>
                <w:lang w:eastAsia="en-US"/>
              </w:rPr>
              <w:t>рымыж</w:t>
            </w:r>
            <w:r w:rsidRPr="00F452CE">
              <w:rPr>
                <w:spacing w:val="1"/>
                <w:sz w:val="24"/>
                <w:szCs w:val="24"/>
                <w:lang w:eastAsia="en-US"/>
              </w:rPr>
              <w:t>о</w:t>
            </w:r>
            <w:r w:rsidRPr="00F452CE">
              <w:rPr>
                <w:sz w:val="24"/>
                <w:szCs w:val="24"/>
                <w:lang w:eastAsia="en-US"/>
              </w:rPr>
              <w:t xml:space="preserve">;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шк</w:t>
            </w:r>
            <w:r w:rsidRPr="00F452CE">
              <w:rPr>
                <w:sz w:val="24"/>
                <w:szCs w:val="24"/>
                <w:lang w:eastAsia="en-US"/>
              </w:rPr>
              <w:t>у</w:t>
            </w:r>
            <w:r w:rsidRPr="00F452CE">
              <w:rPr>
                <w:spacing w:val="-1"/>
                <w:sz w:val="24"/>
                <w:szCs w:val="24"/>
                <w:lang w:eastAsia="en-US"/>
              </w:rPr>
              <w:t>д</w:t>
            </w:r>
            <w:r w:rsidRPr="00F452CE">
              <w:rPr>
                <w:sz w:val="24"/>
                <w:szCs w:val="24"/>
                <w:lang w:eastAsia="en-US"/>
              </w:rPr>
              <w:t xml:space="preserve">о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r w:rsidRPr="00F452CE">
              <w:rPr>
                <w:spacing w:val="1"/>
                <w:sz w:val="24"/>
                <w:szCs w:val="24"/>
                <w:lang w:eastAsia="en-US"/>
              </w:rPr>
              <w:t>(</w:t>
            </w:r>
            <w:r w:rsidRPr="00F452CE">
              <w:rPr>
                <w:spacing w:val="3"/>
                <w:sz w:val="24"/>
                <w:szCs w:val="24"/>
                <w:lang w:eastAsia="en-US"/>
              </w:rPr>
              <w:t>р</w:t>
            </w:r>
            <w:r w:rsidRPr="00F452CE">
              <w:rPr>
                <w:spacing w:val="-3"/>
                <w:sz w:val="24"/>
                <w:szCs w:val="24"/>
                <w:lang w:eastAsia="en-US"/>
              </w:rPr>
              <w:t>у</w:t>
            </w:r>
            <w:r w:rsidRPr="00F452CE">
              <w:rPr>
                <w:spacing w:val="-1"/>
                <w:sz w:val="24"/>
                <w:szCs w:val="24"/>
                <w:lang w:eastAsia="en-US"/>
              </w:rPr>
              <w:t>ш</w:t>
            </w:r>
            <w:r w:rsidRPr="00F452CE">
              <w:rPr>
                <w:sz w:val="24"/>
                <w:szCs w:val="24"/>
                <w:lang w:eastAsia="en-US"/>
              </w:rPr>
              <w:t>,т</w:t>
            </w:r>
            <w:r w:rsidRPr="00F452CE">
              <w:rPr>
                <w:spacing w:val="-1"/>
                <w:sz w:val="24"/>
                <w:szCs w:val="24"/>
                <w:lang w:eastAsia="en-US"/>
              </w:rPr>
              <w:t>а</w:t>
            </w:r>
            <w:r w:rsidRPr="00F452CE">
              <w:rPr>
                <w:sz w:val="24"/>
                <w:szCs w:val="24"/>
                <w:lang w:eastAsia="en-US"/>
              </w:rPr>
              <w:t>та</w:t>
            </w:r>
            <w:r w:rsidRPr="00F452CE">
              <w:rPr>
                <w:spacing w:val="-1"/>
                <w:sz w:val="24"/>
                <w:szCs w:val="24"/>
                <w:lang w:eastAsia="en-US"/>
              </w:rPr>
              <w:t>р</w:t>
            </w:r>
            <w:r w:rsidRPr="00F452CE">
              <w:rPr>
                <w:sz w:val="24"/>
                <w:szCs w:val="24"/>
                <w:lang w:eastAsia="en-US"/>
              </w:rPr>
              <w:t xml:space="preserve">, </w:t>
            </w:r>
            <w:r w:rsidRPr="00F452CE">
              <w:rPr>
                <w:spacing w:val="2"/>
                <w:sz w:val="24"/>
                <w:szCs w:val="24"/>
                <w:lang w:eastAsia="en-US"/>
              </w:rPr>
              <w:t>ч</w:t>
            </w:r>
            <w:r w:rsidRPr="00F452CE">
              <w:rPr>
                <w:spacing w:val="-3"/>
                <w:sz w:val="24"/>
                <w:szCs w:val="24"/>
                <w:lang w:eastAsia="en-US"/>
              </w:rPr>
              <w:t>у</w:t>
            </w:r>
            <w:r w:rsidRPr="00F452CE">
              <w:rPr>
                <w:sz w:val="24"/>
                <w:szCs w:val="24"/>
                <w:lang w:eastAsia="en-US"/>
              </w:rPr>
              <w:t>в</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w:t>
            </w:r>
            <w:r w:rsidRPr="00F452CE">
              <w:rPr>
                <w:sz w:val="24"/>
                <w:szCs w:val="24"/>
                <w:lang w:eastAsia="en-US"/>
              </w:rPr>
              <w:t xml:space="preserve"> д</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 xml:space="preserve">е </w:t>
            </w:r>
            <w:r w:rsidRPr="00F452CE">
              <w:rPr>
                <w:spacing w:val="-1"/>
                <w:sz w:val="24"/>
                <w:szCs w:val="24"/>
                <w:lang w:eastAsia="en-US"/>
              </w:rPr>
              <w:t>к</w:t>
            </w:r>
            <w:r w:rsidRPr="00F452CE">
              <w:rPr>
                <w:spacing w:val="3"/>
                <w:sz w:val="24"/>
                <w:szCs w:val="24"/>
                <w:lang w:eastAsia="en-US"/>
              </w:rPr>
              <w:t>ы</w:t>
            </w:r>
            <w:r w:rsidRPr="00F452CE">
              <w:rPr>
                <w:sz w:val="24"/>
                <w:szCs w:val="24"/>
                <w:lang w:eastAsia="en-US"/>
              </w:rPr>
              <w:t>л</w:t>
            </w:r>
            <w:r w:rsidRPr="00F452CE">
              <w:rPr>
                <w:spacing w:val="-1"/>
                <w:sz w:val="24"/>
                <w:szCs w:val="24"/>
                <w:lang w:eastAsia="en-US"/>
              </w:rPr>
              <w:t>.</w:t>
            </w:r>
          </w:p>
          <w:p w:rsidR="00D65A17" w:rsidRPr="00F452CE" w:rsidRDefault="00D65A17" w:rsidP="00D65A17">
            <w:pPr>
              <w:widowControl w:val="0"/>
              <w:tabs>
                <w:tab w:val="left" w:pos="1682"/>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фи</w:t>
            </w:r>
            <w:r w:rsidRPr="00F452CE">
              <w:rPr>
                <w:spacing w:val="-2"/>
                <w:sz w:val="24"/>
                <w:szCs w:val="24"/>
                <w:lang w:eastAsia="en-US"/>
              </w:rPr>
              <w:t>н</w:t>
            </w:r>
            <w:r w:rsidRPr="00F452CE">
              <w:rPr>
                <w:sz w:val="24"/>
                <w:szCs w:val="24"/>
                <w:lang w:eastAsia="en-US"/>
              </w:rPr>
              <w:t>н-у</w:t>
            </w:r>
            <w:r w:rsidRPr="00F452CE">
              <w:rPr>
                <w:spacing w:val="-1"/>
                <w:sz w:val="24"/>
                <w:szCs w:val="24"/>
                <w:lang w:eastAsia="en-US"/>
              </w:rPr>
              <w:t>г</w:t>
            </w:r>
            <w:r w:rsidRPr="00F452CE">
              <w:rPr>
                <w:sz w:val="24"/>
                <w:szCs w:val="24"/>
                <w:lang w:eastAsia="en-US"/>
              </w:rPr>
              <w:t xml:space="preserve">ор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кк</w:t>
            </w:r>
            <w:r w:rsidRPr="00F452CE">
              <w:rPr>
                <w:sz w:val="24"/>
                <w:szCs w:val="24"/>
                <w:lang w:eastAsia="en-US"/>
              </w:rPr>
              <w:t>о</w:t>
            </w:r>
            <w:r w:rsidRPr="00F452CE">
              <w:rPr>
                <w:spacing w:val="1"/>
                <w:sz w:val="24"/>
                <w:szCs w:val="24"/>
                <w:lang w:eastAsia="en-US"/>
              </w:rPr>
              <w:t>к</w:t>
            </w:r>
            <w:r w:rsidRPr="00F452CE">
              <w:rPr>
                <w:spacing w:val="-1"/>
                <w:sz w:val="24"/>
                <w:szCs w:val="24"/>
                <w:lang w:eastAsia="en-US"/>
              </w:rPr>
              <w:t>л</w:t>
            </w:r>
            <w:r w:rsidRPr="00F452CE">
              <w:rPr>
                <w:sz w:val="24"/>
                <w:szCs w:val="24"/>
                <w:lang w:eastAsia="en-US"/>
              </w:rPr>
              <w:t>аш</w:t>
            </w:r>
            <w:r w:rsidRPr="00F452CE">
              <w:rPr>
                <w:spacing w:val="-1"/>
                <w:sz w:val="24"/>
                <w:szCs w:val="24"/>
                <w:lang w:eastAsia="en-US"/>
              </w:rPr>
              <w:t>т</w:t>
            </w:r>
            <w:r w:rsidRPr="00F452CE">
              <w:rPr>
                <w:sz w:val="24"/>
                <w:szCs w:val="24"/>
                <w:lang w:eastAsia="en-US"/>
              </w:rPr>
              <w:t xml:space="preserve">е </w:t>
            </w:r>
            <w:r w:rsidRPr="00F452CE">
              <w:rPr>
                <w:spacing w:val="-1"/>
                <w:sz w:val="24"/>
                <w:szCs w:val="24"/>
                <w:lang w:eastAsia="en-US"/>
              </w:rPr>
              <w:t>улшо</w:t>
            </w:r>
            <w:r w:rsidRPr="00F452CE">
              <w:rPr>
                <w:sz w:val="24"/>
                <w:szCs w:val="24"/>
                <w:lang w:eastAsia="en-US"/>
              </w:rPr>
              <w:t xml:space="preserve">  ик</w:t>
            </w:r>
            <w:r w:rsidRPr="00F452CE">
              <w:rPr>
                <w:spacing w:val="-1"/>
                <w:sz w:val="24"/>
                <w:szCs w:val="24"/>
                <w:lang w:eastAsia="en-US"/>
              </w:rPr>
              <w:t>г</w:t>
            </w:r>
            <w:r w:rsidRPr="00F452CE">
              <w:rPr>
                <w:spacing w:val="2"/>
                <w:sz w:val="24"/>
                <w:szCs w:val="24"/>
                <w:lang w:eastAsia="en-US"/>
              </w:rPr>
              <w:t>а</w:t>
            </w:r>
            <w:r w:rsidRPr="00F452CE">
              <w:rPr>
                <w:spacing w:val="-1"/>
                <w:sz w:val="24"/>
                <w:szCs w:val="24"/>
                <w:lang w:eastAsia="en-US"/>
              </w:rPr>
              <w:t>йл</w:t>
            </w:r>
            <w:r w:rsidRPr="00F452CE">
              <w:rPr>
                <w:spacing w:val="1"/>
                <w:sz w:val="24"/>
                <w:szCs w:val="24"/>
                <w:lang w:eastAsia="en-US"/>
              </w:rPr>
              <w:t>ы</w:t>
            </w:r>
            <w:r w:rsidRPr="00F452CE">
              <w:rPr>
                <w:sz w:val="24"/>
                <w:szCs w:val="24"/>
                <w:lang w:eastAsia="en-US"/>
              </w:rPr>
              <w:t>к</w:t>
            </w:r>
            <w:r w:rsidRPr="00F452CE">
              <w:rPr>
                <w:spacing w:val="-1"/>
                <w:sz w:val="24"/>
                <w:szCs w:val="24"/>
                <w:lang w:eastAsia="en-US"/>
              </w:rPr>
              <w:t>ы</w:t>
            </w:r>
            <w:r w:rsidRPr="00F452CE">
              <w:rPr>
                <w:sz w:val="24"/>
                <w:szCs w:val="24"/>
                <w:lang w:eastAsia="en-US"/>
              </w:rPr>
              <w:t>м он</w:t>
            </w:r>
            <w:r w:rsidRPr="00F452CE">
              <w:rPr>
                <w:spacing w:val="-1"/>
                <w:sz w:val="24"/>
                <w:szCs w:val="24"/>
                <w:lang w:eastAsia="en-US"/>
              </w:rPr>
              <w:t>ч</w:t>
            </w:r>
            <w:r w:rsidRPr="00F452CE">
              <w:rPr>
                <w:sz w:val="24"/>
                <w:szCs w:val="24"/>
                <w:lang w:eastAsia="en-US"/>
              </w:rPr>
              <w:t>ык</w:t>
            </w:r>
            <w:r>
              <w:rPr>
                <w:sz w:val="24"/>
                <w:szCs w:val="24"/>
                <w:lang w:eastAsia="en-US"/>
              </w:rPr>
              <w:t>-</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w:t>
            </w:r>
            <w:r w:rsidRPr="00F452CE">
              <w:rPr>
                <w:spacing w:val="3"/>
                <w:sz w:val="24"/>
                <w:szCs w:val="24"/>
                <w:lang w:eastAsia="en-US"/>
              </w:rPr>
              <w:t>ш</w:t>
            </w:r>
            <w:r w:rsidRPr="00F452CE">
              <w:rPr>
                <w:sz w:val="24"/>
                <w:szCs w:val="24"/>
                <w:lang w:eastAsia="en-US"/>
              </w:rPr>
              <w:t xml:space="preserve">;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шк</w:t>
            </w:r>
            <w:r w:rsidRPr="00F452CE">
              <w:rPr>
                <w:sz w:val="24"/>
                <w:szCs w:val="24"/>
                <w:lang w:eastAsia="en-US"/>
              </w:rPr>
              <w:t>у</w:t>
            </w:r>
            <w:r w:rsidRPr="00F452CE">
              <w:rPr>
                <w:spacing w:val="-1"/>
                <w:sz w:val="24"/>
                <w:szCs w:val="24"/>
                <w:lang w:eastAsia="en-US"/>
              </w:rPr>
              <w:t>д</w:t>
            </w:r>
            <w:r w:rsidRPr="00F452CE">
              <w:rPr>
                <w:sz w:val="24"/>
                <w:szCs w:val="24"/>
                <w:lang w:eastAsia="en-US"/>
              </w:rPr>
              <w:t xml:space="preserve">о </w:t>
            </w:r>
            <w:r w:rsidRPr="00F452CE">
              <w:rPr>
                <w:spacing w:val="-1"/>
                <w:sz w:val="24"/>
                <w:szCs w:val="24"/>
                <w:lang w:eastAsia="en-US"/>
              </w:rPr>
              <w:t>к</w:t>
            </w:r>
            <w:r w:rsidRPr="00F452CE">
              <w:rPr>
                <w:sz w:val="24"/>
                <w:szCs w:val="24"/>
                <w:lang w:eastAsia="en-US"/>
              </w:rPr>
              <w:t>а</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к-в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   д</w:t>
            </w:r>
            <w:r w:rsidRPr="00F452CE">
              <w:rPr>
                <w:spacing w:val="-1"/>
                <w:sz w:val="24"/>
                <w:szCs w:val="24"/>
                <w:lang w:eastAsia="en-US"/>
              </w:rPr>
              <w:t>енек</w:t>
            </w:r>
            <w:r w:rsidRPr="00F452CE">
              <w:rPr>
                <w:sz w:val="24"/>
                <w:szCs w:val="24"/>
                <w:lang w:eastAsia="en-US"/>
              </w:rPr>
              <w:t>е</w:t>
            </w:r>
            <w:r w:rsidRPr="00F452CE">
              <w:rPr>
                <w:spacing w:val="-1"/>
                <w:sz w:val="24"/>
                <w:szCs w:val="24"/>
                <w:lang w:eastAsia="en-US"/>
              </w:rPr>
              <w:t>лш</w:t>
            </w:r>
            <w:r w:rsidRPr="00F452CE">
              <w:rPr>
                <w:sz w:val="24"/>
                <w:szCs w:val="24"/>
                <w:lang w:eastAsia="en-US"/>
              </w:rPr>
              <w:t>ыш</w:t>
            </w:r>
            <w:r w:rsidRPr="00F452CE">
              <w:rPr>
                <w:spacing w:val="1"/>
                <w:sz w:val="24"/>
                <w:szCs w:val="24"/>
                <w:lang w:eastAsia="en-US"/>
              </w:rPr>
              <w:t>а</w:t>
            </w:r>
            <w:r w:rsidRPr="00F452CE">
              <w:rPr>
                <w:sz w:val="24"/>
                <w:szCs w:val="24"/>
                <w:lang w:eastAsia="en-US"/>
              </w:rPr>
              <w:t>ш. М</w:t>
            </w:r>
            <w:r w:rsidRPr="00F452CE">
              <w:rPr>
                <w:spacing w:val="-1"/>
                <w:sz w:val="24"/>
                <w:szCs w:val="24"/>
                <w:lang w:eastAsia="en-US"/>
              </w:rPr>
              <w:t>а</w:t>
            </w:r>
            <w:r w:rsidRPr="00F452CE">
              <w:rPr>
                <w:sz w:val="24"/>
                <w:szCs w:val="24"/>
                <w:lang w:eastAsia="en-US"/>
              </w:rPr>
              <w:t xml:space="preserve">рий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мы</w:t>
            </w:r>
            <w:r w:rsidRPr="00F452CE">
              <w:rPr>
                <w:spacing w:val="-1"/>
                <w:sz w:val="24"/>
                <w:szCs w:val="24"/>
                <w:lang w:eastAsia="en-US"/>
              </w:rPr>
              <w:t>мк</w:t>
            </w:r>
            <w:r w:rsidRPr="00F452CE">
              <w:rPr>
                <w:sz w:val="24"/>
                <w:szCs w:val="24"/>
                <w:lang w:eastAsia="en-US"/>
              </w:rPr>
              <w:t>ыз</w:t>
            </w:r>
            <w:r w:rsidRPr="00F452CE">
              <w:rPr>
                <w:spacing w:val="2"/>
                <w:sz w:val="24"/>
                <w:szCs w:val="24"/>
                <w:lang w:eastAsia="en-US"/>
              </w:rPr>
              <w:t>ы</w:t>
            </w:r>
            <w:r w:rsidRPr="00F452CE">
              <w:rPr>
                <w:sz w:val="24"/>
                <w:szCs w:val="24"/>
                <w:lang w:eastAsia="en-US"/>
              </w:rPr>
              <w:t>тшым</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ш</w:t>
            </w:r>
            <w:r w:rsidRPr="00F452CE">
              <w:rPr>
                <w:sz w:val="24"/>
                <w:szCs w:val="24"/>
                <w:lang w:eastAsia="en-US"/>
              </w:rPr>
              <w:t>е ен</w:t>
            </w:r>
            <w:r w:rsidRPr="00F452CE">
              <w:rPr>
                <w:spacing w:val="-2"/>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 xml:space="preserve">к </w:t>
            </w:r>
            <w:r w:rsidRPr="00F452CE">
              <w:rPr>
                <w:spacing w:val="-1"/>
                <w:sz w:val="24"/>
                <w:szCs w:val="24"/>
                <w:lang w:eastAsia="en-US"/>
              </w:rPr>
              <w:t>не</w:t>
            </w:r>
            <w:r w:rsidRPr="00F452CE">
              <w:rPr>
                <w:sz w:val="24"/>
                <w:szCs w:val="24"/>
                <w:lang w:eastAsia="en-US"/>
              </w:rPr>
              <w:t>ргенпа</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682"/>
              </w:tabs>
              <w:autoSpaceDE w:val="0"/>
              <w:autoSpaceDN w:val="0"/>
              <w:adjustRightInd w:val="0"/>
              <w:spacing w:after="0" w:line="240" w:lineRule="auto"/>
              <w:ind w:left="0"/>
              <w:rPr>
                <w:sz w:val="24"/>
                <w:szCs w:val="24"/>
                <w:lang w:eastAsia="en-US"/>
              </w:rPr>
            </w:pP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784"/>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(VI</w:t>
            </w:r>
            <w:r w:rsidRPr="00F452CE">
              <w:rPr>
                <w:spacing w:val="-1"/>
                <w:sz w:val="24"/>
                <w:szCs w:val="24"/>
                <w:lang w:eastAsia="en-US"/>
              </w:rPr>
              <w:t>кл</w:t>
            </w:r>
            <w:r w:rsidRPr="00F452CE">
              <w:rPr>
                <w:sz w:val="24"/>
                <w:szCs w:val="24"/>
                <w:lang w:eastAsia="en-US"/>
              </w:rPr>
              <w:t>асс</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н</w:t>
            </w:r>
            <w:r w:rsidRPr="00F452CE">
              <w:rPr>
                <w:sz w:val="24"/>
                <w:szCs w:val="24"/>
                <w:lang w:eastAsia="en-US"/>
              </w:rPr>
              <w:t xml:space="preserve">)    </w:t>
            </w:r>
            <w:r w:rsidRPr="00F452CE">
              <w:rPr>
                <w:spacing w:val="-1"/>
                <w:sz w:val="24"/>
                <w:szCs w:val="24"/>
                <w:lang w:eastAsia="en-US"/>
              </w:rPr>
              <w:t>ф</w:t>
            </w:r>
            <w:r w:rsidRPr="00F452CE">
              <w:rPr>
                <w:sz w:val="24"/>
                <w:szCs w:val="24"/>
                <w:lang w:eastAsia="en-US"/>
              </w:rPr>
              <w:t>о</w:t>
            </w:r>
            <w:r w:rsidRPr="00F452CE">
              <w:rPr>
                <w:spacing w:val="2"/>
                <w:sz w:val="24"/>
                <w:szCs w:val="24"/>
                <w:lang w:eastAsia="en-US"/>
              </w:rPr>
              <w:t>р</w:t>
            </w:r>
            <w:r w:rsidRPr="00F452CE">
              <w:rPr>
                <w:sz w:val="24"/>
                <w:szCs w:val="24"/>
                <w:lang w:eastAsia="en-US"/>
              </w:rPr>
              <w:t>за</w:t>
            </w:r>
            <w:r w:rsidRPr="00F452CE">
              <w:rPr>
                <w:spacing w:val="-1"/>
                <w:sz w:val="24"/>
                <w:szCs w:val="24"/>
                <w:lang w:eastAsia="en-US"/>
              </w:rPr>
              <w:t>цы</w:t>
            </w:r>
            <w:r w:rsidRPr="00F452CE">
              <w:rPr>
                <w:sz w:val="24"/>
                <w:szCs w:val="24"/>
                <w:lang w:eastAsia="en-US"/>
              </w:rPr>
              <w:t>шт</w:t>
            </w:r>
            <w:r w:rsidRPr="00F452CE">
              <w:rPr>
                <w:spacing w:val="-1"/>
                <w:sz w:val="24"/>
                <w:szCs w:val="24"/>
                <w:lang w:eastAsia="en-US"/>
              </w:rPr>
              <w:t>е</w:t>
            </w:r>
            <w:r w:rsidRPr="00F452CE">
              <w:rPr>
                <w:sz w:val="24"/>
                <w:szCs w:val="24"/>
                <w:lang w:eastAsia="en-US"/>
              </w:rPr>
              <w:t xml:space="preserve"> п</w:t>
            </w:r>
            <w:r w:rsidRPr="00F452CE">
              <w:rPr>
                <w:spacing w:val="-3"/>
                <w:sz w:val="24"/>
                <w:szCs w:val="24"/>
                <w:lang w:eastAsia="en-US"/>
              </w:rPr>
              <w:t>у</w:t>
            </w:r>
            <w:r w:rsidRPr="00F452CE">
              <w:rPr>
                <w:sz w:val="24"/>
                <w:szCs w:val="24"/>
                <w:lang w:eastAsia="en-US"/>
              </w:rPr>
              <w:t>ымо ша</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ы</w:t>
            </w:r>
            <w:r w:rsidRPr="00F452CE">
              <w:rPr>
                <w:sz w:val="24"/>
                <w:szCs w:val="24"/>
                <w:lang w:eastAsia="en-US"/>
              </w:rPr>
              <w:t>ен-в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н</w:t>
            </w:r>
            <w:r w:rsidRPr="00F452CE">
              <w:rPr>
                <w:sz w:val="24"/>
                <w:szCs w:val="24"/>
                <w:lang w:eastAsia="en-US"/>
              </w:rPr>
              <w:t>ерген матер</w:t>
            </w:r>
            <w:r w:rsidRPr="00F452CE">
              <w:rPr>
                <w:spacing w:val="-1"/>
                <w:sz w:val="24"/>
                <w:szCs w:val="24"/>
                <w:lang w:eastAsia="en-US"/>
              </w:rPr>
              <w:t>и</w:t>
            </w:r>
            <w:r w:rsidRPr="00F452CE">
              <w:rPr>
                <w:sz w:val="24"/>
                <w:szCs w:val="24"/>
                <w:lang w:eastAsia="en-US"/>
              </w:rPr>
              <w:t>а</w:t>
            </w:r>
            <w:r w:rsidRPr="00F452CE">
              <w:rPr>
                <w:spacing w:val="-1"/>
                <w:sz w:val="24"/>
                <w:szCs w:val="24"/>
                <w:lang w:eastAsia="en-US"/>
              </w:rPr>
              <w:t>лы</w:t>
            </w:r>
            <w:r w:rsidRPr="00F452CE">
              <w:rPr>
                <w:sz w:val="24"/>
                <w:szCs w:val="24"/>
                <w:lang w:eastAsia="en-US"/>
              </w:rPr>
              <w:t xml:space="preserve">м </w:t>
            </w:r>
            <w:r w:rsidRPr="00F452CE">
              <w:rPr>
                <w:spacing w:val="2"/>
                <w:sz w:val="24"/>
                <w:szCs w:val="24"/>
                <w:lang w:eastAsia="en-US"/>
              </w:rPr>
              <w:t>ч</w:t>
            </w:r>
            <w:r w:rsidRPr="00F452CE">
              <w:rPr>
                <w:spacing w:val="-3"/>
                <w:sz w:val="24"/>
                <w:szCs w:val="24"/>
                <w:lang w:eastAsia="en-US"/>
              </w:rPr>
              <w:t>у</w:t>
            </w:r>
            <w:r w:rsidRPr="00F452CE">
              <w:rPr>
                <w:spacing w:val="-1"/>
                <w:sz w:val="24"/>
                <w:szCs w:val="24"/>
                <w:lang w:eastAsia="en-US"/>
              </w:rPr>
              <w:t>м</w:t>
            </w:r>
            <w:r w:rsidRPr="00F452CE">
              <w:rPr>
                <w:sz w:val="24"/>
                <w:szCs w:val="24"/>
                <w:lang w:eastAsia="en-US"/>
              </w:rPr>
              <w:t>ы</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tabs>
                <w:tab w:val="left" w:pos="784"/>
              </w:tabs>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pacing w:val="-3"/>
                <w:sz w:val="24"/>
                <w:szCs w:val="24"/>
                <w:lang w:eastAsia="en-US"/>
              </w:rPr>
              <w:t>у</w:t>
            </w:r>
            <w:r w:rsidRPr="00F452CE">
              <w:rPr>
                <w:spacing w:val="-1"/>
                <w:sz w:val="24"/>
                <w:szCs w:val="24"/>
                <w:lang w:eastAsia="en-US"/>
              </w:rPr>
              <w:t>не</w:t>
            </w:r>
            <w:r w:rsidRPr="00F452CE">
              <w:rPr>
                <w:sz w:val="24"/>
                <w:szCs w:val="24"/>
                <w:lang w:eastAsia="en-US"/>
              </w:rPr>
              <w:t>м</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к</w:t>
            </w:r>
            <w:r w:rsidRPr="00F452CE">
              <w:rPr>
                <w:sz w:val="24"/>
                <w:szCs w:val="24"/>
                <w:lang w:eastAsia="en-US"/>
              </w:rPr>
              <w:t>ни</w:t>
            </w:r>
            <w:r w:rsidRPr="00F452CE">
              <w:rPr>
                <w:spacing w:val="-1"/>
                <w:sz w:val="24"/>
                <w:szCs w:val="24"/>
                <w:lang w:eastAsia="en-US"/>
              </w:rPr>
              <w:t>г</w:t>
            </w:r>
            <w:r w:rsidRPr="00F452CE">
              <w:rPr>
                <w:sz w:val="24"/>
                <w:szCs w:val="24"/>
                <w:lang w:eastAsia="en-US"/>
              </w:rPr>
              <w:t>асе</w:t>
            </w:r>
          </w:p>
          <w:p w:rsidR="00D65A17" w:rsidRPr="00F452CE" w:rsidRDefault="00D65A17" w:rsidP="00D65A17">
            <w:pPr>
              <w:widowControl w:val="0"/>
              <w:tabs>
                <w:tab w:val="left" w:pos="756"/>
                <w:tab w:val="left" w:pos="1096"/>
              </w:tabs>
              <w:autoSpaceDE w:val="0"/>
              <w:autoSpaceDN w:val="0"/>
              <w:adjustRightInd w:val="0"/>
              <w:spacing w:after="0" w:line="240" w:lineRule="auto"/>
              <w:ind w:left="0"/>
              <w:rPr>
                <w:sz w:val="24"/>
                <w:szCs w:val="24"/>
                <w:lang w:eastAsia="en-US"/>
              </w:rPr>
            </w:pPr>
            <w:r w:rsidRPr="00F452CE">
              <w:rPr>
                <w:sz w:val="24"/>
                <w:szCs w:val="24"/>
                <w:lang w:eastAsia="en-US"/>
              </w:rPr>
              <w:t>5</w:t>
            </w:r>
            <w:r w:rsidRPr="00F452CE">
              <w:rPr>
                <w:spacing w:val="-1"/>
                <w:sz w:val="24"/>
                <w:szCs w:val="24"/>
                <w:lang w:eastAsia="en-US"/>
              </w:rPr>
              <w:t>-</w:t>
            </w:r>
            <w:r w:rsidRPr="00F452CE">
              <w:rPr>
                <w:sz w:val="24"/>
                <w:szCs w:val="24"/>
                <w:lang w:eastAsia="en-US"/>
              </w:rPr>
              <w:t>ше</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(6 с.)– шочмо</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w:t>
            </w:r>
            <w:r w:rsidRPr="00F452CE">
              <w:rPr>
                <w:spacing w:val="-1"/>
                <w:sz w:val="24"/>
                <w:szCs w:val="24"/>
                <w:lang w:eastAsia="en-US"/>
              </w:rPr>
              <w:t>н</w:t>
            </w:r>
            <w:r w:rsidRPr="00F452CE">
              <w:rPr>
                <w:sz w:val="24"/>
                <w:szCs w:val="24"/>
                <w:lang w:eastAsia="en-US"/>
              </w:rPr>
              <w:t>ерген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чонаш.</w:t>
            </w:r>
          </w:p>
          <w:p w:rsidR="00D65A17" w:rsidRPr="00F452CE" w:rsidRDefault="00D65A17" w:rsidP="00D65A17">
            <w:pPr>
              <w:widowControl w:val="0"/>
              <w:tabs>
                <w:tab w:val="left" w:pos="756"/>
                <w:tab w:val="left" w:pos="1096"/>
              </w:tabs>
              <w:autoSpaceDE w:val="0"/>
              <w:autoSpaceDN w:val="0"/>
              <w:adjustRightInd w:val="0"/>
              <w:spacing w:after="0" w:line="240" w:lineRule="auto"/>
              <w:ind w:left="0"/>
              <w:rPr>
                <w:sz w:val="24"/>
                <w:szCs w:val="24"/>
                <w:lang w:eastAsia="en-US"/>
              </w:rPr>
            </w:pPr>
          </w:p>
        </w:tc>
      </w:tr>
      <w:tr w:rsidR="00D65A17" w:rsidRPr="00F452CE" w:rsidTr="006F3CE2">
        <w:trPr>
          <w:trHeight w:val="578"/>
        </w:trPr>
        <w:tc>
          <w:tcPr>
            <w:tcW w:w="15207" w:type="dxa"/>
            <w:gridSpan w:val="7"/>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jc w:val="center"/>
              <w:rPr>
                <w:b/>
                <w:spacing w:val="2"/>
                <w:sz w:val="24"/>
                <w:szCs w:val="24"/>
                <w:lang w:eastAsia="en-US"/>
              </w:rPr>
            </w:pPr>
            <w:r w:rsidRPr="00F452CE">
              <w:rPr>
                <w:b/>
                <w:spacing w:val="2"/>
                <w:sz w:val="24"/>
                <w:szCs w:val="24"/>
                <w:lang w:eastAsia="en-US"/>
              </w:rPr>
              <w:t>Ончыч тунеммым ушештарымаш</w:t>
            </w:r>
          </w:p>
        </w:tc>
      </w:tr>
      <w:tr w:rsidR="00D65A17" w:rsidRPr="00F452CE" w:rsidTr="006F3CE2">
        <w:trPr>
          <w:trHeight w:val="25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1D6137">
            <w:pPr>
              <w:numPr>
                <w:ilvl w:val="0"/>
                <w:numId w:val="25"/>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688"/>
              </w:tabs>
              <w:autoSpaceDE w:val="0"/>
              <w:autoSpaceDN w:val="0"/>
              <w:adjustRightInd w:val="0"/>
              <w:spacing w:after="0" w:line="240" w:lineRule="auto"/>
              <w:ind w:left="0"/>
              <w:rPr>
                <w:sz w:val="24"/>
                <w:szCs w:val="24"/>
                <w:lang w:eastAsia="en-US"/>
              </w:rPr>
            </w:pPr>
            <w:r w:rsidRPr="00F452CE">
              <w:rPr>
                <w:spacing w:val="2"/>
                <w:sz w:val="24"/>
                <w:szCs w:val="24"/>
                <w:lang w:eastAsia="en-US"/>
              </w:rPr>
              <w:t>М</w:t>
            </w:r>
            <w:r w:rsidRPr="00F452CE">
              <w:rPr>
                <w:spacing w:val="-3"/>
                <w:sz w:val="24"/>
                <w:szCs w:val="24"/>
                <w:lang w:eastAsia="en-US"/>
              </w:rPr>
              <w:t>у</w:t>
            </w:r>
            <w:r w:rsidRPr="00F452CE">
              <w:rPr>
                <w:sz w:val="24"/>
                <w:szCs w:val="24"/>
                <w:lang w:eastAsia="en-US"/>
              </w:rPr>
              <w:t>тк</w:t>
            </w:r>
            <w:r w:rsidRPr="00F452CE">
              <w:rPr>
                <w:spacing w:val="-1"/>
                <w:sz w:val="24"/>
                <w:szCs w:val="24"/>
                <w:lang w:eastAsia="en-US"/>
              </w:rPr>
              <w:t>ы</w:t>
            </w:r>
            <w:r>
              <w:rPr>
                <w:spacing w:val="1"/>
                <w:sz w:val="24"/>
                <w:szCs w:val="24"/>
                <w:lang w:eastAsia="en-US"/>
              </w:rPr>
              <w:t>л</w:t>
            </w:r>
            <w:r w:rsidRPr="00F452CE">
              <w:rPr>
                <w:sz w:val="24"/>
                <w:szCs w:val="24"/>
                <w:lang w:eastAsia="en-US"/>
              </w:rPr>
              <w:t>ды</w:t>
            </w:r>
            <w:r w:rsidRPr="00F452CE">
              <w:rPr>
                <w:spacing w:val="-1"/>
                <w:sz w:val="24"/>
                <w:szCs w:val="24"/>
                <w:lang w:eastAsia="en-US"/>
              </w:rPr>
              <w:t>ш</w:t>
            </w:r>
            <w:r w:rsidRPr="00F452CE">
              <w:rPr>
                <w:sz w:val="24"/>
                <w:szCs w:val="24"/>
                <w:lang w:eastAsia="en-US"/>
              </w:rPr>
              <w:t>да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чо (му</w:t>
            </w:r>
            <w:r w:rsidRPr="00F452CE">
              <w:rPr>
                <w:spacing w:val="-1"/>
                <w:sz w:val="24"/>
                <w:szCs w:val="24"/>
                <w:lang w:eastAsia="en-US"/>
              </w:rPr>
              <w:t>т</w:t>
            </w:r>
            <w:r w:rsidRPr="00F452CE">
              <w:rPr>
                <w:sz w:val="24"/>
                <w:szCs w:val="24"/>
                <w:lang w:eastAsia="en-US"/>
              </w:rPr>
              <w:t>соче-та</w:t>
            </w:r>
            <w:r w:rsidRPr="00F452CE">
              <w:rPr>
                <w:spacing w:val="-1"/>
                <w:sz w:val="24"/>
                <w:szCs w:val="24"/>
                <w:lang w:eastAsia="en-US"/>
              </w:rPr>
              <w:t>н</w:t>
            </w:r>
            <w:r w:rsidRPr="00F452CE">
              <w:rPr>
                <w:sz w:val="24"/>
                <w:szCs w:val="24"/>
                <w:lang w:eastAsia="en-US"/>
              </w:rPr>
              <w:t xml:space="preserve">ий да </w:t>
            </w:r>
            <w:r w:rsidRPr="00F452CE">
              <w:rPr>
                <w:spacing w:val="-1"/>
                <w:sz w:val="24"/>
                <w:szCs w:val="24"/>
                <w:lang w:eastAsia="en-US"/>
              </w:rPr>
              <w:t>п</w:t>
            </w:r>
            <w:r w:rsidRPr="00F452CE">
              <w:rPr>
                <w:sz w:val="24"/>
                <w:szCs w:val="24"/>
                <w:lang w:eastAsia="en-US"/>
              </w:rPr>
              <w:t>ред</w:t>
            </w:r>
            <w:r w:rsidRPr="00F452CE">
              <w:rPr>
                <w:spacing w:val="-2"/>
                <w:sz w:val="24"/>
                <w:szCs w:val="24"/>
                <w:lang w:eastAsia="en-US"/>
              </w:rPr>
              <w:t>л</w:t>
            </w:r>
            <w:r w:rsidRPr="00F452CE">
              <w:rPr>
                <w:spacing w:val="3"/>
                <w:sz w:val="24"/>
                <w:szCs w:val="24"/>
                <w:lang w:eastAsia="en-US"/>
              </w:rPr>
              <w:t>о</w:t>
            </w:r>
            <w:r w:rsidRPr="00F452CE">
              <w:rPr>
                <w:sz w:val="24"/>
                <w:szCs w:val="24"/>
                <w:lang w:eastAsia="en-US"/>
              </w:rPr>
              <w:t>же-ний)</w:t>
            </w:r>
          </w:p>
          <w:p w:rsidR="00D65A17" w:rsidRPr="00F452CE" w:rsidRDefault="00D65A17" w:rsidP="00D65A17">
            <w:pPr>
              <w:widowControl w:val="0"/>
              <w:tabs>
                <w:tab w:val="left" w:pos="688"/>
              </w:tabs>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w:t>
            </w:r>
            <w:r w:rsidRPr="00F452CE">
              <w:rPr>
                <w:spacing w:val="-1"/>
                <w:sz w:val="24"/>
                <w:szCs w:val="24"/>
                <w:lang w:eastAsia="en-US"/>
              </w:rPr>
              <w:t>ш</w:t>
            </w:r>
            <w:r>
              <w:rPr>
                <w:sz w:val="24"/>
                <w:szCs w:val="24"/>
                <w:lang w:eastAsia="en-US"/>
              </w:rPr>
              <w:t>еш</w:t>
            </w:r>
            <w:r w:rsidRPr="00F452CE">
              <w:rPr>
                <w:sz w:val="24"/>
                <w:szCs w:val="24"/>
                <w:lang w:eastAsia="en-US"/>
              </w:rPr>
              <w:t>т</w:t>
            </w:r>
            <w:r w:rsidRPr="00F452CE">
              <w:rPr>
                <w:spacing w:val="-1"/>
                <w:sz w:val="24"/>
                <w:szCs w:val="24"/>
                <w:lang w:eastAsia="en-US"/>
              </w:rPr>
              <w:t>ар</w:t>
            </w:r>
            <w:r w:rsidRPr="00F452CE">
              <w:rPr>
                <w:sz w:val="24"/>
                <w:szCs w:val="24"/>
                <w:lang w:eastAsia="en-US"/>
              </w:rPr>
              <w:t>ы</w:t>
            </w:r>
            <w:r>
              <w:rPr>
                <w:sz w:val="24"/>
                <w:szCs w:val="24"/>
                <w:lang w:eastAsia="en-US"/>
              </w:rPr>
              <w:t>-</w:t>
            </w:r>
            <w:r w:rsidRPr="00F452CE">
              <w:rPr>
                <w:spacing w:val="1"/>
                <w:sz w:val="24"/>
                <w:szCs w:val="24"/>
                <w:lang w:eastAsia="en-US"/>
              </w:rPr>
              <w:t>м</w:t>
            </w:r>
            <w:r w:rsidRPr="00F452CE">
              <w:rPr>
                <w:sz w:val="24"/>
                <w:szCs w:val="24"/>
                <w:lang w:eastAsia="en-US"/>
              </w:rPr>
              <w:t xml:space="preserve">аш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401"/>
              </w:tabs>
              <w:autoSpaceDE w:val="0"/>
              <w:autoSpaceDN w:val="0"/>
              <w:adjustRightInd w:val="0"/>
              <w:spacing w:after="0" w:line="240" w:lineRule="auto"/>
              <w:ind w:left="0"/>
              <w:rPr>
                <w:sz w:val="24"/>
                <w:szCs w:val="24"/>
                <w:lang w:eastAsia="en-US"/>
              </w:rPr>
            </w:pPr>
            <w:r w:rsidRPr="00F452CE">
              <w:rPr>
                <w:spacing w:val="2"/>
                <w:sz w:val="24"/>
                <w:szCs w:val="24"/>
                <w:lang w:eastAsia="en-US"/>
              </w:rPr>
              <w:t>М</w:t>
            </w:r>
            <w:r w:rsidRPr="00F452CE">
              <w:rPr>
                <w:spacing w:val="-3"/>
                <w:sz w:val="24"/>
                <w:szCs w:val="24"/>
                <w:lang w:eastAsia="en-US"/>
              </w:rPr>
              <w:t>у</w:t>
            </w:r>
            <w:r w:rsidRPr="00F452CE">
              <w:rPr>
                <w:sz w:val="24"/>
                <w:szCs w:val="24"/>
                <w:lang w:eastAsia="en-US"/>
              </w:rPr>
              <w:t>тк</w:t>
            </w:r>
            <w:r w:rsidRPr="00F452CE">
              <w:rPr>
                <w:spacing w:val="-1"/>
                <w:sz w:val="24"/>
                <w:szCs w:val="24"/>
                <w:lang w:eastAsia="en-US"/>
              </w:rPr>
              <w:t>ы</w:t>
            </w:r>
            <w:r w:rsidRPr="00F452CE">
              <w:rPr>
                <w:spacing w:val="1"/>
                <w:sz w:val="24"/>
                <w:szCs w:val="24"/>
                <w:lang w:eastAsia="en-US"/>
              </w:rPr>
              <w:t>л</w:t>
            </w:r>
            <w:r w:rsidRPr="00F452CE">
              <w:rPr>
                <w:sz w:val="24"/>
                <w:szCs w:val="24"/>
                <w:lang w:eastAsia="en-US"/>
              </w:rPr>
              <w:t>ды</w:t>
            </w:r>
            <w:r w:rsidRPr="00F452CE">
              <w:rPr>
                <w:spacing w:val="-1"/>
                <w:sz w:val="24"/>
                <w:szCs w:val="24"/>
                <w:lang w:eastAsia="en-US"/>
              </w:rPr>
              <w:t xml:space="preserve">ш </w:t>
            </w:r>
            <w:r w:rsidRPr="00F452CE">
              <w:rPr>
                <w:sz w:val="24"/>
                <w:szCs w:val="24"/>
                <w:lang w:eastAsia="en-US"/>
              </w:rPr>
              <w:t>да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о</w:t>
            </w:r>
            <w:r w:rsidRPr="00F452CE">
              <w:rPr>
                <w:sz w:val="24"/>
                <w:szCs w:val="24"/>
                <w:lang w:eastAsia="en-US"/>
              </w:rPr>
              <w:t xml:space="preserve">. </w:t>
            </w:r>
            <w:r w:rsidRPr="00F452CE">
              <w:rPr>
                <w:spacing w:val="2"/>
                <w:sz w:val="24"/>
                <w:szCs w:val="24"/>
                <w:lang w:eastAsia="en-US"/>
              </w:rPr>
              <w:t>М</w:t>
            </w:r>
            <w:r w:rsidRPr="00F452CE">
              <w:rPr>
                <w:spacing w:val="-3"/>
                <w:sz w:val="24"/>
                <w:szCs w:val="24"/>
                <w:lang w:eastAsia="en-US"/>
              </w:rPr>
              <w:t>у</w:t>
            </w:r>
            <w:r w:rsidRPr="00F452CE">
              <w:rPr>
                <w:sz w:val="24"/>
                <w:szCs w:val="24"/>
                <w:lang w:eastAsia="en-US"/>
              </w:rPr>
              <w:t>тк</w:t>
            </w:r>
            <w:r w:rsidRPr="00F452CE">
              <w:rPr>
                <w:spacing w:val="-1"/>
                <w:sz w:val="24"/>
                <w:szCs w:val="24"/>
                <w:lang w:eastAsia="en-US"/>
              </w:rPr>
              <w:t>ы</w:t>
            </w:r>
            <w:r>
              <w:rPr>
                <w:spacing w:val="1"/>
                <w:sz w:val="24"/>
                <w:szCs w:val="24"/>
                <w:lang w:eastAsia="en-US"/>
              </w:rPr>
              <w:t>л</w:t>
            </w:r>
            <w:r w:rsidRPr="00F452CE">
              <w:rPr>
                <w:sz w:val="24"/>
                <w:szCs w:val="24"/>
                <w:lang w:eastAsia="en-US"/>
              </w:rPr>
              <w:t>ды</w:t>
            </w:r>
            <w:r w:rsidRPr="00F452CE">
              <w:rPr>
                <w:spacing w:val="-1"/>
                <w:sz w:val="24"/>
                <w:szCs w:val="24"/>
                <w:lang w:eastAsia="en-US"/>
              </w:rPr>
              <w:t xml:space="preserve">ш </w:t>
            </w:r>
            <w:r w:rsidRPr="00F452CE">
              <w:rPr>
                <w:sz w:val="24"/>
                <w:szCs w:val="24"/>
                <w:lang w:eastAsia="en-US"/>
              </w:rPr>
              <w:t>да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м</w:t>
            </w:r>
            <w:r w:rsidRPr="00F452CE">
              <w:rPr>
                <w:sz w:val="24"/>
                <w:szCs w:val="24"/>
                <w:lang w:eastAsia="en-US"/>
              </w:rPr>
              <w:t xml:space="preserve"> с</w:t>
            </w:r>
            <w:r w:rsidRPr="00F452CE">
              <w:rPr>
                <w:spacing w:val="-1"/>
                <w:sz w:val="24"/>
                <w:szCs w:val="24"/>
                <w:lang w:eastAsia="en-US"/>
              </w:rPr>
              <w:t>и</w:t>
            </w:r>
            <w:r w:rsidRPr="00F452CE">
              <w:rPr>
                <w:sz w:val="24"/>
                <w:szCs w:val="24"/>
                <w:lang w:eastAsia="en-US"/>
              </w:rPr>
              <w:t>нта</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z w:val="24"/>
                <w:szCs w:val="24"/>
                <w:lang w:eastAsia="en-US"/>
              </w:rPr>
              <w:t>и</w:t>
            </w:r>
          </w:p>
          <w:p w:rsidR="00D65A17" w:rsidRPr="00F452CE" w:rsidRDefault="00D65A17" w:rsidP="00D65A17">
            <w:pPr>
              <w:widowControl w:val="0"/>
              <w:tabs>
                <w:tab w:val="left" w:pos="1401"/>
              </w:tabs>
              <w:autoSpaceDE w:val="0"/>
              <w:autoSpaceDN w:val="0"/>
              <w:adjustRightInd w:val="0"/>
              <w:spacing w:after="0" w:line="240" w:lineRule="auto"/>
              <w:ind w:left="0"/>
              <w:rPr>
                <w:sz w:val="24"/>
                <w:szCs w:val="24"/>
                <w:lang w:eastAsia="en-US"/>
              </w:rPr>
            </w:pP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tabs>
                <w:tab w:val="left" w:pos="1401"/>
              </w:tabs>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101"/>
                <w:tab w:val="left" w:pos="1686"/>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тк</w:t>
            </w:r>
            <w:r w:rsidRPr="00F452CE">
              <w:rPr>
                <w:spacing w:val="-1"/>
                <w:sz w:val="24"/>
                <w:szCs w:val="24"/>
                <w:lang w:eastAsia="en-US"/>
              </w:rPr>
              <w:t>ы</w:t>
            </w:r>
            <w:r w:rsidRPr="00F452CE">
              <w:rPr>
                <w:spacing w:val="1"/>
                <w:sz w:val="24"/>
                <w:szCs w:val="24"/>
                <w:lang w:eastAsia="en-US"/>
              </w:rPr>
              <w:t>л</w:t>
            </w:r>
            <w:r w:rsidRPr="00F452CE">
              <w:rPr>
                <w:sz w:val="24"/>
                <w:szCs w:val="24"/>
                <w:lang w:eastAsia="en-US"/>
              </w:rPr>
              <w:t>ды</w:t>
            </w:r>
            <w:r w:rsidRPr="00F452CE">
              <w:rPr>
                <w:spacing w:val="-1"/>
                <w:sz w:val="24"/>
                <w:szCs w:val="24"/>
                <w:lang w:eastAsia="en-US"/>
              </w:rPr>
              <w:t>ш</w:t>
            </w:r>
            <w:r w:rsidRPr="00F452CE">
              <w:rPr>
                <w:sz w:val="24"/>
                <w:szCs w:val="24"/>
                <w:lang w:eastAsia="en-US"/>
              </w:rPr>
              <w:t>да ой</w:t>
            </w:r>
            <w:r w:rsidRPr="00F452CE">
              <w:rPr>
                <w:spacing w:val="-2"/>
                <w:sz w:val="24"/>
                <w:szCs w:val="24"/>
                <w:lang w:eastAsia="en-US"/>
              </w:rPr>
              <w:t>л</w:t>
            </w:r>
            <w:r w:rsidRPr="00F452CE">
              <w:rPr>
                <w:sz w:val="24"/>
                <w:szCs w:val="24"/>
                <w:lang w:eastAsia="en-US"/>
              </w:rPr>
              <w:t>он</w:t>
            </w:r>
            <w:r w:rsidRPr="00F452CE">
              <w:rPr>
                <w:spacing w:val="-1"/>
                <w:sz w:val="24"/>
                <w:szCs w:val="24"/>
                <w:lang w:eastAsia="en-US"/>
              </w:rPr>
              <w:t>ч</w:t>
            </w:r>
            <w:r w:rsidRPr="00F452CE">
              <w:rPr>
                <w:sz w:val="24"/>
                <w:szCs w:val="24"/>
                <w:lang w:eastAsia="en-US"/>
              </w:rPr>
              <w:t>око</w:t>
            </w:r>
            <w:r w:rsidRPr="00F452CE">
              <w:rPr>
                <w:spacing w:val="1"/>
                <w:sz w:val="24"/>
                <w:szCs w:val="24"/>
                <w:lang w:eastAsia="en-US"/>
              </w:rPr>
              <w:t>к</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ш</w:t>
            </w:r>
            <w:r w:rsidRPr="00F452CE">
              <w:rPr>
                <w:sz w:val="24"/>
                <w:szCs w:val="24"/>
                <w:lang w:eastAsia="en-US"/>
              </w:rPr>
              <w:t>тек</w:t>
            </w:r>
            <w:r w:rsidRPr="00F452CE">
              <w:rPr>
                <w:spacing w:val="-1"/>
                <w:sz w:val="24"/>
                <w:szCs w:val="24"/>
                <w:lang w:eastAsia="en-US"/>
              </w:rPr>
              <w:t>ы</w:t>
            </w:r>
            <w:r w:rsidRPr="00F452CE">
              <w:rPr>
                <w:sz w:val="24"/>
                <w:szCs w:val="24"/>
                <w:lang w:eastAsia="en-US"/>
              </w:rPr>
              <w:t>лда й</w:t>
            </w:r>
            <w:r w:rsidRPr="00F452CE">
              <w:rPr>
                <w:spacing w:val="-1"/>
                <w:sz w:val="24"/>
                <w:szCs w:val="24"/>
                <w:lang w:eastAsia="en-US"/>
              </w:rPr>
              <w:t>ы</w:t>
            </w:r>
            <w:r w:rsidRPr="00F452CE">
              <w:rPr>
                <w:sz w:val="24"/>
                <w:szCs w:val="24"/>
                <w:lang w:eastAsia="en-US"/>
              </w:rPr>
              <w:t>рте</w:t>
            </w:r>
            <w:r w:rsidRPr="00F452CE">
              <w:rPr>
                <w:spacing w:val="1"/>
                <w:sz w:val="24"/>
                <w:szCs w:val="24"/>
                <w:lang w:eastAsia="en-US"/>
              </w:rPr>
              <w:t>м</w:t>
            </w:r>
            <w:r w:rsidRPr="00F452CE">
              <w:rPr>
                <w:sz w:val="24"/>
                <w:szCs w:val="24"/>
                <w:lang w:eastAsia="en-US"/>
              </w:rPr>
              <w:t>;ой</w:t>
            </w:r>
            <w:r w:rsidRPr="00F452CE">
              <w:rPr>
                <w:spacing w:val="-1"/>
                <w:sz w:val="24"/>
                <w:szCs w:val="24"/>
                <w:lang w:eastAsia="en-US"/>
              </w:rPr>
              <w:t>ло</w:t>
            </w:r>
            <w:r w:rsidRPr="00F452CE">
              <w:rPr>
                <w:sz w:val="24"/>
                <w:szCs w:val="24"/>
                <w:lang w:eastAsia="en-US"/>
              </w:rPr>
              <w:t>н</w:t>
            </w:r>
            <w:r w:rsidRPr="00F452CE">
              <w:rPr>
                <w:spacing w:val="-1"/>
                <w:sz w:val="24"/>
                <w:szCs w:val="24"/>
                <w:lang w:eastAsia="en-US"/>
              </w:rPr>
              <w:t>ч</w:t>
            </w:r>
            <w:r w:rsidRPr="00F452CE">
              <w:rPr>
                <w:spacing w:val="1"/>
                <w:sz w:val="24"/>
                <w:szCs w:val="24"/>
                <w:lang w:eastAsia="en-US"/>
              </w:rPr>
              <w:t>о-</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 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й</w:t>
            </w:r>
            <w:r w:rsidRPr="00F452CE">
              <w:rPr>
                <w:sz w:val="24"/>
                <w:szCs w:val="24"/>
                <w:lang w:eastAsia="en-US"/>
              </w:rPr>
              <w:tab/>
              <w:t xml:space="preserve">да </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д</w:t>
            </w:r>
            <w:r w:rsidRPr="00F452CE">
              <w:rPr>
                <w:spacing w:val="2"/>
                <w:sz w:val="24"/>
                <w:szCs w:val="24"/>
                <w:lang w:eastAsia="en-US"/>
              </w:rPr>
              <w:t>е</w:t>
            </w:r>
            <w:r w:rsidRPr="00F452CE">
              <w:rPr>
                <w:spacing w:val="-1"/>
                <w:sz w:val="24"/>
                <w:szCs w:val="24"/>
                <w:lang w:eastAsia="en-US"/>
              </w:rPr>
              <w:t>ж</w:t>
            </w:r>
            <w:r w:rsidRPr="00F452CE">
              <w:rPr>
                <w:sz w:val="24"/>
                <w:szCs w:val="24"/>
                <w:lang w:eastAsia="en-US"/>
              </w:rPr>
              <w:t xml:space="preserve">ан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мыш</w:t>
            </w:r>
            <w:r w:rsidRPr="00F452CE">
              <w:rPr>
                <w:spacing w:val="-1"/>
                <w:sz w:val="24"/>
                <w:szCs w:val="24"/>
                <w:lang w:eastAsia="en-US"/>
              </w:rPr>
              <w:t>т</w:t>
            </w:r>
            <w:r w:rsidRPr="00F452CE">
              <w:rPr>
                <w:sz w:val="24"/>
                <w:szCs w:val="24"/>
                <w:lang w:eastAsia="en-US"/>
              </w:rPr>
              <w:t xml:space="preserve">;                 </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г</w:t>
            </w:r>
            <w:r w:rsidRPr="00F452CE">
              <w:rPr>
                <w:sz w:val="24"/>
                <w:szCs w:val="24"/>
                <w:lang w:eastAsia="en-US"/>
              </w:rPr>
              <w:t>л</w:t>
            </w:r>
            <w:r w:rsidRPr="00F452CE">
              <w:rPr>
                <w:spacing w:val="-1"/>
                <w:sz w:val="24"/>
                <w:szCs w:val="24"/>
                <w:lang w:eastAsia="en-US"/>
              </w:rPr>
              <w:t>а</w:t>
            </w:r>
            <w:r w:rsidRPr="00F452CE">
              <w:rPr>
                <w:sz w:val="24"/>
                <w:szCs w:val="24"/>
                <w:lang w:eastAsia="en-US"/>
              </w:rPr>
              <w:t>й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о-</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нк</w:t>
            </w:r>
            <w:r w:rsidRPr="00F452CE">
              <w:rPr>
                <w:spacing w:val="1"/>
                <w:sz w:val="24"/>
                <w:szCs w:val="24"/>
                <w:lang w:eastAsia="en-US"/>
              </w:rPr>
              <w:t>а</w:t>
            </w:r>
            <w:r w:rsidRPr="00F452CE">
              <w:rPr>
                <w:sz w:val="24"/>
                <w:szCs w:val="24"/>
                <w:lang w:eastAsia="en-US"/>
              </w:rPr>
              <w:t>ла</w:t>
            </w:r>
            <w:r w:rsidRPr="00F452CE">
              <w:rPr>
                <w:spacing w:val="-1"/>
                <w:sz w:val="24"/>
                <w:szCs w:val="24"/>
                <w:lang w:eastAsia="en-US"/>
              </w:rPr>
              <w:t>с</w:t>
            </w:r>
            <w:r w:rsidRPr="00F452CE">
              <w:rPr>
                <w:sz w:val="24"/>
                <w:szCs w:val="24"/>
                <w:lang w:eastAsia="en-US"/>
              </w:rPr>
              <w:t xml:space="preserve">ыме </w:t>
            </w:r>
            <w:r w:rsidRPr="00F452CE">
              <w:rPr>
                <w:spacing w:val="-1"/>
                <w:sz w:val="24"/>
                <w:szCs w:val="24"/>
                <w:lang w:eastAsia="en-US"/>
              </w:rPr>
              <w:t>ц</w:t>
            </w:r>
            <w:r w:rsidRPr="00F452CE">
              <w:rPr>
                <w:sz w:val="24"/>
                <w:szCs w:val="24"/>
                <w:lang w:eastAsia="en-US"/>
              </w:rPr>
              <w:t>е</w:t>
            </w:r>
            <w:r w:rsidRPr="00F452CE">
              <w:rPr>
                <w:spacing w:val="-1"/>
                <w:sz w:val="24"/>
                <w:szCs w:val="24"/>
                <w:lang w:eastAsia="en-US"/>
              </w:rPr>
              <w:t>ль</w:t>
            </w:r>
            <w:r w:rsidRPr="00F452CE">
              <w:rPr>
                <w:sz w:val="24"/>
                <w:szCs w:val="24"/>
                <w:lang w:eastAsia="en-US"/>
              </w:rPr>
              <w:t>дак</w:t>
            </w:r>
            <w:r w:rsidRPr="00F452CE">
              <w:rPr>
                <w:spacing w:val="-1"/>
                <w:sz w:val="24"/>
                <w:szCs w:val="24"/>
                <w:lang w:eastAsia="en-US"/>
              </w:rPr>
              <w:t>ал</w:t>
            </w:r>
            <w:r>
              <w:rPr>
                <w:sz w:val="24"/>
                <w:szCs w:val="24"/>
                <w:lang w:eastAsia="en-US"/>
              </w:rPr>
              <w:t>а</w:t>
            </w:r>
            <w:r w:rsidRPr="00F452CE">
              <w:rPr>
                <w:sz w:val="24"/>
                <w:szCs w:val="24"/>
                <w:lang w:eastAsia="en-US"/>
              </w:rPr>
              <w:t>сыме</w:t>
            </w:r>
            <w:r w:rsidRPr="00F452CE">
              <w:rPr>
                <w:spacing w:val="1"/>
                <w:sz w:val="24"/>
                <w:szCs w:val="24"/>
                <w:lang w:eastAsia="en-US"/>
              </w:rPr>
              <w:t>к</w:t>
            </w:r>
            <w:r w:rsidRPr="00F452CE">
              <w:rPr>
                <w:spacing w:val="-1"/>
                <w:sz w:val="24"/>
                <w:szCs w:val="24"/>
                <w:lang w:eastAsia="en-US"/>
              </w:rPr>
              <w:t>у</w:t>
            </w:r>
            <w:r w:rsidRPr="00F452CE">
              <w:rPr>
                <w:spacing w:val="2"/>
                <w:sz w:val="24"/>
                <w:szCs w:val="24"/>
                <w:lang w:eastAsia="en-US"/>
              </w:rPr>
              <w:t>м</w:t>
            </w:r>
            <w:r w:rsidRPr="00F452CE">
              <w:rPr>
                <w:sz w:val="24"/>
                <w:szCs w:val="24"/>
                <w:lang w:eastAsia="en-US"/>
              </w:rPr>
              <w:t>ыл дене турло лиймышт.</w:t>
            </w:r>
          </w:p>
          <w:p w:rsidR="00D65A17" w:rsidRPr="00F452CE" w:rsidRDefault="00D65A17" w:rsidP="00D65A17">
            <w:pPr>
              <w:widowControl w:val="0"/>
              <w:tabs>
                <w:tab w:val="left" w:pos="1101"/>
                <w:tab w:val="left" w:pos="1686"/>
              </w:tabs>
              <w:autoSpaceDE w:val="0"/>
              <w:autoSpaceDN w:val="0"/>
              <w:adjustRightInd w:val="0"/>
              <w:spacing w:after="0" w:line="240" w:lineRule="auto"/>
              <w:ind w:left="0"/>
              <w:rPr>
                <w:sz w:val="24"/>
                <w:szCs w:val="24"/>
                <w:lang w:eastAsia="en-US"/>
              </w:rPr>
            </w:pPr>
            <w:r w:rsidRPr="00F452CE">
              <w:rPr>
                <w:i/>
                <w:iCs/>
                <w:sz w:val="24"/>
                <w:szCs w:val="24"/>
                <w:lang w:eastAsia="en-US"/>
              </w:rPr>
              <w:t>Моштымаш:</w:t>
            </w:r>
            <w:r w:rsidRPr="00F452CE">
              <w:rPr>
                <w:sz w:val="24"/>
                <w:szCs w:val="24"/>
                <w:lang w:eastAsia="en-US"/>
              </w:rPr>
              <w:t xml:space="preserve"> муткылдышым синтаксически лончы</w:t>
            </w:r>
            <w:r>
              <w:rPr>
                <w:sz w:val="24"/>
                <w:szCs w:val="24"/>
                <w:lang w:eastAsia="en-US"/>
              </w:rPr>
              <w:t>лышаш, тыглай ойлончым синтакси</w:t>
            </w:r>
            <w:r w:rsidRPr="00F452CE">
              <w:rPr>
                <w:sz w:val="24"/>
                <w:szCs w:val="24"/>
                <w:lang w:eastAsia="en-US"/>
              </w:rPr>
              <w:t>чески лончылышаш.</w:t>
            </w: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868"/>
              </w:tabs>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М</w:t>
            </w:r>
            <w:r w:rsidRPr="00F452CE">
              <w:rPr>
                <w:spacing w:val="-3"/>
                <w:sz w:val="24"/>
                <w:szCs w:val="24"/>
                <w:lang w:eastAsia="en-US"/>
              </w:rPr>
              <w:t>у</w:t>
            </w:r>
            <w:r w:rsidRPr="00F452CE">
              <w:rPr>
                <w:sz w:val="24"/>
                <w:szCs w:val="24"/>
                <w:lang w:eastAsia="en-US"/>
              </w:rPr>
              <w:t>тк</w:t>
            </w:r>
            <w:r w:rsidRPr="00F452CE">
              <w:rPr>
                <w:spacing w:val="-1"/>
                <w:sz w:val="24"/>
                <w:szCs w:val="24"/>
                <w:lang w:eastAsia="en-US"/>
              </w:rPr>
              <w:t>ы</w:t>
            </w:r>
            <w:r w:rsidRPr="00F452CE">
              <w:rPr>
                <w:spacing w:val="1"/>
                <w:sz w:val="24"/>
                <w:szCs w:val="24"/>
                <w:lang w:eastAsia="en-US"/>
              </w:rPr>
              <w:t>л</w:t>
            </w:r>
            <w:r>
              <w:rPr>
                <w:spacing w:val="1"/>
                <w:sz w:val="24"/>
                <w:szCs w:val="24"/>
                <w:lang w:eastAsia="en-US"/>
              </w:rPr>
              <w:t>-</w:t>
            </w:r>
            <w:r w:rsidRPr="00F452CE">
              <w:rPr>
                <w:sz w:val="24"/>
                <w:szCs w:val="24"/>
                <w:lang w:eastAsia="en-US"/>
              </w:rPr>
              <w:t>ды</w:t>
            </w:r>
            <w:r w:rsidRPr="00F452CE">
              <w:rPr>
                <w:spacing w:val="-1"/>
                <w:sz w:val="24"/>
                <w:szCs w:val="24"/>
                <w:lang w:eastAsia="en-US"/>
              </w:rPr>
              <w:t>ш</w:t>
            </w:r>
            <w:r w:rsidRPr="00F452CE">
              <w:rPr>
                <w:sz w:val="24"/>
                <w:szCs w:val="24"/>
                <w:lang w:eastAsia="en-US"/>
              </w:rPr>
              <w:t>д</w:t>
            </w:r>
            <w:r w:rsidRPr="00F452CE">
              <w:rPr>
                <w:spacing w:val="1"/>
                <w:sz w:val="24"/>
                <w:szCs w:val="24"/>
                <w:lang w:eastAsia="en-US"/>
              </w:rPr>
              <w:t>е</w:t>
            </w:r>
            <w:r w:rsidRPr="00F452CE">
              <w:rPr>
                <w:sz w:val="24"/>
                <w:szCs w:val="24"/>
                <w:lang w:eastAsia="en-US"/>
              </w:rPr>
              <w:t>н 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й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3"/>
                <w:sz w:val="24"/>
                <w:szCs w:val="24"/>
                <w:lang w:eastAsia="en-US"/>
              </w:rPr>
              <w:t>ы</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м синтакси</w:t>
            </w:r>
            <w:r>
              <w:rPr>
                <w:spacing w:val="-1"/>
                <w:sz w:val="24"/>
                <w:szCs w:val="24"/>
                <w:lang w:eastAsia="en-US"/>
              </w:rPr>
              <w:t>чески лончы</w:t>
            </w:r>
            <w:r w:rsidRPr="00F452CE">
              <w:rPr>
                <w:spacing w:val="-1"/>
                <w:sz w:val="24"/>
                <w:szCs w:val="24"/>
                <w:lang w:eastAsia="en-US"/>
              </w:rPr>
              <w:t>лымаш</w:t>
            </w:r>
          </w:p>
          <w:p w:rsidR="00D65A17" w:rsidRPr="00F452CE" w:rsidRDefault="00D65A17" w:rsidP="00D65A17">
            <w:pPr>
              <w:widowControl w:val="0"/>
              <w:tabs>
                <w:tab w:val="left" w:pos="868"/>
              </w:tabs>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632"/>
                <w:tab w:val="left" w:pos="1096"/>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1</w:t>
            </w:r>
            <w:r w:rsidRPr="00F452CE">
              <w:rPr>
                <w:spacing w:val="-1"/>
                <w:sz w:val="24"/>
                <w:szCs w:val="24"/>
                <w:lang w:eastAsia="en-US"/>
              </w:rPr>
              <w:t>-</w:t>
            </w:r>
            <w:r w:rsidRPr="00F452CE">
              <w:rPr>
                <w:sz w:val="24"/>
                <w:szCs w:val="24"/>
                <w:lang w:eastAsia="en-US"/>
              </w:rPr>
              <w:t>ше</w:t>
            </w:r>
            <w:r>
              <w:rPr>
                <w:sz w:val="24"/>
                <w:szCs w:val="24"/>
                <w:lang w:eastAsia="en-US"/>
              </w:rPr>
              <w:t xml:space="preserve"> </w:t>
            </w:r>
            <w:r w:rsidRPr="00F452CE">
              <w:rPr>
                <w:sz w:val="24"/>
                <w:szCs w:val="24"/>
                <w:lang w:eastAsia="en-US"/>
              </w:rPr>
              <w:t>п</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а</w:t>
            </w:r>
            <w:r w:rsidRPr="00F452CE">
              <w:rPr>
                <w:sz w:val="24"/>
                <w:szCs w:val="24"/>
                <w:lang w:eastAsia="en-US"/>
              </w:rPr>
              <w:t xml:space="preserve"> (12 с.)</w:t>
            </w:r>
          </w:p>
        </w:tc>
      </w:tr>
      <w:tr w:rsidR="00D65A17" w:rsidRPr="00F452CE" w:rsidTr="006F3CE2">
        <w:trPr>
          <w:trHeight w:val="116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1D6137">
            <w:pPr>
              <w:numPr>
                <w:ilvl w:val="0"/>
                <w:numId w:val="25"/>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Фонет</w:t>
            </w:r>
            <w:r w:rsidRPr="00F452CE">
              <w:rPr>
                <w:spacing w:val="-1"/>
                <w:sz w:val="24"/>
                <w:szCs w:val="24"/>
                <w:lang w:eastAsia="en-US"/>
              </w:rPr>
              <w:t>и</w:t>
            </w:r>
            <w:r w:rsidRPr="00F452CE">
              <w:rPr>
                <w:sz w:val="24"/>
                <w:szCs w:val="24"/>
                <w:lang w:eastAsia="en-US"/>
              </w:rPr>
              <w:t>ке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w:t>
            </w:r>
            <w:r w:rsidRPr="00F452CE">
              <w:rPr>
                <w:spacing w:val="-1"/>
                <w:sz w:val="24"/>
                <w:szCs w:val="24"/>
                <w:lang w:eastAsia="en-US"/>
              </w:rPr>
              <w:t>ш</w:t>
            </w:r>
            <w:r>
              <w:rPr>
                <w:sz w:val="24"/>
                <w:szCs w:val="24"/>
                <w:lang w:eastAsia="en-US"/>
              </w:rPr>
              <w:t>еш</w:t>
            </w:r>
            <w:r w:rsidRPr="00F452CE">
              <w:rPr>
                <w:sz w:val="24"/>
                <w:szCs w:val="24"/>
                <w:lang w:eastAsia="en-US"/>
              </w:rPr>
              <w:t>т</w:t>
            </w:r>
            <w:r w:rsidRPr="00F452CE">
              <w:rPr>
                <w:spacing w:val="-1"/>
                <w:sz w:val="24"/>
                <w:szCs w:val="24"/>
                <w:lang w:eastAsia="en-US"/>
              </w:rPr>
              <w:t>ар</w:t>
            </w:r>
            <w:r w:rsidRPr="00F452CE">
              <w:rPr>
                <w:sz w:val="24"/>
                <w:szCs w:val="24"/>
                <w:lang w:eastAsia="en-US"/>
              </w:rPr>
              <w:t>ы</w:t>
            </w:r>
            <w:r>
              <w:rPr>
                <w:sz w:val="24"/>
                <w:szCs w:val="24"/>
                <w:lang w:eastAsia="en-US"/>
              </w:rPr>
              <w:t>-</w:t>
            </w:r>
            <w:r w:rsidRPr="00F452CE">
              <w:rPr>
                <w:spacing w:val="1"/>
                <w:sz w:val="24"/>
                <w:szCs w:val="24"/>
                <w:lang w:eastAsia="en-US"/>
              </w:rPr>
              <w:t>м</w:t>
            </w:r>
            <w:r w:rsidRPr="00F452CE">
              <w:rPr>
                <w:sz w:val="24"/>
                <w:szCs w:val="24"/>
                <w:lang w:eastAsia="en-US"/>
              </w:rPr>
              <w:t xml:space="preserve">аш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782"/>
                <w:tab w:val="left" w:pos="1202"/>
              </w:tabs>
              <w:autoSpaceDE w:val="0"/>
              <w:autoSpaceDN w:val="0"/>
              <w:adjustRightInd w:val="0"/>
              <w:spacing w:after="0" w:line="240" w:lineRule="auto"/>
              <w:ind w:left="0"/>
              <w:rPr>
                <w:sz w:val="24"/>
                <w:szCs w:val="24"/>
                <w:lang w:eastAsia="en-US"/>
              </w:rPr>
            </w:pPr>
            <w:r w:rsidRPr="00F452CE">
              <w:rPr>
                <w:sz w:val="24"/>
                <w:szCs w:val="24"/>
                <w:lang w:eastAsia="en-US"/>
              </w:rPr>
              <w:t>Йон</w:t>
            </w:r>
            <w:r w:rsidRPr="00F452CE">
              <w:rPr>
                <w:sz w:val="24"/>
                <w:szCs w:val="24"/>
                <w:lang w:eastAsia="en-US"/>
              </w:rPr>
              <w:tab/>
              <w:t>да</w:t>
            </w:r>
            <w:r w:rsidRPr="00F452CE">
              <w:rPr>
                <w:sz w:val="24"/>
                <w:szCs w:val="24"/>
                <w:lang w:eastAsia="en-US"/>
              </w:rPr>
              <w:tab/>
              <w:t>сон (г</w:t>
            </w:r>
            <w:r w:rsidRPr="00F452CE">
              <w:rPr>
                <w:spacing w:val="-1"/>
                <w:sz w:val="24"/>
                <w:szCs w:val="24"/>
                <w:lang w:eastAsia="en-US"/>
              </w:rPr>
              <w:t>л</w:t>
            </w:r>
            <w:r w:rsidRPr="00F452CE">
              <w:rPr>
                <w:sz w:val="24"/>
                <w:szCs w:val="24"/>
                <w:lang w:eastAsia="en-US"/>
              </w:rPr>
              <w:t>ас</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    да сог</w:t>
            </w:r>
            <w:r w:rsidRPr="00F452CE">
              <w:rPr>
                <w:spacing w:val="-1"/>
                <w:sz w:val="24"/>
                <w:szCs w:val="24"/>
                <w:lang w:eastAsia="en-US"/>
              </w:rPr>
              <w:t>л</w:t>
            </w:r>
            <w:r w:rsidRPr="00F452CE">
              <w:rPr>
                <w:sz w:val="24"/>
                <w:szCs w:val="24"/>
                <w:lang w:eastAsia="en-US"/>
              </w:rPr>
              <w:t>ас</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 xml:space="preserve">й)    </w:t>
            </w:r>
            <w:r w:rsidRPr="00F452CE">
              <w:rPr>
                <w:spacing w:val="-1"/>
                <w:sz w:val="24"/>
                <w:szCs w:val="24"/>
                <w:lang w:eastAsia="en-US"/>
              </w:rPr>
              <w:t>йў</w:t>
            </w:r>
            <w:r w:rsidRPr="00F452CE">
              <w:rPr>
                <w:sz w:val="24"/>
                <w:szCs w:val="24"/>
                <w:lang w:eastAsia="en-US"/>
              </w:rPr>
              <w:t>к да      б</w:t>
            </w:r>
            <w:r w:rsidRPr="00F452CE">
              <w:rPr>
                <w:spacing w:val="-1"/>
                <w:sz w:val="24"/>
                <w:szCs w:val="24"/>
                <w:lang w:eastAsia="en-US"/>
              </w:rPr>
              <w:t>у</w:t>
            </w:r>
            <w:r w:rsidRPr="00F452CE">
              <w:rPr>
                <w:sz w:val="24"/>
                <w:szCs w:val="24"/>
                <w:lang w:eastAsia="en-US"/>
              </w:rPr>
              <w:t>кв</w:t>
            </w:r>
            <w:r w:rsidRPr="00F452CE">
              <w:rPr>
                <w:spacing w:val="3"/>
                <w:sz w:val="24"/>
                <w:szCs w:val="24"/>
                <w:lang w:eastAsia="en-US"/>
              </w:rPr>
              <w:t>а</w:t>
            </w:r>
            <w:r w:rsidRPr="00F452CE">
              <w:rPr>
                <w:spacing w:val="-1"/>
                <w:sz w:val="24"/>
                <w:szCs w:val="24"/>
                <w:lang w:eastAsia="en-US"/>
              </w:rPr>
              <w:t>-вл</w:t>
            </w:r>
            <w:r w:rsidRPr="00F452CE">
              <w:rPr>
                <w:spacing w:val="1"/>
                <w:sz w:val="24"/>
                <w:szCs w:val="24"/>
                <w:lang w:eastAsia="en-US"/>
              </w:rPr>
              <w:t>а</w:t>
            </w:r>
            <w:r w:rsidRPr="00F452CE">
              <w:rPr>
                <w:sz w:val="24"/>
                <w:szCs w:val="24"/>
                <w:lang w:eastAsia="en-US"/>
              </w:rPr>
              <w:t xml:space="preserve">к.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ты</w:t>
            </w:r>
            <w:r w:rsidRPr="00F452CE">
              <w:rPr>
                <w:sz w:val="24"/>
                <w:szCs w:val="24"/>
                <w:lang w:eastAsia="en-US"/>
              </w:rPr>
              <w:t>м фон</w:t>
            </w:r>
            <w:r w:rsidRPr="00F452CE">
              <w:rPr>
                <w:spacing w:val="-1"/>
                <w:sz w:val="24"/>
                <w:szCs w:val="24"/>
                <w:lang w:eastAsia="en-US"/>
              </w:rPr>
              <w:t>е</w:t>
            </w:r>
            <w:r w:rsidRPr="00F452CE">
              <w:rPr>
                <w:sz w:val="24"/>
                <w:szCs w:val="24"/>
                <w:lang w:eastAsia="en-US"/>
              </w:rPr>
              <w:t>т</w:t>
            </w:r>
            <w:r w:rsidRPr="00F452CE">
              <w:rPr>
                <w:spacing w:val="-2"/>
                <w:sz w:val="24"/>
                <w:szCs w:val="24"/>
                <w:lang w:eastAsia="en-US"/>
              </w:rPr>
              <w:t>и</w:t>
            </w:r>
            <w:r w:rsidRPr="00F452CE">
              <w:rPr>
                <w:sz w:val="24"/>
                <w:szCs w:val="24"/>
                <w:lang w:eastAsia="en-US"/>
              </w:rPr>
              <w:t>че</w:t>
            </w:r>
            <w:r w:rsidRPr="00F452CE">
              <w:rPr>
                <w:spacing w:val="2"/>
                <w:sz w:val="24"/>
                <w:szCs w:val="24"/>
                <w:lang w:eastAsia="en-US"/>
              </w:rPr>
              <w:t>с</w:t>
            </w:r>
            <w:r w:rsidRPr="00F452CE">
              <w:rPr>
                <w:sz w:val="24"/>
                <w:szCs w:val="24"/>
                <w:lang w:eastAsia="en-US"/>
              </w:rPr>
              <w:t>к</w:t>
            </w:r>
            <w:r w:rsidRPr="00F452CE">
              <w:rPr>
                <w:spacing w:val="-1"/>
                <w:sz w:val="24"/>
                <w:szCs w:val="24"/>
                <w:lang w:eastAsia="en-US"/>
              </w:rPr>
              <w:t>ил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tabs>
                <w:tab w:val="left" w:pos="782"/>
                <w:tab w:val="left" w:pos="1202"/>
              </w:tabs>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112"/>
                <w:tab w:val="left" w:pos="2055"/>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й</w:t>
            </w:r>
            <w:r w:rsidRPr="00F452CE">
              <w:rPr>
                <w:spacing w:val="-1"/>
                <w:sz w:val="24"/>
                <w:szCs w:val="24"/>
                <w:lang w:eastAsia="en-US"/>
              </w:rPr>
              <w:t>ў</w:t>
            </w:r>
            <w:r w:rsidRPr="00F452CE">
              <w:rPr>
                <w:sz w:val="24"/>
                <w:szCs w:val="24"/>
                <w:lang w:eastAsia="en-US"/>
              </w:rPr>
              <w:t>кы</w:t>
            </w:r>
            <w:r w:rsidRPr="00F452CE">
              <w:rPr>
                <w:spacing w:val="-1"/>
                <w:sz w:val="24"/>
                <w:szCs w:val="24"/>
                <w:lang w:eastAsia="en-US"/>
              </w:rPr>
              <w:t>м</w:t>
            </w:r>
            <w:r w:rsidRPr="00F452CE">
              <w:rPr>
                <w:sz w:val="24"/>
                <w:szCs w:val="24"/>
                <w:lang w:eastAsia="en-US"/>
              </w:rPr>
              <w:t>возымо годы</w:t>
            </w:r>
            <w:r w:rsidRPr="00F452CE">
              <w:rPr>
                <w:spacing w:val="-1"/>
                <w:sz w:val="24"/>
                <w:szCs w:val="24"/>
                <w:lang w:eastAsia="en-US"/>
              </w:rPr>
              <w:t xml:space="preserve">м </w:t>
            </w:r>
            <w:r w:rsidRPr="00F452CE">
              <w:rPr>
                <w:spacing w:val="1"/>
                <w:sz w:val="24"/>
                <w:szCs w:val="24"/>
                <w:lang w:eastAsia="en-US"/>
              </w:rPr>
              <w:t>б</w:t>
            </w:r>
            <w:r w:rsidRPr="00F452CE">
              <w:rPr>
                <w:spacing w:val="-1"/>
                <w:sz w:val="24"/>
                <w:szCs w:val="24"/>
                <w:lang w:eastAsia="en-US"/>
              </w:rPr>
              <w:t>ук</w:t>
            </w:r>
            <w:r w:rsidRPr="00F452CE">
              <w:rPr>
                <w:sz w:val="24"/>
                <w:szCs w:val="24"/>
                <w:lang w:eastAsia="en-US"/>
              </w:rPr>
              <w:t>в</w:t>
            </w:r>
            <w:r w:rsidRPr="00F452CE">
              <w:rPr>
                <w:spacing w:val="-1"/>
                <w:sz w:val="24"/>
                <w:szCs w:val="24"/>
                <w:lang w:eastAsia="en-US"/>
              </w:rPr>
              <w:t>а</w:t>
            </w:r>
            <w:r w:rsidRPr="00F452CE">
              <w:rPr>
                <w:sz w:val="24"/>
                <w:szCs w:val="24"/>
                <w:lang w:eastAsia="en-US"/>
              </w:rPr>
              <w:t>де</w:t>
            </w:r>
            <w:r w:rsidRPr="00F452CE">
              <w:rPr>
                <w:spacing w:val="-2"/>
                <w:sz w:val="24"/>
                <w:szCs w:val="24"/>
                <w:lang w:eastAsia="en-US"/>
              </w:rPr>
              <w:t>н</w:t>
            </w:r>
            <w:r w:rsidRPr="00F452CE">
              <w:rPr>
                <w:sz w:val="24"/>
                <w:szCs w:val="24"/>
                <w:lang w:eastAsia="en-US"/>
              </w:rPr>
              <w:t>е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ыма</w:t>
            </w:r>
            <w:r w:rsidRPr="00F452CE">
              <w:rPr>
                <w:spacing w:val="1"/>
                <w:sz w:val="24"/>
                <w:szCs w:val="24"/>
                <w:lang w:eastAsia="en-US"/>
              </w:rPr>
              <w:t>ш</w:t>
            </w:r>
            <w:r w:rsidRPr="00F452CE">
              <w:rPr>
                <w:sz w:val="24"/>
                <w:szCs w:val="24"/>
                <w:lang w:eastAsia="en-US"/>
              </w:rPr>
              <w:t>; т</w:t>
            </w:r>
            <w:r w:rsidRPr="00F452CE">
              <w:rPr>
                <w:spacing w:val="-1"/>
                <w:sz w:val="24"/>
                <w:szCs w:val="24"/>
                <w:lang w:eastAsia="en-US"/>
              </w:rPr>
              <w:t>р</w:t>
            </w:r>
            <w:r w:rsidRPr="00F452CE">
              <w:rPr>
                <w:sz w:val="24"/>
                <w:szCs w:val="24"/>
                <w:lang w:eastAsia="en-US"/>
              </w:rPr>
              <w:t>ан</w:t>
            </w:r>
            <w:r w:rsidRPr="00F452CE">
              <w:rPr>
                <w:spacing w:val="-1"/>
                <w:sz w:val="24"/>
                <w:szCs w:val="24"/>
                <w:lang w:eastAsia="en-US"/>
              </w:rPr>
              <w:t>с</w:t>
            </w:r>
            <w:r w:rsidRPr="00F452CE">
              <w:rPr>
                <w:sz w:val="24"/>
                <w:szCs w:val="24"/>
                <w:lang w:eastAsia="en-US"/>
              </w:rPr>
              <w:t>кри</w:t>
            </w:r>
            <w:r w:rsidRPr="00F452CE">
              <w:rPr>
                <w:spacing w:val="1"/>
                <w:sz w:val="24"/>
                <w:szCs w:val="24"/>
                <w:lang w:eastAsia="en-US"/>
              </w:rPr>
              <w:t>п</w:t>
            </w:r>
            <w:r w:rsidRPr="00F452CE">
              <w:rPr>
                <w:spacing w:val="-1"/>
                <w:sz w:val="24"/>
                <w:szCs w:val="24"/>
                <w:lang w:eastAsia="en-US"/>
              </w:rPr>
              <w:t>ц</w:t>
            </w:r>
            <w:r w:rsidRPr="00F452CE">
              <w:rPr>
                <w:sz w:val="24"/>
                <w:szCs w:val="24"/>
                <w:lang w:eastAsia="en-US"/>
              </w:rPr>
              <w:t>ий</w:t>
            </w:r>
            <w:r w:rsidRPr="00F452CE">
              <w:rPr>
                <w:spacing w:val="-1"/>
                <w:sz w:val="24"/>
                <w:szCs w:val="24"/>
                <w:lang w:eastAsia="en-US"/>
              </w:rPr>
              <w:t>ы</w:t>
            </w:r>
            <w:r w:rsidRPr="00F452CE">
              <w:rPr>
                <w:sz w:val="24"/>
                <w:szCs w:val="24"/>
                <w:lang w:eastAsia="en-US"/>
              </w:rPr>
              <w:t xml:space="preserve">м </w:t>
            </w:r>
            <w:r w:rsidRPr="00F452CE">
              <w:rPr>
                <w:spacing w:val="1"/>
                <w:sz w:val="24"/>
                <w:szCs w:val="24"/>
                <w:lang w:eastAsia="en-US"/>
              </w:rPr>
              <w:t>к</w:t>
            </w:r>
            <w:r>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z w:val="24"/>
                <w:szCs w:val="24"/>
                <w:lang w:eastAsia="en-US"/>
              </w:rPr>
              <w:t>ма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870"/>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ab/>
              <w:t>м</w:t>
            </w:r>
            <w:r w:rsidRPr="00F452CE">
              <w:rPr>
                <w:spacing w:val="-1"/>
                <w:sz w:val="24"/>
                <w:szCs w:val="24"/>
                <w:lang w:eastAsia="en-US"/>
              </w:rPr>
              <w:t>ут</w:t>
            </w:r>
            <w:r w:rsidRPr="00F452CE">
              <w:rPr>
                <w:sz w:val="24"/>
                <w:szCs w:val="24"/>
                <w:lang w:eastAsia="en-US"/>
              </w:rPr>
              <w:t>ым фон</w:t>
            </w:r>
            <w:r w:rsidRPr="00F452CE">
              <w:rPr>
                <w:spacing w:val="-1"/>
                <w:sz w:val="24"/>
                <w:szCs w:val="24"/>
                <w:lang w:eastAsia="en-US"/>
              </w:rPr>
              <w:t>е</w:t>
            </w:r>
            <w:r w:rsidRPr="00F452CE">
              <w:rPr>
                <w:sz w:val="24"/>
                <w:szCs w:val="24"/>
                <w:lang w:eastAsia="en-US"/>
              </w:rPr>
              <w:t>т</w:t>
            </w:r>
            <w:r w:rsidRPr="00F452CE">
              <w:rPr>
                <w:spacing w:val="-2"/>
                <w:sz w:val="24"/>
                <w:szCs w:val="24"/>
                <w:lang w:eastAsia="en-US"/>
              </w:rPr>
              <w:t>и</w:t>
            </w:r>
            <w:r w:rsidRPr="00F452CE">
              <w:rPr>
                <w:sz w:val="24"/>
                <w:szCs w:val="24"/>
                <w:lang w:eastAsia="en-US"/>
              </w:rPr>
              <w:t>че</w:t>
            </w:r>
            <w:r w:rsidRPr="00F452CE">
              <w:rPr>
                <w:spacing w:val="2"/>
                <w:sz w:val="24"/>
                <w:szCs w:val="24"/>
                <w:lang w:eastAsia="en-US"/>
              </w:rPr>
              <w:t>с</w:t>
            </w:r>
            <w:r w:rsidRPr="00F452CE">
              <w:rPr>
                <w:sz w:val="24"/>
                <w:szCs w:val="24"/>
                <w:lang w:eastAsia="en-US"/>
              </w:rPr>
              <w:t>к</w:t>
            </w:r>
            <w:r w:rsidRPr="00F452CE">
              <w:rPr>
                <w:spacing w:val="-1"/>
                <w:sz w:val="24"/>
                <w:szCs w:val="24"/>
                <w:lang w:eastAsia="en-US"/>
              </w:rPr>
              <w:t>ил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870"/>
              </w:tabs>
              <w:autoSpaceDE w:val="0"/>
              <w:autoSpaceDN w:val="0"/>
              <w:adjustRightInd w:val="0"/>
              <w:spacing w:after="0" w:line="240" w:lineRule="auto"/>
              <w:ind w:left="0"/>
              <w:rPr>
                <w:sz w:val="24"/>
                <w:szCs w:val="24"/>
                <w:lang w:eastAsia="en-US"/>
              </w:rPr>
            </w:pP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ты</w:t>
            </w:r>
            <w:r w:rsidRPr="00F452CE">
              <w:rPr>
                <w:sz w:val="24"/>
                <w:szCs w:val="24"/>
                <w:lang w:eastAsia="en-US"/>
              </w:rPr>
              <w:t>м фон</w:t>
            </w:r>
            <w:r w:rsidRPr="00F452CE">
              <w:rPr>
                <w:spacing w:val="-1"/>
                <w:sz w:val="24"/>
                <w:szCs w:val="24"/>
                <w:lang w:eastAsia="en-US"/>
              </w:rPr>
              <w:t>е</w:t>
            </w:r>
            <w:r>
              <w:rPr>
                <w:sz w:val="24"/>
                <w:szCs w:val="24"/>
                <w:lang w:eastAsia="en-US"/>
              </w:rPr>
              <w:t>тичес</w:t>
            </w:r>
            <w:r w:rsidRPr="00F452CE">
              <w:rPr>
                <w:spacing w:val="-1"/>
                <w:sz w:val="24"/>
                <w:szCs w:val="24"/>
                <w:lang w:eastAsia="en-US"/>
              </w:rPr>
              <w:t>к</w:t>
            </w:r>
            <w:r w:rsidRPr="00F452CE">
              <w:rPr>
                <w:sz w:val="24"/>
                <w:szCs w:val="24"/>
                <w:lang w:eastAsia="en-US"/>
              </w:rPr>
              <w:t>и</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Pr>
                <w:sz w:val="24"/>
                <w:szCs w:val="24"/>
                <w:lang w:eastAsia="en-US"/>
              </w:rPr>
              <w:t>чы</w:t>
            </w:r>
            <w:r w:rsidRPr="00F452CE">
              <w:rPr>
                <w:spacing w:val="-1"/>
                <w:sz w:val="24"/>
                <w:szCs w:val="24"/>
                <w:lang w:eastAsia="en-US"/>
              </w:rPr>
              <w:t>л</w:t>
            </w:r>
            <w:r w:rsidRPr="00F452CE">
              <w:rPr>
                <w:spacing w:val="2"/>
                <w:sz w:val="24"/>
                <w:szCs w:val="24"/>
                <w:lang w:eastAsia="en-US"/>
              </w:rPr>
              <w:t>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727"/>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pacing w:val="1"/>
                <w:sz w:val="24"/>
                <w:szCs w:val="24"/>
                <w:lang w:eastAsia="en-US"/>
              </w:rPr>
              <w:t>М</w:t>
            </w:r>
            <w:r w:rsidRPr="00F452CE">
              <w:rPr>
                <w:sz w:val="24"/>
                <w:szCs w:val="24"/>
                <w:lang w:eastAsia="en-US"/>
              </w:rPr>
              <w:t>ар</w:t>
            </w:r>
            <w:r w:rsidRPr="00F452CE">
              <w:rPr>
                <w:spacing w:val="1"/>
                <w:sz w:val="24"/>
                <w:szCs w:val="24"/>
                <w:lang w:eastAsia="en-US"/>
              </w:rPr>
              <w:t>и</w:t>
            </w:r>
            <w:r w:rsidRPr="00F452CE">
              <w:rPr>
                <w:sz w:val="24"/>
                <w:szCs w:val="24"/>
                <w:lang w:eastAsia="en-US"/>
              </w:rPr>
              <w:t xml:space="preserve">й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мед</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е</w:t>
            </w:r>
            <w:r w:rsidRPr="00F452CE">
              <w:rPr>
                <w:sz w:val="24"/>
                <w:szCs w:val="24"/>
                <w:lang w:eastAsia="en-US"/>
              </w:rPr>
              <w:t xml:space="preserve"> д</w:t>
            </w:r>
            <w:r w:rsidRPr="00F452CE">
              <w:rPr>
                <w:spacing w:val="-2"/>
                <w:sz w:val="24"/>
                <w:szCs w:val="24"/>
                <w:lang w:eastAsia="en-US"/>
              </w:rPr>
              <w:t>и</w:t>
            </w:r>
            <w:r w:rsidRPr="00F452CE">
              <w:rPr>
                <w:spacing w:val="-1"/>
                <w:sz w:val="24"/>
                <w:szCs w:val="24"/>
                <w:lang w:eastAsia="en-US"/>
              </w:rPr>
              <w:t>д</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т</w:t>
            </w:r>
            <w:r w:rsidRPr="00F452CE">
              <w:rPr>
                <w:spacing w:val="-1"/>
                <w:sz w:val="24"/>
                <w:szCs w:val="24"/>
                <w:lang w:eastAsia="en-US"/>
              </w:rPr>
              <w:t>и</w:t>
            </w:r>
            <w:r>
              <w:rPr>
                <w:spacing w:val="-1"/>
                <w:sz w:val="24"/>
                <w:szCs w:val="24"/>
                <w:lang w:eastAsia="en-US"/>
              </w:rPr>
              <w:t>-</w:t>
            </w:r>
            <w:r w:rsidRPr="00F452CE">
              <w:rPr>
                <w:sz w:val="24"/>
                <w:szCs w:val="24"/>
                <w:lang w:eastAsia="en-US"/>
              </w:rPr>
              <w:t>че</w:t>
            </w:r>
            <w:r w:rsidRPr="00F452CE">
              <w:rPr>
                <w:spacing w:val="2"/>
                <w:sz w:val="24"/>
                <w:szCs w:val="24"/>
                <w:lang w:eastAsia="en-US"/>
              </w:rPr>
              <w:t>с</w:t>
            </w:r>
            <w:r w:rsidRPr="00F452CE">
              <w:rPr>
                <w:spacing w:val="-1"/>
                <w:sz w:val="24"/>
                <w:szCs w:val="24"/>
                <w:lang w:eastAsia="en-US"/>
              </w:rPr>
              <w:t>к</w:t>
            </w:r>
            <w:r w:rsidRPr="00F452CE">
              <w:rPr>
                <w:sz w:val="24"/>
                <w:szCs w:val="24"/>
                <w:lang w:eastAsia="en-US"/>
              </w:rPr>
              <w:t>ий мате</w:t>
            </w:r>
            <w:r>
              <w:rPr>
                <w:sz w:val="24"/>
                <w:szCs w:val="24"/>
                <w:lang w:eastAsia="en-US"/>
              </w:rPr>
              <w:t>-</w:t>
            </w:r>
            <w:r w:rsidRPr="00F452CE">
              <w:rPr>
                <w:sz w:val="24"/>
                <w:szCs w:val="24"/>
                <w:lang w:eastAsia="en-US"/>
              </w:rPr>
              <w:t>р</w:t>
            </w:r>
            <w:r w:rsidRPr="00F452CE">
              <w:rPr>
                <w:spacing w:val="-1"/>
                <w:sz w:val="24"/>
                <w:szCs w:val="24"/>
                <w:lang w:eastAsia="en-US"/>
              </w:rPr>
              <w:t>и</w:t>
            </w:r>
            <w:r w:rsidRPr="00F452CE">
              <w:rPr>
                <w:sz w:val="24"/>
                <w:szCs w:val="24"/>
                <w:lang w:eastAsia="en-US"/>
              </w:rPr>
              <w:t>а</w:t>
            </w:r>
            <w:r w:rsidRPr="00F452CE">
              <w:rPr>
                <w:spacing w:val="2"/>
                <w:sz w:val="24"/>
                <w:szCs w:val="24"/>
                <w:lang w:eastAsia="en-US"/>
              </w:rPr>
              <w:t>л</w:t>
            </w:r>
            <w:r w:rsidRPr="00F452CE">
              <w:rPr>
                <w:sz w:val="24"/>
                <w:szCs w:val="24"/>
                <w:lang w:eastAsia="en-US"/>
              </w:rPr>
              <w:t>»(</w:t>
            </w:r>
            <w:r w:rsidRPr="00F452CE">
              <w:rPr>
                <w:spacing w:val="1"/>
                <w:sz w:val="24"/>
                <w:szCs w:val="24"/>
                <w:lang w:eastAsia="en-US"/>
              </w:rPr>
              <w:t>З</w:t>
            </w:r>
            <w:r w:rsidRPr="00F452CE">
              <w:rPr>
                <w:sz w:val="24"/>
                <w:szCs w:val="24"/>
                <w:lang w:eastAsia="en-US"/>
              </w:rPr>
              <w:t>.</w:t>
            </w:r>
            <w:r w:rsidRPr="00F452CE">
              <w:rPr>
                <w:spacing w:val="1"/>
                <w:sz w:val="24"/>
                <w:szCs w:val="24"/>
                <w:lang w:eastAsia="en-US"/>
              </w:rPr>
              <w:t>В</w:t>
            </w:r>
            <w:r w:rsidRPr="00F452CE">
              <w:rPr>
                <w:sz w:val="24"/>
                <w:szCs w:val="24"/>
                <w:lang w:eastAsia="en-US"/>
              </w:rPr>
              <w:t>.Учаев. Йошк</w:t>
            </w:r>
            <w:r w:rsidRPr="00F452CE">
              <w:rPr>
                <w:spacing w:val="-1"/>
                <w:sz w:val="24"/>
                <w:szCs w:val="24"/>
                <w:lang w:eastAsia="en-US"/>
              </w:rPr>
              <w:t>а</w:t>
            </w:r>
            <w:r w:rsidRPr="00F452CE">
              <w:rPr>
                <w:sz w:val="24"/>
                <w:szCs w:val="24"/>
                <w:lang w:eastAsia="en-US"/>
              </w:rPr>
              <w:t>р-О</w:t>
            </w:r>
            <w:r w:rsidRPr="00F452CE">
              <w:rPr>
                <w:spacing w:val="-1"/>
                <w:sz w:val="24"/>
                <w:szCs w:val="24"/>
                <w:lang w:eastAsia="en-US"/>
              </w:rPr>
              <w:t>ла</w:t>
            </w:r>
            <w:r w:rsidRPr="00F452CE">
              <w:rPr>
                <w:sz w:val="24"/>
                <w:szCs w:val="24"/>
                <w:lang w:eastAsia="en-US"/>
              </w:rPr>
              <w:t>,1</w:t>
            </w:r>
            <w:r w:rsidRPr="00F452CE">
              <w:rPr>
                <w:spacing w:val="1"/>
                <w:sz w:val="24"/>
                <w:szCs w:val="24"/>
                <w:lang w:eastAsia="en-US"/>
              </w:rPr>
              <w:t>9</w:t>
            </w:r>
            <w:r w:rsidRPr="00F452CE">
              <w:rPr>
                <w:sz w:val="24"/>
                <w:szCs w:val="24"/>
                <w:lang w:eastAsia="en-US"/>
              </w:rPr>
              <w:t>9</w:t>
            </w:r>
            <w:r w:rsidRPr="00F452CE">
              <w:rPr>
                <w:spacing w:val="1"/>
                <w:sz w:val="24"/>
                <w:szCs w:val="24"/>
                <w:lang w:eastAsia="en-US"/>
              </w:rPr>
              <w:t>1</w:t>
            </w:r>
            <w:r w:rsidRPr="00F452CE">
              <w:rPr>
                <w:sz w:val="24"/>
                <w:szCs w:val="24"/>
                <w:lang w:eastAsia="en-US"/>
              </w:rPr>
              <w:t xml:space="preserve">) </w:t>
            </w:r>
            <w:r w:rsidRPr="00F452CE">
              <w:rPr>
                <w:spacing w:val="-1"/>
                <w:sz w:val="24"/>
                <w:szCs w:val="24"/>
                <w:lang w:eastAsia="en-US"/>
              </w:rPr>
              <w:t>к</w:t>
            </w:r>
            <w:r w:rsidRPr="00F452CE">
              <w:rPr>
                <w:sz w:val="24"/>
                <w:szCs w:val="24"/>
                <w:lang w:eastAsia="en-US"/>
              </w:rPr>
              <w:t>ни</w:t>
            </w:r>
            <w:r w:rsidRPr="00F452CE">
              <w:rPr>
                <w:spacing w:val="-1"/>
                <w:sz w:val="24"/>
                <w:szCs w:val="24"/>
                <w:lang w:eastAsia="en-US"/>
              </w:rPr>
              <w:t>г</w:t>
            </w:r>
            <w:r w:rsidRPr="00F452CE">
              <w:rPr>
                <w:sz w:val="24"/>
                <w:szCs w:val="24"/>
                <w:lang w:eastAsia="en-US"/>
              </w:rPr>
              <w:t>а     г</w:t>
            </w:r>
            <w:r w:rsidRPr="00F452CE">
              <w:rPr>
                <w:spacing w:val="-1"/>
                <w:sz w:val="24"/>
                <w:szCs w:val="24"/>
                <w:lang w:eastAsia="en-US"/>
              </w:rPr>
              <w:t>ы</w:t>
            </w:r>
            <w:r w:rsidRPr="00F452CE">
              <w:rPr>
                <w:sz w:val="24"/>
                <w:szCs w:val="24"/>
                <w:lang w:eastAsia="en-US"/>
              </w:rPr>
              <w:t>ч 1</w:t>
            </w:r>
            <w:r w:rsidRPr="00F452CE">
              <w:rPr>
                <w:spacing w:val="1"/>
                <w:sz w:val="24"/>
                <w:szCs w:val="24"/>
                <w:lang w:eastAsia="en-US"/>
              </w:rPr>
              <w:t>1</w:t>
            </w:r>
            <w:r w:rsidRPr="00F452CE">
              <w:rPr>
                <w:spacing w:val="-1"/>
                <w:sz w:val="24"/>
                <w:szCs w:val="24"/>
                <w:lang w:eastAsia="en-US"/>
              </w:rPr>
              <w:t>-</w:t>
            </w:r>
            <w:r w:rsidRPr="00F452CE">
              <w:rPr>
                <w:sz w:val="24"/>
                <w:szCs w:val="24"/>
                <w:lang w:eastAsia="en-US"/>
              </w:rPr>
              <w:t>ш</w:t>
            </w:r>
            <w:r w:rsidRPr="00F452CE">
              <w:rPr>
                <w:spacing w:val="-1"/>
                <w:sz w:val="24"/>
                <w:szCs w:val="24"/>
                <w:lang w:eastAsia="en-US"/>
              </w:rPr>
              <w:t>е</w:t>
            </w:r>
            <w:r w:rsidRPr="00F452CE">
              <w:rPr>
                <w:sz w:val="24"/>
                <w:szCs w:val="24"/>
                <w:lang w:eastAsia="en-US"/>
              </w:rPr>
              <w:t>п</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а</w:t>
            </w:r>
            <w:r w:rsidRPr="00F452CE">
              <w:rPr>
                <w:sz w:val="24"/>
                <w:szCs w:val="24"/>
                <w:lang w:eastAsia="en-US"/>
              </w:rPr>
              <w:t xml:space="preserve"> (13с</w:t>
            </w:r>
            <w:r w:rsidRPr="00F452CE">
              <w:rPr>
                <w:spacing w:val="1"/>
                <w:sz w:val="24"/>
                <w:szCs w:val="24"/>
                <w:lang w:eastAsia="en-US"/>
              </w:rPr>
              <w:t>.</w:t>
            </w:r>
            <w:r w:rsidRPr="00F452CE">
              <w:rPr>
                <w:sz w:val="24"/>
                <w:szCs w:val="24"/>
                <w:lang w:eastAsia="en-US"/>
              </w:rPr>
              <w:t>)–шке ве</w:t>
            </w:r>
            <w:r w:rsidRPr="00F452CE">
              <w:rPr>
                <w:spacing w:val="-1"/>
                <w:sz w:val="24"/>
                <w:szCs w:val="24"/>
                <w:lang w:eastAsia="en-US"/>
              </w:rPr>
              <w:t>р</w:t>
            </w:r>
            <w:r w:rsidRPr="00F452CE">
              <w:rPr>
                <w:sz w:val="24"/>
                <w:szCs w:val="24"/>
                <w:lang w:eastAsia="en-US"/>
              </w:rPr>
              <w:t>-</w:t>
            </w:r>
            <w:r w:rsidRPr="00F452CE">
              <w:rPr>
                <w:spacing w:val="-1"/>
                <w:sz w:val="24"/>
                <w:szCs w:val="24"/>
                <w:lang w:eastAsia="en-US"/>
              </w:rPr>
              <w:t>ш</w:t>
            </w:r>
            <w:r w:rsidRPr="00F452CE">
              <w:rPr>
                <w:spacing w:val="2"/>
                <w:sz w:val="24"/>
                <w:szCs w:val="24"/>
                <w:lang w:eastAsia="en-US"/>
              </w:rPr>
              <w:t>о</w:t>
            </w:r>
            <w:r w:rsidRPr="00F452CE">
              <w:rPr>
                <w:sz w:val="24"/>
                <w:szCs w:val="24"/>
                <w:lang w:eastAsia="en-US"/>
              </w:rPr>
              <w:t xml:space="preserve">р </w:t>
            </w:r>
            <w:r w:rsidRPr="00F452CE">
              <w:rPr>
                <w:spacing w:val="-1"/>
                <w:sz w:val="24"/>
                <w:szCs w:val="24"/>
                <w:lang w:eastAsia="en-US"/>
              </w:rPr>
              <w:t>н</w:t>
            </w:r>
            <w:r w:rsidRPr="00F452CE">
              <w:rPr>
                <w:sz w:val="24"/>
                <w:szCs w:val="24"/>
                <w:lang w:eastAsia="en-US"/>
              </w:rPr>
              <w:t>ерген</w:t>
            </w:r>
            <w:r w:rsidRPr="00F452CE">
              <w:rPr>
                <w:spacing w:val="-1"/>
                <w:sz w:val="24"/>
                <w:szCs w:val="24"/>
                <w:lang w:eastAsia="en-US"/>
              </w:rPr>
              <w:t>к</w:t>
            </w:r>
            <w:r w:rsidRPr="00F452CE">
              <w:rPr>
                <w:sz w:val="24"/>
                <w:szCs w:val="24"/>
                <w:lang w:eastAsia="en-US"/>
              </w:rPr>
              <w:t>ўчык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чонаш.</w:t>
            </w:r>
          </w:p>
          <w:p w:rsidR="00D65A17" w:rsidRPr="00F452CE" w:rsidRDefault="00D65A17" w:rsidP="00D65A17">
            <w:pPr>
              <w:widowControl w:val="0"/>
              <w:tabs>
                <w:tab w:val="left" w:pos="727"/>
              </w:tabs>
              <w:autoSpaceDE w:val="0"/>
              <w:autoSpaceDN w:val="0"/>
              <w:adjustRightInd w:val="0"/>
              <w:spacing w:after="0" w:line="240" w:lineRule="auto"/>
              <w:ind w:left="0"/>
              <w:rPr>
                <w:sz w:val="24"/>
                <w:szCs w:val="24"/>
                <w:lang w:eastAsia="en-US"/>
              </w:rPr>
            </w:pPr>
          </w:p>
        </w:tc>
      </w:tr>
      <w:tr w:rsidR="00D65A17" w:rsidRPr="00F452CE" w:rsidTr="006F3CE2">
        <w:trPr>
          <w:trHeight w:val="116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1D6137">
            <w:pPr>
              <w:numPr>
                <w:ilvl w:val="0"/>
                <w:numId w:val="25"/>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Л</w:t>
            </w:r>
            <w:r w:rsidRPr="00F452CE">
              <w:rPr>
                <w:sz w:val="24"/>
                <w:szCs w:val="24"/>
                <w:lang w:eastAsia="en-US"/>
              </w:rPr>
              <w:t>ек</w:t>
            </w:r>
            <w:r w:rsidRPr="00F452CE">
              <w:rPr>
                <w:spacing w:val="1"/>
                <w:sz w:val="24"/>
                <w:szCs w:val="24"/>
                <w:lang w:eastAsia="en-US"/>
              </w:rPr>
              <w:t>с</w:t>
            </w:r>
            <w:r w:rsidRPr="00F452CE">
              <w:rPr>
                <w:spacing w:val="-1"/>
                <w:sz w:val="24"/>
                <w:szCs w:val="24"/>
                <w:lang w:eastAsia="en-US"/>
              </w:rPr>
              <w:t>ик</w:t>
            </w:r>
            <w:r w:rsidRPr="00F452CE">
              <w:rPr>
                <w:sz w:val="24"/>
                <w:szCs w:val="24"/>
                <w:lang w:eastAsia="en-US"/>
              </w:rPr>
              <w:t>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987"/>
              </w:tabs>
              <w:autoSpaceDE w:val="0"/>
              <w:autoSpaceDN w:val="0"/>
              <w:adjustRightInd w:val="0"/>
              <w:spacing w:after="0" w:line="240" w:lineRule="auto"/>
              <w:ind w:left="0"/>
              <w:rPr>
                <w:sz w:val="24"/>
                <w:szCs w:val="24"/>
                <w:lang w:eastAsia="en-US"/>
              </w:rPr>
            </w:pPr>
            <w:r w:rsidRPr="00F452CE">
              <w:rPr>
                <w:sz w:val="24"/>
                <w:szCs w:val="24"/>
                <w:lang w:eastAsia="en-US"/>
              </w:rPr>
              <w:t>У</w:t>
            </w:r>
            <w:r w:rsidRPr="00F452CE">
              <w:rPr>
                <w:spacing w:val="-1"/>
                <w:sz w:val="24"/>
                <w:szCs w:val="24"/>
                <w:lang w:eastAsia="en-US"/>
              </w:rPr>
              <w:t>ш</w:t>
            </w:r>
            <w:r>
              <w:rPr>
                <w:sz w:val="24"/>
                <w:szCs w:val="24"/>
                <w:lang w:eastAsia="en-US"/>
              </w:rPr>
              <w:t>еш</w:t>
            </w:r>
            <w:r w:rsidRPr="00F452CE">
              <w:rPr>
                <w:sz w:val="24"/>
                <w:szCs w:val="24"/>
                <w:lang w:eastAsia="en-US"/>
              </w:rPr>
              <w:t>т</w:t>
            </w:r>
            <w:r w:rsidRPr="00F452CE">
              <w:rPr>
                <w:spacing w:val="-1"/>
                <w:sz w:val="24"/>
                <w:szCs w:val="24"/>
                <w:lang w:eastAsia="en-US"/>
              </w:rPr>
              <w:t>ар</w:t>
            </w:r>
            <w:r w:rsidRPr="00F452CE">
              <w:rPr>
                <w:sz w:val="24"/>
                <w:szCs w:val="24"/>
                <w:lang w:eastAsia="en-US"/>
              </w:rPr>
              <w:t>ы</w:t>
            </w:r>
            <w:r>
              <w:rPr>
                <w:sz w:val="24"/>
                <w:szCs w:val="24"/>
                <w:lang w:eastAsia="en-US"/>
              </w:rPr>
              <w:t>-</w:t>
            </w:r>
            <w:r w:rsidRPr="00F452CE">
              <w:rPr>
                <w:spacing w:val="1"/>
                <w:sz w:val="24"/>
                <w:szCs w:val="24"/>
                <w:lang w:eastAsia="en-US"/>
              </w:rPr>
              <w:t>м</w:t>
            </w:r>
            <w:r w:rsidRPr="00F452CE">
              <w:rPr>
                <w:sz w:val="24"/>
                <w:szCs w:val="24"/>
                <w:lang w:eastAsia="en-US"/>
              </w:rPr>
              <w:t xml:space="preserve">аш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401"/>
              </w:tabs>
              <w:autoSpaceDE w:val="0"/>
              <w:autoSpaceDN w:val="0"/>
              <w:adjustRightInd w:val="0"/>
              <w:spacing w:after="0" w:line="240" w:lineRule="auto"/>
              <w:ind w:left="0"/>
              <w:rPr>
                <w:sz w:val="24"/>
                <w:szCs w:val="24"/>
              </w:rPr>
            </w:pPr>
            <w:r w:rsidRPr="00F452CE">
              <w:rPr>
                <w:sz w:val="24"/>
                <w:szCs w:val="24"/>
                <w:lang w:eastAsia="en-US"/>
              </w:rPr>
              <w:t xml:space="preserve">Шомакын </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к</w:t>
            </w:r>
            <w:r w:rsidRPr="00F452CE">
              <w:rPr>
                <w:spacing w:val="1"/>
                <w:sz w:val="24"/>
                <w:szCs w:val="24"/>
                <w:lang w:eastAsia="en-US"/>
              </w:rPr>
              <w:t>с</w:t>
            </w:r>
            <w:r>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 зн</w:t>
            </w:r>
            <w:r w:rsidRPr="00F452CE">
              <w:rPr>
                <w:spacing w:val="-1"/>
                <w:sz w:val="24"/>
                <w:szCs w:val="24"/>
                <w:lang w:eastAsia="en-US"/>
              </w:rPr>
              <w:t>а</w:t>
            </w:r>
            <w:r w:rsidRPr="00F452CE">
              <w:rPr>
                <w:sz w:val="24"/>
                <w:szCs w:val="24"/>
                <w:lang w:eastAsia="en-US"/>
              </w:rPr>
              <w:t>чени</w:t>
            </w:r>
            <w:r>
              <w:rPr>
                <w:spacing w:val="-1"/>
                <w:sz w:val="24"/>
                <w:szCs w:val="24"/>
                <w:lang w:eastAsia="en-US"/>
              </w:rPr>
              <w:t>й</w:t>
            </w:r>
            <w:r w:rsidRPr="00F452CE">
              <w:rPr>
                <w:sz w:val="24"/>
                <w:szCs w:val="24"/>
                <w:lang w:eastAsia="en-US"/>
              </w:rPr>
              <w:t>же</w:t>
            </w:r>
            <w:r w:rsidRPr="00F452CE">
              <w:rPr>
                <w:spacing w:val="-1"/>
                <w:sz w:val="24"/>
                <w:szCs w:val="24"/>
                <w:lang w:eastAsia="en-US"/>
              </w:rPr>
              <w:t>.</w:t>
            </w:r>
            <w:r w:rsidRPr="00F452CE">
              <w:rPr>
                <w:sz w:val="24"/>
                <w:szCs w:val="24"/>
                <w:lang w:eastAsia="en-US"/>
              </w:rPr>
              <w:t>Ик зн</w:t>
            </w:r>
            <w:r w:rsidRPr="00F452CE">
              <w:rPr>
                <w:spacing w:val="-1"/>
                <w:sz w:val="24"/>
                <w:szCs w:val="24"/>
                <w:lang w:eastAsia="en-US"/>
              </w:rPr>
              <w:t>а</w:t>
            </w:r>
            <w:r w:rsidRPr="00F452CE">
              <w:rPr>
                <w:sz w:val="24"/>
                <w:szCs w:val="24"/>
                <w:lang w:eastAsia="en-US"/>
              </w:rPr>
              <w:t xml:space="preserve">чениян да </w:t>
            </w:r>
            <w:r w:rsidRPr="00F452CE">
              <w:rPr>
                <w:spacing w:val="1"/>
                <w:sz w:val="24"/>
                <w:szCs w:val="24"/>
              </w:rPr>
              <w:t>ш</w:t>
            </w:r>
            <w:r w:rsidRPr="00F452CE">
              <w:rPr>
                <w:spacing w:val="-3"/>
                <w:sz w:val="24"/>
                <w:szCs w:val="24"/>
              </w:rPr>
              <w:t>у</w:t>
            </w:r>
            <w:r w:rsidRPr="00F452CE">
              <w:rPr>
                <w:spacing w:val="-1"/>
                <w:sz w:val="24"/>
                <w:szCs w:val="24"/>
              </w:rPr>
              <w:t>к</w:t>
            </w:r>
            <w:r w:rsidRPr="00F452CE">
              <w:rPr>
                <w:sz w:val="24"/>
                <w:szCs w:val="24"/>
              </w:rPr>
              <w:t>о</w:t>
            </w:r>
            <w:r w:rsidRPr="00F452CE">
              <w:rPr>
                <w:spacing w:val="3"/>
                <w:sz w:val="24"/>
                <w:szCs w:val="24"/>
              </w:rPr>
              <w:t>з</w:t>
            </w:r>
            <w:r w:rsidRPr="00F452CE">
              <w:rPr>
                <w:spacing w:val="-1"/>
                <w:sz w:val="24"/>
                <w:szCs w:val="24"/>
              </w:rPr>
              <w:t>н</w:t>
            </w:r>
            <w:r w:rsidRPr="00F452CE">
              <w:rPr>
                <w:sz w:val="24"/>
                <w:szCs w:val="24"/>
              </w:rPr>
              <w:t>а</w:t>
            </w:r>
            <w:r w:rsidRPr="00F452CE">
              <w:rPr>
                <w:spacing w:val="-1"/>
                <w:sz w:val="24"/>
                <w:szCs w:val="24"/>
              </w:rPr>
              <w:t>ч</w:t>
            </w:r>
            <w:r w:rsidRPr="00F452CE">
              <w:rPr>
                <w:sz w:val="24"/>
                <w:szCs w:val="24"/>
              </w:rPr>
              <w:t>е</w:t>
            </w:r>
            <w:r w:rsidRPr="00F452CE">
              <w:rPr>
                <w:spacing w:val="1"/>
                <w:sz w:val="24"/>
                <w:szCs w:val="24"/>
              </w:rPr>
              <w:t>н</w:t>
            </w:r>
            <w:r w:rsidRPr="00F452CE">
              <w:rPr>
                <w:sz w:val="24"/>
                <w:szCs w:val="24"/>
              </w:rPr>
              <w:t>иян</w:t>
            </w:r>
            <w:r w:rsidRPr="00F452CE">
              <w:rPr>
                <w:spacing w:val="-1"/>
                <w:sz w:val="24"/>
                <w:szCs w:val="24"/>
              </w:rPr>
              <w:t>,</w:t>
            </w:r>
            <w:r w:rsidRPr="00F452CE">
              <w:rPr>
                <w:sz w:val="24"/>
                <w:szCs w:val="24"/>
              </w:rPr>
              <w:t xml:space="preserve"> т</w:t>
            </w:r>
            <w:r w:rsidRPr="00F452CE">
              <w:rPr>
                <w:spacing w:val="-1"/>
                <w:sz w:val="24"/>
                <w:szCs w:val="24"/>
              </w:rPr>
              <w:t>ўн</w:t>
            </w:r>
            <w:r w:rsidRPr="00F452CE">
              <w:rPr>
                <w:sz w:val="24"/>
                <w:szCs w:val="24"/>
              </w:rPr>
              <w:t>даво</w:t>
            </w:r>
            <w:r w:rsidRPr="00F452CE">
              <w:rPr>
                <w:spacing w:val="-1"/>
                <w:sz w:val="24"/>
                <w:szCs w:val="24"/>
              </w:rPr>
              <w:t>н</w:t>
            </w:r>
            <w:r w:rsidRPr="00F452CE">
              <w:rPr>
                <w:sz w:val="24"/>
                <w:szCs w:val="24"/>
              </w:rPr>
              <w:t>че</w:t>
            </w:r>
            <w:r w:rsidRPr="00F452CE">
              <w:rPr>
                <w:spacing w:val="2"/>
                <w:sz w:val="24"/>
                <w:szCs w:val="24"/>
              </w:rPr>
              <w:t>ш</w:t>
            </w:r>
            <w:r w:rsidRPr="00F452CE">
              <w:rPr>
                <w:sz w:val="24"/>
                <w:szCs w:val="24"/>
              </w:rPr>
              <w:t>т</w:t>
            </w:r>
            <w:r w:rsidRPr="00F452CE">
              <w:rPr>
                <w:spacing w:val="-1"/>
                <w:sz w:val="24"/>
                <w:szCs w:val="24"/>
              </w:rPr>
              <w:t>а</w:t>
            </w:r>
            <w:r w:rsidRPr="00F452CE">
              <w:rPr>
                <w:sz w:val="24"/>
                <w:szCs w:val="24"/>
              </w:rPr>
              <w:t>ры</w:t>
            </w:r>
            <w:r w:rsidRPr="00F452CE">
              <w:rPr>
                <w:spacing w:val="1"/>
                <w:sz w:val="24"/>
                <w:szCs w:val="24"/>
              </w:rPr>
              <w:t>м</w:t>
            </w:r>
            <w:r w:rsidRPr="00F452CE">
              <w:rPr>
                <w:sz w:val="24"/>
                <w:szCs w:val="24"/>
              </w:rPr>
              <w:t>езн</w:t>
            </w:r>
            <w:r w:rsidRPr="00F452CE">
              <w:rPr>
                <w:spacing w:val="-1"/>
                <w:sz w:val="24"/>
                <w:szCs w:val="24"/>
              </w:rPr>
              <w:t>а</w:t>
            </w:r>
            <w:r w:rsidRPr="00F452CE">
              <w:rPr>
                <w:sz w:val="24"/>
                <w:szCs w:val="24"/>
              </w:rPr>
              <w:t>ченияншомак</w:t>
            </w:r>
            <w:r w:rsidRPr="00F452CE">
              <w:rPr>
                <w:spacing w:val="-1"/>
                <w:sz w:val="24"/>
                <w:szCs w:val="24"/>
              </w:rPr>
              <w:t>-</w:t>
            </w:r>
            <w:r w:rsidRPr="00F452CE">
              <w:rPr>
                <w:sz w:val="24"/>
                <w:szCs w:val="24"/>
              </w:rPr>
              <w:t>вл</w:t>
            </w:r>
            <w:r w:rsidRPr="00F452CE">
              <w:rPr>
                <w:spacing w:val="-1"/>
                <w:sz w:val="24"/>
                <w:szCs w:val="24"/>
              </w:rPr>
              <w:t>а</w:t>
            </w:r>
            <w:r w:rsidRPr="00F452CE">
              <w:rPr>
                <w:sz w:val="24"/>
                <w:szCs w:val="24"/>
              </w:rPr>
              <w:t>к. Д</w:t>
            </w:r>
            <w:r w:rsidRPr="00F452CE">
              <w:rPr>
                <w:spacing w:val="-1"/>
                <w:sz w:val="24"/>
                <w:szCs w:val="24"/>
              </w:rPr>
              <w:t>и</w:t>
            </w:r>
            <w:r w:rsidRPr="00F452CE">
              <w:rPr>
                <w:sz w:val="24"/>
                <w:szCs w:val="24"/>
              </w:rPr>
              <w:t>а</w:t>
            </w:r>
            <w:r w:rsidRPr="00F452CE">
              <w:rPr>
                <w:spacing w:val="-1"/>
                <w:sz w:val="24"/>
                <w:szCs w:val="24"/>
              </w:rPr>
              <w:t>л</w:t>
            </w:r>
            <w:r w:rsidRPr="00F452CE">
              <w:rPr>
                <w:spacing w:val="1"/>
                <w:sz w:val="24"/>
                <w:szCs w:val="24"/>
              </w:rPr>
              <w:t>е</w:t>
            </w:r>
            <w:r w:rsidRPr="00F452CE">
              <w:rPr>
                <w:sz w:val="24"/>
                <w:szCs w:val="24"/>
              </w:rPr>
              <w:t>кт</w:t>
            </w:r>
            <w:r>
              <w:rPr>
                <w:sz w:val="24"/>
                <w:szCs w:val="24"/>
              </w:rPr>
              <w:t xml:space="preserve"> д</w:t>
            </w:r>
            <w:r w:rsidRPr="00F452CE">
              <w:rPr>
                <w:sz w:val="24"/>
                <w:szCs w:val="24"/>
              </w:rPr>
              <w:t xml:space="preserve">а </w:t>
            </w:r>
            <w:r w:rsidRPr="00F452CE">
              <w:rPr>
                <w:spacing w:val="-1"/>
                <w:sz w:val="24"/>
                <w:szCs w:val="24"/>
              </w:rPr>
              <w:t>п</w:t>
            </w:r>
            <w:r w:rsidRPr="00F452CE">
              <w:rPr>
                <w:sz w:val="24"/>
                <w:szCs w:val="24"/>
              </w:rPr>
              <w:t>рофесс</w:t>
            </w:r>
            <w:r w:rsidRPr="00F452CE">
              <w:rPr>
                <w:spacing w:val="-1"/>
                <w:sz w:val="24"/>
                <w:szCs w:val="24"/>
              </w:rPr>
              <w:t>и</w:t>
            </w:r>
            <w:r w:rsidRPr="00F452CE">
              <w:rPr>
                <w:sz w:val="24"/>
                <w:szCs w:val="24"/>
              </w:rPr>
              <w:t>о</w:t>
            </w:r>
            <w:r>
              <w:rPr>
                <w:sz w:val="24"/>
                <w:szCs w:val="24"/>
              </w:rPr>
              <w:t>-</w:t>
            </w:r>
            <w:r w:rsidRPr="00F452CE">
              <w:rPr>
                <w:sz w:val="24"/>
                <w:szCs w:val="24"/>
              </w:rPr>
              <w:t>н</w:t>
            </w:r>
            <w:r w:rsidRPr="00F452CE">
              <w:rPr>
                <w:spacing w:val="-1"/>
                <w:sz w:val="24"/>
                <w:szCs w:val="24"/>
              </w:rPr>
              <w:t>ал</w:t>
            </w:r>
            <w:r w:rsidRPr="00F452CE">
              <w:rPr>
                <w:spacing w:val="3"/>
                <w:sz w:val="24"/>
                <w:szCs w:val="24"/>
              </w:rPr>
              <w:t>ь</w:t>
            </w:r>
            <w:r w:rsidRPr="00F452CE">
              <w:rPr>
                <w:spacing w:val="-1"/>
                <w:sz w:val="24"/>
                <w:szCs w:val="24"/>
              </w:rPr>
              <w:t>н</w:t>
            </w:r>
            <w:r w:rsidRPr="00F452CE">
              <w:rPr>
                <w:sz w:val="24"/>
                <w:szCs w:val="24"/>
              </w:rPr>
              <w:t>ы</w:t>
            </w:r>
            <w:r w:rsidRPr="00F452CE">
              <w:rPr>
                <w:spacing w:val="-1"/>
                <w:sz w:val="24"/>
                <w:szCs w:val="24"/>
              </w:rPr>
              <w:t>й</w:t>
            </w:r>
            <w:r w:rsidRPr="00F452CE">
              <w:rPr>
                <w:spacing w:val="2"/>
                <w:sz w:val="24"/>
                <w:szCs w:val="24"/>
              </w:rPr>
              <w:t>м</w:t>
            </w:r>
            <w:r w:rsidRPr="00F452CE">
              <w:rPr>
                <w:spacing w:val="-1"/>
                <w:sz w:val="24"/>
                <w:szCs w:val="24"/>
              </w:rPr>
              <w:t>у</w:t>
            </w:r>
            <w:r w:rsidRPr="00F452CE">
              <w:rPr>
                <w:spacing w:val="1"/>
                <w:sz w:val="24"/>
                <w:szCs w:val="24"/>
              </w:rPr>
              <w:t>т</w:t>
            </w:r>
            <w:r w:rsidRPr="00F452CE">
              <w:rPr>
                <w:spacing w:val="-1"/>
                <w:sz w:val="24"/>
                <w:szCs w:val="24"/>
              </w:rPr>
              <w:t>-</w:t>
            </w:r>
            <w:r w:rsidRPr="00F452CE">
              <w:rPr>
                <w:sz w:val="24"/>
                <w:szCs w:val="24"/>
              </w:rPr>
              <w:t>вла</w:t>
            </w:r>
            <w:r w:rsidRPr="00F452CE">
              <w:rPr>
                <w:spacing w:val="-1"/>
                <w:sz w:val="24"/>
                <w:szCs w:val="24"/>
              </w:rPr>
              <w:t>к</w:t>
            </w:r>
            <w:r w:rsidRPr="00F452CE">
              <w:rPr>
                <w:sz w:val="24"/>
                <w:szCs w:val="24"/>
              </w:rPr>
              <w:t>.</w:t>
            </w:r>
          </w:p>
          <w:p w:rsidR="00D65A17" w:rsidRPr="00F452CE" w:rsidRDefault="00D65A17" w:rsidP="00D65A17">
            <w:pPr>
              <w:widowControl w:val="0"/>
              <w:tabs>
                <w:tab w:val="left" w:pos="1400"/>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1400"/>
              </w:tabs>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738"/>
                <w:tab w:val="left" w:pos="1173"/>
                <w:tab w:val="left" w:pos="1770"/>
              </w:tabs>
              <w:autoSpaceDE w:val="0"/>
              <w:autoSpaceDN w:val="0"/>
              <w:adjustRightInd w:val="0"/>
              <w:spacing w:after="0" w:line="240" w:lineRule="auto"/>
              <w:ind w:left="0"/>
              <w:rPr>
                <w:sz w:val="24"/>
                <w:szCs w:val="24"/>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 xml:space="preserve">аш: </w:t>
            </w:r>
            <w:r w:rsidRPr="00F452CE">
              <w:rPr>
                <w:sz w:val="24"/>
                <w:szCs w:val="24"/>
                <w:lang w:eastAsia="en-US"/>
              </w:rPr>
              <w:t xml:space="preserve">шомакын </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йдаграм</w:t>
            </w:r>
            <w:r w:rsidRPr="00F452CE">
              <w:rPr>
                <w:spacing w:val="1"/>
                <w:sz w:val="24"/>
                <w:szCs w:val="24"/>
                <w:lang w:eastAsia="en-US"/>
              </w:rPr>
              <w:t>м</w:t>
            </w:r>
            <w:r w:rsidRPr="00F452CE">
              <w:rPr>
                <w:sz w:val="24"/>
                <w:szCs w:val="24"/>
                <w:lang w:eastAsia="en-US"/>
              </w:rPr>
              <w:t>атичес</w:t>
            </w:r>
            <w:r w:rsidRPr="00F452CE">
              <w:rPr>
                <w:spacing w:val="-1"/>
                <w:sz w:val="24"/>
                <w:szCs w:val="24"/>
                <w:lang w:eastAsia="en-US"/>
              </w:rPr>
              <w:t>к</w:t>
            </w:r>
            <w:r w:rsidRPr="00F452CE">
              <w:rPr>
                <w:sz w:val="24"/>
                <w:szCs w:val="24"/>
                <w:lang w:eastAsia="en-US"/>
              </w:rPr>
              <w:t xml:space="preserve">ий </w:t>
            </w:r>
            <w:r w:rsidRPr="00F452CE">
              <w:rPr>
                <w:spacing w:val="-1"/>
                <w:sz w:val="24"/>
                <w:szCs w:val="24"/>
                <w:lang w:eastAsia="en-US"/>
              </w:rPr>
              <w:t>з</w:t>
            </w:r>
            <w:r w:rsidRPr="00F452CE">
              <w:rPr>
                <w:sz w:val="24"/>
                <w:szCs w:val="24"/>
                <w:lang w:eastAsia="en-US"/>
              </w:rPr>
              <w:t>на</w:t>
            </w:r>
            <w:r w:rsidRPr="00F452CE">
              <w:rPr>
                <w:spacing w:val="-1"/>
                <w:sz w:val="24"/>
                <w:szCs w:val="24"/>
                <w:lang w:eastAsia="en-US"/>
              </w:rPr>
              <w:t>ч</w:t>
            </w:r>
            <w:r w:rsidRPr="00F452CE">
              <w:rPr>
                <w:sz w:val="24"/>
                <w:szCs w:val="24"/>
                <w:lang w:eastAsia="en-US"/>
              </w:rPr>
              <w:t>ен</w:t>
            </w:r>
            <w:r w:rsidRPr="00F452CE">
              <w:rPr>
                <w:spacing w:val="1"/>
                <w:sz w:val="24"/>
                <w:szCs w:val="24"/>
                <w:lang w:eastAsia="en-US"/>
              </w:rPr>
              <w:t>и</w:t>
            </w:r>
            <w:r w:rsidRPr="00F452CE">
              <w:rPr>
                <w:sz w:val="24"/>
                <w:szCs w:val="24"/>
                <w:lang w:eastAsia="en-US"/>
              </w:rPr>
              <w:t>й</w:t>
            </w:r>
            <w:r w:rsidRPr="00F452CE">
              <w:rPr>
                <w:spacing w:val="-2"/>
                <w:sz w:val="24"/>
                <w:szCs w:val="24"/>
                <w:lang w:eastAsia="en-US"/>
              </w:rPr>
              <w:t>ж</w:t>
            </w:r>
            <w:r w:rsidRPr="00F452CE">
              <w:rPr>
                <w:spacing w:val="1"/>
                <w:sz w:val="24"/>
                <w:szCs w:val="24"/>
                <w:lang w:eastAsia="en-US"/>
              </w:rPr>
              <w:t>е</w:t>
            </w:r>
            <w:r w:rsidRPr="00F452CE">
              <w:rPr>
                <w:sz w:val="24"/>
                <w:szCs w:val="24"/>
                <w:lang w:eastAsia="en-US"/>
              </w:rPr>
              <w:t xml:space="preserve">. </w:t>
            </w: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Икзна</w:t>
            </w:r>
            <w:r w:rsidRPr="00F452CE">
              <w:rPr>
                <w:spacing w:val="-1"/>
                <w:sz w:val="24"/>
                <w:szCs w:val="24"/>
                <w:lang w:eastAsia="en-US"/>
              </w:rPr>
              <w:t>ч</w:t>
            </w:r>
            <w:r>
              <w:rPr>
                <w:sz w:val="24"/>
                <w:szCs w:val="24"/>
                <w:lang w:eastAsia="en-US"/>
              </w:rPr>
              <w:t>е</w:t>
            </w:r>
            <w:r w:rsidRPr="00F452CE">
              <w:rPr>
                <w:spacing w:val="-1"/>
                <w:sz w:val="24"/>
                <w:szCs w:val="24"/>
              </w:rPr>
              <w:t>н</w:t>
            </w:r>
            <w:r w:rsidRPr="00F452CE">
              <w:rPr>
                <w:sz w:val="24"/>
                <w:szCs w:val="24"/>
              </w:rPr>
              <w:t>иянда</w:t>
            </w:r>
            <w:r w:rsidRPr="00F452CE">
              <w:rPr>
                <w:spacing w:val="1"/>
                <w:sz w:val="24"/>
                <w:szCs w:val="24"/>
              </w:rPr>
              <w:t>ш</w:t>
            </w:r>
            <w:r w:rsidRPr="00F452CE">
              <w:rPr>
                <w:sz w:val="24"/>
                <w:szCs w:val="24"/>
              </w:rPr>
              <w:t>у</w:t>
            </w:r>
            <w:r w:rsidRPr="00F452CE">
              <w:rPr>
                <w:spacing w:val="-1"/>
                <w:sz w:val="24"/>
                <w:szCs w:val="24"/>
              </w:rPr>
              <w:t>ко</w:t>
            </w:r>
            <w:r w:rsidRPr="00F452CE">
              <w:rPr>
                <w:spacing w:val="2"/>
                <w:sz w:val="24"/>
                <w:szCs w:val="24"/>
              </w:rPr>
              <w:t>з</w:t>
            </w:r>
            <w:r w:rsidRPr="00F452CE">
              <w:rPr>
                <w:sz w:val="24"/>
                <w:szCs w:val="24"/>
              </w:rPr>
              <w:t>н</w:t>
            </w:r>
            <w:r w:rsidRPr="00F452CE">
              <w:rPr>
                <w:spacing w:val="-1"/>
                <w:sz w:val="24"/>
                <w:szCs w:val="24"/>
              </w:rPr>
              <w:t>а</w:t>
            </w:r>
            <w:r>
              <w:rPr>
                <w:sz w:val="24"/>
                <w:szCs w:val="24"/>
              </w:rPr>
              <w:t>че</w:t>
            </w:r>
            <w:r w:rsidRPr="00F452CE">
              <w:rPr>
                <w:spacing w:val="1"/>
                <w:sz w:val="24"/>
                <w:szCs w:val="24"/>
              </w:rPr>
              <w:t>н</w:t>
            </w:r>
            <w:r w:rsidRPr="00F452CE">
              <w:rPr>
                <w:spacing w:val="-1"/>
                <w:sz w:val="24"/>
                <w:szCs w:val="24"/>
              </w:rPr>
              <w:t>и</w:t>
            </w:r>
            <w:r w:rsidRPr="00F452CE">
              <w:rPr>
                <w:spacing w:val="1"/>
                <w:sz w:val="24"/>
                <w:szCs w:val="24"/>
              </w:rPr>
              <w:t>ян</w:t>
            </w:r>
            <w:r w:rsidRPr="00F452CE">
              <w:rPr>
                <w:sz w:val="24"/>
                <w:szCs w:val="24"/>
              </w:rPr>
              <w:t>, т</w:t>
            </w:r>
            <w:r w:rsidRPr="00F452CE">
              <w:rPr>
                <w:spacing w:val="-1"/>
                <w:sz w:val="24"/>
                <w:szCs w:val="24"/>
              </w:rPr>
              <w:t>ў</w:t>
            </w:r>
            <w:r w:rsidRPr="00F452CE">
              <w:rPr>
                <w:sz w:val="24"/>
                <w:szCs w:val="24"/>
              </w:rPr>
              <w:t>н</w:t>
            </w:r>
            <w:r w:rsidRPr="00F452CE">
              <w:rPr>
                <w:sz w:val="24"/>
                <w:szCs w:val="24"/>
              </w:rPr>
              <w:tab/>
              <w:t>да во</w:t>
            </w:r>
            <w:r w:rsidRPr="00F452CE">
              <w:rPr>
                <w:spacing w:val="-1"/>
                <w:sz w:val="24"/>
                <w:szCs w:val="24"/>
              </w:rPr>
              <w:t>нч</w:t>
            </w:r>
            <w:r>
              <w:rPr>
                <w:sz w:val="24"/>
                <w:szCs w:val="24"/>
              </w:rPr>
              <w:t>еш</w:t>
            </w:r>
            <w:r w:rsidRPr="00F452CE">
              <w:rPr>
                <w:sz w:val="24"/>
                <w:szCs w:val="24"/>
              </w:rPr>
              <w:t>т</w:t>
            </w:r>
            <w:r w:rsidRPr="00F452CE">
              <w:rPr>
                <w:spacing w:val="-1"/>
                <w:sz w:val="24"/>
                <w:szCs w:val="24"/>
              </w:rPr>
              <w:t>а</w:t>
            </w:r>
            <w:r w:rsidRPr="00F452CE">
              <w:rPr>
                <w:sz w:val="24"/>
                <w:szCs w:val="24"/>
              </w:rPr>
              <w:t>рыме зн</w:t>
            </w:r>
            <w:r w:rsidRPr="00F452CE">
              <w:rPr>
                <w:spacing w:val="-1"/>
                <w:sz w:val="24"/>
                <w:szCs w:val="24"/>
              </w:rPr>
              <w:t>а</w:t>
            </w:r>
            <w:r w:rsidRPr="00F452CE">
              <w:rPr>
                <w:sz w:val="24"/>
                <w:szCs w:val="24"/>
              </w:rPr>
              <w:t>ченияншо</w:t>
            </w:r>
            <w:r w:rsidRPr="00F452CE">
              <w:rPr>
                <w:spacing w:val="1"/>
                <w:sz w:val="24"/>
                <w:szCs w:val="24"/>
              </w:rPr>
              <w:t>м</w:t>
            </w:r>
            <w:r w:rsidRPr="00F452CE">
              <w:rPr>
                <w:sz w:val="24"/>
                <w:szCs w:val="24"/>
              </w:rPr>
              <w:t>ак</w:t>
            </w:r>
            <w:r w:rsidRPr="00F452CE">
              <w:rPr>
                <w:spacing w:val="1"/>
                <w:sz w:val="24"/>
                <w:szCs w:val="24"/>
              </w:rPr>
              <w:t>-</w:t>
            </w:r>
            <w:r w:rsidRPr="00F452CE">
              <w:rPr>
                <w:sz w:val="24"/>
                <w:szCs w:val="24"/>
              </w:rPr>
              <w:t>в</w:t>
            </w:r>
            <w:r w:rsidRPr="00F452CE">
              <w:rPr>
                <w:spacing w:val="-1"/>
                <w:sz w:val="24"/>
                <w:szCs w:val="24"/>
              </w:rPr>
              <w:t>л</w:t>
            </w:r>
            <w:r w:rsidRPr="00F452CE">
              <w:rPr>
                <w:spacing w:val="1"/>
                <w:sz w:val="24"/>
                <w:szCs w:val="24"/>
              </w:rPr>
              <w:t>а</w:t>
            </w:r>
            <w:r w:rsidRPr="00F452CE">
              <w:rPr>
                <w:sz w:val="24"/>
                <w:szCs w:val="24"/>
              </w:rPr>
              <w:t>к</w:t>
            </w:r>
            <w:r w:rsidRPr="00F452CE">
              <w:rPr>
                <w:spacing w:val="-1"/>
                <w:sz w:val="24"/>
                <w:szCs w:val="24"/>
              </w:rPr>
              <w:t>ы</w:t>
            </w:r>
            <w:r w:rsidRPr="00F452CE">
              <w:rPr>
                <w:sz w:val="24"/>
                <w:szCs w:val="24"/>
              </w:rPr>
              <w:t>м ой</w:t>
            </w:r>
            <w:r w:rsidRPr="00F452CE">
              <w:rPr>
                <w:spacing w:val="-1"/>
                <w:sz w:val="24"/>
                <w:szCs w:val="24"/>
              </w:rPr>
              <w:t>ы</w:t>
            </w:r>
            <w:r w:rsidRPr="00F452CE">
              <w:rPr>
                <w:sz w:val="24"/>
                <w:szCs w:val="24"/>
              </w:rPr>
              <w:t>рка</w:t>
            </w:r>
            <w:r w:rsidRPr="00F452CE">
              <w:rPr>
                <w:spacing w:val="-1"/>
                <w:sz w:val="24"/>
                <w:szCs w:val="24"/>
              </w:rPr>
              <w:t>лы</w:t>
            </w:r>
            <w:r>
              <w:rPr>
                <w:spacing w:val="-1"/>
                <w:sz w:val="24"/>
                <w:szCs w:val="24"/>
              </w:rPr>
              <w:t>-</w:t>
            </w:r>
            <w:r w:rsidRPr="00F452CE">
              <w:rPr>
                <w:sz w:val="24"/>
                <w:szCs w:val="24"/>
              </w:rPr>
              <w:t>ша</w:t>
            </w:r>
            <w:r w:rsidRPr="00F452CE">
              <w:rPr>
                <w:spacing w:val="-1"/>
                <w:sz w:val="24"/>
                <w:szCs w:val="24"/>
              </w:rPr>
              <w:t>ш</w:t>
            </w:r>
            <w:r w:rsidRPr="00F452CE">
              <w:rPr>
                <w:sz w:val="24"/>
                <w:szCs w:val="24"/>
              </w:rPr>
              <w:t xml:space="preserve">; </w:t>
            </w:r>
            <w:r w:rsidRPr="00F452CE">
              <w:rPr>
                <w:spacing w:val="1"/>
                <w:sz w:val="24"/>
                <w:szCs w:val="24"/>
              </w:rPr>
              <w:t>д</w:t>
            </w:r>
            <w:r w:rsidRPr="00F452CE">
              <w:rPr>
                <w:spacing w:val="-1"/>
                <w:sz w:val="24"/>
                <w:szCs w:val="24"/>
              </w:rPr>
              <w:t>и</w:t>
            </w:r>
            <w:r w:rsidRPr="00F452CE">
              <w:rPr>
                <w:spacing w:val="2"/>
                <w:sz w:val="24"/>
                <w:szCs w:val="24"/>
              </w:rPr>
              <w:t>а</w:t>
            </w:r>
            <w:r w:rsidRPr="00F452CE">
              <w:rPr>
                <w:spacing w:val="-1"/>
                <w:sz w:val="24"/>
                <w:szCs w:val="24"/>
              </w:rPr>
              <w:t>л</w:t>
            </w:r>
            <w:r w:rsidRPr="00F452CE">
              <w:rPr>
                <w:sz w:val="24"/>
                <w:szCs w:val="24"/>
              </w:rPr>
              <w:t>е</w:t>
            </w:r>
            <w:r w:rsidRPr="00F452CE">
              <w:rPr>
                <w:spacing w:val="-1"/>
                <w:sz w:val="24"/>
                <w:szCs w:val="24"/>
              </w:rPr>
              <w:t>к</w:t>
            </w:r>
            <w:r w:rsidRPr="00F452CE">
              <w:rPr>
                <w:sz w:val="24"/>
                <w:szCs w:val="24"/>
              </w:rPr>
              <w:t>т м</w:t>
            </w:r>
            <w:r w:rsidRPr="00F452CE">
              <w:rPr>
                <w:spacing w:val="-1"/>
                <w:sz w:val="24"/>
                <w:szCs w:val="24"/>
              </w:rPr>
              <w:t>у</w:t>
            </w:r>
            <w:r w:rsidRPr="00F452CE">
              <w:rPr>
                <w:spacing w:val="1"/>
                <w:sz w:val="24"/>
                <w:szCs w:val="24"/>
              </w:rPr>
              <w:t>т</w:t>
            </w:r>
            <w:r w:rsidRPr="00F452CE">
              <w:rPr>
                <w:spacing w:val="-1"/>
                <w:sz w:val="24"/>
                <w:szCs w:val="24"/>
              </w:rPr>
              <w:t>-</w:t>
            </w:r>
            <w:r w:rsidRPr="00F452CE">
              <w:rPr>
                <w:spacing w:val="1"/>
                <w:sz w:val="24"/>
                <w:szCs w:val="24"/>
              </w:rPr>
              <w:t>в</w:t>
            </w:r>
            <w:r w:rsidRPr="00F452CE">
              <w:rPr>
                <w:spacing w:val="-1"/>
                <w:sz w:val="24"/>
                <w:szCs w:val="24"/>
              </w:rPr>
              <w:t>л</w:t>
            </w:r>
            <w:r w:rsidRPr="00F452CE">
              <w:rPr>
                <w:sz w:val="24"/>
                <w:szCs w:val="24"/>
              </w:rPr>
              <w:t>а</w:t>
            </w:r>
            <w:r w:rsidRPr="00F452CE">
              <w:rPr>
                <w:spacing w:val="-1"/>
                <w:sz w:val="24"/>
                <w:szCs w:val="24"/>
              </w:rPr>
              <w:t>к</w:t>
            </w:r>
            <w:r w:rsidRPr="00F452CE">
              <w:rPr>
                <w:sz w:val="24"/>
                <w:szCs w:val="24"/>
              </w:rPr>
              <w:t>ы</w:t>
            </w:r>
            <w:r w:rsidRPr="00F452CE">
              <w:rPr>
                <w:spacing w:val="-1"/>
                <w:sz w:val="24"/>
                <w:szCs w:val="24"/>
              </w:rPr>
              <w:t>м</w:t>
            </w:r>
            <w:r w:rsidRPr="00F452CE">
              <w:rPr>
                <w:sz w:val="24"/>
                <w:szCs w:val="24"/>
              </w:rPr>
              <w:t>лит</w:t>
            </w:r>
            <w:r w:rsidRPr="00F452CE">
              <w:rPr>
                <w:spacing w:val="-1"/>
                <w:sz w:val="24"/>
                <w:szCs w:val="24"/>
              </w:rPr>
              <w:t>е</w:t>
            </w:r>
            <w:r w:rsidRPr="00F452CE">
              <w:rPr>
                <w:sz w:val="24"/>
                <w:szCs w:val="24"/>
              </w:rPr>
              <w:t>ра</w:t>
            </w:r>
            <w:r w:rsidRPr="00F452CE">
              <w:rPr>
                <w:spacing w:val="2"/>
                <w:sz w:val="24"/>
                <w:szCs w:val="24"/>
              </w:rPr>
              <w:t>т</w:t>
            </w:r>
            <w:r w:rsidRPr="00F452CE">
              <w:rPr>
                <w:spacing w:val="-3"/>
                <w:sz w:val="24"/>
                <w:szCs w:val="24"/>
              </w:rPr>
              <w:t>у</w:t>
            </w:r>
            <w:r w:rsidRPr="00F452CE">
              <w:rPr>
                <w:spacing w:val="2"/>
                <w:sz w:val="24"/>
                <w:szCs w:val="24"/>
              </w:rPr>
              <w:t>р-</w:t>
            </w:r>
            <w:r w:rsidRPr="00F452CE">
              <w:rPr>
                <w:spacing w:val="-1"/>
                <w:sz w:val="24"/>
                <w:szCs w:val="24"/>
              </w:rPr>
              <w:t>н</w:t>
            </w:r>
            <w:r w:rsidRPr="00F452CE">
              <w:rPr>
                <w:sz w:val="24"/>
                <w:szCs w:val="24"/>
              </w:rPr>
              <w:t>ы</w:t>
            </w:r>
            <w:r w:rsidRPr="00F452CE">
              <w:rPr>
                <w:spacing w:val="-1"/>
                <w:sz w:val="24"/>
                <w:szCs w:val="24"/>
              </w:rPr>
              <w:t>й</w:t>
            </w:r>
            <w:r w:rsidRPr="00F452CE">
              <w:rPr>
                <w:sz w:val="24"/>
                <w:szCs w:val="24"/>
              </w:rPr>
              <w:t xml:space="preserve"> де</w:t>
            </w:r>
            <w:r w:rsidRPr="00F452CE">
              <w:rPr>
                <w:spacing w:val="-2"/>
                <w:sz w:val="24"/>
                <w:szCs w:val="24"/>
              </w:rPr>
              <w:t>н</w:t>
            </w:r>
            <w:r w:rsidRPr="00F452CE">
              <w:rPr>
                <w:sz w:val="24"/>
                <w:szCs w:val="24"/>
              </w:rPr>
              <w:t>е</w:t>
            </w:r>
            <w:r w:rsidRPr="00F452CE">
              <w:rPr>
                <w:spacing w:val="2"/>
                <w:sz w:val="24"/>
                <w:szCs w:val="24"/>
              </w:rPr>
              <w:t>а</w:t>
            </w:r>
            <w:r w:rsidRPr="00F452CE">
              <w:rPr>
                <w:spacing w:val="-1"/>
                <w:sz w:val="24"/>
                <w:szCs w:val="24"/>
              </w:rPr>
              <w:t>л</w:t>
            </w:r>
            <w:r w:rsidRPr="00F452CE">
              <w:rPr>
                <w:sz w:val="24"/>
                <w:szCs w:val="24"/>
              </w:rPr>
              <w:t>машт</w:t>
            </w:r>
            <w:r w:rsidRPr="00F452CE">
              <w:rPr>
                <w:spacing w:val="-1"/>
                <w:sz w:val="24"/>
                <w:szCs w:val="24"/>
              </w:rPr>
              <w:t>ы</w:t>
            </w:r>
            <w:r w:rsidRPr="00F452CE">
              <w:rPr>
                <w:sz w:val="24"/>
                <w:szCs w:val="24"/>
              </w:rPr>
              <w:t>ш</w:t>
            </w:r>
            <w:r w:rsidRPr="00F452CE">
              <w:rPr>
                <w:spacing w:val="1"/>
                <w:sz w:val="24"/>
                <w:szCs w:val="24"/>
              </w:rPr>
              <w:t>аш</w:t>
            </w:r>
            <w:r w:rsidRPr="00F452CE">
              <w:rPr>
                <w:sz w:val="24"/>
                <w:szCs w:val="24"/>
              </w:rPr>
              <w:t>.</w:t>
            </w:r>
            <w:r w:rsidRPr="00F452CE">
              <w:rPr>
                <w:spacing w:val="2"/>
                <w:sz w:val="24"/>
                <w:szCs w:val="24"/>
              </w:rPr>
              <w:t>М</w:t>
            </w:r>
            <w:r w:rsidRPr="00F452CE">
              <w:rPr>
                <w:spacing w:val="-1"/>
                <w:sz w:val="24"/>
                <w:szCs w:val="24"/>
              </w:rPr>
              <w:t>ут</w:t>
            </w:r>
            <w:r w:rsidRPr="00F452CE">
              <w:rPr>
                <w:sz w:val="24"/>
                <w:szCs w:val="24"/>
              </w:rPr>
              <w:t>ы</w:t>
            </w:r>
            <w:r w:rsidRPr="00F452CE">
              <w:rPr>
                <w:spacing w:val="-1"/>
                <w:sz w:val="24"/>
                <w:szCs w:val="24"/>
              </w:rPr>
              <w:t>нл</w:t>
            </w:r>
            <w:r w:rsidRPr="00F452CE">
              <w:rPr>
                <w:sz w:val="24"/>
                <w:szCs w:val="24"/>
              </w:rPr>
              <w:t>е</w:t>
            </w:r>
            <w:r w:rsidRPr="00F452CE">
              <w:rPr>
                <w:spacing w:val="-1"/>
                <w:sz w:val="24"/>
                <w:szCs w:val="24"/>
              </w:rPr>
              <w:t>к</w:t>
            </w:r>
            <w:r w:rsidRPr="00F452CE">
              <w:rPr>
                <w:spacing w:val="1"/>
                <w:sz w:val="24"/>
                <w:szCs w:val="24"/>
              </w:rPr>
              <w:t>с</w:t>
            </w:r>
            <w:r w:rsidRPr="00F452CE">
              <w:rPr>
                <w:sz w:val="24"/>
                <w:szCs w:val="24"/>
              </w:rPr>
              <w:t>и-</w:t>
            </w:r>
            <w:r w:rsidRPr="00F452CE">
              <w:rPr>
                <w:spacing w:val="-1"/>
                <w:sz w:val="24"/>
                <w:szCs w:val="24"/>
              </w:rPr>
              <w:t>ч</w:t>
            </w:r>
            <w:r w:rsidRPr="00F452CE">
              <w:rPr>
                <w:sz w:val="24"/>
                <w:szCs w:val="24"/>
              </w:rPr>
              <w:t>ес</w:t>
            </w:r>
            <w:r w:rsidRPr="00F452CE">
              <w:rPr>
                <w:spacing w:val="1"/>
                <w:sz w:val="24"/>
                <w:szCs w:val="24"/>
              </w:rPr>
              <w:t>к</w:t>
            </w:r>
            <w:r w:rsidRPr="00F452CE">
              <w:rPr>
                <w:spacing w:val="-1"/>
                <w:sz w:val="24"/>
                <w:szCs w:val="24"/>
              </w:rPr>
              <w:t>и</w:t>
            </w:r>
            <w:r w:rsidRPr="00F452CE">
              <w:rPr>
                <w:sz w:val="24"/>
                <w:szCs w:val="24"/>
              </w:rPr>
              <w:t>йзнач</w:t>
            </w:r>
            <w:r w:rsidRPr="00F452CE">
              <w:rPr>
                <w:spacing w:val="2"/>
                <w:sz w:val="24"/>
                <w:szCs w:val="24"/>
              </w:rPr>
              <w:t>е</w:t>
            </w:r>
            <w:r w:rsidRPr="00F452CE">
              <w:rPr>
                <w:spacing w:val="-1"/>
                <w:sz w:val="24"/>
                <w:szCs w:val="24"/>
              </w:rPr>
              <w:t>н</w:t>
            </w:r>
            <w:r w:rsidRPr="00F452CE">
              <w:rPr>
                <w:sz w:val="24"/>
                <w:szCs w:val="24"/>
              </w:rPr>
              <w:t>и</w:t>
            </w:r>
            <w:r w:rsidRPr="00F452CE">
              <w:rPr>
                <w:spacing w:val="1"/>
                <w:sz w:val="24"/>
                <w:szCs w:val="24"/>
              </w:rPr>
              <w:t>й</w:t>
            </w:r>
            <w:r w:rsidRPr="00F452CE">
              <w:rPr>
                <w:spacing w:val="-1"/>
                <w:sz w:val="24"/>
                <w:szCs w:val="24"/>
              </w:rPr>
              <w:t>ж</w:t>
            </w:r>
            <w:r w:rsidRPr="00F452CE">
              <w:rPr>
                <w:sz w:val="24"/>
                <w:szCs w:val="24"/>
              </w:rPr>
              <w:t>ы</w:t>
            </w:r>
            <w:r w:rsidRPr="00F452CE">
              <w:rPr>
                <w:spacing w:val="-1"/>
                <w:sz w:val="24"/>
                <w:szCs w:val="24"/>
              </w:rPr>
              <w:t>м</w:t>
            </w:r>
            <w:r w:rsidRPr="00F452CE">
              <w:rPr>
                <w:sz w:val="24"/>
                <w:szCs w:val="24"/>
              </w:rPr>
              <w:t xml:space="preserve"> т</w:t>
            </w:r>
            <w:r w:rsidRPr="00F452CE">
              <w:rPr>
                <w:spacing w:val="-1"/>
                <w:sz w:val="24"/>
                <w:szCs w:val="24"/>
              </w:rPr>
              <w:t>ў</w:t>
            </w:r>
            <w:r w:rsidRPr="00F452CE">
              <w:rPr>
                <w:spacing w:val="1"/>
                <w:sz w:val="24"/>
                <w:szCs w:val="24"/>
              </w:rPr>
              <w:t>р</w:t>
            </w:r>
            <w:r w:rsidRPr="00F452CE">
              <w:rPr>
                <w:spacing w:val="-1"/>
                <w:sz w:val="24"/>
                <w:szCs w:val="24"/>
              </w:rPr>
              <w:t>л</w:t>
            </w:r>
            <w:r w:rsidRPr="00F452CE">
              <w:rPr>
                <w:sz w:val="24"/>
                <w:szCs w:val="24"/>
              </w:rPr>
              <w:t>о м</w:t>
            </w:r>
            <w:r w:rsidRPr="00F452CE">
              <w:rPr>
                <w:spacing w:val="-3"/>
                <w:sz w:val="24"/>
                <w:szCs w:val="24"/>
              </w:rPr>
              <w:t>у</w:t>
            </w:r>
            <w:r w:rsidRPr="00F452CE">
              <w:rPr>
                <w:spacing w:val="-1"/>
                <w:sz w:val="24"/>
                <w:szCs w:val="24"/>
              </w:rPr>
              <w:t>те</w:t>
            </w:r>
            <w:r w:rsidRPr="00F452CE">
              <w:rPr>
                <w:spacing w:val="3"/>
                <w:sz w:val="24"/>
                <w:szCs w:val="24"/>
              </w:rPr>
              <w:t>р</w:t>
            </w:r>
            <w:r w:rsidRPr="00F452CE">
              <w:rPr>
                <w:spacing w:val="-1"/>
                <w:sz w:val="24"/>
                <w:szCs w:val="24"/>
              </w:rPr>
              <w:t>л</w:t>
            </w:r>
            <w:r w:rsidRPr="00F452CE">
              <w:rPr>
                <w:sz w:val="24"/>
                <w:szCs w:val="24"/>
              </w:rPr>
              <w:t xml:space="preserve">а   </w:t>
            </w:r>
            <w:r w:rsidRPr="00F452CE">
              <w:rPr>
                <w:spacing w:val="-1"/>
                <w:sz w:val="24"/>
                <w:szCs w:val="24"/>
              </w:rPr>
              <w:t>по</w:t>
            </w:r>
            <w:r w:rsidRPr="00F452CE">
              <w:rPr>
                <w:sz w:val="24"/>
                <w:szCs w:val="24"/>
              </w:rPr>
              <w:t>чеш рашемдыш</w:t>
            </w:r>
            <w:r w:rsidRPr="00F452CE">
              <w:rPr>
                <w:spacing w:val="-1"/>
                <w:sz w:val="24"/>
                <w:szCs w:val="24"/>
              </w:rPr>
              <w:t>а</w:t>
            </w:r>
            <w:r w:rsidRPr="00F452CE">
              <w:rPr>
                <w:sz w:val="24"/>
                <w:szCs w:val="24"/>
              </w:rPr>
              <w:t>ш.</w:t>
            </w:r>
          </w:p>
          <w:p w:rsidR="00D65A17" w:rsidRPr="00F452CE" w:rsidRDefault="00D65A17" w:rsidP="00D65A17">
            <w:pPr>
              <w:widowControl w:val="0"/>
              <w:tabs>
                <w:tab w:val="left" w:pos="1637"/>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1637"/>
              </w:tabs>
              <w:autoSpaceDE w:val="0"/>
              <w:autoSpaceDN w:val="0"/>
              <w:adjustRightInd w:val="0"/>
              <w:spacing w:after="0" w:line="240" w:lineRule="auto"/>
              <w:ind w:left="0"/>
              <w:rPr>
                <w:sz w:val="24"/>
                <w:szCs w:val="24"/>
                <w:lang w:eastAsia="en-US"/>
              </w:rPr>
            </w:pP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875"/>
              </w:tabs>
              <w:autoSpaceDE w:val="0"/>
              <w:autoSpaceDN w:val="0"/>
              <w:adjustRightInd w:val="0"/>
              <w:spacing w:after="0" w:line="240" w:lineRule="auto"/>
              <w:ind w:left="0"/>
              <w:rPr>
                <w:sz w:val="24"/>
                <w:szCs w:val="24"/>
              </w:rPr>
            </w:pPr>
            <w:r w:rsidRPr="00F452CE">
              <w:rPr>
                <w:spacing w:val="-3"/>
                <w:sz w:val="24"/>
                <w:szCs w:val="24"/>
                <w:lang w:eastAsia="en-US"/>
              </w:rPr>
              <w:t>«</w:t>
            </w:r>
            <w:r w:rsidRPr="00F452CE">
              <w:rPr>
                <w:spacing w:val="1"/>
                <w:sz w:val="24"/>
                <w:szCs w:val="24"/>
                <w:lang w:eastAsia="en-US"/>
              </w:rPr>
              <w:t>М</w:t>
            </w:r>
            <w:r w:rsidRPr="00F452CE">
              <w:rPr>
                <w:sz w:val="24"/>
                <w:szCs w:val="24"/>
                <w:lang w:eastAsia="en-US"/>
              </w:rPr>
              <w:t>ар</w:t>
            </w:r>
            <w:r w:rsidRPr="00F452CE">
              <w:rPr>
                <w:spacing w:val="1"/>
                <w:sz w:val="24"/>
                <w:szCs w:val="24"/>
                <w:lang w:eastAsia="en-US"/>
              </w:rPr>
              <w:t>и</w:t>
            </w:r>
            <w:r w:rsidRPr="00F452CE">
              <w:rPr>
                <w:sz w:val="24"/>
                <w:szCs w:val="24"/>
                <w:lang w:eastAsia="en-US"/>
              </w:rPr>
              <w:t xml:space="preserve">й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мед</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е</w:t>
            </w:r>
            <w:r w:rsidRPr="00F452CE">
              <w:rPr>
                <w:sz w:val="24"/>
                <w:szCs w:val="24"/>
                <w:lang w:eastAsia="en-US"/>
              </w:rPr>
              <w:t>д</w:t>
            </w:r>
            <w:r w:rsidRPr="00F452CE">
              <w:rPr>
                <w:spacing w:val="-2"/>
                <w:sz w:val="24"/>
                <w:szCs w:val="24"/>
                <w:lang w:eastAsia="en-US"/>
              </w:rPr>
              <w:t>и</w:t>
            </w:r>
            <w:r w:rsidRPr="00F452CE">
              <w:rPr>
                <w:sz w:val="24"/>
                <w:szCs w:val="24"/>
                <w:lang w:eastAsia="en-US"/>
              </w:rPr>
              <w:t>дакти-че</w:t>
            </w:r>
            <w:r w:rsidRPr="00F452CE">
              <w:rPr>
                <w:spacing w:val="2"/>
                <w:sz w:val="24"/>
                <w:szCs w:val="24"/>
                <w:lang w:eastAsia="en-US"/>
              </w:rPr>
              <w:t>с</w:t>
            </w:r>
            <w:r w:rsidRPr="00F452CE">
              <w:rPr>
                <w:spacing w:val="-1"/>
                <w:sz w:val="24"/>
                <w:szCs w:val="24"/>
                <w:lang w:eastAsia="en-US"/>
              </w:rPr>
              <w:t>к</w:t>
            </w:r>
            <w:r w:rsidRPr="00F452CE">
              <w:rPr>
                <w:sz w:val="24"/>
                <w:szCs w:val="24"/>
                <w:lang w:eastAsia="en-US"/>
              </w:rPr>
              <w:t>ий м</w:t>
            </w:r>
            <w:r w:rsidRPr="00F452CE">
              <w:rPr>
                <w:sz w:val="24"/>
                <w:szCs w:val="24"/>
              </w:rPr>
              <w:t>атер</w:t>
            </w:r>
            <w:r w:rsidRPr="00F452CE">
              <w:rPr>
                <w:spacing w:val="-1"/>
                <w:sz w:val="24"/>
                <w:szCs w:val="24"/>
              </w:rPr>
              <w:t>и-</w:t>
            </w:r>
            <w:r w:rsidRPr="00F452CE">
              <w:rPr>
                <w:sz w:val="24"/>
                <w:szCs w:val="24"/>
              </w:rPr>
              <w:t>а</w:t>
            </w:r>
            <w:r w:rsidRPr="00F452CE">
              <w:rPr>
                <w:spacing w:val="3"/>
                <w:sz w:val="24"/>
                <w:szCs w:val="24"/>
              </w:rPr>
              <w:t>л</w:t>
            </w:r>
            <w:r w:rsidRPr="00F452CE">
              <w:rPr>
                <w:spacing w:val="-1"/>
                <w:sz w:val="24"/>
                <w:szCs w:val="24"/>
              </w:rPr>
              <w:t>к</w:t>
            </w:r>
            <w:r w:rsidRPr="00F452CE">
              <w:rPr>
                <w:sz w:val="24"/>
                <w:szCs w:val="24"/>
              </w:rPr>
              <w:t>ни</w:t>
            </w:r>
            <w:r w:rsidRPr="00F452CE">
              <w:rPr>
                <w:spacing w:val="-1"/>
                <w:sz w:val="24"/>
                <w:szCs w:val="24"/>
              </w:rPr>
              <w:t>г</w:t>
            </w:r>
            <w:r w:rsidRPr="00F452CE">
              <w:rPr>
                <w:sz w:val="24"/>
                <w:szCs w:val="24"/>
              </w:rPr>
              <w:t>а гы</w:t>
            </w:r>
            <w:r w:rsidRPr="00F452CE">
              <w:rPr>
                <w:spacing w:val="-1"/>
                <w:sz w:val="24"/>
                <w:szCs w:val="24"/>
              </w:rPr>
              <w:t>ч</w:t>
            </w:r>
            <w:r w:rsidRPr="00F452CE">
              <w:rPr>
                <w:sz w:val="24"/>
                <w:szCs w:val="24"/>
              </w:rPr>
              <w:t xml:space="preserve"> 2</w:t>
            </w:r>
            <w:r w:rsidRPr="00F452CE">
              <w:rPr>
                <w:spacing w:val="1"/>
                <w:sz w:val="24"/>
                <w:szCs w:val="24"/>
              </w:rPr>
              <w:t>5</w:t>
            </w:r>
            <w:r w:rsidRPr="00F452CE">
              <w:rPr>
                <w:spacing w:val="-1"/>
                <w:sz w:val="24"/>
                <w:szCs w:val="24"/>
              </w:rPr>
              <w:t>-</w:t>
            </w:r>
            <w:r w:rsidRPr="00F452CE">
              <w:rPr>
                <w:sz w:val="24"/>
                <w:szCs w:val="24"/>
              </w:rPr>
              <w:t>ш</w:t>
            </w:r>
            <w:r w:rsidRPr="00F452CE">
              <w:rPr>
                <w:spacing w:val="-1"/>
                <w:sz w:val="24"/>
                <w:szCs w:val="24"/>
              </w:rPr>
              <w:t>е</w:t>
            </w:r>
            <w:r w:rsidRPr="00F452CE">
              <w:rPr>
                <w:sz w:val="24"/>
                <w:szCs w:val="24"/>
              </w:rPr>
              <w:t>п</w:t>
            </w:r>
            <w:r w:rsidRPr="00F452CE">
              <w:rPr>
                <w:spacing w:val="-1"/>
                <w:sz w:val="24"/>
                <w:szCs w:val="24"/>
              </w:rPr>
              <w:t>а</w:t>
            </w:r>
            <w:r w:rsidRPr="00F452CE">
              <w:rPr>
                <w:sz w:val="24"/>
                <w:szCs w:val="24"/>
              </w:rPr>
              <w:t>ш</w:t>
            </w:r>
            <w:r w:rsidRPr="00F452CE">
              <w:rPr>
                <w:spacing w:val="-1"/>
                <w:sz w:val="24"/>
                <w:szCs w:val="24"/>
              </w:rPr>
              <w:t>а</w:t>
            </w:r>
            <w:r w:rsidRPr="00F452CE">
              <w:rPr>
                <w:sz w:val="24"/>
                <w:szCs w:val="24"/>
              </w:rPr>
              <w:t xml:space="preserve"> (23     с.)     – </w:t>
            </w:r>
            <w:r w:rsidRPr="00F452CE">
              <w:rPr>
                <w:spacing w:val="-1"/>
                <w:sz w:val="24"/>
                <w:szCs w:val="24"/>
              </w:rPr>
              <w:t>й</w:t>
            </w:r>
            <w:r w:rsidRPr="00F452CE">
              <w:rPr>
                <w:sz w:val="24"/>
                <w:szCs w:val="24"/>
              </w:rPr>
              <w:t>ы</w:t>
            </w:r>
            <w:r w:rsidRPr="00F452CE">
              <w:rPr>
                <w:spacing w:val="-1"/>
                <w:sz w:val="24"/>
                <w:szCs w:val="24"/>
              </w:rPr>
              <w:t>л</w:t>
            </w:r>
            <w:r w:rsidRPr="00F452CE">
              <w:rPr>
                <w:sz w:val="24"/>
                <w:szCs w:val="24"/>
              </w:rPr>
              <w:t>ме я</w:t>
            </w:r>
            <w:r w:rsidRPr="00F452CE">
              <w:rPr>
                <w:spacing w:val="-2"/>
                <w:sz w:val="24"/>
                <w:szCs w:val="24"/>
              </w:rPr>
              <w:t>н</w:t>
            </w:r>
            <w:r w:rsidRPr="00F452CE">
              <w:rPr>
                <w:sz w:val="24"/>
                <w:szCs w:val="24"/>
              </w:rPr>
              <w:t>да</w:t>
            </w:r>
            <w:r w:rsidRPr="00F452CE">
              <w:rPr>
                <w:spacing w:val="1"/>
                <w:sz w:val="24"/>
                <w:szCs w:val="24"/>
              </w:rPr>
              <w:t>р-</w:t>
            </w:r>
            <w:r w:rsidRPr="00F452CE">
              <w:rPr>
                <w:sz w:val="24"/>
                <w:szCs w:val="24"/>
              </w:rPr>
              <w:t>л</w:t>
            </w:r>
            <w:r w:rsidRPr="00F452CE">
              <w:rPr>
                <w:spacing w:val="-1"/>
                <w:sz w:val="24"/>
                <w:szCs w:val="24"/>
              </w:rPr>
              <w:t>ы</w:t>
            </w:r>
            <w:r w:rsidRPr="00F452CE">
              <w:rPr>
                <w:sz w:val="24"/>
                <w:szCs w:val="24"/>
              </w:rPr>
              <w:t xml:space="preserve">к </w:t>
            </w:r>
            <w:r w:rsidRPr="00F452CE">
              <w:rPr>
                <w:spacing w:val="-1"/>
                <w:sz w:val="24"/>
                <w:szCs w:val="24"/>
              </w:rPr>
              <w:t>н</w:t>
            </w:r>
            <w:r w:rsidRPr="00F452CE">
              <w:rPr>
                <w:sz w:val="24"/>
                <w:szCs w:val="24"/>
              </w:rPr>
              <w:t>ерген шо</w:t>
            </w:r>
            <w:r w:rsidRPr="00F452CE">
              <w:rPr>
                <w:spacing w:val="-1"/>
                <w:sz w:val="24"/>
                <w:szCs w:val="24"/>
              </w:rPr>
              <w:t>н</w:t>
            </w:r>
            <w:r w:rsidRPr="00F452CE">
              <w:rPr>
                <w:sz w:val="24"/>
                <w:szCs w:val="24"/>
              </w:rPr>
              <w:t>а</w:t>
            </w:r>
            <w:r w:rsidRPr="00F452CE">
              <w:rPr>
                <w:spacing w:val="-1"/>
                <w:sz w:val="24"/>
                <w:szCs w:val="24"/>
              </w:rPr>
              <w:t>ш</w:t>
            </w:r>
            <w:r w:rsidRPr="00F452CE">
              <w:rPr>
                <w:sz w:val="24"/>
                <w:szCs w:val="24"/>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116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1D6137">
            <w:pPr>
              <w:numPr>
                <w:ilvl w:val="0"/>
                <w:numId w:val="25"/>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Л</w:t>
            </w:r>
            <w:r w:rsidRPr="00F452CE">
              <w:rPr>
                <w:sz w:val="24"/>
                <w:szCs w:val="24"/>
                <w:lang w:eastAsia="en-US"/>
              </w:rPr>
              <w:t>ўмму</w:t>
            </w:r>
            <w:r w:rsidRPr="00F452CE">
              <w:rPr>
                <w:spacing w:val="-1"/>
                <w:sz w:val="24"/>
                <w:szCs w:val="24"/>
                <w:lang w:eastAsia="en-US"/>
              </w:rPr>
              <w:t>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w:t>
            </w:r>
            <w:r w:rsidRPr="00F452CE">
              <w:rPr>
                <w:spacing w:val="-1"/>
                <w:sz w:val="24"/>
                <w:szCs w:val="24"/>
                <w:lang w:eastAsia="en-US"/>
              </w:rPr>
              <w:t>ш</w:t>
            </w:r>
            <w:r>
              <w:rPr>
                <w:sz w:val="24"/>
                <w:szCs w:val="24"/>
                <w:lang w:eastAsia="en-US"/>
              </w:rPr>
              <w:t>еш</w:t>
            </w:r>
            <w:r w:rsidRPr="00F452CE">
              <w:rPr>
                <w:sz w:val="24"/>
                <w:szCs w:val="24"/>
                <w:lang w:eastAsia="en-US"/>
              </w:rPr>
              <w:t>т</w:t>
            </w:r>
            <w:r w:rsidRPr="00F452CE">
              <w:rPr>
                <w:spacing w:val="-1"/>
                <w:sz w:val="24"/>
                <w:szCs w:val="24"/>
                <w:lang w:eastAsia="en-US"/>
              </w:rPr>
              <w:t>ар</w:t>
            </w:r>
            <w:r w:rsidRPr="00F452CE">
              <w:rPr>
                <w:sz w:val="24"/>
                <w:szCs w:val="24"/>
                <w:lang w:eastAsia="en-US"/>
              </w:rPr>
              <w:t>ы</w:t>
            </w:r>
            <w:r>
              <w:rPr>
                <w:sz w:val="24"/>
                <w:szCs w:val="24"/>
                <w:lang w:eastAsia="en-US"/>
              </w:rPr>
              <w:t>-</w:t>
            </w:r>
            <w:r w:rsidRPr="00F452CE">
              <w:rPr>
                <w:spacing w:val="1"/>
                <w:sz w:val="24"/>
                <w:szCs w:val="24"/>
                <w:lang w:eastAsia="en-US"/>
              </w:rPr>
              <w:t>м</w:t>
            </w:r>
            <w:r w:rsidRPr="00F452CE">
              <w:rPr>
                <w:sz w:val="24"/>
                <w:szCs w:val="24"/>
                <w:lang w:eastAsia="en-US"/>
              </w:rPr>
              <w:t xml:space="preserve">аш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0"/>
              </w:tabs>
              <w:autoSpaceDE w:val="0"/>
              <w:autoSpaceDN w:val="0"/>
              <w:adjustRightInd w:val="0"/>
              <w:spacing w:after="0" w:line="240" w:lineRule="auto"/>
              <w:ind w:left="0"/>
              <w:rPr>
                <w:sz w:val="24"/>
                <w:szCs w:val="24"/>
                <w:lang w:eastAsia="en-US"/>
              </w:rPr>
            </w:pPr>
            <w:r w:rsidRPr="00F452CE">
              <w:rPr>
                <w:spacing w:val="-1"/>
                <w:sz w:val="24"/>
                <w:szCs w:val="24"/>
                <w:lang w:eastAsia="en-US"/>
              </w:rPr>
              <w:t>Л</w:t>
            </w:r>
            <w:r>
              <w:rPr>
                <w:sz w:val="24"/>
                <w:szCs w:val="24"/>
                <w:lang w:eastAsia="en-US"/>
              </w:rPr>
              <w:t xml:space="preserve">ўм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2"/>
                <w:sz w:val="24"/>
                <w:szCs w:val="24"/>
                <w:lang w:eastAsia="en-US"/>
              </w:rPr>
              <w:t>ы</w:t>
            </w:r>
            <w:r w:rsidRPr="00F452CE">
              <w:rPr>
                <w:sz w:val="24"/>
                <w:szCs w:val="24"/>
                <w:lang w:eastAsia="en-US"/>
              </w:rPr>
              <w:t>н ой</w:t>
            </w:r>
            <w:r w:rsidRPr="00F452CE">
              <w:rPr>
                <w:spacing w:val="-2"/>
                <w:sz w:val="24"/>
                <w:szCs w:val="24"/>
                <w:lang w:eastAsia="en-US"/>
              </w:rPr>
              <w:t>л</w:t>
            </w:r>
            <w:r w:rsidRPr="00F452CE">
              <w:rPr>
                <w:sz w:val="24"/>
                <w:szCs w:val="24"/>
                <w:lang w:eastAsia="en-US"/>
              </w:rPr>
              <w:t>ымаш</w:t>
            </w:r>
            <w:r w:rsidRPr="00F452CE">
              <w:rPr>
                <w:spacing w:val="-1"/>
                <w:sz w:val="24"/>
                <w:szCs w:val="24"/>
                <w:lang w:eastAsia="en-US"/>
              </w:rPr>
              <w:t>уж</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е</w:t>
            </w:r>
            <w:r w:rsidRPr="00F452CE">
              <w:rPr>
                <w:spacing w:val="1"/>
                <w:sz w:val="24"/>
                <w:szCs w:val="24"/>
                <w:lang w:eastAsia="en-US"/>
              </w:rPr>
              <w:t>-</w:t>
            </w:r>
            <w:r w:rsidRPr="00F452CE">
              <w:rPr>
                <w:sz w:val="24"/>
                <w:szCs w:val="24"/>
                <w:lang w:eastAsia="en-US"/>
              </w:rPr>
              <w:t>в</w:t>
            </w:r>
            <w:r w:rsidRPr="00F452CE">
              <w:rPr>
                <w:spacing w:val="-2"/>
                <w:sz w:val="24"/>
                <w:szCs w:val="24"/>
                <w:lang w:eastAsia="en-US"/>
              </w:rPr>
              <w:t>л</w:t>
            </w:r>
            <w:r w:rsidRPr="00F452CE">
              <w:rPr>
                <w:spacing w:val="2"/>
                <w:sz w:val="24"/>
                <w:szCs w:val="24"/>
                <w:lang w:eastAsia="en-US"/>
              </w:rPr>
              <w:t>а</w:t>
            </w:r>
            <w:r w:rsidRPr="00F452CE">
              <w:rPr>
                <w:sz w:val="24"/>
                <w:szCs w:val="24"/>
                <w:lang w:eastAsia="en-US"/>
              </w:rPr>
              <w:t>к</w:t>
            </w:r>
            <w:r w:rsidRPr="00F452CE">
              <w:rPr>
                <w:spacing w:val="-1"/>
                <w:sz w:val="24"/>
                <w:szCs w:val="24"/>
                <w:lang w:eastAsia="en-US"/>
              </w:rPr>
              <w:t>:</w:t>
            </w:r>
            <w:r w:rsidRPr="00F452CE">
              <w:rPr>
                <w:sz w:val="24"/>
                <w:szCs w:val="24"/>
                <w:lang w:eastAsia="en-US"/>
              </w:rPr>
              <w:t xml:space="preserve"> чон</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д</w:t>
            </w:r>
            <w:r w:rsidRPr="00F452CE">
              <w:rPr>
                <w:sz w:val="24"/>
                <w:szCs w:val="24"/>
                <w:lang w:eastAsia="en-US"/>
              </w:rPr>
              <w:t>а чон</w:t>
            </w:r>
            <w:r w:rsidRPr="00F452CE">
              <w:rPr>
                <w:spacing w:val="-1"/>
                <w:sz w:val="24"/>
                <w:szCs w:val="24"/>
                <w:lang w:eastAsia="en-US"/>
              </w:rPr>
              <w:t>д</w:t>
            </w:r>
            <w:r w:rsidRPr="00F452CE">
              <w:rPr>
                <w:sz w:val="24"/>
                <w:szCs w:val="24"/>
                <w:lang w:eastAsia="en-US"/>
              </w:rPr>
              <w:t>ы</w:t>
            </w:r>
            <w:r w:rsidRPr="00F452CE">
              <w:rPr>
                <w:spacing w:val="-1"/>
                <w:sz w:val="24"/>
                <w:szCs w:val="24"/>
                <w:lang w:eastAsia="en-US"/>
              </w:rPr>
              <w:t>м</w:t>
            </w:r>
            <w:r w:rsidRPr="00F452CE">
              <w:rPr>
                <w:spacing w:val="2"/>
                <w:sz w:val="24"/>
                <w:szCs w:val="24"/>
                <w:lang w:eastAsia="en-US"/>
              </w:rPr>
              <w:t>о</w:t>
            </w:r>
            <w:r w:rsidRPr="00F452CE">
              <w:rPr>
                <w:sz w:val="24"/>
                <w:szCs w:val="24"/>
                <w:lang w:eastAsia="en-US"/>
              </w:rPr>
              <w:t>, собс</w:t>
            </w:r>
            <w:r w:rsidRPr="00F452CE">
              <w:rPr>
                <w:spacing w:val="-1"/>
                <w:sz w:val="24"/>
                <w:szCs w:val="24"/>
                <w:lang w:eastAsia="en-US"/>
              </w:rPr>
              <w:t>т</w:t>
            </w:r>
            <w:r w:rsidRPr="00F452CE">
              <w:rPr>
                <w:sz w:val="24"/>
                <w:szCs w:val="24"/>
                <w:lang w:eastAsia="en-US"/>
              </w:rPr>
              <w:t>ве</w:t>
            </w:r>
            <w:r w:rsidRPr="00F452CE">
              <w:rPr>
                <w:spacing w:val="-1"/>
                <w:sz w:val="24"/>
                <w:szCs w:val="24"/>
                <w:lang w:eastAsia="en-US"/>
              </w:rPr>
              <w:t>н</w:t>
            </w:r>
            <w:r w:rsidRPr="00F452CE">
              <w:rPr>
                <w:sz w:val="24"/>
                <w:szCs w:val="24"/>
                <w:lang w:eastAsia="en-US"/>
              </w:rPr>
              <w:t>н</w:t>
            </w:r>
            <w:r w:rsidRPr="00F452CE">
              <w:rPr>
                <w:spacing w:val="1"/>
                <w:sz w:val="24"/>
                <w:szCs w:val="24"/>
                <w:lang w:eastAsia="en-US"/>
              </w:rPr>
              <w:t>ы</w:t>
            </w:r>
            <w:r w:rsidRPr="00F452CE">
              <w:rPr>
                <w:sz w:val="24"/>
                <w:szCs w:val="24"/>
                <w:lang w:eastAsia="en-US"/>
              </w:rPr>
              <w:t xml:space="preserve">йда </w:t>
            </w:r>
            <w:r w:rsidRPr="00F452CE">
              <w:rPr>
                <w:spacing w:val="-1"/>
                <w:sz w:val="24"/>
                <w:szCs w:val="24"/>
                <w:lang w:eastAsia="en-US"/>
              </w:rPr>
              <w:t>н</w:t>
            </w:r>
            <w:r w:rsidRPr="00F452CE">
              <w:rPr>
                <w:sz w:val="24"/>
                <w:szCs w:val="24"/>
                <w:lang w:eastAsia="en-US"/>
              </w:rPr>
              <w:t>ар</w:t>
            </w:r>
            <w:r w:rsidRPr="00F452CE">
              <w:rPr>
                <w:spacing w:val="-1"/>
                <w:sz w:val="24"/>
                <w:szCs w:val="24"/>
                <w:lang w:eastAsia="en-US"/>
              </w:rPr>
              <w:t>иц</w:t>
            </w:r>
            <w:r>
              <w:rPr>
                <w:spacing w:val="-1"/>
                <w:sz w:val="24"/>
                <w:szCs w:val="24"/>
                <w:lang w:eastAsia="en-US"/>
              </w:rPr>
              <w:t>-</w:t>
            </w:r>
            <w:r w:rsidRPr="00F452CE">
              <w:rPr>
                <w:spacing w:val="1"/>
                <w:sz w:val="24"/>
                <w:szCs w:val="24"/>
                <w:lang w:eastAsia="en-US"/>
              </w:rPr>
              <w:t>а</w:t>
            </w:r>
            <w:r w:rsidRPr="00F452CE">
              <w:rPr>
                <w:sz w:val="24"/>
                <w:szCs w:val="24"/>
                <w:lang w:eastAsia="en-US"/>
              </w:rPr>
              <w:t>те</w:t>
            </w:r>
            <w:r w:rsidRPr="00F452CE">
              <w:rPr>
                <w:spacing w:val="-1"/>
                <w:sz w:val="24"/>
                <w:szCs w:val="24"/>
                <w:lang w:eastAsia="en-US"/>
              </w:rPr>
              <w:t>л</w:t>
            </w:r>
            <w:r w:rsidRPr="00F452CE">
              <w:rPr>
                <w:spacing w:val="1"/>
                <w:sz w:val="24"/>
                <w:szCs w:val="24"/>
                <w:lang w:eastAsia="en-US"/>
              </w:rPr>
              <w:t>ь</w:t>
            </w:r>
            <w:r w:rsidRPr="00F452CE">
              <w:rPr>
                <w:sz w:val="24"/>
                <w:szCs w:val="24"/>
                <w:lang w:eastAsia="en-US"/>
              </w:rPr>
              <w:t>н</w:t>
            </w:r>
            <w:r w:rsidRPr="00F452CE">
              <w:rPr>
                <w:spacing w:val="1"/>
                <w:sz w:val="24"/>
                <w:szCs w:val="24"/>
                <w:lang w:eastAsia="en-US"/>
              </w:rPr>
              <w:t>ы</w:t>
            </w:r>
            <w:r w:rsidRPr="00F452CE">
              <w:rPr>
                <w:sz w:val="24"/>
                <w:szCs w:val="24"/>
                <w:lang w:eastAsia="en-US"/>
              </w:rPr>
              <w:t xml:space="preserve">й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мыже</w:t>
            </w:r>
            <w:r w:rsidRPr="00F452CE">
              <w:rPr>
                <w:spacing w:val="-1"/>
                <w:sz w:val="24"/>
                <w:szCs w:val="24"/>
                <w:lang w:eastAsia="en-US"/>
              </w:rPr>
              <w:t>;л</w:t>
            </w:r>
            <w:r w:rsidRPr="00F452CE">
              <w:rPr>
                <w:sz w:val="24"/>
                <w:szCs w:val="24"/>
                <w:lang w:eastAsia="en-US"/>
              </w:rPr>
              <w:t xml:space="preserve">ўм </w:t>
            </w:r>
            <w:r w:rsidRPr="00F452CE">
              <w:rPr>
                <w:sz w:val="24"/>
                <w:szCs w:val="24"/>
                <w:lang w:eastAsia="en-US"/>
              </w:rPr>
              <w:lastRenderedPageBreak/>
              <w:t>м</w:t>
            </w:r>
            <w:r w:rsidRPr="00F452CE">
              <w:rPr>
                <w:spacing w:val="-1"/>
                <w:sz w:val="24"/>
                <w:szCs w:val="24"/>
                <w:lang w:eastAsia="en-US"/>
              </w:rPr>
              <w:t>ут</w:t>
            </w:r>
            <w:r w:rsidRPr="00F452CE">
              <w:rPr>
                <w:sz w:val="24"/>
                <w:szCs w:val="24"/>
                <w:lang w:eastAsia="en-US"/>
              </w:rPr>
              <w:t xml:space="preserve">ын       </w:t>
            </w:r>
            <w:r w:rsidRPr="00F452CE">
              <w:rPr>
                <w:spacing w:val="-1"/>
                <w:sz w:val="24"/>
                <w:szCs w:val="24"/>
                <w:lang w:eastAsia="en-US"/>
              </w:rPr>
              <w:t>чи</w:t>
            </w:r>
            <w:r w:rsidRPr="00F452CE">
              <w:rPr>
                <w:spacing w:val="2"/>
                <w:sz w:val="24"/>
                <w:szCs w:val="24"/>
                <w:lang w:eastAsia="en-US"/>
              </w:rPr>
              <w:t>с</w:t>
            </w:r>
            <w:r w:rsidRPr="00F452CE">
              <w:rPr>
                <w:spacing w:val="-1"/>
                <w:sz w:val="24"/>
                <w:szCs w:val="24"/>
                <w:lang w:eastAsia="en-US"/>
              </w:rPr>
              <w:t>л</w:t>
            </w:r>
            <w:r w:rsidRPr="00F452CE">
              <w:rPr>
                <w:sz w:val="24"/>
                <w:szCs w:val="24"/>
                <w:lang w:eastAsia="en-US"/>
              </w:rPr>
              <w:t xml:space="preserve">а,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ц</w:t>
            </w:r>
            <w:r w:rsidRPr="00F452CE">
              <w:rPr>
                <w:sz w:val="24"/>
                <w:szCs w:val="24"/>
                <w:lang w:eastAsia="en-US"/>
              </w:rPr>
              <w:t>адавочмык (п</w:t>
            </w:r>
            <w:r w:rsidRPr="00F452CE">
              <w:rPr>
                <w:spacing w:val="-1"/>
                <w:sz w:val="24"/>
                <w:szCs w:val="24"/>
                <w:lang w:eastAsia="en-US"/>
              </w:rPr>
              <w:t>а</w:t>
            </w:r>
            <w:r w:rsidRPr="00F452CE">
              <w:rPr>
                <w:sz w:val="24"/>
                <w:szCs w:val="24"/>
                <w:lang w:eastAsia="en-US"/>
              </w:rPr>
              <w:t>де</w:t>
            </w:r>
            <w:r w:rsidRPr="00F452CE">
              <w:rPr>
                <w:spacing w:val="-2"/>
                <w:sz w:val="24"/>
                <w:szCs w:val="24"/>
                <w:lang w:eastAsia="en-US"/>
              </w:rPr>
              <w:t>ж</w:t>
            </w:r>
            <w:r w:rsidRPr="00F452CE">
              <w:rPr>
                <w:sz w:val="24"/>
                <w:szCs w:val="24"/>
                <w:lang w:eastAsia="en-US"/>
              </w:rPr>
              <w:t xml:space="preserve">)        </w:t>
            </w:r>
            <w:r w:rsidRPr="00F452CE">
              <w:rPr>
                <w:spacing w:val="-1"/>
                <w:sz w:val="24"/>
                <w:szCs w:val="24"/>
                <w:lang w:eastAsia="en-US"/>
              </w:rPr>
              <w:t>д</w:t>
            </w:r>
            <w:r w:rsidRPr="00F452CE">
              <w:rPr>
                <w:spacing w:val="1"/>
                <w:sz w:val="24"/>
                <w:szCs w:val="24"/>
                <w:lang w:eastAsia="en-US"/>
              </w:rPr>
              <w:t>е</w:t>
            </w:r>
            <w:r w:rsidRPr="00F452CE">
              <w:rPr>
                <w:spacing w:val="-1"/>
                <w:sz w:val="24"/>
                <w:szCs w:val="24"/>
                <w:lang w:eastAsia="en-US"/>
              </w:rPr>
              <w:t>н</w:t>
            </w:r>
            <w:r w:rsidRPr="00F452CE">
              <w:rPr>
                <w:sz w:val="24"/>
                <w:szCs w:val="24"/>
                <w:lang w:eastAsia="en-US"/>
              </w:rPr>
              <w:t>е ва</w:t>
            </w:r>
            <w:r w:rsidRPr="00F452CE">
              <w:rPr>
                <w:spacing w:val="-1"/>
                <w:sz w:val="24"/>
                <w:szCs w:val="24"/>
                <w:lang w:eastAsia="en-US"/>
              </w:rPr>
              <w:t>ш</w:t>
            </w:r>
            <w:r w:rsidRPr="00F452CE">
              <w:rPr>
                <w:sz w:val="24"/>
                <w:szCs w:val="24"/>
                <w:lang w:eastAsia="en-US"/>
              </w:rPr>
              <w:t>тал</w:t>
            </w:r>
            <w:r w:rsidRPr="00F452CE">
              <w:rPr>
                <w:spacing w:val="-1"/>
                <w:sz w:val="24"/>
                <w:szCs w:val="24"/>
                <w:lang w:eastAsia="en-US"/>
              </w:rPr>
              <w:t>т</w:t>
            </w:r>
            <w:r w:rsidRPr="00F452CE">
              <w:rPr>
                <w:sz w:val="24"/>
                <w:szCs w:val="24"/>
                <w:lang w:eastAsia="en-US"/>
              </w:rPr>
              <w:t>мыж</w:t>
            </w:r>
            <w:r w:rsidRPr="00F452CE">
              <w:rPr>
                <w:spacing w:val="-1"/>
                <w:sz w:val="24"/>
                <w:szCs w:val="24"/>
                <w:lang w:eastAsia="en-US"/>
              </w:rPr>
              <w:t>е</w:t>
            </w:r>
            <w:r w:rsidRPr="00F452CE">
              <w:rPr>
                <w:sz w:val="24"/>
                <w:szCs w:val="24"/>
                <w:lang w:eastAsia="en-US"/>
              </w:rPr>
              <w:t xml:space="preserve">; </w:t>
            </w:r>
            <w:r w:rsidRPr="00F452CE">
              <w:rPr>
                <w:spacing w:val="-1"/>
                <w:sz w:val="24"/>
                <w:szCs w:val="24"/>
                <w:lang w:eastAsia="en-US"/>
              </w:rPr>
              <w:t>л</w:t>
            </w:r>
            <w:r w:rsidRPr="00F452CE">
              <w:rPr>
                <w:sz w:val="24"/>
                <w:szCs w:val="24"/>
                <w:lang w:eastAsia="en-US"/>
              </w:rPr>
              <w:t xml:space="preserve">ўм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2"/>
                <w:sz w:val="24"/>
                <w:szCs w:val="24"/>
                <w:lang w:eastAsia="en-US"/>
              </w:rPr>
              <w:t>ы</w:t>
            </w:r>
            <w:r w:rsidRPr="00F452CE">
              <w:rPr>
                <w:sz w:val="24"/>
                <w:szCs w:val="24"/>
                <w:lang w:eastAsia="en-US"/>
              </w:rPr>
              <w:t>н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Pr>
                <w:sz w:val="24"/>
                <w:szCs w:val="24"/>
                <w:lang w:eastAsia="en-US"/>
              </w:rPr>
              <w:t>ы</w:t>
            </w:r>
            <w:r w:rsidRPr="00F452CE">
              <w:rPr>
                <w:sz w:val="24"/>
                <w:szCs w:val="24"/>
                <w:lang w:eastAsia="en-US"/>
              </w:rPr>
              <w:t>же.</w:t>
            </w:r>
          </w:p>
          <w:p w:rsidR="00D65A17" w:rsidRPr="00F452CE" w:rsidRDefault="00D65A17" w:rsidP="00D65A17">
            <w:pPr>
              <w:widowControl w:val="0"/>
              <w:tabs>
                <w:tab w:val="left" w:pos="1036"/>
              </w:tabs>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303"/>
                <w:tab w:val="left" w:pos="1888"/>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л</w:t>
            </w:r>
            <w:r w:rsidRPr="00F452CE">
              <w:rPr>
                <w:sz w:val="24"/>
                <w:szCs w:val="24"/>
                <w:lang w:eastAsia="en-US"/>
              </w:rPr>
              <w:t>ўм м</w:t>
            </w:r>
            <w:r w:rsidRPr="00F452CE">
              <w:rPr>
                <w:spacing w:val="-1"/>
                <w:sz w:val="24"/>
                <w:szCs w:val="24"/>
                <w:lang w:eastAsia="en-US"/>
              </w:rPr>
              <w:t>ут</w:t>
            </w:r>
            <w:r w:rsidRPr="00F452CE">
              <w:rPr>
                <w:sz w:val="24"/>
                <w:szCs w:val="24"/>
                <w:lang w:eastAsia="en-US"/>
              </w:rPr>
              <w:t>ын ой</w:t>
            </w:r>
            <w:r w:rsidRPr="00F452CE">
              <w:rPr>
                <w:spacing w:val="-2"/>
                <w:sz w:val="24"/>
                <w:szCs w:val="24"/>
                <w:lang w:eastAsia="en-US"/>
              </w:rPr>
              <w:t>л</w:t>
            </w:r>
            <w:r w:rsidRPr="00F452CE">
              <w:rPr>
                <w:sz w:val="24"/>
                <w:szCs w:val="24"/>
                <w:lang w:eastAsia="en-US"/>
              </w:rPr>
              <w:t xml:space="preserve">ымаш     </w:t>
            </w:r>
            <w:r w:rsidRPr="00F452CE">
              <w:rPr>
                <w:spacing w:val="-1"/>
                <w:sz w:val="24"/>
                <w:szCs w:val="24"/>
                <w:lang w:eastAsia="en-US"/>
              </w:rPr>
              <w:t>у</w:t>
            </w:r>
            <w:r w:rsidRPr="00F452CE">
              <w:rPr>
                <w:spacing w:val="-2"/>
                <w:sz w:val="24"/>
                <w:szCs w:val="24"/>
                <w:lang w:eastAsia="en-US"/>
              </w:rPr>
              <w:t>ж</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     семын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е</w:t>
            </w:r>
            <w:r w:rsidRPr="00F452CE">
              <w:rPr>
                <w:spacing w:val="1"/>
                <w:sz w:val="24"/>
                <w:szCs w:val="24"/>
                <w:lang w:eastAsia="en-US"/>
              </w:rPr>
              <w:t>-</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 xml:space="preserve">к;  </w:t>
            </w:r>
            <w:r w:rsidRPr="00F452CE">
              <w:rPr>
                <w:spacing w:val="-1"/>
                <w:sz w:val="24"/>
                <w:szCs w:val="24"/>
                <w:lang w:eastAsia="en-US"/>
              </w:rPr>
              <w:t>лў</w:t>
            </w:r>
            <w:r w:rsidRPr="00F452CE">
              <w:rPr>
                <w:sz w:val="24"/>
                <w:szCs w:val="24"/>
                <w:lang w:eastAsia="en-US"/>
              </w:rPr>
              <w:t>м му</w:t>
            </w:r>
            <w:r w:rsidRPr="00F452CE">
              <w:rPr>
                <w:spacing w:val="-1"/>
                <w:sz w:val="24"/>
                <w:szCs w:val="24"/>
                <w:lang w:eastAsia="en-US"/>
              </w:rPr>
              <w:t>ты</w:t>
            </w:r>
            <w:r w:rsidRPr="00F452CE">
              <w:rPr>
                <w:sz w:val="24"/>
                <w:szCs w:val="24"/>
                <w:lang w:eastAsia="en-US"/>
              </w:rPr>
              <w:t>мы</w:t>
            </w:r>
            <w:r w:rsidRPr="00F452CE">
              <w:rPr>
                <w:spacing w:val="-1"/>
                <w:sz w:val="24"/>
                <w:szCs w:val="24"/>
                <w:lang w:eastAsia="en-US"/>
              </w:rPr>
              <w:t>ш</w:t>
            </w:r>
            <w:r w:rsidRPr="00F452CE">
              <w:rPr>
                <w:sz w:val="24"/>
                <w:szCs w:val="24"/>
                <w:lang w:eastAsia="en-US"/>
              </w:rPr>
              <w:t>ты</w:t>
            </w:r>
            <w:r w:rsidRPr="00F452CE">
              <w:rPr>
                <w:spacing w:val="-1"/>
                <w:sz w:val="24"/>
                <w:szCs w:val="24"/>
                <w:lang w:eastAsia="en-US"/>
              </w:rPr>
              <w:t>ш</w:t>
            </w:r>
            <w:r w:rsidRPr="00F452CE">
              <w:rPr>
                <w:sz w:val="24"/>
                <w:szCs w:val="24"/>
                <w:lang w:eastAsia="en-US"/>
              </w:rPr>
              <w:t>е</w:t>
            </w:r>
            <w:r w:rsidRPr="00F452CE">
              <w:rPr>
                <w:spacing w:val="3"/>
                <w:sz w:val="24"/>
                <w:szCs w:val="24"/>
                <w:lang w:eastAsia="en-US"/>
              </w:rPr>
              <w:t>с</w:t>
            </w:r>
            <w:r w:rsidRPr="00F452CE">
              <w:rPr>
                <w:spacing w:val="-1"/>
                <w:sz w:val="24"/>
                <w:szCs w:val="24"/>
                <w:lang w:eastAsia="en-US"/>
              </w:rPr>
              <w:t>уф</w:t>
            </w:r>
            <w:r w:rsidRPr="00F452CE">
              <w:rPr>
                <w:sz w:val="24"/>
                <w:szCs w:val="24"/>
                <w:lang w:eastAsia="en-US"/>
              </w:rPr>
              <w:t>фик</w:t>
            </w:r>
            <w:r w:rsidRPr="00F452CE">
              <w:rPr>
                <w:spacing w:val="1"/>
                <w:sz w:val="24"/>
                <w:szCs w:val="24"/>
                <w:lang w:eastAsia="en-US"/>
              </w:rPr>
              <w:t>с</w:t>
            </w:r>
            <w:r w:rsidRPr="00F452CE">
              <w:rPr>
                <w:sz w:val="24"/>
                <w:szCs w:val="24"/>
                <w:lang w:eastAsia="en-US"/>
              </w:rPr>
              <w:t>-в</w:t>
            </w:r>
            <w:r w:rsidRPr="00F452CE">
              <w:rPr>
                <w:spacing w:val="-2"/>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p>
          <w:p w:rsidR="00D65A17" w:rsidRPr="00F452CE" w:rsidRDefault="00D65A17" w:rsidP="00D65A17">
            <w:pPr>
              <w:widowControl w:val="0"/>
              <w:tabs>
                <w:tab w:val="left" w:pos="1480"/>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л</w:t>
            </w:r>
            <w:r w:rsidRPr="00F452CE">
              <w:rPr>
                <w:sz w:val="24"/>
                <w:szCs w:val="24"/>
                <w:lang w:eastAsia="en-US"/>
              </w:rPr>
              <w:t>ўмму</w:t>
            </w:r>
            <w:r w:rsidRPr="00F452CE">
              <w:rPr>
                <w:spacing w:val="-1"/>
                <w:sz w:val="24"/>
                <w:szCs w:val="24"/>
                <w:lang w:eastAsia="en-US"/>
              </w:rPr>
              <w:t>ты</w:t>
            </w:r>
            <w:r w:rsidRPr="00F452CE">
              <w:rPr>
                <w:sz w:val="24"/>
                <w:szCs w:val="24"/>
                <w:lang w:eastAsia="en-US"/>
              </w:rPr>
              <w:t>м ч</w:t>
            </w:r>
            <w:r w:rsidRPr="00F452CE">
              <w:rPr>
                <w:spacing w:val="-1"/>
                <w:sz w:val="24"/>
                <w:szCs w:val="24"/>
                <w:lang w:eastAsia="en-US"/>
              </w:rPr>
              <w:t>и</w:t>
            </w:r>
            <w:r w:rsidRPr="00F452CE">
              <w:rPr>
                <w:sz w:val="24"/>
                <w:szCs w:val="24"/>
                <w:lang w:eastAsia="en-US"/>
              </w:rPr>
              <w:t>с</w:t>
            </w:r>
            <w:r w:rsidRPr="00F452CE">
              <w:rPr>
                <w:spacing w:val="-1"/>
                <w:sz w:val="24"/>
                <w:szCs w:val="24"/>
                <w:lang w:eastAsia="en-US"/>
              </w:rPr>
              <w:t>ла</w:t>
            </w:r>
            <w:r w:rsidRPr="00F452CE">
              <w:rPr>
                <w:sz w:val="24"/>
                <w:szCs w:val="24"/>
                <w:lang w:eastAsia="en-US"/>
              </w:rPr>
              <w:t>,</w:t>
            </w:r>
            <w:r w:rsidRPr="00F452CE">
              <w:rPr>
                <w:spacing w:val="1"/>
                <w:sz w:val="24"/>
                <w:szCs w:val="24"/>
                <w:lang w:eastAsia="en-US"/>
              </w:rPr>
              <w:t>ли</w:t>
            </w:r>
            <w:r w:rsidRPr="00F452CE">
              <w:rPr>
                <w:spacing w:val="-1"/>
                <w:sz w:val="24"/>
                <w:szCs w:val="24"/>
                <w:lang w:eastAsia="en-US"/>
              </w:rPr>
              <w:t>ц</w:t>
            </w:r>
            <w:r w:rsidRPr="00F452CE">
              <w:rPr>
                <w:sz w:val="24"/>
                <w:szCs w:val="24"/>
                <w:lang w:eastAsia="en-US"/>
              </w:rPr>
              <w:t>ада</w:t>
            </w:r>
            <w:r w:rsidRPr="00F452CE">
              <w:rPr>
                <w:spacing w:val="-1"/>
                <w:sz w:val="24"/>
                <w:szCs w:val="24"/>
                <w:lang w:eastAsia="en-US"/>
              </w:rPr>
              <w:t>п</w:t>
            </w:r>
            <w:r w:rsidRPr="00F452CE">
              <w:rPr>
                <w:sz w:val="24"/>
                <w:szCs w:val="24"/>
                <w:lang w:eastAsia="en-US"/>
              </w:rPr>
              <w:t>ад</w:t>
            </w:r>
            <w:r w:rsidRPr="00F452CE">
              <w:rPr>
                <w:spacing w:val="-1"/>
                <w:sz w:val="24"/>
                <w:szCs w:val="24"/>
                <w:lang w:eastAsia="en-US"/>
              </w:rPr>
              <w:t>е</w:t>
            </w:r>
            <w:r w:rsidRPr="00F452CE">
              <w:rPr>
                <w:sz w:val="24"/>
                <w:szCs w:val="24"/>
                <w:lang w:eastAsia="en-US"/>
              </w:rPr>
              <w:t>жде</w:t>
            </w:r>
            <w:r w:rsidRPr="00F452CE">
              <w:rPr>
                <w:spacing w:val="-1"/>
                <w:sz w:val="24"/>
                <w:szCs w:val="24"/>
                <w:lang w:eastAsia="en-US"/>
              </w:rPr>
              <w:t>не</w:t>
            </w:r>
            <w:r w:rsidRPr="00F452CE">
              <w:rPr>
                <w:sz w:val="24"/>
                <w:szCs w:val="24"/>
                <w:lang w:eastAsia="en-US"/>
              </w:rPr>
              <w:t xml:space="preserve"> </w:t>
            </w:r>
            <w:r w:rsidRPr="00F452CE">
              <w:rPr>
                <w:sz w:val="24"/>
                <w:szCs w:val="24"/>
                <w:lang w:eastAsia="en-US"/>
              </w:rPr>
              <w:lastRenderedPageBreak/>
              <w:t>ва</w:t>
            </w:r>
            <w:r w:rsidRPr="00F452CE">
              <w:rPr>
                <w:spacing w:val="-1"/>
                <w:sz w:val="24"/>
                <w:szCs w:val="24"/>
                <w:lang w:eastAsia="en-US"/>
              </w:rPr>
              <w:t>ш</w:t>
            </w:r>
            <w:r w:rsidRPr="00F452CE">
              <w:rPr>
                <w:sz w:val="24"/>
                <w:szCs w:val="24"/>
                <w:lang w:eastAsia="en-US"/>
              </w:rPr>
              <w:t>тал</w:t>
            </w:r>
            <w:r w:rsidRPr="00F452CE">
              <w:rPr>
                <w:spacing w:val="-1"/>
                <w:sz w:val="24"/>
                <w:szCs w:val="24"/>
                <w:lang w:eastAsia="en-US"/>
              </w:rPr>
              <w:t>т</w:t>
            </w:r>
            <w:r w:rsidRPr="00F452CE">
              <w:rPr>
                <w:spacing w:val="1"/>
                <w:sz w:val="24"/>
                <w:szCs w:val="24"/>
                <w:lang w:eastAsia="en-US"/>
              </w:rPr>
              <w:t>е</w:t>
            </w:r>
            <w:r w:rsidRPr="00F452CE">
              <w:rPr>
                <w:sz w:val="24"/>
                <w:szCs w:val="24"/>
                <w:lang w:eastAsia="en-US"/>
              </w:rPr>
              <w:t>нкерт</w:t>
            </w:r>
            <w:r w:rsidRPr="00F452CE">
              <w:rPr>
                <w:spacing w:val="-1"/>
                <w:sz w:val="24"/>
                <w:szCs w:val="24"/>
                <w:lang w:eastAsia="en-US"/>
              </w:rPr>
              <w:t>ш</w:t>
            </w:r>
            <w:r w:rsidRPr="00F452CE">
              <w:rPr>
                <w:sz w:val="24"/>
                <w:szCs w:val="24"/>
                <w:lang w:eastAsia="en-US"/>
              </w:rPr>
              <w:t>а</w:t>
            </w:r>
            <w:r w:rsidRPr="00F452CE">
              <w:rPr>
                <w:spacing w:val="2"/>
                <w:sz w:val="24"/>
                <w:szCs w:val="24"/>
                <w:lang w:eastAsia="en-US"/>
              </w:rPr>
              <w:t>ш</w:t>
            </w:r>
            <w:r w:rsidRPr="00F452CE">
              <w:rPr>
                <w:sz w:val="24"/>
                <w:szCs w:val="24"/>
                <w:lang w:eastAsia="en-US"/>
              </w:rPr>
              <w:t>;ул</w:t>
            </w:r>
            <w:r w:rsidRPr="00F452CE">
              <w:rPr>
                <w:spacing w:val="-1"/>
                <w:sz w:val="24"/>
                <w:szCs w:val="24"/>
                <w:lang w:eastAsia="en-US"/>
              </w:rPr>
              <w:t>ў</w:t>
            </w:r>
            <w:r w:rsidRPr="00F452CE">
              <w:rPr>
                <w:sz w:val="24"/>
                <w:szCs w:val="24"/>
                <w:lang w:eastAsia="en-US"/>
              </w:rPr>
              <w:t>м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 xml:space="preserve">м </w:t>
            </w:r>
            <w:r w:rsidRPr="00F452CE">
              <w:rPr>
                <w:sz w:val="24"/>
                <w:szCs w:val="24"/>
                <w:lang w:eastAsia="en-US"/>
              </w:rPr>
              <w:t>ы</w:t>
            </w:r>
            <w:r w:rsidRPr="00F452CE">
              <w:rPr>
                <w:spacing w:val="-1"/>
                <w:sz w:val="24"/>
                <w:szCs w:val="24"/>
                <w:lang w:eastAsia="en-US"/>
              </w:rPr>
              <w:t>ш</w:t>
            </w:r>
            <w:r w:rsidRPr="00F452CE">
              <w:rPr>
                <w:sz w:val="24"/>
                <w:szCs w:val="24"/>
                <w:lang w:eastAsia="en-US"/>
              </w:rPr>
              <w:t>ты</w:t>
            </w:r>
            <w:r w:rsidRPr="00F452CE">
              <w:rPr>
                <w:spacing w:val="-1"/>
                <w:sz w:val="24"/>
                <w:szCs w:val="24"/>
                <w:lang w:eastAsia="en-US"/>
              </w:rPr>
              <w:t>ш</w:t>
            </w:r>
            <w:r w:rsidRPr="00F452CE">
              <w:rPr>
                <w:sz w:val="24"/>
                <w:szCs w:val="24"/>
                <w:lang w:eastAsia="en-US"/>
              </w:rPr>
              <w:t>аш; с</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йл</w:t>
            </w:r>
            <w:r w:rsidRPr="00F452CE">
              <w:rPr>
                <w:spacing w:val="-1"/>
                <w:sz w:val="24"/>
                <w:szCs w:val="24"/>
                <w:lang w:eastAsia="en-US"/>
              </w:rPr>
              <w:t>ў</w:t>
            </w:r>
            <w:r w:rsidRPr="00F452CE">
              <w:rPr>
                <w:sz w:val="24"/>
                <w:szCs w:val="24"/>
                <w:lang w:eastAsia="en-US"/>
              </w:rPr>
              <w:t>м</w:t>
            </w:r>
            <w:r w:rsidRPr="00F452CE">
              <w:rPr>
                <w:spacing w:val="3"/>
                <w:sz w:val="24"/>
                <w:szCs w:val="24"/>
                <w:lang w:eastAsia="en-US"/>
              </w:rPr>
              <w:t>м</w:t>
            </w:r>
            <w:r w:rsidRPr="00F452CE">
              <w:rPr>
                <w:spacing w:val="-1"/>
                <w:sz w:val="24"/>
                <w:szCs w:val="24"/>
                <w:lang w:eastAsia="en-US"/>
              </w:rPr>
              <w:t>у</w:t>
            </w:r>
            <w:r w:rsidRPr="00F452CE">
              <w:rPr>
                <w:sz w:val="24"/>
                <w:szCs w:val="24"/>
                <w:lang w:eastAsia="en-US"/>
              </w:rPr>
              <w:t>т-в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кы</w:t>
            </w:r>
            <w:r w:rsidRPr="00F452CE">
              <w:rPr>
                <w:spacing w:val="-1"/>
                <w:sz w:val="24"/>
                <w:szCs w:val="24"/>
                <w:lang w:eastAsia="en-US"/>
              </w:rPr>
              <w:t>н</w:t>
            </w:r>
            <w:r w:rsidRPr="00F452CE">
              <w:rPr>
                <w:sz w:val="24"/>
                <w:szCs w:val="24"/>
                <w:lang w:eastAsia="en-US"/>
              </w:rPr>
              <w:t xml:space="preserve"> воза</w:t>
            </w:r>
            <w:r w:rsidRPr="00F452CE">
              <w:rPr>
                <w:spacing w:val="-1"/>
                <w:sz w:val="24"/>
                <w:szCs w:val="24"/>
                <w:lang w:eastAsia="en-US"/>
              </w:rPr>
              <w:t>лтм</w:t>
            </w:r>
            <w:r w:rsidRPr="00F452CE">
              <w:rPr>
                <w:sz w:val="24"/>
                <w:szCs w:val="24"/>
                <w:lang w:eastAsia="en-US"/>
              </w:rPr>
              <w:t>ышт</w:t>
            </w:r>
            <w:r w:rsidRPr="00F452CE">
              <w:rPr>
                <w:spacing w:val="-1"/>
                <w:sz w:val="24"/>
                <w:szCs w:val="24"/>
                <w:lang w:eastAsia="en-US"/>
              </w:rPr>
              <w:t>ы</w:t>
            </w:r>
            <w:r w:rsidRPr="00F452CE">
              <w:rPr>
                <w:sz w:val="24"/>
                <w:szCs w:val="24"/>
                <w:lang w:eastAsia="en-US"/>
              </w:rPr>
              <w:t>мо</w:t>
            </w:r>
            <w:r w:rsidRPr="00F452CE">
              <w:rPr>
                <w:spacing w:val="1"/>
                <w:sz w:val="24"/>
                <w:szCs w:val="24"/>
                <w:lang w:eastAsia="en-US"/>
              </w:rPr>
              <w:t>р</w:t>
            </w:r>
            <w:r>
              <w:rPr>
                <w:sz w:val="24"/>
                <w:szCs w:val="24"/>
                <w:lang w:eastAsia="en-US"/>
              </w:rPr>
              <w:t>фо</w:t>
            </w:r>
            <w:r w:rsidRPr="00F452CE">
              <w:rPr>
                <w:sz w:val="24"/>
                <w:szCs w:val="24"/>
                <w:lang w:eastAsia="en-US"/>
              </w:rPr>
              <w:t>г</w:t>
            </w:r>
            <w:r w:rsidRPr="00F452CE">
              <w:rPr>
                <w:spacing w:val="1"/>
                <w:sz w:val="24"/>
                <w:szCs w:val="24"/>
                <w:lang w:eastAsia="en-US"/>
              </w:rPr>
              <w:t>р</w:t>
            </w:r>
            <w:r w:rsidRPr="00F452CE">
              <w:rPr>
                <w:sz w:val="24"/>
                <w:szCs w:val="24"/>
                <w:lang w:eastAsia="en-US"/>
              </w:rPr>
              <w:t>а</w:t>
            </w:r>
            <w:r>
              <w:rPr>
                <w:sz w:val="24"/>
                <w:szCs w:val="24"/>
                <w:lang w:eastAsia="en-US"/>
              </w:rPr>
              <w:t>-</w:t>
            </w:r>
            <w:r w:rsidRPr="00F452CE">
              <w:rPr>
                <w:sz w:val="24"/>
                <w:szCs w:val="24"/>
                <w:lang w:eastAsia="en-US"/>
              </w:rPr>
              <w:t>ф</w:t>
            </w:r>
            <w:r w:rsidRPr="00F452CE">
              <w:rPr>
                <w:spacing w:val="-1"/>
                <w:sz w:val="24"/>
                <w:szCs w:val="24"/>
                <w:lang w:eastAsia="en-US"/>
              </w:rPr>
              <w:t>ий</w:t>
            </w:r>
            <w:r w:rsidRPr="00F452CE">
              <w:rPr>
                <w:sz w:val="24"/>
                <w:szCs w:val="24"/>
                <w:lang w:eastAsia="en-US"/>
              </w:rPr>
              <w:t>му</w:t>
            </w:r>
            <w:r w:rsidRPr="00F452CE">
              <w:rPr>
                <w:spacing w:val="-1"/>
                <w:sz w:val="24"/>
                <w:szCs w:val="24"/>
                <w:lang w:eastAsia="en-US"/>
              </w:rPr>
              <w:t>т</w:t>
            </w:r>
            <w:r w:rsidRPr="00F452CE">
              <w:rPr>
                <w:sz w:val="24"/>
                <w:szCs w:val="24"/>
                <w:lang w:eastAsia="en-US"/>
              </w:rPr>
              <w:t>е</w:t>
            </w:r>
            <w:r w:rsidRPr="00F452CE">
              <w:rPr>
                <w:spacing w:val="-1"/>
                <w:sz w:val="24"/>
                <w:szCs w:val="24"/>
                <w:lang w:eastAsia="en-US"/>
              </w:rPr>
              <w:t>рп</w:t>
            </w:r>
            <w:r w:rsidRPr="00F452CE">
              <w:rPr>
                <w:sz w:val="24"/>
                <w:szCs w:val="24"/>
                <w:lang w:eastAsia="en-US"/>
              </w:rPr>
              <w:t>очешрашемды</w:t>
            </w:r>
            <w:r>
              <w:rPr>
                <w:sz w:val="24"/>
                <w:szCs w:val="24"/>
                <w:lang w:eastAsia="en-US"/>
              </w:rPr>
              <w:t>-</w:t>
            </w:r>
            <w:r w:rsidRPr="00F452CE">
              <w:rPr>
                <w:sz w:val="24"/>
                <w:szCs w:val="24"/>
                <w:lang w:eastAsia="en-US"/>
              </w:rPr>
              <w:t>ш</w:t>
            </w:r>
            <w:r w:rsidRPr="00F452CE">
              <w:rPr>
                <w:spacing w:val="-1"/>
                <w:sz w:val="24"/>
                <w:szCs w:val="24"/>
                <w:lang w:eastAsia="en-US"/>
              </w:rPr>
              <w:t>а</w:t>
            </w:r>
            <w:r w:rsidRPr="00F452CE">
              <w:rPr>
                <w:sz w:val="24"/>
                <w:szCs w:val="24"/>
                <w:lang w:eastAsia="en-US"/>
              </w:rPr>
              <w:t>ш.Л</w:t>
            </w:r>
            <w:r w:rsidRPr="00F452CE">
              <w:rPr>
                <w:spacing w:val="-1"/>
                <w:sz w:val="24"/>
                <w:szCs w:val="24"/>
                <w:lang w:eastAsia="en-US"/>
              </w:rPr>
              <w:t>ў</w:t>
            </w:r>
            <w:r w:rsidRPr="00F452CE">
              <w:rPr>
                <w:sz w:val="24"/>
                <w:szCs w:val="24"/>
                <w:lang w:eastAsia="en-US"/>
              </w:rPr>
              <w:t>мму</w:t>
            </w:r>
            <w:r w:rsidRPr="00F452CE">
              <w:rPr>
                <w:spacing w:val="-1"/>
                <w:sz w:val="24"/>
                <w:szCs w:val="24"/>
                <w:lang w:eastAsia="en-US"/>
              </w:rPr>
              <w:t>ты</w:t>
            </w:r>
            <w:r w:rsidRPr="00F452CE">
              <w:rPr>
                <w:sz w:val="24"/>
                <w:szCs w:val="24"/>
                <w:lang w:eastAsia="en-US"/>
              </w:rPr>
              <w:t>м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 xml:space="preserve">и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480"/>
              </w:tabs>
              <w:autoSpaceDE w:val="0"/>
              <w:autoSpaceDN w:val="0"/>
              <w:adjustRightInd w:val="0"/>
              <w:spacing w:after="0" w:line="240" w:lineRule="auto"/>
              <w:ind w:left="0"/>
              <w:rPr>
                <w:sz w:val="24"/>
                <w:szCs w:val="24"/>
                <w:lang w:eastAsia="en-US"/>
              </w:rPr>
            </w:pP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lastRenderedPageBreak/>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Умыл</w:t>
            </w:r>
            <w:r w:rsidRPr="00F452CE">
              <w:rPr>
                <w:spacing w:val="-2"/>
                <w:sz w:val="24"/>
                <w:szCs w:val="24"/>
                <w:lang w:eastAsia="en-US"/>
              </w:rPr>
              <w:t>т</w:t>
            </w:r>
            <w:r w:rsidRPr="00F452CE">
              <w:rPr>
                <w:sz w:val="24"/>
                <w:szCs w:val="24"/>
                <w:lang w:eastAsia="en-US"/>
              </w:rPr>
              <w:t>арен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о 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863"/>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pacing w:val="1"/>
                <w:sz w:val="24"/>
                <w:szCs w:val="24"/>
                <w:lang w:eastAsia="en-US"/>
              </w:rPr>
              <w:t>М</w:t>
            </w:r>
            <w:r w:rsidRPr="00F452CE">
              <w:rPr>
                <w:sz w:val="24"/>
                <w:szCs w:val="24"/>
                <w:lang w:eastAsia="en-US"/>
              </w:rPr>
              <w:t>ар</w:t>
            </w:r>
            <w:r w:rsidRPr="00F452CE">
              <w:rPr>
                <w:spacing w:val="1"/>
                <w:sz w:val="24"/>
                <w:szCs w:val="24"/>
                <w:lang w:eastAsia="en-US"/>
              </w:rPr>
              <w:t>и</w:t>
            </w:r>
            <w:r w:rsidRPr="00F452CE">
              <w:rPr>
                <w:sz w:val="24"/>
                <w:szCs w:val="24"/>
                <w:lang w:eastAsia="en-US"/>
              </w:rPr>
              <w:t xml:space="preserve">й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 д</w:t>
            </w:r>
            <w:r w:rsidRPr="00F452CE">
              <w:rPr>
                <w:spacing w:val="1"/>
                <w:sz w:val="24"/>
                <w:szCs w:val="24"/>
                <w:lang w:eastAsia="en-US"/>
              </w:rPr>
              <w:t>е</w:t>
            </w:r>
            <w:r w:rsidRPr="00F452CE">
              <w:rPr>
                <w:spacing w:val="-1"/>
                <w:sz w:val="24"/>
                <w:szCs w:val="24"/>
                <w:lang w:eastAsia="en-US"/>
              </w:rPr>
              <w:t>н</w:t>
            </w:r>
            <w:r w:rsidRPr="00F452CE">
              <w:rPr>
                <w:sz w:val="24"/>
                <w:szCs w:val="24"/>
                <w:lang w:eastAsia="en-US"/>
              </w:rPr>
              <w:t>е д</w:t>
            </w:r>
            <w:r w:rsidRPr="00F452CE">
              <w:rPr>
                <w:spacing w:val="-2"/>
                <w:sz w:val="24"/>
                <w:szCs w:val="24"/>
                <w:lang w:eastAsia="en-US"/>
              </w:rPr>
              <w:t>и</w:t>
            </w:r>
            <w:r w:rsidRPr="00F452CE">
              <w:rPr>
                <w:spacing w:val="-1"/>
                <w:sz w:val="24"/>
                <w:szCs w:val="24"/>
                <w:lang w:eastAsia="en-US"/>
              </w:rPr>
              <w:t>д</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2"/>
                <w:sz w:val="24"/>
                <w:szCs w:val="24"/>
                <w:lang w:eastAsia="en-US"/>
              </w:rPr>
              <w:t>с</w:t>
            </w:r>
            <w:r w:rsidRPr="00F452CE">
              <w:rPr>
                <w:spacing w:val="-1"/>
                <w:sz w:val="24"/>
                <w:szCs w:val="24"/>
                <w:lang w:eastAsia="en-US"/>
              </w:rPr>
              <w:t>к</w:t>
            </w:r>
            <w:r w:rsidRPr="00F452CE">
              <w:rPr>
                <w:sz w:val="24"/>
                <w:szCs w:val="24"/>
                <w:lang w:eastAsia="en-US"/>
              </w:rPr>
              <w:t>ийматер</w:t>
            </w:r>
            <w:r w:rsidRPr="00F452CE">
              <w:rPr>
                <w:spacing w:val="-1"/>
                <w:sz w:val="24"/>
                <w:szCs w:val="24"/>
                <w:lang w:eastAsia="en-US"/>
              </w:rPr>
              <w:t>и-</w:t>
            </w:r>
            <w:r w:rsidRPr="00F452CE">
              <w:rPr>
                <w:sz w:val="24"/>
                <w:szCs w:val="24"/>
                <w:lang w:eastAsia="en-US"/>
              </w:rPr>
              <w:t>а</w:t>
            </w:r>
            <w:r w:rsidRPr="00F452CE">
              <w:rPr>
                <w:spacing w:val="2"/>
                <w:sz w:val="24"/>
                <w:szCs w:val="24"/>
                <w:lang w:eastAsia="en-US"/>
              </w:rPr>
              <w:t>л</w:t>
            </w:r>
            <w:r w:rsidRPr="00F452CE">
              <w:rPr>
                <w:sz w:val="24"/>
                <w:szCs w:val="24"/>
                <w:lang w:eastAsia="en-US"/>
              </w:rPr>
              <w:t xml:space="preserve">» </w:t>
            </w:r>
            <w:r w:rsidRPr="00F452CE">
              <w:rPr>
                <w:spacing w:val="-1"/>
                <w:sz w:val="24"/>
                <w:szCs w:val="24"/>
                <w:lang w:eastAsia="en-US"/>
              </w:rPr>
              <w:t>к</w:t>
            </w:r>
            <w:r w:rsidRPr="00F452CE">
              <w:rPr>
                <w:sz w:val="24"/>
                <w:szCs w:val="24"/>
                <w:lang w:eastAsia="en-US"/>
              </w:rPr>
              <w:t>ни</w:t>
            </w:r>
            <w:r w:rsidRPr="00F452CE">
              <w:rPr>
                <w:spacing w:val="-1"/>
                <w:sz w:val="24"/>
                <w:szCs w:val="24"/>
                <w:lang w:eastAsia="en-US"/>
              </w:rPr>
              <w:t>г</w:t>
            </w:r>
            <w:r w:rsidRPr="00F452CE">
              <w:rPr>
                <w:sz w:val="24"/>
                <w:szCs w:val="24"/>
                <w:lang w:eastAsia="en-US"/>
              </w:rPr>
              <w:t xml:space="preserve">а      </w:t>
            </w:r>
            <w:r w:rsidRPr="00F452CE">
              <w:rPr>
                <w:spacing w:val="-1"/>
                <w:sz w:val="24"/>
                <w:szCs w:val="24"/>
                <w:lang w:eastAsia="en-US"/>
              </w:rPr>
              <w:t>г</w:t>
            </w:r>
            <w:r w:rsidRPr="00F452CE">
              <w:rPr>
                <w:sz w:val="24"/>
                <w:szCs w:val="24"/>
                <w:lang w:eastAsia="en-US"/>
              </w:rPr>
              <w:t>ыч 2</w:t>
            </w:r>
            <w:r w:rsidRPr="00F452CE">
              <w:rPr>
                <w:spacing w:val="1"/>
                <w:sz w:val="24"/>
                <w:szCs w:val="24"/>
                <w:lang w:eastAsia="en-US"/>
              </w:rPr>
              <w:t>6</w:t>
            </w:r>
            <w:r w:rsidRPr="00F452CE">
              <w:rPr>
                <w:spacing w:val="-1"/>
                <w:sz w:val="24"/>
                <w:szCs w:val="24"/>
                <w:lang w:eastAsia="en-US"/>
              </w:rPr>
              <w:t>-</w:t>
            </w:r>
            <w:r w:rsidRPr="00F452CE">
              <w:rPr>
                <w:sz w:val="24"/>
                <w:szCs w:val="24"/>
                <w:lang w:eastAsia="en-US"/>
              </w:rPr>
              <w:t>ш</w:t>
            </w:r>
            <w:r w:rsidRPr="00F452CE">
              <w:rPr>
                <w:spacing w:val="-1"/>
                <w:sz w:val="24"/>
                <w:szCs w:val="24"/>
                <w:lang w:eastAsia="en-US"/>
              </w:rPr>
              <w:t>о</w:t>
            </w:r>
            <w:r w:rsidRPr="00F452CE">
              <w:rPr>
                <w:sz w:val="24"/>
                <w:szCs w:val="24"/>
                <w:lang w:eastAsia="en-US"/>
              </w:rPr>
              <w:t>п</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а</w:t>
            </w:r>
            <w:r w:rsidRPr="00F452CE">
              <w:rPr>
                <w:sz w:val="24"/>
                <w:szCs w:val="24"/>
                <w:lang w:eastAsia="en-US"/>
              </w:rPr>
              <w:t xml:space="preserve"> </w:t>
            </w:r>
            <w:r w:rsidRPr="00F452CE">
              <w:rPr>
                <w:sz w:val="24"/>
                <w:szCs w:val="24"/>
                <w:lang w:eastAsia="en-US"/>
              </w:rPr>
              <w:lastRenderedPageBreak/>
              <w:t>(24–25с.)–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лу</w:t>
            </w:r>
            <w:r w:rsidRPr="00F452CE">
              <w:rPr>
                <w:spacing w:val="-1"/>
                <w:sz w:val="24"/>
                <w:szCs w:val="24"/>
                <w:lang w:eastAsia="en-US"/>
              </w:rPr>
              <w:t>д</w:t>
            </w:r>
            <w:r w:rsidRPr="00F452CE">
              <w:rPr>
                <w:sz w:val="24"/>
                <w:szCs w:val="24"/>
                <w:lang w:eastAsia="en-US"/>
              </w:rPr>
              <w:t>а</w:t>
            </w:r>
            <w:r w:rsidRPr="00F452CE">
              <w:rPr>
                <w:spacing w:val="-1"/>
                <w:sz w:val="24"/>
                <w:szCs w:val="24"/>
                <w:lang w:eastAsia="en-US"/>
              </w:rPr>
              <w:t>ш</w:t>
            </w:r>
            <w:r w:rsidRPr="00F452CE">
              <w:rPr>
                <w:sz w:val="24"/>
                <w:szCs w:val="24"/>
                <w:lang w:eastAsia="en-US"/>
              </w:rPr>
              <w:t>,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ы</w:t>
            </w:r>
            <w:r w:rsidRPr="00F452CE">
              <w:rPr>
                <w:spacing w:val="-1"/>
                <w:sz w:val="24"/>
                <w:szCs w:val="24"/>
                <w:lang w:eastAsia="en-US"/>
              </w:rPr>
              <w:t>мп</w:t>
            </w:r>
            <w:r w:rsidRPr="00F452CE">
              <w:rPr>
                <w:sz w:val="24"/>
                <w:szCs w:val="24"/>
                <w:lang w:eastAsia="en-US"/>
              </w:rPr>
              <w:t>а</w:t>
            </w:r>
            <w:r w:rsidRPr="00F452CE">
              <w:rPr>
                <w:spacing w:val="-1"/>
                <w:sz w:val="24"/>
                <w:szCs w:val="24"/>
                <w:lang w:eastAsia="en-US"/>
              </w:rPr>
              <w:t>ле</w:t>
            </w:r>
            <w:r w:rsidRPr="00F452CE">
              <w:rPr>
                <w:sz w:val="24"/>
                <w:szCs w:val="24"/>
                <w:lang w:eastAsia="en-US"/>
              </w:rPr>
              <w:t xml:space="preserve">мдаш, </w:t>
            </w:r>
            <w:r w:rsidRPr="00F452CE">
              <w:rPr>
                <w:spacing w:val="-1"/>
                <w:sz w:val="24"/>
                <w:szCs w:val="24"/>
                <w:lang w:eastAsia="en-US"/>
              </w:rPr>
              <w:t>л</w:t>
            </w:r>
            <w:r w:rsidRPr="00F452CE">
              <w:rPr>
                <w:sz w:val="24"/>
                <w:szCs w:val="24"/>
                <w:lang w:eastAsia="en-US"/>
              </w:rPr>
              <w:t xml:space="preserve">ўм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мвозенлу</w:t>
            </w:r>
            <w:r w:rsidRPr="00F452CE">
              <w:rPr>
                <w:spacing w:val="-1"/>
                <w:sz w:val="24"/>
                <w:szCs w:val="24"/>
                <w:lang w:eastAsia="en-US"/>
              </w:rPr>
              <w:t>кта</w:t>
            </w:r>
            <w:r w:rsidRPr="00F452CE">
              <w:rPr>
                <w:sz w:val="24"/>
                <w:szCs w:val="24"/>
                <w:lang w:eastAsia="en-US"/>
              </w:rPr>
              <w:t>ш</w:t>
            </w:r>
            <w:r w:rsidRPr="00F452CE">
              <w:rPr>
                <w:spacing w:val="-1"/>
                <w:sz w:val="24"/>
                <w:szCs w:val="24"/>
                <w:lang w:eastAsia="en-US"/>
              </w:rPr>
              <w:t>,</w:t>
            </w:r>
            <w:r w:rsidRPr="00F452CE">
              <w:rPr>
                <w:sz w:val="24"/>
                <w:szCs w:val="24"/>
                <w:lang w:eastAsia="en-US"/>
              </w:rPr>
              <w:t xml:space="preserve"> состав д</w:t>
            </w:r>
            <w:r w:rsidRPr="00F452CE">
              <w:rPr>
                <w:spacing w:val="1"/>
                <w:sz w:val="24"/>
                <w:szCs w:val="24"/>
                <w:lang w:eastAsia="en-US"/>
              </w:rPr>
              <w:t>е</w:t>
            </w:r>
            <w:r w:rsidRPr="00F452CE">
              <w:rPr>
                <w:spacing w:val="-1"/>
                <w:sz w:val="24"/>
                <w:szCs w:val="24"/>
                <w:lang w:eastAsia="en-US"/>
              </w:rPr>
              <w:t>н</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Pr>
                <w:sz w:val="24"/>
                <w:szCs w:val="24"/>
                <w:lang w:eastAsia="en-US"/>
              </w:rPr>
              <w:t>чы</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ш.</w:t>
            </w:r>
          </w:p>
          <w:p w:rsidR="00D65A17" w:rsidRPr="00F452CE" w:rsidRDefault="00D65A17" w:rsidP="00D65A17">
            <w:pPr>
              <w:widowControl w:val="0"/>
              <w:tabs>
                <w:tab w:val="left" w:pos="863"/>
              </w:tabs>
              <w:autoSpaceDE w:val="0"/>
              <w:autoSpaceDN w:val="0"/>
              <w:adjustRightInd w:val="0"/>
              <w:spacing w:after="0" w:line="240" w:lineRule="auto"/>
              <w:ind w:left="0"/>
              <w:rPr>
                <w:sz w:val="24"/>
                <w:szCs w:val="24"/>
                <w:lang w:eastAsia="en-US"/>
              </w:rPr>
            </w:pPr>
          </w:p>
        </w:tc>
      </w:tr>
      <w:tr w:rsidR="00D65A17" w:rsidRPr="00F452CE" w:rsidTr="006F3CE2">
        <w:trPr>
          <w:trHeight w:val="116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after="0" w:line="240" w:lineRule="auto"/>
              <w:ind w:left="0"/>
              <w:rPr>
                <w:sz w:val="24"/>
                <w:szCs w:val="24"/>
              </w:rPr>
            </w:pPr>
            <w:r w:rsidRPr="00F452CE">
              <w:rPr>
                <w:sz w:val="24"/>
                <w:szCs w:val="24"/>
              </w:rPr>
              <w:lastRenderedPageBreak/>
              <w:t>6.</w:t>
            </w: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Вияш оян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о</w:t>
            </w:r>
            <w:r w:rsidRPr="00F452CE">
              <w:rPr>
                <w:sz w:val="24"/>
                <w:szCs w:val="24"/>
                <w:lang w:eastAsia="en-US"/>
              </w:rPr>
              <w:t>. Д</w:t>
            </w:r>
            <w:r w:rsidRPr="00F452CE">
              <w:rPr>
                <w:spacing w:val="-1"/>
                <w:sz w:val="24"/>
                <w:szCs w:val="24"/>
                <w:lang w:eastAsia="en-US"/>
              </w:rPr>
              <w:t>и</w:t>
            </w:r>
            <w:r w:rsidRPr="00F452CE">
              <w:rPr>
                <w:sz w:val="24"/>
                <w:szCs w:val="24"/>
                <w:lang w:eastAsia="en-US"/>
              </w:rPr>
              <w:t>а</w:t>
            </w:r>
            <w:r w:rsidRPr="00F452CE">
              <w:rPr>
                <w:spacing w:val="-1"/>
                <w:sz w:val="24"/>
                <w:szCs w:val="24"/>
                <w:lang w:eastAsia="en-US"/>
              </w:rPr>
              <w:t>л</w:t>
            </w:r>
            <w:r w:rsidRPr="00F452CE">
              <w:rPr>
                <w:sz w:val="24"/>
                <w:szCs w:val="24"/>
                <w:lang w:eastAsia="en-US"/>
              </w:rPr>
              <w:t>ог</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Pr>
                <w:spacing w:val="-1"/>
                <w:sz w:val="24"/>
                <w:szCs w:val="24"/>
                <w:lang w:eastAsia="en-US"/>
              </w:rPr>
              <w:t>Ушеш</w:t>
            </w:r>
            <w:r w:rsidRPr="00F452CE">
              <w:rPr>
                <w:spacing w:val="-1"/>
                <w:sz w:val="24"/>
                <w:szCs w:val="24"/>
                <w:lang w:eastAsia="en-US"/>
              </w:rPr>
              <w:t>тар</w:t>
            </w:r>
            <w:r w:rsidRPr="00F452CE">
              <w:rPr>
                <w:sz w:val="24"/>
                <w:szCs w:val="24"/>
                <w:lang w:eastAsia="en-US"/>
              </w:rPr>
              <w:t>ы</w:t>
            </w:r>
            <w:r>
              <w:rPr>
                <w:sz w:val="24"/>
                <w:szCs w:val="24"/>
                <w:lang w:eastAsia="en-US"/>
              </w:rPr>
              <w:t>-</w:t>
            </w:r>
            <w:r w:rsidRPr="00F452CE">
              <w:rPr>
                <w:spacing w:val="1"/>
                <w:sz w:val="24"/>
                <w:szCs w:val="24"/>
                <w:lang w:eastAsia="en-US"/>
              </w:rPr>
              <w:t>м</w:t>
            </w:r>
            <w:r w:rsidRPr="00F452CE">
              <w:rPr>
                <w:sz w:val="24"/>
                <w:szCs w:val="24"/>
                <w:lang w:eastAsia="en-US"/>
              </w:rPr>
              <w:t xml:space="preserve">аш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2180"/>
              </w:tabs>
              <w:autoSpaceDE w:val="0"/>
              <w:autoSpaceDN w:val="0"/>
              <w:adjustRightInd w:val="0"/>
              <w:spacing w:after="0" w:line="240" w:lineRule="auto"/>
              <w:ind w:left="0"/>
              <w:rPr>
                <w:sz w:val="24"/>
                <w:szCs w:val="24"/>
                <w:lang w:eastAsia="en-US"/>
              </w:rPr>
            </w:pPr>
            <w:r w:rsidRPr="00F452CE">
              <w:rPr>
                <w:sz w:val="24"/>
                <w:szCs w:val="24"/>
                <w:lang w:eastAsia="en-US"/>
              </w:rPr>
              <w:t>Вияш оян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н чо</w:t>
            </w:r>
            <w:r>
              <w:rPr>
                <w:sz w:val="24"/>
                <w:szCs w:val="24"/>
                <w:lang w:eastAsia="en-US"/>
              </w:rPr>
              <w:t>-</w:t>
            </w:r>
            <w:r w:rsidRPr="00F452CE">
              <w:rPr>
                <w:sz w:val="24"/>
                <w:szCs w:val="24"/>
                <w:lang w:eastAsia="en-US"/>
              </w:rPr>
              <w:t>на</w:t>
            </w:r>
            <w:r w:rsidRPr="00F452CE">
              <w:rPr>
                <w:spacing w:val="-1"/>
                <w:sz w:val="24"/>
                <w:szCs w:val="24"/>
                <w:lang w:eastAsia="en-US"/>
              </w:rPr>
              <w:t>лт</w:t>
            </w:r>
            <w:r w:rsidRPr="00F452CE">
              <w:rPr>
                <w:sz w:val="24"/>
                <w:szCs w:val="24"/>
                <w:lang w:eastAsia="en-US"/>
              </w:rPr>
              <w:t>мыж</w:t>
            </w:r>
            <w:r w:rsidRPr="00F452CE">
              <w:rPr>
                <w:spacing w:val="-1"/>
                <w:sz w:val="24"/>
                <w:szCs w:val="24"/>
                <w:lang w:eastAsia="en-US"/>
              </w:rPr>
              <w:t>е</w:t>
            </w:r>
            <w:r w:rsidRPr="00F452CE">
              <w:rPr>
                <w:sz w:val="24"/>
                <w:szCs w:val="24"/>
                <w:lang w:eastAsia="en-US"/>
              </w:rPr>
              <w:t>; 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а</w:t>
            </w:r>
            <w:r w:rsidRPr="00F452CE">
              <w:rPr>
                <w:sz w:val="24"/>
                <w:szCs w:val="24"/>
                <w:lang w:eastAsia="en-US"/>
              </w:rPr>
              <w:t>й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зн</w:t>
            </w:r>
            <w:r w:rsidRPr="00F452CE">
              <w:rPr>
                <w:spacing w:val="-1"/>
                <w:sz w:val="24"/>
                <w:szCs w:val="24"/>
                <w:lang w:eastAsia="en-US"/>
              </w:rPr>
              <w:t>ак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ш</w:t>
            </w:r>
            <w:r w:rsidRPr="00F452CE">
              <w:rPr>
                <w:spacing w:val="-1"/>
                <w:sz w:val="24"/>
                <w:szCs w:val="24"/>
                <w:lang w:eastAsia="en-US"/>
              </w:rPr>
              <w:t>ы</w:t>
            </w:r>
            <w:r w:rsidRPr="00F452CE">
              <w:rPr>
                <w:sz w:val="24"/>
                <w:szCs w:val="24"/>
                <w:lang w:eastAsia="en-US"/>
              </w:rPr>
              <w:t>н</w:t>
            </w:r>
            <w:r w:rsidRPr="00F452CE">
              <w:rPr>
                <w:spacing w:val="-1"/>
                <w:sz w:val="24"/>
                <w:szCs w:val="24"/>
                <w:lang w:eastAsia="en-US"/>
              </w:rPr>
              <w:t>д</w:t>
            </w:r>
            <w:r w:rsidRPr="00F452CE">
              <w:rPr>
                <w:sz w:val="24"/>
                <w:szCs w:val="24"/>
                <w:lang w:eastAsia="en-US"/>
              </w:rPr>
              <w:t>ы</w:t>
            </w:r>
            <w:r w:rsidRPr="00F452CE">
              <w:rPr>
                <w:spacing w:val="-1"/>
                <w:sz w:val="24"/>
                <w:szCs w:val="24"/>
                <w:lang w:eastAsia="en-US"/>
              </w:rPr>
              <w:t>м</w:t>
            </w:r>
            <w:r w:rsidRPr="00F452CE">
              <w:rPr>
                <w:sz w:val="24"/>
                <w:szCs w:val="24"/>
                <w:lang w:eastAsia="en-US"/>
              </w:rPr>
              <w:t>аш. Д</w:t>
            </w:r>
            <w:r w:rsidRPr="00F452CE">
              <w:rPr>
                <w:spacing w:val="-1"/>
                <w:sz w:val="24"/>
                <w:szCs w:val="24"/>
                <w:lang w:eastAsia="en-US"/>
              </w:rPr>
              <w:t>и</w:t>
            </w:r>
            <w:r w:rsidRPr="00F452CE">
              <w:rPr>
                <w:sz w:val="24"/>
                <w:szCs w:val="24"/>
                <w:lang w:eastAsia="en-US"/>
              </w:rPr>
              <w:t>а</w:t>
            </w:r>
            <w:r w:rsidRPr="00F452CE">
              <w:rPr>
                <w:spacing w:val="-1"/>
                <w:sz w:val="24"/>
                <w:szCs w:val="24"/>
                <w:lang w:eastAsia="en-US"/>
              </w:rPr>
              <w:t>л</w:t>
            </w:r>
            <w:r w:rsidRPr="00F452CE">
              <w:rPr>
                <w:sz w:val="24"/>
                <w:szCs w:val="24"/>
                <w:lang w:eastAsia="en-US"/>
              </w:rPr>
              <w:t>ог.</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Default="00D65A17" w:rsidP="00D65A17">
            <w:pPr>
              <w:widowControl w:val="0"/>
              <w:tabs>
                <w:tab w:val="left" w:pos="0"/>
              </w:tabs>
              <w:autoSpaceDE w:val="0"/>
              <w:autoSpaceDN w:val="0"/>
              <w:adjustRightInd w:val="0"/>
              <w:spacing w:after="0" w:line="240" w:lineRule="auto"/>
              <w:ind w:left="0"/>
              <w:rPr>
                <w:sz w:val="24"/>
                <w:szCs w:val="24"/>
                <w:lang w:eastAsia="en-US"/>
              </w:rPr>
            </w:pPr>
            <w:r w:rsidRPr="00F452CE">
              <w:rPr>
                <w:i/>
                <w:sz w:val="24"/>
                <w:szCs w:val="24"/>
                <w:lang w:eastAsia="en-US"/>
              </w:rPr>
              <w:t xml:space="preserve">Палышыш: </w:t>
            </w:r>
            <w:r w:rsidRPr="00F452CE">
              <w:rPr>
                <w:sz w:val="24"/>
                <w:szCs w:val="24"/>
                <w:lang w:eastAsia="en-US"/>
              </w:rPr>
              <w:t>вияш оян ой</w:t>
            </w:r>
            <w:r w:rsidRPr="00F452CE">
              <w:rPr>
                <w:spacing w:val="-2"/>
                <w:sz w:val="24"/>
                <w:szCs w:val="24"/>
                <w:lang w:eastAsia="en-US"/>
              </w:rPr>
              <w:t>л</w:t>
            </w:r>
            <w:r w:rsidRPr="00F452CE">
              <w:rPr>
                <w:sz w:val="24"/>
                <w:szCs w:val="24"/>
                <w:lang w:eastAsia="en-US"/>
              </w:rPr>
              <w:t>он</w:t>
            </w:r>
            <w:r w:rsidRPr="00F452CE">
              <w:rPr>
                <w:spacing w:val="-1"/>
                <w:sz w:val="24"/>
                <w:szCs w:val="24"/>
                <w:lang w:eastAsia="en-US"/>
              </w:rPr>
              <w:t>ч</w:t>
            </w:r>
            <w:r w:rsidRPr="00F452CE">
              <w:rPr>
                <w:sz w:val="24"/>
                <w:szCs w:val="24"/>
                <w:lang w:eastAsia="en-US"/>
              </w:rPr>
              <w:t>одад</w:t>
            </w:r>
            <w:r w:rsidRPr="00F452CE">
              <w:rPr>
                <w:spacing w:val="-1"/>
                <w:sz w:val="24"/>
                <w:szCs w:val="24"/>
                <w:lang w:eastAsia="en-US"/>
              </w:rPr>
              <w:t>и</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о</w:t>
            </w:r>
            <w:r w:rsidRPr="00F452CE">
              <w:rPr>
                <w:sz w:val="24"/>
                <w:szCs w:val="24"/>
                <w:lang w:eastAsia="en-US"/>
              </w:rPr>
              <w:t>гн</w:t>
            </w:r>
            <w:r w:rsidRPr="00F452CE">
              <w:rPr>
                <w:spacing w:val="-1"/>
                <w:sz w:val="24"/>
                <w:szCs w:val="24"/>
                <w:lang w:eastAsia="en-US"/>
              </w:rPr>
              <w:t>е</w:t>
            </w:r>
            <w:r w:rsidRPr="00F452CE">
              <w:rPr>
                <w:sz w:val="24"/>
                <w:szCs w:val="24"/>
                <w:lang w:eastAsia="en-US"/>
              </w:rPr>
              <w:t>рген т</w:t>
            </w:r>
            <w:r w:rsidRPr="00F452CE">
              <w:rPr>
                <w:spacing w:val="-1"/>
                <w:sz w:val="24"/>
                <w:szCs w:val="24"/>
                <w:lang w:eastAsia="en-US"/>
              </w:rPr>
              <w:t>е</w:t>
            </w:r>
            <w:r w:rsidRPr="00F452CE">
              <w:rPr>
                <w:sz w:val="24"/>
                <w:szCs w:val="24"/>
                <w:lang w:eastAsia="en-US"/>
              </w:rPr>
              <w:t>о</w:t>
            </w:r>
            <w:r w:rsidRPr="00F452CE">
              <w:rPr>
                <w:spacing w:val="1"/>
                <w:sz w:val="24"/>
                <w:szCs w:val="24"/>
                <w:lang w:eastAsia="en-US"/>
              </w:rPr>
              <w:t>р</w:t>
            </w:r>
            <w:r w:rsidRPr="00F452CE">
              <w:rPr>
                <w:sz w:val="24"/>
                <w:szCs w:val="24"/>
                <w:lang w:eastAsia="en-US"/>
              </w:rPr>
              <w:t>ет</w:t>
            </w:r>
            <w:r w:rsidRPr="00F452CE">
              <w:rPr>
                <w:spacing w:val="-2"/>
                <w:sz w:val="24"/>
                <w:szCs w:val="24"/>
                <w:lang w:eastAsia="en-US"/>
              </w:rPr>
              <w:t>и</w:t>
            </w:r>
            <w:r w:rsidRPr="00F452CE">
              <w:rPr>
                <w:sz w:val="24"/>
                <w:szCs w:val="24"/>
                <w:lang w:eastAsia="en-US"/>
              </w:rPr>
              <w:t>ческий</w:t>
            </w:r>
            <w:r w:rsidRPr="00F452CE">
              <w:rPr>
                <w:spacing w:val="1"/>
                <w:sz w:val="24"/>
                <w:szCs w:val="24"/>
                <w:lang w:eastAsia="en-US"/>
              </w:rPr>
              <w:t>ш</w:t>
            </w:r>
            <w:r w:rsidRPr="00F452CE">
              <w:rPr>
                <w:sz w:val="24"/>
                <w:szCs w:val="24"/>
                <w:lang w:eastAsia="en-US"/>
              </w:rPr>
              <w:t>ин</w:t>
            </w:r>
            <w:r w:rsidRPr="00F452CE">
              <w:rPr>
                <w:spacing w:val="-1"/>
                <w:sz w:val="24"/>
                <w:szCs w:val="24"/>
                <w:lang w:eastAsia="en-US"/>
              </w:rPr>
              <w:t>ч</w:t>
            </w:r>
            <w:r w:rsidRPr="00F452CE">
              <w:rPr>
                <w:sz w:val="24"/>
                <w:szCs w:val="24"/>
                <w:lang w:eastAsia="en-US"/>
              </w:rPr>
              <w:t xml:space="preserve">ымаш. </w:t>
            </w:r>
          </w:p>
          <w:p w:rsidR="00D65A17" w:rsidRPr="00F452CE" w:rsidRDefault="00D65A17" w:rsidP="00D65A17">
            <w:pPr>
              <w:widowControl w:val="0"/>
              <w:tabs>
                <w:tab w:val="left" w:pos="0"/>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 xml:space="preserve">аш: </w:t>
            </w:r>
            <w:r w:rsidRPr="00F452CE">
              <w:rPr>
                <w:sz w:val="24"/>
                <w:szCs w:val="24"/>
                <w:lang w:eastAsia="en-US"/>
              </w:rPr>
              <w:t>в</w:t>
            </w:r>
            <w:r w:rsidRPr="00F452CE">
              <w:rPr>
                <w:spacing w:val="-2"/>
                <w:sz w:val="24"/>
                <w:szCs w:val="24"/>
                <w:lang w:eastAsia="en-US"/>
              </w:rPr>
              <w:t>и</w:t>
            </w:r>
            <w:r w:rsidRPr="00F452CE">
              <w:rPr>
                <w:spacing w:val="1"/>
                <w:sz w:val="24"/>
                <w:szCs w:val="24"/>
                <w:lang w:eastAsia="en-US"/>
              </w:rPr>
              <w:t>я</w:t>
            </w:r>
            <w:r w:rsidRPr="00F452CE">
              <w:rPr>
                <w:sz w:val="24"/>
                <w:szCs w:val="24"/>
                <w:lang w:eastAsia="en-US"/>
              </w:rPr>
              <w:t>ш</w:t>
            </w:r>
            <w:r w:rsidRPr="00F452CE">
              <w:rPr>
                <w:sz w:val="24"/>
                <w:szCs w:val="24"/>
                <w:lang w:eastAsia="en-US"/>
              </w:rPr>
              <w:tab/>
              <w:t>оян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 xml:space="preserve">м </w:t>
            </w:r>
            <w:r w:rsidRPr="00F452CE">
              <w:rPr>
                <w:sz w:val="24"/>
                <w:szCs w:val="24"/>
                <w:lang w:eastAsia="en-US"/>
              </w:rPr>
              <w:t>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r w:rsidRPr="00F452CE">
              <w:rPr>
                <w:spacing w:val="-1"/>
                <w:sz w:val="24"/>
                <w:szCs w:val="24"/>
                <w:lang w:eastAsia="en-US"/>
              </w:rPr>
              <w:t>т</w:t>
            </w:r>
            <w:r w:rsidRPr="00F452CE">
              <w:rPr>
                <w:sz w:val="24"/>
                <w:szCs w:val="24"/>
                <w:lang w:eastAsia="en-US"/>
              </w:rPr>
              <w:t xml:space="preserve">е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т моштышаш.          Д</w:t>
            </w:r>
            <w:r w:rsidRPr="00F452CE">
              <w:rPr>
                <w:spacing w:val="-1"/>
                <w:sz w:val="24"/>
                <w:szCs w:val="24"/>
                <w:lang w:eastAsia="en-US"/>
              </w:rPr>
              <w:t>и</w:t>
            </w:r>
            <w:r w:rsidRPr="00F452CE">
              <w:rPr>
                <w:sz w:val="24"/>
                <w:szCs w:val="24"/>
                <w:lang w:eastAsia="en-US"/>
              </w:rPr>
              <w:t>а</w:t>
            </w:r>
            <w:r w:rsidRPr="00F452CE">
              <w:rPr>
                <w:spacing w:val="-1"/>
                <w:sz w:val="24"/>
                <w:szCs w:val="24"/>
                <w:lang w:eastAsia="en-US"/>
              </w:rPr>
              <w:t>л</w:t>
            </w:r>
            <w:r w:rsidRPr="00F452CE">
              <w:rPr>
                <w:sz w:val="24"/>
                <w:szCs w:val="24"/>
                <w:lang w:eastAsia="en-US"/>
              </w:rPr>
              <w:t>ога</w:t>
            </w:r>
            <w:r w:rsidRPr="00F452CE">
              <w:rPr>
                <w:spacing w:val="-1"/>
                <w:sz w:val="24"/>
                <w:szCs w:val="24"/>
                <w:lang w:eastAsia="en-US"/>
              </w:rPr>
              <w:t>нт</w:t>
            </w:r>
            <w:r w:rsidRPr="00F452CE">
              <w:rPr>
                <w:sz w:val="24"/>
                <w:szCs w:val="24"/>
                <w:lang w:eastAsia="en-US"/>
              </w:rPr>
              <w:t>е</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ты</w:t>
            </w:r>
            <w:r w:rsidRPr="00F452CE">
              <w:rPr>
                <w:spacing w:val="-1"/>
                <w:sz w:val="24"/>
                <w:szCs w:val="24"/>
                <w:lang w:eastAsia="en-US"/>
              </w:rPr>
              <w:t>м</w:t>
            </w:r>
            <w:r w:rsidRPr="00F452CE">
              <w:rPr>
                <w:sz w:val="24"/>
                <w:szCs w:val="24"/>
                <w:lang w:eastAsia="en-US"/>
              </w:rPr>
              <w:t xml:space="preserve"> чонышаш.</w:t>
            </w:r>
          </w:p>
          <w:p w:rsidR="00D65A17" w:rsidRPr="00F452CE" w:rsidRDefault="00D65A17" w:rsidP="00D65A17">
            <w:pPr>
              <w:widowControl w:val="0"/>
              <w:tabs>
                <w:tab w:val="left" w:pos="1486"/>
                <w:tab w:val="left" w:pos="2143"/>
              </w:tabs>
              <w:autoSpaceDE w:val="0"/>
              <w:autoSpaceDN w:val="0"/>
              <w:adjustRightInd w:val="0"/>
              <w:spacing w:after="0" w:line="240" w:lineRule="auto"/>
              <w:ind w:left="0"/>
              <w:rPr>
                <w:sz w:val="24"/>
                <w:szCs w:val="24"/>
                <w:lang w:eastAsia="en-US"/>
              </w:rPr>
            </w:pP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Pr>
                <w:spacing w:val="-1"/>
                <w:sz w:val="24"/>
                <w:szCs w:val="24"/>
                <w:lang w:eastAsia="en-US"/>
              </w:rPr>
              <w:t>Практичес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Д</w:t>
            </w:r>
            <w:r w:rsidRPr="00F452CE">
              <w:rPr>
                <w:spacing w:val="-1"/>
                <w:sz w:val="24"/>
                <w:szCs w:val="24"/>
                <w:lang w:eastAsia="en-US"/>
              </w:rPr>
              <w:t>и</w:t>
            </w:r>
            <w:r w:rsidRPr="00F452CE">
              <w:rPr>
                <w:sz w:val="24"/>
                <w:szCs w:val="24"/>
                <w:lang w:eastAsia="en-US"/>
              </w:rPr>
              <w:t>а</w:t>
            </w:r>
            <w:r w:rsidRPr="00F452CE">
              <w:rPr>
                <w:spacing w:val="-1"/>
                <w:sz w:val="24"/>
                <w:szCs w:val="24"/>
                <w:lang w:eastAsia="en-US"/>
              </w:rPr>
              <w:t>л</w:t>
            </w:r>
            <w:r w:rsidRPr="00F452CE">
              <w:rPr>
                <w:sz w:val="24"/>
                <w:szCs w:val="24"/>
                <w:lang w:eastAsia="en-US"/>
              </w:rPr>
              <w:t>ога</w:t>
            </w:r>
            <w:r w:rsidRPr="00F452CE">
              <w:rPr>
                <w:spacing w:val="-1"/>
                <w:sz w:val="24"/>
                <w:szCs w:val="24"/>
                <w:lang w:eastAsia="en-US"/>
              </w:rPr>
              <w:t>н</w:t>
            </w:r>
            <w:r w:rsidRPr="00F452CE">
              <w:rPr>
                <w:sz w:val="24"/>
                <w:szCs w:val="24"/>
                <w:lang w:eastAsia="en-US"/>
              </w:rPr>
              <w:t>да м</w:t>
            </w:r>
            <w:r w:rsidRPr="00F452CE">
              <w:rPr>
                <w:spacing w:val="1"/>
                <w:sz w:val="24"/>
                <w:szCs w:val="24"/>
                <w:lang w:eastAsia="en-US"/>
              </w:rPr>
              <w:t>о</w:t>
            </w:r>
            <w:r w:rsidRPr="00F452CE">
              <w:rPr>
                <w:spacing w:val="-1"/>
                <w:sz w:val="24"/>
                <w:szCs w:val="24"/>
                <w:lang w:eastAsia="en-US"/>
              </w:rPr>
              <w:t>н</w:t>
            </w:r>
            <w:r w:rsidRPr="00F452CE">
              <w:rPr>
                <w:sz w:val="24"/>
                <w:szCs w:val="24"/>
                <w:lang w:eastAsia="en-US"/>
              </w:rPr>
              <w:t>о</w:t>
            </w:r>
            <w:r w:rsidRPr="00F452CE">
              <w:rPr>
                <w:spacing w:val="-1"/>
                <w:sz w:val="24"/>
                <w:szCs w:val="24"/>
                <w:lang w:eastAsia="en-US"/>
              </w:rPr>
              <w:t>л</w:t>
            </w:r>
            <w:r w:rsidRPr="00F452CE">
              <w:rPr>
                <w:sz w:val="24"/>
                <w:szCs w:val="24"/>
                <w:lang w:eastAsia="en-US"/>
              </w:rPr>
              <w:t>оган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813"/>
              </w:tabs>
              <w:autoSpaceDE w:val="0"/>
              <w:autoSpaceDN w:val="0"/>
              <w:adjustRightInd w:val="0"/>
              <w:spacing w:after="0" w:line="240" w:lineRule="auto"/>
              <w:ind w:left="0"/>
              <w:rPr>
                <w:sz w:val="24"/>
                <w:szCs w:val="24"/>
                <w:lang w:eastAsia="en-US"/>
              </w:rPr>
            </w:pPr>
            <w:r w:rsidRPr="00F452CE">
              <w:rPr>
                <w:sz w:val="24"/>
                <w:szCs w:val="24"/>
                <w:lang w:eastAsia="en-US"/>
              </w:rPr>
              <w:t>8</w:t>
            </w:r>
            <w:r w:rsidRPr="00F452CE">
              <w:rPr>
                <w:spacing w:val="-1"/>
                <w:sz w:val="24"/>
                <w:szCs w:val="24"/>
                <w:lang w:eastAsia="en-US"/>
              </w:rPr>
              <w:t>-</w:t>
            </w:r>
            <w:r w:rsidRPr="00F452CE">
              <w:rPr>
                <w:sz w:val="24"/>
                <w:szCs w:val="24"/>
                <w:lang w:eastAsia="en-US"/>
              </w:rPr>
              <w:t>ше</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(10–</w:t>
            </w:r>
            <w:r w:rsidRPr="00F452CE">
              <w:rPr>
                <w:spacing w:val="1"/>
                <w:sz w:val="24"/>
                <w:szCs w:val="24"/>
                <w:lang w:eastAsia="en-US"/>
              </w:rPr>
              <w:t>1</w:t>
            </w:r>
            <w:r w:rsidRPr="00F452CE">
              <w:rPr>
                <w:sz w:val="24"/>
                <w:szCs w:val="24"/>
                <w:lang w:eastAsia="en-US"/>
              </w:rPr>
              <w:t>1с.)–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возенн</w:t>
            </w:r>
            <w:r w:rsidRPr="00F452CE">
              <w:rPr>
                <w:spacing w:val="1"/>
                <w:sz w:val="24"/>
                <w:szCs w:val="24"/>
                <w:lang w:eastAsia="en-US"/>
              </w:rPr>
              <w:t>а</w:t>
            </w:r>
            <w:r w:rsidRPr="00F452CE">
              <w:rPr>
                <w:spacing w:val="-1"/>
                <w:sz w:val="24"/>
                <w:szCs w:val="24"/>
                <w:lang w:eastAsia="en-US"/>
              </w:rPr>
              <w:t>л</w:t>
            </w:r>
            <w:r w:rsidRPr="00F452CE">
              <w:rPr>
                <w:sz w:val="24"/>
                <w:szCs w:val="24"/>
                <w:lang w:eastAsia="en-US"/>
              </w:rPr>
              <w:t>аш</w:t>
            </w:r>
            <w:r w:rsidRPr="00F452CE">
              <w:rPr>
                <w:spacing w:val="-1"/>
                <w:sz w:val="24"/>
                <w:szCs w:val="24"/>
                <w:lang w:eastAsia="en-US"/>
              </w:rPr>
              <w:t>,</w:t>
            </w:r>
            <w:r w:rsidRPr="00F452CE">
              <w:rPr>
                <w:sz w:val="24"/>
                <w:szCs w:val="24"/>
                <w:lang w:eastAsia="en-US"/>
              </w:rPr>
              <w:t xml:space="preserve"> д</w:t>
            </w:r>
            <w:r w:rsidRPr="00F452CE">
              <w:rPr>
                <w:spacing w:val="-2"/>
                <w:sz w:val="24"/>
                <w:szCs w:val="24"/>
                <w:lang w:eastAsia="en-US"/>
              </w:rPr>
              <w:t>и</w:t>
            </w:r>
            <w:r w:rsidRPr="00F452CE">
              <w:rPr>
                <w:spacing w:val="1"/>
                <w:sz w:val="24"/>
                <w:szCs w:val="24"/>
                <w:lang w:eastAsia="en-US"/>
              </w:rPr>
              <w:t>а</w:t>
            </w:r>
            <w:r w:rsidRPr="00F452CE">
              <w:rPr>
                <w:sz w:val="24"/>
                <w:szCs w:val="24"/>
                <w:lang w:eastAsia="en-US"/>
              </w:rPr>
              <w:t>ло</w:t>
            </w:r>
            <w:r>
              <w:rPr>
                <w:sz w:val="24"/>
                <w:szCs w:val="24"/>
                <w:lang w:eastAsia="en-US"/>
              </w:rPr>
              <w:t>-</w:t>
            </w:r>
            <w:r w:rsidRPr="00F452CE">
              <w:rPr>
                <w:sz w:val="24"/>
                <w:szCs w:val="24"/>
                <w:lang w:eastAsia="en-US"/>
              </w:rPr>
              <w:t>га</w:t>
            </w:r>
            <w:r w:rsidRPr="00F452CE">
              <w:rPr>
                <w:spacing w:val="-1"/>
                <w:sz w:val="24"/>
                <w:szCs w:val="24"/>
                <w:lang w:eastAsia="en-US"/>
              </w:rPr>
              <w:t>нужа</w:t>
            </w:r>
            <w:r w:rsidRPr="00F452CE">
              <w:rPr>
                <w:sz w:val="24"/>
                <w:szCs w:val="24"/>
                <w:lang w:eastAsia="en-US"/>
              </w:rPr>
              <w:t>ш</w:t>
            </w:r>
            <w:r w:rsidRPr="00F452CE">
              <w:rPr>
                <w:spacing w:val="1"/>
                <w:sz w:val="24"/>
                <w:szCs w:val="24"/>
                <w:lang w:eastAsia="en-US"/>
              </w:rPr>
              <w:t>ы</w:t>
            </w:r>
            <w:r w:rsidRPr="00F452CE">
              <w:rPr>
                <w:sz w:val="24"/>
                <w:szCs w:val="24"/>
                <w:lang w:eastAsia="en-US"/>
              </w:rPr>
              <w:t>ште зн</w:t>
            </w:r>
            <w:r w:rsidRPr="00F452CE">
              <w:rPr>
                <w:spacing w:val="-1"/>
                <w:sz w:val="24"/>
                <w:szCs w:val="24"/>
                <w:lang w:eastAsia="en-US"/>
              </w:rPr>
              <w:t>ак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ш</w:t>
            </w:r>
            <w:r w:rsidRPr="00F452CE">
              <w:rPr>
                <w:spacing w:val="-1"/>
                <w:sz w:val="24"/>
                <w:szCs w:val="24"/>
                <w:lang w:eastAsia="en-US"/>
              </w:rPr>
              <w:t>ы</w:t>
            </w:r>
            <w:r w:rsidRPr="00F452CE">
              <w:rPr>
                <w:sz w:val="24"/>
                <w:szCs w:val="24"/>
                <w:lang w:eastAsia="en-US"/>
              </w:rPr>
              <w:t>н</w:t>
            </w:r>
            <w:r>
              <w:rPr>
                <w:sz w:val="24"/>
                <w:szCs w:val="24"/>
                <w:lang w:eastAsia="en-US"/>
              </w:rPr>
              <w:t>-</w:t>
            </w:r>
            <w:r w:rsidRPr="00F452CE">
              <w:rPr>
                <w:spacing w:val="-1"/>
                <w:sz w:val="24"/>
                <w:szCs w:val="24"/>
                <w:lang w:eastAsia="en-US"/>
              </w:rPr>
              <w:t>д</w:t>
            </w:r>
            <w:r w:rsidRPr="00F452CE">
              <w:rPr>
                <w:sz w:val="24"/>
                <w:szCs w:val="24"/>
                <w:lang w:eastAsia="en-US"/>
              </w:rPr>
              <w:t>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813"/>
              </w:tabs>
              <w:autoSpaceDE w:val="0"/>
              <w:autoSpaceDN w:val="0"/>
              <w:adjustRightInd w:val="0"/>
              <w:spacing w:after="0" w:line="240" w:lineRule="auto"/>
              <w:ind w:left="0"/>
              <w:rPr>
                <w:sz w:val="24"/>
                <w:szCs w:val="24"/>
                <w:lang w:eastAsia="en-US"/>
              </w:rPr>
            </w:pPr>
          </w:p>
        </w:tc>
      </w:tr>
      <w:tr w:rsidR="00D65A17" w:rsidRPr="00F452CE" w:rsidTr="006F3CE2">
        <w:trPr>
          <w:trHeight w:val="116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after="0" w:line="240" w:lineRule="auto"/>
              <w:ind w:left="0"/>
              <w:rPr>
                <w:sz w:val="24"/>
                <w:szCs w:val="24"/>
              </w:rPr>
            </w:pPr>
            <w:r w:rsidRPr="00F452CE">
              <w:rPr>
                <w:sz w:val="24"/>
                <w:szCs w:val="24"/>
              </w:rPr>
              <w:t>7.</w:t>
            </w: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Д</w:t>
            </w:r>
            <w:r w:rsidRPr="00F452CE">
              <w:rPr>
                <w:spacing w:val="-1"/>
                <w:sz w:val="24"/>
                <w:szCs w:val="24"/>
                <w:lang w:eastAsia="en-US"/>
              </w:rPr>
              <w:t>икт</w:t>
            </w:r>
            <w:r w:rsidRPr="00F452CE">
              <w:rPr>
                <w:spacing w:val="1"/>
                <w:sz w:val="24"/>
                <w:szCs w:val="24"/>
                <w:lang w:eastAsia="en-US"/>
              </w:rPr>
              <w:t>а</w:t>
            </w:r>
            <w:r w:rsidRPr="00F452CE">
              <w:rPr>
                <w:sz w:val="24"/>
                <w:szCs w:val="24"/>
                <w:lang w:eastAsia="en-US"/>
              </w:rPr>
              <w:t>нт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 т</w:t>
            </w:r>
            <w:r w:rsidRPr="00F452CE">
              <w:rPr>
                <w:spacing w:val="-1"/>
                <w:sz w:val="24"/>
                <w:szCs w:val="24"/>
                <w:lang w:eastAsia="en-US"/>
              </w:rPr>
              <w:t>е</w:t>
            </w:r>
            <w:r w:rsidRPr="00F452CE">
              <w:rPr>
                <w:sz w:val="24"/>
                <w:szCs w:val="24"/>
                <w:lang w:eastAsia="en-US"/>
              </w:rPr>
              <w:t>ргы</w:t>
            </w:r>
            <w:r w:rsidRPr="00F452CE">
              <w:rPr>
                <w:spacing w:val="1"/>
                <w:sz w:val="24"/>
                <w:szCs w:val="24"/>
                <w:lang w:eastAsia="en-US"/>
              </w:rPr>
              <w:t>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665"/>
              </w:tabs>
              <w:autoSpaceDE w:val="0"/>
              <w:autoSpaceDN w:val="0"/>
              <w:adjustRightInd w:val="0"/>
              <w:spacing w:after="0" w:line="240" w:lineRule="auto"/>
              <w:ind w:left="0"/>
              <w:rPr>
                <w:sz w:val="24"/>
                <w:szCs w:val="24"/>
                <w:lang w:eastAsia="en-US"/>
              </w:rPr>
            </w:pPr>
            <w:r>
              <w:rPr>
                <w:sz w:val="24"/>
                <w:szCs w:val="24"/>
                <w:lang w:eastAsia="en-US"/>
              </w:rPr>
              <w:t>V</w:t>
            </w:r>
            <w:r w:rsidRPr="00F452CE">
              <w:rPr>
                <w:spacing w:val="-1"/>
                <w:sz w:val="24"/>
                <w:szCs w:val="24"/>
                <w:lang w:eastAsia="en-US"/>
              </w:rPr>
              <w:t>кл</w:t>
            </w:r>
            <w:r w:rsidRPr="00F452CE">
              <w:rPr>
                <w:sz w:val="24"/>
                <w:szCs w:val="24"/>
                <w:lang w:eastAsia="en-US"/>
              </w:rPr>
              <w:t>а</w:t>
            </w:r>
            <w:r w:rsidRPr="00F452CE">
              <w:rPr>
                <w:spacing w:val="-1"/>
                <w:sz w:val="24"/>
                <w:szCs w:val="24"/>
                <w:lang w:eastAsia="en-US"/>
              </w:rPr>
              <w:t>с</w:t>
            </w:r>
            <w:r w:rsidRPr="00F452CE">
              <w:rPr>
                <w:sz w:val="24"/>
                <w:szCs w:val="24"/>
                <w:lang w:eastAsia="en-US"/>
              </w:rPr>
              <w:t>сы</w:t>
            </w:r>
            <w:r w:rsidRPr="00F452CE">
              <w:rPr>
                <w:spacing w:val="1"/>
                <w:sz w:val="24"/>
                <w:szCs w:val="24"/>
                <w:lang w:eastAsia="en-US"/>
              </w:rPr>
              <w:t>ш</w:t>
            </w:r>
            <w:r w:rsidRPr="00F452CE">
              <w:rPr>
                <w:sz w:val="24"/>
                <w:szCs w:val="24"/>
                <w:lang w:eastAsia="en-US"/>
              </w:rPr>
              <w:t xml:space="preserve">те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е ш</w:t>
            </w:r>
            <w:r w:rsidRPr="00F452CE">
              <w:rPr>
                <w:spacing w:val="-1"/>
                <w:sz w:val="24"/>
                <w:szCs w:val="24"/>
                <w:lang w:eastAsia="en-US"/>
              </w:rPr>
              <w:t>и</w:t>
            </w:r>
            <w:r w:rsidRPr="00F452CE">
              <w:rPr>
                <w:spacing w:val="-2"/>
                <w:sz w:val="24"/>
                <w:szCs w:val="24"/>
                <w:lang w:eastAsia="en-US"/>
              </w:rPr>
              <w:t>н</w:t>
            </w:r>
            <w:r>
              <w:rPr>
                <w:sz w:val="24"/>
                <w:szCs w:val="24"/>
                <w:lang w:eastAsia="en-US"/>
              </w:rPr>
              <w:t>чыма</w:t>
            </w:r>
            <w:r w:rsidRPr="00F452CE">
              <w:rPr>
                <w:sz w:val="24"/>
                <w:szCs w:val="24"/>
                <w:lang w:eastAsia="en-US"/>
              </w:rPr>
              <w:t>ш</w:t>
            </w:r>
            <w:r w:rsidRPr="00F452CE">
              <w:rPr>
                <w:spacing w:val="-1"/>
                <w:sz w:val="24"/>
                <w:szCs w:val="24"/>
                <w:lang w:eastAsia="en-US"/>
              </w:rPr>
              <w:t>ы</w:t>
            </w:r>
            <w:r w:rsidRPr="00F452CE">
              <w:rPr>
                <w:sz w:val="24"/>
                <w:szCs w:val="24"/>
                <w:lang w:eastAsia="en-US"/>
              </w:rPr>
              <w:t xml:space="preserve">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w:t>
            </w:r>
            <w:r w:rsidRPr="00F452CE">
              <w:rPr>
                <w:spacing w:val="-1"/>
                <w:sz w:val="24"/>
                <w:szCs w:val="24"/>
                <w:lang w:eastAsia="en-US"/>
              </w:rPr>
              <w:t>ы</w:t>
            </w:r>
            <w:r w:rsidRPr="00F452CE">
              <w:rPr>
                <w:sz w:val="24"/>
                <w:szCs w:val="24"/>
                <w:lang w:eastAsia="en-US"/>
              </w:rPr>
              <w:t>маш.</w:t>
            </w:r>
          </w:p>
          <w:p w:rsidR="00D65A17" w:rsidRPr="00F452CE" w:rsidRDefault="00D65A17" w:rsidP="00D65A17">
            <w:pPr>
              <w:widowControl w:val="0"/>
              <w:tabs>
                <w:tab w:val="left" w:pos="665"/>
              </w:tabs>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1053"/>
                <w:tab w:val="left" w:pos="1915"/>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 xml:space="preserve">аш: </w:t>
            </w:r>
            <w:r w:rsidRPr="00F452CE">
              <w:rPr>
                <w:sz w:val="24"/>
                <w:szCs w:val="24"/>
                <w:lang w:eastAsia="en-US"/>
              </w:rPr>
              <w:t>лу</w:t>
            </w:r>
            <w:r w:rsidRPr="00F452CE">
              <w:rPr>
                <w:spacing w:val="-1"/>
                <w:sz w:val="24"/>
                <w:szCs w:val="24"/>
                <w:lang w:eastAsia="en-US"/>
              </w:rPr>
              <w:t>д</w:t>
            </w:r>
            <w:r w:rsidRPr="00F452CE">
              <w:rPr>
                <w:sz w:val="24"/>
                <w:szCs w:val="24"/>
                <w:lang w:eastAsia="en-US"/>
              </w:rPr>
              <w:t>м</w:t>
            </w:r>
            <w:r w:rsidRPr="00F452CE">
              <w:rPr>
                <w:spacing w:val="-1"/>
                <w:sz w:val="24"/>
                <w:szCs w:val="24"/>
                <w:lang w:eastAsia="en-US"/>
              </w:rPr>
              <w:t>оп</w:t>
            </w:r>
            <w:r w:rsidRPr="00F452CE">
              <w:rPr>
                <w:sz w:val="24"/>
                <w:szCs w:val="24"/>
                <w:lang w:eastAsia="en-US"/>
              </w:rPr>
              <w:t>очешвоз</w:t>
            </w:r>
            <w:r w:rsidRPr="00F452CE">
              <w:rPr>
                <w:spacing w:val="-1"/>
                <w:sz w:val="24"/>
                <w:szCs w:val="24"/>
                <w:lang w:eastAsia="en-US"/>
              </w:rPr>
              <w:t>ы</w:t>
            </w:r>
            <w:r w:rsidRPr="00F452CE">
              <w:rPr>
                <w:sz w:val="24"/>
                <w:szCs w:val="24"/>
                <w:lang w:eastAsia="en-US"/>
              </w:rPr>
              <w:t>шаш       д</w:t>
            </w:r>
            <w:r w:rsidRPr="00F452CE">
              <w:rPr>
                <w:spacing w:val="-1"/>
                <w:sz w:val="24"/>
                <w:szCs w:val="24"/>
                <w:lang w:eastAsia="en-US"/>
              </w:rPr>
              <w:t>а</w:t>
            </w:r>
            <w:r w:rsidRPr="00F452CE">
              <w:rPr>
                <w:sz w:val="24"/>
                <w:szCs w:val="24"/>
                <w:lang w:eastAsia="en-US"/>
              </w:rPr>
              <w:t>грам</w:t>
            </w:r>
            <w:r w:rsidRPr="00F452CE">
              <w:rPr>
                <w:spacing w:val="1"/>
                <w:sz w:val="24"/>
                <w:szCs w:val="24"/>
                <w:lang w:eastAsia="en-US"/>
              </w:rPr>
              <w:t>м</w:t>
            </w:r>
            <w:r w:rsidRPr="00F452CE">
              <w:rPr>
                <w:sz w:val="24"/>
                <w:szCs w:val="24"/>
                <w:lang w:eastAsia="en-US"/>
              </w:rPr>
              <w:t>ат</w:t>
            </w:r>
            <w:r w:rsidRPr="00F452CE">
              <w:rPr>
                <w:spacing w:val="-2"/>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ам </w:t>
            </w:r>
            <w:r w:rsidRPr="00F452CE">
              <w:rPr>
                <w:spacing w:val="1"/>
                <w:sz w:val="24"/>
                <w:szCs w:val="24"/>
                <w:lang w:eastAsia="en-US"/>
              </w:rPr>
              <w:t>ш</w:t>
            </w:r>
            <w:r w:rsidRPr="00F452CE">
              <w:rPr>
                <w:spacing w:val="-3"/>
                <w:sz w:val="24"/>
                <w:szCs w:val="24"/>
                <w:lang w:eastAsia="en-US"/>
              </w:rPr>
              <w:t>у</w:t>
            </w:r>
            <w:r w:rsidRPr="00F452CE">
              <w:rPr>
                <w:sz w:val="24"/>
                <w:szCs w:val="24"/>
                <w:lang w:eastAsia="en-US"/>
              </w:rPr>
              <w:t>кты</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1053"/>
                <w:tab w:val="left" w:pos="1915"/>
              </w:tabs>
              <w:autoSpaceDE w:val="0"/>
              <w:autoSpaceDN w:val="0"/>
              <w:adjustRightInd w:val="0"/>
              <w:spacing w:after="0" w:line="240" w:lineRule="auto"/>
              <w:ind w:left="0"/>
              <w:rPr>
                <w:sz w:val="24"/>
                <w:szCs w:val="24"/>
                <w:lang w:eastAsia="en-US"/>
              </w:rPr>
            </w:pP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Грам</w:t>
            </w:r>
            <w:r w:rsidRPr="00F452CE">
              <w:rPr>
                <w:spacing w:val="1"/>
                <w:sz w:val="24"/>
                <w:szCs w:val="24"/>
                <w:lang w:eastAsia="en-US"/>
              </w:rPr>
              <w:t>м</w:t>
            </w:r>
            <w:r w:rsidRPr="00F452CE">
              <w:rPr>
                <w:sz w:val="24"/>
                <w:szCs w:val="24"/>
                <w:lang w:eastAsia="en-US"/>
              </w:rPr>
              <w:t>ат</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анд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Pr>
                <w:sz w:val="24"/>
                <w:szCs w:val="24"/>
                <w:lang w:eastAsia="en-US"/>
              </w:rPr>
              <w:t>-</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664"/>
              </w:tabs>
              <w:autoSpaceDE w:val="0"/>
              <w:autoSpaceDN w:val="0"/>
              <w:adjustRightInd w:val="0"/>
              <w:spacing w:after="0" w:line="240" w:lineRule="auto"/>
              <w:ind w:left="0"/>
              <w:rPr>
                <w:sz w:val="24"/>
                <w:szCs w:val="24"/>
                <w:lang w:eastAsia="en-US"/>
              </w:rPr>
            </w:pPr>
            <w:r w:rsidRPr="00F452CE">
              <w:rPr>
                <w:sz w:val="24"/>
                <w:szCs w:val="24"/>
                <w:lang w:eastAsia="en-US"/>
              </w:rPr>
              <w:t>У</w:t>
            </w:r>
            <w:r w:rsidRPr="00F452CE">
              <w:rPr>
                <w:spacing w:val="-1"/>
                <w:sz w:val="24"/>
                <w:szCs w:val="24"/>
                <w:lang w:eastAsia="en-US"/>
              </w:rPr>
              <w:t>ш</w:t>
            </w:r>
            <w:r w:rsidRPr="00F452CE">
              <w:rPr>
                <w:sz w:val="24"/>
                <w:szCs w:val="24"/>
                <w:lang w:eastAsia="en-US"/>
              </w:rPr>
              <w:t>ешт</w:t>
            </w:r>
            <w:r w:rsidRPr="00F452CE">
              <w:rPr>
                <w:spacing w:val="-1"/>
                <w:sz w:val="24"/>
                <w:szCs w:val="24"/>
                <w:lang w:eastAsia="en-US"/>
              </w:rPr>
              <w:t>а</w:t>
            </w:r>
            <w:r w:rsidRPr="00F452CE">
              <w:rPr>
                <w:sz w:val="24"/>
                <w:szCs w:val="24"/>
                <w:lang w:eastAsia="en-US"/>
              </w:rPr>
              <w:t>р</w:t>
            </w:r>
            <w:r w:rsidRPr="00F452CE">
              <w:rPr>
                <w:spacing w:val="1"/>
                <w:sz w:val="24"/>
                <w:szCs w:val="24"/>
                <w:lang w:eastAsia="en-US"/>
              </w:rPr>
              <w:t>ы</w:t>
            </w:r>
            <w:r w:rsidRPr="00F452CE">
              <w:rPr>
                <w:sz w:val="24"/>
                <w:szCs w:val="24"/>
                <w:lang w:eastAsia="en-US"/>
              </w:rPr>
              <w:t>ме т</w:t>
            </w:r>
            <w:r w:rsidRPr="00F452CE">
              <w:rPr>
                <w:spacing w:val="-1"/>
                <w:sz w:val="24"/>
                <w:szCs w:val="24"/>
                <w:lang w:eastAsia="en-US"/>
              </w:rPr>
              <w:t>е</w:t>
            </w:r>
            <w:r w:rsidRPr="00F452CE">
              <w:rPr>
                <w:sz w:val="24"/>
                <w:szCs w:val="24"/>
                <w:lang w:eastAsia="en-US"/>
              </w:rPr>
              <w:t>о</w:t>
            </w:r>
            <w:r w:rsidRPr="00F452CE">
              <w:rPr>
                <w:spacing w:val="1"/>
                <w:sz w:val="24"/>
                <w:szCs w:val="24"/>
                <w:lang w:eastAsia="en-US"/>
              </w:rPr>
              <w:t>р</w:t>
            </w:r>
            <w:r w:rsidRPr="00F452CE">
              <w:rPr>
                <w:sz w:val="24"/>
                <w:szCs w:val="24"/>
                <w:lang w:eastAsia="en-US"/>
              </w:rPr>
              <w:t>ет</w:t>
            </w:r>
            <w:r w:rsidRPr="00F452CE">
              <w:rPr>
                <w:spacing w:val="-2"/>
                <w:sz w:val="24"/>
                <w:szCs w:val="24"/>
                <w:lang w:eastAsia="en-US"/>
              </w:rPr>
              <w:t>и</w:t>
            </w:r>
            <w:r w:rsidRPr="00F452CE">
              <w:rPr>
                <w:sz w:val="24"/>
                <w:szCs w:val="24"/>
                <w:lang w:eastAsia="en-US"/>
              </w:rPr>
              <w:t>че</w:t>
            </w:r>
            <w:r w:rsidRPr="00F452CE">
              <w:rPr>
                <w:spacing w:val="-1"/>
                <w:sz w:val="24"/>
                <w:szCs w:val="24"/>
                <w:lang w:eastAsia="en-US"/>
              </w:rPr>
              <w:t>с</w:t>
            </w:r>
            <w:r w:rsidRPr="00F452CE">
              <w:rPr>
                <w:spacing w:val="1"/>
                <w:sz w:val="24"/>
                <w:szCs w:val="24"/>
                <w:lang w:eastAsia="en-US"/>
              </w:rPr>
              <w:t>ки</w:t>
            </w:r>
            <w:r w:rsidRPr="00F452CE">
              <w:rPr>
                <w:sz w:val="24"/>
                <w:szCs w:val="24"/>
                <w:lang w:eastAsia="en-US"/>
              </w:rPr>
              <w:t>й матер</w:t>
            </w:r>
            <w:r w:rsidRPr="00F452CE">
              <w:rPr>
                <w:spacing w:val="-1"/>
                <w:sz w:val="24"/>
                <w:szCs w:val="24"/>
                <w:lang w:eastAsia="en-US"/>
              </w:rPr>
              <w:t>и</w:t>
            </w:r>
            <w:r w:rsidRPr="00F452CE">
              <w:rPr>
                <w:sz w:val="24"/>
                <w:szCs w:val="24"/>
                <w:lang w:eastAsia="en-US"/>
              </w:rPr>
              <w:t>а</w:t>
            </w:r>
            <w:r w:rsidRPr="00F452CE">
              <w:rPr>
                <w:spacing w:val="-1"/>
                <w:sz w:val="24"/>
                <w:szCs w:val="24"/>
                <w:lang w:eastAsia="en-US"/>
              </w:rPr>
              <w:t>лы</w:t>
            </w:r>
            <w:r w:rsidRPr="00F452CE">
              <w:rPr>
                <w:sz w:val="24"/>
                <w:szCs w:val="24"/>
                <w:lang w:eastAsia="en-US"/>
              </w:rPr>
              <w:t xml:space="preserve">м </w:t>
            </w:r>
            <w:r w:rsidRPr="00F452CE">
              <w:rPr>
                <w:spacing w:val="-1"/>
                <w:sz w:val="24"/>
                <w:szCs w:val="24"/>
                <w:lang w:eastAsia="en-US"/>
              </w:rPr>
              <w:t>п</w:t>
            </w:r>
            <w:r w:rsidRPr="00F452CE">
              <w:rPr>
                <w:sz w:val="24"/>
                <w:szCs w:val="24"/>
                <w:lang w:eastAsia="en-US"/>
              </w:rPr>
              <w:t>е</w:t>
            </w:r>
            <w:r w:rsidRPr="00F452CE">
              <w:rPr>
                <w:spacing w:val="-1"/>
                <w:sz w:val="24"/>
                <w:szCs w:val="24"/>
                <w:lang w:eastAsia="en-US"/>
              </w:rPr>
              <w:t>н</w:t>
            </w:r>
            <w:r w:rsidRPr="00F452CE">
              <w:rPr>
                <w:sz w:val="24"/>
                <w:szCs w:val="24"/>
                <w:lang w:eastAsia="en-US"/>
              </w:rPr>
              <w:t>г</w:t>
            </w:r>
            <w:r w:rsidRPr="00F452CE">
              <w:rPr>
                <w:spacing w:val="1"/>
                <w:sz w:val="24"/>
                <w:szCs w:val="24"/>
                <w:lang w:eastAsia="en-US"/>
              </w:rPr>
              <w:t>ы</w:t>
            </w:r>
            <w:r w:rsidRPr="00F452CE">
              <w:rPr>
                <w:sz w:val="24"/>
                <w:szCs w:val="24"/>
                <w:lang w:eastAsia="en-US"/>
              </w:rPr>
              <w:t>демда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664"/>
              </w:tabs>
              <w:autoSpaceDE w:val="0"/>
              <w:autoSpaceDN w:val="0"/>
              <w:adjustRightInd w:val="0"/>
              <w:spacing w:after="0" w:line="240" w:lineRule="auto"/>
              <w:ind w:left="0"/>
              <w:rPr>
                <w:sz w:val="24"/>
                <w:szCs w:val="24"/>
                <w:lang w:eastAsia="en-US"/>
              </w:rPr>
            </w:pPr>
          </w:p>
        </w:tc>
      </w:tr>
      <w:tr w:rsidR="00D65A17" w:rsidRPr="00F452CE" w:rsidTr="006F3CE2">
        <w:trPr>
          <w:trHeight w:val="1167"/>
        </w:trPr>
        <w:tc>
          <w:tcPr>
            <w:tcW w:w="702" w:type="dxa"/>
            <w:tcBorders>
              <w:top w:val="single" w:sz="6" w:space="0" w:color="auto"/>
              <w:left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contextualSpacing/>
              <w:jc w:val="left"/>
              <w:rPr>
                <w:sz w:val="24"/>
                <w:szCs w:val="24"/>
              </w:rPr>
            </w:pPr>
          </w:p>
        </w:tc>
        <w:tc>
          <w:tcPr>
            <w:tcW w:w="2173"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О</w:t>
            </w:r>
            <w:r w:rsidRPr="00F452CE">
              <w:rPr>
                <w:spacing w:val="-1"/>
                <w:sz w:val="24"/>
                <w:szCs w:val="24"/>
                <w:lang w:eastAsia="en-US"/>
              </w:rPr>
              <w:t>нч</w:t>
            </w:r>
            <w:r w:rsidRPr="00F452CE">
              <w:rPr>
                <w:sz w:val="24"/>
                <w:szCs w:val="24"/>
                <w:lang w:eastAsia="en-US"/>
              </w:rPr>
              <w:t xml:space="preserve">ыч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 xml:space="preserve">ммым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шл</w:t>
            </w:r>
            <w:r w:rsidRPr="00F452CE">
              <w:rPr>
                <w:sz w:val="24"/>
                <w:szCs w:val="24"/>
                <w:lang w:eastAsia="en-US"/>
              </w:rPr>
              <w:t>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ик</w:t>
            </w:r>
            <w:r w:rsidRPr="00F452CE">
              <w:rPr>
                <w:spacing w:val="-3"/>
                <w:sz w:val="24"/>
                <w:szCs w:val="24"/>
                <w:lang w:eastAsia="en-US"/>
              </w:rPr>
              <w:t>у</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665"/>
              </w:tabs>
              <w:autoSpaceDE w:val="0"/>
              <w:autoSpaceDN w:val="0"/>
              <w:adjustRightInd w:val="0"/>
              <w:spacing w:after="0" w:line="240" w:lineRule="auto"/>
              <w:ind w:left="0"/>
              <w:rPr>
                <w:sz w:val="24"/>
                <w:szCs w:val="24"/>
                <w:lang w:eastAsia="en-US"/>
              </w:rPr>
            </w:pPr>
            <w:r w:rsidRPr="00F452CE">
              <w:rPr>
                <w:sz w:val="24"/>
                <w:szCs w:val="24"/>
                <w:lang w:eastAsia="en-US"/>
              </w:rPr>
              <w:t>V</w:t>
            </w:r>
            <w:r w:rsidRPr="00F452CE">
              <w:rPr>
                <w:spacing w:val="-1"/>
                <w:sz w:val="24"/>
                <w:szCs w:val="24"/>
                <w:lang w:eastAsia="en-US"/>
              </w:rPr>
              <w:t>кл</w:t>
            </w:r>
            <w:r w:rsidRPr="00F452CE">
              <w:rPr>
                <w:sz w:val="24"/>
                <w:szCs w:val="24"/>
                <w:lang w:eastAsia="en-US"/>
              </w:rPr>
              <w:t>а</w:t>
            </w:r>
            <w:r w:rsidRPr="00F452CE">
              <w:rPr>
                <w:spacing w:val="-1"/>
                <w:sz w:val="24"/>
                <w:szCs w:val="24"/>
                <w:lang w:eastAsia="en-US"/>
              </w:rPr>
              <w:t>с</w:t>
            </w:r>
            <w:r w:rsidRPr="00F452CE">
              <w:rPr>
                <w:sz w:val="24"/>
                <w:szCs w:val="24"/>
                <w:lang w:eastAsia="en-US"/>
              </w:rPr>
              <w:t>сы</w:t>
            </w:r>
            <w:r w:rsidRPr="00F452CE">
              <w:rPr>
                <w:spacing w:val="1"/>
                <w:sz w:val="24"/>
                <w:szCs w:val="24"/>
                <w:lang w:eastAsia="en-US"/>
              </w:rPr>
              <w:t>ш</w:t>
            </w:r>
            <w:r w:rsidRPr="00F452CE">
              <w:rPr>
                <w:sz w:val="24"/>
                <w:szCs w:val="24"/>
                <w:lang w:eastAsia="en-US"/>
              </w:rPr>
              <w:t xml:space="preserve">те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е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чымаш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tabs>
                <w:tab w:val="left" w:pos="665"/>
              </w:tabs>
              <w:autoSpaceDE w:val="0"/>
              <w:autoSpaceDN w:val="0"/>
              <w:adjustRightInd w:val="0"/>
              <w:spacing w:after="0" w:line="240" w:lineRule="auto"/>
              <w:ind w:left="0"/>
              <w:rPr>
                <w:sz w:val="24"/>
                <w:szCs w:val="24"/>
                <w:lang w:eastAsia="en-US"/>
              </w:rPr>
            </w:pPr>
          </w:p>
        </w:tc>
        <w:tc>
          <w:tcPr>
            <w:tcW w:w="4252"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tabs>
                <w:tab w:val="left" w:pos="2021"/>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чыл</w:t>
            </w:r>
            <w:r w:rsidRPr="00F452CE">
              <w:rPr>
                <w:spacing w:val="-1"/>
                <w:sz w:val="24"/>
                <w:szCs w:val="24"/>
                <w:lang w:eastAsia="en-US"/>
              </w:rPr>
              <w:t>а</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w:t>
            </w:r>
            <w:r w:rsidRPr="00F452CE">
              <w:rPr>
                <w:spacing w:val="1"/>
                <w:sz w:val="24"/>
                <w:szCs w:val="24"/>
                <w:lang w:eastAsia="en-US"/>
              </w:rPr>
              <w:t>м</w:t>
            </w:r>
            <w:r w:rsidRPr="00F452CE">
              <w:rPr>
                <w:sz w:val="24"/>
                <w:szCs w:val="24"/>
                <w:lang w:eastAsia="en-US"/>
              </w:rPr>
              <w:t>ате</w:t>
            </w:r>
            <w:r w:rsidRPr="00F452CE">
              <w:rPr>
                <w:spacing w:val="-1"/>
                <w:sz w:val="24"/>
                <w:szCs w:val="24"/>
                <w:lang w:eastAsia="en-US"/>
              </w:rPr>
              <w:t>р</w:t>
            </w:r>
            <w:r w:rsidRPr="00F452CE">
              <w:rPr>
                <w:sz w:val="24"/>
                <w:szCs w:val="24"/>
                <w:lang w:eastAsia="en-US"/>
              </w:rPr>
              <w:t>и</w:t>
            </w:r>
            <w:r w:rsidRPr="00F452CE">
              <w:rPr>
                <w:spacing w:val="-1"/>
                <w:sz w:val="24"/>
                <w:szCs w:val="24"/>
                <w:lang w:eastAsia="en-US"/>
              </w:rPr>
              <w:t>а</w:t>
            </w:r>
            <w:r w:rsidRPr="00F452CE">
              <w:rPr>
                <w:spacing w:val="1"/>
                <w:sz w:val="24"/>
                <w:szCs w:val="24"/>
                <w:lang w:eastAsia="en-US"/>
              </w:rPr>
              <w:t>л</w:t>
            </w:r>
            <w:r>
              <w:rPr>
                <w:spacing w:val="1"/>
                <w:sz w:val="24"/>
                <w:szCs w:val="24"/>
                <w:lang w:eastAsia="en-US"/>
              </w:rPr>
              <w:t>-</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н</w:t>
            </w:r>
            <w:r w:rsidRPr="00F452CE">
              <w:rPr>
                <w:sz w:val="24"/>
                <w:szCs w:val="24"/>
                <w:lang w:eastAsia="en-US"/>
              </w:rPr>
              <w:t>чын ва</w:t>
            </w:r>
            <w:r w:rsidRPr="00F452CE">
              <w:rPr>
                <w:spacing w:val="-1"/>
                <w:sz w:val="24"/>
                <w:szCs w:val="24"/>
                <w:lang w:eastAsia="en-US"/>
              </w:rPr>
              <w:t>ш</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pacing w:val="1"/>
                <w:sz w:val="24"/>
                <w:szCs w:val="24"/>
                <w:lang w:eastAsia="en-US"/>
              </w:rPr>
              <w:t>п</w:t>
            </w:r>
            <w:r w:rsidRPr="00F452CE">
              <w:rPr>
                <w:spacing w:val="-3"/>
                <w:sz w:val="24"/>
                <w:szCs w:val="24"/>
                <w:lang w:eastAsia="en-US"/>
              </w:rPr>
              <w:t>у</w:t>
            </w:r>
            <w:r w:rsidRPr="00F452CE">
              <w:rPr>
                <w:spacing w:val="2"/>
                <w:sz w:val="24"/>
                <w:szCs w:val="24"/>
                <w:lang w:eastAsia="en-US"/>
              </w:rPr>
              <w:t>э</w:t>
            </w:r>
            <w:r w:rsidRPr="00F452CE">
              <w:rPr>
                <w:sz w:val="24"/>
                <w:szCs w:val="24"/>
                <w:lang w:eastAsia="en-US"/>
              </w:rPr>
              <w:t>н керт</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2021"/>
              </w:tabs>
              <w:autoSpaceDE w:val="0"/>
              <w:autoSpaceDN w:val="0"/>
              <w:adjustRightInd w:val="0"/>
              <w:spacing w:after="0" w:line="240" w:lineRule="auto"/>
              <w:ind w:left="0"/>
              <w:rPr>
                <w:sz w:val="24"/>
                <w:szCs w:val="24"/>
                <w:lang w:eastAsia="en-US"/>
              </w:rPr>
            </w:pPr>
          </w:p>
        </w:tc>
        <w:tc>
          <w:tcPr>
            <w:tcW w:w="1984"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естп</w:t>
            </w:r>
            <w:r w:rsidRPr="00F452CE">
              <w:rPr>
                <w:spacing w:val="-1"/>
                <w:sz w:val="24"/>
                <w:szCs w:val="24"/>
                <w:lang w:eastAsia="en-US"/>
              </w:rPr>
              <w:t>о</w:t>
            </w:r>
            <w:r w:rsidRPr="00F452CE">
              <w:rPr>
                <w:sz w:val="24"/>
                <w:szCs w:val="24"/>
                <w:lang w:eastAsia="en-US"/>
              </w:rPr>
              <w:t>чеш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w:t>
            </w:r>
            <w:r w:rsidRPr="00F452CE">
              <w:rPr>
                <w:spacing w:val="3"/>
                <w:sz w:val="24"/>
                <w:szCs w:val="24"/>
                <w:lang w:eastAsia="en-US"/>
              </w:rPr>
              <w:t>а</w:t>
            </w:r>
            <w:r w:rsidRPr="00F452CE">
              <w:rPr>
                <w:sz w:val="24"/>
                <w:szCs w:val="24"/>
                <w:lang w:eastAsia="en-US"/>
              </w:rPr>
              <w:t>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6" w:space="0" w:color="auto"/>
              <w:left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Пос</w:t>
            </w:r>
            <w:r w:rsidRPr="00F452CE">
              <w:rPr>
                <w:spacing w:val="-1"/>
                <w:sz w:val="24"/>
                <w:szCs w:val="24"/>
                <w:lang w:eastAsia="en-US"/>
              </w:rPr>
              <w:t>н</w:t>
            </w:r>
            <w:r w:rsidRPr="00F452CE">
              <w:rPr>
                <w:sz w:val="24"/>
                <w:szCs w:val="24"/>
                <w:lang w:eastAsia="en-US"/>
              </w:rPr>
              <w:t xml:space="preserve">а </w:t>
            </w:r>
            <w:r w:rsidRPr="00F452CE">
              <w:rPr>
                <w:spacing w:val="-1"/>
                <w:sz w:val="24"/>
                <w:szCs w:val="24"/>
                <w:lang w:eastAsia="en-US"/>
              </w:rPr>
              <w:t>й</w:t>
            </w:r>
            <w:r w:rsidRPr="00F452CE">
              <w:rPr>
                <w:sz w:val="24"/>
                <w:szCs w:val="24"/>
                <w:lang w:eastAsia="en-US"/>
              </w:rPr>
              <w:t>оча</w:t>
            </w:r>
            <w:r w:rsidRPr="00F452CE">
              <w:rPr>
                <w:spacing w:val="-1"/>
                <w:sz w:val="24"/>
                <w:szCs w:val="24"/>
                <w:lang w:eastAsia="en-US"/>
              </w:rPr>
              <w:t>л</w:t>
            </w:r>
            <w:r w:rsidRPr="00F452CE">
              <w:rPr>
                <w:sz w:val="24"/>
                <w:szCs w:val="24"/>
                <w:lang w:eastAsia="en-US"/>
              </w:rPr>
              <w:t xml:space="preserve">ан </w:t>
            </w:r>
            <w:r w:rsidRPr="00F452CE">
              <w:rPr>
                <w:spacing w:val="-1"/>
                <w:sz w:val="24"/>
                <w:szCs w:val="24"/>
                <w:lang w:eastAsia="en-US"/>
              </w:rPr>
              <w:t>и</w:t>
            </w:r>
            <w:r w:rsidRPr="00F452CE">
              <w:rPr>
                <w:sz w:val="24"/>
                <w:szCs w:val="24"/>
                <w:lang w:eastAsia="en-US"/>
              </w:rPr>
              <w:t>ндиви</w:t>
            </w:r>
            <w:r w:rsidRPr="00F452CE">
              <w:rPr>
                <w:spacing w:val="1"/>
                <w:sz w:val="24"/>
                <w:szCs w:val="24"/>
                <w:lang w:eastAsia="en-US"/>
              </w:rPr>
              <w:t>д</w:t>
            </w:r>
            <w:r>
              <w:rPr>
                <w:sz w:val="24"/>
                <w:szCs w:val="24"/>
                <w:lang w:eastAsia="en-US"/>
              </w:rPr>
              <w:t>у</w:t>
            </w:r>
            <w:r w:rsidRPr="00F452CE">
              <w:rPr>
                <w:sz w:val="24"/>
                <w:szCs w:val="24"/>
                <w:lang w:eastAsia="en-US"/>
              </w:rPr>
              <w:t>а</w:t>
            </w:r>
            <w:r w:rsidRPr="00F452CE">
              <w:rPr>
                <w:spacing w:val="-1"/>
                <w:sz w:val="24"/>
                <w:szCs w:val="24"/>
                <w:lang w:eastAsia="en-US"/>
              </w:rPr>
              <w:t>л</w:t>
            </w:r>
            <w:r w:rsidRPr="00F452CE">
              <w:rPr>
                <w:sz w:val="24"/>
                <w:szCs w:val="24"/>
                <w:lang w:eastAsia="en-US"/>
              </w:rPr>
              <w:t>ь</w:t>
            </w:r>
            <w:r>
              <w:rPr>
                <w:sz w:val="24"/>
                <w:szCs w:val="24"/>
                <w:lang w:eastAsia="en-US"/>
              </w:rPr>
              <w:t>-</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206"/>
        </w:trPr>
        <w:tc>
          <w:tcPr>
            <w:tcW w:w="702" w:type="dxa"/>
            <w:tcBorders>
              <w:top w:val="single" w:sz="6" w:space="0" w:color="auto"/>
              <w:left w:val="single" w:sz="6" w:space="0" w:color="auto"/>
              <w:bottom w:val="single" w:sz="6" w:space="0" w:color="auto"/>
              <w:right w:val="nil"/>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c>
          <w:tcPr>
            <w:tcW w:w="2173" w:type="dxa"/>
            <w:tcBorders>
              <w:top w:val="single" w:sz="6" w:space="0" w:color="auto"/>
              <w:left w:val="nil"/>
              <w:bottom w:val="single" w:sz="6" w:space="0" w:color="auto"/>
              <w:right w:val="nil"/>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c>
          <w:tcPr>
            <w:tcW w:w="1560" w:type="dxa"/>
            <w:tcBorders>
              <w:top w:val="single" w:sz="6" w:space="0" w:color="auto"/>
              <w:left w:val="nil"/>
              <w:bottom w:val="single" w:sz="6" w:space="0" w:color="auto"/>
              <w:right w:val="nil"/>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c>
          <w:tcPr>
            <w:tcW w:w="9071" w:type="dxa"/>
            <w:gridSpan w:val="3"/>
            <w:tcBorders>
              <w:top w:val="single" w:sz="6" w:space="0" w:color="auto"/>
              <w:left w:val="nil"/>
              <w:bottom w:val="single" w:sz="6" w:space="0" w:color="auto"/>
              <w:right w:val="nil"/>
            </w:tcBorders>
            <w:shd w:val="clear" w:color="auto" w:fill="FFFFFF"/>
          </w:tcPr>
          <w:p w:rsidR="00D65A17" w:rsidRPr="00F452CE" w:rsidRDefault="00D65A17" w:rsidP="00D65A17">
            <w:pPr>
              <w:shd w:val="clear" w:color="auto" w:fill="FFFFFF"/>
              <w:autoSpaceDE w:val="0"/>
              <w:autoSpaceDN w:val="0"/>
              <w:adjustRightInd w:val="0"/>
              <w:spacing w:line="240" w:lineRule="auto"/>
              <w:ind w:left="0"/>
              <w:jc w:val="center"/>
              <w:rPr>
                <w:b/>
                <w:sz w:val="24"/>
                <w:szCs w:val="24"/>
              </w:rPr>
            </w:pPr>
            <w:r w:rsidRPr="00F452CE">
              <w:rPr>
                <w:b/>
                <w:sz w:val="24"/>
                <w:szCs w:val="24"/>
              </w:rPr>
              <w:t>Пале мут</w:t>
            </w:r>
          </w:p>
        </w:tc>
        <w:tc>
          <w:tcPr>
            <w:tcW w:w="1701" w:type="dxa"/>
            <w:tcBorders>
              <w:top w:val="single" w:sz="6" w:space="0" w:color="auto"/>
              <w:left w:val="nil"/>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w:t>
            </w:r>
            <w:r w:rsidRPr="00F452CE">
              <w:rPr>
                <w:sz w:val="24"/>
                <w:szCs w:val="24"/>
                <w:lang w:eastAsia="en-US"/>
              </w:rPr>
              <w:t xml:space="preserve">т </w:t>
            </w:r>
            <w:r w:rsidRPr="00F452CE">
              <w:rPr>
                <w:spacing w:val="-1"/>
                <w:sz w:val="24"/>
                <w:szCs w:val="24"/>
                <w:lang w:eastAsia="en-US"/>
              </w:rPr>
              <w:t>н</w:t>
            </w:r>
            <w:r w:rsidRPr="00F452CE">
              <w:rPr>
                <w:sz w:val="24"/>
                <w:szCs w:val="24"/>
                <w:lang w:eastAsia="en-US"/>
              </w:rPr>
              <w:t xml:space="preserve">ерген </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2"/>
                <w:sz w:val="24"/>
                <w:szCs w:val="24"/>
                <w:lang w:eastAsia="en-US"/>
              </w:rPr>
              <w:t>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К</w:t>
            </w:r>
            <w:r w:rsidRPr="00F452CE">
              <w:rPr>
                <w:sz w:val="24"/>
                <w:szCs w:val="24"/>
                <w:lang w:eastAsia="en-US"/>
              </w:rPr>
              <w:t>омб</w:t>
            </w:r>
            <w:r w:rsidRPr="00F452CE">
              <w:rPr>
                <w:spacing w:val="1"/>
                <w:sz w:val="24"/>
                <w:szCs w:val="24"/>
                <w:lang w:eastAsia="en-US"/>
              </w:rPr>
              <w:t>и</w:t>
            </w:r>
            <w:r w:rsidRPr="00F452CE">
              <w:rPr>
                <w:spacing w:val="-1"/>
                <w:sz w:val="24"/>
                <w:szCs w:val="24"/>
                <w:lang w:eastAsia="en-US"/>
              </w:rPr>
              <w:t>нир</w:t>
            </w:r>
            <w:r w:rsidRPr="00F452CE">
              <w:rPr>
                <w:spacing w:val="1"/>
                <w:sz w:val="24"/>
                <w:szCs w:val="24"/>
                <w:lang w:eastAsia="en-US"/>
              </w:rPr>
              <w:t>о</w:t>
            </w:r>
            <w:r>
              <w:rPr>
                <w:spacing w:val="1"/>
                <w:sz w:val="24"/>
                <w:szCs w:val="24"/>
                <w:lang w:eastAsia="en-US"/>
              </w:rPr>
              <w:t>-</w:t>
            </w:r>
            <w:r>
              <w:rPr>
                <w:sz w:val="24"/>
                <w:szCs w:val="24"/>
                <w:lang w:eastAsia="en-US"/>
              </w:rPr>
              <w:t>ван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rPr>
            </w:pPr>
            <w:r w:rsidRPr="00F452CE">
              <w:rPr>
                <w:sz w:val="24"/>
                <w:szCs w:val="24"/>
                <w:lang w:eastAsia="en-US"/>
              </w:rPr>
              <w:t>Па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w:t>
            </w:r>
            <w:r w:rsidRPr="00F452CE">
              <w:rPr>
                <w:spacing w:val="-1"/>
                <w:sz w:val="24"/>
                <w:szCs w:val="24"/>
                <w:lang w:eastAsia="en-US"/>
              </w:rPr>
              <w:t>н</w:t>
            </w:r>
            <w:r w:rsidRPr="00F452CE">
              <w:rPr>
                <w:sz w:val="24"/>
                <w:szCs w:val="24"/>
                <w:lang w:eastAsia="en-US"/>
              </w:rPr>
              <w:t>ерг</w:t>
            </w:r>
            <w:r w:rsidRPr="00F452CE">
              <w:rPr>
                <w:spacing w:val="2"/>
                <w:sz w:val="24"/>
                <w:szCs w:val="24"/>
                <w:lang w:eastAsia="en-US"/>
              </w:rPr>
              <w:t>е</w:t>
            </w:r>
            <w:r w:rsidRPr="00F452CE">
              <w:rPr>
                <w:sz w:val="24"/>
                <w:szCs w:val="24"/>
                <w:lang w:eastAsia="en-US"/>
              </w:rPr>
              <w:t>н т</w:t>
            </w:r>
            <w:r w:rsidRPr="00F452CE">
              <w:rPr>
                <w:spacing w:val="-1"/>
                <w:sz w:val="24"/>
                <w:szCs w:val="24"/>
                <w:lang w:eastAsia="en-US"/>
              </w:rPr>
              <w:t>ўн</w:t>
            </w:r>
            <w:r w:rsidRPr="00F452CE">
              <w:rPr>
                <w:sz w:val="24"/>
                <w:szCs w:val="24"/>
                <w:lang w:eastAsia="en-US"/>
              </w:rPr>
              <w:t>а</w:t>
            </w:r>
            <w:r w:rsidRPr="00F452CE">
              <w:rPr>
                <w:spacing w:val="-1"/>
                <w:sz w:val="24"/>
                <w:szCs w:val="24"/>
                <w:lang w:eastAsia="en-US"/>
              </w:rPr>
              <w:t>л</w:t>
            </w:r>
            <w:r>
              <w:rPr>
                <w:spacing w:val="-1"/>
                <w:sz w:val="24"/>
                <w:szCs w:val="24"/>
                <w:lang w:eastAsia="en-US"/>
              </w:rPr>
              <w:t>-</w:t>
            </w:r>
            <w:r w:rsidRPr="00F452CE">
              <w:rPr>
                <w:spacing w:val="-1"/>
                <w:sz w:val="24"/>
                <w:szCs w:val="24"/>
                <w:lang w:eastAsia="en-US"/>
              </w:rPr>
              <w:t>т</w:t>
            </w:r>
            <w:r w:rsidRPr="00F452CE">
              <w:rPr>
                <w:spacing w:val="1"/>
                <w:sz w:val="24"/>
                <w:szCs w:val="24"/>
                <w:lang w:eastAsia="en-US"/>
              </w:rPr>
              <w:t>ы</w:t>
            </w:r>
            <w:r w:rsidRPr="00F452CE">
              <w:rPr>
                <w:sz w:val="24"/>
                <w:szCs w:val="24"/>
                <w:lang w:eastAsia="en-US"/>
              </w:rPr>
              <w:t xml:space="preserve">ш </w:t>
            </w:r>
            <w:r w:rsidRPr="00F452CE">
              <w:rPr>
                <w:spacing w:val="-1"/>
                <w:sz w:val="24"/>
                <w:szCs w:val="24"/>
                <w:lang w:eastAsia="en-US"/>
              </w:rPr>
              <w:t>кл</w:t>
            </w:r>
            <w:r w:rsidRPr="00F452CE">
              <w:rPr>
                <w:sz w:val="24"/>
                <w:szCs w:val="24"/>
                <w:lang w:eastAsia="en-US"/>
              </w:rPr>
              <w:t>а</w:t>
            </w:r>
            <w:r>
              <w:rPr>
                <w:spacing w:val="-1"/>
                <w:sz w:val="24"/>
                <w:szCs w:val="24"/>
                <w:lang w:eastAsia="en-US"/>
              </w:rPr>
              <w:t>с</w:t>
            </w:r>
            <w:r w:rsidRPr="00F452CE">
              <w:rPr>
                <w:spacing w:val="2"/>
                <w:sz w:val="24"/>
                <w:szCs w:val="24"/>
                <w:lang w:eastAsia="en-US"/>
              </w:rPr>
              <w:t>с</w:t>
            </w:r>
            <w:r w:rsidRPr="00F452CE">
              <w:rPr>
                <w:sz w:val="24"/>
                <w:szCs w:val="24"/>
                <w:lang w:eastAsia="en-US"/>
              </w:rPr>
              <w:t>л</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т</w:t>
            </w:r>
            <w:r w:rsidRPr="00F452CE">
              <w:rPr>
                <w:sz w:val="24"/>
                <w:szCs w:val="24"/>
                <w:lang w:eastAsia="en-US"/>
              </w:rPr>
              <w:t xml:space="preserve">е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Pr>
                <w:sz w:val="24"/>
                <w:szCs w:val="24"/>
                <w:lang w:eastAsia="en-US"/>
              </w:rPr>
              <w:t>-</w:t>
            </w:r>
            <w:r w:rsidRPr="00F452CE">
              <w:rPr>
                <w:spacing w:val="1"/>
                <w:sz w:val="24"/>
                <w:szCs w:val="24"/>
                <w:lang w:eastAsia="en-US"/>
              </w:rPr>
              <w:t>м</w:t>
            </w:r>
            <w:r w:rsidRPr="00F452CE">
              <w:rPr>
                <w:sz w:val="24"/>
                <w:szCs w:val="24"/>
                <w:lang w:eastAsia="en-US"/>
              </w:rPr>
              <w:t xml:space="preserve">ым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sidRPr="00F452CE">
              <w:rPr>
                <w:sz w:val="24"/>
                <w:szCs w:val="24"/>
                <w:lang w:eastAsia="en-US"/>
              </w:rPr>
              <w:t xml:space="preserve">тарымаш. </w:t>
            </w:r>
            <w:r w:rsidRPr="00F452CE">
              <w:rPr>
                <w:sz w:val="24"/>
                <w:szCs w:val="24"/>
                <w:lang w:eastAsia="en-US"/>
              </w:rPr>
              <w:lastRenderedPageBreak/>
              <w:t>Па</w:t>
            </w:r>
            <w:r w:rsidRPr="00F452CE">
              <w:rPr>
                <w:spacing w:val="-1"/>
                <w:sz w:val="24"/>
                <w:szCs w:val="24"/>
                <w:lang w:eastAsia="en-US"/>
              </w:rPr>
              <w:t>л</w:t>
            </w:r>
            <w:r>
              <w:rPr>
                <w:sz w:val="24"/>
                <w:szCs w:val="24"/>
                <w:lang w:eastAsia="en-US"/>
              </w:rPr>
              <w:t>е</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2"/>
                <w:sz w:val="24"/>
                <w:szCs w:val="24"/>
                <w:lang w:eastAsia="en-US"/>
              </w:rPr>
              <w:t>ы</w:t>
            </w:r>
            <w:r w:rsidRPr="00F452CE">
              <w:rPr>
                <w:sz w:val="24"/>
                <w:szCs w:val="24"/>
                <w:lang w:eastAsia="en-US"/>
              </w:rPr>
              <w:t xml:space="preserve">н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w:t>
            </w:r>
            <w:r w:rsidRPr="00F452CE">
              <w:rPr>
                <w:spacing w:val="-1"/>
                <w:sz w:val="24"/>
                <w:szCs w:val="24"/>
                <w:lang w:eastAsia="en-US"/>
              </w:rPr>
              <w:t>ы</w:t>
            </w:r>
            <w:r w:rsidRPr="00F452CE">
              <w:rPr>
                <w:sz w:val="24"/>
                <w:szCs w:val="24"/>
                <w:lang w:eastAsia="en-US"/>
              </w:rPr>
              <w:t>ш</w:t>
            </w:r>
            <w:r w:rsidRPr="00F452CE">
              <w:rPr>
                <w:spacing w:val="-1"/>
                <w:sz w:val="24"/>
                <w:szCs w:val="24"/>
                <w:lang w:eastAsia="en-US"/>
              </w:rPr>
              <w:t>е</w:t>
            </w:r>
            <w:r w:rsidRPr="00F452CE">
              <w:rPr>
                <w:sz w:val="24"/>
                <w:szCs w:val="24"/>
                <w:lang w:eastAsia="en-US"/>
              </w:rPr>
              <w:t>зн</w:t>
            </w:r>
            <w:r w:rsidRPr="00F452CE">
              <w:rPr>
                <w:spacing w:val="-1"/>
                <w:sz w:val="24"/>
                <w:szCs w:val="24"/>
                <w:lang w:eastAsia="en-US"/>
              </w:rPr>
              <w:t>а</w:t>
            </w:r>
            <w:r w:rsidRPr="00F452CE">
              <w:rPr>
                <w:sz w:val="24"/>
                <w:szCs w:val="24"/>
                <w:lang w:eastAsia="en-US"/>
              </w:rPr>
              <w:t>че</w:t>
            </w:r>
            <w:r>
              <w:rPr>
                <w:sz w:val="24"/>
                <w:szCs w:val="24"/>
                <w:lang w:eastAsia="en-US"/>
              </w:rPr>
              <w:t>-</w:t>
            </w:r>
            <w:r w:rsidRPr="00F452CE">
              <w:rPr>
                <w:sz w:val="24"/>
                <w:szCs w:val="24"/>
                <w:lang w:eastAsia="en-US"/>
              </w:rPr>
              <w:t>ни</w:t>
            </w:r>
            <w:r w:rsidRPr="00F452CE">
              <w:rPr>
                <w:spacing w:val="-1"/>
                <w:sz w:val="24"/>
                <w:szCs w:val="24"/>
                <w:lang w:eastAsia="en-US"/>
              </w:rPr>
              <w:t>й</w:t>
            </w:r>
            <w:r w:rsidRPr="00F452CE">
              <w:rPr>
                <w:sz w:val="24"/>
                <w:szCs w:val="24"/>
                <w:lang w:eastAsia="en-US"/>
              </w:rPr>
              <w:t>же,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w:t>
            </w:r>
            <w:r w:rsidRPr="00F452CE">
              <w:rPr>
                <w:spacing w:val="-1"/>
                <w:sz w:val="24"/>
                <w:szCs w:val="24"/>
                <w:lang w:eastAsia="en-US"/>
              </w:rPr>
              <w:t>и</w:t>
            </w:r>
            <w:r w:rsidRPr="00F452CE">
              <w:rPr>
                <w:sz w:val="24"/>
                <w:szCs w:val="24"/>
                <w:lang w:eastAsia="en-US"/>
              </w:rPr>
              <w:t>чес</w:t>
            </w:r>
            <w:r>
              <w:rPr>
                <w:sz w:val="24"/>
                <w:szCs w:val="24"/>
                <w:lang w:eastAsia="en-US"/>
              </w:rPr>
              <w:t>-</w:t>
            </w:r>
            <w:r w:rsidRPr="00F452CE">
              <w:rPr>
                <w:spacing w:val="-1"/>
                <w:sz w:val="24"/>
                <w:szCs w:val="24"/>
              </w:rPr>
              <w:t>к</w:t>
            </w:r>
            <w:r w:rsidRPr="00F452CE">
              <w:rPr>
                <w:sz w:val="24"/>
                <w:szCs w:val="24"/>
              </w:rPr>
              <w:t>ий</w:t>
            </w:r>
            <w:r w:rsidRPr="00F452CE">
              <w:rPr>
                <w:spacing w:val="1"/>
                <w:sz w:val="24"/>
                <w:szCs w:val="24"/>
              </w:rPr>
              <w:t>о</w:t>
            </w:r>
            <w:r w:rsidRPr="00F452CE">
              <w:rPr>
                <w:spacing w:val="-1"/>
                <w:sz w:val="24"/>
                <w:szCs w:val="24"/>
              </w:rPr>
              <w:t>й</w:t>
            </w:r>
            <w:r w:rsidRPr="00F452CE">
              <w:rPr>
                <w:sz w:val="24"/>
                <w:szCs w:val="24"/>
              </w:rPr>
              <w:t>ырте</w:t>
            </w:r>
            <w:r w:rsidRPr="00F452CE">
              <w:rPr>
                <w:spacing w:val="-1"/>
                <w:sz w:val="24"/>
                <w:szCs w:val="24"/>
              </w:rPr>
              <w:t>м</w:t>
            </w:r>
            <w:r w:rsidRPr="00F452CE">
              <w:rPr>
                <w:sz w:val="24"/>
                <w:szCs w:val="24"/>
              </w:rPr>
              <w:t>же</w:t>
            </w:r>
            <w:r w:rsidRPr="00F452CE">
              <w:rPr>
                <w:spacing w:val="-1"/>
                <w:sz w:val="24"/>
                <w:szCs w:val="24"/>
              </w:rPr>
              <w:t>,</w:t>
            </w:r>
            <w:r w:rsidRPr="00F452CE">
              <w:rPr>
                <w:sz w:val="24"/>
                <w:szCs w:val="24"/>
              </w:rPr>
              <w:t xml:space="preserve"> ой</w:t>
            </w:r>
            <w:r w:rsidRPr="00F452CE">
              <w:rPr>
                <w:spacing w:val="-2"/>
                <w:sz w:val="24"/>
                <w:szCs w:val="24"/>
              </w:rPr>
              <w:t>л</w:t>
            </w:r>
            <w:r w:rsidRPr="00F452CE">
              <w:rPr>
                <w:sz w:val="24"/>
                <w:szCs w:val="24"/>
              </w:rPr>
              <w:t>о</w:t>
            </w:r>
            <w:r w:rsidRPr="00F452CE">
              <w:rPr>
                <w:spacing w:val="-1"/>
                <w:sz w:val="24"/>
                <w:szCs w:val="24"/>
              </w:rPr>
              <w:t>н</w:t>
            </w:r>
            <w:r w:rsidRPr="00F452CE">
              <w:rPr>
                <w:sz w:val="24"/>
                <w:szCs w:val="24"/>
              </w:rPr>
              <w:t>чы</w:t>
            </w:r>
            <w:r w:rsidRPr="00F452CE">
              <w:rPr>
                <w:spacing w:val="1"/>
                <w:sz w:val="24"/>
                <w:szCs w:val="24"/>
              </w:rPr>
              <w:t>ш</w:t>
            </w:r>
            <w:r w:rsidRPr="00F452CE">
              <w:rPr>
                <w:sz w:val="24"/>
                <w:szCs w:val="24"/>
              </w:rPr>
              <w:t>то р</w:t>
            </w:r>
            <w:r w:rsidRPr="00F452CE">
              <w:rPr>
                <w:spacing w:val="1"/>
                <w:sz w:val="24"/>
                <w:szCs w:val="24"/>
              </w:rPr>
              <w:t>о</w:t>
            </w:r>
            <w:r w:rsidRPr="00F452CE">
              <w:rPr>
                <w:spacing w:val="-1"/>
                <w:sz w:val="24"/>
                <w:szCs w:val="24"/>
              </w:rPr>
              <w:t>л</w:t>
            </w:r>
            <w:r w:rsidRPr="00F452CE">
              <w:rPr>
                <w:sz w:val="24"/>
                <w:szCs w:val="24"/>
              </w:rPr>
              <w:t>ь</w:t>
            </w:r>
            <w:r w:rsidRPr="00F452CE">
              <w:rPr>
                <w:spacing w:val="-1"/>
                <w:sz w:val="24"/>
                <w:szCs w:val="24"/>
              </w:rPr>
              <w:t>ж</w:t>
            </w:r>
            <w:r w:rsidRPr="00F452CE">
              <w:rPr>
                <w:sz w:val="24"/>
                <w:szCs w:val="24"/>
              </w:rPr>
              <w:t>о.</w:t>
            </w:r>
          </w:p>
          <w:p w:rsidR="00D65A17" w:rsidRPr="00F452CE" w:rsidRDefault="00D65A17" w:rsidP="00D65A17">
            <w:pPr>
              <w:widowControl w:val="0"/>
              <w:tabs>
                <w:tab w:val="left" w:pos="1037"/>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1037"/>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30"/>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т</w:t>
            </w:r>
            <w:r w:rsidRPr="00F452CE">
              <w:rPr>
                <w:spacing w:val="-1"/>
                <w:sz w:val="24"/>
                <w:szCs w:val="24"/>
                <w:lang w:eastAsia="en-US"/>
              </w:rPr>
              <w:t>ўн</w:t>
            </w:r>
            <w:r w:rsidRPr="00F452CE">
              <w:rPr>
                <w:sz w:val="24"/>
                <w:szCs w:val="24"/>
                <w:lang w:eastAsia="en-US"/>
              </w:rPr>
              <w:t>а</w:t>
            </w:r>
            <w:r w:rsidRPr="00F452CE">
              <w:rPr>
                <w:spacing w:val="-1"/>
                <w:sz w:val="24"/>
                <w:szCs w:val="24"/>
                <w:lang w:eastAsia="en-US"/>
              </w:rPr>
              <w:t>лт</w:t>
            </w:r>
            <w:r w:rsidRPr="00F452CE">
              <w:rPr>
                <w:sz w:val="24"/>
                <w:szCs w:val="24"/>
                <w:lang w:eastAsia="en-US"/>
              </w:rPr>
              <w:t>ы</w:t>
            </w:r>
            <w:r w:rsidRPr="00F452CE">
              <w:rPr>
                <w:spacing w:val="-1"/>
                <w:sz w:val="24"/>
                <w:szCs w:val="24"/>
                <w:lang w:eastAsia="en-US"/>
              </w:rPr>
              <w:t>шкл</w:t>
            </w:r>
            <w:r w:rsidRPr="00F452CE">
              <w:rPr>
                <w:sz w:val="24"/>
                <w:szCs w:val="24"/>
                <w:lang w:eastAsia="en-US"/>
              </w:rPr>
              <w:t>а</w:t>
            </w:r>
            <w:r w:rsidRPr="00F452CE">
              <w:rPr>
                <w:spacing w:val="-1"/>
                <w:sz w:val="24"/>
                <w:szCs w:val="24"/>
                <w:lang w:eastAsia="en-US"/>
              </w:rPr>
              <w:t>с</w:t>
            </w:r>
            <w:r w:rsidRPr="00F452CE">
              <w:rPr>
                <w:spacing w:val="2"/>
                <w:sz w:val="24"/>
                <w:szCs w:val="24"/>
                <w:lang w:eastAsia="en-US"/>
              </w:rPr>
              <w:t>с</w:t>
            </w:r>
            <w:r w:rsidRPr="00F452CE">
              <w:rPr>
                <w:sz w:val="24"/>
                <w:szCs w:val="24"/>
                <w:lang w:eastAsia="en-US"/>
              </w:rPr>
              <w:t>л</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т</w:t>
            </w:r>
            <w:r w:rsidRPr="00F452CE">
              <w:rPr>
                <w:sz w:val="24"/>
                <w:szCs w:val="24"/>
                <w:lang w:eastAsia="en-US"/>
              </w:rPr>
              <w:t xml:space="preserve">е </w:t>
            </w:r>
            <w:r w:rsidRPr="00F452CE">
              <w:rPr>
                <w:spacing w:val="-1"/>
                <w:sz w:val="24"/>
                <w:szCs w:val="24"/>
                <w:lang w:eastAsia="en-US"/>
              </w:rPr>
              <w:t>п</w:t>
            </w:r>
            <w:r w:rsidRPr="00F452CE">
              <w:rPr>
                <w:spacing w:val="1"/>
                <w:sz w:val="24"/>
                <w:szCs w:val="24"/>
                <w:lang w:eastAsia="en-US"/>
              </w:rPr>
              <w:t>а</w:t>
            </w:r>
            <w:r w:rsidRPr="00F452CE">
              <w:rPr>
                <w:spacing w:val="-1"/>
                <w:sz w:val="24"/>
                <w:szCs w:val="24"/>
                <w:lang w:eastAsia="en-US"/>
              </w:rPr>
              <w:t>л</w:t>
            </w:r>
            <w:r w:rsidRPr="00F452CE">
              <w:rPr>
                <w:sz w:val="24"/>
                <w:szCs w:val="24"/>
                <w:lang w:eastAsia="en-US"/>
              </w:rPr>
              <w:t xml:space="preserve">е </w:t>
            </w:r>
            <w:r w:rsidRPr="00F452CE">
              <w:rPr>
                <w:spacing w:val="2"/>
                <w:sz w:val="24"/>
                <w:szCs w:val="24"/>
                <w:lang w:eastAsia="en-US"/>
              </w:rPr>
              <w:t>м</w:t>
            </w:r>
            <w:r w:rsidRPr="00F452CE">
              <w:rPr>
                <w:spacing w:val="-3"/>
                <w:sz w:val="24"/>
                <w:szCs w:val="24"/>
                <w:lang w:eastAsia="en-US"/>
              </w:rPr>
              <w:t>у</w:t>
            </w:r>
            <w:r w:rsidRPr="00F452CE">
              <w:rPr>
                <w:sz w:val="24"/>
                <w:szCs w:val="24"/>
                <w:lang w:eastAsia="en-US"/>
              </w:rPr>
              <w:t xml:space="preserve">т </w:t>
            </w:r>
            <w:r w:rsidRPr="00F452CE">
              <w:rPr>
                <w:spacing w:val="-1"/>
                <w:sz w:val="24"/>
                <w:szCs w:val="24"/>
                <w:lang w:eastAsia="en-US"/>
              </w:rPr>
              <w:t>н</w:t>
            </w:r>
            <w:r w:rsidRPr="00F452CE">
              <w:rPr>
                <w:sz w:val="24"/>
                <w:szCs w:val="24"/>
                <w:lang w:eastAsia="en-US"/>
              </w:rPr>
              <w:t>ерген</w:t>
            </w:r>
            <w:r w:rsidRPr="00F452CE">
              <w:rPr>
                <w:sz w:val="24"/>
                <w:szCs w:val="24"/>
                <w:lang w:eastAsia="en-US"/>
              </w:rPr>
              <w:tab/>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     т</w:t>
            </w:r>
            <w:r w:rsidRPr="00F452CE">
              <w:rPr>
                <w:spacing w:val="-1"/>
                <w:sz w:val="24"/>
                <w:szCs w:val="24"/>
                <w:lang w:eastAsia="en-US"/>
              </w:rPr>
              <w:t>е</w:t>
            </w:r>
            <w:r w:rsidRPr="00F452CE">
              <w:rPr>
                <w:sz w:val="24"/>
                <w:szCs w:val="24"/>
                <w:lang w:eastAsia="en-US"/>
              </w:rPr>
              <w:t>о</w:t>
            </w:r>
            <w:r w:rsidRPr="00F452CE">
              <w:rPr>
                <w:spacing w:val="1"/>
                <w:sz w:val="24"/>
                <w:szCs w:val="24"/>
                <w:lang w:eastAsia="en-US"/>
              </w:rPr>
              <w:t>р</w:t>
            </w:r>
            <w:r w:rsidRPr="00F452CE">
              <w:rPr>
                <w:spacing w:val="2"/>
                <w:sz w:val="24"/>
                <w:szCs w:val="24"/>
                <w:lang w:eastAsia="en-US"/>
              </w:rPr>
              <w:t>е</w:t>
            </w:r>
            <w:r w:rsidRPr="00F452CE">
              <w:rPr>
                <w:sz w:val="24"/>
                <w:szCs w:val="24"/>
                <w:lang w:eastAsia="en-US"/>
              </w:rPr>
              <w:t>т</w:t>
            </w:r>
            <w:r w:rsidRPr="00F452CE">
              <w:rPr>
                <w:spacing w:val="-2"/>
                <w:sz w:val="24"/>
                <w:szCs w:val="24"/>
                <w:lang w:eastAsia="en-US"/>
              </w:rPr>
              <w:t>и</w:t>
            </w:r>
            <w:r w:rsidRPr="00F452CE">
              <w:rPr>
                <w:sz w:val="24"/>
                <w:szCs w:val="24"/>
                <w:lang w:eastAsia="en-US"/>
              </w:rPr>
              <w:t>че</w:t>
            </w:r>
            <w:r w:rsidRPr="00F452CE">
              <w:rPr>
                <w:spacing w:val="-1"/>
                <w:sz w:val="24"/>
                <w:szCs w:val="24"/>
                <w:lang w:eastAsia="en-US"/>
              </w:rPr>
              <w:t>с</w:t>
            </w:r>
            <w:r w:rsidRPr="00F452CE">
              <w:rPr>
                <w:spacing w:val="1"/>
                <w:sz w:val="24"/>
                <w:szCs w:val="24"/>
                <w:lang w:eastAsia="en-US"/>
              </w:rPr>
              <w:t>ки</w:t>
            </w:r>
            <w:r w:rsidRPr="00F452CE">
              <w:rPr>
                <w:sz w:val="24"/>
                <w:szCs w:val="24"/>
                <w:lang w:eastAsia="en-US"/>
              </w:rPr>
              <w:t xml:space="preserve">й </w:t>
            </w:r>
            <w:r w:rsidRPr="00F452CE">
              <w:rPr>
                <w:spacing w:val="-1"/>
                <w:sz w:val="24"/>
                <w:szCs w:val="24"/>
                <w:lang w:eastAsia="en-US"/>
              </w:rPr>
              <w:t>м</w:t>
            </w:r>
            <w:r w:rsidRPr="00F452CE">
              <w:rPr>
                <w:sz w:val="24"/>
                <w:szCs w:val="24"/>
                <w:lang w:eastAsia="en-US"/>
              </w:rPr>
              <w:t>атер</w:t>
            </w:r>
            <w:r w:rsidRPr="00F452CE">
              <w:rPr>
                <w:spacing w:val="-1"/>
                <w:sz w:val="24"/>
                <w:szCs w:val="24"/>
                <w:lang w:eastAsia="en-US"/>
              </w:rPr>
              <w:t>и</w:t>
            </w:r>
            <w:r w:rsidRPr="00F452CE">
              <w:rPr>
                <w:sz w:val="24"/>
                <w:szCs w:val="24"/>
                <w:lang w:eastAsia="en-US"/>
              </w:rPr>
              <w:t>а</w:t>
            </w:r>
            <w:r w:rsidRPr="00F452CE">
              <w:rPr>
                <w:spacing w:val="-1"/>
                <w:sz w:val="24"/>
                <w:szCs w:val="24"/>
                <w:lang w:eastAsia="en-US"/>
              </w:rPr>
              <w:t>л</w:t>
            </w:r>
            <w:r w:rsidRPr="00F452CE">
              <w:rPr>
                <w:sz w:val="24"/>
                <w:szCs w:val="24"/>
                <w:lang w:eastAsia="en-US"/>
              </w:rPr>
              <w:t xml:space="preserve">. </w:t>
            </w:r>
            <w:r w:rsidRPr="00F452CE">
              <w:rPr>
                <w:i/>
                <w:iCs/>
                <w:sz w:val="24"/>
                <w:szCs w:val="24"/>
                <w:lang w:eastAsia="en-US"/>
              </w:rPr>
              <w:lastRenderedPageBreak/>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м</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ой</w:t>
            </w:r>
            <w:r w:rsidRPr="00F452CE">
              <w:rPr>
                <w:spacing w:val="-2"/>
                <w:sz w:val="24"/>
                <w:szCs w:val="24"/>
                <w:lang w:eastAsia="en-US"/>
              </w:rPr>
              <w:t>л</w:t>
            </w:r>
            <w:r w:rsidRPr="00F452CE">
              <w:rPr>
                <w:sz w:val="24"/>
                <w:szCs w:val="24"/>
                <w:lang w:eastAsia="en-US"/>
              </w:rPr>
              <w:t>ымашу</w:t>
            </w:r>
            <w:r w:rsidRPr="00F452CE">
              <w:rPr>
                <w:spacing w:val="-2"/>
                <w:sz w:val="24"/>
                <w:szCs w:val="24"/>
                <w:lang w:eastAsia="en-US"/>
              </w:rPr>
              <w:t>ж</w:t>
            </w:r>
            <w:r w:rsidRPr="00F452CE">
              <w:rPr>
                <w:sz w:val="24"/>
                <w:szCs w:val="24"/>
                <w:lang w:eastAsia="en-US"/>
              </w:rPr>
              <w:t>а</w:t>
            </w:r>
            <w:r w:rsidRPr="00F452CE">
              <w:rPr>
                <w:spacing w:val="-1"/>
                <w:sz w:val="24"/>
                <w:szCs w:val="24"/>
                <w:lang w:eastAsia="en-US"/>
              </w:rPr>
              <w:t>ш</w:t>
            </w:r>
            <w:r w:rsidRPr="00F452CE">
              <w:rPr>
                <w:sz w:val="24"/>
                <w:szCs w:val="24"/>
                <w:lang w:eastAsia="en-US"/>
              </w:rPr>
              <w:t>кок</w:t>
            </w:r>
            <w:r w:rsidRPr="00F452CE">
              <w:rPr>
                <w:spacing w:val="-2"/>
                <w:sz w:val="24"/>
                <w:szCs w:val="24"/>
                <w:lang w:eastAsia="en-US"/>
              </w:rPr>
              <w:t>л</w:t>
            </w:r>
            <w:r w:rsidRPr="00F452CE">
              <w:rPr>
                <w:sz w:val="24"/>
                <w:szCs w:val="24"/>
                <w:lang w:eastAsia="en-US"/>
              </w:rPr>
              <w:t>агы</w:t>
            </w:r>
            <w:r w:rsidRPr="00F452CE">
              <w:rPr>
                <w:spacing w:val="-1"/>
                <w:sz w:val="24"/>
                <w:szCs w:val="24"/>
                <w:lang w:eastAsia="en-US"/>
              </w:rPr>
              <w:t>чп</w:t>
            </w:r>
            <w:r w:rsidRPr="00F452CE">
              <w:rPr>
                <w:sz w:val="24"/>
                <w:szCs w:val="24"/>
                <w:lang w:eastAsia="en-US"/>
              </w:rPr>
              <w:t>а</w:t>
            </w:r>
            <w:r w:rsidRPr="00F452CE">
              <w:rPr>
                <w:spacing w:val="-1"/>
                <w:sz w:val="24"/>
                <w:szCs w:val="24"/>
                <w:lang w:eastAsia="en-US"/>
              </w:rPr>
              <w:t>л</w:t>
            </w:r>
            <w:r w:rsidRPr="00F452CE">
              <w:rPr>
                <w:sz w:val="24"/>
                <w:szCs w:val="24"/>
                <w:lang w:eastAsia="en-US"/>
              </w:rPr>
              <w:t>ем</w:t>
            </w:r>
            <w:r w:rsidRPr="00F452CE">
              <w:rPr>
                <w:spacing w:val="-1"/>
                <w:sz w:val="24"/>
                <w:szCs w:val="24"/>
                <w:lang w:eastAsia="en-US"/>
              </w:rPr>
              <w:t>ут</w:t>
            </w:r>
            <w:r w:rsidRPr="00F452CE">
              <w:rPr>
                <w:sz w:val="24"/>
                <w:szCs w:val="24"/>
                <w:lang w:eastAsia="en-US"/>
              </w:rPr>
              <w:t>ым</w:t>
            </w:r>
            <w:r w:rsidRPr="00F452CE">
              <w:rPr>
                <w:spacing w:val="1"/>
                <w:sz w:val="24"/>
                <w:szCs w:val="24"/>
                <w:lang w:eastAsia="en-US"/>
              </w:rPr>
              <w:t>о</w:t>
            </w:r>
            <w:r w:rsidRPr="00F452CE">
              <w:rPr>
                <w:sz w:val="24"/>
                <w:szCs w:val="24"/>
                <w:lang w:eastAsia="en-US"/>
              </w:rPr>
              <w:t>й</w:t>
            </w:r>
            <w:r w:rsidRPr="00F452CE">
              <w:rPr>
                <w:spacing w:val="-1"/>
                <w:sz w:val="24"/>
                <w:szCs w:val="24"/>
                <w:lang w:eastAsia="en-US"/>
              </w:rPr>
              <w:t>ы</w:t>
            </w:r>
            <w:r w:rsidRPr="00F452CE">
              <w:rPr>
                <w:sz w:val="24"/>
                <w:szCs w:val="24"/>
                <w:lang w:eastAsia="en-US"/>
              </w:rPr>
              <w:t>рышаш;</w:t>
            </w:r>
            <w:r w:rsidRPr="00F452CE">
              <w:rPr>
                <w:spacing w:val="1"/>
                <w:sz w:val="24"/>
                <w:szCs w:val="24"/>
                <w:lang w:eastAsia="en-US"/>
              </w:rPr>
              <w:t>т</w:t>
            </w:r>
            <w:r w:rsidRPr="00F452CE">
              <w:rPr>
                <w:spacing w:val="-1"/>
                <w:sz w:val="24"/>
                <w:szCs w:val="24"/>
                <w:lang w:eastAsia="en-US"/>
              </w:rPr>
              <w:t>у</w:t>
            </w:r>
            <w:r w:rsidRPr="00F452CE">
              <w:rPr>
                <w:sz w:val="24"/>
                <w:szCs w:val="24"/>
                <w:lang w:eastAsia="en-US"/>
              </w:rPr>
              <w:t>д</w:t>
            </w:r>
            <w:r w:rsidRPr="00F452CE">
              <w:rPr>
                <w:spacing w:val="-1"/>
                <w:sz w:val="24"/>
                <w:szCs w:val="24"/>
                <w:lang w:eastAsia="en-US"/>
              </w:rPr>
              <w:t>ы</w:t>
            </w:r>
            <w:r w:rsidRPr="00F452CE">
              <w:rPr>
                <w:sz w:val="24"/>
                <w:szCs w:val="24"/>
                <w:lang w:eastAsia="en-US"/>
              </w:rPr>
              <w:t>н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кий</w:t>
            </w:r>
            <w:r w:rsidRPr="00F452CE">
              <w:rPr>
                <w:sz w:val="24"/>
                <w:szCs w:val="24"/>
                <w:lang w:eastAsia="en-US"/>
              </w:rPr>
              <w:t>о</w:t>
            </w:r>
            <w:r w:rsidRPr="00F452CE">
              <w:rPr>
                <w:spacing w:val="-1"/>
                <w:sz w:val="24"/>
                <w:szCs w:val="24"/>
                <w:lang w:eastAsia="en-US"/>
              </w:rPr>
              <w:t>й</w:t>
            </w:r>
            <w:r w:rsidRPr="00F452CE">
              <w:rPr>
                <w:sz w:val="24"/>
                <w:szCs w:val="24"/>
                <w:lang w:eastAsia="en-US"/>
              </w:rPr>
              <w:t>ы</w:t>
            </w:r>
            <w:r w:rsidRPr="00F452CE">
              <w:rPr>
                <w:spacing w:val="2"/>
                <w:sz w:val="24"/>
                <w:szCs w:val="24"/>
                <w:lang w:eastAsia="en-US"/>
              </w:rPr>
              <w:t>р</w:t>
            </w:r>
            <w:r w:rsidRPr="00F452CE">
              <w:rPr>
                <w:sz w:val="24"/>
                <w:szCs w:val="24"/>
                <w:lang w:eastAsia="en-US"/>
              </w:rPr>
              <w:t>т</w:t>
            </w:r>
            <w:r w:rsidRPr="00F452CE">
              <w:rPr>
                <w:spacing w:val="-1"/>
                <w:sz w:val="24"/>
                <w:szCs w:val="24"/>
                <w:lang w:eastAsia="en-US"/>
              </w:rPr>
              <w:t>е</w:t>
            </w:r>
            <w:r w:rsidRPr="00F452CE">
              <w:rPr>
                <w:sz w:val="24"/>
                <w:szCs w:val="24"/>
                <w:lang w:eastAsia="en-US"/>
              </w:rPr>
              <w:t>мж</w:t>
            </w:r>
            <w:r w:rsidRPr="00F452CE">
              <w:rPr>
                <w:spacing w:val="-1"/>
                <w:sz w:val="24"/>
                <w:szCs w:val="24"/>
                <w:lang w:eastAsia="en-US"/>
              </w:rPr>
              <w:t>ы</w:t>
            </w:r>
            <w:r w:rsidRPr="00F452CE">
              <w:rPr>
                <w:sz w:val="24"/>
                <w:szCs w:val="24"/>
                <w:lang w:eastAsia="en-US"/>
              </w:rPr>
              <w:t>мда</w:t>
            </w:r>
            <w:r w:rsidRPr="00F452CE">
              <w:rPr>
                <w:spacing w:val="1"/>
                <w:sz w:val="24"/>
                <w:szCs w:val="24"/>
                <w:lang w:eastAsia="en-US"/>
              </w:rPr>
              <w:t>о</w:t>
            </w:r>
            <w:r w:rsidRPr="00F452CE">
              <w:rPr>
                <w:spacing w:val="-1"/>
                <w:sz w:val="24"/>
                <w:szCs w:val="24"/>
                <w:lang w:eastAsia="en-US"/>
              </w:rPr>
              <w:t>йло</w:t>
            </w:r>
            <w:r w:rsidRPr="00F452CE">
              <w:rPr>
                <w:sz w:val="24"/>
                <w:szCs w:val="24"/>
                <w:lang w:eastAsia="en-US"/>
              </w:rPr>
              <w:t>нч</w:t>
            </w:r>
            <w:r w:rsidRPr="00F452CE">
              <w:rPr>
                <w:spacing w:val="-1"/>
                <w:sz w:val="24"/>
                <w:szCs w:val="24"/>
                <w:lang w:eastAsia="en-US"/>
              </w:rPr>
              <w:t>ы</w:t>
            </w:r>
            <w:r w:rsidRPr="00F452CE">
              <w:rPr>
                <w:spacing w:val="2"/>
                <w:sz w:val="24"/>
                <w:szCs w:val="24"/>
                <w:lang w:eastAsia="en-US"/>
              </w:rPr>
              <w:t>ш</w:t>
            </w:r>
            <w:r w:rsidRPr="00F452CE">
              <w:rPr>
                <w:sz w:val="24"/>
                <w:szCs w:val="24"/>
                <w:lang w:eastAsia="en-US"/>
              </w:rPr>
              <w:t xml:space="preserve">то </w:t>
            </w:r>
            <w:r w:rsidRPr="00F452CE">
              <w:rPr>
                <w:sz w:val="24"/>
                <w:szCs w:val="24"/>
              </w:rPr>
              <w:t>р</w:t>
            </w:r>
            <w:r w:rsidRPr="00F452CE">
              <w:rPr>
                <w:spacing w:val="1"/>
                <w:sz w:val="24"/>
                <w:szCs w:val="24"/>
              </w:rPr>
              <w:t>о</w:t>
            </w:r>
            <w:r w:rsidRPr="00F452CE">
              <w:rPr>
                <w:spacing w:val="-1"/>
                <w:sz w:val="24"/>
                <w:szCs w:val="24"/>
              </w:rPr>
              <w:t>л</w:t>
            </w:r>
            <w:r w:rsidRPr="00F452CE">
              <w:rPr>
                <w:sz w:val="24"/>
                <w:szCs w:val="24"/>
              </w:rPr>
              <w:t>ь</w:t>
            </w:r>
            <w:r w:rsidRPr="00F452CE">
              <w:rPr>
                <w:spacing w:val="-1"/>
                <w:sz w:val="24"/>
                <w:szCs w:val="24"/>
              </w:rPr>
              <w:t>ж</w:t>
            </w:r>
            <w:r w:rsidRPr="00F452CE">
              <w:rPr>
                <w:sz w:val="24"/>
                <w:szCs w:val="24"/>
              </w:rPr>
              <w:t>ы</w:t>
            </w:r>
            <w:r w:rsidRPr="00F452CE">
              <w:rPr>
                <w:spacing w:val="-1"/>
                <w:sz w:val="24"/>
                <w:szCs w:val="24"/>
              </w:rPr>
              <w:t xml:space="preserve">м </w:t>
            </w:r>
            <w:r w:rsidRPr="00F452CE">
              <w:rPr>
                <w:sz w:val="24"/>
                <w:szCs w:val="24"/>
              </w:rPr>
              <w:t>он</w:t>
            </w:r>
            <w:r w:rsidRPr="00F452CE">
              <w:rPr>
                <w:spacing w:val="-1"/>
                <w:sz w:val="24"/>
                <w:szCs w:val="24"/>
              </w:rPr>
              <w:t>ч</w:t>
            </w:r>
            <w:r w:rsidRPr="00F452CE">
              <w:rPr>
                <w:sz w:val="24"/>
                <w:szCs w:val="24"/>
              </w:rPr>
              <w:t>ык</w:t>
            </w:r>
            <w:r w:rsidRPr="00F452CE">
              <w:rPr>
                <w:spacing w:val="-2"/>
                <w:sz w:val="24"/>
                <w:szCs w:val="24"/>
              </w:rPr>
              <w:t>т</w:t>
            </w:r>
            <w:r w:rsidRPr="00F452CE">
              <w:rPr>
                <w:sz w:val="24"/>
                <w:szCs w:val="24"/>
              </w:rPr>
              <w:t>ы</w:t>
            </w:r>
            <w:r w:rsidRPr="00F452CE">
              <w:rPr>
                <w:spacing w:val="-1"/>
                <w:sz w:val="24"/>
                <w:szCs w:val="24"/>
              </w:rPr>
              <w:t>ш</w:t>
            </w:r>
            <w:r w:rsidRPr="00F452CE">
              <w:rPr>
                <w:sz w:val="24"/>
                <w:szCs w:val="24"/>
              </w:rPr>
              <w:t xml:space="preserve">аш; </w:t>
            </w:r>
            <w:r w:rsidRPr="00F452CE">
              <w:rPr>
                <w:spacing w:val="-1"/>
                <w:sz w:val="24"/>
                <w:szCs w:val="24"/>
              </w:rPr>
              <w:t>п</w:t>
            </w:r>
            <w:r w:rsidRPr="00F452CE">
              <w:rPr>
                <w:sz w:val="24"/>
                <w:szCs w:val="24"/>
              </w:rPr>
              <w:t>ос</w:t>
            </w:r>
            <w:r w:rsidRPr="00F452CE">
              <w:rPr>
                <w:spacing w:val="-1"/>
                <w:sz w:val="24"/>
                <w:szCs w:val="24"/>
              </w:rPr>
              <w:t>н</w:t>
            </w:r>
            <w:r w:rsidRPr="00F452CE">
              <w:rPr>
                <w:sz w:val="24"/>
                <w:szCs w:val="24"/>
              </w:rPr>
              <w:t>а</w:t>
            </w:r>
            <w:r w:rsidRPr="00F452CE">
              <w:rPr>
                <w:spacing w:val="-1"/>
                <w:sz w:val="24"/>
                <w:szCs w:val="24"/>
              </w:rPr>
              <w:t>п</w:t>
            </w:r>
            <w:r w:rsidRPr="00F452CE">
              <w:rPr>
                <w:sz w:val="24"/>
                <w:szCs w:val="24"/>
              </w:rPr>
              <w:t>р</w:t>
            </w:r>
            <w:r w:rsidRPr="00F452CE">
              <w:rPr>
                <w:spacing w:val="-1"/>
                <w:sz w:val="24"/>
                <w:szCs w:val="24"/>
              </w:rPr>
              <w:t>и</w:t>
            </w:r>
            <w:r w:rsidRPr="00F452CE">
              <w:rPr>
                <w:sz w:val="24"/>
                <w:szCs w:val="24"/>
              </w:rPr>
              <w:t>мергочпа</w:t>
            </w:r>
            <w:r w:rsidRPr="00F452CE">
              <w:rPr>
                <w:spacing w:val="-1"/>
                <w:sz w:val="24"/>
                <w:szCs w:val="24"/>
              </w:rPr>
              <w:t>ле</w:t>
            </w:r>
            <w:r w:rsidRPr="00F452CE">
              <w:rPr>
                <w:sz w:val="24"/>
                <w:szCs w:val="24"/>
              </w:rPr>
              <w:t>м</w:t>
            </w:r>
            <w:r w:rsidRPr="00F452CE">
              <w:rPr>
                <w:spacing w:val="-1"/>
                <w:sz w:val="24"/>
                <w:szCs w:val="24"/>
              </w:rPr>
              <w:t>ут</w:t>
            </w:r>
            <w:r w:rsidRPr="00F452CE">
              <w:rPr>
                <w:sz w:val="24"/>
                <w:szCs w:val="24"/>
              </w:rPr>
              <w:t>ыной</w:t>
            </w:r>
            <w:r w:rsidRPr="00F452CE">
              <w:rPr>
                <w:spacing w:val="-1"/>
                <w:sz w:val="24"/>
                <w:szCs w:val="24"/>
              </w:rPr>
              <w:t>ы</w:t>
            </w:r>
            <w:r w:rsidRPr="00F452CE">
              <w:rPr>
                <w:sz w:val="24"/>
                <w:szCs w:val="24"/>
              </w:rPr>
              <w:t>ш</w:t>
            </w:r>
            <w:r w:rsidRPr="00F452CE">
              <w:rPr>
                <w:spacing w:val="-1"/>
                <w:sz w:val="24"/>
                <w:szCs w:val="24"/>
              </w:rPr>
              <w:t>т</w:t>
            </w:r>
            <w:r w:rsidRPr="00F452CE">
              <w:rPr>
                <w:sz w:val="24"/>
                <w:szCs w:val="24"/>
              </w:rPr>
              <w:t>о</w:t>
            </w:r>
            <w:r w:rsidRPr="00F452CE">
              <w:rPr>
                <w:spacing w:val="1"/>
                <w:sz w:val="24"/>
                <w:szCs w:val="24"/>
              </w:rPr>
              <w:t>ро</w:t>
            </w:r>
            <w:r w:rsidRPr="00F452CE">
              <w:rPr>
                <w:spacing w:val="-1"/>
                <w:sz w:val="24"/>
                <w:szCs w:val="24"/>
              </w:rPr>
              <w:t>л</w:t>
            </w:r>
            <w:r w:rsidRPr="00F452CE">
              <w:rPr>
                <w:spacing w:val="1"/>
                <w:sz w:val="24"/>
                <w:szCs w:val="24"/>
              </w:rPr>
              <w:t>ь</w:t>
            </w:r>
            <w:r w:rsidRPr="00F452CE">
              <w:rPr>
                <w:sz w:val="24"/>
                <w:szCs w:val="24"/>
              </w:rPr>
              <w:t>ж</w:t>
            </w:r>
            <w:r w:rsidRPr="00F452CE">
              <w:rPr>
                <w:spacing w:val="-1"/>
                <w:sz w:val="24"/>
                <w:szCs w:val="24"/>
              </w:rPr>
              <w:t>ы</w:t>
            </w:r>
            <w:r w:rsidRPr="00F452CE">
              <w:rPr>
                <w:sz w:val="24"/>
                <w:szCs w:val="24"/>
              </w:rPr>
              <w:t>м он</w:t>
            </w:r>
            <w:r w:rsidRPr="00F452CE">
              <w:rPr>
                <w:spacing w:val="-1"/>
                <w:sz w:val="24"/>
                <w:szCs w:val="24"/>
              </w:rPr>
              <w:t>ч</w:t>
            </w:r>
            <w:r w:rsidRPr="00F452CE">
              <w:rPr>
                <w:sz w:val="24"/>
                <w:szCs w:val="24"/>
              </w:rPr>
              <w:t>ык</w:t>
            </w:r>
            <w:r w:rsidRPr="00F452CE">
              <w:rPr>
                <w:spacing w:val="-2"/>
                <w:sz w:val="24"/>
                <w:szCs w:val="24"/>
              </w:rPr>
              <w:t>т</w:t>
            </w:r>
            <w:r w:rsidRPr="00F452CE">
              <w:rPr>
                <w:sz w:val="24"/>
                <w:szCs w:val="24"/>
              </w:rPr>
              <w:t>ы</w:t>
            </w:r>
            <w:r w:rsidRPr="00F452CE">
              <w:rPr>
                <w:spacing w:val="-1"/>
                <w:sz w:val="24"/>
                <w:szCs w:val="24"/>
              </w:rPr>
              <w:t>ш</w:t>
            </w:r>
            <w:r w:rsidRPr="00F452CE">
              <w:rPr>
                <w:sz w:val="24"/>
                <w:szCs w:val="24"/>
              </w:rPr>
              <w:t>аш.</w:t>
            </w: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342"/>
              </w:tabs>
              <w:autoSpaceDE w:val="0"/>
              <w:autoSpaceDN w:val="0"/>
              <w:adjustRightInd w:val="0"/>
              <w:spacing w:after="0" w:line="240" w:lineRule="auto"/>
              <w:ind w:left="0"/>
              <w:rPr>
                <w:sz w:val="24"/>
                <w:szCs w:val="24"/>
                <w:lang w:eastAsia="en-US"/>
              </w:rPr>
            </w:pPr>
            <w:r w:rsidRPr="00F452CE">
              <w:rPr>
                <w:spacing w:val="2"/>
                <w:sz w:val="24"/>
                <w:szCs w:val="24"/>
                <w:lang w:eastAsia="en-US"/>
              </w:rPr>
              <w:lastRenderedPageBreak/>
              <w:t>Т</w:t>
            </w:r>
            <w:r w:rsidRPr="00F452CE">
              <w:rPr>
                <w:sz w:val="24"/>
                <w:szCs w:val="24"/>
                <w:lang w:eastAsia="en-US"/>
              </w:rPr>
              <w:t>екс</w:t>
            </w:r>
            <w:r w:rsidRPr="00F452CE">
              <w:rPr>
                <w:spacing w:val="-1"/>
                <w:sz w:val="24"/>
                <w:szCs w:val="24"/>
                <w:lang w:eastAsia="en-US"/>
              </w:rPr>
              <w:t>ты</w:t>
            </w:r>
            <w:r w:rsidRPr="00F452CE">
              <w:rPr>
                <w:sz w:val="24"/>
                <w:szCs w:val="24"/>
                <w:lang w:eastAsia="en-US"/>
              </w:rPr>
              <w:t xml:space="preserve">м </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ке</w:t>
            </w:r>
            <w:r w:rsidRPr="00F452CE">
              <w:rPr>
                <w:sz w:val="24"/>
                <w:szCs w:val="24"/>
                <w:lang w:eastAsia="en-US"/>
              </w:rPr>
              <w:t xml:space="preserve"> м</w:t>
            </w:r>
            <w:r w:rsidRPr="00F452CE">
              <w:rPr>
                <w:spacing w:val="1"/>
                <w:sz w:val="24"/>
                <w:szCs w:val="24"/>
                <w:lang w:eastAsia="en-US"/>
              </w:rPr>
              <w:t>о</w:t>
            </w:r>
            <w:r w:rsidRPr="00F452CE">
              <w:rPr>
                <w:sz w:val="24"/>
                <w:szCs w:val="24"/>
                <w:lang w:eastAsia="en-US"/>
              </w:rPr>
              <w:t xml:space="preserve">гырым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0"/>
              </w:tabs>
              <w:autoSpaceDE w:val="0"/>
              <w:autoSpaceDN w:val="0"/>
              <w:adjustRightInd w:val="0"/>
              <w:spacing w:after="0" w:line="240" w:lineRule="auto"/>
              <w:ind w:left="0"/>
              <w:rPr>
                <w:sz w:val="24"/>
                <w:szCs w:val="24"/>
                <w:lang w:eastAsia="en-US"/>
              </w:rPr>
            </w:pPr>
            <w:r w:rsidRPr="00F452CE">
              <w:rPr>
                <w:sz w:val="24"/>
                <w:szCs w:val="24"/>
                <w:lang w:eastAsia="en-US"/>
              </w:rPr>
              <w:lastRenderedPageBreak/>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16–</w:t>
            </w:r>
            <w:r w:rsidRPr="00F452CE">
              <w:rPr>
                <w:spacing w:val="1"/>
                <w:sz w:val="24"/>
                <w:szCs w:val="24"/>
                <w:lang w:eastAsia="en-US"/>
              </w:rPr>
              <w:t>17</w:t>
            </w:r>
            <w:r w:rsidRPr="00F452CE">
              <w:rPr>
                <w:spacing w:val="-1"/>
                <w:sz w:val="24"/>
                <w:szCs w:val="24"/>
                <w:lang w:eastAsia="en-US"/>
              </w:rPr>
              <w:t>-ш</w:t>
            </w:r>
            <w:r w:rsidRPr="00F452CE">
              <w:rPr>
                <w:sz w:val="24"/>
                <w:szCs w:val="24"/>
                <w:lang w:eastAsia="en-US"/>
              </w:rPr>
              <w:t>е ст</w:t>
            </w:r>
            <w:r w:rsidRPr="00F452CE">
              <w:rPr>
                <w:spacing w:val="-1"/>
                <w:sz w:val="24"/>
                <w:szCs w:val="24"/>
                <w:lang w:eastAsia="en-US"/>
              </w:rPr>
              <w:t>р</w:t>
            </w:r>
            <w:r w:rsidRPr="00F452CE">
              <w:rPr>
                <w:sz w:val="24"/>
                <w:szCs w:val="24"/>
                <w:lang w:eastAsia="en-US"/>
              </w:rPr>
              <w:t>ани</w:t>
            </w:r>
            <w:r w:rsidRPr="00F452CE">
              <w:rPr>
                <w:spacing w:val="-1"/>
                <w:sz w:val="24"/>
                <w:szCs w:val="24"/>
                <w:lang w:eastAsia="en-US"/>
              </w:rPr>
              <w:t>ц</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с</w:t>
            </w:r>
            <w:r w:rsidRPr="00F452CE">
              <w:rPr>
                <w:sz w:val="24"/>
                <w:szCs w:val="24"/>
                <w:lang w:eastAsia="en-US"/>
              </w:rPr>
              <w:t xml:space="preserve">е </w:t>
            </w:r>
            <w:r w:rsidRPr="00F452CE">
              <w:rPr>
                <w:spacing w:val="-1"/>
                <w:sz w:val="24"/>
                <w:szCs w:val="24"/>
                <w:lang w:eastAsia="en-US"/>
              </w:rPr>
              <w:lastRenderedPageBreak/>
              <w:t>п</w:t>
            </w:r>
            <w:r w:rsidRPr="00F452CE">
              <w:rPr>
                <w:sz w:val="24"/>
                <w:szCs w:val="24"/>
                <w:lang w:eastAsia="en-US"/>
              </w:rPr>
              <w:t>а</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-в</w:t>
            </w:r>
            <w:r w:rsidRPr="00F452CE">
              <w:rPr>
                <w:spacing w:val="-2"/>
                <w:sz w:val="24"/>
                <w:szCs w:val="24"/>
                <w:lang w:eastAsia="en-US"/>
              </w:rPr>
              <w:t>л</w:t>
            </w:r>
            <w:r w:rsidRPr="00F452CE">
              <w:rPr>
                <w:sz w:val="24"/>
                <w:szCs w:val="24"/>
                <w:lang w:eastAsia="en-US"/>
              </w:rPr>
              <w:t xml:space="preserve">ак            1. </w:t>
            </w:r>
            <w:r w:rsidRPr="00F452CE">
              <w:rPr>
                <w:spacing w:val="2"/>
                <w:sz w:val="24"/>
                <w:szCs w:val="24"/>
                <w:lang w:eastAsia="en-US"/>
              </w:rPr>
              <w:t>Т</w:t>
            </w:r>
            <w:r w:rsidRPr="00F452CE">
              <w:rPr>
                <w:sz w:val="24"/>
                <w:szCs w:val="24"/>
                <w:lang w:eastAsia="en-US"/>
              </w:rPr>
              <w:t xml:space="preserve">екст </w:t>
            </w:r>
            <w:r w:rsidRPr="00F452CE">
              <w:rPr>
                <w:spacing w:val="-1"/>
                <w:sz w:val="24"/>
                <w:szCs w:val="24"/>
                <w:lang w:eastAsia="en-US"/>
              </w:rPr>
              <w:t>п</w:t>
            </w:r>
            <w:r w:rsidRPr="00F452CE">
              <w:rPr>
                <w:sz w:val="24"/>
                <w:szCs w:val="24"/>
                <w:lang w:eastAsia="en-US"/>
              </w:rPr>
              <w:t xml:space="preserve">очеш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w:t>
            </w:r>
            <w:r w:rsidRPr="00F452CE">
              <w:rPr>
                <w:spacing w:val="-1"/>
                <w:sz w:val="24"/>
                <w:szCs w:val="24"/>
                <w:lang w:eastAsia="en-US"/>
              </w:rPr>
              <w:t>ы</w:t>
            </w:r>
            <w:r w:rsidRPr="00F452CE">
              <w:rPr>
                <w:sz w:val="24"/>
                <w:szCs w:val="24"/>
                <w:lang w:eastAsia="en-US"/>
              </w:rPr>
              <w:t>м</w:t>
            </w:r>
            <w:r w:rsidRPr="00F452CE">
              <w:rPr>
                <w:spacing w:val="3"/>
                <w:sz w:val="24"/>
                <w:szCs w:val="24"/>
                <w:lang w:eastAsia="en-US"/>
              </w:rPr>
              <w:t>а</w:t>
            </w:r>
            <w:r w:rsidRPr="00F452CE">
              <w:rPr>
                <w:sz w:val="24"/>
                <w:szCs w:val="24"/>
                <w:lang w:eastAsia="en-US"/>
              </w:rPr>
              <w:t>-ш</w:t>
            </w:r>
            <w:r w:rsidRPr="00F452CE">
              <w:rPr>
                <w:spacing w:val="-1"/>
                <w:sz w:val="24"/>
                <w:szCs w:val="24"/>
                <w:lang w:eastAsia="en-US"/>
              </w:rPr>
              <w:t>ы</w:t>
            </w:r>
            <w:r w:rsidRPr="00F452CE">
              <w:rPr>
                <w:sz w:val="24"/>
                <w:szCs w:val="24"/>
                <w:lang w:eastAsia="en-US"/>
              </w:rPr>
              <w:t>мышташ</w:t>
            </w:r>
          </w:p>
          <w:p w:rsidR="00D65A17" w:rsidRPr="00F452CE" w:rsidRDefault="00D65A17" w:rsidP="00D65A17">
            <w:pPr>
              <w:widowControl w:val="0"/>
              <w:tabs>
                <w:tab w:val="left" w:pos="1094"/>
              </w:tabs>
              <w:autoSpaceDE w:val="0"/>
              <w:autoSpaceDN w:val="0"/>
              <w:adjustRightInd w:val="0"/>
              <w:spacing w:after="0" w:line="240" w:lineRule="auto"/>
              <w:ind w:left="0"/>
              <w:rPr>
                <w:spacing w:val="79"/>
                <w:sz w:val="24"/>
                <w:szCs w:val="24"/>
              </w:rPr>
            </w:pPr>
            <w:r>
              <w:rPr>
                <w:sz w:val="24"/>
                <w:szCs w:val="24"/>
              </w:rPr>
              <w:t>д</w:t>
            </w:r>
            <w:r w:rsidRPr="00F452CE">
              <w:rPr>
                <w:sz w:val="24"/>
                <w:szCs w:val="24"/>
              </w:rPr>
              <w:t>ат</w:t>
            </w:r>
            <w:r w:rsidRPr="00F452CE">
              <w:rPr>
                <w:spacing w:val="-1"/>
                <w:sz w:val="24"/>
                <w:szCs w:val="24"/>
              </w:rPr>
              <w:t>е</w:t>
            </w:r>
            <w:r w:rsidRPr="00F452CE">
              <w:rPr>
                <w:sz w:val="24"/>
                <w:szCs w:val="24"/>
              </w:rPr>
              <w:t>кс</w:t>
            </w:r>
            <w:r w:rsidRPr="00F452CE">
              <w:rPr>
                <w:spacing w:val="-1"/>
                <w:sz w:val="24"/>
                <w:szCs w:val="24"/>
              </w:rPr>
              <w:t>ты</w:t>
            </w:r>
            <w:r w:rsidRPr="00F452CE">
              <w:rPr>
                <w:sz w:val="24"/>
                <w:szCs w:val="24"/>
              </w:rPr>
              <w:t xml:space="preserve">м </w:t>
            </w:r>
            <w:r w:rsidRPr="00F452CE">
              <w:rPr>
                <w:spacing w:val="-1"/>
                <w:sz w:val="24"/>
                <w:szCs w:val="24"/>
              </w:rPr>
              <w:t>к</w:t>
            </w:r>
            <w:r w:rsidRPr="00F452CE">
              <w:rPr>
                <w:sz w:val="24"/>
                <w:szCs w:val="24"/>
              </w:rPr>
              <w:t>ошарташ.</w:t>
            </w:r>
          </w:p>
          <w:p w:rsidR="00D65A17" w:rsidRPr="00F452CE" w:rsidRDefault="00D65A17" w:rsidP="00D65A17">
            <w:pPr>
              <w:widowControl w:val="0"/>
              <w:tabs>
                <w:tab w:val="left" w:pos="1094"/>
              </w:tabs>
              <w:autoSpaceDE w:val="0"/>
              <w:autoSpaceDN w:val="0"/>
              <w:adjustRightInd w:val="0"/>
              <w:spacing w:after="0" w:line="240" w:lineRule="auto"/>
              <w:ind w:left="0"/>
              <w:rPr>
                <w:sz w:val="24"/>
                <w:szCs w:val="24"/>
              </w:rPr>
            </w:pPr>
            <w:r w:rsidRPr="00F452CE">
              <w:rPr>
                <w:sz w:val="24"/>
                <w:szCs w:val="24"/>
              </w:rPr>
              <w:t>2.</w:t>
            </w:r>
            <w:r w:rsidRPr="00F452CE">
              <w:rPr>
                <w:spacing w:val="2"/>
                <w:sz w:val="24"/>
                <w:szCs w:val="24"/>
              </w:rPr>
              <w:t>Т</w:t>
            </w:r>
            <w:r w:rsidRPr="00F452CE">
              <w:rPr>
                <w:sz w:val="24"/>
                <w:szCs w:val="24"/>
              </w:rPr>
              <w:t>емлы</w:t>
            </w:r>
            <w:r w:rsidRPr="00F452CE">
              <w:rPr>
                <w:spacing w:val="-1"/>
                <w:sz w:val="24"/>
                <w:szCs w:val="24"/>
              </w:rPr>
              <w:t>м</w:t>
            </w:r>
            <w:r w:rsidRPr="00F452CE">
              <w:rPr>
                <w:sz w:val="24"/>
                <w:szCs w:val="24"/>
              </w:rPr>
              <w:t xml:space="preserve">е </w:t>
            </w:r>
            <w:r w:rsidRPr="00F452CE">
              <w:rPr>
                <w:spacing w:val="-1"/>
                <w:sz w:val="24"/>
                <w:szCs w:val="24"/>
              </w:rPr>
              <w:t>пл</w:t>
            </w:r>
            <w:r w:rsidRPr="00F452CE">
              <w:rPr>
                <w:spacing w:val="1"/>
                <w:sz w:val="24"/>
                <w:szCs w:val="24"/>
              </w:rPr>
              <w:t>а</w:t>
            </w:r>
            <w:r w:rsidRPr="00F452CE">
              <w:rPr>
                <w:sz w:val="24"/>
                <w:szCs w:val="24"/>
              </w:rPr>
              <w:t>н</w:t>
            </w:r>
            <w:r w:rsidRPr="00F452CE">
              <w:rPr>
                <w:spacing w:val="-1"/>
                <w:sz w:val="24"/>
                <w:szCs w:val="24"/>
              </w:rPr>
              <w:t>п</w:t>
            </w:r>
            <w:r w:rsidRPr="00F452CE">
              <w:rPr>
                <w:sz w:val="24"/>
                <w:szCs w:val="24"/>
              </w:rPr>
              <w:t>очеш т</w:t>
            </w:r>
            <w:r w:rsidRPr="00F452CE">
              <w:rPr>
                <w:spacing w:val="-1"/>
                <w:sz w:val="24"/>
                <w:szCs w:val="24"/>
              </w:rPr>
              <w:t>е</w:t>
            </w:r>
            <w:r w:rsidRPr="00F452CE">
              <w:rPr>
                <w:sz w:val="24"/>
                <w:szCs w:val="24"/>
              </w:rPr>
              <w:t>кс</w:t>
            </w:r>
            <w:r w:rsidRPr="00F452CE">
              <w:rPr>
                <w:spacing w:val="-2"/>
                <w:sz w:val="24"/>
                <w:szCs w:val="24"/>
              </w:rPr>
              <w:t>т</w:t>
            </w:r>
            <w:r w:rsidRPr="00F452CE">
              <w:rPr>
                <w:sz w:val="24"/>
                <w:szCs w:val="24"/>
              </w:rPr>
              <w:t>ы</w:t>
            </w:r>
            <w:r w:rsidRPr="00F452CE">
              <w:rPr>
                <w:spacing w:val="-1"/>
                <w:sz w:val="24"/>
                <w:szCs w:val="24"/>
              </w:rPr>
              <w:t>м</w:t>
            </w:r>
            <w:r w:rsidRPr="00F452CE">
              <w:rPr>
                <w:sz w:val="24"/>
                <w:szCs w:val="24"/>
              </w:rPr>
              <w:t xml:space="preserve"> чонаш–</w:t>
            </w:r>
            <w:r w:rsidRPr="00F452CE">
              <w:rPr>
                <w:spacing w:val="-3"/>
                <w:sz w:val="24"/>
                <w:szCs w:val="24"/>
              </w:rPr>
              <w:t>«</w:t>
            </w:r>
            <w:r w:rsidRPr="00F452CE">
              <w:rPr>
                <w:spacing w:val="1"/>
                <w:sz w:val="24"/>
                <w:szCs w:val="24"/>
              </w:rPr>
              <w:t>Ш</w:t>
            </w:r>
            <w:r w:rsidRPr="00F452CE">
              <w:rPr>
                <w:sz w:val="24"/>
                <w:szCs w:val="24"/>
              </w:rPr>
              <w:t>ы</w:t>
            </w:r>
            <w:r w:rsidRPr="00F452CE">
              <w:rPr>
                <w:spacing w:val="-1"/>
                <w:sz w:val="24"/>
                <w:szCs w:val="24"/>
              </w:rPr>
              <w:t>ж</w:t>
            </w:r>
            <w:r w:rsidRPr="00F452CE">
              <w:rPr>
                <w:sz w:val="24"/>
                <w:szCs w:val="24"/>
              </w:rPr>
              <w:t>ым шк</w:t>
            </w:r>
            <w:r w:rsidRPr="00F452CE">
              <w:rPr>
                <w:spacing w:val="-1"/>
                <w:sz w:val="24"/>
                <w:szCs w:val="24"/>
              </w:rPr>
              <w:t>о</w:t>
            </w:r>
            <w:r w:rsidRPr="00F452CE">
              <w:rPr>
                <w:sz w:val="24"/>
                <w:szCs w:val="24"/>
              </w:rPr>
              <w:t xml:space="preserve">л </w:t>
            </w:r>
            <w:r w:rsidRPr="00F452CE">
              <w:rPr>
                <w:spacing w:val="-1"/>
                <w:sz w:val="24"/>
                <w:szCs w:val="24"/>
              </w:rPr>
              <w:t>п</w:t>
            </w:r>
            <w:r w:rsidRPr="00F452CE">
              <w:rPr>
                <w:sz w:val="24"/>
                <w:szCs w:val="24"/>
              </w:rPr>
              <w:t>а</w:t>
            </w:r>
            <w:r w:rsidRPr="00F452CE">
              <w:rPr>
                <w:spacing w:val="-1"/>
                <w:sz w:val="24"/>
                <w:szCs w:val="24"/>
              </w:rPr>
              <w:t>к</w:t>
            </w:r>
            <w:r w:rsidRPr="00F452CE">
              <w:rPr>
                <w:sz w:val="24"/>
                <w:szCs w:val="24"/>
              </w:rPr>
              <w:t>ча</w:t>
            </w:r>
            <w:r w:rsidRPr="00F452CE">
              <w:rPr>
                <w:spacing w:val="1"/>
                <w:sz w:val="24"/>
                <w:szCs w:val="24"/>
              </w:rPr>
              <w:t>ш</w:t>
            </w:r>
            <w:r w:rsidRPr="00F452CE">
              <w:rPr>
                <w:sz w:val="24"/>
                <w:szCs w:val="24"/>
              </w:rPr>
              <w:t>т</w:t>
            </w:r>
            <w:r w:rsidRPr="00F452CE">
              <w:rPr>
                <w:spacing w:val="1"/>
                <w:sz w:val="24"/>
                <w:szCs w:val="24"/>
              </w:rPr>
              <w:t>е</w:t>
            </w:r>
            <w:r w:rsidRPr="00F452CE">
              <w:rPr>
                <w:spacing w:val="-3"/>
                <w:sz w:val="24"/>
                <w:szCs w:val="24"/>
              </w:rPr>
              <w:t>»</w:t>
            </w:r>
            <w:r w:rsidRPr="00F452CE">
              <w:rPr>
                <w:sz w:val="24"/>
                <w:szCs w:val="24"/>
              </w:rPr>
              <w:t>.</w:t>
            </w:r>
          </w:p>
          <w:p w:rsidR="00D65A17" w:rsidRPr="00F452CE" w:rsidRDefault="00D65A17" w:rsidP="00D65A17">
            <w:pPr>
              <w:widowControl w:val="0"/>
              <w:tabs>
                <w:tab w:val="left" w:pos="688"/>
              </w:tabs>
              <w:autoSpaceDE w:val="0"/>
              <w:autoSpaceDN w:val="0"/>
              <w:adjustRightInd w:val="0"/>
              <w:spacing w:after="0" w:line="240" w:lineRule="auto"/>
              <w:ind w:left="0"/>
              <w:rPr>
                <w:sz w:val="24"/>
                <w:szCs w:val="24"/>
                <w:lang w:eastAsia="en-US"/>
              </w:rPr>
            </w:pPr>
          </w:p>
        </w:tc>
      </w:tr>
      <w:tr w:rsidR="00D65A17" w:rsidRPr="00F452CE" w:rsidTr="006F3CE2">
        <w:trPr>
          <w:trHeight w:val="3463"/>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ут</w:t>
            </w:r>
            <w:r w:rsidRPr="00F452CE">
              <w:rPr>
                <w:sz w:val="24"/>
                <w:szCs w:val="24"/>
                <w:lang w:eastAsia="en-US"/>
              </w:rPr>
              <w:t>ын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Pr>
                <w:sz w:val="24"/>
                <w:szCs w:val="24"/>
                <w:lang w:eastAsia="en-US"/>
              </w:rPr>
              <w:t>ы</w:t>
            </w:r>
            <w:r w:rsidRPr="00F452CE">
              <w:rPr>
                <w:spacing w:val="1"/>
                <w:sz w:val="24"/>
                <w:szCs w:val="24"/>
                <w:lang w:eastAsia="en-US"/>
              </w:rPr>
              <w:t>м</w:t>
            </w:r>
            <w:r w:rsidRPr="00F452CE">
              <w:rPr>
                <w:sz w:val="24"/>
                <w:szCs w:val="24"/>
                <w:lang w:eastAsia="en-US"/>
              </w:rPr>
              <w:t>аш 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ьж</w:t>
            </w:r>
            <w:r w:rsidRPr="00F452CE">
              <w:rPr>
                <w:sz w:val="24"/>
                <w:szCs w:val="24"/>
                <w:lang w:eastAsia="en-US"/>
              </w:rPr>
              <w:t>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037"/>
              </w:tabs>
              <w:autoSpaceDE w:val="0"/>
              <w:autoSpaceDN w:val="0"/>
              <w:adjustRightInd w:val="0"/>
              <w:spacing w:after="0" w:line="240" w:lineRule="auto"/>
              <w:ind w:left="0"/>
              <w:rPr>
                <w:sz w:val="24"/>
                <w:szCs w:val="24"/>
                <w:lang w:eastAsia="en-US"/>
              </w:rPr>
            </w:pPr>
            <w:r w:rsidRPr="00F452CE">
              <w:rPr>
                <w:sz w:val="24"/>
                <w:szCs w:val="24"/>
                <w:lang w:eastAsia="en-US"/>
              </w:rPr>
              <w:t>Па</w:t>
            </w:r>
            <w:r w:rsidRPr="00F452CE">
              <w:rPr>
                <w:spacing w:val="-1"/>
                <w:sz w:val="24"/>
                <w:szCs w:val="24"/>
                <w:lang w:eastAsia="en-US"/>
              </w:rPr>
              <w:t>л</w:t>
            </w:r>
            <w:r>
              <w:rPr>
                <w:sz w:val="24"/>
                <w:szCs w:val="24"/>
                <w:lang w:eastAsia="en-US"/>
              </w:rPr>
              <w:t xml:space="preserve">е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2"/>
                <w:sz w:val="24"/>
                <w:szCs w:val="24"/>
                <w:lang w:eastAsia="en-US"/>
              </w:rPr>
              <w:t>ы</w:t>
            </w:r>
            <w:r w:rsidRPr="00F452CE">
              <w:rPr>
                <w:sz w:val="24"/>
                <w:szCs w:val="24"/>
                <w:lang w:eastAsia="en-US"/>
              </w:rPr>
              <w:t>н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еда </w:t>
            </w:r>
            <w:r w:rsidRPr="00F452CE">
              <w:rPr>
                <w:spacing w:val="-1"/>
                <w:sz w:val="24"/>
                <w:szCs w:val="24"/>
                <w:lang w:eastAsia="en-US"/>
              </w:rPr>
              <w:t>п</w:t>
            </w:r>
            <w:r w:rsidRPr="00F452CE">
              <w:rPr>
                <w:sz w:val="24"/>
                <w:szCs w:val="24"/>
                <w:lang w:eastAsia="en-US"/>
              </w:rPr>
              <w:t>ревос</w:t>
            </w:r>
            <w:r w:rsidRPr="00F452CE">
              <w:rPr>
                <w:spacing w:val="-1"/>
                <w:sz w:val="24"/>
                <w:szCs w:val="24"/>
                <w:lang w:eastAsia="en-US"/>
              </w:rPr>
              <w:t>х</w:t>
            </w:r>
            <w:r w:rsidRPr="00F452CE">
              <w:rPr>
                <w:sz w:val="24"/>
                <w:szCs w:val="24"/>
                <w:lang w:eastAsia="en-US"/>
              </w:rPr>
              <w:t>о</w:t>
            </w:r>
            <w:r w:rsidRPr="00F452CE">
              <w:rPr>
                <w:spacing w:val="1"/>
                <w:sz w:val="24"/>
                <w:szCs w:val="24"/>
                <w:lang w:eastAsia="en-US"/>
              </w:rPr>
              <w:t>д</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z w:val="24"/>
                <w:szCs w:val="24"/>
                <w:lang w:eastAsia="en-US"/>
              </w:rPr>
              <w:t xml:space="preserve"> 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ж</w:t>
            </w:r>
            <w:r w:rsidRPr="00F452CE">
              <w:rPr>
                <w:spacing w:val="1"/>
                <w:sz w:val="24"/>
                <w:szCs w:val="24"/>
                <w:lang w:eastAsia="en-US"/>
              </w:rPr>
              <w:t>е-в</w:t>
            </w:r>
            <w:r w:rsidRPr="00F452CE">
              <w:rPr>
                <w:spacing w:val="-1"/>
                <w:sz w:val="24"/>
                <w:szCs w:val="24"/>
                <w:lang w:eastAsia="en-US"/>
              </w:rPr>
              <w:t>л</w:t>
            </w:r>
            <w:r w:rsidRPr="00F452CE">
              <w:rPr>
                <w:sz w:val="24"/>
                <w:szCs w:val="24"/>
                <w:lang w:eastAsia="en-US"/>
              </w:rPr>
              <w:t>ак</w:t>
            </w:r>
            <w:r w:rsidRPr="00F452CE">
              <w:rPr>
                <w:spacing w:val="-1"/>
                <w:sz w:val="24"/>
                <w:szCs w:val="24"/>
                <w:lang w:eastAsia="en-US"/>
              </w:rPr>
              <w:t>.</w:t>
            </w:r>
            <w:r w:rsidRPr="00F452CE">
              <w:rPr>
                <w:spacing w:val="2"/>
                <w:sz w:val="24"/>
                <w:szCs w:val="24"/>
                <w:lang w:eastAsia="en-US"/>
              </w:rPr>
              <w:t>Т</w:t>
            </w:r>
            <w:r w:rsidRPr="00F452CE">
              <w:rPr>
                <w:sz w:val="24"/>
                <w:szCs w:val="24"/>
                <w:lang w:eastAsia="en-US"/>
              </w:rPr>
              <w:t>анаст</w:t>
            </w:r>
            <w:r w:rsidRPr="00F452CE">
              <w:rPr>
                <w:spacing w:val="-1"/>
                <w:sz w:val="24"/>
                <w:szCs w:val="24"/>
                <w:lang w:eastAsia="en-US"/>
              </w:rPr>
              <w:t>а</w:t>
            </w:r>
            <w:r w:rsidRPr="00F452CE">
              <w:rPr>
                <w:sz w:val="24"/>
                <w:szCs w:val="24"/>
                <w:lang w:eastAsia="en-US"/>
              </w:rPr>
              <w:t>рыме 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ынт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й</w:t>
            </w:r>
            <w:r w:rsidRPr="00F452CE">
              <w:rPr>
                <w:spacing w:val="1"/>
                <w:sz w:val="24"/>
                <w:szCs w:val="24"/>
                <w:lang w:eastAsia="en-US"/>
              </w:rPr>
              <w:t>(</w:t>
            </w:r>
            <w:r w:rsidRPr="00F452CE">
              <w:rPr>
                <w:spacing w:val="-1"/>
                <w:sz w:val="24"/>
                <w:szCs w:val="24"/>
                <w:lang w:eastAsia="en-US"/>
              </w:rPr>
              <w:t>п</w:t>
            </w:r>
            <w:r w:rsidRPr="00F452CE">
              <w:rPr>
                <w:sz w:val="24"/>
                <w:szCs w:val="24"/>
                <w:lang w:eastAsia="en-US"/>
              </w:rPr>
              <w:t xml:space="preserve">ростой) да     </w:t>
            </w:r>
            <w:r w:rsidRPr="00F452CE">
              <w:rPr>
                <w:spacing w:val="-2"/>
                <w:sz w:val="24"/>
                <w:szCs w:val="24"/>
                <w:lang w:eastAsia="en-US"/>
              </w:rPr>
              <w:t>й</w:t>
            </w:r>
            <w:r w:rsidRPr="00F452CE">
              <w:rPr>
                <w:spacing w:val="1"/>
                <w:sz w:val="24"/>
                <w:szCs w:val="24"/>
                <w:lang w:eastAsia="en-US"/>
              </w:rPr>
              <w:t>ы-</w:t>
            </w:r>
            <w:r w:rsidRPr="00F452CE">
              <w:rPr>
                <w:sz w:val="24"/>
                <w:szCs w:val="24"/>
                <w:lang w:eastAsia="en-US"/>
              </w:rPr>
              <w:t>жын</w:t>
            </w:r>
            <w:r w:rsidRPr="00F452CE">
              <w:rPr>
                <w:spacing w:val="2"/>
                <w:sz w:val="24"/>
                <w:szCs w:val="24"/>
                <w:lang w:eastAsia="en-US"/>
              </w:rPr>
              <w:t>а</w:t>
            </w:r>
            <w:r w:rsidRPr="00F452CE">
              <w:rPr>
                <w:sz w:val="24"/>
                <w:szCs w:val="24"/>
                <w:lang w:eastAsia="en-US"/>
              </w:rPr>
              <w:t>н (с</w:t>
            </w:r>
            <w:r w:rsidRPr="00F452CE">
              <w:rPr>
                <w:spacing w:val="1"/>
                <w:sz w:val="24"/>
                <w:szCs w:val="24"/>
                <w:lang w:eastAsia="en-US"/>
              </w:rPr>
              <w:t>о</w:t>
            </w:r>
            <w:r w:rsidRPr="00F452CE">
              <w:rPr>
                <w:sz w:val="24"/>
                <w:szCs w:val="24"/>
                <w:lang w:eastAsia="en-US"/>
              </w:rPr>
              <w:t>ста</w:t>
            </w:r>
            <w:r w:rsidRPr="00F452CE">
              <w:rPr>
                <w:spacing w:val="-1"/>
                <w:sz w:val="24"/>
                <w:szCs w:val="24"/>
                <w:lang w:eastAsia="en-US"/>
              </w:rPr>
              <w:t>вно</w:t>
            </w:r>
            <w:r w:rsidRPr="00F452CE">
              <w:rPr>
                <w:sz w:val="24"/>
                <w:szCs w:val="24"/>
                <w:lang w:eastAsia="en-US"/>
              </w:rPr>
              <w:t>й) фо</w:t>
            </w:r>
            <w:r w:rsidRPr="00F452CE">
              <w:rPr>
                <w:spacing w:val="1"/>
                <w:sz w:val="24"/>
                <w:szCs w:val="24"/>
                <w:lang w:eastAsia="en-US"/>
              </w:rPr>
              <w:t>р</w:t>
            </w:r>
            <w:r w:rsidRPr="00F452CE">
              <w:rPr>
                <w:sz w:val="24"/>
                <w:szCs w:val="24"/>
                <w:lang w:eastAsia="en-US"/>
              </w:rPr>
              <w:t>мыла</w:t>
            </w:r>
            <w:r w:rsidRPr="00F452CE">
              <w:rPr>
                <w:spacing w:val="-1"/>
                <w:sz w:val="24"/>
                <w:szCs w:val="24"/>
                <w:lang w:eastAsia="en-US"/>
              </w:rPr>
              <w:t>же</w:t>
            </w:r>
            <w:r w:rsidRPr="00F452CE">
              <w:rPr>
                <w:sz w:val="24"/>
                <w:szCs w:val="24"/>
                <w:lang w:eastAsia="en-US"/>
              </w:rPr>
              <w:t>. Превос</w:t>
            </w:r>
            <w:r w:rsidRPr="00F452CE">
              <w:rPr>
                <w:spacing w:val="-1"/>
                <w:sz w:val="24"/>
                <w:szCs w:val="24"/>
                <w:lang w:eastAsia="en-US"/>
              </w:rPr>
              <w:t>х</w:t>
            </w:r>
            <w:r w:rsidRPr="00F452CE">
              <w:rPr>
                <w:sz w:val="24"/>
                <w:szCs w:val="24"/>
                <w:lang w:eastAsia="en-US"/>
              </w:rPr>
              <w:t>од</w:t>
            </w:r>
            <w:r w:rsidRPr="00F452CE">
              <w:rPr>
                <w:spacing w:val="-2"/>
                <w:sz w:val="24"/>
                <w:szCs w:val="24"/>
                <w:lang w:eastAsia="en-US"/>
              </w:rPr>
              <w:t>н</w:t>
            </w:r>
            <w:r w:rsidRPr="00F452CE">
              <w:rPr>
                <w:spacing w:val="1"/>
                <w:sz w:val="24"/>
                <w:szCs w:val="24"/>
                <w:lang w:eastAsia="en-US"/>
              </w:rPr>
              <w:t>ы</w:t>
            </w:r>
            <w:r w:rsidRPr="00F452CE">
              <w:rPr>
                <w:sz w:val="24"/>
                <w:szCs w:val="24"/>
                <w:lang w:eastAsia="en-US"/>
              </w:rPr>
              <w:t>й 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ын состав</w:t>
            </w:r>
            <w:r w:rsidRPr="00F452CE">
              <w:rPr>
                <w:spacing w:val="-2"/>
                <w:sz w:val="24"/>
                <w:szCs w:val="24"/>
                <w:lang w:eastAsia="en-US"/>
              </w:rPr>
              <w:t>н</w:t>
            </w:r>
            <w:r w:rsidRPr="00F452CE">
              <w:rPr>
                <w:sz w:val="24"/>
                <w:szCs w:val="24"/>
                <w:lang w:eastAsia="en-US"/>
              </w:rPr>
              <w:t>ойфо</w:t>
            </w:r>
            <w:r w:rsidRPr="00F452CE">
              <w:rPr>
                <w:spacing w:val="1"/>
                <w:sz w:val="24"/>
                <w:szCs w:val="24"/>
                <w:lang w:eastAsia="en-US"/>
              </w:rPr>
              <w:t>р</w:t>
            </w:r>
            <w:r w:rsidRPr="00F452CE">
              <w:rPr>
                <w:sz w:val="24"/>
                <w:szCs w:val="24"/>
                <w:lang w:eastAsia="en-US"/>
              </w:rPr>
              <w:t xml:space="preserve">ман </w:t>
            </w:r>
            <w:r w:rsidRPr="00F452CE">
              <w:rPr>
                <w:spacing w:val="-1"/>
                <w:sz w:val="24"/>
                <w:szCs w:val="24"/>
                <w:lang w:eastAsia="en-US"/>
              </w:rPr>
              <w:t>г</w:t>
            </w:r>
            <w:r w:rsidRPr="00F452CE">
              <w:rPr>
                <w:sz w:val="24"/>
                <w:szCs w:val="24"/>
                <w:lang w:eastAsia="en-US"/>
              </w:rPr>
              <w:t>ы</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мыже</w:t>
            </w:r>
            <w:r w:rsidRPr="00F452CE">
              <w:rPr>
                <w:spacing w:val="-1"/>
                <w:sz w:val="24"/>
                <w:szCs w:val="24"/>
                <w:lang w:eastAsia="en-US"/>
              </w:rPr>
              <w:t>.Т</w:t>
            </w:r>
            <w:r w:rsidRPr="00F452CE">
              <w:rPr>
                <w:sz w:val="24"/>
                <w:szCs w:val="24"/>
                <w:lang w:eastAsia="en-US"/>
              </w:rPr>
              <w:t>анаст</w:t>
            </w:r>
            <w:r w:rsidRPr="00F452CE">
              <w:rPr>
                <w:spacing w:val="-1"/>
                <w:sz w:val="24"/>
                <w:szCs w:val="24"/>
                <w:lang w:eastAsia="en-US"/>
              </w:rPr>
              <w:t>а</w:t>
            </w:r>
            <w:r w:rsidRPr="00F452CE">
              <w:rPr>
                <w:sz w:val="24"/>
                <w:szCs w:val="24"/>
                <w:lang w:eastAsia="en-US"/>
              </w:rPr>
              <w:t>рымаш ст</w:t>
            </w:r>
            <w:r w:rsidRPr="00F452CE">
              <w:rPr>
                <w:spacing w:val="-1"/>
                <w:sz w:val="24"/>
                <w:szCs w:val="24"/>
                <w:lang w:eastAsia="en-US"/>
              </w:rPr>
              <w:t>ен</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ын чона</w:t>
            </w:r>
            <w:r w:rsidRPr="00F452CE">
              <w:rPr>
                <w:spacing w:val="-1"/>
                <w:sz w:val="24"/>
                <w:szCs w:val="24"/>
                <w:lang w:eastAsia="en-US"/>
              </w:rPr>
              <w:t>лт</w:t>
            </w:r>
            <w:r w:rsidRPr="00F452CE">
              <w:rPr>
                <w:sz w:val="24"/>
                <w:szCs w:val="24"/>
                <w:lang w:eastAsia="en-US"/>
              </w:rPr>
              <w:t>мыж</w:t>
            </w:r>
            <w:r w:rsidRPr="00F452CE">
              <w:rPr>
                <w:spacing w:val="-1"/>
                <w:sz w:val="24"/>
                <w:szCs w:val="24"/>
                <w:lang w:eastAsia="en-US"/>
              </w:rPr>
              <w:t>е</w:t>
            </w:r>
            <w:r w:rsidRPr="00F452CE">
              <w:rPr>
                <w:sz w:val="24"/>
                <w:szCs w:val="24"/>
                <w:lang w:eastAsia="en-US"/>
              </w:rPr>
              <w:t>да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рольжо.</w:t>
            </w:r>
          </w:p>
          <w:p w:rsidR="00D65A17" w:rsidRPr="00F452CE" w:rsidRDefault="00D65A17" w:rsidP="00D65A17">
            <w:pPr>
              <w:widowControl w:val="0"/>
              <w:tabs>
                <w:tab w:val="left" w:pos="1037"/>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74"/>
                <w:tab w:val="left" w:pos="1889"/>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1"/>
                <w:sz w:val="24"/>
                <w:szCs w:val="24"/>
                <w:lang w:eastAsia="en-US"/>
              </w:rPr>
              <w:tab/>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н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аш ст</w:t>
            </w:r>
            <w:r>
              <w:rPr>
                <w:spacing w:val="-1"/>
                <w:sz w:val="24"/>
                <w:szCs w:val="24"/>
                <w:lang w:eastAsia="en-US"/>
              </w:rPr>
              <w:t>е</w:t>
            </w:r>
            <w:r w:rsidRPr="00F452CE">
              <w:rPr>
                <w:spacing w:val="-1"/>
                <w:sz w:val="24"/>
                <w:szCs w:val="24"/>
                <w:lang w:eastAsia="en-US"/>
              </w:rPr>
              <w:t>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ж</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 ы</w:t>
            </w:r>
            <w:r w:rsidRPr="00F452CE">
              <w:rPr>
                <w:spacing w:val="-1"/>
                <w:sz w:val="24"/>
                <w:szCs w:val="24"/>
                <w:lang w:eastAsia="en-US"/>
              </w:rPr>
              <w:t>ш</w:t>
            </w:r>
            <w:r>
              <w:rPr>
                <w:sz w:val="24"/>
                <w:szCs w:val="24"/>
                <w:lang w:eastAsia="en-US"/>
              </w:rPr>
              <w:t>талт</w:t>
            </w:r>
            <w:r w:rsidRPr="00F452CE">
              <w:rPr>
                <w:spacing w:val="-1"/>
                <w:sz w:val="24"/>
                <w:szCs w:val="24"/>
                <w:lang w:eastAsia="en-US"/>
              </w:rPr>
              <w:t>м</w:t>
            </w:r>
            <w:r>
              <w:rPr>
                <w:sz w:val="24"/>
                <w:szCs w:val="24"/>
                <w:lang w:eastAsia="en-US"/>
              </w:rPr>
              <w:t>ышт;</w:t>
            </w:r>
            <w:r w:rsidRPr="00F452CE">
              <w:rPr>
                <w:sz w:val="24"/>
                <w:szCs w:val="24"/>
                <w:lang w:eastAsia="en-US"/>
              </w:rPr>
              <w:t>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 xml:space="preserve">й да      </w:t>
            </w:r>
            <w:r w:rsidRPr="00F452CE">
              <w:rPr>
                <w:spacing w:val="-2"/>
                <w:sz w:val="24"/>
                <w:szCs w:val="24"/>
                <w:lang w:eastAsia="en-US"/>
              </w:rPr>
              <w:t>й</w:t>
            </w:r>
            <w:r w:rsidRPr="00F452CE">
              <w:rPr>
                <w:sz w:val="24"/>
                <w:szCs w:val="24"/>
                <w:lang w:eastAsia="en-US"/>
              </w:rPr>
              <w:t>ы</w:t>
            </w:r>
            <w:r w:rsidRPr="00F452CE">
              <w:rPr>
                <w:spacing w:val="-1"/>
                <w:sz w:val="24"/>
                <w:szCs w:val="24"/>
                <w:lang w:eastAsia="en-US"/>
              </w:rPr>
              <w:t>ж</w:t>
            </w:r>
            <w:r w:rsidRPr="00F452CE">
              <w:rPr>
                <w:spacing w:val="1"/>
                <w:sz w:val="24"/>
                <w:szCs w:val="24"/>
                <w:lang w:eastAsia="en-US"/>
              </w:rPr>
              <w:t>ын</w:t>
            </w:r>
            <w:r w:rsidRPr="00F452CE">
              <w:rPr>
                <w:sz w:val="24"/>
                <w:szCs w:val="24"/>
                <w:lang w:eastAsia="en-US"/>
              </w:rPr>
              <w:t>а</w:t>
            </w:r>
            <w:r w:rsidRPr="00F452CE">
              <w:rPr>
                <w:spacing w:val="-1"/>
                <w:sz w:val="24"/>
                <w:szCs w:val="24"/>
                <w:lang w:eastAsia="en-US"/>
              </w:rPr>
              <w:t>н</w:t>
            </w:r>
            <w:r w:rsidRPr="00F452CE">
              <w:rPr>
                <w:sz w:val="24"/>
                <w:szCs w:val="24"/>
                <w:lang w:eastAsia="en-US"/>
              </w:rPr>
              <w:t xml:space="preserve"> (п</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стой    да    соста</w:t>
            </w:r>
            <w:r>
              <w:rPr>
                <w:spacing w:val="-1"/>
                <w:sz w:val="24"/>
                <w:szCs w:val="24"/>
                <w:lang w:eastAsia="en-US"/>
              </w:rPr>
              <w:t>в</w:t>
            </w:r>
            <w:r w:rsidRPr="00F452CE">
              <w:rPr>
                <w:spacing w:val="-2"/>
                <w:sz w:val="24"/>
                <w:szCs w:val="24"/>
                <w:lang w:eastAsia="en-US"/>
              </w:rPr>
              <w:t>н</w:t>
            </w:r>
            <w:r w:rsidRPr="00F452CE">
              <w:rPr>
                <w:spacing w:val="2"/>
                <w:sz w:val="24"/>
                <w:szCs w:val="24"/>
                <w:lang w:eastAsia="en-US"/>
              </w:rPr>
              <w:t>о</w:t>
            </w:r>
            <w:r w:rsidRPr="00F452CE">
              <w:rPr>
                <w:sz w:val="24"/>
                <w:szCs w:val="24"/>
                <w:lang w:eastAsia="en-US"/>
              </w:rPr>
              <w:t>й) фо</w:t>
            </w:r>
            <w:r w:rsidRPr="00F452CE">
              <w:rPr>
                <w:spacing w:val="1"/>
                <w:sz w:val="24"/>
                <w:szCs w:val="24"/>
                <w:lang w:eastAsia="en-US"/>
              </w:rPr>
              <w:t>р</w:t>
            </w:r>
            <w:r w:rsidRPr="00F452CE">
              <w:rPr>
                <w:sz w:val="24"/>
                <w:szCs w:val="24"/>
                <w:lang w:eastAsia="en-US"/>
              </w:rPr>
              <w:t>мышт.</w:t>
            </w:r>
          </w:p>
          <w:p w:rsidR="00D65A17" w:rsidRPr="00F452CE" w:rsidRDefault="00D65A17" w:rsidP="00D65A17">
            <w:pPr>
              <w:widowControl w:val="0"/>
              <w:tabs>
                <w:tab w:val="left" w:pos="1264"/>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па</w:t>
            </w:r>
            <w:r w:rsidRPr="00F452CE">
              <w:rPr>
                <w:spacing w:val="-1"/>
                <w:sz w:val="24"/>
                <w:szCs w:val="24"/>
                <w:lang w:eastAsia="en-US"/>
              </w:rPr>
              <w:t>ле</w:t>
            </w:r>
            <w:r w:rsidRPr="00F452CE">
              <w:rPr>
                <w:spacing w:val="3"/>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едап</w:t>
            </w:r>
            <w:r w:rsidRPr="00F452CE">
              <w:rPr>
                <w:spacing w:val="-1"/>
                <w:sz w:val="24"/>
                <w:szCs w:val="24"/>
                <w:lang w:eastAsia="en-US"/>
              </w:rPr>
              <w:t>р</w:t>
            </w:r>
            <w:r w:rsidRPr="00F452CE">
              <w:rPr>
                <w:sz w:val="24"/>
                <w:szCs w:val="24"/>
                <w:lang w:eastAsia="en-US"/>
              </w:rPr>
              <w:t>ево</w:t>
            </w:r>
            <w:r w:rsidRPr="00F452CE">
              <w:rPr>
                <w:spacing w:val="2"/>
                <w:sz w:val="24"/>
                <w:szCs w:val="24"/>
                <w:lang w:eastAsia="en-US"/>
              </w:rPr>
              <w:t>с</w:t>
            </w:r>
            <w:r w:rsidRPr="00F452CE">
              <w:rPr>
                <w:spacing w:val="-1"/>
                <w:sz w:val="24"/>
                <w:szCs w:val="24"/>
                <w:lang w:eastAsia="en-US"/>
              </w:rPr>
              <w:t>х</w:t>
            </w:r>
            <w:r w:rsidRPr="00F452CE">
              <w:rPr>
                <w:sz w:val="24"/>
                <w:szCs w:val="24"/>
                <w:lang w:eastAsia="en-US"/>
              </w:rPr>
              <w:t>од</w:t>
            </w:r>
            <w:r w:rsidRPr="00F452CE">
              <w:rPr>
                <w:spacing w:val="-2"/>
                <w:sz w:val="24"/>
                <w:szCs w:val="24"/>
                <w:lang w:eastAsia="en-US"/>
              </w:rPr>
              <w:t>н</w:t>
            </w:r>
            <w:r w:rsidRPr="00F452CE">
              <w:rPr>
                <w:spacing w:val="1"/>
                <w:sz w:val="24"/>
                <w:szCs w:val="24"/>
                <w:lang w:eastAsia="en-US"/>
              </w:rPr>
              <w:t>ы</w:t>
            </w:r>
            <w:r w:rsidRPr="00F452CE">
              <w:rPr>
                <w:sz w:val="24"/>
                <w:szCs w:val="24"/>
                <w:lang w:eastAsia="en-US"/>
              </w:rPr>
              <w:t>й фо</w:t>
            </w:r>
            <w:r w:rsidRPr="00F452CE">
              <w:rPr>
                <w:spacing w:val="1"/>
                <w:sz w:val="24"/>
                <w:szCs w:val="24"/>
                <w:lang w:eastAsia="en-US"/>
              </w:rPr>
              <w:t>р</w:t>
            </w:r>
            <w:r w:rsidRPr="00F452CE">
              <w:rPr>
                <w:sz w:val="24"/>
                <w:szCs w:val="24"/>
                <w:lang w:eastAsia="en-US"/>
              </w:rPr>
              <w:t>мыла</w:t>
            </w:r>
            <w:r w:rsidRPr="00F452CE">
              <w:rPr>
                <w:spacing w:val="-1"/>
                <w:sz w:val="24"/>
                <w:szCs w:val="24"/>
                <w:lang w:eastAsia="en-US"/>
              </w:rPr>
              <w:t>жы</w:t>
            </w:r>
            <w:r w:rsidRPr="00F452CE">
              <w:rPr>
                <w:sz w:val="24"/>
                <w:szCs w:val="24"/>
                <w:lang w:eastAsia="en-US"/>
              </w:rPr>
              <w:t>м ы</w:t>
            </w:r>
            <w:r w:rsidRPr="00F452CE">
              <w:rPr>
                <w:spacing w:val="-1"/>
                <w:sz w:val="24"/>
                <w:szCs w:val="24"/>
                <w:lang w:eastAsia="en-US"/>
              </w:rPr>
              <w:t>ш</w:t>
            </w:r>
            <w:r w:rsidRPr="00F452CE">
              <w:rPr>
                <w:sz w:val="24"/>
                <w:szCs w:val="24"/>
                <w:lang w:eastAsia="en-US"/>
              </w:rPr>
              <w:t>ты</w:t>
            </w:r>
            <w:r w:rsidRPr="00F452CE">
              <w:rPr>
                <w:spacing w:val="-1"/>
                <w:sz w:val="24"/>
                <w:szCs w:val="24"/>
                <w:lang w:eastAsia="en-US"/>
              </w:rPr>
              <w:t>ш</w:t>
            </w:r>
            <w:r w:rsidRPr="00F452CE">
              <w:rPr>
                <w:sz w:val="24"/>
                <w:szCs w:val="24"/>
                <w:lang w:eastAsia="en-US"/>
              </w:rPr>
              <w:t xml:space="preserve">аш;     </w:t>
            </w:r>
            <w:r w:rsidRPr="00F452CE">
              <w:rPr>
                <w:spacing w:val="-1"/>
                <w:sz w:val="24"/>
                <w:szCs w:val="24"/>
                <w:lang w:eastAsia="en-US"/>
              </w:rPr>
              <w:t>о</w:t>
            </w:r>
            <w:r w:rsidRPr="00F452CE">
              <w:rPr>
                <w:spacing w:val="1"/>
                <w:sz w:val="24"/>
                <w:szCs w:val="24"/>
                <w:lang w:eastAsia="en-US"/>
              </w:rPr>
              <w:t>й</w:t>
            </w:r>
            <w:r w:rsidRPr="00F452CE">
              <w:rPr>
                <w:sz w:val="24"/>
                <w:szCs w:val="24"/>
                <w:lang w:eastAsia="en-US"/>
              </w:rPr>
              <w:t>л</w:t>
            </w:r>
            <w:r w:rsidRPr="00F452CE">
              <w:rPr>
                <w:spacing w:val="-1"/>
                <w:sz w:val="24"/>
                <w:szCs w:val="24"/>
                <w:lang w:eastAsia="en-US"/>
              </w:rPr>
              <w:t>о</w:t>
            </w:r>
            <w:r w:rsidRPr="00F452CE">
              <w:rPr>
                <w:sz w:val="24"/>
                <w:szCs w:val="24"/>
                <w:lang w:eastAsia="en-US"/>
              </w:rPr>
              <w:t>н</w:t>
            </w:r>
            <w:r w:rsidRPr="00F452CE">
              <w:rPr>
                <w:spacing w:val="-1"/>
                <w:sz w:val="24"/>
                <w:szCs w:val="24"/>
                <w:lang w:eastAsia="en-US"/>
              </w:rPr>
              <w:t>ч</w:t>
            </w:r>
            <w:r w:rsidRPr="00F452CE">
              <w:rPr>
                <w:sz w:val="24"/>
                <w:szCs w:val="24"/>
                <w:lang w:eastAsia="en-US"/>
              </w:rPr>
              <w:t>ы</w:t>
            </w:r>
            <w:r w:rsidRPr="00F452CE">
              <w:rPr>
                <w:spacing w:val="2"/>
                <w:sz w:val="24"/>
                <w:szCs w:val="24"/>
                <w:lang w:eastAsia="en-US"/>
              </w:rPr>
              <w:t>ш</w:t>
            </w:r>
            <w:r w:rsidRPr="00F452CE">
              <w:rPr>
                <w:sz w:val="24"/>
                <w:szCs w:val="24"/>
                <w:lang w:eastAsia="en-US"/>
              </w:rPr>
              <w:t>т</w:t>
            </w:r>
            <w:r w:rsidRPr="00F452CE">
              <w:rPr>
                <w:spacing w:val="-1"/>
                <w:sz w:val="24"/>
                <w:szCs w:val="24"/>
                <w:lang w:eastAsia="en-US"/>
              </w:rPr>
              <w:t>о</w:t>
            </w:r>
            <w:r w:rsidRPr="00F452CE">
              <w:rPr>
                <w:sz w:val="24"/>
                <w:szCs w:val="24"/>
                <w:lang w:eastAsia="en-US"/>
              </w:rPr>
              <w:t xml:space="preserve"> 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н</w:t>
            </w:r>
            <w:r w:rsidRPr="00F452CE">
              <w:rPr>
                <w:spacing w:val="1"/>
                <w:sz w:val="24"/>
                <w:szCs w:val="24"/>
                <w:lang w:eastAsia="en-US"/>
              </w:rPr>
              <w:t>с</w:t>
            </w:r>
            <w:r w:rsidRPr="00F452CE">
              <w:rPr>
                <w:spacing w:val="-1"/>
                <w:sz w:val="24"/>
                <w:szCs w:val="24"/>
                <w:lang w:eastAsia="en-US"/>
              </w:rPr>
              <w:t>и</w:t>
            </w:r>
            <w:r w:rsidRPr="00F452CE">
              <w:rPr>
                <w:sz w:val="24"/>
                <w:szCs w:val="24"/>
                <w:lang w:eastAsia="en-US"/>
              </w:rPr>
              <w:t>нта</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 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ы</w:t>
            </w:r>
            <w:r w:rsidRPr="00F452CE">
              <w:rPr>
                <w:sz w:val="24"/>
                <w:szCs w:val="24"/>
                <w:lang w:eastAsia="en-US"/>
              </w:rPr>
              <w:t>шты</w:t>
            </w:r>
            <w:r w:rsidRPr="00F452CE">
              <w:rPr>
                <w:spacing w:val="-1"/>
                <w:sz w:val="24"/>
                <w:szCs w:val="24"/>
                <w:lang w:eastAsia="en-US"/>
              </w:rPr>
              <w:t>м</w:t>
            </w:r>
            <w:r w:rsidRPr="00F452CE">
              <w:rPr>
                <w:spacing w:val="1"/>
                <w:sz w:val="24"/>
                <w:szCs w:val="24"/>
                <w:lang w:eastAsia="en-US"/>
              </w:rPr>
              <w:t>о</w:t>
            </w:r>
            <w:r w:rsidRPr="00F452CE">
              <w:rPr>
                <w:sz w:val="24"/>
                <w:szCs w:val="24"/>
                <w:lang w:eastAsia="en-US"/>
              </w:rPr>
              <w:t>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1264"/>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м т</w:t>
            </w:r>
            <w:r w:rsidRPr="00F452CE">
              <w:rPr>
                <w:spacing w:val="-1"/>
                <w:sz w:val="24"/>
                <w:szCs w:val="24"/>
                <w:lang w:eastAsia="en-US"/>
              </w:rPr>
              <w:t>ў</w:t>
            </w:r>
            <w:r w:rsidRPr="00F452CE">
              <w:rPr>
                <w:spacing w:val="1"/>
                <w:sz w:val="24"/>
                <w:szCs w:val="24"/>
                <w:lang w:eastAsia="en-US"/>
              </w:rPr>
              <w:t>р</w:t>
            </w:r>
            <w:r w:rsidRPr="00F452CE">
              <w:rPr>
                <w:sz w:val="24"/>
                <w:szCs w:val="24"/>
                <w:lang w:eastAsia="en-US"/>
              </w:rPr>
              <w:t>ыс</w:t>
            </w:r>
            <w:r w:rsidRPr="00F452CE">
              <w:rPr>
                <w:spacing w:val="-1"/>
                <w:sz w:val="24"/>
                <w:szCs w:val="24"/>
                <w:lang w:eastAsia="en-US"/>
              </w:rPr>
              <w:t>н</w:t>
            </w:r>
            <w:r w:rsidRPr="00F452CE">
              <w:rPr>
                <w:sz w:val="24"/>
                <w:szCs w:val="24"/>
                <w:lang w:eastAsia="en-US"/>
              </w:rPr>
              <w:t>е</w:t>
            </w:r>
            <w:r w:rsidRPr="00F452CE">
              <w:rPr>
                <w:spacing w:val="-1"/>
                <w:sz w:val="24"/>
                <w:szCs w:val="24"/>
                <w:lang w:eastAsia="en-US"/>
              </w:rPr>
              <w:t>кл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688"/>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26–</w:t>
            </w:r>
            <w:r w:rsidRPr="00F452CE">
              <w:rPr>
                <w:spacing w:val="1"/>
                <w:sz w:val="24"/>
                <w:szCs w:val="24"/>
                <w:lang w:eastAsia="en-US"/>
              </w:rPr>
              <w:t>27</w:t>
            </w:r>
            <w:r w:rsidRPr="00F452CE">
              <w:rPr>
                <w:spacing w:val="-1"/>
                <w:sz w:val="24"/>
                <w:szCs w:val="24"/>
                <w:lang w:eastAsia="en-US"/>
              </w:rPr>
              <w:t>-ш</w:t>
            </w:r>
            <w:r w:rsidRPr="00F452CE">
              <w:rPr>
                <w:sz w:val="24"/>
                <w:szCs w:val="24"/>
                <w:lang w:eastAsia="en-US"/>
              </w:rPr>
              <w:t>е ст</w:t>
            </w:r>
            <w:r w:rsidRPr="00F452CE">
              <w:rPr>
                <w:spacing w:val="-1"/>
                <w:sz w:val="24"/>
                <w:szCs w:val="24"/>
                <w:lang w:eastAsia="en-US"/>
              </w:rPr>
              <w:t>р</w:t>
            </w:r>
            <w:r w:rsidRPr="00F452CE">
              <w:rPr>
                <w:sz w:val="24"/>
                <w:szCs w:val="24"/>
                <w:lang w:eastAsia="en-US"/>
              </w:rPr>
              <w:t>ани</w:t>
            </w:r>
            <w:r w:rsidRPr="00F452CE">
              <w:rPr>
                <w:spacing w:val="-1"/>
                <w:sz w:val="24"/>
                <w:szCs w:val="24"/>
                <w:lang w:eastAsia="en-US"/>
              </w:rPr>
              <w:t>ц</w:t>
            </w:r>
            <w:r w:rsidRPr="00F452CE">
              <w:rPr>
                <w:sz w:val="24"/>
                <w:szCs w:val="24"/>
                <w:lang w:eastAsia="en-US"/>
              </w:rPr>
              <w:t>ы</w:t>
            </w:r>
            <w:r w:rsidRPr="00F452CE">
              <w:rPr>
                <w:spacing w:val="-1"/>
                <w:sz w:val="24"/>
                <w:szCs w:val="24"/>
                <w:lang w:eastAsia="en-US"/>
              </w:rPr>
              <w:t>л</w:t>
            </w:r>
            <w:r w:rsidRPr="00F452CE">
              <w:rPr>
                <w:spacing w:val="2"/>
                <w:sz w:val="24"/>
                <w:szCs w:val="24"/>
                <w:lang w:eastAsia="en-US"/>
              </w:rPr>
              <w:t>а</w:t>
            </w:r>
            <w:r w:rsidRPr="00F452CE">
              <w:rPr>
                <w:sz w:val="24"/>
                <w:szCs w:val="24"/>
                <w:lang w:eastAsia="en-US"/>
              </w:rPr>
              <w:t xml:space="preserve">се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-в</w:t>
            </w:r>
            <w:r w:rsidRPr="00F452CE">
              <w:rPr>
                <w:spacing w:val="-2"/>
                <w:sz w:val="24"/>
                <w:szCs w:val="24"/>
                <w:lang w:eastAsia="en-US"/>
              </w:rPr>
              <w:t>л</w:t>
            </w:r>
            <w:r w:rsidRPr="00F452CE">
              <w:rPr>
                <w:sz w:val="24"/>
                <w:szCs w:val="24"/>
                <w:lang w:eastAsia="en-US"/>
              </w:rPr>
              <w:t xml:space="preserve">ак </w:t>
            </w:r>
            <w:r w:rsidRPr="00F452CE">
              <w:rPr>
                <w:spacing w:val="-1"/>
                <w:sz w:val="24"/>
                <w:szCs w:val="24"/>
                <w:lang w:eastAsia="en-US"/>
              </w:rPr>
              <w:t>–</w:t>
            </w:r>
          </w:p>
          <w:p w:rsidR="00D65A17" w:rsidRPr="00F452CE" w:rsidRDefault="00D65A17" w:rsidP="00D65A17">
            <w:pPr>
              <w:widowControl w:val="0"/>
              <w:tabs>
                <w:tab w:val="left" w:pos="811"/>
              </w:tabs>
              <w:autoSpaceDE w:val="0"/>
              <w:autoSpaceDN w:val="0"/>
              <w:adjustRightInd w:val="0"/>
              <w:spacing w:after="0" w:line="240" w:lineRule="auto"/>
              <w:ind w:left="0"/>
              <w:rPr>
                <w:sz w:val="24"/>
                <w:szCs w:val="24"/>
                <w:lang w:eastAsia="en-US"/>
              </w:rPr>
            </w:pPr>
            <w:r w:rsidRPr="00F452CE">
              <w:rPr>
                <w:sz w:val="24"/>
                <w:szCs w:val="24"/>
                <w:lang w:eastAsia="en-US"/>
              </w:rPr>
              <w:t>1.</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с</w:t>
            </w:r>
            <w:r w:rsidRPr="00F452CE">
              <w:rPr>
                <w:sz w:val="24"/>
                <w:szCs w:val="24"/>
                <w:lang w:eastAsia="en-US"/>
              </w:rPr>
              <w:t>е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шк</w:t>
            </w:r>
            <w:r w:rsidRPr="00F452CE">
              <w:rPr>
                <w:sz w:val="24"/>
                <w:szCs w:val="24"/>
                <w:lang w:eastAsia="en-US"/>
              </w:rPr>
              <w:t>е</w:t>
            </w:r>
            <w:r w:rsidRPr="00F452CE">
              <w:rPr>
                <w:spacing w:val="-1"/>
                <w:sz w:val="24"/>
                <w:szCs w:val="24"/>
                <w:lang w:eastAsia="en-US"/>
              </w:rPr>
              <w:t>лий</w:t>
            </w:r>
            <w:r w:rsidRPr="00F452CE">
              <w:rPr>
                <w:sz w:val="24"/>
                <w:szCs w:val="24"/>
                <w:lang w:eastAsia="en-US"/>
              </w:rPr>
              <w:t xml:space="preserve">ше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 п</w:t>
            </w:r>
            <w:r w:rsidRPr="00F452CE">
              <w:rPr>
                <w:spacing w:val="-3"/>
                <w:sz w:val="24"/>
                <w:szCs w:val="24"/>
                <w:lang w:eastAsia="en-US"/>
              </w:rPr>
              <w:t>у</w:t>
            </w:r>
            <w:r w:rsidRPr="00F452CE">
              <w:rPr>
                <w:sz w:val="24"/>
                <w:szCs w:val="24"/>
                <w:lang w:eastAsia="en-US"/>
              </w:rPr>
              <w:t>рт</w:t>
            </w:r>
            <w:r w:rsidRPr="00F452CE">
              <w:rPr>
                <w:spacing w:val="1"/>
                <w:sz w:val="24"/>
                <w:szCs w:val="24"/>
                <w:lang w:eastAsia="en-US"/>
              </w:rPr>
              <w:t>е</w:t>
            </w:r>
            <w:r w:rsidRPr="00F452CE">
              <w:rPr>
                <w:sz w:val="24"/>
                <w:szCs w:val="24"/>
                <w:lang w:eastAsia="en-US"/>
              </w:rPr>
              <w:t>н возаш.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pacing w:val="3"/>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 xml:space="preserve">м </w:t>
            </w:r>
            <w:r w:rsidRPr="00F452CE">
              <w:rPr>
                <w:spacing w:val="-3"/>
                <w:sz w:val="24"/>
                <w:szCs w:val="24"/>
                <w:lang w:eastAsia="en-US"/>
              </w:rPr>
              <w:t>у</w:t>
            </w:r>
            <w:r w:rsidRPr="00F452CE">
              <w:rPr>
                <w:spacing w:val="1"/>
                <w:sz w:val="24"/>
                <w:szCs w:val="24"/>
                <w:lang w:eastAsia="en-US"/>
              </w:rPr>
              <w:t>м</w:t>
            </w:r>
            <w:r w:rsidRPr="00F452CE">
              <w:rPr>
                <w:sz w:val="24"/>
                <w:szCs w:val="24"/>
                <w:lang w:eastAsia="en-US"/>
              </w:rPr>
              <w:t>ба</w:t>
            </w:r>
            <w:r w:rsidRPr="00F452CE">
              <w:rPr>
                <w:spacing w:val="-1"/>
                <w:sz w:val="24"/>
                <w:szCs w:val="24"/>
                <w:lang w:eastAsia="en-US"/>
              </w:rPr>
              <w:t>к</w:t>
            </w:r>
            <w:r w:rsidRPr="00F452CE">
              <w:rPr>
                <w:spacing w:val="2"/>
                <w:sz w:val="24"/>
                <w:szCs w:val="24"/>
                <w:lang w:eastAsia="en-US"/>
              </w:rPr>
              <w:t>ы</w:t>
            </w:r>
            <w:r w:rsidRPr="00F452CE">
              <w:rPr>
                <w:spacing w:val="-1"/>
                <w:sz w:val="24"/>
                <w:szCs w:val="24"/>
                <w:lang w:eastAsia="en-US"/>
              </w:rPr>
              <w:t>ж</w:t>
            </w:r>
            <w:r w:rsidRPr="00F452CE">
              <w:rPr>
                <w:sz w:val="24"/>
                <w:szCs w:val="24"/>
                <w:lang w:eastAsia="en-US"/>
              </w:rPr>
              <w:t xml:space="preserve">е </w:t>
            </w:r>
            <w:r w:rsidRPr="00F452CE">
              <w:rPr>
                <w:spacing w:val="2"/>
                <w:sz w:val="24"/>
                <w:szCs w:val="24"/>
                <w:lang w:eastAsia="en-US"/>
              </w:rPr>
              <w:t>ш</w:t>
            </w:r>
            <w:r w:rsidRPr="00F452CE">
              <w:rPr>
                <w:spacing w:val="-4"/>
                <w:sz w:val="24"/>
                <w:szCs w:val="24"/>
                <w:lang w:eastAsia="en-US"/>
              </w:rPr>
              <w:t>у</w:t>
            </w:r>
            <w:r w:rsidRPr="00F452CE">
              <w:rPr>
                <w:sz w:val="24"/>
                <w:szCs w:val="24"/>
                <w:lang w:eastAsia="en-US"/>
              </w:rPr>
              <w:t>я</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анаст</w:t>
            </w:r>
            <w:r w:rsidRPr="00F452CE">
              <w:rPr>
                <w:spacing w:val="-1"/>
                <w:sz w:val="24"/>
                <w:szCs w:val="24"/>
                <w:lang w:eastAsia="en-US"/>
              </w:rPr>
              <w:t>ар</w:t>
            </w:r>
            <w:r>
              <w:rPr>
                <w:sz w:val="24"/>
                <w:szCs w:val="24"/>
                <w:lang w:eastAsia="en-US"/>
              </w:rPr>
              <w:t>ы</w:t>
            </w:r>
            <w:r w:rsidRPr="00F452CE">
              <w:rPr>
                <w:spacing w:val="1"/>
                <w:sz w:val="24"/>
                <w:szCs w:val="24"/>
                <w:lang w:eastAsia="en-US"/>
              </w:rPr>
              <w:t>м</w:t>
            </w:r>
            <w:r w:rsidRPr="00F452CE">
              <w:rPr>
                <w:sz w:val="24"/>
                <w:szCs w:val="24"/>
                <w:lang w:eastAsia="en-US"/>
              </w:rPr>
              <w:t>аш 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 xml:space="preserve">нян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z w:val="24"/>
                <w:szCs w:val="24"/>
                <w:lang w:eastAsia="en-US"/>
              </w:rPr>
              <w:t xml:space="preserve"> м</w:t>
            </w:r>
            <w:r w:rsidRPr="00F452CE">
              <w:rPr>
                <w:spacing w:val="-1"/>
                <w:sz w:val="24"/>
                <w:szCs w:val="24"/>
                <w:lang w:eastAsia="en-US"/>
              </w:rPr>
              <w:t>ут</w:t>
            </w:r>
            <w:r w:rsidRPr="00F452CE">
              <w:rPr>
                <w:sz w:val="24"/>
                <w:szCs w:val="24"/>
                <w:lang w:eastAsia="en-US"/>
              </w:rPr>
              <w:t>ым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401"/>
              </w:tabs>
              <w:autoSpaceDE w:val="0"/>
              <w:autoSpaceDN w:val="0"/>
              <w:adjustRightInd w:val="0"/>
              <w:spacing w:after="0" w:line="240" w:lineRule="auto"/>
              <w:ind w:left="0"/>
              <w:rPr>
                <w:sz w:val="24"/>
                <w:szCs w:val="24"/>
                <w:lang w:eastAsia="en-US"/>
              </w:rPr>
            </w:pPr>
            <w:r w:rsidRPr="00F452CE">
              <w:rPr>
                <w:sz w:val="24"/>
                <w:szCs w:val="24"/>
                <w:lang w:eastAsia="en-US"/>
              </w:rPr>
              <w:t>Простойда состав</w:t>
            </w:r>
            <w:r w:rsidRPr="00F452CE">
              <w:rPr>
                <w:spacing w:val="-2"/>
                <w:sz w:val="24"/>
                <w:szCs w:val="24"/>
                <w:lang w:eastAsia="en-US"/>
              </w:rPr>
              <w:t>н</w:t>
            </w:r>
            <w:r w:rsidRPr="00F452CE">
              <w:rPr>
                <w:sz w:val="24"/>
                <w:szCs w:val="24"/>
                <w:lang w:eastAsia="en-US"/>
              </w:rPr>
              <w:t>ойфо</w:t>
            </w:r>
            <w:r w:rsidRPr="00F452CE">
              <w:rPr>
                <w:spacing w:val="1"/>
                <w:sz w:val="24"/>
                <w:szCs w:val="24"/>
                <w:lang w:eastAsia="en-US"/>
              </w:rPr>
              <w:t>р</w:t>
            </w:r>
            <w:r w:rsidRPr="00F452CE">
              <w:rPr>
                <w:sz w:val="24"/>
                <w:szCs w:val="24"/>
                <w:lang w:eastAsia="en-US"/>
              </w:rPr>
              <w:t>ман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е 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ышт</w:t>
            </w:r>
            <w:r w:rsidRPr="00F452CE">
              <w:rPr>
                <w:spacing w:val="-1"/>
                <w:sz w:val="24"/>
                <w:szCs w:val="24"/>
                <w:lang w:eastAsia="en-US"/>
              </w:rPr>
              <w:t>е</w:t>
            </w:r>
            <w:r w:rsidRPr="00F452CE">
              <w:rPr>
                <w:sz w:val="24"/>
                <w:szCs w:val="24"/>
                <w:lang w:eastAsia="en-US"/>
              </w:rPr>
              <w:t xml:space="preserve"> шогы</w:t>
            </w:r>
            <w:r w:rsidRPr="00F452CE">
              <w:rPr>
                <w:spacing w:val="-1"/>
                <w:sz w:val="24"/>
                <w:szCs w:val="24"/>
                <w:lang w:eastAsia="en-US"/>
              </w:rPr>
              <w:t>ш</w:t>
            </w:r>
            <w:r w:rsidRPr="00F452CE">
              <w:rPr>
                <w:sz w:val="24"/>
                <w:szCs w:val="24"/>
                <w:lang w:eastAsia="en-US"/>
              </w:rPr>
              <w:t xml:space="preserve">о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аш. </w:t>
            </w:r>
            <w:r w:rsidRPr="00F452CE">
              <w:rPr>
                <w:sz w:val="24"/>
                <w:szCs w:val="24"/>
                <w:lang w:eastAsia="en-US"/>
              </w:rPr>
              <w:lastRenderedPageBreak/>
              <w:t>Превос</w:t>
            </w:r>
            <w:r w:rsidRPr="00F452CE">
              <w:rPr>
                <w:spacing w:val="-1"/>
                <w:sz w:val="24"/>
                <w:szCs w:val="24"/>
                <w:lang w:eastAsia="en-US"/>
              </w:rPr>
              <w:t>х</w:t>
            </w:r>
            <w:r w:rsidRPr="00F452CE">
              <w:rPr>
                <w:sz w:val="24"/>
                <w:szCs w:val="24"/>
                <w:lang w:eastAsia="en-US"/>
              </w:rPr>
              <w:t>од</w:t>
            </w:r>
            <w:r w:rsidRPr="00F452CE">
              <w:rPr>
                <w:spacing w:val="-2"/>
                <w:sz w:val="24"/>
                <w:szCs w:val="24"/>
                <w:lang w:eastAsia="en-US"/>
              </w:rPr>
              <w:t>н</w:t>
            </w:r>
            <w:r w:rsidRPr="00F452CE">
              <w:rPr>
                <w:spacing w:val="1"/>
                <w:sz w:val="24"/>
                <w:szCs w:val="24"/>
                <w:lang w:eastAsia="en-US"/>
              </w:rPr>
              <w:t>ы</w:t>
            </w:r>
            <w:r w:rsidRPr="00F452CE">
              <w:rPr>
                <w:sz w:val="24"/>
                <w:szCs w:val="24"/>
                <w:lang w:eastAsia="en-US"/>
              </w:rPr>
              <w:t>й фо</w:t>
            </w:r>
            <w:r w:rsidRPr="00F452CE">
              <w:rPr>
                <w:spacing w:val="1"/>
                <w:sz w:val="24"/>
                <w:szCs w:val="24"/>
                <w:lang w:eastAsia="en-US"/>
              </w:rPr>
              <w:t>р</w:t>
            </w:r>
            <w:r w:rsidRPr="00F452CE">
              <w:rPr>
                <w:sz w:val="24"/>
                <w:szCs w:val="24"/>
                <w:lang w:eastAsia="en-US"/>
              </w:rPr>
              <w:t>мышт</w:t>
            </w:r>
            <w:r w:rsidRPr="00F452CE">
              <w:rPr>
                <w:spacing w:val="-1"/>
                <w:sz w:val="24"/>
                <w:szCs w:val="24"/>
                <w:lang w:eastAsia="en-US"/>
              </w:rPr>
              <w:t>о</w:t>
            </w:r>
            <w:r w:rsidRPr="00F452CE">
              <w:rPr>
                <w:sz w:val="24"/>
                <w:szCs w:val="24"/>
                <w:lang w:eastAsia="en-US"/>
              </w:rPr>
              <w:t xml:space="preserve"> шогы</w:t>
            </w:r>
            <w:r w:rsidRPr="00F452CE">
              <w:rPr>
                <w:spacing w:val="-1"/>
                <w:sz w:val="24"/>
                <w:szCs w:val="24"/>
                <w:lang w:eastAsia="en-US"/>
              </w:rPr>
              <w:t>ш</w:t>
            </w:r>
            <w:r w:rsidRPr="00F452CE">
              <w:rPr>
                <w:sz w:val="24"/>
                <w:szCs w:val="24"/>
                <w:lang w:eastAsia="en-US"/>
              </w:rPr>
              <w:t xml:space="preserve">о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ж</w:t>
            </w:r>
            <w:r w:rsidRPr="00F452CE">
              <w:rPr>
                <w:spacing w:val="1"/>
                <w:sz w:val="24"/>
                <w:szCs w:val="24"/>
                <w:lang w:eastAsia="en-US"/>
              </w:rPr>
              <w:t>ын</w:t>
            </w:r>
            <w:r w:rsidRPr="00F452CE">
              <w:rPr>
                <w:sz w:val="24"/>
                <w:szCs w:val="24"/>
                <w:lang w:eastAsia="en-US"/>
              </w:rPr>
              <w:t>а</w:t>
            </w:r>
            <w:r w:rsidRPr="00F452CE">
              <w:rPr>
                <w:spacing w:val="-1"/>
                <w:sz w:val="24"/>
                <w:szCs w:val="24"/>
                <w:lang w:eastAsia="en-US"/>
              </w:rPr>
              <w:t>нп</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tabs>
                <w:tab w:val="left" w:pos="1401"/>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74"/>
                <w:tab w:val="left" w:pos="1886"/>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1"/>
                <w:sz w:val="24"/>
                <w:szCs w:val="24"/>
                <w:lang w:eastAsia="en-US"/>
              </w:rPr>
              <w:tab/>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н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ж</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кы</w:t>
            </w:r>
            <w:r w:rsidRPr="00F452CE">
              <w:rPr>
                <w:spacing w:val="-1"/>
                <w:sz w:val="24"/>
                <w:szCs w:val="24"/>
                <w:lang w:eastAsia="en-US"/>
              </w:rPr>
              <w:t>м</w:t>
            </w:r>
            <w:r w:rsidRPr="00F452CE">
              <w:rPr>
                <w:sz w:val="24"/>
                <w:szCs w:val="24"/>
                <w:lang w:eastAsia="en-US"/>
              </w:rPr>
              <w:t xml:space="preserve"> ы</w:t>
            </w:r>
            <w:r w:rsidRPr="00F452CE">
              <w:rPr>
                <w:spacing w:val="-1"/>
                <w:sz w:val="24"/>
                <w:szCs w:val="24"/>
                <w:lang w:eastAsia="en-US"/>
              </w:rPr>
              <w:t>ш</w:t>
            </w:r>
            <w:r w:rsidRPr="00F452CE">
              <w:rPr>
                <w:sz w:val="24"/>
                <w:szCs w:val="24"/>
                <w:lang w:eastAsia="en-US"/>
              </w:rPr>
              <w:t>ты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tabs>
                <w:tab w:val="left" w:pos="1194"/>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па</w:t>
            </w:r>
            <w:r w:rsidRPr="00F452CE">
              <w:rPr>
                <w:spacing w:val="-1"/>
                <w:sz w:val="24"/>
                <w:szCs w:val="24"/>
                <w:lang w:eastAsia="en-US"/>
              </w:rPr>
              <w:t>ле</w:t>
            </w:r>
            <w:r w:rsidRPr="00F452CE">
              <w:rPr>
                <w:spacing w:val="3"/>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едап</w:t>
            </w:r>
            <w:r w:rsidRPr="00F452CE">
              <w:rPr>
                <w:spacing w:val="-1"/>
                <w:sz w:val="24"/>
                <w:szCs w:val="24"/>
                <w:lang w:eastAsia="en-US"/>
              </w:rPr>
              <w:t>р</w:t>
            </w:r>
            <w:r w:rsidRPr="00F452CE">
              <w:rPr>
                <w:sz w:val="24"/>
                <w:szCs w:val="24"/>
                <w:lang w:eastAsia="en-US"/>
              </w:rPr>
              <w:t>ево</w:t>
            </w:r>
            <w:r w:rsidRPr="00F452CE">
              <w:rPr>
                <w:spacing w:val="2"/>
                <w:sz w:val="24"/>
                <w:szCs w:val="24"/>
                <w:lang w:eastAsia="en-US"/>
              </w:rPr>
              <w:t>с</w:t>
            </w:r>
            <w:r w:rsidRPr="00F452CE">
              <w:rPr>
                <w:spacing w:val="-1"/>
                <w:sz w:val="24"/>
                <w:szCs w:val="24"/>
                <w:lang w:eastAsia="en-US"/>
              </w:rPr>
              <w:t>х</w:t>
            </w:r>
            <w:r w:rsidRPr="00F452CE">
              <w:rPr>
                <w:sz w:val="24"/>
                <w:szCs w:val="24"/>
                <w:lang w:eastAsia="en-US"/>
              </w:rPr>
              <w:t>од</w:t>
            </w:r>
            <w:r w:rsidRPr="00F452CE">
              <w:rPr>
                <w:spacing w:val="-2"/>
                <w:sz w:val="24"/>
                <w:szCs w:val="24"/>
                <w:lang w:eastAsia="en-US"/>
              </w:rPr>
              <w:t>н</w:t>
            </w:r>
            <w:r w:rsidRPr="00F452CE">
              <w:rPr>
                <w:spacing w:val="1"/>
                <w:sz w:val="24"/>
                <w:szCs w:val="24"/>
                <w:lang w:eastAsia="en-US"/>
              </w:rPr>
              <w:t>ы</w:t>
            </w:r>
            <w:r w:rsidRPr="00F452CE">
              <w:rPr>
                <w:sz w:val="24"/>
                <w:szCs w:val="24"/>
                <w:lang w:eastAsia="en-US"/>
              </w:rPr>
              <w:t>й ст</w:t>
            </w:r>
            <w:r w:rsidRPr="00F452CE">
              <w:rPr>
                <w:spacing w:val="1"/>
                <w:sz w:val="24"/>
                <w:szCs w:val="24"/>
                <w:lang w:eastAsia="en-US"/>
              </w:rPr>
              <w:t>е</w:t>
            </w:r>
            <w:r w:rsidRPr="00F452CE">
              <w:rPr>
                <w:spacing w:val="-1"/>
                <w:sz w:val="24"/>
                <w:szCs w:val="24"/>
                <w:lang w:eastAsia="en-US"/>
              </w:rPr>
              <w:t>п</w:t>
            </w:r>
            <w:r w:rsidRPr="00F452CE">
              <w:rPr>
                <w:spacing w:val="1"/>
                <w:sz w:val="24"/>
                <w:szCs w:val="24"/>
                <w:lang w:eastAsia="en-US"/>
              </w:rPr>
              <w:t>е</w:t>
            </w:r>
            <w:r w:rsidRPr="00F452CE">
              <w:rPr>
                <w:sz w:val="24"/>
                <w:szCs w:val="24"/>
                <w:lang w:eastAsia="en-US"/>
              </w:rPr>
              <w:t>нь</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ж</w:t>
            </w:r>
            <w:r w:rsidRPr="00F452CE">
              <w:rPr>
                <w:spacing w:val="-1"/>
                <w:sz w:val="24"/>
                <w:szCs w:val="24"/>
                <w:lang w:eastAsia="en-US"/>
              </w:rPr>
              <w:t>ы</w:t>
            </w:r>
            <w:r w:rsidRPr="00F452CE">
              <w:rPr>
                <w:sz w:val="24"/>
                <w:szCs w:val="24"/>
                <w:lang w:eastAsia="en-US"/>
              </w:rPr>
              <w:t>м чынч</w:t>
            </w:r>
            <w:r w:rsidRPr="00F452CE">
              <w:rPr>
                <w:spacing w:val="1"/>
                <w:sz w:val="24"/>
                <w:szCs w:val="24"/>
                <w:lang w:eastAsia="en-US"/>
              </w:rPr>
              <w:t>он</w:t>
            </w:r>
            <w:r w:rsidRPr="00F452CE">
              <w:rPr>
                <w:sz w:val="24"/>
                <w:szCs w:val="24"/>
                <w:lang w:eastAsia="en-US"/>
              </w:rPr>
              <w:t>ы</w:t>
            </w:r>
            <w:r w:rsidRPr="00F452CE">
              <w:rPr>
                <w:spacing w:val="-1"/>
                <w:sz w:val="24"/>
                <w:szCs w:val="24"/>
                <w:lang w:eastAsia="en-US"/>
              </w:rPr>
              <w:t>ш</w:t>
            </w:r>
            <w:r w:rsidRPr="00F452CE">
              <w:rPr>
                <w:sz w:val="24"/>
                <w:szCs w:val="24"/>
                <w:lang w:eastAsia="en-US"/>
              </w:rPr>
              <w:t xml:space="preserve">ашдавозен </w:t>
            </w:r>
            <w:r w:rsidRPr="00F452CE">
              <w:rPr>
                <w:sz w:val="24"/>
                <w:szCs w:val="24"/>
                <w:lang w:eastAsia="en-US"/>
              </w:rPr>
              <w:lastRenderedPageBreak/>
              <w:t>м</w:t>
            </w:r>
            <w:r w:rsidRPr="00F452CE">
              <w:rPr>
                <w:spacing w:val="1"/>
                <w:sz w:val="24"/>
                <w:szCs w:val="24"/>
                <w:lang w:eastAsia="en-US"/>
              </w:rPr>
              <w:t>о</w:t>
            </w:r>
            <w:r w:rsidRPr="00F452CE">
              <w:rPr>
                <w:sz w:val="24"/>
                <w:szCs w:val="24"/>
                <w:lang w:eastAsia="en-US"/>
              </w:rPr>
              <w:t>шт</w:t>
            </w:r>
            <w:r w:rsidRPr="00F452CE">
              <w:rPr>
                <w:spacing w:val="-1"/>
                <w:sz w:val="24"/>
                <w:szCs w:val="24"/>
                <w:lang w:eastAsia="en-US"/>
              </w:rPr>
              <w:t>ы</w:t>
            </w:r>
            <w:r w:rsidRPr="00F452CE">
              <w:rPr>
                <w:sz w:val="24"/>
                <w:szCs w:val="24"/>
                <w:lang w:eastAsia="en-US"/>
              </w:rPr>
              <w:t>ш</w:t>
            </w:r>
            <w:r w:rsidRPr="00F452CE">
              <w:rPr>
                <w:spacing w:val="-1"/>
                <w:sz w:val="24"/>
                <w:szCs w:val="24"/>
                <w:lang w:eastAsia="en-US"/>
              </w:rPr>
              <w:t>а</w:t>
            </w:r>
            <w:r w:rsidRPr="00F452CE">
              <w:rPr>
                <w:sz w:val="24"/>
                <w:szCs w:val="24"/>
                <w:lang w:eastAsia="en-US"/>
              </w:rPr>
              <w:t>ш.</w:t>
            </w:r>
          </w:p>
          <w:p w:rsidR="00D65A17" w:rsidRPr="00F452CE" w:rsidRDefault="00D65A17" w:rsidP="00D65A17">
            <w:pPr>
              <w:widowControl w:val="0"/>
              <w:tabs>
                <w:tab w:val="left" w:pos="1194"/>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lastRenderedPageBreak/>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Pr>
                <w:sz w:val="24"/>
                <w:szCs w:val="24"/>
                <w:lang w:eastAsia="en-US"/>
              </w:rPr>
              <w:t>а.</w:t>
            </w:r>
            <w:r w:rsidRPr="00F452CE">
              <w:rPr>
                <w:spacing w:val="-1"/>
                <w:sz w:val="24"/>
                <w:szCs w:val="24"/>
                <w:lang w:eastAsia="en-US"/>
              </w:rPr>
              <w:t>Сло</w:t>
            </w:r>
            <w:r w:rsidRPr="00F452CE">
              <w:rPr>
                <w:sz w:val="24"/>
                <w:szCs w:val="24"/>
                <w:lang w:eastAsia="en-US"/>
              </w:rPr>
              <w:t>варн</w:t>
            </w:r>
            <w:r w:rsidRPr="00F452CE">
              <w:rPr>
                <w:spacing w:val="1"/>
                <w:sz w:val="24"/>
                <w:szCs w:val="24"/>
                <w:lang w:eastAsia="en-US"/>
              </w:rPr>
              <w:t>ы</w:t>
            </w:r>
            <w:r w:rsidRPr="00F452CE">
              <w:rPr>
                <w:sz w:val="24"/>
                <w:szCs w:val="24"/>
                <w:lang w:eastAsia="en-US"/>
              </w:rPr>
              <w:t>й 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30–</w:t>
            </w:r>
            <w:r w:rsidRPr="00F452CE">
              <w:rPr>
                <w:spacing w:val="1"/>
                <w:sz w:val="24"/>
                <w:szCs w:val="24"/>
                <w:lang w:eastAsia="en-US"/>
              </w:rPr>
              <w:t>31</w:t>
            </w:r>
            <w:r w:rsidRPr="00F452CE">
              <w:rPr>
                <w:spacing w:val="-1"/>
                <w:sz w:val="24"/>
                <w:szCs w:val="24"/>
                <w:lang w:eastAsia="en-US"/>
              </w:rPr>
              <w:t>-ш</w:t>
            </w:r>
            <w:r w:rsidRPr="00F452CE">
              <w:rPr>
                <w:sz w:val="24"/>
                <w:szCs w:val="24"/>
                <w:lang w:eastAsia="en-US"/>
              </w:rPr>
              <w:t>е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tabs>
                <w:tab w:val="left" w:pos="808"/>
              </w:tabs>
              <w:autoSpaceDE w:val="0"/>
              <w:autoSpaceDN w:val="0"/>
              <w:adjustRightInd w:val="0"/>
              <w:spacing w:after="0" w:line="240" w:lineRule="auto"/>
              <w:ind w:left="0"/>
              <w:rPr>
                <w:spacing w:val="63"/>
                <w:sz w:val="24"/>
                <w:szCs w:val="24"/>
                <w:lang w:eastAsia="en-US"/>
              </w:rPr>
            </w:pPr>
            <w:r w:rsidRPr="00F452CE">
              <w:rPr>
                <w:sz w:val="24"/>
                <w:szCs w:val="24"/>
                <w:lang w:eastAsia="en-US"/>
              </w:rPr>
              <w:t>1.</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с</w:t>
            </w:r>
            <w:r w:rsidRPr="00F452CE">
              <w:rPr>
                <w:sz w:val="24"/>
                <w:szCs w:val="24"/>
                <w:lang w:eastAsia="en-US"/>
              </w:rPr>
              <w:t>е ой</w:t>
            </w:r>
            <w:r>
              <w:rPr>
                <w:sz w:val="24"/>
                <w:szCs w:val="24"/>
                <w:lang w:eastAsia="en-US"/>
              </w:rPr>
              <w:t>-</w:t>
            </w:r>
            <w:r w:rsidRPr="00F452CE">
              <w:rPr>
                <w:spacing w:val="-2"/>
                <w:sz w:val="24"/>
                <w:szCs w:val="24"/>
                <w:lang w:eastAsia="en-US"/>
              </w:rPr>
              <w:t>л</w:t>
            </w:r>
            <w:r w:rsidRPr="00F452CE">
              <w:rPr>
                <w:sz w:val="24"/>
                <w:szCs w:val="24"/>
                <w:lang w:eastAsia="en-US"/>
              </w:rPr>
              <w:t>он</w:t>
            </w:r>
            <w:r w:rsidRPr="00F452CE">
              <w:rPr>
                <w:spacing w:val="-1"/>
                <w:sz w:val="24"/>
                <w:szCs w:val="24"/>
                <w:lang w:eastAsia="en-US"/>
              </w:rPr>
              <w:t>ч</w:t>
            </w:r>
            <w:r w:rsidRPr="00F452CE">
              <w:rPr>
                <w:spacing w:val="1"/>
                <w:sz w:val="24"/>
                <w:szCs w:val="24"/>
                <w:lang w:eastAsia="en-US"/>
              </w:rPr>
              <w:t>о</w:t>
            </w:r>
            <w:r w:rsidRPr="00F452CE">
              <w:rPr>
                <w:sz w:val="24"/>
                <w:szCs w:val="24"/>
                <w:lang w:eastAsia="en-US"/>
              </w:rPr>
              <w:t>-в</w:t>
            </w:r>
            <w:r w:rsidRPr="00F452CE">
              <w:rPr>
                <w:spacing w:val="-2"/>
                <w:sz w:val="24"/>
                <w:szCs w:val="24"/>
                <w:lang w:eastAsia="en-US"/>
              </w:rPr>
              <w:t>л</w:t>
            </w:r>
            <w:r w:rsidRPr="00F452CE">
              <w:rPr>
                <w:sz w:val="24"/>
                <w:szCs w:val="24"/>
                <w:lang w:eastAsia="en-US"/>
              </w:rPr>
              <w:t>а</w:t>
            </w:r>
            <w:r>
              <w:rPr>
                <w:sz w:val="24"/>
                <w:szCs w:val="24"/>
                <w:lang w:eastAsia="en-US"/>
              </w:rPr>
              <w:t>-</w:t>
            </w:r>
            <w:r w:rsidRPr="00F452CE">
              <w:rPr>
                <w:sz w:val="24"/>
                <w:szCs w:val="24"/>
                <w:lang w:eastAsia="en-US"/>
              </w:rPr>
              <w:t>к</w:t>
            </w:r>
            <w:r w:rsidRPr="00F452CE">
              <w:rPr>
                <w:spacing w:val="-1"/>
                <w:sz w:val="24"/>
                <w:szCs w:val="24"/>
                <w:lang w:eastAsia="en-US"/>
              </w:rPr>
              <w:t>ы</w:t>
            </w:r>
            <w:r w:rsidRPr="00F452CE">
              <w:rPr>
                <w:sz w:val="24"/>
                <w:szCs w:val="24"/>
                <w:lang w:eastAsia="en-US"/>
              </w:rPr>
              <w:t xml:space="preserve">м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808"/>
              </w:tabs>
              <w:autoSpaceDE w:val="0"/>
              <w:autoSpaceDN w:val="0"/>
              <w:adjustRightInd w:val="0"/>
              <w:spacing w:after="0" w:line="240" w:lineRule="auto"/>
              <w:ind w:left="0"/>
              <w:rPr>
                <w:sz w:val="24"/>
                <w:szCs w:val="24"/>
                <w:lang w:eastAsia="en-US"/>
              </w:rPr>
            </w:pPr>
            <w:r w:rsidRPr="00F452CE">
              <w:rPr>
                <w:sz w:val="24"/>
                <w:szCs w:val="24"/>
                <w:lang w:eastAsia="en-US"/>
              </w:rPr>
              <w:lastRenderedPageBreak/>
              <w:t>2.</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тла</w:t>
            </w:r>
            <w:r w:rsidRPr="00F452CE">
              <w:rPr>
                <w:sz w:val="24"/>
                <w:szCs w:val="24"/>
                <w:lang w:eastAsia="en-US"/>
              </w:rPr>
              <w:t>н энерте</w:t>
            </w:r>
            <w:r w:rsidRPr="00F452CE">
              <w:rPr>
                <w:spacing w:val="-1"/>
                <w:sz w:val="24"/>
                <w:szCs w:val="24"/>
                <w:lang w:eastAsia="en-US"/>
              </w:rPr>
              <w:t>н,</w:t>
            </w:r>
            <w:r w:rsidRPr="00F452CE">
              <w:rPr>
                <w:spacing w:val="-3"/>
                <w:sz w:val="24"/>
                <w:szCs w:val="24"/>
                <w:lang w:eastAsia="en-US"/>
              </w:rPr>
              <w:t>«</w:t>
            </w:r>
            <w:r w:rsidRPr="00F452CE">
              <w:rPr>
                <w:spacing w:val="1"/>
                <w:sz w:val="24"/>
                <w:szCs w:val="24"/>
                <w:lang w:eastAsia="en-US"/>
              </w:rPr>
              <w:t>Е</w:t>
            </w:r>
            <w:r w:rsidRPr="00F452CE">
              <w:rPr>
                <w:sz w:val="24"/>
                <w:szCs w:val="24"/>
                <w:lang w:eastAsia="en-US"/>
              </w:rPr>
              <w:t xml:space="preserve">шыштына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йр</w:t>
            </w:r>
            <w:r w:rsidRPr="00F452CE">
              <w:rPr>
                <w:sz w:val="24"/>
                <w:szCs w:val="24"/>
                <w:lang w:eastAsia="en-US"/>
              </w:rPr>
              <w:t xml:space="preserve">ем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м</w:t>
            </w:r>
            <w:r w:rsidRPr="00F452CE">
              <w:rPr>
                <w:sz w:val="24"/>
                <w:szCs w:val="24"/>
                <w:lang w:eastAsia="en-US"/>
              </w:rPr>
              <w:t>ы</w:t>
            </w:r>
            <w:r w:rsidRPr="00F452CE">
              <w:rPr>
                <w:spacing w:val="3"/>
                <w:sz w:val="24"/>
                <w:szCs w:val="24"/>
                <w:lang w:eastAsia="en-US"/>
              </w:rPr>
              <w:t>л</w:t>
            </w:r>
            <w:r w:rsidRPr="00F452CE">
              <w:rPr>
                <w:sz w:val="24"/>
                <w:szCs w:val="24"/>
                <w:lang w:eastAsia="en-US"/>
              </w:rPr>
              <w:t>»т</w:t>
            </w:r>
            <w:r w:rsidRPr="00F452CE">
              <w:rPr>
                <w:spacing w:val="-1"/>
                <w:sz w:val="24"/>
                <w:szCs w:val="24"/>
                <w:lang w:eastAsia="en-US"/>
              </w:rPr>
              <w:t>е</w:t>
            </w:r>
            <w:r>
              <w:rPr>
                <w:sz w:val="24"/>
                <w:szCs w:val="24"/>
                <w:lang w:eastAsia="en-US"/>
              </w:rPr>
              <w:t xml:space="preserve">ме </w:t>
            </w:r>
            <w:r w:rsidRPr="00F452CE">
              <w:rPr>
                <w:sz w:val="24"/>
                <w:szCs w:val="24"/>
                <w:lang w:eastAsia="en-US"/>
              </w:rPr>
              <w:t>де</w:t>
            </w:r>
            <w:r w:rsidRPr="00F452CE">
              <w:rPr>
                <w:spacing w:val="-2"/>
                <w:sz w:val="24"/>
                <w:szCs w:val="24"/>
                <w:lang w:eastAsia="en-US"/>
              </w:rPr>
              <w:t>н</w:t>
            </w:r>
            <w:r w:rsidRPr="00F452CE">
              <w:rPr>
                <w:sz w:val="24"/>
                <w:szCs w:val="24"/>
                <w:lang w:eastAsia="en-US"/>
              </w:rPr>
              <w:t>е возаш.</w:t>
            </w:r>
          </w:p>
          <w:p w:rsidR="00D65A17" w:rsidRPr="00F452CE" w:rsidRDefault="00D65A17" w:rsidP="00D65A17">
            <w:pPr>
              <w:widowControl w:val="0"/>
              <w:tabs>
                <w:tab w:val="left" w:pos="808"/>
              </w:tabs>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318"/>
              </w:tabs>
              <w:autoSpaceDE w:val="0"/>
              <w:autoSpaceDN w:val="0"/>
              <w:adjustRightInd w:val="0"/>
              <w:spacing w:after="0" w:line="240" w:lineRule="auto"/>
              <w:ind w:left="0"/>
              <w:rPr>
                <w:sz w:val="24"/>
                <w:szCs w:val="24"/>
                <w:lang w:eastAsia="en-US"/>
              </w:rPr>
            </w:pPr>
            <w:r w:rsidRPr="00F452CE">
              <w:rPr>
                <w:sz w:val="24"/>
                <w:szCs w:val="24"/>
                <w:lang w:eastAsia="en-US"/>
              </w:rPr>
              <w:t>Из</w:t>
            </w:r>
            <w:r w:rsidRPr="00F452CE">
              <w:rPr>
                <w:spacing w:val="-1"/>
                <w:sz w:val="24"/>
                <w:szCs w:val="24"/>
                <w:lang w:eastAsia="en-US"/>
              </w:rPr>
              <w:t>ло</w:t>
            </w:r>
            <w:r w:rsidRPr="00F452CE">
              <w:rPr>
                <w:sz w:val="24"/>
                <w:szCs w:val="24"/>
                <w:lang w:eastAsia="en-US"/>
              </w:rPr>
              <w:t>ж</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ий</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ы</w:t>
            </w:r>
            <w:r>
              <w:rPr>
                <w:sz w:val="24"/>
                <w:szCs w:val="24"/>
                <w:lang w:eastAsia="en-US"/>
              </w:rPr>
              <w:t>-</w:t>
            </w:r>
            <w:r w:rsidRPr="00F452CE">
              <w:rPr>
                <w:spacing w:val="-1"/>
                <w:sz w:val="24"/>
                <w:szCs w:val="24"/>
                <w:lang w:eastAsia="en-US"/>
              </w:rPr>
              <w:t>в</w:t>
            </w:r>
            <w:r>
              <w:rPr>
                <w:sz w:val="24"/>
                <w:szCs w:val="24"/>
                <w:lang w:eastAsia="en-US"/>
              </w:rPr>
              <w:t>ыр</w:t>
            </w:r>
            <w:r w:rsidRPr="00F452CE">
              <w:rPr>
                <w:sz w:val="24"/>
                <w:szCs w:val="24"/>
                <w:lang w:eastAsia="en-US"/>
              </w:rPr>
              <w:t>т</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Т</w:t>
            </w:r>
            <w:r w:rsidRPr="00F452CE">
              <w:rPr>
                <w:sz w:val="24"/>
                <w:szCs w:val="24"/>
                <w:lang w:eastAsia="en-US"/>
              </w:rPr>
              <w:t>екс</w:t>
            </w:r>
            <w:r>
              <w:rPr>
                <w:sz w:val="24"/>
                <w:szCs w:val="24"/>
                <w:lang w:eastAsia="en-US"/>
              </w:rPr>
              <w:t>-</w:t>
            </w:r>
            <w:r w:rsidRPr="00F452CE">
              <w:rPr>
                <w:spacing w:val="-1"/>
                <w:sz w:val="24"/>
                <w:szCs w:val="24"/>
                <w:lang w:eastAsia="en-US"/>
              </w:rPr>
              <w:t>ты</w:t>
            </w:r>
            <w:r w:rsidRPr="00F452CE">
              <w:rPr>
                <w:sz w:val="24"/>
                <w:szCs w:val="24"/>
                <w:lang w:eastAsia="en-US"/>
              </w:rPr>
              <w:t>м т</w:t>
            </w:r>
            <w:r w:rsidRPr="00F452CE">
              <w:rPr>
                <w:spacing w:val="-1"/>
                <w:sz w:val="24"/>
                <w:szCs w:val="24"/>
                <w:lang w:eastAsia="en-US"/>
              </w:rPr>
              <w:t>ў</w:t>
            </w:r>
            <w:r w:rsidRPr="00F452CE">
              <w:rPr>
                <w:spacing w:val="1"/>
                <w:sz w:val="24"/>
                <w:szCs w:val="24"/>
                <w:lang w:eastAsia="en-US"/>
              </w:rPr>
              <w:t>р</w:t>
            </w:r>
            <w:r w:rsidRPr="00F452CE">
              <w:rPr>
                <w:sz w:val="24"/>
                <w:szCs w:val="24"/>
                <w:lang w:eastAsia="en-US"/>
              </w:rPr>
              <w:t>ыс</w:t>
            </w:r>
            <w:r w:rsidRPr="00F452CE">
              <w:rPr>
                <w:spacing w:val="-1"/>
                <w:sz w:val="24"/>
                <w:szCs w:val="24"/>
                <w:lang w:eastAsia="en-US"/>
              </w:rPr>
              <w:t>н</w:t>
            </w:r>
            <w:r w:rsidRPr="00F452CE">
              <w:rPr>
                <w:sz w:val="24"/>
                <w:szCs w:val="24"/>
                <w:lang w:eastAsia="en-US"/>
              </w:rPr>
              <w:t>е</w:t>
            </w:r>
            <w:r w:rsidRPr="00F452CE">
              <w:rPr>
                <w:spacing w:val="-1"/>
                <w:sz w:val="24"/>
                <w:szCs w:val="24"/>
                <w:lang w:eastAsia="en-US"/>
              </w:rPr>
              <w:t>к</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о </w:t>
            </w:r>
            <w:r w:rsidRPr="00F452CE">
              <w:rPr>
                <w:spacing w:val="-1"/>
                <w:sz w:val="24"/>
                <w:szCs w:val="24"/>
                <w:lang w:eastAsia="en-US"/>
              </w:rPr>
              <w:t>и</w:t>
            </w:r>
            <w:r w:rsidRPr="00F452CE">
              <w:rPr>
                <w:sz w:val="24"/>
                <w:szCs w:val="24"/>
                <w:lang w:eastAsia="en-US"/>
              </w:rPr>
              <w:t>з</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нтемыж</w:t>
            </w:r>
            <w:r w:rsidRPr="00F452CE">
              <w:rPr>
                <w:spacing w:val="-1"/>
                <w:sz w:val="24"/>
                <w:szCs w:val="24"/>
                <w:lang w:eastAsia="en-US"/>
              </w:rPr>
              <w:t>е</w:t>
            </w:r>
            <w:r w:rsidRPr="00F452CE">
              <w:rPr>
                <w:sz w:val="24"/>
                <w:szCs w:val="24"/>
                <w:lang w:eastAsia="en-US"/>
              </w:rPr>
              <w:t xml:space="preserve"> датўнш</w:t>
            </w:r>
            <w:r w:rsidRPr="00F452CE">
              <w:rPr>
                <w:spacing w:val="1"/>
                <w:sz w:val="24"/>
                <w:szCs w:val="24"/>
                <w:lang w:eastAsia="en-US"/>
              </w:rPr>
              <w:t>о</w:t>
            </w:r>
            <w:r w:rsidRPr="00F452CE">
              <w:rPr>
                <w:spacing w:val="-1"/>
                <w:sz w:val="24"/>
                <w:szCs w:val="24"/>
                <w:lang w:eastAsia="en-US"/>
              </w:rPr>
              <w:t>н</w:t>
            </w:r>
            <w:r w:rsidRPr="00F452CE">
              <w:rPr>
                <w:spacing w:val="3"/>
                <w:sz w:val="24"/>
                <w:szCs w:val="24"/>
                <w:lang w:eastAsia="en-US"/>
              </w:rPr>
              <w:t>ы</w:t>
            </w:r>
            <w:r w:rsidRPr="00F452CE">
              <w:rPr>
                <w:sz w:val="24"/>
                <w:szCs w:val="24"/>
                <w:lang w:eastAsia="en-US"/>
              </w:rPr>
              <w:t>машы</w:t>
            </w:r>
            <w:r w:rsidRPr="00F452CE">
              <w:rPr>
                <w:spacing w:val="-1"/>
                <w:sz w:val="24"/>
                <w:szCs w:val="24"/>
                <w:lang w:eastAsia="en-US"/>
              </w:rPr>
              <w:t>ж</w:t>
            </w:r>
            <w:r w:rsidRPr="00F452CE">
              <w:rPr>
                <w:sz w:val="24"/>
                <w:szCs w:val="24"/>
                <w:lang w:eastAsia="en-US"/>
              </w:rPr>
              <w:t>е, ми</w:t>
            </w:r>
            <w:r w:rsidRPr="00F452CE">
              <w:rPr>
                <w:spacing w:val="-2"/>
                <w:sz w:val="24"/>
                <w:szCs w:val="24"/>
                <w:lang w:eastAsia="en-US"/>
              </w:rPr>
              <w:t>к</w:t>
            </w:r>
            <w:r w:rsidRPr="00F452CE">
              <w:rPr>
                <w:sz w:val="24"/>
                <w:szCs w:val="24"/>
                <w:lang w:eastAsia="en-US"/>
              </w:rPr>
              <w:t>р</w:t>
            </w:r>
            <w:r w:rsidRPr="00F452CE">
              <w:rPr>
                <w:spacing w:val="1"/>
                <w:sz w:val="24"/>
                <w:szCs w:val="24"/>
                <w:lang w:eastAsia="en-US"/>
              </w:rPr>
              <w:t>о</w:t>
            </w:r>
            <w:r w:rsidRPr="00F452CE">
              <w:rPr>
                <w:sz w:val="24"/>
                <w:szCs w:val="24"/>
                <w:lang w:eastAsia="en-US"/>
              </w:rPr>
              <w:t>т</w:t>
            </w:r>
            <w:r w:rsidRPr="00F452CE">
              <w:rPr>
                <w:spacing w:val="-1"/>
                <w:sz w:val="24"/>
                <w:szCs w:val="24"/>
                <w:lang w:eastAsia="en-US"/>
              </w:rPr>
              <w:t>е</w:t>
            </w:r>
            <w:r w:rsidRPr="00F452CE">
              <w:rPr>
                <w:sz w:val="24"/>
                <w:szCs w:val="24"/>
                <w:lang w:eastAsia="en-US"/>
              </w:rPr>
              <w:t>м</w:t>
            </w:r>
            <w:r w:rsidRPr="00F452CE">
              <w:rPr>
                <w:spacing w:val="1"/>
                <w:sz w:val="24"/>
                <w:szCs w:val="24"/>
                <w:lang w:eastAsia="en-US"/>
              </w:rPr>
              <w:t>е</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r w:rsidRPr="00F452CE">
              <w:rPr>
                <w:sz w:val="24"/>
                <w:szCs w:val="24"/>
                <w:lang w:eastAsia="en-US"/>
              </w:rPr>
              <w:t xml:space="preserve">, </w:t>
            </w:r>
            <w:r w:rsidRPr="00F452CE">
              <w:rPr>
                <w:spacing w:val="-1"/>
                <w:sz w:val="24"/>
                <w:szCs w:val="24"/>
                <w:lang w:eastAsia="en-US"/>
              </w:rPr>
              <w:t>пл</w:t>
            </w:r>
            <w:r w:rsidRPr="00F452CE">
              <w:rPr>
                <w:spacing w:val="1"/>
                <w:sz w:val="24"/>
                <w:szCs w:val="24"/>
                <w:lang w:eastAsia="en-US"/>
              </w:rPr>
              <w:t>а</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чонымаш. Проб</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м</w:t>
            </w:r>
            <w:r w:rsidRPr="00F452CE">
              <w:rPr>
                <w:sz w:val="24"/>
                <w:szCs w:val="24"/>
                <w:lang w:eastAsia="en-US"/>
              </w:rPr>
              <w:t>н</w:t>
            </w:r>
            <w:r w:rsidRPr="00F452CE">
              <w:rPr>
                <w:spacing w:val="-1"/>
                <w:sz w:val="24"/>
                <w:szCs w:val="24"/>
                <w:lang w:eastAsia="en-US"/>
              </w:rPr>
              <w:t>ы</w:t>
            </w:r>
            <w:r w:rsidRPr="00F452CE">
              <w:rPr>
                <w:sz w:val="24"/>
                <w:szCs w:val="24"/>
                <w:lang w:eastAsia="en-US"/>
              </w:rPr>
              <w:t xml:space="preserve">й </w:t>
            </w:r>
            <w:r w:rsidRPr="00F452CE">
              <w:rPr>
                <w:spacing w:val="-1"/>
                <w:sz w:val="24"/>
                <w:szCs w:val="24"/>
                <w:lang w:eastAsia="en-US"/>
              </w:rPr>
              <w:t>й</w:t>
            </w:r>
            <w:r w:rsidRPr="00F452CE">
              <w:rPr>
                <w:sz w:val="24"/>
                <w:szCs w:val="24"/>
                <w:lang w:eastAsia="en-US"/>
              </w:rPr>
              <w:t>оды</w:t>
            </w:r>
            <w:r w:rsidRPr="00F452CE">
              <w:rPr>
                <w:spacing w:val="1"/>
                <w:sz w:val="24"/>
                <w:szCs w:val="24"/>
                <w:lang w:eastAsia="en-US"/>
              </w:rPr>
              <w:t>ш</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65"/>
                <w:tab w:val="left" w:pos="1754"/>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штышаш:</w:t>
            </w:r>
            <w:r w:rsidRPr="00F452CE">
              <w:rPr>
                <w:sz w:val="24"/>
                <w:szCs w:val="24"/>
                <w:lang w:eastAsia="en-US"/>
              </w:rPr>
              <w:t>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мыж</w:t>
            </w:r>
            <w:r>
              <w:rPr>
                <w:spacing w:val="-1"/>
                <w:sz w:val="24"/>
                <w:szCs w:val="24"/>
                <w:lang w:eastAsia="en-US"/>
              </w:rPr>
              <w:t xml:space="preserve">е </w:t>
            </w:r>
            <w:r w:rsidRPr="00F452CE">
              <w:rPr>
                <w:sz w:val="24"/>
                <w:szCs w:val="24"/>
                <w:lang w:eastAsia="en-US"/>
              </w:rPr>
              <w:t>де</w:t>
            </w:r>
            <w:r w:rsidRPr="00F452CE">
              <w:rPr>
                <w:spacing w:val="-1"/>
                <w:sz w:val="24"/>
                <w:szCs w:val="24"/>
                <w:lang w:eastAsia="en-US"/>
              </w:rPr>
              <w:t>нт</w:t>
            </w:r>
            <w:r w:rsidRPr="00F452CE">
              <w:rPr>
                <w:sz w:val="24"/>
                <w:szCs w:val="24"/>
                <w:lang w:eastAsia="en-US"/>
              </w:rPr>
              <w:t>ўн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ж</w:t>
            </w:r>
            <w:r w:rsidRPr="00F452CE">
              <w:rPr>
                <w:spacing w:val="-1"/>
                <w:sz w:val="24"/>
                <w:szCs w:val="24"/>
                <w:lang w:eastAsia="en-US"/>
              </w:rPr>
              <w:t>ы</w:t>
            </w:r>
            <w:r w:rsidRPr="00F452CE">
              <w:rPr>
                <w:sz w:val="24"/>
                <w:szCs w:val="24"/>
                <w:lang w:eastAsia="en-US"/>
              </w:rPr>
              <w:t xml:space="preserve">м     </w:t>
            </w:r>
            <w:r w:rsidRPr="00F452CE">
              <w:rPr>
                <w:spacing w:val="-4"/>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r w:rsidRPr="00F452CE">
              <w:rPr>
                <w:spacing w:val="-1"/>
                <w:sz w:val="24"/>
                <w:szCs w:val="24"/>
                <w:lang w:eastAsia="en-US"/>
              </w:rPr>
              <w:t>пл</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ы</w:t>
            </w:r>
            <w:r w:rsidRPr="00F452CE">
              <w:rPr>
                <w:sz w:val="24"/>
                <w:szCs w:val="24"/>
                <w:lang w:eastAsia="en-US"/>
              </w:rPr>
              <w:t>мчоны</w:t>
            </w:r>
            <w:r w:rsidRPr="00F452CE">
              <w:rPr>
                <w:spacing w:val="-1"/>
                <w:sz w:val="24"/>
                <w:szCs w:val="24"/>
                <w:lang w:eastAsia="en-US"/>
              </w:rPr>
              <w:t>ш</w:t>
            </w:r>
            <w:r w:rsidRPr="00F452CE">
              <w:rPr>
                <w:sz w:val="24"/>
                <w:szCs w:val="24"/>
                <w:lang w:eastAsia="en-US"/>
              </w:rPr>
              <w:t>аш; ав</w:t>
            </w:r>
            <w:r w:rsidRPr="00F452CE">
              <w:rPr>
                <w:spacing w:val="-1"/>
                <w:sz w:val="24"/>
                <w:szCs w:val="24"/>
                <w:lang w:eastAsia="en-US"/>
              </w:rPr>
              <w:t>то</w:t>
            </w:r>
            <w:r w:rsidRPr="00F452CE">
              <w:rPr>
                <w:spacing w:val="1"/>
                <w:sz w:val="24"/>
                <w:szCs w:val="24"/>
                <w:lang w:eastAsia="en-US"/>
              </w:rPr>
              <w:t>р</w:t>
            </w:r>
            <w:r>
              <w:rPr>
                <w:sz w:val="24"/>
                <w:szCs w:val="24"/>
                <w:lang w:eastAsia="en-US"/>
              </w:rPr>
              <w:t xml:space="preserve">ын  </w:t>
            </w:r>
            <w:r w:rsidRPr="00F452CE">
              <w:rPr>
                <w:sz w:val="24"/>
                <w:szCs w:val="24"/>
                <w:lang w:eastAsia="en-US"/>
              </w:rPr>
              <w:t>в</w:t>
            </w:r>
            <w:r w:rsidRPr="00F452CE">
              <w:rPr>
                <w:spacing w:val="-1"/>
                <w:sz w:val="24"/>
                <w:szCs w:val="24"/>
                <w:lang w:eastAsia="en-US"/>
              </w:rPr>
              <w:t>о</w:t>
            </w:r>
            <w:r w:rsidRPr="00F452CE">
              <w:rPr>
                <w:sz w:val="24"/>
                <w:szCs w:val="24"/>
                <w:lang w:eastAsia="en-US"/>
              </w:rPr>
              <w:t>зы</w:t>
            </w:r>
            <w:r w:rsidRPr="00F452CE">
              <w:rPr>
                <w:spacing w:val="1"/>
                <w:sz w:val="24"/>
                <w:szCs w:val="24"/>
                <w:lang w:eastAsia="en-US"/>
              </w:rPr>
              <w:t>м</w:t>
            </w:r>
            <w:r w:rsidRPr="00F452CE">
              <w:rPr>
                <w:sz w:val="24"/>
                <w:szCs w:val="24"/>
                <w:lang w:eastAsia="en-US"/>
              </w:rPr>
              <w:t>о    о</w:t>
            </w:r>
            <w:r w:rsidRPr="00F452CE">
              <w:rPr>
                <w:spacing w:val="-1"/>
                <w:sz w:val="24"/>
                <w:szCs w:val="24"/>
                <w:lang w:eastAsia="en-US"/>
              </w:rPr>
              <w:t>й</w:t>
            </w:r>
            <w:r w:rsidRPr="00F452CE">
              <w:rPr>
                <w:sz w:val="24"/>
                <w:szCs w:val="24"/>
                <w:lang w:eastAsia="en-US"/>
              </w:rPr>
              <w:t>ы</w:t>
            </w:r>
            <w:r w:rsidRPr="00F452CE">
              <w:rPr>
                <w:spacing w:val="2"/>
                <w:sz w:val="24"/>
                <w:szCs w:val="24"/>
                <w:lang w:eastAsia="en-US"/>
              </w:rPr>
              <w:t>р</w:t>
            </w:r>
            <w:r w:rsidRPr="00F452CE">
              <w:rPr>
                <w:sz w:val="24"/>
                <w:szCs w:val="24"/>
                <w:lang w:eastAsia="en-US"/>
              </w:rPr>
              <w:t>т</w:t>
            </w:r>
            <w:r w:rsidRPr="00F452CE">
              <w:rPr>
                <w:spacing w:val="-1"/>
                <w:sz w:val="24"/>
                <w:szCs w:val="24"/>
                <w:lang w:eastAsia="en-US"/>
              </w:rPr>
              <w:t>е</w:t>
            </w:r>
            <w:r w:rsidRPr="00F452CE">
              <w:rPr>
                <w:sz w:val="24"/>
                <w:szCs w:val="24"/>
                <w:lang w:eastAsia="en-US"/>
              </w:rPr>
              <w:t>м</w:t>
            </w:r>
            <w:r>
              <w:rPr>
                <w:sz w:val="24"/>
                <w:szCs w:val="24"/>
                <w:lang w:eastAsia="en-US"/>
              </w:rPr>
              <w:t>-</w:t>
            </w:r>
            <w:r w:rsidRPr="00F452CE">
              <w:rPr>
                <w:sz w:val="24"/>
                <w:szCs w:val="24"/>
                <w:lang w:eastAsia="en-US"/>
              </w:rPr>
              <w:t>ж</w:t>
            </w:r>
            <w:r w:rsidRPr="00F452CE">
              <w:rPr>
                <w:spacing w:val="-1"/>
                <w:sz w:val="24"/>
                <w:szCs w:val="24"/>
                <w:lang w:eastAsia="en-US"/>
              </w:rPr>
              <w:t>ы</w:t>
            </w:r>
            <w:r>
              <w:rPr>
                <w:sz w:val="24"/>
                <w:szCs w:val="24"/>
                <w:lang w:eastAsia="en-US"/>
              </w:rPr>
              <w:t xml:space="preserve">м </w:t>
            </w:r>
            <w:r w:rsidRPr="00F452CE">
              <w:rPr>
                <w:sz w:val="24"/>
                <w:szCs w:val="24"/>
                <w:lang w:eastAsia="en-US"/>
              </w:rPr>
              <w:t>ара</w:t>
            </w:r>
            <w:r w:rsidRPr="00F452CE">
              <w:rPr>
                <w:spacing w:val="-1"/>
                <w:sz w:val="24"/>
                <w:szCs w:val="24"/>
                <w:lang w:eastAsia="en-US"/>
              </w:rPr>
              <w:t>л</w:t>
            </w:r>
            <w:r w:rsidRPr="00F452CE">
              <w:rPr>
                <w:sz w:val="24"/>
                <w:szCs w:val="24"/>
                <w:lang w:eastAsia="en-US"/>
              </w:rPr>
              <w:t xml:space="preserve">ен </w:t>
            </w:r>
            <w:r w:rsidRPr="00F452CE">
              <w:rPr>
                <w:spacing w:val="-1"/>
                <w:sz w:val="24"/>
                <w:szCs w:val="24"/>
                <w:lang w:eastAsia="en-US"/>
              </w:rPr>
              <w:t>ко</w:t>
            </w:r>
            <w:r w:rsidRPr="00F452CE">
              <w:rPr>
                <w:sz w:val="24"/>
                <w:szCs w:val="24"/>
                <w:lang w:eastAsia="en-US"/>
              </w:rPr>
              <w:t>д</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мв</w:t>
            </w:r>
            <w:r w:rsidRPr="00F452CE">
              <w:rPr>
                <w:sz w:val="24"/>
                <w:szCs w:val="24"/>
                <w:lang w:eastAsia="en-US"/>
              </w:rPr>
              <w:t>оз</w:t>
            </w:r>
            <w:r w:rsidRPr="00F452CE">
              <w:rPr>
                <w:spacing w:val="-1"/>
                <w:sz w:val="24"/>
                <w:szCs w:val="24"/>
                <w:lang w:eastAsia="en-US"/>
              </w:rPr>
              <w:t>ы</w:t>
            </w:r>
            <w:r w:rsidRPr="00F452CE">
              <w:rPr>
                <w:sz w:val="24"/>
                <w:szCs w:val="24"/>
                <w:lang w:eastAsia="en-US"/>
              </w:rPr>
              <w:t xml:space="preserve">шаш. </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ш</w:t>
            </w:r>
            <w:r w:rsidRPr="00F452CE">
              <w:rPr>
                <w:spacing w:val="-1"/>
                <w:sz w:val="24"/>
                <w:szCs w:val="24"/>
                <w:lang w:eastAsia="en-US"/>
              </w:rPr>
              <w:t>т</w:t>
            </w:r>
            <w:r w:rsidRPr="00F452CE">
              <w:rPr>
                <w:sz w:val="24"/>
                <w:szCs w:val="24"/>
                <w:lang w:eastAsia="en-US"/>
              </w:rPr>
              <w:t xml:space="preserve">е            </w:t>
            </w:r>
            <w:r w:rsidRPr="00F452CE">
              <w:rPr>
                <w:spacing w:val="-2"/>
                <w:sz w:val="24"/>
                <w:szCs w:val="24"/>
                <w:lang w:eastAsia="en-US"/>
              </w:rPr>
              <w:t>н</w:t>
            </w:r>
            <w:r w:rsidRPr="00F452CE">
              <w:rPr>
                <w:spacing w:val="2"/>
                <w:sz w:val="24"/>
                <w:szCs w:val="24"/>
                <w:lang w:eastAsia="en-US"/>
              </w:rPr>
              <w:t>о</w:t>
            </w:r>
            <w:r w:rsidRPr="00F452CE">
              <w:rPr>
                <w:spacing w:val="-1"/>
                <w:sz w:val="24"/>
                <w:szCs w:val="24"/>
                <w:lang w:eastAsia="en-US"/>
              </w:rPr>
              <w:t>лт</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роб</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п</w:t>
            </w:r>
            <w:r w:rsidRPr="00F452CE">
              <w:rPr>
                <w:sz w:val="24"/>
                <w:szCs w:val="24"/>
                <w:lang w:eastAsia="en-US"/>
              </w:rPr>
              <w:t>очеш шо</w:t>
            </w:r>
            <w:r w:rsidRPr="00F452CE">
              <w:rPr>
                <w:spacing w:val="-1"/>
                <w:sz w:val="24"/>
                <w:szCs w:val="24"/>
                <w:lang w:eastAsia="en-US"/>
              </w:rPr>
              <w:t>нк</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265"/>
                <w:tab w:val="left" w:pos="1754"/>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342"/>
              </w:tabs>
              <w:autoSpaceDE w:val="0"/>
              <w:autoSpaceDN w:val="0"/>
              <w:adjustRightInd w:val="0"/>
              <w:spacing w:after="0" w:line="240" w:lineRule="auto"/>
              <w:ind w:left="0"/>
              <w:rPr>
                <w:sz w:val="24"/>
                <w:szCs w:val="24"/>
                <w:lang w:eastAsia="en-US"/>
              </w:rPr>
            </w:pPr>
            <w:r w:rsidRPr="00F452CE">
              <w:rPr>
                <w:sz w:val="24"/>
                <w:szCs w:val="24"/>
                <w:lang w:eastAsia="en-US"/>
              </w:rPr>
              <w:t>Из</w:t>
            </w:r>
            <w:r w:rsidRPr="00F452CE">
              <w:rPr>
                <w:spacing w:val="-1"/>
                <w:sz w:val="24"/>
                <w:szCs w:val="24"/>
                <w:lang w:eastAsia="en-US"/>
              </w:rPr>
              <w:t>ло</w:t>
            </w:r>
            <w:r w:rsidRPr="00F452CE">
              <w:rPr>
                <w:sz w:val="24"/>
                <w:szCs w:val="24"/>
                <w:lang w:eastAsia="en-US"/>
              </w:rPr>
              <w:t>ж</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и</w:t>
            </w:r>
            <w:r w:rsidRPr="00F452CE">
              <w:rPr>
                <w:sz w:val="24"/>
                <w:szCs w:val="24"/>
                <w:lang w:eastAsia="en-US"/>
              </w:rPr>
              <w:t>й воз</w:t>
            </w:r>
            <w:r w:rsidRPr="00F452CE">
              <w:rPr>
                <w:spacing w:val="-1"/>
                <w:sz w:val="24"/>
                <w:szCs w:val="24"/>
                <w:lang w:eastAsia="en-US"/>
              </w:rPr>
              <w:t>ы</w:t>
            </w:r>
            <w:r>
              <w:rPr>
                <w:spacing w:val="-1"/>
                <w:sz w:val="24"/>
                <w:szCs w:val="24"/>
                <w:lang w:eastAsia="en-US"/>
              </w:rPr>
              <w:t>-</w:t>
            </w:r>
            <w:r w:rsidRPr="00F452CE">
              <w:rPr>
                <w:spacing w:val="1"/>
                <w:sz w:val="24"/>
                <w:szCs w:val="24"/>
                <w:lang w:eastAsia="en-US"/>
              </w:rPr>
              <w:t>м</w:t>
            </w:r>
            <w:r w:rsidRPr="00F452CE">
              <w:rPr>
                <w:sz w:val="24"/>
                <w:szCs w:val="24"/>
                <w:lang w:eastAsia="en-US"/>
              </w:rPr>
              <w:t xml:space="preserve">о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в</w:t>
            </w:r>
            <w:r>
              <w:rPr>
                <w:sz w:val="24"/>
                <w:szCs w:val="24"/>
                <w:lang w:eastAsia="en-US"/>
              </w:rPr>
              <w:t>ы</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т</w:t>
            </w:r>
            <w:r w:rsidRPr="00F452CE">
              <w:rPr>
                <w:spacing w:val="-1"/>
                <w:sz w:val="24"/>
                <w:szCs w:val="24"/>
                <w:lang w:eastAsia="en-US"/>
              </w:rPr>
              <w:t>е</w:t>
            </w:r>
            <w:r>
              <w:rPr>
                <w:sz w:val="24"/>
                <w:szCs w:val="24"/>
                <w:lang w:eastAsia="en-US"/>
              </w:rPr>
              <w:t>ргы</w:t>
            </w:r>
            <w:r w:rsidRPr="00F452CE">
              <w:rPr>
                <w:sz w:val="24"/>
                <w:szCs w:val="24"/>
                <w:lang w:eastAsia="en-US"/>
              </w:rPr>
              <w:t>маш. Из</w:t>
            </w:r>
            <w:r w:rsidRPr="00F452CE">
              <w:rPr>
                <w:spacing w:val="-1"/>
                <w:sz w:val="24"/>
                <w:szCs w:val="24"/>
                <w:lang w:eastAsia="en-US"/>
              </w:rPr>
              <w:t>ло</w:t>
            </w:r>
            <w:r w:rsidRPr="00F452CE">
              <w:rPr>
                <w:sz w:val="24"/>
                <w:szCs w:val="24"/>
                <w:lang w:eastAsia="en-US"/>
              </w:rPr>
              <w:t>ж</w:t>
            </w:r>
            <w:r>
              <w:rPr>
                <w:spacing w:val="1"/>
                <w:sz w:val="24"/>
                <w:szCs w:val="24"/>
                <w:lang w:eastAsia="en-US"/>
              </w:rPr>
              <w:t>е</w:t>
            </w:r>
            <w:r w:rsidRPr="00F452CE">
              <w:rPr>
                <w:sz w:val="24"/>
                <w:szCs w:val="24"/>
                <w:lang w:eastAsia="en-US"/>
              </w:rPr>
              <w:t>н</w:t>
            </w:r>
            <w:r w:rsidRPr="00F452CE">
              <w:rPr>
                <w:spacing w:val="-1"/>
                <w:sz w:val="24"/>
                <w:szCs w:val="24"/>
                <w:lang w:eastAsia="en-US"/>
              </w:rPr>
              <w:t>и</w:t>
            </w:r>
            <w:r w:rsidRPr="00F452CE">
              <w:rPr>
                <w:sz w:val="24"/>
                <w:szCs w:val="24"/>
                <w:lang w:eastAsia="en-US"/>
              </w:rPr>
              <w:t>й сб</w:t>
            </w:r>
            <w:r w:rsidRPr="00F452CE">
              <w:rPr>
                <w:spacing w:val="-1"/>
                <w:sz w:val="24"/>
                <w:szCs w:val="24"/>
                <w:lang w:eastAsia="en-US"/>
              </w:rPr>
              <w:t>о</w:t>
            </w:r>
            <w:r w:rsidRPr="00F452CE">
              <w:rPr>
                <w:spacing w:val="1"/>
                <w:sz w:val="24"/>
                <w:szCs w:val="24"/>
                <w:lang w:eastAsia="en-US"/>
              </w:rPr>
              <w:t>р</w:t>
            </w:r>
            <w:r>
              <w:rPr>
                <w:spacing w:val="1"/>
                <w:sz w:val="24"/>
                <w:szCs w:val="24"/>
                <w:lang w:eastAsia="en-US"/>
              </w:rPr>
              <w:t>-</w:t>
            </w:r>
            <w:r w:rsidRPr="00F452CE">
              <w:rPr>
                <w:spacing w:val="-1"/>
                <w:sz w:val="24"/>
                <w:szCs w:val="24"/>
                <w:lang w:eastAsia="en-US"/>
              </w:rPr>
              <w:t>ни</w:t>
            </w:r>
            <w:r w:rsidRPr="00F452CE">
              <w:rPr>
                <w:sz w:val="24"/>
                <w:szCs w:val="24"/>
                <w:lang w:eastAsia="en-US"/>
              </w:rPr>
              <w:t>кгы</w:t>
            </w:r>
            <w:r w:rsidRPr="00F452CE">
              <w:rPr>
                <w:spacing w:val="-1"/>
                <w:sz w:val="24"/>
                <w:szCs w:val="24"/>
                <w:lang w:eastAsia="en-US"/>
              </w:rPr>
              <w:t>ч</w:t>
            </w:r>
            <w:r w:rsidRPr="00F452CE">
              <w:rPr>
                <w:spacing w:val="-3"/>
                <w:sz w:val="24"/>
                <w:szCs w:val="24"/>
                <w:lang w:eastAsia="en-US"/>
              </w:rPr>
              <w:t>«</w:t>
            </w:r>
            <w:r w:rsidRPr="00F452CE">
              <w:rPr>
                <w:sz w:val="24"/>
                <w:szCs w:val="24"/>
                <w:lang w:eastAsia="en-US"/>
              </w:rPr>
              <w:t>Пи</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к</w:t>
            </w:r>
            <w:r w:rsidRPr="00F452CE">
              <w:rPr>
                <w:sz w:val="24"/>
                <w:szCs w:val="24"/>
                <w:lang w:eastAsia="en-US"/>
              </w:rPr>
              <w:t>а</w:t>
            </w:r>
            <w:r w:rsidRPr="00F452CE">
              <w:rPr>
                <w:spacing w:val="-1"/>
                <w:sz w:val="24"/>
                <w:szCs w:val="24"/>
                <w:lang w:eastAsia="en-US"/>
              </w:rPr>
              <w:t>й</w:t>
            </w:r>
            <w:r w:rsidRPr="00F452CE">
              <w:rPr>
                <w:spacing w:val="1"/>
                <w:sz w:val="24"/>
                <w:szCs w:val="24"/>
                <w:lang w:eastAsia="en-US"/>
              </w:rPr>
              <w:t>ы</w:t>
            </w:r>
            <w:r w:rsidRPr="00F452CE">
              <w:rPr>
                <w:sz w:val="24"/>
                <w:szCs w:val="24"/>
                <w:lang w:eastAsia="en-US"/>
              </w:rPr>
              <w:t>ке</w:t>
            </w:r>
            <w:r w:rsidRPr="00F452CE">
              <w:rPr>
                <w:spacing w:val="4"/>
                <w:sz w:val="24"/>
                <w:szCs w:val="24"/>
                <w:lang w:eastAsia="en-US"/>
              </w:rPr>
              <w:t>ш</w:t>
            </w:r>
            <w:r w:rsidRPr="00F452CE">
              <w:rPr>
                <w:sz w:val="24"/>
                <w:szCs w:val="24"/>
                <w:lang w:eastAsia="en-US"/>
              </w:rPr>
              <w:t>» (д</w:t>
            </w:r>
            <w:r w:rsidRPr="00F452CE">
              <w:rPr>
                <w:spacing w:val="-2"/>
                <w:sz w:val="24"/>
                <w:szCs w:val="24"/>
                <w:lang w:eastAsia="en-US"/>
              </w:rPr>
              <w:t>и</w:t>
            </w:r>
            <w:r w:rsidRPr="00F452CE">
              <w:rPr>
                <w:sz w:val="24"/>
                <w:szCs w:val="24"/>
                <w:lang w:eastAsia="en-US"/>
              </w:rPr>
              <w:t>а</w:t>
            </w:r>
            <w:r w:rsidRPr="00F452CE">
              <w:rPr>
                <w:spacing w:val="-1"/>
                <w:sz w:val="24"/>
                <w:szCs w:val="24"/>
                <w:lang w:eastAsia="en-US"/>
              </w:rPr>
              <w:t>л</w:t>
            </w:r>
            <w:r w:rsidRPr="00F452CE">
              <w:rPr>
                <w:sz w:val="24"/>
                <w:szCs w:val="24"/>
                <w:lang w:eastAsia="en-US"/>
              </w:rPr>
              <w:t xml:space="preserve">ог </w:t>
            </w:r>
            <w:r w:rsidRPr="00F452CE">
              <w:rPr>
                <w:spacing w:val="-1"/>
                <w:sz w:val="24"/>
                <w:szCs w:val="24"/>
                <w:lang w:eastAsia="en-US"/>
              </w:rPr>
              <w:t>п</w:t>
            </w:r>
            <w:r w:rsidRPr="00F452CE">
              <w:rPr>
                <w:sz w:val="24"/>
                <w:szCs w:val="24"/>
                <w:lang w:eastAsia="en-US"/>
              </w:rPr>
              <w:t>о</w:t>
            </w:r>
            <w:r>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 де</w:t>
            </w:r>
            <w:r w:rsidRPr="00F452CE">
              <w:rPr>
                <w:spacing w:val="-2"/>
                <w:sz w:val="24"/>
                <w:szCs w:val="24"/>
                <w:lang w:eastAsia="en-US"/>
              </w:rPr>
              <w:t>н</w:t>
            </w:r>
            <w:r w:rsidRPr="00F452CE">
              <w:rPr>
                <w:sz w:val="24"/>
                <w:szCs w:val="24"/>
                <w:lang w:eastAsia="en-US"/>
              </w:rPr>
              <w:t>е чонымо)а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w:t>
            </w:r>
            <w:r w:rsidRPr="00F452CE">
              <w:rPr>
                <w:spacing w:val="-1"/>
                <w:sz w:val="24"/>
                <w:szCs w:val="24"/>
                <w:lang w:eastAsia="en-US"/>
              </w:rPr>
              <w:t>Ш</w:t>
            </w:r>
            <w:r w:rsidRPr="00F452CE">
              <w:rPr>
                <w:spacing w:val="2"/>
                <w:sz w:val="24"/>
                <w:szCs w:val="24"/>
                <w:lang w:eastAsia="en-US"/>
              </w:rPr>
              <w:t>он</w:t>
            </w:r>
            <w:r>
              <w:rPr>
                <w:spacing w:val="2"/>
                <w:sz w:val="24"/>
                <w:szCs w:val="24"/>
                <w:lang w:eastAsia="en-US"/>
              </w:rPr>
              <w:t>-</w:t>
            </w:r>
            <w:r w:rsidRPr="00F452CE">
              <w:rPr>
                <w:sz w:val="24"/>
                <w:szCs w:val="24"/>
                <w:lang w:eastAsia="en-US"/>
              </w:rPr>
              <w:t xml:space="preserve">го </w:t>
            </w:r>
            <w:r w:rsidRPr="00F452CE">
              <w:rPr>
                <w:spacing w:val="1"/>
                <w:sz w:val="24"/>
                <w:szCs w:val="24"/>
              </w:rPr>
              <w:t>т</w:t>
            </w:r>
            <w:r w:rsidRPr="00F452CE">
              <w:rPr>
                <w:spacing w:val="-3"/>
                <w:sz w:val="24"/>
                <w:szCs w:val="24"/>
              </w:rPr>
              <w:t>у</w:t>
            </w:r>
            <w:r w:rsidRPr="00F452CE">
              <w:rPr>
                <w:spacing w:val="-1"/>
                <w:sz w:val="24"/>
                <w:szCs w:val="24"/>
              </w:rPr>
              <w:t>м</w:t>
            </w:r>
            <w:r w:rsidRPr="00F452CE">
              <w:rPr>
                <w:spacing w:val="3"/>
                <w:sz w:val="24"/>
                <w:szCs w:val="24"/>
              </w:rPr>
              <w:t>о</w:t>
            </w:r>
            <w:r w:rsidRPr="00F452CE">
              <w:rPr>
                <w:sz w:val="24"/>
                <w:szCs w:val="24"/>
              </w:rPr>
              <w:t>»т</w:t>
            </w:r>
            <w:r w:rsidRPr="00F452CE">
              <w:rPr>
                <w:spacing w:val="-1"/>
                <w:sz w:val="24"/>
                <w:szCs w:val="24"/>
              </w:rPr>
              <w:t>е</w:t>
            </w:r>
            <w:r w:rsidRPr="00F452CE">
              <w:rPr>
                <w:sz w:val="24"/>
                <w:szCs w:val="24"/>
              </w:rPr>
              <w:t>кст</w:t>
            </w:r>
            <w:r w:rsidRPr="00F452CE">
              <w:rPr>
                <w:spacing w:val="-1"/>
                <w:sz w:val="24"/>
                <w:szCs w:val="24"/>
              </w:rPr>
              <w:t>-</w:t>
            </w:r>
            <w:r w:rsidRPr="00F452CE">
              <w:rPr>
                <w:sz w:val="24"/>
                <w:szCs w:val="24"/>
              </w:rPr>
              <w:t>вла</w:t>
            </w:r>
            <w:r w:rsidRPr="00F452CE">
              <w:rPr>
                <w:spacing w:val="-1"/>
                <w:sz w:val="24"/>
                <w:szCs w:val="24"/>
              </w:rPr>
              <w:t>к</w:t>
            </w:r>
            <w:r w:rsidRPr="00F452CE">
              <w:rPr>
                <w:sz w:val="24"/>
                <w:szCs w:val="24"/>
              </w:rPr>
              <w:t xml:space="preserve"> (44– </w:t>
            </w:r>
            <w:r w:rsidRPr="00F452CE">
              <w:rPr>
                <w:spacing w:val="-1"/>
                <w:sz w:val="24"/>
                <w:szCs w:val="24"/>
              </w:rPr>
              <w:t>4</w:t>
            </w:r>
            <w:r w:rsidRPr="00F452CE">
              <w:rPr>
                <w:sz w:val="24"/>
                <w:szCs w:val="24"/>
              </w:rPr>
              <w:t>6</w:t>
            </w:r>
            <w:r w:rsidRPr="00F452CE">
              <w:rPr>
                <w:spacing w:val="-1"/>
                <w:sz w:val="24"/>
                <w:szCs w:val="24"/>
              </w:rPr>
              <w:t>с</w:t>
            </w:r>
            <w:r w:rsidRPr="00F452CE">
              <w:rPr>
                <w:sz w:val="24"/>
                <w:szCs w:val="24"/>
              </w:rPr>
              <w:t>.)</w:t>
            </w: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r w:rsidRPr="00F452CE">
              <w:rPr>
                <w:sz w:val="24"/>
                <w:szCs w:val="24"/>
                <w:lang w:eastAsia="en-US"/>
              </w:rPr>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318"/>
              </w:tabs>
              <w:autoSpaceDE w:val="0"/>
              <w:autoSpaceDN w:val="0"/>
              <w:adjustRightInd w:val="0"/>
              <w:spacing w:after="0" w:line="240" w:lineRule="auto"/>
              <w:ind w:left="0"/>
              <w:rPr>
                <w:sz w:val="24"/>
                <w:szCs w:val="24"/>
                <w:lang w:eastAsia="en-US"/>
              </w:rPr>
            </w:pPr>
            <w:r w:rsidRPr="00F452CE">
              <w:rPr>
                <w:sz w:val="24"/>
                <w:szCs w:val="24"/>
                <w:lang w:eastAsia="en-US"/>
              </w:rPr>
              <w:t>Из</w:t>
            </w:r>
            <w:r w:rsidRPr="00F452CE">
              <w:rPr>
                <w:spacing w:val="-1"/>
                <w:sz w:val="24"/>
                <w:szCs w:val="24"/>
                <w:lang w:eastAsia="en-US"/>
              </w:rPr>
              <w:t>ло</w:t>
            </w:r>
            <w:r w:rsidRPr="00F452CE">
              <w:rPr>
                <w:sz w:val="24"/>
                <w:szCs w:val="24"/>
                <w:lang w:eastAsia="en-US"/>
              </w:rPr>
              <w:t>ж</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ий</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ы</w:t>
            </w:r>
            <w:r>
              <w:rPr>
                <w:sz w:val="24"/>
                <w:szCs w:val="24"/>
                <w:lang w:eastAsia="en-US"/>
              </w:rPr>
              <w:t>-</w:t>
            </w:r>
            <w:r w:rsidRPr="00F452CE">
              <w:rPr>
                <w:spacing w:val="-1"/>
                <w:sz w:val="24"/>
                <w:szCs w:val="24"/>
                <w:lang w:eastAsia="en-US"/>
              </w:rPr>
              <w:t>в</w:t>
            </w:r>
            <w:r>
              <w:rPr>
                <w:sz w:val="24"/>
                <w:szCs w:val="24"/>
                <w:lang w:eastAsia="en-US"/>
              </w:rPr>
              <w:t>ыр</w:t>
            </w:r>
            <w:r w:rsidRPr="00F452CE">
              <w:rPr>
                <w:sz w:val="24"/>
                <w:szCs w:val="24"/>
                <w:lang w:eastAsia="en-US"/>
              </w:rPr>
              <w:t>т</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Т</w:t>
            </w:r>
            <w:r w:rsidRPr="00F452CE">
              <w:rPr>
                <w:sz w:val="24"/>
                <w:szCs w:val="24"/>
                <w:lang w:eastAsia="en-US"/>
              </w:rPr>
              <w:t>екс</w:t>
            </w:r>
            <w:r>
              <w:rPr>
                <w:sz w:val="24"/>
                <w:szCs w:val="24"/>
                <w:lang w:eastAsia="en-US"/>
              </w:rPr>
              <w:t>-</w:t>
            </w:r>
            <w:r w:rsidRPr="00F452CE">
              <w:rPr>
                <w:spacing w:val="-1"/>
                <w:sz w:val="24"/>
                <w:szCs w:val="24"/>
                <w:lang w:eastAsia="en-US"/>
              </w:rPr>
              <w:t>ты</w:t>
            </w:r>
            <w:r w:rsidRPr="00F452CE">
              <w:rPr>
                <w:sz w:val="24"/>
                <w:szCs w:val="24"/>
                <w:lang w:eastAsia="en-US"/>
              </w:rPr>
              <w:t>м т</w:t>
            </w:r>
            <w:r w:rsidRPr="00F452CE">
              <w:rPr>
                <w:spacing w:val="-1"/>
                <w:sz w:val="24"/>
                <w:szCs w:val="24"/>
                <w:lang w:eastAsia="en-US"/>
              </w:rPr>
              <w:t>ў</w:t>
            </w:r>
            <w:r w:rsidRPr="00F452CE">
              <w:rPr>
                <w:spacing w:val="1"/>
                <w:sz w:val="24"/>
                <w:szCs w:val="24"/>
                <w:lang w:eastAsia="en-US"/>
              </w:rPr>
              <w:t>р</w:t>
            </w:r>
            <w:r w:rsidRPr="00F452CE">
              <w:rPr>
                <w:sz w:val="24"/>
                <w:szCs w:val="24"/>
                <w:lang w:eastAsia="en-US"/>
              </w:rPr>
              <w:t>ысне</w:t>
            </w:r>
            <w:r w:rsidRPr="00F452CE">
              <w:rPr>
                <w:spacing w:val="-1"/>
                <w:sz w:val="24"/>
                <w:szCs w:val="24"/>
                <w:lang w:eastAsia="en-US"/>
              </w:rPr>
              <w:t>к</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о </w:t>
            </w:r>
            <w:r w:rsidRPr="00F452CE">
              <w:rPr>
                <w:spacing w:val="-1"/>
                <w:sz w:val="24"/>
                <w:szCs w:val="24"/>
                <w:lang w:eastAsia="en-US"/>
              </w:rPr>
              <w:t>и</w:t>
            </w:r>
            <w:r w:rsidRPr="00F452CE">
              <w:rPr>
                <w:sz w:val="24"/>
                <w:szCs w:val="24"/>
                <w:lang w:eastAsia="en-US"/>
              </w:rPr>
              <w:t>з</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нтемыж</w:t>
            </w:r>
            <w:r w:rsidRPr="00F452CE">
              <w:rPr>
                <w:spacing w:val="-1"/>
                <w:sz w:val="24"/>
                <w:szCs w:val="24"/>
                <w:lang w:eastAsia="en-US"/>
              </w:rPr>
              <w:t>е</w:t>
            </w:r>
            <w:r w:rsidRPr="00F452CE">
              <w:rPr>
                <w:sz w:val="24"/>
                <w:szCs w:val="24"/>
                <w:lang w:eastAsia="en-US"/>
              </w:rPr>
              <w:t xml:space="preserve"> датўнш</w:t>
            </w:r>
            <w:r w:rsidRPr="00F452CE">
              <w:rPr>
                <w:spacing w:val="1"/>
                <w:sz w:val="24"/>
                <w:szCs w:val="24"/>
                <w:lang w:eastAsia="en-US"/>
              </w:rPr>
              <w:t>о</w:t>
            </w:r>
            <w:r w:rsidRPr="00F452CE">
              <w:rPr>
                <w:spacing w:val="-1"/>
                <w:sz w:val="24"/>
                <w:szCs w:val="24"/>
                <w:lang w:eastAsia="en-US"/>
              </w:rPr>
              <w:t>н</w:t>
            </w:r>
            <w:r w:rsidRPr="00F452CE">
              <w:rPr>
                <w:spacing w:val="3"/>
                <w:sz w:val="24"/>
                <w:szCs w:val="24"/>
                <w:lang w:eastAsia="en-US"/>
              </w:rPr>
              <w:t>ы</w:t>
            </w:r>
            <w:r w:rsidRPr="00F452CE">
              <w:rPr>
                <w:sz w:val="24"/>
                <w:szCs w:val="24"/>
                <w:lang w:eastAsia="en-US"/>
              </w:rPr>
              <w:t>машы</w:t>
            </w:r>
            <w:r w:rsidRPr="00F452CE">
              <w:rPr>
                <w:spacing w:val="-1"/>
                <w:sz w:val="24"/>
                <w:szCs w:val="24"/>
                <w:lang w:eastAsia="en-US"/>
              </w:rPr>
              <w:t>ж</w:t>
            </w:r>
            <w:r w:rsidRPr="00F452CE">
              <w:rPr>
                <w:sz w:val="24"/>
                <w:szCs w:val="24"/>
                <w:lang w:eastAsia="en-US"/>
              </w:rPr>
              <w:t>е, ми</w:t>
            </w:r>
            <w:r w:rsidRPr="00F452CE">
              <w:rPr>
                <w:spacing w:val="-2"/>
                <w:sz w:val="24"/>
                <w:szCs w:val="24"/>
                <w:lang w:eastAsia="en-US"/>
              </w:rPr>
              <w:t>к</w:t>
            </w:r>
            <w:r w:rsidRPr="00F452CE">
              <w:rPr>
                <w:sz w:val="24"/>
                <w:szCs w:val="24"/>
                <w:lang w:eastAsia="en-US"/>
              </w:rPr>
              <w:t>р</w:t>
            </w:r>
            <w:r w:rsidRPr="00F452CE">
              <w:rPr>
                <w:spacing w:val="1"/>
                <w:sz w:val="24"/>
                <w:szCs w:val="24"/>
                <w:lang w:eastAsia="en-US"/>
              </w:rPr>
              <w:t>о</w:t>
            </w:r>
            <w:r w:rsidRPr="00F452CE">
              <w:rPr>
                <w:sz w:val="24"/>
                <w:szCs w:val="24"/>
                <w:lang w:eastAsia="en-US"/>
              </w:rPr>
              <w:t>т</w:t>
            </w:r>
            <w:r w:rsidRPr="00F452CE">
              <w:rPr>
                <w:spacing w:val="-1"/>
                <w:sz w:val="24"/>
                <w:szCs w:val="24"/>
                <w:lang w:eastAsia="en-US"/>
              </w:rPr>
              <w:t>е</w:t>
            </w:r>
            <w:r w:rsidRPr="00F452CE">
              <w:rPr>
                <w:sz w:val="24"/>
                <w:szCs w:val="24"/>
                <w:lang w:eastAsia="en-US"/>
              </w:rPr>
              <w:t>м</w:t>
            </w:r>
            <w:r w:rsidRPr="00F452CE">
              <w:rPr>
                <w:spacing w:val="1"/>
                <w:sz w:val="24"/>
                <w:szCs w:val="24"/>
                <w:lang w:eastAsia="en-US"/>
              </w:rPr>
              <w:t>е</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r w:rsidRPr="00F452CE">
              <w:rPr>
                <w:sz w:val="24"/>
                <w:szCs w:val="24"/>
                <w:lang w:eastAsia="en-US"/>
              </w:rPr>
              <w:t xml:space="preserve">, </w:t>
            </w:r>
            <w:r w:rsidRPr="00F452CE">
              <w:rPr>
                <w:spacing w:val="-1"/>
                <w:sz w:val="24"/>
                <w:szCs w:val="24"/>
                <w:lang w:eastAsia="en-US"/>
              </w:rPr>
              <w:t>пл</w:t>
            </w:r>
            <w:r w:rsidRPr="00F452CE">
              <w:rPr>
                <w:spacing w:val="1"/>
                <w:sz w:val="24"/>
                <w:szCs w:val="24"/>
                <w:lang w:eastAsia="en-US"/>
              </w:rPr>
              <w:t>а</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чонымаш. Проб</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м</w:t>
            </w:r>
            <w:r w:rsidRPr="00F452CE">
              <w:rPr>
                <w:sz w:val="24"/>
                <w:szCs w:val="24"/>
                <w:lang w:eastAsia="en-US"/>
              </w:rPr>
              <w:t>н</w:t>
            </w:r>
            <w:r w:rsidRPr="00F452CE">
              <w:rPr>
                <w:spacing w:val="-1"/>
                <w:sz w:val="24"/>
                <w:szCs w:val="24"/>
                <w:lang w:eastAsia="en-US"/>
              </w:rPr>
              <w:t>ы</w:t>
            </w:r>
            <w:r w:rsidRPr="00F452CE">
              <w:rPr>
                <w:sz w:val="24"/>
                <w:szCs w:val="24"/>
                <w:lang w:eastAsia="en-US"/>
              </w:rPr>
              <w:t xml:space="preserve">й </w:t>
            </w:r>
            <w:r w:rsidRPr="00F452CE">
              <w:rPr>
                <w:spacing w:val="-1"/>
                <w:sz w:val="24"/>
                <w:szCs w:val="24"/>
                <w:lang w:eastAsia="en-US"/>
              </w:rPr>
              <w:t>й</w:t>
            </w:r>
            <w:r w:rsidRPr="00F452CE">
              <w:rPr>
                <w:sz w:val="24"/>
                <w:szCs w:val="24"/>
                <w:lang w:eastAsia="en-US"/>
              </w:rPr>
              <w:t>оды</w:t>
            </w:r>
            <w:r w:rsidRPr="00F452CE">
              <w:rPr>
                <w:spacing w:val="1"/>
                <w:sz w:val="24"/>
                <w:szCs w:val="24"/>
                <w:lang w:eastAsia="en-US"/>
              </w:rPr>
              <w:t>ш</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65"/>
                <w:tab w:val="left" w:pos="1754"/>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штышаш:</w:t>
            </w:r>
            <w:r w:rsidRPr="00F452CE">
              <w:rPr>
                <w:sz w:val="24"/>
                <w:szCs w:val="24"/>
                <w:lang w:eastAsia="en-US"/>
              </w:rPr>
              <w:t>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мыж</w:t>
            </w:r>
            <w:r>
              <w:rPr>
                <w:spacing w:val="-1"/>
                <w:sz w:val="24"/>
                <w:szCs w:val="24"/>
                <w:lang w:eastAsia="en-US"/>
              </w:rPr>
              <w:t xml:space="preserve">е </w:t>
            </w:r>
            <w:r w:rsidRPr="00F452CE">
              <w:rPr>
                <w:sz w:val="24"/>
                <w:szCs w:val="24"/>
                <w:lang w:eastAsia="en-US"/>
              </w:rPr>
              <w:t>де</w:t>
            </w:r>
            <w:r w:rsidRPr="00F452CE">
              <w:rPr>
                <w:spacing w:val="-1"/>
                <w:sz w:val="24"/>
                <w:szCs w:val="24"/>
                <w:lang w:eastAsia="en-US"/>
              </w:rPr>
              <w:t>нт</w:t>
            </w:r>
            <w:r w:rsidRPr="00F452CE">
              <w:rPr>
                <w:sz w:val="24"/>
                <w:szCs w:val="24"/>
                <w:lang w:eastAsia="en-US"/>
              </w:rPr>
              <w:t>ўн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ж</w:t>
            </w:r>
            <w:r w:rsidRPr="00F452CE">
              <w:rPr>
                <w:spacing w:val="-1"/>
                <w:sz w:val="24"/>
                <w:szCs w:val="24"/>
                <w:lang w:eastAsia="en-US"/>
              </w:rPr>
              <w:t>ы</w:t>
            </w:r>
            <w:r>
              <w:rPr>
                <w:sz w:val="24"/>
                <w:szCs w:val="24"/>
                <w:lang w:eastAsia="en-US"/>
              </w:rPr>
              <w:t xml:space="preserve">м  </w:t>
            </w:r>
            <w:r w:rsidRPr="00F452CE">
              <w:rPr>
                <w:spacing w:val="-4"/>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r w:rsidRPr="00F452CE">
              <w:rPr>
                <w:spacing w:val="-1"/>
                <w:sz w:val="24"/>
                <w:szCs w:val="24"/>
                <w:lang w:eastAsia="en-US"/>
              </w:rPr>
              <w:t>пл</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ы</w:t>
            </w:r>
            <w:r w:rsidRPr="00F452CE">
              <w:rPr>
                <w:sz w:val="24"/>
                <w:szCs w:val="24"/>
                <w:lang w:eastAsia="en-US"/>
              </w:rPr>
              <w:t>мчоны</w:t>
            </w:r>
            <w:r w:rsidRPr="00F452CE">
              <w:rPr>
                <w:spacing w:val="-1"/>
                <w:sz w:val="24"/>
                <w:szCs w:val="24"/>
                <w:lang w:eastAsia="en-US"/>
              </w:rPr>
              <w:t>ш</w:t>
            </w:r>
            <w:r w:rsidRPr="00F452CE">
              <w:rPr>
                <w:sz w:val="24"/>
                <w:szCs w:val="24"/>
                <w:lang w:eastAsia="en-US"/>
              </w:rPr>
              <w:t>аш; ав</w:t>
            </w:r>
            <w:r w:rsidRPr="00F452CE">
              <w:rPr>
                <w:spacing w:val="-1"/>
                <w:sz w:val="24"/>
                <w:szCs w:val="24"/>
                <w:lang w:eastAsia="en-US"/>
              </w:rPr>
              <w:t>то</w:t>
            </w:r>
            <w:r w:rsidRPr="00F452CE">
              <w:rPr>
                <w:spacing w:val="1"/>
                <w:sz w:val="24"/>
                <w:szCs w:val="24"/>
                <w:lang w:eastAsia="en-US"/>
              </w:rPr>
              <w:t>р</w:t>
            </w:r>
            <w:r>
              <w:rPr>
                <w:sz w:val="24"/>
                <w:szCs w:val="24"/>
                <w:lang w:eastAsia="en-US"/>
              </w:rPr>
              <w:t xml:space="preserve">ын </w:t>
            </w:r>
            <w:r w:rsidRPr="00F452CE">
              <w:rPr>
                <w:sz w:val="24"/>
                <w:szCs w:val="24"/>
                <w:lang w:eastAsia="en-US"/>
              </w:rPr>
              <w:t xml:space="preserve"> в</w:t>
            </w:r>
            <w:r w:rsidRPr="00F452CE">
              <w:rPr>
                <w:spacing w:val="-1"/>
                <w:sz w:val="24"/>
                <w:szCs w:val="24"/>
                <w:lang w:eastAsia="en-US"/>
              </w:rPr>
              <w:t>о</w:t>
            </w:r>
            <w:r w:rsidRPr="00F452CE">
              <w:rPr>
                <w:sz w:val="24"/>
                <w:szCs w:val="24"/>
                <w:lang w:eastAsia="en-US"/>
              </w:rPr>
              <w:t>зы</w:t>
            </w:r>
            <w:r w:rsidRPr="00F452CE">
              <w:rPr>
                <w:spacing w:val="1"/>
                <w:sz w:val="24"/>
                <w:szCs w:val="24"/>
                <w:lang w:eastAsia="en-US"/>
              </w:rPr>
              <w:t>м</w:t>
            </w:r>
            <w:r w:rsidRPr="00F452CE">
              <w:rPr>
                <w:sz w:val="24"/>
                <w:szCs w:val="24"/>
                <w:lang w:eastAsia="en-US"/>
              </w:rPr>
              <w:t>о  о</w:t>
            </w:r>
            <w:r w:rsidRPr="00F452CE">
              <w:rPr>
                <w:spacing w:val="-1"/>
                <w:sz w:val="24"/>
                <w:szCs w:val="24"/>
                <w:lang w:eastAsia="en-US"/>
              </w:rPr>
              <w:t>й</w:t>
            </w:r>
            <w:r w:rsidRPr="00F452CE">
              <w:rPr>
                <w:sz w:val="24"/>
                <w:szCs w:val="24"/>
                <w:lang w:eastAsia="en-US"/>
              </w:rPr>
              <w:t>ы</w:t>
            </w:r>
            <w:r w:rsidRPr="00F452CE">
              <w:rPr>
                <w:spacing w:val="2"/>
                <w:sz w:val="24"/>
                <w:szCs w:val="24"/>
                <w:lang w:eastAsia="en-US"/>
              </w:rPr>
              <w:t>р</w:t>
            </w:r>
            <w:r w:rsidRPr="00F452CE">
              <w:rPr>
                <w:sz w:val="24"/>
                <w:szCs w:val="24"/>
                <w:lang w:eastAsia="en-US"/>
              </w:rPr>
              <w:t>т</w:t>
            </w:r>
            <w:r w:rsidRPr="00F452CE">
              <w:rPr>
                <w:spacing w:val="-1"/>
                <w:sz w:val="24"/>
                <w:szCs w:val="24"/>
                <w:lang w:eastAsia="en-US"/>
              </w:rPr>
              <w:t>е</w:t>
            </w:r>
            <w:r w:rsidRPr="00F452CE">
              <w:rPr>
                <w:sz w:val="24"/>
                <w:szCs w:val="24"/>
                <w:lang w:eastAsia="en-US"/>
              </w:rPr>
              <w:t>м</w:t>
            </w:r>
            <w:r>
              <w:rPr>
                <w:sz w:val="24"/>
                <w:szCs w:val="24"/>
                <w:lang w:eastAsia="en-US"/>
              </w:rPr>
              <w:t>-</w:t>
            </w:r>
            <w:r w:rsidRPr="00F452CE">
              <w:rPr>
                <w:sz w:val="24"/>
                <w:szCs w:val="24"/>
                <w:lang w:eastAsia="en-US"/>
              </w:rPr>
              <w:t>ж</w:t>
            </w:r>
            <w:r w:rsidRPr="00F452CE">
              <w:rPr>
                <w:spacing w:val="-1"/>
                <w:sz w:val="24"/>
                <w:szCs w:val="24"/>
                <w:lang w:eastAsia="en-US"/>
              </w:rPr>
              <w:t>ы</w:t>
            </w:r>
            <w:r>
              <w:rPr>
                <w:sz w:val="24"/>
                <w:szCs w:val="24"/>
                <w:lang w:eastAsia="en-US"/>
              </w:rPr>
              <w:t xml:space="preserve">м  </w:t>
            </w:r>
            <w:r w:rsidRPr="00F452CE">
              <w:rPr>
                <w:sz w:val="24"/>
                <w:szCs w:val="24"/>
                <w:lang w:eastAsia="en-US"/>
              </w:rPr>
              <w:t>ара</w:t>
            </w:r>
            <w:r w:rsidRPr="00F452CE">
              <w:rPr>
                <w:spacing w:val="-1"/>
                <w:sz w:val="24"/>
                <w:szCs w:val="24"/>
                <w:lang w:eastAsia="en-US"/>
              </w:rPr>
              <w:t>л</w:t>
            </w:r>
            <w:r w:rsidRPr="00F452CE">
              <w:rPr>
                <w:sz w:val="24"/>
                <w:szCs w:val="24"/>
                <w:lang w:eastAsia="en-US"/>
              </w:rPr>
              <w:t xml:space="preserve">ен  </w:t>
            </w:r>
            <w:r w:rsidRPr="00F452CE">
              <w:rPr>
                <w:spacing w:val="-1"/>
                <w:sz w:val="24"/>
                <w:szCs w:val="24"/>
                <w:lang w:eastAsia="en-US"/>
              </w:rPr>
              <w:t>ко</w:t>
            </w:r>
            <w:r w:rsidRPr="00F452CE">
              <w:rPr>
                <w:sz w:val="24"/>
                <w:szCs w:val="24"/>
                <w:lang w:eastAsia="en-US"/>
              </w:rPr>
              <w:t>д</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мв</w:t>
            </w:r>
            <w:r w:rsidRPr="00F452CE">
              <w:rPr>
                <w:sz w:val="24"/>
                <w:szCs w:val="24"/>
                <w:lang w:eastAsia="en-US"/>
              </w:rPr>
              <w:t>оз</w:t>
            </w:r>
            <w:r w:rsidRPr="00F452CE">
              <w:rPr>
                <w:spacing w:val="-1"/>
                <w:sz w:val="24"/>
                <w:szCs w:val="24"/>
                <w:lang w:eastAsia="en-US"/>
              </w:rPr>
              <w:t>ы</w:t>
            </w:r>
            <w:r w:rsidRPr="00F452CE">
              <w:rPr>
                <w:sz w:val="24"/>
                <w:szCs w:val="24"/>
                <w:lang w:eastAsia="en-US"/>
              </w:rPr>
              <w:t xml:space="preserve">шаш. </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ш</w:t>
            </w:r>
            <w:r w:rsidRPr="00F452CE">
              <w:rPr>
                <w:spacing w:val="-1"/>
                <w:sz w:val="24"/>
                <w:szCs w:val="24"/>
                <w:lang w:eastAsia="en-US"/>
              </w:rPr>
              <w:t>т</w:t>
            </w:r>
            <w:r>
              <w:rPr>
                <w:sz w:val="24"/>
                <w:szCs w:val="24"/>
                <w:lang w:eastAsia="en-US"/>
              </w:rPr>
              <w:t xml:space="preserve">е      </w:t>
            </w:r>
            <w:r w:rsidRPr="00F452CE">
              <w:rPr>
                <w:spacing w:val="-2"/>
                <w:sz w:val="24"/>
                <w:szCs w:val="24"/>
                <w:lang w:eastAsia="en-US"/>
              </w:rPr>
              <w:t>н</w:t>
            </w:r>
            <w:r w:rsidRPr="00F452CE">
              <w:rPr>
                <w:spacing w:val="2"/>
                <w:sz w:val="24"/>
                <w:szCs w:val="24"/>
                <w:lang w:eastAsia="en-US"/>
              </w:rPr>
              <w:t>о</w:t>
            </w:r>
            <w:r w:rsidRPr="00F452CE">
              <w:rPr>
                <w:spacing w:val="-1"/>
                <w:sz w:val="24"/>
                <w:szCs w:val="24"/>
                <w:lang w:eastAsia="en-US"/>
              </w:rPr>
              <w:t>лт</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роб</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п</w:t>
            </w:r>
            <w:r w:rsidRPr="00F452CE">
              <w:rPr>
                <w:sz w:val="24"/>
                <w:szCs w:val="24"/>
                <w:lang w:eastAsia="en-US"/>
              </w:rPr>
              <w:t>очеш шо</w:t>
            </w:r>
            <w:r w:rsidRPr="00F452CE">
              <w:rPr>
                <w:spacing w:val="-1"/>
                <w:sz w:val="24"/>
                <w:szCs w:val="24"/>
                <w:lang w:eastAsia="en-US"/>
              </w:rPr>
              <w:t>нк</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265"/>
                <w:tab w:val="left" w:pos="1754"/>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342"/>
              </w:tabs>
              <w:autoSpaceDE w:val="0"/>
              <w:autoSpaceDN w:val="0"/>
              <w:adjustRightInd w:val="0"/>
              <w:spacing w:after="0" w:line="240" w:lineRule="auto"/>
              <w:ind w:left="0"/>
              <w:rPr>
                <w:sz w:val="24"/>
                <w:szCs w:val="24"/>
                <w:lang w:eastAsia="en-US"/>
              </w:rPr>
            </w:pPr>
            <w:r w:rsidRPr="00F452CE">
              <w:rPr>
                <w:sz w:val="24"/>
                <w:szCs w:val="24"/>
                <w:lang w:eastAsia="en-US"/>
              </w:rPr>
              <w:t>Из</w:t>
            </w:r>
            <w:r w:rsidRPr="00F452CE">
              <w:rPr>
                <w:spacing w:val="-1"/>
                <w:sz w:val="24"/>
                <w:szCs w:val="24"/>
                <w:lang w:eastAsia="en-US"/>
              </w:rPr>
              <w:t>ло</w:t>
            </w:r>
            <w:r w:rsidRPr="00F452CE">
              <w:rPr>
                <w:sz w:val="24"/>
                <w:szCs w:val="24"/>
                <w:lang w:eastAsia="en-US"/>
              </w:rPr>
              <w:t>ж</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и</w:t>
            </w:r>
            <w:r w:rsidRPr="00F452CE">
              <w:rPr>
                <w:sz w:val="24"/>
                <w:szCs w:val="24"/>
                <w:lang w:eastAsia="en-US"/>
              </w:rPr>
              <w:t>й воз</w:t>
            </w:r>
            <w:r w:rsidRPr="00F452CE">
              <w:rPr>
                <w:spacing w:val="-1"/>
                <w:sz w:val="24"/>
                <w:szCs w:val="24"/>
                <w:lang w:eastAsia="en-US"/>
              </w:rPr>
              <w:t>ы</w:t>
            </w:r>
            <w:r>
              <w:rPr>
                <w:spacing w:val="-1"/>
                <w:sz w:val="24"/>
                <w:szCs w:val="24"/>
                <w:lang w:eastAsia="en-US"/>
              </w:rPr>
              <w:t>-</w:t>
            </w:r>
            <w:r w:rsidRPr="00F452CE">
              <w:rPr>
                <w:spacing w:val="1"/>
                <w:sz w:val="24"/>
                <w:szCs w:val="24"/>
                <w:lang w:eastAsia="en-US"/>
              </w:rPr>
              <w:t>м</w:t>
            </w:r>
            <w:r w:rsidRPr="00F452CE">
              <w:rPr>
                <w:sz w:val="24"/>
                <w:szCs w:val="24"/>
                <w:lang w:eastAsia="en-US"/>
              </w:rPr>
              <w:t xml:space="preserve">о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в</w:t>
            </w:r>
            <w:r w:rsidRPr="00F452CE">
              <w:rPr>
                <w:sz w:val="24"/>
                <w:szCs w:val="24"/>
                <w:lang w:eastAsia="en-US"/>
              </w:rPr>
              <w:t>ы</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ргымаш. Из</w:t>
            </w:r>
            <w:r w:rsidRPr="00F452CE">
              <w:rPr>
                <w:spacing w:val="-1"/>
                <w:sz w:val="24"/>
                <w:szCs w:val="24"/>
                <w:lang w:eastAsia="en-US"/>
              </w:rPr>
              <w:t>ло</w:t>
            </w:r>
            <w:r w:rsidRPr="00F452CE">
              <w:rPr>
                <w:sz w:val="24"/>
                <w:szCs w:val="24"/>
                <w:lang w:eastAsia="en-US"/>
              </w:rPr>
              <w:t>ж</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и</w:t>
            </w:r>
            <w:r w:rsidRPr="00F452CE">
              <w:rPr>
                <w:sz w:val="24"/>
                <w:szCs w:val="24"/>
                <w:lang w:eastAsia="en-US"/>
              </w:rPr>
              <w:t>й сб</w:t>
            </w:r>
            <w:r w:rsidRPr="00F452CE">
              <w:rPr>
                <w:spacing w:val="-1"/>
                <w:sz w:val="24"/>
                <w:szCs w:val="24"/>
                <w:lang w:eastAsia="en-US"/>
              </w:rPr>
              <w:t>о</w:t>
            </w:r>
            <w:r w:rsidRPr="00F452CE">
              <w:rPr>
                <w:spacing w:val="1"/>
                <w:sz w:val="24"/>
                <w:szCs w:val="24"/>
                <w:lang w:eastAsia="en-US"/>
              </w:rPr>
              <w:t>р</w:t>
            </w:r>
            <w:r>
              <w:rPr>
                <w:spacing w:val="1"/>
                <w:sz w:val="24"/>
                <w:szCs w:val="24"/>
                <w:lang w:eastAsia="en-US"/>
              </w:rPr>
              <w:t>-</w:t>
            </w:r>
            <w:r w:rsidRPr="00F452CE">
              <w:rPr>
                <w:spacing w:val="-1"/>
                <w:sz w:val="24"/>
                <w:szCs w:val="24"/>
                <w:lang w:eastAsia="en-US"/>
              </w:rPr>
              <w:t>ни</w:t>
            </w:r>
            <w:r w:rsidRPr="00F452CE">
              <w:rPr>
                <w:sz w:val="24"/>
                <w:szCs w:val="24"/>
                <w:lang w:eastAsia="en-US"/>
              </w:rPr>
              <w:t>кгы</w:t>
            </w:r>
            <w:r w:rsidRPr="00F452CE">
              <w:rPr>
                <w:spacing w:val="-1"/>
                <w:sz w:val="24"/>
                <w:szCs w:val="24"/>
                <w:lang w:eastAsia="en-US"/>
              </w:rPr>
              <w:t>ч</w:t>
            </w:r>
            <w:r w:rsidRPr="00F452CE">
              <w:rPr>
                <w:spacing w:val="-3"/>
                <w:sz w:val="24"/>
                <w:szCs w:val="24"/>
                <w:lang w:eastAsia="en-US"/>
              </w:rPr>
              <w:t>«</w:t>
            </w:r>
            <w:r w:rsidRPr="00F452CE">
              <w:rPr>
                <w:sz w:val="24"/>
                <w:szCs w:val="24"/>
                <w:lang w:eastAsia="en-US"/>
              </w:rPr>
              <w:t>Пи</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к</w:t>
            </w:r>
            <w:r w:rsidRPr="00F452CE">
              <w:rPr>
                <w:sz w:val="24"/>
                <w:szCs w:val="24"/>
                <w:lang w:eastAsia="en-US"/>
              </w:rPr>
              <w:t>а</w:t>
            </w:r>
            <w:r w:rsidRPr="00F452CE">
              <w:rPr>
                <w:spacing w:val="-1"/>
                <w:sz w:val="24"/>
                <w:szCs w:val="24"/>
                <w:lang w:eastAsia="en-US"/>
              </w:rPr>
              <w:t>й</w:t>
            </w:r>
            <w:r w:rsidRPr="00F452CE">
              <w:rPr>
                <w:spacing w:val="1"/>
                <w:sz w:val="24"/>
                <w:szCs w:val="24"/>
                <w:lang w:eastAsia="en-US"/>
              </w:rPr>
              <w:t>ы</w:t>
            </w:r>
            <w:r w:rsidRPr="00F452CE">
              <w:rPr>
                <w:sz w:val="24"/>
                <w:szCs w:val="24"/>
                <w:lang w:eastAsia="en-US"/>
              </w:rPr>
              <w:t>ке</w:t>
            </w:r>
            <w:r w:rsidRPr="00F452CE">
              <w:rPr>
                <w:spacing w:val="4"/>
                <w:sz w:val="24"/>
                <w:szCs w:val="24"/>
                <w:lang w:eastAsia="en-US"/>
              </w:rPr>
              <w:t>ш</w:t>
            </w:r>
            <w:r w:rsidRPr="00F452CE">
              <w:rPr>
                <w:sz w:val="24"/>
                <w:szCs w:val="24"/>
                <w:lang w:eastAsia="en-US"/>
              </w:rPr>
              <w:t>» (д</w:t>
            </w:r>
            <w:r w:rsidRPr="00F452CE">
              <w:rPr>
                <w:spacing w:val="-2"/>
                <w:sz w:val="24"/>
                <w:szCs w:val="24"/>
                <w:lang w:eastAsia="en-US"/>
              </w:rPr>
              <w:t>и</w:t>
            </w:r>
            <w:r w:rsidRPr="00F452CE">
              <w:rPr>
                <w:sz w:val="24"/>
                <w:szCs w:val="24"/>
                <w:lang w:eastAsia="en-US"/>
              </w:rPr>
              <w:t>а</w:t>
            </w:r>
            <w:r w:rsidRPr="00F452CE">
              <w:rPr>
                <w:spacing w:val="-1"/>
                <w:sz w:val="24"/>
                <w:szCs w:val="24"/>
                <w:lang w:eastAsia="en-US"/>
              </w:rPr>
              <w:t>л</w:t>
            </w:r>
            <w:r w:rsidRPr="00F452CE">
              <w:rPr>
                <w:sz w:val="24"/>
                <w:szCs w:val="24"/>
                <w:lang w:eastAsia="en-US"/>
              </w:rPr>
              <w:t xml:space="preserve">ог </w:t>
            </w:r>
            <w:r w:rsidRPr="00F452CE">
              <w:rPr>
                <w:spacing w:val="-1"/>
                <w:sz w:val="24"/>
                <w:szCs w:val="24"/>
                <w:lang w:eastAsia="en-US"/>
              </w:rPr>
              <w:t>п</w:t>
            </w:r>
            <w:r w:rsidRPr="00F452CE">
              <w:rPr>
                <w:sz w:val="24"/>
                <w:szCs w:val="24"/>
                <w:lang w:eastAsia="en-US"/>
              </w:rPr>
              <w:t>о</w:t>
            </w:r>
            <w:r>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 де</w:t>
            </w:r>
            <w:r w:rsidRPr="00F452CE">
              <w:rPr>
                <w:spacing w:val="-2"/>
                <w:sz w:val="24"/>
                <w:szCs w:val="24"/>
                <w:lang w:eastAsia="en-US"/>
              </w:rPr>
              <w:t>н</w:t>
            </w:r>
            <w:r w:rsidRPr="00F452CE">
              <w:rPr>
                <w:sz w:val="24"/>
                <w:szCs w:val="24"/>
                <w:lang w:eastAsia="en-US"/>
              </w:rPr>
              <w:t>е чонымо)а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w:t>
            </w:r>
            <w:r w:rsidRPr="00F452CE">
              <w:rPr>
                <w:spacing w:val="-1"/>
                <w:sz w:val="24"/>
                <w:szCs w:val="24"/>
                <w:lang w:eastAsia="en-US"/>
              </w:rPr>
              <w:t>Ш</w:t>
            </w:r>
            <w:r w:rsidRPr="00F452CE">
              <w:rPr>
                <w:spacing w:val="2"/>
                <w:sz w:val="24"/>
                <w:szCs w:val="24"/>
                <w:lang w:eastAsia="en-US"/>
              </w:rPr>
              <w:t>он</w:t>
            </w:r>
            <w:r>
              <w:rPr>
                <w:spacing w:val="2"/>
                <w:sz w:val="24"/>
                <w:szCs w:val="24"/>
                <w:lang w:eastAsia="en-US"/>
              </w:rPr>
              <w:t>-</w:t>
            </w:r>
            <w:r w:rsidRPr="00F452CE">
              <w:rPr>
                <w:sz w:val="24"/>
                <w:szCs w:val="24"/>
                <w:lang w:eastAsia="en-US"/>
              </w:rPr>
              <w:t xml:space="preserve">го </w:t>
            </w:r>
            <w:r w:rsidRPr="00F452CE">
              <w:rPr>
                <w:spacing w:val="1"/>
                <w:sz w:val="24"/>
                <w:szCs w:val="24"/>
              </w:rPr>
              <w:t>т</w:t>
            </w:r>
            <w:r w:rsidRPr="00F452CE">
              <w:rPr>
                <w:spacing w:val="-3"/>
                <w:sz w:val="24"/>
                <w:szCs w:val="24"/>
              </w:rPr>
              <w:t>у</w:t>
            </w:r>
            <w:r w:rsidRPr="00F452CE">
              <w:rPr>
                <w:spacing w:val="-1"/>
                <w:sz w:val="24"/>
                <w:szCs w:val="24"/>
              </w:rPr>
              <w:t>м</w:t>
            </w:r>
            <w:r w:rsidRPr="00F452CE">
              <w:rPr>
                <w:spacing w:val="3"/>
                <w:sz w:val="24"/>
                <w:szCs w:val="24"/>
              </w:rPr>
              <w:t>о</w:t>
            </w:r>
            <w:r w:rsidRPr="00F452CE">
              <w:rPr>
                <w:sz w:val="24"/>
                <w:szCs w:val="24"/>
              </w:rPr>
              <w:t>»т</w:t>
            </w:r>
            <w:r w:rsidRPr="00F452CE">
              <w:rPr>
                <w:spacing w:val="-1"/>
                <w:sz w:val="24"/>
                <w:szCs w:val="24"/>
              </w:rPr>
              <w:t>е</w:t>
            </w:r>
            <w:r w:rsidRPr="00F452CE">
              <w:rPr>
                <w:sz w:val="24"/>
                <w:szCs w:val="24"/>
              </w:rPr>
              <w:t>кст</w:t>
            </w:r>
            <w:r w:rsidRPr="00F452CE">
              <w:rPr>
                <w:spacing w:val="-1"/>
                <w:sz w:val="24"/>
                <w:szCs w:val="24"/>
              </w:rPr>
              <w:t>-</w:t>
            </w:r>
            <w:r w:rsidRPr="00F452CE">
              <w:rPr>
                <w:sz w:val="24"/>
                <w:szCs w:val="24"/>
              </w:rPr>
              <w:t>вла</w:t>
            </w:r>
            <w:r w:rsidRPr="00F452CE">
              <w:rPr>
                <w:spacing w:val="-1"/>
                <w:sz w:val="24"/>
                <w:szCs w:val="24"/>
              </w:rPr>
              <w:t>к</w:t>
            </w:r>
            <w:r w:rsidRPr="00F452CE">
              <w:rPr>
                <w:sz w:val="24"/>
                <w:szCs w:val="24"/>
              </w:rPr>
              <w:t xml:space="preserve"> (44– </w:t>
            </w:r>
            <w:r w:rsidRPr="00F452CE">
              <w:rPr>
                <w:spacing w:val="-1"/>
                <w:sz w:val="24"/>
                <w:szCs w:val="24"/>
              </w:rPr>
              <w:t>4</w:t>
            </w:r>
            <w:r w:rsidRPr="00F452CE">
              <w:rPr>
                <w:sz w:val="24"/>
                <w:szCs w:val="24"/>
              </w:rPr>
              <w:t>6</w:t>
            </w:r>
            <w:r w:rsidRPr="00F452CE">
              <w:rPr>
                <w:spacing w:val="-1"/>
                <w:sz w:val="24"/>
                <w:szCs w:val="24"/>
              </w:rPr>
              <w:t>с</w:t>
            </w:r>
            <w:r w:rsidRPr="00F452CE">
              <w:rPr>
                <w:sz w:val="24"/>
                <w:szCs w:val="24"/>
              </w:rPr>
              <w:t>.)</w:t>
            </w: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r w:rsidRPr="00F452CE">
              <w:rPr>
                <w:sz w:val="24"/>
                <w:szCs w:val="24"/>
                <w:lang w:eastAsia="en-US"/>
              </w:rPr>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ут</w:t>
            </w:r>
            <w:r w:rsidRPr="00F452CE">
              <w:rPr>
                <w:sz w:val="24"/>
                <w:szCs w:val="24"/>
                <w:lang w:eastAsia="en-US"/>
              </w:rPr>
              <w:t>ын ы</w:t>
            </w:r>
            <w:r w:rsidRPr="00F452CE">
              <w:rPr>
                <w:spacing w:val="-1"/>
                <w:sz w:val="24"/>
                <w:szCs w:val="24"/>
                <w:lang w:eastAsia="en-US"/>
              </w:rPr>
              <w:t>ш</w:t>
            </w:r>
            <w:r>
              <w:rPr>
                <w:sz w:val="24"/>
                <w:szCs w:val="24"/>
                <w:lang w:eastAsia="en-US"/>
              </w:rPr>
              <w:t>талтмы</w:t>
            </w:r>
            <w:r w:rsidRPr="00F452CE">
              <w:rPr>
                <w:sz w:val="24"/>
                <w:szCs w:val="24"/>
                <w:lang w:eastAsia="en-US"/>
              </w:rPr>
              <w:t>же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pacing w:val="1"/>
                <w:sz w:val="24"/>
                <w:szCs w:val="24"/>
                <w:lang w:eastAsia="en-US"/>
              </w:rPr>
              <w:t>ўн</w:t>
            </w:r>
            <w:r w:rsidRPr="00F452CE">
              <w:rPr>
                <w:sz w:val="24"/>
                <w:szCs w:val="24"/>
                <w:lang w:eastAsia="en-US"/>
              </w:rPr>
              <w:t>п</w:t>
            </w:r>
            <w:r w:rsidRPr="00F452CE">
              <w:rPr>
                <w:spacing w:val="-1"/>
                <w:sz w:val="24"/>
                <w:szCs w:val="24"/>
                <w:lang w:eastAsia="en-US"/>
              </w:rPr>
              <w:t>ал</w:t>
            </w:r>
            <w:r w:rsidRPr="00F452CE">
              <w:rPr>
                <w:sz w:val="24"/>
                <w:szCs w:val="24"/>
                <w:lang w:eastAsia="en-US"/>
              </w:rPr>
              <w:t>е</w:t>
            </w:r>
            <w:r w:rsidRPr="00F452CE">
              <w:rPr>
                <w:spacing w:val="1"/>
                <w:sz w:val="24"/>
                <w:szCs w:val="24"/>
                <w:lang w:eastAsia="en-US"/>
              </w:rPr>
              <w:t>м</w:t>
            </w:r>
            <w:r w:rsidRPr="00F452CE">
              <w:rPr>
                <w:spacing w:val="-1"/>
                <w:sz w:val="24"/>
                <w:szCs w:val="24"/>
                <w:lang w:eastAsia="en-US"/>
              </w:rPr>
              <w:t>у</w:t>
            </w:r>
            <w:r w:rsidRPr="00F452CE">
              <w:rPr>
                <w:sz w:val="24"/>
                <w:szCs w:val="24"/>
                <w:lang w:eastAsia="en-US"/>
              </w:rPr>
              <w:t xml:space="preserve">т </w:t>
            </w:r>
            <w:r w:rsidRPr="00F452CE">
              <w:rPr>
                <w:spacing w:val="-1"/>
                <w:sz w:val="24"/>
                <w:szCs w:val="24"/>
                <w:lang w:eastAsia="en-US"/>
              </w:rPr>
              <w:t>н</w:t>
            </w:r>
            <w:r w:rsidRPr="00F452CE">
              <w:rPr>
                <w:sz w:val="24"/>
                <w:szCs w:val="24"/>
                <w:lang w:eastAsia="en-US"/>
              </w:rPr>
              <w:t xml:space="preserve">ерген </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маш.</w:t>
            </w:r>
            <w:r w:rsidRPr="00F452CE">
              <w:rPr>
                <w:spacing w:val="1"/>
                <w:sz w:val="24"/>
                <w:szCs w:val="24"/>
                <w:lang w:eastAsia="en-US"/>
              </w:rPr>
              <w:t>В</w:t>
            </w:r>
            <w:r w:rsidRPr="00F452CE">
              <w:rPr>
                <w:sz w:val="24"/>
                <w:szCs w:val="24"/>
                <w:lang w:eastAsia="en-US"/>
              </w:rPr>
              <w:t>ес м</w:t>
            </w:r>
            <w:r w:rsidRPr="00F452CE">
              <w:rPr>
                <w:spacing w:val="-1"/>
                <w:sz w:val="24"/>
                <w:szCs w:val="24"/>
                <w:lang w:eastAsia="en-US"/>
              </w:rPr>
              <w:t>у</w:t>
            </w:r>
            <w:r w:rsidRPr="00F452CE">
              <w:rPr>
                <w:sz w:val="24"/>
                <w:szCs w:val="24"/>
                <w:lang w:eastAsia="en-US"/>
              </w:rPr>
              <w:t>тгыч</w:t>
            </w:r>
            <w:r w:rsidRPr="00F452CE">
              <w:rPr>
                <w:spacing w:val="1"/>
                <w:sz w:val="24"/>
                <w:szCs w:val="24"/>
                <w:lang w:eastAsia="en-US"/>
              </w:rPr>
              <w:t>ли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еп</w:t>
            </w:r>
            <w:r w:rsidRPr="00F452CE">
              <w:rPr>
                <w:sz w:val="24"/>
                <w:szCs w:val="24"/>
                <w:lang w:eastAsia="en-US"/>
              </w:rPr>
              <w:t>а</w:t>
            </w:r>
            <w:r w:rsidRPr="00F452CE">
              <w:rPr>
                <w:spacing w:val="-1"/>
                <w:sz w:val="24"/>
                <w:szCs w:val="24"/>
                <w:lang w:eastAsia="en-US"/>
              </w:rPr>
              <w:t>ле</w:t>
            </w:r>
            <w:r w:rsidRPr="00F452CE">
              <w:rPr>
                <w:spacing w:val="3"/>
                <w:sz w:val="24"/>
                <w:szCs w:val="24"/>
                <w:lang w:eastAsia="en-US"/>
              </w:rPr>
              <w:t>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74"/>
                <w:tab w:val="left" w:pos="1886"/>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н т</w:t>
            </w:r>
            <w:r w:rsidRPr="00F452CE">
              <w:rPr>
                <w:spacing w:val="-1"/>
                <w:sz w:val="24"/>
                <w:szCs w:val="24"/>
                <w:lang w:eastAsia="en-US"/>
              </w:rPr>
              <w:t>ўн</w:t>
            </w:r>
            <w:r w:rsidRPr="00F452CE">
              <w:rPr>
                <w:sz w:val="24"/>
                <w:szCs w:val="24"/>
                <w:lang w:eastAsia="en-US"/>
              </w:rPr>
              <w:t>давес</w:t>
            </w:r>
            <w:r w:rsidRPr="00F452CE">
              <w:rPr>
                <w:spacing w:val="3"/>
                <w:sz w:val="24"/>
                <w:szCs w:val="24"/>
                <w:lang w:eastAsia="en-US"/>
              </w:rPr>
              <w:t>м</w:t>
            </w:r>
            <w:r w:rsidRPr="00F452CE">
              <w:rPr>
                <w:spacing w:val="-1"/>
                <w:sz w:val="24"/>
                <w:szCs w:val="24"/>
                <w:lang w:eastAsia="en-US"/>
              </w:rPr>
              <w:t>у</w:t>
            </w:r>
            <w:r w:rsidRPr="00F452CE">
              <w:rPr>
                <w:sz w:val="24"/>
                <w:szCs w:val="24"/>
                <w:lang w:eastAsia="en-US"/>
              </w:rPr>
              <w:t>тгыч</w:t>
            </w:r>
            <w:r w:rsidRPr="00F452CE">
              <w:rPr>
                <w:spacing w:val="1"/>
                <w:sz w:val="24"/>
                <w:szCs w:val="24"/>
                <w:lang w:eastAsia="en-US"/>
              </w:rPr>
              <w:t>л</w:t>
            </w:r>
            <w:r w:rsidRPr="00F452CE">
              <w:rPr>
                <w:sz w:val="24"/>
                <w:szCs w:val="24"/>
                <w:lang w:eastAsia="en-US"/>
              </w:rPr>
              <w:t>и</w:t>
            </w:r>
            <w:r w:rsidRPr="00F452CE">
              <w:rPr>
                <w:spacing w:val="-2"/>
                <w:sz w:val="24"/>
                <w:szCs w:val="24"/>
                <w:lang w:eastAsia="en-US"/>
              </w:rPr>
              <w:t>й</w:t>
            </w:r>
            <w:r w:rsidRPr="00F452CE">
              <w:rPr>
                <w:sz w:val="24"/>
                <w:szCs w:val="24"/>
                <w:lang w:eastAsia="en-US"/>
              </w:rPr>
              <w:t>ш</w:t>
            </w:r>
            <w:r w:rsidRPr="00F452CE">
              <w:rPr>
                <w:spacing w:val="-1"/>
                <w:sz w:val="24"/>
                <w:szCs w:val="24"/>
                <w:lang w:eastAsia="en-US"/>
              </w:rPr>
              <w:t>еулм</w:t>
            </w:r>
            <w:r w:rsidRPr="00F452CE">
              <w:rPr>
                <w:sz w:val="24"/>
                <w:szCs w:val="24"/>
                <w:lang w:eastAsia="en-US"/>
              </w:rPr>
              <w:t>ы</w:t>
            </w:r>
            <w:r w:rsidRPr="00F452CE">
              <w:rPr>
                <w:spacing w:val="2"/>
                <w:sz w:val="24"/>
                <w:szCs w:val="24"/>
                <w:lang w:eastAsia="en-US"/>
              </w:rPr>
              <w:t>ш</w:t>
            </w:r>
            <w:r w:rsidRPr="00F452CE">
              <w:rPr>
                <w:sz w:val="24"/>
                <w:szCs w:val="24"/>
                <w:lang w:eastAsia="en-US"/>
              </w:rPr>
              <w:t>т.</w:t>
            </w:r>
          </w:p>
          <w:p w:rsidR="00D65A17" w:rsidRPr="00F452CE" w:rsidRDefault="00D65A17" w:rsidP="00D65A17">
            <w:pPr>
              <w:widowControl w:val="0"/>
              <w:tabs>
                <w:tab w:val="left" w:pos="868"/>
                <w:tab w:val="left" w:pos="1474"/>
                <w:tab w:val="left" w:pos="1867"/>
                <w:tab w:val="left" w:pos="2170"/>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pacing w:val="1"/>
                <w:sz w:val="24"/>
                <w:szCs w:val="24"/>
                <w:lang w:eastAsia="en-US"/>
              </w:rPr>
              <w:t>ш</w:t>
            </w:r>
            <w:r w:rsidRPr="00F452CE">
              <w:rPr>
                <w:i/>
                <w:iCs/>
                <w:sz w:val="24"/>
                <w:szCs w:val="24"/>
                <w:lang w:eastAsia="en-US"/>
              </w:rPr>
              <w:t>т</w:t>
            </w:r>
            <w:r w:rsidRPr="00F452CE">
              <w:rPr>
                <w:i/>
                <w:iCs/>
                <w:spacing w:val="-1"/>
                <w:sz w:val="24"/>
                <w:szCs w:val="24"/>
                <w:lang w:eastAsia="en-US"/>
              </w:rPr>
              <w:t>ы</w:t>
            </w:r>
            <w:r w:rsidRPr="00F452CE">
              <w:rPr>
                <w:i/>
                <w:iCs/>
                <w:sz w:val="24"/>
                <w:szCs w:val="24"/>
                <w:lang w:eastAsia="en-US"/>
              </w:rPr>
              <w:t>шаш:</w:t>
            </w:r>
            <w:r w:rsidRPr="00F452CE">
              <w:rPr>
                <w:sz w:val="24"/>
                <w:szCs w:val="24"/>
                <w:lang w:eastAsia="en-US"/>
              </w:rPr>
              <w:t xml:space="preserve"> т</w:t>
            </w:r>
            <w:r w:rsidRPr="00F452CE">
              <w:rPr>
                <w:spacing w:val="-1"/>
                <w:sz w:val="24"/>
                <w:szCs w:val="24"/>
                <w:lang w:eastAsia="en-US"/>
              </w:rPr>
              <w:t>ўн</w:t>
            </w:r>
            <w:r w:rsidRPr="00F452CE">
              <w:rPr>
                <w:sz w:val="24"/>
                <w:szCs w:val="24"/>
                <w:lang w:eastAsia="en-US"/>
              </w:rPr>
              <w:t>па</w:t>
            </w:r>
            <w:r w:rsidRPr="00F452CE">
              <w:rPr>
                <w:spacing w:val="-1"/>
                <w:sz w:val="24"/>
                <w:szCs w:val="24"/>
                <w:lang w:eastAsia="en-US"/>
              </w:rPr>
              <w:t>ле</w:t>
            </w:r>
            <w:r w:rsidRPr="00F452CE">
              <w:rPr>
                <w:sz w:val="24"/>
                <w:szCs w:val="24"/>
                <w:lang w:eastAsia="en-US"/>
              </w:rPr>
              <w:t>м</w:t>
            </w:r>
            <w:r w:rsidRPr="00F452CE">
              <w:rPr>
                <w:spacing w:val="-1"/>
                <w:sz w:val="24"/>
                <w:szCs w:val="24"/>
                <w:lang w:eastAsia="en-US"/>
              </w:rPr>
              <w:t>ут</w:t>
            </w:r>
            <w:r w:rsidRPr="00F452CE">
              <w:rPr>
                <w:sz w:val="24"/>
                <w:szCs w:val="24"/>
                <w:lang w:eastAsia="en-US"/>
              </w:rPr>
              <w:t>ын воз</w:t>
            </w:r>
            <w:r w:rsidRPr="00F452CE">
              <w:rPr>
                <w:spacing w:val="2"/>
                <w:sz w:val="24"/>
                <w:szCs w:val="24"/>
                <w:lang w:eastAsia="en-US"/>
              </w:rPr>
              <w:t>а</w:t>
            </w:r>
            <w:r w:rsidRPr="00F452CE">
              <w:rPr>
                <w:spacing w:val="-1"/>
                <w:sz w:val="24"/>
                <w:szCs w:val="24"/>
                <w:lang w:eastAsia="en-US"/>
              </w:rPr>
              <w:t>лт</w:t>
            </w:r>
            <w:r>
              <w:rPr>
                <w:spacing w:val="-1"/>
                <w:sz w:val="24"/>
                <w:szCs w:val="24"/>
                <w:lang w:eastAsia="en-US"/>
              </w:rPr>
              <w:t>-</w:t>
            </w:r>
            <w:r w:rsidRPr="00F452CE">
              <w:rPr>
                <w:sz w:val="24"/>
                <w:szCs w:val="24"/>
                <w:lang w:eastAsia="en-US"/>
              </w:rPr>
              <w:t>мыж</w:t>
            </w:r>
            <w:r w:rsidRPr="00F452CE">
              <w:rPr>
                <w:spacing w:val="-1"/>
                <w:sz w:val="24"/>
                <w:szCs w:val="24"/>
                <w:lang w:eastAsia="en-US"/>
              </w:rPr>
              <w:t>е</w:t>
            </w:r>
            <w:r w:rsidRPr="00F452CE">
              <w:rPr>
                <w:sz w:val="24"/>
                <w:szCs w:val="24"/>
                <w:lang w:eastAsia="en-US"/>
              </w:rPr>
              <w:t>;</w:t>
            </w:r>
            <w:r w:rsidRPr="00F452CE">
              <w:rPr>
                <w:sz w:val="24"/>
                <w:szCs w:val="24"/>
                <w:lang w:eastAsia="en-US"/>
              </w:rPr>
              <w:tab/>
              <w:t>ве</w:t>
            </w:r>
            <w:r w:rsidRPr="00F452CE">
              <w:rPr>
                <w:spacing w:val="-1"/>
                <w:sz w:val="24"/>
                <w:szCs w:val="24"/>
                <w:lang w:eastAsia="en-US"/>
              </w:rPr>
              <w:t>с</w:t>
            </w:r>
            <w:r w:rsidRPr="00F452CE">
              <w:rPr>
                <w:sz w:val="24"/>
                <w:szCs w:val="24"/>
                <w:lang w:eastAsia="en-US"/>
              </w:rPr>
              <w:t xml:space="preserve"> м</w:t>
            </w:r>
            <w:r w:rsidRPr="00F452CE">
              <w:rPr>
                <w:spacing w:val="-1"/>
                <w:sz w:val="24"/>
                <w:szCs w:val="24"/>
                <w:lang w:eastAsia="en-US"/>
              </w:rPr>
              <w:t>у</w:t>
            </w:r>
            <w:r w:rsidRPr="00F452CE">
              <w:rPr>
                <w:sz w:val="24"/>
                <w:szCs w:val="24"/>
                <w:lang w:eastAsia="en-US"/>
              </w:rPr>
              <w:t>тгычл</w:t>
            </w:r>
            <w:r w:rsidRPr="00F452CE">
              <w:rPr>
                <w:spacing w:val="1"/>
                <w:sz w:val="24"/>
                <w:szCs w:val="24"/>
                <w:lang w:eastAsia="en-US"/>
              </w:rPr>
              <w:t>и</w:t>
            </w:r>
            <w:r w:rsidRPr="00F452CE">
              <w:rPr>
                <w:sz w:val="24"/>
                <w:szCs w:val="24"/>
                <w:lang w:eastAsia="en-US"/>
              </w:rPr>
              <w:t>й</w:t>
            </w:r>
            <w:r w:rsidRPr="00F452CE">
              <w:rPr>
                <w:spacing w:val="-1"/>
                <w:sz w:val="24"/>
                <w:szCs w:val="24"/>
                <w:lang w:eastAsia="en-US"/>
              </w:rPr>
              <w:t>ш</w:t>
            </w:r>
            <w:r w:rsidRPr="00F452CE">
              <w:rPr>
                <w:sz w:val="24"/>
                <w:szCs w:val="24"/>
                <w:lang w:eastAsia="en-US"/>
              </w:rPr>
              <w:t>еп</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е</w:t>
            </w:r>
            <w:r w:rsidRPr="00F452CE">
              <w:rPr>
                <w:spacing w:val="3"/>
                <w:sz w:val="24"/>
                <w:szCs w:val="24"/>
                <w:lang w:eastAsia="en-US"/>
              </w:rPr>
              <w:t>м</w:t>
            </w:r>
            <w:r w:rsidRPr="00F452CE">
              <w:rPr>
                <w:sz w:val="24"/>
                <w:szCs w:val="24"/>
                <w:lang w:eastAsia="en-US"/>
              </w:rPr>
              <w:t>ут-в</w:t>
            </w:r>
            <w:r w:rsidRPr="00F452CE">
              <w:rPr>
                <w:spacing w:val="-2"/>
                <w:sz w:val="24"/>
                <w:szCs w:val="24"/>
                <w:lang w:eastAsia="en-US"/>
              </w:rPr>
              <w:t>л</w:t>
            </w:r>
            <w:r w:rsidRPr="00F452CE">
              <w:rPr>
                <w:sz w:val="24"/>
                <w:szCs w:val="24"/>
                <w:lang w:eastAsia="en-US"/>
              </w:rPr>
              <w:t>акынт</w:t>
            </w:r>
            <w:r w:rsidRPr="00F452CE">
              <w:rPr>
                <w:spacing w:val="-1"/>
                <w:sz w:val="24"/>
                <w:szCs w:val="24"/>
                <w:lang w:eastAsia="en-US"/>
              </w:rPr>
              <w:t>ў</w:t>
            </w:r>
            <w:r w:rsidRPr="00F452CE">
              <w:rPr>
                <w:sz w:val="24"/>
                <w:szCs w:val="24"/>
                <w:lang w:eastAsia="en-US"/>
              </w:rPr>
              <w:t>шка</w:t>
            </w:r>
            <w:r w:rsidRPr="00F452CE">
              <w:rPr>
                <w:spacing w:val="-1"/>
                <w:sz w:val="24"/>
                <w:szCs w:val="24"/>
                <w:lang w:eastAsia="en-US"/>
              </w:rPr>
              <w:t>ш</w:t>
            </w:r>
            <w:r w:rsidRPr="00F452CE">
              <w:rPr>
                <w:sz w:val="24"/>
                <w:szCs w:val="24"/>
                <w:lang w:eastAsia="en-US"/>
              </w:rPr>
              <w:t>т:</w:t>
            </w:r>
            <w:r w:rsidRPr="00F452CE">
              <w:rPr>
                <w:spacing w:val="2"/>
                <w:sz w:val="24"/>
                <w:szCs w:val="24"/>
                <w:lang w:eastAsia="en-US"/>
              </w:rPr>
              <w:t>с</w:t>
            </w:r>
            <w:r w:rsidRPr="00F452CE">
              <w:rPr>
                <w:spacing w:val="-3"/>
                <w:sz w:val="24"/>
                <w:szCs w:val="24"/>
                <w:lang w:eastAsia="en-US"/>
              </w:rPr>
              <w:t>у</w:t>
            </w:r>
            <w:r w:rsidRPr="00F452CE">
              <w:rPr>
                <w:spacing w:val="-1"/>
                <w:sz w:val="24"/>
                <w:szCs w:val="24"/>
                <w:lang w:eastAsia="en-US"/>
              </w:rPr>
              <w:t>ф</w:t>
            </w:r>
            <w:r w:rsidRPr="00F452CE">
              <w:rPr>
                <w:spacing w:val="2"/>
                <w:sz w:val="24"/>
                <w:szCs w:val="24"/>
                <w:lang w:eastAsia="en-US"/>
              </w:rPr>
              <w:t>ф</w:t>
            </w:r>
            <w:r w:rsidRPr="00F452CE">
              <w:rPr>
                <w:sz w:val="24"/>
                <w:szCs w:val="24"/>
                <w:lang w:eastAsia="en-US"/>
              </w:rPr>
              <w:t>и</w:t>
            </w:r>
            <w:r w:rsidRPr="00F452CE">
              <w:rPr>
                <w:spacing w:val="-2"/>
                <w:sz w:val="24"/>
                <w:szCs w:val="24"/>
                <w:lang w:eastAsia="en-US"/>
              </w:rPr>
              <w:t>к</w:t>
            </w:r>
            <w:r w:rsidRPr="00F452CE">
              <w:rPr>
                <w:sz w:val="24"/>
                <w:szCs w:val="24"/>
                <w:lang w:eastAsia="en-US"/>
              </w:rPr>
              <w:t xml:space="preserve">с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моде</w:t>
            </w:r>
            <w:r w:rsidRPr="00F452CE">
              <w:rPr>
                <w:spacing w:val="-1"/>
                <w:sz w:val="24"/>
                <w:szCs w:val="24"/>
                <w:lang w:eastAsia="en-US"/>
              </w:rPr>
              <w:t>нел</w:t>
            </w:r>
            <w:r w:rsidRPr="00F452CE">
              <w:rPr>
                <w:sz w:val="24"/>
                <w:szCs w:val="24"/>
                <w:lang w:eastAsia="en-US"/>
              </w:rPr>
              <w:t>и</w:t>
            </w:r>
            <w:r w:rsidRPr="00F452CE">
              <w:rPr>
                <w:spacing w:val="-1"/>
                <w:sz w:val="24"/>
                <w:szCs w:val="24"/>
                <w:lang w:eastAsia="en-US"/>
              </w:rPr>
              <w:t>й</w:t>
            </w:r>
            <w:r w:rsidRPr="00F452CE">
              <w:rPr>
                <w:sz w:val="24"/>
                <w:szCs w:val="24"/>
                <w:lang w:eastAsia="en-US"/>
              </w:rPr>
              <w:t>ше</w:t>
            </w:r>
            <w:r w:rsidRPr="00F452CE">
              <w:rPr>
                <w:spacing w:val="-1"/>
                <w:sz w:val="24"/>
                <w:szCs w:val="24"/>
                <w:lang w:eastAsia="en-US"/>
              </w:rPr>
              <w:t>,</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туш</w:t>
            </w:r>
            <w:r w:rsidRPr="00F452CE">
              <w:rPr>
                <w:sz w:val="24"/>
                <w:szCs w:val="24"/>
                <w:lang w:eastAsia="en-US"/>
              </w:rPr>
              <w:t>алтмед</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е</w:t>
            </w:r>
            <w:r w:rsidRPr="00F452CE">
              <w:rPr>
                <w:spacing w:val="1"/>
                <w:sz w:val="24"/>
                <w:szCs w:val="24"/>
                <w:lang w:eastAsia="en-US"/>
              </w:rPr>
              <w:t>л</w:t>
            </w:r>
            <w:r w:rsidRPr="00F452CE">
              <w:rPr>
                <w:spacing w:val="-1"/>
                <w:sz w:val="24"/>
                <w:szCs w:val="24"/>
                <w:lang w:eastAsia="en-US"/>
              </w:rPr>
              <w:t>и</w:t>
            </w:r>
            <w:r w:rsidRPr="00F452CE">
              <w:rPr>
                <w:spacing w:val="-1"/>
                <w:sz w:val="24"/>
                <w:szCs w:val="24"/>
                <w:lang w:eastAsia="en-US"/>
              </w:rPr>
              <w:lastRenderedPageBreak/>
              <w:t>йш</w:t>
            </w:r>
            <w:r w:rsidRPr="00F452CE">
              <w:rPr>
                <w:sz w:val="24"/>
                <w:szCs w:val="24"/>
                <w:lang w:eastAsia="en-US"/>
              </w:rPr>
              <w:t>е,</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 xml:space="preserve"> м</w:t>
            </w:r>
            <w:r w:rsidRPr="00F452CE">
              <w:rPr>
                <w:spacing w:val="-1"/>
                <w:sz w:val="24"/>
                <w:szCs w:val="24"/>
                <w:lang w:eastAsia="en-US"/>
              </w:rPr>
              <w:t>уж</w:t>
            </w:r>
            <w:r w:rsidRPr="00F452CE">
              <w:rPr>
                <w:sz w:val="24"/>
                <w:szCs w:val="24"/>
                <w:lang w:eastAsia="en-US"/>
              </w:rPr>
              <w:t>ырл</w:t>
            </w:r>
            <w:r w:rsidRPr="00F452CE">
              <w:rPr>
                <w:spacing w:val="1"/>
                <w:sz w:val="24"/>
                <w:szCs w:val="24"/>
                <w:lang w:eastAsia="en-US"/>
              </w:rPr>
              <w:t>а</w:t>
            </w:r>
            <w:r w:rsidRPr="00F452CE">
              <w:rPr>
                <w:spacing w:val="-1"/>
                <w:sz w:val="24"/>
                <w:szCs w:val="24"/>
                <w:lang w:eastAsia="en-US"/>
              </w:rPr>
              <w:t>лт</w:t>
            </w:r>
            <w:r w:rsidRPr="00F452CE">
              <w:rPr>
                <w:sz w:val="24"/>
                <w:szCs w:val="24"/>
                <w:lang w:eastAsia="en-US"/>
              </w:rPr>
              <w:t>меде</w:t>
            </w:r>
            <w:r w:rsidRPr="00F452CE">
              <w:rPr>
                <w:spacing w:val="-1"/>
                <w:sz w:val="24"/>
                <w:szCs w:val="24"/>
                <w:lang w:eastAsia="en-US"/>
              </w:rPr>
              <w:t>не</w:t>
            </w:r>
            <w:r w:rsidRPr="00F452CE">
              <w:rPr>
                <w:spacing w:val="1"/>
                <w:sz w:val="24"/>
                <w:szCs w:val="24"/>
                <w:lang w:eastAsia="en-US"/>
              </w:rPr>
              <w:t>л</w:t>
            </w:r>
            <w:r w:rsidRPr="00F452CE">
              <w:rPr>
                <w:spacing w:val="-1"/>
                <w:sz w:val="24"/>
                <w:szCs w:val="24"/>
                <w:lang w:eastAsia="en-US"/>
              </w:rPr>
              <w:t>ийш</w:t>
            </w:r>
            <w:r w:rsidRPr="00F452CE">
              <w:rPr>
                <w:sz w:val="24"/>
                <w:szCs w:val="24"/>
                <w:lang w:eastAsia="en-US"/>
              </w:rPr>
              <w:t xml:space="preserve">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 ну</w:t>
            </w:r>
            <w:r w:rsidRPr="00F452CE">
              <w:rPr>
                <w:spacing w:val="-1"/>
                <w:sz w:val="24"/>
                <w:szCs w:val="24"/>
                <w:lang w:eastAsia="en-US"/>
              </w:rPr>
              <w:t>н</w:t>
            </w:r>
            <w:r w:rsidRPr="00F452CE">
              <w:rPr>
                <w:sz w:val="24"/>
                <w:szCs w:val="24"/>
                <w:lang w:eastAsia="en-US"/>
              </w:rPr>
              <w:t>ым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оой</w:t>
            </w:r>
            <w:r w:rsidRPr="00F452CE">
              <w:rPr>
                <w:spacing w:val="-1"/>
                <w:sz w:val="24"/>
                <w:szCs w:val="24"/>
                <w:lang w:eastAsia="en-US"/>
              </w:rPr>
              <w:t>ы</w:t>
            </w:r>
            <w:r w:rsidRPr="00F452CE">
              <w:rPr>
                <w:sz w:val="24"/>
                <w:szCs w:val="24"/>
                <w:lang w:eastAsia="en-US"/>
              </w:rPr>
              <w:t>ртем.</w:t>
            </w:r>
          </w:p>
          <w:p w:rsidR="00D65A17" w:rsidRPr="00F452CE" w:rsidRDefault="00D65A17" w:rsidP="00D65A17">
            <w:pPr>
              <w:widowControl w:val="0"/>
              <w:tabs>
                <w:tab w:val="left" w:pos="868"/>
                <w:tab w:val="left" w:pos="1474"/>
                <w:tab w:val="left" w:pos="1867"/>
                <w:tab w:val="left" w:pos="2170"/>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lastRenderedPageBreak/>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 xml:space="preserve">ий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35–3</w:t>
            </w:r>
            <w:r w:rsidRPr="00F452CE">
              <w:rPr>
                <w:spacing w:val="-1"/>
                <w:sz w:val="24"/>
                <w:szCs w:val="24"/>
                <w:lang w:eastAsia="en-US"/>
              </w:rPr>
              <w:t>6</w:t>
            </w:r>
            <w:r w:rsidRPr="00F452CE">
              <w:rPr>
                <w:sz w:val="24"/>
                <w:szCs w:val="24"/>
                <w:lang w:eastAsia="en-US"/>
              </w:rPr>
              <w:t>-</w:t>
            </w:r>
            <w:r w:rsidRPr="00F452CE">
              <w:rPr>
                <w:spacing w:val="-1"/>
                <w:sz w:val="24"/>
                <w:szCs w:val="24"/>
                <w:lang w:eastAsia="en-US"/>
              </w:rPr>
              <w:t>ш</w:t>
            </w:r>
            <w:r w:rsidRPr="00F452CE">
              <w:rPr>
                <w:sz w:val="24"/>
                <w:szCs w:val="24"/>
                <w:lang w:eastAsia="en-US"/>
              </w:rPr>
              <w:t>о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tabs>
                <w:tab w:val="left" w:pos="719"/>
              </w:tabs>
              <w:autoSpaceDE w:val="0"/>
              <w:autoSpaceDN w:val="0"/>
              <w:adjustRightInd w:val="0"/>
              <w:spacing w:after="0" w:line="240" w:lineRule="auto"/>
              <w:ind w:left="0"/>
              <w:rPr>
                <w:sz w:val="24"/>
                <w:szCs w:val="24"/>
                <w:lang w:eastAsia="en-US"/>
              </w:rPr>
            </w:pPr>
            <w:r w:rsidRPr="00F452CE">
              <w:rPr>
                <w:sz w:val="24"/>
                <w:szCs w:val="24"/>
                <w:lang w:eastAsia="en-US"/>
              </w:rPr>
              <w:t>1.</w:t>
            </w:r>
            <w:r w:rsidRPr="00F452CE">
              <w:rPr>
                <w:spacing w:val="2"/>
                <w:sz w:val="24"/>
                <w:szCs w:val="24"/>
                <w:lang w:eastAsia="en-US"/>
              </w:rPr>
              <w:t>Т</w:t>
            </w:r>
            <w:r w:rsidRPr="00F452CE">
              <w:rPr>
                <w:sz w:val="24"/>
                <w:szCs w:val="24"/>
                <w:lang w:eastAsia="en-US"/>
              </w:rPr>
              <w:t>емлы</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т</w:t>
            </w:r>
            <w:r w:rsidRPr="00F452CE">
              <w:rPr>
                <w:sz w:val="24"/>
                <w:szCs w:val="24"/>
                <w:lang w:eastAsia="en-US"/>
              </w:rPr>
              <w:t>е</w:t>
            </w:r>
            <w:r w:rsidRPr="00F452CE">
              <w:rPr>
                <w:spacing w:val="-1"/>
                <w:sz w:val="24"/>
                <w:szCs w:val="24"/>
                <w:lang w:eastAsia="en-US"/>
              </w:rPr>
              <w:t>к</w:t>
            </w:r>
            <w:r w:rsidRPr="00F452CE">
              <w:rPr>
                <w:sz w:val="24"/>
                <w:szCs w:val="24"/>
                <w:lang w:eastAsia="en-US"/>
              </w:rPr>
              <w:t>ст</w:t>
            </w:r>
            <w:r w:rsidRPr="00F452CE">
              <w:rPr>
                <w:spacing w:val="-1"/>
                <w:sz w:val="24"/>
                <w:szCs w:val="24"/>
                <w:lang w:eastAsia="en-US"/>
              </w:rPr>
              <w:t>ы</w:t>
            </w:r>
            <w:r w:rsidRPr="00F452CE">
              <w:rPr>
                <w:sz w:val="24"/>
                <w:szCs w:val="24"/>
                <w:lang w:eastAsia="en-US"/>
              </w:rPr>
              <w:t>м лу</w:t>
            </w:r>
            <w:r w:rsidRPr="00F452CE">
              <w:rPr>
                <w:spacing w:val="-1"/>
                <w:sz w:val="24"/>
                <w:szCs w:val="24"/>
                <w:lang w:eastAsia="en-US"/>
              </w:rPr>
              <w:t>д</w:t>
            </w:r>
            <w:r>
              <w:rPr>
                <w:spacing w:val="-1"/>
                <w:sz w:val="24"/>
                <w:szCs w:val="24"/>
                <w:lang w:eastAsia="en-US"/>
              </w:rPr>
              <w:t>-</w:t>
            </w:r>
            <w:r w:rsidRPr="00F452CE">
              <w:rPr>
                <w:sz w:val="24"/>
                <w:szCs w:val="24"/>
                <w:lang w:eastAsia="en-US"/>
              </w:rPr>
              <w:t>ме</w:t>
            </w:r>
            <w:r w:rsidRPr="00F452CE">
              <w:rPr>
                <w:spacing w:val="-1"/>
                <w:sz w:val="24"/>
                <w:szCs w:val="24"/>
                <w:lang w:eastAsia="en-US"/>
              </w:rPr>
              <w:t>к</w:t>
            </w:r>
            <w:r w:rsidRPr="00F452CE">
              <w:rPr>
                <w:sz w:val="24"/>
                <w:szCs w:val="24"/>
                <w:lang w:eastAsia="en-US"/>
              </w:rPr>
              <w:t xml:space="preserve">, </w:t>
            </w:r>
            <w:r w:rsidRPr="00F452CE">
              <w:rPr>
                <w:spacing w:val="-3"/>
                <w:sz w:val="24"/>
                <w:szCs w:val="24"/>
                <w:lang w:eastAsia="en-US"/>
              </w:rPr>
              <w:t>«</w:t>
            </w:r>
            <w:r w:rsidRPr="00F452CE">
              <w:rPr>
                <w:spacing w:val="-1"/>
                <w:sz w:val="24"/>
                <w:szCs w:val="24"/>
                <w:lang w:eastAsia="en-US"/>
              </w:rPr>
              <w:t>К</w:t>
            </w:r>
            <w:r w:rsidRPr="00F452CE">
              <w:rPr>
                <w:spacing w:val="1"/>
                <w:sz w:val="24"/>
                <w:szCs w:val="24"/>
                <w:lang w:eastAsia="en-US"/>
              </w:rPr>
              <w:t>о</w:t>
            </w:r>
            <w:r w:rsidRPr="00F452CE">
              <w:rPr>
                <w:sz w:val="24"/>
                <w:szCs w:val="24"/>
                <w:lang w:eastAsia="en-US"/>
              </w:rPr>
              <w:t>чамын (к</w:t>
            </w:r>
            <w:r w:rsidRPr="00F452CE">
              <w:rPr>
                <w:spacing w:val="-1"/>
                <w:sz w:val="24"/>
                <w:szCs w:val="24"/>
                <w:lang w:eastAsia="en-US"/>
              </w:rPr>
              <w:t>о</w:t>
            </w:r>
            <w:r w:rsidRPr="00F452CE">
              <w:rPr>
                <w:sz w:val="24"/>
                <w:szCs w:val="24"/>
                <w:lang w:eastAsia="en-US"/>
              </w:rPr>
              <w:t xml:space="preserve">вамын) </w:t>
            </w:r>
            <w:r w:rsidRPr="00F452CE">
              <w:rPr>
                <w:spacing w:val="-1"/>
                <w:sz w:val="24"/>
                <w:szCs w:val="24"/>
                <w:lang w:eastAsia="en-US"/>
              </w:rPr>
              <w:t>и</w:t>
            </w:r>
            <w:r w:rsidRPr="00F452CE">
              <w:rPr>
                <w:sz w:val="24"/>
                <w:szCs w:val="24"/>
                <w:lang w:eastAsia="en-US"/>
              </w:rPr>
              <w:t>з</w:t>
            </w:r>
            <w:r w:rsidRPr="00F452CE">
              <w:rPr>
                <w:spacing w:val="-1"/>
                <w:sz w:val="24"/>
                <w:szCs w:val="24"/>
                <w:lang w:eastAsia="en-US"/>
              </w:rPr>
              <w:t xml:space="preserve">и </w:t>
            </w:r>
            <w:r w:rsidRPr="00F452CE">
              <w:rPr>
                <w:sz w:val="24"/>
                <w:szCs w:val="24"/>
                <w:lang w:eastAsia="en-US"/>
              </w:rPr>
              <w:lastRenderedPageBreak/>
              <w:t xml:space="preserve">годсо </w:t>
            </w:r>
            <w:r w:rsidRPr="00F452CE">
              <w:rPr>
                <w:spacing w:val="-1"/>
                <w:sz w:val="24"/>
                <w:szCs w:val="24"/>
                <w:lang w:eastAsia="en-US"/>
              </w:rPr>
              <w:t>ж</w:t>
            </w:r>
            <w:r w:rsidRPr="00F452CE">
              <w:rPr>
                <w:sz w:val="24"/>
                <w:szCs w:val="24"/>
                <w:lang w:eastAsia="en-US"/>
              </w:rPr>
              <w:t>а</w:t>
            </w:r>
            <w:r w:rsidRPr="00F452CE">
              <w:rPr>
                <w:spacing w:val="-1"/>
                <w:sz w:val="24"/>
                <w:szCs w:val="24"/>
                <w:lang w:eastAsia="en-US"/>
              </w:rPr>
              <w:t>пш</w:t>
            </w:r>
            <w:r w:rsidRPr="00F452CE">
              <w:rPr>
                <w:sz w:val="24"/>
                <w:szCs w:val="24"/>
                <w:lang w:eastAsia="en-US"/>
              </w:rPr>
              <w:t>егы</w:t>
            </w:r>
            <w:r w:rsidRPr="00F452CE">
              <w:rPr>
                <w:spacing w:val="5"/>
                <w:sz w:val="24"/>
                <w:szCs w:val="24"/>
                <w:lang w:eastAsia="en-US"/>
              </w:rPr>
              <w:t>ч</w:t>
            </w:r>
            <w:r w:rsidRPr="00F452CE">
              <w:rPr>
                <w:sz w:val="24"/>
                <w:szCs w:val="24"/>
                <w:lang w:eastAsia="en-US"/>
              </w:rPr>
              <w:t>»сочи</w:t>
            </w:r>
            <w:r w:rsidRPr="00F452CE">
              <w:rPr>
                <w:spacing w:val="-2"/>
                <w:sz w:val="24"/>
                <w:szCs w:val="24"/>
                <w:lang w:eastAsia="en-US"/>
              </w:rPr>
              <w:t>н</w:t>
            </w:r>
            <w:r w:rsidRPr="00F452CE">
              <w:rPr>
                <w:sz w:val="24"/>
                <w:szCs w:val="24"/>
                <w:lang w:eastAsia="en-US"/>
              </w:rPr>
              <w:t>ен</w:t>
            </w:r>
            <w:r w:rsidRPr="00F452CE">
              <w:rPr>
                <w:spacing w:val="2"/>
                <w:sz w:val="24"/>
                <w:szCs w:val="24"/>
                <w:lang w:eastAsia="en-US"/>
              </w:rPr>
              <w:t>и</w:t>
            </w:r>
            <w:r w:rsidRPr="00F452CE">
              <w:rPr>
                <w:sz w:val="24"/>
                <w:szCs w:val="24"/>
                <w:lang w:eastAsia="en-US"/>
              </w:rPr>
              <w:t>-</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м</w:t>
            </w:r>
            <w:r w:rsidRPr="00F452CE">
              <w:rPr>
                <w:sz w:val="24"/>
                <w:szCs w:val="24"/>
                <w:lang w:eastAsia="en-US"/>
              </w:rPr>
              <w:t>воз</w:t>
            </w:r>
            <w:r w:rsidRPr="00F452CE">
              <w:rPr>
                <w:spacing w:val="1"/>
                <w:sz w:val="24"/>
                <w:szCs w:val="24"/>
                <w:lang w:eastAsia="en-US"/>
              </w:rPr>
              <w:t>а</w:t>
            </w:r>
            <w:r w:rsidRPr="00F452CE">
              <w:rPr>
                <w:sz w:val="24"/>
                <w:szCs w:val="24"/>
                <w:lang w:eastAsia="en-US"/>
              </w:rPr>
              <w:t xml:space="preserve">ш. </w:t>
            </w:r>
          </w:p>
          <w:p w:rsidR="00D65A17" w:rsidRPr="00F452CE" w:rsidRDefault="00D65A17" w:rsidP="00D65A17">
            <w:pPr>
              <w:widowControl w:val="0"/>
              <w:tabs>
                <w:tab w:val="left" w:pos="719"/>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pacing w:val="2"/>
                <w:sz w:val="24"/>
                <w:szCs w:val="24"/>
                <w:lang w:eastAsia="en-US"/>
              </w:rPr>
              <w:t>Т</w:t>
            </w:r>
            <w:r w:rsidRPr="00F452CE">
              <w:rPr>
                <w:sz w:val="24"/>
                <w:szCs w:val="24"/>
                <w:lang w:eastAsia="en-US"/>
              </w:rPr>
              <w:t xml:space="preserve">екстгыч </w:t>
            </w:r>
            <w:r w:rsidRPr="00F452CE">
              <w:rPr>
                <w:spacing w:val="-1"/>
                <w:sz w:val="24"/>
                <w:szCs w:val="24"/>
                <w:lang w:eastAsia="en-US"/>
              </w:rPr>
              <w:t>п</w:t>
            </w:r>
            <w:r w:rsidRPr="00F452CE">
              <w:rPr>
                <w:sz w:val="24"/>
                <w:szCs w:val="24"/>
                <w:lang w:eastAsia="en-US"/>
              </w:rPr>
              <w:t>очешм</w:t>
            </w:r>
            <w:r w:rsidRPr="00F452CE">
              <w:rPr>
                <w:spacing w:val="-1"/>
                <w:sz w:val="24"/>
                <w:szCs w:val="24"/>
                <w:lang w:eastAsia="en-US"/>
              </w:rPr>
              <w:t>ут</w:t>
            </w:r>
            <w:r w:rsidRPr="00F452CE">
              <w:rPr>
                <w:sz w:val="24"/>
                <w:szCs w:val="24"/>
                <w:lang w:eastAsia="en-US"/>
              </w:rPr>
              <w:t>ан сочета</w:t>
            </w:r>
            <w:r w:rsidRPr="00F452CE">
              <w:rPr>
                <w:spacing w:val="-1"/>
                <w:sz w:val="24"/>
                <w:szCs w:val="24"/>
                <w:lang w:eastAsia="en-US"/>
              </w:rPr>
              <w:t>ни</w:t>
            </w:r>
            <w:r w:rsidRPr="00F452CE">
              <w:rPr>
                <w:spacing w:val="2"/>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мвозенлу</w:t>
            </w:r>
            <w:r w:rsidRPr="00F452CE">
              <w:rPr>
                <w:spacing w:val="-1"/>
                <w:sz w:val="24"/>
                <w:szCs w:val="24"/>
                <w:lang w:eastAsia="en-US"/>
              </w:rPr>
              <w:t>кта</w:t>
            </w:r>
            <w:r w:rsidRPr="00F452CE">
              <w:rPr>
                <w:sz w:val="24"/>
                <w:szCs w:val="24"/>
                <w:lang w:eastAsia="en-US"/>
              </w:rPr>
              <w:t>ш.</w:t>
            </w:r>
          </w:p>
          <w:p w:rsidR="00D65A17" w:rsidRPr="00F452CE" w:rsidRDefault="00D65A17" w:rsidP="00D65A17">
            <w:pPr>
              <w:widowControl w:val="0"/>
              <w:tabs>
                <w:tab w:val="left" w:pos="719"/>
              </w:tabs>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С</w:t>
            </w:r>
            <w:r w:rsidRPr="00F452CE">
              <w:rPr>
                <w:spacing w:val="-3"/>
                <w:sz w:val="24"/>
                <w:szCs w:val="24"/>
                <w:lang w:eastAsia="en-US"/>
              </w:rPr>
              <w:t>у</w:t>
            </w:r>
            <w:r w:rsidRPr="00F452CE">
              <w:rPr>
                <w:spacing w:val="2"/>
                <w:sz w:val="24"/>
                <w:szCs w:val="24"/>
                <w:lang w:eastAsia="en-US"/>
              </w:rPr>
              <w:t>ф</w:t>
            </w:r>
            <w:r w:rsidRPr="00F452CE">
              <w:rPr>
                <w:sz w:val="24"/>
                <w:szCs w:val="24"/>
                <w:lang w:eastAsia="en-US"/>
              </w:rPr>
              <w:t>фи</w:t>
            </w:r>
            <w:r w:rsidRPr="00F452CE">
              <w:rPr>
                <w:spacing w:val="-2"/>
                <w:sz w:val="24"/>
                <w:szCs w:val="24"/>
                <w:lang w:eastAsia="en-US"/>
              </w:rPr>
              <w:t>к</w:t>
            </w:r>
            <w:r w:rsidRPr="00F452CE">
              <w:rPr>
                <w:sz w:val="24"/>
                <w:szCs w:val="24"/>
                <w:lang w:eastAsia="en-US"/>
              </w:rPr>
              <w:t xml:space="preserve">с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w:t>
            </w:r>
            <w:r>
              <w:rPr>
                <w:sz w:val="24"/>
                <w:szCs w:val="24"/>
                <w:lang w:eastAsia="en-US"/>
              </w:rPr>
              <w:t xml:space="preserve"> </w:t>
            </w:r>
            <w:r w:rsidRPr="00F452CE">
              <w:rPr>
                <w:sz w:val="24"/>
                <w:szCs w:val="24"/>
                <w:lang w:eastAsia="en-US"/>
              </w:rPr>
              <w:t>де</w:t>
            </w:r>
            <w:r w:rsidRPr="00F452CE">
              <w:rPr>
                <w:spacing w:val="-2"/>
                <w:sz w:val="24"/>
                <w:szCs w:val="24"/>
                <w:lang w:eastAsia="en-US"/>
              </w:rPr>
              <w:t>н</w:t>
            </w:r>
            <w:r w:rsidRPr="00F452CE">
              <w:rPr>
                <w:sz w:val="24"/>
                <w:szCs w:val="24"/>
                <w:lang w:eastAsia="en-US"/>
              </w:rPr>
              <w:t>е</w:t>
            </w:r>
            <w:r>
              <w:rPr>
                <w:sz w:val="24"/>
                <w:szCs w:val="24"/>
                <w:lang w:eastAsia="en-US"/>
              </w:rPr>
              <w:t xml:space="preserve">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w:t>
            </w:r>
            <w:r>
              <w:rPr>
                <w:spacing w:val="-1"/>
                <w:sz w:val="24"/>
                <w:szCs w:val="24"/>
                <w:lang w:eastAsia="en-US"/>
              </w:rPr>
              <w:t xml:space="preserve">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Pr>
                <w:spacing w:val="-1"/>
                <w:sz w:val="24"/>
                <w:szCs w:val="24"/>
                <w:lang w:eastAsia="en-US"/>
              </w:rPr>
              <w:t xml:space="preserve"> </w:t>
            </w:r>
            <w:r w:rsidRPr="00F452CE">
              <w:rPr>
                <w:sz w:val="24"/>
                <w:szCs w:val="24"/>
                <w:lang w:eastAsia="en-US"/>
              </w:rPr>
              <w:t>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К</w:t>
            </w:r>
            <w:r w:rsidRPr="00F452CE">
              <w:rPr>
                <w:sz w:val="24"/>
                <w:szCs w:val="24"/>
                <w:lang w:eastAsia="en-US"/>
              </w:rPr>
              <w:t>омб</w:t>
            </w:r>
            <w:r w:rsidRPr="00F452CE">
              <w:rPr>
                <w:spacing w:val="1"/>
                <w:sz w:val="24"/>
                <w:szCs w:val="24"/>
                <w:lang w:eastAsia="en-US"/>
              </w:rPr>
              <w:t>и</w:t>
            </w:r>
            <w:r w:rsidRPr="00F452CE">
              <w:rPr>
                <w:spacing w:val="-1"/>
                <w:sz w:val="24"/>
                <w:szCs w:val="24"/>
                <w:lang w:eastAsia="en-US"/>
              </w:rPr>
              <w:t>нир</w:t>
            </w:r>
            <w:r w:rsidRPr="00F452CE">
              <w:rPr>
                <w:spacing w:val="1"/>
                <w:sz w:val="24"/>
                <w:szCs w:val="24"/>
                <w:lang w:eastAsia="en-US"/>
              </w:rPr>
              <w:t>о</w:t>
            </w:r>
            <w:r>
              <w:rPr>
                <w:spacing w:val="1"/>
                <w:sz w:val="24"/>
                <w:szCs w:val="24"/>
                <w:lang w:eastAsia="en-US"/>
              </w:rPr>
              <w:t>-</w:t>
            </w:r>
            <w:r w:rsidRPr="00F452CE">
              <w:rPr>
                <w:sz w:val="24"/>
                <w:szCs w:val="24"/>
                <w:lang w:eastAsia="en-US"/>
              </w:rPr>
              <w:t>ван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r w:rsidRPr="00F452CE">
              <w:rPr>
                <w:sz w:val="24"/>
                <w:szCs w:val="24"/>
                <w:lang w:eastAsia="en-US"/>
              </w:rPr>
              <w:t>С</w:t>
            </w:r>
            <w:r w:rsidRPr="00F452CE">
              <w:rPr>
                <w:spacing w:val="-3"/>
                <w:sz w:val="24"/>
                <w:szCs w:val="24"/>
                <w:lang w:eastAsia="en-US"/>
              </w:rPr>
              <w:t>у</w:t>
            </w:r>
            <w:r w:rsidRPr="00F452CE">
              <w:rPr>
                <w:sz w:val="24"/>
                <w:szCs w:val="24"/>
                <w:lang w:eastAsia="en-US"/>
              </w:rPr>
              <w:t>ф</w:t>
            </w:r>
            <w:r w:rsidRPr="00F452CE">
              <w:rPr>
                <w:spacing w:val="2"/>
                <w:sz w:val="24"/>
                <w:szCs w:val="24"/>
                <w:lang w:eastAsia="en-US"/>
              </w:rPr>
              <w:t>ф</w:t>
            </w:r>
            <w:r w:rsidRPr="00F452CE">
              <w:rPr>
                <w:spacing w:val="-1"/>
                <w:sz w:val="24"/>
                <w:szCs w:val="24"/>
                <w:lang w:eastAsia="en-US"/>
              </w:rPr>
              <w:t>ик</w:t>
            </w:r>
            <w:r w:rsidRPr="00F452CE">
              <w:rPr>
                <w:sz w:val="24"/>
                <w:szCs w:val="24"/>
                <w:lang w:eastAsia="en-US"/>
              </w:rPr>
              <w:t xml:space="preserve">с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 д</w:t>
            </w:r>
            <w:r w:rsidRPr="00F452CE">
              <w:rPr>
                <w:spacing w:val="1"/>
                <w:sz w:val="24"/>
                <w:szCs w:val="24"/>
                <w:lang w:eastAsia="en-US"/>
              </w:rPr>
              <w:t>е</w:t>
            </w:r>
            <w:r w:rsidRPr="00F452CE">
              <w:rPr>
                <w:spacing w:val="-1"/>
                <w:sz w:val="24"/>
                <w:szCs w:val="24"/>
                <w:lang w:eastAsia="en-US"/>
              </w:rPr>
              <w:t>н</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еп</w:t>
            </w:r>
            <w:r w:rsidRPr="00F452CE">
              <w:rPr>
                <w:sz w:val="24"/>
                <w:szCs w:val="24"/>
                <w:lang w:eastAsia="en-US"/>
              </w:rPr>
              <w:t>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       воз</w:t>
            </w:r>
            <w:r w:rsidRPr="00F452CE">
              <w:rPr>
                <w:spacing w:val="-1"/>
                <w:sz w:val="24"/>
                <w:szCs w:val="24"/>
                <w:lang w:eastAsia="en-US"/>
              </w:rPr>
              <w:t>е</w:t>
            </w:r>
            <w:r w:rsidRPr="00F452CE">
              <w:rPr>
                <w:sz w:val="24"/>
                <w:szCs w:val="24"/>
                <w:lang w:eastAsia="en-US"/>
              </w:rPr>
              <w:t>н м</w:t>
            </w:r>
            <w:r w:rsidRPr="00F452CE">
              <w:rPr>
                <w:spacing w:val="1"/>
                <w:sz w:val="24"/>
                <w:szCs w:val="24"/>
                <w:lang w:eastAsia="en-US"/>
              </w:rPr>
              <w:t>о</w:t>
            </w:r>
            <w:r w:rsidRPr="00F452CE">
              <w:rPr>
                <w:sz w:val="24"/>
                <w:szCs w:val="24"/>
                <w:lang w:eastAsia="en-US"/>
              </w:rPr>
              <w:t>шт</w:t>
            </w:r>
            <w:r w:rsidRPr="00F452CE">
              <w:rPr>
                <w:spacing w:val="-1"/>
                <w:sz w:val="24"/>
                <w:szCs w:val="24"/>
                <w:lang w:eastAsia="en-US"/>
              </w:rPr>
              <w:t>ы</w:t>
            </w:r>
            <w:r w:rsidRPr="00F452CE">
              <w:rPr>
                <w:sz w:val="24"/>
                <w:szCs w:val="24"/>
                <w:lang w:eastAsia="en-US"/>
              </w:rPr>
              <w:t>маш.</w:t>
            </w:r>
          </w:p>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65"/>
                <w:tab w:val="left" w:pos="1867"/>
              </w:tabs>
              <w:autoSpaceDE w:val="0"/>
              <w:autoSpaceDN w:val="0"/>
              <w:adjustRightInd w:val="0"/>
              <w:spacing w:after="0" w:line="240" w:lineRule="auto"/>
              <w:ind w:left="0"/>
              <w:rPr>
                <w:spacing w:val="-1"/>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1"/>
                <w:sz w:val="24"/>
                <w:szCs w:val="24"/>
                <w:lang w:eastAsia="en-US"/>
              </w:rPr>
              <w:tab/>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м ы</w:t>
            </w:r>
            <w:r w:rsidRPr="00F452CE">
              <w:rPr>
                <w:spacing w:val="-1"/>
                <w:sz w:val="24"/>
                <w:szCs w:val="24"/>
                <w:lang w:eastAsia="en-US"/>
              </w:rPr>
              <w:t>ш</w:t>
            </w:r>
            <w:r w:rsidRPr="00F452CE">
              <w:rPr>
                <w:sz w:val="24"/>
                <w:szCs w:val="24"/>
                <w:lang w:eastAsia="en-US"/>
              </w:rPr>
              <w:t>та</w:t>
            </w:r>
            <w:r w:rsidRPr="00F452CE">
              <w:rPr>
                <w:spacing w:val="-1"/>
                <w:sz w:val="24"/>
                <w:szCs w:val="24"/>
                <w:lang w:eastAsia="en-US"/>
              </w:rPr>
              <w:t>шпо</w:t>
            </w:r>
            <w:r w:rsidRPr="00F452CE">
              <w:rPr>
                <w:spacing w:val="1"/>
                <w:sz w:val="24"/>
                <w:szCs w:val="24"/>
                <w:lang w:eastAsia="en-US"/>
              </w:rPr>
              <w:t>л</w:t>
            </w:r>
            <w:r w:rsidRPr="00F452CE">
              <w:rPr>
                <w:sz w:val="24"/>
                <w:szCs w:val="24"/>
                <w:lang w:eastAsia="en-US"/>
              </w:rPr>
              <w:t xml:space="preserve">шышо </w:t>
            </w:r>
            <w:r w:rsidRPr="00F452CE">
              <w:rPr>
                <w:spacing w:val="2"/>
                <w:sz w:val="24"/>
                <w:szCs w:val="24"/>
                <w:lang w:eastAsia="en-US"/>
              </w:rPr>
              <w:t>с</w:t>
            </w:r>
            <w:r w:rsidRPr="00F452CE">
              <w:rPr>
                <w:spacing w:val="-3"/>
                <w:sz w:val="24"/>
                <w:szCs w:val="24"/>
                <w:lang w:eastAsia="en-US"/>
              </w:rPr>
              <w:t>у</w:t>
            </w:r>
            <w:r w:rsidRPr="00F452CE">
              <w:rPr>
                <w:spacing w:val="-1"/>
                <w:sz w:val="24"/>
                <w:szCs w:val="24"/>
                <w:lang w:eastAsia="en-US"/>
              </w:rPr>
              <w:t>ф</w:t>
            </w:r>
            <w:r w:rsidRPr="00F452CE">
              <w:rPr>
                <w:sz w:val="24"/>
                <w:szCs w:val="24"/>
                <w:lang w:eastAsia="en-US"/>
              </w:rPr>
              <w:t>фикс</w:t>
            </w:r>
            <w:r w:rsidRPr="00F452CE">
              <w:rPr>
                <w:spacing w:val="1"/>
                <w:sz w:val="24"/>
                <w:szCs w:val="24"/>
                <w:lang w:eastAsia="en-US"/>
              </w:rPr>
              <w:t>-</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w:t>
            </w:r>
          </w:p>
          <w:p w:rsidR="00D65A17" w:rsidRPr="00F452CE" w:rsidRDefault="00D65A17" w:rsidP="00D65A17">
            <w:pPr>
              <w:widowControl w:val="0"/>
              <w:tabs>
                <w:tab w:val="left" w:pos="1265"/>
                <w:tab w:val="left" w:pos="1867"/>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с</w:t>
            </w:r>
            <w:r w:rsidRPr="00F452CE">
              <w:rPr>
                <w:spacing w:val="-4"/>
                <w:sz w:val="24"/>
                <w:szCs w:val="24"/>
                <w:lang w:eastAsia="en-US"/>
              </w:rPr>
              <w:t>у</w:t>
            </w:r>
            <w:r w:rsidRPr="00F452CE">
              <w:rPr>
                <w:spacing w:val="-1"/>
                <w:sz w:val="24"/>
                <w:szCs w:val="24"/>
                <w:lang w:eastAsia="en-US"/>
              </w:rPr>
              <w:t>ф</w:t>
            </w:r>
            <w:r w:rsidRPr="00F452CE">
              <w:rPr>
                <w:spacing w:val="2"/>
                <w:sz w:val="24"/>
                <w:szCs w:val="24"/>
                <w:lang w:eastAsia="en-US"/>
              </w:rPr>
              <w:t>ф</w:t>
            </w:r>
            <w:r w:rsidRPr="00F452CE">
              <w:rPr>
                <w:sz w:val="24"/>
                <w:szCs w:val="24"/>
                <w:lang w:eastAsia="en-US"/>
              </w:rPr>
              <w:t>и</w:t>
            </w:r>
            <w:r w:rsidRPr="00F452CE">
              <w:rPr>
                <w:spacing w:val="-1"/>
                <w:sz w:val="24"/>
                <w:szCs w:val="24"/>
                <w:lang w:eastAsia="en-US"/>
              </w:rPr>
              <w:t>ксп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моде</w:t>
            </w:r>
            <w:r w:rsidRPr="00F452CE">
              <w:rPr>
                <w:spacing w:val="-1"/>
                <w:sz w:val="24"/>
                <w:szCs w:val="24"/>
                <w:lang w:eastAsia="en-US"/>
              </w:rPr>
              <w:t>не</w:t>
            </w:r>
            <w:r w:rsidRPr="00F452CE">
              <w:rPr>
                <w:spacing w:val="1"/>
                <w:sz w:val="24"/>
                <w:szCs w:val="24"/>
                <w:lang w:eastAsia="en-US"/>
              </w:rPr>
              <w:t>л</w:t>
            </w:r>
            <w:r w:rsidRPr="00F452CE">
              <w:rPr>
                <w:sz w:val="24"/>
                <w:szCs w:val="24"/>
                <w:lang w:eastAsia="en-US"/>
              </w:rPr>
              <w:t>и</w:t>
            </w:r>
            <w:r w:rsidRPr="00F452CE">
              <w:rPr>
                <w:spacing w:val="-2"/>
                <w:sz w:val="24"/>
                <w:szCs w:val="24"/>
                <w:lang w:eastAsia="en-US"/>
              </w:rPr>
              <w:t>й</w:t>
            </w:r>
            <w:r w:rsidRPr="00F452CE">
              <w:rPr>
                <w:sz w:val="24"/>
                <w:szCs w:val="24"/>
                <w:lang w:eastAsia="en-US"/>
              </w:rPr>
              <w:t>ш</w:t>
            </w:r>
            <w:r w:rsidRPr="00F452CE">
              <w:rPr>
                <w:spacing w:val="-1"/>
                <w:sz w:val="24"/>
                <w:szCs w:val="24"/>
                <w:lang w:eastAsia="en-US"/>
              </w:rPr>
              <w:t>е</w:t>
            </w:r>
            <w:r w:rsidRPr="00F452CE">
              <w:rPr>
                <w:sz w:val="24"/>
                <w:szCs w:val="24"/>
                <w:lang w:eastAsia="en-US"/>
              </w:rPr>
              <w:t>па</w:t>
            </w:r>
            <w:r w:rsidRPr="00F452CE">
              <w:rPr>
                <w:spacing w:val="-1"/>
                <w:sz w:val="24"/>
                <w:szCs w:val="24"/>
                <w:lang w:eastAsia="en-US"/>
              </w:rPr>
              <w:t>ле</w:t>
            </w:r>
            <w:r w:rsidRPr="00F452CE">
              <w:rPr>
                <w:sz w:val="24"/>
                <w:szCs w:val="24"/>
                <w:lang w:eastAsia="en-US"/>
              </w:rPr>
              <w:t xml:space="preserve">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ч</w:t>
            </w:r>
            <w:r w:rsidRPr="00F452CE">
              <w:rPr>
                <w:spacing w:val="3"/>
                <w:sz w:val="24"/>
                <w:szCs w:val="24"/>
                <w:lang w:eastAsia="en-US"/>
              </w:rPr>
              <w:t>ы</w:t>
            </w:r>
            <w:r w:rsidRPr="00F452CE">
              <w:rPr>
                <w:sz w:val="24"/>
                <w:szCs w:val="24"/>
                <w:lang w:eastAsia="en-US"/>
              </w:rPr>
              <w:t>нвозыша</w:t>
            </w:r>
            <w:r w:rsidRPr="00F452CE">
              <w:rPr>
                <w:spacing w:val="-1"/>
                <w:sz w:val="24"/>
                <w:szCs w:val="24"/>
                <w:lang w:eastAsia="en-US"/>
              </w:rPr>
              <w:t>ш</w:t>
            </w:r>
            <w:r w:rsidRPr="00F452CE">
              <w:rPr>
                <w:sz w:val="24"/>
                <w:szCs w:val="24"/>
                <w:lang w:eastAsia="en-US"/>
              </w:rPr>
              <w:t>; т</w:t>
            </w:r>
            <w:r w:rsidRPr="00F452CE">
              <w:rPr>
                <w:spacing w:val="-1"/>
                <w:sz w:val="24"/>
                <w:szCs w:val="24"/>
                <w:lang w:eastAsia="en-US"/>
              </w:rPr>
              <w:t>е</w:t>
            </w:r>
            <w:r w:rsidRPr="00F452CE">
              <w:rPr>
                <w:sz w:val="24"/>
                <w:szCs w:val="24"/>
                <w:lang w:eastAsia="en-US"/>
              </w:rPr>
              <w:t>мл</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с</w:t>
            </w:r>
            <w:r w:rsidRPr="00F452CE">
              <w:rPr>
                <w:spacing w:val="-3"/>
                <w:sz w:val="24"/>
                <w:szCs w:val="24"/>
                <w:lang w:eastAsia="en-US"/>
              </w:rPr>
              <w:t>у</w:t>
            </w:r>
            <w:r w:rsidRPr="00F452CE">
              <w:rPr>
                <w:sz w:val="24"/>
                <w:szCs w:val="24"/>
                <w:lang w:eastAsia="en-US"/>
              </w:rPr>
              <w:t>ф</w:t>
            </w:r>
            <w:r w:rsidRPr="00F452CE">
              <w:rPr>
                <w:spacing w:val="1"/>
                <w:sz w:val="24"/>
                <w:szCs w:val="24"/>
                <w:lang w:eastAsia="en-US"/>
              </w:rPr>
              <w:t>ф</w:t>
            </w:r>
            <w:r w:rsidRPr="00F452CE">
              <w:rPr>
                <w:sz w:val="24"/>
                <w:szCs w:val="24"/>
                <w:lang w:eastAsia="en-US"/>
              </w:rPr>
              <w:t>и</w:t>
            </w:r>
            <w:r w:rsidRPr="00F452CE">
              <w:rPr>
                <w:spacing w:val="-1"/>
                <w:sz w:val="24"/>
                <w:szCs w:val="24"/>
                <w:lang w:eastAsia="en-US"/>
              </w:rPr>
              <w:t>к</w:t>
            </w:r>
            <w:r w:rsidRPr="00F452CE">
              <w:rPr>
                <w:spacing w:val="3"/>
                <w:sz w:val="24"/>
                <w:szCs w:val="24"/>
                <w:lang w:eastAsia="en-US"/>
              </w:rPr>
              <w:t>с</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к полшымо дене вес мут-влакым ыштышаш.</w:t>
            </w:r>
          </w:p>
          <w:p w:rsidR="00D65A17" w:rsidRPr="00F452CE" w:rsidRDefault="00D65A17" w:rsidP="00D65A17">
            <w:pPr>
              <w:widowControl w:val="0"/>
              <w:tabs>
                <w:tab w:val="left" w:pos="1265"/>
                <w:tab w:val="left" w:pos="1867"/>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 xml:space="preserve">ий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40–</w:t>
            </w:r>
            <w:r w:rsidRPr="00F452CE">
              <w:rPr>
                <w:spacing w:val="1"/>
                <w:sz w:val="24"/>
                <w:szCs w:val="24"/>
                <w:lang w:eastAsia="en-US"/>
              </w:rPr>
              <w:t>41</w:t>
            </w:r>
            <w:r w:rsidRPr="00F452CE">
              <w:rPr>
                <w:spacing w:val="-1"/>
                <w:sz w:val="24"/>
                <w:szCs w:val="24"/>
                <w:lang w:eastAsia="en-US"/>
              </w:rPr>
              <w:t>-ш</w:t>
            </w:r>
            <w:r w:rsidRPr="00F452CE">
              <w:rPr>
                <w:sz w:val="24"/>
                <w:szCs w:val="24"/>
                <w:lang w:eastAsia="en-US"/>
              </w:rPr>
              <w:t>е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1.</w:t>
            </w:r>
            <w:r w:rsidRPr="00F452CE">
              <w:rPr>
                <w:spacing w:val="3"/>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 xml:space="preserve">м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 xml:space="preserve">ш, </w:t>
            </w:r>
            <w:r w:rsidRPr="00F452CE">
              <w:rPr>
                <w:spacing w:val="-1"/>
                <w:sz w:val="24"/>
                <w:szCs w:val="24"/>
                <w:lang w:eastAsia="en-US"/>
              </w:rPr>
              <w:t>пл</w:t>
            </w:r>
            <w:r w:rsidRPr="00F452CE">
              <w:rPr>
                <w:spacing w:val="1"/>
                <w:sz w:val="24"/>
                <w:szCs w:val="24"/>
                <w:lang w:eastAsia="en-US"/>
              </w:rPr>
              <w:t>а</w:t>
            </w:r>
            <w:r>
              <w:rPr>
                <w:spacing w:val="1"/>
                <w:sz w:val="24"/>
                <w:szCs w:val="24"/>
                <w:lang w:eastAsia="en-US"/>
              </w:rPr>
              <w:t>-</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2. Шке кундем нергентекс</w:t>
            </w:r>
            <w:r>
              <w:rPr>
                <w:sz w:val="24"/>
                <w:szCs w:val="24"/>
                <w:lang w:eastAsia="en-US"/>
              </w:rPr>
              <w:t>-</w:t>
            </w:r>
            <w:r w:rsidRPr="00F452CE">
              <w:rPr>
                <w:sz w:val="24"/>
                <w:szCs w:val="24"/>
                <w:lang w:eastAsia="en-US"/>
              </w:rPr>
              <w:t xml:space="preserve">тым чонаш. </w:t>
            </w: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гырм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r w:rsidRPr="00F452CE">
              <w:rPr>
                <w:sz w:val="24"/>
                <w:szCs w:val="24"/>
                <w:lang w:eastAsia="en-US"/>
              </w:rPr>
              <w:t xml:space="preserve"> (сл</w:t>
            </w:r>
            <w:r w:rsidRPr="00F452CE">
              <w:rPr>
                <w:spacing w:val="-1"/>
                <w:sz w:val="24"/>
                <w:szCs w:val="24"/>
                <w:lang w:eastAsia="en-US"/>
              </w:rPr>
              <w:t>о</w:t>
            </w:r>
            <w:r w:rsidRPr="00F452CE">
              <w:rPr>
                <w:sz w:val="24"/>
                <w:szCs w:val="24"/>
                <w:lang w:eastAsia="en-US"/>
              </w:rPr>
              <w:t>ж</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йп</w:t>
            </w:r>
            <w:r w:rsidRPr="00F452CE">
              <w:rPr>
                <w:sz w:val="24"/>
                <w:szCs w:val="24"/>
                <w:lang w:eastAsia="en-US"/>
              </w:rPr>
              <w:t>а</w:t>
            </w:r>
            <w:r w:rsidRPr="00F452CE">
              <w:rPr>
                <w:spacing w:val="-1"/>
                <w:sz w:val="24"/>
                <w:szCs w:val="24"/>
                <w:lang w:eastAsia="en-US"/>
              </w:rPr>
              <w:t>ле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м</w:t>
            </w:r>
            <w:r w:rsidRPr="00F452CE">
              <w:rPr>
                <w:spacing w:val="-1"/>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К</w:t>
            </w:r>
            <w:r w:rsidRPr="00F452CE">
              <w:rPr>
                <w:sz w:val="24"/>
                <w:szCs w:val="24"/>
                <w:lang w:eastAsia="en-US"/>
              </w:rPr>
              <w:t>омб</w:t>
            </w:r>
            <w:r w:rsidRPr="00F452CE">
              <w:rPr>
                <w:spacing w:val="1"/>
                <w:sz w:val="24"/>
                <w:szCs w:val="24"/>
                <w:lang w:eastAsia="en-US"/>
              </w:rPr>
              <w:t>и</w:t>
            </w:r>
            <w:r w:rsidRPr="00F452CE">
              <w:rPr>
                <w:spacing w:val="-1"/>
                <w:sz w:val="24"/>
                <w:szCs w:val="24"/>
                <w:lang w:eastAsia="en-US"/>
              </w:rPr>
              <w:t>нир</w:t>
            </w:r>
            <w:r w:rsidRPr="00F452CE">
              <w:rPr>
                <w:spacing w:val="1"/>
                <w:sz w:val="24"/>
                <w:szCs w:val="24"/>
                <w:lang w:eastAsia="en-US"/>
              </w:rPr>
              <w:t>о</w:t>
            </w:r>
            <w:r>
              <w:rPr>
                <w:spacing w:val="1"/>
                <w:sz w:val="24"/>
                <w:szCs w:val="24"/>
                <w:lang w:eastAsia="en-US"/>
              </w:rPr>
              <w:t>-</w:t>
            </w:r>
            <w:r w:rsidRPr="00F452CE">
              <w:rPr>
                <w:sz w:val="24"/>
                <w:szCs w:val="24"/>
                <w:lang w:eastAsia="en-US"/>
              </w:rPr>
              <w:t>ван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926"/>
              </w:tabs>
              <w:autoSpaceDE w:val="0"/>
              <w:autoSpaceDN w:val="0"/>
              <w:adjustRightInd w:val="0"/>
              <w:spacing w:after="0" w:line="240" w:lineRule="auto"/>
              <w:ind w:left="0"/>
              <w:rPr>
                <w:sz w:val="24"/>
                <w:szCs w:val="24"/>
                <w:lang w:eastAsia="en-US"/>
              </w:rPr>
            </w:pP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3"/>
                <w:sz w:val="24"/>
                <w:szCs w:val="24"/>
                <w:lang w:eastAsia="en-US"/>
              </w:rPr>
              <w:t>у</w:t>
            </w:r>
            <w:r w:rsidRPr="00F452CE">
              <w:rPr>
                <w:sz w:val="24"/>
                <w:szCs w:val="24"/>
                <w:lang w:eastAsia="en-US"/>
              </w:rPr>
              <w:t>ш</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тм</w:t>
            </w:r>
            <w:r w:rsidRPr="00F452CE">
              <w:rPr>
                <w:sz w:val="24"/>
                <w:szCs w:val="24"/>
                <w:lang w:eastAsia="en-US"/>
              </w:rPr>
              <w:t>еда м</w:t>
            </w:r>
            <w:r w:rsidRPr="00F452CE">
              <w:rPr>
                <w:spacing w:val="-1"/>
                <w:sz w:val="24"/>
                <w:szCs w:val="24"/>
                <w:lang w:eastAsia="en-US"/>
              </w:rPr>
              <w:t>у</w:t>
            </w:r>
            <w:r w:rsidRPr="00F452CE">
              <w:rPr>
                <w:sz w:val="24"/>
                <w:szCs w:val="24"/>
                <w:lang w:eastAsia="en-US"/>
              </w:rPr>
              <w:t xml:space="preserve">т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ж</w:t>
            </w:r>
            <w:r w:rsidRPr="00F452CE">
              <w:rPr>
                <w:sz w:val="24"/>
                <w:szCs w:val="24"/>
                <w:lang w:eastAsia="en-US"/>
              </w:rPr>
              <w:t>ы</w:t>
            </w:r>
            <w:r w:rsidRPr="00F452CE">
              <w:rPr>
                <w:spacing w:val="3"/>
                <w:sz w:val="24"/>
                <w:szCs w:val="24"/>
                <w:lang w:eastAsia="en-US"/>
              </w:rPr>
              <w:t>р</w:t>
            </w:r>
            <w:r w:rsidRPr="00F452CE">
              <w:rPr>
                <w:spacing w:val="-1"/>
                <w:sz w:val="24"/>
                <w:szCs w:val="24"/>
                <w:lang w:eastAsia="en-US"/>
              </w:rPr>
              <w:t>л</w:t>
            </w:r>
            <w:r w:rsidRPr="00F452CE">
              <w:rPr>
                <w:sz w:val="24"/>
                <w:szCs w:val="24"/>
                <w:lang w:eastAsia="en-US"/>
              </w:rPr>
              <w:t xml:space="preserve">алтме          </w:t>
            </w:r>
            <w:r w:rsidRPr="00F452CE">
              <w:rPr>
                <w:spacing w:val="-1"/>
                <w:sz w:val="24"/>
                <w:szCs w:val="24"/>
                <w:lang w:eastAsia="en-US"/>
              </w:rPr>
              <w:t>д</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ел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еп</w:t>
            </w:r>
            <w:r w:rsidRPr="00F452CE">
              <w:rPr>
                <w:sz w:val="24"/>
                <w:szCs w:val="24"/>
                <w:lang w:eastAsia="en-US"/>
              </w:rPr>
              <w:t>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w:t>
            </w:r>
          </w:p>
          <w:p w:rsidR="00D65A17" w:rsidRPr="00F452CE" w:rsidRDefault="00D65A17" w:rsidP="00D65A17">
            <w:pPr>
              <w:widowControl w:val="0"/>
              <w:tabs>
                <w:tab w:val="left" w:pos="926"/>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Default="00D65A17" w:rsidP="00D65A17">
            <w:pPr>
              <w:widowControl w:val="0"/>
              <w:tabs>
                <w:tab w:val="left" w:pos="1387"/>
                <w:tab w:val="left" w:pos="2160"/>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сло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pacing w:val="1"/>
                <w:sz w:val="24"/>
                <w:szCs w:val="24"/>
                <w:lang w:eastAsia="en-US"/>
              </w:rPr>
              <w:t>ы</w:t>
            </w:r>
            <w:r w:rsidRPr="00F452CE">
              <w:rPr>
                <w:sz w:val="24"/>
                <w:szCs w:val="24"/>
                <w:lang w:eastAsia="en-US"/>
              </w:rPr>
              <w:t>н ыш</w:t>
            </w:r>
            <w:r w:rsidRPr="00F452CE">
              <w:rPr>
                <w:spacing w:val="-1"/>
                <w:sz w:val="24"/>
                <w:szCs w:val="24"/>
                <w:lang w:eastAsia="en-US"/>
              </w:rPr>
              <w:t>т</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мыш</w:t>
            </w:r>
            <w:r w:rsidRPr="00F452CE">
              <w:rPr>
                <w:spacing w:val="-1"/>
                <w:sz w:val="24"/>
                <w:szCs w:val="24"/>
                <w:lang w:eastAsia="en-US"/>
              </w:rPr>
              <w:t>т</w:t>
            </w:r>
            <w:r w:rsidRPr="00F452CE">
              <w:rPr>
                <w:sz w:val="24"/>
                <w:szCs w:val="24"/>
                <w:lang w:eastAsia="en-US"/>
              </w:rPr>
              <w:t xml:space="preserve">. </w:t>
            </w:r>
          </w:p>
          <w:p w:rsidR="00D65A17" w:rsidRPr="00F452CE" w:rsidRDefault="00D65A17" w:rsidP="00D65A17">
            <w:pPr>
              <w:widowControl w:val="0"/>
              <w:tabs>
                <w:tab w:val="left" w:pos="1387"/>
                <w:tab w:val="left" w:pos="2160"/>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pacing w:val="1"/>
                <w:sz w:val="24"/>
                <w:szCs w:val="24"/>
                <w:lang w:eastAsia="en-US"/>
              </w:rPr>
              <w:t>аш</w:t>
            </w:r>
            <w:r w:rsidRPr="00F452CE">
              <w:rPr>
                <w:i/>
                <w:iCs/>
                <w:sz w:val="24"/>
                <w:szCs w:val="24"/>
                <w:lang w:eastAsia="en-US"/>
              </w:rPr>
              <w:t>:</w:t>
            </w:r>
            <w:r w:rsidRPr="00F452CE">
              <w:rPr>
                <w:spacing w:val="-3"/>
                <w:sz w:val="24"/>
                <w:szCs w:val="24"/>
                <w:lang w:eastAsia="en-US"/>
              </w:rPr>
              <w:t>у</w:t>
            </w:r>
            <w:r w:rsidRPr="00F452CE">
              <w:rPr>
                <w:spacing w:val="-1"/>
                <w:sz w:val="24"/>
                <w:szCs w:val="24"/>
                <w:lang w:eastAsia="en-US"/>
              </w:rPr>
              <w:t>ш</w:t>
            </w:r>
            <w:r w:rsidRPr="00F452CE">
              <w:rPr>
                <w:sz w:val="24"/>
                <w:szCs w:val="24"/>
                <w:lang w:eastAsia="en-US"/>
              </w:rPr>
              <w:t>а</w:t>
            </w:r>
            <w:r w:rsidRPr="00F452CE">
              <w:rPr>
                <w:spacing w:val="1"/>
                <w:sz w:val="24"/>
                <w:szCs w:val="24"/>
                <w:lang w:eastAsia="en-US"/>
              </w:rPr>
              <w:t>л</w:t>
            </w:r>
            <w:r w:rsidRPr="00F452CE">
              <w:rPr>
                <w:sz w:val="24"/>
                <w:szCs w:val="24"/>
                <w:lang w:eastAsia="en-US"/>
              </w:rPr>
              <w:t>т</w:t>
            </w:r>
            <w:r w:rsidRPr="00F452CE">
              <w:rPr>
                <w:spacing w:val="-1"/>
                <w:sz w:val="24"/>
                <w:szCs w:val="24"/>
                <w:lang w:eastAsia="en-US"/>
              </w:rPr>
              <w:t>м</w:t>
            </w:r>
            <w:r w:rsidRPr="00F452CE">
              <w:rPr>
                <w:sz w:val="24"/>
                <w:szCs w:val="24"/>
                <w:lang w:eastAsia="en-US"/>
              </w:rPr>
              <w:t>ей</w:t>
            </w:r>
            <w:r w:rsidRPr="00F452CE">
              <w:rPr>
                <w:spacing w:val="1"/>
                <w:sz w:val="24"/>
                <w:szCs w:val="24"/>
                <w:lang w:eastAsia="en-US"/>
              </w:rPr>
              <w:t>о</w:t>
            </w:r>
            <w:r w:rsidRPr="00F452CE">
              <w:rPr>
                <w:sz w:val="24"/>
                <w:szCs w:val="24"/>
                <w:lang w:eastAsia="en-US"/>
              </w:rPr>
              <w:t>н де</w:t>
            </w:r>
            <w:r w:rsidRPr="00F452CE">
              <w:rPr>
                <w:spacing w:val="-2"/>
                <w:sz w:val="24"/>
                <w:szCs w:val="24"/>
                <w:lang w:eastAsia="en-US"/>
              </w:rPr>
              <w:t>н</w:t>
            </w:r>
            <w:r w:rsidRPr="00F452CE">
              <w:rPr>
                <w:sz w:val="24"/>
                <w:szCs w:val="24"/>
                <w:lang w:eastAsia="en-US"/>
              </w:rPr>
              <w:t>еы</w:t>
            </w:r>
            <w:r w:rsidRPr="00F452CE">
              <w:rPr>
                <w:spacing w:val="2"/>
                <w:sz w:val="24"/>
                <w:szCs w:val="24"/>
                <w:lang w:eastAsia="en-US"/>
              </w:rPr>
              <w:t>ш</w:t>
            </w:r>
            <w:r w:rsidRPr="00F452CE">
              <w:rPr>
                <w:sz w:val="24"/>
                <w:szCs w:val="24"/>
                <w:lang w:eastAsia="en-US"/>
              </w:rPr>
              <w:t>талт</w:t>
            </w:r>
            <w:r w:rsidRPr="00F452CE">
              <w:rPr>
                <w:spacing w:val="-1"/>
                <w:sz w:val="24"/>
                <w:szCs w:val="24"/>
                <w:lang w:eastAsia="en-US"/>
              </w:rPr>
              <w:t>ш</w:t>
            </w:r>
            <w:r w:rsidRPr="00F452CE">
              <w:rPr>
                <w:sz w:val="24"/>
                <w:szCs w:val="24"/>
                <w:lang w:eastAsia="en-US"/>
              </w:rPr>
              <w:t>е</w:t>
            </w:r>
            <w:r w:rsidRPr="00F452CE">
              <w:rPr>
                <w:spacing w:val="-1"/>
                <w:sz w:val="24"/>
                <w:szCs w:val="24"/>
                <w:lang w:eastAsia="en-US"/>
              </w:rPr>
              <w:t>п</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м</w:t>
            </w:r>
            <w:r w:rsidRPr="00F452CE">
              <w:rPr>
                <w:spacing w:val="-1"/>
                <w:sz w:val="24"/>
                <w:szCs w:val="24"/>
                <w:lang w:eastAsia="en-US"/>
              </w:rPr>
              <w:t>у</w:t>
            </w:r>
            <w:r w:rsidRPr="00F452CE">
              <w:rPr>
                <w:sz w:val="24"/>
                <w:szCs w:val="24"/>
                <w:lang w:eastAsia="en-US"/>
              </w:rPr>
              <w:t>т-в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мп</w:t>
            </w:r>
            <w:r w:rsidRPr="00F452CE">
              <w:rPr>
                <w:spacing w:val="-1"/>
                <w:sz w:val="24"/>
                <w:szCs w:val="24"/>
                <w:lang w:eastAsia="en-US"/>
              </w:rPr>
              <w:t>ы</w:t>
            </w:r>
            <w:r w:rsidRPr="00F452CE">
              <w:rPr>
                <w:spacing w:val="1"/>
                <w:sz w:val="24"/>
                <w:szCs w:val="24"/>
                <w:lang w:eastAsia="en-US"/>
              </w:rPr>
              <w:t>р</w:t>
            </w:r>
            <w:r w:rsidRPr="00F452CE">
              <w:rPr>
                <w:spacing w:val="-1"/>
                <w:sz w:val="24"/>
                <w:szCs w:val="24"/>
                <w:lang w:eastAsia="en-US"/>
              </w:rPr>
              <w:t>л</w:t>
            </w:r>
            <w:r w:rsidRPr="00F452CE">
              <w:rPr>
                <w:sz w:val="24"/>
                <w:szCs w:val="24"/>
                <w:lang w:eastAsia="en-US"/>
              </w:rPr>
              <w:t>явозыша</w:t>
            </w:r>
            <w:r w:rsidRPr="00F452CE">
              <w:rPr>
                <w:spacing w:val="-1"/>
                <w:sz w:val="24"/>
                <w:szCs w:val="24"/>
                <w:lang w:eastAsia="en-US"/>
              </w:rPr>
              <w:t>ш</w:t>
            </w:r>
            <w:r w:rsidRPr="00F452CE">
              <w:rPr>
                <w:sz w:val="24"/>
                <w:szCs w:val="24"/>
                <w:lang w:eastAsia="en-US"/>
              </w:rPr>
              <w:t>, м</w:t>
            </w:r>
            <w:r w:rsidRPr="00F452CE">
              <w:rPr>
                <w:spacing w:val="-1"/>
                <w:sz w:val="24"/>
                <w:szCs w:val="24"/>
                <w:lang w:eastAsia="en-US"/>
              </w:rPr>
              <w:t>уж</w:t>
            </w:r>
            <w:r w:rsidRPr="00F452CE">
              <w:rPr>
                <w:sz w:val="24"/>
                <w:szCs w:val="24"/>
                <w:lang w:eastAsia="en-US"/>
              </w:rPr>
              <w:t>ырансл</w:t>
            </w:r>
            <w:r w:rsidRPr="00F452CE">
              <w:rPr>
                <w:spacing w:val="2"/>
                <w:sz w:val="24"/>
                <w:szCs w:val="24"/>
                <w:lang w:eastAsia="en-US"/>
              </w:rPr>
              <w:t>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z w:val="24"/>
                <w:szCs w:val="24"/>
                <w:lang w:eastAsia="en-US"/>
              </w:rPr>
              <w:t xml:space="preserve">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 xml:space="preserve">м </w:t>
            </w:r>
            <w:r w:rsidRPr="00F452CE">
              <w:rPr>
                <w:sz w:val="24"/>
                <w:szCs w:val="24"/>
                <w:lang w:eastAsia="en-US"/>
              </w:rPr>
              <w:t>де</w:t>
            </w:r>
            <w:r w:rsidRPr="00F452CE">
              <w:rPr>
                <w:spacing w:val="-1"/>
                <w:sz w:val="24"/>
                <w:szCs w:val="24"/>
                <w:lang w:eastAsia="en-US"/>
              </w:rPr>
              <w:t>фи</w:t>
            </w:r>
            <w:r w:rsidRPr="00F452CE">
              <w:rPr>
                <w:sz w:val="24"/>
                <w:szCs w:val="24"/>
                <w:lang w:eastAsia="en-US"/>
              </w:rPr>
              <w:t>с гоч воз</w:t>
            </w:r>
            <w:r w:rsidRPr="00F452CE">
              <w:rPr>
                <w:spacing w:val="-1"/>
                <w:sz w:val="24"/>
                <w:szCs w:val="24"/>
                <w:lang w:eastAsia="en-US"/>
              </w:rPr>
              <w:t>ы</w:t>
            </w:r>
            <w:r w:rsidRPr="00F452CE">
              <w:rPr>
                <w:sz w:val="24"/>
                <w:szCs w:val="24"/>
                <w:lang w:eastAsia="en-US"/>
              </w:rPr>
              <w:t>шаш.</w:t>
            </w:r>
            <w:r w:rsidRPr="00F452CE">
              <w:rPr>
                <w:spacing w:val="-1"/>
                <w:sz w:val="24"/>
                <w:szCs w:val="24"/>
                <w:lang w:eastAsia="en-US"/>
              </w:rPr>
              <w:t>Сло</w:t>
            </w:r>
            <w:r w:rsidRPr="00F452CE">
              <w:rPr>
                <w:spacing w:val="1"/>
                <w:sz w:val="24"/>
                <w:szCs w:val="24"/>
                <w:lang w:eastAsia="en-US"/>
              </w:rPr>
              <w:t>ж</w:t>
            </w:r>
            <w:r w:rsidRPr="00F452CE">
              <w:rPr>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pacing w:val="1"/>
                <w:sz w:val="24"/>
                <w:szCs w:val="24"/>
                <w:lang w:eastAsia="en-US"/>
              </w:rPr>
              <w:t>ы</w:t>
            </w:r>
            <w:r w:rsidRPr="00F452CE">
              <w:rPr>
                <w:sz w:val="24"/>
                <w:szCs w:val="24"/>
                <w:lang w:eastAsia="en-US"/>
              </w:rPr>
              <w:t>н  к</w:t>
            </w:r>
            <w:r w:rsidRPr="00F452CE">
              <w:rPr>
                <w:spacing w:val="-3"/>
                <w:sz w:val="24"/>
                <w:szCs w:val="24"/>
                <w:lang w:eastAsia="en-US"/>
              </w:rPr>
              <w:t>у</w:t>
            </w:r>
            <w:r w:rsidRPr="00F452CE">
              <w:rPr>
                <w:sz w:val="24"/>
                <w:szCs w:val="24"/>
                <w:lang w:eastAsia="en-US"/>
              </w:rPr>
              <w:t>з</w:t>
            </w:r>
            <w:r w:rsidRPr="00F452CE">
              <w:rPr>
                <w:spacing w:val="-1"/>
                <w:sz w:val="24"/>
                <w:szCs w:val="24"/>
                <w:lang w:eastAsia="en-US"/>
              </w:rPr>
              <w:t>е</w:t>
            </w:r>
            <w:r w:rsidRPr="00F452CE">
              <w:rPr>
                <w:sz w:val="24"/>
                <w:szCs w:val="24"/>
                <w:lang w:eastAsia="en-US"/>
              </w:rPr>
              <w:t xml:space="preserve"> воза</w:t>
            </w:r>
            <w:r w:rsidRPr="00F452CE">
              <w:rPr>
                <w:spacing w:val="-1"/>
                <w:sz w:val="24"/>
                <w:szCs w:val="24"/>
                <w:lang w:eastAsia="en-US"/>
              </w:rPr>
              <w:t>лтм</w:t>
            </w:r>
            <w:r w:rsidRPr="00F452CE">
              <w:rPr>
                <w:sz w:val="24"/>
                <w:szCs w:val="24"/>
                <w:lang w:eastAsia="en-US"/>
              </w:rPr>
              <w:t>ышт</w:t>
            </w:r>
            <w:r w:rsidRPr="00F452CE">
              <w:rPr>
                <w:spacing w:val="-1"/>
                <w:sz w:val="24"/>
                <w:szCs w:val="24"/>
                <w:lang w:eastAsia="en-US"/>
              </w:rPr>
              <w:t>ы</w:t>
            </w:r>
            <w:r w:rsidRPr="00F452CE">
              <w:rPr>
                <w:sz w:val="24"/>
                <w:szCs w:val="24"/>
                <w:lang w:eastAsia="en-US"/>
              </w:rPr>
              <w:t>мо</w:t>
            </w:r>
            <w:r w:rsidRPr="00F452CE">
              <w:rPr>
                <w:spacing w:val="1"/>
                <w:sz w:val="24"/>
                <w:szCs w:val="24"/>
                <w:lang w:eastAsia="en-US"/>
              </w:rPr>
              <w:t>р</w:t>
            </w:r>
            <w:r w:rsidRPr="00F452CE">
              <w:rPr>
                <w:sz w:val="24"/>
                <w:szCs w:val="24"/>
                <w:lang w:eastAsia="en-US"/>
              </w:rPr>
              <w:t>фог</w:t>
            </w:r>
            <w:r w:rsidRPr="00F452CE">
              <w:rPr>
                <w:spacing w:val="1"/>
                <w:sz w:val="24"/>
                <w:szCs w:val="24"/>
                <w:lang w:eastAsia="en-US"/>
              </w:rPr>
              <w:t>р</w:t>
            </w:r>
            <w:r w:rsidRPr="00F452CE">
              <w:rPr>
                <w:sz w:val="24"/>
                <w:szCs w:val="24"/>
                <w:lang w:eastAsia="en-US"/>
              </w:rPr>
              <w:t>аф</w:t>
            </w:r>
            <w:r w:rsidRPr="00F452CE">
              <w:rPr>
                <w:spacing w:val="-1"/>
                <w:sz w:val="24"/>
                <w:szCs w:val="24"/>
                <w:lang w:eastAsia="en-US"/>
              </w:rPr>
              <w:t>ий</w:t>
            </w:r>
            <w:r w:rsidRPr="00F452CE">
              <w:rPr>
                <w:spacing w:val="1"/>
                <w:sz w:val="24"/>
                <w:szCs w:val="24"/>
                <w:lang w:eastAsia="en-US"/>
              </w:rPr>
              <w:t>м</w:t>
            </w:r>
            <w:r w:rsidRPr="00F452CE">
              <w:rPr>
                <w:spacing w:val="-1"/>
                <w:sz w:val="24"/>
                <w:szCs w:val="24"/>
                <w:lang w:eastAsia="en-US"/>
              </w:rPr>
              <w:t>ут</w:t>
            </w:r>
            <w:r w:rsidRPr="00F452CE">
              <w:rPr>
                <w:sz w:val="24"/>
                <w:szCs w:val="24"/>
                <w:lang w:eastAsia="en-US"/>
              </w:rPr>
              <w:t>е</w:t>
            </w:r>
            <w:r w:rsidRPr="00F452CE">
              <w:rPr>
                <w:spacing w:val="-1"/>
                <w:sz w:val="24"/>
                <w:szCs w:val="24"/>
                <w:lang w:eastAsia="en-US"/>
              </w:rPr>
              <w:t>рп</w:t>
            </w:r>
            <w:r w:rsidRPr="00F452CE">
              <w:rPr>
                <w:sz w:val="24"/>
                <w:szCs w:val="24"/>
                <w:lang w:eastAsia="en-US"/>
              </w:rPr>
              <w:t>очеш т</w:t>
            </w:r>
            <w:r w:rsidRPr="00F452CE">
              <w:rPr>
                <w:spacing w:val="-1"/>
                <w:sz w:val="24"/>
                <w:szCs w:val="24"/>
                <w:lang w:eastAsia="en-US"/>
              </w:rPr>
              <w:t>е</w:t>
            </w:r>
            <w:r w:rsidRPr="00F452CE">
              <w:rPr>
                <w:sz w:val="24"/>
                <w:szCs w:val="24"/>
                <w:lang w:eastAsia="en-US"/>
              </w:rPr>
              <w:t>ргыша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387"/>
                <w:tab w:val="left" w:pos="2160"/>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 xml:space="preserve">ий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r w:rsidRPr="00F452CE">
              <w:rPr>
                <w:spacing w:val="-1"/>
                <w:sz w:val="24"/>
                <w:szCs w:val="24"/>
                <w:lang w:eastAsia="en-US"/>
              </w:rPr>
              <w:t>Сло</w:t>
            </w:r>
            <w:r w:rsidRPr="00F452CE">
              <w:rPr>
                <w:sz w:val="24"/>
                <w:szCs w:val="24"/>
                <w:lang w:eastAsia="en-US"/>
              </w:rPr>
              <w:t>варн</w:t>
            </w:r>
            <w:r w:rsidRPr="00F452CE">
              <w:rPr>
                <w:spacing w:val="1"/>
                <w:sz w:val="24"/>
                <w:szCs w:val="24"/>
                <w:lang w:eastAsia="en-US"/>
              </w:rPr>
              <w:t>ы</w:t>
            </w:r>
            <w:r w:rsidRPr="00F452CE">
              <w:rPr>
                <w:sz w:val="24"/>
                <w:szCs w:val="24"/>
                <w:lang w:eastAsia="en-US"/>
              </w:rPr>
              <w:t>й 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578"/>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4</w:t>
            </w:r>
            <w:r w:rsidRPr="00F452CE">
              <w:rPr>
                <w:spacing w:val="1"/>
                <w:sz w:val="24"/>
                <w:szCs w:val="24"/>
                <w:lang w:eastAsia="en-US"/>
              </w:rPr>
              <w:t>4</w:t>
            </w:r>
            <w:r w:rsidRPr="00F452CE">
              <w:rPr>
                <w:spacing w:val="-1"/>
                <w:sz w:val="24"/>
                <w:szCs w:val="24"/>
                <w:lang w:eastAsia="en-US"/>
              </w:rPr>
              <w:t>-</w:t>
            </w:r>
            <w:r w:rsidRPr="00F452CE">
              <w:rPr>
                <w:sz w:val="24"/>
                <w:szCs w:val="24"/>
                <w:lang w:eastAsia="en-US"/>
              </w:rPr>
              <w:t>ш</w:t>
            </w:r>
            <w:r w:rsidRPr="00F452CE">
              <w:rPr>
                <w:spacing w:val="-1"/>
                <w:sz w:val="24"/>
                <w:szCs w:val="24"/>
                <w:lang w:eastAsia="en-US"/>
              </w:rPr>
              <w:t>е</w:t>
            </w:r>
            <w:r w:rsidRPr="00F452CE">
              <w:rPr>
                <w:sz w:val="24"/>
                <w:szCs w:val="24"/>
                <w:lang w:eastAsia="en-US"/>
              </w:rPr>
              <w:t>стр.</w:t>
            </w:r>
          </w:p>
          <w:p w:rsidR="00D65A17" w:rsidRPr="00F452CE" w:rsidRDefault="00D65A17" w:rsidP="00D65A17">
            <w:pPr>
              <w:widowControl w:val="0"/>
              <w:tabs>
                <w:tab w:val="left" w:pos="578"/>
              </w:tabs>
              <w:autoSpaceDE w:val="0"/>
              <w:autoSpaceDN w:val="0"/>
              <w:adjustRightInd w:val="0"/>
              <w:spacing w:after="0" w:line="240" w:lineRule="auto"/>
              <w:ind w:left="0"/>
              <w:rPr>
                <w:sz w:val="24"/>
                <w:szCs w:val="24"/>
                <w:lang w:eastAsia="en-US"/>
              </w:rPr>
            </w:pPr>
            <w:r w:rsidRPr="00F452CE">
              <w:rPr>
                <w:sz w:val="24"/>
                <w:szCs w:val="24"/>
                <w:lang w:eastAsia="en-US"/>
              </w:rPr>
              <w:t>1.</w:t>
            </w:r>
            <w:r w:rsidRPr="00F452CE">
              <w:rPr>
                <w:spacing w:val="2"/>
                <w:sz w:val="24"/>
                <w:szCs w:val="24"/>
                <w:lang w:eastAsia="en-US"/>
              </w:rPr>
              <w:t>М</w:t>
            </w:r>
            <w:r w:rsidRPr="00F452CE">
              <w:rPr>
                <w:spacing w:val="-3"/>
                <w:sz w:val="24"/>
                <w:szCs w:val="24"/>
                <w:lang w:eastAsia="en-US"/>
              </w:rPr>
              <w:t>у</w:t>
            </w:r>
            <w:r w:rsidRPr="00F452CE">
              <w:rPr>
                <w:spacing w:val="-2"/>
                <w:sz w:val="24"/>
                <w:szCs w:val="24"/>
                <w:lang w:eastAsia="en-US"/>
              </w:rPr>
              <w:t>ж</w:t>
            </w:r>
            <w:r w:rsidRPr="00F452CE">
              <w:rPr>
                <w:spacing w:val="2"/>
                <w:sz w:val="24"/>
                <w:szCs w:val="24"/>
                <w:lang w:eastAsia="en-US"/>
              </w:rPr>
              <w:t>ы</w:t>
            </w:r>
            <w:r w:rsidRPr="00F452CE">
              <w:rPr>
                <w:sz w:val="24"/>
                <w:szCs w:val="24"/>
                <w:lang w:eastAsia="en-US"/>
              </w:rPr>
              <w:t>рын</w:t>
            </w:r>
            <w:r w:rsidRPr="00F452CE">
              <w:rPr>
                <w:spacing w:val="1"/>
                <w:sz w:val="24"/>
                <w:szCs w:val="24"/>
                <w:lang w:eastAsia="en-US"/>
              </w:rPr>
              <w:t>п</w:t>
            </w:r>
            <w:r w:rsidRPr="00F452CE">
              <w:rPr>
                <w:spacing w:val="-1"/>
                <w:sz w:val="24"/>
                <w:szCs w:val="24"/>
                <w:lang w:eastAsia="en-US"/>
              </w:rPr>
              <w:t>у</w:t>
            </w:r>
            <w:r w:rsidRPr="00F452CE">
              <w:rPr>
                <w:sz w:val="24"/>
                <w:szCs w:val="24"/>
                <w:lang w:eastAsia="en-US"/>
              </w:rPr>
              <w:t>ымо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гы</w:t>
            </w:r>
            <w:r w:rsidRPr="00F452CE">
              <w:rPr>
                <w:spacing w:val="-1"/>
                <w:sz w:val="24"/>
                <w:szCs w:val="24"/>
                <w:lang w:eastAsia="en-US"/>
              </w:rPr>
              <w:t>чй</w:t>
            </w:r>
            <w:r w:rsidRPr="00F452CE">
              <w:rPr>
                <w:sz w:val="24"/>
                <w:szCs w:val="24"/>
                <w:lang w:eastAsia="en-US"/>
              </w:rPr>
              <w:t>ы</w:t>
            </w:r>
            <w:r>
              <w:rPr>
                <w:sz w:val="24"/>
                <w:szCs w:val="24"/>
                <w:lang w:eastAsia="en-US"/>
              </w:rPr>
              <w:t>-</w:t>
            </w:r>
            <w:r w:rsidRPr="00F452CE">
              <w:rPr>
                <w:spacing w:val="-1"/>
                <w:sz w:val="24"/>
                <w:szCs w:val="24"/>
                <w:lang w:eastAsia="en-US"/>
              </w:rPr>
              <w:t>ж</w:t>
            </w:r>
            <w:r w:rsidRPr="00F452CE">
              <w:rPr>
                <w:spacing w:val="1"/>
                <w:sz w:val="24"/>
                <w:szCs w:val="24"/>
                <w:lang w:eastAsia="en-US"/>
              </w:rPr>
              <w:t>ын</w:t>
            </w:r>
            <w:r w:rsidRPr="00F452CE">
              <w:rPr>
                <w:sz w:val="24"/>
                <w:szCs w:val="24"/>
                <w:lang w:eastAsia="en-US"/>
              </w:rPr>
              <w:t>а</w:t>
            </w:r>
            <w:r w:rsidRPr="00F452CE">
              <w:rPr>
                <w:spacing w:val="-1"/>
                <w:sz w:val="24"/>
                <w:szCs w:val="24"/>
                <w:lang w:eastAsia="en-US"/>
              </w:rPr>
              <w:t>н</w:t>
            </w:r>
            <w:r w:rsidRPr="00F452CE">
              <w:rPr>
                <w:sz w:val="24"/>
                <w:szCs w:val="24"/>
                <w:lang w:eastAsia="en-US"/>
              </w:rPr>
              <w:t xml:space="preserve"> (с</w:t>
            </w:r>
            <w:r w:rsidRPr="00F452CE">
              <w:rPr>
                <w:spacing w:val="1"/>
                <w:sz w:val="24"/>
                <w:szCs w:val="24"/>
                <w:lang w:eastAsia="en-US"/>
              </w:rPr>
              <w:t>о</w:t>
            </w:r>
            <w:r w:rsidRPr="00F452CE">
              <w:rPr>
                <w:sz w:val="24"/>
                <w:szCs w:val="24"/>
                <w:lang w:eastAsia="en-US"/>
              </w:rPr>
              <w:t>с</w:t>
            </w:r>
            <w:r>
              <w:rPr>
                <w:sz w:val="24"/>
                <w:szCs w:val="24"/>
                <w:lang w:eastAsia="en-US"/>
              </w:rPr>
              <w:t>-</w:t>
            </w:r>
            <w:r w:rsidRPr="00F452CE">
              <w:rPr>
                <w:sz w:val="24"/>
                <w:szCs w:val="24"/>
                <w:lang w:eastAsia="en-US"/>
              </w:rPr>
              <w:t>та</w:t>
            </w:r>
            <w:r w:rsidRPr="00F452CE">
              <w:rPr>
                <w:spacing w:val="-1"/>
                <w:sz w:val="24"/>
                <w:szCs w:val="24"/>
                <w:lang w:eastAsia="en-US"/>
              </w:rPr>
              <w:t>вно</w:t>
            </w:r>
            <w:r w:rsidRPr="00F452CE">
              <w:rPr>
                <w:sz w:val="24"/>
                <w:szCs w:val="24"/>
                <w:lang w:eastAsia="en-US"/>
              </w:rPr>
              <w:t xml:space="preserve">й)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3"/>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ы</w:t>
            </w:r>
            <w:r w:rsidRPr="00F452CE">
              <w:rPr>
                <w:spacing w:val="-1"/>
                <w:sz w:val="24"/>
                <w:szCs w:val="24"/>
                <w:lang w:eastAsia="en-US"/>
              </w:rPr>
              <w:t>ш</w:t>
            </w:r>
            <w:r w:rsidRPr="00F452CE">
              <w:rPr>
                <w:sz w:val="24"/>
                <w:szCs w:val="24"/>
                <w:lang w:eastAsia="en-US"/>
              </w:rPr>
              <w:t>таш.</w:t>
            </w:r>
          </w:p>
          <w:p w:rsidR="00D65A17" w:rsidRPr="00F452CE" w:rsidRDefault="00D65A17" w:rsidP="00D65A17">
            <w:pPr>
              <w:widowControl w:val="0"/>
              <w:tabs>
                <w:tab w:val="left" w:pos="648"/>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z w:val="24"/>
                <w:szCs w:val="24"/>
                <w:lang w:eastAsia="en-US"/>
              </w:rPr>
              <w:tab/>
            </w:r>
            <w:r w:rsidRPr="00F452CE">
              <w:rPr>
                <w:spacing w:val="-3"/>
                <w:sz w:val="24"/>
                <w:szCs w:val="24"/>
                <w:lang w:eastAsia="en-US"/>
              </w:rPr>
              <w:t>«</w:t>
            </w:r>
            <w:r w:rsidRPr="00F452CE">
              <w:rPr>
                <w:spacing w:val="-2"/>
                <w:sz w:val="24"/>
                <w:szCs w:val="24"/>
                <w:lang w:eastAsia="en-US"/>
              </w:rPr>
              <w:t>Я</w:t>
            </w:r>
            <w:r w:rsidRPr="00F452CE">
              <w:rPr>
                <w:sz w:val="24"/>
                <w:szCs w:val="24"/>
                <w:lang w:eastAsia="en-US"/>
              </w:rPr>
              <w:t xml:space="preserve">мде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    г</w:t>
            </w:r>
            <w:r w:rsidRPr="00F452CE">
              <w:rPr>
                <w:spacing w:val="-1"/>
                <w:sz w:val="24"/>
                <w:szCs w:val="24"/>
                <w:lang w:eastAsia="en-US"/>
              </w:rPr>
              <w:t>а</w:t>
            </w:r>
            <w:r w:rsidRPr="00F452CE">
              <w:rPr>
                <w:sz w:val="24"/>
                <w:szCs w:val="24"/>
                <w:lang w:eastAsia="en-US"/>
              </w:rPr>
              <w:t>зет гы</w:t>
            </w:r>
            <w:r w:rsidRPr="00F452CE">
              <w:rPr>
                <w:spacing w:val="-1"/>
                <w:sz w:val="24"/>
                <w:szCs w:val="24"/>
                <w:lang w:eastAsia="en-US"/>
              </w:rPr>
              <w:t>ч</w:t>
            </w:r>
            <w:r w:rsidRPr="00F452CE">
              <w:rPr>
                <w:sz w:val="24"/>
                <w:szCs w:val="24"/>
                <w:lang w:eastAsia="en-US"/>
              </w:rPr>
              <w:t>а</w:t>
            </w:r>
            <w:r w:rsidRPr="00F452CE">
              <w:rPr>
                <w:spacing w:val="-1"/>
                <w:sz w:val="24"/>
                <w:szCs w:val="24"/>
                <w:lang w:eastAsia="en-US"/>
              </w:rPr>
              <w:t>ле</w:t>
            </w:r>
            <w:r w:rsidRPr="00F452CE">
              <w:rPr>
                <w:sz w:val="24"/>
                <w:szCs w:val="24"/>
                <w:lang w:eastAsia="en-US"/>
              </w:rPr>
              <w:t xml:space="preserve"> лу</w:t>
            </w:r>
            <w:r w:rsidRPr="00F452CE">
              <w:rPr>
                <w:spacing w:val="-1"/>
                <w:sz w:val="24"/>
                <w:szCs w:val="24"/>
                <w:lang w:eastAsia="en-US"/>
              </w:rPr>
              <w:t>д</w:t>
            </w:r>
            <w:r w:rsidRPr="00F452CE">
              <w:rPr>
                <w:sz w:val="24"/>
                <w:szCs w:val="24"/>
                <w:lang w:eastAsia="en-US"/>
              </w:rPr>
              <w:t>м</w:t>
            </w:r>
            <w:r w:rsidRPr="00F452CE">
              <w:rPr>
                <w:spacing w:val="-1"/>
                <w:sz w:val="24"/>
                <w:szCs w:val="24"/>
                <w:lang w:eastAsia="en-US"/>
              </w:rPr>
              <w:t>о</w:t>
            </w:r>
            <w:r w:rsidRPr="00F452CE">
              <w:rPr>
                <w:sz w:val="24"/>
                <w:szCs w:val="24"/>
                <w:lang w:eastAsia="en-US"/>
              </w:rPr>
              <w:t>к</w:t>
            </w:r>
            <w:r w:rsidRPr="00F452CE">
              <w:rPr>
                <w:spacing w:val="-1"/>
                <w:sz w:val="24"/>
                <w:szCs w:val="24"/>
                <w:lang w:eastAsia="en-US"/>
              </w:rPr>
              <w:t>н</w:t>
            </w:r>
            <w:r w:rsidRPr="00F452CE">
              <w:rPr>
                <w:sz w:val="24"/>
                <w:szCs w:val="24"/>
                <w:lang w:eastAsia="en-US"/>
              </w:rPr>
              <w:t>иг</w:t>
            </w:r>
            <w:r w:rsidRPr="00F452CE">
              <w:rPr>
                <w:spacing w:val="-1"/>
                <w:sz w:val="24"/>
                <w:szCs w:val="24"/>
                <w:lang w:eastAsia="en-US"/>
              </w:rPr>
              <w:t>а</w:t>
            </w:r>
            <w:r w:rsidRPr="00F452CE">
              <w:rPr>
                <w:sz w:val="24"/>
                <w:szCs w:val="24"/>
                <w:lang w:eastAsia="en-US"/>
              </w:rPr>
              <w:t xml:space="preserve"> гы</w:t>
            </w:r>
            <w:r w:rsidRPr="00F452CE">
              <w:rPr>
                <w:spacing w:val="-1"/>
                <w:sz w:val="24"/>
                <w:szCs w:val="24"/>
                <w:lang w:eastAsia="en-US"/>
              </w:rPr>
              <w:t>ч</w:t>
            </w:r>
            <w:r w:rsidRPr="00F452CE">
              <w:rPr>
                <w:sz w:val="24"/>
                <w:szCs w:val="24"/>
                <w:lang w:eastAsia="en-US"/>
              </w:rPr>
              <w:t>состав</w:t>
            </w:r>
            <w:r w:rsidRPr="00F452CE">
              <w:rPr>
                <w:spacing w:val="-1"/>
                <w:sz w:val="24"/>
                <w:szCs w:val="24"/>
                <w:lang w:eastAsia="en-US"/>
              </w:rPr>
              <w:t>н</w:t>
            </w:r>
            <w:r w:rsidRPr="00F452CE">
              <w:rPr>
                <w:sz w:val="24"/>
                <w:szCs w:val="24"/>
                <w:lang w:eastAsia="en-US"/>
              </w:rPr>
              <w:t>ой</w:t>
            </w:r>
            <w:r w:rsidRPr="00F452CE">
              <w:rPr>
                <w:spacing w:val="-2"/>
                <w:sz w:val="24"/>
                <w:szCs w:val="24"/>
                <w:lang w:eastAsia="en-US"/>
              </w:rPr>
              <w:t>п</w:t>
            </w:r>
            <w:r w:rsidRPr="00F452CE">
              <w:rPr>
                <w:spacing w:val="2"/>
                <w:sz w:val="24"/>
                <w:szCs w:val="24"/>
                <w:lang w:eastAsia="en-US"/>
              </w:rPr>
              <w:lastRenderedPageBreak/>
              <w:t>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ут</w:t>
            </w:r>
            <w:r w:rsidRPr="00F452CE">
              <w:rPr>
                <w:sz w:val="24"/>
                <w:szCs w:val="24"/>
                <w:lang w:eastAsia="en-US"/>
              </w:rPr>
              <w:t>ан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Pr>
                <w:spacing w:val="-1"/>
                <w:sz w:val="24"/>
                <w:szCs w:val="24"/>
                <w:lang w:eastAsia="en-US"/>
              </w:rPr>
              <w:t>-</w:t>
            </w:r>
            <w:r w:rsidRPr="00F452CE">
              <w:rPr>
                <w:sz w:val="24"/>
                <w:szCs w:val="24"/>
                <w:lang w:eastAsia="en-US"/>
              </w:rPr>
              <w:t>ч</w:t>
            </w:r>
            <w:r w:rsidRPr="00F452CE">
              <w:rPr>
                <w:spacing w:val="1"/>
                <w:sz w:val="24"/>
                <w:szCs w:val="24"/>
                <w:lang w:eastAsia="en-US"/>
              </w:rPr>
              <w:t>о</w:t>
            </w:r>
            <w:r w:rsidRPr="00F452CE">
              <w:rPr>
                <w:sz w:val="24"/>
                <w:szCs w:val="24"/>
                <w:lang w:eastAsia="en-US"/>
              </w:rPr>
              <w:t>-</w:t>
            </w:r>
            <w:r>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мвозен лукташ</w:t>
            </w:r>
          </w:p>
          <w:p w:rsidR="00D65A17" w:rsidRPr="00F452CE" w:rsidRDefault="00D65A17" w:rsidP="00D65A17">
            <w:pPr>
              <w:widowControl w:val="0"/>
              <w:tabs>
                <w:tab w:val="left" w:pos="648"/>
              </w:tabs>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ут</w:t>
            </w:r>
            <w:r w:rsidRPr="00F452CE">
              <w:rPr>
                <w:sz w:val="24"/>
                <w:szCs w:val="24"/>
                <w:lang w:eastAsia="en-US"/>
              </w:rPr>
              <w:t xml:space="preserve">ым </w:t>
            </w:r>
            <w:r w:rsidRPr="00F452CE">
              <w:rPr>
                <w:spacing w:val="-1"/>
                <w:sz w:val="24"/>
                <w:szCs w:val="24"/>
                <w:lang w:eastAsia="en-US"/>
              </w:rPr>
              <w:t>л</w:t>
            </w:r>
            <w:r w:rsidRPr="00F452CE">
              <w:rPr>
                <w:sz w:val="24"/>
                <w:szCs w:val="24"/>
                <w:lang w:eastAsia="en-US"/>
              </w:rPr>
              <w:t>ўмм</w:t>
            </w:r>
            <w:r w:rsidRPr="00F452CE">
              <w:rPr>
                <w:spacing w:val="-3"/>
                <w:sz w:val="24"/>
                <w:szCs w:val="24"/>
                <w:lang w:eastAsia="en-US"/>
              </w:rPr>
              <w:t>у</w:t>
            </w:r>
            <w:r w:rsidRPr="00F452CE">
              <w:rPr>
                <w:sz w:val="24"/>
                <w:szCs w:val="24"/>
                <w:lang w:eastAsia="en-US"/>
              </w:rPr>
              <w:t xml:space="preserve">т семын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pacing w:val="1"/>
                <w:sz w:val="24"/>
                <w:szCs w:val="24"/>
                <w:lang w:eastAsia="en-US"/>
              </w:rPr>
              <w:t>тм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К</w:t>
            </w:r>
            <w:r w:rsidRPr="00F452CE">
              <w:rPr>
                <w:sz w:val="24"/>
                <w:szCs w:val="24"/>
                <w:lang w:eastAsia="en-US"/>
              </w:rPr>
              <w:t>омб</w:t>
            </w:r>
            <w:r w:rsidRPr="00F452CE">
              <w:rPr>
                <w:spacing w:val="1"/>
                <w:sz w:val="24"/>
                <w:szCs w:val="24"/>
                <w:lang w:eastAsia="en-US"/>
              </w:rPr>
              <w:t>и</w:t>
            </w:r>
            <w:r w:rsidRPr="00F452CE">
              <w:rPr>
                <w:spacing w:val="-1"/>
                <w:sz w:val="24"/>
                <w:szCs w:val="24"/>
                <w:lang w:eastAsia="en-US"/>
              </w:rPr>
              <w:t>нир</w:t>
            </w:r>
            <w:r w:rsidRPr="00F452CE">
              <w:rPr>
                <w:spacing w:val="1"/>
                <w:sz w:val="24"/>
                <w:szCs w:val="24"/>
                <w:lang w:eastAsia="en-US"/>
              </w:rPr>
              <w:t>о</w:t>
            </w:r>
            <w:r>
              <w:rPr>
                <w:spacing w:val="1"/>
                <w:sz w:val="24"/>
                <w:szCs w:val="24"/>
                <w:lang w:eastAsia="en-US"/>
              </w:rPr>
              <w:t>-</w:t>
            </w:r>
            <w:r>
              <w:rPr>
                <w:sz w:val="24"/>
                <w:szCs w:val="24"/>
                <w:lang w:eastAsia="en-US"/>
              </w:rPr>
              <w:t>ван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144"/>
              </w:tabs>
              <w:autoSpaceDE w:val="0"/>
              <w:autoSpaceDN w:val="0"/>
              <w:adjustRightInd w:val="0"/>
              <w:spacing w:after="0" w:line="240" w:lineRule="auto"/>
              <w:ind w:left="0"/>
              <w:rPr>
                <w:sz w:val="24"/>
                <w:szCs w:val="24"/>
                <w:lang w:eastAsia="en-US"/>
              </w:rPr>
            </w:pPr>
            <w:r w:rsidRPr="00F452CE">
              <w:rPr>
                <w:sz w:val="24"/>
                <w:szCs w:val="24"/>
                <w:lang w:eastAsia="en-US"/>
              </w:rPr>
              <w:t>Па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1"/>
                <w:sz w:val="24"/>
                <w:szCs w:val="24"/>
                <w:lang w:eastAsia="en-US"/>
              </w:rPr>
              <w:t>ы</w:t>
            </w:r>
            <w:r w:rsidRPr="00F452CE">
              <w:rPr>
                <w:sz w:val="24"/>
                <w:szCs w:val="24"/>
                <w:lang w:eastAsia="en-US"/>
              </w:rPr>
              <w:t>н</w:t>
            </w:r>
            <w:r w:rsidRPr="00F452CE">
              <w:rPr>
                <w:spacing w:val="-1"/>
                <w:sz w:val="24"/>
                <w:szCs w:val="24"/>
                <w:lang w:eastAsia="en-US"/>
              </w:rPr>
              <w:t>л</w:t>
            </w:r>
            <w:r w:rsidRPr="00F452CE">
              <w:rPr>
                <w:sz w:val="24"/>
                <w:szCs w:val="24"/>
                <w:lang w:eastAsia="en-US"/>
              </w:rPr>
              <w:t>ўм м</w:t>
            </w:r>
            <w:r w:rsidRPr="00F452CE">
              <w:rPr>
                <w:spacing w:val="-1"/>
                <w:sz w:val="24"/>
                <w:szCs w:val="24"/>
                <w:lang w:eastAsia="en-US"/>
              </w:rPr>
              <w:t>ут</w:t>
            </w:r>
            <w:r>
              <w:rPr>
                <w:sz w:val="24"/>
                <w:szCs w:val="24"/>
                <w:lang w:eastAsia="en-US"/>
              </w:rPr>
              <w:t xml:space="preserve">ан </w:t>
            </w:r>
            <w:r w:rsidRPr="00F452CE">
              <w:rPr>
                <w:sz w:val="24"/>
                <w:szCs w:val="24"/>
                <w:lang w:eastAsia="en-US"/>
              </w:rPr>
              <w:t>соч</w:t>
            </w:r>
            <w:r w:rsidRPr="00F452CE">
              <w:rPr>
                <w:spacing w:val="3"/>
                <w:sz w:val="24"/>
                <w:szCs w:val="24"/>
                <w:lang w:eastAsia="en-US"/>
              </w:rPr>
              <w:t>е</w:t>
            </w:r>
            <w:r w:rsidRPr="00F452CE">
              <w:rPr>
                <w:sz w:val="24"/>
                <w:szCs w:val="24"/>
                <w:lang w:eastAsia="en-US"/>
              </w:rPr>
              <w:t>т</w:t>
            </w:r>
            <w:r w:rsidRPr="00F452CE">
              <w:rPr>
                <w:spacing w:val="-1"/>
                <w:sz w:val="24"/>
                <w:szCs w:val="24"/>
                <w:lang w:eastAsia="en-US"/>
              </w:rPr>
              <w:t>а</w:t>
            </w:r>
            <w:r w:rsidRPr="00F452CE">
              <w:rPr>
                <w:sz w:val="24"/>
                <w:szCs w:val="24"/>
                <w:lang w:eastAsia="en-US"/>
              </w:rPr>
              <w:t>ни</w:t>
            </w:r>
            <w:r w:rsidRPr="00F452CE">
              <w:rPr>
                <w:spacing w:val="-2"/>
                <w:sz w:val="24"/>
                <w:szCs w:val="24"/>
                <w:lang w:eastAsia="en-US"/>
              </w:rPr>
              <w:t>й</w:t>
            </w:r>
            <w:r w:rsidRPr="00F452CE">
              <w:rPr>
                <w:sz w:val="24"/>
                <w:szCs w:val="24"/>
                <w:lang w:eastAsia="en-US"/>
              </w:rPr>
              <w:t>ы</w:t>
            </w:r>
            <w:r w:rsidRPr="00F452CE">
              <w:rPr>
                <w:spacing w:val="-1"/>
                <w:sz w:val="24"/>
                <w:szCs w:val="24"/>
                <w:lang w:eastAsia="en-US"/>
              </w:rPr>
              <w:t>м</w:t>
            </w:r>
            <w:r w:rsidRPr="00F452CE">
              <w:rPr>
                <w:spacing w:val="1"/>
                <w:sz w:val="24"/>
                <w:szCs w:val="24"/>
                <w:lang w:eastAsia="en-US"/>
              </w:rPr>
              <w:t>а</w:t>
            </w:r>
            <w:r w:rsidRPr="00F452CE">
              <w:rPr>
                <w:spacing w:val="-1"/>
                <w:sz w:val="24"/>
                <w:szCs w:val="24"/>
                <w:lang w:eastAsia="en-US"/>
              </w:rPr>
              <w:t>л</w:t>
            </w:r>
            <w:r w:rsidRPr="00F452CE">
              <w:rPr>
                <w:sz w:val="24"/>
                <w:szCs w:val="24"/>
                <w:lang w:eastAsia="en-US"/>
              </w:rPr>
              <w:t>ма</w:t>
            </w:r>
            <w:r w:rsidRPr="00F452CE">
              <w:rPr>
                <w:spacing w:val="2"/>
                <w:sz w:val="24"/>
                <w:szCs w:val="24"/>
                <w:lang w:eastAsia="en-US"/>
              </w:rPr>
              <w:t>ш</w:t>
            </w:r>
            <w:r w:rsidRPr="00F452CE">
              <w:rPr>
                <w:sz w:val="24"/>
                <w:szCs w:val="24"/>
                <w:lang w:eastAsia="en-US"/>
              </w:rPr>
              <w:t>т</w:t>
            </w:r>
            <w:r w:rsidRPr="00F452CE">
              <w:rPr>
                <w:spacing w:val="-1"/>
                <w:sz w:val="24"/>
                <w:szCs w:val="24"/>
                <w:lang w:eastAsia="en-US"/>
              </w:rPr>
              <w:t>е</w:t>
            </w:r>
            <w:r w:rsidRPr="00F452CE">
              <w:rPr>
                <w:sz w:val="24"/>
                <w:szCs w:val="24"/>
                <w:lang w:eastAsia="en-US"/>
              </w:rPr>
              <w:t xml:space="preserve">н     </w:t>
            </w:r>
            <w:r w:rsidRPr="00F452CE">
              <w:rPr>
                <w:spacing w:val="-1"/>
                <w:sz w:val="24"/>
                <w:szCs w:val="24"/>
                <w:lang w:eastAsia="en-US"/>
              </w:rPr>
              <w:t>ке</w:t>
            </w:r>
            <w:r w:rsidRPr="00F452CE">
              <w:rPr>
                <w:sz w:val="24"/>
                <w:szCs w:val="24"/>
                <w:lang w:eastAsia="en-US"/>
              </w:rPr>
              <w:t>ртмыже</w:t>
            </w:r>
            <w:r w:rsidRPr="00F452CE">
              <w:rPr>
                <w:spacing w:val="-1"/>
                <w:sz w:val="24"/>
                <w:szCs w:val="24"/>
                <w:lang w:eastAsia="en-US"/>
              </w:rPr>
              <w:t>.</w:t>
            </w:r>
            <w:r w:rsidRPr="00F452CE">
              <w:rPr>
                <w:spacing w:val="2"/>
                <w:sz w:val="24"/>
                <w:szCs w:val="24"/>
                <w:lang w:eastAsia="en-US"/>
              </w:rPr>
              <w:t>Т</w:t>
            </w:r>
            <w:r w:rsidRPr="00F452CE">
              <w:rPr>
                <w:sz w:val="24"/>
                <w:szCs w:val="24"/>
                <w:lang w:eastAsia="en-US"/>
              </w:rPr>
              <w:t xml:space="preserve">ыгай  </w:t>
            </w:r>
            <w:r w:rsidRPr="00F452CE">
              <w:rPr>
                <w:spacing w:val="-1"/>
                <w:sz w:val="24"/>
                <w:szCs w:val="24"/>
                <w:lang w:eastAsia="en-US"/>
              </w:rPr>
              <w:t>пал</w:t>
            </w:r>
            <w:r w:rsidRPr="00F452CE">
              <w:rPr>
                <w:sz w:val="24"/>
                <w:szCs w:val="24"/>
                <w:lang w:eastAsia="en-US"/>
              </w:rPr>
              <w:t>е м</w:t>
            </w:r>
            <w:r w:rsidRPr="00F452CE">
              <w:rPr>
                <w:spacing w:val="-1"/>
                <w:sz w:val="24"/>
                <w:szCs w:val="24"/>
                <w:lang w:eastAsia="en-US"/>
              </w:rPr>
              <w:t>ут</w:t>
            </w:r>
            <w:r w:rsidRPr="00F452CE">
              <w:rPr>
                <w:sz w:val="24"/>
                <w:szCs w:val="24"/>
                <w:lang w:eastAsia="en-US"/>
              </w:rPr>
              <w:t>ын       ч</w:t>
            </w:r>
            <w:r w:rsidRPr="00F452CE">
              <w:rPr>
                <w:spacing w:val="-1"/>
                <w:sz w:val="24"/>
                <w:szCs w:val="24"/>
                <w:lang w:eastAsia="en-US"/>
              </w:rPr>
              <w:t>и</w:t>
            </w:r>
            <w:r w:rsidRPr="00F452CE">
              <w:rPr>
                <w:spacing w:val="1"/>
                <w:sz w:val="24"/>
                <w:szCs w:val="24"/>
                <w:lang w:eastAsia="en-US"/>
              </w:rPr>
              <w:t>с</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ц</w:t>
            </w:r>
            <w:r w:rsidRPr="00F452CE">
              <w:rPr>
                <w:sz w:val="24"/>
                <w:szCs w:val="24"/>
                <w:lang w:eastAsia="en-US"/>
              </w:rPr>
              <w:t>ада</w:t>
            </w:r>
            <w:r w:rsidRPr="00F452CE">
              <w:rPr>
                <w:spacing w:val="-1"/>
                <w:sz w:val="24"/>
                <w:szCs w:val="24"/>
                <w:lang w:eastAsia="en-US"/>
              </w:rPr>
              <w:t>п</w:t>
            </w:r>
            <w:r w:rsidRPr="00F452CE">
              <w:rPr>
                <w:sz w:val="24"/>
                <w:szCs w:val="24"/>
                <w:lang w:eastAsia="en-US"/>
              </w:rPr>
              <w:t>ад</w:t>
            </w:r>
            <w:r w:rsidRPr="00F452CE">
              <w:rPr>
                <w:spacing w:val="1"/>
                <w:sz w:val="24"/>
                <w:szCs w:val="24"/>
                <w:lang w:eastAsia="en-US"/>
              </w:rPr>
              <w:t>е</w:t>
            </w:r>
            <w:r w:rsidRPr="00F452CE">
              <w:rPr>
                <w:sz w:val="24"/>
                <w:szCs w:val="24"/>
                <w:lang w:eastAsia="en-US"/>
              </w:rPr>
              <w:t>ж де</w:t>
            </w:r>
            <w:r w:rsidRPr="00F452CE">
              <w:rPr>
                <w:spacing w:val="-2"/>
                <w:sz w:val="24"/>
                <w:szCs w:val="24"/>
                <w:lang w:eastAsia="en-US"/>
              </w:rPr>
              <w:t>н</w:t>
            </w:r>
            <w:r w:rsidRPr="00F452CE">
              <w:rPr>
                <w:sz w:val="24"/>
                <w:szCs w:val="24"/>
                <w:lang w:eastAsia="en-US"/>
              </w:rPr>
              <w:t>е      в</w:t>
            </w:r>
            <w:r w:rsidRPr="00F452CE">
              <w:rPr>
                <w:spacing w:val="1"/>
                <w:sz w:val="24"/>
                <w:szCs w:val="24"/>
                <w:lang w:eastAsia="en-US"/>
              </w:rPr>
              <w:t>а</w:t>
            </w:r>
            <w:r w:rsidRPr="00F452CE">
              <w:rPr>
                <w:sz w:val="24"/>
                <w:szCs w:val="24"/>
                <w:lang w:eastAsia="en-US"/>
              </w:rPr>
              <w:t>штал</w:t>
            </w:r>
            <w:r w:rsidRPr="00F452CE">
              <w:rPr>
                <w:spacing w:val="1"/>
                <w:sz w:val="24"/>
                <w:szCs w:val="24"/>
                <w:lang w:eastAsia="en-US"/>
              </w:rPr>
              <w:t>т</w:t>
            </w:r>
            <w:r>
              <w:rPr>
                <w:spacing w:val="1"/>
                <w:sz w:val="24"/>
                <w:szCs w:val="24"/>
                <w:lang w:eastAsia="en-US"/>
              </w:rPr>
              <w:t>-</w:t>
            </w:r>
            <w:r w:rsidRPr="00F452CE">
              <w:rPr>
                <w:sz w:val="24"/>
                <w:szCs w:val="24"/>
                <w:lang w:eastAsia="en-US"/>
              </w:rPr>
              <w:t>мыже</w:t>
            </w:r>
            <w:r w:rsidRPr="00F452CE">
              <w:rPr>
                <w:spacing w:val="-1"/>
                <w:sz w:val="24"/>
                <w:szCs w:val="24"/>
                <w:lang w:eastAsia="en-US"/>
              </w:rPr>
              <w:t>.</w:t>
            </w:r>
          </w:p>
          <w:p w:rsidR="00D65A17" w:rsidRPr="00F452CE" w:rsidRDefault="00D65A17" w:rsidP="00D65A17">
            <w:pPr>
              <w:widowControl w:val="0"/>
              <w:tabs>
                <w:tab w:val="left" w:pos="1144"/>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274"/>
                <w:tab w:val="left" w:pos="1886"/>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 xml:space="preserve">н </w:t>
            </w:r>
            <w:r w:rsidRPr="00F452CE">
              <w:rPr>
                <w:spacing w:val="-1"/>
                <w:sz w:val="24"/>
                <w:szCs w:val="24"/>
                <w:lang w:eastAsia="en-US"/>
              </w:rPr>
              <w:t>л</w:t>
            </w:r>
            <w:r w:rsidRPr="00F452CE">
              <w:rPr>
                <w:sz w:val="24"/>
                <w:szCs w:val="24"/>
                <w:lang w:eastAsia="en-US"/>
              </w:rPr>
              <w:t>ўм</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тсе</w:t>
            </w:r>
            <w:r w:rsidRPr="00F452CE">
              <w:rPr>
                <w:spacing w:val="1"/>
                <w:sz w:val="24"/>
                <w:szCs w:val="24"/>
                <w:lang w:eastAsia="en-US"/>
              </w:rPr>
              <w:t>м</w:t>
            </w:r>
            <w:r w:rsidRPr="00F452CE">
              <w:rPr>
                <w:sz w:val="24"/>
                <w:szCs w:val="24"/>
                <w:lang w:eastAsia="en-US"/>
              </w:rPr>
              <w:t>ын</w:t>
            </w:r>
            <w:r w:rsidRPr="00F452CE">
              <w:rPr>
                <w:spacing w:val="2"/>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 xml:space="preserve">т </w:t>
            </w:r>
            <w:r w:rsidRPr="00F452CE">
              <w:rPr>
                <w:spacing w:val="-1"/>
                <w:sz w:val="24"/>
                <w:szCs w:val="24"/>
                <w:lang w:eastAsia="en-US"/>
              </w:rPr>
              <w:t>к</w:t>
            </w:r>
            <w:r w:rsidRPr="00F452CE">
              <w:rPr>
                <w:sz w:val="24"/>
                <w:szCs w:val="24"/>
                <w:lang w:eastAsia="en-US"/>
              </w:rPr>
              <w:t>ертмыж</w:t>
            </w:r>
            <w:r w:rsidRPr="00F452CE">
              <w:rPr>
                <w:spacing w:val="-1"/>
                <w:sz w:val="24"/>
                <w:szCs w:val="24"/>
                <w:lang w:eastAsia="en-US"/>
              </w:rPr>
              <w:t>е</w:t>
            </w:r>
            <w:r w:rsidRPr="00F452CE">
              <w:rPr>
                <w:sz w:val="24"/>
                <w:szCs w:val="24"/>
                <w:lang w:eastAsia="en-US"/>
              </w:rPr>
              <w:t>.</w:t>
            </w:r>
          </w:p>
          <w:p w:rsidR="00D65A17" w:rsidRPr="00F452CE" w:rsidRDefault="00D65A17" w:rsidP="00D65A17">
            <w:pPr>
              <w:widowControl w:val="0"/>
              <w:tabs>
                <w:tab w:val="left" w:pos="878"/>
                <w:tab w:val="left" w:pos="1538"/>
                <w:tab w:val="left" w:pos="1862"/>
                <w:tab w:val="left" w:pos="212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ab/>
            </w:r>
            <w:r w:rsidRPr="00F452CE">
              <w:rPr>
                <w:spacing w:val="-1"/>
                <w:sz w:val="24"/>
                <w:szCs w:val="24"/>
                <w:lang w:eastAsia="en-US"/>
              </w:rPr>
              <w:t>л</w:t>
            </w:r>
            <w:r w:rsidRPr="00F452CE">
              <w:rPr>
                <w:sz w:val="24"/>
                <w:szCs w:val="24"/>
                <w:lang w:eastAsia="en-US"/>
              </w:rPr>
              <w:t>ўм</w:t>
            </w:r>
            <w:r w:rsidRPr="00F452CE">
              <w:rPr>
                <w:sz w:val="24"/>
                <w:szCs w:val="24"/>
                <w:lang w:eastAsia="en-US"/>
              </w:rPr>
              <w:tab/>
            </w:r>
            <w:r w:rsidRPr="00F452CE">
              <w:rPr>
                <w:spacing w:val="2"/>
                <w:sz w:val="24"/>
                <w:szCs w:val="24"/>
                <w:lang w:eastAsia="en-US"/>
              </w:rPr>
              <w:t>м</w:t>
            </w:r>
            <w:r w:rsidRPr="00F452CE">
              <w:rPr>
                <w:spacing w:val="-3"/>
                <w:sz w:val="24"/>
                <w:szCs w:val="24"/>
                <w:lang w:eastAsia="en-US"/>
              </w:rPr>
              <w:t>у</w:t>
            </w:r>
            <w:r w:rsidRPr="00F452CE">
              <w:rPr>
                <w:sz w:val="24"/>
                <w:szCs w:val="24"/>
                <w:lang w:eastAsia="en-US"/>
              </w:rPr>
              <w:t>т семын</w:t>
            </w:r>
            <w:r w:rsidRPr="00F452CE">
              <w:rPr>
                <w:spacing w:val="1"/>
                <w:sz w:val="24"/>
                <w:szCs w:val="24"/>
                <w:lang w:eastAsia="en-US"/>
              </w:rPr>
              <w:t>к</w:t>
            </w:r>
            <w:r w:rsidRPr="00F452CE">
              <w:rPr>
                <w:spacing w:val="-3"/>
                <w:sz w:val="24"/>
                <w:szCs w:val="24"/>
                <w:lang w:eastAsia="en-US"/>
              </w:rPr>
              <w:t>у</w:t>
            </w:r>
            <w:r w:rsidRPr="00F452CE">
              <w:rPr>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тш</w:t>
            </w:r>
            <w:r w:rsidRPr="00F452CE">
              <w:rPr>
                <w:sz w:val="24"/>
                <w:szCs w:val="24"/>
                <w:lang w:eastAsia="en-US"/>
              </w:rPr>
              <w:t>епа</w:t>
            </w:r>
            <w:r w:rsidRPr="00F452CE">
              <w:rPr>
                <w:spacing w:val="-1"/>
                <w:sz w:val="24"/>
                <w:szCs w:val="24"/>
                <w:lang w:eastAsia="en-US"/>
              </w:rPr>
              <w:t>ле</w:t>
            </w:r>
            <w:r w:rsidRPr="00F452CE">
              <w:rPr>
                <w:sz w:val="24"/>
                <w:szCs w:val="24"/>
                <w:lang w:eastAsia="en-US"/>
              </w:rPr>
              <w:t xml:space="preserve"> м</w:t>
            </w:r>
            <w:r w:rsidRPr="00F452CE">
              <w:rPr>
                <w:spacing w:val="-1"/>
                <w:sz w:val="24"/>
                <w:szCs w:val="24"/>
                <w:lang w:eastAsia="en-US"/>
              </w:rPr>
              <w:t>ут</w:t>
            </w:r>
            <w:r w:rsidRPr="00F452CE">
              <w:rPr>
                <w:sz w:val="24"/>
                <w:szCs w:val="24"/>
                <w:lang w:eastAsia="en-US"/>
              </w:rPr>
              <w:t>ын</w:t>
            </w:r>
            <w:r w:rsidRPr="00F452CE">
              <w:rPr>
                <w:sz w:val="24"/>
                <w:szCs w:val="24"/>
                <w:lang w:eastAsia="en-US"/>
              </w:rPr>
              <w:tab/>
            </w:r>
            <w:r w:rsidRPr="00F452CE">
              <w:rPr>
                <w:spacing w:val="2"/>
                <w:sz w:val="24"/>
                <w:szCs w:val="24"/>
                <w:lang w:eastAsia="en-US"/>
              </w:rPr>
              <w:t>ч</w:t>
            </w:r>
            <w:r w:rsidRPr="00F452CE">
              <w:rPr>
                <w:spacing w:val="-1"/>
                <w:sz w:val="24"/>
                <w:szCs w:val="24"/>
                <w:lang w:eastAsia="en-US"/>
              </w:rPr>
              <w:t>и</w:t>
            </w:r>
            <w:r w:rsidRPr="00F452CE">
              <w:rPr>
                <w:sz w:val="24"/>
                <w:szCs w:val="24"/>
                <w:lang w:eastAsia="en-US"/>
              </w:rPr>
              <w:t>с</w:t>
            </w:r>
            <w:r w:rsidRPr="00F452CE">
              <w:rPr>
                <w:spacing w:val="-1"/>
                <w:sz w:val="24"/>
                <w:szCs w:val="24"/>
                <w:lang w:eastAsia="en-US"/>
              </w:rPr>
              <w:t>л</w:t>
            </w:r>
            <w:r w:rsidRPr="00F452CE">
              <w:rPr>
                <w:sz w:val="24"/>
                <w:szCs w:val="24"/>
                <w:lang w:eastAsia="en-US"/>
              </w:rPr>
              <w:t xml:space="preserve">а,    </w:t>
            </w:r>
            <w:r w:rsidRPr="00F452CE">
              <w:rPr>
                <w:spacing w:val="-1"/>
                <w:sz w:val="24"/>
                <w:szCs w:val="24"/>
                <w:lang w:eastAsia="en-US"/>
              </w:rPr>
              <w:t>л</w:t>
            </w:r>
            <w:r w:rsidRPr="00F452CE">
              <w:rPr>
                <w:sz w:val="24"/>
                <w:szCs w:val="24"/>
                <w:lang w:eastAsia="en-US"/>
              </w:rPr>
              <w:t>и</w:t>
            </w:r>
            <w:r w:rsidRPr="00F452CE">
              <w:rPr>
                <w:spacing w:val="-2"/>
                <w:sz w:val="24"/>
                <w:szCs w:val="24"/>
                <w:lang w:eastAsia="en-US"/>
              </w:rPr>
              <w:t>ц</w:t>
            </w:r>
            <w:r w:rsidRPr="00F452CE">
              <w:rPr>
                <w:sz w:val="24"/>
                <w:szCs w:val="24"/>
                <w:lang w:eastAsia="en-US"/>
              </w:rPr>
              <w:t xml:space="preserve">а    </w:t>
            </w:r>
            <w:r w:rsidRPr="00F452CE">
              <w:rPr>
                <w:spacing w:val="-1"/>
                <w:sz w:val="24"/>
                <w:szCs w:val="24"/>
                <w:lang w:eastAsia="en-US"/>
              </w:rPr>
              <w:t>д</w:t>
            </w:r>
            <w:r w:rsidRPr="00F452CE">
              <w:rPr>
                <w:sz w:val="24"/>
                <w:szCs w:val="24"/>
                <w:lang w:eastAsia="en-US"/>
              </w:rPr>
              <w:t>а вочмыкде</w:t>
            </w:r>
            <w:r w:rsidRPr="00F452CE">
              <w:rPr>
                <w:spacing w:val="-1"/>
                <w:sz w:val="24"/>
                <w:szCs w:val="24"/>
                <w:lang w:eastAsia="en-US"/>
              </w:rPr>
              <w:t>н</w:t>
            </w:r>
            <w:r w:rsidRPr="00F452CE">
              <w:rPr>
                <w:sz w:val="24"/>
                <w:szCs w:val="24"/>
                <w:lang w:eastAsia="en-US"/>
              </w:rPr>
              <w:t>ева</w:t>
            </w:r>
            <w:r w:rsidRPr="00F452CE">
              <w:rPr>
                <w:spacing w:val="1"/>
                <w:sz w:val="24"/>
                <w:szCs w:val="24"/>
                <w:lang w:eastAsia="en-US"/>
              </w:rPr>
              <w:t>ш</w:t>
            </w:r>
            <w:r w:rsidRPr="00F452CE">
              <w:rPr>
                <w:sz w:val="24"/>
                <w:szCs w:val="24"/>
                <w:lang w:eastAsia="en-US"/>
              </w:rPr>
              <w:t>т</w:t>
            </w:r>
            <w:r w:rsidRPr="00F452CE">
              <w:rPr>
                <w:spacing w:val="-1"/>
                <w:sz w:val="24"/>
                <w:szCs w:val="24"/>
                <w:lang w:eastAsia="en-US"/>
              </w:rPr>
              <w:t>а</w:t>
            </w:r>
            <w:r w:rsidRPr="00F452CE">
              <w:rPr>
                <w:spacing w:val="1"/>
                <w:sz w:val="24"/>
                <w:szCs w:val="24"/>
                <w:lang w:eastAsia="en-US"/>
              </w:rPr>
              <w:t>л</w:t>
            </w:r>
            <w:r w:rsidRPr="00F452CE">
              <w:rPr>
                <w:sz w:val="24"/>
                <w:szCs w:val="24"/>
                <w:lang w:eastAsia="en-US"/>
              </w:rPr>
              <w:t>тме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е</w:t>
            </w:r>
            <w:r w:rsidRPr="00F452CE">
              <w:rPr>
                <w:spacing w:val="1"/>
                <w:sz w:val="24"/>
                <w:szCs w:val="24"/>
                <w:lang w:eastAsia="en-US"/>
              </w:rPr>
              <w:t>-</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 ой</w:t>
            </w:r>
            <w:r w:rsidRPr="00F452CE">
              <w:rPr>
                <w:spacing w:val="-2"/>
                <w:sz w:val="24"/>
                <w:szCs w:val="24"/>
                <w:lang w:eastAsia="en-US"/>
              </w:rPr>
              <w:t>л</w:t>
            </w:r>
            <w:r w:rsidRPr="00F452CE">
              <w:rPr>
                <w:spacing w:val="2"/>
                <w:sz w:val="24"/>
                <w:szCs w:val="24"/>
                <w:lang w:eastAsia="en-US"/>
              </w:rPr>
              <w:t>о</w:t>
            </w:r>
            <w:r>
              <w:rPr>
                <w:sz w:val="24"/>
                <w:szCs w:val="24"/>
                <w:lang w:eastAsia="en-US"/>
              </w:rPr>
              <w:t>н</w:t>
            </w:r>
            <w:r w:rsidRPr="00F452CE">
              <w:rPr>
                <w:sz w:val="24"/>
                <w:szCs w:val="24"/>
                <w:lang w:eastAsia="en-US"/>
              </w:rPr>
              <w:t>чыл</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т</w:t>
            </w:r>
            <w:r w:rsidRPr="00F452CE">
              <w:rPr>
                <w:sz w:val="24"/>
                <w:szCs w:val="24"/>
                <w:lang w:eastAsia="en-US"/>
              </w:rPr>
              <w:t>е</w:t>
            </w:r>
            <w:r w:rsidRPr="00F452CE">
              <w:rPr>
                <w:spacing w:val="1"/>
                <w:sz w:val="24"/>
                <w:szCs w:val="24"/>
                <w:lang w:eastAsia="en-US"/>
              </w:rPr>
              <w:t>н</w:t>
            </w:r>
            <w:r w:rsidRPr="00F452CE">
              <w:rPr>
                <w:spacing w:val="-1"/>
                <w:sz w:val="24"/>
                <w:szCs w:val="24"/>
                <w:lang w:eastAsia="en-US"/>
              </w:rPr>
              <w:t>у</w:t>
            </w:r>
            <w:r w:rsidRPr="00F452CE">
              <w:rPr>
                <w:sz w:val="24"/>
                <w:szCs w:val="24"/>
                <w:lang w:eastAsia="en-US"/>
              </w:rPr>
              <w:t>нынр</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ь</w:t>
            </w:r>
            <w:r w:rsidRPr="00F452CE">
              <w:rPr>
                <w:sz w:val="24"/>
                <w:szCs w:val="24"/>
                <w:lang w:eastAsia="en-US"/>
              </w:rPr>
              <w:t>ы</w:t>
            </w:r>
            <w:r w:rsidRPr="00F452CE">
              <w:rPr>
                <w:spacing w:val="3"/>
                <w:sz w:val="24"/>
                <w:szCs w:val="24"/>
                <w:lang w:eastAsia="en-US"/>
              </w:rPr>
              <w:t>ш</w:t>
            </w:r>
            <w:r w:rsidRPr="00F452CE">
              <w:rPr>
                <w:sz w:val="24"/>
                <w:szCs w:val="24"/>
                <w:lang w:eastAsia="en-US"/>
              </w:rPr>
              <w:t xml:space="preserve">т. </w:t>
            </w:r>
            <w:r w:rsidRPr="00F452CE">
              <w:rPr>
                <w:spacing w:val="-1"/>
                <w:sz w:val="24"/>
                <w:szCs w:val="24"/>
                <w:lang w:eastAsia="en-US"/>
              </w:rPr>
              <w:t>Л</w:t>
            </w:r>
            <w:r w:rsidRPr="00F452CE">
              <w:rPr>
                <w:sz w:val="24"/>
                <w:szCs w:val="24"/>
                <w:lang w:eastAsia="en-US"/>
              </w:rPr>
              <w:t xml:space="preserve">ўм </w:t>
            </w:r>
            <w:r w:rsidRPr="00F452CE">
              <w:rPr>
                <w:spacing w:val="2"/>
                <w:sz w:val="24"/>
                <w:szCs w:val="24"/>
                <w:lang w:eastAsia="en-US"/>
              </w:rPr>
              <w:t>м</w:t>
            </w:r>
            <w:r w:rsidRPr="00F452CE">
              <w:rPr>
                <w:spacing w:val="-3"/>
                <w:sz w:val="24"/>
                <w:szCs w:val="24"/>
                <w:lang w:eastAsia="en-US"/>
              </w:rPr>
              <w:t>у</w:t>
            </w:r>
            <w:r w:rsidRPr="00F452CE">
              <w:rPr>
                <w:sz w:val="24"/>
                <w:szCs w:val="24"/>
                <w:lang w:eastAsia="en-US"/>
              </w:rPr>
              <w:t xml:space="preserve">т  </w:t>
            </w:r>
            <w:r w:rsidRPr="00F452CE">
              <w:rPr>
                <w:spacing w:val="-1"/>
                <w:sz w:val="24"/>
                <w:szCs w:val="24"/>
                <w:lang w:eastAsia="en-US"/>
              </w:rPr>
              <w:t>с</w:t>
            </w:r>
            <w:r w:rsidRPr="00F452CE">
              <w:rPr>
                <w:sz w:val="24"/>
                <w:szCs w:val="24"/>
                <w:lang w:eastAsia="en-US"/>
              </w:rPr>
              <w:t xml:space="preserve">емын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w:t>
            </w:r>
            <w:r>
              <w:rPr>
                <w:spacing w:val="-1"/>
                <w:sz w:val="24"/>
                <w:szCs w:val="24"/>
                <w:lang w:eastAsia="en-US"/>
              </w:rPr>
              <w:t>-</w:t>
            </w:r>
            <w:r w:rsidRPr="00F452CE">
              <w:rPr>
                <w:spacing w:val="-1"/>
                <w:sz w:val="24"/>
                <w:szCs w:val="24"/>
                <w:lang w:eastAsia="en-US"/>
              </w:rPr>
              <w:t>т</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ш</w:t>
            </w:r>
            <w:r w:rsidRPr="00F452CE">
              <w:rPr>
                <w:spacing w:val="-1"/>
                <w:sz w:val="24"/>
                <w:szCs w:val="24"/>
                <w:lang w:eastAsia="en-US"/>
              </w:rPr>
              <w:t>еп</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е</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                    о</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ш</w:t>
            </w:r>
            <w:r w:rsidRPr="00F452CE">
              <w:rPr>
                <w:sz w:val="24"/>
                <w:szCs w:val="24"/>
                <w:lang w:eastAsia="en-US"/>
              </w:rPr>
              <w:t xml:space="preserve">то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т</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878"/>
                <w:tab w:val="left" w:pos="1538"/>
                <w:tab w:val="left" w:pos="1862"/>
                <w:tab w:val="left" w:pos="2128"/>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 xml:space="preserve">ий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47–</w:t>
            </w:r>
            <w:r w:rsidRPr="00F452CE">
              <w:rPr>
                <w:spacing w:val="1"/>
                <w:sz w:val="24"/>
                <w:szCs w:val="24"/>
                <w:lang w:eastAsia="en-US"/>
              </w:rPr>
              <w:t>48</w:t>
            </w:r>
            <w:r w:rsidRPr="00F452CE">
              <w:rPr>
                <w:spacing w:val="-1"/>
                <w:sz w:val="24"/>
                <w:szCs w:val="24"/>
                <w:lang w:eastAsia="en-US"/>
              </w:rPr>
              <w:t>-ш</w:t>
            </w:r>
            <w:r w:rsidRPr="00F452CE">
              <w:rPr>
                <w:sz w:val="24"/>
                <w:szCs w:val="24"/>
                <w:lang w:eastAsia="en-US"/>
              </w:rPr>
              <w:t>е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tabs>
                <w:tab w:val="left" w:pos="506"/>
                <w:tab w:val="left" w:pos="868"/>
              </w:tabs>
              <w:autoSpaceDE w:val="0"/>
              <w:autoSpaceDN w:val="0"/>
              <w:adjustRightInd w:val="0"/>
              <w:spacing w:after="0" w:line="240" w:lineRule="auto"/>
              <w:ind w:left="0"/>
              <w:rPr>
                <w:sz w:val="24"/>
                <w:szCs w:val="24"/>
                <w:lang w:eastAsia="en-US"/>
              </w:rPr>
            </w:pPr>
            <w:r w:rsidRPr="00F452CE">
              <w:rPr>
                <w:sz w:val="24"/>
                <w:szCs w:val="24"/>
                <w:lang w:eastAsia="en-US"/>
              </w:rPr>
              <w:t>1.Поче</w:t>
            </w:r>
            <w:r w:rsidRPr="00F452CE">
              <w:rPr>
                <w:spacing w:val="-1"/>
                <w:sz w:val="24"/>
                <w:szCs w:val="24"/>
                <w:lang w:eastAsia="en-US"/>
              </w:rPr>
              <w:t>л</w:t>
            </w:r>
            <w:r w:rsidRPr="00F452CE">
              <w:rPr>
                <w:sz w:val="24"/>
                <w:szCs w:val="24"/>
                <w:lang w:eastAsia="en-US"/>
              </w:rPr>
              <w:t>ам</w:t>
            </w:r>
            <w:r w:rsidRPr="00F452CE">
              <w:rPr>
                <w:spacing w:val="-1"/>
                <w:sz w:val="24"/>
                <w:szCs w:val="24"/>
                <w:lang w:eastAsia="en-US"/>
              </w:rPr>
              <w:t>у</w:t>
            </w:r>
            <w:r w:rsidRPr="00F452CE">
              <w:rPr>
                <w:sz w:val="24"/>
                <w:szCs w:val="24"/>
                <w:lang w:eastAsia="en-US"/>
              </w:rPr>
              <w:t>ткорн</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ш</w:t>
            </w:r>
            <w:r w:rsidRPr="00F452CE">
              <w:rPr>
                <w:sz w:val="24"/>
                <w:szCs w:val="24"/>
                <w:lang w:eastAsia="en-US"/>
              </w:rPr>
              <w:t>т</w:t>
            </w:r>
            <w:r w:rsidRPr="00F452CE">
              <w:rPr>
                <w:spacing w:val="-1"/>
                <w:sz w:val="24"/>
                <w:szCs w:val="24"/>
                <w:lang w:eastAsia="en-US"/>
              </w:rPr>
              <w:t>е л</w:t>
            </w:r>
            <w:r w:rsidRPr="00F452CE">
              <w:rPr>
                <w:sz w:val="24"/>
                <w:szCs w:val="24"/>
                <w:lang w:eastAsia="en-US"/>
              </w:rPr>
              <w:t>ўм м</w:t>
            </w:r>
            <w:r w:rsidRPr="00F452CE">
              <w:rPr>
                <w:spacing w:val="-1"/>
                <w:sz w:val="24"/>
                <w:szCs w:val="24"/>
                <w:lang w:eastAsia="en-US"/>
              </w:rPr>
              <w:t>у</w:t>
            </w:r>
            <w:r w:rsidRPr="00F452CE">
              <w:rPr>
                <w:sz w:val="24"/>
                <w:szCs w:val="24"/>
                <w:lang w:eastAsia="en-US"/>
              </w:rPr>
              <w:t xml:space="preserve">т семын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pacing w:val="2"/>
                <w:sz w:val="24"/>
                <w:szCs w:val="24"/>
                <w:lang w:eastAsia="en-US"/>
              </w:rPr>
              <w:t>а</w:t>
            </w:r>
            <w:r w:rsidRPr="00F452CE">
              <w:rPr>
                <w:spacing w:val="-1"/>
                <w:sz w:val="24"/>
                <w:szCs w:val="24"/>
                <w:lang w:eastAsia="en-US"/>
              </w:rPr>
              <w:t>л</w:t>
            </w:r>
            <w:r w:rsidRPr="00F452CE">
              <w:rPr>
                <w:spacing w:val="1"/>
                <w:sz w:val="24"/>
                <w:szCs w:val="24"/>
                <w:lang w:eastAsia="en-US"/>
              </w:rPr>
              <w:t>т</w:t>
            </w:r>
            <w:r w:rsidRPr="00F452CE">
              <w:rPr>
                <w:sz w:val="24"/>
                <w:szCs w:val="24"/>
                <w:lang w:eastAsia="en-US"/>
              </w:rPr>
              <w:t xml:space="preserve">ше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л</w:t>
            </w:r>
            <w:r w:rsidRPr="00F452CE">
              <w:rPr>
                <w:sz w:val="24"/>
                <w:szCs w:val="24"/>
                <w:lang w:eastAsia="en-US"/>
              </w:rPr>
              <w:t>е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ой</w:t>
            </w:r>
            <w:r w:rsidRPr="00F452CE">
              <w:rPr>
                <w:spacing w:val="-1"/>
                <w:sz w:val="24"/>
                <w:szCs w:val="24"/>
                <w:lang w:eastAsia="en-US"/>
              </w:rPr>
              <w:t>ы-</w:t>
            </w:r>
            <w:r w:rsidRPr="00F452CE">
              <w:rPr>
                <w:sz w:val="24"/>
                <w:szCs w:val="24"/>
                <w:lang w:eastAsia="en-US"/>
              </w:rPr>
              <w:t>рен лу</w:t>
            </w:r>
            <w:r w:rsidRPr="00F452CE">
              <w:rPr>
                <w:spacing w:val="-1"/>
                <w:sz w:val="24"/>
                <w:szCs w:val="24"/>
                <w:lang w:eastAsia="en-US"/>
              </w:rPr>
              <w:t>кта</w:t>
            </w:r>
            <w:r w:rsidRPr="00F452CE">
              <w:rPr>
                <w:sz w:val="24"/>
                <w:szCs w:val="24"/>
                <w:lang w:eastAsia="en-US"/>
              </w:rPr>
              <w:t>ш.</w:t>
            </w:r>
          </w:p>
          <w:p w:rsidR="00D65A17" w:rsidRPr="00F452CE" w:rsidRDefault="00D65A17" w:rsidP="00D65A17">
            <w:pPr>
              <w:widowControl w:val="0"/>
              <w:tabs>
                <w:tab w:val="left" w:pos="647"/>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возен</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ла</w:t>
            </w:r>
            <w:r w:rsidRPr="00F452CE">
              <w:rPr>
                <w:sz w:val="24"/>
                <w:szCs w:val="24"/>
                <w:lang w:eastAsia="en-US"/>
              </w:rPr>
              <w:t>ш,</w:t>
            </w:r>
            <w:r w:rsidRPr="00F452CE">
              <w:rPr>
                <w:spacing w:val="-1"/>
                <w:sz w:val="24"/>
                <w:szCs w:val="24"/>
                <w:lang w:eastAsia="en-US"/>
              </w:rPr>
              <w:t>л</w:t>
            </w:r>
            <w:r w:rsidRPr="00F452CE">
              <w:rPr>
                <w:sz w:val="24"/>
                <w:szCs w:val="24"/>
                <w:lang w:eastAsia="en-US"/>
              </w:rPr>
              <w:t>ўм м</w:t>
            </w:r>
            <w:r w:rsidRPr="00F452CE">
              <w:rPr>
                <w:spacing w:val="-1"/>
                <w:sz w:val="24"/>
                <w:szCs w:val="24"/>
                <w:lang w:eastAsia="en-US"/>
              </w:rPr>
              <w:t>у</w:t>
            </w:r>
            <w:r w:rsidRPr="00F452CE">
              <w:rPr>
                <w:sz w:val="24"/>
                <w:szCs w:val="24"/>
                <w:lang w:eastAsia="en-US"/>
              </w:rPr>
              <w:t xml:space="preserve">т семын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т</w:t>
            </w:r>
            <w:r w:rsidRPr="00F452CE">
              <w:rPr>
                <w:spacing w:val="1"/>
                <w:sz w:val="24"/>
                <w:szCs w:val="24"/>
                <w:lang w:eastAsia="en-US"/>
              </w:rPr>
              <w:t>а</w:t>
            </w:r>
            <w:r w:rsidRPr="00F452CE">
              <w:rPr>
                <w:sz w:val="24"/>
                <w:szCs w:val="24"/>
                <w:lang w:eastAsia="en-US"/>
              </w:rPr>
              <w:t xml:space="preserve">лтше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л</w:t>
            </w:r>
            <w:r w:rsidRPr="00F452CE">
              <w:rPr>
                <w:sz w:val="24"/>
                <w:szCs w:val="24"/>
                <w:lang w:eastAsia="en-US"/>
              </w:rPr>
              <w:t>е мут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Pr>
                <w:sz w:val="24"/>
                <w:szCs w:val="24"/>
                <w:lang w:eastAsia="en-US"/>
              </w:rPr>
              <w:t>-</w:t>
            </w:r>
            <w:r w:rsidRPr="00F452CE">
              <w:rPr>
                <w:spacing w:val="-1"/>
                <w:sz w:val="24"/>
                <w:szCs w:val="24"/>
                <w:lang w:eastAsia="en-US"/>
              </w:rPr>
              <w:t>к</w:t>
            </w:r>
            <w:r w:rsidRPr="00F452CE">
              <w:rPr>
                <w:spacing w:val="1"/>
                <w:sz w:val="24"/>
                <w:szCs w:val="24"/>
                <w:lang w:eastAsia="en-US"/>
              </w:rPr>
              <w:t>ы</w:t>
            </w:r>
            <w:r w:rsidRPr="00F452CE">
              <w:rPr>
                <w:sz w:val="24"/>
                <w:szCs w:val="24"/>
                <w:lang w:eastAsia="en-US"/>
              </w:rPr>
              <w:t>н грам</w:t>
            </w:r>
            <w:r w:rsidRPr="00F452CE">
              <w:rPr>
                <w:spacing w:val="1"/>
                <w:sz w:val="24"/>
                <w:szCs w:val="24"/>
                <w:lang w:eastAsia="en-US"/>
              </w:rPr>
              <w:t>м</w:t>
            </w:r>
            <w:r w:rsidRPr="00F452CE">
              <w:rPr>
                <w:sz w:val="24"/>
                <w:szCs w:val="24"/>
                <w:lang w:eastAsia="en-US"/>
              </w:rPr>
              <w:t>ат</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 фо</w:t>
            </w:r>
            <w:r w:rsidRPr="00F452CE">
              <w:rPr>
                <w:spacing w:val="1"/>
                <w:sz w:val="24"/>
                <w:szCs w:val="24"/>
                <w:lang w:eastAsia="en-US"/>
              </w:rPr>
              <w:t>р</w:t>
            </w:r>
            <w:r w:rsidRPr="00F452CE">
              <w:rPr>
                <w:sz w:val="24"/>
                <w:szCs w:val="24"/>
                <w:lang w:eastAsia="en-US"/>
              </w:rPr>
              <w:t>мышт</w:t>
            </w:r>
            <w:r w:rsidRPr="00F452CE">
              <w:rPr>
                <w:spacing w:val="-1"/>
                <w:sz w:val="24"/>
                <w:szCs w:val="24"/>
                <w:lang w:eastAsia="en-US"/>
              </w:rPr>
              <w:t>ы</w:t>
            </w:r>
            <w:r w:rsidRPr="00F452CE">
              <w:rPr>
                <w:sz w:val="24"/>
                <w:szCs w:val="24"/>
                <w:lang w:eastAsia="en-US"/>
              </w:rPr>
              <w:t>мон</w:t>
            </w:r>
            <w:r w:rsidRPr="00F452CE">
              <w:rPr>
                <w:spacing w:val="-1"/>
                <w:sz w:val="24"/>
                <w:szCs w:val="24"/>
                <w:lang w:eastAsia="en-US"/>
              </w:rPr>
              <w:t>ч</w:t>
            </w:r>
            <w:r w:rsidRPr="00F452CE">
              <w:rPr>
                <w:sz w:val="24"/>
                <w:szCs w:val="24"/>
                <w:lang w:eastAsia="en-US"/>
              </w:rPr>
              <w:t>ык</w:t>
            </w:r>
            <w:r w:rsidRPr="00F452CE">
              <w:rPr>
                <w:spacing w:val="-1"/>
                <w:sz w:val="24"/>
                <w:szCs w:val="24"/>
                <w:lang w:eastAsia="en-US"/>
              </w:rPr>
              <w:t>т</w:t>
            </w:r>
            <w:r w:rsidRPr="00F452CE">
              <w:rPr>
                <w:sz w:val="24"/>
                <w:szCs w:val="24"/>
                <w:lang w:eastAsia="en-US"/>
              </w:rPr>
              <w:t>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647"/>
              </w:tabs>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Пале м</w:t>
            </w:r>
            <w:r w:rsidRPr="00F452CE">
              <w:rPr>
                <w:spacing w:val="-1"/>
                <w:sz w:val="24"/>
                <w:szCs w:val="24"/>
                <w:lang w:eastAsia="en-US"/>
              </w:rPr>
              <w:t>у</w:t>
            </w:r>
            <w:r w:rsidRPr="00F452CE">
              <w:rPr>
                <w:spacing w:val="1"/>
                <w:sz w:val="24"/>
                <w:szCs w:val="24"/>
                <w:lang w:eastAsia="en-US"/>
              </w:rPr>
              <w:t>т</w:t>
            </w:r>
            <w:r w:rsidRPr="00F452CE">
              <w:rPr>
                <w:sz w:val="24"/>
                <w:szCs w:val="24"/>
                <w:lang w:eastAsia="en-US"/>
              </w:rPr>
              <w:t>» т</w:t>
            </w:r>
            <w:r w:rsidRPr="00F452CE">
              <w:rPr>
                <w:spacing w:val="-1"/>
                <w:sz w:val="24"/>
                <w:szCs w:val="24"/>
                <w:lang w:eastAsia="en-US"/>
              </w:rPr>
              <w:t>е</w:t>
            </w:r>
            <w:r w:rsidRPr="00F452CE">
              <w:rPr>
                <w:sz w:val="24"/>
                <w:szCs w:val="24"/>
                <w:lang w:eastAsia="en-US"/>
              </w:rPr>
              <w:t xml:space="preserve">мым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sidRPr="00F452CE">
              <w:rPr>
                <w:sz w:val="24"/>
                <w:szCs w:val="24"/>
                <w:lang w:eastAsia="en-US"/>
              </w:rPr>
              <w:t>т</w:t>
            </w:r>
            <w:r w:rsidRPr="00F452CE">
              <w:rPr>
                <w:spacing w:val="1"/>
                <w:sz w:val="24"/>
                <w:szCs w:val="24"/>
                <w:lang w:eastAsia="en-US"/>
              </w:rPr>
              <w:t>а</w:t>
            </w:r>
            <w:r w:rsidRPr="00F452CE">
              <w:rPr>
                <w:sz w:val="24"/>
                <w:szCs w:val="24"/>
                <w:lang w:eastAsia="en-US"/>
              </w:rPr>
              <w:t>рымаш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w:t>
            </w:r>
            <w:r w:rsidRPr="00F452CE">
              <w:rPr>
                <w:spacing w:val="-1"/>
                <w:sz w:val="24"/>
                <w:szCs w:val="24"/>
                <w:lang w:eastAsia="en-US"/>
              </w:rPr>
              <w:t>ш</w:t>
            </w:r>
            <w:r>
              <w:rPr>
                <w:sz w:val="24"/>
                <w:szCs w:val="24"/>
                <w:lang w:eastAsia="en-US"/>
              </w:rPr>
              <w:t>еш</w:t>
            </w:r>
            <w:r w:rsidRPr="00F452CE">
              <w:rPr>
                <w:sz w:val="24"/>
                <w:szCs w:val="24"/>
                <w:lang w:eastAsia="en-US"/>
              </w:rPr>
              <w:t>т</w:t>
            </w:r>
            <w:r w:rsidRPr="00F452CE">
              <w:rPr>
                <w:spacing w:val="-1"/>
                <w:sz w:val="24"/>
                <w:szCs w:val="24"/>
                <w:lang w:eastAsia="en-US"/>
              </w:rPr>
              <w:t>ар</w:t>
            </w:r>
            <w:r w:rsidRPr="00F452CE">
              <w:rPr>
                <w:sz w:val="24"/>
                <w:szCs w:val="24"/>
                <w:lang w:eastAsia="en-US"/>
              </w:rPr>
              <w:t>ы</w:t>
            </w:r>
            <w:r>
              <w:rPr>
                <w:sz w:val="24"/>
                <w:szCs w:val="24"/>
                <w:lang w:eastAsia="en-US"/>
              </w:rPr>
              <w:t>-</w:t>
            </w:r>
            <w:r w:rsidRPr="00F452CE">
              <w:rPr>
                <w:spacing w:val="1"/>
                <w:sz w:val="24"/>
                <w:szCs w:val="24"/>
                <w:lang w:eastAsia="en-US"/>
              </w:rPr>
              <w:t>м</w:t>
            </w:r>
            <w:r w:rsidRPr="00F452CE">
              <w:rPr>
                <w:sz w:val="24"/>
                <w:szCs w:val="24"/>
                <w:lang w:eastAsia="en-US"/>
              </w:rPr>
              <w:t xml:space="preserve">аш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015"/>
              </w:tabs>
              <w:autoSpaceDE w:val="0"/>
              <w:autoSpaceDN w:val="0"/>
              <w:adjustRightInd w:val="0"/>
              <w:spacing w:after="0" w:line="240" w:lineRule="auto"/>
              <w:ind w:left="0"/>
              <w:rPr>
                <w:sz w:val="24"/>
                <w:szCs w:val="24"/>
                <w:lang w:eastAsia="en-US"/>
              </w:rPr>
            </w:pPr>
            <w:r w:rsidRPr="00F452CE">
              <w:rPr>
                <w:sz w:val="24"/>
                <w:szCs w:val="24"/>
                <w:lang w:eastAsia="en-US"/>
              </w:rPr>
              <w:t>Па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w:t>
            </w:r>
            <w:r w:rsidRPr="00F452CE">
              <w:rPr>
                <w:spacing w:val="-1"/>
                <w:sz w:val="24"/>
                <w:szCs w:val="24"/>
                <w:lang w:eastAsia="en-US"/>
              </w:rPr>
              <w:t>н</w:t>
            </w:r>
            <w:r w:rsidRPr="00F452CE">
              <w:rPr>
                <w:sz w:val="24"/>
                <w:szCs w:val="24"/>
                <w:lang w:eastAsia="en-US"/>
              </w:rPr>
              <w:t>ерг</w:t>
            </w:r>
            <w:r w:rsidRPr="00F452CE">
              <w:rPr>
                <w:spacing w:val="2"/>
                <w:sz w:val="24"/>
                <w:szCs w:val="24"/>
                <w:lang w:eastAsia="en-US"/>
              </w:rPr>
              <w:t>е</w:t>
            </w:r>
            <w:r w:rsidRPr="00F452CE">
              <w:rPr>
                <w:sz w:val="24"/>
                <w:szCs w:val="24"/>
                <w:lang w:eastAsia="en-US"/>
              </w:rPr>
              <w:t xml:space="preserve">н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Pr>
                <w:spacing w:val="-1"/>
                <w:sz w:val="24"/>
                <w:szCs w:val="24"/>
                <w:lang w:eastAsia="en-US"/>
              </w:rPr>
              <w:t>-</w:t>
            </w:r>
            <w:r w:rsidRPr="00F452CE">
              <w:rPr>
                <w:sz w:val="24"/>
                <w:szCs w:val="24"/>
                <w:lang w:eastAsia="en-US"/>
              </w:rPr>
              <w:t>л</w:t>
            </w:r>
            <w:r w:rsidRPr="00F452CE">
              <w:rPr>
                <w:spacing w:val="1"/>
                <w:sz w:val="24"/>
                <w:szCs w:val="24"/>
                <w:lang w:eastAsia="en-US"/>
              </w:rPr>
              <w:t>е</w:t>
            </w:r>
            <w:r w:rsidRPr="00F452CE">
              <w:rPr>
                <w:sz w:val="24"/>
                <w:szCs w:val="24"/>
                <w:lang w:eastAsia="en-US"/>
              </w:rPr>
              <w:t xml:space="preserve">н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sidRPr="00F452CE">
              <w:rPr>
                <w:sz w:val="24"/>
                <w:szCs w:val="24"/>
                <w:lang w:eastAsia="en-US"/>
              </w:rPr>
              <w:t>тарымаш. Пале мутым морфологически лончылымаш.</w:t>
            </w:r>
          </w:p>
          <w:p w:rsidR="00D65A17" w:rsidRPr="00F452CE" w:rsidRDefault="00D65A17" w:rsidP="00D65A17">
            <w:pPr>
              <w:widowControl w:val="0"/>
              <w:tabs>
                <w:tab w:val="left" w:pos="1015"/>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31"/>
                <w:tab w:val="left" w:pos="0"/>
              </w:tabs>
              <w:autoSpaceDE w:val="0"/>
              <w:autoSpaceDN w:val="0"/>
              <w:adjustRightInd w:val="0"/>
              <w:spacing w:after="0" w:line="240" w:lineRule="auto"/>
              <w:ind w:left="0"/>
              <w:rPr>
                <w:sz w:val="24"/>
                <w:szCs w:val="24"/>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ле</w:t>
            </w:r>
            <w:r w:rsidRPr="00F452CE">
              <w:rPr>
                <w:spacing w:val="2"/>
                <w:sz w:val="24"/>
                <w:szCs w:val="24"/>
                <w:lang w:eastAsia="en-US"/>
              </w:rPr>
              <w:t>м</w:t>
            </w:r>
            <w:r w:rsidRPr="00F452CE">
              <w:rPr>
                <w:spacing w:val="-3"/>
                <w:sz w:val="24"/>
                <w:szCs w:val="24"/>
                <w:lang w:eastAsia="en-US"/>
              </w:rPr>
              <w:t>у</w:t>
            </w:r>
            <w:r w:rsidRPr="00F452CE">
              <w:rPr>
                <w:sz w:val="24"/>
                <w:szCs w:val="24"/>
                <w:lang w:eastAsia="en-US"/>
              </w:rPr>
              <w:t xml:space="preserve">т </w:t>
            </w:r>
            <w:r w:rsidRPr="00F452CE">
              <w:rPr>
                <w:spacing w:val="-1"/>
                <w:sz w:val="24"/>
                <w:szCs w:val="24"/>
                <w:lang w:eastAsia="en-US"/>
              </w:rPr>
              <w:t>н</w:t>
            </w:r>
            <w:r w:rsidRPr="00F452CE">
              <w:rPr>
                <w:sz w:val="24"/>
                <w:szCs w:val="24"/>
                <w:lang w:eastAsia="en-US"/>
              </w:rPr>
              <w:t>ерген  ту</w:t>
            </w:r>
            <w:r w:rsidRPr="00F452CE">
              <w:rPr>
                <w:spacing w:val="-2"/>
                <w:sz w:val="24"/>
                <w:szCs w:val="24"/>
                <w:lang w:eastAsia="en-US"/>
              </w:rPr>
              <w:t>н</w:t>
            </w:r>
            <w:r w:rsidRPr="00F452CE">
              <w:rPr>
                <w:sz w:val="24"/>
                <w:szCs w:val="24"/>
                <w:lang w:eastAsia="en-US"/>
              </w:rPr>
              <w:t>емме т</w:t>
            </w:r>
            <w:r w:rsidRPr="00F452CE">
              <w:rPr>
                <w:spacing w:val="-1"/>
                <w:sz w:val="24"/>
                <w:szCs w:val="24"/>
                <w:lang w:eastAsia="en-US"/>
              </w:rPr>
              <w:t>е</w:t>
            </w:r>
            <w:r w:rsidRPr="00F452CE">
              <w:rPr>
                <w:sz w:val="24"/>
                <w:szCs w:val="24"/>
                <w:lang w:eastAsia="en-US"/>
              </w:rPr>
              <w:t>о</w:t>
            </w:r>
            <w:r w:rsidRPr="00F452CE">
              <w:rPr>
                <w:spacing w:val="1"/>
                <w:sz w:val="24"/>
                <w:szCs w:val="24"/>
                <w:lang w:eastAsia="en-US"/>
              </w:rPr>
              <w:t>р</w:t>
            </w:r>
            <w:r>
              <w:rPr>
                <w:sz w:val="24"/>
                <w:szCs w:val="24"/>
                <w:lang w:eastAsia="en-US"/>
              </w:rPr>
              <w:t>е</w:t>
            </w:r>
            <w:r w:rsidRPr="00F452CE">
              <w:rPr>
                <w:sz w:val="24"/>
                <w:szCs w:val="24"/>
                <w:lang w:eastAsia="en-US"/>
              </w:rPr>
              <w:t>т</w:t>
            </w:r>
            <w:r w:rsidRPr="00F452CE">
              <w:rPr>
                <w:spacing w:val="-2"/>
                <w:sz w:val="24"/>
                <w:szCs w:val="24"/>
                <w:lang w:eastAsia="en-US"/>
              </w:rPr>
              <w:t>и</w:t>
            </w:r>
            <w:r w:rsidRPr="00F452CE">
              <w:rPr>
                <w:sz w:val="24"/>
                <w:szCs w:val="24"/>
                <w:lang w:eastAsia="en-US"/>
              </w:rPr>
              <w:t>ческий</w:t>
            </w:r>
            <w:r w:rsidRPr="00F452CE">
              <w:rPr>
                <w:spacing w:val="1"/>
                <w:sz w:val="24"/>
                <w:szCs w:val="24"/>
                <w:lang w:eastAsia="en-US"/>
              </w:rPr>
              <w:t>ш</w:t>
            </w:r>
            <w:r w:rsidRPr="00F452CE">
              <w:rPr>
                <w:sz w:val="24"/>
                <w:szCs w:val="24"/>
                <w:lang w:eastAsia="en-US"/>
              </w:rPr>
              <w:t>ин</w:t>
            </w:r>
            <w:r w:rsidRPr="00F452CE">
              <w:rPr>
                <w:spacing w:val="-1"/>
                <w:sz w:val="24"/>
                <w:szCs w:val="24"/>
                <w:lang w:eastAsia="en-US"/>
              </w:rPr>
              <w:t>ч</w:t>
            </w:r>
            <w:r w:rsidRPr="00F452CE">
              <w:rPr>
                <w:sz w:val="24"/>
                <w:szCs w:val="24"/>
                <w:lang w:eastAsia="en-US"/>
              </w:rPr>
              <w:t xml:space="preserve">ымаш. </w:t>
            </w: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rPr>
              <w:t>пале мутын морфологи-ческий ойыртемжым да ойлончышто рольжым ончыктышаш, п</w:t>
            </w:r>
            <w:r w:rsidRPr="00F452CE">
              <w:rPr>
                <w:sz w:val="24"/>
                <w:szCs w:val="24"/>
              </w:rPr>
              <w:t>а</w:t>
            </w:r>
            <w:r w:rsidRPr="00F452CE">
              <w:rPr>
                <w:spacing w:val="-1"/>
                <w:sz w:val="24"/>
                <w:szCs w:val="24"/>
              </w:rPr>
              <w:t>ле</w:t>
            </w:r>
            <w:r w:rsidRPr="00F452CE">
              <w:rPr>
                <w:spacing w:val="2"/>
                <w:sz w:val="24"/>
                <w:szCs w:val="24"/>
              </w:rPr>
              <w:t>м</w:t>
            </w:r>
            <w:r w:rsidRPr="00F452CE">
              <w:rPr>
                <w:spacing w:val="-3"/>
                <w:sz w:val="24"/>
                <w:szCs w:val="24"/>
              </w:rPr>
              <w:t>у</w:t>
            </w:r>
            <w:r w:rsidRPr="00F452CE">
              <w:rPr>
                <w:spacing w:val="-1"/>
                <w:sz w:val="24"/>
                <w:szCs w:val="24"/>
              </w:rPr>
              <w:t>т</w:t>
            </w:r>
            <w:r w:rsidRPr="00F452CE">
              <w:rPr>
                <w:sz w:val="24"/>
                <w:szCs w:val="24"/>
              </w:rPr>
              <w:t>ы</w:t>
            </w:r>
            <w:r w:rsidRPr="00F452CE">
              <w:rPr>
                <w:spacing w:val="-1"/>
                <w:sz w:val="24"/>
                <w:szCs w:val="24"/>
              </w:rPr>
              <w:t>м</w:t>
            </w:r>
            <w:r w:rsidRPr="00F452CE">
              <w:rPr>
                <w:spacing w:val="2"/>
                <w:sz w:val="24"/>
                <w:szCs w:val="24"/>
              </w:rPr>
              <w:t>о</w:t>
            </w:r>
            <w:r w:rsidRPr="00F452CE">
              <w:rPr>
                <w:sz w:val="24"/>
                <w:szCs w:val="24"/>
              </w:rPr>
              <w:t>й</w:t>
            </w:r>
            <w:r w:rsidRPr="00F452CE">
              <w:rPr>
                <w:spacing w:val="-1"/>
                <w:sz w:val="24"/>
                <w:szCs w:val="24"/>
              </w:rPr>
              <w:t>ы</w:t>
            </w:r>
            <w:r w:rsidRPr="00F452CE">
              <w:rPr>
                <w:sz w:val="24"/>
                <w:szCs w:val="24"/>
              </w:rPr>
              <w:t>м сы</w:t>
            </w:r>
            <w:r w:rsidRPr="00F452CE">
              <w:rPr>
                <w:spacing w:val="-1"/>
                <w:sz w:val="24"/>
                <w:szCs w:val="24"/>
              </w:rPr>
              <w:t>л</w:t>
            </w:r>
            <w:r w:rsidRPr="00F452CE">
              <w:rPr>
                <w:spacing w:val="-2"/>
                <w:sz w:val="24"/>
                <w:szCs w:val="24"/>
              </w:rPr>
              <w:t>н</w:t>
            </w:r>
            <w:r w:rsidRPr="00F452CE">
              <w:rPr>
                <w:sz w:val="24"/>
                <w:szCs w:val="24"/>
              </w:rPr>
              <w:t>е</w:t>
            </w:r>
            <w:r w:rsidRPr="00F452CE">
              <w:rPr>
                <w:spacing w:val="1"/>
                <w:sz w:val="24"/>
                <w:szCs w:val="24"/>
              </w:rPr>
              <w:t>ш</w:t>
            </w:r>
            <w:r w:rsidRPr="00F452CE">
              <w:rPr>
                <w:sz w:val="24"/>
                <w:szCs w:val="24"/>
              </w:rPr>
              <w:t xml:space="preserve">тараш </w:t>
            </w:r>
            <w:r w:rsidRPr="00F452CE">
              <w:rPr>
                <w:spacing w:val="1"/>
                <w:sz w:val="24"/>
                <w:szCs w:val="24"/>
              </w:rPr>
              <w:t>к</w:t>
            </w:r>
            <w:r w:rsidRPr="00F452CE">
              <w:rPr>
                <w:spacing w:val="-3"/>
                <w:sz w:val="24"/>
                <w:szCs w:val="24"/>
              </w:rPr>
              <w:t>у</w:t>
            </w:r>
            <w:r w:rsidRPr="00F452CE">
              <w:rPr>
                <w:spacing w:val="-1"/>
                <w:sz w:val="24"/>
                <w:szCs w:val="24"/>
              </w:rPr>
              <w:t>ч</w:t>
            </w:r>
            <w:r w:rsidRPr="00F452CE">
              <w:rPr>
                <w:spacing w:val="2"/>
                <w:sz w:val="24"/>
                <w:szCs w:val="24"/>
              </w:rPr>
              <w:t>ы</w:t>
            </w:r>
            <w:r w:rsidRPr="00F452CE">
              <w:rPr>
                <w:sz w:val="24"/>
                <w:szCs w:val="24"/>
              </w:rPr>
              <w:t>лтша</w:t>
            </w:r>
            <w:r w:rsidRPr="00F452CE">
              <w:rPr>
                <w:spacing w:val="-1"/>
                <w:sz w:val="24"/>
                <w:szCs w:val="24"/>
              </w:rPr>
              <w:t>ш</w:t>
            </w:r>
            <w:r w:rsidRPr="00F452CE">
              <w:rPr>
                <w:sz w:val="24"/>
                <w:szCs w:val="24"/>
              </w:rPr>
              <w:t>.</w:t>
            </w:r>
          </w:p>
          <w:p w:rsidR="00D65A17" w:rsidRPr="00F452CE" w:rsidRDefault="00D65A17" w:rsidP="00D65A17">
            <w:pPr>
              <w:widowControl w:val="0"/>
              <w:tabs>
                <w:tab w:val="left" w:pos="1394"/>
                <w:tab w:val="left" w:pos="2128"/>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Пале мутым пален</w:t>
            </w:r>
            <w:r>
              <w:rPr>
                <w:sz w:val="24"/>
                <w:szCs w:val="24"/>
                <w:lang w:eastAsia="en-US"/>
              </w:rPr>
              <w:t xml:space="preserve"> мош</w:t>
            </w:r>
            <w:r w:rsidRPr="00F452CE">
              <w:rPr>
                <w:sz w:val="24"/>
                <w:szCs w:val="24"/>
                <w:lang w:eastAsia="en-US"/>
              </w:rPr>
              <w:t>тышаш</w:t>
            </w: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52–5</w:t>
            </w:r>
            <w:r w:rsidRPr="00F452CE">
              <w:rPr>
                <w:spacing w:val="-1"/>
                <w:sz w:val="24"/>
                <w:szCs w:val="24"/>
                <w:lang w:eastAsia="en-US"/>
              </w:rPr>
              <w:t>3</w:t>
            </w:r>
            <w:r w:rsidRPr="00F452CE">
              <w:rPr>
                <w:sz w:val="24"/>
                <w:szCs w:val="24"/>
                <w:lang w:eastAsia="en-US"/>
              </w:rPr>
              <w:t>-</w:t>
            </w:r>
            <w:r w:rsidRPr="00F452CE">
              <w:rPr>
                <w:spacing w:val="-1"/>
                <w:sz w:val="24"/>
                <w:szCs w:val="24"/>
                <w:lang w:eastAsia="en-US"/>
              </w:rPr>
              <w:t>ш</w:t>
            </w:r>
            <w:r w:rsidRPr="00F452CE">
              <w:rPr>
                <w:sz w:val="24"/>
                <w:szCs w:val="24"/>
                <w:lang w:eastAsia="en-US"/>
              </w:rPr>
              <w:t>о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rPr>
            </w:pPr>
            <w:r w:rsidRPr="00F452CE">
              <w:rPr>
                <w:sz w:val="24"/>
                <w:szCs w:val="24"/>
                <w:lang w:eastAsia="en-US"/>
              </w:rPr>
              <w:t>1.</w:t>
            </w:r>
            <w:r w:rsidRPr="00F452CE">
              <w:rPr>
                <w:spacing w:val="2"/>
                <w:sz w:val="24"/>
                <w:szCs w:val="24"/>
                <w:lang w:eastAsia="en-US"/>
              </w:rPr>
              <w:t>Т</w:t>
            </w:r>
            <w:r w:rsidRPr="00F452CE">
              <w:rPr>
                <w:sz w:val="24"/>
                <w:szCs w:val="24"/>
                <w:lang w:eastAsia="en-US"/>
              </w:rPr>
              <w:t>е</w:t>
            </w:r>
            <w:r w:rsidRPr="00F452CE">
              <w:rPr>
                <w:spacing w:val="1"/>
                <w:sz w:val="24"/>
                <w:szCs w:val="24"/>
                <w:lang w:eastAsia="en-US"/>
              </w:rPr>
              <w:t>м</w:t>
            </w:r>
            <w:r w:rsidRPr="00F452CE">
              <w:rPr>
                <w:sz w:val="24"/>
                <w:szCs w:val="24"/>
                <w:lang w:eastAsia="en-US"/>
              </w:rPr>
              <w:t>е</w:t>
            </w:r>
            <w:r w:rsidRPr="00F452CE">
              <w:rPr>
                <w:spacing w:val="-1"/>
                <w:sz w:val="24"/>
                <w:szCs w:val="24"/>
              </w:rPr>
              <w:t>п</w:t>
            </w:r>
            <w:r>
              <w:rPr>
                <w:sz w:val="24"/>
                <w:szCs w:val="24"/>
              </w:rPr>
              <w:t>о</w:t>
            </w:r>
            <w:r w:rsidRPr="00F452CE">
              <w:rPr>
                <w:sz w:val="24"/>
                <w:szCs w:val="24"/>
              </w:rPr>
              <w:t xml:space="preserve">чеш </w:t>
            </w:r>
            <w:r w:rsidRPr="00F452CE">
              <w:rPr>
                <w:spacing w:val="-1"/>
                <w:sz w:val="24"/>
                <w:szCs w:val="24"/>
              </w:rPr>
              <w:t>й</w:t>
            </w:r>
            <w:r w:rsidRPr="00F452CE">
              <w:rPr>
                <w:sz w:val="24"/>
                <w:szCs w:val="24"/>
              </w:rPr>
              <w:t>оды</w:t>
            </w:r>
            <w:r w:rsidRPr="00F452CE">
              <w:rPr>
                <w:spacing w:val="1"/>
                <w:sz w:val="24"/>
                <w:szCs w:val="24"/>
              </w:rPr>
              <w:t>ш</w:t>
            </w:r>
            <w:r w:rsidRPr="00F452CE">
              <w:rPr>
                <w:sz w:val="24"/>
                <w:szCs w:val="24"/>
              </w:rPr>
              <w:t>-в</w:t>
            </w:r>
            <w:r w:rsidRPr="00F452CE">
              <w:rPr>
                <w:spacing w:val="-2"/>
                <w:sz w:val="24"/>
                <w:szCs w:val="24"/>
              </w:rPr>
              <w:t>л</w:t>
            </w:r>
            <w:r w:rsidRPr="00F452CE">
              <w:rPr>
                <w:sz w:val="24"/>
                <w:szCs w:val="24"/>
              </w:rPr>
              <w:t>акл</w:t>
            </w:r>
            <w:r w:rsidRPr="00F452CE">
              <w:rPr>
                <w:spacing w:val="1"/>
                <w:sz w:val="24"/>
                <w:szCs w:val="24"/>
              </w:rPr>
              <w:t>а</w:t>
            </w:r>
            <w:r w:rsidRPr="00F452CE">
              <w:rPr>
                <w:sz w:val="24"/>
                <w:szCs w:val="24"/>
              </w:rPr>
              <w:t>н ва</w:t>
            </w:r>
            <w:r w:rsidRPr="00F452CE">
              <w:rPr>
                <w:spacing w:val="-1"/>
                <w:sz w:val="24"/>
                <w:szCs w:val="24"/>
              </w:rPr>
              <w:t>ш</w:t>
            </w:r>
            <w:r w:rsidRPr="00F452CE">
              <w:rPr>
                <w:spacing w:val="2"/>
                <w:sz w:val="24"/>
                <w:szCs w:val="24"/>
              </w:rPr>
              <w:t>м</w:t>
            </w:r>
            <w:r w:rsidRPr="00F452CE">
              <w:rPr>
                <w:spacing w:val="-3"/>
                <w:sz w:val="24"/>
                <w:szCs w:val="24"/>
              </w:rPr>
              <w:t>у</w:t>
            </w:r>
            <w:r w:rsidRPr="00F452CE">
              <w:rPr>
                <w:spacing w:val="-1"/>
                <w:sz w:val="24"/>
                <w:szCs w:val="24"/>
              </w:rPr>
              <w:t>т</w:t>
            </w:r>
            <w:r w:rsidRPr="00F452CE">
              <w:rPr>
                <w:sz w:val="24"/>
                <w:szCs w:val="24"/>
              </w:rPr>
              <w:t>ы</w:t>
            </w:r>
            <w:r w:rsidRPr="00F452CE">
              <w:rPr>
                <w:spacing w:val="-1"/>
                <w:sz w:val="24"/>
                <w:szCs w:val="24"/>
              </w:rPr>
              <w:t>м</w:t>
            </w:r>
            <w:r w:rsidRPr="00F452CE">
              <w:rPr>
                <w:sz w:val="24"/>
                <w:szCs w:val="24"/>
              </w:rPr>
              <w:t xml:space="preserve"> п</w:t>
            </w:r>
            <w:r w:rsidRPr="00F452CE">
              <w:rPr>
                <w:spacing w:val="-3"/>
                <w:sz w:val="24"/>
                <w:szCs w:val="24"/>
              </w:rPr>
              <w:t>у</w:t>
            </w:r>
            <w:r w:rsidRPr="00F452CE">
              <w:rPr>
                <w:sz w:val="24"/>
                <w:szCs w:val="24"/>
              </w:rPr>
              <w:t>аш.</w:t>
            </w:r>
          </w:p>
          <w:p w:rsidR="00D65A17" w:rsidRPr="00F452CE" w:rsidRDefault="00D65A17" w:rsidP="00D65A17">
            <w:pPr>
              <w:widowControl w:val="0"/>
              <w:tabs>
                <w:tab w:val="left" w:pos="930"/>
              </w:tabs>
              <w:autoSpaceDE w:val="0"/>
              <w:autoSpaceDN w:val="0"/>
              <w:adjustRightInd w:val="0"/>
              <w:spacing w:after="0" w:line="240" w:lineRule="auto"/>
              <w:ind w:left="0"/>
              <w:rPr>
                <w:sz w:val="24"/>
                <w:szCs w:val="24"/>
              </w:rPr>
            </w:pPr>
            <w:r w:rsidRPr="00F452CE">
              <w:rPr>
                <w:sz w:val="24"/>
                <w:szCs w:val="24"/>
              </w:rPr>
              <w:t>2.</w:t>
            </w:r>
            <w:r w:rsidRPr="00F452CE">
              <w:rPr>
                <w:spacing w:val="2"/>
                <w:sz w:val="24"/>
                <w:szCs w:val="24"/>
              </w:rPr>
              <w:t>Т</w:t>
            </w:r>
            <w:r w:rsidRPr="00F452CE">
              <w:rPr>
                <w:sz w:val="24"/>
                <w:szCs w:val="24"/>
              </w:rPr>
              <w:t>екс</w:t>
            </w:r>
            <w:r w:rsidRPr="00F452CE">
              <w:rPr>
                <w:spacing w:val="-1"/>
                <w:sz w:val="24"/>
                <w:szCs w:val="24"/>
              </w:rPr>
              <w:t>т</w:t>
            </w:r>
            <w:r w:rsidRPr="00F452CE">
              <w:rPr>
                <w:sz w:val="24"/>
                <w:szCs w:val="24"/>
              </w:rPr>
              <w:t>ы</w:t>
            </w:r>
            <w:r w:rsidRPr="00F452CE">
              <w:rPr>
                <w:spacing w:val="-1"/>
                <w:sz w:val="24"/>
                <w:szCs w:val="24"/>
              </w:rPr>
              <w:t>м</w:t>
            </w:r>
            <w:r w:rsidRPr="00F452CE">
              <w:rPr>
                <w:sz w:val="24"/>
                <w:szCs w:val="24"/>
              </w:rPr>
              <w:t xml:space="preserve"> возен </w:t>
            </w:r>
            <w:r w:rsidRPr="00F452CE">
              <w:rPr>
                <w:spacing w:val="-1"/>
                <w:sz w:val="24"/>
                <w:szCs w:val="24"/>
              </w:rPr>
              <w:lastRenderedPageBreak/>
              <w:t>н</w:t>
            </w:r>
            <w:r w:rsidRPr="00F452CE">
              <w:rPr>
                <w:spacing w:val="2"/>
                <w:sz w:val="24"/>
                <w:szCs w:val="24"/>
              </w:rPr>
              <w:t>ал</w:t>
            </w:r>
            <w:r w:rsidRPr="00F452CE">
              <w:rPr>
                <w:sz w:val="24"/>
                <w:szCs w:val="24"/>
              </w:rPr>
              <w:t>ы</w:t>
            </w:r>
            <w:r w:rsidRPr="00F452CE">
              <w:rPr>
                <w:spacing w:val="-1"/>
                <w:sz w:val="24"/>
                <w:szCs w:val="24"/>
              </w:rPr>
              <w:t>н</w:t>
            </w:r>
            <w:r w:rsidRPr="00F452CE">
              <w:rPr>
                <w:sz w:val="24"/>
                <w:szCs w:val="24"/>
              </w:rPr>
              <w:t>,</w:t>
            </w:r>
            <w:r w:rsidRPr="00F452CE">
              <w:rPr>
                <w:spacing w:val="1"/>
                <w:sz w:val="24"/>
                <w:szCs w:val="24"/>
              </w:rPr>
              <w:t>ой</w:t>
            </w:r>
            <w:r w:rsidRPr="00F452CE">
              <w:rPr>
                <w:spacing w:val="-1"/>
                <w:sz w:val="24"/>
                <w:szCs w:val="24"/>
              </w:rPr>
              <w:t>л</w:t>
            </w:r>
            <w:r w:rsidRPr="00F452CE">
              <w:rPr>
                <w:sz w:val="24"/>
                <w:szCs w:val="24"/>
              </w:rPr>
              <w:t>о</w:t>
            </w:r>
            <w:r w:rsidRPr="00F452CE">
              <w:rPr>
                <w:spacing w:val="1"/>
                <w:sz w:val="24"/>
                <w:szCs w:val="24"/>
              </w:rPr>
              <w:t>н</w:t>
            </w:r>
            <w:r w:rsidRPr="00F452CE">
              <w:rPr>
                <w:sz w:val="24"/>
                <w:szCs w:val="24"/>
              </w:rPr>
              <w:t>ч</w:t>
            </w:r>
            <w:r w:rsidRPr="00F452CE">
              <w:rPr>
                <w:spacing w:val="1"/>
                <w:sz w:val="24"/>
                <w:szCs w:val="24"/>
              </w:rPr>
              <w:t>о</w:t>
            </w:r>
            <w:r w:rsidRPr="00F452CE">
              <w:rPr>
                <w:spacing w:val="-1"/>
                <w:sz w:val="24"/>
                <w:szCs w:val="24"/>
              </w:rPr>
              <w:t>-вл</w:t>
            </w:r>
            <w:r w:rsidRPr="00F452CE">
              <w:rPr>
                <w:spacing w:val="1"/>
                <w:sz w:val="24"/>
                <w:szCs w:val="24"/>
              </w:rPr>
              <w:t>а</w:t>
            </w:r>
            <w:r>
              <w:rPr>
                <w:spacing w:val="1"/>
                <w:sz w:val="24"/>
                <w:szCs w:val="24"/>
              </w:rPr>
              <w:t>-</w:t>
            </w:r>
            <w:r w:rsidRPr="00F452CE">
              <w:rPr>
                <w:sz w:val="24"/>
                <w:szCs w:val="24"/>
              </w:rPr>
              <w:t>к</w:t>
            </w:r>
            <w:r w:rsidRPr="00F452CE">
              <w:rPr>
                <w:spacing w:val="-1"/>
                <w:sz w:val="24"/>
                <w:szCs w:val="24"/>
              </w:rPr>
              <w:t>ы</w:t>
            </w:r>
            <w:r w:rsidRPr="00F452CE">
              <w:rPr>
                <w:sz w:val="24"/>
                <w:szCs w:val="24"/>
              </w:rPr>
              <w:t>м ч</w:t>
            </w:r>
            <w:r w:rsidRPr="00F452CE">
              <w:rPr>
                <w:spacing w:val="-1"/>
                <w:sz w:val="24"/>
                <w:szCs w:val="24"/>
              </w:rPr>
              <w:t>л</w:t>
            </w:r>
            <w:r w:rsidRPr="00F452CE">
              <w:rPr>
                <w:sz w:val="24"/>
                <w:szCs w:val="24"/>
              </w:rPr>
              <w:t>е</w:t>
            </w:r>
            <w:r w:rsidRPr="00F452CE">
              <w:rPr>
                <w:spacing w:val="-1"/>
                <w:sz w:val="24"/>
                <w:szCs w:val="24"/>
              </w:rPr>
              <w:t>нш</w:t>
            </w:r>
            <w:r w:rsidRPr="00F452CE">
              <w:rPr>
                <w:sz w:val="24"/>
                <w:szCs w:val="24"/>
              </w:rPr>
              <w:t>от де</w:t>
            </w:r>
            <w:r w:rsidRPr="00F452CE">
              <w:rPr>
                <w:spacing w:val="-2"/>
                <w:sz w:val="24"/>
                <w:szCs w:val="24"/>
              </w:rPr>
              <w:t>н</w:t>
            </w:r>
            <w:r w:rsidRPr="00F452CE">
              <w:rPr>
                <w:sz w:val="24"/>
                <w:szCs w:val="24"/>
              </w:rPr>
              <w:t xml:space="preserve">е </w:t>
            </w:r>
            <w:r w:rsidRPr="00F452CE">
              <w:rPr>
                <w:spacing w:val="-1"/>
                <w:sz w:val="24"/>
                <w:szCs w:val="24"/>
              </w:rPr>
              <w:t>л</w:t>
            </w:r>
            <w:r w:rsidRPr="00F452CE">
              <w:rPr>
                <w:sz w:val="24"/>
                <w:szCs w:val="24"/>
              </w:rPr>
              <w:t>о</w:t>
            </w:r>
            <w:r w:rsidRPr="00F452CE">
              <w:rPr>
                <w:spacing w:val="-1"/>
                <w:sz w:val="24"/>
                <w:szCs w:val="24"/>
              </w:rPr>
              <w:t>н</w:t>
            </w:r>
            <w:r w:rsidRPr="00F452CE">
              <w:rPr>
                <w:sz w:val="24"/>
                <w:szCs w:val="24"/>
              </w:rPr>
              <w:t>чы</w:t>
            </w:r>
            <w:r>
              <w:rPr>
                <w:sz w:val="24"/>
                <w:szCs w:val="24"/>
              </w:rPr>
              <w:t>-</w:t>
            </w:r>
            <w:r w:rsidRPr="00F452CE">
              <w:rPr>
                <w:spacing w:val="-1"/>
                <w:sz w:val="24"/>
                <w:szCs w:val="24"/>
              </w:rPr>
              <w:t>л</w:t>
            </w:r>
            <w:r w:rsidRPr="00F452CE">
              <w:rPr>
                <w:spacing w:val="2"/>
                <w:sz w:val="24"/>
                <w:szCs w:val="24"/>
              </w:rPr>
              <w:t>а</w:t>
            </w:r>
            <w:r w:rsidRPr="00F452CE">
              <w:rPr>
                <w:sz w:val="24"/>
                <w:szCs w:val="24"/>
              </w:rPr>
              <w:t>ш, т</w:t>
            </w:r>
            <w:r w:rsidRPr="00F452CE">
              <w:rPr>
                <w:spacing w:val="-1"/>
                <w:sz w:val="24"/>
                <w:szCs w:val="24"/>
              </w:rPr>
              <w:t>е</w:t>
            </w:r>
            <w:r w:rsidRPr="00F452CE">
              <w:rPr>
                <w:sz w:val="24"/>
                <w:szCs w:val="24"/>
              </w:rPr>
              <w:t>ме</w:t>
            </w:r>
            <w:r w:rsidRPr="00F452CE">
              <w:rPr>
                <w:spacing w:val="-1"/>
                <w:sz w:val="24"/>
                <w:szCs w:val="24"/>
              </w:rPr>
              <w:t>п</w:t>
            </w:r>
            <w:r w:rsidRPr="00F452CE">
              <w:rPr>
                <w:sz w:val="24"/>
                <w:szCs w:val="24"/>
              </w:rPr>
              <w:t xml:space="preserve">очеш </w:t>
            </w:r>
            <w:r w:rsidRPr="00F452CE">
              <w:rPr>
                <w:spacing w:val="-1"/>
                <w:sz w:val="24"/>
                <w:szCs w:val="24"/>
              </w:rPr>
              <w:t>п</w:t>
            </w:r>
            <w:r w:rsidRPr="00F452CE">
              <w:rPr>
                <w:sz w:val="24"/>
                <w:szCs w:val="24"/>
              </w:rPr>
              <w:t>рави</w:t>
            </w:r>
            <w:r w:rsidRPr="00F452CE">
              <w:rPr>
                <w:spacing w:val="1"/>
                <w:sz w:val="24"/>
                <w:szCs w:val="24"/>
              </w:rPr>
              <w:t>л</w:t>
            </w:r>
            <w:r w:rsidRPr="00F452CE">
              <w:rPr>
                <w:sz w:val="24"/>
                <w:szCs w:val="24"/>
              </w:rPr>
              <w:t>-в</w:t>
            </w:r>
            <w:r w:rsidRPr="00F452CE">
              <w:rPr>
                <w:spacing w:val="-2"/>
                <w:sz w:val="24"/>
                <w:szCs w:val="24"/>
              </w:rPr>
              <w:t>л</w:t>
            </w:r>
            <w:r w:rsidRPr="00F452CE">
              <w:rPr>
                <w:sz w:val="24"/>
                <w:szCs w:val="24"/>
              </w:rPr>
              <w:t>ак</w:t>
            </w:r>
            <w:r w:rsidRPr="00F452CE">
              <w:rPr>
                <w:spacing w:val="-1"/>
                <w:sz w:val="24"/>
                <w:szCs w:val="24"/>
              </w:rPr>
              <w:t>ы</w:t>
            </w:r>
            <w:r w:rsidRPr="00F452CE">
              <w:rPr>
                <w:sz w:val="24"/>
                <w:szCs w:val="24"/>
              </w:rPr>
              <w:t xml:space="preserve">м </w:t>
            </w:r>
            <w:r w:rsidRPr="00F452CE">
              <w:rPr>
                <w:spacing w:val="-1"/>
                <w:sz w:val="24"/>
                <w:szCs w:val="24"/>
              </w:rPr>
              <w:t>уш</w:t>
            </w:r>
            <w:r w:rsidRPr="00F452CE">
              <w:rPr>
                <w:sz w:val="24"/>
                <w:szCs w:val="24"/>
              </w:rPr>
              <w:t>е</w:t>
            </w:r>
            <w:r w:rsidRPr="00F452CE">
              <w:rPr>
                <w:spacing w:val="-1"/>
                <w:sz w:val="24"/>
                <w:szCs w:val="24"/>
              </w:rPr>
              <w:t>ш</w:t>
            </w:r>
            <w:r w:rsidRPr="00F452CE">
              <w:rPr>
                <w:sz w:val="24"/>
                <w:szCs w:val="24"/>
              </w:rPr>
              <w:t>тараш.</w:t>
            </w:r>
          </w:p>
          <w:p w:rsidR="00D65A17" w:rsidRPr="00F452CE" w:rsidRDefault="00D65A17" w:rsidP="00D65A17">
            <w:pPr>
              <w:widowControl w:val="0"/>
              <w:tabs>
                <w:tab w:val="left" w:pos="768"/>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768"/>
              </w:tabs>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Пале м</w:t>
            </w:r>
            <w:r w:rsidRPr="00F452CE">
              <w:rPr>
                <w:spacing w:val="-1"/>
                <w:sz w:val="24"/>
                <w:szCs w:val="24"/>
                <w:lang w:eastAsia="en-US"/>
              </w:rPr>
              <w:t>у</w:t>
            </w:r>
            <w:r w:rsidRPr="00F452CE">
              <w:rPr>
                <w:spacing w:val="1"/>
                <w:sz w:val="24"/>
                <w:szCs w:val="24"/>
                <w:lang w:eastAsia="en-US"/>
              </w:rPr>
              <w:t>т</w:t>
            </w:r>
            <w:r w:rsidRPr="00F452CE">
              <w:rPr>
                <w:sz w:val="24"/>
                <w:szCs w:val="24"/>
                <w:lang w:eastAsia="en-US"/>
              </w:rPr>
              <w:t>» т</w:t>
            </w:r>
            <w:r w:rsidRPr="00F452CE">
              <w:rPr>
                <w:spacing w:val="-1"/>
                <w:sz w:val="24"/>
                <w:szCs w:val="24"/>
                <w:lang w:eastAsia="en-US"/>
              </w:rPr>
              <w:t>е</w:t>
            </w:r>
            <w:r w:rsidRPr="00F452CE">
              <w:rPr>
                <w:sz w:val="24"/>
                <w:szCs w:val="24"/>
                <w:lang w:eastAsia="en-US"/>
              </w:rPr>
              <w:t xml:space="preserve">мым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шл</w:t>
            </w:r>
            <w:r w:rsidRPr="00F452CE">
              <w:rPr>
                <w:sz w:val="24"/>
                <w:szCs w:val="24"/>
                <w:lang w:eastAsia="en-US"/>
              </w:rPr>
              <w:t>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ик</w:t>
            </w:r>
            <w:r w:rsidRPr="00F452CE">
              <w:rPr>
                <w:spacing w:val="-3"/>
                <w:sz w:val="24"/>
                <w:szCs w:val="24"/>
                <w:lang w:eastAsia="en-US"/>
              </w:rPr>
              <w:t>у</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1176"/>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Пале</w:t>
            </w:r>
            <w:r w:rsidRPr="00F452CE">
              <w:rPr>
                <w:sz w:val="24"/>
                <w:szCs w:val="24"/>
                <w:lang w:eastAsia="en-US"/>
              </w:rPr>
              <w:tab/>
            </w:r>
            <w:r w:rsidRPr="00F452CE">
              <w:rPr>
                <w:spacing w:val="2"/>
                <w:sz w:val="24"/>
                <w:szCs w:val="24"/>
                <w:lang w:eastAsia="en-US"/>
              </w:rPr>
              <w:t>м</w:t>
            </w:r>
            <w:r w:rsidRPr="00F452CE">
              <w:rPr>
                <w:sz w:val="24"/>
                <w:szCs w:val="24"/>
                <w:lang w:eastAsia="en-US"/>
              </w:rPr>
              <w:t>у</w:t>
            </w:r>
            <w:r w:rsidRPr="00F452CE">
              <w:rPr>
                <w:spacing w:val="2"/>
                <w:sz w:val="24"/>
                <w:szCs w:val="24"/>
                <w:lang w:eastAsia="en-US"/>
              </w:rPr>
              <w:t>т</w:t>
            </w:r>
            <w:r w:rsidRPr="00F452CE">
              <w:rPr>
                <w:sz w:val="24"/>
                <w:szCs w:val="24"/>
                <w:lang w:eastAsia="en-US"/>
              </w:rPr>
              <w:t>» т</w:t>
            </w:r>
            <w:r w:rsidRPr="00F452CE">
              <w:rPr>
                <w:spacing w:val="-1"/>
                <w:sz w:val="24"/>
                <w:szCs w:val="24"/>
                <w:lang w:eastAsia="en-US"/>
              </w:rPr>
              <w:t>е</w:t>
            </w:r>
            <w:r w:rsidRPr="00F452CE">
              <w:rPr>
                <w:sz w:val="24"/>
                <w:szCs w:val="24"/>
                <w:lang w:eastAsia="en-US"/>
              </w:rPr>
              <w:t>мым</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мым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tabs>
                <w:tab w:val="left" w:pos="1176"/>
              </w:tabs>
              <w:autoSpaceDE w:val="0"/>
              <w:autoSpaceDN w:val="0"/>
              <w:adjustRightInd w:val="0"/>
              <w:spacing w:after="0" w:line="240" w:lineRule="auto"/>
              <w:ind w:left="0"/>
              <w:rPr>
                <w:sz w:val="24"/>
                <w:szCs w:val="24"/>
                <w:lang w:eastAsia="en-US"/>
              </w:rPr>
            </w:pP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tabs>
                <w:tab w:val="left" w:pos="983"/>
                <w:tab w:val="left" w:pos="171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 т</w:t>
            </w:r>
            <w:r w:rsidRPr="00F452CE">
              <w:rPr>
                <w:spacing w:val="-1"/>
                <w:sz w:val="24"/>
                <w:szCs w:val="24"/>
                <w:lang w:eastAsia="en-US"/>
              </w:rPr>
              <w:t>е</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очеш ч</w:t>
            </w:r>
            <w:r w:rsidRPr="00F452CE">
              <w:rPr>
                <w:spacing w:val="-1"/>
                <w:sz w:val="24"/>
                <w:szCs w:val="24"/>
                <w:lang w:eastAsia="en-US"/>
              </w:rPr>
              <w:t>ы</w:t>
            </w:r>
            <w:r w:rsidRPr="00F452CE">
              <w:rPr>
                <w:sz w:val="24"/>
                <w:szCs w:val="24"/>
                <w:lang w:eastAsia="en-US"/>
              </w:rPr>
              <w:t xml:space="preserve">ла </w:t>
            </w:r>
            <w:r w:rsidRPr="00F452CE">
              <w:rPr>
                <w:spacing w:val="-1"/>
                <w:sz w:val="24"/>
                <w:szCs w:val="24"/>
                <w:lang w:eastAsia="en-US"/>
              </w:rPr>
              <w:t>й</w:t>
            </w:r>
            <w:r w:rsidRPr="00F452CE">
              <w:rPr>
                <w:sz w:val="24"/>
                <w:szCs w:val="24"/>
                <w:lang w:eastAsia="en-US"/>
              </w:rPr>
              <w:t>оды</w:t>
            </w:r>
            <w:r w:rsidRPr="00F452CE">
              <w:rPr>
                <w:spacing w:val="-1"/>
                <w:sz w:val="24"/>
                <w:szCs w:val="24"/>
                <w:lang w:eastAsia="en-US"/>
              </w:rPr>
              <w:t>шл</w:t>
            </w:r>
            <w:r w:rsidRPr="00F452CE">
              <w:rPr>
                <w:spacing w:val="1"/>
                <w:sz w:val="24"/>
                <w:szCs w:val="24"/>
                <w:lang w:eastAsia="en-US"/>
              </w:rPr>
              <w:t>а</w:t>
            </w:r>
            <w:r w:rsidRPr="00F452CE">
              <w:rPr>
                <w:sz w:val="24"/>
                <w:szCs w:val="24"/>
                <w:lang w:eastAsia="en-US"/>
              </w:rPr>
              <w:t>н          ва</w:t>
            </w:r>
            <w:r w:rsidRPr="00F452CE">
              <w:rPr>
                <w:spacing w:val="-1"/>
                <w:sz w:val="24"/>
                <w:szCs w:val="24"/>
                <w:lang w:eastAsia="en-US"/>
              </w:rPr>
              <w:t>ш</w:t>
            </w:r>
            <w:r w:rsidRPr="00F452CE">
              <w:rPr>
                <w:spacing w:val="2"/>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п</w:t>
            </w:r>
            <w:r w:rsidRPr="00F452CE">
              <w:rPr>
                <w:spacing w:val="-3"/>
                <w:sz w:val="24"/>
                <w:szCs w:val="24"/>
                <w:lang w:eastAsia="en-US"/>
              </w:rPr>
              <w:t>у</w:t>
            </w:r>
            <w:r w:rsidRPr="00F452CE">
              <w:rPr>
                <w:sz w:val="24"/>
                <w:szCs w:val="24"/>
                <w:lang w:eastAsia="en-US"/>
              </w:rPr>
              <w:t>ы</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983"/>
                <w:tab w:val="left" w:pos="1718"/>
              </w:tabs>
              <w:autoSpaceDE w:val="0"/>
              <w:autoSpaceDN w:val="0"/>
              <w:adjustRightInd w:val="0"/>
              <w:spacing w:after="0" w:line="240" w:lineRule="auto"/>
              <w:ind w:left="0"/>
              <w:rPr>
                <w:sz w:val="24"/>
                <w:szCs w:val="24"/>
                <w:lang w:eastAsia="en-US"/>
              </w:rPr>
            </w:pP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естп</w:t>
            </w:r>
            <w:r w:rsidRPr="00F452CE">
              <w:rPr>
                <w:spacing w:val="-1"/>
                <w:sz w:val="24"/>
                <w:szCs w:val="24"/>
                <w:lang w:eastAsia="en-US"/>
              </w:rPr>
              <w:t>о</w:t>
            </w:r>
            <w:r w:rsidRPr="00F452CE">
              <w:rPr>
                <w:sz w:val="24"/>
                <w:szCs w:val="24"/>
                <w:lang w:eastAsia="en-US"/>
              </w:rPr>
              <w:t>чеш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w:t>
            </w:r>
            <w:r w:rsidRPr="00F452CE">
              <w:rPr>
                <w:spacing w:val="3"/>
                <w:sz w:val="24"/>
                <w:szCs w:val="24"/>
                <w:lang w:eastAsia="en-US"/>
              </w:rPr>
              <w:t>а</w:t>
            </w:r>
            <w:r w:rsidRPr="00F452CE">
              <w:rPr>
                <w:sz w:val="24"/>
                <w:szCs w:val="24"/>
                <w:lang w:eastAsia="en-US"/>
              </w:rPr>
              <w:t>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Pr>
                <w:sz w:val="24"/>
                <w:szCs w:val="24"/>
                <w:lang w:eastAsia="en-US"/>
              </w:rPr>
              <w:t>ргы</w:t>
            </w:r>
            <w:r w:rsidRPr="00F452CE">
              <w:rPr>
                <w:sz w:val="24"/>
                <w:szCs w:val="24"/>
                <w:lang w:eastAsia="en-US"/>
              </w:rPr>
              <w:t>ма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Пос</w:t>
            </w:r>
            <w:r w:rsidRPr="00F452CE">
              <w:rPr>
                <w:spacing w:val="-1"/>
                <w:sz w:val="24"/>
                <w:szCs w:val="24"/>
                <w:lang w:eastAsia="en-US"/>
              </w:rPr>
              <w:t>н</w:t>
            </w:r>
            <w:r w:rsidRPr="00F452CE">
              <w:rPr>
                <w:sz w:val="24"/>
                <w:szCs w:val="24"/>
                <w:lang w:eastAsia="en-US"/>
              </w:rPr>
              <w:t xml:space="preserve">а </w:t>
            </w:r>
            <w:r w:rsidRPr="00F452CE">
              <w:rPr>
                <w:spacing w:val="-1"/>
                <w:sz w:val="24"/>
                <w:szCs w:val="24"/>
                <w:lang w:eastAsia="en-US"/>
              </w:rPr>
              <w:t>й</w:t>
            </w:r>
            <w:r w:rsidRPr="00F452CE">
              <w:rPr>
                <w:sz w:val="24"/>
                <w:szCs w:val="24"/>
                <w:lang w:eastAsia="en-US"/>
              </w:rPr>
              <w:t>оча</w:t>
            </w:r>
            <w:r w:rsidRPr="00F452CE">
              <w:rPr>
                <w:spacing w:val="-1"/>
                <w:sz w:val="24"/>
                <w:szCs w:val="24"/>
                <w:lang w:eastAsia="en-US"/>
              </w:rPr>
              <w:t>л</w:t>
            </w:r>
            <w:r w:rsidRPr="00F452CE">
              <w:rPr>
                <w:sz w:val="24"/>
                <w:szCs w:val="24"/>
                <w:lang w:eastAsia="en-US"/>
              </w:rPr>
              <w:t xml:space="preserve">ан </w:t>
            </w:r>
            <w:r w:rsidRPr="00F452CE">
              <w:rPr>
                <w:spacing w:val="-1"/>
                <w:sz w:val="24"/>
                <w:szCs w:val="24"/>
                <w:lang w:eastAsia="en-US"/>
              </w:rPr>
              <w:t>и</w:t>
            </w:r>
            <w:r w:rsidRPr="00F452CE">
              <w:rPr>
                <w:sz w:val="24"/>
                <w:szCs w:val="24"/>
                <w:lang w:eastAsia="en-US"/>
              </w:rPr>
              <w:t>ндиви</w:t>
            </w:r>
            <w:r w:rsidRPr="00F452CE">
              <w:rPr>
                <w:spacing w:val="1"/>
                <w:sz w:val="24"/>
                <w:szCs w:val="24"/>
                <w:lang w:eastAsia="en-US"/>
              </w:rPr>
              <w:t>д</w:t>
            </w:r>
            <w:r>
              <w:rPr>
                <w:sz w:val="24"/>
                <w:szCs w:val="24"/>
                <w:lang w:eastAsia="en-US"/>
              </w:rPr>
              <w:t>у</w:t>
            </w:r>
            <w:r w:rsidRPr="00F452CE">
              <w:rPr>
                <w:sz w:val="24"/>
                <w:szCs w:val="24"/>
                <w:lang w:eastAsia="en-US"/>
              </w:rPr>
              <w:t>а</w:t>
            </w:r>
            <w:r w:rsidRPr="00F452CE">
              <w:rPr>
                <w:spacing w:val="-1"/>
                <w:sz w:val="24"/>
                <w:szCs w:val="24"/>
                <w:lang w:eastAsia="en-US"/>
              </w:rPr>
              <w:t>л</w:t>
            </w:r>
            <w:r w:rsidRPr="00F452CE">
              <w:rPr>
                <w:sz w:val="24"/>
                <w:szCs w:val="24"/>
                <w:lang w:eastAsia="en-US"/>
              </w:rPr>
              <w:t>ь</w:t>
            </w:r>
            <w:r>
              <w:rPr>
                <w:sz w:val="24"/>
                <w:szCs w:val="24"/>
                <w:lang w:eastAsia="en-US"/>
              </w:rPr>
              <w:t>-</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74"/>
        </w:trPr>
        <w:tc>
          <w:tcPr>
            <w:tcW w:w="702" w:type="dxa"/>
            <w:tcBorders>
              <w:left w:val="single" w:sz="6" w:space="0" w:color="auto"/>
              <w:bottom w:val="single" w:sz="6" w:space="0" w:color="auto"/>
              <w:right w:val="single" w:sz="6"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sidRPr="00F452CE">
              <w:rPr>
                <w:sz w:val="24"/>
                <w:szCs w:val="24"/>
              </w:rPr>
              <w:t>Диктант</w:t>
            </w:r>
          </w:p>
        </w:tc>
        <w:tc>
          <w:tcPr>
            <w:tcW w:w="1560"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after="0" w:line="240" w:lineRule="auto"/>
              <w:ind w:left="0"/>
              <w:rPr>
                <w:sz w:val="24"/>
                <w:szCs w:val="24"/>
              </w:rPr>
            </w:pPr>
            <w:r>
              <w:rPr>
                <w:sz w:val="24"/>
                <w:szCs w:val="24"/>
              </w:rPr>
              <w:t>Шинчы</w:t>
            </w:r>
            <w:r w:rsidRPr="00F452CE">
              <w:rPr>
                <w:sz w:val="24"/>
                <w:szCs w:val="24"/>
              </w:rPr>
              <w:t>ма</w:t>
            </w:r>
            <w:r>
              <w:rPr>
                <w:sz w:val="24"/>
                <w:szCs w:val="24"/>
              </w:rPr>
              <w:t>-</w:t>
            </w:r>
            <w:r w:rsidRPr="00F452CE">
              <w:rPr>
                <w:sz w:val="24"/>
                <w:szCs w:val="24"/>
              </w:rPr>
              <w:t>шым тергыме урок</w:t>
            </w:r>
          </w:p>
        </w:tc>
        <w:tc>
          <w:tcPr>
            <w:tcW w:w="2835"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after="0" w:line="240" w:lineRule="auto"/>
              <w:ind w:left="0"/>
              <w:rPr>
                <w:sz w:val="24"/>
                <w:szCs w:val="24"/>
              </w:rPr>
            </w:pPr>
            <w:r w:rsidRPr="00F452CE">
              <w:rPr>
                <w:sz w:val="24"/>
                <w:szCs w:val="24"/>
              </w:rPr>
              <w:t>«Пале мут» темым умылымым тергымаш</w:t>
            </w:r>
          </w:p>
        </w:tc>
        <w:tc>
          <w:tcPr>
            <w:tcW w:w="4252"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i/>
                <w:sz w:val="24"/>
                <w:szCs w:val="24"/>
              </w:rPr>
            </w:pPr>
            <w:r w:rsidRPr="00F452CE">
              <w:rPr>
                <w:i/>
                <w:sz w:val="24"/>
                <w:szCs w:val="24"/>
              </w:rPr>
              <w:t>Моштымаш:</w:t>
            </w:r>
            <w:r w:rsidRPr="00F452CE">
              <w:rPr>
                <w:sz w:val="24"/>
                <w:szCs w:val="24"/>
              </w:rPr>
              <w:t xml:space="preserve"> лудмо почеш текстым возышаш да грамматическийпашам шуктышаш.</w:t>
            </w:r>
          </w:p>
        </w:tc>
        <w:tc>
          <w:tcPr>
            <w:tcW w:w="1984"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r>
              <w:rPr>
                <w:sz w:val="24"/>
                <w:szCs w:val="24"/>
              </w:rPr>
              <w:t>Грамматиче</w:t>
            </w:r>
            <w:r w:rsidRPr="00F452CE">
              <w:rPr>
                <w:sz w:val="24"/>
                <w:szCs w:val="24"/>
              </w:rPr>
              <w:t>ский пашан диктант</w:t>
            </w:r>
          </w:p>
        </w:tc>
        <w:tc>
          <w:tcPr>
            <w:tcW w:w="1701" w:type="dxa"/>
            <w:tcBorders>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rPr>
                <w:sz w:val="24"/>
                <w:szCs w:val="24"/>
              </w:rPr>
            </w:pPr>
          </w:p>
        </w:tc>
      </w:tr>
      <w:tr w:rsidR="00D65A17" w:rsidRPr="00F452CE" w:rsidTr="006F3CE2">
        <w:trPr>
          <w:trHeight w:val="74"/>
        </w:trPr>
        <w:tc>
          <w:tcPr>
            <w:tcW w:w="15207" w:type="dxa"/>
            <w:gridSpan w:val="7"/>
            <w:tcBorders>
              <w:left w:val="single" w:sz="6" w:space="0" w:color="auto"/>
              <w:bottom w:val="single" w:sz="6" w:space="0" w:color="auto"/>
              <w:right w:val="single" w:sz="6" w:space="0" w:color="auto"/>
            </w:tcBorders>
            <w:shd w:val="clear" w:color="auto" w:fill="FFFFFF"/>
          </w:tcPr>
          <w:p w:rsidR="00D65A17" w:rsidRPr="00F452CE" w:rsidRDefault="00D65A17" w:rsidP="00D65A17">
            <w:pPr>
              <w:shd w:val="clear" w:color="auto" w:fill="FFFFFF"/>
              <w:autoSpaceDE w:val="0"/>
              <w:autoSpaceDN w:val="0"/>
              <w:adjustRightInd w:val="0"/>
              <w:spacing w:line="240" w:lineRule="auto"/>
              <w:ind w:left="0"/>
              <w:jc w:val="center"/>
              <w:rPr>
                <w:b/>
                <w:sz w:val="24"/>
                <w:szCs w:val="24"/>
              </w:rPr>
            </w:pPr>
            <w:r w:rsidRPr="00F452CE">
              <w:rPr>
                <w:b/>
                <w:sz w:val="24"/>
                <w:szCs w:val="24"/>
              </w:rPr>
              <w:t>Чот мут</w:t>
            </w:r>
          </w:p>
        </w:tc>
      </w:tr>
      <w:tr w:rsidR="00D65A17" w:rsidRPr="00F452CE" w:rsidTr="006F3CE2">
        <w:trPr>
          <w:trHeight w:val="3569"/>
        </w:trPr>
        <w:tc>
          <w:tcPr>
            <w:tcW w:w="702" w:type="dxa"/>
            <w:tcBorders>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nil"/>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Чот м</w:t>
            </w:r>
            <w:r w:rsidRPr="00F452CE">
              <w:rPr>
                <w:spacing w:val="-1"/>
                <w:sz w:val="24"/>
                <w:szCs w:val="24"/>
                <w:lang w:eastAsia="en-US"/>
              </w:rPr>
              <w:t>ут</w:t>
            </w:r>
            <w:r w:rsidRPr="00F452CE">
              <w:rPr>
                <w:sz w:val="24"/>
                <w:szCs w:val="24"/>
                <w:lang w:eastAsia="en-US"/>
              </w:rPr>
              <w:t>ын ой</w:t>
            </w:r>
            <w:r w:rsidRPr="00F452CE">
              <w:rPr>
                <w:spacing w:val="-2"/>
                <w:sz w:val="24"/>
                <w:szCs w:val="24"/>
                <w:lang w:eastAsia="en-US"/>
              </w:rPr>
              <w:t>л</w:t>
            </w:r>
            <w:r w:rsidRPr="00F452CE">
              <w:rPr>
                <w:spacing w:val="2"/>
                <w:sz w:val="24"/>
                <w:szCs w:val="24"/>
                <w:lang w:eastAsia="en-US"/>
              </w:rPr>
              <w:t>ы</w:t>
            </w:r>
            <w:r w:rsidRPr="00F452CE">
              <w:rPr>
                <w:sz w:val="24"/>
                <w:szCs w:val="24"/>
                <w:lang w:eastAsia="en-US"/>
              </w:rPr>
              <w:t xml:space="preserve">маш </w:t>
            </w:r>
            <w:r w:rsidRPr="00F452CE">
              <w:rPr>
                <w:spacing w:val="-1"/>
                <w:sz w:val="24"/>
                <w:szCs w:val="24"/>
                <w:lang w:eastAsia="en-US"/>
              </w:rPr>
              <w:t>ужа</w:t>
            </w:r>
            <w:r w:rsidRPr="00F452CE">
              <w:rPr>
                <w:sz w:val="24"/>
                <w:szCs w:val="24"/>
                <w:lang w:eastAsia="en-US"/>
              </w:rPr>
              <w:t>ш ой</w:t>
            </w:r>
            <w:r w:rsidRPr="00F452CE">
              <w:rPr>
                <w:spacing w:val="-1"/>
                <w:sz w:val="24"/>
                <w:szCs w:val="24"/>
                <w:lang w:eastAsia="en-US"/>
              </w:rPr>
              <w:t>ы</w:t>
            </w:r>
            <w:r w:rsidRPr="00F452CE">
              <w:rPr>
                <w:spacing w:val="1"/>
                <w:sz w:val="24"/>
                <w:szCs w:val="24"/>
                <w:lang w:eastAsia="en-US"/>
              </w:rPr>
              <w:t>р</w:t>
            </w:r>
            <w:r w:rsidRPr="00F452CE">
              <w:rPr>
                <w:sz w:val="24"/>
                <w:szCs w:val="24"/>
                <w:lang w:eastAsia="en-US"/>
              </w:rPr>
              <w:t>т</w:t>
            </w:r>
            <w:r w:rsidRPr="00F452CE">
              <w:rPr>
                <w:spacing w:val="-1"/>
                <w:sz w:val="24"/>
                <w:szCs w:val="24"/>
                <w:lang w:eastAsia="en-US"/>
              </w:rPr>
              <w:t>е</w:t>
            </w:r>
            <w:r w:rsidRPr="00F452CE">
              <w:rPr>
                <w:sz w:val="24"/>
                <w:szCs w:val="24"/>
                <w:lang w:eastAsia="en-US"/>
              </w:rPr>
              <w:t>мж</w:t>
            </w:r>
            <w:r w:rsidRPr="00F452CE">
              <w:rPr>
                <w:spacing w:val="-1"/>
                <w:sz w:val="24"/>
                <w:szCs w:val="24"/>
                <w:lang w:eastAsia="en-US"/>
              </w:rPr>
              <w:t>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Чот</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н</w:t>
            </w:r>
            <w:r w:rsidRPr="00F452CE">
              <w:rPr>
                <w:spacing w:val="-1"/>
                <w:sz w:val="24"/>
                <w:szCs w:val="24"/>
                <w:lang w:eastAsia="en-US"/>
              </w:rPr>
              <w:t>е</w:t>
            </w:r>
            <w:r w:rsidRPr="00F452CE">
              <w:rPr>
                <w:sz w:val="24"/>
                <w:szCs w:val="24"/>
                <w:lang w:eastAsia="en-US"/>
              </w:rPr>
              <w:t>рг</w:t>
            </w:r>
            <w:r w:rsidRPr="00F452CE">
              <w:rPr>
                <w:spacing w:val="2"/>
                <w:sz w:val="24"/>
                <w:szCs w:val="24"/>
                <w:lang w:eastAsia="en-US"/>
              </w:rPr>
              <w:t>е</w:t>
            </w:r>
            <w:r w:rsidRPr="00F452CE">
              <w:rPr>
                <w:sz w:val="24"/>
                <w:szCs w:val="24"/>
                <w:lang w:eastAsia="en-US"/>
              </w:rPr>
              <w:t xml:space="preserve">н </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Pr>
                <w:spacing w:val="-1"/>
                <w:sz w:val="24"/>
                <w:szCs w:val="24"/>
                <w:lang w:eastAsia="en-US"/>
              </w:rPr>
              <w:t>-</w:t>
            </w:r>
            <w:r w:rsidRPr="00F452CE">
              <w:rPr>
                <w:sz w:val="24"/>
                <w:szCs w:val="24"/>
                <w:lang w:eastAsia="en-US"/>
              </w:rPr>
              <w:t>маш.Ч</w:t>
            </w:r>
            <w:r w:rsidRPr="00F452CE">
              <w:rPr>
                <w:spacing w:val="1"/>
                <w:sz w:val="24"/>
                <w:szCs w:val="24"/>
                <w:lang w:eastAsia="en-US"/>
              </w:rPr>
              <w:t>о</w:t>
            </w:r>
            <w:r w:rsidRPr="00F452CE">
              <w:rPr>
                <w:sz w:val="24"/>
                <w:szCs w:val="24"/>
                <w:lang w:eastAsia="en-US"/>
              </w:rPr>
              <w:t>т м</w:t>
            </w:r>
            <w:r w:rsidRPr="00F452CE">
              <w:rPr>
                <w:spacing w:val="-1"/>
                <w:sz w:val="24"/>
                <w:szCs w:val="24"/>
                <w:lang w:eastAsia="en-US"/>
              </w:rPr>
              <w:t>ут</w:t>
            </w:r>
            <w:r w:rsidRPr="00F452CE">
              <w:rPr>
                <w:sz w:val="24"/>
                <w:szCs w:val="24"/>
                <w:lang w:eastAsia="en-US"/>
              </w:rPr>
              <w:t>ыно</w:t>
            </w:r>
            <w:r w:rsidRPr="00F452CE">
              <w:rPr>
                <w:spacing w:val="1"/>
                <w:sz w:val="24"/>
                <w:szCs w:val="24"/>
                <w:lang w:eastAsia="en-US"/>
              </w:rPr>
              <w:t>й</w:t>
            </w:r>
            <w:r w:rsidRPr="00F452CE">
              <w:rPr>
                <w:sz w:val="24"/>
                <w:szCs w:val="24"/>
                <w:lang w:eastAsia="en-US"/>
              </w:rPr>
              <w:t>л</w:t>
            </w:r>
            <w:r w:rsidRPr="00F452CE">
              <w:rPr>
                <w:spacing w:val="-1"/>
                <w:sz w:val="24"/>
                <w:szCs w:val="24"/>
                <w:lang w:eastAsia="en-US"/>
              </w:rPr>
              <w:t>ы</w:t>
            </w:r>
            <w:r w:rsidRPr="00F452CE">
              <w:rPr>
                <w:sz w:val="24"/>
                <w:szCs w:val="24"/>
                <w:lang w:eastAsia="en-US"/>
              </w:rPr>
              <w:t>маш</w:t>
            </w:r>
          </w:p>
          <w:p w:rsidR="00D65A17" w:rsidRPr="00F452CE" w:rsidRDefault="00D65A17" w:rsidP="00D65A17">
            <w:pPr>
              <w:widowControl w:val="0"/>
              <w:tabs>
                <w:tab w:val="left" w:pos="1082"/>
              </w:tabs>
              <w:autoSpaceDE w:val="0"/>
              <w:autoSpaceDN w:val="0"/>
              <w:adjustRightInd w:val="0"/>
              <w:spacing w:after="0" w:line="240" w:lineRule="auto"/>
              <w:ind w:left="0"/>
              <w:rPr>
                <w:sz w:val="24"/>
                <w:szCs w:val="24"/>
                <w:lang w:eastAsia="en-US"/>
              </w:rPr>
            </w:pPr>
            <w:r w:rsidRPr="00F452CE">
              <w:rPr>
                <w:spacing w:val="-1"/>
                <w:sz w:val="24"/>
                <w:szCs w:val="24"/>
                <w:lang w:eastAsia="en-US"/>
              </w:rPr>
              <w:t>ужа</w:t>
            </w:r>
            <w:r w:rsidRPr="00F452CE">
              <w:rPr>
                <w:sz w:val="24"/>
                <w:szCs w:val="24"/>
                <w:lang w:eastAsia="en-US"/>
              </w:rPr>
              <w:t>ш ой</w:t>
            </w:r>
            <w:r w:rsidRPr="00F452CE">
              <w:rPr>
                <w:spacing w:val="-1"/>
                <w:sz w:val="24"/>
                <w:szCs w:val="24"/>
                <w:lang w:eastAsia="en-US"/>
              </w:rPr>
              <w:t>ы</w:t>
            </w:r>
            <w:r w:rsidRPr="00F452CE">
              <w:rPr>
                <w:spacing w:val="3"/>
                <w:sz w:val="24"/>
                <w:szCs w:val="24"/>
                <w:lang w:eastAsia="en-US"/>
              </w:rPr>
              <w:t>рт</w:t>
            </w:r>
            <w:r w:rsidRPr="00F452CE">
              <w:rPr>
                <w:spacing w:val="-1"/>
                <w:sz w:val="24"/>
                <w:szCs w:val="24"/>
                <w:lang w:eastAsia="en-US"/>
              </w:rPr>
              <w:t>е</w:t>
            </w:r>
            <w:r w:rsidRPr="00F452CE">
              <w:rPr>
                <w:sz w:val="24"/>
                <w:szCs w:val="24"/>
                <w:lang w:eastAsia="en-US"/>
              </w:rPr>
              <w:t>мж</w:t>
            </w:r>
            <w:r w:rsidRPr="00F452CE">
              <w:rPr>
                <w:spacing w:val="-1"/>
                <w:sz w:val="24"/>
                <w:szCs w:val="24"/>
                <w:lang w:eastAsia="en-US"/>
              </w:rPr>
              <w:t>е</w:t>
            </w:r>
            <w:r w:rsidRPr="00F452CE">
              <w:rPr>
                <w:sz w:val="24"/>
                <w:szCs w:val="24"/>
                <w:lang w:eastAsia="en-US"/>
              </w:rPr>
              <w:t>.Чот</w:t>
            </w:r>
            <w:r w:rsidRPr="00F452CE">
              <w:rPr>
                <w:spacing w:val="3"/>
                <w:sz w:val="24"/>
                <w:szCs w:val="24"/>
                <w:lang w:eastAsia="en-US"/>
              </w:rPr>
              <w:t>м</w:t>
            </w:r>
            <w:r w:rsidRPr="00F452CE">
              <w:rPr>
                <w:sz w:val="24"/>
                <w:szCs w:val="24"/>
                <w:lang w:eastAsia="en-US"/>
              </w:rPr>
              <w:t>ут</w:t>
            </w:r>
            <w:r w:rsidRPr="00F452CE">
              <w:rPr>
                <w:spacing w:val="-1"/>
                <w:sz w:val="24"/>
                <w:szCs w:val="24"/>
                <w:lang w:eastAsia="en-US"/>
              </w:rPr>
              <w:t>ы</w:t>
            </w:r>
            <w:r w:rsidRPr="00F452CE">
              <w:rPr>
                <w:sz w:val="24"/>
                <w:szCs w:val="24"/>
                <w:lang w:eastAsia="en-US"/>
              </w:rPr>
              <w:t>н</w:t>
            </w:r>
            <w:r w:rsidRPr="00F452CE">
              <w:rPr>
                <w:spacing w:val="3"/>
                <w:sz w:val="24"/>
                <w:szCs w:val="24"/>
                <w:lang w:eastAsia="en-US"/>
              </w:rPr>
              <w:t>о</w:t>
            </w:r>
            <w:r w:rsidRPr="00F452CE">
              <w:rPr>
                <w:spacing w:val="-1"/>
                <w:sz w:val="24"/>
                <w:szCs w:val="24"/>
                <w:lang w:eastAsia="en-US"/>
              </w:rPr>
              <w:t>йл</w:t>
            </w:r>
            <w:r w:rsidRPr="00F452CE">
              <w:rPr>
                <w:spacing w:val="2"/>
                <w:sz w:val="24"/>
                <w:szCs w:val="24"/>
                <w:lang w:eastAsia="en-US"/>
              </w:rPr>
              <w:t>о</w:t>
            </w:r>
            <w:r w:rsidRPr="00F452CE">
              <w:rPr>
                <w:sz w:val="24"/>
                <w:szCs w:val="24"/>
                <w:lang w:eastAsia="en-US"/>
              </w:rPr>
              <w:t>н</w:t>
            </w:r>
            <w:r w:rsidRPr="00F452CE">
              <w:rPr>
                <w:spacing w:val="-1"/>
                <w:sz w:val="24"/>
                <w:szCs w:val="24"/>
                <w:lang w:eastAsia="en-US"/>
              </w:rPr>
              <w:t>ч</w:t>
            </w:r>
            <w:r w:rsidRPr="00F452CE">
              <w:rPr>
                <w:sz w:val="24"/>
                <w:szCs w:val="24"/>
                <w:lang w:eastAsia="en-US"/>
              </w:rPr>
              <w:t>ы</w:t>
            </w:r>
            <w:r w:rsidRPr="00F452CE">
              <w:rPr>
                <w:spacing w:val="-1"/>
                <w:sz w:val="24"/>
                <w:szCs w:val="24"/>
                <w:lang w:eastAsia="en-US"/>
              </w:rPr>
              <w:t>ш</w:t>
            </w:r>
            <w:r w:rsidRPr="00F452CE">
              <w:rPr>
                <w:sz w:val="24"/>
                <w:szCs w:val="24"/>
                <w:lang w:eastAsia="en-US"/>
              </w:rPr>
              <w:t>то 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ж</w:t>
            </w:r>
            <w:r w:rsidRPr="00F452CE">
              <w:rPr>
                <w:sz w:val="24"/>
                <w:szCs w:val="24"/>
                <w:lang w:eastAsia="en-US"/>
              </w:rPr>
              <w:t>о.О</w:t>
            </w:r>
            <w:r w:rsidRPr="00F452CE">
              <w:rPr>
                <w:spacing w:val="-1"/>
                <w:sz w:val="24"/>
                <w:szCs w:val="24"/>
                <w:lang w:eastAsia="en-US"/>
              </w:rPr>
              <w:t>йлы</w:t>
            </w:r>
            <w:r w:rsidRPr="00F452CE">
              <w:rPr>
                <w:sz w:val="24"/>
                <w:szCs w:val="24"/>
                <w:lang w:eastAsia="en-US"/>
              </w:rPr>
              <w:t>мо давозымогодым чот</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ты</w:t>
            </w:r>
            <w:r w:rsidRPr="00F452CE">
              <w:rPr>
                <w:sz w:val="24"/>
                <w:szCs w:val="24"/>
                <w:lang w:eastAsia="en-US"/>
              </w:rPr>
              <w:t>м</w:t>
            </w:r>
            <w:r w:rsidRPr="00F452CE">
              <w:rPr>
                <w:spacing w:val="1"/>
                <w:sz w:val="24"/>
                <w:szCs w:val="24"/>
                <w:lang w:eastAsia="en-US"/>
              </w:rPr>
              <w:t>к</w:t>
            </w:r>
            <w:r w:rsidRPr="00F452CE">
              <w:rPr>
                <w:sz w:val="24"/>
                <w:szCs w:val="24"/>
                <w:lang w:eastAsia="en-US"/>
              </w:rPr>
              <w:t>учыл</w:t>
            </w:r>
            <w:r w:rsidRPr="00F452CE">
              <w:rPr>
                <w:spacing w:val="-2"/>
                <w:sz w:val="24"/>
                <w:szCs w:val="24"/>
                <w:lang w:eastAsia="en-US"/>
              </w:rPr>
              <w:t>т</w:t>
            </w:r>
            <w:r w:rsidRPr="00F452CE">
              <w:rPr>
                <w:sz w:val="24"/>
                <w:szCs w:val="24"/>
                <w:lang w:eastAsia="en-US"/>
              </w:rPr>
              <w:t>маш</w:t>
            </w:r>
            <w:r w:rsidRPr="00F452CE">
              <w:rPr>
                <w:spacing w:val="-1"/>
                <w:sz w:val="24"/>
                <w:szCs w:val="24"/>
                <w:lang w:eastAsia="en-US"/>
              </w:rPr>
              <w:t>.</w:t>
            </w:r>
          </w:p>
          <w:p w:rsidR="00D65A17" w:rsidRPr="00F452CE" w:rsidRDefault="00D65A17" w:rsidP="00D65A17">
            <w:pPr>
              <w:widowControl w:val="0"/>
              <w:tabs>
                <w:tab w:val="left" w:pos="1082"/>
              </w:tabs>
              <w:autoSpaceDE w:val="0"/>
              <w:autoSpaceDN w:val="0"/>
              <w:adjustRightInd w:val="0"/>
              <w:spacing w:after="0" w:line="240" w:lineRule="auto"/>
              <w:ind w:left="0"/>
              <w:rPr>
                <w:sz w:val="24"/>
                <w:szCs w:val="24"/>
                <w:lang w:eastAsia="en-US"/>
              </w:rPr>
            </w:pPr>
          </w:p>
        </w:tc>
        <w:tc>
          <w:tcPr>
            <w:tcW w:w="4252" w:type="dxa"/>
            <w:tcBorders>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чот</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тн</w:t>
            </w:r>
            <w:r w:rsidRPr="00F452CE">
              <w:rPr>
                <w:spacing w:val="-1"/>
                <w:sz w:val="24"/>
                <w:szCs w:val="24"/>
                <w:lang w:eastAsia="en-US"/>
              </w:rPr>
              <w:t>е</w:t>
            </w:r>
            <w:r w:rsidRPr="00F452CE">
              <w:rPr>
                <w:sz w:val="24"/>
                <w:szCs w:val="24"/>
                <w:lang w:eastAsia="en-US"/>
              </w:rPr>
              <w:t xml:space="preserve">рген </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ма</w:t>
            </w:r>
            <w:r w:rsidRPr="00F452CE">
              <w:rPr>
                <w:spacing w:val="1"/>
                <w:sz w:val="24"/>
                <w:szCs w:val="24"/>
                <w:lang w:eastAsia="en-US"/>
              </w:rPr>
              <w:t>ш</w:t>
            </w:r>
            <w:r w:rsidRPr="00F452CE">
              <w:rPr>
                <w:sz w:val="24"/>
                <w:szCs w:val="24"/>
                <w:lang w:eastAsia="en-US"/>
              </w:rPr>
              <w:t>;ш</w:t>
            </w:r>
            <w:r w:rsidRPr="00F452CE">
              <w:rPr>
                <w:spacing w:val="1"/>
                <w:sz w:val="24"/>
                <w:szCs w:val="24"/>
                <w:lang w:eastAsia="en-US"/>
              </w:rPr>
              <w:t>о</w:t>
            </w:r>
            <w:r w:rsidRPr="00F452CE">
              <w:rPr>
                <w:sz w:val="24"/>
                <w:szCs w:val="24"/>
                <w:lang w:eastAsia="en-US"/>
              </w:rPr>
              <w:t>т</w:t>
            </w:r>
            <w:r w:rsidRPr="00F452CE">
              <w:rPr>
                <w:spacing w:val="-2"/>
                <w:sz w:val="24"/>
                <w:szCs w:val="24"/>
                <w:lang w:eastAsia="en-US"/>
              </w:rPr>
              <w:t>л</w:t>
            </w:r>
            <w:r w:rsidRPr="00F452CE">
              <w:rPr>
                <w:sz w:val="24"/>
                <w:szCs w:val="24"/>
                <w:lang w:eastAsia="en-US"/>
              </w:rPr>
              <w:t>ымода радамч</w:t>
            </w:r>
            <w:r w:rsidRPr="00F452CE">
              <w:rPr>
                <w:spacing w:val="1"/>
                <w:sz w:val="24"/>
                <w:szCs w:val="24"/>
                <w:lang w:eastAsia="en-US"/>
              </w:rPr>
              <w:t>о</w:t>
            </w:r>
            <w:r w:rsidRPr="00F452CE">
              <w:rPr>
                <w:sz w:val="24"/>
                <w:szCs w:val="24"/>
                <w:lang w:eastAsia="en-US"/>
              </w:rPr>
              <w:t>т</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т;ч</w:t>
            </w:r>
            <w:r w:rsidRPr="00F452CE">
              <w:rPr>
                <w:spacing w:val="1"/>
                <w:sz w:val="24"/>
                <w:szCs w:val="24"/>
                <w:lang w:eastAsia="en-US"/>
              </w:rPr>
              <w:t>о</w:t>
            </w:r>
            <w:r w:rsidRPr="00F452CE">
              <w:rPr>
                <w:sz w:val="24"/>
                <w:szCs w:val="24"/>
                <w:lang w:eastAsia="en-US"/>
              </w:rPr>
              <w:t>т</w:t>
            </w:r>
            <w:r w:rsidRPr="00F452CE">
              <w:rPr>
                <w:spacing w:val="3"/>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н</w:t>
            </w:r>
          </w:p>
          <w:p w:rsidR="00D65A17" w:rsidRDefault="00D65A17" w:rsidP="00D65A17">
            <w:pPr>
              <w:widowControl w:val="0"/>
              <w:tabs>
                <w:tab w:val="left" w:pos="1413"/>
                <w:tab w:val="left" w:pos="2047"/>
              </w:tabs>
              <w:autoSpaceDE w:val="0"/>
              <w:autoSpaceDN w:val="0"/>
              <w:adjustRightInd w:val="0"/>
              <w:spacing w:after="0" w:line="240" w:lineRule="auto"/>
              <w:ind w:left="0"/>
              <w:rPr>
                <w:sz w:val="24"/>
                <w:szCs w:val="24"/>
                <w:lang w:eastAsia="en-US"/>
              </w:rPr>
            </w:pPr>
            <w:r>
              <w:rPr>
                <w:sz w:val="24"/>
                <w:szCs w:val="24"/>
                <w:lang w:eastAsia="en-US"/>
              </w:rPr>
              <w:t>о</w:t>
            </w:r>
            <w:r w:rsidRPr="00F452CE">
              <w:rPr>
                <w:sz w:val="24"/>
                <w:szCs w:val="24"/>
                <w:lang w:eastAsia="en-US"/>
              </w:rPr>
              <w:t>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ьж</w:t>
            </w:r>
            <w:r w:rsidRPr="00F452CE">
              <w:rPr>
                <w:spacing w:val="-1"/>
                <w:sz w:val="24"/>
                <w:szCs w:val="24"/>
                <w:lang w:eastAsia="en-US"/>
              </w:rPr>
              <w:t>о</w:t>
            </w:r>
            <w:r w:rsidRPr="00F452CE">
              <w:rPr>
                <w:sz w:val="24"/>
                <w:szCs w:val="24"/>
                <w:lang w:eastAsia="en-US"/>
              </w:rPr>
              <w:t xml:space="preserve">. </w:t>
            </w:r>
          </w:p>
          <w:p w:rsidR="00D65A17" w:rsidRPr="00F452CE" w:rsidRDefault="00D65A17" w:rsidP="00D65A17">
            <w:pPr>
              <w:widowControl w:val="0"/>
              <w:tabs>
                <w:tab w:val="left" w:pos="1413"/>
                <w:tab w:val="left" w:pos="2047"/>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чотму</w:t>
            </w:r>
            <w:r w:rsidRPr="00F452CE">
              <w:rPr>
                <w:spacing w:val="-1"/>
                <w:sz w:val="24"/>
                <w:szCs w:val="24"/>
                <w:lang w:eastAsia="en-US"/>
              </w:rPr>
              <w:t>ты</w:t>
            </w:r>
            <w:r w:rsidRPr="00F452CE">
              <w:rPr>
                <w:sz w:val="24"/>
                <w:szCs w:val="24"/>
                <w:lang w:eastAsia="en-US"/>
              </w:rPr>
              <w:t>м м</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о</w:t>
            </w:r>
            <w:r w:rsidRPr="00F452CE">
              <w:rPr>
                <w:spacing w:val="-1"/>
                <w:sz w:val="24"/>
                <w:szCs w:val="24"/>
                <w:lang w:eastAsia="en-US"/>
              </w:rPr>
              <w:t>йлы</w:t>
            </w:r>
            <w:r w:rsidRPr="00F452CE">
              <w:rPr>
                <w:sz w:val="24"/>
                <w:szCs w:val="24"/>
                <w:lang w:eastAsia="en-US"/>
              </w:rPr>
              <w:t>машу</w:t>
            </w:r>
            <w:r w:rsidRPr="00F452CE">
              <w:rPr>
                <w:spacing w:val="-2"/>
                <w:sz w:val="24"/>
                <w:szCs w:val="24"/>
                <w:lang w:eastAsia="en-US"/>
              </w:rPr>
              <w:t>ж</w:t>
            </w:r>
            <w:r w:rsidRPr="00F452CE">
              <w:rPr>
                <w:sz w:val="24"/>
                <w:szCs w:val="24"/>
                <w:lang w:eastAsia="en-US"/>
              </w:rPr>
              <w:t>а</w:t>
            </w:r>
            <w:r w:rsidRPr="00F452CE">
              <w:rPr>
                <w:spacing w:val="3"/>
                <w:sz w:val="24"/>
                <w:szCs w:val="24"/>
                <w:lang w:eastAsia="en-US"/>
              </w:rPr>
              <w:t>ш</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кк</w:t>
            </w:r>
            <w:r w:rsidRPr="00F452CE">
              <w:rPr>
                <w:sz w:val="24"/>
                <w:szCs w:val="24"/>
                <w:lang w:eastAsia="en-US"/>
              </w:rPr>
              <w:t>ок</w:t>
            </w:r>
            <w:r w:rsidRPr="00F452CE">
              <w:rPr>
                <w:spacing w:val="-2"/>
                <w:sz w:val="24"/>
                <w:szCs w:val="24"/>
                <w:lang w:eastAsia="en-US"/>
              </w:rPr>
              <w:t>л</w:t>
            </w:r>
            <w:r w:rsidRPr="00F452CE">
              <w:rPr>
                <w:sz w:val="24"/>
                <w:szCs w:val="24"/>
                <w:lang w:eastAsia="en-US"/>
              </w:rPr>
              <w:t>а</w:t>
            </w:r>
            <w:r w:rsidRPr="00F452CE">
              <w:rPr>
                <w:spacing w:val="1"/>
                <w:sz w:val="24"/>
                <w:szCs w:val="24"/>
                <w:lang w:eastAsia="en-US"/>
              </w:rPr>
              <w:t>ш</w:t>
            </w:r>
            <w:r w:rsidRPr="00F452CE">
              <w:rPr>
                <w:sz w:val="24"/>
                <w:szCs w:val="24"/>
                <w:lang w:eastAsia="en-US"/>
              </w:rPr>
              <w:t>те ой</w:t>
            </w:r>
            <w:r w:rsidRPr="00F452CE">
              <w:rPr>
                <w:spacing w:val="-1"/>
                <w:sz w:val="24"/>
                <w:szCs w:val="24"/>
                <w:lang w:eastAsia="en-US"/>
              </w:rPr>
              <w:t>ы</w:t>
            </w:r>
            <w:r>
              <w:rPr>
                <w:sz w:val="24"/>
                <w:szCs w:val="24"/>
                <w:lang w:eastAsia="en-US"/>
              </w:rPr>
              <w:t>ры</w:t>
            </w:r>
            <w:r w:rsidRPr="00F452CE">
              <w:rPr>
                <w:sz w:val="24"/>
                <w:szCs w:val="24"/>
                <w:lang w:eastAsia="en-US"/>
              </w:rPr>
              <w:t>шаш; радамденшо</w:t>
            </w:r>
            <w:r w:rsidRPr="00F452CE">
              <w:rPr>
                <w:spacing w:val="1"/>
                <w:sz w:val="24"/>
                <w:szCs w:val="24"/>
                <w:lang w:eastAsia="en-US"/>
              </w:rPr>
              <w:t>т</w:t>
            </w:r>
            <w:r w:rsidRPr="00F452CE">
              <w:rPr>
                <w:sz w:val="24"/>
                <w:szCs w:val="24"/>
                <w:lang w:eastAsia="en-US"/>
              </w:rPr>
              <w:t>л</w:t>
            </w:r>
            <w:r w:rsidRPr="00F452CE">
              <w:rPr>
                <w:spacing w:val="-1"/>
                <w:sz w:val="24"/>
                <w:szCs w:val="24"/>
                <w:lang w:eastAsia="en-US"/>
              </w:rPr>
              <w:t>ы</w:t>
            </w:r>
            <w:r w:rsidRPr="00F452CE">
              <w:rPr>
                <w:sz w:val="24"/>
                <w:szCs w:val="24"/>
                <w:lang w:eastAsia="en-US"/>
              </w:rPr>
              <w:t>моч</w:t>
            </w:r>
            <w:r w:rsidRPr="00F452CE">
              <w:rPr>
                <w:spacing w:val="1"/>
                <w:sz w:val="24"/>
                <w:szCs w:val="24"/>
                <w:lang w:eastAsia="en-US"/>
              </w:rPr>
              <w:t>о</w:t>
            </w:r>
            <w:r w:rsidRPr="00F452CE">
              <w:rPr>
                <w:sz w:val="24"/>
                <w:szCs w:val="24"/>
                <w:lang w:eastAsia="en-US"/>
              </w:rPr>
              <w:t>т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ым</w:t>
            </w:r>
            <w:r w:rsidRPr="00F452CE">
              <w:rPr>
                <w:spacing w:val="-1"/>
                <w:sz w:val="24"/>
                <w:szCs w:val="24"/>
                <w:lang w:eastAsia="en-US"/>
              </w:rPr>
              <w:t>п</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ы</w:t>
            </w:r>
            <w:r>
              <w:rPr>
                <w:sz w:val="24"/>
                <w:szCs w:val="24"/>
                <w:lang w:eastAsia="en-US"/>
              </w:rPr>
              <w:t>-</w:t>
            </w:r>
            <w:r w:rsidRPr="00F452CE">
              <w:rPr>
                <w:spacing w:val="-1"/>
                <w:sz w:val="24"/>
                <w:szCs w:val="24"/>
                <w:lang w:eastAsia="en-US"/>
              </w:rPr>
              <w:t>ш</w:t>
            </w:r>
            <w:r w:rsidRPr="00F452CE">
              <w:rPr>
                <w:sz w:val="24"/>
                <w:szCs w:val="24"/>
                <w:lang w:eastAsia="en-US"/>
              </w:rPr>
              <w:t>аш;чот м</w:t>
            </w:r>
            <w:r w:rsidRPr="00F452CE">
              <w:rPr>
                <w:spacing w:val="-1"/>
                <w:sz w:val="24"/>
                <w:szCs w:val="24"/>
                <w:lang w:eastAsia="en-US"/>
              </w:rPr>
              <w:t>ут</w:t>
            </w:r>
            <w:r w:rsidRPr="00F452CE">
              <w:rPr>
                <w:sz w:val="24"/>
                <w:szCs w:val="24"/>
                <w:lang w:eastAsia="en-US"/>
              </w:rPr>
              <w:t>ым      о</w:t>
            </w:r>
            <w:r w:rsidRPr="00F452CE">
              <w:rPr>
                <w:spacing w:val="-1"/>
                <w:sz w:val="24"/>
                <w:szCs w:val="24"/>
                <w:lang w:eastAsia="en-US"/>
              </w:rPr>
              <w:t>йло</w:t>
            </w:r>
            <w:r w:rsidRPr="00F452CE">
              <w:rPr>
                <w:sz w:val="24"/>
                <w:szCs w:val="24"/>
                <w:lang w:eastAsia="en-US"/>
              </w:rPr>
              <w:t>н</w:t>
            </w:r>
            <w:r w:rsidRPr="00F452CE">
              <w:rPr>
                <w:spacing w:val="-1"/>
                <w:sz w:val="24"/>
                <w:szCs w:val="24"/>
                <w:lang w:eastAsia="en-US"/>
              </w:rPr>
              <w:t>ч</w:t>
            </w:r>
            <w:r w:rsidRPr="00F452CE">
              <w:rPr>
                <w:sz w:val="24"/>
                <w:szCs w:val="24"/>
                <w:lang w:eastAsia="en-US"/>
              </w:rPr>
              <w:t>о ч</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н</w:t>
            </w:r>
            <w:r w:rsidRPr="00F452CE">
              <w:rPr>
                <w:sz w:val="24"/>
                <w:szCs w:val="24"/>
                <w:lang w:eastAsia="en-US"/>
              </w:rPr>
              <w:t xml:space="preserve"> семын    </w:t>
            </w:r>
            <w:r w:rsidRPr="00F452CE">
              <w:rPr>
                <w:spacing w:val="-2"/>
                <w:sz w:val="24"/>
                <w:szCs w:val="24"/>
                <w:lang w:eastAsia="en-US"/>
              </w:rPr>
              <w:t>п</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емды</w:t>
            </w:r>
            <w:r w:rsidRPr="00F452CE">
              <w:rPr>
                <w:spacing w:val="-1"/>
                <w:sz w:val="24"/>
                <w:szCs w:val="24"/>
                <w:lang w:eastAsia="en-US"/>
              </w:rPr>
              <w:t>ш</w:t>
            </w:r>
            <w:r w:rsidRPr="00F452CE">
              <w:rPr>
                <w:sz w:val="24"/>
                <w:szCs w:val="24"/>
                <w:lang w:eastAsia="en-US"/>
              </w:rPr>
              <w:t>а</w:t>
            </w:r>
            <w:r w:rsidRPr="00F452CE">
              <w:rPr>
                <w:spacing w:val="-1"/>
                <w:sz w:val="24"/>
                <w:szCs w:val="24"/>
                <w:lang w:eastAsia="en-US"/>
              </w:rPr>
              <w:t>ш</w:t>
            </w:r>
            <w:r w:rsidRPr="00F452CE">
              <w:rPr>
                <w:sz w:val="24"/>
                <w:szCs w:val="24"/>
                <w:lang w:eastAsia="en-US"/>
              </w:rPr>
              <w:t>; ой</w:t>
            </w:r>
            <w:r w:rsidRPr="00F452CE">
              <w:rPr>
                <w:spacing w:val="-2"/>
                <w:sz w:val="24"/>
                <w:szCs w:val="24"/>
                <w:lang w:eastAsia="en-US"/>
              </w:rPr>
              <w:t>л</w:t>
            </w:r>
            <w:r w:rsidRPr="00F452CE">
              <w:rPr>
                <w:sz w:val="24"/>
                <w:szCs w:val="24"/>
                <w:lang w:eastAsia="en-US"/>
              </w:rPr>
              <w:t>ымодавозымогодым чот</w:t>
            </w:r>
            <w:r w:rsidRPr="00F452CE">
              <w:rPr>
                <w:spacing w:val="1"/>
                <w:sz w:val="24"/>
                <w:szCs w:val="24"/>
                <w:lang w:eastAsia="en-US"/>
              </w:rPr>
              <w:t>м</w:t>
            </w:r>
            <w:r w:rsidRPr="00F452CE">
              <w:rPr>
                <w:spacing w:val="-1"/>
                <w:sz w:val="24"/>
                <w:szCs w:val="24"/>
                <w:lang w:eastAsia="en-US"/>
              </w:rPr>
              <w:t>у</w:t>
            </w:r>
            <w:r w:rsidRPr="00F452CE">
              <w:rPr>
                <w:spacing w:val="2"/>
                <w:sz w:val="24"/>
                <w:szCs w:val="24"/>
                <w:lang w:eastAsia="en-US"/>
              </w:rPr>
              <w:t>т</w:t>
            </w:r>
            <w:r w:rsidRPr="00F452CE">
              <w:rPr>
                <w:spacing w:val="-1"/>
                <w:sz w:val="24"/>
                <w:szCs w:val="24"/>
                <w:lang w:eastAsia="en-US"/>
              </w:rPr>
              <w:t>-</w:t>
            </w:r>
            <w:r w:rsidRPr="00F452CE">
              <w:rPr>
                <w:sz w:val="24"/>
                <w:szCs w:val="24"/>
                <w:lang w:eastAsia="en-US"/>
              </w:rPr>
              <w:t>в</w:t>
            </w:r>
            <w:r w:rsidRPr="00F452CE">
              <w:rPr>
                <w:spacing w:val="-2"/>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м</w:t>
            </w:r>
            <w:r w:rsidRPr="00F452CE">
              <w:rPr>
                <w:spacing w:val="1"/>
                <w:sz w:val="24"/>
                <w:szCs w:val="24"/>
                <w:lang w:eastAsia="en-US"/>
              </w:rPr>
              <w:t>к</w:t>
            </w:r>
            <w:r w:rsidRPr="00F452CE">
              <w:rPr>
                <w:sz w:val="24"/>
                <w:szCs w:val="24"/>
                <w:lang w:eastAsia="en-US"/>
              </w:rPr>
              <w:t>у</w:t>
            </w:r>
            <w:r w:rsidRPr="00F452CE">
              <w:rPr>
                <w:spacing w:val="-1"/>
                <w:sz w:val="24"/>
                <w:szCs w:val="24"/>
                <w:lang w:eastAsia="en-US"/>
              </w:rPr>
              <w:t>ч</w:t>
            </w:r>
            <w:r w:rsidRPr="00F452CE">
              <w:rPr>
                <w:sz w:val="24"/>
                <w:szCs w:val="24"/>
                <w:lang w:eastAsia="en-US"/>
              </w:rPr>
              <w:t>ы</w:t>
            </w:r>
            <w:r w:rsidRPr="00F452CE">
              <w:rPr>
                <w:spacing w:val="1"/>
                <w:sz w:val="24"/>
                <w:szCs w:val="24"/>
                <w:lang w:eastAsia="en-US"/>
              </w:rPr>
              <w:t>л</w:t>
            </w:r>
            <w:r w:rsidRPr="00F452CE">
              <w:rPr>
                <w:sz w:val="24"/>
                <w:szCs w:val="24"/>
                <w:lang w:eastAsia="en-US"/>
              </w:rPr>
              <w:t>тша</w:t>
            </w:r>
            <w:r w:rsidRPr="00F452CE">
              <w:rPr>
                <w:spacing w:val="-1"/>
                <w:sz w:val="24"/>
                <w:szCs w:val="24"/>
                <w:lang w:eastAsia="en-US"/>
              </w:rPr>
              <w:t>ш</w:t>
            </w:r>
            <w:r w:rsidRPr="00F452CE">
              <w:rPr>
                <w:sz w:val="24"/>
                <w:szCs w:val="24"/>
                <w:lang w:eastAsia="en-US"/>
              </w:rPr>
              <w:t>.</w:t>
            </w:r>
          </w:p>
        </w:tc>
        <w:tc>
          <w:tcPr>
            <w:tcW w:w="1984" w:type="dxa"/>
            <w:tcBorders>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5</w:t>
            </w:r>
            <w:r w:rsidRPr="00F452CE">
              <w:rPr>
                <w:spacing w:val="1"/>
                <w:sz w:val="24"/>
                <w:szCs w:val="24"/>
                <w:lang w:eastAsia="en-US"/>
              </w:rPr>
              <w:t>7</w:t>
            </w:r>
            <w:r w:rsidRPr="00F452CE">
              <w:rPr>
                <w:spacing w:val="-1"/>
                <w:sz w:val="24"/>
                <w:szCs w:val="24"/>
                <w:lang w:eastAsia="en-US"/>
              </w:rPr>
              <w:t>-</w:t>
            </w:r>
            <w:r w:rsidRPr="00F452CE">
              <w:rPr>
                <w:sz w:val="24"/>
                <w:szCs w:val="24"/>
                <w:lang w:eastAsia="en-US"/>
              </w:rPr>
              <w:t>ш</w:t>
            </w:r>
            <w:r w:rsidRPr="00F452CE">
              <w:rPr>
                <w:spacing w:val="-1"/>
                <w:sz w:val="24"/>
                <w:szCs w:val="24"/>
                <w:lang w:eastAsia="en-US"/>
              </w:rPr>
              <w:t>е</w:t>
            </w:r>
            <w:r w:rsidRPr="00F452CE">
              <w:rPr>
                <w:sz w:val="24"/>
                <w:szCs w:val="24"/>
                <w:lang w:eastAsia="en-US"/>
              </w:rPr>
              <w:t xml:space="preserve">стр.– 1.      </w:t>
            </w:r>
            <w:r w:rsidRPr="00F452CE">
              <w:rPr>
                <w:spacing w:val="2"/>
                <w:sz w:val="24"/>
                <w:szCs w:val="24"/>
                <w:lang w:eastAsia="en-US"/>
              </w:rPr>
              <w:t>Т</w:t>
            </w:r>
            <w:r w:rsidRPr="00F452CE">
              <w:rPr>
                <w:spacing w:val="-3"/>
                <w:sz w:val="24"/>
                <w:szCs w:val="24"/>
                <w:lang w:eastAsia="en-US"/>
              </w:rPr>
              <w:t>у</w:t>
            </w:r>
            <w:r w:rsidRPr="00F452CE">
              <w:rPr>
                <w:spacing w:val="1"/>
                <w:sz w:val="24"/>
                <w:szCs w:val="24"/>
                <w:lang w:eastAsia="en-US"/>
              </w:rPr>
              <w:t>ш</w:t>
            </w:r>
            <w:r w:rsidRPr="00F452CE">
              <w:rPr>
                <w:sz w:val="24"/>
                <w:szCs w:val="24"/>
                <w:lang w:eastAsia="en-US"/>
              </w:rPr>
              <w:t>то-в</w:t>
            </w:r>
            <w:r w:rsidRPr="00F452CE">
              <w:rPr>
                <w:spacing w:val="-2"/>
                <w:sz w:val="24"/>
                <w:szCs w:val="24"/>
                <w:lang w:eastAsia="en-US"/>
              </w:rPr>
              <w:t>л</w:t>
            </w:r>
            <w:r w:rsidRPr="00F452CE">
              <w:rPr>
                <w:sz w:val="24"/>
                <w:szCs w:val="24"/>
                <w:lang w:eastAsia="en-US"/>
              </w:rPr>
              <w:t>акл</w:t>
            </w:r>
            <w:r w:rsidRPr="00F452CE">
              <w:rPr>
                <w:spacing w:val="1"/>
                <w:sz w:val="24"/>
                <w:szCs w:val="24"/>
                <w:lang w:eastAsia="en-US"/>
              </w:rPr>
              <w:t>а</w:t>
            </w:r>
            <w:r w:rsidRPr="00F452CE">
              <w:rPr>
                <w:sz w:val="24"/>
                <w:szCs w:val="24"/>
                <w:lang w:eastAsia="en-US"/>
              </w:rPr>
              <w:t>н ва</w:t>
            </w:r>
            <w:r w:rsidRPr="00F452CE">
              <w:rPr>
                <w:spacing w:val="-1"/>
                <w:sz w:val="24"/>
                <w:szCs w:val="24"/>
                <w:lang w:eastAsia="en-US"/>
              </w:rPr>
              <w:t>ш</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п</w:t>
            </w:r>
            <w:r w:rsidRPr="00F452CE">
              <w:rPr>
                <w:spacing w:val="-3"/>
                <w:sz w:val="24"/>
                <w:szCs w:val="24"/>
                <w:lang w:eastAsia="en-US"/>
              </w:rPr>
              <w:t>у</w:t>
            </w:r>
            <w:r w:rsidRPr="00F452CE">
              <w:rPr>
                <w:sz w:val="24"/>
                <w:szCs w:val="24"/>
                <w:lang w:eastAsia="en-US"/>
              </w:rPr>
              <w:t>аш (чотм</w:t>
            </w:r>
            <w:r w:rsidRPr="00F452CE">
              <w:rPr>
                <w:spacing w:val="-1"/>
                <w:sz w:val="24"/>
                <w:szCs w:val="24"/>
                <w:lang w:eastAsia="en-US"/>
              </w:rPr>
              <w:t>у</w:t>
            </w:r>
            <w:r>
              <w:rPr>
                <w:spacing w:val="-1"/>
                <w:sz w:val="24"/>
                <w:szCs w:val="24"/>
                <w:lang w:eastAsia="en-US"/>
              </w:rPr>
              <w:t>-</w:t>
            </w:r>
            <w:r w:rsidRPr="00F452CE">
              <w:rPr>
                <w:spacing w:val="-1"/>
                <w:sz w:val="24"/>
                <w:szCs w:val="24"/>
                <w:lang w:eastAsia="en-US"/>
              </w:rPr>
              <w:t>т</w:t>
            </w:r>
            <w:r w:rsidRPr="00F452CE">
              <w:rPr>
                <w:sz w:val="24"/>
                <w:szCs w:val="24"/>
                <w:lang w:eastAsia="en-US"/>
              </w:rPr>
              <w:t xml:space="preserve">ан </w:t>
            </w:r>
            <w:r w:rsidRPr="00F452CE">
              <w:rPr>
                <w:spacing w:val="-1"/>
                <w:sz w:val="24"/>
                <w:szCs w:val="24"/>
                <w:lang w:eastAsia="en-US"/>
              </w:rPr>
              <w:t>п</w:t>
            </w:r>
            <w:r w:rsidRPr="00F452CE">
              <w:rPr>
                <w:sz w:val="24"/>
                <w:szCs w:val="24"/>
                <w:lang w:eastAsia="en-US"/>
              </w:rPr>
              <w:t>ред</w:t>
            </w:r>
            <w:r w:rsidRPr="00F452CE">
              <w:rPr>
                <w:spacing w:val="-2"/>
                <w:sz w:val="24"/>
                <w:szCs w:val="24"/>
                <w:lang w:eastAsia="en-US"/>
              </w:rPr>
              <w:t>л</w:t>
            </w:r>
            <w:r w:rsidRPr="00F452CE">
              <w:rPr>
                <w:spacing w:val="2"/>
                <w:sz w:val="24"/>
                <w:szCs w:val="24"/>
                <w:lang w:eastAsia="en-US"/>
              </w:rPr>
              <w:t>о</w:t>
            </w:r>
            <w:r w:rsidRPr="00F452CE">
              <w:rPr>
                <w:sz w:val="24"/>
                <w:szCs w:val="24"/>
                <w:lang w:eastAsia="en-US"/>
              </w:rPr>
              <w:t>же</w:t>
            </w:r>
            <w:r>
              <w:rPr>
                <w:sz w:val="24"/>
                <w:szCs w:val="24"/>
                <w:lang w:eastAsia="en-US"/>
              </w:rPr>
              <w:t>-</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z w:val="24"/>
                <w:szCs w:val="24"/>
                <w:lang w:eastAsia="en-US"/>
              </w:rPr>
              <w:t>в</w:t>
            </w:r>
            <w:r w:rsidRPr="00F452CE">
              <w:rPr>
                <w:spacing w:val="-2"/>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2</w:t>
            </w:r>
            <w:r w:rsidRPr="00F452CE">
              <w:rPr>
                <w:sz w:val="24"/>
                <w:szCs w:val="24"/>
                <w:lang w:eastAsia="en-US"/>
              </w:rPr>
              <w:t xml:space="preserve">. </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ш еш</w:t>
            </w:r>
            <w:r w:rsidRPr="00F452CE">
              <w:rPr>
                <w:spacing w:val="-1"/>
                <w:sz w:val="24"/>
                <w:szCs w:val="24"/>
                <w:lang w:eastAsia="en-US"/>
              </w:rPr>
              <w:t>а</w:t>
            </w:r>
            <w:r w:rsidRPr="00F452CE">
              <w:rPr>
                <w:spacing w:val="1"/>
                <w:sz w:val="24"/>
                <w:szCs w:val="24"/>
                <w:lang w:eastAsia="en-US"/>
              </w:rPr>
              <w:t>р</w:t>
            </w:r>
            <w:r>
              <w:rPr>
                <w:spacing w:val="1"/>
                <w:sz w:val="24"/>
                <w:szCs w:val="24"/>
                <w:lang w:eastAsia="en-US"/>
              </w:rPr>
              <w:t>-</w:t>
            </w:r>
            <w:r w:rsidRPr="00F452CE">
              <w:rPr>
                <w:sz w:val="24"/>
                <w:szCs w:val="24"/>
                <w:lang w:eastAsia="en-US"/>
              </w:rPr>
              <w:t>т</w:t>
            </w:r>
            <w:r w:rsidRPr="00F452CE">
              <w:rPr>
                <w:spacing w:val="-1"/>
                <w:sz w:val="24"/>
                <w:szCs w:val="24"/>
                <w:lang w:eastAsia="en-US"/>
              </w:rPr>
              <w:t>ы</w:t>
            </w:r>
            <w:r w:rsidRPr="00F452CE">
              <w:rPr>
                <w:sz w:val="24"/>
                <w:szCs w:val="24"/>
                <w:lang w:eastAsia="en-US"/>
              </w:rPr>
              <w:t>шы</w:t>
            </w:r>
            <w:r w:rsidRPr="00F452CE">
              <w:rPr>
                <w:spacing w:val="-1"/>
                <w:sz w:val="24"/>
                <w:szCs w:val="24"/>
                <w:lang w:eastAsia="en-US"/>
              </w:rPr>
              <w:t>м</w:t>
            </w:r>
            <w:r w:rsidRPr="00F452CE">
              <w:rPr>
                <w:sz w:val="24"/>
                <w:szCs w:val="24"/>
                <w:lang w:eastAsia="en-US"/>
              </w:rPr>
              <w:t xml:space="preserve"> ы</w:t>
            </w:r>
            <w:r w:rsidRPr="00F452CE">
              <w:rPr>
                <w:spacing w:val="-1"/>
                <w:sz w:val="24"/>
                <w:szCs w:val="24"/>
                <w:lang w:eastAsia="en-US"/>
              </w:rPr>
              <w:t>ш</w:t>
            </w:r>
            <w:r w:rsidRPr="00F452CE">
              <w:rPr>
                <w:sz w:val="24"/>
                <w:szCs w:val="24"/>
                <w:lang w:eastAsia="en-US"/>
              </w:rPr>
              <w:t>таш (радам    чот м</w:t>
            </w:r>
            <w:r w:rsidRPr="00F452CE">
              <w:rPr>
                <w:spacing w:val="-1"/>
                <w:sz w:val="24"/>
                <w:szCs w:val="24"/>
                <w:lang w:eastAsia="en-US"/>
              </w:rPr>
              <w:t>ут</w:t>
            </w:r>
            <w:r w:rsidRPr="00F452CE">
              <w:rPr>
                <w:sz w:val="24"/>
                <w:szCs w:val="24"/>
                <w:lang w:eastAsia="en-US"/>
              </w:rPr>
              <w:t xml:space="preserve">ым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та</w:t>
            </w:r>
            <w:r w:rsidRPr="00F452CE">
              <w:rPr>
                <w:spacing w:val="-1"/>
                <w:sz w:val="24"/>
                <w:szCs w:val="24"/>
                <w:lang w:eastAsia="en-US"/>
              </w:rPr>
              <w:t>ш</w:t>
            </w:r>
            <w:r w:rsidRPr="00F452CE">
              <w:rPr>
                <w:sz w:val="24"/>
                <w:szCs w:val="24"/>
                <w:lang w:eastAsia="en-US"/>
              </w:rPr>
              <w:t>).</w:t>
            </w:r>
          </w:p>
        </w:tc>
      </w:tr>
      <w:tr w:rsidR="00D65A17" w:rsidRPr="00F452CE" w:rsidTr="006F3CE2">
        <w:trPr>
          <w:trHeight w:val="613"/>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674"/>
              </w:tabs>
              <w:autoSpaceDE w:val="0"/>
              <w:autoSpaceDN w:val="0"/>
              <w:adjustRightInd w:val="0"/>
              <w:spacing w:after="0" w:line="240" w:lineRule="auto"/>
              <w:ind w:left="0"/>
              <w:rPr>
                <w:sz w:val="24"/>
                <w:szCs w:val="24"/>
                <w:lang w:eastAsia="en-US"/>
              </w:rPr>
            </w:pPr>
            <w:r w:rsidRPr="00F452CE">
              <w:rPr>
                <w:sz w:val="24"/>
                <w:szCs w:val="24"/>
                <w:lang w:eastAsia="en-US"/>
              </w:rPr>
              <w:t>Чот м</w:t>
            </w:r>
            <w:r w:rsidRPr="00F452CE">
              <w:rPr>
                <w:spacing w:val="-1"/>
                <w:sz w:val="24"/>
                <w:szCs w:val="24"/>
                <w:lang w:eastAsia="en-US"/>
              </w:rPr>
              <w:t>ут</w:t>
            </w:r>
            <w:r w:rsidRPr="00F452CE">
              <w:rPr>
                <w:sz w:val="24"/>
                <w:szCs w:val="24"/>
                <w:lang w:eastAsia="en-US"/>
              </w:rPr>
              <w:t>ын ы</w:t>
            </w:r>
            <w:r w:rsidRPr="00F452CE">
              <w:rPr>
                <w:spacing w:val="-1"/>
                <w:sz w:val="24"/>
                <w:szCs w:val="24"/>
                <w:lang w:eastAsia="en-US"/>
              </w:rPr>
              <w:t>ш</w:t>
            </w:r>
            <w:r>
              <w:rPr>
                <w:sz w:val="24"/>
                <w:szCs w:val="24"/>
                <w:lang w:eastAsia="en-US"/>
              </w:rPr>
              <w:t>талт</w:t>
            </w:r>
            <w:r w:rsidRPr="00F452CE">
              <w:rPr>
                <w:sz w:val="24"/>
                <w:szCs w:val="24"/>
                <w:lang w:eastAsia="en-US"/>
              </w:rPr>
              <w:t>мыже</w:t>
            </w:r>
          </w:p>
          <w:p w:rsidR="00D65A17" w:rsidRPr="00F452CE" w:rsidRDefault="00D65A17" w:rsidP="00D65A17">
            <w:pPr>
              <w:widowControl w:val="0"/>
              <w:tabs>
                <w:tab w:val="left" w:pos="1674"/>
              </w:tabs>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674"/>
              </w:tabs>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tabs>
                <w:tab w:val="left" w:pos="1674"/>
              </w:tabs>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36"/>
                <w:tab w:val="left" w:pos="1674"/>
              </w:tabs>
              <w:autoSpaceDE w:val="0"/>
              <w:autoSpaceDN w:val="0"/>
              <w:adjustRightInd w:val="0"/>
              <w:spacing w:after="0" w:line="240" w:lineRule="auto"/>
              <w:ind w:left="0"/>
              <w:rPr>
                <w:sz w:val="24"/>
                <w:szCs w:val="24"/>
                <w:lang w:eastAsia="en-US"/>
              </w:rPr>
            </w:pPr>
            <w:r w:rsidRPr="00F452CE">
              <w:rPr>
                <w:sz w:val="24"/>
                <w:szCs w:val="24"/>
                <w:lang w:eastAsia="en-US"/>
              </w:rPr>
              <w:t xml:space="preserve">Чот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2"/>
                <w:sz w:val="24"/>
                <w:szCs w:val="24"/>
                <w:lang w:eastAsia="en-US"/>
              </w:rPr>
              <w:t>ы</w:t>
            </w:r>
            <w:r w:rsidRPr="00F452CE">
              <w:rPr>
                <w:sz w:val="24"/>
                <w:szCs w:val="24"/>
                <w:lang w:eastAsia="en-US"/>
              </w:rPr>
              <w:t>н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ыже. Простой</w:t>
            </w:r>
            <w:r w:rsidRPr="00F452CE">
              <w:rPr>
                <w:spacing w:val="-1"/>
                <w:sz w:val="24"/>
                <w:szCs w:val="24"/>
                <w:lang w:eastAsia="en-US"/>
              </w:rPr>
              <w:t>,</w:t>
            </w:r>
            <w:r w:rsidRPr="00F452CE">
              <w:rPr>
                <w:sz w:val="24"/>
                <w:szCs w:val="24"/>
                <w:lang w:eastAsia="en-US"/>
              </w:rPr>
              <w:t xml:space="preserve"> с</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й          да состав</w:t>
            </w:r>
            <w:r w:rsidRPr="00F452CE">
              <w:rPr>
                <w:spacing w:val="-2"/>
                <w:sz w:val="24"/>
                <w:szCs w:val="24"/>
                <w:lang w:eastAsia="en-US"/>
              </w:rPr>
              <w:t>н</w:t>
            </w:r>
            <w:r w:rsidRPr="00F452CE">
              <w:rPr>
                <w:sz w:val="24"/>
                <w:szCs w:val="24"/>
                <w:lang w:eastAsia="en-US"/>
              </w:rPr>
              <w:t>ой      чот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pacing w:val="1"/>
                <w:sz w:val="24"/>
                <w:szCs w:val="24"/>
                <w:lang w:eastAsia="en-US"/>
              </w:rPr>
              <w:t>ы</w:t>
            </w:r>
            <w:r w:rsidRPr="00F452CE">
              <w:rPr>
                <w:sz w:val="24"/>
                <w:szCs w:val="24"/>
                <w:lang w:eastAsia="en-US"/>
              </w:rPr>
              <w:t>н ы</w:t>
            </w:r>
            <w:r w:rsidRPr="00F452CE">
              <w:rPr>
                <w:spacing w:val="-1"/>
                <w:sz w:val="24"/>
                <w:szCs w:val="24"/>
                <w:lang w:eastAsia="en-US"/>
              </w:rPr>
              <w:t>ш</w:t>
            </w:r>
            <w:r w:rsidRPr="00F452CE">
              <w:rPr>
                <w:sz w:val="24"/>
                <w:szCs w:val="24"/>
                <w:lang w:eastAsia="en-US"/>
              </w:rPr>
              <w:t>талтмыш</w:t>
            </w:r>
            <w:r w:rsidRPr="00F452CE">
              <w:rPr>
                <w:spacing w:val="-1"/>
                <w:sz w:val="24"/>
                <w:szCs w:val="24"/>
                <w:lang w:eastAsia="en-US"/>
              </w:rPr>
              <w:t>т</w:t>
            </w:r>
            <w:r w:rsidRPr="00F452CE">
              <w:rPr>
                <w:sz w:val="24"/>
                <w:szCs w:val="24"/>
                <w:lang w:eastAsia="en-US"/>
              </w:rPr>
              <w:t>; 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а</w:t>
            </w:r>
            <w:r w:rsidRPr="00F452CE">
              <w:rPr>
                <w:sz w:val="24"/>
                <w:szCs w:val="24"/>
                <w:lang w:eastAsia="en-US"/>
              </w:rPr>
              <w:t>йчот</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аш;ш</w:t>
            </w:r>
            <w:r w:rsidRPr="00F452CE">
              <w:rPr>
                <w:spacing w:val="1"/>
                <w:sz w:val="24"/>
                <w:szCs w:val="24"/>
                <w:lang w:eastAsia="en-US"/>
              </w:rPr>
              <w:t>ў</w:t>
            </w:r>
            <w:r w:rsidRPr="00F452CE">
              <w:rPr>
                <w:sz w:val="24"/>
                <w:szCs w:val="24"/>
                <w:lang w:eastAsia="en-US"/>
              </w:rPr>
              <w:t>да</w:t>
            </w:r>
            <w:r w:rsidRPr="00F452CE">
              <w:rPr>
                <w:spacing w:val="-1"/>
                <w:sz w:val="24"/>
                <w:szCs w:val="24"/>
                <w:lang w:eastAsia="en-US"/>
              </w:rPr>
              <w:t>н</w:t>
            </w:r>
            <w:r w:rsidRPr="00F452CE">
              <w:rPr>
                <w:sz w:val="24"/>
                <w:szCs w:val="24"/>
                <w:lang w:eastAsia="en-US"/>
              </w:rPr>
              <w:t xml:space="preserve"> чот</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-вл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ыр</w:t>
            </w:r>
            <w:r w:rsidRPr="00F452CE">
              <w:rPr>
                <w:spacing w:val="-1"/>
                <w:sz w:val="24"/>
                <w:szCs w:val="24"/>
                <w:lang w:eastAsia="en-US"/>
              </w:rPr>
              <w:t>л</w:t>
            </w:r>
            <w:r w:rsidRPr="00F452CE">
              <w:rPr>
                <w:sz w:val="24"/>
                <w:szCs w:val="24"/>
                <w:lang w:eastAsia="en-US"/>
              </w:rPr>
              <w:t>я воза</w:t>
            </w:r>
            <w:r w:rsidRPr="00F452CE">
              <w:rPr>
                <w:spacing w:val="-1"/>
                <w:sz w:val="24"/>
                <w:szCs w:val="24"/>
                <w:lang w:eastAsia="en-US"/>
              </w:rPr>
              <w:t>лт</w:t>
            </w:r>
            <w:r>
              <w:rPr>
                <w:spacing w:val="-1"/>
                <w:sz w:val="24"/>
                <w:szCs w:val="24"/>
                <w:lang w:eastAsia="en-US"/>
              </w:rPr>
              <w:t>-</w:t>
            </w:r>
            <w:r w:rsidRPr="00F452CE">
              <w:rPr>
                <w:spacing w:val="-1"/>
                <w:sz w:val="24"/>
                <w:szCs w:val="24"/>
                <w:lang w:eastAsia="en-US"/>
              </w:rPr>
              <w:t>м</w:t>
            </w:r>
            <w:r w:rsidRPr="00F452CE">
              <w:rPr>
                <w:sz w:val="24"/>
                <w:szCs w:val="24"/>
                <w:lang w:eastAsia="en-US"/>
              </w:rPr>
              <w:t>ышт.</w:t>
            </w:r>
          </w:p>
          <w:p w:rsidR="00D65A17" w:rsidRPr="00F452CE" w:rsidRDefault="00D65A17" w:rsidP="00D65A17">
            <w:pPr>
              <w:widowControl w:val="0"/>
              <w:tabs>
                <w:tab w:val="left" w:pos="1036"/>
                <w:tab w:val="left" w:pos="1674"/>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25"/>
                <w:tab w:val="left" w:pos="1511"/>
                <w:tab w:val="left" w:pos="1674"/>
                <w:tab w:val="left" w:pos="2249"/>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ч</w:t>
            </w:r>
            <w:r w:rsidRPr="00F452CE">
              <w:rPr>
                <w:spacing w:val="1"/>
                <w:sz w:val="24"/>
                <w:szCs w:val="24"/>
                <w:lang w:eastAsia="en-US"/>
              </w:rPr>
              <w:t>о</w:t>
            </w:r>
            <w:r w:rsidRPr="00F452CE">
              <w:rPr>
                <w:sz w:val="24"/>
                <w:szCs w:val="24"/>
                <w:lang w:eastAsia="en-US"/>
              </w:rPr>
              <w:t>т</w:t>
            </w:r>
            <w:r w:rsidRPr="00F452CE">
              <w:rPr>
                <w:spacing w:val="1"/>
                <w:sz w:val="24"/>
                <w:szCs w:val="24"/>
                <w:lang w:eastAsia="en-US"/>
              </w:rPr>
              <w:t>м</w:t>
            </w:r>
            <w:r w:rsidRPr="00F452CE">
              <w:rPr>
                <w:spacing w:val="-1"/>
                <w:sz w:val="24"/>
                <w:szCs w:val="24"/>
                <w:lang w:eastAsia="en-US"/>
              </w:rPr>
              <w:t>у</w:t>
            </w:r>
            <w:r w:rsidRPr="00F452CE">
              <w:rPr>
                <w:sz w:val="24"/>
                <w:szCs w:val="24"/>
                <w:lang w:eastAsia="en-US"/>
              </w:rPr>
              <w:t>т</w:t>
            </w:r>
            <w:r w:rsidRPr="00F452CE">
              <w:rPr>
                <w:spacing w:val="-1"/>
                <w:sz w:val="24"/>
                <w:szCs w:val="24"/>
                <w:lang w:eastAsia="en-US"/>
              </w:rPr>
              <w:t>-</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л</w:t>
            </w:r>
            <w:r w:rsidRPr="00F452CE">
              <w:rPr>
                <w:spacing w:val="1"/>
                <w:sz w:val="24"/>
                <w:szCs w:val="24"/>
                <w:lang w:eastAsia="en-US"/>
              </w:rPr>
              <w:t>а</w:t>
            </w:r>
            <w:r w:rsidRPr="00F452CE">
              <w:rPr>
                <w:spacing w:val="-1"/>
                <w:sz w:val="24"/>
                <w:szCs w:val="24"/>
                <w:lang w:eastAsia="en-US"/>
              </w:rPr>
              <w:t>й</w:t>
            </w:r>
            <w:r w:rsidRPr="00F452CE">
              <w:rPr>
                <w:sz w:val="24"/>
                <w:szCs w:val="24"/>
                <w:lang w:eastAsia="en-US"/>
              </w:rPr>
              <w:t xml:space="preserve">,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г</w:t>
            </w:r>
            <w:r w:rsidRPr="00F452CE">
              <w:rPr>
                <w:sz w:val="24"/>
                <w:szCs w:val="24"/>
                <w:lang w:eastAsia="en-US"/>
              </w:rPr>
              <w:t xml:space="preserve">ыр да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ж</w:t>
            </w:r>
            <w:r w:rsidRPr="00F452CE">
              <w:rPr>
                <w:spacing w:val="1"/>
                <w:sz w:val="24"/>
                <w:szCs w:val="24"/>
                <w:lang w:eastAsia="en-US"/>
              </w:rPr>
              <w:t>ын</w:t>
            </w:r>
            <w:r w:rsidRPr="00F452CE">
              <w:rPr>
                <w:sz w:val="24"/>
                <w:szCs w:val="24"/>
                <w:lang w:eastAsia="en-US"/>
              </w:rPr>
              <w:t>а</w:t>
            </w:r>
            <w:r w:rsidRPr="00F452CE">
              <w:rPr>
                <w:spacing w:val="-1"/>
                <w:sz w:val="24"/>
                <w:szCs w:val="24"/>
                <w:lang w:eastAsia="en-US"/>
              </w:rPr>
              <w:t>н</w:t>
            </w:r>
            <w:r w:rsidRPr="00F452CE">
              <w:rPr>
                <w:spacing w:val="3"/>
                <w:sz w:val="24"/>
                <w:szCs w:val="24"/>
                <w:lang w:eastAsia="en-US"/>
              </w:rPr>
              <w:t>(</w:t>
            </w:r>
            <w:r w:rsidRPr="00F452CE">
              <w:rPr>
                <w:spacing w:val="-1"/>
                <w:sz w:val="24"/>
                <w:szCs w:val="24"/>
                <w:lang w:eastAsia="en-US"/>
              </w:rPr>
              <w:t>п</w:t>
            </w:r>
            <w:r w:rsidRPr="00F452CE">
              <w:rPr>
                <w:sz w:val="24"/>
                <w:szCs w:val="24"/>
                <w:lang w:eastAsia="en-US"/>
              </w:rPr>
              <w:t>ростой</w:t>
            </w:r>
            <w:r w:rsidRPr="00F452CE">
              <w:rPr>
                <w:spacing w:val="-1"/>
                <w:sz w:val="24"/>
                <w:szCs w:val="24"/>
                <w:lang w:eastAsia="en-US"/>
              </w:rPr>
              <w:t>,</w:t>
            </w:r>
            <w:r w:rsidRPr="00F452CE">
              <w:rPr>
                <w:sz w:val="24"/>
                <w:szCs w:val="24"/>
                <w:lang w:eastAsia="en-US"/>
              </w:rPr>
              <w:t xml:space="preserve"> с</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й    да сост</w:t>
            </w:r>
            <w:r w:rsidRPr="00F452CE">
              <w:rPr>
                <w:spacing w:val="1"/>
                <w:sz w:val="24"/>
                <w:szCs w:val="24"/>
                <w:lang w:eastAsia="en-US"/>
              </w:rPr>
              <w:t>а</w:t>
            </w:r>
            <w:r w:rsidRPr="00F452CE">
              <w:rPr>
                <w:sz w:val="24"/>
                <w:szCs w:val="24"/>
                <w:lang w:eastAsia="en-US"/>
              </w:rPr>
              <w:t>в</w:t>
            </w:r>
            <w:r w:rsidRPr="00F452CE">
              <w:rPr>
                <w:spacing w:val="-1"/>
                <w:sz w:val="24"/>
                <w:szCs w:val="24"/>
                <w:lang w:eastAsia="en-US"/>
              </w:rPr>
              <w:t>н</w:t>
            </w:r>
            <w:r w:rsidRPr="00F452CE">
              <w:rPr>
                <w:spacing w:val="2"/>
                <w:sz w:val="24"/>
                <w:szCs w:val="24"/>
                <w:lang w:eastAsia="en-US"/>
              </w:rPr>
              <w:t>о</w:t>
            </w:r>
            <w:r w:rsidRPr="00F452CE">
              <w:rPr>
                <w:spacing w:val="1"/>
                <w:sz w:val="24"/>
                <w:szCs w:val="24"/>
                <w:lang w:eastAsia="en-US"/>
              </w:rPr>
              <w:t>й</w:t>
            </w:r>
            <w:r w:rsidRPr="00F452CE">
              <w:rPr>
                <w:sz w:val="24"/>
                <w:szCs w:val="24"/>
                <w:lang w:eastAsia="en-US"/>
              </w:rPr>
              <w:t xml:space="preserve">)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мышт.</w:t>
            </w:r>
          </w:p>
          <w:p w:rsidR="00D65A17" w:rsidRPr="00F452CE" w:rsidRDefault="00D65A17" w:rsidP="00D65A17">
            <w:pPr>
              <w:widowControl w:val="0"/>
              <w:tabs>
                <w:tab w:val="left" w:pos="556"/>
                <w:tab w:val="left" w:pos="1156"/>
                <w:tab w:val="left" w:pos="1674"/>
                <w:tab w:val="left" w:pos="1704"/>
                <w:tab w:val="left" w:pos="209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п</w:t>
            </w:r>
            <w:r w:rsidRPr="00F452CE">
              <w:rPr>
                <w:sz w:val="24"/>
                <w:szCs w:val="24"/>
                <w:lang w:eastAsia="en-US"/>
              </w:rPr>
              <w:t>ростой</w:t>
            </w:r>
            <w:r w:rsidRPr="00F452CE">
              <w:rPr>
                <w:spacing w:val="-1"/>
                <w:sz w:val="24"/>
                <w:szCs w:val="24"/>
                <w:lang w:eastAsia="en-US"/>
              </w:rPr>
              <w:t>,</w:t>
            </w:r>
            <w:r w:rsidRPr="00F452CE">
              <w:rPr>
                <w:sz w:val="24"/>
                <w:szCs w:val="24"/>
                <w:lang w:eastAsia="en-US"/>
              </w:rPr>
              <w:t xml:space="preserve"> с</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йдас</w:t>
            </w:r>
            <w:r w:rsidRPr="00F452CE">
              <w:rPr>
                <w:spacing w:val="1"/>
                <w:sz w:val="24"/>
                <w:szCs w:val="24"/>
                <w:lang w:eastAsia="en-US"/>
              </w:rPr>
              <w:t>о</w:t>
            </w:r>
            <w:r w:rsidRPr="00F452CE">
              <w:rPr>
                <w:sz w:val="24"/>
                <w:szCs w:val="24"/>
                <w:lang w:eastAsia="en-US"/>
              </w:rPr>
              <w:t>ставн</w:t>
            </w:r>
            <w:r w:rsidRPr="00F452CE">
              <w:rPr>
                <w:spacing w:val="-1"/>
                <w:sz w:val="24"/>
                <w:szCs w:val="24"/>
                <w:lang w:eastAsia="en-US"/>
              </w:rPr>
              <w:t>о</w:t>
            </w:r>
            <w:r w:rsidRPr="00F452CE">
              <w:rPr>
                <w:sz w:val="24"/>
                <w:szCs w:val="24"/>
                <w:lang w:eastAsia="en-US"/>
              </w:rPr>
              <w:t>йч</w:t>
            </w:r>
            <w:r w:rsidRPr="00F452CE">
              <w:rPr>
                <w:spacing w:val="1"/>
                <w:sz w:val="24"/>
                <w:szCs w:val="24"/>
                <w:lang w:eastAsia="en-US"/>
              </w:rPr>
              <w:t>о</w:t>
            </w:r>
            <w:r w:rsidRPr="00F452CE">
              <w:rPr>
                <w:sz w:val="24"/>
                <w:szCs w:val="24"/>
                <w:lang w:eastAsia="en-US"/>
              </w:rPr>
              <w:t>т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чынвозы</w:t>
            </w:r>
            <w:r>
              <w:rPr>
                <w:sz w:val="24"/>
                <w:szCs w:val="24"/>
                <w:lang w:eastAsia="en-US"/>
              </w:rPr>
              <w:t>-</w:t>
            </w:r>
            <w:r w:rsidRPr="00F452CE">
              <w:rPr>
                <w:sz w:val="24"/>
                <w:szCs w:val="24"/>
                <w:lang w:eastAsia="en-US"/>
              </w:rPr>
              <w:t>ша</w:t>
            </w:r>
            <w:r w:rsidRPr="00F452CE">
              <w:rPr>
                <w:spacing w:val="-1"/>
                <w:sz w:val="24"/>
                <w:szCs w:val="24"/>
                <w:lang w:eastAsia="en-US"/>
              </w:rPr>
              <w:t>ш</w:t>
            </w:r>
            <w:r w:rsidRPr="00F452CE">
              <w:rPr>
                <w:sz w:val="24"/>
                <w:szCs w:val="24"/>
                <w:lang w:eastAsia="en-US"/>
              </w:rPr>
              <w:t xml:space="preserve"> дашк</w:t>
            </w:r>
            <w:r w:rsidRPr="00F452CE">
              <w:rPr>
                <w:spacing w:val="-1"/>
                <w:sz w:val="24"/>
                <w:szCs w:val="24"/>
                <w:lang w:eastAsia="en-US"/>
              </w:rPr>
              <w:t xml:space="preserve">е </w:t>
            </w:r>
            <w:r w:rsidRPr="00F452CE">
              <w:rPr>
                <w:sz w:val="24"/>
                <w:szCs w:val="24"/>
                <w:lang w:eastAsia="en-US"/>
              </w:rPr>
              <w:t>ой</w:t>
            </w:r>
            <w:r w:rsidRPr="00F452CE">
              <w:rPr>
                <w:spacing w:val="-1"/>
                <w:sz w:val="24"/>
                <w:szCs w:val="24"/>
                <w:lang w:eastAsia="en-US"/>
              </w:rPr>
              <w:t>ы</w:t>
            </w:r>
            <w:r w:rsidRPr="00F452CE">
              <w:rPr>
                <w:spacing w:val="1"/>
                <w:sz w:val="24"/>
                <w:szCs w:val="24"/>
                <w:lang w:eastAsia="en-US"/>
              </w:rPr>
              <w:t>ш</w:t>
            </w:r>
            <w:r w:rsidRPr="00F452CE">
              <w:rPr>
                <w:sz w:val="24"/>
                <w:szCs w:val="24"/>
                <w:lang w:eastAsia="en-US"/>
              </w:rPr>
              <w:t xml:space="preserve">то чын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Pr>
                <w:spacing w:val="-1"/>
                <w:sz w:val="24"/>
                <w:szCs w:val="24"/>
                <w:lang w:eastAsia="en-US"/>
              </w:rPr>
              <w:t>-</w:t>
            </w:r>
            <w:r w:rsidRPr="00F452CE">
              <w:rPr>
                <w:sz w:val="24"/>
                <w:szCs w:val="24"/>
                <w:lang w:eastAsia="en-US"/>
              </w:rPr>
              <w:t>шаш.Чот</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 xml:space="preserve">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з</w:t>
            </w:r>
            <w:r w:rsidRPr="00F452CE">
              <w:rPr>
                <w:sz w:val="24"/>
                <w:szCs w:val="24"/>
                <w:lang w:eastAsia="en-US"/>
              </w:rPr>
              <w:t>евоза</w:t>
            </w:r>
            <w:r w:rsidRPr="00F452CE">
              <w:rPr>
                <w:spacing w:val="-1"/>
                <w:sz w:val="24"/>
                <w:szCs w:val="24"/>
                <w:lang w:eastAsia="en-US"/>
              </w:rPr>
              <w:t>лт</w:t>
            </w:r>
            <w:r w:rsidRPr="00F452CE">
              <w:rPr>
                <w:sz w:val="24"/>
                <w:szCs w:val="24"/>
                <w:lang w:eastAsia="en-US"/>
              </w:rPr>
              <w:t>м</w:t>
            </w:r>
            <w:r w:rsidRPr="00F452CE">
              <w:rPr>
                <w:spacing w:val="2"/>
                <w:sz w:val="24"/>
                <w:szCs w:val="24"/>
                <w:lang w:eastAsia="en-US"/>
              </w:rPr>
              <w:t>ы</w:t>
            </w:r>
            <w:r w:rsidRPr="00F452CE">
              <w:rPr>
                <w:sz w:val="24"/>
                <w:szCs w:val="24"/>
                <w:lang w:eastAsia="en-US"/>
              </w:rPr>
              <w:t>ж</w:t>
            </w:r>
            <w:r w:rsidRPr="00F452CE">
              <w:rPr>
                <w:spacing w:val="-1"/>
                <w:sz w:val="24"/>
                <w:szCs w:val="24"/>
                <w:lang w:eastAsia="en-US"/>
              </w:rPr>
              <w:t>ы</w:t>
            </w:r>
            <w:r w:rsidRPr="00F452CE">
              <w:rPr>
                <w:sz w:val="24"/>
                <w:szCs w:val="24"/>
                <w:lang w:eastAsia="en-US"/>
              </w:rPr>
              <w:t>мкўл</w:t>
            </w:r>
            <w:r w:rsidRPr="00F452CE">
              <w:rPr>
                <w:spacing w:val="-1"/>
                <w:sz w:val="24"/>
                <w:szCs w:val="24"/>
                <w:lang w:eastAsia="en-US"/>
              </w:rPr>
              <w:t>е</w:t>
            </w:r>
            <w:r w:rsidRPr="00F452CE">
              <w:rPr>
                <w:sz w:val="24"/>
                <w:szCs w:val="24"/>
                <w:lang w:eastAsia="en-US"/>
              </w:rPr>
              <w:t>ш годы</w:t>
            </w:r>
            <w:r w:rsidRPr="00F452CE">
              <w:rPr>
                <w:spacing w:val="-1"/>
                <w:sz w:val="24"/>
                <w:szCs w:val="24"/>
                <w:lang w:eastAsia="en-US"/>
              </w:rPr>
              <w:t>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графи</w:t>
            </w:r>
            <w:r w:rsidRPr="00F452CE">
              <w:rPr>
                <w:spacing w:val="-1"/>
                <w:sz w:val="24"/>
                <w:szCs w:val="24"/>
                <w:lang w:eastAsia="en-US"/>
              </w:rPr>
              <w:t>й</w:t>
            </w:r>
            <w:r w:rsidRPr="00F452CE">
              <w:rPr>
                <w:spacing w:val="1"/>
                <w:sz w:val="24"/>
                <w:szCs w:val="24"/>
                <w:lang w:eastAsia="en-US"/>
              </w:rPr>
              <w:t>м</w:t>
            </w:r>
            <w:r w:rsidRPr="00F452CE">
              <w:rPr>
                <w:spacing w:val="-1"/>
                <w:sz w:val="24"/>
                <w:szCs w:val="24"/>
                <w:lang w:eastAsia="en-US"/>
              </w:rPr>
              <w:t>ут</w:t>
            </w:r>
            <w:r w:rsidRPr="00F452CE">
              <w:rPr>
                <w:sz w:val="24"/>
                <w:szCs w:val="24"/>
                <w:lang w:eastAsia="en-US"/>
              </w:rPr>
              <w:t xml:space="preserve">ер </w:t>
            </w:r>
            <w:r w:rsidRPr="00F452CE">
              <w:rPr>
                <w:spacing w:val="-1"/>
                <w:sz w:val="24"/>
                <w:szCs w:val="24"/>
                <w:lang w:eastAsia="en-US"/>
              </w:rPr>
              <w:t>п</w:t>
            </w:r>
            <w:r w:rsidRPr="00F452CE">
              <w:rPr>
                <w:sz w:val="24"/>
                <w:szCs w:val="24"/>
                <w:lang w:eastAsia="en-US"/>
              </w:rPr>
              <w:t>очеш т</w:t>
            </w:r>
            <w:r w:rsidRPr="00F452CE">
              <w:rPr>
                <w:spacing w:val="-1"/>
                <w:sz w:val="24"/>
                <w:szCs w:val="24"/>
                <w:lang w:eastAsia="en-US"/>
              </w:rPr>
              <w:t>е</w:t>
            </w:r>
            <w:r w:rsidRPr="00F452CE">
              <w:rPr>
                <w:sz w:val="24"/>
                <w:szCs w:val="24"/>
                <w:lang w:eastAsia="en-US"/>
              </w:rPr>
              <w:t>ргыша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556"/>
                <w:tab w:val="left" w:pos="1156"/>
                <w:tab w:val="left" w:pos="1674"/>
                <w:tab w:val="left" w:pos="1704"/>
                <w:tab w:val="left" w:pos="2098"/>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674"/>
              </w:tabs>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tabs>
                <w:tab w:val="left" w:pos="1674"/>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720"/>
                <w:tab w:val="left" w:pos="1674"/>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6</w:t>
            </w:r>
            <w:r w:rsidRPr="00F452CE">
              <w:rPr>
                <w:spacing w:val="1"/>
                <w:sz w:val="24"/>
                <w:szCs w:val="24"/>
                <w:lang w:eastAsia="en-US"/>
              </w:rPr>
              <w:t>1</w:t>
            </w:r>
            <w:r w:rsidRPr="00F452CE">
              <w:rPr>
                <w:spacing w:val="-1"/>
                <w:sz w:val="24"/>
                <w:szCs w:val="24"/>
                <w:lang w:eastAsia="en-US"/>
              </w:rPr>
              <w:t>-</w:t>
            </w:r>
            <w:r w:rsidRPr="00F452CE">
              <w:rPr>
                <w:sz w:val="24"/>
                <w:szCs w:val="24"/>
                <w:lang w:eastAsia="en-US"/>
              </w:rPr>
              <w:t>ш</w:t>
            </w:r>
            <w:r w:rsidRPr="00F452CE">
              <w:rPr>
                <w:spacing w:val="-1"/>
                <w:sz w:val="24"/>
                <w:szCs w:val="24"/>
                <w:lang w:eastAsia="en-US"/>
              </w:rPr>
              <w:t>е</w:t>
            </w:r>
            <w:r w:rsidRPr="00F452CE">
              <w:rPr>
                <w:sz w:val="24"/>
                <w:szCs w:val="24"/>
                <w:lang w:eastAsia="en-US"/>
              </w:rPr>
              <w:t>стр.– 1.Па</w:t>
            </w:r>
            <w:r w:rsidRPr="00F452CE">
              <w:rPr>
                <w:spacing w:val="-1"/>
                <w:sz w:val="24"/>
                <w:szCs w:val="24"/>
                <w:lang w:eastAsia="en-US"/>
              </w:rPr>
              <w:t>ш</w:t>
            </w:r>
            <w:r w:rsidRPr="00F452CE">
              <w:rPr>
                <w:sz w:val="24"/>
                <w:szCs w:val="24"/>
                <w:lang w:eastAsia="en-US"/>
              </w:rPr>
              <w:t xml:space="preserve">а </w:t>
            </w:r>
            <w:r w:rsidRPr="00F452CE">
              <w:rPr>
                <w:spacing w:val="-1"/>
                <w:sz w:val="24"/>
                <w:szCs w:val="24"/>
                <w:lang w:eastAsia="en-US"/>
              </w:rPr>
              <w:t>к</w:t>
            </w:r>
            <w:r w:rsidRPr="00F452CE">
              <w:rPr>
                <w:sz w:val="24"/>
                <w:szCs w:val="24"/>
                <w:lang w:eastAsia="en-US"/>
              </w:rPr>
              <w:t>ечы</w:t>
            </w:r>
            <w:r w:rsidRPr="00F452CE">
              <w:rPr>
                <w:spacing w:val="-1"/>
                <w:sz w:val="24"/>
                <w:szCs w:val="24"/>
                <w:lang w:eastAsia="en-US"/>
              </w:rPr>
              <w:t>м</w:t>
            </w:r>
            <w:r w:rsidRPr="00F452CE">
              <w:rPr>
                <w:sz w:val="24"/>
                <w:szCs w:val="24"/>
                <w:lang w:eastAsia="en-US"/>
              </w:rPr>
              <w:t>ша</w:t>
            </w:r>
            <w:r w:rsidRPr="00F452CE">
              <w:rPr>
                <w:spacing w:val="-1"/>
                <w:sz w:val="24"/>
                <w:szCs w:val="24"/>
                <w:lang w:eastAsia="en-US"/>
              </w:rPr>
              <w:t>г</w:t>
            </w:r>
            <w:r w:rsidRPr="00F452CE">
              <w:rPr>
                <w:sz w:val="24"/>
                <w:szCs w:val="24"/>
                <w:lang w:eastAsia="en-US"/>
              </w:rPr>
              <w:t>ат    ш</w:t>
            </w:r>
            <w:r w:rsidRPr="00F452CE">
              <w:rPr>
                <w:spacing w:val="-1"/>
                <w:sz w:val="24"/>
                <w:szCs w:val="24"/>
                <w:lang w:eastAsia="en-US"/>
              </w:rPr>
              <w:t>о</w:t>
            </w:r>
            <w:r w:rsidRPr="00F452CE">
              <w:rPr>
                <w:sz w:val="24"/>
                <w:szCs w:val="24"/>
                <w:lang w:eastAsia="en-US"/>
              </w:rPr>
              <w:t>т де</w:t>
            </w:r>
            <w:r w:rsidRPr="00F452CE">
              <w:rPr>
                <w:spacing w:val="-2"/>
                <w:sz w:val="24"/>
                <w:szCs w:val="24"/>
                <w:lang w:eastAsia="en-US"/>
              </w:rPr>
              <w:t>н</w:t>
            </w:r>
            <w:r w:rsidRPr="00F452CE">
              <w:rPr>
                <w:sz w:val="24"/>
                <w:szCs w:val="24"/>
                <w:lang w:eastAsia="en-US"/>
              </w:rPr>
              <w:t>ерадам</w:t>
            </w:r>
            <w:r>
              <w:rPr>
                <w:sz w:val="24"/>
                <w:szCs w:val="24"/>
                <w:lang w:eastAsia="en-US"/>
              </w:rPr>
              <w:t>-</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ш.2. </w:t>
            </w:r>
            <w:r w:rsidRPr="00F452CE">
              <w:rPr>
                <w:spacing w:val="-1"/>
                <w:sz w:val="24"/>
                <w:szCs w:val="24"/>
                <w:lang w:eastAsia="en-US"/>
              </w:rPr>
              <w:t>Ци</w:t>
            </w:r>
            <w:r w:rsidRPr="00F452CE">
              <w:rPr>
                <w:sz w:val="24"/>
                <w:szCs w:val="24"/>
                <w:lang w:eastAsia="en-US"/>
              </w:rPr>
              <w:t>фр-в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мчот 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ш</w:t>
            </w:r>
            <w:r w:rsidRPr="00F452CE">
              <w:rPr>
                <w:sz w:val="24"/>
                <w:szCs w:val="24"/>
                <w:lang w:eastAsia="en-US"/>
              </w:rPr>
              <w:t>савы</w:t>
            </w:r>
            <w:r w:rsidRPr="00F452CE">
              <w:rPr>
                <w:spacing w:val="-1"/>
                <w:sz w:val="24"/>
                <w:szCs w:val="24"/>
                <w:lang w:eastAsia="en-US"/>
              </w:rPr>
              <w:t>р</w:t>
            </w:r>
            <w:r w:rsidRPr="00F452CE">
              <w:rPr>
                <w:sz w:val="24"/>
                <w:szCs w:val="24"/>
                <w:lang w:eastAsia="en-US"/>
              </w:rPr>
              <w:t>ен,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возен</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ла</w:t>
            </w:r>
            <w:r w:rsidRPr="00F452CE">
              <w:rPr>
                <w:sz w:val="24"/>
                <w:szCs w:val="24"/>
                <w:lang w:eastAsia="en-US"/>
              </w:rPr>
              <w:t>ш.</w:t>
            </w:r>
          </w:p>
          <w:p w:rsidR="00D65A17" w:rsidRPr="00F452CE" w:rsidRDefault="00D65A17" w:rsidP="00D65A17">
            <w:pPr>
              <w:widowControl w:val="0"/>
              <w:tabs>
                <w:tab w:val="left" w:pos="720"/>
                <w:tab w:val="left" w:pos="1674"/>
              </w:tabs>
              <w:autoSpaceDE w:val="0"/>
              <w:autoSpaceDN w:val="0"/>
              <w:adjustRightInd w:val="0"/>
              <w:spacing w:after="0" w:line="240" w:lineRule="auto"/>
              <w:ind w:left="0"/>
              <w:rPr>
                <w:sz w:val="24"/>
                <w:szCs w:val="24"/>
                <w:lang w:eastAsia="en-US"/>
              </w:rPr>
            </w:pPr>
          </w:p>
        </w:tc>
      </w:tr>
      <w:tr w:rsidR="00D65A17" w:rsidRPr="00F452CE" w:rsidTr="006F3CE2">
        <w:trPr>
          <w:trHeight w:val="3690"/>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Шот</w:t>
            </w:r>
            <w:r w:rsidRPr="00F452CE">
              <w:rPr>
                <w:spacing w:val="-2"/>
                <w:sz w:val="24"/>
                <w:szCs w:val="24"/>
                <w:lang w:eastAsia="en-US"/>
              </w:rPr>
              <w:t>л</w:t>
            </w:r>
            <w:r w:rsidRPr="00F452CE">
              <w:rPr>
                <w:sz w:val="24"/>
                <w:szCs w:val="24"/>
                <w:lang w:eastAsia="en-US"/>
              </w:rPr>
              <w:t>ымо</w:t>
            </w:r>
            <w:r w:rsidRPr="00F452CE">
              <w:rPr>
                <w:sz w:val="24"/>
                <w:szCs w:val="24"/>
                <w:lang w:eastAsia="en-US"/>
              </w:rPr>
              <w:tab/>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да радам чот мут</w:t>
            </w: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 налме урок</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 w:val="left" w:pos="1304"/>
              </w:tabs>
              <w:autoSpaceDE w:val="0"/>
              <w:autoSpaceDN w:val="0"/>
              <w:adjustRightInd w:val="0"/>
              <w:spacing w:after="0" w:line="240" w:lineRule="auto"/>
              <w:ind w:left="0"/>
              <w:rPr>
                <w:sz w:val="24"/>
                <w:szCs w:val="24"/>
                <w:lang w:eastAsia="en-US"/>
              </w:rPr>
            </w:pPr>
            <w:r w:rsidRPr="00F452CE">
              <w:rPr>
                <w:sz w:val="24"/>
                <w:szCs w:val="24"/>
                <w:lang w:eastAsia="en-US"/>
              </w:rPr>
              <w:t>Шот</w:t>
            </w:r>
            <w:r w:rsidRPr="00F452CE">
              <w:rPr>
                <w:spacing w:val="-2"/>
                <w:sz w:val="24"/>
                <w:szCs w:val="24"/>
                <w:lang w:eastAsia="en-US"/>
              </w:rPr>
              <w:t>л</w:t>
            </w:r>
            <w:r w:rsidRPr="00F452CE">
              <w:rPr>
                <w:sz w:val="24"/>
                <w:szCs w:val="24"/>
                <w:lang w:eastAsia="en-US"/>
              </w:rPr>
              <w:t>ымо</w:t>
            </w:r>
            <w:r w:rsidRPr="00F452CE">
              <w:rPr>
                <w:sz w:val="24"/>
                <w:szCs w:val="24"/>
                <w:lang w:eastAsia="en-US"/>
              </w:rPr>
              <w:tab/>
              <w:t>чот м</w:t>
            </w:r>
            <w:r w:rsidRPr="00F452CE">
              <w:rPr>
                <w:spacing w:val="-1"/>
                <w:sz w:val="24"/>
                <w:szCs w:val="24"/>
                <w:lang w:eastAsia="en-US"/>
              </w:rPr>
              <w:t>ут</w:t>
            </w:r>
            <w:r w:rsidRPr="00F452CE">
              <w:rPr>
                <w:sz w:val="24"/>
                <w:szCs w:val="24"/>
                <w:lang w:eastAsia="en-US"/>
              </w:rPr>
              <w:t>ынк</w:t>
            </w:r>
            <w:r w:rsidRPr="00F452CE">
              <w:rPr>
                <w:spacing w:val="-1"/>
                <w:sz w:val="24"/>
                <w:szCs w:val="24"/>
                <w:lang w:eastAsia="en-US"/>
              </w:rPr>
              <w:t>ў</w:t>
            </w:r>
            <w:r w:rsidRPr="00F452CE">
              <w:rPr>
                <w:sz w:val="24"/>
                <w:szCs w:val="24"/>
                <w:lang w:eastAsia="en-US"/>
              </w:rPr>
              <w:t xml:space="preserve">чыкда </w:t>
            </w:r>
            <w:r w:rsidRPr="00F452CE">
              <w:rPr>
                <w:spacing w:val="1"/>
                <w:sz w:val="24"/>
                <w:szCs w:val="24"/>
                <w:lang w:eastAsia="en-US"/>
              </w:rPr>
              <w:t>к</w:t>
            </w:r>
            <w:r w:rsidRPr="00F452CE">
              <w:rPr>
                <w:spacing w:val="-1"/>
                <w:sz w:val="24"/>
                <w:szCs w:val="24"/>
                <w:lang w:eastAsia="en-US"/>
              </w:rPr>
              <w:t>у</w:t>
            </w:r>
            <w:r w:rsidRPr="00F452CE">
              <w:rPr>
                <w:sz w:val="24"/>
                <w:szCs w:val="24"/>
                <w:lang w:eastAsia="en-US"/>
              </w:rPr>
              <w:t>жуф</w:t>
            </w:r>
            <w:r w:rsidRPr="00F452CE">
              <w:rPr>
                <w:spacing w:val="1"/>
                <w:sz w:val="24"/>
                <w:szCs w:val="24"/>
                <w:lang w:eastAsia="en-US"/>
              </w:rPr>
              <w:t>ор</w:t>
            </w:r>
            <w:r w:rsidRPr="00F452CE">
              <w:rPr>
                <w:sz w:val="24"/>
                <w:szCs w:val="24"/>
                <w:lang w:eastAsia="en-US"/>
              </w:rPr>
              <w:t xml:space="preserve">мыжо. </w:t>
            </w:r>
            <w:r w:rsidRPr="00F452CE">
              <w:rPr>
                <w:sz w:val="24"/>
                <w:szCs w:val="24"/>
              </w:rPr>
              <w:t>Шот</w:t>
            </w:r>
            <w:r w:rsidRPr="00F452CE">
              <w:rPr>
                <w:spacing w:val="-2"/>
                <w:sz w:val="24"/>
                <w:szCs w:val="24"/>
              </w:rPr>
              <w:t>л</w:t>
            </w:r>
            <w:r w:rsidRPr="00F452CE">
              <w:rPr>
                <w:sz w:val="24"/>
                <w:szCs w:val="24"/>
              </w:rPr>
              <w:t>ымо</w:t>
            </w:r>
            <w:r w:rsidRPr="00F452CE">
              <w:rPr>
                <w:sz w:val="24"/>
                <w:szCs w:val="24"/>
              </w:rPr>
              <w:tab/>
              <w:t>чот м</w:t>
            </w:r>
            <w:r w:rsidRPr="00F452CE">
              <w:rPr>
                <w:spacing w:val="-1"/>
                <w:sz w:val="24"/>
                <w:szCs w:val="24"/>
              </w:rPr>
              <w:t>ут</w:t>
            </w:r>
            <w:r w:rsidRPr="00F452CE">
              <w:rPr>
                <w:sz w:val="24"/>
                <w:szCs w:val="24"/>
              </w:rPr>
              <w:t>ын вочмык де</w:t>
            </w:r>
            <w:r w:rsidRPr="00F452CE">
              <w:rPr>
                <w:spacing w:val="-2"/>
                <w:sz w:val="24"/>
                <w:szCs w:val="24"/>
              </w:rPr>
              <w:t>н</w:t>
            </w:r>
            <w:r w:rsidRPr="00F452CE">
              <w:rPr>
                <w:sz w:val="24"/>
                <w:szCs w:val="24"/>
              </w:rPr>
              <w:t>е ва</w:t>
            </w:r>
            <w:r w:rsidRPr="00F452CE">
              <w:rPr>
                <w:spacing w:val="-1"/>
                <w:sz w:val="24"/>
                <w:szCs w:val="24"/>
              </w:rPr>
              <w:t>ш</w:t>
            </w:r>
            <w:r w:rsidRPr="00F452CE">
              <w:rPr>
                <w:sz w:val="24"/>
                <w:szCs w:val="24"/>
              </w:rPr>
              <w:t>тал</w:t>
            </w:r>
            <w:r w:rsidRPr="00F452CE">
              <w:rPr>
                <w:spacing w:val="-1"/>
                <w:sz w:val="24"/>
                <w:szCs w:val="24"/>
              </w:rPr>
              <w:t>т</w:t>
            </w:r>
            <w:r>
              <w:rPr>
                <w:spacing w:val="-1"/>
                <w:sz w:val="24"/>
                <w:szCs w:val="24"/>
              </w:rPr>
              <w:t>-</w:t>
            </w:r>
            <w:r w:rsidRPr="00F452CE">
              <w:rPr>
                <w:sz w:val="24"/>
                <w:szCs w:val="24"/>
              </w:rPr>
              <w:t>мыж</w:t>
            </w:r>
            <w:r w:rsidRPr="00F452CE">
              <w:rPr>
                <w:spacing w:val="-1"/>
                <w:sz w:val="24"/>
                <w:szCs w:val="24"/>
              </w:rPr>
              <w:t>е</w:t>
            </w:r>
            <w:r w:rsidRPr="00F452CE">
              <w:rPr>
                <w:sz w:val="24"/>
                <w:szCs w:val="24"/>
              </w:rPr>
              <w:t>. Шот</w:t>
            </w:r>
            <w:r w:rsidRPr="00F452CE">
              <w:rPr>
                <w:spacing w:val="-2"/>
                <w:sz w:val="24"/>
                <w:szCs w:val="24"/>
              </w:rPr>
              <w:t>л</w:t>
            </w:r>
            <w:r w:rsidRPr="00F452CE">
              <w:rPr>
                <w:sz w:val="24"/>
                <w:szCs w:val="24"/>
              </w:rPr>
              <w:t>ымо чот м</w:t>
            </w:r>
            <w:r w:rsidRPr="00F452CE">
              <w:rPr>
                <w:spacing w:val="-1"/>
                <w:sz w:val="24"/>
                <w:szCs w:val="24"/>
              </w:rPr>
              <w:t>ут</w:t>
            </w:r>
            <w:r w:rsidRPr="00F452CE">
              <w:rPr>
                <w:sz w:val="24"/>
                <w:szCs w:val="24"/>
              </w:rPr>
              <w:t>ын ы</w:t>
            </w:r>
            <w:r w:rsidRPr="00F452CE">
              <w:rPr>
                <w:spacing w:val="-1"/>
                <w:sz w:val="24"/>
                <w:szCs w:val="24"/>
              </w:rPr>
              <w:t>ш</w:t>
            </w:r>
            <w:r w:rsidRPr="00F452CE">
              <w:rPr>
                <w:sz w:val="24"/>
                <w:szCs w:val="24"/>
              </w:rPr>
              <w:t>талт</w:t>
            </w:r>
            <w:r w:rsidRPr="00F452CE">
              <w:rPr>
                <w:spacing w:val="-1"/>
                <w:sz w:val="24"/>
                <w:szCs w:val="24"/>
              </w:rPr>
              <w:t>м</w:t>
            </w:r>
            <w:r w:rsidRPr="00F452CE">
              <w:rPr>
                <w:sz w:val="24"/>
                <w:szCs w:val="24"/>
              </w:rPr>
              <w:t>ы</w:t>
            </w:r>
            <w:r>
              <w:rPr>
                <w:sz w:val="24"/>
                <w:szCs w:val="24"/>
              </w:rPr>
              <w:t>ж</w:t>
            </w:r>
            <w:r w:rsidRPr="00F452CE">
              <w:rPr>
                <w:sz w:val="24"/>
                <w:szCs w:val="24"/>
              </w:rPr>
              <w:t>е.Чот м</w:t>
            </w:r>
            <w:r w:rsidRPr="00F452CE">
              <w:rPr>
                <w:sz w:val="24"/>
                <w:szCs w:val="24"/>
                <w:lang w:eastAsia="en-US"/>
              </w:rPr>
              <w:t>утым морфологически лончылымаш.</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Default="00D65A17" w:rsidP="00D65A17">
            <w:pPr>
              <w:widowControl w:val="0"/>
              <w:tabs>
                <w:tab w:val="left" w:pos="872"/>
                <w:tab w:val="left" w:pos="1419"/>
              </w:tabs>
              <w:autoSpaceDE w:val="0"/>
              <w:autoSpaceDN w:val="0"/>
              <w:adjustRightInd w:val="0"/>
              <w:spacing w:after="0" w:line="240" w:lineRule="auto"/>
              <w:ind w:left="0"/>
              <w:rPr>
                <w:sz w:val="24"/>
                <w:szCs w:val="24"/>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t>шот</w:t>
            </w:r>
            <w:r w:rsidRPr="00F452CE">
              <w:rPr>
                <w:spacing w:val="-2"/>
                <w:sz w:val="24"/>
                <w:szCs w:val="24"/>
                <w:lang w:eastAsia="en-US"/>
              </w:rPr>
              <w:t>л</w:t>
            </w:r>
            <w:r w:rsidRPr="00F452CE">
              <w:rPr>
                <w:sz w:val="24"/>
                <w:szCs w:val="24"/>
                <w:lang w:eastAsia="en-US"/>
              </w:rPr>
              <w:t>ымо да радам чот     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ышт; 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 xml:space="preserve">н </w:t>
            </w:r>
            <w:r w:rsidRPr="00F452CE">
              <w:rPr>
                <w:sz w:val="24"/>
                <w:szCs w:val="24"/>
              </w:rPr>
              <w:t>ой</w:t>
            </w:r>
            <w:r w:rsidRPr="00F452CE">
              <w:rPr>
                <w:spacing w:val="-1"/>
                <w:sz w:val="24"/>
                <w:szCs w:val="24"/>
              </w:rPr>
              <w:t>ы</w:t>
            </w:r>
            <w:r w:rsidRPr="00F452CE">
              <w:rPr>
                <w:sz w:val="24"/>
                <w:szCs w:val="24"/>
              </w:rPr>
              <w:t>ртемыш</w:t>
            </w:r>
            <w:r w:rsidRPr="00F452CE">
              <w:rPr>
                <w:spacing w:val="-1"/>
                <w:sz w:val="24"/>
                <w:szCs w:val="24"/>
              </w:rPr>
              <w:t>т</w:t>
            </w:r>
            <w:r w:rsidRPr="00F452CE">
              <w:rPr>
                <w:sz w:val="24"/>
                <w:szCs w:val="24"/>
              </w:rPr>
              <w:t>.</w:t>
            </w:r>
          </w:p>
          <w:p w:rsidR="00D65A17" w:rsidRPr="00F452CE" w:rsidRDefault="00D65A17" w:rsidP="00D65A17">
            <w:pPr>
              <w:widowControl w:val="0"/>
              <w:tabs>
                <w:tab w:val="left" w:pos="872"/>
                <w:tab w:val="left" w:pos="1419"/>
              </w:tabs>
              <w:autoSpaceDE w:val="0"/>
              <w:autoSpaceDN w:val="0"/>
              <w:adjustRightInd w:val="0"/>
              <w:spacing w:after="0" w:line="240" w:lineRule="auto"/>
              <w:ind w:left="0"/>
              <w:rPr>
                <w:sz w:val="24"/>
                <w:szCs w:val="24"/>
              </w:rPr>
            </w:pPr>
            <w:r w:rsidRPr="00F452CE">
              <w:rPr>
                <w:i/>
                <w:iCs/>
                <w:sz w:val="24"/>
                <w:szCs w:val="24"/>
              </w:rPr>
              <w:t>М</w:t>
            </w:r>
            <w:r w:rsidRPr="00F452CE">
              <w:rPr>
                <w:i/>
                <w:iCs/>
                <w:spacing w:val="-1"/>
                <w:sz w:val="24"/>
                <w:szCs w:val="24"/>
              </w:rPr>
              <w:t>о</w:t>
            </w:r>
            <w:r w:rsidRPr="00F452CE">
              <w:rPr>
                <w:i/>
                <w:iCs/>
                <w:sz w:val="24"/>
                <w:szCs w:val="24"/>
              </w:rPr>
              <w:t>шты</w:t>
            </w:r>
            <w:r w:rsidRPr="00F452CE">
              <w:rPr>
                <w:i/>
                <w:iCs/>
                <w:spacing w:val="-1"/>
                <w:sz w:val="24"/>
                <w:szCs w:val="24"/>
              </w:rPr>
              <w:t>ш</w:t>
            </w:r>
            <w:r w:rsidRPr="00F452CE">
              <w:rPr>
                <w:i/>
                <w:iCs/>
                <w:sz w:val="24"/>
                <w:szCs w:val="24"/>
              </w:rPr>
              <w:t>аш:</w:t>
            </w:r>
            <w:r w:rsidRPr="00F452CE">
              <w:rPr>
                <w:sz w:val="24"/>
                <w:szCs w:val="24"/>
              </w:rPr>
              <w:t>шот</w:t>
            </w:r>
            <w:r w:rsidRPr="00F452CE">
              <w:rPr>
                <w:spacing w:val="-1"/>
                <w:sz w:val="24"/>
                <w:szCs w:val="24"/>
              </w:rPr>
              <w:t>лы</w:t>
            </w:r>
            <w:r w:rsidRPr="00F452CE">
              <w:rPr>
                <w:sz w:val="24"/>
                <w:szCs w:val="24"/>
              </w:rPr>
              <w:t xml:space="preserve">мода радамчот </w:t>
            </w:r>
            <w:r w:rsidRPr="00F452CE">
              <w:rPr>
                <w:spacing w:val="2"/>
                <w:sz w:val="24"/>
                <w:szCs w:val="24"/>
              </w:rPr>
              <w:t>м</w:t>
            </w:r>
            <w:r w:rsidRPr="00F452CE">
              <w:rPr>
                <w:sz w:val="24"/>
                <w:szCs w:val="24"/>
              </w:rPr>
              <w:t>ут-в</w:t>
            </w:r>
            <w:r w:rsidRPr="00F452CE">
              <w:rPr>
                <w:spacing w:val="-1"/>
                <w:sz w:val="24"/>
                <w:szCs w:val="24"/>
              </w:rPr>
              <w:t>л</w:t>
            </w:r>
            <w:r w:rsidRPr="00F452CE">
              <w:rPr>
                <w:spacing w:val="1"/>
                <w:sz w:val="24"/>
                <w:szCs w:val="24"/>
              </w:rPr>
              <w:t>а</w:t>
            </w:r>
            <w:r w:rsidRPr="00F452CE">
              <w:rPr>
                <w:sz w:val="24"/>
                <w:szCs w:val="24"/>
              </w:rPr>
              <w:t>кы</w:t>
            </w:r>
            <w:r w:rsidRPr="00F452CE">
              <w:rPr>
                <w:spacing w:val="-1"/>
                <w:sz w:val="24"/>
                <w:szCs w:val="24"/>
              </w:rPr>
              <w:t>м</w:t>
            </w:r>
            <w:r w:rsidRPr="00F452CE">
              <w:rPr>
                <w:sz w:val="24"/>
                <w:szCs w:val="24"/>
              </w:rPr>
              <w:t xml:space="preserve"> ой</w:t>
            </w:r>
            <w:r w:rsidRPr="00F452CE">
              <w:rPr>
                <w:spacing w:val="-1"/>
                <w:sz w:val="24"/>
                <w:szCs w:val="24"/>
              </w:rPr>
              <w:t>ы</w:t>
            </w:r>
            <w:r w:rsidRPr="00F452CE">
              <w:rPr>
                <w:sz w:val="24"/>
                <w:szCs w:val="24"/>
              </w:rPr>
              <w:t>рка</w:t>
            </w:r>
            <w:r w:rsidRPr="00F452CE">
              <w:rPr>
                <w:spacing w:val="-1"/>
                <w:sz w:val="24"/>
                <w:szCs w:val="24"/>
              </w:rPr>
              <w:t>лы</w:t>
            </w:r>
            <w:r w:rsidRPr="00F452CE">
              <w:rPr>
                <w:sz w:val="24"/>
                <w:szCs w:val="24"/>
              </w:rPr>
              <w:t>ша</w:t>
            </w:r>
            <w:r w:rsidRPr="00F452CE">
              <w:rPr>
                <w:spacing w:val="-1"/>
                <w:sz w:val="24"/>
                <w:szCs w:val="24"/>
              </w:rPr>
              <w:t>ш</w:t>
            </w:r>
            <w:r w:rsidRPr="00F452CE">
              <w:rPr>
                <w:sz w:val="24"/>
                <w:szCs w:val="24"/>
              </w:rPr>
              <w:t xml:space="preserve">;    </w:t>
            </w:r>
            <w:r w:rsidRPr="00F452CE">
              <w:rPr>
                <w:spacing w:val="-1"/>
                <w:sz w:val="24"/>
                <w:szCs w:val="24"/>
              </w:rPr>
              <w:t>ш</w:t>
            </w:r>
            <w:r w:rsidRPr="00F452CE">
              <w:rPr>
                <w:sz w:val="24"/>
                <w:szCs w:val="24"/>
              </w:rPr>
              <w:t>о</w:t>
            </w:r>
            <w:r w:rsidRPr="00F452CE">
              <w:rPr>
                <w:spacing w:val="2"/>
                <w:sz w:val="24"/>
                <w:szCs w:val="24"/>
              </w:rPr>
              <w:t>т</w:t>
            </w:r>
            <w:r w:rsidRPr="00F452CE">
              <w:rPr>
                <w:spacing w:val="-1"/>
                <w:sz w:val="24"/>
                <w:szCs w:val="24"/>
              </w:rPr>
              <w:t>л</w:t>
            </w:r>
            <w:r w:rsidRPr="00F452CE">
              <w:rPr>
                <w:sz w:val="24"/>
                <w:szCs w:val="24"/>
              </w:rPr>
              <w:t>ымо чот</w:t>
            </w:r>
            <w:r w:rsidRPr="00F452CE">
              <w:rPr>
                <w:spacing w:val="3"/>
                <w:sz w:val="24"/>
                <w:szCs w:val="24"/>
              </w:rPr>
              <w:t>м</w:t>
            </w:r>
            <w:r w:rsidRPr="00F452CE">
              <w:rPr>
                <w:spacing w:val="-3"/>
                <w:sz w:val="24"/>
                <w:szCs w:val="24"/>
              </w:rPr>
              <w:t>у</w:t>
            </w:r>
            <w:r w:rsidRPr="00F452CE">
              <w:rPr>
                <w:spacing w:val="-1"/>
                <w:sz w:val="24"/>
                <w:szCs w:val="24"/>
              </w:rPr>
              <w:t>ты</w:t>
            </w:r>
            <w:r w:rsidRPr="00F452CE">
              <w:rPr>
                <w:sz w:val="24"/>
                <w:szCs w:val="24"/>
              </w:rPr>
              <w:t>мвочмыкде</w:t>
            </w:r>
            <w:r w:rsidRPr="00F452CE">
              <w:rPr>
                <w:spacing w:val="-2"/>
                <w:sz w:val="24"/>
                <w:szCs w:val="24"/>
              </w:rPr>
              <w:t>н</w:t>
            </w:r>
            <w:r w:rsidRPr="00F452CE">
              <w:rPr>
                <w:sz w:val="24"/>
                <w:szCs w:val="24"/>
              </w:rPr>
              <w:t>е ва</w:t>
            </w:r>
            <w:r w:rsidRPr="00F452CE">
              <w:rPr>
                <w:spacing w:val="-1"/>
                <w:sz w:val="24"/>
                <w:szCs w:val="24"/>
              </w:rPr>
              <w:t>ш</w:t>
            </w:r>
            <w:r w:rsidRPr="00F452CE">
              <w:rPr>
                <w:sz w:val="24"/>
                <w:szCs w:val="24"/>
              </w:rPr>
              <w:t>тал</w:t>
            </w:r>
            <w:r w:rsidRPr="00F452CE">
              <w:rPr>
                <w:spacing w:val="-1"/>
                <w:sz w:val="24"/>
                <w:szCs w:val="24"/>
              </w:rPr>
              <w:t>т</w:t>
            </w:r>
            <w:r w:rsidRPr="00F452CE">
              <w:rPr>
                <w:sz w:val="24"/>
                <w:szCs w:val="24"/>
              </w:rPr>
              <w:t>ы</w:t>
            </w:r>
            <w:r w:rsidRPr="00F452CE">
              <w:rPr>
                <w:spacing w:val="-1"/>
                <w:sz w:val="24"/>
                <w:szCs w:val="24"/>
              </w:rPr>
              <w:t>ш</w:t>
            </w:r>
            <w:r w:rsidRPr="00F452CE">
              <w:rPr>
                <w:sz w:val="24"/>
                <w:szCs w:val="24"/>
              </w:rPr>
              <w:t>аш;  н</w:t>
            </w:r>
            <w:r w:rsidRPr="00F452CE">
              <w:rPr>
                <w:spacing w:val="-1"/>
                <w:sz w:val="24"/>
                <w:szCs w:val="24"/>
              </w:rPr>
              <w:t>уны</w:t>
            </w:r>
            <w:r w:rsidRPr="00F452CE">
              <w:rPr>
                <w:sz w:val="24"/>
                <w:szCs w:val="24"/>
              </w:rPr>
              <w:t>н ой</w:t>
            </w:r>
            <w:r w:rsidRPr="00F452CE">
              <w:rPr>
                <w:spacing w:val="-2"/>
                <w:sz w:val="24"/>
                <w:szCs w:val="24"/>
              </w:rPr>
              <w:t>л</w:t>
            </w:r>
            <w:r w:rsidRPr="00F452CE">
              <w:rPr>
                <w:sz w:val="24"/>
                <w:szCs w:val="24"/>
              </w:rPr>
              <w:t>о</w:t>
            </w:r>
            <w:r w:rsidRPr="00F452CE">
              <w:rPr>
                <w:spacing w:val="-1"/>
                <w:sz w:val="24"/>
                <w:szCs w:val="24"/>
              </w:rPr>
              <w:t>н</w:t>
            </w:r>
            <w:r w:rsidRPr="00F452CE">
              <w:rPr>
                <w:sz w:val="24"/>
                <w:szCs w:val="24"/>
              </w:rPr>
              <w:t>чы</w:t>
            </w:r>
            <w:r w:rsidRPr="00F452CE">
              <w:rPr>
                <w:spacing w:val="1"/>
                <w:sz w:val="24"/>
                <w:szCs w:val="24"/>
              </w:rPr>
              <w:t>ш</w:t>
            </w:r>
            <w:r w:rsidRPr="00F452CE">
              <w:rPr>
                <w:sz w:val="24"/>
                <w:szCs w:val="24"/>
              </w:rPr>
              <w:t>то р</w:t>
            </w:r>
            <w:r w:rsidRPr="00F452CE">
              <w:rPr>
                <w:spacing w:val="1"/>
                <w:sz w:val="24"/>
                <w:szCs w:val="24"/>
              </w:rPr>
              <w:t>о</w:t>
            </w:r>
            <w:r w:rsidRPr="00F452CE">
              <w:rPr>
                <w:spacing w:val="-1"/>
                <w:sz w:val="24"/>
                <w:szCs w:val="24"/>
              </w:rPr>
              <w:t>л</w:t>
            </w:r>
            <w:r w:rsidRPr="00F452CE">
              <w:rPr>
                <w:sz w:val="24"/>
                <w:szCs w:val="24"/>
              </w:rPr>
              <w:t>ь</w:t>
            </w:r>
            <w:r w:rsidRPr="00F452CE">
              <w:rPr>
                <w:spacing w:val="-1"/>
                <w:sz w:val="24"/>
                <w:szCs w:val="24"/>
              </w:rPr>
              <w:t>ы</w:t>
            </w:r>
            <w:r w:rsidRPr="00F452CE">
              <w:rPr>
                <w:sz w:val="24"/>
                <w:szCs w:val="24"/>
              </w:rPr>
              <w:t>шты</w:t>
            </w:r>
            <w:r w:rsidRPr="00F452CE">
              <w:rPr>
                <w:spacing w:val="-1"/>
                <w:sz w:val="24"/>
                <w:szCs w:val="24"/>
              </w:rPr>
              <w:t>м</w:t>
            </w:r>
            <w:r w:rsidRPr="00F452CE">
              <w:rPr>
                <w:sz w:val="24"/>
                <w:szCs w:val="24"/>
              </w:rPr>
              <w:t xml:space="preserve"> он</w:t>
            </w:r>
            <w:r w:rsidRPr="00F452CE">
              <w:rPr>
                <w:spacing w:val="-1"/>
                <w:sz w:val="24"/>
                <w:szCs w:val="24"/>
              </w:rPr>
              <w:t>ч</w:t>
            </w:r>
            <w:r w:rsidRPr="00F452CE">
              <w:rPr>
                <w:sz w:val="24"/>
                <w:szCs w:val="24"/>
              </w:rPr>
              <w:t>ык</w:t>
            </w:r>
            <w:r w:rsidRPr="00F452CE">
              <w:rPr>
                <w:spacing w:val="-2"/>
                <w:sz w:val="24"/>
                <w:szCs w:val="24"/>
              </w:rPr>
              <w:t>т</w:t>
            </w:r>
            <w:r w:rsidRPr="00F452CE">
              <w:rPr>
                <w:sz w:val="24"/>
                <w:szCs w:val="24"/>
              </w:rPr>
              <w:t>ы</w:t>
            </w:r>
            <w:r w:rsidRPr="00F452CE">
              <w:rPr>
                <w:spacing w:val="-1"/>
                <w:sz w:val="24"/>
                <w:szCs w:val="24"/>
              </w:rPr>
              <w:t>ш</w:t>
            </w:r>
            <w:r w:rsidRPr="00F452CE">
              <w:rPr>
                <w:sz w:val="24"/>
                <w:szCs w:val="24"/>
              </w:rPr>
              <w:t>а</w:t>
            </w:r>
            <w:r w:rsidRPr="00F452CE">
              <w:rPr>
                <w:spacing w:val="2"/>
                <w:sz w:val="24"/>
                <w:szCs w:val="24"/>
              </w:rPr>
              <w:t>ш</w:t>
            </w:r>
            <w:r w:rsidRPr="00F452CE">
              <w:rPr>
                <w:sz w:val="24"/>
                <w:szCs w:val="24"/>
              </w:rPr>
              <w:t>;о</w:t>
            </w:r>
            <w:r w:rsidRPr="00F452CE">
              <w:rPr>
                <w:spacing w:val="1"/>
                <w:sz w:val="24"/>
                <w:szCs w:val="24"/>
              </w:rPr>
              <w:t>й</w:t>
            </w:r>
            <w:r w:rsidRPr="00F452CE">
              <w:rPr>
                <w:sz w:val="24"/>
                <w:szCs w:val="24"/>
              </w:rPr>
              <w:t>л</w:t>
            </w:r>
            <w:r w:rsidRPr="00F452CE">
              <w:rPr>
                <w:spacing w:val="-1"/>
                <w:sz w:val="24"/>
                <w:szCs w:val="24"/>
              </w:rPr>
              <w:t>ы</w:t>
            </w:r>
            <w:r w:rsidRPr="00F452CE">
              <w:rPr>
                <w:sz w:val="24"/>
                <w:szCs w:val="24"/>
              </w:rPr>
              <w:t>мода воз</w:t>
            </w:r>
            <w:r w:rsidRPr="00F452CE">
              <w:rPr>
                <w:spacing w:val="-1"/>
                <w:sz w:val="24"/>
                <w:szCs w:val="24"/>
              </w:rPr>
              <w:t>ы</w:t>
            </w:r>
            <w:r w:rsidRPr="00F452CE">
              <w:rPr>
                <w:spacing w:val="1"/>
                <w:sz w:val="24"/>
                <w:szCs w:val="24"/>
              </w:rPr>
              <w:t>м</w:t>
            </w:r>
            <w:r w:rsidRPr="00F452CE">
              <w:rPr>
                <w:sz w:val="24"/>
                <w:szCs w:val="24"/>
              </w:rPr>
              <w:t>ог</w:t>
            </w:r>
            <w:r w:rsidRPr="00F452CE">
              <w:rPr>
                <w:spacing w:val="1"/>
                <w:sz w:val="24"/>
                <w:szCs w:val="24"/>
              </w:rPr>
              <w:t>о</w:t>
            </w:r>
            <w:r w:rsidRPr="00F452CE">
              <w:rPr>
                <w:sz w:val="24"/>
                <w:szCs w:val="24"/>
              </w:rPr>
              <w:t>ды</w:t>
            </w:r>
            <w:r w:rsidRPr="00F452CE">
              <w:rPr>
                <w:spacing w:val="-1"/>
                <w:sz w:val="24"/>
                <w:szCs w:val="24"/>
              </w:rPr>
              <w:t>м</w:t>
            </w:r>
            <w:r w:rsidRPr="00F452CE">
              <w:rPr>
                <w:spacing w:val="1"/>
                <w:sz w:val="24"/>
                <w:szCs w:val="24"/>
              </w:rPr>
              <w:t>н</w:t>
            </w:r>
            <w:r w:rsidRPr="00F452CE">
              <w:rPr>
                <w:spacing w:val="-1"/>
                <w:sz w:val="24"/>
                <w:szCs w:val="24"/>
              </w:rPr>
              <w:t>уны</w:t>
            </w:r>
            <w:r w:rsidRPr="00F452CE">
              <w:rPr>
                <w:sz w:val="24"/>
                <w:szCs w:val="24"/>
              </w:rPr>
              <w:t xml:space="preserve">мчын </w:t>
            </w:r>
            <w:r w:rsidRPr="00F452CE">
              <w:rPr>
                <w:spacing w:val="1"/>
                <w:sz w:val="24"/>
                <w:szCs w:val="24"/>
              </w:rPr>
              <w:t>к</w:t>
            </w:r>
            <w:r w:rsidRPr="00F452CE">
              <w:rPr>
                <w:spacing w:val="-3"/>
                <w:sz w:val="24"/>
                <w:szCs w:val="24"/>
              </w:rPr>
              <w:t>у</w:t>
            </w:r>
            <w:r w:rsidRPr="00F452CE">
              <w:rPr>
                <w:spacing w:val="-1"/>
                <w:sz w:val="24"/>
                <w:szCs w:val="24"/>
              </w:rPr>
              <w:t>ч</w:t>
            </w:r>
            <w:r w:rsidRPr="00F452CE">
              <w:rPr>
                <w:spacing w:val="2"/>
                <w:sz w:val="24"/>
                <w:szCs w:val="24"/>
              </w:rPr>
              <w:t>ы</w:t>
            </w:r>
            <w:r w:rsidRPr="00F452CE">
              <w:rPr>
                <w:spacing w:val="-1"/>
                <w:sz w:val="24"/>
                <w:szCs w:val="24"/>
              </w:rPr>
              <w:t>лт</w:t>
            </w:r>
            <w:r w:rsidRPr="00F452CE">
              <w:rPr>
                <w:sz w:val="24"/>
                <w:szCs w:val="24"/>
              </w:rPr>
              <w:t>ша</w:t>
            </w:r>
            <w:r w:rsidRPr="00F452CE">
              <w:rPr>
                <w:spacing w:val="-1"/>
                <w:sz w:val="24"/>
                <w:szCs w:val="24"/>
              </w:rPr>
              <w:t>ш</w:t>
            </w:r>
            <w:r w:rsidRPr="00F452CE">
              <w:rPr>
                <w:sz w:val="24"/>
                <w:szCs w:val="24"/>
              </w:rPr>
              <w:t>.</w:t>
            </w:r>
          </w:p>
          <w:p w:rsidR="00D65A17" w:rsidRPr="00F452CE" w:rsidRDefault="00D65A17" w:rsidP="00D65A17">
            <w:pPr>
              <w:widowControl w:val="0"/>
              <w:tabs>
                <w:tab w:val="left" w:pos="886"/>
                <w:tab w:val="left" w:pos="1241"/>
                <w:tab w:val="left" w:pos="1888"/>
                <w:tab w:val="left" w:pos="2253"/>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886"/>
                <w:tab w:val="left" w:pos="1241"/>
                <w:tab w:val="left" w:pos="1888"/>
                <w:tab w:val="left" w:pos="2253"/>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Чот</w:t>
            </w:r>
            <w:r w:rsidRPr="00F452CE">
              <w:rPr>
                <w:spacing w:val="2"/>
                <w:sz w:val="24"/>
                <w:szCs w:val="24"/>
                <w:lang w:eastAsia="en-US"/>
              </w:rPr>
              <w:t>м</w:t>
            </w:r>
            <w:r w:rsidRPr="00F452CE">
              <w:rPr>
                <w:spacing w:val="-2"/>
                <w:sz w:val="24"/>
                <w:szCs w:val="24"/>
                <w:lang w:eastAsia="en-US"/>
              </w:rPr>
              <w:t>у</w:t>
            </w:r>
            <w:r w:rsidRPr="00F452CE">
              <w:rPr>
                <w:spacing w:val="-1"/>
                <w:sz w:val="24"/>
                <w:szCs w:val="24"/>
                <w:lang w:eastAsia="en-US"/>
              </w:rPr>
              <w:t>ты</w:t>
            </w:r>
            <w:r w:rsidRPr="00F452CE">
              <w:rPr>
                <w:sz w:val="24"/>
                <w:szCs w:val="24"/>
                <w:lang w:eastAsia="en-US"/>
              </w:rPr>
              <w:t>м морфологи</w:t>
            </w:r>
            <w:r>
              <w:rPr>
                <w:sz w:val="24"/>
                <w:szCs w:val="24"/>
                <w:lang w:eastAsia="en-US"/>
              </w:rPr>
              <w:t>чески лон</w:t>
            </w:r>
            <w:r w:rsidRPr="00F452CE">
              <w:rPr>
                <w:sz w:val="24"/>
                <w:szCs w:val="24"/>
                <w:lang w:eastAsia="en-US"/>
              </w:rPr>
              <w:t>чылымаш</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02"/>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7</w:t>
            </w:r>
            <w:r w:rsidRPr="00F452CE">
              <w:rPr>
                <w:spacing w:val="1"/>
                <w:sz w:val="24"/>
                <w:szCs w:val="24"/>
                <w:lang w:eastAsia="en-US"/>
              </w:rPr>
              <w:t>1</w:t>
            </w:r>
            <w:r w:rsidRPr="00F452CE">
              <w:rPr>
                <w:spacing w:val="-1"/>
                <w:sz w:val="24"/>
                <w:szCs w:val="24"/>
                <w:lang w:eastAsia="en-US"/>
              </w:rPr>
              <w:t>-</w:t>
            </w:r>
            <w:r w:rsidRPr="00F452CE">
              <w:rPr>
                <w:sz w:val="24"/>
                <w:szCs w:val="24"/>
                <w:lang w:eastAsia="en-US"/>
              </w:rPr>
              <w:t>ш</w:t>
            </w:r>
            <w:r w:rsidRPr="00F452CE">
              <w:rPr>
                <w:spacing w:val="-1"/>
                <w:sz w:val="24"/>
                <w:szCs w:val="24"/>
                <w:lang w:eastAsia="en-US"/>
              </w:rPr>
              <w:t>е</w:t>
            </w:r>
            <w:r w:rsidRPr="00F452CE">
              <w:rPr>
                <w:sz w:val="24"/>
                <w:szCs w:val="24"/>
                <w:lang w:eastAsia="en-US"/>
              </w:rPr>
              <w:t>стр.</w:t>
            </w:r>
          </w:p>
          <w:p w:rsidR="00D65A17" w:rsidRPr="00F452CE" w:rsidRDefault="00D65A17" w:rsidP="00D65A17">
            <w:pPr>
              <w:widowControl w:val="0"/>
              <w:tabs>
                <w:tab w:val="left" w:pos="902"/>
              </w:tabs>
              <w:autoSpaceDE w:val="0"/>
              <w:autoSpaceDN w:val="0"/>
              <w:adjustRightInd w:val="0"/>
              <w:spacing w:after="0" w:line="240" w:lineRule="auto"/>
              <w:ind w:left="0"/>
              <w:rPr>
                <w:sz w:val="24"/>
                <w:szCs w:val="24"/>
              </w:rPr>
            </w:pPr>
            <w:r w:rsidRPr="00F452CE">
              <w:rPr>
                <w:sz w:val="24"/>
                <w:szCs w:val="24"/>
                <w:lang w:eastAsia="en-US"/>
              </w:rPr>
              <w:t xml:space="preserve"> 1. 6-</w:t>
            </w:r>
            <w:r w:rsidRPr="00F452CE">
              <w:rPr>
                <w:spacing w:val="-1"/>
                <w:sz w:val="24"/>
                <w:szCs w:val="24"/>
                <w:lang w:eastAsia="en-US"/>
              </w:rPr>
              <w:t>ш</w:t>
            </w:r>
            <w:r w:rsidRPr="00F452CE">
              <w:rPr>
                <w:sz w:val="24"/>
                <w:szCs w:val="24"/>
                <w:lang w:eastAsia="en-US"/>
              </w:rPr>
              <w:t xml:space="preserve">о </w:t>
            </w:r>
            <w:r w:rsidRPr="00F452CE">
              <w:rPr>
                <w:spacing w:val="-1"/>
                <w:sz w:val="24"/>
                <w:szCs w:val="24"/>
              </w:rPr>
              <w:t>п</w:t>
            </w:r>
            <w:r w:rsidRPr="00F452CE">
              <w:rPr>
                <w:sz w:val="24"/>
                <w:szCs w:val="24"/>
              </w:rPr>
              <w:t>а</w:t>
            </w:r>
            <w:r w:rsidRPr="00F452CE">
              <w:rPr>
                <w:spacing w:val="-1"/>
                <w:sz w:val="24"/>
                <w:szCs w:val="24"/>
              </w:rPr>
              <w:t>ш</w:t>
            </w:r>
            <w:r w:rsidRPr="00F452CE">
              <w:rPr>
                <w:sz w:val="24"/>
                <w:szCs w:val="24"/>
              </w:rPr>
              <w:t>а–чот м</w:t>
            </w:r>
            <w:r w:rsidRPr="00F452CE">
              <w:rPr>
                <w:spacing w:val="-1"/>
                <w:sz w:val="24"/>
                <w:szCs w:val="24"/>
              </w:rPr>
              <w:t>ут</w:t>
            </w:r>
            <w:r w:rsidRPr="00F452CE">
              <w:rPr>
                <w:sz w:val="24"/>
                <w:szCs w:val="24"/>
              </w:rPr>
              <w:t>ым</w:t>
            </w:r>
            <w:r w:rsidRPr="00F452CE">
              <w:rPr>
                <w:spacing w:val="1"/>
                <w:sz w:val="24"/>
                <w:szCs w:val="24"/>
              </w:rPr>
              <w:t>м</w:t>
            </w:r>
            <w:r w:rsidRPr="00F452CE">
              <w:rPr>
                <w:sz w:val="24"/>
                <w:szCs w:val="24"/>
              </w:rPr>
              <w:t>ол</w:t>
            </w:r>
            <w:r w:rsidRPr="00F452CE">
              <w:rPr>
                <w:spacing w:val="-1"/>
                <w:sz w:val="24"/>
                <w:szCs w:val="24"/>
              </w:rPr>
              <w:t>о</w:t>
            </w:r>
            <w:r w:rsidRPr="00F452CE">
              <w:rPr>
                <w:sz w:val="24"/>
                <w:szCs w:val="24"/>
              </w:rPr>
              <w:t xml:space="preserve"> ой</w:t>
            </w:r>
            <w:r w:rsidRPr="00F452CE">
              <w:rPr>
                <w:spacing w:val="-2"/>
                <w:sz w:val="24"/>
                <w:szCs w:val="24"/>
              </w:rPr>
              <w:t>л</w:t>
            </w:r>
            <w:r w:rsidRPr="00F452CE">
              <w:rPr>
                <w:sz w:val="24"/>
                <w:szCs w:val="24"/>
              </w:rPr>
              <w:t xml:space="preserve">ымаш </w:t>
            </w:r>
            <w:r w:rsidRPr="00F452CE">
              <w:rPr>
                <w:spacing w:val="-1"/>
                <w:sz w:val="24"/>
                <w:szCs w:val="24"/>
              </w:rPr>
              <w:t>ужа</w:t>
            </w:r>
            <w:r w:rsidRPr="00F452CE">
              <w:rPr>
                <w:sz w:val="24"/>
                <w:szCs w:val="24"/>
              </w:rPr>
              <w:t>ш де</w:t>
            </w:r>
            <w:r w:rsidRPr="00F452CE">
              <w:rPr>
                <w:spacing w:val="-1"/>
                <w:sz w:val="24"/>
                <w:szCs w:val="24"/>
              </w:rPr>
              <w:t>ч</w:t>
            </w:r>
            <w:r w:rsidRPr="00F452CE">
              <w:rPr>
                <w:sz w:val="24"/>
                <w:szCs w:val="24"/>
              </w:rPr>
              <w:t>ой</w:t>
            </w:r>
            <w:r w:rsidRPr="00F452CE">
              <w:rPr>
                <w:spacing w:val="-1"/>
                <w:sz w:val="24"/>
                <w:szCs w:val="24"/>
              </w:rPr>
              <w:t>ы</w:t>
            </w:r>
            <w:r>
              <w:rPr>
                <w:sz w:val="24"/>
                <w:szCs w:val="24"/>
              </w:rPr>
              <w:t xml:space="preserve">рен </w:t>
            </w:r>
            <w:r w:rsidRPr="00F452CE">
              <w:rPr>
                <w:sz w:val="24"/>
                <w:szCs w:val="24"/>
              </w:rPr>
              <w:t>м</w:t>
            </w:r>
            <w:r w:rsidRPr="00F452CE">
              <w:rPr>
                <w:spacing w:val="1"/>
                <w:sz w:val="24"/>
                <w:szCs w:val="24"/>
              </w:rPr>
              <w:t>о</w:t>
            </w:r>
            <w:r w:rsidRPr="00F452CE">
              <w:rPr>
                <w:sz w:val="24"/>
                <w:szCs w:val="24"/>
              </w:rPr>
              <w:t>ш</w:t>
            </w:r>
            <w:r>
              <w:rPr>
                <w:sz w:val="24"/>
                <w:szCs w:val="24"/>
              </w:rPr>
              <w:t>-</w:t>
            </w:r>
            <w:r w:rsidRPr="00F452CE">
              <w:rPr>
                <w:sz w:val="24"/>
                <w:szCs w:val="24"/>
              </w:rPr>
              <w:t>т</w:t>
            </w:r>
            <w:r w:rsidRPr="00F452CE">
              <w:rPr>
                <w:spacing w:val="-1"/>
                <w:sz w:val="24"/>
                <w:szCs w:val="24"/>
              </w:rPr>
              <w:t>а</w:t>
            </w:r>
            <w:r w:rsidRPr="00F452CE">
              <w:rPr>
                <w:sz w:val="24"/>
                <w:szCs w:val="24"/>
              </w:rPr>
              <w:t xml:space="preserve">ш.2. </w:t>
            </w:r>
            <w:r w:rsidRPr="00F452CE">
              <w:rPr>
                <w:spacing w:val="1"/>
                <w:sz w:val="24"/>
                <w:szCs w:val="24"/>
              </w:rPr>
              <w:t>7</w:t>
            </w:r>
            <w:r w:rsidRPr="00F452CE">
              <w:rPr>
                <w:spacing w:val="-1"/>
                <w:sz w:val="24"/>
                <w:szCs w:val="24"/>
              </w:rPr>
              <w:t>-ш</w:t>
            </w:r>
            <w:r w:rsidRPr="00F452CE">
              <w:rPr>
                <w:sz w:val="24"/>
                <w:szCs w:val="24"/>
              </w:rPr>
              <w:t xml:space="preserve">е </w:t>
            </w:r>
            <w:r w:rsidRPr="00F452CE">
              <w:rPr>
                <w:spacing w:val="-1"/>
                <w:sz w:val="24"/>
                <w:szCs w:val="24"/>
              </w:rPr>
              <w:t>п</w:t>
            </w:r>
            <w:r w:rsidRPr="00F452CE">
              <w:rPr>
                <w:sz w:val="24"/>
                <w:szCs w:val="24"/>
              </w:rPr>
              <w:t>а</w:t>
            </w:r>
            <w:r w:rsidRPr="00F452CE">
              <w:rPr>
                <w:spacing w:val="-1"/>
                <w:sz w:val="24"/>
                <w:szCs w:val="24"/>
              </w:rPr>
              <w:t>ш</w:t>
            </w:r>
            <w:r w:rsidRPr="00F452CE">
              <w:rPr>
                <w:sz w:val="24"/>
                <w:szCs w:val="24"/>
              </w:rPr>
              <w:t>а  – сы</w:t>
            </w:r>
            <w:r w:rsidRPr="00F452CE">
              <w:rPr>
                <w:spacing w:val="-1"/>
                <w:sz w:val="24"/>
                <w:szCs w:val="24"/>
              </w:rPr>
              <w:t>л</w:t>
            </w:r>
            <w:r w:rsidRPr="00F452CE">
              <w:rPr>
                <w:spacing w:val="-2"/>
                <w:sz w:val="24"/>
                <w:szCs w:val="24"/>
              </w:rPr>
              <w:t>н</w:t>
            </w:r>
            <w:r w:rsidRPr="00F452CE">
              <w:rPr>
                <w:sz w:val="24"/>
                <w:szCs w:val="24"/>
              </w:rPr>
              <w:t>ы</w:t>
            </w:r>
            <w:r>
              <w:rPr>
                <w:sz w:val="24"/>
                <w:szCs w:val="24"/>
              </w:rPr>
              <w:t>-</w:t>
            </w:r>
            <w:r w:rsidRPr="00F452CE">
              <w:rPr>
                <w:spacing w:val="2"/>
                <w:sz w:val="24"/>
                <w:szCs w:val="24"/>
              </w:rPr>
              <w:t>м</w:t>
            </w:r>
            <w:r w:rsidRPr="00F452CE">
              <w:rPr>
                <w:sz w:val="24"/>
                <w:szCs w:val="24"/>
              </w:rPr>
              <w:t>у</w:t>
            </w:r>
            <w:r w:rsidRPr="00F452CE">
              <w:rPr>
                <w:spacing w:val="-1"/>
                <w:sz w:val="24"/>
                <w:szCs w:val="24"/>
              </w:rPr>
              <w:t>т</w:t>
            </w:r>
            <w:r w:rsidRPr="00F452CE">
              <w:rPr>
                <w:spacing w:val="1"/>
                <w:sz w:val="24"/>
                <w:szCs w:val="24"/>
              </w:rPr>
              <w:t>а</w:t>
            </w:r>
            <w:r w:rsidRPr="00F452CE">
              <w:rPr>
                <w:sz w:val="24"/>
                <w:szCs w:val="24"/>
              </w:rPr>
              <w:t xml:space="preserve">н </w:t>
            </w:r>
            <w:r w:rsidRPr="00F452CE">
              <w:rPr>
                <w:spacing w:val="-1"/>
                <w:sz w:val="24"/>
                <w:szCs w:val="24"/>
              </w:rPr>
              <w:t>л</w:t>
            </w:r>
            <w:r w:rsidRPr="00F452CE">
              <w:rPr>
                <w:sz w:val="24"/>
                <w:szCs w:val="24"/>
              </w:rPr>
              <w:t>итера</w:t>
            </w:r>
            <w:r>
              <w:rPr>
                <w:sz w:val="24"/>
                <w:szCs w:val="24"/>
              </w:rPr>
              <w:t>-</w:t>
            </w:r>
            <w:r w:rsidRPr="00F452CE">
              <w:rPr>
                <w:spacing w:val="1"/>
                <w:sz w:val="24"/>
                <w:szCs w:val="24"/>
              </w:rPr>
              <w:t>т</w:t>
            </w:r>
            <w:r w:rsidRPr="00F452CE">
              <w:rPr>
                <w:spacing w:val="-3"/>
                <w:sz w:val="24"/>
                <w:szCs w:val="24"/>
              </w:rPr>
              <w:t>у</w:t>
            </w:r>
            <w:r w:rsidRPr="00F452CE">
              <w:rPr>
                <w:spacing w:val="3"/>
                <w:sz w:val="24"/>
                <w:szCs w:val="24"/>
              </w:rPr>
              <w:t>р</w:t>
            </w:r>
            <w:r w:rsidRPr="00F452CE">
              <w:rPr>
                <w:sz w:val="24"/>
                <w:szCs w:val="24"/>
              </w:rPr>
              <w:t>ы</w:t>
            </w:r>
            <w:r w:rsidRPr="00F452CE">
              <w:rPr>
                <w:spacing w:val="-1"/>
                <w:sz w:val="24"/>
                <w:szCs w:val="24"/>
              </w:rPr>
              <w:t>ш</w:t>
            </w:r>
            <w:r w:rsidRPr="00F452CE">
              <w:rPr>
                <w:sz w:val="24"/>
                <w:szCs w:val="24"/>
              </w:rPr>
              <w:t xml:space="preserve">то      </w:t>
            </w:r>
            <w:r w:rsidRPr="00F452CE">
              <w:rPr>
                <w:spacing w:val="-1"/>
                <w:sz w:val="24"/>
                <w:szCs w:val="24"/>
              </w:rPr>
              <w:t>ч</w:t>
            </w:r>
            <w:r w:rsidRPr="00F452CE">
              <w:rPr>
                <w:sz w:val="24"/>
                <w:szCs w:val="24"/>
              </w:rPr>
              <w:t>от м</w:t>
            </w:r>
            <w:r w:rsidRPr="00F452CE">
              <w:rPr>
                <w:spacing w:val="-1"/>
                <w:sz w:val="24"/>
                <w:szCs w:val="24"/>
              </w:rPr>
              <w:t>ут</w:t>
            </w:r>
            <w:r w:rsidRPr="00F452CE">
              <w:rPr>
                <w:sz w:val="24"/>
                <w:szCs w:val="24"/>
              </w:rPr>
              <w:t xml:space="preserve">ым </w:t>
            </w:r>
            <w:r w:rsidRPr="00F452CE">
              <w:rPr>
                <w:spacing w:val="1"/>
                <w:sz w:val="24"/>
                <w:szCs w:val="24"/>
              </w:rPr>
              <w:t>к</w:t>
            </w:r>
            <w:r w:rsidRPr="00F452CE">
              <w:rPr>
                <w:spacing w:val="-3"/>
                <w:sz w:val="24"/>
                <w:szCs w:val="24"/>
              </w:rPr>
              <w:t>у</w:t>
            </w:r>
            <w:r w:rsidRPr="00F452CE">
              <w:rPr>
                <w:spacing w:val="-1"/>
                <w:sz w:val="24"/>
                <w:szCs w:val="24"/>
              </w:rPr>
              <w:t>ч</w:t>
            </w:r>
            <w:r w:rsidRPr="00F452CE">
              <w:rPr>
                <w:spacing w:val="2"/>
                <w:sz w:val="24"/>
                <w:szCs w:val="24"/>
              </w:rPr>
              <w:t>ы</w:t>
            </w:r>
            <w:r w:rsidRPr="00F452CE">
              <w:rPr>
                <w:spacing w:val="-1"/>
                <w:sz w:val="24"/>
                <w:szCs w:val="24"/>
              </w:rPr>
              <w:t>лт</w:t>
            </w:r>
            <w:r w:rsidRPr="00F452CE">
              <w:rPr>
                <w:sz w:val="24"/>
                <w:szCs w:val="24"/>
              </w:rPr>
              <w:t>аш</w:t>
            </w:r>
            <w:r w:rsidRPr="00F452CE">
              <w:rPr>
                <w:spacing w:val="-1"/>
                <w:sz w:val="24"/>
                <w:szCs w:val="24"/>
              </w:rPr>
              <w:t>.</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r>
      <w:tr w:rsidR="00D65A17" w:rsidRPr="00F452CE" w:rsidTr="006F3CE2">
        <w:trPr>
          <w:trHeight w:val="342"/>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Дробан чот мут</w:t>
            </w: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pacing w:val="-1"/>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w:t>
            </w:r>
            <w:r w:rsidRPr="00F452CE">
              <w:rPr>
                <w:spacing w:val="-1"/>
                <w:sz w:val="24"/>
                <w:szCs w:val="24"/>
                <w:lang w:eastAsia="en-US"/>
              </w:rPr>
              <w:t>налме урок</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38"/>
                <w:tab w:val="left" w:pos="1304"/>
              </w:tabs>
              <w:autoSpaceDE w:val="0"/>
              <w:autoSpaceDN w:val="0"/>
              <w:adjustRightInd w:val="0"/>
              <w:spacing w:after="0" w:line="240" w:lineRule="auto"/>
              <w:ind w:left="0"/>
              <w:rPr>
                <w:sz w:val="24"/>
                <w:szCs w:val="24"/>
                <w:lang w:eastAsia="en-US"/>
              </w:rPr>
            </w:pPr>
            <w:r w:rsidRPr="00F452CE">
              <w:rPr>
                <w:sz w:val="24"/>
                <w:szCs w:val="24"/>
                <w:lang w:eastAsia="en-US"/>
              </w:rPr>
              <w:t>Дробан</w:t>
            </w:r>
            <w:r w:rsidRPr="00F452CE">
              <w:rPr>
                <w:sz w:val="24"/>
                <w:szCs w:val="24"/>
                <w:lang w:eastAsia="en-US"/>
              </w:rPr>
              <w:tab/>
              <w:t>чот м</w:t>
            </w:r>
            <w:r w:rsidRPr="00F452CE">
              <w:rPr>
                <w:spacing w:val="-1"/>
                <w:sz w:val="24"/>
                <w:szCs w:val="24"/>
                <w:lang w:eastAsia="en-US"/>
              </w:rPr>
              <w:t>ут</w:t>
            </w:r>
            <w:r w:rsidRPr="00F452CE">
              <w:rPr>
                <w:sz w:val="24"/>
                <w:szCs w:val="24"/>
                <w:lang w:eastAsia="en-US"/>
              </w:rPr>
              <w:t>ын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 xml:space="preserve">ыже.Чот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 xml:space="preserve">и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м</w:t>
            </w:r>
            <w:r>
              <w:rPr>
                <w:sz w:val="24"/>
                <w:szCs w:val="24"/>
                <w:lang w:eastAsia="en-US"/>
              </w:rPr>
              <w:t>аш.</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872"/>
                <w:tab w:val="left" w:pos="1419"/>
              </w:tabs>
              <w:autoSpaceDE w:val="0"/>
              <w:autoSpaceDN w:val="0"/>
              <w:adjustRightInd w:val="0"/>
              <w:spacing w:after="0" w:line="240" w:lineRule="auto"/>
              <w:ind w:left="0"/>
              <w:rPr>
                <w:spacing w:val="62"/>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t>дробан чот     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 ы</w:t>
            </w:r>
            <w:r w:rsidRPr="00F452CE">
              <w:rPr>
                <w:spacing w:val="-1"/>
                <w:sz w:val="24"/>
                <w:szCs w:val="24"/>
                <w:lang w:eastAsia="en-US"/>
              </w:rPr>
              <w:t>ш</w:t>
            </w:r>
            <w:r>
              <w:rPr>
                <w:sz w:val="24"/>
                <w:szCs w:val="24"/>
                <w:lang w:eastAsia="en-US"/>
              </w:rPr>
              <w:t>талт</w:t>
            </w:r>
            <w:r w:rsidRPr="00F452CE">
              <w:rPr>
                <w:spacing w:val="-1"/>
                <w:sz w:val="24"/>
                <w:szCs w:val="24"/>
                <w:lang w:eastAsia="en-US"/>
              </w:rPr>
              <w:t>м</w:t>
            </w:r>
            <w:r w:rsidRPr="00F452CE">
              <w:rPr>
                <w:sz w:val="24"/>
                <w:szCs w:val="24"/>
                <w:lang w:eastAsia="en-US"/>
              </w:rPr>
              <w:t>ышт; 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 xml:space="preserve">н </w:t>
            </w:r>
            <w:r w:rsidRPr="00F452CE">
              <w:rPr>
                <w:sz w:val="24"/>
                <w:szCs w:val="24"/>
                <w:lang w:eastAsia="en-US"/>
              </w:rPr>
              <w:t>ой</w:t>
            </w:r>
            <w:r w:rsidRPr="00F452CE">
              <w:rPr>
                <w:spacing w:val="-1"/>
                <w:sz w:val="24"/>
                <w:szCs w:val="24"/>
                <w:lang w:eastAsia="en-US"/>
              </w:rPr>
              <w:t>ы</w:t>
            </w:r>
            <w:r>
              <w:rPr>
                <w:sz w:val="24"/>
                <w:szCs w:val="24"/>
                <w:lang w:eastAsia="en-US"/>
              </w:rPr>
              <w:t>рте</w:t>
            </w:r>
            <w:r w:rsidRPr="00F452CE">
              <w:rPr>
                <w:sz w:val="24"/>
                <w:szCs w:val="24"/>
                <w:lang w:eastAsia="en-US"/>
              </w:rPr>
              <w:t>мыш</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tabs>
                <w:tab w:val="left" w:pos="886"/>
                <w:tab w:val="left" w:pos="1419"/>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дробан</w:t>
            </w:r>
            <w:r w:rsidRPr="00F452CE">
              <w:rPr>
                <w:sz w:val="24"/>
                <w:szCs w:val="24"/>
                <w:lang w:eastAsia="en-US"/>
              </w:rPr>
              <w:tab/>
              <w:t xml:space="preserve">чот </w:t>
            </w:r>
            <w:r w:rsidRPr="00F452CE">
              <w:rPr>
                <w:spacing w:val="2"/>
                <w:sz w:val="24"/>
                <w:szCs w:val="24"/>
                <w:lang w:eastAsia="en-US"/>
              </w:rPr>
              <w:t>м</w:t>
            </w:r>
            <w:r w:rsidRPr="00F452CE">
              <w:rPr>
                <w:sz w:val="24"/>
                <w:szCs w:val="24"/>
                <w:lang w:eastAsia="en-US"/>
              </w:rPr>
              <w:t>ут-в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кы</w:t>
            </w:r>
            <w:r w:rsidRPr="00F452CE">
              <w:rPr>
                <w:spacing w:val="-1"/>
                <w:sz w:val="24"/>
                <w:szCs w:val="24"/>
                <w:lang w:eastAsia="en-US"/>
              </w:rPr>
              <w:t>м</w:t>
            </w:r>
            <w:r w:rsidRPr="00F452CE">
              <w:rPr>
                <w:sz w:val="24"/>
                <w:szCs w:val="24"/>
                <w:lang w:eastAsia="en-US"/>
              </w:rPr>
              <w:t xml:space="preserve"> ой</w:t>
            </w:r>
            <w:r w:rsidRPr="00F452CE">
              <w:rPr>
                <w:spacing w:val="-1"/>
                <w:sz w:val="24"/>
                <w:szCs w:val="24"/>
                <w:lang w:eastAsia="en-US"/>
              </w:rPr>
              <w:t>ы</w:t>
            </w:r>
            <w:r w:rsidRPr="00F452CE">
              <w:rPr>
                <w:sz w:val="24"/>
                <w:szCs w:val="24"/>
                <w:lang w:eastAsia="en-US"/>
              </w:rPr>
              <w:t>рка</w:t>
            </w:r>
            <w:r>
              <w:rPr>
                <w:spacing w:val="-1"/>
                <w:sz w:val="24"/>
                <w:szCs w:val="24"/>
                <w:lang w:eastAsia="en-US"/>
              </w:rPr>
              <w:t>лы</w:t>
            </w:r>
            <w:r w:rsidRPr="00F452CE">
              <w:rPr>
                <w:sz w:val="24"/>
                <w:szCs w:val="24"/>
                <w:lang w:eastAsia="en-US"/>
              </w:rPr>
              <w:t>ша</w:t>
            </w:r>
            <w:r w:rsidRPr="00F452CE">
              <w:rPr>
                <w:spacing w:val="-1"/>
                <w:sz w:val="24"/>
                <w:szCs w:val="24"/>
                <w:lang w:eastAsia="en-US"/>
              </w:rPr>
              <w:t>ш</w:t>
            </w:r>
            <w:r w:rsidRPr="00F452CE">
              <w:rPr>
                <w:sz w:val="24"/>
                <w:szCs w:val="24"/>
                <w:lang w:eastAsia="en-US"/>
              </w:rPr>
              <w:t>; н</w:t>
            </w:r>
            <w:r w:rsidRPr="00F452CE">
              <w:rPr>
                <w:spacing w:val="-1"/>
                <w:sz w:val="24"/>
                <w:szCs w:val="24"/>
                <w:lang w:eastAsia="en-US"/>
              </w:rPr>
              <w:t>уны</w:t>
            </w:r>
            <w:r w:rsidRPr="00F452CE">
              <w:rPr>
                <w:sz w:val="24"/>
                <w:szCs w:val="24"/>
                <w:lang w:eastAsia="en-US"/>
              </w:rPr>
              <w:t>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ы</w:t>
            </w:r>
            <w:r w:rsidRPr="00F452CE">
              <w:rPr>
                <w:sz w:val="24"/>
                <w:szCs w:val="24"/>
                <w:lang w:eastAsia="en-US"/>
              </w:rPr>
              <w:t>шты</w:t>
            </w:r>
            <w:r w:rsidRPr="00F452CE">
              <w:rPr>
                <w:spacing w:val="-1"/>
                <w:sz w:val="24"/>
                <w:szCs w:val="24"/>
                <w:lang w:eastAsia="en-US"/>
              </w:rPr>
              <w:t>м</w:t>
            </w:r>
            <w:r w:rsidRPr="00F452CE">
              <w:rPr>
                <w:sz w:val="24"/>
                <w:szCs w:val="24"/>
                <w:lang w:eastAsia="en-US"/>
              </w:rPr>
              <w:t xml:space="preserve">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Pr>
                <w:sz w:val="24"/>
                <w:szCs w:val="24"/>
                <w:lang w:eastAsia="en-US"/>
              </w:rPr>
              <w:t>ы</w:t>
            </w:r>
            <w:r w:rsidRPr="00F452CE">
              <w:rPr>
                <w:spacing w:val="-1"/>
                <w:sz w:val="24"/>
                <w:szCs w:val="24"/>
                <w:lang w:eastAsia="en-US"/>
              </w:rPr>
              <w:t>ш</w:t>
            </w:r>
            <w:r w:rsidRPr="00F452CE">
              <w:rPr>
                <w:sz w:val="24"/>
                <w:szCs w:val="24"/>
                <w:lang w:eastAsia="en-US"/>
              </w:rPr>
              <w:t>а</w:t>
            </w:r>
            <w:r w:rsidRPr="00F452CE">
              <w:rPr>
                <w:spacing w:val="2"/>
                <w:sz w:val="24"/>
                <w:szCs w:val="24"/>
                <w:lang w:eastAsia="en-US"/>
              </w:rPr>
              <w:t>ш</w:t>
            </w:r>
            <w:r w:rsidRPr="00F452CE">
              <w:rPr>
                <w:sz w:val="24"/>
                <w:szCs w:val="24"/>
                <w:lang w:eastAsia="en-US"/>
              </w:rPr>
              <w:t>;о</w:t>
            </w:r>
            <w:r w:rsidRPr="00F452CE">
              <w:rPr>
                <w:spacing w:val="1"/>
                <w:sz w:val="24"/>
                <w:szCs w:val="24"/>
                <w:lang w:eastAsia="en-US"/>
              </w:rPr>
              <w:t>й</w:t>
            </w:r>
            <w:r w:rsidRPr="00F452CE">
              <w:rPr>
                <w:sz w:val="24"/>
                <w:szCs w:val="24"/>
                <w:lang w:eastAsia="en-US"/>
              </w:rPr>
              <w:t>л</w:t>
            </w:r>
            <w:r w:rsidRPr="00F452CE">
              <w:rPr>
                <w:spacing w:val="-1"/>
                <w:sz w:val="24"/>
                <w:szCs w:val="24"/>
                <w:lang w:eastAsia="en-US"/>
              </w:rPr>
              <w:t>ы</w:t>
            </w:r>
            <w:r w:rsidRPr="00F452CE">
              <w:rPr>
                <w:sz w:val="24"/>
                <w:szCs w:val="24"/>
                <w:lang w:eastAsia="en-US"/>
              </w:rPr>
              <w:t>мода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ог</w:t>
            </w:r>
            <w:r w:rsidRPr="00F452CE">
              <w:rPr>
                <w:spacing w:val="1"/>
                <w:sz w:val="24"/>
                <w:szCs w:val="24"/>
                <w:lang w:eastAsia="en-US"/>
              </w:rPr>
              <w:t>о</w:t>
            </w:r>
            <w:r w:rsidRPr="00F452CE">
              <w:rPr>
                <w:sz w:val="24"/>
                <w:szCs w:val="24"/>
                <w:lang w:eastAsia="en-US"/>
              </w:rPr>
              <w:t>ды</w:t>
            </w:r>
            <w:r w:rsidRPr="00F452CE">
              <w:rPr>
                <w:spacing w:val="-1"/>
                <w:sz w:val="24"/>
                <w:szCs w:val="24"/>
                <w:lang w:eastAsia="en-US"/>
              </w:rPr>
              <w:t>м</w:t>
            </w:r>
            <w:r w:rsidRPr="00F452CE">
              <w:rPr>
                <w:spacing w:val="1"/>
                <w:sz w:val="24"/>
                <w:szCs w:val="24"/>
                <w:lang w:eastAsia="en-US"/>
              </w:rPr>
              <w:t>н</w:t>
            </w:r>
            <w:r w:rsidRPr="00F452CE">
              <w:rPr>
                <w:spacing w:val="-1"/>
                <w:sz w:val="24"/>
                <w:szCs w:val="24"/>
                <w:lang w:eastAsia="en-US"/>
              </w:rPr>
              <w:t>уны</w:t>
            </w:r>
            <w:r w:rsidRPr="00F452CE">
              <w:rPr>
                <w:sz w:val="24"/>
                <w:szCs w:val="24"/>
                <w:lang w:eastAsia="en-US"/>
              </w:rPr>
              <w:t xml:space="preserve">мчын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872"/>
                <w:tab w:val="left" w:pos="1419"/>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Чот</w:t>
            </w:r>
            <w:r w:rsidRPr="00F452CE">
              <w:rPr>
                <w:spacing w:val="2"/>
                <w:sz w:val="24"/>
                <w:szCs w:val="24"/>
                <w:lang w:eastAsia="en-US"/>
              </w:rPr>
              <w:t>м</w:t>
            </w:r>
            <w:r w:rsidRPr="00F452CE">
              <w:rPr>
                <w:spacing w:val="-2"/>
                <w:sz w:val="24"/>
                <w:szCs w:val="24"/>
                <w:lang w:eastAsia="en-US"/>
              </w:rPr>
              <w:t>у</w:t>
            </w:r>
            <w:r w:rsidRPr="00F452CE">
              <w:rPr>
                <w:spacing w:val="-1"/>
                <w:sz w:val="24"/>
                <w:szCs w:val="24"/>
                <w:lang w:eastAsia="en-US"/>
              </w:rPr>
              <w:t>ты</w:t>
            </w:r>
            <w:r w:rsidRPr="00F452CE">
              <w:rPr>
                <w:sz w:val="24"/>
                <w:szCs w:val="24"/>
                <w:lang w:eastAsia="en-US"/>
              </w:rPr>
              <w:t>м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Pr>
                <w:sz w:val="24"/>
                <w:szCs w:val="24"/>
                <w:lang w:eastAsia="en-US"/>
              </w:rPr>
              <w:t>ги</w:t>
            </w:r>
            <w:r w:rsidRPr="00F452CE">
              <w:rPr>
                <w:sz w:val="24"/>
                <w:szCs w:val="24"/>
                <w:lang w:eastAsia="en-US"/>
              </w:rPr>
              <w:t>чес</w:t>
            </w:r>
            <w:r w:rsidRPr="00F452CE">
              <w:rPr>
                <w:spacing w:val="-1"/>
                <w:sz w:val="24"/>
                <w:szCs w:val="24"/>
                <w:lang w:eastAsia="en-US"/>
              </w:rPr>
              <w:t>к</w:t>
            </w:r>
            <w:r w:rsidRPr="00F452CE">
              <w:rPr>
                <w:sz w:val="24"/>
                <w:szCs w:val="24"/>
                <w:lang w:eastAsia="en-US"/>
              </w:rPr>
              <w:t>и</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02"/>
              </w:tabs>
              <w:autoSpaceDE w:val="0"/>
              <w:autoSpaceDN w:val="0"/>
              <w:adjustRightInd w:val="0"/>
              <w:spacing w:after="0" w:line="240" w:lineRule="auto"/>
              <w:ind w:left="0"/>
              <w:rPr>
                <w:spacing w:val="-1"/>
                <w:sz w:val="24"/>
                <w:szCs w:val="24"/>
                <w:lang w:eastAsia="en-US"/>
              </w:rPr>
            </w:pPr>
            <w:r w:rsidRPr="00F452CE">
              <w:rPr>
                <w:spacing w:val="-1"/>
                <w:sz w:val="24"/>
                <w:szCs w:val="24"/>
                <w:lang w:eastAsia="en-US"/>
              </w:rPr>
              <w:t>Икмыняр пуымо чот мутым падеж дене вашталташ</w:t>
            </w:r>
          </w:p>
        </w:tc>
      </w:tr>
      <w:tr w:rsidR="00D65A17" w:rsidRPr="00F452CE" w:rsidTr="006F3CE2">
        <w:trPr>
          <w:trHeight w:val="368"/>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Чот мутым лум мут пелен да лум мут деч посна кучылт</w:t>
            </w:r>
            <w:r>
              <w:rPr>
                <w:sz w:val="24"/>
                <w:szCs w:val="24"/>
                <w:lang w:eastAsia="en-US"/>
              </w:rPr>
              <w:t>-</w:t>
            </w:r>
            <w:r w:rsidRPr="00F452CE">
              <w:rPr>
                <w:sz w:val="24"/>
                <w:szCs w:val="24"/>
                <w:lang w:eastAsia="en-US"/>
              </w:rPr>
              <w:t>маш.</w:t>
            </w: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ик</w:t>
            </w:r>
            <w:r w:rsidRPr="00F452CE">
              <w:rPr>
                <w:spacing w:val="-3"/>
                <w:sz w:val="24"/>
                <w:szCs w:val="24"/>
                <w:lang w:eastAsia="en-US"/>
              </w:rPr>
              <w:t>у</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175"/>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Ч</w:t>
            </w:r>
            <w:r w:rsidRPr="00F452CE">
              <w:rPr>
                <w:spacing w:val="1"/>
                <w:sz w:val="24"/>
                <w:szCs w:val="24"/>
                <w:lang w:eastAsia="en-US"/>
              </w:rPr>
              <w:t>о</w:t>
            </w:r>
            <w:r w:rsidRPr="00F452CE">
              <w:rPr>
                <w:sz w:val="24"/>
                <w:szCs w:val="24"/>
                <w:lang w:eastAsia="en-US"/>
              </w:rPr>
              <w:t>т</w:t>
            </w:r>
            <w:r w:rsidRPr="00F452CE">
              <w:rPr>
                <w:spacing w:val="2"/>
                <w:sz w:val="24"/>
                <w:szCs w:val="24"/>
                <w:lang w:eastAsia="en-US"/>
              </w:rPr>
              <w:t>м</w:t>
            </w:r>
            <w:r w:rsidRPr="00F452CE">
              <w:rPr>
                <w:sz w:val="24"/>
                <w:szCs w:val="24"/>
                <w:lang w:eastAsia="en-US"/>
              </w:rPr>
              <w:t>у</w:t>
            </w:r>
            <w:r w:rsidRPr="00F452CE">
              <w:rPr>
                <w:spacing w:val="2"/>
                <w:sz w:val="24"/>
                <w:szCs w:val="24"/>
                <w:lang w:eastAsia="en-US"/>
              </w:rPr>
              <w:t>т</w:t>
            </w:r>
            <w:r w:rsidRPr="00F452CE">
              <w:rPr>
                <w:sz w:val="24"/>
                <w:szCs w:val="24"/>
                <w:lang w:eastAsia="en-US"/>
              </w:rPr>
              <w:t>» т</w:t>
            </w:r>
            <w:r w:rsidRPr="00F452CE">
              <w:rPr>
                <w:spacing w:val="-1"/>
                <w:sz w:val="24"/>
                <w:szCs w:val="24"/>
                <w:lang w:eastAsia="en-US"/>
              </w:rPr>
              <w:t>е</w:t>
            </w:r>
            <w:r w:rsidRPr="00F452CE">
              <w:rPr>
                <w:sz w:val="24"/>
                <w:szCs w:val="24"/>
                <w:lang w:eastAsia="en-US"/>
              </w:rPr>
              <w:t>мым</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мым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tabs>
                <w:tab w:val="left" w:pos="1175"/>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50"/>
                <w:tab w:val="left" w:pos="171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 чыл</w:t>
            </w:r>
            <w:r>
              <w:rPr>
                <w:spacing w:val="-1"/>
                <w:sz w:val="24"/>
                <w:szCs w:val="24"/>
                <w:lang w:eastAsia="en-US"/>
              </w:rPr>
              <w:t xml:space="preserve">а </w:t>
            </w:r>
            <w:r w:rsidRPr="00F452CE">
              <w:rPr>
                <w:sz w:val="24"/>
                <w:szCs w:val="24"/>
                <w:lang w:eastAsia="en-US"/>
              </w:rPr>
              <w:t>т</w:t>
            </w:r>
            <w:r w:rsidRPr="00F452CE">
              <w:rPr>
                <w:spacing w:val="-1"/>
                <w:sz w:val="24"/>
                <w:szCs w:val="24"/>
                <w:lang w:eastAsia="en-US"/>
              </w:rPr>
              <w:t>е</w:t>
            </w:r>
            <w:r w:rsidRPr="00F452CE">
              <w:rPr>
                <w:sz w:val="24"/>
                <w:szCs w:val="24"/>
                <w:lang w:eastAsia="en-US"/>
              </w:rPr>
              <w:t>мыла</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ы</w:t>
            </w:r>
            <w:r w:rsidRPr="00F452CE">
              <w:rPr>
                <w:sz w:val="24"/>
                <w:szCs w:val="24"/>
                <w:lang w:eastAsia="en-US"/>
              </w:rPr>
              <w:t>н ва</w:t>
            </w:r>
            <w:r w:rsidRPr="00F452CE">
              <w:rPr>
                <w:spacing w:val="-1"/>
                <w:sz w:val="24"/>
                <w:szCs w:val="24"/>
                <w:lang w:eastAsia="en-US"/>
              </w:rPr>
              <w:t>ш</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pacing w:val="1"/>
                <w:sz w:val="24"/>
                <w:szCs w:val="24"/>
                <w:lang w:eastAsia="en-US"/>
              </w:rPr>
              <w:t>п</w:t>
            </w:r>
            <w:r w:rsidRPr="00F452CE">
              <w:rPr>
                <w:spacing w:val="-3"/>
                <w:sz w:val="24"/>
                <w:szCs w:val="24"/>
                <w:lang w:eastAsia="en-US"/>
              </w:rPr>
              <w:t>у</w:t>
            </w:r>
            <w:r w:rsidRPr="00F452CE">
              <w:rPr>
                <w:spacing w:val="-1"/>
                <w:sz w:val="24"/>
                <w:szCs w:val="24"/>
                <w:lang w:eastAsia="en-US"/>
              </w:rPr>
              <w:t>ы</w:t>
            </w:r>
            <w:r w:rsidRPr="00F452CE">
              <w:rPr>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950"/>
                <w:tab w:val="left" w:pos="1718"/>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екстп</w:t>
            </w:r>
            <w:r w:rsidRPr="00F452CE">
              <w:rPr>
                <w:spacing w:val="-1"/>
                <w:sz w:val="24"/>
                <w:szCs w:val="24"/>
                <w:lang w:eastAsia="en-US"/>
              </w:rPr>
              <w:t>о</w:t>
            </w:r>
            <w:r w:rsidRPr="00F452CE">
              <w:rPr>
                <w:spacing w:val="2"/>
                <w:sz w:val="24"/>
                <w:szCs w:val="24"/>
                <w:lang w:eastAsia="en-US"/>
              </w:rPr>
              <w:t>ч</w:t>
            </w:r>
            <w:r w:rsidRPr="00F452CE">
              <w:rPr>
                <w:sz w:val="24"/>
                <w:szCs w:val="24"/>
                <w:lang w:eastAsia="en-US"/>
              </w:rPr>
              <w:t>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w:t>
            </w:r>
            <w:r>
              <w:rPr>
                <w:spacing w:val="3"/>
                <w:sz w:val="24"/>
                <w:szCs w:val="24"/>
                <w:lang w:eastAsia="en-US"/>
              </w:rPr>
              <w:t>а</w:t>
            </w:r>
            <w:r w:rsidRPr="00F452CE">
              <w:rPr>
                <w:sz w:val="24"/>
                <w:szCs w:val="24"/>
                <w:lang w:eastAsia="en-US"/>
              </w:rPr>
              <w:t>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Pr>
                <w:sz w:val="24"/>
                <w:szCs w:val="24"/>
                <w:lang w:eastAsia="en-US"/>
              </w:rPr>
              <w:t>ргы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Лум мут пелен да лум мут деч посна кучыл-талтше турло чот мутан 6 предложени-йым сылныму-тан книга гыч возен лукташ</w:t>
            </w:r>
          </w:p>
        </w:tc>
      </w:tr>
      <w:tr w:rsidR="00D65A17" w:rsidRPr="00F452CE" w:rsidTr="006F3CE2">
        <w:trPr>
          <w:trHeight w:val="414"/>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Ч</w:t>
            </w:r>
            <w:r w:rsidRPr="00F452CE">
              <w:rPr>
                <w:spacing w:val="1"/>
                <w:sz w:val="24"/>
                <w:szCs w:val="24"/>
                <w:lang w:eastAsia="en-US"/>
              </w:rPr>
              <w:t>о</w:t>
            </w:r>
            <w:r w:rsidRPr="00F452CE">
              <w:rPr>
                <w:sz w:val="24"/>
                <w:szCs w:val="24"/>
                <w:lang w:eastAsia="en-US"/>
              </w:rPr>
              <w:t>т м</w:t>
            </w:r>
            <w:r w:rsidRPr="00F452CE">
              <w:rPr>
                <w:spacing w:val="-1"/>
                <w:sz w:val="24"/>
                <w:szCs w:val="24"/>
                <w:lang w:eastAsia="en-US"/>
              </w:rPr>
              <w:t>у</w:t>
            </w:r>
            <w:r w:rsidRPr="00F452CE">
              <w:rPr>
                <w:spacing w:val="1"/>
                <w:sz w:val="24"/>
                <w:szCs w:val="24"/>
                <w:lang w:eastAsia="en-US"/>
              </w:rPr>
              <w:t>т</w:t>
            </w:r>
            <w:r w:rsidRPr="00F452CE">
              <w:rPr>
                <w:sz w:val="24"/>
                <w:szCs w:val="24"/>
                <w:lang w:eastAsia="en-US"/>
              </w:rPr>
              <w:t>» т</w:t>
            </w:r>
            <w:r w:rsidRPr="00F452CE">
              <w:rPr>
                <w:spacing w:val="-1"/>
                <w:sz w:val="24"/>
                <w:szCs w:val="24"/>
                <w:lang w:eastAsia="en-US"/>
              </w:rPr>
              <w:t>е</w:t>
            </w:r>
            <w:r w:rsidRPr="00F452CE">
              <w:rPr>
                <w:sz w:val="24"/>
                <w:szCs w:val="24"/>
                <w:lang w:eastAsia="en-US"/>
              </w:rPr>
              <w:t xml:space="preserve">мым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шл</w:t>
            </w:r>
            <w:r w:rsidRPr="00F452CE">
              <w:rPr>
                <w:sz w:val="24"/>
                <w:szCs w:val="24"/>
                <w:lang w:eastAsia="en-US"/>
              </w:rPr>
              <w:t>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ик</w:t>
            </w:r>
            <w:r w:rsidRPr="00F452CE">
              <w:rPr>
                <w:spacing w:val="-3"/>
                <w:sz w:val="24"/>
                <w:szCs w:val="24"/>
                <w:lang w:eastAsia="en-US"/>
              </w:rPr>
              <w:t>у</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175"/>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Ч</w:t>
            </w:r>
            <w:r w:rsidRPr="00F452CE">
              <w:rPr>
                <w:spacing w:val="1"/>
                <w:sz w:val="24"/>
                <w:szCs w:val="24"/>
                <w:lang w:eastAsia="en-US"/>
              </w:rPr>
              <w:t>о</w:t>
            </w:r>
            <w:r w:rsidRPr="00F452CE">
              <w:rPr>
                <w:sz w:val="24"/>
                <w:szCs w:val="24"/>
                <w:lang w:eastAsia="en-US"/>
              </w:rPr>
              <w:t>т</w:t>
            </w:r>
            <w:r w:rsidRPr="00F452CE">
              <w:rPr>
                <w:spacing w:val="2"/>
                <w:sz w:val="24"/>
                <w:szCs w:val="24"/>
                <w:lang w:eastAsia="en-US"/>
              </w:rPr>
              <w:t>м</w:t>
            </w:r>
            <w:r w:rsidRPr="00F452CE">
              <w:rPr>
                <w:sz w:val="24"/>
                <w:szCs w:val="24"/>
                <w:lang w:eastAsia="en-US"/>
              </w:rPr>
              <w:t>у</w:t>
            </w:r>
            <w:r w:rsidRPr="00F452CE">
              <w:rPr>
                <w:spacing w:val="2"/>
                <w:sz w:val="24"/>
                <w:szCs w:val="24"/>
                <w:lang w:eastAsia="en-US"/>
              </w:rPr>
              <w:t>т</w:t>
            </w:r>
            <w:r w:rsidRPr="00F452CE">
              <w:rPr>
                <w:sz w:val="24"/>
                <w:szCs w:val="24"/>
                <w:lang w:eastAsia="en-US"/>
              </w:rPr>
              <w:t>» т</w:t>
            </w:r>
            <w:r w:rsidRPr="00F452CE">
              <w:rPr>
                <w:spacing w:val="-1"/>
                <w:sz w:val="24"/>
                <w:szCs w:val="24"/>
                <w:lang w:eastAsia="en-US"/>
              </w:rPr>
              <w:t>е</w:t>
            </w:r>
            <w:r w:rsidRPr="00F452CE">
              <w:rPr>
                <w:sz w:val="24"/>
                <w:szCs w:val="24"/>
                <w:lang w:eastAsia="en-US"/>
              </w:rPr>
              <w:t>мым</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мым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tabs>
                <w:tab w:val="left" w:pos="1175"/>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50"/>
                <w:tab w:val="left" w:pos="171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 чыл</w:t>
            </w:r>
            <w:r>
              <w:rPr>
                <w:spacing w:val="-1"/>
                <w:sz w:val="24"/>
                <w:szCs w:val="24"/>
                <w:lang w:eastAsia="en-US"/>
              </w:rPr>
              <w:t xml:space="preserve">а </w:t>
            </w:r>
            <w:r w:rsidRPr="00F452CE">
              <w:rPr>
                <w:sz w:val="24"/>
                <w:szCs w:val="24"/>
                <w:lang w:eastAsia="en-US"/>
              </w:rPr>
              <w:t>т</w:t>
            </w:r>
            <w:r w:rsidRPr="00F452CE">
              <w:rPr>
                <w:spacing w:val="-1"/>
                <w:sz w:val="24"/>
                <w:szCs w:val="24"/>
                <w:lang w:eastAsia="en-US"/>
              </w:rPr>
              <w:t>е</w:t>
            </w:r>
            <w:r w:rsidRPr="00F452CE">
              <w:rPr>
                <w:sz w:val="24"/>
                <w:szCs w:val="24"/>
                <w:lang w:eastAsia="en-US"/>
              </w:rPr>
              <w:t>мыла</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ы</w:t>
            </w:r>
            <w:r w:rsidRPr="00F452CE">
              <w:rPr>
                <w:sz w:val="24"/>
                <w:szCs w:val="24"/>
                <w:lang w:eastAsia="en-US"/>
              </w:rPr>
              <w:t>н ва</w:t>
            </w:r>
            <w:r w:rsidRPr="00F452CE">
              <w:rPr>
                <w:spacing w:val="-1"/>
                <w:sz w:val="24"/>
                <w:szCs w:val="24"/>
                <w:lang w:eastAsia="en-US"/>
              </w:rPr>
              <w:t>ш</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pacing w:val="1"/>
                <w:sz w:val="24"/>
                <w:szCs w:val="24"/>
                <w:lang w:eastAsia="en-US"/>
              </w:rPr>
              <w:t>п</w:t>
            </w:r>
            <w:r w:rsidRPr="00F452CE">
              <w:rPr>
                <w:spacing w:val="-3"/>
                <w:sz w:val="24"/>
                <w:szCs w:val="24"/>
                <w:lang w:eastAsia="en-US"/>
              </w:rPr>
              <w:t>у</w:t>
            </w:r>
            <w:r w:rsidRPr="00F452CE">
              <w:rPr>
                <w:spacing w:val="-1"/>
                <w:sz w:val="24"/>
                <w:szCs w:val="24"/>
                <w:lang w:eastAsia="en-US"/>
              </w:rPr>
              <w:t>ы</w:t>
            </w:r>
            <w:r w:rsidRPr="00F452CE">
              <w:rPr>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950"/>
                <w:tab w:val="left" w:pos="1718"/>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естп</w:t>
            </w:r>
            <w:r w:rsidRPr="00F452CE">
              <w:rPr>
                <w:spacing w:val="-1"/>
                <w:sz w:val="24"/>
                <w:szCs w:val="24"/>
                <w:lang w:eastAsia="en-US"/>
              </w:rPr>
              <w:t>о</w:t>
            </w:r>
            <w:r w:rsidRPr="00F452CE">
              <w:rPr>
                <w:spacing w:val="2"/>
                <w:sz w:val="24"/>
                <w:szCs w:val="24"/>
                <w:lang w:eastAsia="en-US"/>
              </w:rPr>
              <w:t>ч</w:t>
            </w:r>
            <w:r w:rsidRPr="00F452CE">
              <w:rPr>
                <w:sz w:val="24"/>
                <w:szCs w:val="24"/>
                <w:lang w:eastAsia="en-US"/>
              </w:rPr>
              <w:t>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w:t>
            </w:r>
            <w:r w:rsidRPr="00F452CE">
              <w:rPr>
                <w:spacing w:val="3"/>
                <w:sz w:val="24"/>
                <w:szCs w:val="24"/>
                <w:lang w:eastAsia="en-US"/>
              </w:rPr>
              <w:t>а</w:t>
            </w:r>
            <w:r w:rsidRPr="00F452CE">
              <w:rPr>
                <w:sz w:val="24"/>
                <w:szCs w:val="24"/>
                <w:lang w:eastAsia="en-US"/>
              </w:rPr>
              <w:t>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Pr>
                <w:sz w:val="24"/>
                <w:szCs w:val="24"/>
                <w:lang w:eastAsia="en-US"/>
              </w:rPr>
              <w:t>ргы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Пос</w:t>
            </w:r>
            <w:r w:rsidRPr="00F452CE">
              <w:rPr>
                <w:spacing w:val="-1"/>
                <w:sz w:val="24"/>
                <w:szCs w:val="24"/>
                <w:lang w:eastAsia="en-US"/>
              </w:rPr>
              <w:t>н</w:t>
            </w:r>
            <w:r w:rsidRPr="00F452CE">
              <w:rPr>
                <w:sz w:val="24"/>
                <w:szCs w:val="24"/>
                <w:lang w:eastAsia="en-US"/>
              </w:rPr>
              <w:t xml:space="preserve">а </w:t>
            </w:r>
            <w:r w:rsidRPr="00F452CE">
              <w:rPr>
                <w:spacing w:val="-1"/>
                <w:sz w:val="24"/>
                <w:szCs w:val="24"/>
                <w:lang w:eastAsia="en-US"/>
              </w:rPr>
              <w:t>й</w:t>
            </w:r>
            <w:r w:rsidRPr="00F452CE">
              <w:rPr>
                <w:sz w:val="24"/>
                <w:szCs w:val="24"/>
                <w:lang w:eastAsia="en-US"/>
              </w:rPr>
              <w:t>оча</w:t>
            </w:r>
            <w:r w:rsidRPr="00F452CE">
              <w:rPr>
                <w:spacing w:val="-1"/>
                <w:sz w:val="24"/>
                <w:szCs w:val="24"/>
                <w:lang w:eastAsia="en-US"/>
              </w:rPr>
              <w:t>л</w:t>
            </w:r>
            <w:r w:rsidRPr="00F452CE">
              <w:rPr>
                <w:sz w:val="24"/>
                <w:szCs w:val="24"/>
                <w:lang w:eastAsia="en-US"/>
              </w:rPr>
              <w:t xml:space="preserve">ан </w:t>
            </w:r>
            <w:r w:rsidRPr="00F452CE">
              <w:rPr>
                <w:spacing w:val="-1"/>
                <w:sz w:val="24"/>
                <w:szCs w:val="24"/>
                <w:lang w:eastAsia="en-US"/>
              </w:rPr>
              <w:t>и</w:t>
            </w:r>
            <w:r w:rsidRPr="00F452CE">
              <w:rPr>
                <w:sz w:val="24"/>
                <w:szCs w:val="24"/>
                <w:lang w:eastAsia="en-US"/>
              </w:rPr>
              <w:t>ндиви</w:t>
            </w:r>
            <w:r w:rsidRPr="00F452CE">
              <w:rPr>
                <w:spacing w:val="1"/>
                <w:sz w:val="24"/>
                <w:szCs w:val="24"/>
                <w:lang w:eastAsia="en-US"/>
              </w:rPr>
              <w:t>д</w:t>
            </w:r>
            <w:r>
              <w:rPr>
                <w:sz w:val="24"/>
                <w:szCs w:val="24"/>
                <w:lang w:eastAsia="en-US"/>
              </w:rPr>
              <w:t>у</w:t>
            </w:r>
            <w:r w:rsidRPr="00F452CE">
              <w:rPr>
                <w:sz w:val="24"/>
                <w:szCs w:val="24"/>
                <w:lang w:eastAsia="en-US"/>
              </w:rPr>
              <w:t>а</w:t>
            </w:r>
            <w:r w:rsidRPr="00F452CE">
              <w:rPr>
                <w:spacing w:val="-1"/>
                <w:sz w:val="24"/>
                <w:szCs w:val="24"/>
                <w:lang w:eastAsia="en-US"/>
              </w:rPr>
              <w:t>л</w:t>
            </w:r>
            <w:r w:rsidRPr="00F452CE">
              <w:rPr>
                <w:sz w:val="24"/>
                <w:szCs w:val="24"/>
                <w:lang w:eastAsia="en-US"/>
              </w:rPr>
              <w:t>ь</w:t>
            </w:r>
            <w:r>
              <w:rPr>
                <w:sz w:val="24"/>
                <w:szCs w:val="24"/>
                <w:lang w:eastAsia="en-US"/>
              </w:rPr>
              <w:t>-</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pacing w:val="2"/>
                <w:sz w:val="24"/>
                <w:szCs w:val="24"/>
                <w:lang w:eastAsia="en-US"/>
              </w:rPr>
              <w:t>а</w:t>
            </w:r>
            <w:r w:rsidRPr="00F452CE">
              <w:rPr>
                <w:spacing w:val="-1"/>
                <w:sz w:val="24"/>
                <w:szCs w:val="24"/>
                <w:lang w:eastAsia="en-US"/>
              </w:rPr>
              <w:t>-</w:t>
            </w:r>
            <w:r w:rsidRPr="00F452CE">
              <w:rPr>
                <w:sz w:val="24"/>
                <w:szCs w:val="24"/>
                <w:lang w:eastAsia="en-US"/>
              </w:rPr>
              <w:t>в</w:t>
            </w:r>
            <w:r w:rsidRPr="00F452CE">
              <w:rPr>
                <w:spacing w:val="-2"/>
                <w:sz w:val="24"/>
                <w:szCs w:val="24"/>
                <w:lang w:eastAsia="en-US"/>
              </w:rPr>
              <w:t>л</w:t>
            </w:r>
            <w:r w:rsidRPr="00F452CE">
              <w:rPr>
                <w:spacing w:val="1"/>
                <w:sz w:val="24"/>
                <w:szCs w:val="24"/>
                <w:lang w:eastAsia="en-US"/>
              </w:rPr>
              <w:t>а</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429"/>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Д</w:t>
            </w:r>
            <w:r w:rsidRPr="00F452CE">
              <w:rPr>
                <w:spacing w:val="-1"/>
                <w:sz w:val="24"/>
                <w:szCs w:val="24"/>
                <w:lang w:eastAsia="en-US"/>
              </w:rPr>
              <w:t>икт</w:t>
            </w:r>
            <w:r w:rsidRPr="00F452CE">
              <w:rPr>
                <w:spacing w:val="1"/>
                <w:sz w:val="24"/>
                <w:szCs w:val="24"/>
                <w:lang w:eastAsia="en-US"/>
              </w:rPr>
              <w:t>а</w:t>
            </w:r>
            <w:r w:rsidRPr="00F452CE">
              <w:rPr>
                <w:sz w:val="24"/>
                <w:szCs w:val="24"/>
                <w:lang w:eastAsia="en-US"/>
              </w:rPr>
              <w:t>нт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 т</w:t>
            </w:r>
            <w:r w:rsidRPr="00F452CE">
              <w:rPr>
                <w:spacing w:val="-1"/>
                <w:sz w:val="24"/>
                <w:szCs w:val="24"/>
                <w:lang w:eastAsia="en-US"/>
              </w:rPr>
              <w:t>е</w:t>
            </w:r>
            <w:r w:rsidRPr="00F452CE">
              <w:rPr>
                <w:sz w:val="24"/>
                <w:szCs w:val="24"/>
                <w:lang w:eastAsia="en-US"/>
              </w:rPr>
              <w:t xml:space="preserve">ргыме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80"/>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Ч</w:t>
            </w:r>
            <w:r w:rsidRPr="00F452CE">
              <w:rPr>
                <w:spacing w:val="1"/>
                <w:sz w:val="24"/>
                <w:szCs w:val="24"/>
                <w:lang w:eastAsia="en-US"/>
              </w:rPr>
              <w:t>о</w:t>
            </w:r>
            <w:r w:rsidRPr="00F452CE">
              <w:rPr>
                <w:sz w:val="24"/>
                <w:szCs w:val="24"/>
                <w:lang w:eastAsia="en-US"/>
              </w:rPr>
              <w:t>т</w:t>
            </w:r>
            <w:r w:rsidRPr="00F452CE">
              <w:rPr>
                <w:spacing w:val="3"/>
                <w:sz w:val="24"/>
                <w:szCs w:val="24"/>
                <w:lang w:eastAsia="en-US"/>
              </w:rPr>
              <w:t>м</w:t>
            </w:r>
            <w:r w:rsidRPr="00F452CE">
              <w:rPr>
                <w:spacing w:val="-3"/>
                <w:sz w:val="24"/>
                <w:szCs w:val="24"/>
                <w:lang w:eastAsia="en-US"/>
              </w:rPr>
              <w:t>у</w:t>
            </w:r>
            <w:r w:rsidRPr="00F452CE">
              <w:rPr>
                <w:spacing w:val="2"/>
                <w:sz w:val="24"/>
                <w:szCs w:val="24"/>
                <w:lang w:eastAsia="en-US"/>
              </w:rPr>
              <w:t>т</w:t>
            </w:r>
            <w:r w:rsidRPr="00F452CE">
              <w:rPr>
                <w:sz w:val="24"/>
                <w:szCs w:val="24"/>
                <w:lang w:eastAsia="en-US"/>
              </w:rPr>
              <w:t>»теме де</w:t>
            </w:r>
            <w:r w:rsidRPr="00F452CE">
              <w:rPr>
                <w:spacing w:val="-2"/>
                <w:sz w:val="24"/>
                <w:szCs w:val="24"/>
                <w:lang w:eastAsia="en-US"/>
              </w:rPr>
              <w:t>н</w:t>
            </w:r>
            <w:r w:rsidRPr="00F452CE">
              <w:rPr>
                <w:sz w:val="24"/>
                <w:szCs w:val="24"/>
                <w:lang w:eastAsia="en-US"/>
              </w:rPr>
              <w:t xml:space="preserve">е </w:t>
            </w:r>
            <w:r w:rsidRPr="00F452CE">
              <w:rPr>
                <w:spacing w:val="-1"/>
                <w:sz w:val="24"/>
                <w:szCs w:val="24"/>
                <w:lang w:eastAsia="en-US"/>
              </w:rPr>
              <w:t>н</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м</w:t>
            </w:r>
            <w:r w:rsidRPr="00F452CE">
              <w:rPr>
                <w:sz w:val="24"/>
                <w:szCs w:val="24"/>
                <w:lang w:eastAsia="en-US"/>
              </w:rPr>
              <w:t>е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чымаш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tabs>
                <w:tab w:val="left" w:pos="1080"/>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915"/>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лу</w:t>
            </w:r>
            <w:r w:rsidRPr="00F452CE">
              <w:rPr>
                <w:spacing w:val="-1"/>
                <w:sz w:val="24"/>
                <w:szCs w:val="24"/>
                <w:lang w:eastAsia="en-US"/>
              </w:rPr>
              <w:t>д</w:t>
            </w:r>
            <w:r w:rsidRPr="00F452CE">
              <w:rPr>
                <w:sz w:val="24"/>
                <w:szCs w:val="24"/>
                <w:lang w:eastAsia="en-US"/>
              </w:rPr>
              <w:t>м</w:t>
            </w:r>
            <w:r>
              <w:rPr>
                <w:sz w:val="24"/>
                <w:szCs w:val="24"/>
                <w:lang w:eastAsia="en-US"/>
              </w:rPr>
              <w:t xml:space="preserve">о </w:t>
            </w:r>
            <w:r w:rsidRPr="00F452CE">
              <w:rPr>
                <w:spacing w:val="-1"/>
                <w:sz w:val="24"/>
                <w:szCs w:val="24"/>
                <w:lang w:eastAsia="en-US"/>
              </w:rPr>
              <w:t>п</w:t>
            </w:r>
            <w:r w:rsidRPr="00F452CE">
              <w:rPr>
                <w:sz w:val="24"/>
                <w:szCs w:val="24"/>
                <w:lang w:eastAsia="en-US"/>
              </w:rPr>
              <w:t>очешт</w:t>
            </w:r>
            <w:r w:rsidRPr="00F452CE">
              <w:rPr>
                <w:spacing w:val="1"/>
                <w:sz w:val="24"/>
                <w:szCs w:val="24"/>
                <w:lang w:eastAsia="en-US"/>
              </w:rPr>
              <w:t>е</w:t>
            </w:r>
            <w:r w:rsidRPr="00F452CE">
              <w:rPr>
                <w:sz w:val="24"/>
                <w:szCs w:val="24"/>
                <w:lang w:eastAsia="en-US"/>
              </w:rPr>
              <w:t>к</w:t>
            </w:r>
            <w:r w:rsidRPr="00F452CE">
              <w:rPr>
                <w:spacing w:val="-1"/>
                <w:sz w:val="24"/>
                <w:szCs w:val="24"/>
                <w:lang w:eastAsia="en-US"/>
              </w:rPr>
              <w:t>с</w:t>
            </w:r>
            <w:r w:rsidRPr="00F452CE">
              <w:rPr>
                <w:sz w:val="24"/>
                <w:szCs w:val="24"/>
                <w:lang w:eastAsia="en-US"/>
              </w:rPr>
              <w:t>ты</w:t>
            </w:r>
            <w:r w:rsidRPr="00F452CE">
              <w:rPr>
                <w:spacing w:val="-1"/>
                <w:sz w:val="24"/>
                <w:szCs w:val="24"/>
                <w:lang w:eastAsia="en-US"/>
              </w:rPr>
              <w:t>м</w:t>
            </w:r>
            <w:r w:rsidRPr="00F452CE">
              <w:rPr>
                <w:sz w:val="24"/>
                <w:szCs w:val="24"/>
                <w:lang w:eastAsia="en-US"/>
              </w:rPr>
              <w:t>воз</w:t>
            </w:r>
            <w:r w:rsidRPr="00F452CE">
              <w:rPr>
                <w:spacing w:val="-1"/>
                <w:sz w:val="24"/>
                <w:szCs w:val="24"/>
                <w:lang w:eastAsia="en-US"/>
              </w:rPr>
              <w:t>ы</w:t>
            </w:r>
            <w:r w:rsidRPr="00F452CE">
              <w:rPr>
                <w:sz w:val="24"/>
                <w:szCs w:val="24"/>
                <w:lang w:eastAsia="en-US"/>
              </w:rPr>
              <w:t>шаш даграм</w:t>
            </w:r>
            <w:r w:rsidRPr="00F452CE">
              <w:rPr>
                <w:spacing w:val="1"/>
                <w:sz w:val="24"/>
                <w:szCs w:val="24"/>
                <w:lang w:eastAsia="en-US"/>
              </w:rPr>
              <w:t>м</w:t>
            </w:r>
            <w:r w:rsidRPr="00F452CE">
              <w:rPr>
                <w:sz w:val="24"/>
                <w:szCs w:val="24"/>
                <w:lang w:eastAsia="en-US"/>
              </w:rPr>
              <w:t>ат</w:t>
            </w:r>
            <w:r w:rsidRPr="00F452CE">
              <w:rPr>
                <w:spacing w:val="-2"/>
                <w:sz w:val="24"/>
                <w:szCs w:val="24"/>
                <w:lang w:eastAsia="en-US"/>
              </w:rPr>
              <w:t>и</w:t>
            </w:r>
            <w:r w:rsidRPr="00F452CE">
              <w:rPr>
                <w:sz w:val="24"/>
                <w:szCs w:val="24"/>
                <w:lang w:eastAsia="en-US"/>
              </w:rPr>
              <w:t>ческ</w:t>
            </w:r>
            <w:r w:rsidRPr="00F452CE">
              <w:rPr>
                <w:spacing w:val="1"/>
                <w:sz w:val="24"/>
                <w:szCs w:val="24"/>
                <w:lang w:eastAsia="en-US"/>
              </w:rPr>
              <w:t>и</w:t>
            </w:r>
            <w:r w:rsidRPr="00F452CE">
              <w:rPr>
                <w:sz w:val="24"/>
                <w:szCs w:val="24"/>
                <w:lang w:eastAsia="en-US"/>
              </w:rPr>
              <w:t>йп</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а</w:t>
            </w:r>
            <w:r w:rsidRPr="00F452CE">
              <w:rPr>
                <w:sz w:val="24"/>
                <w:szCs w:val="24"/>
                <w:lang w:eastAsia="en-US"/>
              </w:rPr>
              <w:t xml:space="preserve">м </w:t>
            </w:r>
            <w:r w:rsidRPr="00F452CE">
              <w:rPr>
                <w:spacing w:val="1"/>
                <w:sz w:val="24"/>
                <w:szCs w:val="24"/>
                <w:lang w:eastAsia="en-US"/>
              </w:rPr>
              <w:t>ш</w:t>
            </w:r>
            <w:r w:rsidRPr="00F452CE">
              <w:rPr>
                <w:spacing w:val="-3"/>
                <w:sz w:val="24"/>
                <w:szCs w:val="24"/>
                <w:lang w:eastAsia="en-US"/>
              </w:rPr>
              <w:t>у</w:t>
            </w:r>
            <w:r w:rsidRPr="00F452CE">
              <w:rPr>
                <w:sz w:val="24"/>
                <w:szCs w:val="24"/>
                <w:lang w:eastAsia="en-US"/>
              </w:rPr>
              <w:t>кты</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1915"/>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Грам</w:t>
            </w:r>
            <w:r w:rsidRPr="00F452CE">
              <w:rPr>
                <w:spacing w:val="1"/>
                <w:sz w:val="24"/>
                <w:szCs w:val="24"/>
                <w:lang w:eastAsia="en-US"/>
              </w:rPr>
              <w:t>м</w:t>
            </w:r>
            <w:r w:rsidRPr="00F452CE">
              <w:rPr>
                <w:sz w:val="24"/>
                <w:szCs w:val="24"/>
                <w:lang w:eastAsia="en-US"/>
              </w:rPr>
              <w:t>ат</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ан 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r w:rsidRPr="00F452CE">
              <w:rPr>
                <w:sz w:val="24"/>
                <w:szCs w:val="24"/>
                <w:lang w:eastAsia="en-US"/>
              </w:rPr>
              <w:t>М</w:t>
            </w:r>
            <w:r w:rsidRPr="00F452CE">
              <w:rPr>
                <w:spacing w:val="2"/>
                <w:sz w:val="24"/>
                <w:szCs w:val="24"/>
                <w:lang w:eastAsia="en-US"/>
              </w:rPr>
              <w:t>он</w:t>
            </w:r>
            <w:r w:rsidRPr="00F452CE">
              <w:rPr>
                <w:sz w:val="24"/>
                <w:szCs w:val="24"/>
                <w:lang w:eastAsia="en-US"/>
              </w:rPr>
              <w:t>г</w:t>
            </w:r>
            <w:r w:rsidRPr="00F452CE">
              <w:rPr>
                <w:spacing w:val="-1"/>
                <w:sz w:val="24"/>
                <w:szCs w:val="24"/>
                <w:lang w:eastAsia="en-US"/>
              </w:rPr>
              <w:t>ы</w:t>
            </w:r>
            <w:r w:rsidRPr="00F452CE">
              <w:rPr>
                <w:sz w:val="24"/>
                <w:szCs w:val="24"/>
                <w:lang w:eastAsia="en-US"/>
              </w:rPr>
              <w:t>ла</w:t>
            </w:r>
            <w:r w:rsidRPr="00F452CE">
              <w:rPr>
                <w:spacing w:val="-1"/>
                <w:sz w:val="24"/>
                <w:szCs w:val="24"/>
                <w:lang w:eastAsia="en-US"/>
              </w:rPr>
              <w:t>нп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p>
        </w:tc>
      </w:tr>
      <w:tr w:rsidR="00D65A17" w:rsidRPr="00F452CE" w:rsidTr="006F3CE2">
        <w:trPr>
          <w:trHeight w:val="384"/>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екст дене паша.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в</w:t>
            </w:r>
            <w:r>
              <w:rPr>
                <w:sz w:val="24"/>
                <w:szCs w:val="24"/>
                <w:lang w:eastAsia="en-US"/>
              </w:rPr>
              <w:t>ыр</w:t>
            </w:r>
            <w:r w:rsidRPr="00F452CE">
              <w:rPr>
                <w:sz w:val="24"/>
                <w:szCs w:val="24"/>
                <w:lang w:eastAsia="en-US"/>
              </w:rPr>
              <w:t>т</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нт</w:t>
            </w:r>
            <w:r w:rsidRPr="00F452CE">
              <w:rPr>
                <w:spacing w:val="-1"/>
                <w:sz w:val="24"/>
                <w:szCs w:val="24"/>
                <w:lang w:eastAsia="en-US"/>
              </w:rPr>
              <w:t>е</w:t>
            </w:r>
            <w:r w:rsidRPr="00F452CE">
              <w:rPr>
                <w:sz w:val="24"/>
                <w:szCs w:val="24"/>
                <w:lang w:eastAsia="en-US"/>
              </w:rPr>
              <w:t>мыже</w:t>
            </w:r>
            <w:r w:rsidRPr="00F452CE">
              <w:rPr>
                <w:spacing w:val="-1"/>
                <w:sz w:val="24"/>
                <w:szCs w:val="24"/>
                <w:lang w:eastAsia="en-US"/>
              </w:rPr>
              <w:t>,</w:t>
            </w:r>
            <w:r w:rsidRPr="00F452CE">
              <w:rPr>
                <w:sz w:val="24"/>
                <w:szCs w:val="24"/>
                <w:lang w:eastAsia="en-US"/>
              </w:rPr>
              <w:t>т</w:t>
            </w:r>
            <w:r w:rsidRPr="00F452CE">
              <w:rPr>
                <w:spacing w:val="-1"/>
                <w:sz w:val="24"/>
                <w:szCs w:val="24"/>
                <w:lang w:eastAsia="en-US"/>
              </w:rPr>
              <w:t>ўн</w:t>
            </w:r>
            <w:r w:rsidRPr="00F452CE">
              <w:rPr>
                <w:sz w:val="24"/>
                <w:szCs w:val="24"/>
                <w:lang w:eastAsia="en-US"/>
              </w:rPr>
              <w:t xml:space="preserve">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же;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pacing w:val="2"/>
                <w:sz w:val="24"/>
                <w:szCs w:val="24"/>
                <w:lang w:eastAsia="en-US"/>
              </w:rPr>
              <w:t>ы</w:t>
            </w:r>
            <w:r w:rsidRPr="00F452CE">
              <w:rPr>
                <w:sz w:val="24"/>
                <w:szCs w:val="24"/>
                <w:lang w:eastAsia="en-US"/>
              </w:rPr>
              <w:t>н</w:t>
            </w:r>
            <w:r w:rsidRPr="00F452CE">
              <w:rPr>
                <w:spacing w:val="-1"/>
                <w:sz w:val="24"/>
                <w:szCs w:val="24"/>
                <w:lang w:eastAsia="en-US"/>
              </w:rPr>
              <w:t>ужа</w:t>
            </w:r>
            <w:r w:rsidRPr="00F452CE">
              <w:rPr>
                <w:sz w:val="24"/>
                <w:szCs w:val="24"/>
                <w:lang w:eastAsia="en-US"/>
              </w:rPr>
              <w:t>ш</w:t>
            </w:r>
            <w:r w:rsidRPr="00F452CE">
              <w:rPr>
                <w:spacing w:val="2"/>
                <w:sz w:val="24"/>
                <w:szCs w:val="24"/>
                <w:lang w:eastAsia="en-US"/>
              </w:rPr>
              <w:t>ы</w:t>
            </w:r>
            <w:r w:rsidRPr="00F452CE">
              <w:rPr>
                <w:spacing w:val="-1"/>
                <w:sz w:val="24"/>
                <w:szCs w:val="24"/>
                <w:lang w:eastAsia="en-US"/>
              </w:rPr>
              <w:t>ж</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 xml:space="preserve">к;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 xml:space="preserve">ме         </w:t>
            </w:r>
            <w:r w:rsidRPr="00F452CE">
              <w:rPr>
                <w:spacing w:val="1"/>
                <w:sz w:val="24"/>
                <w:szCs w:val="24"/>
                <w:lang w:eastAsia="en-US"/>
              </w:rPr>
              <w:t>с</w:t>
            </w:r>
            <w:r w:rsidRPr="00F452CE">
              <w:rPr>
                <w:sz w:val="24"/>
                <w:szCs w:val="24"/>
                <w:lang w:eastAsia="en-US"/>
              </w:rPr>
              <w:t>тил</w:t>
            </w:r>
            <w:r w:rsidRPr="00F452CE">
              <w:rPr>
                <w:spacing w:val="-1"/>
                <w:sz w:val="24"/>
                <w:szCs w:val="24"/>
                <w:lang w:eastAsia="en-US"/>
              </w:rPr>
              <w:t>ь</w:t>
            </w:r>
            <w:r w:rsidRPr="00F452CE">
              <w:rPr>
                <w:sz w:val="24"/>
                <w:szCs w:val="24"/>
                <w:lang w:eastAsia="en-US"/>
              </w:rPr>
              <w:t xml:space="preserve"> ой</w:t>
            </w:r>
            <w:r w:rsidRPr="00F452CE">
              <w:rPr>
                <w:spacing w:val="-1"/>
                <w:sz w:val="24"/>
                <w:szCs w:val="24"/>
                <w:lang w:eastAsia="en-US"/>
              </w:rPr>
              <w:t>ы</w:t>
            </w:r>
            <w:r w:rsidRPr="00F452CE">
              <w:rPr>
                <w:sz w:val="24"/>
                <w:szCs w:val="24"/>
                <w:lang w:eastAsia="en-US"/>
              </w:rPr>
              <w:t>ртем;       чот мутым текстыште кучылтмаш</w:t>
            </w:r>
          </w:p>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65"/>
                <w:tab w:val="left" w:pos="1754"/>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w:t>
            </w:r>
            <w:r w:rsidRPr="00F452CE">
              <w:rPr>
                <w:i/>
                <w:iCs/>
                <w:spacing w:val="2"/>
                <w:sz w:val="24"/>
                <w:szCs w:val="24"/>
                <w:lang w:eastAsia="en-US"/>
              </w:rPr>
              <w:t>ш</w:t>
            </w:r>
            <w:r w:rsidRPr="00F452CE">
              <w:rPr>
                <w:i/>
                <w:iCs/>
                <w:sz w:val="24"/>
                <w:szCs w:val="24"/>
                <w:lang w:eastAsia="en-US"/>
              </w:rPr>
              <w:t>:</w:t>
            </w:r>
            <w:r w:rsidRPr="00F452CE">
              <w:rPr>
                <w:sz w:val="24"/>
                <w:szCs w:val="24"/>
                <w:lang w:eastAsia="en-US"/>
              </w:rPr>
              <w:tab/>
              <w:t>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мыж</w:t>
            </w:r>
            <w:r w:rsidRPr="00F452CE">
              <w:rPr>
                <w:spacing w:val="-1"/>
                <w:sz w:val="24"/>
                <w:szCs w:val="24"/>
                <w:lang w:eastAsia="en-US"/>
              </w:rPr>
              <w:t xml:space="preserve">е </w:t>
            </w:r>
            <w:r w:rsidRPr="00F452CE">
              <w:rPr>
                <w:sz w:val="24"/>
                <w:szCs w:val="24"/>
                <w:lang w:eastAsia="en-US"/>
              </w:rPr>
              <w:t>де</w:t>
            </w:r>
            <w:r w:rsidRPr="00F452CE">
              <w:rPr>
                <w:spacing w:val="-1"/>
                <w:sz w:val="24"/>
                <w:szCs w:val="24"/>
                <w:lang w:eastAsia="en-US"/>
              </w:rPr>
              <w:t>нт</w:t>
            </w:r>
            <w:r w:rsidRPr="00F452CE">
              <w:rPr>
                <w:sz w:val="24"/>
                <w:szCs w:val="24"/>
                <w:lang w:eastAsia="en-US"/>
              </w:rPr>
              <w:t>ўн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ж</w:t>
            </w:r>
            <w:r w:rsidRPr="00F452CE">
              <w:rPr>
                <w:spacing w:val="-1"/>
                <w:sz w:val="24"/>
                <w:szCs w:val="24"/>
                <w:lang w:eastAsia="en-US"/>
              </w:rPr>
              <w:t>ы</w:t>
            </w:r>
            <w:r w:rsidRPr="00F452CE">
              <w:rPr>
                <w:sz w:val="24"/>
                <w:szCs w:val="24"/>
                <w:lang w:eastAsia="en-US"/>
              </w:rPr>
              <w:t xml:space="preserve">м,  </w:t>
            </w:r>
            <w:r w:rsidRPr="00F452CE">
              <w:rPr>
                <w:spacing w:val="-2"/>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е ой</w:t>
            </w:r>
            <w:r w:rsidRPr="00F452CE">
              <w:rPr>
                <w:spacing w:val="-1"/>
                <w:sz w:val="24"/>
                <w:szCs w:val="24"/>
                <w:lang w:eastAsia="en-US"/>
              </w:rPr>
              <w:t>ы</w:t>
            </w:r>
            <w:r w:rsidRPr="00F452CE">
              <w:rPr>
                <w:sz w:val="24"/>
                <w:szCs w:val="24"/>
                <w:lang w:eastAsia="en-US"/>
              </w:rPr>
              <w:t>ртем</w:t>
            </w:r>
            <w:r>
              <w:rPr>
                <w:sz w:val="24"/>
                <w:szCs w:val="24"/>
                <w:lang w:eastAsia="en-US"/>
              </w:rPr>
              <w:t>-</w:t>
            </w:r>
            <w:r w:rsidRPr="00F452CE">
              <w:rPr>
                <w:spacing w:val="-1"/>
                <w:sz w:val="24"/>
                <w:szCs w:val="24"/>
                <w:lang w:eastAsia="en-US"/>
              </w:rPr>
              <w:t>ж</w:t>
            </w:r>
            <w:r w:rsidRPr="00F452CE">
              <w:rPr>
                <w:sz w:val="24"/>
                <w:szCs w:val="24"/>
                <w:lang w:eastAsia="en-US"/>
              </w:rPr>
              <w:t>ы</w:t>
            </w:r>
            <w:r w:rsidRPr="00F452CE">
              <w:rPr>
                <w:spacing w:val="-1"/>
                <w:sz w:val="24"/>
                <w:szCs w:val="24"/>
                <w:lang w:eastAsia="en-US"/>
              </w:rPr>
              <w:t>м</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к</w:t>
            </w:r>
            <w:r w:rsidRPr="00F452CE">
              <w:rPr>
                <w:sz w:val="24"/>
                <w:szCs w:val="24"/>
                <w:lang w:eastAsia="en-US"/>
              </w:rPr>
              <w:t>т</w:t>
            </w:r>
            <w:r w:rsidRPr="00F452CE">
              <w:rPr>
                <w:spacing w:val="-1"/>
                <w:sz w:val="24"/>
                <w:szCs w:val="24"/>
                <w:lang w:eastAsia="en-US"/>
              </w:rPr>
              <w:t>ыш</w:t>
            </w:r>
            <w:r w:rsidRPr="00F452CE">
              <w:rPr>
                <w:sz w:val="24"/>
                <w:szCs w:val="24"/>
                <w:lang w:eastAsia="en-US"/>
              </w:rPr>
              <w:t xml:space="preserve">аш;    </w:t>
            </w:r>
            <w:r w:rsidRPr="00F452CE">
              <w:rPr>
                <w:spacing w:val="-1"/>
                <w:sz w:val="24"/>
                <w:szCs w:val="24"/>
                <w:lang w:eastAsia="en-US"/>
              </w:rPr>
              <w:t>т</w:t>
            </w:r>
            <w:r w:rsidRPr="00F452CE">
              <w:rPr>
                <w:spacing w:val="1"/>
                <w:sz w:val="24"/>
                <w:szCs w:val="24"/>
                <w:lang w:eastAsia="en-US"/>
              </w:rPr>
              <w:t>е</w:t>
            </w:r>
            <w:r w:rsidRPr="00F452CE">
              <w:rPr>
                <w:sz w:val="24"/>
                <w:szCs w:val="24"/>
                <w:lang w:eastAsia="en-US"/>
              </w:rPr>
              <w:t>кс</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му</w:t>
            </w:r>
            <w:r w:rsidRPr="00F452CE">
              <w:rPr>
                <w:spacing w:val="-2"/>
                <w:sz w:val="24"/>
                <w:szCs w:val="24"/>
                <w:lang w:eastAsia="en-US"/>
              </w:rPr>
              <w:t>ж</w:t>
            </w:r>
            <w:r w:rsidRPr="00F452CE">
              <w:rPr>
                <w:spacing w:val="1"/>
                <w:sz w:val="24"/>
                <w:szCs w:val="24"/>
                <w:lang w:eastAsia="en-US"/>
              </w:rPr>
              <w:t>аш</w:t>
            </w:r>
            <w:r w:rsidRPr="00F452CE">
              <w:rPr>
                <w:sz w:val="24"/>
                <w:szCs w:val="24"/>
                <w:lang w:eastAsia="en-US"/>
              </w:rPr>
              <w:t>-в</w:t>
            </w:r>
            <w:r w:rsidRPr="00F452CE">
              <w:rPr>
                <w:spacing w:val="-2"/>
                <w:sz w:val="24"/>
                <w:szCs w:val="24"/>
                <w:lang w:eastAsia="en-US"/>
              </w:rPr>
              <w:t>л</w:t>
            </w:r>
            <w:r w:rsidRPr="00F452CE">
              <w:rPr>
                <w:sz w:val="24"/>
                <w:szCs w:val="24"/>
                <w:lang w:eastAsia="en-US"/>
              </w:rPr>
              <w:t>акл</w:t>
            </w:r>
            <w:r w:rsidRPr="00F452CE">
              <w:rPr>
                <w:spacing w:val="1"/>
                <w:sz w:val="24"/>
                <w:szCs w:val="24"/>
                <w:lang w:eastAsia="en-US"/>
              </w:rPr>
              <w:t>а</w:t>
            </w:r>
            <w:r w:rsidRPr="00F452CE">
              <w:rPr>
                <w:sz w:val="24"/>
                <w:szCs w:val="24"/>
                <w:lang w:eastAsia="en-US"/>
              </w:rPr>
              <w:t>нше</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д</w:t>
            </w:r>
            <w:r w:rsidRPr="00F452CE">
              <w:rPr>
                <w:sz w:val="24"/>
                <w:szCs w:val="24"/>
                <w:lang w:eastAsia="en-US"/>
              </w:rPr>
              <w:t>ы</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ш;</w:t>
            </w:r>
            <w:r w:rsidRPr="00F452CE">
              <w:rPr>
                <w:spacing w:val="1"/>
                <w:sz w:val="24"/>
                <w:szCs w:val="24"/>
                <w:lang w:eastAsia="en-US"/>
              </w:rPr>
              <w:t>ч</w:t>
            </w:r>
            <w:r w:rsidRPr="00F452CE">
              <w:rPr>
                <w:sz w:val="24"/>
                <w:szCs w:val="24"/>
                <w:lang w:eastAsia="en-US"/>
              </w:rPr>
              <w:t>от м</w:t>
            </w:r>
            <w:r w:rsidRPr="00F452CE">
              <w:rPr>
                <w:spacing w:val="-1"/>
                <w:sz w:val="24"/>
                <w:szCs w:val="24"/>
                <w:lang w:eastAsia="en-US"/>
              </w:rPr>
              <w:t>ут</w:t>
            </w:r>
            <w:r w:rsidRPr="00F452CE">
              <w:rPr>
                <w:sz w:val="24"/>
                <w:szCs w:val="24"/>
                <w:lang w:eastAsia="en-US"/>
              </w:rPr>
              <w:t xml:space="preserve">ан    </w:t>
            </w:r>
            <w:r w:rsidRPr="00F452CE">
              <w:rPr>
                <w:spacing w:val="-1"/>
                <w:sz w:val="24"/>
                <w:szCs w:val="24"/>
                <w:lang w:eastAsia="en-US"/>
              </w:rPr>
              <w:t>с</w:t>
            </w:r>
            <w:r w:rsidRPr="00F452CE">
              <w:rPr>
                <w:sz w:val="24"/>
                <w:szCs w:val="24"/>
                <w:lang w:eastAsia="en-US"/>
              </w:rPr>
              <w:t>очетан</w:t>
            </w:r>
            <w:r w:rsidRPr="00F452CE">
              <w:rPr>
                <w:spacing w:val="1"/>
                <w:sz w:val="24"/>
                <w:szCs w:val="24"/>
                <w:lang w:eastAsia="en-US"/>
              </w:rPr>
              <w:t>и</w:t>
            </w:r>
            <w:r w:rsidRPr="00F452CE">
              <w:rPr>
                <w:sz w:val="24"/>
                <w:szCs w:val="24"/>
                <w:lang w:eastAsia="en-US"/>
              </w:rPr>
              <w:t>й</w:t>
            </w:r>
            <w:r w:rsidRPr="00F452CE">
              <w:rPr>
                <w:spacing w:val="1"/>
                <w:sz w:val="24"/>
                <w:szCs w:val="24"/>
                <w:lang w:eastAsia="en-US"/>
              </w:rPr>
              <w:t>-</w:t>
            </w:r>
            <w:r w:rsidRPr="00F452CE">
              <w:rPr>
                <w:sz w:val="24"/>
                <w:szCs w:val="24"/>
                <w:lang w:eastAsia="en-US"/>
              </w:rPr>
              <w:t>в</w:t>
            </w:r>
            <w:r w:rsidRPr="00F452CE">
              <w:rPr>
                <w:spacing w:val="-2"/>
                <w:sz w:val="24"/>
                <w:szCs w:val="24"/>
                <w:lang w:eastAsia="en-US"/>
              </w:rPr>
              <w:t>л</w:t>
            </w:r>
            <w:r w:rsidRPr="00F452CE">
              <w:rPr>
                <w:spacing w:val="2"/>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 чын возен лукташ</w:t>
            </w:r>
          </w:p>
          <w:p w:rsidR="00D65A17" w:rsidRPr="00F452CE" w:rsidRDefault="00D65A17" w:rsidP="00D65A17">
            <w:pPr>
              <w:widowControl w:val="0"/>
              <w:tabs>
                <w:tab w:val="left" w:pos="1265"/>
                <w:tab w:val="left" w:pos="1754"/>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849"/>
              </w:tabs>
              <w:autoSpaceDE w:val="0"/>
              <w:autoSpaceDN w:val="0"/>
              <w:adjustRightInd w:val="0"/>
              <w:spacing w:after="0" w:line="240" w:lineRule="auto"/>
              <w:ind w:left="0"/>
              <w:rPr>
                <w:sz w:val="24"/>
                <w:szCs w:val="24"/>
              </w:rPr>
            </w:pPr>
            <w:r w:rsidRPr="00F452CE">
              <w:rPr>
                <w:spacing w:val="-3"/>
                <w:sz w:val="24"/>
                <w:szCs w:val="24"/>
                <w:lang w:eastAsia="en-US"/>
              </w:rPr>
              <w:t>«</w:t>
            </w:r>
            <w:r w:rsidRPr="00F452CE">
              <w:rPr>
                <w:spacing w:val="1"/>
                <w:sz w:val="24"/>
                <w:szCs w:val="24"/>
                <w:lang w:eastAsia="en-US"/>
              </w:rPr>
              <w:t>М</w:t>
            </w:r>
            <w:r w:rsidRPr="00F452CE">
              <w:rPr>
                <w:sz w:val="24"/>
                <w:szCs w:val="24"/>
                <w:lang w:eastAsia="en-US"/>
              </w:rPr>
              <w:t>ар</w:t>
            </w:r>
            <w:r w:rsidRPr="00F452CE">
              <w:rPr>
                <w:spacing w:val="1"/>
                <w:sz w:val="24"/>
                <w:szCs w:val="24"/>
                <w:lang w:eastAsia="en-US"/>
              </w:rPr>
              <w:t>и</w:t>
            </w:r>
            <w:r w:rsidRPr="00F452CE">
              <w:rPr>
                <w:sz w:val="24"/>
                <w:szCs w:val="24"/>
                <w:lang w:eastAsia="en-US"/>
              </w:rPr>
              <w:t xml:space="preserve">й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мед</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е д</w:t>
            </w:r>
            <w:r w:rsidRPr="00F452CE">
              <w:rPr>
                <w:spacing w:val="-2"/>
                <w:sz w:val="24"/>
                <w:szCs w:val="24"/>
                <w:lang w:eastAsia="en-US"/>
              </w:rPr>
              <w:t>и</w:t>
            </w:r>
            <w:r w:rsidRPr="00F452CE">
              <w:rPr>
                <w:sz w:val="24"/>
                <w:szCs w:val="24"/>
                <w:lang w:eastAsia="en-US"/>
              </w:rPr>
              <w:t>дактиче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 матер</w:t>
            </w:r>
            <w:r>
              <w:rPr>
                <w:spacing w:val="-1"/>
                <w:sz w:val="24"/>
                <w:szCs w:val="24"/>
                <w:lang w:eastAsia="en-US"/>
              </w:rPr>
              <w:t>и</w:t>
            </w:r>
            <w:r w:rsidRPr="00F452CE">
              <w:rPr>
                <w:sz w:val="24"/>
                <w:szCs w:val="24"/>
                <w:lang w:eastAsia="en-US"/>
              </w:rPr>
              <w:t>а</w:t>
            </w:r>
            <w:r w:rsidRPr="00F452CE">
              <w:rPr>
                <w:spacing w:val="2"/>
                <w:sz w:val="24"/>
                <w:szCs w:val="24"/>
                <w:lang w:eastAsia="en-US"/>
              </w:rPr>
              <w:t>л</w:t>
            </w:r>
            <w:r w:rsidRPr="00F452CE">
              <w:rPr>
                <w:sz w:val="24"/>
                <w:szCs w:val="24"/>
                <w:lang w:eastAsia="en-US"/>
              </w:rPr>
              <w:t>» (</w:t>
            </w:r>
            <w:r w:rsidRPr="00F452CE">
              <w:rPr>
                <w:spacing w:val="1"/>
                <w:sz w:val="24"/>
                <w:szCs w:val="24"/>
                <w:lang w:eastAsia="en-US"/>
              </w:rPr>
              <w:t>З</w:t>
            </w:r>
            <w:r w:rsidRPr="00F452CE">
              <w:rPr>
                <w:sz w:val="24"/>
                <w:szCs w:val="24"/>
                <w:lang w:eastAsia="en-US"/>
              </w:rPr>
              <w:t>.</w:t>
            </w:r>
            <w:r w:rsidRPr="00F452CE">
              <w:rPr>
                <w:spacing w:val="1"/>
                <w:sz w:val="24"/>
                <w:szCs w:val="24"/>
                <w:lang w:eastAsia="en-US"/>
              </w:rPr>
              <w:t>В</w:t>
            </w:r>
            <w:r w:rsidRPr="00F452CE">
              <w:rPr>
                <w:sz w:val="24"/>
                <w:szCs w:val="24"/>
                <w:lang w:eastAsia="en-US"/>
              </w:rPr>
              <w:t xml:space="preserve">.Учаев) </w:t>
            </w:r>
            <w:r w:rsidRPr="00F452CE">
              <w:rPr>
                <w:spacing w:val="-1"/>
                <w:sz w:val="24"/>
                <w:szCs w:val="24"/>
                <w:lang w:eastAsia="en-US"/>
              </w:rPr>
              <w:t>к</w:t>
            </w:r>
            <w:r w:rsidRPr="00F452CE">
              <w:rPr>
                <w:sz w:val="24"/>
                <w:szCs w:val="24"/>
                <w:lang w:eastAsia="en-US"/>
              </w:rPr>
              <w:t>ни</w:t>
            </w:r>
            <w:r w:rsidRPr="00F452CE">
              <w:rPr>
                <w:spacing w:val="-1"/>
                <w:sz w:val="24"/>
                <w:szCs w:val="24"/>
                <w:lang w:eastAsia="en-US"/>
              </w:rPr>
              <w:t>г</w:t>
            </w:r>
            <w:r w:rsidRPr="00F452CE">
              <w:rPr>
                <w:sz w:val="24"/>
                <w:szCs w:val="24"/>
                <w:lang w:eastAsia="en-US"/>
              </w:rPr>
              <w:t>а гы</w:t>
            </w:r>
            <w:r w:rsidRPr="00F452CE">
              <w:rPr>
                <w:spacing w:val="-1"/>
                <w:sz w:val="24"/>
                <w:szCs w:val="24"/>
                <w:lang w:eastAsia="en-US"/>
              </w:rPr>
              <w:t>ч</w:t>
            </w:r>
            <w:r w:rsidRPr="00F452CE">
              <w:rPr>
                <w:spacing w:val="-3"/>
                <w:sz w:val="24"/>
                <w:szCs w:val="24"/>
              </w:rPr>
              <w:t xml:space="preserve">« </w:t>
            </w:r>
            <w:r w:rsidRPr="00F452CE">
              <w:rPr>
                <w:spacing w:val="-1"/>
                <w:sz w:val="24"/>
                <w:szCs w:val="24"/>
              </w:rPr>
              <w:t>Ю</w:t>
            </w:r>
            <w:r w:rsidRPr="00F452CE">
              <w:rPr>
                <w:sz w:val="24"/>
                <w:szCs w:val="24"/>
              </w:rPr>
              <w:t>лв</w:t>
            </w:r>
            <w:r w:rsidRPr="00F452CE">
              <w:rPr>
                <w:spacing w:val="2"/>
                <w:sz w:val="24"/>
                <w:szCs w:val="24"/>
              </w:rPr>
              <w:t>о</w:t>
            </w:r>
            <w:r w:rsidRPr="00F452CE">
              <w:rPr>
                <w:sz w:val="24"/>
                <w:szCs w:val="24"/>
              </w:rPr>
              <w:t>к</w:t>
            </w:r>
            <w:r w:rsidRPr="00F452CE">
              <w:rPr>
                <w:spacing w:val="-1"/>
                <w:sz w:val="24"/>
                <w:szCs w:val="24"/>
              </w:rPr>
              <w:t>т</w:t>
            </w:r>
            <w:r w:rsidRPr="00F452CE">
              <w:rPr>
                <w:spacing w:val="3"/>
                <w:sz w:val="24"/>
                <w:szCs w:val="24"/>
              </w:rPr>
              <w:t>е-</w:t>
            </w:r>
            <w:r w:rsidRPr="00F452CE">
              <w:rPr>
                <w:spacing w:val="-1"/>
                <w:sz w:val="24"/>
                <w:szCs w:val="24"/>
              </w:rPr>
              <w:t>н</w:t>
            </w:r>
            <w:r w:rsidRPr="00F452CE">
              <w:rPr>
                <w:sz w:val="24"/>
                <w:szCs w:val="24"/>
              </w:rPr>
              <w:t>ы</w:t>
            </w:r>
            <w:r w:rsidRPr="00F452CE">
              <w:rPr>
                <w:spacing w:val="-1"/>
                <w:sz w:val="24"/>
                <w:szCs w:val="24"/>
              </w:rPr>
              <w:t>с</w:t>
            </w:r>
            <w:r w:rsidRPr="00F452CE">
              <w:rPr>
                <w:sz w:val="24"/>
                <w:szCs w:val="24"/>
              </w:rPr>
              <w:t xml:space="preserve">е </w:t>
            </w:r>
            <w:r w:rsidRPr="00F452CE">
              <w:rPr>
                <w:spacing w:val="1"/>
                <w:sz w:val="24"/>
                <w:szCs w:val="24"/>
              </w:rPr>
              <w:t>к</w:t>
            </w:r>
            <w:r w:rsidRPr="00F452CE">
              <w:rPr>
                <w:spacing w:val="-1"/>
                <w:sz w:val="24"/>
                <w:szCs w:val="24"/>
              </w:rPr>
              <w:t>у</w:t>
            </w:r>
            <w:r w:rsidRPr="00F452CE">
              <w:rPr>
                <w:spacing w:val="1"/>
                <w:sz w:val="24"/>
                <w:szCs w:val="24"/>
              </w:rPr>
              <w:t>г</w:t>
            </w:r>
            <w:r w:rsidRPr="00F452CE">
              <w:rPr>
                <w:sz w:val="24"/>
                <w:szCs w:val="24"/>
              </w:rPr>
              <w:t xml:space="preserve">у </w:t>
            </w:r>
            <w:r w:rsidRPr="00F452CE">
              <w:rPr>
                <w:spacing w:val="-1"/>
                <w:sz w:val="24"/>
                <w:szCs w:val="24"/>
              </w:rPr>
              <w:t>к</w:t>
            </w:r>
            <w:r w:rsidRPr="00F452CE">
              <w:rPr>
                <w:sz w:val="24"/>
                <w:szCs w:val="24"/>
              </w:rPr>
              <w:t>реда</w:t>
            </w:r>
            <w:r w:rsidRPr="00F452CE">
              <w:rPr>
                <w:spacing w:val="-1"/>
                <w:sz w:val="24"/>
                <w:szCs w:val="24"/>
              </w:rPr>
              <w:t>л</w:t>
            </w:r>
            <w:r>
              <w:rPr>
                <w:spacing w:val="-1"/>
                <w:sz w:val="24"/>
                <w:szCs w:val="24"/>
              </w:rPr>
              <w:t>-</w:t>
            </w:r>
            <w:r w:rsidRPr="00F452CE">
              <w:rPr>
                <w:spacing w:val="-1"/>
                <w:sz w:val="24"/>
                <w:szCs w:val="24"/>
              </w:rPr>
              <w:t>м</w:t>
            </w:r>
            <w:r w:rsidRPr="00F452CE">
              <w:rPr>
                <w:sz w:val="24"/>
                <w:szCs w:val="24"/>
              </w:rPr>
              <w:t>а</w:t>
            </w:r>
            <w:r w:rsidRPr="00F452CE">
              <w:rPr>
                <w:spacing w:val="4"/>
                <w:sz w:val="24"/>
                <w:szCs w:val="24"/>
              </w:rPr>
              <w:t>ш</w:t>
            </w:r>
            <w:r w:rsidRPr="00F452CE">
              <w:rPr>
                <w:sz w:val="24"/>
                <w:szCs w:val="24"/>
              </w:rPr>
              <w:t>» т</w:t>
            </w:r>
            <w:r w:rsidRPr="00F452CE">
              <w:rPr>
                <w:spacing w:val="-1"/>
                <w:sz w:val="24"/>
                <w:szCs w:val="24"/>
              </w:rPr>
              <w:t>е</w:t>
            </w:r>
            <w:r w:rsidRPr="00F452CE">
              <w:rPr>
                <w:sz w:val="24"/>
                <w:szCs w:val="24"/>
              </w:rPr>
              <w:t>кс</w:t>
            </w:r>
            <w:r w:rsidRPr="00F452CE">
              <w:rPr>
                <w:spacing w:val="-1"/>
                <w:sz w:val="24"/>
                <w:szCs w:val="24"/>
              </w:rPr>
              <w:t>т</w:t>
            </w:r>
            <w:r w:rsidRPr="00F452CE">
              <w:rPr>
                <w:sz w:val="24"/>
                <w:szCs w:val="24"/>
              </w:rPr>
              <w:t>д</w:t>
            </w:r>
            <w:r w:rsidRPr="00F452CE">
              <w:rPr>
                <w:spacing w:val="1"/>
                <w:sz w:val="24"/>
                <w:szCs w:val="24"/>
              </w:rPr>
              <w:t>е</w:t>
            </w:r>
            <w:r w:rsidRPr="00F452CE">
              <w:rPr>
                <w:spacing w:val="-1"/>
                <w:sz w:val="24"/>
                <w:szCs w:val="24"/>
              </w:rPr>
              <w:t>н</w:t>
            </w:r>
            <w:r w:rsidRPr="00F452CE">
              <w:rPr>
                <w:sz w:val="24"/>
                <w:szCs w:val="24"/>
              </w:rPr>
              <w:t xml:space="preserve">е </w:t>
            </w:r>
            <w:r w:rsidRPr="00F452CE">
              <w:rPr>
                <w:spacing w:val="-1"/>
                <w:sz w:val="24"/>
                <w:szCs w:val="24"/>
              </w:rPr>
              <w:t>п</w:t>
            </w:r>
            <w:r w:rsidRPr="00F452CE">
              <w:rPr>
                <w:sz w:val="24"/>
                <w:szCs w:val="24"/>
              </w:rPr>
              <w:t>а</w:t>
            </w:r>
            <w:r w:rsidRPr="00F452CE">
              <w:rPr>
                <w:spacing w:val="-1"/>
                <w:sz w:val="24"/>
                <w:szCs w:val="24"/>
              </w:rPr>
              <w:t>ш</w:t>
            </w:r>
            <w:r w:rsidRPr="00F452CE">
              <w:rPr>
                <w:sz w:val="24"/>
                <w:szCs w:val="24"/>
              </w:rPr>
              <w:t>а.     Ч</w:t>
            </w:r>
            <w:r w:rsidRPr="00F452CE">
              <w:rPr>
                <w:spacing w:val="-1"/>
                <w:sz w:val="24"/>
                <w:szCs w:val="24"/>
              </w:rPr>
              <w:t>о</w:t>
            </w:r>
            <w:r w:rsidRPr="00F452CE">
              <w:rPr>
                <w:sz w:val="24"/>
                <w:szCs w:val="24"/>
              </w:rPr>
              <w:t>т м</w:t>
            </w:r>
            <w:r w:rsidRPr="00F452CE">
              <w:rPr>
                <w:spacing w:val="-1"/>
                <w:sz w:val="24"/>
                <w:szCs w:val="24"/>
              </w:rPr>
              <w:t>ут</w:t>
            </w:r>
            <w:r w:rsidRPr="00F452CE">
              <w:rPr>
                <w:sz w:val="24"/>
                <w:szCs w:val="24"/>
              </w:rPr>
              <w:t>ан сочета</w:t>
            </w:r>
            <w:r w:rsidRPr="00F452CE">
              <w:rPr>
                <w:spacing w:val="-1"/>
                <w:sz w:val="24"/>
                <w:szCs w:val="24"/>
              </w:rPr>
              <w:t>ни</w:t>
            </w:r>
            <w:r w:rsidRPr="00F452CE">
              <w:rPr>
                <w:spacing w:val="3"/>
                <w:sz w:val="24"/>
                <w:szCs w:val="24"/>
              </w:rPr>
              <w:t>й</w:t>
            </w:r>
            <w:r w:rsidRPr="00F452CE">
              <w:rPr>
                <w:sz w:val="24"/>
                <w:szCs w:val="24"/>
              </w:rPr>
              <w:t>-в</w:t>
            </w:r>
            <w:r w:rsidRPr="00F452CE">
              <w:rPr>
                <w:spacing w:val="-2"/>
                <w:sz w:val="24"/>
                <w:szCs w:val="24"/>
              </w:rPr>
              <w:t>л</w:t>
            </w:r>
            <w:r w:rsidRPr="00F452CE">
              <w:rPr>
                <w:sz w:val="24"/>
                <w:szCs w:val="24"/>
              </w:rPr>
              <w:t>ак</w:t>
            </w:r>
            <w:r w:rsidRPr="00F452CE">
              <w:rPr>
                <w:spacing w:val="-1"/>
                <w:sz w:val="24"/>
                <w:szCs w:val="24"/>
              </w:rPr>
              <w:t>ы</w:t>
            </w:r>
            <w:r w:rsidRPr="00F452CE">
              <w:rPr>
                <w:sz w:val="24"/>
                <w:szCs w:val="24"/>
              </w:rPr>
              <w:t>мвозенлу</w:t>
            </w:r>
            <w:r w:rsidRPr="00F452CE">
              <w:rPr>
                <w:spacing w:val="-1"/>
                <w:sz w:val="24"/>
                <w:szCs w:val="24"/>
              </w:rPr>
              <w:t>к-м</w:t>
            </w:r>
            <w:r w:rsidRPr="00F452CE">
              <w:rPr>
                <w:sz w:val="24"/>
                <w:szCs w:val="24"/>
              </w:rPr>
              <w:t>аш.</w:t>
            </w:r>
          </w:p>
          <w:p w:rsidR="00D65A17" w:rsidRPr="00F452CE" w:rsidRDefault="00D65A17" w:rsidP="00D65A17">
            <w:pPr>
              <w:widowControl w:val="0"/>
              <w:tabs>
                <w:tab w:val="left" w:pos="849"/>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r w:rsidRPr="00F452CE">
              <w:rPr>
                <w:sz w:val="24"/>
                <w:szCs w:val="24"/>
                <w:lang w:eastAsia="en-US"/>
              </w:rPr>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p>
        </w:tc>
      </w:tr>
      <w:tr w:rsidR="00D65A17" w:rsidRPr="00F452CE" w:rsidTr="006F3CE2">
        <w:trPr>
          <w:trHeight w:val="384"/>
        </w:trPr>
        <w:tc>
          <w:tcPr>
            <w:tcW w:w="15207" w:type="dxa"/>
            <w:gridSpan w:val="7"/>
            <w:tcBorders>
              <w:top w:val="single" w:sz="4" w:space="0" w:color="auto"/>
              <w:left w:val="single" w:sz="6"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jc w:val="center"/>
              <w:rPr>
                <w:b/>
                <w:sz w:val="24"/>
                <w:szCs w:val="24"/>
                <w:lang w:eastAsia="en-US"/>
              </w:rPr>
            </w:pPr>
            <w:r w:rsidRPr="00F452CE">
              <w:rPr>
                <w:b/>
                <w:sz w:val="24"/>
                <w:szCs w:val="24"/>
                <w:lang w:eastAsia="en-US"/>
              </w:rPr>
              <w:t>Олмештыш мут</w:t>
            </w:r>
          </w:p>
        </w:tc>
      </w:tr>
      <w:tr w:rsidR="00D65A17" w:rsidRPr="00F452CE" w:rsidTr="006F3CE2">
        <w:trPr>
          <w:trHeight w:val="445"/>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ыш</w:t>
            </w:r>
            <w:r w:rsidRPr="00F452CE">
              <w:rPr>
                <w:sz w:val="24"/>
                <w:szCs w:val="24"/>
                <w:lang w:eastAsia="en-US"/>
              </w:rPr>
              <w:t xml:space="preserve"> м</w:t>
            </w:r>
            <w:r w:rsidRPr="00F452CE">
              <w:rPr>
                <w:spacing w:val="-1"/>
                <w:sz w:val="24"/>
                <w:szCs w:val="24"/>
                <w:lang w:eastAsia="en-US"/>
              </w:rPr>
              <w:t>ут</w:t>
            </w:r>
            <w:r w:rsidRPr="00F452CE">
              <w:rPr>
                <w:sz w:val="24"/>
                <w:szCs w:val="24"/>
                <w:lang w:eastAsia="en-US"/>
              </w:rPr>
              <w:t>ын ой</w:t>
            </w:r>
            <w:r w:rsidRPr="00F452CE">
              <w:rPr>
                <w:spacing w:val="-1"/>
                <w:sz w:val="24"/>
                <w:szCs w:val="24"/>
                <w:lang w:eastAsia="en-US"/>
              </w:rPr>
              <w:t>ы</w:t>
            </w:r>
            <w:r w:rsidRPr="00F452CE">
              <w:rPr>
                <w:spacing w:val="1"/>
                <w:sz w:val="24"/>
                <w:szCs w:val="24"/>
                <w:lang w:eastAsia="en-US"/>
              </w:rPr>
              <w:t>р</w:t>
            </w:r>
            <w:r w:rsidRPr="00F452CE">
              <w:rPr>
                <w:sz w:val="24"/>
                <w:szCs w:val="24"/>
                <w:lang w:eastAsia="en-US"/>
              </w:rPr>
              <w:t>т</w:t>
            </w:r>
            <w:r w:rsidRPr="00F452CE">
              <w:rPr>
                <w:spacing w:val="-1"/>
                <w:sz w:val="24"/>
                <w:szCs w:val="24"/>
                <w:lang w:eastAsia="en-US"/>
              </w:rPr>
              <w:t>е</w:t>
            </w:r>
            <w:r w:rsidRPr="00F452CE">
              <w:rPr>
                <w:sz w:val="24"/>
                <w:szCs w:val="24"/>
                <w:lang w:eastAsia="en-US"/>
              </w:rPr>
              <w:t>мж</w:t>
            </w:r>
            <w:r w:rsidRPr="00F452CE">
              <w:rPr>
                <w:spacing w:val="-1"/>
                <w:sz w:val="24"/>
                <w:szCs w:val="24"/>
                <w:lang w:eastAsia="en-US"/>
              </w:rPr>
              <w:t>е</w:t>
            </w:r>
            <w:r w:rsidRPr="00F452CE">
              <w:rPr>
                <w:sz w:val="24"/>
                <w:szCs w:val="24"/>
                <w:lang w:eastAsia="en-US"/>
              </w:rPr>
              <w:t>-в</w:t>
            </w:r>
            <w:r w:rsidRPr="00F452CE">
              <w:rPr>
                <w:spacing w:val="-2"/>
                <w:sz w:val="24"/>
                <w:szCs w:val="24"/>
                <w:lang w:eastAsia="en-US"/>
              </w:rPr>
              <w:t>л</w:t>
            </w:r>
            <w:r w:rsidRPr="00F452CE">
              <w:rPr>
                <w:sz w:val="24"/>
                <w:szCs w:val="24"/>
                <w:lang w:eastAsia="en-US"/>
              </w:rPr>
              <w:t>ак</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pacing w:val="-1"/>
                <w:sz w:val="24"/>
                <w:szCs w:val="24"/>
                <w:lang w:eastAsia="en-US"/>
              </w:rPr>
              <w:t>К</w:t>
            </w:r>
            <w:r w:rsidRPr="00F452CE">
              <w:rPr>
                <w:sz w:val="24"/>
                <w:szCs w:val="24"/>
                <w:lang w:eastAsia="en-US"/>
              </w:rPr>
              <w:t>омб</w:t>
            </w:r>
            <w:r w:rsidRPr="00F452CE">
              <w:rPr>
                <w:spacing w:val="1"/>
                <w:sz w:val="24"/>
                <w:szCs w:val="24"/>
                <w:lang w:eastAsia="en-US"/>
              </w:rPr>
              <w:t>и</w:t>
            </w:r>
            <w:r w:rsidRPr="00F452CE">
              <w:rPr>
                <w:spacing w:val="-1"/>
                <w:sz w:val="24"/>
                <w:szCs w:val="24"/>
                <w:lang w:eastAsia="en-US"/>
              </w:rPr>
              <w:t>нир</w:t>
            </w:r>
            <w:r w:rsidRPr="00F452CE">
              <w:rPr>
                <w:spacing w:val="1"/>
                <w:sz w:val="24"/>
                <w:szCs w:val="24"/>
                <w:lang w:eastAsia="en-US"/>
              </w:rPr>
              <w:t>о</w:t>
            </w:r>
            <w:r>
              <w:rPr>
                <w:spacing w:val="1"/>
                <w:sz w:val="24"/>
                <w:szCs w:val="24"/>
                <w:lang w:eastAsia="en-US"/>
              </w:rPr>
              <w:t>-</w:t>
            </w:r>
            <w:r>
              <w:rPr>
                <w:sz w:val="24"/>
                <w:szCs w:val="24"/>
                <w:lang w:eastAsia="en-US"/>
              </w:rPr>
              <w:t>ван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48"/>
                <w:tab w:val="left" w:pos="1241"/>
              </w:tabs>
              <w:autoSpaceDE w:val="0"/>
              <w:autoSpaceDN w:val="0"/>
              <w:adjustRightInd w:val="0"/>
              <w:spacing w:after="0" w:line="240" w:lineRule="auto"/>
              <w:ind w:left="0"/>
              <w:rPr>
                <w:sz w:val="24"/>
                <w:szCs w:val="24"/>
                <w:lang w:eastAsia="en-US"/>
              </w:rPr>
            </w:pPr>
            <w:r w:rsidRPr="00F452CE">
              <w:rPr>
                <w:sz w:val="24"/>
                <w:szCs w:val="24"/>
                <w:lang w:eastAsia="en-US"/>
              </w:rPr>
              <w:t>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тн</w:t>
            </w:r>
            <w:r w:rsidRPr="00F452CE">
              <w:rPr>
                <w:sz w:val="24"/>
                <w:szCs w:val="24"/>
                <w:lang w:eastAsia="en-US"/>
              </w:rPr>
              <w:t>ергенон</w:t>
            </w:r>
            <w:r w:rsidRPr="00F452CE">
              <w:rPr>
                <w:spacing w:val="-1"/>
                <w:sz w:val="24"/>
                <w:szCs w:val="24"/>
                <w:lang w:eastAsia="en-US"/>
              </w:rPr>
              <w:t>ч</w:t>
            </w:r>
            <w:r w:rsidRPr="00F452CE">
              <w:rPr>
                <w:sz w:val="24"/>
                <w:szCs w:val="24"/>
                <w:lang w:eastAsia="en-US"/>
              </w:rPr>
              <w:t xml:space="preserve">ыч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 xml:space="preserve">ым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Pr>
                <w:spacing w:val="-1"/>
                <w:sz w:val="24"/>
                <w:szCs w:val="24"/>
                <w:lang w:eastAsia="en-US"/>
              </w:rPr>
              <w:t>-</w:t>
            </w:r>
            <w:r w:rsidRPr="00F452CE">
              <w:rPr>
                <w:sz w:val="24"/>
                <w:szCs w:val="24"/>
                <w:lang w:eastAsia="en-US"/>
              </w:rPr>
              <w:t>тарымаш. 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w:t>
            </w:r>
            <w:r w:rsidRPr="00F452CE">
              <w:rPr>
                <w:sz w:val="24"/>
                <w:szCs w:val="24"/>
                <w:lang w:eastAsia="en-US"/>
              </w:rPr>
              <w:t>шм</w:t>
            </w:r>
            <w:r w:rsidRPr="00F452CE">
              <w:rPr>
                <w:spacing w:val="-1"/>
                <w:sz w:val="24"/>
                <w:szCs w:val="24"/>
                <w:lang w:eastAsia="en-US"/>
              </w:rPr>
              <w:t>ут</w:t>
            </w:r>
            <w:r w:rsidRPr="00F452CE">
              <w:rPr>
                <w:sz w:val="24"/>
                <w:szCs w:val="24"/>
                <w:lang w:eastAsia="en-US"/>
              </w:rPr>
              <w:t>ын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ж</w:t>
            </w:r>
            <w:r w:rsidRPr="00F452CE">
              <w:rPr>
                <w:sz w:val="24"/>
                <w:szCs w:val="24"/>
                <w:lang w:eastAsia="en-US"/>
              </w:rPr>
              <w:t>о. 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w:t>
            </w:r>
            <w:r w:rsidRPr="00F452CE">
              <w:rPr>
                <w:sz w:val="24"/>
                <w:szCs w:val="24"/>
                <w:lang w:eastAsia="en-US"/>
              </w:rPr>
              <w:t>шм</w:t>
            </w:r>
            <w:r w:rsidRPr="00F452CE">
              <w:rPr>
                <w:spacing w:val="-1"/>
                <w:sz w:val="24"/>
                <w:szCs w:val="24"/>
                <w:lang w:eastAsia="en-US"/>
              </w:rPr>
              <w:t>ут</w:t>
            </w:r>
            <w:r w:rsidRPr="00F452CE">
              <w:rPr>
                <w:sz w:val="24"/>
                <w:szCs w:val="24"/>
                <w:lang w:eastAsia="en-US"/>
              </w:rPr>
              <w:t>ынраз</w:t>
            </w:r>
            <w:r w:rsidRPr="00F452CE">
              <w:rPr>
                <w:spacing w:val="1"/>
                <w:sz w:val="24"/>
                <w:szCs w:val="24"/>
                <w:lang w:eastAsia="en-US"/>
              </w:rPr>
              <w:t>р</w:t>
            </w:r>
            <w:r w:rsidRPr="00F452CE">
              <w:rPr>
                <w:sz w:val="24"/>
                <w:szCs w:val="24"/>
                <w:lang w:eastAsia="en-US"/>
              </w:rPr>
              <w:t>я</w:t>
            </w:r>
            <w:r w:rsidRPr="00F452CE">
              <w:rPr>
                <w:spacing w:val="-1"/>
                <w:sz w:val="24"/>
                <w:szCs w:val="24"/>
                <w:lang w:eastAsia="en-US"/>
              </w:rPr>
              <w:t>дш</w:t>
            </w:r>
            <w:r w:rsidRPr="00F452CE">
              <w:rPr>
                <w:spacing w:val="3"/>
                <w:sz w:val="24"/>
                <w:szCs w:val="24"/>
                <w:lang w:eastAsia="en-US"/>
              </w:rPr>
              <w:t>е</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w:t>
            </w:r>
          </w:p>
          <w:p w:rsidR="00D65A17" w:rsidRPr="00F452CE" w:rsidRDefault="00D65A17" w:rsidP="00D65A17">
            <w:pPr>
              <w:widowControl w:val="0"/>
              <w:tabs>
                <w:tab w:val="left" w:pos="1048"/>
                <w:tab w:val="left" w:pos="1241"/>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621"/>
                <w:tab w:val="left" w:pos="887"/>
                <w:tab w:val="left" w:pos="1241"/>
                <w:tab w:val="left" w:pos="1500"/>
                <w:tab w:val="left" w:pos="1871"/>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t>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ут</w:t>
            </w:r>
            <w:r w:rsidRPr="00F452CE">
              <w:rPr>
                <w:sz w:val="24"/>
                <w:szCs w:val="24"/>
                <w:lang w:eastAsia="en-US"/>
              </w:rPr>
              <w:t>ын</w:t>
            </w:r>
            <w:r w:rsidRPr="00F452CE">
              <w:rPr>
                <w:spacing w:val="-1"/>
                <w:sz w:val="24"/>
                <w:szCs w:val="24"/>
                <w:lang w:eastAsia="en-US"/>
              </w:rPr>
              <w:t>л</w:t>
            </w:r>
            <w:r w:rsidRPr="00F452CE">
              <w:rPr>
                <w:sz w:val="24"/>
                <w:szCs w:val="24"/>
                <w:lang w:eastAsia="en-US"/>
              </w:rPr>
              <w:t>ўмму</w:t>
            </w:r>
            <w:r w:rsidRPr="00F452CE">
              <w:rPr>
                <w:spacing w:val="-1"/>
                <w:sz w:val="24"/>
                <w:szCs w:val="24"/>
                <w:lang w:eastAsia="en-US"/>
              </w:rPr>
              <w:t>т,</w:t>
            </w:r>
            <w:r w:rsidRPr="00F452CE">
              <w:rPr>
                <w:sz w:val="24"/>
                <w:szCs w:val="24"/>
                <w:lang w:eastAsia="en-US"/>
              </w:rPr>
              <w:t>п</w:t>
            </w:r>
            <w:r w:rsidRPr="00F452CE">
              <w:rPr>
                <w:spacing w:val="1"/>
                <w:sz w:val="24"/>
                <w:szCs w:val="24"/>
                <w:lang w:eastAsia="en-US"/>
              </w:rPr>
              <w:t>а</w:t>
            </w:r>
            <w:r w:rsidRPr="00F452CE">
              <w:rPr>
                <w:spacing w:val="-1"/>
                <w:sz w:val="24"/>
                <w:szCs w:val="24"/>
                <w:lang w:eastAsia="en-US"/>
              </w:rPr>
              <w:t>л</w:t>
            </w:r>
            <w:r w:rsidRPr="00F452CE">
              <w:rPr>
                <w:sz w:val="24"/>
                <w:szCs w:val="24"/>
                <w:lang w:eastAsia="en-US"/>
              </w:rPr>
              <w:t>е</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 xml:space="preserve"> да чот </w:t>
            </w:r>
            <w:r w:rsidRPr="00F452CE">
              <w:rPr>
                <w:spacing w:val="2"/>
                <w:sz w:val="24"/>
                <w:szCs w:val="24"/>
                <w:lang w:eastAsia="en-US"/>
              </w:rPr>
              <w:t>м</w:t>
            </w:r>
            <w:r w:rsidRPr="00F452CE">
              <w:rPr>
                <w:spacing w:val="-1"/>
                <w:sz w:val="24"/>
                <w:szCs w:val="24"/>
                <w:lang w:eastAsia="en-US"/>
              </w:rPr>
              <w:t>у</w:t>
            </w:r>
            <w:r w:rsidRPr="00F452CE">
              <w:rPr>
                <w:sz w:val="24"/>
                <w:szCs w:val="24"/>
                <w:lang w:eastAsia="en-US"/>
              </w:rPr>
              <w:t xml:space="preserve">т </w:t>
            </w:r>
            <w:r w:rsidRPr="00F452CE">
              <w:rPr>
                <w:spacing w:val="2"/>
                <w:sz w:val="24"/>
                <w:szCs w:val="24"/>
                <w:lang w:eastAsia="en-US"/>
              </w:rPr>
              <w:t>о</w:t>
            </w:r>
            <w:r w:rsidRPr="00F452CE">
              <w:rPr>
                <w:sz w:val="24"/>
                <w:szCs w:val="24"/>
                <w:lang w:eastAsia="en-US"/>
              </w:rPr>
              <w:t xml:space="preserve">лмеш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pacing w:val="2"/>
                <w:sz w:val="24"/>
                <w:szCs w:val="24"/>
                <w:lang w:eastAsia="en-US"/>
              </w:rPr>
              <w:t>а</w:t>
            </w:r>
            <w:r w:rsidRPr="00F452CE">
              <w:rPr>
                <w:spacing w:val="-1"/>
                <w:sz w:val="24"/>
                <w:szCs w:val="24"/>
                <w:lang w:eastAsia="en-US"/>
              </w:rPr>
              <w:t>лт</w:t>
            </w:r>
            <w:r>
              <w:rPr>
                <w:spacing w:val="-1"/>
                <w:sz w:val="24"/>
                <w:szCs w:val="24"/>
                <w:lang w:eastAsia="en-US"/>
              </w:rPr>
              <w:t>-</w:t>
            </w:r>
            <w:r w:rsidRPr="00F452CE">
              <w:rPr>
                <w:sz w:val="24"/>
                <w:szCs w:val="24"/>
                <w:lang w:eastAsia="en-US"/>
              </w:rPr>
              <w:t>мыж</w:t>
            </w:r>
            <w:r w:rsidRPr="00F452CE">
              <w:rPr>
                <w:spacing w:val="2"/>
                <w:sz w:val="24"/>
                <w:szCs w:val="24"/>
                <w:lang w:eastAsia="en-US"/>
              </w:rPr>
              <w:t>е</w:t>
            </w:r>
            <w:r w:rsidRPr="00F452CE">
              <w:rPr>
                <w:sz w:val="24"/>
                <w:szCs w:val="24"/>
                <w:lang w:eastAsia="en-US"/>
              </w:rPr>
              <w:t>;       т</w:t>
            </w:r>
            <w:r w:rsidRPr="00F452CE">
              <w:rPr>
                <w:spacing w:val="-1"/>
                <w:sz w:val="24"/>
                <w:szCs w:val="24"/>
                <w:lang w:eastAsia="en-US"/>
              </w:rPr>
              <w:t>у</w:t>
            </w:r>
            <w:r w:rsidRPr="00F452CE">
              <w:rPr>
                <w:sz w:val="24"/>
                <w:szCs w:val="24"/>
                <w:lang w:eastAsia="en-US"/>
              </w:rPr>
              <w:t>д</w:t>
            </w:r>
            <w:r w:rsidRPr="00F452CE">
              <w:rPr>
                <w:spacing w:val="-1"/>
                <w:sz w:val="24"/>
                <w:szCs w:val="24"/>
                <w:lang w:eastAsia="en-US"/>
              </w:rPr>
              <w:t>ы</w:t>
            </w:r>
            <w:r w:rsidRPr="00F452CE">
              <w:rPr>
                <w:sz w:val="24"/>
                <w:szCs w:val="24"/>
                <w:lang w:eastAsia="en-US"/>
              </w:rPr>
              <w:t>н раз</w:t>
            </w:r>
            <w:r w:rsidRPr="00F452CE">
              <w:rPr>
                <w:spacing w:val="1"/>
                <w:sz w:val="24"/>
                <w:szCs w:val="24"/>
                <w:lang w:eastAsia="en-US"/>
              </w:rPr>
              <w:t>р</w:t>
            </w:r>
            <w:r w:rsidRPr="00F452CE">
              <w:rPr>
                <w:sz w:val="24"/>
                <w:szCs w:val="24"/>
                <w:lang w:eastAsia="en-US"/>
              </w:rPr>
              <w:t>я</w:t>
            </w:r>
            <w:r w:rsidRPr="00F452CE">
              <w:rPr>
                <w:spacing w:val="-1"/>
                <w:sz w:val="24"/>
                <w:szCs w:val="24"/>
                <w:lang w:eastAsia="en-US"/>
              </w:rPr>
              <w:t>дш</w:t>
            </w:r>
            <w:r w:rsidRPr="00F452CE">
              <w:rPr>
                <w:spacing w:val="1"/>
                <w:sz w:val="24"/>
                <w:szCs w:val="24"/>
                <w:lang w:eastAsia="en-US"/>
              </w:rPr>
              <w:t>е</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 xml:space="preserve">к;      </w:t>
            </w:r>
            <w:r w:rsidRPr="00F452CE">
              <w:rPr>
                <w:spacing w:val="2"/>
                <w:sz w:val="24"/>
                <w:szCs w:val="24"/>
                <w:lang w:eastAsia="en-US"/>
              </w:rPr>
              <w:t>о</w:t>
            </w:r>
            <w:r w:rsidRPr="00F452CE">
              <w:rPr>
                <w:sz w:val="24"/>
                <w:szCs w:val="24"/>
                <w:lang w:eastAsia="en-US"/>
              </w:rPr>
              <w:t>й</w:t>
            </w:r>
            <w:r w:rsidRPr="00F452CE">
              <w:rPr>
                <w:spacing w:val="-2"/>
                <w:sz w:val="24"/>
                <w:szCs w:val="24"/>
                <w:lang w:eastAsia="en-US"/>
              </w:rPr>
              <w:t>л</w:t>
            </w:r>
            <w:r w:rsidRPr="00F452CE">
              <w:rPr>
                <w:sz w:val="24"/>
                <w:szCs w:val="24"/>
                <w:lang w:eastAsia="en-US"/>
              </w:rPr>
              <w:t>ым</w:t>
            </w:r>
            <w:r w:rsidRPr="00F452CE">
              <w:rPr>
                <w:spacing w:val="1"/>
                <w:sz w:val="24"/>
                <w:szCs w:val="24"/>
                <w:lang w:eastAsia="en-US"/>
              </w:rPr>
              <w:t>о</w:t>
            </w:r>
            <w:r w:rsidRPr="00F452CE">
              <w:rPr>
                <w:sz w:val="24"/>
                <w:szCs w:val="24"/>
                <w:lang w:eastAsia="en-US"/>
              </w:rPr>
              <w:t>,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ого</w:t>
            </w:r>
            <w:r w:rsidRPr="00F452CE">
              <w:rPr>
                <w:spacing w:val="1"/>
                <w:sz w:val="24"/>
                <w:szCs w:val="24"/>
                <w:lang w:eastAsia="en-US"/>
              </w:rPr>
              <w:t>д</w:t>
            </w:r>
            <w:r w:rsidRPr="00F452CE">
              <w:rPr>
                <w:sz w:val="24"/>
                <w:szCs w:val="24"/>
                <w:lang w:eastAsia="en-US"/>
              </w:rPr>
              <w:t>ым</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pacing w:val="1"/>
                <w:sz w:val="24"/>
                <w:szCs w:val="24"/>
                <w:lang w:eastAsia="en-US"/>
              </w:rPr>
              <w:t>ы</w:t>
            </w:r>
            <w:r w:rsidRPr="00F452CE">
              <w:rPr>
                <w:sz w:val="24"/>
                <w:szCs w:val="24"/>
                <w:lang w:eastAsia="en-US"/>
              </w:rPr>
              <w:t xml:space="preserve">н </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ь</w:t>
            </w:r>
            <w:r w:rsidRPr="00F452CE">
              <w:rPr>
                <w:sz w:val="24"/>
                <w:szCs w:val="24"/>
                <w:lang w:eastAsia="en-US"/>
              </w:rPr>
              <w:t xml:space="preserve">ышт. </w:t>
            </w:r>
          </w:p>
          <w:p w:rsidR="00D65A17" w:rsidRPr="00F452CE" w:rsidRDefault="00D65A17" w:rsidP="00D65A17">
            <w:pPr>
              <w:widowControl w:val="0"/>
              <w:tabs>
                <w:tab w:val="left" w:pos="621"/>
                <w:tab w:val="left" w:pos="887"/>
                <w:tab w:val="left" w:pos="1241"/>
                <w:tab w:val="left" w:pos="1500"/>
                <w:tab w:val="left" w:pos="1871"/>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моло ой</w:t>
            </w:r>
            <w:r w:rsidRPr="00F452CE">
              <w:rPr>
                <w:spacing w:val="-2"/>
                <w:sz w:val="24"/>
                <w:szCs w:val="24"/>
                <w:lang w:eastAsia="en-US"/>
              </w:rPr>
              <w:t>л</w:t>
            </w:r>
            <w:r w:rsidRPr="00F452CE">
              <w:rPr>
                <w:sz w:val="24"/>
                <w:szCs w:val="24"/>
                <w:lang w:eastAsia="en-US"/>
              </w:rPr>
              <w:t xml:space="preserve">ымаш  </w:t>
            </w:r>
            <w:r w:rsidRPr="00F452CE">
              <w:rPr>
                <w:spacing w:val="-1"/>
                <w:sz w:val="24"/>
                <w:szCs w:val="24"/>
                <w:lang w:eastAsia="en-US"/>
              </w:rPr>
              <w:t>у</w:t>
            </w:r>
            <w:r w:rsidRPr="00F452CE">
              <w:rPr>
                <w:spacing w:val="-2"/>
                <w:sz w:val="24"/>
                <w:szCs w:val="24"/>
                <w:lang w:eastAsia="en-US"/>
              </w:rPr>
              <w:t>ж</w:t>
            </w:r>
            <w:r w:rsidRPr="00F452CE">
              <w:rPr>
                <w:sz w:val="24"/>
                <w:szCs w:val="24"/>
                <w:lang w:eastAsia="en-US"/>
              </w:rPr>
              <w:t>а</w:t>
            </w:r>
            <w:r w:rsidRPr="00F452CE">
              <w:rPr>
                <w:spacing w:val="2"/>
                <w:sz w:val="24"/>
                <w:szCs w:val="24"/>
                <w:lang w:eastAsia="en-US"/>
              </w:rPr>
              <w:t>ш</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 xml:space="preserve">ак </w:t>
            </w:r>
            <w:r w:rsidRPr="00F452CE">
              <w:rPr>
                <w:spacing w:val="-1"/>
                <w:sz w:val="24"/>
                <w:szCs w:val="24"/>
                <w:lang w:eastAsia="en-US"/>
              </w:rPr>
              <w:t>к</w:t>
            </w:r>
            <w:r w:rsidRPr="00F452CE">
              <w:rPr>
                <w:sz w:val="24"/>
                <w:szCs w:val="24"/>
                <w:lang w:eastAsia="en-US"/>
              </w:rPr>
              <w:t>ок</w:t>
            </w:r>
            <w:r w:rsidRPr="00F452CE">
              <w:rPr>
                <w:spacing w:val="-2"/>
                <w:sz w:val="24"/>
                <w:szCs w:val="24"/>
                <w:lang w:eastAsia="en-US"/>
              </w:rPr>
              <w:t>л</w:t>
            </w:r>
            <w:r w:rsidRPr="00F452CE">
              <w:rPr>
                <w:sz w:val="24"/>
                <w:szCs w:val="24"/>
                <w:lang w:eastAsia="en-US"/>
              </w:rPr>
              <w:t>а</w:t>
            </w:r>
            <w:r w:rsidRPr="00F452CE">
              <w:rPr>
                <w:spacing w:val="1"/>
                <w:sz w:val="24"/>
                <w:szCs w:val="24"/>
                <w:lang w:eastAsia="en-US"/>
              </w:rPr>
              <w:t>ш</w:t>
            </w:r>
            <w:r w:rsidRPr="00F452CE">
              <w:rPr>
                <w:sz w:val="24"/>
                <w:szCs w:val="24"/>
                <w:lang w:eastAsia="en-US"/>
              </w:rPr>
              <w:t>теол</w:t>
            </w:r>
            <w:r w:rsidRPr="00F452CE">
              <w:rPr>
                <w:spacing w:val="-1"/>
                <w:sz w:val="24"/>
                <w:szCs w:val="24"/>
                <w:lang w:eastAsia="en-US"/>
              </w:rPr>
              <w:t>м</w:t>
            </w:r>
            <w:r w:rsidRPr="00F452CE">
              <w:rPr>
                <w:sz w:val="24"/>
                <w:szCs w:val="24"/>
                <w:lang w:eastAsia="en-US"/>
              </w:rPr>
              <w:t>е</w:t>
            </w:r>
            <w:r w:rsidRPr="00F452CE">
              <w:rPr>
                <w:spacing w:val="2"/>
                <w:sz w:val="24"/>
                <w:szCs w:val="24"/>
                <w:lang w:eastAsia="en-US"/>
              </w:rPr>
              <w:t>ш</w:t>
            </w:r>
            <w:r w:rsidRPr="00F452CE">
              <w:rPr>
                <w:sz w:val="24"/>
                <w:szCs w:val="24"/>
                <w:lang w:eastAsia="en-US"/>
              </w:rPr>
              <w:t>ты</w:t>
            </w:r>
            <w:r w:rsidRPr="00F452CE">
              <w:rPr>
                <w:spacing w:val="-1"/>
                <w:sz w:val="24"/>
                <w:szCs w:val="24"/>
                <w:lang w:eastAsia="en-US"/>
              </w:rPr>
              <w:t>ш</w:t>
            </w:r>
            <w:r w:rsidRPr="00F452CE">
              <w:rPr>
                <w:spacing w:val="3"/>
                <w:sz w:val="24"/>
                <w:szCs w:val="24"/>
                <w:lang w:eastAsia="en-US"/>
              </w:rPr>
              <w:t>м</w:t>
            </w:r>
            <w:r w:rsidRPr="00F452CE">
              <w:rPr>
                <w:spacing w:val="-1"/>
                <w:sz w:val="24"/>
                <w:szCs w:val="24"/>
                <w:lang w:eastAsia="en-US"/>
              </w:rPr>
              <w:t>у</w:t>
            </w:r>
            <w:r w:rsidRPr="00F452CE">
              <w:rPr>
                <w:sz w:val="24"/>
                <w:szCs w:val="24"/>
                <w:lang w:eastAsia="en-US"/>
              </w:rPr>
              <w:t>т-в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w:t>
            </w:r>
            <w:r w:rsidRPr="00F452CE">
              <w:rPr>
                <w:spacing w:val="1"/>
                <w:sz w:val="24"/>
                <w:szCs w:val="24"/>
                <w:lang w:eastAsia="en-US"/>
              </w:rPr>
              <w:t>о</w:t>
            </w:r>
            <w:r w:rsidRPr="00F452CE">
              <w:rPr>
                <w:spacing w:val="-1"/>
                <w:sz w:val="24"/>
                <w:szCs w:val="24"/>
                <w:lang w:eastAsia="en-US"/>
              </w:rPr>
              <w:t>й</w:t>
            </w:r>
            <w:r w:rsidRPr="00F452CE">
              <w:rPr>
                <w:sz w:val="24"/>
                <w:szCs w:val="24"/>
                <w:lang w:eastAsia="en-US"/>
              </w:rPr>
              <w:t>ырыша</w:t>
            </w:r>
            <w:r w:rsidRPr="00F452CE">
              <w:rPr>
                <w:spacing w:val="-1"/>
                <w:sz w:val="24"/>
                <w:szCs w:val="24"/>
                <w:lang w:eastAsia="en-US"/>
              </w:rPr>
              <w:t>ш</w:t>
            </w:r>
            <w:r w:rsidRPr="00F452CE">
              <w:rPr>
                <w:sz w:val="24"/>
                <w:szCs w:val="24"/>
                <w:lang w:eastAsia="en-US"/>
              </w:rPr>
              <w:t>;</w:t>
            </w:r>
            <w:r w:rsidRPr="00F452CE">
              <w:rPr>
                <w:spacing w:val="2"/>
                <w:sz w:val="24"/>
                <w:szCs w:val="24"/>
                <w:lang w:eastAsia="en-US"/>
              </w:rPr>
              <w:t>т</w:t>
            </w:r>
            <w:r w:rsidRPr="00F452CE">
              <w:rPr>
                <w:spacing w:val="-1"/>
                <w:sz w:val="24"/>
                <w:szCs w:val="24"/>
                <w:lang w:eastAsia="en-US"/>
              </w:rPr>
              <w:t>у</w:t>
            </w:r>
            <w:r w:rsidRPr="00F452CE">
              <w:rPr>
                <w:sz w:val="24"/>
                <w:szCs w:val="24"/>
                <w:lang w:eastAsia="en-US"/>
              </w:rPr>
              <w:t>д</w:t>
            </w:r>
            <w:r w:rsidRPr="00F452CE">
              <w:rPr>
                <w:spacing w:val="-1"/>
                <w:sz w:val="24"/>
                <w:szCs w:val="24"/>
                <w:lang w:eastAsia="en-US"/>
              </w:rPr>
              <w:t>ы</w:t>
            </w:r>
            <w:r w:rsidRPr="00F452CE">
              <w:rPr>
                <w:sz w:val="24"/>
                <w:szCs w:val="24"/>
                <w:lang w:eastAsia="en-US"/>
              </w:rPr>
              <w:t>н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кийп</w:t>
            </w:r>
            <w:r w:rsidRPr="00F452CE">
              <w:rPr>
                <w:sz w:val="24"/>
                <w:szCs w:val="24"/>
                <w:lang w:eastAsia="en-US"/>
              </w:rPr>
              <w:t>а</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ж</w:t>
            </w:r>
            <w:r w:rsidRPr="00F452CE">
              <w:rPr>
                <w:spacing w:val="1"/>
                <w:sz w:val="24"/>
                <w:szCs w:val="24"/>
                <w:lang w:eastAsia="en-US"/>
              </w:rPr>
              <w:t>е</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мда</w:t>
            </w:r>
            <w:r w:rsidRPr="00F452CE">
              <w:rPr>
                <w:spacing w:val="2"/>
                <w:sz w:val="24"/>
                <w:szCs w:val="24"/>
                <w:lang w:eastAsia="en-US"/>
              </w:rPr>
              <w:t>с</w:t>
            </w:r>
            <w:r w:rsidRPr="00F452CE">
              <w:rPr>
                <w:sz w:val="24"/>
                <w:szCs w:val="24"/>
                <w:lang w:eastAsia="en-US"/>
              </w:rPr>
              <w:t>инт</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с</w:t>
            </w:r>
            <w:r w:rsidRPr="00F452CE">
              <w:rPr>
                <w:spacing w:val="-1"/>
                <w:sz w:val="24"/>
                <w:szCs w:val="24"/>
                <w:lang w:eastAsia="en-US"/>
              </w:rPr>
              <w:t>и</w:t>
            </w:r>
            <w:r w:rsidRPr="00F452CE">
              <w:rPr>
                <w:sz w:val="24"/>
                <w:szCs w:val="24"/>
                <w:lang w:eastAsia="en-US"/>
              </w:rPr>
              <w:t>ческий р</w:t>
            </w:r>
            <w:r w:rsidRPr="00F452CE">
              <w:rPr>
                <w:spacing w:val="1"/>
                <w:sz w:val="24"/>
                <w:szCs w:val="24"/>
                <w:lang w:eastAsia="en-US"/>
              </w:rPr>
              <w:t>о</w:t>
            </w:r>
            <w:r w:rsidRPr="00F452CE">
              <w:rPr>
                <w:spacing w:val="-1"/>
                <w:sz w:val="24"/>
                <w:szCs w:val="24"/>
                <w:lang w:eastAsia="en-US"/>
              </w:rPr>
              <w:t>л</w:t>
            </w:r>
            <w:r>
              <w:rPr>
                <w:sz w:val="24"/>
                <w:szCs w:val="24"/>
                <w:lang w:eastAsia="en-US"/>
              </w:rPr>
              <w:t>ь</w:t>
            </w:r>
            <w:r w:rsidRPr="00F452CE">
              <w:rPr>
                <w:spacing w:val="-1"/>
                <w:sz w:val="24"/>
                <w:szCs w:val="24"/>
                <w:lang w:eastAsia="en-US"/>
              </w:rPr>
              <w:t>ж</w:t>
            </w:r>
            <w:r w:rsidRPr="00F452CE">
              <w:rPr>
                <w:sz w:val="24"/>
                <w:szCs w:val="24"/>
                <w:lang w:eastAsia="en-US"/>
              </w:rPr>
              <w:t>ы</w:t>
            </w:r>
            <w:r w:rsidRPr="00F452CE">
              <w:rPr>
                <w:spacing w:val="-1"/>
                <w:sz w:val="24"/>
                <w:szCs w:val="24"/>
                <w:lang w:eastAsia="en-US"/>
              </w:rPr>
              <w:t>мо</w:t>
            </w:r>
            <w:r w:rsidRPr="00F452CE">
              <w:rPr>
                <w:sz w:val="24"/>
                <w:szCs w:val="24"/>
                <w:lang w:eastAsia="en-US"/>
              </w:rPr>
              <w:t>нч</w:t>
            </w:r>
            <w:r w:rsidRPr="00F452CE">
              <w:rPr>
                <w:spacing w:val="-1"/>
                <w:sz w:val="24"/>
                <w:szCs w:val="24"/>
                <w:lang w:eastAsia="en-US"/>
              </w:rPr>
              <w:t>ы</w:t>
            </w:r>
            <w:r w:rsidRPr="00F452CE">
              <w:rPr>
                <w:sz w:val="24"/>
                <w:szCs w:val="24"/>
                <w:lang w:eastAsia="en-US"/>
              </w:rPr>
              <w:t>к</w:t>
            </w:r>
            <w:r w:rsidRPr="00F452CE">
              <w:rPr>
                <w:spacing w:val="-1"/>
                <w:sz w:val="24"/>
                <w:szCs w:val="24"/>
                <w:lang w:eastAsia="en-US"/>
              </w:rPr>
              <w:t>ты</w:t>
            </w:r>
            <w:r w:rsidRPr="00F452CE">
              <w:rPr>
                <w:sz w:val="24"/>
                <w:szCs w:val="24"/>
                <w:lang w:eastAsia="en-US"/>
              </w:rPr>
              <w:t>ша</w:t>
            </w:r>
            <w:r w:rsidRPr="00F452CE">
              <w:rPr>
                <w:spacing w:val="1"/>
                <w:sz w:val="24"/>
                <w:szCs w:val="24"/>
                <w:lang w:eastAsia="en-US"/>
              </w:rPr>
              <w:t>ш</w:t>
            </w:r>
            <w:r w:rsidRPr="00F452CE">
              <w:rPr>
                <w:sz w:val="24"/>
                <w:szCs w:val="24"/>
                <w:lang w:eastAsia="en-US"/>
              </w:rPr>
              <w:t>; ой</w:t>
            </w:r>
            <w:r w:rsidRPr="00F452CE">
              <w:rPr>
                <w:spacing w:val="-2"/>
                <w:sz w:val="24"/>
                <w:szCs w:val="24"/>
                <w:lang w:eastAsia="en-US"/>
              </w:rPr>
              <w:t>л</w:t>
            </w:r>
            <w:r w:rsidRPr="00F452CE">
              <w:rPr>
                <w:sz w:val="24"/>
                <w:szCs w:val="24"/>
                <w:lang w:eastAsia="en-US"/>
              </w:rPr>
              <w:t>ым</w:t>
            </w:r>
            <w:r w:rsidRPr="00F452CE">
              <w:rPr>
                <w:spacing w:val="1"/>
                <w:sz w:val="24"/>
                <w:szCs w:val="24"/>
                <w:lang w:eastAsia="en-US"/>
              </w:rPr>
              <w:t>о</w:t>
            </w:r>
            <w:r w:rsidRPr="00F452CE">
              <w:rPr>
                <w:sz w:val="24"/>
                <w:szCs w:val="24"/>
                <w:lang w:eastAsia="en-US"/>
              </w:rPr>
              <w:t>,    в</w:t>
            </w:r>
            <w:r w:rsidRPr="00F452CE">
              <w:rPr>
                <w:spacing w:val="-1"/>
                <w:sz w:val="24"/>
                <w:szCs w:val="24"/>
                <w:lang w:eastAsia="en-US"/>
              </w:rPr>
              <w:t>о</w:t>
            </w:r>
            <w:r w:rsidRPr="00F452CE">
              <w:rPr>
                <w:sz w:val="24"/>
                <w:szCs w:val="24"/>
                <w:lang w:eastAsia="en-US"/>
              </w:rPr>
              <w:t>зымо    г</w:t>
            </w:r>
            <w:r w:rsidRPr="00F452CE">
              <w:rPr>
                <w:spacing w:val="-1"/>
                <w:sz w:val="24"/>
                <w:szCs w:val="24"/>
                <w:lang w:eastAsia="en-US"/>
              </w:rPr>
              <w:t>о</w:t>
            </w:r>
            <w:r w:rsidRPr="00F452CE">
              <w:rPr>
                <w:sz w:val="24"/>
                <w:szCs w:val="24"/>
                <w:lang w:eastAsia="en-US"/>
              </w:rPr>
              <w:t>дым 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м</w:t>
            </w:r>
            <w:r w:rsidRPr="00F452CE">
              <w:rPr>
                <w:spacing w:val="-1"/>
                <w:sz w:val="24"/>
                <w:szCs w:val="24"/>
                <w:lang w:eastAsia="en-US"/>
              </w:rPr>
              <w:tab/>
            </w:r>
            <w:r w:rsidRPr="00F452CE">
              <w:rPr>
                <w:sz w:val="24"/>
                <w:szCs w:val="24"/>
                <w:lang w:eastAsia="en-US"/>
              </w:rPr>
              <w:t>м</w:t>
            </w:r>
            <w:r w:rsidRPr="00F452CE">
              <w:rPr>
                <w:spacing w:val="1"/>
                <w:sz w:val="24"/>
                <w:szCs w:val="24"/>
                <w:lang w:eastAsia="en-US"/>
              </w:rPr>
              <w:t>о</w:t>
            </w:r>
            <w:r w:rsidRPr="00F452CE">
              <w:rPr>
                <w:sz w:val="24"/>
                <w:szCs w:val="24"/>
                <w:lang w:eastAsia="en-US"/>
              </w:rPr>
              <w:t>шт</w:t>
            </w:r>
            <w:r w:rsidRPr="00F452CE">
              <w:rPr>
                <w:spacing w:val="-1"/>
                <w:sz w:val="24"/>
                <w:szCs w:val="24"/>
                <w:lang w:eastAsia="en-US"/>
              </w:rPr>
              <w:t>е</w:t>
            </w:r>
            <w:r w:rsidRPr="00F452CE">
              <w:rPr>
                <w:sz w:val="24"/>
                <w:szCs w:val="24"/>
                <w:lang w:eastAsia="en-US"/>
              </w:rPr>
              <w:t>н    к</w:t>
            </w:r>
            <w:r w:rsidRPr="00F452CE">
              <w:rPr>
                <w:spacing w:val="-1"/>
                <w:sz w:val="24"/>
                <w:szCs w:val="24"/>
                <w:lang w:eastAsia="en-US"/>
              </w:rPr>
              <w:t>у</w:t>
            </w:r>
            <w:r w:rsidRPr="00F452CE">
              <w:rPr>
                <w:sz w:val="24"/>
                <w:szCs w:val="24"/>
                <w:lang w:eastAsia="en-US"/>
              </w:rPr>
              <w:t>чыл</w:t>
            </w:r>
            <w:r w:rsidRPr="00F452CE">
              <w:rPr>
                <w:spacing w:val="2"/>
                <w:sz w:val="24"/>
                <w:szCs w:val="24"/>
                <w:lang w:eastAsia="en-US"/>
              </w:rPr>
              <w:t>т</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621"/>
                <w:tab w:val="left" w:pos="887"/>
                <w:tab w:val="left" w:pos="1241"/>
                <w:tab w:val="left" w:pos="1500"/>
                <w:tab w:val="left" w:pos="1871"/>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484"/>
                <w:tab w:val="left" w:pos="897"/>
                <w:tab w:val="left" w:pos="1241"/>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8</w:t>
            </w:r>
            <w:r w:rsidRPr="00F452CE">
              <w:rPr>
                <w:spacing w:val="1"/>
                <w:sz w:val="24"/>
                <w:szCs w:val="24"/>
                <w:lang w:eastAsia="en-US"/>
              </w:rPr>
              <w:t>7</w:t>
            </w:r>
            <w:r w:rsidRPr="00F452CE">
              <w:rPr>
                <w:spacing w:val="-1"/>
                <w:sz w:val="24"/>
                <w:szCs w:val="24"/>
                <w:lang w:eastAsia="en-US"/>
              </w:rPr>
              <w:t>-</w:t>
            </w:r>
            <w:r w:rsidRPr="00F452CE">
              <w:rPr>
                <w:sz w:val="24"/>
                <w:szCs w:val="24"/>
                <w:lang w:eastAsia="en-US"/>
              </w:rPr>
              <w:t>ш</w:t>
            </w:r>
            <w:r w:rsidRPr="00F452CE">
              <w:rPr>
                <w:spacing w:val="-1"/>
                <w:sz w:val="24"/>
                <w:szCs w:val="24"/>
                <w:lang w:eastAsia="en-US"/>
              </w:rPr>
              <w:t>е</w:t>
            </w:r>
            <w:r w:rsidRPr="00F452CE">
              <w:rPr>
                <w:sz w:val="24"/>
                <w:szCs w:val="24"/>
                <w:lang w:eastAsia="en-US"/>
              </w:rPr>
              <w:t>стр.</w:t>
            </w:r>
          </w:p>
          <w:p w:rsidR="00D65A17" w:rsidRPr="00F452CE" w:rsidRDefault="00D65A17" w:rsidP="00D65A17">
            <w:pPr>
              <w:widowControl w:val="0"/>
              <w:tabs>
                <w:tab w:val="left" w:pos="484"/>
                <w:tab w:val="left" w:pos="897"/>
                <w:tab w:val="left" w:pos="1241"/>
              </w:tabs>
              <w:autoSpaceDE w:val="0"/>
              <w:autoSpaceDN w:val="0"/>
              <w:adjustRightInd w:val="0"/>
              <w:spacing w:after="0" w:line="240" w:lineRule="auto"/>
              <w:ind w:left="0"/>
              <w:rPr>
                <w:sz w:val="24"/>
                <w:szCs w:val="24"/>
                <w:lang w:eastAsia="en-US"/>
              </w:rPr>
            </w:pPr>
            <w:r w:rsidRPr="00F452CE">
              <w:rPr>
                <w:sz w:val="24"/>
                <w:szCs w:val="24"/>
                <w:lang w:eastAsia="en-US"/>
              </w:rPr>
              <w:t>1.</w:t>
            </w:r>
            <w:r w:rsidRPr="00F452CE">
              <w:rPr>
                <w:spacing w:val="-2"/>
                <w:sz w:val="24"/>
                <w:szCs w:val="24"/>
                <w:lang w:eastAsia="en-US"/>
              </w:rPr>
              <w:t>А</w:t>
            </w:r>
            <w:r w:rsidRPr="00F452CE">
              <w:rPr>
                <w:sz w:val="24"/>
                <w:szCs w:val="24"/>
                <w:lang w:eastAsia="en-US"/>
              </w:rPr>
              <w:t>вторын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ж де</w:t>
            </w:r>
            <w:r w:rsidRPr="00F452CE">
              <w:rPr>
                <w:spacing w:val="-2"/>
                <w:sz w:val="24"/>
                <w:szCs w:val="24"/>
                <w:lang w:eastAsia="en-US"/>
              </w:rPr>
              <w:t>н</w:t>
            </w:r>
            <w:r w:rsidRPr="00F452CE">
              <w:rPr>
                <w:sz w:val="24"/>
                <w:szCs w:val="24"/>
                <w:lang w:eastAsia="en-US"/>
              </w:rPr>
              <w:t>е</w:t>
            </w:r>
            <w:r w:rsidRPr="00F452CE">
              <w:rPr>
                <w:spacing w:val="-1"/>
                <w:sz w:val="24"/>
                <w:szCs w:val="24"/>
                <w:lang w:eastAsia="en-US"/>
              </w:rPr>
              <w:t>к</w:t>
            </w:r>
            <w:r w:rsidRPr="00F452CE">
              <w:rPr>
                <w:spacing w:val="2"/>
                <w:sz w:val="24"/>
                <w:szCs w:val="24"/>
                <w:lang w:eastAsia="en-US"/>
              </w:rPr>
              <w:t>е</w:t>
            </w:r>
            <w:r w:rsidRPr="00F452CE">
              <w:rPr>
                <w:spacing w:val="1"/>
                <w:sz w:val="24"/>
                <w:szCs w:val="24"/>
                <w:lang w:eastAsia="en-US"/>
              </w:rPr>
              <w:t>л</w:t>
            </w:r>
            <w:r w:rsidRPr="00F452CE">
              <w:rPr>
                <w:sz w:val="24"/>
                <w:szCs w:val="24"/>
                <w:lang w:eastAsia="en-US"/>
              </w:rPr>
              <w:t>ше</w:t>
            </w:r>
            <w:r w:rsidRPr="00F452CE">
              <w:rPr>
                <w:spacing w:val="-1"/>
                <w:sz w:val="24"/>
                <w:szCs w:val="24"/>
                <w:lang w:eastAsia="en-US"/>
              </w:rPr>
              <w:t>д</w:t>
            </w:r>
            <w:r w:rsidRPr="00F452CE">
              <w:rPr>
                <w:sz w:val="24"/>
                <w:szCs w:val="24"/>
                <w:lang w:eastAsia="en-US"/>
              </w:rPr>
              <w:t>а       мо?О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pacing w:val="2"/>
                <w:sz w:val="24"/>
                <w:szCs w:val="24"/>
                <w:lang w:eastAsia="en-US"/>
              </w:rPr>
              <w:t>ы</w:t>
            </w:r>
            <w:r w:rsidRPr="00F452CE">
              <w:rPr>
                <w:sz w:val="24"/>
                <w:szCs w:val="24"/>
                <w:lang w:eastAsia="en-US"/>
              </w:rPr>
              <w:t>н раз</w:t>
            </w:r>
            <w:r w:rsidRPr="00F452CE">
              <w:rPr>
                <w:spacing w:val="1"/>
                <w:sz w:val="24"/>
                <w:szCs w:val="24"/>
                <w:lang w:eastAsia="en-US"/>
              </w:rPr>
              <w:t>р</w:t>
            </w:r>
            <w:r w:rsidRPr="00F452CE">
              <w:rPr>
                <w:sz w:val="24"/>
                <w:szCs w:val="24"/>
                <w:lang w:eastAsia="en-US"/>
              </w:rPr>
              <w:t>я</w:t>
            </w:r>
            <w:r w:rsidRPr="00F452CE">
              <w:rPr>
                <w:spacing w:val="-1"/>
                <w:sz w:val="24"/>
                <w:szCs w:val="24"/>
                <w:lang w:eastAsia="en-US"/>
              </w:rPr>
              <w:t>ды</w:t>
            </w:r>
            <w:r w:rsidRPr="00F452CE">
              <w:rPr>
                <w:sz w:val="24"/>
                <w:szCs w:val="24"/>
                <w:lang w:eastAsia="en-US"/>
              </w:rPr>
              <w:t>шт</w:t>
            </w:r>
            <w:r w:rsidRPr="00F452CE">
              <w:rPr>
                <w:spacing w:val="-1"/>
                <w:sz w:val="24"/>
                <w:szCs w:val="24"/>
                <w:lang w:eastAsia="en-US"/>
              </w:rPr>
              <w:t>ы</w:t>
            </w:r>
            <w:r w:rsidRPr="00F452CE">
              <w:rPr>
                <w:sz w:val="24"/>
                <w:szCs w:val="24"/>
                <w:lang w:eastAsia="en-US"/>
              </w:rPr>
              <w:t>м</w:t>
            </w:r>
            <w:r w:rsidRPr="00F452CE">
              <w:rPr>
                <w:spacing w:val="1"/>
                <w:sz w:val="24"/>
                <w:szCs w:val="24"/>
                <w:lang w:eastAsia="en-US"/>
              </w:rPr>
              <w:t>о</w:t>
            </w:r>
            <w:r w:rsidRPr="00F452CE">
              <w:rPr>
                <w:sz w:val="24"/>
                <w:szCs w:val="24"/>
                <w:lang w:eastAsia="en-US"/>
              </w:rPr>
              <w:t>н</w:t>
            </w:r>
            <w:r w:rsidRPr="00F452CE">
              <w:rPr>
                <w:spacing w:val="-1"/>
                <w:sz w:val="24"/>
                <w:szCs w:val="24"/>
                <w:lang w:eastAsia="en-US"/>
              </w:rPr>
              <w:t>ч</w:t>
            </w:r>
            <w:r w:rsidRPr="00F452CE">
              <w:rPr>
                <w:sz w:val="24"/>
                <w:szCs w:val="24"/>
                <w:lang w:eastAsia="en-US"/>
              </w:rPr>
              <w:t>ы</w:t>
            </w:r>
            <w:r w:rsidRPr="00F452CE">
              <w:rPr>
                <w:spacing w:val="2"/>
                <w:sz w:val="24"/>
                <w:szCs w:val="24"/>
                <w:lang w:eastAsia="en-US"/>
              </w:rPr>
              <w:t>к</w:t>
            </w:r>
            <w:r w:rsidRPr="00F452CE">
              <w:rPr>
                <w:sz w:val="24"/>
                <w:szCs w:val="24"/>
                <w:lang w:eastAsia="en-US"/>
              </w:rPr>
              <w:t>т</w:t>
            </w:r>
            <w:r w:rsidRPr="00F452CE">
              <w:rPr>
                <w:spacing w:val="-1"/>
                <w:sz w:val="24"/>
                <w:szCs w:val="24"/>
                <w:lang w:eastAsia="en-US"/>
              </w:rPr>
              <w:t>е</w:t>
            </w:r>
            <w:r w:rsidRPr="00F452CE">
              <w:rPr>
                <w:sz w:val="24"/>
                <w:szCs w:val="24"/>
                <w:lang w:eastAsia="en-US"/>
              </w:rPr>
              <w:t xml:space="preserve">н       </w:t>
            </w:r>
            <w:r w:rsidRPr="00F452CE">
              <w:rPr>
                <w:spacing w:val="-1"/>
                <w:sz w:val="24"/>
                <w:szCs w:val="24"/>
                <w:lang w:eastAsia="en-US"/>
              </w:rPr>
              <w:t>в</w:t>
            </w:r>
            <w:r w:rsidRPr="00F452CE">
              <w:rPr>
                <w:sz w:val="24"/>
                <w:szCs w:val="24"/>
                <w:lang w:eastAsia="en-US"/>
              </w:rPr>
              <w:t>озен лу</w:t>
            </w:r>
            <w:r w:rsidRPr="00F452CE">
              <w:rPr>
                <w:spacing w:val="-1"/>
                <w:sz w:val="24"/>
                <w:szCs w:val="24"/>
                <w:lang w:eastAsia="en-US"/>
              </w:rPr>
              <w:t>кта</w:t>
            </w:r>
            <w:r w:rsidRPr="00F452CE">
              <w:rPr>
                <w:sz w:val="24"/>
                <w:szCs w:val="24"/>
                <w:lang w:eastAsia="en-US"/>
              </w:rPr>
              <w:t>ш.</w:t>
            </w:r>
          </w:p>
          <w:p w:rsidR="00D65A17" w:rsidRPr="00F452CE" w:rsidRDefault="00D65A17" w:rsidP="00D65A17">
            <w:pPr>
              <w:widowControl w:val="0"/>
              <w:tabs>
                <w:tab w:val="left" w:pos="506"/>
                <w:tab w:val="left" w:pos="1241"/>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 xml:space="preserve">м </w:t>
            </w:r>
            <w:r w:rsidRPr="00F452CE">
              <w:rPr>
                <w:spacing w:val="-3"/>
                <w:sz w:val="24"/>
                <w:szCs w:val="24"/>
                <w:lang w:eastAsia="en-US"/>
              </w:rPr>
              <w:t>у</w:t>
            </w:r>
            <w:r w:rsidRPr="00F452CE">
              <w:rPr>
                <w:spacing w:val="1"/>
                <w:sz w:val="24"/>
                <w:szCs w:val="24"/>
                <w:lang w:eastAsia="en-US"/>
              </w:rPr>
              <w:t>м</w:t>
            </w:r>
            <w:r w:rsidRPr="00F452CE">
              <w:rPr>
                <w:sz w:val="24"/>
                <w:szCs w:val="24"/>
                <w:lang w:eastAsia="en-US"/>
              </w:rPr>
              <w:t>ба</w:t>
            </w:r>
            <w:r w:rsidRPr="00F452CE">
              <w:rPr>
                <w:spacing w:val="-1"/>
                <w:sz w:val="24"/>
                <w:szCs w:val="24"/>
                <w:lang w:eastAsia="en-US"/>
              </w:rPr>
              <w:t>к</w:t>
            </w:r>
            <w:r w:rsidRPr="00F452CE">
              <w:rPr>
                <w:spacing w:val="2"/>
                <w:sz w:val="24"/>
                <w:szCs w:val="24"/>
                <w:lang w:eastAsia="en-US"/>
              </w:rPr>
              <w:t>ы</w:t>
            </w:r>
            <w:r w:rsidRPr="00F452CE">
              <w:rPr>
                <w:spacing w:val="-1"/>
                <w:sz w:val="24"/>
                <w:szCs w:val="24"/>
                <w:lang w:eastAsia="en-US"/>
              </w:rPr>
              <w:t>ж</w:t>
            </w:r>
            <w:r w:rsidRPr="00F452CE">
              <w:rPr>
                <w:sz w:val="24"/>
                <w:szCs w:val="24"/>
                <w:lang w:eastAsia="en-US"/>
              </w:rPr>
              <w:t xml:space="preserve">е </w:t>
            </w:r>
            <w:r w:rsidRPr="00F452CE">
              <w:rPr>
                <w:spacing w:val="2"/>
                <w:sz w:val="24"/>
                <w:szCs w:val="24"/>
                <w:lang w:eastAsia="en-US"/>
              </w:rPr>
              <w:t>ш</w:t>
            </w:r>
            <w:r w:rsidRPr="00F452CE">
              <w:rPr>
                <w:spacing w:val="-4"/>
                <w:sz w:val="24"/>
                <w:szCs w:val="24"/>
                <w:lang w:eastAsia="en-US"/>
              </w:rPr>
              <w:t>у</w:t>
            </w:r>
            <w:r w:rsidRPr="00F452CE">
              <w:rPr>
                <w:sz w:val="24"/>
                <w:szCs w:val="24"/>
                <w:lang w:eastAsia="en-US"/>
              </w:rPr>
              <w:t>я</w:t>
            </w:r>
            <w:r w:rsidRPr="00F452CE">
              <w:rPr>
                <w:spacing w:val="-1"/>
                <w:sz w:val="24"/>
                <w:szCs w:val="24"/>
                <w:lang w:eastAsia="en-US"/>
              </w:rPr>
              <w:t>ш</w:t>
            </w:r>
            <w:r w:rsidRPr="00F452CE">
              <w:rPr>
                <w:sz w:val="24"/>
                <w:szCs w:val="24"/>
                <w:lang w:eastAsia="en-US"/>
              </w:rPr>
              <w:t>,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ут</w:t>
            </w:r>
            <w:r w:rsidRPr="00F452CE">
              <w:rPr>
                <w:sz w:val="24"/>
                <w:szCs w:val="24"/>
                <w:lang w:eastAsia="en-US"/>
              </w:rPr>
              <w:t xml:space="preserve">ым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та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506"/>
                <w:tab w:val="left" w:pos="1241"/>
              </w:tabs>
              <w:autoSpaceDE w:val="0"/>
              <w:autoSpaceDN w:val="0"/>
              <w:adjustRightInd w:val="0"/>
              <w:spacing w:after="0" w:line="240" w:lineRule="auto"/>
              <w:ind w:left="0"/>
              <w:rPr>
                <w:sz w:val="24"/>
                <w:szCs w:val="24"/>
                <w:lang w:eastAsia="en-US"/>
              </w:rPr>
            </w:pPr>
          </w:p>
        </w:tc>
      </w:tr>
      <w:tr w:rsidR="00D65A17" w:rsidRPr="00F452CE" w:rsidTr="006F3CE2">
        <w:trPr>
          <w:trHeight w:val="4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Л</w:t>
            </w:r>
            <w:r w:rsidRPr="00F452CE">
              <w:rPr>
                <w:sz w:val="24"/>
                <w:szCs w:val="24"/>
                <w:lang w:eastAsia="en-US"/>
              </w:rPr>
              <w:t>иц</w:t>
            </w:r>
            <w:r w:rsidRPr="00F452CE">
              <w:rPr>
                <w:spacing w:val="-1"/>
                <w:sz w:val="24"/>
                <w:szCs w:val="24"/>
                <w:lang w:eastAsia="en-US"/>
              </w:rPr>
              <w:t>а</w:t>
            </w:r>
            <w:r w:rsidRPr="00F452CE">
              <w:rPr>
                <w:sz w:val="24"/>
                <w:szCs w:val="24"/>
                <w:lang w:eastAsia="en-US"/>
              </w:rPr>
              <w:t>м он</w:t>
            </w:r>
            <w:r w:rsidRPr="00F452CE">
              <w:rPr>
                <w:spacing w:val="-1"/>
                <w:sz w:val="24"/>
                <w:szCs w:val="24"/>
                <w:lang w:eastAsia="en-US"/>
              </w:rPr>
              <w:t>ч</w:t>
            </w:r>
            <w:r>
              <w:rPr>
                <w:sz w:val="24"/>
                <w:szCs w:val="24"/>
                <w:lang w:eastAsia="en-US"/>
              </w:rPr>
              <w:t>ык</w:t>
            </w:r>
            <w:r w:rsidRPr="00F452CE">
              <w:rPr>
                <w:sz w:val="24"/>
                <w:szCs w:val="24"/>
                <w:lang w:eastAsia="en-US"/>
              </w:rPr>
              <w:t>т</w:t>
            </w:r>
            <w:r w:rsidRPr="00F452CE">
              <w:rPr>
                <w:spacing w:val="-1"/>
                <w:sz w:val="24"/>
                <w:szCs w:val="24"/>
                <w:lang w:eastAsia="en-US"/>
              </w:rPr>
              <w:t>ыш</w:t>
            </w:r>
            <w:r w:rsidRPr="00F452CE">
              <w:rPr>
                <w:sz w:val="24"/>
                <w:szCs w:val="24"/>
                <w:lang w:eastAsia="en-US"/>
              </w:rPr>
              <w:t>о (л</w:t>
            </w:r>
            <w:r w:rsidRPr="00F452CE">
              <w:rPr>
                <w:spacing w:val="-2"/>
                <w:sz w:val="24"/>
                <w:szCs w:val="24"/>
                <w:lang w:eastAsia="en-US"/>
              </w:rPr>
              <w:t>и</w:t>
            </w:r>
            <w:r w:rsidRPr="00F452CE">
              <w:rPr>
                <w:sz w:val="24"/>
                <w:szCs w:val="24"/>
                <w:lang w:eastAsia="en-US"/>
              </w:rPr>
              <w:t>ч</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ыш</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К</w:t>
            </w:r>
            <w:r w:rsidRPr="00F452CE">
              <w:rPr>
                <w:sz w:val="24"/>
                <w:szCs w:val="24"/>
                <w:lang w:eastAsia="en-US"/>
              </w:rPr>
              <w:t>омб</w:t>
            </w:r>
            <w:r w:rsidRPr="00F452CE">
              <w:rPr>
                <w:spacing w:val="1"/>
                <w:sz w:val="24"/>
                <w:szCs w:val="24"/>
                <w:lang w:eastAsia="en-US"/>
              </w:rPr>
              <w:t>и</w:t>
            </w:r>
            <w:r w:rsidRPr="00F452CE">
              <w:rPr>
                <w:spacing w:val="-1"/>
                <w:sz w:val="24"/>
                <w:szCs w:val="24"/>
                <w:lang w:eastAsia="en-US"/>
              </w:rPr>
              <w:t>нир</w:t>
            </w:r>
            <w:r w:rsidRPr="00F452CE">
              <w:rPr>
                <w:spacing w:val="1"/>
                <w:sz w:val="24"/>
                <w:szCs w:val="24"/>
                <w:lang w:eastAsia="en-US"/>
              </w:rPr>
              <w:t>о</w:t>
            </w:r>
            <w:r>
              <w:rPr>
                <w:spacing w:val="1"/>
                <w:sz w:val="24"/>
                <w:szCs w:val="24"/>
                <w:lang w:eastAsia="en-US"/>
              </w:rPr>
              <w:t>-</w:t>
            </w:r>
            <w:r w:rsidRPr="00F452CE">
              <w:rPr>
                <w:sz w:val="24"/>
                <w:szCs w:val="24"/>
                <w:lang w:eastAsia="en-US"/>
              </w:rPr>
              <w:t>ван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48"/>
                <w:tab w:val="left" w:pos="1276"/>
              </w:tabs>
              <w:autoSpaceDE w:val="0"/>
              <w:autoSpaceDN w:val="0"/>
              <w:adjustRightInd w:val="0"/>
              <w:spacing w:after="0" w:line="240" w:lineRule="auto"/>
              <w:ind w:left="0"/>
              <w:rPr>
                <w:sz w:val="24"/>
                <w:szCs w:val="24"/>
                <w:lang w:eastAsia="en-US"/>
              </w:rPr>
            </w:pPr>
            <w:r w:rsidRPr="00F452CE">
              <w:rPr>
                <w:spacing w:val="-1"/>
                <w:sz w:val="24"/>
                <w:szCs w:val="24"/>
                <w:lang w:eastAsia="en-US"/>
              </w:rPr>
              <w:t>Ли</w:t>
            </w:r>
            <w:r w:rsidRPr="00F452CE">
              <w:rPr>
                <w:spacing w:val="1"/>
                <w:sz w:val="24"/>
                <w:szCs w:val="24"/>
                <w:lang w:eastAsia="en-US"/>
              </w:rPr>
              <w:t>ч</w:t>
            </w:r>
            <w:r w:rsidRPr="00F452CE">
              <w:rPr>
                <w:sz w:val="24"/>
                <w:szCs w:val="24"/>
                <w:lang w:eastAsia="en-US"/>
              </w:rPr>
              <w:t>н</w:t>
            </w:r>
            <w:r w:rsidRPr="00F452CE">
              <w:rPr>
                <w:spacing w:val="-1"/>
                <w:sz w:val="24"/>
                <w:szCs w:val="24"/>
                <w:lang w:eastAsia="en-US"/>
              </w:rPr>
              <w:t>ы</w:t>
            </w:r>
            <w:r w:rsidRPr="00F452CE">
              <w:rPr>
                <w:sz w:val="24"/>
                <w:szCs w:val="24"/>
                <w:lang w:eastAsia="en-US"/>
              </w:rPr>
              <w:t>й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тн</w:t>
            </w:r>
            <w:r>
              <w:rPr>
                <w:sz w:val="24"/>
                <w:szCs w:val="24"/>
                <w:lang w:eastAsia="en-US"/>
              </w:rPr>
              <w:t xml:space="preserve">ерген </w:t>
            </w:r>
            <w:r w:rsidRPr="00F452CE">
              <w:rPr>
                <w:sz w:val="24"/>
                <w:szCs w:val="24"/>
                <w:lang w:eastAsia="en-US"/>
              </w:rPr>
              <w:t>он</w:t>
            </w:r>
            <w:r w:rsidRPr="00F452CE">
              <w:rPr>
                <w:spacing w:val="-1"/>
                <w:sz w:val="24"/>
                <w:szCs w:val="24"/>
                <w:lang w:eastAsia="en-US"/>
              </w:rPr>
              <w:t>ч</w:t>
            </w:r>
            <w:r w:rsidRPr="00F452CE">
              <w:rPr>
                <w:sz w:val="24"/>
                <w:szCs w:val="24"/>
                <w:lang w:eastAsia="en-US"/>
              </w:rPr>
              <w:t xml:space="preserve">ыч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 xml:space="preserve">ым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sidRPr="00F452CE">
              <w:rPr>
                <w:sz w:val="24"/>
                <w:szCs w:val="24"/>
                <w:lang w:eastAsia="en-US"/>
              </w:rPr>
              <w:t xml:space="preserve">тарымаш. </w:t>
            </w:r>
            <w:r w:rsidRPr="00F452CE">
              <w:rPr>
                <w:spacing w:val="-1"/>
                <w:sz w:val="24"/>
                <w:szCs w:val="24"/>
                <w:lang w:eastAsia="en-US"/>
              </w:rPr>
              <w:t>Л</w:t>
            </w:r>
            <w:r w:rsidRPr="00F452CE">
              <w:rPr>
                <w:sz w:val="24"/>
                <w:szCs w:val="24"/>
                <w:lang w:eastAsia="en-US"/>
              </w:rPr>
              <w:t>иц</w:t>
            </w:r>
            <w:r w:rsidRPr="00F452CE">
              <w:rPr>
                <w:spacing w:val="-1"/>
                <w:sz w:val="24"/>
                <w:szCs w:val="24"/>
                <w:lang w:eastAsia="en-US"/>
              </w:rPr>
              <w:t>а</w:t>
            </w:r>
            <w:r w:rsidRPr="00F452CE">
              <w:rPr>
                <w:sz w:val="24"/>
                <w:szCs w:val="24"/>
                <w:lang w:eastAsia="en-US"/>
              </w:rPr>
              <w:t>м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о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шм</w:t>
            </w:r>
            <w:r w:rsidRPr="00F452CE">
              <w:rPr>
                <w:spacing w:val="-1"/>
                <w:sz w:val="24"/>
                <w:szCs w:val="24"/>
                <w:lang w:eastAsia="en-US"/>
              </w:rPr>
              <w:t>ут</w:t>
            </w:r>
            <w:r w:rsidRPr="00F452CE">
              <w:rPr>
                <w:sz w:val="24"/>
                <w:szCs w:val="24"/>
                <w:lang w:eastAsia="en-US"/>
              </w:rPr>
              <w:t>ын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ж</w:t>
            </w:r>
            <w:r w:rsidRPr="00F452CE">
              <w:rPr>
                <w:sz w:val="24"/>
                <w:szCs w:val="24"/>
                <w:lang w:eastAsia="en-US"/>
              </w:rPr>
              <w:t>о;вочмык де</w:t>
            </w:r>
            <w:r w:rsidRPr="00F452CE">
              <w:rPr>
                <w:spacing w:val="-2"/>
                <w:sz w:val="24"/>
                <w:szCs w:val="24"/>
                <w:lang w:eastAsia="en-US"/>
              </w:rPr>
              <w:t>н</w:t>
            </w:r>
            <w:r w:rsidRPr="00F452CE">
              <w:rPr>
                <w:sz w:val="24"/>
                <w:szCs w:val="24"/>
                <w:lang w:eastAsia="en-US"/>
              </w:rPr>
              <w:t>ев</w:t>
            </w:r>
            <w:r w:rsidRPr="00F452CE">
              <w:rPr>
                <w:spacing w:val="2"/>
                <w:sz w:val="24"/>
                <w:szCs w:val="24"/>
                <w:lang w:eastAsia="en-US"/>
              </w:rPr>
              <w:t>а</w:t>
            </w:r>
            <w:r w:rsidRPr="00F452CE">
              <w:rPr>
                <w:sz w:val="24"/>
                <w:szCs w:val="24"/>
                <w:lang w:eastAsia="en-US"/>
              </w:rPr>
              <w:t>шт</w:t>
            </w:r>
            <w:r w:rsidRPr="00F452CE">
              <w:rPr>
                <w:spacing w:val="1"/>
                <w:sz w:val="24"/>
                <w:szCs w:val="24"/>
                <w:lang w:eastAsia="en-US"/>
              </w:rPr>
              <w:t>а</w:t>
            </w:r>
            <w:r w:rsidRPr="00F452CE">
              <w:rPr>
                <w:spacing w:val="-1"/>
                <w:sz w:val="24"/>
                <w:szCs w:val="24"/>
                <w:lang w:eastAsia="en-US"/>
              </w:rPr>
              <w:t>лт</w:t>
            </w:r>
            <w:r w:rsidRPr="00F452CE">
              <w:rPr>
                <w:sz w:val="24"/>
                <w:szCs w:val="24"/>
                <w:lang w:eastAsia="en-US"/>
              </w:rPr>
              <w:t>ме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е.</w:t>
            </w:r>
          </w:p>
          <w:p w:rsidR="00D65A17" w:rsidRPr="00F452CE" w:rsidRDefault="00D65A17" w:rsidP="00D65A17">
            <w:pPr>
              <w:widowControl w:val="0"/>
              <w:tabs>
                <w:tab w:val="left" w:pos="1048"/>
                <w:tab w:val="left" w:pos="1276"/>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04"/>
                <w:tab w:val="left" w:pos="1788"/>
              </w:tabs>
              <w:autoSpaceDE w:val="0"/>
              <w:autoSpaceDN w:val="0"/>
              <w:adjustRightInd w:val="0"/>
              <w:spacing w:after="0" w:line="240" w:lineRule="auto"/>
              <w:ind w:left="0"/>
              <w:rPr>
                <w:spacing w:val="-1"/>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pacing w:val="-1"/>
                <w:sz w:val="24"/>
                <w:szCs w:val="24"/>
                <w:lang w:eastAsia="en-US"/>
              </w:rPr>
              <w:t>ли</w:t>
            </w:r>
            <w:r w:rsidRPr="00F452CE">
              <w:rPr>
                <w:spacing w:val="1"/>
                <w:sz w:val="24"/>
                <w:szCs w:val="24"/>
                <w:lang w:eastAsia="en-US"/>
              </w:rPr>
              <w:t>ч</w:t>
            </w:r>
            <w:r w:rsidRPr="00F452CE">
              <w:rPr>
                <w:sz w:val="24"/>
                <w:szCs w:val="24"/>
                <w:lang w:eastAsia="en-US"/>
              </w:rPr>
              <w:t>н</w:t>
            </w:r>
            <w:r w:rsidRPr="00F452CE">
              <w:rPr>
                <w:spacing w:val="-1"/>
                <w:sz w:val="24"/>
                <w:szCs w:val="24"/>
                <w:lang w:eastAsia="en-US"/>
              </w:rPr>
              <w:t>ы</w:t>
            </w:r>
            <w:r w:rsidRPr="00F452CE">
              <w:rPr>
                <w:sz w:val="24"/>
                <w:szCs w:val="24"/>
                <w:lang w:eastAsia="en-US"/>
              </w:rPr>
              <w:t>й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3"/>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нл</w:t>
            </w:r>
            <w:r w:rsidRPr="00F452CE">
              <w:rPr>
                <w:sz w:val="24"/>
                <w:szCs w:val="24"/>
                <w:lang w:eastAsia="en-US"/>
              </w:rPr>
              <w:t>ўм</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 ол</w:t>
            </w:r>
            <w:r w:rsidRPr="00F452CE">
              <w:rPr>
                <w:spacing w:val="-1"/>
                <w:sz w:val="24"/>
                <w:szCs w:val="24"/>
                <w:lang w:eastAsia="en-US"/>
              </w:rPr>
              <w:t>м</w:t>
            </w:r>
            <w:r w:rsidRPr="00F452CE">
              <w:rPr>
                <w:sz w:val="24"/>
                <w:szCs w:val="24"/>
                <w:lang w:eastAsia="en-US"/>
              </w:rPr>
              <w:t xml:space="preserve">еш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 xml:space="preserve">мыже; </w:t>
            </w:r>
            <w:r w:rsidRPr="00F452CE">
              <w:rPr>
                <w:spacing w:val="1"/>
                <w:sz w:val="24"/>
                <w:szCs w:val="24"/>
                <w:lang w:eastAsia="en-US"/>
              </w:rPr>
              <w:t>т</w:t>
            </w:r>
            <w:r w:rsidRPr="00F452CE">
              <w:rPr>
                <w:spacing w:val="-3"/>
                <w:sz w:val="24"/>
                <w:szCs w:val="24"/>
                <w:lang w:eastAsia="en-US"/>
              </w:rPr>
              <w:t>у</w:t>
            </w:r>
            <w:r w:rsidRPr="00F452CE">
              <w:rPr>
                <w:spacing w:val="-1"/>
                <w:sz w:val="24"/>
                <w:szCs w:val="24"/>
                <w:lang w:eastAsia="en-US"/>
              </w:rPr>
              <w:t>д</w:t>
            </w:r>
            <w:r w:rsidRPr="00F452CE">
              <w:rPr>
                <w:spacing w:val="1"/>
                <w:sz w:val="24"/>
                <w:szCs w:val="24"/>
                <w:lang w:eastAsia="en-US"/>
              </w:rPr>
              <w:t>ы</w:t>
            </w:r>
            <w:r w:rsidRPr="00F452CE">
              <w:rPr>
                <w:sz w:val="24"/>
                <w:szCs w:val="24"/>
                <w:lang w:eastAsia="en-US"/>
              </w:rPr>
              <w:t>н вочмык  д</w:t>
            </w:r>
            <w:r>
              <w:rPr>
                <w:spacing w:val="-1"/>
                <w:sz w:val="24"/>
                <w:szCs w:val="24"/>
                <w:lang w:eastAsia="en-US"/>
              </w:rPr>
              <w:t>е</w:t>
            </w:r>
            <w:r w:rsidRPr="00F452CE">
              <w:rPr>
                <w:spacing w:val="-1"/>
                <w:sz w:val="24"/>
                <w:szCs w:val="24"/>
                <w:lang w:eastAsia="en-US"/>
              </w:rPr>
              <w:t>не</w:t>
            </w:r>
            <w:r w:rsidRPr="00F452CE">
              <w:rPr>
                <w:sz w:val="24"/>
                <w:szCs w:val="24"/>
                <w:lang w:eastAsia="en-US"/>
              </w:rPr>
              <w:t xml:space="preserve"> ва</w:t>
            </w:r>
            <w:r w:rsidRPr="00F452CE">
              <w:rPr>
                <w:spacing w:val="-1"/>
                <w:sz w:val="24"/>
                <w:szCs w:val="24"/>
                <w:lang w:eastAsia="en-US"/>
              </w:rPr>
              <w:t>ш</w:t>
            </w:r>
            <w:r w:rsidRPr="00F452CE">
              <w:rPr>
                <w:sz w:val="24"/>
                <w:szCs w:val="24"/>
                <w:lang w:eastAsia="en-US"/>
              </w:rPr>
              <w:t>тал</w:t>
            </w:r>
            <w:r w:rsidRPr="00F452CE">
              <w:rPr>
                <w:spacing w:val="-1"/>
                <w:sz w:val="24"/>
                <w:szCs w:val="24"/>
                <w:lang w:eastAsia="en-US"/>
              </w:rPr>
              <w:t>т</w:t>
            </w:r>
            <w:r w:rsidRPr="00F452CE">
              <w:rPr>
                <w:sz w:val="24"/>
                <w:szCs w:val="24"/>
                <w:lang w:eastAsia="en-US"/>
              </w:rPr>
              <w:t xml:space="preserve">ме </w:t>
            </w:r>
            <w:r w:rsidRPr="00F452CE">
              <w:rPr>
                <w:spacing w:val="1"/>
                <w:sz w:val="24"/>
                <w:szCs w:val="24"/>
                <w:lang w:eastAsia="en-US"/>
              </w:rPr>
              <w:t>о</w:t>
            </w:r>
            <w:r w:rsidRPr="00F452CE">
              <w:rPr>
                <w:spacing w:val="-1"/>
                <w:sz w:val="24"/>
                <w:szCs w:val="24"/>
                <w:lang w:eastAsia="en-US"/>
              </w:rPr>
              <w:t>й</w:t>
            </w:r>
            <w:r w:rsidRPr="00F452CE">
              <w:rPr>
                <w:sz w:val="24"/>
                <w:szCs w:val="24"/>
                <w:lang w:eastAsia="en-US"/>
              </w:rPr>
              <w:t>ырт</w:t>
            </w:r>
            <w:r w:rsidRPr="00F452CE">
              <w:rPr>
                <w:spacing w:val="-1"/>
                <w:sz w:val="24"/>
                <w:szCs w:val="24"/>
                <w:lang w:eastAsia="en-US"/>
              </w:rPr>
              <w:t>е</w:t>
            </w:r>
            <w:r w:rsidRPr="00F452CE">
              <w:rPr>
                <w:sz w:val="24"/>
                <w:szCs w:val="24"/>
                <w:lang w:eastAsia="en-US"/>
              </w:rPr>
              <w:t>мже</w:t>
            </w:r>
            <w:r w:rsidRPr="00F452CE">
              <w:rPr>
                <w:spacing w:val="-1"/>
                <w:sz w:val="24"/>
                <w:szCs w:val="24"/>
                <w:lang w:eastAsia="en-US"/>
              </w:rPr>
              <w:t>.</w:t>
            </w:r>
          </w:p>
          <w:p w:rsidR="00D65A17" w:rsidRPr="00F452CE" w:rsidRDefault="00D65A17" w:rsidP="00D65A17">
            <w:pPr>
              <w:widowControl w:val="0"/>
              <w:tabs>
                <w:tab w:val="left" w:pos="1004"/>
                <w:tab w:val="left" w:pos="178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ц</w:t>
            </w:r>
            <w:r w:rsidRPr="00F452CE">
              <w:rPr>
                <w:sz w:val="24"/>
                <w:szCs w:val="24"/>
                <w:lang w:eastAsia="en-US"/>
              </w:rPr>
              <w:t>а</w:t>
            </w:r>
            <w:r w:rsidRPr="00F452CE">
              <w:rPr>
                <w:spacing w:val="-1"/>
                <w:sz w:val="24"/>
                <w:szCs w:val="24"/>
                <w:lang w:eastAsia="en-US"/>
              </w:rPr>
              <w:t>м</w:t>
            </w:r>
            <w:r w:rsidRPr="00F452CE">
              <w:rPr>
                <w:sz w:val="24"/>
                <w:szCs w:val="24"/>
                <w:lang w:eastAsia="en-US"/>
              </w:rPr>
              <w:t xml:space="preserve">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 xml:space="preserve">о       </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м</w:t>
            </w:r>
            <w:r>
              <w:rPr>
                <w:sz w:val="24"/>
                <w:szCs w:val="24"/>
                <w:lang w:eastAsia="en-US"/>
              </w:rPr>
              <w:t>еш</w:t>
            </w:r>
            <w:r w:rsidRPr="00F452CE">
              <w:rPr>
                <w:sz w:val="24"/>
                <w:szCs w:val="24"/>
                <w:lang w:eastAsia="en-US"/>
              </w:rPr>
              <w:t>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pacing w:val="1"/>
                <w:sz w:val="24"/>
                <w:szCs w:val="24"/>
                <w:lang w:eastAsia="en-US"/>
              </w:rPr>
              <w:t>о</w:t>
            </w:r>
            <w:r w:rsidRPr="00F452CE">
              <w:rPr>
                <w:spacing w:val="-1"/>
                <w:sz w:val="24"/>
                <w:szCs w:val="24"/>
                <w:lang w:eastAsia="en-US"/>
              </w:rPr>
              <w:t>й</w:t>
            </w:r>
            <w:r w:rsidRPr="00F452CE">
              <w:rPr>
                <w:sz w:val="24"/>
                <w:szCs w:val="24"/>
                <w:lang w:eastAsia="en-US"/>
              </w:rPr>
              <w:t>ырыша</w:t>
            </w:r>
            <w:r w:rsidRPr="00F452CE">
              <w:rPr>
                <w:spacing w:val="-1"/>
                <w:sz w:val="24"/>
                <w:szCs w:val="24"/>
                <w:lang w:eastAsia="en-US"/>
              </w:rPr>
              <w:t>ш</w:t>
            </w:r>
            <w:r w:rsidRPr="00F452CE">
              <w:rPr>
                <w:sz w:val="24"/>
                <w:szCs w:val="24"/>
                <w:lang w:eastAsia="en-US"/>
              </w:rPr>
              <w:t>да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чо ч</w:t>
            </w:r>
            <w:r w:rsidRPr="00F452CE">
              <w:rPr>
                <w:spacing w:val="-1"/>
                <w:sz w:val="24"/>
                <w:szCs w:val="24"/>
                <w:lang w:eastAsia="en-US"/>
              </w:rPr>
              <w:t>ле</w:t>
            </w:r>
            <w:r w:rsidRPr="00F452CE">
              <w:rPr>
                <w:sz w:val="24"/>
                <w:szCs w:val="24"/>
                <w:lang w:eastAsia="en-US"/>
              </w:rPr>
              <w:t>н с</w:t>
            </w:r>
            <w:r w:rsidRPr="00F452CE">
              <w:rPr>
                <w:spacing w:val="-1"/>
                <w:sz w:val="24"/>
                <w:szCs w:val="24"/>
                <w:lang w:eastAsia="en-US"/>
              </w:rPr>
              <w:t>е</w:t>
            </w:r>
            <w:r w:rsidRPr="00F452CE">
              <w:rPr>
                <w:sz w:val="24"/>
                <w:szCs w:val="24"/>
                <w:lang w:eastAsia="en-US"/>
              </w:rPr>
              <w:t>мын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w:t>
            </w:r>
            <w:r w:rsidRPr="00F452CE">
              <w:rPr>
                <w:spacing w:val="2"/>
                <w:sz w:val="24"/>
                <w:szCs w:val="24"/>
                <w:lang w:eastAsia="en-US"/>
              </w:rPr>
              <w:t>ш</w:t>
            </w:r>
            <w:r w:rsidRPr="00F452CE">
              <w:rPr>
                <w:sz w:val="24"/>
                <w:szCs w:val="24"/>
                <w:lang w:eastAsia="en-US"/>
              </w:rPr>
              <w:t>;</w:t>
            </w:r>
            <w:r w:rsidRPr="00F452CE">
              <w:rPr>
                <w:i/>
                <w:iCs/>
                <w:sz w:val="24"/>
                <w:szCs w:val="24"/>
                <w:lang w:eastAsia="en-US"/>
              </w:rPr>
              <w:t>мый,ты</w:t>
            </w:r>
            <w:r w:rsidRPr="00F452CE">
              <w:rPr>
                <w:i/>
                <w:iCs/>
                <w:spacing w:val="-1"/>
                <w:sz w:val="24"/>
                <w:szCs w:val="24"/>
                <w:lang w:eastAsia="en-US"/>
              </w:rPr>
              <w:t>й</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1"/>
                <w:sz w:val="24"/>
                <w:szCs w:val="24"/>
                <w:lang w:eastAsia="en-US"/>
              </w:rPr>
              <w:t>м</w:t>
            </w:r>
            <w:r w:rsidRPr="00F452CE">
              <w:rPr>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м да</w:t>
            </w:r>
            <w:r w:rsidRPr="00F452CE">
              <w:rPr>
                <w:spacing w:val="-1"/>
                <w:sz w:val="24"/>
                <w:szCs w:val="24"/>
                <w:lang w:eastAsia="en-US"/>
              </w:rPr>
              <w:t>тел</w:t>
            </w:r>
            <w:r w:rsidRPr="00F452CE">
              <w:rPr>
                <w:spacing w:val="2"/>
                <w:sz w:val="24"/>
                <w:szCs w:val="24"/>
                <w:lang w:eastAsia="en-US"/>
              </w:rPr>
              <w:t>ь</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      вочмык</w:t>
            </w:r>
            <w:r w:rsidRPr="00F452CE">
              <w:rPr>
                <w:spacing w:val="-1"/>
                <w:sz w:val="24"/>
                <w:szCs w:val="24"/>
                <w:lang w:eastAsia="en-US"/>
              </w:rPr>
              <w:t>ы</w:t>
            </w:r>
            <w:r w:rsidRPr="00F452CE">
              <w:rPr>
                <w:spacing w:val="1"/>
                <w:sz w:val="24"/>
                <w:szCs w:val="24"/>
                <w:lang w:eastAsia="en-US"/>
              </w:rPr>
              <w:t>ш</w:t>
            </w:r>
            <w:r w:rsidRPr="00F452CE">
              <w:rPr>
                <w:sz w:val="24"/>
                <w:szCs w:val="24"/>
                <w:lang w:eastAsia="en-US"/>
              </w:rPr>
              <w:t>то чын                  ку</w:t>
            </w:r>
            <w:r w:rsidRPr="00F452CE">
              <w:rPr>
                <w:spacing w:val="-1"/>
                <w:sz w:val="24"/>
                <w:szCs w:val="24"/>
                <w:lang w:eastAsia="en-US"/>
              </w:rPr>
              <w:t>ч</w:t>
            </w:r>
            <w:r w:rsidRPr="00F452CE">
              <w:rPr>
                <w:sz w:val="24"/>
                <w:szCs w:val="24"/>
                <w:lang w:eastAsia="en-US"/>
              </w:rPr>
              <w:t>ы</w:t>
            </w:r>
            <w:r w:rsidRPr="00F452CE">
              <w:rPr>
                <w:spacing w:val="1"/>
                <w:sz w:val="24"/>
                <w:szCs w:val="24"/>
                <w:lang w:eastAsia="en-US"/>
              </w:rPr>
              <w:t>л</w:t>
            </w:r>
            <w:r w:rsidRPr="00F452CE">
              <w:rPr>
                <w:sz w:val="24"/>
                <w:szCs w:val="24"/>
                <w:lang w:eastAsia="en-US"/>
              </w:rPr>
              <w:t>т</w:t>
            </w:r>
            <w:r w:rsidRPr="00F452CE">
              <w:rPr>
                <w:spacing w:val="-1"/>
                <w:sz w:val="24"/>
                <w:szCs w:val="24"/>
                <w:lang w:eastAsia="en-US"/>
              </w:rPr>
              <w:t>ш</w:t>
            </w:r>
            <w:r w:rsidRPr="00F452CE">
              <w:rPr>
                <w:sz w:val="24"/>
                <w:szCs w:val="24"/>
                <w:lang w:eastAsia="en-US"/>
              </w:rPr>
              <w:t>а</w:t>
            </w:r>
            <w:r w:rsidRPr="00F452CE">
              <w:rPr>
                <w:spacing w:val="-1"/>
                <w:sz w:val="24"/>
                <w:szCs w:val="24"/>
                <w:lang w:eastAsia="en-US"/>
              </w:rPr>
              <w:t>ш</w:t>
            </w:r>
            <w:r w:rsidRPr="00F452CE">
              <w:rPr>
                <w:sz w:val="24"/>
                <w:szCs w:val="24"/>
                <w:lang w:eastAsia="en-US"/>
              </w:rPr>
              <w:t>;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pacing w:val="1"/>
                <w:sz w:val="24"/>
                <w:szCs w:val="24"/>
                <w:lang w:eastAsia="en-US"/>
              </w:rPr>
              <w:t>о</w:t>
            </w:r>
            <w:r w:rsidRPr="00F452CE">
              <w:rPr>
                <w:sz w:val="24"/>
                <w:szCs w:val="24"/>
                <w:lang w:eastAsia="en-US"/>
              </w:rPr>
              <w:t>й</w:t>
            </w:r>
            <w:r w:rsidRPr="00F452CE">
              <w:rPr>
                <w:spacing w:val="-1"/>
                <w:sz w:val="24"/>
                <w:szCs w:val="24"/>
                <w:lang w:eastAsia="en-US"/>
              </w:rPr>
              <w:t>ы</w:t>
            </w:r>
            <w:r w:rsidRPr="00F452CE">
              <w:rPr>
                <w:spacing w:val="1"/>
                <w:sz w:val="24"/>
                <w:szCs w:val="24"/>
                <w:lang w:eastAsia="en-US"/>
              </w:rPr>
              <w:t>ш</w:t>
            </w:r>
            <w:r w:rsidRPr="00F452CE">
              <w:rPr>
                <w:sz w:val="24"/>
                <w:szCs w:val="24"/>
                <w:lang w:eastAsia="en-US"/>
              </w:rPr>
              <w:t xml:space="preserve">то </w:t>
            </w:r>
            <w:r w:rsidRPr="00F452CE">
              <w:rPr>
                <w:spacing w:val="-1"/>
                <w:sz w:val="24"/>
                <w:szCs w:val="24"/>
                <w:lang w:eastAsia="en-US"/>
              </w:rPr>
              <w:t>й</w:t>
            </w:r>
            <w:r w:rsidRPr="00F452CE">
              <w:rPr>
                <w:sz w:val="24"/>
                <w:szCs w:val="24"/>
                <w:lang w:eastAsia="en-US"/>
              </w:rPr>
              <w:t>он</w:t>
            </w:r>
            <w:r>
              <w:rPr>
                <w:spacing w:val="-1"/>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ш  к</w:t>
            </w:r>
            <w:r w:rsidRPr="00F452CE">
              <w:rPr>
                <w:spacing w:val="-1"/>
                <w:sz w:val="24"/>
                <w:szCs w:val="24"/>
                <w:lang w:eastAsia="en-US"/>
              </w:rPr>
              <w:t>у</w:t>
            </w:r>
            <w:r w:rsidRPr="00F452CE">
              <w:rPr>
                <w:sz w:val="24"/>
                <w:szCs w:val="24"/>
                <w:lang w:eastAsia="en-US"/>
              </w:rPr>
              <w:t>ч</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тм</w:t>
            </w:r>
            <w:r w:rsidRPr="00F452CE">
              <w:rPr>
                <w:sz w:val="24"/>
                <w:szCs w:val="24"/>
                <w:lang w:eastAsia="en-US"/>
              </w:rPr>
              <w:t>о годы</w:t>
            </w:r>
            <w:r w:rsidRPr="00F452CE">
              <w:rPr>
                <w:spacing w:val="-1"/>
                <w:sz w:val="24"/>
                <w:szCs w:val="24"/>
                <w:lang w:eastAsia="en-US"/>
              </w:rPr>
              <w:t>мт</w:t>
            </w:r>
            <w:r w:rsidRPr="00F452CE">
              <w:rPr>
                <w:spacing w:val="2"/>
                <w:sz w:val="24"/>
                <w:szCs w:val="24"/>
                <w:lang w:eastAsia="en-US"/>
              </w:rPr>
              <w:t>о</w:t>
            </w:r>
            <w:r w:rsidRPr="00F452CE">
              <w:rPr>
                <w:sz w:val="24"/>
                <w:szCs w:val="24"/>
                <w:lang w:eastAsia="en-US"/>
              </w:rPr>
              <w:t>рле</w:t>
            </w:r>
            <w:r w:rsidRPr="00F452CE">
              <w:rPr>
                <w:spacing w:val="-1"/>
                <w:sz w:val="24"/>
                <w:szCs w:val="24"/>
                <w:lang w:eastAsia="en-US"/>
              </w:rPr>
              <w:t>нк</w:t>
            </w:r>
            <w:r w:rsidRPr="00F452CE">
              <w:rPr>
                <w:sz w:val="24"/>
                <w:szCs w:val="24"/>
                <w:lang w:eastAsia="en-US"/>
              </w:rPr>
              <w:t>ерт</w:t>
            </w:r>
            <w:r w:rsidRPr="00F452CE">
              <w:rPr>
                <w:spacing w:val="-1"/>
                <w:sz w:val="24"/>
                <w:szCs w:val="24"/>
                <w:lang w:eastAsia="en-US"/>
              </w:rPr>
              <w:t>ш</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 </w:t>
            </w:r>
            <w:r w:rsidRPr="00F452CE">
              <w:rPr>
                <w:spacing w:val="-1"/>
                <w:sz w:val="24"/>
                <w:szCs w:val="24"/>
                <w:lang w:eastAsia="en-US"/>
              </w:rPr>
              <w:t>ли</w:t>
            </w:r>
            <w:r w:rsidRPr="00F452CE">
              <w:rPr>
                <w:spacing w:val="1"/>
                <w:sz w:val="24"/>
                <w:szCs w:val="24"/>
                <w:lang w:eastAsia="en-US"/>
              </w:rPr>
              <w:t>ч</w:t>
            </w:r>
            <w:r w:rsidRPr="00F452CE">
              <w:rPr>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3"/>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э</w:t>
            </w:r>
            <w:r w:rsidRPr="00F452CE">
              <w:rPr>
                <w:sz w:val="24"/>
                <w:szCs w:val="24"/>
                <w:lang w:eastAsia="en-US"/>
              </w:rPr>
              <w:t>ш</w:t>
            </w:r>
            <w:r w:rsidRPr="00F452CE">
              <w:rPr>
                <w:spacing w:val="1"/>
                <w:sz w:val="24"/>
                <w:szCs w:val="24"/>
                <w:lang w:eastAsia="en-US"/>
              </w:rPr>
              <w:t>-</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ч</w:t>
            </w:r>
            <w:r w:rsidRPr="00F452CE">
              <w:rPr>
                <w:sz w:val="24"/>
                <w:szCs w:val="24"/>
                <w:lang w:eastAsia="en-US"/>
              </w:rPr>
              <w:t>аш</w:t>
            </w:r>
            <w:r w:rsidRPr="00F452CE">
              <w:rPr>
                <w:spacing w:val="1"/>
                <w:sz w:val="24"/>
                <w:szCs w:val="24"/>
                <w:lang w:eastAsia="en-US"/>
              </w:rPr>
              <w:t>к</w:t>
            </w:r>
            <w:r w:rsidRPr="00F452CE">
              <w:rPr>
                <w:spacing w:val="-1"/>
                <w:sz w:val="24"/>
                <w:szCs w:val="24"/>
                <w:lang w:eastAsia="en-US"/>
              </w:rPr>
              <w:t>у</w:t>
            </w:r>
            <w:r w:rsidRPr="00F452CE">
              <w:rPr>
                <w:sz w:val="24"/>
                <w:szCs w:val="24"/>
                <w:lang w:eastAsia="en-US"/>
              </w:rPr>
              <w:t xml:space="preserve">чылтмодеч </w:t>
            </w:r>
            <w:r w:rsidRPr="00F452CE">
              <w:rPr>
                <w:spacing w:val="-1"/>
                <w:sz w:val="24"/>
                <w:szCs w:val="24"/>
                <w:lang w:eastAsia="en-US"/>
              </w:rPr>
              <w:t>к</w:t>
            </w:r>
            <w:r w:rsidRPr="00F452CE">
              <w:rPr>
                <w:sz w:val="24"/>
                <w:szCs w:val="24"/>
                <w:lang w:eastAsia="en-US"/>
              </w:rPr>
              <w:t>о</w:t>
            </w:r>
            <w:r w:rsidRPr="00F452CE">
              <w:rPr>
                <w:spacing w:val="1"/>
                <w:sz w:val="24"/>
                <w:szCs w:val="24"/>
                <w:lang w:eastAsia="en-US"/>
              </w:rPr>
              <w:t>р</w:t>
            </w:r>
            <w:r w:rsidRPr="00F452CE">
              <w:rPr>
                <w:sz w:val="24"/>
                <w:szCs w:val="24"/>
                <w:lang w:eastAsia="en-US"/>
              </w:rPr>
              <w:t>а</w:t>
            </w:r>
            <w:r w:rsidRPr="00F452CE">
              <w:rPr>
                <w:spacing w:val="-1"/>
                <w:sz w:val="24"/>
                <w:szCs w:val="24"/>
                <w:lang w:eastAsia="en-US"/>
              </w:rPr>
              <w:t>н</w:t>
            </w:r>
            <w:r w:rsidRPr="00F452CE">
              <w:rPr>
                <w:sz w:val="24"/>
                <w:szCs w:val="24"/>
                <w:lang w:eastAsia="en-US"/>
              </w:rPr>
              <w:t>аш т</w:t>
            </w:r>
            <w:r w:rsidRPr="00F452CE">
              <w:rPr>
                <w:spacing w:val="-1"/>
                <w:sz w:val="24"/>
                <w:szCs w:val="24"/>
                <w:lang w:eastAsia="en-US"/>
              </w:rPr>
              <w:t>ы</w:t>
            </w:r>
            <w:r w:rsidRPr="00F452CE">
              <w:rPr>
                <w:sz w:val="24"/>
                <w:szCs w:val="24"/>
                <w:lang w:eastAsia="en-US"/>
              </w:rPr>
              <w:t>ршыша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004"/>
                <w:tab w:val="left" w:pos="1788"/>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1"/>
                <w:sz w:val="24"/>
                <w:szCs w:val="24"/>
                <w:lang w:eastAsia="en-US"/>
              </w:rPr>
              <w:t>т</w:t>
            </w:r>
            <w:r w:rsidRPr="00F452CE">
              <w:rPr>
                <w:spacing w:val="-2"/>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Pr>
                <w:sz w:val="24"/>
                <w:szCs w:val="24"/>
                <w:lang w:eastAsia="en-US"/>
              </w:rPr>
              <w:t>-</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91–9</w:t>
            </w:r>
            <w:r w:rsidRPr="00F452CE">
              <w:rPr>
                <w:spacing w:val="-1"/>
                <w:sz w:val="24"/>
                <w:szCs w:val="24"/>
                <w:lang w:eastAsia="en-US"/>
              </w:rPr>
              <w:t>2</w:t>
            </w:r>
            <w:r w:rsidRPr="00F452CE">
              <w:rPr>
                <w:sz w:val="24"/>
                <w:szCs w:val="24"/>
                <w:lang w:eastAsia="en-US"/>
              </w:rPr>
              <w:t>-</w:t>
            </w:r>
            <w:r w:rsidRPr="00F452CE">
              <w:rPr>
                <w:spacing w:val="-1"/>
                <w:sz w:val="24"/>
                <w:szCs w:val="24"/>
                <w:lang w:eastAsia="en-US"/>
              </w:rPr>
              <w:t>ш</w:t>
            </w:r>
            <w:r w:rsidRPr="00F452CE">
              <w:rPr>
                <w:sz w:val="24"/>
                <w:szCs w:val="24"/>
                <w:lang w:eastAsia="en-US"/>
              </w:rPr>
              <w:t>о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tabs>
                <w:tab w:val="left" w:pos="674"/>
                <w:tab w:val="left" w:pos="909"/>
              </w:tabs>
              <w:autoSpaceDE w:val="0"/>
              <w:autoSpaceDN w:val="0"/>
              <w:adjustRightInd w:val="0"/>
              <w:spacing w:after="0" w:line="240" w:lineRule="auto"/>
              <w:ind w:left="0"/>
              <w:rPr>
                <w:sz w:val="24"/>
                <w:szCs w:val="24"/>
                <w:lang w:eastAsia="en-US"/>
              </w:rPr>
            </w:pPr>
            <w:r w:rsidRPr="00F452CE">
              <w:rPr>
                <w:sz w:val="24"/>
                <w:szCs w:val="24"/>
                <w:lang w:eastAsia="en-US"/>
              </w:rPr>
              <w:t>1.Герой-в</w:t>
            </w:r>
            <w:r w:rsidRPr="00F452CE">
              <w:rPr>
                <w:spacing w:val="-2"/>
                <w:sz w:val="24"/>
                <w:szCs w:val="24"/>
                <w:lang w:eastAsia="en-US"/>
              </w:rPr>
              <w:t>л</w:t>
            </w:r>
            <w:r w:rsidRPr="00F452CE">
              <w:rPr>
                <w:sz w:val="24"/>
                <w:szCs w:val="24"/>
                <w:lang w:eastAsia="en-US"/>
              </w:rPr>
              <w:t xml:space="preserve">акын </w:t>
            </w:r>
            <w:r w:rsidRPr="00F452CE">
              <w:rPr>
                <w:spacing w:val="-1"/>
                <w:sz w:val="24"/>
                <w:szCs w:val="24"/>
                <w:lang w:eastAsia="en-US"/>
              </w:rPr>
              <w:t>к</w:t>
            </w:r>
            <w:r w:rsidRPr="00F452CE">
              <w:rPr>
                <w:sz w:val="24"/>
                <w:szCs w:val="24"/>
                <w:lang w:eastAsia="en-US"/>
              </w:rPr>
              <w:t>о</w:t>
            </w:r>
            <w:r w:rsidRPr="00F452CE">
              <w:rPr>
                <w:spacing w:val="-1"/>
                <w:sz w:val="24"/>
                <w:szCs w:val="24"/>
                <w:lang w:eastAsia="en-US"/>
              </w:rPr>
              <w:t>й</w:t>
            </w:r>
            <w:r w:rsidRPr="00F452CE">
              <w:rPr>
                <w:sz w:val="24"/>
                <w:szCs w:val="24"/>
                <w:lang w:eastAsia="en-US"/>
              </w:rPr>
              <w:t>ы</w:t>
            </w:r>
            <w:r w:rsidRPr="00F452CE">
              <w:rPr>
                <w:spacing w:val="2"/>
                <w:sz w:val="24"/>
                <w:szCs w:val="24"/>
                <w:lang w:eastAsia="en-US"/>
              </w:rPr>
              <w:t>ш</w:t>
            </w:r>
            <w:r w:rsidRPr="00F452CE">
              <w:rPr>
                <w:sz w:val="24"/>
                <w:szCs w:val="24"/>
                <w:lang w:eastAsia="en-US"/>
              </w:rPr>
              <w:t>-шок</w:t>
            </w:r>
            <w:r w:rsidRPr="00F452CE">
              <w:rPr>
                <w:spacing w:val="-1"/>
                <w:sz w:val="24"/>
                <w:szCs w:val="24"/>
                <w:lang w:eastAsia="en-US"/>
              </w:rPr>
              <w:t>ты-ш</w:t>
            </w:r>
            <w:r w:rsidRPr="00F452CE">
              <w:rPr>
                <w:sz w:val="24"/>
                <w:szCs w:val="24"/>
                <w:lang w:eastAsia="en-US"/>
              </w:rPr>
              <w:t>ы</w:t>
            </w:r>
            <w:r w:rsidRPr="00F452CE">
              <w:rPr>
                <w:spacing w:val="2"/>
                <w:sz w:val="24"/>
                <w:szCs w:val="24"/>
                <w:lang w:eastAsia="en-US"/>
              </w:rPr>
              <w:t>ш</w:t>
            </w:r>
            <w:r w:rsidRPr="00F452CE">
              <w:rPr>
                <w:sz w:val="24"/>
                <w:szCs w:val="24"/>
                <w:lang w:eastAsia="en-US"/>
              </w:rPr>
              <w:t xml:space="preserve">т </w:t>
            </w:r>
            <w:r w:rsidRPr="00F452CE">
              <w:rPr>
                <w:spacing w:val="-1"/>
                <w:sz w:val="24"/>
                <w:szCs w:val="24"/>
                <w:lang w:eastAsia="en-US"/>
              </w:rPr>
              <w:t>н</w:t>
            </w:r>
            <w:r w:rsidRPr="00F452CE">
              <w:rPr>
                <w:sz w:val="24"/>
                <w:szCs w:val="24"/>
                <w:lang w:eastAsia="en-US"/>
              </w:rPr>
              <w:t xml:space="preserve">ерген </w:t>
            </w:r>
            <w:r w:rsidRPr="00F452CE">
              <w:rPr>
                <w:spacing w:val="1"/>
                <w:sz w:val="24"/>
                <w:szCs w:val="24"/>
                <w:lang w:eastAsia="en-US"/>
              </w:rPr>
              <w:t>ш</w:t>
            </w:r>
            <w:r w:rsidRPr="00F452CE">
              <w:rPr>
                <w:sz w:val="24"/>
                <w:szCs w:val="24"/>
                <w:lang w:eastAsia="en-US"/>
              </w:rPr>
              <w:t>ке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м возаш</w:t>
            </w:r>
            <w:r w:rsidRPr="00F452CE">
              <w:rPr>
                <w:spacing w:val="-1"/>
                <w:sz w:val="24"/>
                <w:szCs w:val="24"/>
                <w:lang w:eastAsia="en-US"/>
              </w:rPr>
              <w:t>.</w:t>
            </w:r>
          </w:p>
          <w:p w:rsidR="00D65A17" w:rsidRPr="00F452CE" w:rsidRDefault="00D65A17" w:rsidP="00D65A17">
            <w:pPr>
              <w:widowControl w:val="0"/>
              <w:tabs>
                <w:tab w:val="left" w:pos="505"/>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 xml:space="preserve">м </w:t>
            </w:r>
            <w:r w:rsidRPr="00F452CE">
              <w:rPr>
                <w:spacing w:val="1"/>
                <w:sz w:val="24"/>
                <w:szCs w:val="24"/>
                <w:lang w:eastAsia="en-US"/>
              </w:rPr>
              <w:t>ш</w:t>
            </w:r>
            <w:r w:rsidRPr="00F452CE">
              <w:rPr>
                <w:spacing w:val="-3"/>
                <w:sz w:val="24"/>
                <w:szCs w:val="24"/>
                <w:lang w:eastAsia="en-US"/>
              </w:rPr>
              <w:t>у</w:t>
            </w:r>
            <w:r w:rsidRPr="00F452CE">
              <w:rPr>
                <w:sz w:val="24"/>
                <w:szCs w:val="24"/>
                <w:lang w:eastAsia="en-US"/>
              </w:rPr>
              <w:t>я</w:t>
            </w:r>
            <w:r w:rsidRPr="00F452CE">
              <w:rPr>
                <w:spacing w:val="-1"/>
                <w:sz w:val="24"/>
                <w:szCs w:val="24"/>
                <w:lang w:eastAsia="en-US"/>
              </w:rPr>
              <w:t>ш</w:t>
            </w:r>
            <w:r w:rsidRPr="00F452CE">
              <w:rPr>
                <w:sz w:val="24"/>
                <w:szCs w:val="24"/>
                <w:lang w:eastAsia="en-US"/>
              </w:rPr>
              <w:t>,к</w:t>
            </w:r>
            <w:r w:rsidRPr="00F452CE">
              <w:rPr>
                <w:spacing w:val="-1"/>
                <w:sz w:val="24"/>
                <w:szCs w:val="24"/>
                <w:lang w:eastAsia="en-US"/>
              </w:rPr>
              <w:t>а</w:t>
            </w:r>
            <w:r w:rsidRPr="00F452CE">
              <w:rPr>
                <w:sz w:val="24"/>
                <w:szCs w:val="24"/>
                <w:lang w:eastAsia="en-US"/>
              </w:rPr>
              <w:t>з</w:t>
            </w:r>
            <w:r w:rsidRPr="00F452CE">
              <w:rPr>
                <w:spacing w:val="2"/>
                <w:sz w:val="24"/>
                <w:szCs w:val="24"/>
                <w:lang w:eastAsia="en-US"/>
              </w:rPr>
              <w:t>а</w:t>
            </w:r>
            <w:r w:rsidRPr="00F452CE">
              <w:rPr>
                <w:sz w:val="24"/>
                <w:szCs w:val="24"/>
                <w:lang w:eastAsia="en-US"/>
              </w:rPr>
              <w:t>н м</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нп</w:t>
            </w:r>
            <w:r w:rsidRPr="00F452CE">
              <w:rPr>
                <w:sz w:val="24"/>
                <w:szCs w:val="24"/>
                <w:lang w:eastAsia="en-US"/>
              </w:rPr>
              <w:t>а</w:t>
            </w:r>
            <w:r w:rsidRPr="00F452CE">
              <w:rPr>
                <w:spacing w:val="-1"/>
                <w:sz w:val="24"/>
                <w:szCs w:val="24"/>
                <w:lang w:eastAsia="en-US"/>
              </w:rPr>
              <w:t>к</w:t>
            </w:r>
            <w:r w:rsidRPr="00F452CE">
              <w:rPr>
                <w:sz w:val="24"/>
                <w:szCs w:val="24"/>
                <w:lang w:eastAsia="en-US"/>
              </w:rPr>
              <w:t>ча</w:t>
            </w:r>
            <w:r w:rsidRPr="00F452CE">
              <w:rPr>
                <w:spacing w:val="-1"/>
                <w:sz w:val="24"/>
                <w:szCs w:val="24"/>
                <w:lang w:eastAsia="en-US"/>
              </w:rPr>
              <w:t>шл</w:t>
            </w:r>
            <w:r w:rsidRPr="00F452CE">
              <w:rPr>
                <w:sz w:val="24"/>
                <w:szCs w:val="24"/>
                <w:lang w:eastAsia="en-US"/>
              </w:rPr>
              <w:t>ога</w:t>
            </w:r>
            <w:r w:rsidRPr="00F452CE">
              <w:rPr>
                <w:spacing w:val="-1"/>
                <w:sz w:val="24"/>
                <w:szCs w:val="24"/>
                <w:lang w:eastAsia="en-US"/>
              </w:rPr>
              <w:t>лм</w:t>
            </w:r>
            <w:r w:rsidRPr="00F452CE">
              <w:rPr>
                <w:sz w:val="24"/>
                <w:szCs w:val="24"/>
                <w:lang w:eastAsia="en-US"/>
              </w:rPr>
              <w:t>ыжы</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т</w:t>
            </w:r>
            <w:r w:rsidRPr="00F452CE">
              <w:rPr>
                <w:sz w:val="24"/>
                <w:szCs w:val="24"/>
                <w:lang w:eastAsia="en-US"/>
              </w:rPr>
              <w:t>араш</w:t>
            </w:r>
            <w:r w:rsidRPr="00F452CE">
              <w:rPr>
                <w:spacing w:val="-1"/>
                <w:sz w:val="24"/>
                <w:szCs w:val="24"/>
                <w:lang w:eastAsia="en-US"/>
              </w:rPr>
              <w:t>.</w:t>
            </w:r>
          </w:p>
          <w:p w:rsidR="00D65A17" w:rsidRPr="00F452CE" w:rsidRDefault="00D65A17" w:rsidP="00D65A17">
            <w:pPr>
              <w:widowControl w:val="0"/>
              <w:tabs>
                <w:tab w:val="left" w:pos="505"/>
              </w:tabs>
              <w:autoSpaceDE w:val="0"/>
              <w:autoSpaceDN w:val="0"/>
              <w:adjustRightInd w:val="0"/>
              <w:spacing w:after="0" w:line="240" w:lineRule="auto"/>
              <w:ind w:left="0"/>
              <w:rPr>
                <w:sz w:val="24"/>
                <w:szCs w:val="24"/>
                <w:lang w:eastAsia="en-US"/>
              </w:rPr>
            </w:pPr>
          </w:p>
        </w:tc>
      </w:tr>
      <w:tr w:rsidR="00D65A17" w:rsidRPr="00F452CE" w:rsidTr="006F3CE2">
        <w:trPr>
          <w:trHeight w:val="982"/>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Ук</w:t>
            </w:r>
            <w:r w:rsidRPr="00F452CE">
              <w:rPr>
                <w:spacing w:val="-1"/>
                <w:sz w:val="24"/>
                <w:szCs w:val="24"/>
                <w:lang w:eastAsia="en-US"/>
              </w:rPr>
              <w:t>а</w:t>
            </w:r>
            <w:r w:rsidRPr="00F452CE">
              <w:rPr>
                <w:sz w:val="24"/>
                <w:szCs w:val="24"/>
                <w:lang w:eastAsia="en-US"/>
              </w:rPr>
              <w:t>зат</w:t>
            </w:r>
            <w:r w:rsidRPr="00F452CE">
              <w:rPr>
                <w:spacing w:val="-1"/>
                <w:sz w:val="24"/>
                <w:szCs w:val="24"/>
                <w:lang w:eastAsia="en-US"/>
              </w:rPr>
              <w:t>ел</w:t>
            </w:r>
            <w:r>
              <w:rPr>
                <w:spacing w:val="1"/>
                <w:sz w:val="24"/>
                <w:szCs w:val="24"/>
                <w:lang w:eastAsia="en-US"/>
              </w:rPr>
              <w:t>ь</w:t>
            </w:r>
            <w:r w:rsidRPr="00F452CE">
              <w:rPr>
                <w:sz w:val="24"/>
                <w:szCs w:val="24"/>
                <w:lang w:eastAsia="en-US"/>
              </w:rPr>
              <w:t>н</w:t>
            </w:r>
            <w:r w:rsidRPr="00F452CE">
              <w:rPr>
                <w:spacing w:val="-1"/>
                <w:sz w:val="24"/>
                <w:szCs w:val="24"/>
                <w:lang w:eastAsia="en-US"/>
              </w:rPr>
              <w:t>ы</w:t>
            </w:r>
            <w:r w:rsidRPr="00F452CE">
              <w:rPr>
                <w:sz w:val="24"/>
                <w:szCs w:val="24"/>
                <w:lang w:eastAsia="en-US"/>
              </w:rPr>
              <w:t>й ол</w:t>
            </w:r>
            <w:r w:rsidRPr="00F452CE">
              <w:rPr>
                <w:spacing w:val="-1"/>
                <w:sz w:val="24"/>
                <w:szCs w:val="24"/>
                <w:lang w:eastAsia="en-US"/>
              </w:rPr>
              <w:t>м</w:t>
            </w:r>
            <w:r>
              <w:rPr>
                <w:sz w:val="24"/>
                <w:szCs w:val="24"/>
                <w:lang w:eastAsia="en-US"/>
              </w:rPr>
              <w:t>еш</w:t>
            </w:r>
            <w:r w:rsidRPr="00F452CE">
              <w:rPr>
                <w:sz w:val="24"/>
                <w:szCs w:val="24"/>
                <w:lang w:eastAsia="en-US"/>
              </w:rPr>
              <w:t>т</w:t>
            </w:r>
            <w:r w:rsidRPr="00F452CE">
              <w:rPr>
                <w:spacing w:val="-1"/>
                <w:sz w:val="24"/>
                <w:szCs w:val="24"/>
                <w:lang w:eastAsia="en-US"/>
              </w:rPr>
              <w:t>ыш</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Pr>
                <w:sz w:val="24"/>
                <w:szCs w:val="24"/>
                <w:lang w:eastAsia="en-US"/>
              </w:rPr>
              <w:t>Ушин</w:t>
            </w:r>
            <w:r w:rsidRPr="00F452CE">
              <w:rPr>
                <w:sz w:val="24"/>
                <w:szCs w:val="24"/>
                <w:lang w:eastAsia="en-US"/>
              </w:rPr>
              <w:t>чыма-ш</w:t>
            </w:r>
            <w:r w:rsidRPr="00F452CE">
              <w:rPr>
                <w:spacing w:val="-1"/>
                <w:sz w:val="24"/>
                <w:szCs w:val="24"/>
                <w:lang w:eastAsia="en-US"/>
              </w:rPr>
              <w:t>ы</w:t>
            </w:r>
            <w:r w:rsidRPr="00F452CE">
              <w:rPr>
                <w:sz w:val="24"/>
                <w:szCs w:val="24"/>
                <w:lang w:eastAsia="en-US"/>
              </w:rPr>
              <w:t xml:space="preserve">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142"/>
                <w:tab w:val="left" w:pos="1241"/>
              </w:tabs>
              <w:autoSpaceDE w:val="0"/>
              <w:autoSpaceDN w:val="0"/>
              <w:adjustRightInd w:val="0"/>
              <w:spacing w:after="0" w:line="240" w:lineRule="auto"/>
              <w:ind w:left="0"/>
              <w:rPr>
                <w:sz w:val="24"/>
                <w:szCs w:val="24"/>
                <w:lang w:eastAsia="en-US"/>
              </w:rPr>
            </w:pPr>
            <w:r w:rsidRPr="00F452CE">
              <w:rPr>
                <w:sz w:val="24"/>
                <w:szCs w:val="24"/>
                <w:lang w:eastAsia="en-US"/>
              </w:rPr>
              <w:t>Ук</w:t>
            </w:r>
            <w:r w:rsidRPr="00F452CE">
              <w:rPr>
                <w:spacing w:val="-1"/>
                <w:sz w:val="24"/>
                <w:szCs w:val="24"/>
                <w:lang w:eastAsia="en-US"/>
              </w:rPr>
              <w:t>а</w:t>
            </w:r>
            <w:r w:rsidRPr="00F452CE">
              <w:rPr>
                <w:sz w:val="24"/>
                <w:szCs w:val="24"/>
                <w:lang w:eastAsia="en-US"/>
              </w:rPr>
              <w:t>зат</w:t>
            </w:r>
            <w:r w:rsidRPr="00F452CE">
              <w:rPr>
                <w:spacing w:val="-1"/>
                <w:sz w:val="24"/>
                <w:szCs w:val="24"/>
                <w:lang w:eastAsia="en-US"/>
              </w:rPr>
              <w:t>ел</w:t>
            </w:r>
            <w:r w:rsidRPr="00F452CE">
              <w:rPr>
                <w:spacing w:val="1"/>
                <w:sz w:val="24"/>
                <w:szCs w:val="24"/>
                <w:lang w:eastAsia="en-US"/>
              </w:rPr>
              <w:t>ь</w:t>
            </w:r>
            <w:r w:rsidRPr="00F452CE">
              <w:rPr>
                <w:sz w:val="24"/>
                <w:szCs w:val="24"/>
                <w:lang w:eastAsia="en-US"/>
              </w:rPr>
              <w:t>н</w:t>
            </w:r>
            <w:r w:rsidRPr="00F452CE">
              <w:rPr>
                <w:spacing w:val="1"/>
                <w:sz w:val="24"/>
                <w:szCs w:val="24"/>
                <w:lang w:eastAsia="en-US"/>
              </w:rPr>
              <w:t>ы</w:t>
            </w:r>
            <w:r w:rsidRPr="00F452CE">
              <w:rPr>
                <w:sz w:val="24"/>
                <w:szCs w:val="24"/>
                <w:lang w:eastAsia="en-US"/>
              </w:rPr>
              <w:t>й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w:t>
            </w:r>
            <w:r w:rsidRPr="00F452CE">
              <w:rPr>
                <w:spacing w:val="-1"/>
                <w:sz w:val="24"/>
                <w:szCs w:val="24"/>
                <w:lang w:eastAsia="en-US"/>
              </w:rPr>
              <w:t>к</w:t>
            </w:r>
            <w:r w:rsidRPr="00F452CE">
              <w:rPr>
                <w:spacing w:val="1"/>
                <w:sz w:val="24"/>
                <w:szCs w:val="24"/>
                <w:lang w:eastAsia="en-US"/>
              </w:rPr>
              <w:t>ы</w:t>
            </w:r>
            <w:r w:rsidRPr="00F452CE">
              <w:rPr>
                <w:sz w:val="24"/>
                <w:szCs w:val="24"/>
                <w:lang w:eastAsia="en-US"/>
              </w:rPr>
              <w:t>н</w:t>
            </w:r>
            <w:r w:rsidRPr="00F452CE">
              <w:rPr>
                <w:sz w:val="24"/>
                <w:szCs w:val="24"/>
                <w:lang w:eastAsia="en-US"/>
              </w:rPr>
              <w:tab/>
              <w:t>т</w:t>
            </w:r>
            <w:r w:rsidRPr="00F452CE">
              <w:rPr>
                <w:spacing w:val="-1"/>
                <w:sz w:val="24"/>
                <w:szCs w:val="24"/>
                <w:lang w:eastAsia="en-US"/>
              </w:rPr>
              <w:t>ў</w:t>
            </w:r>
            <w:r w:rsidRPr="00F452CE">
              <w:rPr>
                <w:spacing w:val="1"/>
                <w:sz w:val="24"/>
                <w:szCs w:val="24"/>
                <w:lang w:eastAsia="en-US"/>
              </w:rPr>
              <w:t>р</w:t>
            </w:r>
            <w:r w:rsidRPr="00F452CE">
              <w:rPr>
                <w:spacing w:val="-1"/>
                <w:sz w:val="24"/>
                <w:szCs w:val="24"/>
                <w:lang w:eastAsia="en-US"/>
              </w:rPr>
              <w:t>л</w:t>
            </w:r>
            <w:r w:rsidRPr="00F452CE">
              <w:rPr>
                <w:sz w:val="24"/>
                <w:szCs w:val="24"/>
                <w:lang w:eastAsia="en-US"/>
              </w:rPr>
              <w:t>о зн</w:t>
            </w:r>
            <w:r w:rsidRPr="00F452CE">
              <w:rPr>
                <w:spacing w:val="-1"/>
                <w:sz w:val="24"/>
                <w:szCs w:val="24"/>
                <w:lang w:eastAsia="en-US"/>
              </w:rPr>
              <w:t>а</w:t>
            </w:r>
            <w:r w:rsidRPr="00F452CE">
              <w:rPr>
                <w:sz w:val="24"/>
                <w:szCs w:val="24"/>
                <w:lang w:eastAsia="en-US"/>
              </w:rPr>
              <w:t>че</w:t>
            </w:r>
            <w:r>
              <w:rPr>
                <w:sz w:val="24"/>
                <w:szCs w:val="24"/>
                <w:lang w:eastAsia="en-US"/>
              </w:rPr>
              <w:t>-</w:t>
            </w:r>
            <w:r w:rsidRPr="00F452CE">
              <w:rPr>
                <w:sz w:val="24"/>
                <w:szCs w:val="24"/>
                <w:lang w:eastAsia="en-US"/>
              </w:rPr>
              <w:t xml:space="preserve">ниян </w:t>
            </w:r>
            <w:r w:rsidRPr="00F452CE">
              <w:rPr>
                <w:spacing w:val="-1"/>
                <w:sz w:val="24"/>
                <w:szCs w:val="24"/>
                <w:lang w:eastAsia="en-US"/>
              </w:rPr>
              <w:t>улм</w:t>
            </w:r>
            <w:r w:rsidRPr="00F452CE">
              <w:rPr>
                <w:sz w:val="24"/>
                <w:szCs w:val="24"/>
                <w:lang w:eastAsia="en-US"/>
              </w:rPr>
              <w:t>ы</w:t>
            </w:r>
            <w:r w:rsidRPr="00F452CE">
              <w:rPr>
                <w:spacing w:val="2"/>
                <w:sz w:val="24"/>
                <w:szCs w:val="24"/>
                <w:lang w:eastAsia="en-US"/>
              </w:rPr>
              <w:t>ш</w:t>
            </w:r>
            <w:r w:rsidRPr="00F452CE">
              <w:rPr>
                <w:sz w:val="24"/>
                <w:szCs w:val="24"/>
                <w:lang w:eastAsia="en-US"/>
              </w:rPr>
              <w:t>т.    П</w:t>
            </w:r>
            <w:r w:rsidRPr="00F452CE">
              <w:rPr>
                <w:spacing w:val="-1"/>
                <w:sz w:val="24"/>
                <w:szCs w:val="24"/>
                <w:lang w:eastAsia="en-US"/>
              </w:rPr>
              <w:t>о</w:t>
            </w:r>
            <w:r w:rsidRPr="00F452CE">
              <w:rPr>
                <w:sz w:val="24"/>
                <w:szCs w:val="24"/>
                <w:lang w:eastAsia="en-US"/>
              </w:rPr>
              <w:t xml:space="preserve">сна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pacing w:val="2"/>
                <w:sz w:val="24"/>
                <w:szCs w:val="24"/>
                <w:lang w:eastAsia="en-US"/>
              </w:rPr>
              <w:t>а</w:t>
            </w:r>
            <w:r>
              <w:rPr>
                <w:spacing w:val="-1"/>
                <w:sz w:val="24"/>
                <w:szCs w:val="24"/>
                <w:lang w:eastAsia="en-US"/>
              </w:rPr>
              <w:t>лт</w:t>
            </w:r>
            <w:r w:rsidRPr="00F452CE">
              <w:rPr>
                <w:sz w:val="24"/>
                <w:szCs w:val="24"/>
                <w:lang w:eastAsia="en-US"/>
              </w:rPr>
              <w:t>мышт годы</w:t>
            </w:r>
            <w:r w:rsidRPr="00F452CE">
              <w:rPr>
                <w:spacing w:val="-1"/>
                <w:sz w:val="24"/>
                <w:szCs w:val="24"/>
                <w:lang w:eastAsia="en-US"/>
              </w:rPr>
              <w:t>мв</w:t>
            </w:r>
            <w:r w:rsidRPr="00F452CE">
              <w:rPr>
                <w:sz w:val="24"/>
                <w:szCs w:val="24"/>
                <w:lang w:eastAsia="en-US"/>
              </w:rPr>
              <w:t>очмык де</w:t>
            </w:r>
            <w:r w:rsidRPr="00F452CE">
              <w:rPr>
                <w:spacing w:val="-2"/>
                <w:sz w:val="24"/>
                <w:szCs w:val="24"/>
                <w:lang w:eastAsia="en-US"/>
              </w:rPr>
              <w:t>н</w:t>
            </w:r>
            <w:r w:rsidRPr="00F452CE">
              <w:rPr>
                <w:sz w:val="24"/>
                <w:szCs w:val="24"/>
                <w:lang w:eastAsia="en-US"/>
              </w:rPr>
              <w:t>е в</w:t>
            </w:r>
            <w:r w:rsidRPr="00F452CE">
              <w:rPr>
                <w:spacing w:val="1"/>
                <w:sz w:val="24"/>
                <w:szCs w:val="24"/>
                <w:lang w:eastAsia="en-US"/>
              </w:rPr>
              <w:t>а</w:t>
            </w:r>
            <w:r w:rsidRPr="00F452CE">
              <w:rPr>
                <w:sz w:val="24"/>
                <w:szCs w:val="24"/>
                <w:lang w:eastAsia="en-US"/>
              </w:rPr>
              <w:t>штал</w:t>
            </w:r>
            <w:r w:rsidRPr="00F452CE">
              <w:rPr>
                <w:spacing w:val="1"/>
                <w:sz w:val="24"/>
                <w:szCs w:val="24"/>
                <w:lang w:eastAsia="en-US"/>
              </w:rPr>
              <w:t>т</w:t>
            </w:r>
            <w:r>
              <w:rPr>
                <w:spacing w:val="1"/>
                <w:sz w:val="24"/>
                <w:szCs w:val="24"/>
                <w:lang w:eastAsia="en-US"/>
              </w:rPr>
              <w:t>-</w:t>
            </w:r>
            <w:r w:rsidRPr="00F452CE">
              <w:rPr>
                <w:sz w:val="24"/>
                <w:szCs w:val="24"/>
                <w:lang w:eastAsia="en-US"/>
              </w:rPr>
              <w:t>мышт</w:t>
            </w:r>
            <w:r w:rsidRPr="00F452CE">
              <w:rPr>
                <w:spacing w:val="-1"/>
                <w:sz w:val="24"/>
                <w:szCs w:val="24"/>
                <w:lang w:eastAsia="en-US"/>
              </w:rPr>
              <w:t>.У</w:t>
            </w:r>
            <w:r w:rsidRPr="00F452CE">
              <w:rPr>
                <w:sz w:val="24"/>
                <w:szCs w:val="24"/>
                <w:lang w:eastAsia="en-US"/>
              </w:rPr>
              <w:t>ка</w:t>
            </w:r>
            <w:r w:rsidRPr="00F452CE">
              <w:rPr>
                <w:spacing w:val="-1"/>
                <w:sz w:val="24"/>
                <w:szCs w:val="24"/>
                <w:lang w:eastAsia="en-US"/>
              </w:rPr>
              <w:t>з</w:t>
            </w:r>
            <w:r w:rsidRPr="00F452CE">
              <w:rPr>
                <w:spacing w:val="2"/>
                <w:sz w:val="24"/>
                <w:szCs w:val="24"/>
                <w:lang w:eastAsia="en-US"/>
              </w:rPr>
              <w:t>а</w:t>
            </w:r>
            <w:r w:rsidRPr="00F452CE">
              <w:rPr>
                <w:sz w:val="24"/>
                <w:szCs w:val="24"/>
                <w:lang w:eastAsia="en-US"/>
              </w:rPr>
              <w:t>т</w:t>
            </w:r>
            <w:r w:rsidRPr="00F452CE">
              <w:rPr>
                <w:spacing w:val="-1"/>
                <w:sz w:val="24"/>
                <w:szCs w:val="24"/>
                <w:lang w:eastAsia="en-US"/>
              </w:rPr>
              <w:t>ел</w:t>
            </w:r>
            <w:r w:rsidRPr="00F452CE">
              <w:rPr>
                <w:spacing w:val="1"/>
                <w:sz w:val="24"/>
                <w:szCs w:val="24"/>
                <w:lang w:eastAsia="en-US"/>
              </w:rPr>
              <w:t>ь</w:t>
            </w:r>
            <w:r w:rsidRPr="00F452CE">
              <w:rPr>
                <w:sz w:val="24"/>
                <w:szCs w:val="24"/>
                <w:lang w:eastAsia="en-US"/>
              </w:rPr>
              <w:t>н</w:t>
            </w:r>
            <w:r w:rsidRPr="00F452CE">
              <w:rPr>
                <w:spacing w:val="-1"/>
                <w:sz w:val="24"/>
                <w:szCs w:val="24"/>
                <w:lang w:eastAsia="en-US"/>
              </w:rPr>
              <w:t>ы</w:t>
            </w:r>
            <w:r w:rsidRPr="00F452CE">
              <w:rPr>
                <w:sz w:val="24"/>
                <w:szCs w:val="24"/>
                <w:lang w:eastAsia="en-US"/>
              </w:rPr>
              <w:t>йолме</w:t>
            </w:r>
            <w:r w:rsidRPr="00F452CE">
              <w:rPr>
                <w:spacing w:val="2"/>
                <w:sz w:val="24"/>
                <w:szCs w:val="24"/>
                <w:lang w:eastAsia="en-US"/>
              </w:rPr>
              <w:t>ш</w:t>
            </w:r>
            <w:r w:rsidRPr="00F452CE">
              <w:rPr>
                <w:sz w:val="24"/>
                <w:szCs w:val="24"/>
                <w:lang w:eastAsia="en-US"/>
              </w:rPr>
              <w:t>тыш мут-влакын ойлончышто рольышт</w:t>
            </w:r>
          </w:p>
          <w:p w:rsidR="00D65A17" w:rsidRPr="00F452CE" w:rsidRDefault="00D65A17" w:rsidP="00D65A17">
            <w:pPr>
              <w:widowControl w:val="0"/>
              <w:tabs>
                <w:tab w:val="left" w:pos="1142"/>
                <w:tab w:val="left" w:pos="1241"/>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 w:val="left" w:pos="1277"/>
                <w:tab w:val="left" w:pos="1977"/>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3"/>
                <w:sz w:val="24"/>
                <w:szCs w:val="24"/>
                <w:lang w:eastAsia="en-US"/>
              </w:rPr>
              <w:t>у</w:t>
            </w:r>
            <w:r w:rsidRPr="00F452CE">
              <w:rPr>
                <w:spacing w:val="-2"/>
                <w:sz w:val="24"/>
                <w:szCs w:val="24"/>
                <w:lang w:eastAsia="en-US"/>
              </w:rPr>
              <w:t>к</w:t>
            </w:r>
            <w:r w:rsidRPr="00F452CE">
              <w:rPr>
                <w:sz w:val="24"/>
                <w:szCs w:val="24"/>
                <w:lang w:eastAsia="en-US"/>
              </w:rPr>
              <w:t>аз</w:t>
            </w:r>
            <w:r w:rsidRPr="00F452CE">
              <w:rPr>
                <w:spacing w:val="2"/>
                <w:sz w:val="24"/>
                <w:szCs w:val="24"/>
                <w:lang w:eastAsia="en-US"/>
              </w:rPr>
              <w:t>а</w:t>
            </w:r>
            <w:r w:rsidRPr="00F452CE">
              <w:rPr>
                <w:sz w:val="24"/>
                <w:szCs w:val="24"/>
                <w:lang w:eastAsia="en-US"/>
              </w:rPr>
              <w:t>т</w:t>
            </w:r>
            <w:r w:rsidRPr="00F452CE">
              <w:rPr>
                <w:spacing w:val="-1"/>
                <w:sz w:val="24"/>
                <w:szCs w:val="24"/>
                <w:lang w:eastAsia="en-US"/>
              </w:rPr>
              <w:t>ел</w:t>
            </w:r>
            <w:r w:rsidRPr="00F452CE">
              <w:rPr>
                <w:spacing w:val="2"/>
                <w:sz w:val="24"/>
                <w:szCs w:val="24"/>
                <w:lang w:eastAsia="en-US"/>
              </w:rPr>
              <w:t>ь</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pacing w:val="-1"/>
                <w:sz w:val="24"/>
                <w:szCs w:val="24"/>
                <w:lang w:eastAsia="en-US"/>
              </w:rPr>
              <w:t>у</w:t>
            </w:r>
            <w:r w:rsidRPr="00F452CE">
              <w:rPr>
                <w:sz w:val="24"/>
                <w:szCs w:val="24"/>
                <w:lang w:eastAsia="en-US"/>
              </w:rPr>
              <w:t>т-в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 зн</w:t>
            </w:r>
            <w:r w:rsidRPr="00F452CE">
              <w:rPr>
                <w:spacing w:val="-1"/>
                <w:sz w:val="24"/>
                <w:szCs w:val="24"/>
                <w:lang w:eastAsia="en-US"/>
              </w:rPr>
              <w:t>а</w:t>
            </w:r>
            <w:r w:rsidRPr="00F452CE">
              <w:rPr>
                <w:sz w:val="24"/>
                <w:szCs w:val="24"/>
                <w:lang w:eastAsia="en-US"/>
              </w:rPr>
              <w:t>чени</w:t>
            </w:r>
            <w:r w:rsidRPr="00F452CE">
              <w:rPr>
                <w:spacing w:val="-2"/>
                <w:sz w:val="24"/>
                <w:szCs w:val="24"/>
                <w:lang w:eastAsia="en-US"/>
              </w:rPr>
              <w:t>й</w:t>
            </w:r>
            <w:r w:rsidRPr="00F452CE">
              <w:rPr>
                <w:sz w:val="24"/>
                <w:szCs w:val="24"/>
                <w:lang w:eastAsia="en-US"/>
              </w:rPr>
              <w:t>ы</w:t>
            </w:r>
            <w:r w:rsidRPr="00F452CE">
              <w:rPr>
                <w:spacing w:val="1"/>
                <w:sz w:val="24"/>
                <w:szCs w:val="24"/>
                <w:lang w:eastAsia="en-US"/>
              </w:rPr>
              <w:t>ш</w:t>
            </w:r>
            <w:r w:rsidRPr="00F452CE">
              <w:rPr>
                <w:sz w:val="24"/>
                <w:szCs w:val="24"/>
                <w:lang w:eastAsia="en-US"/>
              </w:rPr>
              <w:t xml:space="preserve">т     </w:t>
            </w:r>
            <w:r w:rsidRPr="00F452CE">
              <w:rPr>
                <w:spacing w:val="-1"/>
                <w:sz w:val="24"/>
                <w:szCs w:val="24"/>
                <w:lang w:eastAsia="en-US"/>
              </w:rPr>
              <w:t>д</w:t>
            </w:r>
            <w:r w:rsidRPr="00F452CE">
              <w:rPr>
                <w:sz w:val="24"/>
                <w:szCs w:val="24"/>
                <w:lang w:eastAsia="en-US"/>
              </w:rPr>
              <w:t>а гра</w:t>
            </w:r>
            <w:r w:rsidRPr="00F452CE">
              <w:rPr>
                <w:spacing w:val="1"/>
                <w:sz w:val="24"/>
                <w:szCs w:val="24"/>
                <w:lang w:eastAsia="en-US"/>
              </w:rPr>
              <w:t>м</w:t>
            </w:r>
            <w:r w:rsidRPr="00F452CE">
              <w:rPr>
                <w:sz w:val="24"/>
                <w:szCs w:val="24"/>
                <w:lang w:eastAsia="en-US"/>
              </w:rPr>
              <w:t>мат</w:t>
            </w:r>
            <w:r w:rsidRPr="00F452CE">
              <w:rPr>
                <w:spacing w:val="-1"/>
                <w:sz w:val="24"/>
                <w:szCs w:val="24"/>
                <w:lang w:eastAsia="en-US"/>
              </w:rPr>
              <w:t>ич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йо</w:t>
            </w:r>
            <w:r w:rsidRPr="00F452CE">
              <w:rPr>
                <w:spacing w:val="-1"/>
                <w:sz w:val="24"/>
                <w:szCs w:val="24"/>
                <w:lang w:eastAsia="en-US"/>
              </w:rPr>
              <w:t>й</w:t>
            </w:r>
            <w:r w:rsidRPr="00F452CE">
              <w:rPr>
                <w:sz w:val="24"/>
                <w:szCs w:val="24"/>
                <w:lang w:eastAsia="en-US"/>
              </w:rPr>
              <w:t>ы</w:t>
            </w:r>
            <w:r w:rsidRPr="00F452CE">
              <w:rPr>
                <w:spacing w:val="2"/>
                <w:sz w:val="24"/>
                <w:szCs w:val="24"/>
                <w:lang w:eastAsia="en-US"/>
              </w:rPr>
              <w:t>р</w:t>
            </w:r>
            <w:r w:rsidRPr="00F452CE">
              <w:rPr>
                <w:sz w:val="24"/>
                <w:szCs w:val="24"/>
                <w:lang w:eastAsia="en-US"/>
              </w:rPr>
              <w:t>темыш</w:t>
            </w:r>
            <w:r w:rsidRPr="00F452CE">
              <w:rPr>
                <w:spacing w:val="-1"/>
                <w:sz w:val="24"/>
                <w:szCs w:val="24"/>
                <w:lang w:eastAsia="en-US"/>
              </w:rPr>
              <w:t>т</w:t>
            </w:r>
            <w:r w:rsidRPr="00F452CE">
              <w:rPr>
                <w:sz w:val="24"/>
                <w:szCs w:val="24"/>
                <w:lang w:eastAsia="en-US"/>
              </w:rPr>
              <w:t xml:space="preserve">. </w:t>
            </w: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ука</w:t>
            </w:r>
            <w:r w:rsidRPr="00F452CE">
              <w:rPr>
                <w:sz w:val="24"/>
                <w:szCs w:val="24"/>
                <w:lang w:eastAsia="en-US"/>
              </w:rPr>
              <w:t>зат</w:t>
            </w:r>
            <w:r w:rsidRPr="00F452CE">
              <w:rPr>
                <w:spacing w:val="1"/>
                <w:sz w:val="24"/>
                <w:szCs w:val="24"/>
                <w:lang w:eastAsia="en-US"/>
              </w:rPr>
              <w:t>е</w:t>
            </w:r>
            <w:r w:rsidRPr="00F452CE">
              <w:rPr>
                <w:spacing w:val="-1"/>
                <w:sz w:val="24"/>
                <w:szCs w:val="24"/>
                <w:lang w:eastAsia="en-US"/>
              </w:rPr>
              <w:t>л</w:t>
            </w:r>
            <w:r>
              <w:rPr>
                <w:spacing w:val="2"/>
                <w:sz w:val="24"/>
                <w:szCs w:val="24"/>
                <w:lang w:eastAsia="en-US"/>
              </w:rPr>
              <w:t>ь</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йо</w:t>
            </w:r>
            <w:r w:rsidRPr="00F452CE">
              <w:rPr>
                <w:sz w:val="24"/>
                <w:szCs w:val="24"/>
                <w:lang w:eastAsia="en-US"/>
              </w:rPr>
              <w:t>л</w:t>
            </w:r>
            <w:r w:rsidRPr="00F452CE">
              <w:rPr>
                <w:spacing w:val="-1"/>
                <w:sz w:val="24"/>
                <w:szCs w:val="24"/>
                <w:lang w:eastAsia="en-US"/>
              </w:rPr>
              <w:t>м</w:t>
            </w:r>
            <w:r w:rsidRPr="00F452CE">
              <w:rPr>
                <w:sz w:val="24"/>
                <w:szCs w:val="24"/>
                <w:lang w:eastAsia="en-US"/>
              </w:rPr>
              <w:t>ешты</w:t>
            </w:r>
            <w:r w:rsidRPr="00F452CE">
              <w:rPr>
                <w:spacing w:val="-1"/>
                <w:sz w:val="24"/>
                <w:szCs w:val="24"/>
                <w:lang w:eastAsia="en-US"/>
              </w:rPr>
              <w:t>ш</w:t>
            </w:r>
            <w:r w:rsidRPr="00F452CE">
              <w:rPr>
                <w:sz w:val="24"/>
                <w:szCs w:val="24"/>
                <w:lang w:eastAsia="en-US"/>
              </w:rPr>
              <w:t xml:space="preserve">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 xml:space="preserve">ым  </w:t>
            </w:r>
            <w:r w:rsidRPr="00F452CE">
              <w:rPr>
                <w:spacing w:val="-2"/>
                <w:sz w:val="24"/>
                <w:szCs w:val="24"/>
                <w:lang w:eastAsia="en-US"/>
              </w:rPr>
              <w:t>п</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ш</w:t>
            </w:r>
            <w:r w:rsidRPr="00F452CE">
              <w:rPr>
                <w:sz w:val="24"/>
                <w:szCs w:val="24"/>
                <w:lang w:eastAsia="en-US"/>
              </w:rPr>
              <w:t>аш; 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мв</w:t>
            </w:r>
            <w:r w:rsidRPr="00F452CE">
              <w:rPr>
                <w:sz w:val="24"/>
                <w:szCs w:val="24"/>
                <w:lang w:eastAsia="en-US"/>
              </w:rPr>
              <w:t xml:space="preserve">очмык       </w:t>
            </w:r>
            <w:r w:rsidRPr="00F452CE">
              <w:rPr>
                <w:spacing w:val="-1"/>
                <w:sz w:val="24"/>
                <w:szCs w:val="24"/>
                <w:lang w:eastAsia="en-US"/>
              </w:rPr>
              <w:t>д</w:t>
            </w:r>
            <w:r w:rsidRPr="00F452CE">
              <w:rPr>
                <w:sz w:val="24"/>
                <w:szCs w:val="24"/>
                <w:lang w:eastAsia="en-US"/>
              </w:rPr>
              <w:t>е</w:t>
            </w:r>
            <w:r w:rsidRPr="00F452CE">
              <w:rPr>
                <w:spacing w:val="-2"/>
                <w:sz w:val="24"/>
                <w:szCs w:val="24"/>
                <w:lang w:eastAsia="en-US"/>
              </w:rPr>
              <w:t>н</w:t>
            </w:r>
            <w:r w:rsidRPr="00F452CE">
              <w:rPr>
                <w:sz w:val="24"/>
                <w:szCs w:val="24"/>
                <w:lang w:eastAsia="en-US"/>
              </w:rPr>
              <w:t>е ва</w:t>
            </w:r>
            <w:r w:rsidRPr="00F452CE">
              <w:rPr>
                <w:spacing w:val="-1"/>
                <w:sz w:val="24"/>
                <w:szCs w:val="24"/>
                <w:lang w:eastAsia="en-US"/>
              </w:rPr>
              <w:t>ш</w:t>
            </w:r>
            <w:r w:rsidRPr="00F452CE">
              <w:rPr>
                <w:sz w:val="24"/>
                <w:szCs w:val="24"/>
                <w:lang w:eastAsia="en-US"/>
              </w:rPr>
              <w:t>тал</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аш</w:t>
            </w:r>
            <w:r w:rsidRPr="00F452CE">
              <w:rPr>
                <w:spacing w:val="-1"/>
                <w:sz w:val="24"/>
                <w:szCs w:val="24"/>
                <w:lang w:eastAsia="en-US"/>
              </w:rPr>
              <w:t>;</w:t>
            </w:r>
            <w:r w:rsidRPr="00F452CE">
              <w:rPr>
                <w:sz w:val="24"/>
                <w:szCs w:val="24"/>
                <w:lang w:eastAsia="en-US"/>
              </w:rPr>
              <w:t>о</w:t>
            </w:r>
            <w:r w:rsidRPr="00F452CE">
              <w:rPr>
                <w:spacing w:val="-1"/>
                <w:sz w:val="24"/>
                <w:szCs w:val="24"/>
                <w:lang w:eastAsia="en-US"/>
              </w:rPr>
              <w:t>йл</w:t>
            </w:r>
            <w:r w:rsidRPr="00F452CE">
              <w:rPr>
                <w:spacing w:val="2"/>
                <w:sz w:val="24"/>
                <w:szCs w:val="24"/>
                <w:lang w:eastAsia="en-US"/>
              </w:rPr>
              <w:t>о</w:t>
            </w:r>
            <w:r w:rsidRPr="00F452CE">
              <w:rPr>
                <w:sz w:val="24"/>
                <w:szCs w:val="24"/>
                <w:lang w:eastAsia="en-US"/>
              </w:rPr>
              <w:t>нчы</w:t>
            </w:r>
            <w:r w:rsidRPr="00F452CE">
              <w:rPr>
                <w:spacing w:val="-1"/>
                <w:sz w:val="24"/>
                <w:szCs w:val="24"/>
                <w:lang w:eastAsia="en-US"/>
              </w:rPr>
              <w:t>ш</w:t>
            </w:r>
            <w:r w:rsidRPr="00F452CE">
              <w:rPr>
                <w:sz w:val="24"/>
                <w:szCs w:val="24"/>
                <w:lang w:eastAsia="en-US"/>
              </w:rPr>
              <w:t>то с</w:t>
            </w:r>
            <w:r w:rsidRPr="00F452CE">
              <w:rPr>
                <w:spacing w:val="-1"/>
                <w:sz w:val="24"/>
                <w:szCs w:val="24"/>
                <w:lang w:eastAsia="en-US"/>
              </w:rPr>
              <w:t>ин</w:t>
            </w:r>
            <w:r w:rsidRPr="00F452CE">
              <w:rPr>
                <w:sz w:val="24"/>
                <w:szCs w:val="24"/>
                <w:lang w:eastAsia="en-US"/>
              </w:rPr>
              <w:t>такс</w:t>
            </w:r>
            <w:r w:rsidRPr="00F452CE">
              <w:rPr>
                <w:spacing w:val="-1"/>
                <w:sz w:val="24"/>
                <w:szCs w:val="24"/>
                <w:lang w:eastAsia="en-US"/>
              </w:rPr>
              <w:t>и</w:t>
            </w:r>
            <w:r w:rsidRPr="00F452CE">
              <w:rPr>
                <w:sz w:val="24"/>
                <w:szCs w:val="24"/>
                <w:lang w:eastAsia="en-US"/>
              </w:rPr>
              <w:t>че</w:t>
            </w:r>
            <w:r w:rsidRPr="00F452CE">
              <w:rPr>
                <w:spacing w:val="-1"/>
                <w:sz w:val="24"/>
                <w:szCs w:val="24"/>
                <w:lang w:eastAsia="en-US"/>
              </w:rPr>
              <w:t>с</w:t>
            </w:r>
            <w:r w:rsidRPr="00F452CE">
              <w:rPr>
                <w:spacing w:val="1"/>
                <w:sz w:val="24"/>
                <w:szCs w:val="24"/>
                <w:lang w:eastAsia="en-US"/>
              </w:rPr>
              <w:t>к</w:t>
            </w:r>
            <w:r w:rsidRPr="00F452CE">
              <w:rPr>
                <w:sz w:val="24"/>
                <w:szCs w:val="24"/>
                <w:lang w:eastAsia="en-US"/>
              </w:rPr>
              <w:t>и</w:t>
            </w:r>
            <w:r w:rsidRPr="00F452CE">
              <w:rPr>
                <w:spacing w:val="-1"/>
                <w:sz w:val="24"/>
                <w:szCs w:val="24"/>
                <w:lang w:eastAsia="en-US"/>
              </w:rPr>
              <w:t xml:space="preserve">й </w:t>
            </w:r>
            <w:r w:rsidRPr="00F452CE">
              <w:rPr>
                <w:sz w:val="24"/>
                <w:szCs w:val="24"/>
              </w:rPr>
              <w:t>р</w:t>
            </w:r>
            <w:r w:rsidRPr="00F452CE">
              <w:rPr>
                <w:spacing w:val="1"/>
                <w:sz w:val="24"/>
                <w:szCs w:val="24"/>
              </w:rPr>
              <w:t>о</w:t>
            </w:r>
            <w:r w:rsidRPr="00F452CE">
              <w:rPr>
                <w:spacing w:val="-1"/>
                <w:sz w:val="24"/>
                <w:szCs w:val="24"/>
              </w:rPr>
              <w:t>л</w:t>
            </w:r>
            <w:r w:rsidRPr="00F452CE">
              <w:rPr>
                <w:sz w:val="24"/>
                <w:szCs w:val="24"/>
              </w:rPr>
              <w:t>ьыш</w:t>
            </w:r>
            <w:r w:rsidRPr="00F452CE">
              <w:rPr>
                <w:spacing w:val="-1"/>
                <w:sz w:val="24"/>
                <w:szCs w:val="24"/>
              </w:rPr>
              <w:t>т</w:t>
            </w:r>
            <w:r w:rsidRPr="00F452CE">
              <w:rPr>
                <w:sz w:val="24"/>
                <w:szCs w:val="24"/>
              </w:rPr>
              <w:t>ы</w:t>
            </w:r>
            <w:r w:rsidRPr="00F452CE">
              <w:rPr>
                <w:spacing w:val="-1"/>
                <w:sz w:val="24"/>
                <w:szCs w:val="24"/>
              </w:rPr>
              <w:t>м</w:t>
            </w:r>
            <w:r w:rsidRPr="00F452CE">
              <w:rPr>
                <w:spacing w:val="1"/>
                <w:sz w:val="24"/>
                <w:szCs w:val="24"/>
              </w:rPr>
              <w:t>о</w:t>
            </w:r>
            <w:r w:rsidRPr="00F452CE">
              <w:rPr>
                <w:sz w:val="24"/>
                <w:szCs w:val="24"/>
              </w:rPr>
              <w:t>н</w:t>
            </w:r>
            <w:r w:rsidRPr="00F452CE">
              <w:rPr>
                <w:spacing w:val="-1"/>
                <w:sz w:val="24"/>
                <w:szCs w:val="24"/>
              </w:rPr>
              <w:t>ч</w:t>
            </w:r>
            <w:r w:rsidRPr="00F452CE">
              <w:rPr>
                <w:sz w:val="24"/>
                <w:szCs w:val="24"/>
              </w:rPr>
              <w:t>ык</w:t>
            </w:r>
            <w:r w:rsidRPr="00F452CE">
              <w:rPr>
                <w:spacing w:val="-2"/>
                <w:sz w:val="24"/>
                <w:szCs w:val="24"/>
              </w:rPr>
              <w:t>т</w:t>
            </w:r>
            <w:r w:rsidRPr="00F452CE">
              <w:rPr>
                <w:sz w:val="24"/>
                <w:szCs w:val="24"/>
              </w:rPr>
              <w:t>ы-</w:t>
            </w:r>
            <w:r w:rsidRPr="00F452CE">
              <w:rPr>
                <w:spacing w:val="-1"/>
                <w:sz w:val="24"/>
                <w:szCs w:val="24"/>
              </w:rPr>
              <w:t>ш</w:t>
            </w:r>
            <w:r w:rsidRPr="00F452CE">
              <w:rPr>
                <w:sz w:val="24"/>
                <w:szCs w:val="24"/>
              </w:rPr>
              <w:t>аш; ой</w:t>
            </w:r>
            <w:r w:rsidRPr="00F452CE">
              <w:rPr>
                <w:spacing w:val="-2"/>
                <w:sz w:val="24"/>
                <w:szCs w:val="24"/>
              </w:rPr>
              <w:t>л</w:t>
            </w:r>
            <w:r w:rsidRPr="00F452CE">
              <w:rPr>
                <w:sz w:val="24"/>
                <w:szCs w:val="24"/>
              </w:rPr>
              <w:t>ым</w:t>
            </w:r>
            <w:r w:rsidRPr="00F452CE">
              <w:rPr>
                <w:spacing w:val="1"/>
                <w:sz w:val="24"/>
                <w:szCs w:val="24"/>
              </w:rPr>
              <w:t>о</w:t>
            </w:r>
            <w:r w:rsidRPr="00F452CE">
              <w:rPr>
                <w:sz w:val="24"/>
                <w:szCs w:val="24"/>
              </w:rPr>
              <w:t>, воз</w:t>
            </w:r>
            <w:r w:rsidRPr="00F452CE">
              <w:rPr>
                <w:spacing w:val="-1"/>
                <w:sz w:val="24"/>
                <w:szCs w:val="24"/>
              </w:rPr>
              <w:t>ы</w:t>
            </w:r>
            <w:r w:rsidRPr="00F452CE">
              <w:rPr>
                <w:spacing w:val="1"/>
                <w:sz w:val="24"/>
                <w:szCs w:val="24"/>
              </w:rPr>
              <w:t>м</w:t>
            </w:r>
            <w:r w:rsidRPr="00F452CE">
              <w:rPr>
                <w:sz w:val="24"/>
                <w:szCs w:val="24"/>
              </w:rPr>
              <w:t>о годы</w:t>
            </w:r>
            <w:r w:rsidRPr="00F452CE">
              <w:rPr>
                <w:spacing w:val="-1"/>
                <w:sz w:val="24"/>
                <w:szCs w:val="24"/>
              </w:rPr>
              <w:t>м</w:t>
            </w:r>
            <w:r w:rsidRPr="00F452CE">
              <w:rPr>
                <w:sz w:val="24"/>
                <w:szCs w:val="24"/>
              </w:rPr>
              <w:t xml:space="preserve"> ну</w:t>
            </w:r>
            <w:r w:rsidRPr="00F452CE">
              <w:rPr>
                <w:spacing w:val="-2"/>
                <w:sz w:val="24"/>
                <w:szCs w:val="24"/>
              </w:rPr>
              <w:t>н</w:t>
            </w:r>
            <w:r w:rsidRPr="00F452CE">
              <w:rPr>
                <w:sz w:val="24"/>
                <w:szCs w:val="24"/>
              </w:rPr>
              <w:t>ы</w:t>
            </w:r>
            <w:r w:rsidRPr="00F452CE">
              <w:rPr>
                <w:spacing w:val="-1"/>
                <w:sz w:val="24"/>
                <w:szCs w:val="24"/>
              </w:rPr>
              <w:t>м</w:t>
            </w:r>
            <w:r w:rsidRPr="00F452CE">
              <w:rPr>
                <w:sz w:val="24"/>
                <w:szCs w:val="24"/>
              </w:rPr>
              <w:t>чын к</w:t>
            </w:r>
            <w:r w:rsidRPr="00F452CE">
              <w:rPr>
                <w:spacing w:val="-1"/>
                <w:sz w:val="24"/>
                <w:szCs w:val="24"/>
              </w:rPr>
              <w:t>у</w:t>
            </w:r>
            <w:r w:rsidRPr="00F452CE">
              <w:rPr>
                <w:sz w:val="24"/>
                <w:szCs w:val="24"/>
              </w:rPr>
              <w:t>чылтш</w:t>
            </w:r>
            <w:r w:rsidRPr="00F452CE">
              <w:rPr>
                <w:spacing w:val="-1"/>
                <w:sz w:val="24"/>
                <w:szCs w:val="24"/>
              </w:rPr>
              <w:t>а</w:t>
            </w:r>
            <w:r w:rsidRPr="00F452CE">
              <w:rPr>
                <w:sz w:val="24"/>
                <w:szCs w:val="24"/>
              </w:rPr>
              <w:t>ш.</w:t>
            </w:r>
          </w:p>
          <w:p w:rsidR="00D65A17" w:rsidRPr="00F452CE" w:rsidRDefault="00D65A17" w:rsidP="00D65A17">
            <w:pPr>
              <w:widowControl w:val="0"/>
              <w:tabs>
                <w:tab w:val="left" w:pos="1241"/>
                <w:tab w:val="left" w:pos="1277"/>
                <w:tab w:val="left" w:pos="1977"/>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95–9</w:t>
            </w:r>
            <w:r w:rsidRPr="00F452CE">
              <w:rPr>
                <w:spacing w:val="-1"/>
                <w:sz w:val="24"/>
                <w:szCs w:val="24"/>
                <w:lang w:eastAsia="en-US"/>
              </w:rPr>
              <w:t>6</w:t>
            </w:r>
            <w:r w:rsidRPr="00F452CE">
              <w:rPr>
                <w:sz w:val="24"/>
                <w:szCs w:val="24"/>
                <w:lang w:eastAsia="en-US"/>
              </w:rPr>
              <w:t>-</w:t>
            </w:r>
            <w:r w:rsidRPr="00F452CE">
              <w:rPr>
                <w:spacing w:val="-1"/>
                <w:sz w:val="24"/>
                <w:szCs w:val="24"/>
                <w:lang w:eastAsia="en-US"/>
              </w:rPr>
              <w:t>ш</w:t>
            </w:r>
            <w:r w:rsidRPr="00F452CE">
              <w:rPr>
                <w:sz w:val="24"/>
                <w:szCs w:val="24"/>
                <w:lang w:eastAsia="en-US"/>
              </w:rPr>
              <w:t>о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tabs>
                <w:tab w:val="left" w:pos="698"/>
                <w:tab w:val="left" w:pos="1241"/>
              </w:tabs>
              <w:autoSpaceDE w:val="0"/>
              <w:autoSpaceDN w:val="0"/>
              <w:adjustRightInd w:val="0"/>
              <w:spacing w:after="0" w:line="240" w:lineRule="auto"/>
              <w:ind w:left="0"/>
              <w:rPr>
                <w:sz w:val="24"/>
                <w:szCs w:val="24"/>
                <w:lang w:eastAsia="en-US"/>
              </w:rPr>
            </w:pPr>
            <w:r w:rsidRPr="00F452CE">
              <w:rPr>
                <w:sz w:val="24"/>
                <w:szCs w:val="24"/>
                <w:lang w:eastAsia="en-US"/>
              </w:rPr>
              <w:t>1.Ш</w:t>
            </w:r>
            <w:r w:rsidRPr="00F452CE">
              <w:rPr>
                <w:spacing w:val="-1"/>
                <w:sz w:val="24"/>
                <w:szCs w:val="24"/>
                <w:lang w:eastAsia="en-US"/>
              </w:rPr>
              <w:t>к</w:t>
            </w:r>
            <w:r w:rsidRPr="00F452CE">
              <w:rPr>
                <w:sz w:val="24"/>
                <w:szCs w:val="24"/>
                <w:lang w:eastAsia="en-US"/>
              </w:rPr>
              <w:t xml:space="preserve">ол </w:t>
            </w:r>
            <w:r w:rsidRPr="00F452CE">
              <w:rPr>
                <w:spacing w:val="-1"/>
                <w:sz w:val="24"/>
                <w:szCs w:val="24"/>
                <w:lang w:eastAsia="en-US"/>
              </w:rPr>
              <w:t>у</w:t>
            </w:r>
            <w:r w:rsidRPr="00F452CE">
              <w:rPr>
                <w:sz w:val="24"/>
                <w:szCs w:val="24"/>
                <w:lang w:eastAsia="en-US"/>
              </w:rPr>
              <w:t>ча</w:t>
            </w:r>
            <w:r w:rsidRPr="00F452CE">
              <w:rPr>
                <w:spacing w:val="-1"/>
                <w:sz w:val="24"/>
                <w:szCs w:val="24"/>
                <w:lang w:eastAsia="en-US"/>
              </w:rPr>
              <w:t>с</w:t>
            </w:r>
            <w:r w:rsidRPr="00F452CE">
              <w:rPr>
                <w:sz w:val="24"/>
                <w:szCs w:val="24"/>
                <w:lang w:eastAsia="en-US"/>
              </w:rPr>
              <w:t>т</w:t>
            </w:r>
            <w:r w:rsidRPr="00F452CE">
              <w:rPr>
                <w:spacing w:val="-1"/>
                <w:sz w:val="24"/>
                <w:szCs w:val="24"/>
                <w:lang w:eastAsia="en-US"/>
              </w:rPr>
              <w:t>к</w:t>
            </w:r>
            <w:r w:rsidRPr="00F452CE">
              <w:rPr>
                <w:spacing w:val="1"/>
                <w:sz w:val="24"/>
                <w:szCs w:val="24"/>
                <w:lang w:eastAsia="en-US"/>
              </w:rPr>
              <w:t>ы</w:t>
            </w:r>
            <w:r w:rsidRPr="00F452CE">
              <w:rPr>
                <w:sz w:val="24"/>
                <w:szCs w:val="24"/>
                <w:lang w:eastAsia="en-US"/>
              </w:rPr>
              <w:t>ште а</w:t>
            </w:r>
            <w:r w:rsidRPr="00F452CE">
              <w:rPr>
                <w:spacing w:val="-1"/>
                <w:sz w:val="24"/>
                <w:szCs w:val="24"/>
                <w:lang w:eastAsia="en-US"/>
              </w:rPr>
              <w:t>л</w:t>
            </w:r>
            <w:r w:rsidRPr="00F452CE">
              <w:rPr>
                <w:sz w:val="24"/>
                <w:szCs w:val="24"/>
                <w:lang w:eastAsia="en-US"/>
              </w:rPr>
              <w:t xml:space="preserve">е    </w:t>
            </w:r>
            <w:r w:rsidRPr="00F452CE">
              <w:rPr>
                <w:spacing w:val="2"/>
                <w:sz w:val="24"/>
                <w:szCs w:val="24"/>
                <w:lang w:eastAsia="en-US"/>
              </w:rPr>
              <w:t>м</w:t>
            </w:r>
            <w:r w:rsidRPr="00F452CE">
              <w:rPr>
                <w:spacing w:val="-3"/>
                <w:sz w:val="24"/>
                <w:szCs w:val="24"/>
                <w:lang w:eastAsia="en-US"/>
              </w:rPr>
              <w:t>у</w:t>
            </w:r>
            <w:r w:rsidRPr="00F452CE">
              <w:rPr>
                <w:sz w:val="24"/>
                <w:szCs w:val="24"/>
                <w:lang w:eastAsia="en-US"/>
              </w:rPr>
              <w:t>зе</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ш</w:t>
            </w:r>
            <w:r w:rsidRPr="00F452CE">
              <w:rPr>
                <w:sz w:val="24"/>
                <w:szCs w:val="24"/>
                <w:lang w:eastAsia="en-US"/>
              </w:rPr>
              <w:t>те экск</w:t>
            </w:r>
            <w:r w:rsidRPr="00F452CE">
              <w:rPr>
                <w:spacing w:val="-3"/>
                <w:sz w:val="24"/>
                <w:szCs w:val="24"/>
                <w:lang w:eastAsia="en-US"/>
              </w:rPr>
              <w:t>у</w:t>
            </w:r>
            <w:r w:rsidRPr="00F452CE">
              <w:rPr>
                <w:sz w:val="24"/>
                <w:szCs w:val="24"/>
                <w:lang w:eastAsia="en-US"/>
              </w:rPr>
              <w:t xml:space="preserve">рсовод семын </w:t>
            </w:r>
            <w:r w:rsidRPr="00F452CE">
              <w:rPr>
                <w:spacing w:val="-1"/>
                <w:sz w:val="24"/>
                <w:szCs w:val="24"/>
                <w:lang w:eastAsia="en-US"/>
              </w:rPr>
              <w:t>к</w:t>
            </w:r>
            <w:r w:rsidRPr="00F452CE">
              <w:rPr>
                <w:sz w:val="24"/>
                <w:szCs w:val="24"/>
                <w:lang w:eastAsia="en-US"/>
              </w:rPr>
              <w:t>а</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с</w:t>
            </w:r>
            <w:r w:rsidRPr="00F452CE">
              <w:rPr>
                <w:sz w:val="24"/>
                <w:szCs w:val="24"/>
                <w:lang w:eastAsia="en-US"/>
              </w:rPr>
              <w:t>ка</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698"/>
              </w:tabs>
              <w:autoSpaceDE w:val="0"/>
              <w:autoSpaceDN w:val="0"/>
              <w:adjustRightInd w:val="0"/>
              <w:spacing w:after="0" w:line="240" w:lineRule="auto"/>
              <w:ind w:left="0"/>
              <w:rPr>
                <w:sz w:val="24"/>
                <w:szCs w:val="24"/>
                <w:lang w:eastAsia="en-US"/>
              </w:rPr>
            </w:pPr>
            <w:r w:rsidRPr="00F452CE">
              <w:rPr>
                <w:sz w:val="24"/>
                <w:szCs w:val="24"/>
              </w:rPr>
              <w:t xml:space="preserve">2. </w:t>
            </w:r>
            <w:r w:rsidRPr="00F452CE">
              <w:rPr>
                <w:spacing w:val="2"/>
                <w:sz w:val="24"/>
                <w:szCs w:val="24"/>
              </w:rPr>
              <w:t>Т</w:t>
            </w:r>
            <w:r w:rsidRPr="00F452CE">
              <w:rPr>
                <w:sz w:val="24"/>
                <w:szCs w:val="24"/>
              </w:rPr>
              <w:t xml:space="preserve">екст </w:t>
            </w:r>
            <w:r w:rsidRPr="00F452CE">
              <w:rPr>
                <w:spacing w:val="-1"/>
                <w:sz w:val="24"/>
                <w:szCs w:val="24"/>
              </w:rPr>
              <w:t>п</w:t>
            </w:r>
            <w:r w:rsidRPr="00F452CE">
              <w:rPr>
                <w:sz w:val="24"/>
                <w:szCs w:val="24"/>
              </w:rPr>
              <w:t>очеш шо</w:t>
            </w:r>
            <w:r w:rsidRPr="00F452CE">
              <w:rPr>
                <w:spacing w:val="-1"/>
                <w:sz w:val="24"/>
                <w:szCs w:val="24"/>
              </w:rPr>
              <w:t>нк</w:t>
            </w:r>
            <w:r w:rsidRPr="00F452CE">
              <w:rPr>
                <w:spacing w:val="1"/>
                <w:sz w:val="24"/>
                <w:szCs w:val="24"/>
              </w:rPr>
              <w:t>а</w:t>
            </w:r>
            <w:r w:rsidRPr="00F452CE">
              <w:rPr>
                <w:sz w:val="24"/>
                <w:szCs w:val="24"/>
              </w:rPr>
              <w:t>лашда     о</w:t>
            </w:r>
            <w:r w:rsidRPr="00F452CE">
              <w:rPr>
                <w:spacing w:val="-1"/>
                <w:sz w:val="24"/>
                <w:szCs w:val="24"/>
              </w:rPr>
              <w:t>л</w:t>
            </w:r>
            <w:r w:rsidRPr="00F452CE">
              <w:rPr>
                <w:sz w:val="24"/>
                <w:szCs w:val="24"/>
              </w:rPr>
              <w:t>мешт</w:t>
            </w:r>
            <w:r w:rsidRPr="00F452CE">
              <w:rPr>
                <w:spacing w:val="-1"/>
                <w:sz w:val="24"/>
                <w:szCs w:val="24"/>
              </w:rPr>
              <w:t>ыш</w:t>
            </w:r>
            <w:r w:rsidRPr="00F452CE">
              <w:rPr>
                <w:spacing w:val="2"/>
                <w:sz w:val="24"/>
                <w:szCs w:val="24"/>
              </w:rPr>
              <w:t>м</w:t>
            </w:r>
            <w:r w:rsidRPr="00F452CE">
              <w:rPr>
                <w:spacing w:val="-3"/>
                <w:sz w:val="24"/>
                <w:szCs w:val="24"/>
              </w:rPr>
              <w:t>у</w:t>
            </w:r>
            <w:r w:rsidRPr="00F452CE">
              <w:rPr>
                <w:spacing w:val="1"/>
                <w:sz w:val="24"/>
                <w:szCs w:val="24"/>
              </w:rPr>
              <w:t>т</w:t>
            </w:r>
            <w:r w:rsidRPr="00F452CE">
              <w:rPr>
                <w:sz w:val="24"/>
                <w:szCs w:val="24"/>
              </w:rPr>
              <w:t>-в</w:t>
            </w:r>
            <w:r w:rsidRPr="00F452CE">
              <w:rPr>
                <w:spacing w:val="-2"/>
                <w:sz w:val="24"/>
                <w:szCs w:val="24"/>
              </w:rPr>
              <w:t>л</w:t>
            </w:r>
            <w:r w:rsidRPr="00F452CE">
              <w:rPr>
                <w:sz w:val="24"/>
                <w:szCs w:val="24"/>
              </w:rPr>
              <w:t>ак</w:t>
            </w:r>
            <w:r w:rsidRPr="00F452CE">
              <w:rPr>
                <w:spacing w:val="-1"/>
                <w:sz w:val="24"/>
                <w:szCs w:val="24"/>
              </w:rPr>
              <w:t>ы</w:t>
            </w:r>
            <w:r w:rsidRPr="00F452CE">
              <w:rPr>
                <w:sz w:val="24"/>
                <w:szCs w:val="24"/>
              </w:rPr>
              <w:t>мвозенлу</w:t>
            </w:r>
            <w:r w:rsidRPr="00F452CE">
              <w:rPr>
                <w:spacing w:val="-1"/>
                <w:sz w:val="24"/>
                <w:szCs w:val="24"/>
              </w:rPr>
              <w:t>кта</w:t>
            </w:r>
            <w:r w:rsidRPr="00F452CE">
              <w:rPr>
                <w:sz w:val="24"/>
                <w:szCs w:val="24"/>
              </w:rPr>
              <w:t>ш.</w:t>
            </w:r>
          </w:p>
        </w:tc>
      </w:tr>
      <w:tr w:rsidR="00D65A17" w:rsidRPr="00F452CE" w:rsidTr="006F3CE2">
        <w:trPr>
          <w:trHeight w:val="50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Р</w:t>
            </w:r>
            <w:r w:rsidRPr="00F452CE">
              <w:rPr>
                <w:sz w:val="24"/>
                <w:szCs w:val="24"/>
                <w:lang w:eastAsia="en-US"/>
              </w:rPr>
              <w:t>ашемды</w:t>
            </w:r>
            <w:r w:rsidRPr="00F452CE">
              <w:rPr>
                <w:spacing w:val="-1"/>
                <w:sz w:val="24"/>
                <w:szCs w:val="24"/>
                <w:lang w:eastAsia="en-US"/>
              </w:rPr>
              <w:t>ш</w:t>
            </w:r>
            <w:r w:rsidRPr="00F452CE">
              <w:rPr>
                <w:sz w:val="24"/>
                <w:szCs w:val="24"/>
                <w:lang w:eastAsia="en-US"/>
              </w:rPr>
              <w:t>е (</w:t>
            </w:r>
            <w:r w:rsidRPr="00F452CE">
              <w:rPr>
                <w:spacing w:val="1"/>
                <w:sz w:val="24"/>
                <w:szCs w:val="24"/>
                <w:lang w:eastAsia="en-US"/>
              </w:rPr>
              <w:t>о</w:t>
            </w:r>
            <w:r w:rsidRPr="00F452CE">
              <w:rPr>
                <w:spacing w:val="-1"/>
                <w:sz w:val="24"/>
                <w:szCs w:val="24"/>
                <w:lang w:eastAsia="en-US"/>
              </w:rPr>
              <w:t>п</w:t>
            </w:r>
            <w:r>
              <w:rPr>
                <w:sz w:val="24"/>
                <w:szCs w:val="24"/>
                <w:lang w:eastAsia="en-US"/>
              </w:rPr>
              <w:t>реде</w:t>
            </w:r>
            <w:r w:rsidRPr="00F452CE">
              <w:rPr>
                <w:spacing w:val="-1"/>
                <w:sz w:val="24"/>
                <w:szCs w:val="24"/>
                <w:lang w:eastAsia="en-US"/>
              </w:rPr>
              <w:t>л</w:t>
            </w:r>
            <w:r w:rsidRPr="00F452CE">
              <w:rPr>
                <w:sz w:val="24"/>
                <w:szCs w:val="24"/>
                <w:lang w:eastAsia="en-US"/>
              </w:rPr>
              <w:t>ите</w:t>
            </w:r>
            <w:r w:rsidRPr="00F452CE">
              <w:rPr>
                <w:spacing w:val="-1"/>
                <w:sz w:val="24"/>
                <w:szCs w:val="24"/>
                <w:lang w:eastAsia="en-US"/>
              </w:rPr>
              <w:t>л</w:t>
            </w:r>
            <w:r w:rsidRPr="00F452CE">
              <w:rPr>
                <w:spacing w:val="1"/>
                <w:sz w:val="24"/>
                <w:szCs w:val="24"/>
                <w:lang w:eastAsia="en-US"/>
              </w:rPr>
              <w:t>ь</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ыш</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07"/>
              </w:tabs>
              <w:autoSpaceDE w:val="0"/>
              <w:autoSpaceDN w:val="0"/>
              <w:adjustRightInd w:val="0"/>
              <w:spacing w:after="0" w:line="240" w:lineRule="auto"/>
              <w:ind w:left="0"/>
              <w:rPr>
                <w:sz w:val="24"/>
                <w:szCs w:val="24"/>
                <w:lang w:eastAsia="en-US"/>
              </w:rPr>
            </w:pPr>
            <w:r w:rsidRPr="00F452CE">
              <w:rPr>
                <w:spacing w:val="1"/>
                <w:sz w:val="24"/>
                <w:szCs w:val="24"/>
                <w:lang w:eastAsia="en-US"/>
              </w:rPr>
              <w:t>Р</w:t>
            </w:r>
            <w:r w:rsidRPr="00F452CE">
              <w:rPr>
                <w:sz w:val="24"/>
                <w:szCs w:val="24"/>
                <w:lang w:eastAsia="en-US"/>
              </w:rPr>
              <w:t>ашемды</w:t>
            </w:r>
            <w:r w:rsidRPr="00F452CE">
              <w:rPr>
                <w:spacing w:val="-1"/>
                <w:sz w:val="24"/>
                <w:szCs w:val="24"/>
                <w:lang w:eastAsia="en-US"/>
              </w:rPr>
              <w:t>ш</w:t>
            </w:r>
            <w:r w:rsidRPr="00F452CE">
              <w:rPr>
                <w:sz w:val="24"/>
                <w:szCs w:val="24"/>
                <w:lang w:eastAsia="en-US"/>
              </w:rPr>
              <w:t>е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акынт</w:t>
            </w:r>
            <w:r w:rsidRPr="00F452CE">
              <w:rPr>
                <w:spacing w:val="-1"/>
                <w:sz w:val="24"/>
                <w:szCs w:val="24"/>
                <w:lang w:eastAsia="en-US"/>
              </w:rPr>
              <w:t>ў</w:t>
            </w:r>
            <w:r w:rsidRPr="00F452CE">
              <w:rPr>
                <w:sz w:val="24"/>
                <w:szCs w:val="24"/>
                <w:lang w:eastAsia="en-US"/>
              </w:rPr>
              <w:t>шка</w:t>
            </w:r>
            <w:r w:rsidRPr="00F452CE">
              <w:rPr>
                <w:spacing w:val="-1"/>
                <w:sz w:val="24"/>
                <w:szCs w:val="24"/>
                <w:lang w:eastAsia="en-US"/>
              </w:rPr>
              <w:t>шт</w:t>
            </w:r>
            <w:r w:rsidRPr="00F452CE">
              <w:rPr>
                <w:sz w:val="24"/>
                <w:szCs w:val="24"/>
                <w:lang w:eastAsia="en-US"/>
              </w:rPr>
              <w:t>.</w:t>
            </w:r>
            <w:r w:rsidRPr="00F452CE">
              <w:rPr>
                <w:spacing w:val="2"/>
                <w:sz w:val="24"/>
                <w:szCs w:val="24"/>
                <w:lang w:eastAsia="en-US"/>
              </w:rPr>
              <w:t>Н</w:t>
            </w:r>
            <w:r w:rsidRPr="00F452CE">
              <w:rPr>
                <w:sz w:val="24"/>
                <w:szCs w:val="24"/>
                <w:lang w:eastAsia="en-US"/>
              </w:rPr>
              <w:t>у</w:t>
            </w:r>
            <w:r w:rsidRPr="00F452CE">
              <w:rPr>
                <w:spacing w:val="-2"/>
                <w:sz w:val="24"/>
                <w:szCs w:val="24"/>
                <w:lang w:eastAsia="en-US"/>
              </w:rPr>
              <w:t>н</w:t>
            </w:r>
            <w:r w:rsidRPr="00F452CE">
              <w:rPr>
                <w:spacing w:val="1"/>
                <w:sz w:val="24"/>
                <w:szCs w:val="24"/>
                <w:lang w:eastAsia="en-US"/>
              </w:rPr>
              <w:t>ы</w:t>
            </w:r>
            <w:r w:rsidRPr="00F452CE">
              <w:rPr>
                <w:sz w:val="24"/>
                <w:szCs w:val="24"/>
                <w:lang w:eastAsia="en-US"/>
              </w:rPr>
              <w:t>н вочмык де</w:t>
            </w:r>
            <w:r w:rsidRPr="00F452CE">
              <w:rPr>
                <w:spacing w:val="-2"/>
                <w:sz w:val="24"/>
                <w:szCs w:val="24"/>
                <w:lang w:eastAsia="en-US"/>
              </w:rPr>
              <w:t>н</w:t>
            </w:r>
            <w:r w:rsidRPr="00F452CE">
              <w:rPr>
                <w:sz w:val="24"/>
                <w:szCs w:val="24"/>
                <w:lang w:eastAsia="en-US"/>
              </w:rPr>
              <w:t>е ва</w:t>
            </w:r>
            <w:r w:rsidRPr="00F452CE">
              <w:rPr>
                <w:spacing w:val="-1"/>
                <w:sz w:val="24"/>
                <w:szCs w:val="24"/>
                <w:lang w:eastAsia="en-US"/>
              </w:rPr>
              <w:t>ш</w:t>
            </w:r>
            <w:r w:rsidRPr="00F452CE">
              <w:rPr>
                <w:sz w:val="24"/>
                <w:szCs w:val="24"/>
                <w:lang w:eastAsia="en-US"/>
              </w:rPr>
              <w:t xml:space="preserve">талт </w:t>
            </w:r>
            <w:r w:rsidRPr="00F452CE">
              <w:rPr>
                <w:spacing w:val="-1"/>
                <w:sz w:val="24"/>
                <w:szCs w:val="24"/>
                <w:lang w:eastAsia="en-US"/>
              </w:rPr>
              <w:t>к</w:t>
            </w:r>
            <w:r w:rsidRPr="00F452CE">
              <w:rPr>
                <w:sz w:val="24"/>
                <w:szCs w:val="24"/>
                <w:lang w:eastAsia="en-US"/>
              </w:rPr>
              <w:t>ертмы</w:t>
            </w:r>
            <w:r w:rsidRPr="00F452CE">
              <w:rPr>
                <w:spacing w:val="-1"/>
                <w:sz w:val="24"/>
                <w:szCs w:val="24"/>
                <w:lang w:eastAsia="en-US"/>
              </w:rPr>
              <w:t>ш</w:t>
            </w:r>
            <w:r w:rsidRPr="00F452CE">
              <w:rPr>
                <w:sz w:val="24"/>
                <w:szCs w:val="24"/>
                <w:lang w:eastAsia="en-US"/>
              </w:rPr>
              <w:t>т,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2"/>
                <w:sz w:val="24"/>
                <w:szCs w:val="24"/>
                <w:lang w:eastAsia="en-US"/>
              </w:rPr>
              <w:t>ш</w:t>
            </w:r>
            <w:r w:rsidRPr="00F452CE">
              <w:rPr>
                <w:sz w:val="24"/>
                <w:szCs w:val="24"/>
                <w:lang w:eastAsia="en-US"/>
              </w:rPr>
              <w:t>т</w:t>
            </w:r>
            <w:r w:rsidRPr="00F452CE">
              <w:rPr>
                <w:spacing w:val="-1"/>
                <w:sz w:val="24"/>
                <w:szCs w:val="24"/>
                <w:lang w:eastAsia="en-US"/>
              </w:rPr>
              <w:t>о</w:t>
            </w:r>
            <w:r w:rsidRPr="00F452CE">
              <w:rPr>
                <w:sz w:val="24"/>
                <w:szCs w:val="24"/>
                <w:lang w:eastAsia="en-US"/>
              </w:rPr>
              <w:t>т</w:t>
            </w:r>
            <w:r w:rsidRPr="00F452CE">
              <w:rPr>
                <w:spacing w:val="-1"/>
                <w:sz w:val="24"/>
                <w:szCs w:val="24"/>
                <w:lang w:eastAsia="en-US"/>
              </w:rPr>
              <w:t>ў</w:t>
            </w:r>
            <w:r w:rsidRPr="00F452CE">
              <w:rPr>
                <w:spacing w:val="1"/>
                <w:sz w:val="24"/>
                <w:szCs w:val="24"/>
                <w:lang w:eastAsia="en-US"/>
              </w:rPr>
              <w:t>р</w:t>
            </w:r>
            <w:r w:rsidRPr="00F452CE">
              <w:rPr>
                <w:spacing w:val="-1"/>
                <w:sz w:val="24"/>
                <w:szCs w:val="24"/>
                <w:lang w:eastAsia="en-US"/>
              </w:rPr>
              <w:t>ло</w:t>
            </w:r>
            <w:r w:rsidRPr="00F452CE">
              <w:rPr>
                <w:sz w:val="24"/>
                <w:szCs w:val="24"/>
                <w:lang w:eastAsia="en-US"/>
              </w:rPr>
              <w:t>ч</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нл</w:t>
            </w:r>
            <w:r w:rsidRPr="00F452CE">
              <w:rPr>
                <w:sz w:val="24"/>
                <w:szCs w:val="24"/>
                <w:lang w:eastAsia="en-US"/>
              </w:rPr>
              <w:t>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нк</w:t>
            </w:r>
            <w:r w:rsidRPr="00F452CE">
              <w:rPr>
                <w:sz w:val="24"/>
                <w:szCs w:val="24"/>
                <w:lang w:eastAsia="en-US"/>
              </w:rPr>
              <w:t>ертмы</w:t>
            </w:r>
            <w:r w:rsidRPr="00F452CE">
              <w:rPr>
                <w:spacing w:val="-1"/>
                <w:sz w:val="24"/>
                <w:szCs w:val="24"/>
                <w:lang w:eastAsia="en-US"/>
              </w:rPr>
              <w:t>ш</w:t>
            </w:r>
            <w:r w:rsidRPr="00F452CE">
              <w:rPr>
                <w:sz w:val="24"/>
                <w:szCs w:val="24"/>
                <w:lang w:eastAsia="en-US"/>
              </w:rPr>
              <w:t>т.</w:t>
            </w:r>
          </w:p>
          <w:p w:rsidR="00D65A17" w:rsidRPr="00F452CE" w:rsidRDefault="00D65A17" w:rsidP="00D65A17">
            <w:pPr>
              <w:widowControl w:val="0"/>
              <w:tabs>
                <w:tab w:val="left" w:pos="1207"/>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406"/>
                <w:tab w:val="left" w:pos="1802"/>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раше</w:t>
            </w:r>
            <w:r w:rsidRPr="00F452CE">
              <w:rPr>
                <w:spacing w:val="1"/>
                <w:sz w:val="24"/>
                <w:szCs w:val="24"/>
                <w:lang w:eastAsia="en-US"/>
              </w:rPr>
              <w:t>м</w:t>
            </w:r>
            <w:r w:rsidRPr="00F452CE">
              <w:rPr>
                <w:sz w:val="24"/>
                <w:szCs w:val="24"/>
                <w:lang w:eastAsia="en-US"/>
              </w:rPr>
              <w:t>ды</w:t>
            </w:r>
            <w:r w:rsidRPr="00F452CE">
              <w:rPr>
                <w:spacing w:val="-1"/>
                <w:sz w:val="24"/>
                <w:szCs w:val="24"/>
                <w:lang w:eastAsia="en-US"/>
              </w:rPr>
              <w:t>ш</w:t>
            </w:r>
            <w:r w:rsidRPr="00F452CE">
              <w:rPr>
                <w:sz w:val="24"/>
                <w:szCs w:val="24"/>
                <w:lang w:eastAsia="en-US"/>
              </w:rPr>
              <w:t>е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2"/>
                <w:sz w:val="24"/>
                <w:szCs w:val="24"/>
                <w:lang w:eastAsia="en-US"/>
              </w:rPr>
              <w:t>м</w:t>
            </w:r>
            <w:r w:rsidRPr="00F452CE">
              <w:rPr>
                <w:spacing w:val="-2"/>
                <w:sz w:val="24"/>
                <w:szCs w:val="24"/>
                <w:lang w:eastAsia="en-US"/>
              </w:rPr>
              <w:t>у</w:t>
            </w:r>
            <w:r w:rsidRPr="00F452CE">
              <w:rPr>
                <w:spacing w:val="-1"/>
                <w:sz w:val="24"/>
                <w:szCs w:val="24"/>
                <w:lang w:eastAsia="en-US"/>
              </w:rPr>
              <w:t>т</w:t>
            </w:r>
            <w:r w:rsidRPr="00F452CE">
              <w:rPr>
                <w:spacing w:val="1"/>
                <w:sz w:val="24"/>
                <w:szCs w:val="24"/>
                <w:lang w:eastAsia="en-US"/>
              </w:rPr>
              <w:t>ы</w:t>
            </w:r>
            <w:r w:rsidRPr="00F452CE">
              <w:rPr>
                <w:sz w:val="24"/>
                <w:szCs w:val="24"/>
                <w:lang w:eastAsia="en-US"/>
              </w:rPr>
              <w:t>нзна</w:t>
            </w:r>
            <w:r w:rsidRPr="00F452CE">
              <w:rPr>
                <w:spacing w:val="-1"/>
                <w:sz w:val="24"/>
                <w:szCs w:val="24"/>
                <w:lang w:eastAsia="en-US"/>
              </w:rPr>
              <w:t>ч</w:t>
            </w:r>
            <w:r w:rsidRPr="00F452CE">
              <w:rPr>
                <w:spacing w:val="1"/>
                <w:sz w:val="24"/>
                <w:szCs w:val="24"/>
                <w:lang w:eastAsia="en-US"/>
              </w:rPr>
              <w:t>е</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йж</w:t>
            </w:r>
            <w:r w:rsidRPr="00F452CE">
              <w:rPr>
                <w:sz w:val="24"/>
                <w:szCs w:val="24"/>
                <w:lang w:eastAsia="en-US"/>
              </w:rPr>
              <w:t>едаграм</w:t>
            </w:r>
            <w:r w:rsidRPr="00F452CE">
              <w:rPr>
                <w:spacing w:val="1"/>
                <w:sz w:val="24"/>
                <w:szCs w:val="24"/>
                <w:lang w:eastAsia="en-US"/>
              </w:rPr>
              <w:t>м</w:t>
            </w:r>
            <w:r w:rsidRPr="00F452CE">
              <w:rPr>
                <w:sz w:val="24"/>
                <w:szCs w:val="24"/>
                <w:lang w:eastAsia="en-US"/>
              </w:rPr>
              <w:t>ат</w:t>
            </w:r>
            <w:r w:rsidRPr="00F452CE">
              <w:rPr>
                <w:spacing w:val="-1"/>
                <w:sz w:val="24"/>
                <w:szCs w:val="24"/>
                <w:lang w:eastAsia="en-US"/>
              </w:rPr>
              <w:t>ич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е</w:t>
            </w:r>
            <w:r w:rsidRPr="00F452CE">
              <w:rPr>
                <w:spacing w:val="1"/>
                <w:sz w:val="24"/>
                <w:szCs w:val="24"/>
                <w:lang w:eastAsia="en-US"/>
              </w:rPr>
              <w:t>-</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 xml:space="preserve">к. </w:t>
            </w: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р</w:t>
            </w:r>
            <w:r>
              <w:rPr>
                <w:sz w:val="24"/>
                <w:szCs w:val="24"/>
                <w:lang w:eastAsia="en-US"/>
              </w:rPr>
              <w:t>ашемды</w:t>
            </w:r>
            <w:r w:rsidRPr="00F452CE">
              <w:rPr>
                <w:spacing w:val="-1"/>
                <w:sz w:val="24"/>
                <w:szCs w:val="24"/>
                <w:lang w:eastAsia="en-US"/>
              </w:rPr>
              <w:t>ш</w:t>
            </w:r>
            <w:r w:rsidRPr="00F452CE">
              <w:rPr>
                <w:sz w:val="24"/>
                <w:szCs w:val="24"/>
                <w:lang w:eastAsia="en-US"/>
              </w:rPr>
              <w:t>е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pacing w:val="-1"/>
                <w:sz w:val="24"/>
                <w:szCs w:val="24"/>
                <w:lang w:eastAsia="en-US"/>
              </w:rPr>
              <w:t>ут</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м ой</w:t>
            </w:r>
            <w:r w:rsidRPr="00F452CE">
              <w:rPr>
                <w:spacing w:val="-1"/>
                <w:sz w:val="24"/>
                <w:szCs w:val="24"/>
                <w:lang w:eastAsia="en-US"/>
              </w:rPr>
              <w:t>ы</w:t>
            </w:r>
            <w:r w:rsidRPr="00F452CE">
              <w:rPr>
                <w:sz w:val="24"/>
                <w:szCs w:val="24"/>
                <w:lang w:eastAsia="en-US"/>
              </w:rPr>
              <w:t>рышаш;</w:t>
            </w:r>
            <w:r w:rsidRPr="00F452CE">
              <w:rPr>
                <w:spacing w:val="1"/>
                <w:sz w:val="24"/>
                <w:szCs w:val="24"/>
                <w:lang w:eastAsia="en-US"/>
              </w:rPr>
              <w:t>т</w:t>
            </w:r>
            <w:r w:rsidRPr="00F452CE">
              <w:rPr>
                <w:sz w:val="24"/>
                <w:szCs w:val="24"/>
                <w:lang w:eastAsia="en-US"/>
              </w:rPr>
              <w:t>у</w:t>
            </w:r>
            <w:r w:rsidRPr="00F452CE">
              <w:rPr>
                <w:spacing w:val="-1"/>
                <w:sz w:val="24"/>
                <w:szCs w:val="24"/>
                <w:lang w:eastAsia="en-US"/>
              </w:rPr>
              <w:t>д</w:t>
            </w:r>
            <w:r w:rsidRPr="00F452CE">
              <w:rPr>
                <w:sz w:val="24"/>
                <w:szCs w:val="24"/>
                <w:lang w:eastAsia="en-US"/>
              </w:rPr>
              <w:t>ынвочмык фо</w:t>
            </w:r>
            <w:r w:rsidRPr="00F452CE">
              <w:rPr>
                <w:spacing w:val="1"/>
                <w:sz w:val="24"/>
                <w:szCs w:val="24"/>
                <w:lang w:eastAsia="en-US"/>
              </w:rPr>
              <w:t>р</w:t>
            </w:r>
            <w:r>
              <w:rPr>
                <w:sz w:val="24"/>
                <w:szCs w:val="24"/>
                <w:lang w:eastAsia="en-US"/>
              </w:rPr>
              <w:t>мы</w:t>
            </w:r>
            <w:r w:rsidRPr="00F452CE">
              <w:rPr>
                <w:sz w:val="24"/>
                <w:szCs w:val="24"/>
                <w:lang w:eastAsia="en-US"/>
              </w:rPr>
              <w:t>жы</w:t>
            </w:r>
            <w:r w:rsidRPr="00F452CE">
              <w:rPr>
                <w:spacing w:val="-1"/>
                <w:sz w:val="24"/>
                <w:szCs w:val="24"/>
                <w:lang w:eastAsia="en-US"/>
              </w:rPr>
              <w:t>м</w:t>
            </w:r>
            <w:r w:rsidRPr="00F452CE">
              <w:rPr>
                <w:sz w:val="24"/>
                <w:szCs w:val="24"/>
                <w:lang w:eastAsia="en-US"/>
              </w:rPr>
              <w:t>дас</w:t>
            </w:r>
            <w:r w:rsidRPr="00F452CE">
              <w:rPr>
                <w:spacing w:val="-1"/>
                <w:sz w:val="24"/>
                <w:szCs w:val="24"/>
                <w:lang w:eastAsia="en-US"/>
              </w:rPr>
              <w:t>инт</w:t>
            </w:r>
            <w:r w:rsidRPr="00F452CE">
              <w:rPr>
                <w:spacing w:val="1"/>
                <w:sz w:val="24"/>
                <w:szCs w:val="24"/>
                <w:lang w:eastAsia="en-US"/>
              </w:rPr>
              <w:t>а</w:t>
            </w:r>
            <w:r w:rsidRPr="00F452CE">
              <w:rPr>
                <w:sz w:val="24"/>
                <w:szCs w:val="24"/>
                <w:lang w:eastAsia="en-US"/>
              </w:rPr>
              <w:t>кс</w:t>
            </w:r>
            <w:r w:rsidRPr="00F452CE">
              <w:rPr>
                <w:spacing w:val="-1"/>
                <w:sz w:val="24"/>
                <w:szCs w:val="24"/>
                <w:lang w:eastAsia="en-US"/>
              </w:rPr>
              <w:t>и</w:t>
            </w:r>
            <w:r w:rsidRPr="00F452CE">
              <w:rPr>
                <w:sz w:val="24"/>
                <w:szCs w:val="24"/>
                <w:lang w:eastAsia="en-US"/>
              </w:rPr>
              <w:t>ческий             рол</w:t>
            </w:r>
            <w:r w:rsidRPr="00F452CE">
              <w:rPr>
                <w:spacing w:val="1"/>
                <w:sz w:val="24"/>
                <w:szCs w:val="24"/>
                <w:lang w:eastAsia="en-US"/>
              </w:rPr>
              <w:t>ь</w:t>
            </w:r>
            <w:r w:rsidRPr="00F452CE">
              <w:rPr>
                <w:sz w:val="24"/>
                <w:szCs w:val="24"/>
                <w:lang w:eastAsia="en-US"/>
              </w:rPr>
              <w:t>ж</w:t>
            </w:r>
            <w:r w:rsidRPr="00F452CE">
              <w:rPr>
                <w:spacing w:val="-1"/>
                <w:sz w:val="24"/>
                <w:szCs w:val="24"/>
                <w:lang w:eastAsia="en-US"/>
              </w:rPr>
              <w:t>ы</w:t>
            </w:r>
            <w:r w:rsidRPr="00F452CE">
              <w:rPr>
                <w:sz w:val="24"/>
                <w:szCs w:val="24"/>
                <w:lang w:eastAsia="en-US"/>
              </w:rPr>
              <w:t>м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w:t>
            </w:r>
            <w:r w:rsidRPr="00F452CE">
              <w:rPr>
                <w:spacing w:val="2"/>
                <w:sz w:val="24"/>
                <w:szCs w:val="24"/>
                <w:lang w:eastAsia="en-US"/>
              </w:rPr>
              <w:t>ш</w:t>
            </w:r>
            <w:r w:rsidRPr="00F452CE">
              <w:rPr>
                <w:sz w:val="24"/>
                <w:szCs w:val="24"/>
                <w:lang w:eastAsia="en-US"/>
              </w:rPr>
              <w:t xml:space="preserve">;        </w:t>
            </w:r>
            <w:r w:rsidRPr="00F452CE">
              <w:rPr>
                <w:spacing w:val="-1"/>
                <w:sz w:val="24"/>
                <w:szCs w:val="24"/>
                <w:lang w:eastAsia="en-US"/>
              </w:rPr>
              <w:t>о</w:t>
            </w:r>
            <w:r w:rsidRPr="00F452CE">
              <w:rPr>
                <w:sz w:val="24"/>
                <w:szCs w:val="24"/>
                <w:lang w:eastAsia="en-US"/>
              </w:rPr>
              <w:t>й</w:t>
            </w:r>
            <w:r w:rsidRPr="00F452CE">
              <w:rPr>
                <w:spacing w:val="-2"/>
                <w:sz w:val="24"/>
                <w:szCs w:val="24"/>
                <w:lang w:eastAsia="en-US"/>
              </w:rPr>
              <w:t>л</w:t>
            </w:r>
            <w:r w:rsidRPr="00F452CE">
              <w:rPr>
                <w:sz w:val="24"/>
                <w:szCs w:val="24"/>
                <w:lang w:eastAsia="en-US"/>
              </w:rPr>
              <w:t>ымо,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ог</w:t>
            </w:r>
            <w:r w:rsidRPr="00F452CE">
              <w:rPr>
                <w:spacing w:val="1"/>
                <w:sz w:val="24"/>
                <w:szCs w:val="24"/>
                <w:lang w:eastAsia="en-US"/>
              </w:rPr>
              <w:t>о</w:t>
            </w:r>
            <w:r w:rsidRPr="00F452CE">
              <w:rPr>
                <w:sz w:val="24"/>
                <w:szCs w:val="24"/>
                <w:lang w:eastAsia="en-US"/>
              </w:rPr>
              <w:t>ды</w:t>
            </w:r>
            <w:r w:rsidRPr="00F452CE">
              <w:rPr>
                <w:spacing w:val="-1"/>
                <w:sz w:val="24"/>
                <w:szCs w:val="24"/>
                <w:lang w:eastAsia="en-US"/>
              </w:rPr>
              <w:t>м</w:t>
            </w:r>
            <w:r w:rsidRPr="00F452CE">
              <w:rPr>
                <w:spacing w:val="1"/>
                <w:sz w:val="24"/>
                <w:szCs w:val="24"/>
                <w:lang w:eastAsia="en-US"/>
              </w:rPr>
              <w:t>н</w:t>
            </w:r>
            <w:r w:rsidRPr="00F452CE">
              <w:rPr>
                <w:spacing w:val="-1"/>
                <w:sz w:val="24"/>
                <w:szCs w:val="24"/>
                <w:lang w:eastAsia="en-US"/>
              </w:rPr>
              <w:t>уны</w:t>
            </w:r>
            <w:r w:rsidRPr="00F452CE">
              <w:rPr>
                <w:sz w:val="24"/>
                <w:szCs w:val="24"/>
                <w:lang w:eastAsia="en-US"/>
              </w:rPr>
              <w:t xml:space="preserve">мчын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406"/>
                <w:tab w:val="left" w:pos="1802"/>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98–</w:t>
            </w:r>
            <w:r w:rsidRPr="00F452CE">
              <w:rPr>
                <w:spacing w:val="1"/>
                <w:sz w:val="24"/>
                <w:szCs w:val="24"/>
                <w:lang w:eastAsia="en-US"/>
              </w:rPr>
              <w:t>99</w:t>
            </w:r>
            <w:r w:rsidRPr="00F452CE">
              <w:rPr>
                <w:spacing w:val="-1"/>
                <w:sz w:val="24"/>
                <w:szCs w:val="24"/>
                <w:lang w:eastAsia="en-US"/>
              </w:rPr>
              <w:t>-ш</w:t>
            </w:r>
            <w:r w:rsidRPr="00F452CE">
              <w:rPr>
                <w:sz w:val="24"/>
                <w:szCs w:val="24"/>
                <w:lang w:eastAsia="en-US"/>
              </w:rPr>
              <w:t>е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tabs>
                <w:tab w:val="left" w:pos="516"/>
              </w:tabs>
              <w:autoSpaceDE w:val="0"/>
              <w:autoSpaceDN w:val="0"/>
              <w:adjustRightInd w:val="0"/>
              <w:spacing w:after="0" w:line="240" w:lineRule="auto"/>
              <w:ind w:left="0"/>
              <w:rPr>
                <w:spacing w:val="-2"/>
                <w:sz w:val="24"/>
                <w:szCs w:val="24"/>
                <w:lang w:eastAsia="en-US"/>
              </w:rPr>
            </w:pPr>
            <w:r w:rsidRPr="00F452CE">
              <w:rPr>
                <w:sz w:val="24"/>
                <w:szCs w:val="24"/>
                <w:lang w:eastAsia="en-US"/>
              </w:rPr>
              <w:t>1.О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ыш</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2"/>
                <w:sz w:val="24"/>
                <w:szCs w:val="24"/>
                <w:lang w:eastAsia="en-US"/>
              </w:rPr>
              <w:t>а</w:t>
            </w:r>
            <w:r w:rsidRPr="00F452CE">
              <w:rPr>
                <w:sz w:val="24"/>
                <w:szCs w:val="24"/>
                <w:lang w:eastAsia="en-US"/>
              </w:rPr>
              <w:t xml:space="preserve">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м</w:t>
            </w:r>
            <w:r w:rsidRPr="00F452CE">
              <w:rPr>
                <w:sz w:val="24"/>
                <w:szCs w:val="24"/>
                <w:lang w:eastAsia="en-US"/>
              </w:rPr>
              <w:t>о</w:t>
            </w:r>
            <w:r w:rsidRPr="00F452CE">
              <w:rPr>
                <w:spacing w:val="1"/>
                <w:sz w:val="24"/>
                <w:szCs w:val="24"/>
                <w:lang w:eastAsia="en-US"/>
              </w:rPr>
              <w:t>й</w:t>
            </w:r>
            <w:r w:rsidRPr="00F452CE">
              <w:rPr>
                <w:sz w:val="24"/>
                <w:szCs w:val="24"/>
                <w:lang w:eastAsia="en-US"/>
              </w:rPr>
              <w:t>л</w:t>
            </w:r>
            <w:r w:rsidRPr="00F452CE">
              <w:rPr>
                <w:spacing w:val="-1"/>
                <w:sz w:val="24"/>
                <w:szCs w:val="24"/>
                <w:lang w:eastAsia="en-US"/>
              </w:rPr>
              <w:t>о</w:t>
            </w:r>
            <w:r w:rsidRPr="00F452CE">
              <w:rPr>
                <w:spacing w:val="2"/>
                <w:sz w:val="24"/>
                <w:szCs w:val="24"/>
                <w:lang w:eastAsia="en-US"/>
              </w:rPr>
              <w:t>н</w:t>
            </w:r>
            <w:r w:rsidRPr="00F452CE">
              <w:rPr>
                <w:sz w:val="24"/>
                <w:szCs w:val="24"/>
                <w:lang w:eastAsia="en-US"/>
              </w:rPr>
              <w:t>чым     в</w:t>
            </w:r>
            <w:r w:rsidRPr="00F452CE">
              <w:rPr>
                <w:spacing w:val="-1"/>
                <w:sz w:val="24"/>
                <w:szCs w:val="24"/>
                <w:lang w:eastAsia="en-US"/>
              </w:rPr>
              <w:t>о</w:t>
            </w:r>
            <w:r w:rsidRPr="00F452CE">
              <w:rPr>
                <w:sz w:val="24"/>
                <w:szCs w:val="24"/>
                <w:lang w:eastAsia="en-US"/>
              </w:rPr>
              <w:t>зен лу</w:t>
            </w:r>
            <w:r w:rsidRPr="00F452CE">
              <w:rPr>
                <w:spacing w:val="-1"/>
                <w:sz w:val="24"/>
                <w:szCs w:val="24"/>
                <w:lang w:eastAsia="en-US"/>
              </w:rPr>
              <w:t>кта</w:t>
            </w:r>
            <w:r w:rsidRPr="00F452CE">
              <w:rPr>
                <w:sz w:val="24"/>
                <w:szCs w:val="24"/>
                <w:lang w:eastAsia="en-US"/>
              </w:rPr>
              <w:t>ш</w:t>
            </w:r>
            <w:r w:rsidRPr="00F452CE">
              <w:rPr>
                <w:spacing w:val="-1"/>
                <w:sz w:val="24"/>
                <w:szCs w:val="24"/>
                <w:lang w:eastAsia="en-US"/>
              </w:rPr>
              <w:t>,</w:t>
            </w:r>
            <w:r w:rsidRPr="00F452CE">
              <w:rPr>
                <w:sz w:val="24"/>
                <w:szCs w:val="24"/>
                <w:lang w:eastAsia="en-US"/>
              </w:rPr>
              <w:t>ч</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нш</w:t>
            </w:r>
            <w:r>
              <w:rPr>
                <w:sz w:val="24"/>
                <w:szCs w:val="24"/>
                <w:lang w:eastAsia="en-US"/>
              </w:rPr>
              <w:t>от де</w:t>
            </w:r>
            <w:r w:rsidRPr="00F452CE">
              <w:rPr>
                <w:sz w:val="24"/>
                <w:szCs w:val="24"/>
                <w:lang w:eastAsia="en-US"/>
              </w:rPr>
              <w:t>не лончылаш</w:t>
            </w:r>
          </w:p>
          <w:p w:rsidR="00D65A17" w:rsidRPr="00F452CE" w:rsidRDefault="00D65A17" w:rsidP="00D65A17">
            <w:pPr>
              <w:widowControl w:val="0"/>
              <w:tabs>
                <w:tab w:val="left" w:pos="516"/>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pacing w:val="3"/>
                <w:sz w:val="24"/>
                <w:szCs w:val="24"/>
                <w:lang w:eastAsia="en-US"/>
              </w:rPr>
              <w:t>Т</w:t>
            </w:r>
            <w:r w:rsidRPr="00F452CE">
              <w:rPr>
                <w:sz w:val="24"/>
                <w:szCs w:val="24"/>
                <w:lang w:eastAsia="en-US"/>
              </w:rPr>
              <w:t>екс</w:t>
            </w:r>
            <w:r w:rsidRPr="00F452CE">
              <w:rPr>
                <w:spacing w:val="-2"/>
                <w:sz w:val="24"/>
                <w:szCs w:val="24"/>
                <w:lang w:eastAsia="en-US"/>
              </w:rPr>
              <w:t>т</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н</w:t>
            </w:r>
            <w:r w:rsidRPr="00F452CE">
              <w:rPr>
                <w:sz w:val="24"/>
                <w:szCs w:val="24"/>
                <w:lang w:eastAsia="en-US"/>
              </w:rPr>
              <w:t xml:space="preserve"> энерте</w:t>
            </w:r>
            <w:r w:rsidRPr="00F452CE">
              <w:rPr>
                <w:spacing w:val="-2"/>
                <w:sz w:val="24"/>
                <w:szCs w:val="24"/>
                <w:lang w:eastAsia="en-US"/>
              </w:rPr>
              <w:t>н</w:t>
            </w:r>
            <w:r w:rsidRPr="00F452CE">
              <w:rPr>
                <w:sz w:val="24"/>
                <w:szCs w:val="24"/>
                <w:lang w:eastAsia="en-US"/>
              </w:rPr>
              <w:t xml:space="preserve">, </w:t>
            </w:r>
            <w:r w:rsidRPr="00F452CE">
              <w:rPr>
                <w:spacing w:val="-3"/>
                <w:sz w:val="24"/>
                <w:szCs w:val="24"/>
                <w:lang w:eastAsia="en-US"/>
              </w:rPr>
              <w:t>«</w:t>
            </w:r>
            <w:r w:rsidRPr="00F452CE">
              <w:rPr>
                <w:spacing w:val="1"/>
                <w:sz w:val="24"/>
                <w:szCs w:val="24"/>
                <w:lang w:eastAsia="en-US"/>
              </w:rPr>
              <w:t>Т</w:t>
            </w:r>
            <w:r w:rsidRPr="00F452CE">
              <w:rPr>
                <w:sz w:val="24"/>
                <w:szCs w:val="24"/>
                <w:lang w:eastAsia="en-US"/>
              </w:rPr>
              <w:t>ел</w:t>
            </w:r>
            <w:r w:rsidRPr="00F452CE">
              <w:rPr>
                <w:spacing w:val="1"/>
                <w:sz w:val="24"/>
                <w:szCs w:val="24"/>
                <w:lang w:eastAsia="en-US"/>
              </w:rPr>
              <w:t>ы</w:t>
            </w:r>
            <w:r w:rsidRPr="00F452CE">
              <w:rPr>
                <w:sz w:val="24"/>
                <w:szCs w:val="24"/>
                <w:lang w:eastAsia="en-US"/>
              </w:rPr>
              <w:t>н т</w:t>
            </w:r>
            <w:r w:rsidRPr="00F452CE">
              <w:rPr>
                <w:spacing w:val="-1"/>
                <w:sz w:val="24"/>
                <w:szCs w:val="24"/>
                <w:lang w:eastAsia="en-US"/>
              </w:rPr>
              <w:t>ў</w:t>
            </w:r>
            <w:r w:rsidRPr="00F452CE">
              <w:rPr>
                <w:sz w:val="24"/>
                <w:szCs w:val="24"/>
                <w:lang w:eastAsia="en-US"/>
              </w:rPr>
              <w:t>сш</w:t>
            </w:r>
            <w:r w:rsidRPr="00F452CE">
              <w:rPr>
                <w:spacing w:val="5"/>
                <w:sz w:val="24"/>
                <w:szCs w:val="24"/>
                <w:lang w:eastAsia="en-US"/>
              </w:rPr>
              <w:t>о</w:t>
            </w:r>
            <w:r w:rsidRPr="00F452CE">
              <w:rPr>
                <w:sz w:val="24"/>
                <w:szCs w:val="24"/>
                <w:lang w:eastAsia="en-US"/>
              </w:rPr>
              <w:t>» сочи</w:t>
            </w:r>
            <w:r w:rsidRPr="00F452CE">
              <w:rPr>
                <w:spacing w:val="-2"/>
                <w:sz w:val="24"/>
                <w:szCs w:val="24"/>
                <w:lang w:eastAsia="en-US"/>
              </w:rPr>
              <w:t>н</w:t>
            </w:r>
            <w:r w:rsidRPr="00F452CE">
              <w:rPr>
                <w:sz w:val="24"/>
                <w:szCs w:val="24"/>
                <w:lang w:eastAsia="en-US"/>
              </w:rPr>
              <w:t>ен</w:t>
            </w:r>
            <w:r w:rsidRPr="00F452CE">
              <w:rPr>
                <w:spacing w:val="2"/>
                <w:sz w:val="24"/>
                <w:szCs w:val="24"/>
                <w:lang w:eastAsia="en-US"/>
              </w:rPr>
              <w:t>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м</w:t>
            </w:r>
            <w:r w:rsidRPr="00F452CE">
              <w:rPr>
                <w:sz w:val="24"/>
                <w:szCs w:val="24"/>
                <w:lang w:eastAsia="en-US"/>
              </w:rPr>
              <w:t>возаш.</w:t>
            </w:r>
          </w:p>
          <w:p w:rsidR="00D65A17" w:rsidRPr="00F452CE" w:rsidRDefault="00D65A17" w:rsidP="00D65A17">
            <w:pPr>
              <w:widowControl w:val="0"/>
              <w:tabs>
                <w:tab w:val="left" w:pos="516"/>
              </w:tabs>
              <w:autoSpaceDE w:val="0"/>
              <w:autoSpaceDN w:val="0"/>
              <w:adjustRightInd w:val="0"/>
              <w:spacing w:after="0" w:line="240" w:lineRule="auto"/>
              <w:ind w:left="0"/>
              <w:rPr>
                <w:sz w:val="24"/>
                <w:szCs w:val="24"/>
                <w:lang w:eastAsia="en-US"/>
              </w:rPr>
            </w:pPr>
          </w:p>
        </w:tc>
      </w:tr>
      <w:tr w:rsidR="00D65A17" w:rsidRPr="00F452CE" w:rsidTr="006F3CE2">
        <w:trPr>
          <w:trHeight w:val="383"/>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Текст ден паша</w:t>
            </w: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в</w:t>
            </w:r>
            <w:r>
              <w:rPr>
                <w:sz w:val="24"/>
                <w:szCs w:val="24"/>
                <w:lang w:eastAsia="en-US"/>
              </w:rPr>
              <w:t>ыр</w:t>
            </w:r>
            <w:r w:rsidRPr="00F452CE">
              <w:rPr>
                <w:sz w:val="24"/>
                <w:szCs w:val="24"/>
                <w:lang w:eastAsia="en-US"/>
              </w:rPr>
              <w:t>т</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04"/>
                <w:tab w:val="left" w:pos="1241"/>
              </w:tabs>
              <w:autoSpaceDE w:val="0"/>
              <w:autoSpaceDN w:val="0"/>
              <w:adjustRightInd w:val="0"/>
              <w:spacing w:after="0" w:line="240" w:lineRule="auto"/>
              <w:ind w:left="0"/>
              <w:rPr>
                <w:sz w:val="24"/>
                <w:szCs w:val="24"/>
                <w:lang w:eastAsia="en-US"/>
              </w:rPr>
            </w:pPr>
            <w:r w:rsidRPr="00F452CE">
              <w:rPr>
                <w:spacing w:val="2"/>
                <w:sz w:val="24"/>
                <w:szCs w:val="24"/>
                <w:lang w:eastAsia="en-US"/>
              </w:rPr>
              <w:lastRenderedPageBreak/>
              <w:t>Т</w:t>
            </w:r>
            <w:r w:rsidRPr="00F452CE">
              <w:rPr>
                <w:sz w:val="24"/>
                <w:szCs w:val="24"/>
                <w:lang w:eastAsia="en-US"/>
              </w:rPr>
              <w:t>екс</w:t>
            </w:r>
            <w:r w:rsidRPr="00F452CE">
              <w:rPr>
                <w:spacing w:val="-1"/>
                <w:sz w:val="24"/>
                <w:szCs w:val="24"/>
                <w:lang w:eastAsia="en-US"/>
              </w:rPr>
              <w:t>ты</w:t>
            </w:r>
            <w:r w:rsidRPr="00F452CE">
              <w:rPr>
                <w:sz w:val="24"/>
                <w:szCs w:val="24"/>
                <w:lang w:eastAsia="en-US"/>
              </w:rPr>
              <w:t>нт</w:t>
            </w:r>
            <w:r w:rsidRPr="00F452CE">
              <w:rPr>
                <w:spacing w:val="-1"/>
                <w:sz w:val="24"/>
                <w:szCs w:val="24"/>
                <w:lang w:eastAsia="en-US"/>
              </w:rPr>
              <w:t>е</w:t>
            </w:r>
            <w:r w:rsidRPr="00F452CE">
              <w:rPr>
                <w:sz w:val="24"/>
                <w:szCs w:val="24"/>
                <w:lang w:eastAsia="en-US"/>
              </w:rPr>
              <w:t>мыже</w:t>
            </w:r>
            <w:r w:rsidRPr="00F452CE">
              <w:rPr>
                <w:spacing w:val="-1"/>
                <w:sz w:val="24"/>
                <w:szCs w:val="24"/>
                <w:lang w:eastAsia="en-US"/>
              </w:rPr>
              <w:t xml:space="preserve">, </w:t>
            </w:r>
            <w:r w:rsidRPr="00F452CE">
              <w:rPr>
                <w:sz w:val="24"/>
                <w:szCs w:val="24"/>
                <w:lang w:eastAsia="en-US"/>
              </w:rPr>
              <w:t>т</w:t>
            </w:r>
            <w:r w:rsidRPr="00F452CE">
              <w:rPr>
                <w:spacing w:val="-1"/>
                <w:sz w:val="24"/>
                <w:szCs w:val="24"/>
                <w:lang w:eastAsia="en-US"/>
              </w:rPr>
              <w:t xml:space="preserve">ўн </w:t>
            </w:r>
            <w:r w:rsidRPr="00F452CE">
              <w:rPr>
                <w:sz w:val="24"/>
                <w:szCs w:val="24"/>
                <w:lang w:eastAsia="en-US"/>
              </w:rPr>
              <w:t xml:space="preserve">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же;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pacing w:val="2"/>
                <w:sz w:val="24"/>
                <w:szCs w:val="24"/>
                <w:lang w:eastAsia="en-US"/>
              </w:rPr>
              <w:t>ы</w:t>
            </w:r>
            <w:r w:rsidRPr="00F452CE">
              <w:rPr>
                <w:sz w:val="24"/>
                <w:szCs w:val="24"/>
                <w:lang w:eastAsia="en-US"/>
              </w:rPr>
              <w:t>н</w:t>
            </w:r>
            <w:r w:rsidRPr="00F452CE">
              <w:rPr>
                <w:spacing w:val="-1"/>
                <w:sz w:val="24"/>
                <w:szCs w:val="24"/>
                <w:lang w:eastAsia="en-US"/>
              </w:rPr>
              <w:t>ужа</w:t>
            </w:r>
            <w:r w:rsidRPr="00F452CE">
              <w:rPr>
                <w:sz w:val="24"/>
                <w:szCs w:val="24"/>
                <w:lang w:eastAsia="en-US"/>
              </w:rPr>
              <w:t>ш</w:t>
            </w:r>
            <w:r w:rsidRPr="00F452CE">
              <w:rPr>
                <w:spacing w:val="2"/>
                <w:sz w:val="24"/>
                <w:szCs w:val="24"/>
                <w:lang w:eastAsia="en-US"/>
              </w:rPr>
              <w:t>ы</w:t>
            </w:r>
            <w:r w:rsidRPr="00F452CE">
              <w:rPr>
                <w:spacing w:val="-1"/>
                <w:sz w:val="24"/>
                <w:szCs w:val="24"/>
                <w:lang w:eastAsia="en-US"/>
              </w:rPr>
              <w:t>ж</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 xml:space="preserve">к; </w:t>
            </w:r>
            <w:r w:rsidRPr="00F452CE">
              <w:rPr>
                <w:spacing w:val="-1"/>
                <w:sz w:val="24"/>
                <w:szCs w:val="24"/>
                <w:lang w:eastAsia="en-US"/>
              </w:rPr>
              <w:lastRenderedPageBreak/>
              <w:t>й</w:t>
            </w:r>
            <w:r w:rsidRPr="00F452CE">
              <w:rPr>
                <w:sz w:val="24"/>
                <w:szCs w:val="24"/>
                <w:lang w:eastAsia="en-US"/>
              </w:rPr>
              <w:t>ы</w:t>
            </w:r>
            <w:r w:rsidRPr="00F452CE">
              <w:rPr>
                <w:spacing w:val="-1"/>
                <w:sz w:val="24"/>
                <w:szCs w:val="24"/>
                <w:lang w:eastAsia="en-US"/>
              </w:rPr>
              <w:t>л</w:t>
            </w:r>
            <w:r w:rsidRPr="00F452CE">
              <w:rPr>
                <w:sz w:val="24"/>
                <w:szCs w:val="24"/>
                <w:lang w:eastAsia="en-US"/>
              </w:rPr>
              <w:t xml:space="preserve">ме         </w:t>
            </w:r>
            <w:r w:rsidRPr="00F452CE">
              <w:rPr>
                <w:spacing w:val="1"/>
                <w:sz w:val="24"/>
                <w:szCs w:val="24"/>
                <w:lang w:eastAsia="en-US"/>
              </w:rPr>
              <w:t>с</w:t>
            </w:r>
            <w:r w:rsidRPr="00F452CE">
              <w:rPr>
                <w:sz w:val="24"/>
                <w:szCs w:val="24"/>
                <w:lang w:eastAsia="en-US"/>
              </w:rPr>
              <w:t>тил</w:t>
            </w:r>
            <w:r w:rsidRPr="00F452CE">
              <w:rPr>
                <w:spacing w:val="-1"/>
                <w:sz w:val="24"/>
                <w:szCs w:val="24"/>
                <w:lang w:eastAsia="en-US"/>
              </w:rPr>
              <w:t>ь</w:t>
            </w:r>
            <w:r w:rsidRPr="00F452CE">
              <w:rPr>
                <w:sz w:val="24"/>
                <w:szCs w:val="24"/>
                <w:lang w:eastAsia="en-US"/>
              </w:rPr>
              <w:t xml:space="preserve"> ой</w:t>
            </w:r>
            <w:r w:rsidRPr="00F452CE">
              <w:rPr>
                <w:spacing w:val="-1"/>
                <w:sz w:val="24"/>
                <w:szCs w:val="24"/>
                <w:lang w:eastAsia="en-US"/>
              </w:rPr>
              <w:t>ы</w:t>
            </w:r>
            <w:r w:rsidRPr="00F452CE">
              <w:rPr>
                <w:sz w:val="24"/>
                <w:szCs w:val="24"/>
                <w:lang w:eastAsia="en-US"/>
              </w:rPr>
              <w:t>ртем.</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 w:val="left" w:pos="1754"/>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w:t>
            </w:r>
            <w:r w:rsidRPr="00F452CE">
              <w:rPr>
                <w:i/>
                <w:iCs/>
                <w:spacing w:val="2"/>
                <w:sz w:val="24"/>
                <w:szCs w:val="24"/>
                <w:lang w:eastAsia="en-US"/>
              </w:rPr>
              <w:t>ш</w:t>
            </w:r>
            <w:r w:rsidRPr="00F452CE">
              <w:rPr>
                <w:i/>
                <w:iCs/>
                <w:sz w:val="24"/>
                <w:szCs w:val="24"/>
                <w:lang w:eastAsia="en-US"/>
              </w:rPr>
              <w:t>:</w:t>
            </w:r>
            <w:r w:rsidRPr="00F452CE">
              <w:rPr>
                <w:sz w:val="24"/>
                <w:szCs w:val="24"/>
                <w:lang w:eastAsia="en-US"/>
              </w:rPr>
              <w:tab/>
              <w:t>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мыж</w:t>
            </w:r>
            <w:r w:rsidRPr="00F452CE">
              <w:rPr>
                <w:spacing w:val="-1"/>
                <w:sz w:val="24"/>
                <w:szCs w:val="24"/>
                <w:lang w:eastAsia="en-US"/>
              </w:rPr>
              <w:t xml:space="preserve">е </w:t>
            </w:r>
            <w:r w:rsidRPr="00F452CE">
              <w:rPr>
                <w:sz w:val="24"/>
                <w:szCs w:val="24"/>
                <w:lang w:eastAsia="en-US"/>
              </w:rPr>
              <w:t>де</w:t>
            </w:r>
            <w:r w:rsidRPr="00F452CE">
              <w:rPr>
                <w:spacing w:val="-1"/>
                <w:sz w:val="24"/>
                <w:szCs w:val="24"/>
                <w:lang w:eastAsia="en-US"/>
              </w:rPr>
              <w:t>нт</w:t>
            </w:r>
            <w:r w:rsidRPr="00F452CE">
              <w:rPr>
                <w:sz w:val="24"/>
                <w:szCs w:val="24"/>
                <w:lang w:eastAsia="en-US"/>
              </w:rPr>
              <w:t>ўн шо</w:t>
            </w:r>
            <w:r w:rsidRPr="00F452CE">
              <w:rPr>
                <w:spacing w:val="-1"/>
                <w:sz w:val="24"/>
                <w:szCs w:val="24"/>
                <w:lang w:eastAsia="en-US"/>
              </w:rPr>
              <w:t>н</w:t>
            </w:r>
            <w:r>
              <w:rPr>
                <w:sz w:val="24"/>
                <w:szCs w:val="24"/>
                <w:lang w:eastAsia="en-US"/>
              </w:rPr>
              <w:t>ыма</w:t>
            </w:r>
            <w:r w:rsidRPr="00F452CE">
              <w:rPr>
                <w:sz w:val="24"/>
                <w:szCs w:val="24"/>
                <w:lang w:eastAsia="en-US"/>
              </w:rPr>
              <w:t>ш</w:t>
            </w:r>
            <w:r w:rsidRPr="00F452CE">
              <w:rPr>
                <w:spacing w:val="-1"/>
                <w:sz w:val="24"/>
                <w:szCs w:val="24"/>
                <w:lang w:eastAsia="en-US"/>
              </w:rPr>
              <w:t>ы</w:t>
            </w:r>
            <w:r w:rsidRPr="00F452CE">
              <w:rPr>
                <w:sz w:val="24"/>
                <w:szCs w:val="24"/>
                <w:lang w:eastAsia="en-US"/>
              </w:rPr>
              <w:t>ж</w:t>
            </w:r>
            <w:r w:rsidRPr="00F452CE">
              <w:rPr>
                <w:spacing w:val="-1"/>
                <w:sz w:val="24"/>
                <w:szCs w:val="24"/>
                <w:lang w:eastAsia="en-US"/>
              </w:rPr>
              <w:t>ы</w:t>
            </w:r>
            <w:r w:rsidRPr="00F452CE">
              <w:rPr>
                <w:sz w:val="24"/>
                <w:szCs w:val="24"/>
                <w:lang w:eastAsia="en-US"/>
              </w:rPr>
              <w:t xml:space="preserve">м,      </w:t>
            </w:r>
            <w:r w:rsidRPr="00F452CE">
              <w:rPr>
                <w:spacing w:val="-2"/>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е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ы</w:t>
            </w:r>
            <w:r w:rsidRPr="00F452CE">
              <w:rPr>
                <w:spacing w:val="-1"/>
                <w:sz w:val="24"/>
                <w:szCs w:val="24"/>
                <w:lang w:eastAsia="en-US"/>
              </w:rPr>
              <w:t>м</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Pr>
                <w:spacing w:val="-1"/>
                <w:sz w:val="24"/>
                <w:szCs w:val="24"/>
                <w:lang w:eastAsia="en-US"/>
              </w:rPr>
              <w:t>к</w:t>
            </w:r>
            <w:r w:rsidRPr="00F452CE">
              <w:rPr>
                <w:sz w:val="24"/>
                <w:szCs w:val="24"/>
                <w:lang w:eastAsia="en-US"/>
              </w:rPr>
              <w:t>т</w:t>
            </w:r>
            <w:r w:rsidRPr="00F452CE">
              <w:rPr>
                <w:spacing w:val="-1"/>
                <w:sz w:val="24"/>
                <w:szCs w:val="24"/>
                <w:lang w:eastAsia="en-US"/>
              </w:rPr>
              <w:t>ыш</w:t>
            </w:r>
            <w:r w:rsidRPr="00F452CE">
              <w:rPr>
                <w:sz w:val="24"/>
                <w:szCs w:val="24"/>
                <w:lang w:eastAsia="en-US"/>
              </w:rPr>
              <w:t xml:space="preserve">аш;    </w:t>
            </w:r>
            <w:r w:rsidRPr="00F452CE">
              <w:rPr>
                <w:spacing w:val="-1"/>
                <w:sz w:val="24"/>
                <w:szCs w:val="24"/>
                <w:lang w:eastAsia="en-US"/>
              </w:rPr>
              <w:lastRenderedPageBreak/>
              <w:t>т</w:t>
            </w:r>
            <w:r w:rsidRPr="00F452CE">
              <w:rPr>
                <w:spacing w:val="1"/>
                <w:sz w:val="24"/>
                <w:szCs w:val="24"/>
                <w:lang w:eastAsia="en-US"/>
              </w:rPr>
              <w:t>е</w:t>
            </w:r>
            <w:r w:rsidRPr="00F452CE">
              <w:rPr>
                <w:sz w:val="24"/>
                <w:szCs w:val="24"/>
                <w:lang w:eastAsia="en-US"/>
              </w:rPr>
              <w:t>кс</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му</w:t>
            </w:r>
            <w:r w:rsidRPr="00F452CE">
              <w:rPr>
                <w:spacing w:val="-2"/>
                <w:sz w:val="24"/>
                <w:szCs w:val="24"/>
                <w:lang w:eastAsia="en-US"/>
              </w:rPr>
              <w:t>ж</w:t>
            </w:r>
            <w:r w:rsidRPr="00F452CE">
              <w:rPr>
                <w:spacing w:val="1"/>
                <w:sz w:val="24"/>
                <w:szCs w:val="24"/>
                <w:lang w:eastAsia="en-US"/>
              </w:rPr>
              <w:t>аш</w:t>
            </w:r>
            <w:r w:rsidRPr="00F452CE">
              <w:rPr>
                <w:sz w:val="24"/>
                <w:szCs w:val="24"/>
                <w:lang w:eastAsia="en-US"/>
              </w:rPr>
              <w:t>-в</w:t>
            </w:r>
            <w:r w:rsidRPr="00F452CE">
              <w:rPr>
                <w:spacing w:val="-2"/>
                <w:sz w:val="24"/>
                <w:szCs w:val="24"/>
                <w:lang w:eastAsia="en-US"/>
              </w:rPr>
              <w:t>л</w:t>
            </w:r>
            <w:r w:rsidRPr="00F452CE">
              <w:rPr>
                <w:sz w:val="24"/>
                <w:szCs w:val="24"/>
                <w:lang w:eastAsia="en-US"/>
              </w:rPr>
              <w:t>акл</w:t>
            </w:r>
            <w:r w:rsidRPr="00F452CE">
              <w:rPr>
                <w:spacing w:val="1"/>
                <w:sz w:val="24"/>
                <w:szCs w:val="24"/>
                <w:lang w:eastAsia="en-US"/>
              </w:rPr>
              <w:t>а</w:t>
            </w:r>
            <w:r w:rsidRPr="00F452CE">
              <w:rPr>
                <w:sz w:val="24"/>
                <w:szCs w:val="24"/>
                <w:lang w:eastAsia="en-US"/>
              </w:rPr>
              <w:t>нше</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д</w:t>
            </w:r>
            <w:r w:rsidRPr="00F452CE">
              <w:rPr>
                <w:sz w:val="24"/>
                <w:szCs w:val="24"/>
                <w:lang w:eastAsia="en-US"/>
              </w:rPr>
              <w:t>ы</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1241"/>
                <w:tab w:val="left" w:pos="1754"/>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849"/>
                <w:tab w:val="left" w:pos="1241"/>
              </w:tabs>
              <w:autoSpaceDE w:val="0"/>
              <w:autoSpaceDN w:val="0"/>
              <w:adjustRightInd w:val="0"/>
              <w:spacing w:after="0" w:line="240" w:lineRule="auto"/>
              <w:ind w:left="0"/>
              <w:rPr>
                <w:sz w:val="24"/>
                <w:szCs w:val="24"/>
                <w:lang w:eastAsia="en-US"/>
              </w:rPr>
            </w:pPr>
            <w:r w:rsidRPr="00F452CE">
              <w:rPr>
                <w:spacing w:val="-3"/>
                <w:sz w:val="24"/>
                <w:szCs w:val="24"/>
                <w:lang w:eastAsia="en-US"/>
              </w:rPr>
              <w:lastRenderedPageBreak/>
              <w:t>«</w:t>
            </w:r>
            <w:r w:rsidRPr="00F452CE">
              <w:rPr>
                <w:spacing w:val="1"/>
                <w:sz w:val="24"/>
                <w:szCs w:val="24"/>
                <w:lang w:eastAsia="en-US"/>
              </w:rPr>
              <w:t>М</w:t>
            </w:r>
            <w:r w:rsidRPr="00F452CE">
              <w:rPr>
                <w:sz w:val="24"/>
                <w:szCs w:val="24"/>
                <w:lang w:eastAsia="en-US"/>
              </w:rPr>
              <w:t>ар</w:t>
            </w:r>
            <w:r w:rsidRPr="00F452CE">
              <w:rPr>
                <w:spacing w:val="1"/>
                <w:sz w:val="24"/>
                <w:szCs w:val="24"/>
                <w:lang w:eastAsia="en-US"/>
              </w:rPr>
              <w:t>и</w:t>
            </w:r>
            <w:r w:rsidRPr="00F452CE">
              <w:rPr>
                <w:sz w:val="24"/>
                <w:szCs w:val="24"/>
                <w:lang w:eastAsia="en-US"/>
              </w:rPr>
              <w:t xml:space="preserve">й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мед</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е д</w:t>
            </w:r>
            <w:r w:rsidRPr="00F452CE">
              <w:rPr>
                <w:spacing w:val="-2"/>
                <w:sz w:val="24"/>
                <w:szCs w:val="24"/>
                <w:lang w:eastAsia="en-US"/>
              </w:rPr>
              <w:t>и</w:t>
            </w:r>
            <w:r w:rsidRPr="00F452CE">
              <w:rPr>
                <w:sz w:val="24"/>
                <w:szCs w:val="24"/>
                <w:lang w:eastAsia="en-US"/>
              </w:rPr>
              <w:t>дактичес-</w:t>
            </w:r>
            <w:r w:rsidRPr="00F452CE">
              <w:rPr>
                <w:spacing w:val="-1"/>
                <w:sz w:val="24"/>
                <w:szCs w:val="24"/>
                <w:lang w:eastAsia="en-US"/>
              </w:rPr>
              <w:t>к</w:t>
            </w:r>
            <w:r w:rsidRPr="00F452CE">
              <w:rPr>
                <w:sz w:val="24"/>
                <w:szCs w:val="24"/>
                <w:lang w:eastAsia="en-US"/>
              </w:rPr>
              <w:t xml:space="preserve">ий </w:t>
            </w:r>
            <w:r w:rsidRPr="00F452CE">
              <w:rPr>
                <w:sz w:val="24"/>
                <w:szCs w:val="24"/>
                <w:lang w:eastAsia="en-US"/>
              </w:rPr>
              <w:lastRenderedPageBreak/>
              <w:t>матер</w:t>
            </w:r>
            <w:r w:rsidRPr="00F452CE">
              <w:rPr>
                <w:spacing w:val="-1"/>
                <w:sz w:val="24"/>
                <w:szCs w:val="24"/>
                <w:lang w:eastAsia="en-US"/>
              </w:rPr>
              <w:t>и</w:t>
            </w:r>
            <w:r w:rsidRPr="00F452CE">
              <w:rPr>
                <w:sz w:val="24"/>
                <w:szCs w:val="24"/>
                <w:lang w:eastAsia="en-US"/>
              </w:rPr>
              <w:t>а</w:t>
            </w:r>
            <w:r w:rsidRPr="00F452CE">
              <w:rPr>
                <w:spacing w:val="2"/>
                <w:sz w:val="24"/>
                <w:szCs w:val="24"/>
                <w:lang w:eastAsia="en-US"/>
              </w:rPr>
              <w:t>л</w:t>
            </w:r>
            <w:r w:rsidRPr="00F452CE">
              <w:rPr>
                <w:sz w:val="24"/>
                <w:szCs w:val="24"/>
                <w:lang w:eastAsia="en-US"/>
              </w:rPr>
              <w:t>» (</w:t>
            </w:r>
            <w:r w:rsidRPr="00F452CE">
              <w:rPr>
                <w:spacing w:val="1"/>
                <w:sz w:val="24"/>
                <w:szCs w:val="24"/>
                <w:lang w:eastAsia="en-US"/>
              </w:rPr>
              <w:t>З</w:t>
            </w:r>
            <w:r w:rsidRPr="00F452CE">
              <w:rPr>
                <w:sz w:val="24"/>
                <w:szCs w:val="24"/>
                <w:lang w:eastAsia="en-US"/>
              </w:rPr>
              <w:t>.</w:t>
            </w:r>
            <w:r w:rsidRPr="00F452CE">
              <w:rPr>
                <w:spacing w:val="1"/>
                <w:sz w:val="24"/>
                <w:szCs w:val="24"/>
                <w:lang w:eastAsia="en-US"/>
              </w:rPr>
              <w:t>В</w:t>
            </w:r>
            <w:r w:rsidRPr="00F452CE">
              <w:rPr>
                <w:sz w:val="24"/>
                <w:szCs w:val="24"/>
                <w:lang w:eastAsia="en-US"/>
              </w:rPr>
              <w:t xml:space="preserve">.Учаев) </w:t>
            </w:r>
            <w:r w:rsidRPr="00F452CE">
              <w:rPr>
                <w:spacing w:val="-1"/>
                <w:sz w:val="24"/>
                <w:szCs w:val="24"/>
                <w:lang w:eastAsia="en-US"/>
              </w:rPr>
              <w:t>к</w:t>
            </w:r>
            <w:r w:rsidRPr="00F452CE">
              <w:rPr>
                <w:sz w:val="24"/>
                <w:szCs w:val="24"/>
                <w:lang w:eastAsia="en-US"/>
              </w:rPr>
              <w:t>ни</w:t>
            </w:r>
            <w:r w:rsidRPr="00F452CE">
              <w:rPr>
                <w:spacing w:val="-1"/>
                <w:sz w:val="24"/>
                <w:szCs w:val="24"/>
                <w:lang w:eastAsia="en-US"/>
              </w:rPr>
              <w:t>г</w:t>
            </w:r>
            <w:r>
              <w:rPr>
                <w:sz w:val="24"/>
                <w:szCs w:val="24"/>
                <w:lang w:eastAsia="en-US"/>
              </w:rPr>
              <w:t xml:space="preserve">а </w:t>
            </w:r>
            <w:r w:rsidRPr="00F452CE">
              <w:rPr>
                <w:sz w:val="24"/>
                <w:szCs w:val="24"/>
                <w:lang w:eastAsia="en-US"/>
              </w:rPr>
              <w:t>гы</w:t>
            </w:r>
            <w:r w:rsidRPr="00F452CE">
              <w:rPr>
                <w:spacing w:val="-1"/>
                <w:sz w:val="24"/>
                <w:szCs w:val="24"/>
                <w:lang w:eastAsia="en-US"/>
              </w:rPr>
              <w:t>ч</w:t>
            </w:r>
          </w:p>
          <w:p w:rsidR="00D65A17" w:rsidRPr="00F452CE" w:rsidRDefault="00D65A17" w:rsidP="00D65A17">
            <w:pPr>
              <w:widowControl w:val="0"/>
              <w:tabs>
                <w:tab w:val="left" w:pos="849"/>
                <w:tab w:val="left" w:pos="1241"/>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5"/>
                <w:tab w:val="left" w:pos="1241"/>
              </w:tabs>
              <w:autoSpaceDE w:val="0"/>
              <w:autoSpaceDN w:val="0"/>
              <w:adjustRightInd w:val="0"/>
              <w:spacing w:after="0" w:line="240" w:lineRule="auto"/>
              <w:ind w:left="0"/>
              <w:rPr>
                <w:sz w:val="24"/>
                <w:szCs w:val="24"/>
                <w:lang w:eastAsia="en-US"/>
              </w:rPr>
            </w:pPr>
            <w:r w:rsidRPr="00F452CE">
              <w:rPr>
                <w:sz w:val="24"/>
                <w:szCs w:val="24"/>
                <w:lang w:eastAsia="en-US"/>
              </w:rPr>
              <w:lastRenderedPageBreak/>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 w:val="left" w:pos="1241"/>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688"/>
              </w:tabs>
              <w:autoSpaceDE w:val="0"/>
              <w:autoSpaceDN w:val="0"/>
              <w:adjustRightInd w:val="0"/>
              <w:spacing w:after="0" w:line="240" w:lineRule="auto"/>
              <w:ind w:left="0"/>
              <w:rPr>
                <w:sz w:val="24"/>
                <w:szCs w:val="24"/>
                <w:lang w:eastAsia="en-US"/>
              </w:rPr>
            </w:pPr>
            <w:r w:rsidRPr="00F452CE">
              <w:rPr>
                <w:sz w:val="24"/>
                <w:szCs w:val="24"/>
                <w:lang w:eastAsia="en-US"/>
              </w:rPr>
              <w:t>В</w:t>
            </w:r>
            <w:r w:rsidRPr="00F452CE">
              <w:rPr>
                <w:spacing w:val="1"/>
                <w:sz w:val="24"/>
                <w:szCs w:val="24"/>
                <w:lang w:eastAsia="en-US"/>
              </w:rPr>
              <w:t>о</w:t>
            </w:r>
            <w:r w:rsidRPr="00F452CE">
              <w:rPr>
                <w:sz w:val="24"/>
                <w:szCs w:val="24"/>
                <w:lang w:eastAsia="en-US"/>
              </w:rPr>
              <w:t>п</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с</w:t>
            </w:r>
            <w:r w:rsidRPr="00F452CE">
              <w:rPr>
                <w:spacing w:val="-1"/>
                <w:sz w:val="24"/>
                <w:szCs w:val="24"/>
                <w:lang w:eastAsia="en-US"/>
              </w:rPr>
              <w:t>ит</w:t>
            </w:r>
            <w:r w:rsidRPr="00F452CE">
              <w:rPr>
                <w:spacing w:val="1"/>
                <w:sz w:val="24"/>
                <w:szCs w:val="24"/>
                <w:lang w:eastAsia="en-US"/>
              </w:rPr>
              <w:t>е</w:t>
            </w:r>
            <w:r w:rsidRPr="00F452CE">
              <w:rPr>
                <w:sz w:val="24"/>
                <w:szCs w:val="24"/>
                <w:lang w:eastAsia="en-US"/>
              </w:rPr>
              <w:t>ль</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Pr>
                <w:spacing w:val="-1"/>
                <w:sz w:val="24"/>
                <w:szCs w:val="24"/>
                <w:lang w:eastAsia="en-US"/>
              </w:rPr>
              <w:t xml:space="preserve"> </w:t>
            </w:r>
            <w:r w:rsidRPr="00F452CE">
              <w:rPr>
                <w:sz w:val="24"/>
                <w:szCs w:val="24"/>
                <w:lang w:eastAsia="en-US"/>
              </w:rPr>
              <w:t>да от</w:t>
            </w:r>
            <w:r w:rsidRPr="00F452CE">
              <w:rPr>
                <w:spacing w:val="-1"/>
                <w:sz w:val="24"/>
                <w:szCs w:val="24"/>
                <w:lang w:eastAsia="en-US"/>
              </w:rPr>
              <w:t>но</w:t>
            </w:r>
            <w:r w:rsidRPr="00F452CE">
              <w:rPr>
                <w:sz w:val="24"/>
                <w:szCs w:val="24"/>
                <w:lang w:eastAsia="en-US"/>
              </w:rPr>
              <w:t>с</w:t>
            </w:r>
            <w:r w:rsidRPr="00F452CE">
              <w:rPr>
                <w:spacing w:val="2"/>
                <w:sz w:val="24"/>
                <w:szCs w:val="24"/>
                <w:lang w:eastAsia="en-US"/>
              </w:rPr>
              <w:t>и</w:t>
            </w:r>
            <w:r>
              <w:rPr>
                <w:sz w:val="24"/>
                <w:szCs w:val="24"/>
                <w:lang w:eastAsia="en-US"/>
              </w:rPr>
              <w:t>тельный олмеш</w:t>
            </w:r>
            <w:r w:rsidRPr="00F452CE">
              <w:rPr>
                <w:sz w:val="24"/>
                <w:szCs w:val="24"/>
                <w:lang w:eastAsia="en-US"/>
              </w:rPr>
              <w:t>тыш мут-влак</w:t>
            </w:r>
          </w:p>
          <w:p w:rsidR="00D65A17" w:rsidRPr="00F452CE" w:rsidRDefault="00D65A17" w:rsidP="00D65A17">
            <w:pPr>
              <w:widowControl w:val="0"/>
              <w:tabs>
                <w:tab w:val="left" w:pos="688"/>
              </w:tabs>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е урок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07"/>
              </w:tabs>
              <w:autoSpaceDE w:val="0"/>
              <w:autoSpaceDN w:val="0"/>
              <w:adjustRightInd w:val="0"/>
              <w:spacing w:after="0" w:line="240" w:lineRule="auto"/>
              <w:ind w:left="0"/>
              <w:rPr>
                <w:sz w:val="24"/>
                <w:szCs w:val="24"/>
              </w:rPr>
            </w:pPr>
            <w:r w:rsidRPr="00F452CE">
              <w:rPr>
                <w:sz w:val="24"/>
                <w:szCs w:val="24"/>
                <w:lang w:eastAsia="en-US"/>
              </w:rPr>
              <w:t>В</w:t>
            </w:r>
            <w:r w:rsidRPr="00F452CE">
              <w:rPr>
                <w:spacing w:val="1"/>
                <w:sz w:val="24"/>
                <w:szCs w:val="24"/>
                <w:lang w:eastAsia="en-US"/>
              </w:rPr>
              <w:t>о</w:t>
            </w:r>
            <w:r w:rsidRPr="00F452CE">
              <w:rPr>
                <w:sz w:val="24"/>
                <w:szCs w:val="24"/>
                <w:lang w:eastAsia="en-US"/>
              </w:rPr>
              <w:t>п</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с</w:t>
            </w:r>
            <w:r w:rsidRPr="00F452CE">
              <w:rPr>
                <w:spacing w:val="-1"/>
                <w:sz w:val="24"/>
                <w:szCs w:val="24"/>
                <w:lang w:eastAsia="en-US"/>
              </w:rPr>
              <w:t>ит</w:t>
            </w:r>
            <w:r w:rsidRPr="00F452CE">
              <w:rPr>
                <w:sz w:val="24"/>
                <w:szCs w:val="24"/>
                <w:lang w:eastAsia="en-US"/>
              </w:rPr>
              <w:t>е</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z w:val="24"/>
                <w:szCs w:val="24"/>
                <w:lang w:eastAsia="en-US"/>
              </w:rPr>
              <w:t xml:space="preserve">акын        </w:t>
            </w:r>
            <w:r w:rsidRPr="00F452CE">
              <w:rPr>
                <w:spacing w:val="-1"/>
                <w:sz w:val="24"/>
                <w:szCs w:val="24"/>
                <w:lang w:eastAsia="en-US"/>
              </w:rPr>
              <w:t>т</w:t>
            </w:r>
            <w:r w:rsidRPr="00F452CE">
              <w:rPr>
                <w:sz w:val="24"/>
                <w:szCs w:val="24"/>
                <w:lang w:eastAsia="en-US"/>
              </w:rPr>
              <w:t>ў</w:t>
            </w:r>
            <w:r w:rsidRPr="00F452CE">
              <w:rPr>
                <w:spacing w:val="1"/>
                <w:sz w:val="24"/>
                <w:szCs w:val="24"/>
                <w:lang w:eastAsia="en-US"/>
              </w:rPr>
              <w:t>р</w:t>
            </w:r>
            <w:r w:rsidRPr="00F452CE">
              <w:rPr>
                <w:spacing w:val="-1"/>
                <w:sz w:val="24"/>
                <w:szCs w:val="24"/>
                <w:lang w:eastAsia="en-US"/>
              </w:rPr>
              <w:t>л</w:t>
            </w:r>
            <w:r>
              <w:rPr>
                <w:sz w:val="24"/>
                <w:szCs w:val="24"/>
                <w:lang w:eastAsia="en-US"/>
              </w:rPr>
              <w:t>о</w:t>
            </w:r>
            <w:r w:rsidRPr="00F452CE">
              <w:rPr>
                <w:spacing w:val="-1"/>
                <w:sz w:val="24"/>
                <w:szCs w:val="24"/>
                <w:lang w:eastAsia="en-US"/>
              </w:rPr>
              <w:t>н</w:t>
            </w:r>
            <w:r w:rsidRPr="00F452CE">
              <w:rPr>
                <w:sz w:val="24"/>
                <w:szCs w:val="24"/>
                <w:lang w:eastAsia="en-US"/>
              </w:rPr>
              <w:t>ерген</w:t>
            </w:r>
            <w:r w:rsidRPr="00F452CE">
              <w:rPr>
                <w:spacing w:val="-1"/>
                <w:sz w:val="24"/>
                <w:szCs w:val="24"/>
                <w:lang w:eastAsia="en-US"/>
              </w:rPr>
              <w:t>й</w:t>
            </w:r>
            <w:r w:rsidRPr="00F452CE">
              <w:rPr>
                <w:sz w:val="24"/>
                <w:szCs w:val="24"/>
                <w:lang w:eastAsia="en-US"/>
              </w:rPr>
              <w:t>одм</w:t>
            </w:r>
            <w:r w:rsidRPr="00F452CE">
              <w:rPr>
                <w:spacing w:val="-1"/>
                <w:sz w:val="24"/>
                <w:szCs w:val="24"/>
                <w:lang w:eastAsia="en-US"/>
              </w:rPr>
              <w:t>ы</w:t>
            </w:r>
            <w:r w:rsidRPr="00F452CE">
              <w:rPr>
                <w:sz w:val="24"/>
                <w:szCs w:val="24"/>
                <w:lang w:eastAsia="en-US"/>
              </w:rPr>
              <w:t xml:space="preserve">шт, </w:t>
            </w:r>
            <w:r>
              <w:rPr>
                <w:sz w:val="24"/>
                <w:szCs w:val="24"/>
              </w:rPr>
              <w:t xml:space="preserve">вочмык </w:t>
            </w:r>
            <w:r w:rsidRPr="00F452CE">
              <w:rPr>
                <w:sz w:val="24"/>
                <w:szCs w:val="24"/>
              </w:rPr>
              <w:t>де</w:t>
            </w:r>
            <w:r w:rsidRPr="00F452CE">
              <w:rPr>
                <w:spacing w:val="-2"/>
                <w:sz w:val="24"/>
                <w:szCs w:val="24"/>
              </w:rPr>
              <w:t>н</w:t>
            </w:r>
            <w:r w:rsidRPr="00F452CE">
              <w:rPr>
                <w:sz w:val="24"/>
                <w:szCs w:val="24"/>
              </w:rPr>
              <w:t>е ва</w:t>
            </w:r>
            <w:r w:rsidRPr="00F452CE">
              <w:rPr>
                <w:spacing w:val="-1"/>
                <w:sz w:val="24"/>
                <w:szCs w:val="24"/>
              </w:rPr>
              <w:t>ш</w:t>
            </w:r>
            <w:r w:rsidRPr="00F452CE">
              <w:rPr>
                <w:sz w:val="24"/>
                <w:szCs w:val="24"/>
              </w:rPr>
              <w:t>тал</w:t>
            </w:r>
            <w:r w:rsidRPr="00F452CE">
              <w:rPr>
                <w:spacing w:val="-1"/>
                <w:sz w:val="24"/>
                <w:szCs w:val="24"/>
              </w:rPr>
              <w:t>т</w:t>
            </w:r>
            <w:r>
              <w:rPr>
                <w:spacing w:val="-1"/>
                <w:sz w:val="24"/>
                <w:szCs w:val="24"/>
              </w:rPr>
              <w:t>-</w:t>
            </w:r>
            <w:r w:rsidRPr="00F452CE">
              <w:rPr>
                <w:sz w:val="24"/>
                <w:szCs w:val="24"/>
              </w:rPr>
              <w:t>мыш</w:t>
            </w:r>
            <w:r w:rsidRPr="00F452CE">
              <w:rPr>
                <w:spacing w:val="-1"/>
                <w:sz w:val="24"/>
                <w:szCs w:val="24"/>
              </w:rPr>
              <w:t>т</w:t>
            </w:r>
            <w:r w:rsidRPr="00F452CE">
              <w:rPr>
                <w:sz w:val="24"/>
                <w:szCs w:val="24"/>
              </w:rPr>
              <w:t>, ой</w:t>
            </w:r>
            <w:r w:rsidRPr="00F452CE">
              <w:rPr>
                <w:spacing w:val="-2"/>
                <w:sz w:val="24"/>
                <w:szCs w:val="24"/>
              </w:rPr>
              <w:t>л</w:t>
            </w:r>
            <w:r w:rsidRPr="00F452CE">
              <w:rPr>
                <w:sz w:val="24"/>
                <w:szCs w:val="24"/>
              </w:rPr>
              <w:t>о</w:t>
            </w:r>
            <w:r w:rsidRPr="00F452CE">
              <w:rPr>
                <w:spacing w:val="-1"/>
                <w:sz w:val="24"/>
                <w:szCs w:val="24"/>
              </w:rPr>
              <w:t>н</w:t>
            </w:r>
            <w:r w:rsidRPr="00F452CE">
              <w:rPr>
                <w:sz w:val="24"/>
                <w:szCs w:val="24"/>
              </w:rPr>
              <w:t>чы</w:t>
            </w:r>
            <w:r w:rsidRPr="00F452CE">
              <w:rPr>
                <w:spacing w:val="1"/>
                <w:sz w:val="24"/>
                <w:szCs w:val="24"/>
              </w:rPr>
              <w:t>ш</w:t>
            </w:r>
            <w:r w:rsidRPr="00F452CE">
              <w:rPr>
                <w:sz w:val="24"/>
                <w:szCs w:val="24"/>
              </w:rPr>
              <w:t>тот</w:t>
            </w:r>
            <w:r w:rsidRPr="00F452CE">
              <w:rPr>
                <w:spacing w:val="-1"/>
                <w:sz w:val="24"/>
                <w:szCs w:val="24"/>
              </w:rPr>
              <w:t>ў</w:t>
            </w:r>
            <w:r w:rsidRPr="00F452CE">
              <w:rPr>
                <w:spacing w:val="1"/>
                <w:sz w:val="24"/>
                <w:szCs w:val="24"/>
              </w:rPr>
              <w:t>р</w:t>
            </w:r>
            <w:r w:rsidRPr="00F452CE">
              <w:rPr>
                <w:spacing w:val="-1"/>
                <w:sz w:val="24"/>
                <w:szCs w:val="24"/>
              </w:rPr>
              <w:t>ло</w:t>
            </w:r>
            <w:r w:rsidRPr="00F452CE">
              <w:rPr>
                <w:sz w:val="24"/>
                <w:szCs w:val="24"/>
              </w:rPr>
              <w:t>ч</w:t>
            </w:r>
            <w:r w:rsidRPr="00F452CE">
              <w:rPr>
                <w:spacing w:val="-1"/>
                <w:sz w:val="24"/>
                <w:szCs w:val="24"/>
              </w:rPr>
              <w:t>л</w:t>
            </w:r>
            <w:r w:rsidRPr="00F452CE">
              <w:rPr>
                <w:sz w:val="24"/>
                <w:szCs w:val="24"/>
              </w:rPr>
              <w:t>е</w:t>
            </w:r>
            <w:r w:rsidRPr="00F452CE">
              <w:rPr>
                <w:spacing w:val="-1"/>
                <w:sz w:val="24"/>
                <w:szCs w:val="24"/>
              </w:rPr>
              <w:t>нл</w:t>
            </w:r>
            <w:r w:rsidRPr="00F452CE">
              <w:rPr>
                <w:sz w:val="24"/>
                <w:szCs w:val="24"/>
              </w:rPr>
              <w:t>и</w:t>
            </w:r>
            <w:r w:rsidRPr="00F452CE">
              <w:rPr>
                <w:spacing w:val="-1"/>
                <w:sz w:val="24"/>
                <w:szCs w:val="24"/>
              </w:rPr>
              <w:t>й</w:t>
            </w:r>
            <w:r w:rsidRPr="00F452CE">
              <w:rPr>
                <w:sz w:val="24"/>
                <w:szCs w:val="24"/>
              </w:rPr>
              <w:t>ы</w:t>
            </w:r>
            <w:r w:rsidRPr="00F452CE">
              <w:rPr>
                <w:spacing w:val="-1"/>
                <w:sz w:val="24"/>
                <w:szCs w:val="24"/>
              </w:rPr>
              <w:t>нк</w:t>
            </w:r>
            <w:r w:rsidRPr="00F452CE">
              <w:rPr>
                <w:sz w:val="24"/>
                <w:szCs w:val="24"/>
              </w:rPr>
              <w:t>ертмы</w:t>
            </w:r>
            <w:r w:rsidRPr="00F452CE">
              <w:rPr>
                <w:spacing w:val="-1"/>
                <w:sz w:val="24"/>
                <w:szCs w:val="24"/>
              </w:rPr>
              <w:t>ш</w:t>
            </w:r>
            <w:r w:rsidRPr="00F452CE">
              <w:rPr>
                <w:sz w:val="24"/>
                <w:szCs w:val="24"/>
              </w:rPr>
              <w:t>т. От</w:t>
            </w:r>
            <w:r w:rsidRPr="00F452CE">
              <w:rPr>
                <w:spacing w:val="-2"/>
                <w:sz w:val="24"/>
                <w:szCs w:val="24"/>
              </w:rPr>
              <w:t>н</w:t>
            </w:r>
            <w:r w:rsidRPr="00F452CE">
              <w:rPr>
                <w:spacing w:val="-1"/>
                <w:sz w:val="24"/>
                <w:szCs w:val="24"/>
              </w:rPr>
              <w:t>о</w:t>
            </w:r>
            <w:r w:rsidRPr="00F452CE">
              <w:rPr>
                <w:sz w:val="24"/>
                <w:szCs w:val="24"/>
              </w:rPr>
              <w:t>с</w:t>
            </w:r>
            <w:r w:rsidRPr="00F452CE">
              <w:rPr>
                <w:spacing w:val="1"/>
                <w:sz w:val="24"/>
                <w:szCs w:val="24"/>
              </w:rPr>
              <w:t>и</w:t>
            </w:r>
            <w:r w:rsidRPr="00F452CE">
              <w:rPr>
                <w:sz w:val="24"/>
                <w:szCs w:val="24"/>
              </w:rPr>
              <w:t>те</w:t>
            </w:r>
            <w:r w:rsidRPr="00F452CE">
              <w:rPr>
                <w:spacing w:val="-1"/>
                <w:sz w:val="24"/>
                <w:szCs w:val="24"/>
              </w:rPr>
              <w:t>л</w:t>
            </w:r>
            <w:r w:rsidRPr="00F452CE">
              <w:rPr>
                <w:spacing w:val="1"/>
                <w:sz w:val="24"/>
                <w:szCs w:val="24"/>
              </w:rPr>
              <w:t>ь</w:t>
            </w:r>
            <w:r w:rsidRPr="00F452CE">
              <w:rPr>
                <w:sz w:val="24"/>
                <w:szCs w:val="24"/>
              </w:rPr>
              <w:t>н</w:t>
            </w:r>
            <w:r w:rsidRPr="00F452CE">
              <w:rPr>
                <w:spacing w:val="1"/>
                <w:sz w:val="24"/>
                <w:szCs w:val="24"/>
              </w:rPr>
              <w:t>ы</w:t>
            </w:r>
            <w:r w:rsidRPr="00F452CE">
              <w:rPr>
                <w:sz w:val="24"/>
                <w:szCs w:val="24"/>
              </w:rPr>
              <w:t>й ол</w:t>
            </w:r>
            <w:r w:rsidRPr="00F452CE">
              <w:rPr>
                <w:spacing w:val="-1"/>
                <w:sz w:val="24"/>
                <w:szCs w:val="24"/>
              </w:rPr>
              <w:t>м</w:t>
            </w:r>
            <w:r w:rsidRPr="00F452CE">
              <w:rPr>
                <w:sz w:val="24"/>
                <w:szCs w:val="24"/>
              </w:rPr>
              <w:t>ешт</w:t>
            </w:r>
            <w:r w:rsidRPr="00F452CE">
              <w:rPr>
                <w:spacing w:val="-1"/>
                <w:sz w:val="24"/>
                <w:szCs w:val="24"/>
              </w:rPr>
              <w:t>ы</w:t>
            </w:r>
            <w:r w:rsidRPr="00F452CE">
              <w:rPr>
                <w:sz w:val="24"/>
                <w:szCs w:val="24"/>
              </w:rPr>
              <w:t>ш</w:t>
            </w:r>
            <w:r w:rsidRPr="00F452CE">
              <w:rPr>
                <w:spacing w:val="3"/>
                <w:sz w:val="24"/>
                <w:szCs w:val="24"/>
              </w:rPr>
              <w:t>м</w:t>
            </w:r>
            <w:r w:rsidRPr="00F452CE">
              <w:rPr>
                <w:sz w:val="24"/>
                <w:szCs w:val="24"/>
              </w:rPr>
              <w:t>у</w:t>
            </w:r>
            <w:r w:rsidRPr="00F452CE">
              <w:rPr>
                <w:spacing w:val="1"/>
                <w:sz w:val="24"/>
                <w:szCs w:val="24"/>
              </w:rPr>
              <w:t>т</w:t>
            </w:r>
            <w:r w:rsidRPr="00F452CE">
              <w:rPr>
                <w:sz w:val="24"/>
                <w:szCs w:val="24"/>
              </w:rPr>
              <w:t>-в</w:t>
            </w:r>
            <w:r w:rsidRPr="00F452CE">
              <w:rPr>
                <w:spacing w:val="-2"/>
                <w:sz w:val="24"/>
                <w:szCs w:val="24"/>
              </w:rPr>
              <w:t>л</w:t>
            </w:r>
            <w:r w:rsidRPr="00F452CE">
              <w:rPr>
                <w:sz w:val="24"/>
                <w:szCs w:val="24"/>
              </w:rPr>
              <w:t>акын зн</w:t>
            </w:r>
            <w:r w:rsidRPr="00F452CE">
              <w:rPr>
                <w:spacing w:val="-1"/>
                <w:sz w:val="24"/>
                <w:szCs w:val="24"/>
              </w:rPr>
              <w:t>а</w:t>
            </w:r>
            <w:r>
              <w:rPr>
                <w:sz w:val="24"/>
                <w:szCs w:val="24"/>
              </w:rPr>
              <w:t>чени</w:t>
            </w:r>
            <w:r w:rsidRPr="00F452CE">
              <w:rPr>
                <w:spacing w:val="-2"/>
                <w:sz w:val="24"/>
                <w:szCs w:val="24"/>
              </w:rPr>
              <w:t>й</w:t>
            </w:r>
            <w:r w:rsidRPr="00F452CE">
              <w:rPr>
                <w:sz w:val="24"/>
                <w:szCs w:val="24"/>
              </w:rPr>
              <w:t>ы</w:t>
            </w:r>
            <w:r w:rsidRPr="00F452CE">
              <w:rPr>
                <w:spacing w:val="1"/>
                <w:sz w:val="24"/>
                <w:szCs w:val="24"/>
              </w:rPr>
              <w:t>ш</w:t>
            </w:r>
            <w:r w:rsidRPr="00F452CE">
              <w:rPr>
                <w:sz w:val="24"/>
                <w:szCs w:val="24"/>
              </w:rPr>
              <w:t>т, ой</w:t>
            </w:r>
            <w:r w:rsidRPr="00F452CE">
              <w:rPr>
                <w:spacing w:val="-2"/>
                <w:sz w:val="24"/>
                <w:szCs w:val="24"/>
              </w:rPr>
              <w:t>л</w:t>
            </w:r>
            <w:r w:rsidRPr="00F452CE">
              <w:rPr>
                <w:sz w:val="24"/>
                <w:szCs w:val="24"/>
              </w:rPr>
              <w:t>о</w:t>
            </w:r>
            <w:r w:rsidRPr="00F452CE">
              <w:rPr>
                <w:spacing w:val="-1"/>
                <w:sz w:val="24"/>
                <w:szCs w:val="24"/>
              </w:rPr>
              <w:t>н</w:t>
            </w:r>
            <w:r w:rsidRPr="00F452CE">
              <w:rPr>
                <w:sz w:val="24"/>
                <w:szCs w:val="24"/>
              </w:rPr>
              <w:t>чы</w:t>
            </w:r>
            <w:r w:rsidRPr="00F452CE">
              <w:rPr>
                <w:spacing w:val="1"/>
                <w:sz w:val="24"/>
                <w:szCs w:val="24"/>
              </w:rPr>
              <w:t>ш</w:t>
            </w:r>
            <w:r w:rsidRPr="00F452CE">
              <w:rPr>
                <w:sz w:val="24"/>
                <w:szCs w:val="24"/>
              </w:rPr>
              <w:t>то р</w:t>
            </w:r>
            <w:r w:rsidRPr="00F452CE">
              <w:rPr>
                <w:spacing w:val="1"/>
                <w:sz w:val="24"/>
                <w:szCs w:val="24"/>
              </w:rPr>
              <w:t>о</w:t>
            </w:r>
            <w:r w:rsidRPr="00F452CE">
              <w:rPr>
                <w:spacing w:val="-1"/>
                <w:sz w:val="24"/>
                <w:szCs w:val="24"/>
              </w:rPr>
              <w:t>л</w:t>
            </w:r>
            <w:r w:rsidRPr="00F452CE">
              <w:rPr>
                <w:sz w:val="24"/>
                <w:szCs w:val="24"/>
              </w:rPr>
              <w:t>ь</w:t>
            </w:r>
            <w:r w:rsidRPr="00F452CE">
              <w:rPr>
                <w:spacing w:val="-1"/>
                <w:sz w:val="24"/>
                <w:szCs w:val="24"/>
              </w:rPr>
              <w:t>ы</w:t>
            </w:r>
            <w:r w:rsidRPr="00F452CE">
              <w:rPr>
                <w:sz w:val="24"/>
                <w:szCs w:val="24"/>
              </w:rPr>
              <w:t>шт.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184"/>
                <w:tab w:val="left" w:pos="1640"/>
              </w:tabs>
              <w:autoSpaceDE w:val="0"/>
              <w:autoSpaceDN w:val="0"/>
              <w:adjustRightInd w:val="0"/>
              <w:spacing w:after="0" w:line="240" w:lineRule="auto"/>
              <w:ind w:left="0"/>
              <w:rPr>
                <w:sz w:val="24"/>
                <w:szCs w:val="24"/>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во</w:t>
            </w:r>
            <w:r w:rsidRPr="00F452CE">
              <w:rPr>
                <w:spacing w:val="-1"/>
                <w:sz w:val="24"/>
                <w:szCs w:val="24"/>
                <w:lang w:eastAsia="en-US"/>
              </w:rPr>
              <w:t>пр</w:t>
            </w:r>
            <w:r w:rsidRPr="00F452CE">
              <w:rPr>
                <w:spacing w:val="1"/>
                <w:sz w:val="24"/>
                <w:szCs w:val="24"/>
                <w:lang w:eastAsia="en-US"/>
              </w:rPr>
              <w:t>о</w:t>
            </w:r>
            <w:r w:rsidRPr="00F452CE">
              <w:rPr>
                <w:sz w:val="24"/>
                <w:szCs w:val="24"/>
                <w:lang w:eastAsia="en-US"/>
              </w:rPr>
              <w:t>си</w:t>
            </w:r>
            <w:r w:rsidRPr="00F452CE">
              <w:rPr>
                <w:spacing w:val="-1"/>
                <w:sz w:val="24"/>
                <w:szCs w:val="24"/>
                <w:lang w:eastAsia="en-US"/>
              </w:rPr>
              <w:t>т</w:t>
            </w:r>
            <w:r w:rsidRPr="00F452CE">
              <w:rPr>
                <w:spacing w:val="1"/>
                <w:sz w:val="24"/>
                <w:szCs w:val="24"/>
                <w:lang w:eastAsia="en-US"/>
              </w:rPr>
              <w:t>е</w:t>
            </w:r>
            <w:r w:rsidRPr="00F452CE">
              <w:rPr>
                <w:sz w:val="24"/>
                <w:szCs w:val="24"/>
                <w:lang w:eastAsia="en-US"/>
              </w:rPr>
              <w:t>л</w:t>
            </w:r>
            <w:r>
              <w:rPr>
                <w:spacing w:val="-1"/>
                <w:sz w:val="24"/>
                <w:szCs w:val="24"/>
                <w:lang w:eastAsia="en-US"/>
              </w:rPr>
              <w:t>ь</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 да от</w:t>
            </w:r>
            <w:r w:rsidRPr="00F452CE">
              <w:rPr>
                <w:spacing w:val="-1"/>
                <w:sz w:val="24"/>
                <w:szCs w:val="24"/>
                <w:lang w:eastAsia="en-US"/>
              </w:rPr>
              <w:t>но</w:t>
            </w:r>
            <w:r w:rsidRPr="00F452CE">
              <w:rPr>
                <w:sz w:val="24"/>
                <w:szCs w:val="24"/>
                <w:lang w:eastAsia="en-US"/>
              </w:rPr>
              <w:t>си</w:t>
            </w:r>
            <w:r w:rsidRPr="00F452CE">
              <w:rPr>
                <w:spacing w:val="-1"/>
                <w:sz w:val="24"/>
                <w:szCs w:val="24"/>
                <w:lang w:eastAsia="en-US"/>
              </w:rPr>
              <w:t>т</w:t>
            </w:r>
            <w:r w:rsidRPr="00F452CE">
              <w:rPr>
                <w:spacing w:val="1"/>
                <w:sz w:val="24"/>
                <w:szCs w:val="24"/>
                <w:lang w:eastAsia="en-US"/>
              </w:rPr>
              <w:t>е</w:t>
            </w:r>
            <w:r w:rsidRPr="00F452CE">
              <w:rPr>
                <w:sz w:val="24"/>
                <w:szCs w:val="24"/>
                <w:lang w:eastAsia="en-US"/>
              </w:rPr>
              <w:t>л</w:t>
            </w:r>
            <w:r w:rsidRPr="00F452CE">
              <w:rPr>
                <w:spacing w:val="1"/>
                <w:sz w:val="24"/>
                <w:szCs w:val="24"/>
                <w:lang w:eastAsia="en-US"/>
              </w:rPr>
              <w:t>ь</w:t>
            </w:r>
            <w:r w:rsidRPr="00F452CE">
              <w:rPr>
                <w:sz w:val="24"/>
                <w:szCs w:val="24"/>
                <w:lang w:eastAsia="en-US"/>
              </w:rPr>
              <w:t>н</w:t>
            </w:r>
            <w:r w:rsidRPr="00F452CE">
              <w:rPr>
                <w:spacing w:val="-1"/>
                <w:sz w:val="24"/>
                <w:szCs w:val="24"/>
                <w:lang w:eastAsia="en-US"/>
              </w:rPr>
              <w:t>ы</w:t>
            </w:r>
            <w:r w:rsidRPr="00F452CE">
              <w:rPr>
                <w:sz w:val="24"/>
                <w:szCs w:val="24"/>
                <w:lang w:eastAsia="en-US"/>
              </w:rPr>
              <w:t>йол</w:t>
            </w:r>
            <w:r w:rsidRPr="00F452CE">
              <w:rPr>
                <w:spacing w:val="-1"/>
                <w:sz w:val="24"/>
                <w:szCs w:val="24"/>
                <w:lang w:eastAsia="en-US"/>
              </w:rPr>
              <w:t>м</w:t>
            </w:r>
            <w:r w:rsidRPr="00F452CE">
              <w:rPr>
                <w:sz w:val="24"/>
                <w:szCs w:val="24"/>
                <w:lang w:eastAsia="en-US"/>
              </w:rPr>
              <w:t>ешты</w:t>
            </w:r>
            <w:r w:rsidRPr="00F452CE">
              <w:rPr>
                <w:spacing w:val="-1"/>
                <w:sz w:val="24"/>
                <w:szCs w:val="24"/>
                <w:lang w:eastAsia="en-US"/>
              </w:rPr>
              <w:t>ш</w:t>
            </w:r>
            <w:r w:rsidRPr="00F452CE">
              <w:rPr>
                <w:sz w:val="24"/>
                <w:szCs w:val="24"/>
                <w:lang w:eastAsia="en-US"/>
              </w:rPr>
              <w:t xml:space="preserve">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r w:rsidRPr="00F452CE">
              <w:rPr>
                <w:spacing w:val="1"/>
                <w:sz w:val="24"/>
                <w:szCs w:val="24"/>
                <w:lang w:eastAsia="en-US"/>
              </w:rPr>
              <w:t>н</w:t>
            </w:r>
            <w:r w:rsidRPr="00F452CE">
              <w:rPr>
                <w:spacing w:val="-1"/>
                <w:sz w:val="24"/>
                <w:szCs w:val="24"/>
                <w:lang w:eastAsia="en-US"/>
              </w:rPr>
              <w:t>у</w:t>
            </w:r>
            <w:r w:rsidRPr="00F452CE">
              <w:rPr>
                <w:sz w:val="24"/>
                <w:szCs w:val="24"/>
                <w:lang w:eastAsia="en-US"/>
              </w:rPr>
              <w:t>нынк</w:t>
            </w:r>
            <w:r w:rsidRPr="00F452CE">
              <w:rPr>
                <w:spacing w:val="-1"/>
                <w:sz w:val="24"/>
                <w:szCs w:val="24"/>
                <w:lang w:eastAsia="en-US"/>
              </w:rPr>
              <w:t>о</w:t>
            </w:r>
            <w:r w:rsidRPr="00F452CE">
              <w:rPr>
                <w:spacing w:val="1"/>
                <w:sz w:val="24"/>
                <w:szCs w:val="24"/>
                <w:lang w:eastAsia="en-US"/>
              </w:rPr>
              <w:t>к</w:t>
            </w:r>
            <w:r w:rsidRPr="00F452CE">
              <w:rPr>
                <w:sz w:val="24"/>
                <w:szCs w:val="24"/>
                <w:lang w:eastAsia="en-US"/>
              </w:rPr>
              <w:t>л</w:t>
            </w:r>
            <w:r w:rsidRPr="00F452CE">
              <w:rPr>
                <w:spacing w:val="-1"/>
                <w:sz w:val="24"/>
                <w:szCs w:val="24"/>
                <w:lang w:eastAsia="en-US"/>
              </w:rPr>
              <w:t>а</w:t>
            </w:r>
            <w:r w:rsidRPr="00F452CE">
              <w:rPr>
                <w:sz w:val="24"/>
                <w:szCs w:val="24"/>
                <w:lang w:eastAsia="en-US"/>
              </w:rPr>
              <w:t>шт</w:t>
            </w:r>
            <w:r w:rsidRPr="00F452CE">
              <w:rPr>
                <w:spacing w:val="-1"/>
                <w:sz w:val="24"/>
                <w:szCs w:val="24"/>
                <w:lang w:eastAsia="en-US"/>
              </w:rPr>
              <w:t xml:space="preserve">е </w:t>
            </w:r>
            <w:r w:rsidRPr="00F452CE">
              <w:rPr>
                <w:spacing w:val="-1"/>
                <w:sz w:val="24"/>
                <w:szCs w:val="24"/>
              </w:rPr>
              <w:t>ик</w:t>
            </w:r>
            <w:r w:rsidRPr="00F452CE">
              <w:rPr>
                <w:sz w:val="24"/>
                <w:szCs w:val="24"/>
              </w:rPr>
              <w:t>г</w:t>
            </w:r>
            <w:r w:rsidRPr="00F452CE">
              <w:rPr>
                <w:spacing w:val="1"/>
                <w:sz w:val="24"/>
                <w:szCs w:val="24"/>
              </w:rPr>
              <w:t>а</w:t>
            </w:r>
            <w:r w:rsidRPr="00F452CE">
              <w:rPr>
                <w:spacing w:val="-1"/>
                <w:sz w:val="24"/>
                <w:szCs w:val="24"/>
              </w:rPr>
              <w:t>йл</w:t>
            </w:r>
            <w:r w:rsidRPr="00F452CE">
              <w:rPr>
                <w:spacing w:val="1"/>
                <w:sz w:val="24"/>
                <w:szCs w:val="24"/>
              </w:rPr>
              <w:t>ы</w:t>
            </w:r>
            <w:r>
              <w:rPr>
                <w:sz w:val="24"/>
                <w:szCs w:val="24"/>
              </w:rPr>
              <w:t>к</w:t>
            </w:r>
            <w:r>
              <w:rPr>
                <w:sz w:val="24"/>
                <w:szCs w:val="24"/>
              </w:rPr>
              <w:tab/>
              <w:t xml:space="preserve">да </w:t>
            </w:r>
            <w:r w:rsidRPr="00F452CE">
              <w:rPr>
                <w:sz w:val="24"/>
                <w:szCs w:val="24"/>
              </w:rPr>
              <w:t>ой</w:t>
            </w:r>
            <w:r w:rsidRPr="00F452CE">
              <w:rPr>
                <w:spacing w:val="-1"/>
                <w:sz w:val="24"/>
                <w:szCs w:val="24"/>
              </w:rPr>
              <w:t>ы</w:t>
            </w:r>
            <w:r w:rsidRPr="00F452CE">
              <w:rPr>
                <w:spacing w:val="3"/>
                <w:sz w:val="24"/>
                <w:szCs w:val="24"/>
              </w:rPr>
              <w:t>р</w:t>
            </w:r>
            <w:r w:rsidRPr="00F452CE">
              <w:rPr>
                <w:sz w:val="24"/>
                <w:szCs w:val="24"/>
              </w:rPr>
              <w:t>т</w:t>
            </w:r>
            <w:r w:rsidRPr="00F452CE">
              <w:rPr>
                <w:spacing w:val="-1"/>
                <w:sz w:val="24"/>
                <w:szCs w:val="24"/>
              </w:rPr>
              <w:t>е</w:t>
            </w:r>
            <w:r w:rsidRPr="00F452CE">
              <w:rPr>
                <w:sz w:val="24"/>
                <w:szCs w:val="24"/>
              </w:rPr>
              <w:t>м; ну</w:t>
            </w:r>
            <w:r w:rsidRPr="00F452CE">
              <w:rPr>
                <w:spacing w:val="-2"/>
                <w:sz w:val="24"/>
                <w:szCs w:val="24"/>
              </w:rPr>
              <w:t>н</w:t>
            </w:r>
            <w:r w:rsidRPr="00F452CE">
              <w:rPr>
                <w:sz w:val="24"/>
                <w:szCs w:val="24"/>
              </w:rPr>
              <w:t>ы</w:t>
            </w:r>
            <w:r w:rsidRPr="00F452CE">
              <w:rPr>
                <w:spacing w:val="-1"/>
                <w:sz w:val="24"/>
                <w:szCs w:val="24"/>
              </w:rPr>
              <w:t>но</w:t>
            </w:r>
            <w:r w:rsidRPr="00F452CE">
              <w:rPr>
                <w:spacing w:val="1"/>
                <w:sz w:val="24"/>
                <w:szCs w:val="24"/>
              </w:rPr>
              <w:t>й</w:t>
            </w:r>
            <w:r w:rsidRPr="00F452CE">
              <w:rPr>
                <w:sz w:val="24"/>
                <w:szCs w:val="24"/>
              </w:rPr>
              <w:t>л</w:t>
            </w:r>
            <w:r w:rsidRPr="00F452CE">
              <w:rPr>
                <w:spacing w:val="-1"/>
                <w:sz w:val="24"/>
                <w:szCs w:val="24"/>
              </w:rPr>
              <w:t>о</w:t>
            </w:r>
            <w:r w:rsidRPr="00F452CE">
              <w:rPr>
                <w:sz w:val="24"/>
                <w:szCs w:val="24"/>
              </w:rPr>
              <w:t>нч</w:t>
            </w:r>
            <w:r w:rsidRPr="00F452CE">
              <w:rPr>
                <w:spacing w:val="-1"/>
                <w:sz w:val="24"/>
                <w:szCs w:val="24"/>
              </w:rPr>
              <w:t>ы</w:t>
            </w:r>
            <w:r w:rsidRPr="00F452CE">
              <w:rPr>
                <w:spacing w:val="2"/>
                <w:sz w:val="24"/>
                <w:szCs w:val="24"/>
              </w:rPr>
              <w:t>ш</w:t>
            </w:r>
            <w:r w:rsidRPr="00F452CE">
              <w:rPr>
                <w:sz w:val="24"/>
                <w:szCs w:val="24"/>
              </w:rPr>
              <w:t>т</w:t>
            </w:r>
            <w:r w:rsidRPr="00F452CE">
              <w:rPr>
                <w:spacing w:val="-1"/>
                <w:sz w:val="24"/>
                <w:szCs w:val="24"/>
              </w:rPr>
              <w:t>о</w:t>
            </w:r>
            <w:r w:rsidRPr="00F452CE">
              <w:rPr>
                <w:sz w:val="24"/>
                <w:szCs w:val="24"/>
              </w:rPr>
              <w:t xml:space="preserve"> р</w:t>
            </w:r>
            <w:r w:rsidRPr="00F452CE">
              <w:rPr>
                <w:spacing w:val="1"/>
                <w:sz w:val="24"/>
                <w:szCs w:val="24"/>
              </w:rPr>
              <w:t>о</w:t>
            </w:r>
            <w:r w:rsidRPr="00F452CE">
              <w:rPr>
                <w:spacing w:val="-1"/>
                <w:sz w:val="24"/>
                <w:szCs w:val="24"/>
              </w:rPr>
              <w:t>л</w:t>
            </w:r>
            <w:r w:rsidRPr="00F452CE">
              <w:rPr>
                <w:sz w:val="24"/>
                <w:szCs w:val="24"/>
              </w:rPr>
              <w:t>ь</w:t>
            </w:r>
            <w:r w:rsidRPr="00F452CE">
              <w:rPr>
                <w:spacing w:val="-1"/>
                <w:sz w:val="24"/>
                <w:szCs w:val="24"/>
              </w:rPr>
              <w:t>ы</w:t>
            </w:r>
            <w:r w:rsidRPr="00F452CE">
              <w:rPr>
                <w:sz w:val="24"/>
                <w:szCs w:val="24"/>
              </w:rPr>
              <w:t>шт.</w:t>
            </w:r>
          </w:p>
          <w:p w:rsidR="00D65A17" w:rsidRPr="00F452CE" w:rsidRDefault="00D65A17" w:rsidP="00D65A17">
            <w:pPr>
              <w:widowControl w:val="0"/>
              <w:tabs>
                <w:tab w:val="left" w:pos="1497"/>
                <w:tab w:val="left" w:pos="2098"/>
              </w:tabs>
              <w:autoSpaceDE w:val="0"/>
              <w:autoSpaceDN w:val="0"/>
              <w:adjustRightInd w:val="0"/>
              <w:spacing w:after="0" w:line="240" w:lineRule="auto"/>
              <w:ind w:left="0"/>
              <w:rPr>
                <w:sz w:val="24"/>
                <w:szCs w:val="24"/>
                <w:lang w:eastAsia="en-US"/>
              </w:rPr>
            </w:pPr>
            <w:r w:rsidRPr="00F452CE">
              <w:rPr>
                <w:i/>
                <w:iCs/>
                <w:sz w:val="24"/>
                <w:szCs w:val="24"/>
              </w:rPr>
              <w:t>М</w:t>
            </w:r>
            <w:r w:rsidRPr="00F452CE">
              <w:rPr>
                <w:i/>
                <w:iCs/>
                <w:spacing w:val="-1"/>
                <w:sz w:val="24"/>
                <w:szCs w:val="24"/>
              </w:rPr>
              <w:t>о</w:t>
            </w:r>
            <w:r w:rsidRPr="00F452CE">
              <w:rPr>
                <w:i/>
                <w:iCs/>
                <w:sz w:val="24"/>
                <w:szCs w:val="24"/>
              </w:rPr>
              <w:t>шты</w:t>
            </w:r>
            <w:r w:rsidRPr="00F452CE">
              <w:rPr>
                <w:i/>
                <w:iCs/>
                <w:spacing w:val="-1"/>
                <w:sz w:val="24"/>
                <w:szCs w:val="24"/>
              </w:rPr>
              <w:t>ш</w:t>
            </w:r>
            <w:r w:rsidRPr="00F452CE">
              <w:rPr>
                <w:i/>
                <w:iCs/>
                <w:sz w:val="24"/>
                <w:szCs w:val="24"/>
              </w:rPr>
              <w:t>аш:</w:t>
            </w:r>
            <w:r w:rsidRPr="00F452CE">
              <w:rPr>
                <w:sz w:val="24"/>
                <w:szCs w:val="24"/>
              </w:rPr>
              <w:t xml:space="preserve"> во</w:t>
            </w:r>
            <w:r w:rsidRPr="00F452CE">
              <w:rPr>
                <w:spacing w:val="-1"/>
                <w:sz w:val="24"/>
                <w:szCs w:val="24"/>
              </w:rPr>
              <w:t>пр</w:t>
            </w:r>
            <w:r w:rsidRPr="00F452CE">
              <w:rPr>
                <w:spacing w:val="1"/>
                <w:sz w:val="24"/>
                <w:szCs w:val="24"/>
              </w:rPr>
              <w:t>о</w:t>
            </w:r>
            <w:r w:rsidRPr="00F452CE">
              <w:rPr>
                <w:sz w:val="24"/>
                <w:szCs w:val="24"/>
              </w:rPr>
              <w:t>си</w:t>
            </w:r>
            <w:r w:rsidRPr="00F452CE">
              <w:rPr>
                <w:spacing w:val="-1"/>
                <w:sz w:val="24"/>
                <w:szCs w:val="24"/>
              </w:rPr>
              <w:t>т</w:t>
            </w:r>
            <w:r w:rsidRPr="00F452CE">
              <w:rPr>
                <w:spacing w:val="1"/>
                <w:sz w:val="24"/>
                <w:szCs w:val="24"/>
              </w:rPr>
              <w:t>е</w:t>
            </w:r>
            <w:r w:rsidRPr="00F452CE">
              <w:rPr>
                <w:sz w:val="24"/>
                <w:szCs w:val="24"/>
              </w:rPr>
              <w:t>л</w:t>
            </w:r>
            <w:r w:rsidRPr="00F452CE">
              <w:rPr>
                <w:spacing w:val="-1"/>
                <w:sz w:val="24"/>
                <w:szCs w:val="24"/>
              </w:rPr>
              <w:t>ьн</w:t>
            </w:r>
            <w:r w:rsidRPr="00F452CE">
              <w:rPr>
                <w:spacing w:val="1"/>
                <w:sz w:val="24"/>
                <w:szCs w:val="24"/>
              </w:rPr>
              <w:t>ы</w:t>
            </w:r>
            <w:r w:rsidRPr="00F452CE">
              <w:rPr>
                <w:sz w:val="24"/>
                <w:szCs w:val="24"/>
              </w:rPr>
              <w:t>йда</w:t>
            </w:r>
            <w:r w:rsidRPr="00F452CE">
              <w:rPr>
                <w:spacing w:val="1"/>
                <w:sz w:val="24"/>
                <w:szCs w:val="24"/>
              </w:rPr>
              <w:t>о</w:t>
            </w:r>
            <w:r w:rsidRPr="00F452CE">
              <w:rPr>
                <w:sz w:val="24"/>
                <w:szCs w:val="24"/>
              </w:rPr>
              <w:t>т</w:t>
            </w:r>
            <w:r w:rsidRPr="00F452CE">
              <w:rPr>
                <w:spacing w:val="-1"/>
                <w:sz w:val="24"/>
                <w:szCs w:val="24"/>
              </w:rPr>
              <w:t>н</w:t>
            </w:r>
            <w:r w:rsidRPr="00F452CE">
              <w:rPr>
                <w:spacing w:val="1"/>
                <w:sz w:val="24"/>
                <w:szCs w:val="24"/>
              </w:rPr>
              <w:t>о</w:t>
            </w:r>
            <w:r w:rsidRPr="00F452CE">
              <w:rPr>
                <w:sz w:val="24"/>
                <w:szCs w:val="24"/>
              </w:rPr>
              <w:t>с</w:t>
            </w:r>
            <w:r w:rsidRPr="00F452CE">
              <w:rPr>
                <w:spacing w:val="-1"/>
                <w:sz w:val="24"/>
                <w:szCs w:val="24"/>
              </w:rPr>
              <w:t>ит</w:t>
            </w:r>
            <w:r w:rsidRPr="00F452CE">
              <w:rPr>
                <w:spacing w:val="1"/>
                <w:sz w:val="24"/>
                <w:szCs w:val="24"/>
              </w:rPr>
              <w:t>е</w:t>
            </w:r>
            <w:r w:rsidRPr="00F452CE">
              <w:rPr>
                <w:sz w:val="24"/>
                <w:szCs w:val="24"/>
              </w:rPr>
              <w:t>ль</w:t>
            </w:r>
            <w:r w:rsidRPr="00F452CE">
              <w:rPr>
                <w:spacing w:val="-1"/>
                <w:sz w:val="24"/>
                <w:szCs w:val="24"/>
              </w:rPr>
              <w:t>н</w:t>
            </w:r>
            <w:r w:rsidRPr="00F452CE">
              <w:rPr>
                <w:spacing w:val="1"/>
                <w:sz w:val="24"/>
                <w:szCs w:val="24"/>
              </w:rPr>
              <w:t>ы</w:t>
            </w:r>
            <w:r w:rsidRPr="00F452CE">
              <w:rPr>
                <w:sz w:val="24"/>
                <w:szCs w:val="24"/>
              </w:rPr>
              <w:t>й ол</w:t>
            </w:r>
            <w:r w:rsidRPr="00F452CE">
              <w:rPr>
                <w:spacing w:val="-1"/>
                <w:sz w:val="24"/>
                <w:szCs w:val="24"/>
              </w:rPr>
              <w:t>м</w:t>
            </w:r>
            <w:r>
              <w:rPr>
                <w:sz w:val="24"/>
                <w:szCs w:val="24"/>
              </w:rPr>
              <w:t>еш</w:t>
            </w:r>
            <w:r w:rsidRPr="00F452CE">
              <w:rPr>
                <w:sz w:val="24"/>
                <w:szCs w:val="24"/>
              </w:rPr>
              <w:t>т</w:t>
            </w:r>
            <w:r w:rsidRPr="00F452CE">
              <w:rPr>
                <w:spacing w:val="-1"/>
                <w:sz w:val="24"/>
                <w:szCs w:val="24"/>
              </w:rPr>
              <w:t>ы</w:t>
            </w:r>
            <w:r w:rsidRPr="00F452CE">
              <w:rPr>
                <w:sz w:val="24"/>
                <w:szCs w:val="24"/>
              </w:rPr>
              <w:t>ш м</w:t>
            </w:r>
            <w:r w:rsidRPr="00F452CE">
              <w:rPr>
                <w:spacing w:val="-1"/>
                <w:sz w:val="24"/>
                <w:szCs w:val="24"/>
              </w:rPr>
              <w:t>у</w:t>
            </w:r>
            <w:r w:rsidRPr="00F452CE">
              <w:rPr>
                <w:spacing w:val="1"/>
                <w:sz w:val="24"/>
                <w:szCs w:val="24"/>
              </w:rPr>
              <w:t>т</w:t>
            </w:r>
            <w:r w:rsidRPr="00F452CE">
              <w:rPr>
                <w:spacing w:val="-1"/>
                <w:sz w:val="24"/>
                <w:szCs w:val="24"/>
              </w:rPr>
              <w:t>-</w:t>
            </w:r>
            <w:r w:rsidRPr="00F452CE">
              <w:rPr>
                <w:spacing w:val="1"/>
                <w:sz w:val="24"/>
                <w:szCs w:val="24"/>
              </w:rPr>
              <w:t>в</w:t>
            </w:r>
            <w:r w:rsidRPr="00F452CE">
              <w:rPr>
                <w:spacing w:val="-1"/>
                <w:sz w:val="24"/>
                <w:szCs w:val="24"/>
              </w:rPr>
              <w:t>л</w:t>
            </w:r>
            <w:r w:rsidRPr="00F452CE">
              <w:rPr>
                <w:sz w:val="24"/>
                <w:szCs w:val="24"/>
              </w:rPr>
              <w:t>а</w:t>
            </w:r>
            <w:r w:rsidRPr="00F452CE">
              <w:rPr>
                <w:spacing w:val="-1"/>
                <w:sz w:val="24"/>
                <w:szCs w:val="24"/>
              </w:rPr>
              <w:t>к</w:t>
            </w:r>
            <w:r w:rsidRPr="00F452CE">
              <w:rPr>
                <w:sz w:val="24"/>
                <w:szCs w:val="24"/>
              </w:rPr>
              <w:t>ы</w:t>
            </w:r>
            <w:r w:rsidRPr="00F452CE">
              <w:rPr>
                <w:spacing w:val="-1"/>
                <w:sz w:val="24"/>
                <w:szCs w:val="24"/>
              </w:rPr>
              <w:t>мо</w:t>
            </w:r>
            <w:r w:rsidRPr="00F452CE">
              <w:rPr>
                <w:sz w:val="24"/>
                <w:szCs w:val="24"/>
              </w:rPr>
              <w:t>й</w:t>
            </w:r>
            <w:r w:rsidRPr="00F452CE">
              <w:rPr>
                <w:spacing w:val="-1"/>
                <w:sz w:val="24"/>
                <w:szCs w:val="24"/>
              </w:rPr>
              <w:t>ы</w:t>
            </w:r>
            <w:r w:rsidRPr="00F452CE">
              <w:rPr>
                <w:spacing w:val="2"/>
                <w:sz w:val="24"/>
                <w:szCs w:val="24"/>
              </w:rPr>
              <w:t>р</w:t>
            </w:r>
            <w:r w:rsidRPr="00F452CE">
              <w:rPr>
                <w:spacing w:val="-1"/>
                <w:sz w:val="24"/>
                <w:szCs w:val="24"/>
              </w:rPr>
              <w:t>к</w:t>
            </w:r>
            <w:r w:rsidRPr="00F452CE">
              <w:rPr>
                <w:sz w:val="24"/>
                <w:szCs w:val="24"/>
              </w:rPr>
              <w:t>а</w:t>
            </w:r>
            <w:r w:rsidRPr="00F452CE">
              <w:rPr>
                <w:spacing w:val="-1"/>
                <w:sz w:val="24"/>
                <w:szCs w:val="24"/>
              </w:rPr>
              <w:t>л</w:t>
            </w:r>
            <w:r w:rsidRPr="00F452CE">
              <w:rPr>
                <w:sz w:val="24"/>
                <w:szCs w:val="24"/>
              </w:rPr>
              <w:t>ы</w:t>
            </w:r>
            <w:r w:rsidRPr="00F452CE">
              <w:rPr>
                <w:spacing w:val="-1"/>
                <w:sz w:val="24"/>
                <w:szCs w:val="24"/>
              </w:rPr>
              <w:t>ш</w:t>
            </w:r>
            <w:r w:rsidRPr="00F452CE">
              <w:rPr>
                <w:sz w:val="24"/>
                <w:szCs w:val="24"/>
              </w:rPr>
              <w:t>а</w:t>
            </w:r>
            <w:r w:rsidRPr="00F452CE">
              <w:rPr>
                <w:spacing w:val="2"/>
                <w:sz w:val="24"/>
                <w:szCs w:val="24"/>
              </w:rPr>
              <w:t>ш</w:t>
            </w:r>
            <w:r w:rsidRPr="00F452CE">
              <w:rPr>
                <w:sz w:val="24"/>
                <w:szCs w:val="24"/>
              </w:rPr>
              <w:t>;о</w:t>
            </w:r>
            <w:r w:rsidRPr="00F452CE">
              <w:rPr>
                <w:spacing w:val="1"/>
                <w:sz w:val="24"/>
                <w:szCs w:val="24"/>
              </w:rPr>
              <w:t>й</w:t>
            </w:r>
            <w:r w:rsidRPr="00F452CE">
              <w:rPr>
                <w:sz w:val="24"/>
                <w:szCs w:val="24"/>
              </w:rPr>
              <w:t>л</w:t>
            </w:r>
            <w:r w:rsidRPr="00F452CE">
              <w:rPr>
                <w:spacing w:val="-1"/>
                <w:sz w:val="24"/>
                <w:szCs w:val="24"/>
              </w:rPr>
              <w:t>ы</w:t>
            </w:r>
            <w:r w:rsidRPr="00F452CE">
              <w:rPr>
                <w:sz w:val="24"/>
                <w:szCs w:val="24"/>
              </w:rPr>
              <w:t>м</w:t>
            </w:r>
            <w:r w:rsidRPr="00F452CE">
              <w:rPr>
                <w:spacing w:val="1"/>
                <w:sz w:val="24"/>
                <w:szCs w:val="24"/>
              </w:rPr>
              <w:t>о</w:t>
            </w:r>
            <w:r w:rsidRPr="00F452CE">
              <w:rPr>
                <w:sz w:val="24"/>
                <w:szCs w:val="24"/>
              </w:rPr>
              <w:t>,возы</w:t>
            </w:r>
            <w:r w:rsidRPr="00F452CE">
              <w:rPr>
                <w:spacing w:val="1"/>
                <w:sz w:val="24"/>
                <w:szCs w:val="24"/>
              </w:rPr>
              <w:t>м</w:t>
            </w:r>
            <w:r w:rsidRPr="00F452CE">
              <w:rPr>
                <w:sz w:val="24"/>
                <w:szCs w:val="24"/>
              </w:rPr>
              <w:t>о годы</w:t>
            </w:r>
            <w:r w:rsidRPr="00F452CE">
              <w:rPr>
                <w:spacing w:val="-1"/>
                <w:sz w:val="24"/>
                <w:szCs w:val="24"/>
              </w:rPr>
              <w:t>м</w:t>
            </w:r>
            <w:r w:rsidRPr="00F452CE">
              <w:rPr>
                <w:sz w:val="24"/>
                <w:szCs w:val="24"/>
              </w:rPr>
              <w:t>н</w:t>
            </w:r>
            <w:r w:rsidRPr="00F452CE">
              <w:rPr>
                <w:spacing w:val="-1"/>
                <w:sz w:val="24"/>
                <w:szCs w:val="24"/>
              </w:rPr>
              <w:t>уны</w:t>
            </w:r>
            <w:r w:rsidRPr="00F452CE">
              <w:rPr>
                <w:sz w:val="24"/>
                <w:szCs w:val="24"/>
              </w:rPr>
              <w:t xml:space="preserve">м чын </w:t>
            </w:r>
            <w:r w:rsidRPr="00F452CE">
              <w:rPr>
                <w:spacing w:val="1"/>
                <w:sz w:val="24"/>
                <w:szCs w:val="24"/>
              </w:rPr>
              <w:t>к</w:t>
            </w:r>
            <w:r w:rsidRPr="00F452CE">
              <w:rPr>
                <w:spacing w:val="-3"/>
                <w:sz w:val="24"/>
                <w:szCs w:val="24"/>
              </w:rPr>
              <w:t>у</w:t>
            </w:r>
            <w:r w:rsidRPr="00F452CE">
              <w:rPr>
                <w:spacing w:val="-1"/>
                <w:sz w:val="24"/>
                <w:szCs w:val="24"/>
              </w:rPr>
              <w:t>ч</w:t>
            </w:r>
            <w:r w:rsidRPr="00F452CE">
              <w:rPr>
                <w:spacing w:val="2"/>
                <w:sz w:val="24"/>
                <w:szCs w:val="24"/>
              </w:rPr>
              <w:t>ы</w:t>
            </w:r>
            <w:r w:rsidRPr="00F452CE">
              <w:rPr>
                <w:spacing w:val="-1"/>
                <w:sz w:val="24"/>
                <w:szCs w:val="24"/>
              </w:rPr>
              <w:t>лт</w:t>
            </w:r>
            <w:r w:rsidRPr="00F452CE">
              <w:rPr>
                <w:sz w:val="24"/>
                <w:szCs w:val="24"/>
              </w:rPr>
              <w:t>ша</w:t>
            </w:r>
            <w:r w:rsidRPr="00F452CE">
              <w:rPr>
                <w:spacing w:val="2"/>
                <w:sz w:val="24"/>
                <w:szCs w:val="24"/>
              </w:rPr>
              <w:t>ш</w:t>
            </w:r>
            <w:r w:rsidRPr="00F452CE">
              <w:rPr>
                <w:sz w:val="24"/>
                <w:szCs w:val="24"/>
              </w:rPr>
              <w:t>;</w:t>
            </w:r>
            <w:r w:rsidRPr="00F452CE">
              <w:rPr>
                <w:spacing w:val="-1"/>
                <w:sz w:val="24"/>
                <w:szCs w:val="24"/>
              </w:rPr>
              <w:t>к</w:t>
            </w:r>
            <w:r w:rsidRPr="00F452CE">
              <w:rPr>
                <w:sz w:val="24"/>
                <w:szCs w:val="24"/>
              </w:rPr>
              <w:t>ўл</w:t>
            </w:r>
            <w:r w:rsidRPr="00F452CE">
              <w:rPr>
                <w:spacing w:val="-1"/>
                <w:sz w:val="24"/>
                <w:szCs w:val="24"/>
              </w:rPr>
              <w:t>е</w:t>
            </w:r>
            <w:r w:rsidRPr="00F452CE">
              <w:rPr>
                <w:sz w:val="24"/>
                <w:szCs w:val="24"/>
              </w:rPr>
              <w:t>шг</w:t>
            </w:r>
            <w:r w:rsidRPr="00F452CE">
              <w:rPr>
                <w:spacing w:val="1"/>
                <w:sz w:val="24"/>
                <w:szCs w:val="24"/>
              </w:rPr>
              <w:t>о</w:t>
            </w:r>
            <w:r w:rsidRPr="00F452CE">
              <w:rPr>
                <w:sz w:val="24"/>
                <w:szCs w:val="24"/>
              </w:rPr>
              <w:t>ды</w:t>
            </w:r>
            <w:r w:rsidRPr="00F452CE">
              <w:rPr>
                <w:spacing w:val="-1"/>
                <w:sz w:val="24"/>
                <w:szCs w:val="24"/>
              </w:rPr>
              <w:t>мй</w:t>
            </w:r>
            <w:r w:rsidRPr="00F452CE">
              <w:rPr>
                <w:sz w:val="24"/>
                <w:szCs w:val="24"/>
              </w:rPr>
              <w:t>он</w:t>
            </w:r>
            <w:r w:rsidRPr="00F452CE">
              <w:rPr>
                <w:spacing w:val="-1"/>
                <w:sz w:val="24"/>
                <w:szCs w:val="24"/>
              </w:rPr>
              <w:t>ы</w:t>
            </w:r>
            <w:r w:rsidRPr="00F452CE">
              <w:rPr>
                <w:sz w:val="24"/>
                <w:szCs w:val="24"/>
              </w:rPr>
              <w:t>л</w:t>
            </w:r>
            <w:r w:rsidRPr="00F452CE">
              <w:rPr>
                <w:spacing w:val="-1"/>
                <w:sz w:val="24"/>
                <w:szCs w:val="24"/>
              </w:rPr>
              <w:t>ы</w:t>
            </w:r>
            <w:r w:rsidRPr="00F452CE">
              <w:rPr>
                <w:sz w:val="24"/>
                <w:szCs w:val="24"/>
              </w:rPr>
              <w:t>ш</w:t>
            </w:r>
            <w:r w:rsidRPr="00F452CE">
              <w:rPr>
                <w:spacing w:val="-1"/>
                <w:sz w:val="24"/>
                <w:szCs w:val="24"/>
              </w:rPr>
              <w:t>ы</w:t>
            </w:r>
            <w:r w:rsidRPr="00F452CE">
              <w:rPr>
                <w:sz w:val="24"/>
                <w:szCs w:val="24"/>
              </w:rPr>
              <w:t>мт</w:t>
            </w:r>
            <w:r w:rsidRPr="00F452CE">
              <w:rPr>
                <w:spacing w:val="1"/>
                <w:sz w:val="24"/>
                <w:szCs w:val="24"/>
              </w:rPr>
              <w:t>ор</w:t>
            </w:r>
            <w:r w:rsidRPr="00F452CE">
              <w:rPr>
                <w:spacing w:val="-1"/>
                <w:sz w:val="24"/>
                <w:szCs w:val="24"/>
              </w:rPr>
              <w:t>л</w:t>
            </w:r>
            <w:r w:rsidRPr="00F452CE">
              <w:rPr>
                <w:sz w:val="24"/>
                <w:szCs w:val="24"/>
              </w:rPr>
              <w:t>ы</w:t>
            </w:r>
            <w:r w:rsidRPr="00F452CE">
              <w:rPr>
                <w:spacing w:val="-1"/>
                <w:sz w:val="24"/>
                <w:szCs w:val="24"/>
              </w:rPr>
              <w:t>ш</w:t>
            </w:r>
            <w:r w:rsidRPr="00F452CE">
              <w:rPr>
                <w:sz w:val="24"/>
                <w:szCs w:val="24"/>
              </w:rPr>
              <w:t>аш.</w:t>
            </w:r>
          </w:p>
          <w:p w:rsidR="00D65A17" w:rsidRPr="00F452CE" w:rsidRDefault="00D65A17" w:rsidP="00D65A17">
            <w:pPr>
              <w:widowControl w:val="0"/>
              <w:tabs>
                <w:tab w:val="left" w:pos="2250"/>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02</w:t>
            </w:r>
            <w:r w:rsidRPr="00F452CE">
              <w:rPr>
                <w:spacing w:val="-1"/>
                <w:sz w:val="24"/>
                <w:szCs w:val="24"/>
                <w:lang w:eastAsia="en-US"/>
              </w:rPr>
              <w:t>-ш</w:t>
            </w:r>
            <w:r w:rsidRPr="00F452CE">
              <w:rPr>
                <w:sz w:val="24"/>
                <w:szCs w:val="24"/>
                <w:lang w:eastAsia="en-US"/>
              </w:rPr>
              <w:t xml:space="preserve">остр.1. </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т</w:t>
            </w:r>
            <w:r w:rsidRPr="00F452CE">
              <w:rPr>
                <w:spacing w:val="-1"/>
                <w:sz w:val="24"/>
                <w:szCs w:val="24"/>
                <w:lang w:eastAsia="en-US"/>
              </w:rPr>
              <w:t>е</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w:t>
            </w:r>
          </w:p>
          <w:p w:rsidR="00D65A17" w:rsidRPr="00F452CE" w:rsidRDefault="00D65A17" w:rsidP="00D65A17">
            <w:pPr>
              <w:widowControl w:val="0"/>
              <w:tabs>
                <w:tab w:val="left" w:pos="645"/>
              </w:tabs>
              <w:autoSpaceDE w:val="0"/>
              <w:autoSpaceDN w:val="0"/>
              <w:adjustRightInd w:val="0"/>
              <w:spacing w:after="0" w:line="240" w:lineRule="auto"/>
              <w:ind w:left="0"/>
              <w:rPr>
                <w:sz w:val="24"/>
                <w:szCs w:val="24"/>
              </w:rPr>
            </w:pPr>
            <w:r w:rsidRPr="00F452CE">
              <w:rPr>
                <w:sz w:val="24"/>
                <w:szCs w:val="24"/>
              </w:rPr>
              <w:t>м</w:t>
            </w:r>
            <w:r w:rsidRPr="00F452CE">
              <w:rPr>
                <w:spacing w:val="-1"/>
                <w:sz w:val="24"/>
                <w:szCs w:val="24"/>
              </w:rPr>
              <w:t>у</w:t>
            </w:r>
            <w:r w:rsidRPr="00F452CE">
              <w:rPr>
                <w:spacing w:val="1"/>
                <w:sz w:val="24"/>
                <w:szCs w:val="24"/>
              </w:rPr>
              <w:t>т</w:t>
            </w:r>
            <w:r w:rsidRPr="00F452CE">
              <w:rPr>
                <w:spacing w:val="-1"/>
                <w:sz w:val="24"/>
                <w:szCs w:val="24"/>
              </w:rPr>
              <w:t>-</w:t>
            </w:r>
            <w:r w:rsidRPr="00F452CE">
              <w:rPr>
                <w:spacing w:val="1"/>
                <w:sz w:val="24"/>
                <w:szCs w:val="24"/>
              </w:rPr>
              <w:t>в</w:t>
            </w:r>
            <w:r w:rsidRPr="00F452CE">
              <w:rPr>
                <w:spacing w:val="-1"/>
                <w:sz w:val="24"/>
                <w:szCs w:val="24"/>
              </w:rPr>
              <w:t>л</w:t>
            </w:r>
            <w:r w:rsidRPr="00F452CE">
              <w:rPr>
                <w:sz w:val="24"/>
                <w:szCs w:val="24"/>
              </w:rPr>
              <w:t>а</w:t>
            </w:r>
            <w:r w:rsidRPr="00F452CE">
              <w:rPr>
                <w:spacing w:val="-1"/>
                <w:sz w:val="24"/>
                <w:szCs w:val="24"/>
              </w:rPr>
              <w:t>к</w:t>
            </w:r>
            <w:r w:rsidRPr="00F452CE">
              <w:rPr>
                <w:sz w:val="24"/>
                <w:szCs w:val="24"/>
              </w:rPr>
              <w:t>ы</w:t>
            </w:r>
            <w:r w:rsidRPr="00F452CE">
              <w:rPr>
                <w:spacing w:val="-1"/>
                <w:sz w:val="24"/>
                <w:szCs w:val="24"/>
              </w:rPr>
              <w:t>мп</w:t>
            </w:r>
            <w:r w:rsidRPr="00F452CE">
              <w:rPr>
                <w:sz w:val="24"/>
                <w:szCs w:val="24"/>
              </w:rPr>
              <w:t>а</w:t>
            </w:r>
            <w:r w:rsidRPr="00F452CE">
              <w:rPr>
                <w:spacing w:val="-1"/>
                <w:sz w:val="24"/>
                <w:szCs w:val="24"/>
              </w:rPr>
              <w:t>ле</w:t>
            </w:r>
            <w:r w:rsidRPr="00F452CE">
              <w:rPr>
                <w:sz w:val="24"/>
                <w:szCs w:val="24"/>
              </w:rPr>
              <w:t>мдаш, раз</w:t>
            </w:r>
            <w:r w:rsidRPr="00F452CE">
              <w:rPr>
                <w:spacing w:val="1"/>
                <w:sz w:val="24"/>
                <w:szCs w:val="24"/>
              </w:rPr>
              <w:t>р</w:t>
            </w:r>
            <w:r w:rsidRPr="00F452CE">
              <w:rPr>
                <w:sz w:val="24"/>
                <w:szCs w:val="24"/>
              </w:rPr>
              <w:t>я</w:t>
            </w:r>
            <w:r w:rsidRPr="00F452CE">
              <w:rPr>
                <w:spacing w:val="-1"/>
                <w:sz w:val="24"/>
                <w:szCs w:val="24"/>
              </w:rPr>
              <w:t>ды</w:t>
            </w:r>
            <w:r w:rsidRPr="00F452CE">
              <w:rPr>
                <w:sz w:val="24"/>
                <w:szCs w:val="24"/>
              </w:rPr>
              <w:t>шт</w:t>
            </w:r>
            <w:r w:rsidRPr="00F452CE">
              <w:rPr>
                <w:spacing w:val="-1"/>
                <w:sz w:val="24"/>
                <w:szCs w:val="24"/>
              </w:rPr>
              <w:t>ы</w:t>
            </w:r>
            <w:r w:rsidRPr="00F452CE">
              <w:rPr>
                <w:sz w:val="24"/>
                <w:szCs w:val="24"/>
              </w:rPr>
              <w:t>м он</w:t>
            </w:r>
            <w:r w:rsidRPr="00F452CE">
              <w:rPr>
                <w:spacing w:val="-1"/>
                <w:sz w:val="24"/>
                <w:szCs w:val="24"/>
              </w:rPr>
              <w:t>ч</w:t>
            </w:r>
            <w:r w:rsidRPr="00F452CE">
              <w:rPr>
                <w:sz w:val="24"/>
                <w:szCs w:val="24"/>
              </w:rPr>
              <w:t>ыкт</w:t>
            </w:r>
            <w:r w:rsidRPr="00F452CE">
              <w:rPr>
                <w:spacing w:val="-1"/>
                <w:sz w:val="24"/>
                <w:szCs w:val="24"/>
              </w:rPr>
              <w:t>а</w:t>
            </w:r>
            <w:r w:rsidRPr="00F452CE">
              <w:rPr>
                <w:sz w:val="24"/>
                <w:szCs w:val="24"/>
              </w:rPr>
              <w:t xml:space="preserve">ш,     </w:t>
            </w:r>
            <w:r w:rsidRPr="00F452CE">
              <w:rPr>
                <w:spacing w:val="-1"/>
                <w:sz w:val="24"/>
                <w:szCs w:val="24"/>
              </w:rPr>
              <w:t>с</w:t>
            </w:r>
            <w:r w:rsidRPr="00F452CE">
              <w:rPr>
                <w:sz w:val="24"/>
                <w:szCs w:val="24"/>
              </w:rPr>
              <w:t>остав де</w:t>
            </w:r>
            <w:r w:rsidRPr="00F452CE">
              <w:rPr>
                <w:spacing w:val="-2"/>
                <w:sz w:val="24"/>
                <w:szCs w:val="24"/>
              </w:rPr>
              <w:t>н</w:t>
            </w:r>
            <w:r w:rsidRPr="00F452CE">
              <w:rPr>
                <w:sz w:val="24"/>
                <w:szCs w:val="24"/>
              </w:rPr>
              <w:t xml:space="preserve">е </w:t>
            </w:r>
            <w:r w:rsidRPr="00F452CE">
              <w:rPr>
                <w:spacing w:val="-1"/>
                <w:sz w:val="24"/>
                <w:szCs w:val="24"/>
              </w:rPr>
              <w:t>л</w:t>
            </w:r>
            <w:r w:rsidRPr="00F452CE">
              <w:rPr>
                <w:sz w:val="24"/>
                <w:szCs w:val="24"/>
              </w:rPr>
              <w:t>о</w:t>
            </w:r>
            <w:r w:rsidRPr="00F452CE">
              <w:rPr>
                <w:spacing w:val="-1"/>
                <w:sz w:val="24"/>
                <w:szCs w:val="24"/>
              </w:rPr>
              <w:t>н</w:t>
            </w:r>
            <w:r w:rsidRPr="00F452CE">
              <w:rPr>
                <w:sz w:val="24"/>
                <w:szCs w:val="24"/>
              </w:rPr>
              <w:t>чы</w:t>
            </w:r>
            <w:r w:rsidRPr="00F452CE">
              <w:rPr>
                <w:spacing w:val="-1"/>
                <w:sz w:val="24"/>
                <w:szCs w:val="24"/>
              </w:rPr>
              <w:t>л</w:t>
            </w:r>
            <w:r w:rsidRPr="00F452CE">
              <w:rPr>
                <w:spacing w:val="2"/>
                <w:sz w:val="24"/>
                <w:szCs w:val="24"/>
              </w:rPr>
              <w:t>а</w:t>
            </w:r>
            <w:r w:rsidRPr="00F452CE">
              <w:rPr>
                <w:sz w:val="24"/>
                <w:szCs w:val="24"/>
              </w:rPr>
              <w:t>ш.</w:t>
            </w:r>
          </w:p>
          <w:p w:rsidR="00D65A17" w:rsidRPr="00F452CE" w:rsidRDefault="00D65A17" w:rsidP="00D65A17">
            <w:pPr>
              <w:widowControl w:val="0"/>
              <w:tabs>
                <w:tab w:val="left" w:pos="506"/>
                <w:tab w:val="left" w:pos="971"/>
              </w:tabs>
              <w:autoSpaceDE w:val="0"/>
              <w:autoSpaceDN w:val="0"/>
              <w:adjustRightInd w:val="0"/>
              <w:spacing w:after="0" w:line="240" w:lineRule="auto"/>
              <w:ind w:left="0"/>
              <w:rPr>
                <w:sz w:val="24"/>
                <w:szCs w:val="24"/>
              </w:rPr>
            </w:pPr>
            <w:r w:rsidRPr="00F452CE">
              <w:rPr>
                <w:sz w:val="24"/>
                <w:szCs w:val="24"/>
              </w:rPr>
              <w:t>2.И</w:t>
            </w:r>
            <w:r w:rsidRPr="00F452CE">
              <w:rPr>
                <w:spacing w:val="-1"/>
                <w:sz w:val="24"/>
                <w:szCs w:val="24"/>
              </w:rPr>
              <w:t>кы</w:t>
            </w:r>
            <w:r w:rsidRPr="00F452CE">
              <w:rPr>
                <w:sz w:val="24"/>
                <w:szCs w:val="24"/>
              </w:rPr>
              <w:t xml:space="preserve">мше </w:t>
            </w:r>
            <w:r w:rsidRPr="00F452CE">
              <w:rPr>
                <w:spacing w:val="-1"/>
                <w:sz w:val="24"/>
                <w:szCs w:val="24"/>
              </w:rPr>
              <w:t>п</w:t>
            </w:r>
            <w:r w:rsidRPr="00F452CE">
              <w:rPr>
                <w:sz w:val="24"/>
                <w:szCs w:val="24"/>
              </w:rPr>
              <w:t>а</w:t>
            </w:r>
            <w:r w:rsidRPr="00F452CE">
              <w:rPr>
                <w:spacing w:val="-1"/>
                <w:sz w:val="24"/>
                <w:szCs w:val="24"/>
              </w:rPr>
              <w:t>ш</w:t>
            </w:r>
            <w:r w:rsidRPr="00F452CE">
              <w:rPr>
                <w:sz w:val="24"/>
                <w:szCs w:val="24"/>
              </w:rPr>
              <w:t>а</w:t>
            </w:r>
            <w:r w:rsidRPr="00F452CE">
              <w:rPr>
                <w:spacing w:val="-1"/>
                <w:sz w:val="24"/>
                <w:szCs w:val="24"/>
              </w:rPr>
              <w:t>л</w:t>
            </w:r>
            <w:r w:rsidRPr="00F452CE">
              <w:rPr>
                <w:spacing w:val="1"/>
                <w:sz w:val="24"/>
                <w:szCs w:val="24"/>
              </w:rPr>
              <w:t>а</w:t>
            </w:r>
            <w:r w:rsidRPr="00F452CE">
              <w:rPr>
                <w:sz w:val="24"/>
                <w:szCs w:val="24"/>
              </w:rPr>
              <w:t>н энер</w:t>
            </w:r>
            <w:r>
              <w:rPr>
                <w:sz w:val="24"/>
                <w:szCs w:val="24"/>
              </w:rPr>
              <w:t>-</w:t>
            </w:r>
            <w:r w:rsidRPr="00F452CE">
              <w:rPr>
                <w:sz w:val="24"/>
                <w:szCs w:val="24"/>
              </w:rPr>
              <w:t>те</w:t>
            </w:r>
            <w:r w:rsidRPr="00F452CE">
              <w:rPr>
                <w:spacing w:val="-2"/>
                <w:sz w:val="24"/>
                <w:szCs w:val="24"/>
              </w:rPr>
              <w:t>н</w:t>
            </w:r>
            <w:r w:rsidRPr="00F452CE">
              <w:rPr>
                <w:sz w:val="24"/>
                <w:szCs w:val="24"/>
              </w:rPr>
              <w:t>, шо</w:t>
            </w:r>
            <w:r w:rsidRPr="00F452CE">
              <w:rPr>
                <w:spacing w:val="-1"/>
                <w:sz w:val="24"/>
                <w:szCs w:val="24"/>
              </w:rPr>
              <w:t>л</w:t>
            </w:r>
            <w:r w:rsidRPr="00F452CE">
              <w:rPr>
                <w:sz w:val="24"/>
                <w:szCs w:val="24"/>
              </w:rPr>
              <w:t>ь</w:t>
            </w:r>
            <w:r w:rsidRPr="00F452CE">
              <w:rPr>
                <w:spacing w:val="-1"/>
                <w:sz w:val="24"/>
                <w:szCs w:val="24"/>
              </w:rPr>
              <w:t>ы</w:t>
            </w:r>
            <w:r>
              <w:rPr>
                <w:sz w:val="24"/>
                <w:szCs w:val="24"/>
              </w:rPr>
              <w:t>н</w:t>
            </w:r>
            <w:r w:rsidRPr="00F452CE">
              <w:rPr>
                <w:sz w:val="24"/>
                <w:szCs w:val="24"/>
              </w:rPr>
              <w:t>але шў</w:t>
            </w:r>
            <w:r w:rsidRPr="00F452CE">
              <w:rPr>
                <w:spacing w:val="-1"/>
                <w:sz w:val="24"/>
                <w:szCs w:val="24"/>
              </w:rPr>
              <w:t>ж</w:t>
            </w:r>
            <w:r w:rsidRPr="00F452CE">
              <w:rPr>
                <w:sz w:val="24"/>
                <w:szCs w:val="24"/>
              </w:rPr>
              <w:t xml:space="preserve">арын </w:t>
            </w:r>
            <w:r w:rsidRPr="00F452CE">
              <w:rPr>
                <w:spacing w:val="-1"/>
                <w:sz w:val="24"/>
                <w:szCs w:val="24"/>
              </w:rPr>
              <w:t>илы</w:t>
            </w:r>
            <w:r>
              <w:rPr>
                <w:spacing w:val="-1"/>
                <w:sz w:val="24"/>
                <w:szCs w:val="24"/>
              </w:rPr>
              <w:t>-</w:t>
            </w:r>
            <w:r w:rsidRPr="00F452CE">
              <w:rPr>
                <w:sz w:val="24"/>
                <w:szCs w:val="24"/>
              </w:rPr>
              <w:t>ш</w:t>
            </w:r>
            <w:r w:rsidRPr="00F452CE">
              <w:rPr>
                <w:spacing w:val="1"/>
                <w:sz w:val="24"/>
                <w:szCs w:val="24"/>
              </w:rPr>
              <w:t>ы</w:t>
            </w:r>
            <w:r w:rsidRPr="00F452CE">
              <w:rPr>
                <w:sz w:val="24"/>
                <w:szCs w:val="24"/>
              </w:rPr>
              <w:t xml:space="preserve">жгыч онай    </w:t>
            </w:r>
            <w:r w:rsidRPr="00F452CE">
              <w:rPr>
                <w:spacing w:val="-1"/>
                <w:sz w:val="24"/>
                <w:szCs w:val="24"/>
              </w:rPr>
              <w:t>с</w:t>
            </w:r>
            <w:r w:rsidRPr="00F452CE">
              <w:rPr>
                <w:sz w:val="24"/>
                <w:szCs w:val="24"/>
              </w:rPr>
              <w:t>ў</w:t>
            </w:r>
            <w:r w:rsidRPr="00F452CE">
              <w:rPr>
                <w:spacing w:val="1"/>
                <w:sz w:val="24"/>
                <w:szCs w:val="24"/>
              </w:rPr>
              <w:t>р</w:t>
            </w:r>
            <w:r w:rsidRPr="00F452CE">
              <w:rPr>
                <w:sz w:val="24"/>
                <w:szCs w:val="24"/>
              </w:rPr>
              <w:t xml:space="preserve">ет </w:t>
            </w:r>
            <w:r w:rsidRPr="00F452CE">
              <w:rPr>
                <w:spacing w:val="-1"/>
                <w:sz w:val="24"/>
                <w:szCs w:val="24"/>
              </w:rPr>
              <w:t>н</w:t>
            </w:r>
            <w:r w:rsidRPr="00F452CE">
              <w:rPr>
                <w:sz w:val="24"/>
                <w:szCs w:val="24"/>
              </w:rPr>
              <w:t>ерген возаш.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829"/>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Р</w:t>
            </w:r>
            <w:r w:rsidRPr="00F452CE">
              <w:rPr>
                <w:sz w:val="24"/>
                <w:szCs w:val="24"/>
                <w:lang w:eastAsia="en-US"/>
              </w:rPr>
              <w:t xml:space="preserve">аш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дыме (н</w:t>
            </w:r>
            <w:r w:rsidRPr="00F452CE">
              <w:rPr>
                <w:spacing w:val="-1"/>
                <w:sz w:val="24"/>
                <w:szCs w:val="24"/>
                <w:lang w:eastAsia="en-US"/>
              </w:rPr>
              <w:t>е</w:t>
            </w:r>
            <w:r w:rsidRPr="00F452CE">
              <w:rPr>
                <w:sz w:val="24"/>
                <w:szCs w:val="24"/>
                <w:lang w:eastAsia="en-US"/>
              </w:rPr>
              <w:t>оп</w:t>
            </w:r>
            <w:r w:rsidRPr="00F452CE">
              <w:rPr>
                <w:spacing w:val="-1"/>
                <w:sz w:val="24"/>
                <w:szCs w:val="24"/>
                <w:lang w:eastAsia="en-US"/>
              </w:rPr>
              <w:t>р</w:t>
            </w:r>
            <w:r w:rsidRPr="00F452CE">
              <w:rPr>
                <w:spacing w:val="1"/>
                <w:sz w:val="24"/>
                <w:szCs w:val="24"/>
                <w:lang w:eastAsia="en-US"/>
              </w:rPr>
              <w:t>е</w:t>
            </w:r>
            <w:r>
              <w:rPr>
                <w:sz w:val="24"/>
                <w:szCs w:val="24"/>
                <w:lang w:eastAsia="en-US"/>
              </w:rPr>
              <w:t>де</w:t>
            </w:r>
            <w:r w:rsidRPr="00F452CE">
              <w:rPr>
                <w:spacing w:val="-2"/>
                <w:sz w:val="24"/>
                <w:szCs w:val="24"/>
                <w:lang w:eastAsia="en-US"/>
              </w:rPr>
              <w:t>л</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ыш</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712"/>
              </w:tabs>
              <w:autoSpaceDE w:val="0"/>
              <w:autoSpaceDN w:val="0"/>
              <w:adjustRightInd w:val="0"/>
              <w:spacing w:after="0" w:line="240" w:lineRule="auto"/>
              <w:ind w:left="0"/>
              <w:rPr>
                <w:sz w:val="24"/>
                <w:szCs w:val="24"/>
                <w:lang w:eastAsia="en-US"/>
              </w:rPr>
            </w:pPr>
            <w:r w:rsidRPr="00F452CE">
              <w:rPr>
                <w:spacing w:val="1"/>
                <w:sz w:val="24"/>
                <w:szCs w:val="24"/>
                <w:lang w:eastAsia="en-US"/>
              </w:rPr>
              <w:t>Р</w:t>
            </w:r>
            <w:r>
              <w:rPr>
                <w:sz w:val="24"/>
                <w:szCs w:val="24"/>
                <w:lang w:eastAsia="en-US"/>
              </w:rPr>
              <w:t xml:space="preserve">аш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лы</w:t>
            </w:r>
            <w:r w:rsidRPr="00F452CE">
              <w:rPr>
                <w:sz w:val="24"/>
                <w:szCs w:val="24"/>
                <w:lang w:eastAsia="en-US"/>
              </w:rPr>
              <w:t>д</w:t>
            </w:r>
            <w:r w:rsidRPr="00F452CE">
              <w:rPr>
                <w:spacing w:val="-1"/>
                <w:sz w:val="24"/>
                <w:szCs w:val="24"/>
                <w:lang w:eastAsia="en-US"/>
              </w:rPr>
              <w:t>ы</w:t>
            </w:r>
            <w:r w:rsidRPr="00F452CE">
              <w:rPr>
                <w:sz w:val="24"/>
                <w:szCs w:val="24"/>
                <w:lang w:eastAsia="en-US"/>
              </w:rPr>
              <w:t>ме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шм</w:t>
            </w:r>
            <w:r w:rsidRPr="00F452CE">
              <w:rPr>
                <w:spacing w:val="-1"/>
                <w:sz w:val="24"/>
                <w:szCs w:val="24"/>
                <w:lang w:eastAsia="en-US"/>
              </w:rPr>
              <w:t>ут</w:t>
            </w:r>
            <w:r w:rsidRPr="00F452CE">
              <w:rPr>
                <w:sz w:val="24"/>
                <w:szCs w:val="24"/>
                <w:lang w:eastAsia="en-US"/>
              </w:rPr>
              <w:t xml:space="preserve">ын </w:t>
            </w:r>
            <w:r w:rsidRPr="00F452CE">
              <w:rPr>
                <w:spacing w:val="-1"/>
                <w:sz w:val="24"/>
                <w:szCs w:val="24"/>
                <w:lang w:eastAsia="en-US"/>
              </w:rPr>
              <w:t>п</w:t>
            </w:r>
            <w:r w:rsidRPr="00F452CE">
              <w:rPr>
                <w:sz w:val="24"/>
                <w:szCs w:val="24"/>
                <w:lang w:eastAsia="en-US"/>
              </w:rPr>
              <w:t>ред</w:t>
            </w:r>
            <w:r w:rsidRPr="00F452CE">
              <w:rPr>
                <w:spacing w:val="-1"/>
                <w:sz w:val="24"/>
                <w:szCs w:val="24"/>
                <w:lang w:eastAsia="en-US"/>
              </w:rPr>
              <w:t>м</w:t>
            </w:r>
            <w:r w:rsidRPr="00F452CE">
              <w:rPr>
                <w:sz w:val="24"/>
                <w:szCs w:val="24"/>
                <w:lang w:eastAsia="en-US"/>
              </w:rPr>
              <w:t xml:space="preserve">етым, </w:t>
            </w:r>
            <w:r w:rsidRPr="00F452CE">
              <w:rPr>
                <w:spacing w:val="-1"/>
                <w:sz w:val="24"/>
                <w:szCs w:val="24"/>
                <w:lang w:eastAsia="en-US"/>
              </w:rPr>
              <w:t>к</w:t>
            </w:r>
            <w:r w:rsidRPr="00F452CE">
              <w:rPr>
                <w:sz w:val="24"/>
                <w:szCs w:val="24"/>
                <w:lang w:eastAsia="en-US"/>
              </w:rPr>
              <w:t>ачес</w:t>
            </w:r>
            <w:r>
              <w:rPr>
                <w:sz w:val="24"/>
                <w:szCs w:val="24"/>
                <w:lang w:eastAsia="en-US"/>
              </w:rPr>
              <w:t>-</w:t>
            </w:r>
            <w:r w:rsidRPr="00F452CE">
              <w:rPr>
                <w:spacing w:val="-1"/>
                <w:sz w:val="24"/>
                <w:szCs w:val="24"/>
                <w:lang w:eastAsia="en-US"/>
              </w:rPr>
              <w:t>т</w:t>
            </w:r>
            <w:r w:rsidRPr="00F452CE">
              <w:rPr>
                <w:sz w:val="24"/>
                <w:szCs w:val="24"/>
                <w:lang w:eastAsia="en-US"/>
              </w:rPr>
              <w:t>вы</w:t>
            </w:r>
            <w:r w:rsidRPr="00F452CE">
              <w:rPr>
                <w:spacing w:val="-1"/>
                <w:sz w:val="24"/>
                <w:szCs w:val="24"/>
                <w:lang w:eastAsia="en-US"/>
              </w:rPr>
              <w:t>м</w:t>
            </w:r>
            <w:r w:rsidRPr="00F452CE">
              <w:rPr>
                <w:sz w:val="24"/>
                <w:szCs w:val="24"/>
                <w:lang w:eastAsia="en-US"/>
              </w:rPr>
              <w:t xml:space="preserve">, </w:t>
            </w:r>
            <w:r w:rsidRPr="00F452CE">
              <w:rPr>
                <w:spacing w:val="-1"/>
                <w:sz w:val="24"/>
                <w:szCs w:val="24"/>
                <w:lang w:eastAsia="en-US"/>
              </w:rPr>
              <w:t>к</w:t>
            </w:r>
            <w:r w:rsidRPr="00F452CE">
              <w:rPr>
                <w:sz w:val="24"/>
                <w:szCs w:val="24"/>
                <w:lang w:eastAsia="en-US"/>
              </w:rPr>
              <w:t>ол</w:t>
            </w:r>
            <w:r w:rsidRPr="00F452CE">
              <w:rPr>
                <w:spacing w:val="-2"/>
                <w:sz w:val="24"/>
                <w:szCs w:val="24"/>
                <w:lang w:eastAsia="en-US"/>
              </w:rPr>
              <w:t>и</w:t>
            </w:r>
            <w:r w:rsidRPr="00F452CE">
              <w:rPr>
                <w:sz w:val="24"/>
                <w:szCs w:val="24"/>
                <w:lang w:eastAsia="en-US"/>
              </w:rPr>
              <w:t>че</w:t>
            </w:r>
            <w:r w:rsidRPr="00F452CE">
              <w:rPr>
                <w:spacing w:val="1"/>
                <w:sz w:val="24"/>
                <w:szCs w:val="24"/>
                <w:lang w:eastAsia="en-US"/>
              </w:rPr>
              <w:t>с</w:t>
            </w:r>
            <w:r w:rsidRPr="00F452CE">
              <w:rPr>
                <w:sz w:val="24"/>
                <w:szCs w:val="24"/>
                <w:lang w:eastAsia="en-US"/>
              </w:rPr>
              <w:t>твы</w:t>
            </w:r>
            <w:r w:rsidRPr="00F452CE">
              <w:rPr>
                <w:spacing w:val="-1"/>
                <w:sz w:val="24"/>
                <w:szCs w:val="24"/>
                <w:lang w:eastAsia="en-US"/>
              </w:rPr>
              <w:t>м</w:t>
            </w:r>
            <w:r w:rsidRPr="00F452CE">
              <w:rPr>
                <w:sz w:val="24"/>
                <w:szCs w:val="24"/>
                <w:lang w:eastAsia="en-US"/>
              </w:rPr>
              <w:t xml:space="preserve"> он</w:t>
            </w:r>
            <w:r>
              <w:rPr>
                <w:sz w:val="24"/>
                <w:szCs w:val="24"/>
                <w:lang w:eastAsia="en-US"/>
              </w:rPr>
              <w:t>-</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 xml:space="preserve">ымыжо; </w:t>
            </w:r>
            <w:r w:rsidRPr="00F452CE">
              <w:rPr>
                <w:spacing w:val="1"/>
                <w:sz w:val="24"/>
                <w:szCs w:val="24"/>
                <w:lang w:eastAsia="en-US"/>
              </w:rPr>
              <w:t>т</w:t>
            </w:r>
            <w:r w:rsidRPr="00F452CE">
              <w:rPr>
                <w:spacing w:val="-3"/>
                <w:sz w:val="24"/>
                <w:szCs w:val="24"/>
                <w:lang w:eastAsia="en-US"/>
              </w:rPr>
              <w:t>у</w:t>
            </w:r>
            <w:r w:rsidRPr="00F452CE">
              <w:rPr>
                <w:spacing w:val="-1"/>
                <w:sz w:val="24"/>
                <w:szCs w:val="24"/>
                <w:lang w:eastAsia="en-US"/>
              </w:rPr>
              <w:t>д</w:t>
            </w:r>
            <w:r w:rsidRPr="00F452CE">
              <w:rPr>
                <w:spacing w:val="1"/>
                <w:sz w:val="24"/>
                <w:szCs w:val="24"/>
                <w:lang w:eastAsia="en-US"/>
              </w:rPr>
              <w:t>ы</w:t>
            </w:r>
            <w:r w:rsidRPr="00F452CE">
              <w:rPr>
                <w:sz w:val="24"/>
                <w:szCs w:val="24"/>
                <w:lang w:eastAsia="en-US"/>
              </w:rPr>
              <w:t>н      вочмык де</w:t>
            </w:r>
            <w:r w:rsidRPr="00F452CE">
              <w:rPr>
                <w:spacing w:val="-2"/>
                <w:sz w:val="24"/>
                <w:szCs w:val="24"/>
                <w:lang w:eastAsia="en-US"/>
              </w:rPr>
              <w:t>н</w:t>
            </w:r>
            <w:r w:rsidRPr="00F452CE">
              <w:rPr>
                <w:sz w:val="24"/>
                <w:szCs w:val="24"/>
                <w:lang w:eastAsia="en-US"/>
              </w:rPr>
              <w:t xml:space="preserve">е       вашталт </w:t>
            </w:r>
            <w:r w:rsidRPr="00F452CE">
              <w:rPr>
                <w:spacing w:val="-1"/>
                <w:sz w:val="24"/>
                <w:szCs w:val="24"/>
                <w:lang w:eastAsia="en-US"/>
              </w:rPr>
              <w:t>к</w:t>
            </w:r>
            <w:r w:rsidRPr="00F452CE">
              <w:rPr>
                <w:sz w:val="24"/>
                <w:szCs w:val="24"/>
                <w:lang w:eastAsia="en-US"/>
              </w:rPr>
              <w:t>ертмыж</w:t>
            </w:r>
            <w:r w:rsidRPr="00F452CE">
              <w:rPr>
                <w:spacing w:val="-1"/>
                <w:sz w:val="24"/>
                <w:szCs w:val="24"/>
                <w:lang w:eastAsia="en-US"/>
              </w:rPr>
              <w:t>е</w:t>
            </w:r>
            <w:r w:rsidRPr="00F452CE">
              <w:rPr>
                <w:sz w:val="24"/>
                <w:szCs w:val="24"/>
                <w:lang w:eastAsia="en-US"/>
              </w:rPr>
              <w:t>;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нтўрло ч</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н</w:t>
            </w:r>
            <w:r w:rsidRPr="00F452CE">
              <w:rPr>
                <w:sz w:val="24"/>
                <w:szCs w:val="24"/>
                <w:lang w:eastAsia="en-US"/>
              </w:rPr>
              <w:t>ли</w:t>
            </w:r>
            <w:r w:rsidRPr="00F452CE">
              <w:rPr>
                <w:spacing w:val="-1"/>
                <w:sz w:val="24"/>
                <w:szCs w:val="24"/>
                <w:lang w:eastAsia="en-US"/>
              </w:rPr>
              <w:t>й</w:t>
            </w:r>
            <w:r w:rsidRPr="00F452CE">
              <w:rPr>
                <w:sz w:val="24"/>
                <w:szCs w:val="24"/>
                <w:lang w:eastAsia="en-US"/>
              </w:rPr>
              <w:t>мыж</w:t>
            </w:r>
            <w:r w:rsidRPr="00F452CE">
              <w:rPr>
                <w:spacing w:val="-1"/>
                <w:sz w:val="24"/>
                <w:szCs w:val="24"/>
                <w:lang w:eastAsia="en-US"/>
              </w:rPr>
              <w:t>е</w:t>
            </w:r>
            <w:r w:rsidRPr="00F452CE">
              <w:rPr>
                <w:sz w:val="24"/>
                <w:szCs w:val="24"/>
                <w:lang w:eastAsia="en-US"/>
              </w:rPr>
              <w:t>.</w:t>
            </w:r>
          </w:p>
          <w:p w:rsidR="00D65A17" w:rsidRPr="00F452CE" w:rsidRDefault="00D65A17" w:rsidP="00D65A17">
            <w:pPr>
              <w:widowControl w:val="0"/>
              <w:tabs>
                <w:tab w:val="left" w:pos="712"/>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24"/>
                <w:tab w:val="left" w:pos="1297"/>
                <w:tab w:val="left" w:pos="1764"/>
                <w:tab w:val="left" w:pos="2100"/>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Пал</w:t>
            </w:r>
            <w:r w:rsidRPr="00F452CE">
              <w:rPr>
                <w:i/>
                <w:iCs/>
                <w:spacing w:val="-1"/>
                <w:sz w:val="24"/>
                <w:szCs w:val="24"/>
                <w:lang w:eastAsia="en-US"/>
              </w:rPr>
              <w:t>ыш</w:t>
            </w:r>
            <w:r w:rsidRPr="00F452CE">
              <w:rPr>
                <w:i/>
                <w:iCs/>
                <w:sz w:val="24"/>
                <w:szCs w:val="24"/>
                <w:lang w:eastAsia="en-US"/>
              </w:rPr>
              <w:t>аш:</w:t>
            </w:r>
            <w:r w:rsidRPr="00F452CE">
              <w:rPr>
                <w:spacing w:val="1"/>
                <w:sz w:val="24"/>
                <w:szCs w:val="24"/>
                <w:lang w:eastAsia="en-US"/>
              </w:rPr>
              <w:t>р</w:t>
            </w:r>
            <w:r w:rsidRPr="00F452CE">
              <w:rPr>
                <w:sz w:val="24"/>
                <w:szCs w:val="24"/>
                <w:lang w:eastAsia="en-US"/>
              </w:rPr>
              <w:t>аш</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д</w:t>
            </w:r>
            <w:r w:rsidRPr="00F452CE">
              <w:rPr>
                <w:sz w:val="24"/>
                <w:szCs w:val="24"/>
                <w:lang w:eastAsia="en-US"/>
              </w:rPr>
              <w:t>ыме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н</w:t>
            </w:r>
            <w:r w:rsidRPr="00F452CE">
              <w:rPr>
                <w:sz w:val="24"/>
                <w:szCs w:val="24"/>
                <w:lang w:eastAsia="en-US"/>
              </w:rPr>
              <w:tab/>
            </w:r>
            <w:r w:rsidRPr="00F452CE">
              <w:rPr>
                <w:spacing w:val="2"/>
                <w:sz w:val="24"/>
                <w:szCs w:val="24"/>
                <w:lang w:eastAsia="en-US"/>
              </w:rPr>
              <w:t>з</w:t>
            </w:r>
            <w:r w:rsidRPr="00F452CE">
              <w:rPr>
                <w:sz w:val="24"/>
                <w:szCs w:val="24"/>
                <w:lang w:eastAsia="en-US"/>
              </w:rPr>
              <w:t>н</w:t>
            </w:r>
            <w:r w:rsidRPr="00F452CE">
              <w:rPr>
                <w:spacing w:val="-1"/>
                <w:sz w:val="24"/>
                <w:szCs w:val="24"/>
                <w:lang w:eastAsia="en-US"/>
              </w:rPr>
              <w:t>а</w:t>
            </w:r>
            <w:r w:rsidRPr="00F452CE">
              <w:rPr>
                <w:sz w:val="24"/>
                <w:szCs w:val="24"/>
                <w:lang w:eastAsia="en-US"/>
              </w:rPr>
              <w:t>че</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йж</w:t>
            </w:r>
            <w:r w:rsidRPr="00F452CE">
              <w:rPr>
                <w:sz w:val="24"/>
                <w:szCs w:val="24"/>
                <w:lang w:eastAsia="en-US"/>
              </w:rPr>
              <w:t>е       д</w:t>
            </w:r>
            <w:r w:rsidRPr="00F452CE">
              <w:rPr>
                <w:spacing w:val="-1"/>
                <w:sz w:val="24"/>
                <w:szCs w:val="24"/>
                <w:lang w:eastAsia="en-US"/>
              </w:rPr>
              <w:t xml:space="preserve">а </w:t>
            </w:r>
            <w:r w:rsidRPr="00F452CE">
              <w:rPr>
                <w:sz w:val="24"/>
                <w:szCs w:val="24"/>
                <w:lang w:eastAsia="en-US"/>
              </w:rPr>
              <w:t>грам</w:t>
            </w:r>
            <w:r w:rsidRPr="00F452CE">
              <w:rPr>
                <w:spacing w:val="1"/>
                <w:sz w:val="24"/>
                <w:szCs w:val="24"/>
                <w:lang w:eastAsia="en-US"/>
              </w:rPr>
              <w:t>м</w:t>
            </w:r>
            <w:r w:rsidRPr="00F452CE">
              <w:rPr>
                <w:sz w:val="24"/>
                <w:szCs w:val="24"/>
                <w:lang w:eastAsia="en-US"/>
              </w:rPr>
              <w:t>ат</w:t>
            </w:r>
            <w:r w:rsidRPr="00F452CE">
              <w:rPr>
                <w:spacing w:val="-2"/>
                <w:sz w:val="24"/>
                <w:szCs w:val="24"/>
                <w:lang w:eastAsia="en-US"/>
              </w:rPr>
              <w:t>и</w:t>
            </w:r>
            <w:r w:rsidRPr="00F452CE">
              <w:rPr>
                <w:sz w:val="24"/>
                <w:szCs w:val="24"/>
                <w:lang w:eastAsia="en-US"/>
              </w:rPr>
              <w:t>че</w:t>
            </w:r>
            <w:r w:rsidRPr="00F452CE">
              <w:rPr>
                <w:spacing w:val="-1"/>
                <w:sz w:val="24"/>
                <w:szCs w:val="24"/>
                <w:lang w:eastAsia="en-US"/>
              </w:rPr>
              <w:t>с</w:t>
            </w:r>
            <w:r w:rsidRPr="00F452CE">
              <w:rPr>
                <w:spacing w:val="1"/>
                <w:sz w:val="24"/>
                <w:szCs w:val="24"/>
                <w:lang w:eastAsia="en-US"/>
              </w:rPr>
              <w:t>ки</w:t>
            </w:r>
            <w:r w:rsidRPr="00F452CE">
              <w:rPr>
                <w:sz w:val="24"/>
                <w:szCs w:val="24"/>
                <w:lang w:eastAsia="en-US"/>
              </w:rPr>
              <w:t xml:space="preserve">й </w:t>
            </w:r>
            <w:r w:rsidRPr="00F452CE">
              <w:rPr>
                <w:spacing w:val="-1"/>
                <w:sz w:val="24"/>
                <w:szCs w:val="24"/>
                <w:lang w:eastAsia="en-US"/>
              </w:rPr>
              <w:t>о</w:t>
            </w:r>
            <w:r w:rsidRPr="00F452CE">
              <w:rPr>
                <w:sz w:val="24"/>
                <w:szCs w:val="24"/>
                <w:lang w:eastAsia="en-US"/>
              </w:rPr>
              <w:t>й</w:t>
            </w:r>
            <w:r w:rsidRPr="00F452CE">
              <w:rPr>
                <w:spacing w:val="-1"/>
                <w:sz w:val="24"/>
                <w:szCs w:val="24"/>
                <w:lang w:eastAsia="en-US"/>
              </w:rPr>
              <w:t>ы</w:t>
            </w:r>
            <w:r w:rsidRPr="00F452CE">
              <w:rPr>
                <w:sz w:val="24"/>
                <w:szCs w:val="24"/>
                <w:lang w:eastAsia="en-US"/>
              </w:rPr>
              <w:t>ртемж</w:t>
            </w:r>
            <w:r w:rsidRPr="00F452CE">
              <w:rPr>
                <w:spacing w:val="-1"/>
                <w:sz w:val="24"/>
                <w:szCs w:val="24"/>
                <w:lang w:eastAsia="en-US"/>
              </w:rPr>
              <w:t>е</w:t>
            </w:r>
            <w:r w:rsidRPr="00F452CE">
              <w:rPr>
                <w:sz w:val="24"/>
                <w:szCs w:val="24"/>
                <w:lang w:eastAsia="en-US"/>
              </w:rPr>
              <w:t xml:space="preserve">. </w:t>
            </w: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 xml:space="preserve">раш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дыме  о</w:t>
            </w:r>
            <w:r w:rsidRPr="00F452CE">
              <w:rPr>
                <w:spacing w:val="-1"/>
                <w:sz w:val="24"/>
                <w:szCs w:val="24"/>
                <w:lang w:eastAsia="en-US"/>
              </w:rPr>
              <w:t>л</w:t>
            </w:r>
            <w:r w:rsidRPr="00F452CE">
              <w:rPr>
                <w:sz w:val="24"/>
                <w:szCs w:val="24"/>
                <w:lang w:eastAsia="en-US"/>
              </w:rPr>
              <w:t>меш</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 xml:space="preserve"> м</w:t>
            </w:r>
            <w:r w:rsidRPr="00F452CE">
              <w:rPr>
                <w:spacing w:val="-1"/>
                <w:sz w:val="24"/>
                <w:szCs w:val="24"/>
                <w:lang w:eastAsia="en-US"/>
              </w:rPr>
              <w:t>ут</w:t>
            </w:r>
            <w:r w:rsidRPr="00F452CE">
              <w:rPr>
                <w:sz w:val="24"/>
                <w:szCs w:val="24"/>
                <w:lang w:eastAsia="en-US"/>
              </w:rPr>
              <w:t>ымойы</w:t>
            </w:r>
            <w:r w:rsidRPr="00F452CE">
              <w:rPr>
                <w:spacing w:val="1"/>
                <w:sz w:val="24"/>
                <w:szCs w:val="24"/>
                <w:lang w:eastAsia="en-US"/>
              </w:rPr>
              <w:t>р</w:t>
            </w:r>
            <w:r w:rsidRPr="00F452CE">
              <w:rPr>
                <w:sz w:val="24"/>
                <w:szCs w:val="24"/>
                <w:lang w:eastAsia="en-US"/>
              </w:rPr>
              <w:t>ыша</w:t>
            </w:r>
            <w:r w:rsidRPr="00F452CE">
              <w:rPr>
                <w:spacing w:val="-1"/>
                <w:sz w:val="24"/>
                <w:szCs w:val="24"/>
                <w:lang w:eastAsia="en-US"/>
              </w:rPr>
              <w:t>ш</w:t>
            </w:r>
            <w:r w:rsidRPr="00F452CE">
              <w:rPr>
                <w:sz w:val="24"/>
                <w:szCs w:val="24"/>
                <w:lang w:eastAsia="en-US"/>
              </w:rPr>
              <w:t>,</w:t>
            </w:r>
            <w:r w:rsidRPr="00F452CE">
              <w:rPr>
                <w:spacing w:val="1"/>
                <w:sz w:val="24"/>
                <w:szCs w:val="24"/>
                <w:lang w:eastAsia="en-US"/>
              </w:rPr>
              <w:t>т</w:t>
            </w:r>
            <w:r w:rsidRPr="00F452CE">
              <w:rPr>
                <w:spacing w:val="-1"/>
                <w:sz w:val="24"/>
                <w:szCs w:val="24"/>
                <w:lang w:eastAsia="en-US"/>
              </w:rPr>
              <w:t>у</w:t>
            </w:r>
            <w:r w:rsidRPr="00F452CE">
              <w:rPr>
                <w:sz w:val="24"/>
                <w:szCs w:val="24"/>
                <w:lang w:eastAsia="en-US"/>
              </w:rPr>
              <w:t>ды</w:t>
            </w:r>
            <w:r w:rsidRPr="00F452CE">
              <w:rPr>
                <w:spacing w:val="-1"/>
                <w:sz w:val="24"/>
                <w:szCs w:val="24"/>
                <w:lang w:eastAsia="en-US"/>
              </w:rPr>
              <w:t>н</w:t>
            </w:r>
            <w:r w:rsidRPr="00F452CE">
              <w:rPr>
                <w:sz w:val="24"/>
                <w:szCs w:val="24"/>
                <w:lang w:eastAsia="en-US"/>
              </w:rPr>
              <w:t xml:space="preserve"> м</w:t>
            </w:r>
            <w:r w:rsidRPr="00F452CE">
              <w:rPr>
                <w:spacing w:val="1"/>
                <w:sz w:val="24"/>
                <w:szCs w:val="24"/>
                <w:lang w:eastAsia="en-US"/>
              </w:rPr>
              <w:t>о</w:t>
            </w:r>
            <w:r w:rsidRPr="00F452CE">
              <w:rPr>
                <w:sz w:val="24"/>
                <w:szCs w:val="24"/>
                <w:lang w:eastAsia="en-US"/>
              </w:rPr>
              <w:t>м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ымыж</w:t>
            </w:r>
            <w:r w:rsidRPr="00F452CE">
              <w:rPr>
                <w:spacing w:val="-1"/>
                <w:sz w:val="24"/>
                <w:szCs w:val="24"/>
                <w:lang w:eastAsia="en-US"/>
              </w:rPr>
              <w:t>ы</w:t>
            </w:r>
            <w:r w:rsidRPr="00F452CE">
              <w:rPr>
                <w:sz w:val="24"/>
                <w:szCs w:val="24"/>
                <w:lang w:eastAsia="en-US"/>
              </w:rPr>
              <w:t>м рашемдыш</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л</w:t>
            </w:r>
            <w:r w:rsidRPr="00F452CE">
              <w:rPr>
                <w:sz w:val="24"/>
                <w:szCs w:val="24"/>
                <w:lang w:eastAsia="en-US"/>
              </w:rPr>
              <w:t>ўм</w:t>
            </w:r>
            <w:r w:rsidRPr="00F452CE">
              <w:rPr>
                <w:spacing w:val="3"/>
                <w:sz w:val="24"/>
                <w:szCs w:val="24"/>
                <w:lang w:eastAsia="en-US"/>
              </w:rPr>
              <w:t xml:space="preserve"> 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 xml:space="preserve">деч </w:t>
            </w:r>
            <w:r w:rsidRPr="00F452CE">
              <w:rPr>
                <w:spacing w:val="-1"/>
                <w:sz w:val="24"/>
                <w:szCs w:val="24"/>
                <w:lang w:eastAsia="en-US"/>
              </w:rPr>
              <w:t>п</w:t>
            </w:r>
            <w:r w:rsidRPr="00F452CE">
              <w:rPr>
                <w:sz w:val="24"/>
                <w:szCs w:val="24"/>
                <w:lang w:eastAsia="en-US"/>
              </w:rPr>
              <w:t>ос</w:t>
            </w:r>
            <w:r w:rsidRPr="00F452CE">
              <w:rPr>
                <w:spacing w:val="-1"/>
                <w:sz w:val="24"/>
                <w:szCs w:val="24"/>
                <w:lang w:eastAsia="en-US"/>
              </w:rPr>
              <w:t>н</w:t>
            </w:r>
            <w:r w:rsidRPr="00F452CE">
              <w:rPr>
                <w:sz w:val="24"/>
                <w:szCs w:val="24"/>
                <w:lang w:eastAsia="en-US"/>
              </w:rPr>
              <w:t>а           к</w:t>
            </w:r>
            <w:r w:rsidRPr="00F452CE">
              <w:rPr>
                <w:spacing w:val="-3"/>
                <w:sz w:val="24"/>
                <w:szCs w:val="24"/>
                <w:lang w:eastAsia="en-US"/>
              </w:rPr>
              <w:t>у</w:t>
            </w:r>
            <w:r w:rsidRPr="00F452CE">
              <w:rPr>
                <w:sz w:val="24"/>
                <w:szCs w:val="24"/>
                <w:lang w:eastAsia="en-US"/>
              </w:rPr>
              <w:t>ч</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т</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т</w:t>
            </w:r>
            <w:r w:rsidRPr="00F452CE">
              <w:rPr>
                <w:sz w:val="24"/>
                <w:szCs w:val="24"/>
                <w:lang w:eastAsia="en-US"/>
              </w:rPr>
              <w:t>мы</w:t>
            </w:r>
            <w:r w:rsidRPr="00F452CE">
              <w:rPr>
                <w:spacing w:val="-1"/>
                <w:sz w:val="24"/>
                <w:szCs w:val="24"/>
                <w:lang w:eastAsia="en-US"/>
              </w:rPr>
              <w:t>ж</w:t>
            </w:r>
            <w:r w:rsidRPr="00F452CE">
              <w:rPr>
                <w:sz w:val="24"/>
                <w:szCs w:val="24"/>
                <w:lang w:eastAsia="en-US"/>
              </w:rPr>
              <w:t xml:space="preserve"> годы</w:t>
            </w:r>
            <w:r w:rsidRPr="00F452CE">
              <w:rPr>
                <w:spacing w:val="-1"/>
                <w:sz w:val="24"/>
                <w:szCs w:val="24"/>
                <w:lang w:eastAsia="en-US"/>
              </w:rPr>
              <w:t>м</w:t>
            </w:r>
            <w:r w:rsidRPr="00F452CE">
              <w:rPr>
                <w:sz w:val="24"/>
                <w:szCs w:val="24"/>
                <w:lang w:eastAsia="en-US"/>
              </w:rPr>
              <w:t>вочмыкф</w:t>
            </w:r>
            <w:r w:rsidRPr="00F452CE">
              <w:rPr>
                <w:spacing w:val="1"/>
                <w:sz w:val="24"/>
                <w:szCs w:val="24"/>
                <w:lang w:eastAsia="en-US"/>
              </w:rPr>
              <w:t>ор</w:t>
            </w:r>
            <w:r w:rsidRPr="00F452CE">
              <w:rPr>
                <w:sz w:val="24"/>
                <w:szCs w:val="24"/>
                <w:lang w:eastAsia="en-US"/>
              </w:rPr>
              <w:t>мыжы</w:t>
            </w:r>
            <w:r w:rsidRPr="00F452CE">
              <w:rPr>
                <w:spacing w:val="-1"/>
                <w:sz w:val="24"/>
                <w:szCs w:val="24"/>
                <w:lang w:eastAsia="en-US"/>
              </w:rPr>
              <w:t>м</w:t>
            </w:r>
            <w:r w:rsidRPr="00F452CE">
              <w:rPr>
                <w:sz w:val="24"/>
                <w:szCs w:val="24"/>
                <w:lang w:eastAsia="en-US"/>
              </w:rPr>
              <w:t xml:space="preserve">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w:t>
            </w:r>
            <w:r w:rsidRPr="00F452CE">
              <w:rPr>
                <w:spacing w:val="3"/>
                <w:sz w:val="24"/>
                <w:szCs w:val="24"/>
                <w:lang w:eastAsia="en-US"/>
              </w:rPr>
              <w:t>ш</w:t>
            </w:r>
            <w:r>
              <w:rPr>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pacing w:val="18"/>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0</w:t>
            </w:r>
            <w:r w:rsidRPr="00F452CE">
              <w:rPr>
                <w:sz w:val="24"/>
                <w:szCs w:val="24"/>
                <w:lang w:eastAsia="en-US"/>
              </w:rPr>
              <w:t>8–1</w:t>
            </w:r>
            <w:r w:rsidRPr="00F452CE">
              <w:rPr>
                <w:spacing w:val="-1"/>
                <w:sz w:val="24"/>
                <w:szCs w:val="24"/>
                <w:lang w:eastAsia="en-US"/>
              </w:rPr>
              <w:t>0</w:t>
            </w:r>
            <w:r w:rsidRPr="00F452CE">
              <w:rPr>
                <w:sz w:val="24"/>
                <w:szCs w:val="24"/>
                <w:lang w:eastAsia="en-US"/>
              </w:rPr>
              <w:t>9 ст</w:t>
            </w:r>
            <w:r w:rsidRPr="00F452CE">
              <w:rPr>
                <w:spacing w:val="-1"/>
                <w:sz w:val="24"/>
                <w:szCs w:val="24"/>
                <w:lang w:eastAsia="en-US"/>
              </w:rPr>
              <w:t>р</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1</w:t>
            </w:r>
            <w:r w:rsidRPr="00F452CE">
              <w:rPr>
                <w:sz w:val="24"/>
                <w:szCs w:val="24"/>
                <w:lang w:eastAsia="en-US"/>
              </w:rPr>
              <w:t>.О</w:t>
            </w:r>
            <w:r w:rsidRPr="00F452CE">
              <w:rPr>
                <w:spacing w:val="-1"/>
                <w:sz w:val="24"/>
                <w:szCs w:val="24"/>
                <w:lang w:eastAsia="en-US"/>
              </w:rPr>
              <w:t>л</w:t>
            </w:r>
            <w:r w:rsidRPr="00F452CE">
              <w:rPr>
                <w:sz w:val="24"/>
                <w:szCs w:val="24"/>
                <w:lang w:eastAsia="en-US"/>
              </w:rPr>
              <w:t>мешт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ут</w:t>
            </w:r>
            <w:r w:rsidRPr="00F452CE">
              <w:rPr>
                <w:sz w:val="24"/>
                <w:szCs w:val="24"/>
                <w:lang w:eastAsia="en-US"/>
              </w:rPr>
              <w:t>ан сочета</w:t>
            </w:r>
            <w:r>
              <w:rPr>
                <w:sz w:val="24"/>
                <w:szCs w:val="24"/>
                <w:lang w:eastAsia="en-US"/>
              </w:rPr>
              <w:t>-</w:t>
            </w:r>
            <w:r w:rsidRPr="00F452CE">
              <w:rPr>
                <w:spacing w:val="-1"/>
                <w:sz w:val="24"/>
                <w:szCs w:val="24"/>
                <w:lang w:eastAsia="en-US"/>
              </w:rPr>
              <w:t>ни</w:t>
            </w:r>
            <w:r w:rsidRPr="00F452CE">
              <w:rPr>
                <w:spacing w:val="2"/>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мв</w:t>
            </w:r>
            <w:r w:rsidRPr="00F452CE">
              <w:rPr>
                <w:spacing w:val="-1"/>
                <w:sz w:val="24"/>
                <w:szCs w:val="24"/>
                <w:lang w:eastAsia="en-US"/>
              </w:rPr>
              <w:t>о</w:t>
            </w:r>
            <w:r w:rsidRPr="00F452CE">
              <w:rPr>
                <w:sz w:val="24"/>
                <w:szCs w:val="24"/>
                <w:lang w:eastAsia="en-US"/>
              </w:rPr>
              <w:t>зенлу</w:t>
            </w:r>
            <w:r w:rsidRPr="00F452CE">
              <w:rPr>
                <w:spacing w:val="-1"/>
                <w:sz w:val="24"/>
                <w:szCs w:val="24"/>
                <w:lang w:eastAsia="en-US"/>
              </w:rPr>
              <w:t>кта</w:t>
            </w:r>
            <w:r w:rsidRPr="00F452CE">
              <w:rPr>
                <w:sz w:val="24"/>
                <w:szCs w:val="24"/>
                <w:lang w:eastAsia="en-US"/>
              </w:rPr>
              <w:t>ш</w:t>
            </w:r>
            <w:r w:rsidRPr="00F452CE">
              <w:rPr>
                <w:spacing w:val="-1"/>
                <w:sz w:val="24"/>
                <w:szCs w:val="24"/>
                <w:lang w:eastAsia="en-US"/>
              </w:rPr>
              <w:t>,</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ут</w:t>
            </w:r>
            <w:r w:rsidRPr="00F452CE">
              <w:rPr>
                <w:sz w:val="24"/>
                <w:szCs w:val="24"/>
                <w:lang w:eastAsia="en-US"/>
              </w:rPr>
              <w:t>ын раз</w:t>
            </w:r>
            <w:r w:rsidRPr="00F452CE">
              <w:rPr>
                <w:spacing w:val="1"/>
                <w:sz w:val="24"/>
                <w:szCs w:val="24"/>
                <w:lang w:eastAsia="en-US"/>
              </w:rPr>
              <w:t>р</w:t>
            </w:r>
            <w:r w:rsidRPr="00F452CE">
              <w:rPr>
                <w:sz w:val="24"/>
                <w:szCs w:val="24"/>
                <w:lang w:eastAsia="en-US"/>
              </w:rPr>
              <w:t>я</w:t>
            </w:r>
            <w:r w:rsidRPr="00F452CE">
              <w:rPr>
                <w:spacing w:val="-1"/>
                <w:sz w:val="24"/>
                <w:szCs w:val="24"/>
                <w:lang w:eastAsia="en-US"/>
              </w:rPr>
              <w:t>д</w:t>
            </w:r>
            <w:r>
              <w:rPr>
                <w:spacing w:val="-1"/>
                <w:sz w:val="24"/>
                <w:szCs w:val="24"/>
                <w:lang w:eastAsia="en-US"/>
              </w:rPr>
              <w:t>-</w:t>
            </w:r>
            <w:r w:rsidRPr="00F452CE">
              <w:rPr>
                <w:spacing w:val="-1"/>
                <w:sz w:val="24"/>
                <w:szCs w:val="24"/>
                <w:lang w:eastAsia="en-US"/>
              </w:rPr>
              <w:lastRenderedPageBreak/>
              <w:t>ш</w:t>
            </w:r>
            <w:r w:rsidRPr="00F452CE">
              <w:rPr>
                <w:sz w:val="24"/>
                <w:szCs w:val="24"/>
                <w:lang w:eastAsia="en-US"/>
              </w:rPr>
              <w:t>ымон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516"/>
              </w:tabs>
              <w:autoSpaceDE w:val="0"/>
              <w:autoSpaceDN w:val="0"/>
              <w:adjustRightInd w:val="0"/>
              <w:spacing w:after="0" w:line="240" w:lineRule="auto"/>
              <w:ind w:left="0"/>
              <w:rPr>
                <w:sz w:val="24"/>
                <w:szCs w:val="24"/>
                <w:lang w:eastAsia="en-US"/>
              </w:rPr>
            </w:pPr>
            <w:r w:rsidRPr="00F452CE">
              <w:rPr>
                <w:sz w:val="24"/>
                <w:szCs w:val="24"/>
              </w:rPr>
              <w:t>2.О</w:t>
            </w:r>
            <w:r w:rsidRPr="00F452CE">
              <w:rPr>
                <w:spacing w:val="-1"/>
                <w:sz w:val="24"/>
                <w:szCs w:val="24"/>
              </w:rPr>
              <w:t>лм</w:t>
            </w:r>
            <w:r w:rsidRPr="00F452CE">
              <w:rPr>
                <w:sz w:val="24"/>
                <w:szCs w:val="24"/>
              </w:rPr>
              <w:t>ешт</w:t>
            </w:r>
            <w:r w:rsidRPr="00F452CE">
              <w:rPr>
                <w:spacing w:val="-1"/>
                <w:sz w:val="24"/>
                <w:szCs w:val="24"/>
              </w:rPr>
              <w:t>ыш</w:t>
            </w:r>
            <w:r w:rsidRPr="00F452CE">
              <w:rPr>
                <w:spacing w:val="2"/>
                <w:sz w:val="24"/>
                <w:szCs w:val="24"/>
              </w:rPr>
              <w:t>м</w:t>
            </w:r>
            <w:r w:rsidRPr="00F452CE">
              <w:rPr>
                <w:spacing w:val="-3"/>
                <w:sz w:val="24"/>
                <w:szCs w:val="24"/>
              </w:rPr>
              <w:t>у</w:t>
            </w:r>
            <w:r w:rsidRPr="00F452CE">
              <w:rPr>
                <w:spacing w:val="1"/>
                <w:sz w:val="24"/>
                <w:szCs w:val="24"/>
              </w:rPr>
              <w:t>т</w:t>
            </w:r>
            <w:r w:rsidRPr="00F452CE">
              <w:rPr>
                <w:sz w:val="24"/>
                <w:szCs w:val="24"/>
              </w:rPr>
              <w:t>-в</w:t>
            </w:r>
            <w:r w:rsidRPr="00F452CE">
              <w:rPr>
                <w:spacing w:val="-2"/>
                <w:sz w:val="24"/>
                <w:szCs w:val="24"/>
              </w:rPr>
              <w:t>л</w:t>
            </w:r>
            <w:r w:rsidRPr="00F452CE">
              <w:rPr>
                <w:sz w:val="24"/>
                <w:szCs w:val="24"/>
              </w:rPr>
              <w:t>ак</w:t>
            </w:r>
            <w:r w:rsidRPr="00F452CE">
              <w:rPr>
                <w:spacing w:val="-1"/>
                <w:sz w:val="24"/>
                <w:szCs w:val="24"/>
              </w:rPr>
              <w:t>ы</w:t>
            </w:r>
            <w:r w:rsidRPr="00F452CE">
              <w:rPr>
                <w:sz w:val="24"/>
                <w:szCs w:val="24"/>
              </w:rPr>
              <w:t>м ой</w:t>
            </w:r>
            <w:r w:rsidRPr="00F452CE">
              <w:rPr>
                <w:spacing w:val="-2"/>
                <w:sz w:val="24"/>
                <w:szCs w:val="24"/>
              </w:rPr>
              <w:t>л</w:t>
            </w:r>
            <w:r w:rsidRPr="00F452CE">
              <w:rPr>
                <w:sz w:val="24"/>
                <w:szCs w:val="24"/>
              </w:rPr>
              <w:t>о</w:t>
            </w:r>
            <w:r w:rsidRPr="00F452CE">
              <w:rPr>
                <w:spacing w:val="-1"/>
                <w:sz w:val="24"/>
                <w:szCs w:val="24"/>
              </w:rPr>
              <w:t>н</w:t>
            </w:r>
            <w:r w:rsidRPr="00F452CE">
              <w:rPr>
                <w:sz w:val="24"/>
                <w:szCs w:val="24"/>
              </w:rPr>
              <w:t>чоч</w:t>
            </w:r>
            <w:r w:rsidRPr="00F452CE">
              <w:rPr>
                <w:spacing w:val="-1"/>
                <w:sz w:val="24"/>
                <w:szCs w:val="24"/>
              </w:rPr>
              <w:t>л</w:t>
            </w:r>
            <w:r w:rsidRPr="00F452CE">
              <w:rPr>
                <w:sz w:val="24"/>
                <w:szCs w:val="24"/>
              </w:rPr>
              <w:t>е</w:t>
            </w:r>
            <w:r w:rsidRPr="00F452CE">
              <w:rPr>
                <w:spacing w:val="-1"/>
                <w:sz w:val="24"/>
                <w:szCs w:val="24"/>
              </w:rPr>
              <w:t>н</w:t>
            </w:r>
            <w:r w:rsidRPr="00F452CE">
              <w:rPr>
                <w:sz w:val="24"/>
                <w:szCs w:val="24"/>
              </w:rPr>
              <w:t xml:space="preserve">семын </w:t>
            </w:r>
            <w:r w:rsidRPr="00F452CE">
              <w:rPr>
                <w:spacing w:val="-1"/>
                <w:sz w:val="24"/>
                <w:szCs w:val="24"/>
              </w:rPr>
              <w:t>у</w:t>
            </w:r>
            <w:r w:rsidRPr="00F452CE">
              <w:rPr>
                <w:sz w:val="24"/>
                <w:szCs w:val="24"/>
              </w:rPr>
              <w:t>д</w:t>
            </w:r>
            <w:r w:rsidRPr="00F452CE">
              <w:rPr>
                <w:spacing w:val="-1"/>
                <w:sz w:val="24"/>
                <w:szCs w:val="24"/>
              </w:rPr>
              <w:t>ы</w:t>
            </w:r>
            <w:r w:rsidRPr="00F452CE">
              <w:rPr>
                <w:sz w:val="24"/>
                <w:szCs w:val="24"/>
              </w:rPr>
              <w:t>ра</w:t>
            </w:r>
            <w:r>
              <w:rPr>
                <w:sz w:val="24"/>
                <w:szCs w:val="24"/>
              </w:rPr>
              <w:t>-</w:t>
            </w:r>
            <w:r w:rsidRPr="00F452CE">
              <w:rPr>
                <w:spacing w:val="-1"/>
                <w:sz w:val="24"/>
                <w:szCs w:val="24"/>
              </w:rPr>
              <w:t>л</w:t>
            </w:r>
            <w:r w:rsidRPr="00F452CE">
              <w:rPr>
                <w:sz w:val="24"/>
                <w:szCs w:val="24"/>
              </w:rPr>
              <w:t>а</w:t>
            </w:r>
            <w:r w:rsidRPr="00F452CE">
              <w:rPr>
                <w:spacing w:val="-1"/>
                <w:sz w:val="24"/>
                <w:szCs w:val="24"/>
              </w:rPr>
              <w:t>ш</w:t>
            </w:r>
            <w:r w:rsidRPr="00F452CE">
              <w:rPr>
                <w:sz w:val="24"/>
                <w:szCs w:val="24"/>
              </w:rPr>
              <w:t>.</w:t>
            </w: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Шор</w:t>
            </w:r>
            <w:r w:rsidRPr="00F452CE">
              <w:rPr>
                <w:spacing w:val="-1"/>
                <w:sz w:val="24"/>
                <w:szCs w:val="24"/>
                <w:lang w:eastAsia="en-US"/>
              </w:rPr>
              <w:t>ы</w:t>
            </w:r>
            <w:r w:rsidRPr="00F452CE">
              <w:rPr>
                <w:spacing w:val="-2"/>
                <w:sz w:val="24"/>
                <w:szCs w:val="24"/>
                <w:lang w:eastAsia="en-US"/>
              </w:rPr>
              <w:t>мо</w:t>
            </w:r>
            <w:r w:rsidRPr="00F452CE">
              <w:rPr>
                <w:sz w:val="24"/>
                <w:szCs w:val="24"/>
                <w:lang w:eastAsia="en-US"/>
              </w:rPr>
              <w:t xml:space="preserve"> (</w:t>
            </w:r>
            <w:r w:rsidRPr="00F452CE">
              <w:rPr>
                <w:spacing w:val="1"/>
                <w:sz w:val="24"/>
                <w:szCs w:val="24"/>
                <w:lang w:eastAsia="en-US"/>
              </w:rPr>
              <w:t>о</w:t>
            </w:r>
            <w:r w:rsidRPr="00F452CE">
              <w:rPr>
                <w:sz w:val="24"/>
                <w:szCs w:val="24"/>
                <w:lang w:eastAsia="en-US"/>
              </w:rPr>
              <w:t>т</w:t>
            </w:r>
            <w:r w:rsidRPr="00F452CE">
              <w:rPr>
                <w:spacing w:val="-1"/>
                <w:sz w:val="24"/>
                <w:szCs w:val="24"/>
                <w:lang w:eastAsia="en-US"/>
              </w:rPr>
              <w:t>р</w:t>
            </w:r>
            <w:r w:rsidRPr="00F452CE">
              <w:rPr>
                <w:sz w:val="24"/>
                <w:szCs w:val="24"/>
                <w:lang w:eastAsia="en-US"/>
              </w:rPr>
              <w:t>и</w:t>
            </w:r>
            <w:r w:rsidRPr="00F452CE">
              <w:rPr>
                <w:spacing w:val="-1"/>
                <w:sz w:val="24"/>
                <w:szCs w:val="24"/>
                <w:lang w:eastAsia="en-US"/>
              </w:rPr>
              <w:t>ца</w:t>
            </w:r>
            <w:r w:rsidRPr="00F452CE">
              <w:rPr>
                <w:sz w:val="24"/>
                <w:szCs w:val="24"/>
                <w:lang w:eastAsia="en-US"/>
              </w:rPr>
              <w:t>-т</w:t>
            </w:r>
            <w:r w:rsidRPr="00F452CE">
              <w:rPr>
                <w:spacing w:val="-1"/>
                <w:sz w:val="24"/>
                <w:szCs w:val="24"/>
                <w:lang w:eastAsia="en-US"/>
              </w:rPr>
              <w:t>ел</w:t>
            </w:r>
            <w:r w:rsidRPr="00F452CE">
              <w:rPr>
                <w:spacing w:val="1"/>
                <w:sz w:val="24"/>
                <w:szCs w:val="24"/>
                <w:lang w:eastAsia="en-US"/>
              </w:rPr>
              <w:t>ь</w:t>
            </w:r>
            <w:r w:rsidRPr="00F452CE">
              <w:rPr>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ыш</w:t>
            </w:r>
            <w:r w:rsidRPr="00F452CE">
              <w:rPr>
                <w:spacing w:val="3"/>
                <w:sz w:val="24"/>
                <w:szCs w:val="24"/>
                <w:lang w:eastAsia="en-US"/>
              </w:rPr>
              <w:t>м</w:t>
            </w:r>
            <w:r w:rsidRPr="00F452CE">
              <w:rPr>
                <w:spacing w:val="-3"/>
                <w:sz w:val="24"/>
                <w:szCs w:val="24"/>
                <w:lang w:eastAsia="en-US"/>
              </w:rPr>
              <w:t>у</w:t>
            </w:r>
            <w:r w:rsidRPr="00F452CE">
              <w:rPr>
                <w:sz w:val="24"/>
                <w:szCs w:val="24"/>
                <w:lang w:eastAsia="en-US"/>
              </w:rPr>
              <w:t>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79"/>
              </w:tabs>
              <w:autoSpaceDE w:val="0"/>
              <w:autoSpaceDN w:val="0"/>
              <w:adjustRightInd w:val="0"/>
              <w:spacing w:after="0" w:line="240" w:lineRule="auto"/>
              <w:ind w:left="0"/>
              <w:rPr>
                <w:sz w:val="24"/>
                <w:szCs w:val="24"/>
                <w:lang w:eastAsia="en-US"/>
              </w:rPr>
            </w:pPr>
            <w:r w:rsidRPr="00F452CE">
              <w:rPr>
                <w:sz w:val="24"/>
                <w:szCs w:val="24"/>
                <w:lang w:eastAsia="en-US"/>
              </w:rPr>
              <w:t>От</w:t>
            </w:r>
            <w:r w:rsidRPr="00F452CE">
              <w:rPr>
                <w:spacing w:val="-1"/>
                <w:sz w:val="24"/>
                <w:szCs w:val="24"/>
                <w:lang w:eastAsia="en-US"/>
              </w:rPr>
              <w:t>риц</w:t>
            </w:r>
            <w:r w:rsidRPr="00F452CE">
              <w:rPr>
                <w:spacing w:val="1"/>
                <w:sz w:val="24"/>
                <w:szCs w:val="24"/>
                <w:lang w:eastAsia="en-US"/>
              </w:rPr>
              <w:t>а</w:t>
            </w:r>
            <w:r w:rsidRPr="00F452CE">
              <w:rPr>
                <w:sz w:val="24"/>
                <w:szCs w:val="24"/>
                <w:lang w:eastAsia="en-US"/>
              </w:rPr>
              <w:t>те</w:t>
            </w:r>
            <w:r w:rsidRPr="00F452CE">
              <w:rPr>
                <w:spacing w:val="-1"/>
                <w:sz w:val="24"/>
                <w:szCs w:val="24"/>
                <w:lang w:eastAsia="en-US"/>
              </w:rPr>
              <w:t>л</w:t>
            </w:r>
            <w:r w:rsidRPr="00F452CE">
              <w:rPr>
                <w:spacing w:val="1"/>
                <w:sz w:val="24"/>
                <w:szCs w:val="24"/>
                <w:lang w:eastAsia="en-US"/>
              </w:rPr>
              <w:t>ь</w:t>
            </w:r>
            <w:r w:rsidRPr="00F452CE">
              <w:rPr>
                <w:sz w:val="24"/>
                <w:szCs w:val="24"/>
                <w:lang w:eastAsia="en-US"/>
              </w:rPr>
              <w:t>н</w:t>
            </w:r>
            <w:r w:rsidRPr="00F452CE">
              <w:rPr>
                <w:spacing w:val="1"/>
                <w:sz w:val="24"/>
                <w:szCs w:val="24"/>
                <w:lang w:eastAsia="en-US"/>
              </w:rPr>
              <w:t>ы</w:t>
            </w:r>
            <w:r w:rsidRPr="00F452CE">
              <w:rPr>
                <w:sz w:val="24"/>
                <w:szCs w:val="24"/>
                <w:lang w:eastAsia="en-US"/>
              </w:rPr>
              <w:t>й ол</w:t>
            </w:r>
            <w:r w:rsidRPr="00F452CE">
              <w:rPr>
                <w:spacing w:val="-1"/>
                <w:sz w:val="24"/>
                <w:szCs w:val="24"/>
                <w:lang w:eastAsia="en-US"/>
              </w:rPr>
              <w:t>м</w:t>
            </w:r>
            <w:r w:rsidRPr="00F452CE">
              <w:rPr>
                <w:sz w:val="24"/>
                <w:szCs w:val="24"/>
                <w:lang w:eastAsia="en-US"/>
              </w:rPr>
              <w:t>еш</w:t>
            </w:r>
            <w:r>
              <w:rPr>
                <w:sz w:val="24"/>
                <w:szCs w:val="24"/>
                <w:lang w:eastAsia="en-US"/>
              </w:rPr>
              <w:t>-</w:t>
            </w:r>
            <w:r w:rsidRPr="00F452CE">
              <w:rPr>
                <w:sz w:val="24"/>
                <w:szCs w:val="24"/>
                <w:lang w:eastAsia="en-US"/>
              </w:rPr>
              <w:t>т</w:t>
            </w:r>
            <w:r w:rsidRPr="00F452CE">
              <w:rPr>
                <w:spacing w:val="-1"/>
                <w:sz w:val="24"/>
                <w:szCs w:val="24"/>
                <w:lang w:eastAsia="en-US"/>
              </w:rPr>
              <w:t>ы</w:t>
            </w:r>
            <w:r w:rsidRPr="00F452CE">
              <w:rPr>
                <w:sz w:val="24"/>
                <w:szCs w:val="24"/>
                <w:lang w:eastAsia="en-US"/>
              </w:rPr>
              <w:t>шм</w:t>
            </w:r>
            <w:r w:rsidRPr="00F452CE">
              <w:rPr>
                <w:spacing w:val="-1"/>
                <w:sz w:val="24"/>
                <w:szCs w:val="24"/>
                <w:lang w:eastAsia="en-US"/>
              </w:rPr>
              <w:t>ут</w:t>
            </w:r>
            <w:r w:rsidRPr="00F452CE">
              <w:rPr>
                <w:sz w:val="24"/>
                <w:szCs w:val="24"/>
                <w:lang w:eastAsia="en-US"/>
              </w:rPr>
              <w:t>ым ш</w:t>
            </w:r>
            <w:r w:rsidRPr="00F452CE">
              <w:rPr>
                <w:spacing w:val="2"/>
                <w:sz w:val="24"/>
                <w:szCs w:val="24"/>
                <w:lang w:eastAsia="en-US"/>
              </w:rPr>
              <w:t>о</w:t>
            </w:r>
            <w:r w:rsidRPr="00F452CE">
              <w:rPr>
                <w:sz w:val="24"/>
                <w:szCs w:val="24"/>
                <w:lang w:eastAsia="en-US"/>
              </w:rPr>
              <w:t xml:space="preserve">рен </w:t>
            </w:r>
            <w:r w:rsidRPr="00F452CE">
              <w:rPr>
                <w:spacing w:val="-1"/>
                <w:sz w:val="24"/>
                <w:szCs w:val="24"/>
                <w:lang w:eastAsia="en-US"/>
              </w:rPr>
              <w:t>к</w:t>
            </w:r>
            <w:r w:rsidRPr="00F452CE">
              <w:rPr>
                <w:sz w:val="24"/>
                <w:szCs w:val="24"/>
                <w:lang w:eastAsia="en-US"/>
              </w:rPr>
              <w:t>а</w:t>
            </w:r>
            <w:r w:rsidRPr="00F452CE">
              <w:rPr>
                <w:spacing w:val="-1"/>
                <w:sz w:val="24"/>
                <w:szCs w:val="24"/>
                <w:lang w:eastAsia="en-US"/>
              </w:rPr>
              <w:t>л</w:t>
            </w:r>
            <w:r w:rsidRPr="00F452CE">
              <w:rPr>
                <w:sz w:val="24"/>
                <w:szCs w:val="24"/>
                <w:lang w:eastAsia="en-US"/>
              </w:rPr>
              <w:t>а</w:t>
            </w:r>
            <w:r>
              <w:rPr>
                <w:sz w:val="24"/>
                <w:szCs w:val="24"/>
                <w:lang w:eastAsia="en-US"/>
              </w:rPr>
              <w:t>-</w:t>
            </w:r>
            <w:r w:rsidRPr="00F452CE">
              <w:rPr>
                <w:spacing w:val="-1"/>
                <w:sz w:val="24"/>
                <w:szCs w:val="24"/>
                <w:lang w:eastAsia="en-US"/>
              </w:rPr>
              <w:t>с</w:t>
            </w:r>
            <w:r w:rsidRPr="00F452CE">
              <w:rPr>
                <w:sz w:val="24"/>
                <w:szCs w:val="24"/>
                <w:lang w:eastAsia="en-US"/>
              </w:rPr>
              <w:t>ымер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ж</w:t>
            </w:r>
            <w:r w:rsidRPr="00F452CE">
              <w:rPr>
                <w:sz w:val="24"/>
                <w:szCs w:val="24"/>
                <w:lang w:eastAsia="en-US"/>
              </w:rPr>
              <w:t xml:space="preserve">о.    </w:t>
            </w:r>
            <w:r w:rsidRPr="00F452CE">
              <w:rPr>
                <w:spacing w:val="1"/>
                <w:sz w:val="24"/>
                <w:szCs w:val="24"/>
                <w:lang w:eastAsia="en-US"/>
              </w:rPr>
              <w:t>Т</w:t>
            </w:r>
            <w:r w:rsidRPr="00F452CE">
              <w:rPr>
                <w:spacing w:val="-3"/>
                <w:sz w:val="24"/>
                <w:szCs w:val="24"/>
                <w:lang w:eastAsia="en-US"/>
              </w:rPr>
              <w:t>у</w:t>
            </w:r>
            <w:r w:rsidRPr="00F452CE">
              <w:rPr>
                <w:sz w:val="24"/>
                <w:szCs w:val="24"/>
                <w:lang w:eastAsia="en-US"/>
              </w:rPr>
              <w:t xml:space="preserve">дын </w:t>
            </w:r>
            <w:r w:rsidRPr="00F452CE">
              <w:rPr>
                <w:spacing w:val="-1"/>
                <w:sz w:val="24"/>
                <w:szCs w:val="24"/>
                <w:lang w:eastAsia="en-US"/>
              </w:rPr>
              <w:t>л</w:t>
            </w:r>
            <w:r>
              <w:rPr>
                <w:sz w:val="24"/>
                <w:szCs w:val="24"/>
                <w:lang w:eastAsia="en-US"/>
              </w:rPr>
              <w:t xml:space="preserve">ўм  </w:t>
            </w:r>
            <w:r w:rsidRPr="00F452CE">
              <w:rPr>
                <w:spacing w:val="2"/>
                <w:sz w:val="24"/>
                <w:szCs w:val="24"/>
                <w:lang w:eastAsia="en-US"/>
              </w:rPr>
              <w:t>м</w:t>
            </w:r>
            <w:r w:rsidRPr="00F452CE">
              <w:rPr>
                <w:spacing w:val="-3"/>
                <w:sz w:val="24"/>
                <w:szCs w:val="24"/>
                <w:lang w:eastAsia="en-US"/>
              </w:rPr>
              <w:t>у</w:t>
            </w:r>
            <w:r w:rsidRPr="00F452CE">
              <w:rPr>
                <w:sz w:val="24"/>
                <w:szCs w:val="24"/>
                <w:lang w:eastAsia="en-US"/>
              </w:rPr>
              <w:t xml:space="preserve">т    дене </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лд</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т</w:t>
            </w:r>
            <w:r>
              <w:rPr>
                <w:spacing w:val="-1"/>
                <w:sz w:val="24"/>
                <w:szCs w:val="24"/>
                <w:lang w:eastAsia="en-US"/>
              </w:rPr>
              <w:t>-</w:t>
            </w:r>
            <w:r w:rsidRPr="00F452CE">
              <w:rPr>
                <w:sz w:val="24"/>
                <w:szCs w:val="24"/>
                <w:lang w:eastAsia="en-US"/>
              </w:rPr>
              <w:t>м</w:t>
            </w:r>
            <w:r w:rsidRPr="00F452CE">
              <w:rPr>
                <w:spacing w:val="2"/>
                <w:sz w:val="24"/>
                <w:szCs w:val="24"/>
                <w:lang w:eastAsia="en-US"/>
              </w:rPr>
              <w:t>ы</w:t>
            </w:r>
            <w:r w:rsidRPr="00F452CE">
              <w:rPr>
                <w:sz w:val="24"/>
                <w:szCs w:val="24"/>
                <w:lang w:eastAsia="en-US"/>
              </w:rPr>
              <w:t>ж годы</w:t>
            </w:r>
            <w:r w:rsidRPr="00F452CE">
              <w:rPr>
                <w:spacing w:val="-1"/>
                <w:sz w:val="24"/>
                <w:szCs w:val="24"/>
                <w:lang w:eastAsia="en-US"/>
              </w:rPr>
              <w:t>м</w:t>
            </w:r>
            <w:r w:rsidRPr="00F452CE">
              <w:rPr>
                <w:sz w:val="24"/>
                <w:szCs w:val="24"/>
                <w:lang w:eastAsia="en-US"/>
              </w:rPr>
              <w:t xml:space="preserve"> в</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т</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т</w:t>
            </w:r>
            <w:r w:rsidRPr="00F452CE">
              <w:rPr>
                <w:sz w:val="24"/>
                <w:szCs w:val="24"/>
                <w:lang w:eastAsia="en-US"/>
              </w:rPr>
              <w:t>д</w:t>
            </w:r>
            <w:r w:rsidRPr="00F452CE">
              <w:rPr>
                <w:spacing w:val="-1"/>
                <w:sz w:val="24"/>
                <w:szCs w:val="24"/>
                <w:lang w:eastAsia="en-US"/>
              </w:rPr>
              <w:t>ы</w:t>
            </w:r>
            <w:r>
              <w:rPr>
                <w:spacing w:val="-1"/>
                <w:sz w:val="24"/>
                <w:szCs w:val="24"/>
                <w:lang w:eastAsia="en-US"/>
              </w:rPr>
              <w:t>-</w:t>
            </w:r>
            <w:r w:rsidRPr="00F452CE">
              <w:rPr>
                <w:sz w:val="24"/>
                <w:szCs w:val="24"/>
                <w:lang w:eastAsia="en-US"/>
              </w:rPr>
              <w:t>м</w:t>
            </w:r>
            <w:r w:rsidRPr="00F452CE">
              <w:rPr>
                <w:spacing w:val="2"/>
                <w:sz w:val="24"/>
                <w:szCs w:val="24"/>
                <w:lang w:eastAsia="en-US"/>
              </w:rPr>
              <w:t>ы</w:t>
            </w:r>
            <w:r w:rsidRPr="00F452CE">
              <w:rPr>
                <w:spacing w:val="-1"/>
                <w:sz w:val="24"/>
                <w:szCs w:val="24"/>
                <w:lang w:eastAsia="en-US"/>
              </w:rPr>
              <w:t>ж</w:t>
            </w:r>
            <w:r w:rsidRPr="00F452CE">
              <w:rPr>
                <w:sz w:val="24"/>
                <w:szCs w:val="24"/>
                <w:lang w:eastAsia="en-US"/>
              </w:rPr>
              <w:t>е. Ш</w:t>
            </w:r>
            <w:r w:rsidRPr="00F452CE">
              <w:rPr>
                <w:spacing w:val="2"/>
                <w:sz w:val="24"/>
                <w:szCs w:val="24"/>
                <w:lang w:eastAsia="en-US"/>
              </w:rPr>
              <w:t>о</w:t>
            </w:r>
            <w:r w:rsidRPr="00F452CE">
              <w:rPr>
                <w:sz w:val="24"/>
                <w:szCs w:val="24"/>
                <w:lang w:eastAsia="en-US"/>
              </w:rPr>
              <w:t>р</w:t>
            </w:r>
            <w:r w:rsidRPr="00F452CE">
              <w:rPr>
                <w:spacing w:val="-1"/>
                <w:sz w:val="24"/>
                <w:szCs w:val="24"/>
                <w:lang w:eastAsia="en-US"/>
              </w:rPr>
              <w:t>ы</w:t>
            </w:r>
            <w:r w:rsidRPr="00F452CE">
              <w:rPr>
                <w:spacing w:val="-2"/>
                <w:sz w:val="24"/>
                <w:szCs w:val="24"/>
                <w:lang w:eastAsia="en-US"/>
              </w:rPr>
              <w:t>м</w:t>
            </w:r>
            <w:r w:rsidRPr="00F452CE">
              <w:rPr>
                <w:sz w:val="24"/>
                <w:szCs w:val="24"/>
                <w:lang w:eastAsia="en-US"/>
              </w:rPr>
              <w:t>о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шм</w:t>
            </w:r>
            <w:r w:rsidRPr="00F452CE">
              <w:rPr>
                <w:spacing w:val="-1"/>
                <w:sz w:val="24"/>
                <w:szCs w:val="24"/>
                <w:lang w:eastAsia="en-US"/>
              </w:rPr>
              <w:t>ут</w:t>
            </w:r>
            <w:r w:rsidRPr="00F452CE">
              <w:rPr>
                <w:sz w:val="24"/>
                <w:szCs w:val="24"/>
                <w:lang w:eastAsia="en-US"/>
              </w:rPr>
              <w:t>ын ы</w:t>
            </w:r>
            <w:r w:rsidRPr="00F452CE">
              <w:rPr>
                <w:spacing w:val="-1"/>
                <w:sz w:val="24"/>
                <w:szCs w:val="24"/>
                <w:lang w:eastAsia="en-US"/>
              </w:rPr>
              <w:t>ш</w:t>
            </w:r>
            <w:r>
              <w:rPr>
                <w:sz w:val="24"/>
                <w:szCs w:val="24"/>
                <w:lang w:eastAsia="en-US"/>
              </w:rPr>
              <w:t>талт</w:t>
            </w:r>
            <w:r w:rsidRPr="00F452CE">
              <w:rPr>
                <w:spacing w:val="-1"/>
                <w:sz w:val="24"/>
                <w:szCs w:val="24"/>
                <w:lang w:eastAsia="en-US"/>
              </w:rPr>
              <w:t>м</w:t>
            </w:r>
            <w:r w:rsidRPr="00F452CE">
              <w:rPr>
                <w:sz w:val="24"/>
                <w:szCs w:val="24"/>
                <w:lang w:eastAsia="en-US"/>
              </w:rPr>
              <w:t>ыже. 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ут</w:t>
            </w:r>
            <w:r w:rsidRPr="00F452CE">
              <w:rPr>
                <w:sz w:val="24"/>
                <w:szCs w:val="24"/>
                <w:lang w:eastAsia="en-US"/>
              </w:rPr>
              <w:t>ым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tabs>
                <w:tab w:val="left" w:pos="1079"/>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805"/>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 xml:space="preserve">аш: </w:t>
            </w:r>
            <w:r w:rsidRPr="00F452CE">
              <w:rPr>
                <w:sz w:val="24"/>
                <w:szCs w:val="24"/>
                <w:lang w:eastAsia="en-US"/>
              </w:rPr>
              <w:t>шор</w:t>
            </w:r>
            <w:r w:rsidRPr="00F452CE">
              <w:rPr>
                <w:spacing w:val="-1"/>
                <w:sz w:val="24"/>
                <w:szCs w:val="24"/>
                <w:lang w:eastAsia="en-US"/>
              </w:rPr>
              <w:t>ы</w:t>
            </w:r>
            <w:r w:rsidRPr="00F452CE">
              <w:rPr>
                <w:spacing w:val="-2"/>
                <w:sz w:val="24"/>
                <w:szCs w:val="24"/>
                <w:lang w:eastAsia="en-US"/>
              </w:rPr>
              <w:t>мо</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н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 xml:space="preserve">е,  </w:t>
            </w:r>
            <w:r w:rsidRPr="00F452CE">
              <w:rPr>
                <w:spacing w:val="1"/>
                <w:sz w:val="24"/>
                <w:szCs w:val="24"/>
                <w:lang w:eastAsia="en-US"/>
              </w:rPr>
              <w:t>т</w:t>
            </w:r>
            <w:r w:rsidRPr="00F452CE">
              <w:rPr>
                <w:spacing w:val="-1"/>
                <w:sz w:val="24"/>
                <w:szCs w:val="24"/>
                <w:lang w:eastAsia="en-US"/>
              </w:rPr>
              <w:t>у</w:t>
            </w:r>
            <w:r w:rsidRPr="00F452CE">
              <w:rPr>
                <w:sz w:val="24"/>
                <w:szCs w:val="24"/>
                <w:lang w:eastAsia="en-US"/>
              </w:rPr>
              <w:t>д</w:t>
            </w:r>
            <w:r w:rsidRPr="00F452CE">
              <w:rPr>
                <w:spacing w:val="-1"/>
                <w:sz w:val="24"/>
                <w:szCs w:val="24"/>
                <w:lang w:eastAsia="en-US"/>
              </w:rPr>
              <w:t>ы</w:t>
            </w:r>
            <w:r w:rsidRPr="00F452CE">
              <w:rPr>
                <w:sz w:val="24"/>
                <w:szCs w:val="24"/>
                <w:lang w:eastAsia="en-US"/>
              </w:rPr>
              <w:t>н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ыже;  т</w:t>
            </w:r>
            <w:r w:rsidRPr="00F452CE">
              <w:rPr>
                <w:spacing w:val="-1"/>
                <w:sz w:val="24"/>
                <w:szCs w:val="24"/>
                <w:lang w:eastAsia="en-US"/>
              </w:rPr>
              <w:t>ы</w:t>
            </w:r>
            <w:r w:rsidRPr="00F452CE">
              <w:rPr>
                <w:sz w:val="24"/>
                <w:szCs w:val="24"/>
                <w:lang w:eastAsia="en-US"/>
              </w:rPr>
              <w:t>г</w:t>
            </w:r>
            <w:r w:rsidRPr="00F452CE">
              <w:rPr>
                <w:spacing w:val="-1"/>
                <w:sz w:val="24"/>
                <w:szCs w:val="24"/>
                <w:lang w:eastAsia="en-US"/>
              </w:rPr>
              <w:t>а</w:t>
            </w:r>
            <w:r w:rsidRPr="00F452CE">
              <w:rPr>
                <w:sz w:val="24"/>
                <w:szCs w:val="24"/>
                <w:lang w:eastAsia="en-US"/>
              </w:rPr>
              <w:t>й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ты</w:t>
            </w:r>
            <w:r w:rsidRPr="00F452CE">
              <w:rPr>
                <w:sz w:val="24"/>
                <w:szCs w:val="24"/>
                <w:lang w:eastAsia="en-US"/>
              </w:rPr>
              <w:t>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товер</w:t>
            </w:r>
            <w:r w:rsidRPr="00F452CE">
              <w:rPr>
                <w:spacing w:val="-1"/>
                <w:sz w:val="24"/>
                <w:szCs w:val="24"/>
                <w:lang w:eastAsia="en-US"/>
              </w:rPr>
              <w:t>ж</w:t>
            </w:r>
            <w:r w:rsidRPr="00F452CE">
              <w:rPr>
                <w:sz w:val="24"/>
                <w:szCs w:val="24"/>
                <w:lang w:eastAsia="en-US"/>
              </w:rPr>
              <w:t xml:space="preserve">е. </w:t>
            </w:r>
          </w:p>
          <w:p w:rsidR="00D65A17" w:rsidRPr="00F452CE" w:rsidRDefault="00D65A17" w:rsidP="00D65A17">
            <w:pPr>
              <w:widowControl w:val="0"/>
              <w:tabs>
                <w:tab w:val="left" w:pos="1805"/>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 xml:space="preserve">аш: </w:t>
            </w:r>
            <w:r w:rsidRPr="00F452CE">
              <w:rPr>
                <w:sz w:val="24"/>
                <w:szCs w:val="24"/>
                <w:lang w:eastAsia="en-US"/>
              </w:rPr>
              <w:t>ш</w:t>
            </w:r>
            <w:r w:rsidRPr="00F452CE">
              <w:rPr>
                <w:spacing w:val="2"/>
                <w:sz w:val="24"/>
                <w:szCs w:val="24"/>
                <w:lang w:eastAsia="en-US"/>
              </w:rPr>
              <w:t>о</w:t>
            </w:r>
            <w:r w:rsidRPr="00F452CE">
              <w:rPr>
                <w:sz w:val="24"/>
                <w:szCs w:val="24"/>
                <w:lang w:eastAsia="en-US"/>
              </w:rPr>
              <w:t>р</w:t>
            </w:r>
            <w:r w:rsidRPr="00F452CE">
              <w:rPr>
                <w:spacing w:val="-1"/>
                <w:sz w:val="24"/>
                <w:szCs w:val="24"/>
                <w:lang w:eastAsia="en-US"/>
              </w:rPr>
              <w:t>ы</w:t>
            </w:r>
            <w:r w:rsidRPr="00F452CE">
              <w:rPr>
                <w:spacing w:val="-2"/>
                <w:sz w:val="24"/>
                <w:szCs w:val="24"/>
                <w:lang w:eastAsia="en-US"/>
              </w:rPr>
              <w:t>м</w:t>
            </w:r>
            <w:r w:rsidRPr="00F452CE">
              <w:rPr>
                <w:sz w:val="24"/>
                <w:szCs w:val="24"/>
                <w:lang w:eastAsia="en-US"/>
              </w:rPr>
              <w:t>о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ой</w:t>
            </w:r>
            <w:r w:rsidRPr="00F452CE">
              <w:rPr>
                <w:spacing w:val="-1"/>
                <w:sz w:val="24"/>
                <w:szCs w:val="24"/>
                <w:lang w:eastAsia="en-US"/>
              </w:rPr>
              <w:t>ы</w:t>
            </w:r>
            <w:r w:rsidRPr="00F452CE">
              <w:rPr>
                <w:sz w:val="24"/>
                <w:szCs w:val="24"/>
                <w:lang w:eastAsia="en-US"/>
              </w:rPr>
              <w:t>рышаш,ой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чо</w:t>
            </w:r>
            <w:r w:rsidRPr="00F452CE">
              <w:rPr>
                <w:spacing w:val="2"/>
                <w:sz w:val="24"/>
                <w:szCs w:val="24"/>
                <w:lang w:eastAsia="en-US"/>
              </w:rPr>
              <w:t>ч</w:t>
            </w:r>
            <w:r w:rsidRPr="00F452CE">
              <w:rPr>
                <w:sz w:val="24"/>
                <w:szCs w:val="24"/>
                <w:lang w:eastAsia="en-US"/>
              </w:rPr>
              <w:t>л</w:t>
            </w:r>
            <w:r w:rsidRPr="00F452CE">
              <w:rPr>
                <w:spacing w:val="-1"/>
                <w:sz w:val="24"/>
                <w:szCs w:val="24"/>
                <w:lang w:eastAsia="en-US"/>
              </w:rPr>
              <w:t>е</w:t>
            </w:r>
            <w:r w:rsidRPr="00F452CE">
              <w:rPr>
                <w:sz w:val="24"/>
                <w:szCs w:val="24"/>
                <w:lang w:eastAsia="en-US"/>
              </w:rPr>
              <w:t xml:space="preserve">н семын  </w:t>
            </w:r>
            <w:r w:rsidRPr="00F452CE">
              <w:rPr>
                <w:spacing w:val="-1"/>
                <w:sz w:val="24"/>
                <w:szCs w:val="24"/>
                <w:lang w:eastAsia="en-US"/>
              </w:rPr>
              <w:t>о</w:t>
            </w:r>
            <w:r w:rsidRPr="00F452CE">
              <w:rPr>
                <w:sz w:val="24"/>
                <w:szCs w:val="24"/>
                <w:lang w:eastAsia="en-US"/>
              </w:rPr>
              <w:t>н</w:t>
            </w:r>
            <w:r w:rsidRPr="00F452CE">
              <w:rPr>
                <w:spacing w:val="-1"/>
                <w:sz w:val="24"/>
                <w:szCs w:val="24"/>
                <w:lang w:eastAsia="en-US"/>
              </w:rPr>
              <w:t>ч</w:t>
            </w:r>
            <w:r w:rsidRPr="00F452CE">
              <w:rPr>
                <w:sz w:val="24"/>
                <w:szCs w:val="24"/>
                <w:lang w:eastAsia="en-US"/>
              </w:rPr>
              <w:t>ыкты</w:t>
            </w:r>
            <w:r w:rsidRPr="00F452CE">
              <w:rPr>
                <w:spacing w:val="-1"/>
                <w:sz w:val="24"/>
                <w:szCs w:val="24"/>
                <w:lang w:eastAsia="en-US"/>
              </w:rPr>
              <w:t>ш</w:t>
            </w:r>
            <w:r w:rsidRPr="00F452CE">
              <w:rPr>
                <w:sz w:val="24"/>
                <w:szCs w:val="24"/>
                <w:lang w:eastAsia="en-US"/>
              </w:rPr>
              <w:t>аш</w:t>
            </w:r>
            <w:r w:rsidRPr="00F452CE">
              <w:rPr>
                <w:spacing w:val="-1"/>
                <w:sz w:val="24"/>
                <w:szCs w:val="24"/>
                <w:lang w:eastAsia="en-US"/>
              </w:rPr>
              <w:t>;</w:t>
            </w:r>
            <w:r w:rsidRPr="00F452CE">
              <w:rPr>
                <w:sz w:val="24"/>
                <w:szCs w:val="24"/>
                <w:lang w:eastAsia="en-US"/>
              </w:rPr>
              <w:t xml:space="preserve"> ш</w:t>
            </w:r>
            <w:r w:rsidRPr="00F452CE">
              <w:rPr>
                <w:spacing w:val="2"/>
                <w:sz w:val="24"/>
                <w:szCs w:val="24"/>
                <w:lang w:eastAsia="en-US"/>
              </w:rPr>
              <w:t>о</w:t>
            </w:r>
            <w:r w:rsidRPr="00F452CE">
              <w:rPr>
                <w:sz w:val="24"/>
                <w:szCs w:val="24"/>
                <w:lang w:eastAsia="en-US"/>
              </w:rPr>
              <w:t>р</w:t>
            </w:r>
            <w:r w:rsidRPr="00F452CE">
              <w:rPr>
                <w:spacing w:val="-1"/>
                <w:sz w:val="24"/>
                <w:szCs w:val="24"/>
                <w:lang w:eastAsia="en-US"/>
              </w:rPr>
              <w:t>ы</w:t>
            </w:r>
            <w:r w:rsidRPr="00F452CE">
              <w:rPr>
                <w:spacing w:val="-2"/>
                <w:sz w:val="24"/>
                <w:szCs w:val="24"/>
                <w:lang w:eastAsia="en-US"/>
              </w:rPr>
              <w:t>мо</w:t>
            </w:r>
            <w:r w:rsidRPr="00F452CE">
              <w:rPr>
                <w:sz w:val="24"/>
                <w:szCs w:val="24"/>
                <w:lang w:eastAsia="en-US"/>
              </w:rPr>
              <w:t>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шму</w:t>
            </w:r>
            <w:r w:rsidRPr="00F452CE">
              <w:rPr>
                <w:spacing w:val="-1"/>
                <w:sz w:val="24"/>
                <w:szCs w:val="24"/>
                <w:lang w:eastAsia="en-US"/>
              </w:rPr>
              <w:t>ты</w:t>
            </w:r>
            <w:r w:rsidRPr="00F452CE">
              <w:rPr>
                <w:sz w:val="24"/>
                <w:szCs w:val="24"/>
                <w:lang w:eastAsia="en-US"/>
              </w:rPr>
              <w:t>м ой</w:t>
            </w:r>
            <w:r w:rsidRPr="00F452CE">
              <w:rPr>
                <w:spacing w:val="-2"/>
                <w:sz w:val="24"/>
                <w:szCs w:val="24"/>
                <w:lang w:eastAsia="en-US"/>
              </w:rPr>
              <w:t>л</w:t>
            </w:r>
            <w:r w:rsidRPr="00F452CE">
              <w:rPr>
                <w:sz w:val="24"/>
                <w:szCs w:val="24"/>
                <w:lang w:eastAsia="en-US"/>
              </w:rPr>
              <w:t>ым</w:t>
            </w:r>
            <w:r w:rsidRPr="00F452CE">
              <w:rPr>
                <w:spacing w:val="1"/>
                <w:sz w:val="24"/>
                <w:szCs w:val="24"/>
                <w:lang w:eastAsia="en-US"/>
              </w:rPr>
              <w:t>о</w:t>
            </w:r>
            <w:r w:rsidRPr="00F452CE">
              <w:rPr>
                <w:sz w:val="24"/>
                <w:szCs w:val="24"/>
                <w:lang w:eastAsia="en-US"/>
              </w:rPr>
              <w:t>,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о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ашт</w:t>
            </w:r>
            <w:r w:rsidRPr="00F452CE">
              <w:rPr>
                <w:spacing w:val="-1"/>
                <w:sz w:val="24"/>
                <w:szCs w:val="24"/>
                <w:lang w:eastAsia="en-US"/>
              </w:rPr>
              <w:t>е</w:t>
            </w:r>
            <w:r w:rsidRPr="00F452CE">
              <w:rPr>
                <w:spacing w:val="2"/>
                <w:sz w:val="24"/>
                <w:szCs w:val="24"/>
                <w:lang w:eastAsia="en-US"/>
              </w:rPr>
              <w:t>к</w:t>
            </w:r>
            <w:r w:rsidRPr="00F452CE">
              <w:rPr>
                <w:spacing w:val="-3"/>
                <w:sz w:val="24"/>
                <w:szCs w:val="24"/>
                <w:lang w:eastAsia="en-US"/>
              </w:rPr>
              <w:t>у</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лт</w:t>
            </w:r>
            <w:r w:rsidRPr="00F452CE">
              <w:rPr>
                <w:sz w:val="24"/>
                <w:szCs w:val="24"/>
                <w:lang w:eastAsia="en-US"/>
              </w:rPr>
              <w:t>ш</w:t>
            </w:r>
            <w:r w:rsidRPr="00F452CE">
              <w:rPr>
                <w:spacing w:val="1"/>
                <w:sz w:val="24"/>
                <w:szCs w:val="24"/>
                <w:lang w:eastAsia="en-US"/>
              </w:rPr>
              <w:t>аш</w:t>
            </w:r>
            <w:r w:rsidRPr="00F452CE">
              <w:rPr>
                <w:sz w:val="24"/>
                <w:szCs w:val="24"/>
                <w:lang w:eastAsia="en-US"/>
              </w:rPr>
              <w:t>. 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w:t>
            </w:r>
            <w:r w:rsidRPr="00F452CE">
              <w:rPr>
                <w:sz w:val="24"/>
                <w:szCs w:val="24"/>
                <w:lang w:eastAsia="en-US"/>
              </w:rPr>
              <w:t xml:space="preserve">ш               </w:t>
            </w:r>
            <w:r w:rsidRPr="00F452CE">
              <w:rPr>
                <w:spacing w:val="2"/>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мл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w:t>
            </w:r>
            <w:r w:rsidRPr="00F452CE">
              <w:rPr>
                <w:sz w:val="24"/>
                <w:szCs w:val="24"/>
                <w:lang w:eastAsia="en-US"/>
              </w:rPr>
              <w:t>шаш.</w:t>
            </w:r>
          </w:p>
          <w:p w:rsidR="00D65A17" w:rsidRPr="00F452CE" w:rsidRDefault="00D65A17" w:rsidP="00D65A17">
            <w:pPr>
              <w:widowControl w:val="0"/>
              <w:tabs>
                <w:tab w:val="left" w:pos="1805"/>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w:t>
            </w:r>
            <w:r w:rsidRPr="00F452CE">
              <w:rPr>
                <w:spacing w:val="-1"/>
                <w:sz w:val="24"/>
                <w:szCs w:val="24"/>
                <w:lang w:eastAsia="en-US"/>
              </w:rPr>
              <w:t>лм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ут</w:t>
            </w:r>
            <w:r w:rsidRPr="00F452CE">
              <w:rPr>
                <w:sz w:val="24"/>
                <w:szCs w:val="24"/>
                <w:lang w:eastAsia="en-US"/>
              </w:rPr>
              <w:t xml:space="preserve">ым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w:t>
            </w:r>
            <w:r>
              <w:rPr>
                <w:spacing w:val="2"/>
                <w:sz w:val="24"/>
                <w:szCs w:val="24"/>
                <w:lang w:eastAsia="en-US"/>
              </w:rPr>
              <w:t>-</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863"/>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12</w:t>
            </w:r>
            <w:r w:rsidRPr="00F452CE">
              <w:rPr>
                <w:spacing w:val="-1"/>
                <w:sz w:val="24"/>
                <w:szCs w:val="24"/>
                <w:lang w:eastAsia="en-US"/>
              </w:rPr>
              <w:t>-ш</w:t>
            </w:r>
            <w:r w:rsidRPr="00F452CE">
              <w:rPr>
                <w:sz w:val="24"/>
                <w:szCs w:val="24"/>
                <w:lang w:eastAsia="en-US"/>
              </w:rPr>
              <w:t>остр.– 1</w:t>
            </w:r>
            <w:r w:rsidRPr="00F452CE">
              <w:rPr>
                <w:spacing w:val="-1"/>
                <w:sz w:val="24"/>
                <w:szCs w:val="24"/>
                <w:lang w:eastAsia="en-US"/>
              </w:rPr>
              <w:t>-</w:t>
            </w:r>
            <w:r w:rsidRPr="00F452CE">
              <w:rPr>
                <w:sz w:val="24"/>
                <w:szCs w:val="24"/>
                <w:lang w:eastAsia="en-US"/>
              </w:rPr>
              <w:t>шеп</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а</w:t>
            </w:r>
            <w:r w:rsidRPr="00F452CE">
              <w:rPr>
                <w:sz w:val="24"/>
                <w:szCs w:val="24"/>
                <w:lang w:eastAsia="en-US"/>
              </w:rPr>
              <w:t>– т</w:t>
            </w:r>
            <w:r w:rsidRPr="00F452CE">
              <w:rPr>
                <w:spacing w:val="-1"/>
                <w:sz w:val="24"/>
                <w:szCs w:val="24"/>
                <w:lang w:eastAsia="en-US"/>
              </w:rPr>
              <w:t>е</w:t>
            </w:r>
            <w:r w:rsidRPr="00F452CE">
              <w:rPr>
                <w:sz w:val="24"/>
                <w:szCs w:val="24"/>
                <w:lang w:eastAsia="en-US"/>
              </w:rPr>
              <w:t>кс</w:t>
            </w:r>
            <w:r>
              <w:rPr>
                <w:sz w:val="24"/>
                <w:szCs w:val="24"/>
                <w:lang w:eastAsia="en-US"/>
              </w:rPr>
              <w:t>-</w:t>
            </w:r>
            <w:r w:rsidRPr="00F452CE">
              <w:rPr>
                <w:spacing w:val="-2"/>
                <w:sz w:val="24"/>
                <w:szCs w:val="24"/>
                <w:lang w:eastAsia="en-US"/>
              </w:rPr>
              <w:t>т</w:t>
            </w:r>
            <w:r w:rsidRPr="00F452CE">
              <w:rPr>
                <w:sz w:val="24"/>
                <w:szCs w:val="24"/>
                <w:lang w:eastAsia="en-US"/>
              </w:rPr>
              <w:t>ысе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о</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w:t>
            </w:r>
            <w:r w:rsidRPr="00F452CE">
              <w:rPr>
                <w:spacing w:val="2"/>
                <w:sz w:val="24"/>
                <w:szCs w:val="24"/>
                <w:lang w:eastAsia="en-US"/>
              </w:rPr>
              <w:t>ч</w:t>
            </w:r>
            <w:r w:rsidRPr="00F452CE">
              <w:rPr>
                <w:sz w:val="24"/>
                <w:szCs w:val="24"/>
                <w:lang w:eastAsia="en-US"/>
              </w:rPr>
              <w:t>л</w:t>
            </w:r>
            <w:r w:rsidRPr="00F452CE">
              <w:rPr>
                <w:spacing w:val="1"/>
                <w:sz w:val="24"/>
                <w:szCs w:val="24"/>
                <w:lang w:eastAsia="en-US"/>
              </w:rPr>
              <w:t>е</w:t>
            </w:r>
            <w:r w:rsidRPr="00F452CE">
              <w:rPr>
                <w:sz w:val="24"/>
                <w:szCs w:val="24"/>
                <w:lang w:eastAsia="en-US"/>
              </w:rPr>
              <w:t>н шот де</w:t>
            </w:r>
            <w:r w:rsidRPr="00F452CE">
              <w:rPr>
                <w:spacing w:val="-1"/>
                <w:sz w:val="24"/>
                <w:szCs w:val="24"/>
                <w:lang w:eastAsia="en-US"/>
              </w:rPr>
              <w:t>н</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а</w:t>
            </w:r>
            <w:r w:rsidRPr="00F452CE">
              <w:rPr>
                <w:sz w:val="24"/>
                <w:szCs w:val="24"/>
                <w:lang w:eastAsia="en-US"/>
              </w:rPr>
              <w:t>ш.1</w:t>
            </w:r>
            <w:r w:rsidRPr="00F452CE">
              <w:rPr>
                <w:spacing w:val="1"/>
                <w:sz w:val="24"/>
                <w:szCs w:val="24"/>
                <w:lang w:eastAsia="en-US"/>
              </w:rPr>
              <w:t>15</w:t>
            </w:r>
            <w:r w:rsidRPr="00F452CE">
              <w:rPr>
                <w:spacing w:val="-1"/>
                <w:sz w:val="24"/>
                <w:szCs w:val="24"/>
                <w:lang w:eastAsia="en-US"/>
              </w:rPr>
              <w:t>-ш</w:t>
            </w:r>
            <w:r w:rsidRPr="00F452CE">
              <w:rPr>
                <w:sz w:val="24"/>
                <w:szCs w:val="24"/>
                <w:lang w:eastAsia="en-US"/>
              </w:rPr>
              <w:t>естр.– 1</w:t>
            </w:r>
            <w:r w:rsidRPr="00F452CE">
              <w:rPr>
                <w:spacing w:val="-1"/>
                <w:sz w:val="24"/>
                <w:szCs w:val="24"/>
                <w:lang w:eastAsia="en-US"/>
              </w:rPr>
              <w:t>-</w:t>
            </w:r>
            <w:r w:rsidRPr="00F452CE">
              <w:rPr>
                <w:sz w:val="24"/>
                <w:szCs w:val="24"/>
                <w:lang w:eastAsia="en-US"/>
              </w:rPr>
              <w:t>шеп</w:t>
            </w:r>
            <w:r w:rsidRPr="00F452CE">
              <w:rPr>
                <w:spacing w:val="-1"/>
                <w:sz w:val="24"/>
                <w:szCs w:val="24"/>
                <w:lang w:eastAsia="en-US"/>
              </w:rPr>
              <w:t>а</w:t>
            </w:r>
            <w:r w:rsidRPr="00F452CE">
              <w:rPr>
                <w:sz w:val="24"/>
                <w:szCs w:val="24"/>
                <w:lang w:eastAsia="en-US"/>
              </w:rPr>
              <w:t>ш</w:t>
            </w:r>
            <w:r w:rsidRPr="00F452CE">
              <w:rPr>
                <w:spacing w:val="-1"/>
                <w:sz w:val="24"/>
                <w:szCs w:val="24"/>
                <w:lang w:eastAsia="en-US"/>
              </w:rPr>
              <w:t>а</w:t>
            </w:r>
            <w:r w:rsidRPr="00F452CE">
              <w:rPr>
                <w:sz w:val="24"/>
                <w:szCs w:val="24"/>
                <w:lang w:eastAsia="en-US"/>
              </w:rPr>
              <w:t>– ол</w:t>
            </w:r>
            <w:r w:rsidRPr="00F452CE">
              <w:rPr>
                <w:spacing w:val="-1"/>
                <w:sz w:val="24"/>
                <w:szCs w:val="24"/>
                <w:lang w:eastAsia="en-US"/>
              </w:rPr>
              <w:t>м</w:t>
            </w:r>
            <w:r w:rsidRPr="00F452CE">
              <w:rPr>
                <w:spacing w:val="1"/>
                <w:sz w:val="24"/>
                <w:szCs w:val="24"/>
                <w:lang w:eastAsia="en-US"/>
              </w:rPr>
              <w:t>е</w:t>
            </w:r>
            <w:r w:rsidRPr="00F452CE">
              <w:rPr>
                <w:sz w:val="24"/>
                <w:szCs w:val="24"/>
                <w:lang w:eastAsia="en-US"/>
              </w:rPr>
              <w:t>ш</w:t>
            </w:r>
            <w:r>
              <w:rPr>
                <w:sz w:val="24"/>
                <w:szCs w:val="24"/>
                <w:lang w:eastAsia="en-US"/>
              </w:rPr>
              <w:t>-</w:t>
            </w:r>
            <w:r w:rsidRPr="00F452CE">
              <w:rPr>
                <w:sz w:val="24"/>
                <w:szCs w:val="24"/>
                <w:lang w:eastAsia="en-US"/>
              </w:rPr>
              <w:t>т</w:t>
            </w:r>
            <w:r w:rsidRPr="00F452CE">
              <w:rPr>
                <w:spacing w:val="-1"/>
                <w:sz w:val="24"/>
                <w:szCs w:val="24"/>
                <w:lang w:eastAsia="en-US"/>
              </w:rPr>
              <w:t>ыш</w:t>
            </w:r>
            <w:r w:rsidRPr="00F452CE">
              <w:rPr>
                <w:sz w:val="24"/>
                <w:szCs w:val="24"/>
                <w:lang w:eastAsia="en-US"/>
              </w:rPr>
              <w:t xml:space="preserve"> м</w:t>
            </w:r>
            <w:r w:rsidRPr="00F452CE">
              <w:rPr>
                <w:spacing w:val="-1"/>
                <w:sz w:val="24"/>
                <w:szCs w:val="24"/>
                <w:lang w:eastAsia="en-US"/>
              </w:rPr>
              <w:t>ут</w:t>
            </w:r>
            <w:r w:rsidRPr="00F452CE">
              <w:rPr>
                <w:sz w:val="24"/>
                <w:szCs w:val="24"/>
                <w:lang w:eastAsia="en-US"/>
              </w:rPr>
              <w:t>ан сочета</w:t>
            </w:r>
            <w:r w:rsidRPr="00F452CE">
              <w:rPr>
                <w:spacing w:val="-1"/>
                <w:sz w:val="24"/>
                <w:szCs w:val="24"/>
                <w:lang w:eastAsia="en-US"/>
              </w:rPr>
              <w:t>ни</w:t>
            </w:r>
            <w:r w:rsidRPr="00F452CE">
              <w:rPr>
                <w:spacing w:val="2"/>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мвоз</w:t>
            </w:r>
            <w:r w:rsidRPr="00F452CE">
              <w:rPr>
                <w:spacing w:val="2"/>
                <w:sz w:val="24"/>
                <w:szCs w:val="24"/>
                <w:lang w:eastAsia="en-US"/>
              </w:rPr>
              <w:t>е</w:t>
            </w:r>
            <w:r w:rsidRPr="00F452CE">
              <w:rPr>
                <w:sz w:val="24"/>
                <w:szCs w:val="24"/>
                <w:lang w:eastAsia="en-US"/>
              </w:rPr>
              <w:t>н лу</w:t>
            </w:r>
            <w:r w:rsidRPr="00F452CE">
              <w:rPr>
                <w:spacing w:val="-1"/>
                <w:sz w:val="24"/>
                <w:szCs w:val="24"/>
                <w:lang w:eastAsia="en-US"/>
              </w:rPr>
              <w:t>кта</w:t>
            </w:r>
            <w:r w:rsidRPr="00F452CE">
              <w:rPr>
                <w:sz w:val="24"/>
                <w:szCs w:val="24"/>
                <w:lang w:eastAsia="en-US"/>
              </w:rPr>
              <w:t xml:space="preserve">ш, </w:t>
            </w:r>
            <w:r w:rsidRPr="00F452CE">
              <w:rPr>
                <w:i/>
                <w:iCs/>
                <w:sz w:val="24"/>
                <w:szCs w:val="24"/>
                <w:lang w:eastAsia="en-US"/>
              </w:rPr>
              <w:t>т</w:t>
            </w:r>
            <w:r w:rsidRPr="00F452CE">
              <w:rPr>
                <w:i/>
                <w:iCs/>
                <w:spacing w:val="-1"/>
                <w:sz w:val="24"/>
                <w:szCs w:val="24"/>
                <w:lang w:eastAsia="en-US"/>
              </w:rPr>
              <w:t>ыл</w:t>
            </w:r>
            <w:r w:rsidRPr="00F452CE">
              <w:rPr>
                <w:i/>
                <w:iCs/>
                <w:sz w:val="24"/>
                <w:szCs w:val="24"/>
                <w:lang w:eastAsia="en-US"/>
              </w:rPr>
              <w:t>анда</w:t>
            </w:r>
            <w:r w:rsidRPr="00F452CE">
              <w:rPr>
                <w:sz w:val="24"/>
                <w:szCs w:val="24"/>
                <w:lang w:eastAsia="en-US"/>
              </w:rPr>
              <w:t xml:space="preserve"> ол</w:t>
            </w:r>
            <w:r w:rsidRPr="00F452CE">
              <w:rPr>
                <w:spacing w:val="-1"/>
                <w:sz w:val="24"/>
                <w:szCs w:val="24"/>
                <w:lang w:eastAsia="en-US"/>
              </w:rPr>
              <w:t>м</w:t>
            </w:r>
            <w:r w:rsidRPr="00F452CE">
              <w:rPr>
                <w:sz w:val="24"/>
                <w:szCs w:val="24"/>
                <w:lang w:eastAsia="en-US"/>
              </w:rPr>
              <w:t>ешт</w:t>
            </w:r>
            <w:r w:rsidRPr="00F452CE">
              <w:rPr>
                <w:spacing w:val="-1"/>
                <w:sz w:val="24"/>
                <w:szCs w:val="24"/>
                <w:lang w:eastAsia="en-US"/>
              </w:rPr>
              <w:t>ы</w:t>
            </w:r>
            <w:r w:rsidRPr="00F452CE">
              <w:rPr>
                <w:sz w:val="24"/>
                <w:szCs w:val="24"/>
                <w:lang w:eastAsia="en-US"/>
              </w:rPr>
              <w:t>ш м</w:t>
            </w:r>
            <w:r w:rsidRPr="00F452CE">
              <w:rPr>
                <w:spacing w:val="-1"/>
                <w:sz w:val="24"/>
                <w:szCs w:val="24"/>
                <w:lang w:eastAsia="en-US"/>
              </w:rPr>
              <w:t>ут</w:t>
            </w:r>
            <w:r w:rsidRPr="00F452CE">
              <w:rPr>
                <w:sz w:val="24"/>
                <w:szCs w:val="24"/>
                <w:lang w:eastAsia="en-US"/>
              </w:rPr>
              <w:t>ым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гичес</w:t>
            </w:r>
            <w:r w:rsidRPr="00F452CE">
              <w:rPr>
                <w:spacing w:val="-1"/>
                <w:sz w:val="24"/>
                <w:szCs w:val="24"/>
                <w:lang w:eastAsia="en-US"/>
              </w:rPr>
              <w:t>к</w:t>
            </w:r>
            <w:r w:rsidRPr="00F452CE">
              <w:rPr>
                <w:sz w:val="24"/>
                <w:szCs w:val="24"/>
                <w:lang w:eastAsia="en-US"/>
              </w:rPr>
              <w:t xml:space="preserve">и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863"/>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Pr>
                <w:sz w:val="24"/>
                <w:szCs w:val="24"/>
                <w:lang w:eastAsia="en-US"/>
              </w:rPr>
              <w:t>Олмештыш  мутым морфологически лончылы</w:t>
            </w:r>
            <w:r w:rsidRPr="00F452CE">
              <w:rPr>
                <w:sz w:val="24"/>
                <w:szCs w:val="24"/>
                <w:lang w:eastAsia="en-US"/>
              </w:rPr>
              <w:t xml:space="preserve">маш. </w:t>
            </w:r>
            <w:r w:rsidRPr="00F452CE">
              <w:rPr>
                <w:spacing w:val="1"/>
                <w:sz w:val="24"/>
                <w:szCs w:val="24"/>
                <w:lang w:eastAsia="en-US"/>
              </w:rPr>
              <w:t>Й.Л.П. Сочинений «Ялемын кызытсе да ончычсо тусшо»</w:t>
            </w: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в</w:t>
            </w:r>
            <w:r w:rsidRPr="00F452CE">
              <w:rPr>
                <w:sz w:val="24"/>
                <w:szCs w:val="24"/>
                <w:lang w:eastAsia="en-US"/>
              </w:rPr>
              <w:t>ыр-т</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1"/>
                <w:sz w:val="24"/>
                <w:szCs w:val="24"/>
                <w:lang w:eastAsia="en-US"/>
              </w:rPr>
              <w:t>С</w:t>
            </w:r>
            <w:r w:rsidRPr="00F452CE">
              <w:rPr>
                <w:sz w:val="24"/>
                <w:szCs w:val="24"/>
                <w:lang w:eastAsia="en-US"/>
              </w:rPr>
              <w:t>ылн</w:t>
            </w:r>
            <w:r w:rsidRPr="00F452CE">
              <w:rPr>
                <w:spacing w:val="1"/>
                <w:sz w:val="24"/>
                <w:szCs w:val="24"/>
                <w:lang w:eastAsia="en-US"/>
              </w:rPr>
              <w:t>ы</w:t>
            </w:r>
            <w:r w:rsidRPr="00F452CE">
              <w:rPr>
                <w:sz w:val="24"/>
                <w:szCs w:val="24"/>
                <w:lang w:eastAsia="en-US"/>
              </w:rPr>
              <w:t>м</w:t>
            </w:r>
            <w:r w:rsidRPr="00F452CE">
              <w:rPr>
                <w:spacing w:val="-1"/>
                <w:sz w:val="24"/>
                <w:szCs w:val="24"/>
                <w:lang w:eastAsia="en-US"/>
              </w:rPr>
              <w:t>ут</w:t>
            </w:r>
            <w:r w:rsidRPr="00F452CE">
              <w:rPr>
                <w:sz w:val="24"/>
                <w:szCs w:val="24"/>
                <w:lang w:eastAsia="en-US"/>
              </w:rPr>
              <w:t>ан сочи</w:t>
            </w:r>
            <w:r w:rsidRPr="00F452CE">
              <w:rPr>
                <w:spacing w:val="-2"/>
                <w:sz w:val="24"/>
                <w:szCs w:val="24"/>
                <w:lang w:eastAsia="en-US"/>
              </w:rPr>
              <w:t>н</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73"/>
              </w:tabs>
              <w:autoSpaceDE w:val="0"/>
              <w:autoSpaceDN w:val="0"/>
              <w:adjustRightInd w:val="0"/>
              <w:spacing w:after="0" w:line="240" w:lineRule="auto"/>
              <w:ind w:left="0"/>
              <w:rPr>
                <w:sz w:val="24"/>
                <w:szCs w:val="24"/>
                <w:lang w:eastAsia="en-US"/>
              </w:rPr>
            </w:pPr>
            <w:r w:rsidRPr="00F452CE">
              <w:rPr>
                <w:sz w:val="24"/>
                <w:szCs w:val="24"/>
                <w:lang w:eastAsia="en-US"/>
              </w:rPr>
              <w:lastRenderedPageBreak/>
              <w:t>Олмештыш  мутым морфологически лончылымаш. Шочмо</w:t>
            </w:r>
            <w:r w:rsidRPr="00F452CE">
              <w:rPr>
                <w:spacing w:val="-1"/>
                <w:sz w:val="24"/>
                <w:szCs w:val="24"/>
                <w:lang w:eastAsia="en-US"/>
              </w:rPr>
              <w:t>ку</w:t>
            </w:r>
            <w:r w:rsidRPr="00F452CE">
              <w:rPr>
                <w:spacing w:val="-2"/>
                <w:sz w:val="24"/>
                <w:szCs w:val="24"/>
                <w:lang w:eastAsia="en-US"/>
              </w:rPr>
              <w:t>н</w:t>
            </w:r>
            <w:r w:rsidRPr="00F452CE">
              <w:rPr>
                <w:sz w:val="24"/>
                <w:szCs w:val="24"/>
                <w:lang w:eastAsia="en-US"/>
              </w:rPr>
              <w:t>де</w:t>
            </w:r>
            <w:r w:rsidRPr="00F452CE">
              <w:rPr>
                <w:spacing w:val="-1"/>
                <w:sz w:val="24"/>
                <w:szCs w:val="24"/>
                <w:lang w:eastAsia="en-US"/>
              </w:rPr>
              <w:t>мн</w:t>
            </w:r>
            <w:r w:rsidRPr="00F452CE">
              <w:rPr>
                <w:sz w:val="24"/>
                <w:szCs w:val="24"/>
                <w:lang w:eastAsia="en-US"/>
              </w:rPr>
              <w:t xml:space="preserve">ерген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w:t>
            </w:r>
            <w:r w:rsidRPr="00F452CE">
              <w:rPr>
                <w:spacing w:val="-1"/>
                <w:sz w:val="24"/>
                <w:szCs w:val="24"/>
                <w:lang w:eastAsia="en-US"/>
              </w:rPr>
              <w:t>ы</w:t>
            </w:r>
            <w:r>
              <w:rPr>
                <w:spacing w:val="-1"/>
                <w:sz w:val="24"/>
                <w:szCs w:val="24"/>
                <w:lang w:eastAsia="en-US"/>
              </w:rPr>
              <w:t>-</w:t>
            </w:r>
            <w:r w:rsidRPr="00F452CE">
              <w:rPr>
                <w:sz w:val="24"/>
                <w:szCs w:val="24"/>
                <w:lang w:eastAsia="en-US"/>
              </w:rPr>
              <w:t>ш</w:t>
            </w:r>
            <w:r w:rsidRPr="00F452CE">
              <w:rPr>
                <w:spacing w:val="-1"/>
                <w:sz w:val="24"/>
                <w:szCs w:val="24"/>
                <w:lang w:eastAsia="en-US"/>
              </w:rPr>
              <w:t>е</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 xml:space="preserve">мым        </w:t>
            </w:r>
            <w:r w:rsidRPr="00F452CE">
              <w:rPr>
                <w:spacing w:val="-2"/>
                <w:sz w:val="24"/>
                <w:szCs w:val="24"/>
                <w:lang w:eastAsia="en-US"/>
              </w:rPr>
              <w:t>п</w:t>
            </w:r>
            <w:r w:rsidRPr="00F452CE">
              <w:rPr>
                <w:sz w:val="24"/>
                <w:szCs w:val="24"/>
                <w:lang w:eastAsia="en-US"/>
              </w:rPr>
              <w:t>осн</w:t>
            </w:r>
            <w:r w:rsidRPr="00F452CE">
              <w:rPr>
                <w:spacing w:val="-1"/>
                <w:sz w:val="24"/>
                <w:szCs w:val="24"/>
                <w:lang w:eastAsia="en-US"/>
              </w:rPr>
              <w:t>аи</w:t>
            </w:r>
            <w:r w:rsidRPr="00F452CE">
              <w:rPr>
                <w:sz w:val="24"/>
                <w:szCs w:val="24"/>
                <w:lang w:eastAsia="en-US"/>
              </w:rPr>
              <w:t>з</w:t>
            </w:r>
            <w:r w:rsidRPr="00F452CE">
              <w:rPr>
                <w:spacing w:val="-1"/>
                <w:sz w:val="24"/>
                <w:szCs w:val="24"/>
                <w:lang w:eastAsia="en-US"/>
              </w:rPr>
              <w:t>и</w:t>
            </w:r>
            <w:r w:rsidRPr="00F452CE">
              <w:rPr>
                <w:sz w:val="24"/>
                <w:szCs w:val="24"/>
                <w:lang w:eastAsia="en-US"/>
              </w:rPr>
              <w:t xml:space="preserve">рак </w:t>
            </w:r>
            <w:r w:rsidRPr="00F452CE">
              <w:rPr>
                <w:spacing w:val="-1"/>
                <w:sz w:val="24"/>
                <w:szCs w:val="24"/>
                <w:lang w:eastAsia="en-US"/>
              </w:rPr>
              <w:t>т</w:t>
            </w:r>
            <w:r w:rsidRPr="00F452CE">
              <w:rPr>
                <w:sz w:val="24"/>
                <w:szCs w:val="24"/>
                <w:lang w:eastAsia="en-US"/>
              </w:rPr>
              <w:t>ем</w:t>
            </w:r>
            <w:r w:rsidRPr="00F452CE">
              <w:rPr>
                <w:spacing w:val="2"/>
                <w:sz w:val="24"/>
                <w:szCs w:val="24"/>
                <w:lang w:eastAsia="en-US"/>
              </w:rPr>
              <w:t>е</w:t>
            </w:r>
            <w:r w:rsidRPr="00F452CE">
              <w:rPr>
                <w:sz w:val="24"/>
                <w:szCs w:val="24"/>
                <w:lang w:eastAsia="en-US"/>
              </w:rPr>
              <w:t>-</w:t>
            </w:r>
            <w:r w:rsidRPr="00F452CE">
              <w:rPr>
                <w:sz w:val="24"/>
                <w:szCs w:val="24"/>
                <w:lang w:eastAsia="en-US"/>
              </w:rPr>
              <w:lastRenderedPageBreak/>
              <w:t>в</w:t>
            </w:r>
            <w:r w:rsidRPr="00F452CE">
              <w:rPr>
                <w:spacing w:val="-2"/>
                <w:sz w:val="24"/>
                <w:szCs w:val="24"/>
                <w:lang w:eastAsia="en-US"/>
              </w:rPr>
              <w:t>л</w:t>
            </w:r>
            <w:r w:rsidRPr="00F452CE">
              <w:rPr>
                <w:sz w:val="24"/>
                <w:szCs w:val="24"/>
                <w:lang w:eastAsia="en-US"/>
              </w:rPr>
              <w:t>акл</w:t>
            </w:r>
            <w:r w:rsidRPr="00F452CE">
              <w:rPr>
                <w:spacing w:val="1"/>
                <w:sz w:val="24"/>
                <w:szCs w:val="24"/>
                <w:lang w:eastAsia="en-US"/>
              </w:rPr>
              <w:t>а</w:t>
            </w:r>
            <w:r w:rsidRPr="00F452CE">
              <w:rPr>
                <w:sz w:val="24"/>
                <w:szCs w:val="24"/>
                <w:lang w:eastAsia="en-US"/>
              </w:rPr>
              <w:t>нше</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д</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w:t>
            </w:r>
            <w:r w:rsidRPr="00F452CE">
              <w:rPr>
                <w:sz w:val="24"/>
                <w:szCs w:val="24"/>
                <w:lang w:eastAsia="en-US"/>
              </w:rPr>
              <w:t xml:space="preserve"> сы</w:t>
            </w:r>
            <w:r w:rsidRPr="00F452CE">
              <w:rPr>
                <w:spacing w:val="-1"/>
                <w:sz w:val="24"/>
                <w:szCs w:val="24"/>
                <w:lang w:eastAsia="en-US"/>
              </w:rPr>
              <w:t>л</w:t>
            </w:r>
            <w:r w:rsidRPr="00F452CE">
              <w:rPr>
                <w:spacing w:val="-2"/>
                <w:sz w:val="24"/>
                <w:szCs w:val="24"/>
                <w:lang w:eastAsia="en-US"/>
              </w:rPr>
              <w:t>н</w:t>
            </w:r>
            <w:r w:rsidRPr="00F452CE">
              <w:rPr>
                <w:sz w:val="24"/>
                <w:szCs w:val="24"/>
                <w:lang w:eastAsia="en-US"/>
              </w:rPr>
              <w:t>ы</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pacing w:val="1"/>
                <w:sz w:val="24"/>
                <w:szCs w:val="24"/>
                <w:lang w:eastAsia="en-US"/>
              </w:rPr>
              <w:t>а</w:t>
            </w:r>
            <w:r w:rsidRPr="00F452CE">
              <w:rPr>
                <w:sz w:val="24"/>
                <w:szCs w:val="24"/>
                <w:lang w:eastAsia="en-US"/>
              </w:rPr>
              <w:t>н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30"/>
                <w:tab w:val="left" w:pos="1934"/>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 xml:space="preserve"> Олмештыш мутын морфологически лончылымо радамжым;</w:t>
            </w:r>
          </w:p>
          <w:p w:rsidR="00D65A17" w:rsidRPr="00F452CE" w:rsidRDefault="00D65A17" w:rsidP="00D65A17">
            <w:pPr>
              <w:widowControl w:val="0"/>
              <w:tabs>
                <w:tab w:val="left" w:pos="1230"/>
                <w:tab w:val="left" w:pos="1934"/>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 xml:space="preserve">олмештыш </w:t>
            </w:r>
            <w:r w:rsidRPr="00F452CE">
              <w:rPr>
                <w:spacing w:val="3"/>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 xml:space="preserve">н </w:t>
            </w:r>
            <w:r w:rsidRPr="00F452CE">
              <w:rPr>
                <w:sz w:val="24"/>
                <w:szCs w:val="24"/>
                <w:lang w:eastAsia="en-US"/>
              </w:rPr>
              <w:t>м</w:t>
            </w:r>
            <w:r w:rsidRPr="00F452CE">
              <w:rPr>
                <w:spacing w:val="1"/>
                <w:sz w:val="24"/>
                <w:szCs w:val="24"/>
                <w:lang w:eastAsia="en-US"/>
              </w:rPr>
              <w:t>о</w:t>
            </w:r>
            <w:r w:rsidRPr="00F452CE">
              <w:rPr>
                <w:sz w:val="24"/>
                <w:szCs w:val="24"/>
                <w:lang w:eastAsia="en-US"/>
              </w:rPr>
              <w:t>рф</w:t>
            </w:r>
            <w:r w:rsidRPr="00F452CE">
              <w:rPr>
                <w:spacing w:val="2"/>
                <w:sz w:val="24"/>
                <w:szCs w:val="24"/>
                <w:lang w:eastAsia="en-US"/>
              </w:rPr>
              <w:t>о</w:t>
            </w:r>
            <w:r w:rsidRPr="00F452CE">
              <w:rPr>
                <w:spacing w:val="-1"/>
                <w:sz w:val="24"/>
                <w:szCs w:val="24"/>
                <w:lang w:eastAsia="en-US"/>
              </w:rPr>
              <w:t>л</w:t>
            </w:r>
            <w:r w:rsidRPr="00F452CE">
              <w:rPr>
                <w:sz w:val="24"/>
                <w:szCs w:val="24"/>
                <w:lang w:eastAsia="en-US"/>
              </w:rPr>
              <w:t>ог</w:t>
            </w:r>
            <w:r w:rsidRPr="00F452CE">
              <w:rPr>
                <w:spacing w:val="-1"/>
                <w:sz w:val="24"/>
                <w:szCs w:val="24"/>
                <w:lang w:eastAsia="en-US"/>
              </w:rPr>
              <w:t>и</w:t>
            </w:r>
            <w:r w:rsidRPr="00F452CE">
              <w:rPr>
                <w:sz w:val="24"/>
                <w:szCs w:val="24"/>
                <w:lang w:eastAsia="en-US"/>
              </w:rPr>
              <w:t>че</w:t>
            </w:r>
            <w:r>
              <w:rPr>
                <w:spacing w:val="-1"/>
                <w:sz w:val="24"/>
                <w:szCs w:val="24"/>
                <w:lang w:eastAsia="en-US"/>
              </w:rPr>
              <w:t>с</w:t>
            </w:r>
            <w:r w:rsidRPr="00F452CE">
              <w:rPr>
                <w:sz w:val="24"/>
                <w:szCs w:val="24"/>
                <w:lang w:eastAsia="en-US"/>
              </w:rPr>
              <w:t>к</w:t>
            </w:r>
            <w:r w:rsidRPr="00F452CE">
              <w:rPr>
                <w:spacing w:val="-2"/>
                <w:sz w:val="24"/>
                <w:szCs w:val="24"/>
                <w:lang w:eastAsia="en-US"/>
              </w:rPr>
              <w:t>и</w:t>
            </w:r>
            <w:r w:rsidRPr="00F452CE">
              <w:rPr>
                <w:sz w:val="24"/>
                <w:szCs w:val="24"/>
                <w:lang w:eastAsia="en-US"/>
              </w:rPr>
              <w:t>й ой</w:t>
            </w:r>
            <w:r w:rsidRPr="00F452CE">
              <w:rPr>
                <w:spacing w:val="-1"/>
                <w:sz w:val="24"/>
                <w:szCs w:val="24"/>
                <w:lang w:eastAsia="en-US"/>
              </w:rPr>
              <w:t>ы</w:t>
            </w:r>
            <w:r w:rsidRPr="00F452CE">
              <w:rPr>
                <w:spacing w:val="1"/>
                <w:sz w:val="24"/>
                <w:szCs w:val="24"/>
                <w:lang w:eastAsia="en-US"/>
              </w:rPr>
              <w:t>р</w:t>
            </w:r>
            <w:r w:rsidRPr="00F452CE">
              <w:rPr>
                <w:sz w:val="24"/>
                <w:szCs w:val="24"/>
                <w:lang w:eastAsia="en-US"/>
              </w:rPr>
              <w:t>т</w:t>
            </w:r>
            <w:r w:rsidRPr="00F452CE">
              <w:rPr>
                <w:spacing w:val="-1"/>
                <w:sz w:val="24"/>
                <w:szCs w:val="24"/>
                <w:lang w:eastAsia="en-US"/>
              </w:rPr>
              <w:t>е</w:t>
            </w:r>
            <w:r w:rsidRPr="00F452CE">
              <w:rPr>
                <w:sz w:val="24"/>
                <w:szCs w:val="24"/>
                <w:lang w:eastAsia="en-US"/>
              </w:rPr>
              <w:t>мж</w:t>
            </w:r>
            <w:r w:rsidRPr="00F452CE">
              <w:rPr>
                <w:spacing w:val="-1"/>
                <w:sz w:val="24"/>
                <w:szCs w:val="24"/>
                <w:lang w:eastAsia="en-US"/>
              </w:rPr>
              <w:t>ы</w:t>
            </w:r>
            <w:r w:rsidRPr="00F452CE">
              <w:rPr>
                <w:sz w:val="24"/>
                <w:szCs w:val="24"/>
                <w:lang w:eastAsia="en-US"/>
              </w:rPr>
              <w:t xml:space="preserve">мда </w:t>
            </w:r>
            <w:r w:rsidRPr="00F452CE">
              <w:rPr>
                <w:spacing w:val="1"/>
                <w:sz w:val="24"/>
                <w:szCs w:val="24"/>
                <w:lang w:eastAsia="en-US"/>
              </w:rPr>
              <w:t>о</w:t>
            </w:r>
            <w:r w:rsidRPr="00F452CE">
              <w:rPr>
                <w:spacing w:val="-1"/>
                <w:sz w:val="24"/>
                <w:szCs w:val="24"/>
                <w:lang w:eastAsia="en-US"/>
              </w:rPr>
              <w:t>йло</w:t>
            </w:r>
            <w:r w:rsidRPr="00F452CE">
              <w:rPr>
                <w:sz w:val="24"/>
                <w:szCs w:val="24"/>
                <w:lang w:eastAsia="en-US"/>
              </w:rPr>
              <w:t>нч</w:t>
            </w:r>
            <w:r w:rsidRPr="00F452CE">
              <w:rPr>
                <w:spacing w:val="-1"/>
                <w:sz w:val="24"/>
                <w:szCs w:val="24"/>
                <w:lang w:eastAsia="en-US"/>
              </w:rPr>
              <w:t>ы</w:t>
            </w:r>
            <w:r w:rsidRPr="00F452CE">
              <w:rPr>
                <w:spacing w:val="2"/>
                <w:sz w:val="24"/>
                <w:szCs w:val="24"/>
                <w:lang w:eastAsia="en-US"/>
              </w:rPr>
              <w:t>ш</w:t>
            </w:r>
            <w:r w:rsidRPr="00F452CE">
              <w:rPr>
                <w:sz w:val="24"/>
                <w:szCs w:val="24"/>
                <w:lang w:eastAsia="en-US"/>
              </w:rPr>
              <w:t>то 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ж</w:t>
            </w:r>
            <w:r w:rsidRPr="00F452CE">
              <w:rPr>
                <w:sz w:val="24"/>
                <w:szCs w:val="24"/>
                <w:lang w:eastAsia="en-US"/>
              </w:rPr>
              <w:t>ы</w:t>
            </w:r>
            <w:r w:rsidRPr="00F452CE">
              <w:rPr>
                <w:spacing w:val="-1"/>
                <w:sz w:val="24"/>
                <w:szCs w:val="24"/>
                <w:lang w:eastAsia="en-US"/>
              </w:rPr>
              <w:t xml:space="preserve">м </w:t>
            </w:r>
            <w:r w:rsidRPr="00F452CE">
              <w:rPr>
                <w:sz w:val="24"/>
                <w:szCs w:val="24"/>
                <w:lang w:eastAsia="en-US"/>
              </w:rPr>
              <w:lastRenderedPageBreak/>
              <w:t>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w:t>
            </w:r>
            <w:r w:rsidRPr="00F452CE">
              <w:rPr>
                <w:spacing w:val="1"/>
                <w:sz w:val="24"/>
                <w:szCs w:val="24"/>
                <w:lang w:eastAsia="en-US"/>
              </w:rPr>
              <w:t>ш.</w:t>
            </w:r>
            <w:r w:rsidRPr="00F452CE">
              <w:rPr>
                <w:spacing w:val="-1"/>
                <w:sz w:val="24"/>
                <w:szCs w:val="24"/>
                <w:lang w:eastAsia="en-US"/>
              </w:rPr>
              <w:t>Пл</w:t>
            </w:r>
            <w:r w:rsidRPr="00F452CE">
              <w:rPr>
                <w:spacing w:val="1"/>
                <w:sz w:val="24"/>
                <w:szCs w:val="24"/>
                <w:lang w:eastAsia="en-US"/>
              </w:rPr>
              <w:t>а</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шк</w:t>
            </w:r>
            <w:r w:rsidRPr="00F452CE">
              <w:rPr>
                <w:spacing w:val="-1"/>
                <w:sz w:val="24"/>
                <w:szCs w:val="24"/>
                <w:lang w:eastAsia="en-US"/>
              </w:rPr>
              <w:t>е</w:t>
            </w:r>
            <w:r w:rsidRPr="00F452CE">
              <w:rPr>
                <w:sz w:val="24"/>
                <w:szCs w:val="24"/>
                <w:lang w:eastAsia="en-US"/>
              </w:rPr>
              <w:t>г</w:t>
            </w:r>
            <w:r w:rsidRPr="00F452CE">
              <w:rPr>
                <w:spacing w:val="-1"/>
                <w:sz w:val="24"/>
                <w:szCs w:val="24"/>
                <w:lang w:eastAsia="en-US"/>
              </w:rPr>
              <w:t>ы</w:t>
            </w:r>
            <w:r w:rsidRPr="00F452CE">
              <w:rPr>
                <w:sz w:val="24"/>
                <w:szCs w:val="24"/>
                <w:lang w:eastAsia="en-US"/>
              </w:rPr>
              <w:t>ч  чон</w:t>
            </w:r>
            <w:r w:rsidRPr="00F452CE">
              <w:rPr>
                <w:spacing w:val="1"/>
                <w:sz w:val="24"/>
                <w:szCs w:val="24"/>
                <w:lang w:eastAsia="en-US"/>
              </w:rPr>
              <w:t>е</w:t>
            </w:r>
            <w:r w:rsidRPr="00F452CE">
              <w:rPr>
                <w:sz w:val="24"/>
                <w:szCs w:val="24"/>
                <w:lang w:eastAsia="en-US"/>
              </w:rPr>
              <w:t>н, сы</w:t>
            </w:r>
            <w:r w:rsidRPr="00F452CE">
              <w:rPr>
                <w:spacing w:val="-1"/>
                <w:sz w:val="24"/>
                <w:szCs w:val="24"/>
                <w:lang w:eastAsia="en-US"/>
              </w:rPr>
              <w:t>л</w:t>
            </w:r>
            <w:r w:rsidRPr="00F452CE">
              <w:rPr>
                <w:spacing w:val="-2"/>
                <w:sz w:val="24"/>
                <w:szCs w:val="24"/>
                <w:lang w:eastAsia="en-US"/>
              </w:rPr>
              <w:t>н</w:t>
            </w:r>
            <w:r>
              <w:rPr>
                <w:sz w:val="24"/>
                <w:szCs w:val="24"/>
                <w:lang w:eastAsia="en-US"/>
              </w:rPr>
              <w:t>ы</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т</w:t>
            </w:r>
            <w:r w:rsidRPr="00F452CE">
              <w:rPr>
                <w:sz w:val="24"/>
                <w:szCs w:val="24"/>
                <w:lang w:eastAsia="en-US"/>
              </w:rPr>
              <w:t>екстым воз</w:t>
            </w:r>
            <w:r w:rsidRPr="00F452CE">
              <w:rPr>
                <w:spacing w:val="-1"/>
                <w:sz w:val="24"/>
                <w:szCs w:val="24"/>
                <w:lang w:eastAsia="en-US"/>
              </w:rPr>
              <w:t>ы</w:t>
            </w:r>
            <w:r w:rsidRPr="00F452CE">
              <w:rPr>
                <w:sz w:val="24"/>
                <w:szCs w:val="24"/>
                <w:lang w:eastAsia="en-US"/>
              </w:rPr>
              <w:t>шаш;с</w:t>
            </w:r>
            <w:r w:rsidRPr="00F452CE">
              <w:rPr>
                <w:spacing w:val="-1"/>
                <w:sz w:val="24"/>
                <w:szCs w:val="24"/>
                <w:lang w:eastAsia="en-US"/>
              </w:rPr>
              <w:t>ин</w:t>
            </w:r>
            <w:r w:rsidRPr="00F452CE">
              <w:rPr>
                <w:spacing w:val="2"/>
                <w:sz w:val="24"/>
                <w:szCs w:val="24"/>
                <w:lang w:eastAsia="en-US"/>
              </w:rPr>
              <w:t>о</w:t>
            </w:r>
            <w:r w:rsidRPr="00F452CE">
              <w:rPr>
                <w:sz w:val="24"/>
                <w:szCs w:val="24"/>
                <w:lang w:eastAsia="en-US"/>
              </w:rPr>
              <w:t>н</w:t>
            </w:r>
            <w:r w:rsidRPr="00F452CE">
              <w:rPr>
                <w:spacing w:val="-2"/>
                <w:sz w:val="24"/>
                <w:szCs w:val="24"/>
                <w:lang w:eastAsia="en-US"/>
              </w:rPr>
              <w:t>и</w:t>
            </w:r>
            <w:r w:rsidRPr="00F452CE">
              <w:rPr>
                <w:sz w:val="24"/>
                <w:szCs w:val="24"/>
                <w:lang w:eastAsia="en-US"/>
              </w:rPr>
              <w:t>м</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е</w:t>
            </w:r>
            <w:r w:rsidRPr="00F452CE">
              <w:rPr>
                <w:spacing w:val="-1"/>
                <w:sz w:val="24"/>
                <w:szCs w:val="24"/>
                <w:lang w:eastAsia="en-US"/>
              </w:rPr>
              <w:t>р</w:t>
            </w:r>
            <w:r w:rsidRPr="00F452CE">
              <w:rPr>
                <w:sz w:val="24"/>
                <w:szCs w:val="24"/>
                <w:lang w:eastAsia="en-US"/>
              </w:rPr>
              <w:t xml:space="preserve"> де</w:t>
            </w:r>
            <w:r w:rsidRPr="00F452CE">
              <w:rPr>
                <w:spacing w:val="-2"/>
                <w:sz w:val="24"/>
                <w:szCs w:val="24"/>
                <w:lang w:eastAsia="en-US"/>
              </w:rPr>
              <w:t>н</w:t>
            </w:r>
            <w:r w:rsidRPr="00F452CE">
              <w:rPr>
                <w:sz w:val="24"/>
                <w:szCs w:val="24"/>
                <w:lang w:eastAsia="en-US"/>
              </w:rPr>
              <w:t xml:space="preserve">е </w:t>
            </w:r>
            <w:r w:rsidRPr="00F452CE">
              <w:rPr>
                <w:spacing w:val="-1"/>
                <w:sz w:val="24"/>
                <w:szCs w:val="24"/>
                <w:lang w:eastAsia="en-US"/>
              </w:rPr>
              <w:t>п</w:t>
            </w:r>
            <w:r w:rsidRPr="00F452CE">
              <w:rPr>
                <w:spacing w:val="1"/>
                <w:sz w:val="24"/>
                <w:szCs w:val="24"/>
                <w:lang w:eastAsia="en-US"/>
              </w:rPr>
              <w:t>а</w:t>
            </w:r>
            <w:r w:rsidRPr="00F452CE">
              <w:rPr>
                <w:sz w:val="24"/>
                <w:szCs w:val="24"/>
                <w:lang w:eastAsia="en-US"/>
              </w:rPr>
              <w:t>й</w:t>
            </w:r>
            <w:r w:rsidRPr="00F452CE">
              <w:rPr>
                <w:spacing w:val="-1"/>
                <w:sz w:val="24"/>
                <w:szCs w:val="24"/>
                <w:lang w:eastAsia="en-US"/>
              </w:rPr>
              <w:t>д</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а</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ш</w:t>
            </w:r>
            <w:r w:rsidRPr="00F452CE">
              <w:rPr>
                <w:sz w:val="24"/>
                <w:szCs w:val="24"/>
                <w:lang w:eastAsia="en-US"/>
              </w:rPr>
              <w:t xml:space="preserve">аш, </w:t>
            </w:r>
            <w:r w:rsidRPr="00F452CE">
              <w:rPr>
                <w:sz w:val="24"/>
                <w:szCs w:val="24"/>
              </w:rPr>
              <w:t>чынвозыша</w:t>
            </w:r>
            <w:r w:rsidRPr="00F452CE">
              <w:rPr>
                <w:spacing w:val="-1"/>
                <w:sz w:val="24"/>
                <w:szCs w:val="24"/>
              </w:rPr>
              <w:t>ш</w:t>
            </w:r>
            <w:r w:rsidRPr="00F452CE">
              <w:rPr>
                <w:sz w:val="24"/>
                <w:szCs w:val="24"/>
              </w:rPr>
              <w:t>дао</w:t>
            </w:r>
            <w:r w:rsidRPr="00F452CE">
              <w:rPr>
                <w:spacing w:val="1"/>
                <w:sz w:val="24"/>
                <w:szCs w:val="24"/>
              </w:rPr>
              <w:t>й</w:t>
            </w:r>
            <w:r w:rsidRPr="00F452CE">
              <w:rPr>
                <w:spacing w:val="-1"/>
                <w:sz w:val="24"/>
                <w:szCs w:val="24"/>
              </w:rPr>
              <w:t>л</w:t>
            </w:r>
            <w:r w:rsidRPr="00F452CE">
              <w:rPr>
                <w:sz w:val="24"/>
                <w:szCs w:val="24"/>
              </w:rPr>
              <w:t xml:space="preserve">ымо </w:t>
            </w:r>
            <w:r w:rsidRPr="00F452CE">
              <w:rPr>
                <w:spacing w:val="-1"/>
                <w:sz w:val="24"/>
                <w:szCs w:val="24"/>
              </w:rPr>
              <w:t>й</w:t>
            </w:r>
            <w:r w:rsidRPr="00F452CE">
              <w:rPr>
                <w:sz w:val="24"/>
                <w:szCs w:val="24"/>
              </w:rPr>
              <w:t>ы</w:t>
            </w:r>
            <w:r w:rsidRPr="00F452CE">
              <w:rPr>
                <w:spacing w:val="-1"/>
                <w:sz w:val="24"/>
                <w:szCs w:val="24"/>
              </w:rPr>
              <w:t>л</w:t>
            </w:r>
            <w:r w:rsidRPr="00F452CE">
              <w:rPr>
                <w:sz w:val="24"/>
                <w:szCs w:val="24"/>
              </w:rPr>
              <w:t>мы</w:t>
            </w:r>
            <w:r w:rsidRPr="00F452CE">
              <w:rPr>
                <w:spacing w:val="1"/>
                <w:sz w:val="24"/>
                <w:szCs w:val="24"/>
              </w:rPr>
              <w:t>ш</w:t>
            </w:r>
            <w:r w:rsidRPr="00F452CE">
              <w:rPr>
                <w:sz w:val="24"/>
                <w:szCs w:val="24"/>
              </w:rPr>
              <w:t xml:space="preserve">те </w:t>
            </w:r>
            <w:r w:rsidRPr="00F452CE">
              <w:rPr>
                <w:spacing w:val="1"/>
                <w:sz w:val="24"/>
                <w:szCs w:val="24"/>
              </w:rPr>
              <w:t>к</w:t>
            </w:r>
            <w:r w:rsidRPr="00F452CE">
              <w:rPr>
                <w:spacing w:val="-3"/>
                <w:sz w:val="24"/>
                <w:szCs w:val="24"/>
              </w:rPr>
              <w:t>у</w:t>
            </w:r>
            <w:r w:rsidRPr="00F452CE">
              <w:rPr>
                <w:sz w:val="24"/>
                <w:szCs w:val="24"/>
              </w:rPr>
              <w:t>ч</w:t>
            </w:r>
            <w:r w:rsidRPr="00F452CE">
              <w:rPr>
                <w:spacing w:val="2"/>
                <w:sz w:val="24"/>
                <w:szCs w:val="24"/>
              </w:rPr>
              <w:t>ы</w:t>
            </w:r>
            <w:r w:rsidRPr="00F452CE">
              <w:rPr>
                <w:spacing w:val="-1"/>
                <w:sz w:val="24"/>
                <w:szCs w:val="24"/>
              </w:rPr>
              <w:t>л</w:t>
            </w:r>
            <w:r w:rsidRPr="00F452CE">
              <w:rPr>
                <w:sz w:val="24"/>
                <w:szCs w:val="24"/>
              </w:rPr>
              <w:t>тшаш.</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Pr>
                <w:sz w:val="24"/>
                <w:szCs w:val="24"/>
                <w:lang w:eastAsia="en-US"/>
              </w:rPr>
              <w:lastRenderedPageBreak/>
              <w:t>Предложе</w:t>
            </w:r>
            <w:r w:rsidRPr="00F452CE">
              <w:rPr>
                <w:sz w:val="24"/>
                <w:szCs w:val="24"/>
                <w:lang w:eastAsia="en-US"/>
              </w:rPr>
              <w:t>ний негызеш шинчы</w:t>
            </w:r>
            <w:r>
              <w:rPr>
                <w:sz w:val="24"/>
                <w:szCs w:val="24"/>
                <w:lang w:eastAsia="en-US"/>
              </w:rPr>
              <w:t>-</w:t>
            </w:r>
            <w:r w:rsidRPr="00F452CE">
              <w:rPr>
                <w:sz w:val="24"/>
                <w:szCs w:val="24"/>
                <w:lang w:eastAsia="en-US"/>
              </w:rPr>
              <w:t>машым тергымаш.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С</w:t>
            </w:r>
            <w:r w:rsidRPr="00F452CE">
              <w:rPr>
                <w:sz w:val="24"/>
                <w:szCs w:val="24"/>
                <w:lang w:eastAsia="en-US"/>
              </w:rPr>
              <w:t>оч</w:t>
            </w:r>
            <w:r w:rsidRPr="00F452CE">
              <w:rPr>
                <w:spacing w:val="-1"/>
                <w:sz w:val="24"/>
                <w:szCs w:val="24"/>
                <w:lang w:eastAsia="en-US"/>
              </w:rPr>
              <w:t>ин</w:t>
            </w:r>
            <w:r w:rsidRPr="00F452CE">
              <w:rPr>
                <w:spacing w:val="1"/>
                <w:sz w:val="24"/>
                <w:szCs w:val="24"/>
                <w:lang w:eastAsia="en-US"/>
              </w:rPr>
              <w:t>ен</w:t>
            </w:r>
            <w:r>
              <w:rPr>
                <w:sz w:val="24"/>
                <w:szCs w:val="24"/>
                <w:lang w:eastAsia="en-US"/>
              </w:rPr>
              <w:t>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pacing w:val="-1"/>
                <w:sz w:val="24"/>
                <w:szCs w:val="24"/>
                <w:lang w:eastAsia="en-US"/>
              </w:rPr>
            </w:pPr>
            <w:r w:rsidRPr="00F452CE">
              <w:rPr>
                <w:spacing w:val="-1"/>
                <w:sz w:val="24"/>
                <w:szCs w:val="24"/>
                <w:lang w:eastAsia="en-US"/>
              </w:rPr>
              <w:lastRenderedPageBreak/>
              <w:t xml:space="preserve">Теме почеш правилым ушештараш. </w:t>
            </w: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О</w:t>
            </w:r>
            <w:r w:rsidRPr="00F452CE">
              <w:rPr>
                <w:spacing w:val="1"/>
                <w:sz w:val="24"/>
                <w:szCs w:val="24"/>
                <w:lang w:eastAsia="en-US"/>
              </w:rPr>
              <w:t>л</w:t>
            </w:r>
            <w:r>
              <w:rPr>
                <w:sz w:val="24"/>
                <w:szCs w:val="24"/>
                <w:lang w:eastAsia="en-US"/>
              </w:rPr>
              <w:t>меш</w:t>
            </w:r>
            <w:r w:rsidRPr="00F452CE">
              <w:rPr>
                <w:sz w:val="24"/>
                <w:szCs w:val="24"/>
                <w:lang w:eastAsia="en-US"/>
              </w:rPr>
              <w:t>т</w:t>
            </w:r>
            <w:r w:rsidRPr="00F452CE">
              <w:rPr>
                <w:spacing w:val="-1"/>
                <w:sz w:val="24"/>
                <w:szCs w:val="24"/>
                <w:lang w:eastAsia="en-US"/>
              </w:rPr>
              <w:t>ы</w:t>
            </w:r>
            <w:r w:rsidRPr="00F452CE">
              <w:rPr>
                <w:sz w:val="24"/>
                <w:szCs w:val="24"/>
                <w:lang w:eastAsia="en-US"/>
              </w:rPr>
              <w:t>ш мут» темым иктешлы-маш</w:t>
            </w:r>
          </w:p>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ик</w:t>
            </w:r>
            <w:r w:rsidRPr="00F452CE">
              <w:rPr>
                <w:spacing w:val="-3"/>
                <w:sz w:val="24"/>
                <w:szCs w:val="24"/>
                <w:lang w:eastAsia="en-US"/>
              </w:rPr>
              <w:t>у</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027"/>
                <w:tab w:val="left" w:pos="1319"/>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Ол</w:t>
            </w:r>
            <w:r w:rsidRPr="00F452CE">
              <w:rPr>
                <w:spacing w:val="-1"/>
                <w:sz w:val="24"/>
                <w:szCs w:val="24"/>
                <w:lang w:eastAsia="en-US"/>
              </w:rPr>
              <w:t>м</w:t>
            </w:r>
            <w:r w:rsidRPr="00F452CE">
              <w:rPr>
                <w:sz w:val="24"/>
                <w:szCs w:val="24"/>
                <w:lang w:eastAsia="en-US"/>
              </w:rPr>
              <w:t>е</w:t>
            </w:r>
            <w:r w:rsidRPr="00F452CE">
              <w:rPr>
                <w:spacing w:val="2"/>
                <w:sz w:val="24"/>
                <w:szCs w:val="24"/>
                <w:lang w:eastAsia="en-US"/>
              </w:rPr>
              <w:t>ш</w:t>
            </w:r>
            <w:r w:rsidRPr="00F452CE">
              <w:rPr>
                <w:sz w:val="24"/>
                <w:szCs w:val="24"/>
                <w:lang w:eastAsia="en-US"/>
              </w:rPr>
              <w:t>ты</w:t>
            </w:r>
            <w:r w:rsidRPr="00F452CE">
              <w:rPr>
                <w:spacing w:val="-1"/>
                <w:sz w:val="24"/>
                <w:szCs w:val="24"/>
                <w:lang w:eastAsia="en-US"/>
              </w:rPr>
              <w:t>ш</w:t>
            </w:r>
            <w:r w:rsidRPr="00F452CE">
              <w:rPr>
                <w:sz w:val="24"/>
                <w:szCs w:val="24"/>
                <w:lang w:eastAsia="en-US"/>
              </w:rPr>
              <w:t>м</w:t>
            </w:r>
            <w:r w:rsidRPr="00F452CE">
              <w:rPr>
                <w:spacing w:val="-1"/>
                <w:sz w:val="24"/>
                <w:szCs w:val="24"/>
                <w:lang w:eastAsia="en-US"/>
              </w:rPr>
              <w:t>у</w:t>
            </w:r>
            <w:r w:rsidRPr="00F452CE">
              <w:rPr>
                <w:spacing w:val="1"/>
                <w:sz w:val="24"/>
                <w:szCs w:val="24"/>
                <w:lang w:eastAsia="en-US"/>
              </w:rPr>
              <w:t>т</w:t>
            </w:r>
            <w:r w:rsidRPr="00F452CE">
              <w:rPr>
                <w:sz w:val="24"/>
                <w:szCs w:val="24"/>
                <w:lang w:eastAsia="en-US"/>
              </w:rPr>
              <w:t>» т</w:t>
            </w:r>
            <w:r w:rsidRPr="00F452CE">
              <w:rPr>
                <w:spacing w:val="-1"/>
                <w:sz w:val="24"/>
                <w:szCs w:val="24"/>
                <w:lang w:eastAsia="en-US"/>
              </w:rPr>
              <w:t>е</w:t>
            </w:r>
            <w:r w:rsidRPr="00F452CE">
              <w:rPr>
                <w:sz w:val="24"/>
                <w:szCs w:val="24"/>
                <w:lang w:eastAsia="en-US"/>
              </w:rPr>
              <w:t>мым умылымым тергымаш</w:t>
            </w:r>
          </w:p>
          <w:p w:rsidR="00D65A17" w:rsidRPr="00F452CE" w:rsidRDefault="00D65A17" w:rsidP="00D65A17">
            <w:pPr>
              <w:widowControl w:val="0"/>
              <w:tabs>
                <w:tab w:val="left" w:pos="1027"/>
                <w:tab w:val="left" w:pos="1319"/>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т</w:t>
            </w:r>
            <w:r w:rsidRPr="00F452CE">
              <w:rPr>
                <w:spacing w:val="-1"/>
                <w:sz w:val="24"/>
                <w:szCs w:val="24"/>
                <w:lang w:eastAsia="en-US"/>
              </w:rPr>
              <w:t>у</w:t>
            </w:r>
            <w:r w:rsidRPr="00F452CE">
              <w:rPr>
                <w:spacing w:val="-2"/>
                <w:sz w:val="24"/>
                <w:szCs w:val="24"/>
                <w:lang w:eastAsia="en-US"/>
              </w:rPr>
              <w:t>н</w:t>
            </w:r>
            <w:r w:rsidRPr="00F452CE">
              <w:rPr>
                <w:sz w:val="24"/>
                <w:szCs w:val="24"/>
                <w:lang w:eastAsia="en-US"/>
              </w:rPr>
              <w:t>емме т</w:t>
            </w:r>
            <w:r w:rsidRPr="00F452CE">
              <w:rPr>
                <w:spacing w:val="-1"/>
                <w:sz w:val="24"/>
                <w:szCs w:val="24"/>
                <w:lang w:eastAsia="en-US"/>
              </w:rPr>
              <w:t>е</w:t>
            </w:r>
            <w:r w:rsidRPr="00F452CE">
              <w:rPr>
                <w:sz w:val="24"/>
                <w:szCs w:val="24"/>
                <w:lang w:eastAsia="en-US"/>
              </w:rPr>
              <w:t xml:space="preserve">ме </w:t>
            </w:r>
            <w:r w:rsidRPr="00F452CE">
              <w:rPr>
                <w:spacing w:val="-2"/>
                <w:sz w:val="24"/>
                <w:szCs w:val="24"/>
                <w:lang w:eastAsia="en-US"/>
              </w:rPr>
              <w:t>п</w:t>
            </w:r>
            <w:r w:rsidRPr="00F452CE">
              <w:rPr>
                <w:sz w:val="24"/>
                <w:szCs w:val="24"/>
                <w:lang w:eastAsia="en-US"/>
              </w:rPr>
              <w:t>очеш чы</w:t>
            </w:r>
            <w:r w:rsidRPr="00F452CE">
              <w:rPr>
                <w:spacing w:val="-1"/>
                <w:sz w:val="24"/>
                <w:szCs w:val="24"/>
                <w:lang w:eastAsia="en-US"/>
              </w:rPr>
              <w:t>л</w:t>
            </w:r>
            <w:r w:rsidRPr="00F452CE">
              <w:rPr>
                <w:sz w:val="24"/>
                <w:szCs w:val="24"/>
                <w:lang w:eastAsia="en-US"/>
              </w:rPr>
              <w:t>а йодышлан вашмутым пуышаш</w:t>
            </w:r>
          </w:p>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естп</w:t>
            </w:r>
            <w:r w:rsidRPr="00F452CE">
              <w:rPr>
                <w:spacing w:val="-1"/>
                <w:sz w:val="24"/>
                <w:szCs w:val="24"/>
                <w:lang w:eastAsia="en-US"/>
              </w:rPr>
              <w:t>о</w:t>
            </w:r>
            <w:r w:rsidRPr="00F452CE">
              <w:rPr>
                <w:sz w:val="24"/>
                <w:szCs w:val="24"/>
                <w:lang w:eastAsia="en-US"/>
              </w:rPr>
              <w:t>чеш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w:t>
            </w:r>
            <w:r w:rsidRPr="00F452CE">
              <w:rPr>
                <w:spacing w:val="3"/>
                <w:sz w:val="24"/>
                <w:szCs w:val="24"/>
                <w:lang w:eastAsia="en-US"/>
              </w:rPr>
              <w:t>а</w:t>
            </w:r>
            <w:r w:rsidRPr="00F452CE">
              <w:rPr>
                <w:sz w:val="24"/>
                <w:szCs w:val="24"/>
                <w:lang w:eastAsia="en-US"/>
              </w:rPr>
              <w:t>шым тергымаш</w:t>
            </w:r>
          </w:p>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r w:rsidRPr="00F452CE">
              <w:rPr>
                <w:sz w:val="24"/>
                <w:szCs w:val="24"/>
                <w:lang w:eastAsia="en-US"/>
              </w:rPr>
              <w:t>Пос</w:t>
            </w:r>
            <w:r w:rsidRPr="00F452CE">
              <w:rPr>
                <w:spacing w:val="-1"/>
                <w:sz w:val="24"/>
                <w:szCs w:val="24"/>
                <w:lang w:eastAsia="en-US"/>
              </w:rPr>
              <w:t>н</w:t>
            </w:r>
            <w:r w:rsidRPr="00F452CE">
              <w:rPr>
                <w:sz w:val="24"/>
                <w:szCs w:val="24"/>
                <w:lang w:eastAsia="en-US"/>
              </w:rPr>
              <w:t xml:space="preserve">а </w:t>
            </w:r>
            <w:r w:rsidRPr="00F452CE">
              <w:rPr>
                <w:spacing w:val="-1"/>
                <w:sz w:val="24"/>
                <w:szCs w:val="24"/>
                <w:lang w:eastAsia="en-US"/>
              </w:rPr>
              <w:t>й</w:t>
            </w:r>
            <w:r w:rsidRPr="00F452CE">
              <w:rPr>
                <w:sz w:val="24"/>
                <w:szCs w:val="24"/>
                <w:lang w:eastAsia="en-US"/>
              </w:rPr>
              <w:t>оча</w:t>
            </w:r>
            <w:r w:rsidRPr="00F452CE">
              <w:rPr>
                <w:spacing w:val="-1"/>
                <w:sz w:val="24"/>
                <w:szCs w:val="24"/>
                <w:lang w:eastAsia="en-US"/>
              </w:rPr>
              <w:t>л</w:t>
            </w:r>
            <w:r w:rsidRPr="00F452CE">
              <w:rPr>
                <w:sz w:val="24"/>
                <w:szCs w:val="24"/>
                <w:lang w:eastAsia="en-US"/>
              </w:rPr>
              <w:t>ан</w:t>
            </w:r>
          </w:p>
          <w:p w:rsidR="00D65A17" w:rsidRPr="00F452CE" w:rsidRDefault="00D65A17" w:rsidP="00D65A17">
            <w:pPr>
              <w:widowControl w:val="0"/>
              <w:tabs>
                <w:tab w:val="left" w:pos="1319"/>
              </w:tabs>
              <w:autoSpaceDE w:val="0"/>
              <w:autoSpaceDN w:val="0"/>
              <w:adjustRightInd w:val="0"/>
              <w:spacing w:after="0" w:line="240" w:lineRule="auto"/>
              <w:ind w:left="0"/>
              <w:rPr>
                <w:sz w:val="24"/>
                <w:szCs w:val="24"/>
                <w:lang w:eastAsia="en-US"/>
              </w:rPr>
            </w:pPr>
            <w:r w:rsidRPr="00F452CE">
              <w:rPr>
                <w:sz w:val="24"/>
                <w:szCs w:val="24"/>
                <w:lang w:eastAsia="en-US"/>
              </w:rPr>
              <w:t>Индивидуаль-ный паша</w:t>
            </w: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Д</w:t>
            </w:r>
            <w:r w:rsidRPr="00F452CE">
              <w:rPr>
                <w:spacing w:val="-1"/>
                <w:sz w:val="24"/>
                <w:szCs w:val="24"/>
                <w:lang w:eastAsia="en-US"/>
              </w:rPr>
              <w:t>икт</w:t>
            </w:r>
            <w:r w:rsidRPr="00F452CE">
              <w:rPr>
                <w:spacing w:val="1"/>
                <w:sz w:val="24"/>
                <w:szCs w:val="24"/>
                <w:lang w:eastAsia="en-US"/>
              </w:rPr>
              <w:t>а</w:t>
            </w:r>
            <w:r w:rsidRPr="00F452CE">
              <w:rPr>
                <w:sz w:val="24"/>
                <w:szCs w:val="24"/>
                <w:lang w:eastAsia="en-US"/>
              </w:rPr>
              <w:t>нт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 т</w:t>
            </w:r>
            <w:r w:rsidRPr="00F452CE">
              <w:rPr>
                <w:spacing w:val="-1"/>
                <w:sz w:val="24"/>
                <w:szCs w:val="24"/>
                <w:lang w:eastAsia="en-US"/>
              </w:rPr>
              <w:t>е</w:t>
            </w:r>
            <w:r w:rsidRPr="00F452CE">
              <w:rPr>
                <w:sz w:val="24"/>
                <w:szCs w:val="24"/>
                <w:lang w:eastAsia="en-US"/>
              </w:rPr>
              <w:t xml:space="preserve">ргыме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Ол</w:t>
            </w:r>
            <w:r w:rsidRPr="00F452CE">
              <w:rPr>
                <w:spacing w:val="-1"/>
                <w:sz w:val="24"/>
                <w:szCs w:val="24"/>
                <w:lang w:eastAsia="en-US"/>
              </w:rPr>
              <w:t>м</w:t>
            </w:r>
            <w:r w:rsidRPr="00F452CE">
              <w:rPr>
                <w:sz w:val="24"/>
                <w:szCs w:val="24"/>
                <w:lang w:eastAsia="en-US"/>
              </w:rPr>
              <w:t>е</w:t>
            </w:r>
            <w:r w:rsidRPr="00F452CE">
              <w:rPr>
                <w:spacing w:val="2"/>
                <w:sz w:val="24"/>
                <w:szCs w:val="24"/>
                <w:lang w:eastAsia="en-US"/>
              </w:rPr>
              <w:t>ш</w:t>
            </w:r>
            <w:r w:rsidRPr="00F452CE">
              <w:rPr>
                <w:sz w:val="24"/>
                <w:szCs w:val="24"/>
                <w:lang w:eastAsia="en-US"/>
              </w:rPr>
              <w:t>ты</w:t>
            </w:r>
            <w:r w:rsidRPr="00F452CE">
              <w:rPr>
                <w:spacing w:val="-1"/>
                <w:sz w:val="24"/>
                <w:szCs w:val="24"/>
                <w:lang w:eastAsia="en-US"/>
              </w:rPr>
              <w:t>ш</w:t>
            </w:r>
            <w:r w:rsidRPr="00F452CE">
              <w:rPr>
                <w:sz w:val="24"/>
                <w:szCs w:val="24"/>
                <w:lang w:eastAsia="en-US"/>
              </w:rPr>
              <w:t>м</w:t>
            </w:r>
            <w:r w:rsidRPr="00F452CE">
              <w:rPr>
                <w:spacing w:val="-1"/>
                <w:sz w:val="24"/>
                <w:szCs w:val="24"/>
                <w:lang w:eastAsia="en-US"/>
              </w:rPr>
              <w:t>у</w:t>
            </w:r>
            <w:r w:rsidRPr="00F452CE">
              <w:rPr>
                <w:spacing w:val="1"/>
                <w:sz w:val="24"/>
                <w:szCs w:val="24"/>
                <w:lang w:eastAsia="en-US"/>
              </w:rPr>
              <w:t>т</w:t>
            </w:r>
            <w:r w:rsidRPr="00F452CE">
              <w:rPr>
                <w:sz w:val="24"/>
                <w:szCs w:val="24"/>
                <w:lang w:eastAsia="en-US"/>
              </w:rPr>
              <w:t>»т</w:t>
            </w:r>
            <w:r w:rsidRPr="00F452CE">
              <w:rPr>
                <w:spacing w:val="-1"/>
                <w:sz w:val="24"/>
                <w:szCs w:val="24"/>
                <w:lang w:eastAsia="en-US"/>
              </w:rPr>
              <w:t>е</w:t>
            </w:r>
            <w:r w:rsidRPr="00F452CE">
              <w:rPr>
                <w:sz w:val="24"/>
                <w:szCs w:val="24"/>
                <w:lang w:eastAsia="en-US"/>
              </w:rPr>
              <w:t>ме</w:t>
            </w:r>
            <w:r w:rsidRPr="00F452CE">
              <w:rPr>
                <w:spacing w:val="-1"/>
                <w:sz w:val="24"/>
                <w:szCs w:val="24"/>
                <w:lang w:eastAsia="en-US"/>
              </w:rPr>
              <w:t>п</w:t>
            </w:r>
            <w:r w:rsidRPr="00F452CE">
              <w:rPr>
                <w:sz w:val="24"/>
                <w:szCs w:val="24"/>
                <w:lang w:eastAsia="en-US"/>
              </w:rPr>
              <w:t>очеш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чымаш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915"/>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лу</w:t>
            </w:r>
            <w:r w:rsidRPr="00F452CE">
              <w:rPr>
                <w:spacing w:val="-1"/>
                <w:sz w:val="24"/>
                <w:szCs w:val="24"/>
                <w:lang w:eastAsia="en-US"/>
              </w:rPr>
              <w:t>д</w:t>
            </w:r>
            <w:r w:rsidRPr="00F452CE">
              <w:rPr>
                <w:sz w:val="24"/>
                <w:szCs w:val="24"/>
                <w:lang w:eastAsia="en-US"/>
              </w:rPr>
              <w:t>м</w:t>
            </w:r>
            <w:r w:rsidRPr="00F452CE">
              <w:rPr>
                <w:spacing w:val="-1"/>
                <w:sz w:val="24"/>
                <w:szCs w:val="24"/>
                <w:lang w:eastAsia="en-US"/>
              </w:rPr>
              <w:t>оп</w:t>
            </w:r>
            <w:r w:rsidRPr="00F452CE">
              <w:rPr>
                <w:sz w:val="24"/>
                <w:szCs w:val="24"/>
                <w:lang w:eastAsia="en-US"/>
              </w:rPr>
              <w:t>очештек</w:t>
            </w:r>
            <w:r w:rsidRPr="00F452CE">
              <w:rPr>
                <w:spacing w:val="1"/>
                <w:sz w:val="24"/>
                <w:szCs w:val="24"/>
                <w:lang w:eastAsia="en-US"/>
              </w:rPr>
              <w:t>с</w:t>
            </w:r>
            <w:r w:rsidRPr="00F452CE">
              <w:rPr>
                <w:sz w:val="24"/>
                <w:szCs w:val="24"/>
                <w:lang w:eastAsia="en-US"/>
              </w:rPr>
              <w:t>т</w:t>
            </w:r>
            <w:r w:rsidRPr="00F452CE">
              <w:rPr>
                <w:spacing w:val="-1"/>
                <w:sz w:val="24"/>
                <w:szCs w:val="24"/>
                <w:lang w:eastAsia="en-US"/>
              </w:rPr>
              <w:t>ы</w:t>
            </w:r>
            <w:r w:rsidRPr="00F452CE">
              <w:rPr>
                <w:sz w:val="24"/>
                <w:szCs w:val="24"/>
                <w:lang w:eastAsia="en-US"/>
              </w:rPr>
              <w:t>мвозышаш, грам</w:t>
            </w:r>
            <w:r w:rsidRPr="00F452CE">
              <w:rPr>
                <w:spacing w:val="1"/>
                <w:sz w:val="24"/>
                <w:szCs w:val="24"/>
                <w:lang w:eastAsia="en-US"/>
              </w:rPr>
              <w:t>м</w:t>
            </w:r>
            <w:r w:rsidRPr="00F452CE">
              <w:rPr>
                <w:sz w:val="24"/>
                <w:szCs w:val="24"/>
                <w:lang w:eastAsia="en-US"/>
              </w:rPr>
              <w:t>ат</w:t>
            </w:r>
            <w:r w:rsidRPr="00F452CE">
              <w:rPr>
                <w:spacing w:val="-2"/>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 xml:space="preserve">ий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ам </w:t>
            </w:r>
            <w:r w:rsidRPr="00F452CE">
              <w:rPr>
                <w:spacing w:val="1"/>
                <w:sz w:val="24"/>
                <w:szCs w:val="24"/>
                <w:lang w:eastAsia="en-US"/>
              </w:rPr>
              <w:t>ш</w:t>
            </w:r>
            <w:r w:rsidRPr="00F452CE">
              <w:rPr>
                <w:spacing w:val="-3"/>
                <w:sz w:val="24"/>
                <w:szCs w:val="24"/>
                <w:lang w:eastAsia="en-US"/>
              </w:rPr>
              <w:t>у</w:t>
            </w:r>
            <w:r w:rsidRPr="00F452CE">
              <w:rPr>
                <w:sz w:val="24"/>
                <w:szCs w:val="24"/>
                <w:lang w:eastAsia="en-US"/>
              </w:rPr>
              <w:t>кты</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1915"/>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Грам</w:t>
            </w:r>
            <w:r w:rsidRPr="00F452CE">
              <w:rPr>
                <w:spacing w:val="1"/>
                <w:sz w:val="24"/>
                <w:szCs w:val="24"/>
                <w:lang w:eastAsia="en-US"/>
              </w:rPr>
              <w:t>м</w:t>
            </w:r>
            <w:r w:rsidRPr="00F452CE">
              <w:rPr>
                <w:sz w:val="24"/>
                <w:szCs w:val="24"/>
                <w:lang w:eastAsia="en-US"/>
              </w:rPr>
              <w:t>ат</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ан 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6"/>
              </w:tabs>
              <w:autoSpaceDE w:val="0"/>
              <w:autoSpaceDN w:val="0"/>
              <w:adjustRightInd w:val="0"/>
              <w:spacing w:after="0" w:line="240" w:lineRule="auto"/>
              <w:ind w:left="0"/>
              <w:rPr>
                <w:sz w:val="24"/>
                <w:szCs w:val="24"/>
                <w:lang w:eastAsia="en-US"/>
              </w:rPr>
            </w:pPr>
            <w:r w:rsidRPr="00F452CE">
              <w:rPr>
                <w:sz w:val="24"/>
                <w:szCs w:val="24"/>
                <w:lang w:eastAsia="en-US"/>
              </w:rPr>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6"/>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15207" w:type="dxa"/>
            <w:gridSpan w:val="7"/>
            <w:tcBorders>
              <w:top w:val="single" w:sz="4" w:space="0" w:color="auto"/>
              <w:left w:val="single" w:sz="6"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6"/>
              </w:tabs>
              <w:autoSpaceDE w:val="0"/>
              <w:autoSpaceDN w:val="0"/>
              <w:adjustRightInd w:val="0"/>
              <w:spacing w:after="0" w:line="240" w:lineRule="auto"/>
              <w:ind w:left="0"/>
              <w:jc w:val="center"/>
              <w:rPr>
                <w:b/>
                <w:sz w:val="24"/>
                <w:szCs w:val="24"/>
                <w:lang w:eastAsia="en-US"/>
              </w:rPr>
            </w:pPr>
            <w:r w:rsidRPr="00F452CE">
              <w:rPr>
                <w:b/>
                <w:sz w:val="24"/>
                <w:szCs w:val="24"/>
                <w:lang w:eastAsia="en-US"/>
              </w:rPr>
              <w:t>Наречий</w:t>
            </w:r>
          </w:p>
        </w:tc>
      </w:tr>
      <w:tr w:rsidR="00D65A17" w:rsidRPr="00F452CE" w:rsidTr="006F3CE2">
        <w:trPr>
          <w:trHeight w:val="2683"/>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Наречи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ой</w:t>
            </w:r>
            <w:r w:rsidRPr="00F452CE">
              <w:rPr>
                <w:spacing w:val="-2"/>
                <w:sz w:val="24"/>
                <w:szCs w:val="24"/>
                <w:lang w:eastAsia="en-US"/>
              </w:rPr>
              <w:t>л</w:t>
            </w:r>
            <w:r w:rsidRPr="00F452CE">
              <w:rPr>
                <w:spacing w:val="2"/>
                <w:sz w:val="24"/>
                <w:szCs w:val="24"/>
                <w:lang w:eastAsia="en-US"/>
              </w:rPr>
              <w:t>ы</w:t>
            </w:r>
            <w:r w:rsidRPr="00F452CE">
              <w:rPr>
                <w:sz w:val="24"/>
                <w:szCs w:val="24"/>
                <w:lang w:eastAsia="en-US"/>
              </w:rPr>
              <w:t xml:space="preserve">маш </w:t>
            </w:r>
            <w:r w:rsidRPr="00F452CE">
              <w:rPr>
                <w:spacing w:val="-1"/>
                <w:sz w:val="24"/>
                <w:szCs w:val="24"/>
                <w:lang w:eastAsia="en-US"/>
              </w:rPr>
              <w:t>ужа</w:t>
            </w:r>
            <w:r w:rsidRPr="00F452CE">
              <w:rPr>
                <w:sz w:val="24"/>
                <w:szCs w:val="24"/>
                <w:lang w:eastAsia="en-US"/>
              </w:rPr>
              <w:t>ш се-мын ой</w:t>
            </w:r>
            <w:r w:rsidRPr="00F452CE">
              <w:rPr>
                <w:spacing w:val="-1"/>
                <w:sz w:val="24"/>
                <w:szCs w:val="24"/>
                <w:lang w:eastAsia="en-US"/>
              </w:rPr>
              <w:t>ы</w:t>
            </w:r>
            <w:r>
              <w:rPr>
                <w:spacing w:val="1"/>
                <w:sz w:val="24"/>
                <w:szCs w:val="24"/>
                <w:lang w:eastAsia="en-US"/>
              </w:rPr>
              <w:t>р</w:t>
            </w:r>
            <w:r w:rsidRPr="00F452CE">
              <w:rPr>
                <w:sz w:val="24"/>
                <w:szCs w:val="24"/>
                <w:lang w:eastAsia="en-US"/>
              </w:rPr>
              <w:t>т</w:t>
            </w:r>
            <w:r w:rsidRPr="00F452CE">
              <w:rPr>
                <w:spacing w:val="-1"/>
                <w:sz w:val="24"/>
                <w:szCs w:val="24"/>
                <w:lang w:eastAsia="en-US"/>
              </w:rPr>
              <w:t>е</w:t>
            </w:r>
            <w:r w:rsidRPr="00F452CE">
              <w:rPr>
                <w:sz w:val="24"/>
                <w:szCs w:val="24"/>
                <w:lang w:eastAsia="en-US"/>
              </w:rPr>
              <w:t>мж</w:t>
            </w:r>
            <w:r w:rsidRPr="00F452CE">
              <w:rPr>
                <w:spacing w:val="-1"/>
                <w:sz w:val="24"/>
                <w:szCs w:val="24"/>
                <w:lang w:eastAsia="en-US"/>
              </w:rPr>
              <w:t>е</w:t>
            </w:r>
            <w:r w:rsidRPr="00F452CE">
              <w:rPr>
                <w:sz w:val="24"/>
                <w:szCs w:val="24"/>
                <w:lang w:eastAsia="en-US"/>
              </w:rPr>
              <w:t>-в</w:t>
            </w:r>
            <w:r w:rsidRPr="00F452CE">
              <w:rPr>
                <w:spacing w:val="-2"/>
                <w:sz w:val="24"/>
                <w:szCs w:val="24"/>
                <w:lang w:eastAsia="en-US"/>
              </w:rPr>
              <w:t>л</w:t>
            </w:r>
            <w:r w:rsidRPr="00F452CE">
              <w:rPr>
                <w:sz w:val="24"/>
                <w:szCs w:val="24"/>
                <w:lang w:eastAsia="en-US"/>
              </w:rPr>
              <w:t>ак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401"/>
              </w:tabs>
              <w:autoSpaceDE w:val="0"/>
              <w:autoSpaceDN w:val="0"/>
              <w:adjustRightInd w:val="0"/>
              <w:spacing w:after="0" w:line="240" w:lineRule="auto"/>
              <w:ind w:left="0"/>
              <w:rPr>
                <w:sz w:val="24"/>
                <w:szCs w:val="24"/>
                <w:lang w:eastAsia="en-US"/>
              </w:rPr>
            </w:pPr>
            <w:r w:rsidRPr="00F452CE">
              <w:rPr>
                <w:sz w:val="24"/>
                <w:szCs w:val="24"/>
                <w:lang w:eastAsia="en-US"/>
              </w:rPr>
              <w:t>Нареч</w:t>
            </w:r>
            <w:r w:rsidRPr="00F452CE">
              <w:rPr>
                <w:spacing w:val="-1"/>
                <w:sz w:val="24"/>
                <w:szCs w:val="24"/>
                <w:lang w:eastAsia="en-US"/>
              </w:rPr>
              <w:t>и</w:t>
            </w:r>
            <w:r w:rsidRPr="00F452CE">
              <w:rPr>
                <w:sz w:val="24"/>
                <w:szCs w:val="24"/>
                <w:lang w:eastAsia="en-US"/>
              </w:rPr>
              <w:t>йн</w:t>
            </w:r>
            <w:r w:rsidRPr="00F452CE">
              <w:rPr>
                <w:spacing w:val="-1"/>
                <w:sz w:val="24"/>
                <w:szCs w:val="24"/>
                <w:lang w:eastAsia="en-US"/>
              </w:rPr>
              <w:t>е</w:t>
            </w:r>
            <w:r w:rsidRPr="00F452CE">
              <w:rPr>
                <w:sz w:val="24"/>
                <w:szCs w:val="24"/>
                <w:lang w:eastAsia="en-US"/>
              </w:rPr>
              <w:t>рг</w:t>
            </w:r>
            <w:r w:rsidRPr="00F452CE">
              <w:rPr>
                <w:spacing w:val="2"/>
                <w:sz w:val="24"/>
                <w:szCs w:val="24"/>
                <w:lang w:eastAsia="en-US"/>
              </w:rPr>
              <w:t>е</w:t>
            </w:r>
            <w:r w:rsidRPr="00F452CE">
              <w:rPr>
                <w:sz w:val="24"/>
                <w:szCs w:val="24"/>
                <w:lang w:eastAsia="en-US"/>
              </w:rPr>
              <w:t>н он</w:t>
            </w:r>
            <w:r w:rsidRPr="00F452CE">
              <w:rPr>
                <w:spacing w:val="-1"/>
                <w:sz w:val="24"/>
                <w:szCs w:val="24"/>
                <w:lang w:eastAsia="en-US"/>
              </w:rPr>
              <w:t>ч</w:t>
            </w:r>
            <w:r w:rsidRPr="00F452CE">
              <w:rPr>
                <w:sz w:val="24"/>
                <w:szCs w:val="24"/>
                <w:lang w:eastAsia="en-US"/>
              </w:rPr>
              <w:t>ыч</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 xml:space="preserve">ым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sidRPr="00F452CE">
              <w:rPr>
                <w:sz w:val="24"/>
                <w:szCs w:val="24"/>
                <w:lang w:eastAsia="en-US"/>
              </w:rPr>
              <w:t>та</w:t>
            </w:r>
            <w:r>
              <w:rPr>
                <w:sz w:val="24"/>
                <w:szCs w:val="24"/>
                <w:lang w:eastAsia="en-US"/>
              </w:rPr>
              <w:t>-</w:t>
            </w:r>
            <w:r w:rsidRPr="00F452CE">
              <w:rPr>
                <w:sz w:val="24"/>
                <w:szCs w:val="24"/>
                <w:lang w:eastAsia="en-US"/>
              </w:rPr>
              <w:t>рымаш. Нареч</w:t>
            </w:r>
            <w:r w:rsidRPr="00F452CE">
              <w:rPr>
                <w:spacing w:val="-1"/>
                <w:sz w:val="24"/>
                <w:szCs w:val="24"/>
                <w:lang w:eastAsia="en-US"/>
              </w:rPr>
              <w:t>ий</w:t>
            </w:r>
            <w:r w:rsidRPr="00F452CE">
              <w:rPr>
                <w:spacing w:val="1"/>
                <w:sz w:val="24"/>
                <w:szCs w:val="24"/>
                <w:lang w:eastAsia="en-US"/>
              </w:rPr>
              <w:t>ы</w:t>
            </w:r>
            <w:r w:rsidRPr="00F452CE">
              <w:rPr>
                <w:sz w:val="24"/>
                <w:szCs w:val="24"/>
                <w:lang w:eastAsia="en-US"/>
              </w:rPr>
              <w:t>н грам</w:t>
            </w:r>
            <w:r w:rsidRPr="00F452CE">
              <w:rPr>
                <w:spacing w:val="1"/>
                <w:sz w:val="24"/>
                <w:szCs w:val="24"/>
                <w:lang w:eastAsia="en-US"/>
              </w:rPr>
              <w:t>м</w:t>
            </w:r>
            <w:r w:rsidRPr="00F452CE">
              <w:rPr>
                <w:sz w:val="24"/>
                <w:szCs w:val="24"/>
                <w:lang w:eastAsia="en-US"/>
              </w:rPr>
              <w:t>ат</w:t>
            </w:r>
            <w:r w:rsidRPr="00F452CE">
              <w:rPr>
                <w:spacing w:val="-2"/>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1"/>
                <w:sz w:val="24"/>
                <w:szCs w:val="24"/>
                <w:lang w:eastAsia="en-US"/>
              </w:rPr>
              <w:t>п</w:t>
            </w:r>
            <w:r w:rsidRPr="00F452CE">
              <w:rPr>
                <w:sz w:val="24"/>
                <w:szCs w:val="24"/>
                <w:lang w:eastAsia="en-US"/>
              </w:rPr>
              <w:t>р</w:t>
            </w:r>
            <w:r w:rsidRPr="00F452CE">
              <w:rPr>
                <w:spacing w:val="-1"/>
                <w:sz w:val="24"/>
                <w:szCs w:val="24"/>
                <w:lang w:eastAsia="en-US"/>
              </w:rPr>
              <w:t>и</w:t>
            </w:r>
            <w:r w:rsidRPr="00F452CE">
              <w:rPr>
                <w:sz w:val="24"/>
                <w:szCs w:val="24"/>
                <w:lang w:eastAsia="en-US"/>
              </w:rPr>
              <w:t>з</w:t>
            </w:r>
            <w:r w:rsidRPr="00F452CE">
              <w:rPr>
                <w:spacing w:val="-1"/>
                <w:sz w:val="24"/>
                <w:szCs w:val="24"/>
                <w:lang w:eastAsia="en-US"/>
              </w:rPr>
              <w:t>н</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ш</w:t>
            </w:r>
            <w:r w:rsidRPr="00F452CE">
              <w:rPr>
                <w:sz w:val="24"/>
                <w:szCs w:val="24"/>
                <w:lang w:eastAsia="en-US"/>
              </w:rPr>
              <w:t>е да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ж</w:t>
            </w:r>
            <w:r w:rsidRPr="00F452CE">
              <w:rPr>
                <w:sz w:val="24"/>
                <w:szCs w:val="24"/>
                <w:lang w:eastAsia="en-US"/>
              </w:rPr>
              <w:t>о. Нареч</w:t>
            </w:r>
            <w:r w:rsidRPr="00F452CE">
              <w:rPr>
                <w:spacing w:val="-1"/>
                <w:sz w:val="24"/>
                <w:szCs w:val="24"/>
                <w:lang w:eastAsia="en-US"/>
              </w:rPr>
              <w:t>ий</w:t>
            </w:r>
            <w:r w:rsidRPr="00F452CE">
              <w:rPr>
                <w:spacing w:val="1"/>
                <w:sz w:val="24"/>
                <w:szCs w:val="24"/>
                <w:lang w:eastAsia="en-US"/>
              </w:rPr>
              <w:t>ы</w:t>
            </w:r>
            <w:r w:rsidRPr="00F452CE">
              <w:rPr>
                <w:sz w:val="24"/>
                <w:szCs w:val="24"/>
                <w:lang w:eastAsia="en-US"/>
              </w:rPr>
              <w:t>н значений тушкаже. Нунын кокласе ойыртем-влак.</w:t>
            </w:r>
          </w:p>
          <w:p w:rsidR="00D65A17" w:rsidRPr="00F452CE" w:rsidRDefault="00D65A17" w:rsidP="00D65A17">
            <w:pPr>
              <w:widowControl w:val="0"/>
              <w:tabs>
                <w:tab w:val="left" w:pos="1401"/>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Default="00D65A17" w:rsidP="00D65A17">
            <w:pPr>
              <w:widowControl w:val="0"/>
              <w:tabs>
                <w:tab w:val="left" w:pos="1505"/>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ийы</w:t>
            </w:r>
            <w:r w:rsidRPr="00F452CE">
              <w:rPr>
                <w:sz w:val="24"/>
                <w:szCs w:val="24"/>
                <w:lang w:eastAsia="en-US"/>
              </w:rPr>
              <w:t>н ой</w:t>
            </w:r>
            <w:r w:rsidRPr="00F452CE">
              <w:rPr>
                <w:spacing w:val="-2"/>
                <w:sz w:val="24"/>
                <w:szCs w:val="24"/>
                <w:lang w:eastAsia="en-US"/>
              </w:rPr>
              <w:t>л</w:t>
            </w:r>
            <w:r w:rsidRPr="00F452CE">
              <w:rPr>
                <w:sz w:val="24"/>
                <w:szCs w:val="24"/>
                <w:lang w:eastAsia="en-US"/>
              </w:rPr>
              <w:t xml:space="preserve">ымаш    </w:t>
            </w:r>
            <w:r w:rsidRPr="00F452CE">
              <w:rPr>
                <w:spacing w:val="-2"/>
                <w:sz w:val="24"/>
                <w:szCs w:val="24"/>
                <w:lang w:eastAsia="en-US"/>
              </w:rPr>
              <w:t>у</w:t>
            </w:r>
            <w:r w:rsidRPr="00F452CE">
              <w:rPr>
                <w:spacing w:val="-1"/>
                <w:sz w:val="24"/>
                <w:szCs w:val="24"/>
                <w:lang w:eastAsia="en-US"/>
              </w:rPr>
              <w:t>жа</w:t>
            </w:r>
            <w:r w:rsidRPr="00F452CE">
              <w:rPr>
                <w:sz w:val="24"/>
                <w:szCs w:val="24"/>
                <w:lang w:eastAsia="en-US"/>
              </w:rPr>
              <w:t>ш ой</w:t>
            </w:r>
            <w:r w:rsidRPr="00F452CE">
              <w:rPr>
                <w:spacing w:val="-1"/>
                <w:sz w:val="24"/>
                <w:szCs w:val="24"/>
                <w:lang w:eastAsia="en-US"/>
              </w:rPr>
              <w:t>ы</w:t>
            </w:r>
            <w:r w:rsidRPr="00F452CE">
              <w:rPr>
                <w:sz w:val="24"/>
                <w:szCs w:val="24"/>
                <w:lang w:eastAsia="en-US"/>
              </w:rPr>
              <w:t>ртем</w:t>
            </w:r>
            <w:r w:rsidRPr="00F452CE">
              <w:rPr>
                <w:spacing w:val="-1"/>
                <w:sz w:val="24"/>
                <w:szCs w:val="24"/>
                <w:lang w:eastAsia="en-US"/>
              </w:rPr>
              <w:t>ж</w:t>
            </w:r>
            <w:r w:rsidRPr="00F452CE">
              <w:rPr>
                <w:sz w:val="24"/>
                <w:szCs w:val="24"/>
                <w:lang w:eastAsia="en-US"/>
              </w:rPr>
              <w:t>е,    ой</w:t>
            </w:r>
            <w:r w:rsidRPr="00F452CE">
              <w:rPr>
                <w:spacing w:val="-2"/>
                <w:sz w:val="24"/>
                <w:szCs w:val="24"/>
                <w:lang w:eastAsia="en-US"/>
              </w:rPr>
              <w:t>л</w:t>
            </w:r>
            <w:r w:rsidRPr="00F452CE">
              <w:rPr>
                <w:sz w:val="24"/>
                <w:szCs w:val="24"/>
                <w:lang w:eastAsia="en-US"/>
              </w:rPr>
              <w:t>о</w:t>
            </w:r>
            <w:r>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с</w:t>
            </w:r>
            <w:r w:rsidRPr="00F452CE">
              <w:rPr>
                <w:spacing w:val="-1"/>
                <w:sz w:val="24"/>
                <w:szCs w:val="24"/>
                <w:lang w:eastAsia="en-US"/>
              </w:rPr>
              <w:t>и</w:t>
            </w:r>
            <w:r w:rsidRPr="00F452CE">
              <w:rPr>
                <w:sz w:val="24"/>
                <w:szCs w:val="24"/>
                <w:lang w:eastAsia="en-US"/>
              </w:rPr>
              <w:t>нта</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Pr>
                <w:sz w:val="24"/>
                <w:szCs w:val="24"/>
                <w:lang w:eastAsia="en-US"/>
              </w:rPr>
              <w:t>-</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йрол</w:t>
            </w:r>
            <w:r w:rsidRPr="00F452CE">
              <w:rPr>
                <w:spacing w:val="1"/>
                <w:sz w:val="24"/>
                <w:szCs w:val="24"/>
                <w:lang w:eastAsia="en-US"/>
              </w:rPr>
              <w:t>ь</w:t>
            </w:r>
            <w:r w:rsidRPr="00F452CE">
              <w:rPr>
                <w:sz w:val="24"/>
                <w:szCs w:val="24"/>
                <w:lang w:eastAsia="en-US"/>
              </w:rPr>
              <w:t>ж</w:t>
            </w:r>
            <w:r w:rsidRPr="00F452CE">
              <w:rPr>
                <w:spacing w:val="-1"/>
                <w:sz w:val="24"/>
                <w:szCs w:val="24"/>
                <w:lang w:eastAsia="en-US"/>
              </w:rPr>
              <w:t>о</w:t>
            </w:r>
            <w:r w:rsidRPr="00F452CE">
              <w:rPr>
                <w:sz w:val="24"/>
                <w:szCs w:val="24"/>
                <w:lang w:eastAsia="en-US"/>
              </w:rPr>
              <w:t xml:space="preserve">. </w:t>
            </w:r>
          </w:p>
          <w:p w:rsidR="00D65A17" w:rsidRPr="00F452CE" w:rsidRDefault="00D65A17" w:rsidP="00D65A17">
            <w:pPr>
              <w:widowControl w:val="0"/>
              <w:tabs>
                <w:tab w:val="left" w:pos="1505"/>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моло ой</w:t>
            </w:r>
            <w:r w:rsidRPr="00F452CE">
              <w:rPr>
                <w:spacing w:val="-2"/>
                <w:sz w:val="24"/>
                <w:szCs w:val="24"/>
                <w:lang w:eastAsia="en-US"/>
              </w:rPr>
              <w:t>л</w:t>
            </w:r>
            <w:r w:rsidRPr="00F452CE">
              <w:rPr>
                <w:sz w:val="24"/>
                <w:szCs w:val="24"/>
                <w:lang w:eastAsia="en-US"/>
              </w:rPr>
              <w:t>ымашу</w:t>
            </w:r>
            <w:r w:rsidRPr="00F452CE">
              <w:rPr>
                <w:spacing w:val="-2"/>
                <w:sz w:val="24"/>
                <w:szCs w:val="24"/>
                <w:lang w:eastAsia="en-US"/>
              </w:rPr>
              <w:t>ж</w:t>
            </w:r>
            <w:r w:rsidRPr="00F452CE">
              <w:rPr>
                <w:sz w:val="24"/>
                <w:szCs w:val="24"/>
                <w:lang w:eastAsia="en-US"/>
              </w:rPr>
              <w:t>а</w:t>
            </w:r>
            <w:r w:rsidRPr="00F452CE">
              <w:rPr>
                <w:spacing w:val="-1"/>
                <w:sz w:val="24"/>
                <w:szCs w:val="24"/>
                <w:lang w:eastAsia="en-US"/>
              </w:rPr>
              <w:t>ш</w:t>
            </w:r>
            <w:r w:rsidRPr="00F452CE">
              <w:rPr>
                <w:sz w:val="24"/>
                <w:szCs w:val="24"/>
                <w:lang w:eastAsia="en-US"/>
              </w:rPr>
              <w:t>к</w:t>
            </w:r>
            <w:r w:rsidRPr="00F452CE">
              <w:rPr>
                <w:spacing w:val="-1"/>
                <w:sz w:val="24"/>
                <w:szCs w:val="24"/>
                <w:lang w:eastAsia="en-US"/>
              </w:rPr>
              <w:t>о</w:t>
            </w:r>
            <w:r w:rsidRPr="00F452CE">
              <w:rPr>
                <w:sz w:val="24"/>
                <w:szCs w:val="24"/>
                <w:lang w:eastAsia="en-US"/>
              </w:rPr>
              <w:t>к</w:t>
            </w:r>
            <w:r w:rsidRPr="00F452CE">
              <w:rPr>
                <w:spacing w:val="-1"/>
                <w:sz w:val="24"/>
                <w:szCs w:val="24"/>
                <w:lang w:eastAsia="en-US"/>
              </w:rPr>
              <w:t>ла</w:t>
            </w:r>
            <w:r w:rsidRPr="00F452CE">
              <w:rPr>
                <w:sz w:val="24"/>
                <w:szCs w:val="24"/>
                <w:lang w:eastAsia="en-US"/>
              </w:rPr>
              <w:t xml:space="preserve">гыч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ийы</w:t>
            </w:r>
            <w:r w:rsidRPr="00F452CE">
              <w:rPr>
                <w:sz w:val="24"/>
                <w:szCs w:val="24"/>
                <w:lang w:eastAsia="en-US"/>
              </w:rPr>
              <w:t>м</w:t>
            </w:r>
            <w:r w:rsidRPr="00F452CE">
              <w:rPr>
                <w:spacing w:val="3"/>
                <w:sz w:val="24"/>
                <w:szCs w:val="24"/>
                <w:lang w:eastAsia="en-US"/>
              </w:rPr>
              <w:t>о</w:t>
            </w:r>
            <w:r w:rsidRPr="00F452CE">
              <w:rPr>
                <w:spacing w:val="-1"/>
                <w:sz w:val="24"/>
                <w:szCs w:val="24"/>
                <w:lang w:eastAsia="en-US"/>
              </w:rPr>
              <w:t>й</w:t>
            </w:r>
            <w:r>
              <w:rPr>
                <w:sz w:val="24"/>
                <w:szCs w:val="24"/>
                <w:lang w:eastAsia="en-US"/>
              </w:rPr>
              <w:t>ыры</w:t>
            </w:r>
            <w:r w:rsidRPr="00F452CE">
              <w:rPr>
                <w:sz w:val="24"/>
                <w:szCs w:val="24"/>
                <w:lang w:eastAsia="en-US"/>
              </w:rPr>
              <w:t>шашда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то с</w:t>
            </w:r>
            <w:r w:rsidRPr="00F452CE">
              <w:rPr>
                <w:spacing w:val="-1"/>
                <w:sz w:val="24"/>
                <w:szCs w:val="24"/>
                <w:lang w:eastAsia="en-US"/>
              </w:rPr>
              <w:t>и</w:t>
            </w:r>
            <w:r w:rsidRPr="00F452CE">
              <w:rPr>
                <w:sz w:val="24"/>
                <w:szCs w:val="24"/>
                <w:lang w:eastAsia="en-US"/>
              </w:rPr>
              <w:t>нта</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w:t>
            </w:r>
            <w:r w:rsidRPr="00F452CE">
              <w:rPr>
                <w:spacing w:val="1"/>
                <w:sz w:val="24"/>
                <w:szCs w:val="24"/>
                <w:lang w:eastAsia="en-US"/>
              </w:rPr>
              <w:t>ро</w:t>
            </w:r>
            <w:r w:rsidRPr="00F452CE">
              <w:rPr>
                <w:spacing w:val="-1"/>
                <w:sz w:val="24"/>
                <w:szCs w:val="24"/>
                <w:lang w:eastAsia="en-US"/>
              </w:rPr>
              <w:t>л</w:t>
            </w:r>
            <w:r w:rsidRPr="00F452CE">
              <w:rPr>
                <w:spacing w:val="1"/>
                <w:sz w:val="24"/>
                <w:szCs w:val="24"/>
                <w:lang w:eastAsia="en-US"/>
              </w:rPr>
              <w:t>ь</w:t>
            </w:r>
            <w:r w:rsidRPr="00F452CE">
              <w:rPr>
                <w:sz w:val="24"/>
                <w:szCs w:val="24"/>
                <w:lang w:eastAsia="en-US"/>
              </w:rPr>
              <w:t>жы</w:t>
            </w:r>
            <w:r w:rsidRPr="00F452CE">
              <w:rPr>
                <w:spacing w:val="-1"/>
                <w:sz w:val="24"/>
                <w:szCs w:val="24"/>
                <w:lang w:eastAsia="en-US"/>
              </w:rPr>
              <w:t>мп</w:t>
            </w:r>
            <w:r w:rsidRPr="00F452CE">
              <w:rPr>
                <w:sz w:val="24"/>
                <w:szCs w:val="24"/>
                <w:lang w:eastAsia="en-US"/>
              </w:rPr>
              <w:t>а</w:t>
            </w:r>
            <w:r w:rsidRPr="00F452CE">
              <w:rPr>
                <w:spacing w:val="-1"/>
                <w:sz w:val="24"/>
                <w:szCs w:val="24"/>
                <w:lang w:eastAsia="en-US"/>
              </w:rPr>
              <w:t>ле</w:t>
            </w:r>
            <w:r w:rsidRPr="00F452CE">
              <w:rPr>
                <w:sz w:val="24"/>
                <w:szCs w:val="24"/>
                <w:lang w:eastAsia="en-US"/>
              </w:rPr>
              <w:t>мдыш</w:t>
            </w:r>
            <w:r w:rsidRPr="00F452CE">
              <w:rPr>
                <w:spacing w:val="1"/>
                <w:sz w:val="24"/>
                <w:szCs w:val="24"/>
                <w:lang w:eastAsia="en-US"/>
              </w:rPr>
              <w:t>а</w:t>
            </w:r>
            <w:r w:rsidRPr="00F452CE">
              <w:rPr>
                <w:sz w:val="24"/>
                <w:szCs w:val="24"/>
                <w:lang w:eastAsia="en-US"/>
              </w:rPr>
              <w:t>ш.Нареч</w:t>
            </w:r>
            <w:r w:rsidRPr="00F452CE">
              <w:rPr>
                <w:spacing w:val="1"/>
                <w:sz w:val="24"/>
                <w:szCs w:val="24"/>
                <w:lang w:eastAsia="en-US"/>
              </w:rPr>
              <w:t>и</w:t>
            </w:r>
            <w:r w:rsidRPr="00F452CE">
              <w:rPr>
                <w:sz w:val="24"/>
                <w:szCs w:val="24"/>
                <w:lang w:eastAsia="en-US"/>
              </w:rPr>
              <w:t>й</w:t>
            </w:r>
            <w:r w:rsidRPr="00F452CE">
              <w:rPr>
                <w:spacing w:val="-1"/>
                <w:sz w:val="24"/>
                <w:szCs w:val="24"/>
                <w:lang w:eastAsia="en-US"/>
              </w:rPr>
              <w:t>ы</w:t>
            </w:r>
            <w:r w:rsidRPr="00F452CE">
              <w:rPr>
                <w:sz w:val="24"/>
                <w:szCs w:val="24"/>
                <w:lang w:eastAsia="en-US"/>
              </w:rPr>
              <w:t>н значений тушкаже-влакым ончыктышаш.</w:t>
            </w:r>
          </w:p>
          <w:p w:rsidR="00D65A17" w:rsidRPr="00F452CE" w:rsidRDefault="00D65A17" w:rsidP="00D65A17">
            <w:pPr>
              <w:widowControl w:val="0"/>
              <w:tabs>
                <w:tab w:val="left" w:pos="1505"/>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м т</w:t>
            </w:r>
            <w:r w:rsidRPr="00F452CE">
              <w:rPr>
                <w:spacing w:val="-1"/>
                <w:sz w:val="24"/>
                <w:szCs w:val="24"/>
                <w:lang w:eastAsia="en-US"/>
              </w:rPr>
              <w:t>ў</w:t>
            </w:r>
            <w:r w:rsidRPr="00F452CE">
              <w:rPr>
                <w:spacing w:val="1"/>
                <w:sz w:val="24"/>
                <w:szCs w:val="24"/>
                <w:lang w:eastAsia="en-US"/>
              </w:rPr>
              <w:t>р</w:t>
            </w:r>
            <w:r w:rsidRPr="00F452CE">
              <w:rPr>
                <w:sz w:val="24"/>
                <w:szCs w:val="24"/>
                <w:lang w:eastAsia="en-US"/>
              </w:rPr>
              <w:t>ыс</w:t>
            </w:r>
            <w:r w:rsidRPr="00F452CE">
              <w:rPr>
                <w:spacing w:val="-1"/>
                <w:sz w:val="24"/>
                <w:szCs w:val="24"/>
                <w:lang w:eastAsia="en-US"/>
              </w:rPr>
              <w:t>н</w:t>
            </w:r>
            <w:r w:rsidRPr="00F452CE">
              <w:rPr>
                <w:sz w:val="24"/>
                <w:szCs w:val="24"/>
                <w:lang w:eastAsia="en-US"/>
              </w:rPr>
              <w:t>е</w:t>
            </w:r>
            <w:r w:rsidRPr="00F452CE">
              <w:rPr>
                <w:spacing w:val="-1"/>
                <w:sz w:val="24"/>
                <w:szCs w:val="24"/>
                <w:lang w:eastAsia="en-US"/>
              </w:rPr>
              <w:t>кл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w:t>
            </w:r>
            <w:r w:rsidRPr="00F452CE">
              <w:rPr>
                <w:sz w:val="24"/>
                <w:szCs w:val="24"/>
                <w:lang w:eastAsia="en-US"/>
              </w:rPr>
              <w:t>ысе 1</w:t>
            </w:r>
            <w:r w:rsidRPr="00F452CE">
              <w:rPr>
                <w:spacing w:val="1"/>
                <w:sz w:val="24"/>
                <w:szCs w:val="24"/>
                <w:lang w:eastAsia="en-US"/>
              </w:rPr>
              <w:t>2</w:t>
            </w:r>
            <w:r w:rsidRPr="00F452CE">
              <w:rPr>
                <w:sz w:val="24"/>
                <w:szCs w:val="24"/>
                <w:lang w:eastAsia="en-US"/>
              </w:rPr>
              <w:t>3</w:t>
            </w:r>
            <w:r w:rsidRPr="00F452CE">
              <w:rPr>
                <w:spacing w:val="1"/>
                <w:sz w:val="24"/>
                <w:szCs w:val="24"/>
                <w:lang w:eastAsia="en-US"/>
              </w:rPr>
              <w:t>–</w:t>
            </w:r>
            <w:r w:rsidRPr="00F452CE">
              <w:rPr>
                <w:spacing w:val="-1"/>
                <w:sz w:val="24"/>
                <w:szCs w:val="24"/>
                <w:lang w:eastAsia="en-US"/>
              </w:rPr>
              <w:t>1</w:t>
            </w:r>
            <w:r w:rsidRPr="00F452CE">
              <w:rPr>
                <w:sz w:val="24"/>
                <w:szCs w:val="24"/>
                <w:lang w:eastAsia="en-US"/>
              </w:rPr>
              <w:t>2</w:t>
            </w:r>
            <w:r w:rsidRPr="00F452CE">
              <w:rPr>
                <w:spacing w:val="1"/>
                <w:sz w:val="24"/>
                <w:szCs w:val="24"/>
                <w:lang w:eastAsia="en-US"/>
              </w:rPr>
              <w:t>4</w:t>
            </w:r>
            <w:r w:rsidRPr="00F452CE">
              <w:rPr>
                <w:spacing w:val="-1"/>
                <w:sz w:val="24"/>
                <w:szCs w:val="24"/>
                <w:lang w:eastAsia="en-US"/>
              </w:rPr>
              <w:t>-ш</w:t>
            </w:r>
            <w:r w:rsidRPr="00F452CE">
              <w:rPr>
                <w:sz w:val="24"/>
                <w:szCs w:val="24"/>
                <w:lang w:eastAsia="en-US"/>
              </w:rPr>
              <w:t>е ст</w:t>
            </w:r>
            <w:r w:rsidRPr="00F452CE">
              <w:rPr>
                <w:spacing w:val="-1"/>
                <w:sz w:val="24"/>
                <w:szCs w:val="24"/>
                <w:lang w:eastAsia="en-US"/>
              </w:rPr>
              <w:t>р</w:t>
            </w:r>
            <w:r w:rsidRPr="00F452CE">
              <w:rPr>
                <w:sz w:val="24"/>
                <w:szCs w:val="24"/>
                <w:lang w:eastAsia="en-US"/>
              </w:rPr>
              <w:t>.–1.</w:t>
            </w:r>
            <w:r w:rsidRPr="00F452CE">
              <w:rPr>
                <w:spacing w:val="3"/>
                <w:sz w:val="24"/>
                <w:szCs w:val="24"/>
                <w:lang w:eastAsia="en-US"/>
              </w:rPr>
              <w:t>Т</w:t>
            </w:r>
            <w:r w:rsidRPr="00F452CE">
              <w:rPr>
                <w:sz w:val="24"/>
                <w:szCs w:val="24"/>
                <w:lang w:eastAsia="en-US"/>
              </w:rPr>
              <w:t>екс</w:t>
            </w:r>
            <w:r w:rsidRPr="00F452CE">
              <w:rPr>
                <w:spacing w:val="-1"/>
                <w:sz w:val="24"/>
                <w:szCs w:val="24"/>
                <w:lang w:eastAsia="en-US"/>
              </w:rPr>
              <w:t>т</w:t>
            </w:r>
            <w:r w:rsidRPr="00F452CE">
              <w:rPr>
                <w:sz w:val="24"/>
                <w:szCs w:val="24"/>
                <w:lang w:eastAsia="en-US"/>
              </w:rPr>
              <w:t>гы</w:t>
            </w:r>
            <w:r w:rsidRPr="00F452CE">
              <w:rPr>
                <w:spacing w:val="-1"/>
                <w:sz w:val="24"/>
                <w:szCs w:val="24"/>
                <w:lang w:eastAsia="en-US"/>
              </w:rPr>
              <w:t>чн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я</w:t>
            </w:r>
            <w:r w:rsidRPr="00F452CE">
              <w:rPr>
                <w:sz w:val="24"/>
                <w:szCs w:val="24"/>
                <w:lang w:eastAsia="en-US"/>
              </w:rPr>
              <w:t>н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о</w:t>
            </w:r>
            <w:r w:rsidRPr="00F452CE">
              <w:rPr>
                <w:sz w:val="24"/>
                <w:szCs w:val="24"/>
                <w:lang w:eastAsia="en-US"/>
              </w:rPr>
              <w:t>-в</w:t>
            </w:r>
            <w:r w:rsidRPr="00F452CE">
              <w:rPr>
                <w:spacing w:val="-2"/>
                <w:sz w:val="24"/>
                <w:szCs w:val="24"/>
                <w:lang w:eastAsia="en-US"/>
              </w:rPr>
              <w:t>л</w:t>
            </w:r>
            <w:r w:rsidRPr="00F452CE">
              <w:rPr>
                <w:sz w:val="24"/>
                <w:szCs w:val="24"/>
                <w:lang w:eastAsia="en-US"/>
              </w:rPr>
              <w:t>а</w:t>
            </w:r>
            <w:r>
              <w:rPr>
                <w:sz w:val="24"/>
                <w:szCs w:val="24"/>
                <w:lang w:eastAsia="en-US"/>
              </w:rPr>
              <w:t>-</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возенлу</w:t>
            </w:r>
            <w:r w:rsidRPr="00F452CE">
              <w:rPr>
                <w:spacing w:val="-1"/>
                <w:sz w:val="24"/>
                <w:szCs w:val="24"/>
                <w:lang w:eastAsia="en-US"/>
              </w:rPr>
              <w:t>кта</w:t>
            </w:r>
            <w:r w:rsidRPr="00F452CE">
              <w:rPr>
                <w:sz w:val="24"/>
                <w:szCs w:val="24"/>
                <w:lang w:eastAsia="en-US"/>
              </w:rPr>
              <w:t xml:space="preserve">ш да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712"/>
              </w:tabs>
              <w:autoSpaceDE w:val="0"/>
              <w:autoSpaceDN w:val="0"/>
              <w:adjustRightInd w:val="0"/>
              <w:spacing w:after="0" w:line="240" w:lineRule="auto"/>
              <w:ind w:left="0"/>
              <w:rPr>
                <w:sz w:val="24"/>
                <w:szCs w:val="24"/>
                <w:lang w:eastAsia="en-US"/>
              </w:rPr>
            </w:pPr>
            <w:r w:rsidRPr="00F452CE">
              <w:rPr>
                <w:sz w:val="24"/>
                <w:szCs w:val="24"/>
              </w:rPr>
              <w:t>2.</w:t>
            </w:r>
            <w:r w:rsidRPr="00F452CE">
              <w:rPr>
                <w:spacing w:val="-6"/>
                <w:sz w:val="24"/>
                <w:szCs w:val="24"/>
              </w:rPr>
              <w:t>«</w:t>
            </w:r>
            <w:r w:rsidRPr="00F452CE">
              <w:rPr>
                <w:sz w:val="24"/>
                <w:szCs w:val="24"/>
              </w:rPr>
              <w:t>Й</w:t>
            </w:r>
            <w:r w:rsidRPr="00F452CE">
              <w:rPr>
                <w:spacing w:val="-1"/>
                <w:sz w:val="24"/>
                <w:szCs w:val="24"/>
              </w:rPr>
              <w:t>о</w:t>
            </w:r>
            <w:r w:rsidRPr="00F452CE">
              <w:rPr>
                <w:sz w:val="24"/>
                <w:szCs w:val="24"/>
              </w:rPr>
              <w:t>лд</w:t>
            </w:r>
            <w:r w:rsidRPr="00F452CE">
              <w:rPr>
                <w:spacing w:val="1"/>
                <w:sz w:val="24"/>
                <w:szCs w:val="24"/>
              </w:rPr>
              <w:t>е</w:t>
            </w:r>
            <w:r w:rsidRPr="00F452CE">
              <w:rPr>
                <w:sz w:val="24"/>
                <w:szCs w:val="24"/>
              </w:rPr>
              <w:t xml:space="preserve">н </w:t>
            </w:r>
            <w:r w:rsidRPr="00F452CE">
              <w:rPr>
                <w:spacing w:val="1"/>
                <w:sz w:val="24"/>
                <w:szCs w:val="24"/>
              </w:rPr>
              <w:t>в</w:t>
            </w:r>
            <w:r w:rsidRPr="00F452CE">
              <w:rPr>
                <w:spacing w:val="-1"/>
                <w:sz w:val="24"/>
                <w:szCs w:val="24"/>
              </w:rPr>
              <w:t>у</w:t>
            </w:r>
            <w:r w:rsidRPr="00F452CE">
              <w:rPr>
                <w:sz w:val="24"/>
                <w:szCs w:val="24"/>
              </w:rPr>
              <w:t>й»т</w:t>
            </w:r>
            <w:r w:rsidRPr="00F452CE">
              <w:rPr>
                <w:spacing w:val="1"/>
                <w:sz w:val="24"/>
                <w:szCs w:val="24"/>
              </w:rPr>
              <w:t>е</w:t>
            </w:r>
            <w:r w:rsidRPr="00F452CE">
              <w:rPr>
                <w:sz w:val="24"/>
                <w:szCs w:val="24"/>
              </w:rPr>
              <w:t>кс</w:t>
            </w:r>
            <w:r w:rsidRPr="00F452CE">
              <w:rPr>
                <w:spacing w:val="2"/>
                <w:sz w:val="24"/>
                <w:szCs w:val="24"/>
              </w:rPr>
              <w:t>т</w:t>
            </w:r>
            <w:r w:rsidRPr="00F452CE">
              <w:rPr>
                <w:sz w:val="24"/>
                <w:szCs w:val="24"/>
              </w:rPr>
              <w:t xml:space="preserve">ым </w:t>
            </w:r>
            <w:r w:rsidRPr="00F452CE">
              <w:rPr>
                <w:spacing w:val="-3"/>
                <w:sz w:val="24"/>
                <w:szCs w:val="24"/>
              </w:rPr>
              <w:t>у</w:t>
            </w:r>
            <w:r w:rsidRPr="00F452CE">
              <w:rPr>
                <w:spacing w:val="-1"/>
                <w:sz w:val="24"/>
                <w:szCs w:val="24"/>
              </w:rPr>
              <w:t>м</w:t>
            </w:r>
            <w:r w:rsidRPr="00F452CE">
              <w:rPr>
                <w:sz w:val="24"/>
                <w:szCs w:val="24"/>
              </w:rPr>
              <w:t>б</w:t>
            </w:r>
            <w:r w:rsidRPr="00F452CE">
              <w:rPr>
                <w:spacing w:val="2"/>
                <w:sz w:val="24"/>
                <w:szCs w:val="24"/>
              </w:rPr>
              <w:t>а</w:t>
            </w:r>
            <w:r w:rsidRPr="00F452CE">
              <w:rPr>
                <w:spacing w:val="-1"/>
                <w:sz w:val="24"/>
                <w:szCs w:val="24"/>
              </w:rPr>
              <w:t>к</w:t>
            </w:r>
            <w:r w:rsidRPr="00F452CE">
              <w:rPr>
                <w:sz w:val="24"/>
                <w:szCs w:val="24"/>
              </w:rPr>
              <w:t>ы</w:t>
            </w:r>
            <w:r w:rsidRPr="00F452CE">
              <w:rPr>
                <w:spacing w:val="-1"/>
                <w:sz w:val="24"/>
                <w:szCs w:val="24"/>
              </w:rPr>
              <w:t>ж</w:t>
            </w:r>
            <w:r w:rsidRPr="00F452CE">
              <w:rPr>
                <w:sz w:val="24"/>
                <w:szCs w:val="24"/>
              </w:rPr>
              <w:t xml:space="preserve">е </w:t>
            </w:r>
            <w:r w:rsidRPr="00F452CE">
              <w:rPr>
                <w:spacing w:val="1"/>
                <w:sz w:val="24"/>
                <w:szCs w:val="24"/>
              </w:rPr>
              <w:t>ш</w:t>
            </w:r>
            <w:r w:rsidRPr="00F452CE">
              <w:rPr>
                <w:sz w:val="24"/>
                <w:szCs w:val="24"/>
              </w:rPr>
              <w:t>у</w:t>
            </w:r>
            <w:r w:rsidRPr="00F452CE">
              <w:rPr>
                <w:spacing w:val="-1"/>
                <w:sz w:val="24"/>
                <w:szCs w:val="24"/>
              </w:rPr>
              <w:t>яш</w:t>
            </w:r>
            <w:r w:rsidRPr="00F452CE">
              <w:rPr>
                <w:sz w:val="24"/>
                <w:szCs w:val="24"/>
              </w:rPr>
              <w:t>.</w:t>
            </w:r>
          </w:p>
          <w:p w:rsidR="00D65A17" w:rsidRPr="00F452CE" w:rsidRDefault="00D65A17" w:rsidP="00D65A17">
            <w:pPr>
              <w:widowControl w:val="0"/>
              <w:tabs>
                <w:tab w:val="left" w:pos="1003"/>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Наречи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н</w:t>
            </w:r>
            <w:r>
              <w:rPr>
                <w:spacing w:val="-1"/>
                <w:sz w:val="24"/>
                <w:szCs w:val="24"/>
                <w:lang w:eastAsia="en-US"/>
              </w:rPr>
              <w:t xml:space="preserve"> </w:t>
            </w:r>
            <w:r w:rsidRPr="00F452CE">
              <w:rPr>
                <w:sz w:val="24"/>
                <w:szCs w:val="24"/>
                <w:lang w:eastAsia="en-US"/>
              </w:rPr>
              <w:t>ы</w:t>
            </w:r>
            <w:r w:rsidRPr="00F452CE">
              <w:rPr>
                <w:spacing w:val="-1"/>
                <w:sz w:val="24"/>
                <w:szCs w:val="24"/>
                <w:lang w:eastAsia="en-US"/>
              </w:rPr>
              <w:t>ш</w:t>
            </w:r>
            <w:r w:rsidRPr="00F452CE">
              <w:rPr>
                <w:sz w:val="24"/>
                <w:szCs w:val="24"/>
                <w:lang w:eastAsia="en-US"/>
              </w:rPr>
              <w:t>талт-мыже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770"/>
                <w:tab w:val="left" w:pos="1250"/>
              </w:tabs>
              <w:autoSpaceDE w:val="0"/>
              <w:autoSpaceDN w:val="0"/>
              <w:adjustRightInd w:val="0"/>
              <w:spacing w:after="0" w:line="240" w:lineRule="auto"/>
              <w:ind w:left="0"/>
              <w:rPr>
                <w:sz w:val="24"/>
                <w:szCs w:val="24"/>
                <w:lang w:eastAsia="en-US"/>
              </w:rPr>
            </w:pPr>
            <w:r w:rsidRPr="00F452CE">
              <w:rPr>
                <w:spacing w:val="-1"/>
                <w:sz w:val="24"/>
                <w:szCs w:val="24"/>
                <w:lang w:eastAsia="en-US"/>
              </w:rPr>
              <w:t>Ыш</w:t>
            </w:r>
            <w:r w:rsidRPr="00F452CE">
              <w:rPr>
                <w:sz w:val="24"/>
                <w:szCs w:val="24"/>
                <w:lang w:eastAsia="en-US"/>
              </w:rPr>
              <w:t>т</w:t>
            </w:r>
            <w:r w:rsidRPr="00F452CE">
              <w:rPr>
                <w:spacing w:val="1"/>
                <w:sz w:val="24"/>
                <w:szCs w:val="24"/>
                <w:lang w:eastAsia="en-US"/>
              </w:rPr>
              <w:t>а</w:t>
            </w:r>
            <w:r w:rsidRPr="00F452CE">
              <w:rPr>
                <w:spacing w:val="-1"/>
                <w:sz w:val="24"/>
                <w:szCs w:val="24"/>
                <w:lang w:eastAsia="en-US"/>
              </w:rPr>
              <w:t>лт</w:t>
            </w:r>
            <w:r w:rsidRPr="00F452CE">
              <w:rPr>
                <w:sz w:val="24"/>
                <w:szCs w:val="24"/>
                <w:lang w:eastAsia="en-US"/>
              </w:rPr>
              <w:t>ме</w:t>
            </w:r>
            <w:r w:rsidRPr="00F452CE">
              <w:rPr>
                <w:sz w:val="24"/>
                <w:szCs w:val="24"/>
                <w:lang w:eastAsia="en-US"/>
              </w:rPr>
              <w:tab/>
              <w:t>шот де</w:t>
            </w:r>
            <w:r w:rsidRPr="00F452CE">
              <w:rPr>
                <w:spacing w:val="-2"/>
                <w:sz w:val="24"/>
                <w:szCs w:val="24"/>
                <w:lang w:eastAsia="en-US"/>
              </w:rPr>
              <w:t>н</w:t>
            </w:r>
            <w:r w:rsidRPr="00F452CE">
              <w:rPr>
                <w:sz w:val="24"/>
                <w:szCs w:val="24"/>
                <w:lang w:eastAsia="en-US"/>
              </w:rPr>
              <w:t>енаре</w:t>
            </w:r>
            <w:r w:rsidRPr="00F452CE">
              <w:rPr>
                <w:spacing w:val="2"/>
                <w:sz w:val="24"/>
                <w:szCs w:val="24"/>
                <w:lang w:eastAsia="en-US"/>
              </w:rPr>
              <w:t>ч</w:t>
            </w:r>
            <w:r w:rsidRPr="00F452CE">
              <w:rPr>
                <w:sz w:val="24"/>
                <w:szCs w:val="24"/>
                <w:lang w:eastAsia="en-US"/>
              </w:rPr>
              <w:t>и</w:t>
            </w:r>
            <w:r w:rsidRPr="00F452CE">
              <w:rPr>
                <w:spacing w:val="-2"/>
                <w:sz w:val="24"/>
                <w:szCs w:val="24"/>
                <w:lang w:eastAsia="en-US"/>
              </w:rPr>
              <w:t>й</w:t>
            </w:r>
            <w:r w:rsidRPr="00F452CE">
              <w:rPr>
                <w:spacing w:val="1"/>
                <w:sz w:val="24"/>
                <w:szCs w:val="24"/>
                <w:lang w:eastAsia="en-US"/>
              </w:rPr>
              <w:t>ы</w:t>
            </w:r>
            <w:r w:rsidRPr="00F452CE">
              <w:rPr>
                <w:sz w:val="24"/>
                <w:szCs w:val="24"/>
                <w:lang w:eastAsia="en-US"/>
              </w:rPr>
              <w:t xml:space="preserve">н </w:t>
            </w:r>
            <w:r w:rsidRPr="00F452CE">
              <w:rPr>
                <w:spacing w:val="-1"/>
                <w:sz w:val="24"/>
                <w:szCs w:val="24"/>
                <w:lang w:eastAsia="en-US"/>
              </w:rPr>
              <w:t>к</w:t>
            </w:r>
            <w:r w:rsidRPr="00F452CE">
              <w:rPr>
                <w:sz w:val="24"/>
                <w:szCs w:val="24"/>
                <w:lang w:eastAsia="en-US"/>
              </w:rPr>
              <w:t xml:space="preserve">ок    </w:t>
            </w:r>
            <w:r w:rsidRPr="00F452CE">
              <w:rPr>
                <w:spacing w:val="-1"/>
                <w:sz w:val="24"/>
                <w:szCs w:val="24"/>
                <w:lang w:eastAsia="en-US"/>
              </w:rPr>
              <w:t>т</w:t>
            </w:r>
            <w:r w:rsidRPr="00F452CE">
              <w:rPr>
                <w:sz w:val="24"/>
                <w:szCs w:val="24"/>
                <w:lang w:eastAsia="en-US"/>
              </w:rPr>
              <w:t xml:space="preserve">ўрло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мыже</w:t>
            </w:r>
            <w:r w:rsidRPr="00F452CE">
              <w:rPr>
                <w:spacing w:val="-1"/>
                <w:sz w:val="24"/>
                <w:szCs w:val="24"/>
                <w:lang w:eastAsia="en-US"/>
              </w:rPr>
              <w:t>:т</w:t>
            </w:r>
            <w:r w:rsidRPr="00F452CE">
              <w:rPr>
                <w:sz w:val="24"/>
                <w:szCs w:val="24"/>
                <w:lang w:eastAsia="en-US"/>
              </w:rPr>
              <w:t xml:space="preserve">ўн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z w:val="24"/>
                <w:szCs w:val="24"/>
                <w:lang w:eastAsia="en-US"/>
              </w:rPr>
              <w:t>йдавес м</w:t>
            </w:r>
            <w:r w:rsidRPr="00F452CE">
              <w:rPr>
                <w:spacing w:val="-1"/>
                <w:sz w:val="24"/>
                <w:szCs w:val="24"/>
                <w:lang w:eastAsia="en-US"/>
              </w:rPr>
              <w:t>у</w:t>
            </w:r>
            <w:r>
              <w:rPr>
                <w:spacing w:val="-1"/>
                <w:sz w:val="24"/>
                <w:szCs w:val="24"/>
                <w:lang w:eastAsia="en-US"/>
              </w:rPr>
              <w:t xml:space="preserve">т </w:t>
            </w:r>
            <w:r>
              <w:rPr>
                <w:spacing w:val="-1"/>
                <w:sz w:val="24"/>
                <w:szCs w:val="24"/>
                <w:lang w:eastAsia="en-US"/>
              </w:rPr>
              <w:lastRenderedPageBreak/>
              <w:t>г</w:t>
            </w:r>
            <w:r w:rsidRPr="00F452CE">
              <w:rPr>
                <w:sz w:val="24"/>
                <w:szCs w:val="24"/>
                <w:lang w:eastAsia="en-US"/>
              </w:rPr>
              <w:t>ыч</w:t>
            </w:r>
            <w:r w:rsidRPr="00F452CE">
              <w:rPr>
                <w:spacing w:val="2"/>
                <w:sz w:val="24"/>
                <w:szCs w:val="24"/>
                <w:lang w:eastAsia="en-US"/>
              </w:rPr>
              <w:t>л</w:t>
            </w:r>
            <w:r w:rsidRPr="00F452CE">
              <w:rPr>
                <w:spacing w:val="1"/>
                <w:sz w:val="24"/>
                <w:szCs w:val="24"/>
                <w:lang w:eastAsia="en-US"/>
              </w:rPr>
              <w:t>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ен</w:t>
            </w:r>
            <w:r w:rsidRPr="00F452CE">
              <w:rPr>
                <w:sz w:val="24"/>
                <w:szCs w:val="24"/>
                <w:lang w:eastAsia="en-US"/>
              </w:rPr>
              <w:t>ареч</w:t>
            </w:r>
            <w:r w:rsidRPr="00F452CE">
              <w:rPr>
                <w:spacing w:val="-1"/>
                <w:sz w:val="24"/>
                <w:szCs w:val="24"/>
                <w:lang w:eastAsia="en-US"/>
              </w:rPr>
              <w:t>ий</w:t>
            </w:r>
            <w:r w:rsidRPr="00F452CE">
              <w:rPr>
                <w:sz w:val="24"/>
                <w:szCs w:val="24"/>
                <w:lang w:eastAsia="en-US"/>
              </w:rPr>
              <w:t>.</w:t>
            </w:r>
            <w:r w:rsidRPr="00F452CE">
              <w:rPr>
                <w:spacing w:val="1"/>
                <w:sz w:val="24"/>
                <w:szCs w:val="24"/>
                <w:lang w:eastAsia="en-US"/>
              </w:rPr>
              <w:t>В</w:t>
            </w:r>
            <w:r w:rsidRPr="00F452CE">
              <w:rPr>
                <w:sz w:val="24"/>
                <w:szCs w:val="24"/>
                <w:lang w:eastAsia="en-US"/>
              </w:rPr>
              <w:t>ес</w:t>
            </w:r>
            <w:r w:rsidRPr="00F452CE">
              <w:rPr>
                <w:spacing w:val="3"/>
                <w:sz w:val="24"/>
                <w:szCs w:val="24"/>
                <w:lang w:eastAsia="en-US"/>
              </w:rPr>
              <w:t>м</w:t>
            </w:r>
            <w:r w:rsidRPr="00F452CE">
              <w:rPr>
                <w:spacing w:val="-1"/>
                <w:sz w:val="24"/>
                <w:szCs w:val="24"/>
                <w:lang w:eastAsia="en-US"/>
              </w:rPr>
              <w:t>у</w:t>
            </w:r>
            <w:r w:rsidRPr="00F452CE">
              <w:rPr>
                <w:sz w:val="24"/>
                <w:szCs w:val="24"/>
                <w:lang w:eastAsia="en-US"/>
              </w:rPr>
              <w:t>тгы</w:t>
            </w:r>
            <w:r w:rsidRPr="00F452CE">
              <w:rPr>
                <w:spacing w:val="-1"/>
                <w:sz w:val="24"/>
                <w:szCs w:val="24"/>
                <w:lang w:eastAsia="en-US"/>
              </w:rPr>
              <w:t>ч</w:t>
            </w:r>
            <w:r w:rsidRPr="00F452CE">
              <w:rPr>
                <w:spacing w:val="-2"/>
                <w:sz w:val="24"/>
                <w:szCs w:val="24"/>
                <w:lang w:eastAsia="en-US"/>
              </w:rPr>
              <w:t>л</w:t>
            </w:r>
            <w:r w:rsidRPr="00F452CE">
              <w:rPr>
                <w:sz w:val="24"/>
                <w:szCs w:val="24"/>
                <w:lang w:eastAsia="en-US"/>
              </w:rPr>
              <w:t>ий</w:t>
            </w:r>
            <w:r w:rsidRPr="00F452CE">
              <w:rPr>
                <w:spacing w:val="-1"/>
                <w:sz w:val="24"/>
                <w:szCs w:val="24"/>
                <w:lang w:eastAsia="en-US"/>
              </w:rPr>
              <w:t>ш</w:t>
            </w:r>
            <w:r w:rsidRPr="00F452CE">
              <w:rPr>
                <w:sz w:val="24"/>
                <w:szCs w:val="24"/>
                <w:lang w:eastAsia="en-US"/>
              </w:rPr>
              <w:t xml:space="preserve">е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ий</w:t>
            </w:r>
            <w:r w:rsidRPr="00F452CE">
              <w:rPr>
                <w:spacing w:val="1"/>
                <w:sz w:val="24"/>
                <w:szCs w:val="24"/>
                <w:lang w:eastAsia="en-US"/>
              </w:rPr>
              <w:t>ы</w:t>
            </w:r>
            <w:r w:rsidRPr="00F452CE">
              <w:rPr>
                <w:sz w:val="24"/>
                <w:szCs w:val="24"/>
                <w:lang w:eastAsia="en-US"/>
              </w:rPr>
              <w:t>ны</w:t>
            </w:r>
            <w:r w:rsidRPr="00F452CE">
              <w:rPr>
                <w:spacing w:val="2"/>
                <w:sz w:val="24"/>
                <w:szCs w:val="24"/>
                <w:lang w:eastAsia="en-US"/>
              </w:rPr>
              <w:t>ш</w:t>
            </w:r>
            <w:r w:rsidRPr="00F452CE">
              <w:rPr>
                <w:sz w:val="24"/>
                <w:szCs w:val="24"/>
                <w:lang w:eastAsia="en-US"/>
              </w:rPr>
              <w:t>-т</w:t>
            </w:r>
            <w:r w:rsidRPr="00F452CE">
              <w:rPr>
                <w:spacing w:val="-1"/>
                <w:sz w:val="24"/>
                <w:szCs w:val="24"/>
                <w:lang w:eastAsia="en-US"/>
              </w:rPr>
              <w:t>алт</w:t>
            </w:r>
            <w:r w:rsidRPr="00F452CE">
              <w:rPr>
                <w:sz w:val="24"/>
                <w:szCs w:val="24"/>
                <w:lang w:eastAsia="en-US"/>
              </w:rPr>
              <w:t>м</w:t>
            </w:r>
            <w:r w:rsidRPr="00F452CE">
              <w:rPr>
                <w:spacing w:val="2"/>
                <w:sz w:val="24"/>
                <w:szCs w:val="24"/>
                <w:lang w:eastAsia="en-US"/>
              </w:rPr>
              <w:t>ы</w:t>
            </w:r>
            <w:r w:rsidRPr="00F452CE">
              <w:rPr>
                <w:sz w:val="24"/>
                <w:szCs w:val="24"/>
                <w:lang w:eastAsia="en-US"/>
              </w:rPr>
              <w:t>ж</w:t>
            </w:r>
            <w:r w:rsidRPr="00F452CE">
              <w:rPr>
                <w:spacing w:val="-1"/>
                <w:sz w:val="24"/>
                <w:szCs w:val="24"/>
                <w:lang w:eastAsia="en-US"/>
              </w:rPr>
              <w:t>е</w:t>
            </w:r>
            <w:r w:rsidRPr="00F452CE">
              <w:rPr>
                <w:sz w:val="24"/>
                <w:szCs w:val="24"/>
                <w:lang w:eastAsia="en-US"/>
              </w:rPr>
              <w:t>:</w:t>
            </w:r>
            <w:r w:rsidRPr="00F452CE">
              <w:rPr>
                <w:spacing w:val="2"/>
                <w:sz w:val="24"/>
                <w:szCs w:val="24"/>
                <w:lang w:eastAsia="en-US"/>
              </w:rPr>
              <w:t>с</w:t>
            </w:r>
            <w:r w:rsidRPr="00F452CE">
              <w:rPr>
                <w:spacing w:val="-3"/>
                <w:sz w:val="24"/>
                <w:szCs w:val="24"/>
                <w:lang w:eastAsia="en-US"/>
              </w:rPr>
              <w:t>у</w:t>
            </w:r>
            <w:r w:rsidRPr="00F452CE">
              <w:rPr>
                <w:spacing w:val="2"/>
                <w:sz w:val="24"/>
                <w:szCs w:val="24"/>
                <w:lang w:eastAsia="en-US"/>
              </w:rPr>
              <w:t>ф</w:t>
            </w:r>
            <w:r w:rsidRPr="00F452CE">
              <w:rPr>
                <w:sz w:val="24"/>
                <w:szCs w:val="24"/>
                <w:lang w:eastAsia="en-US"/>
              </w:rPr>
              <w:t>фи</w:t>
            </w:r>
            <w:r w:rsidRPr="00F452CE">
              <w:rPr>
                <w:spacing w:val="-2"/>
                <w:sz w:val="24"/>
                <w:szCs w:val="24"/>
                <w:lang w:eastAsia="en-US"/>
              </w:rPr>
              <w:t>к</w:t>
            </w:r>
            <w:r w:rsidRPr="00F452CE">
              <w:rPr>
                <w:sz w:val="24"/>
                <w:szCs w:val="24"/>
                <w:lang w:eastAsia="en-US"/>
              </w:rPr>
              <w:t>с</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 xml:space="preserve">мо да        </w:t>
            </w:r>
            <w:r w:rsidRPr="00F452CE">
              <w:rPr>
                <w:spacing w:val="-2"/>
                <w:sz w:val="24"/>
                <w:szCs w:val="24"/>
                <w:lang w:eastAsia="en-US"/>
              </w:rPr>
              <w:t>п</w:t>
            </w:r>
            <w:r w:rsidRPr="00F452CE">
              <w:rPr>
                <w:spacing w:val="2"/>
                <w:sz w:val="24"/>
                <w:szCs w:val="24"/>
                <w:lang w:eastAsia="en-US"/>
              </w:rPr>
              <w:t>р</w:t>
            </w:r>
            <w:r w:rsidRPr="00F452CE">
              <w:rPr>
                <w:sz w:val="24"/>
                <w:szCs w:val="24"/>
                <w:lang w:eastAsia="en-US"/>
              </w:rPr>
              <w:t>ис</w:t>
            </w:r>
            <w:r w:rsidRPr="00F452CE">
              <w:rPr>
                <w:spacing w:val="-1"/>
                <w:sz w:val="24"/>
                <w:szCs w:val="24"/>
                <w:lang w:eastAsia="en-US"/>
              </w:rPr>
              <w:t>т</w:t>
            </w:r>
            <w:r w:rsidRPr="00F452CE">
              <w:rPr>
                <w:sz w:val="24"/>
                <w:szCs w:val="24"/>
                <w:lang w:eastAsia="en-US"/>
              </w:rPr>
              <w:t xml:space="preserve">авке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 xml:space="preserve">мо     </w:t>
            </w:r>
            <w:r w:rsidRPr="00F452CE">
              <w:rPr>
                <w:spacing w:val="-1"/>
                <w:sz w:val="24"/>
                <w:szCs w:val="24"/>
                <w:lang w:eastAsia="en-US"/>
              </w:rPr>
              <w:t>д</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ел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а</w:t>
            </w:r>
            <w:r w:rsidRPr="00F452CE">
              <w:rPr>
                <w:sz w:val="24"/>
                <w:szCs w:val="24"/>
                <w:lang w:eastAsia="en-US"/>
              </w:rPr>
              <w:t>реч</w:t>
            </w:r>
            <w:r w:rsidRPr="00F452CE">
              <w:rPr>
                <w:spacing w:val="1"/>
                <w:sz w:val="24"/>
                <w:szCs w:val="24"/>
                <w:lang w:eastAsia="en-US"/>
              </w:rPr>
              <w:t>и</w:t>
            </w:r>
            <w:r w:rsidRPr="00F452CE">
              <w:rPr>
                <w:spacing w:val="2"/>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w:t>
            </w:r>
          </w:p>
          <w:p w:rsidR="00D65A17" w:rsidRPr="00F452CE" w:rsidRDefault="00D65A17" w:rsidP="00D65A17">
            <w:pPr>
              <w:widowControl w:val="0"/>
              <w:tabs>
                <w:tab w:val="left" w:pos="770"/>
                <w:tab w:val="left" w:pos="1250"/>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772"/>
                <w:tab w:val="left" w:pos="1677"/>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тўндавесм</w:t>
            </w:r>
            <w:r w:rsidRPr="00F452CE">
              <w:rPr>
                <w:spacing w:val="-3"/>
                <w:sz w:val="24"/>
                <w:szCs w:val="24"/>
                <w:lang w:eastAsia="en-US"/>
              </w:rPr>
              <w:t>у</w:t>
            </w:r>
            <w:r w:rsidRPr="00F452CE">
              <w:rPr>
                <w:sz w:val="24"/>
                <w:szCs w:val="24"/>
                <w:lang w:eastAsia="en-US"/>
              </w:rPr>
              <w:t>т гы</w:t>
            </w:r>
            <w:r w:rsidRPr="00F452CE">
              <w:rPr>
                <w:spacing w:val="-1"/>
                <w:sz w:val="24"/>
                <w:szCs w:val="24"/>
                <w:lang w:eastAsia="en-US"/>
              </w:rPr>
              <w:t>ч 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Pr>
                <w:spacing w:val="-1"/>
                <w:sz w:val="24"/>
                <w:szCs w:val="24"/>
                <w:lang w:eastAsia="en-US"/>
              </w:rPr>
              <w:t xml:space="preserve">е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z w:val="24"/>
                <w:szCs w:val="24"/>
                <w:lang w:eastAsia="en-US"/>
              </w:rPr>
              <w:t>й</w:t>
            </w:r>
            <w:r w:rsidRPr="00F452CE">
              <w:rPr>
                <w:spacing w:val="-1"/>
                <w:sz w:val="24"/>
                <w:szCs w:val="24"/>
                <w:lang w:eastAsia="en-US"/>
              </w:rPr>
              <w:t>-</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Pr>
                <w:sz w:val="24"/>
                <w:szCs w:val="24"/>
                <w:lang w:eastAsia="en-US"/>
              </w:rPr>
              <w:t xml:space="preserve">м   </w:t>
            </w:r>
            <w:r w:rsidRPr="00F452CE">
              <w:rPr>
                <w:spacing w:val="-1"/>
                <w:sz w:val="24"/>
                <w:szCs w:val="24"/>
                <w:lang w:eastAsia="en-US"/>
              </w:rPr>
              <w:t>о</w:t>
            </w:r>
            <w:r w:rsidRPr="00F452CE">
              <w:rPr>
                <w:sz w:val="24"/>
                <w:szCs w:val="24"/>
                <w:lang w:eastAsia="en-US"/>
              </w:rPr>
              <w:t>й</w:t>
            </w:r>
            <w:r w:rsidRPr="00F452CE">
              <w:rPr>
                <w:spacing w:val="-1"/>
                <w:sz w:val="24"/>
                <w:szCs w:val="24"/>
                <w:lang w:eastAsia="en-US"/>
              </w:rPr>
              <w:t>ы</w:t>
            </w:r>
            <w:r w:rsidRPr="00F452CE">
              <w:rPr>
                <w:spacing w:val="1"/>
                <w:sz w:val="24"/>
                <w:szCs w:val="24"/>
                <w:lang w:eastAsia="en-US"/>
              </w:rPr>
              <w:t>р</w:t>
            </w:r>
            <w:r w:rsidRPr="00F452CE">
              <w:rPr>
                <w:spacing w:val="-1"/>
                <w:sz w:val="24"/>
                <w:szCs w:val="24"/>
                <w:lang w:eastAsia="en-US"/>
              </w:rPr>
              <w:t>к</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ш</w:t>
            </w:r>
            <w:r w:rsidRPr="00F452CE">
              <w:rPr>
                <w:sz w:val="24"/>
                <w:szCs w:val="24"/>
                <w:lang w:eastAsia="en-US"/>
              </w:rPr>
              <w:t xml:space="preserve">аш;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pacing w:val="2"/>
                <w:sz w:val="24"/>
                <w:szCs w:val="24"/>
                <w:lang w:eastAsia="en-US"/>
              </w:rPr>
              <w:t>а</w:t>
            </w:r>
            <w:r w:rsidRPr="00F452CE">
              <w:rPr>
                <w:spacing w:val="-1"/>
                <w:sz w:val="24"/>
                <w:szCs w:val="24"/>
                <w:lang w:eastAsia="en-US"/>
              </w:rPr>
              <w:t>кл</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й</w:t>
            </w:r>
            <w:r w:rsidRPr="00F452CE">
              <w:rPr>
                <w:sz w:val="24"/>
                <w:szCs w:val="24"/>
                <w:lang w:eastAsia="en-US"/>
              </w:rPr>
              <w:t>оды</w:t>
            </w:r>
            <w:r w:rsidRPr="00F452CE">
              <w:rPr>
                <w:spacing w:val="-1"/>
                <w:sz w:val="24"/>
                <w:szCs w:val="24"/>
                <w:lang w:eastAsia="en-US"/>
              </w:rPr>
              <w:t>ш</w:t>
            </w:r>
            <w:r w:rsidRPr="00F452CE">
              <w:rPr>
                <w:sz w:val="24"/>
                <w:szCs w:val="24"/>
                <w:lang w:eastAsia="en-US"/>
              </w:rPr>
              <w:t xml:space="preserve">ым     </w:t>
            </w:r>
            <w:r w:rsidRPr="00F452CE">
              <w:rPr>
                <w:spacing w:val="-1"/>
                <w:sz w:val="24"/>
                <w:szCs w:val="24"/>
                <w:lang w:eastAsia="en-US"/>
              </w:rPr>
              <w:t>ч</w:t>
            </w:r>
            <w:r w:rsidRPr="00F452CE">
              <w:rPr>
                <w:sz w:val="24"/>
                <w:szCs w:val="24"/>
                <w:lang w:eastAsia="en-US"/>
              </w:rPr>
              <w:t>ын ш</w:t>
            </w:r>
            <w:r w:rsidRPr="00F452CE">
              <w:rPr>
                <w:spacing w:val="-1"/>
                <w:sz w:val="24"/>
                <w:szCs w:val="24"/>
                <w:lang w:eastAsia="en-US"/>
              </w:rPr>
              <w:t>ы</w:t>
            </w:r>
            <w:r w:rsidRPr="00F452CE">
              <w:rPr>
                <w:sz w:val="24"/>
                <w:szCs w:val="24"/>
                <w:lang w:eastAsia="en-US"/>
              </w:rPr>
              <w:t>н</w:t>
            </w:r>
            <w:r w:rsidRPr="00F452CE">
              <w:rPr>
                <w:spacing w:val="-1"/>
                <w:sz w:val="24"/>
                <w:szCs w:val="24"/>
                <w:lang w:eastAsia="en-US"/>
              </w:rPr>
              <w:t>д</w:t>
            </w:r>
            <w:r w:rsidRPr="00F452CE">
              <w:rPr>
                <w:sz w:val="24"/>
                <w:szCs w:val="24"/>
                <w:lang w:eastAsia="en-US"/>
              </w:rPr>
              <w:t>ы</w:t>
            </w:r>
            <w:r w:rsidRPr="00F452CE">
              <w:rPr>
                <w:spacing w:val="-1"/>
                <w:sz w:val="24"/>
                <w:szCs w:val="24"/>
                <w:lang w:eastAsia="en-US"/>
              </w:rPr>
              <w:t>ш</w:t>
            </w:r>
            <w:r w:rsidRPr="00F452CE">
              <w:rPr>
                <w:spacing w:val="1"/>
                <w:sz w:val="24"/>
                <w:szCs w:val="24"/>
                <w:lang w:eastAsia="en-US"/>
              </w:rPr>
              <w:t>а</w:t>
            </w:r>
            <w:r w:rsidRPr="00F452CE">
              <w:rPr>
                <w:sz w:val="24"/>
                <w:szCs w:val="24"/>
                <w:lang w:eastAsia="en-US"/>
              </w:rPr>
              <w:t>ш.</w:t>
            </w:r>
          </w:p>
          <w:p w:rsidR="00D65A17" w:rsidRPr="00F452CE" w:rsidRDefault="00D65A17" w:rsidP="00D65A17">
            <w:pPr>
              <w:widowControl w:val="0"/>
              <w:tabs>
                <w:tab w:val="left" w:pos="1056"/>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вес</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гыч</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Pr>
                <w:spacing w:val="-1"/>
                <w:sz w:val="24"/>
                <w:szCs w:val="24"/>
                <w:lang w:eastAsia="en-US"/>
              </w:rPr>
              <w:t xml:space="preserve">е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z w:val="24"/>
                <w:szCs w:val="24"/>
                <w:lang w:eastAsia="en-US"/>
              </w:rPr>
              <w:t>й</w:t>
            </w:r>
            <w:r w:rsidRPr="00F452CE">
              <w:rPr>
                <w:spacing w:val="-1"/>
                <w:sz w:val="24"/>
                <w:szCs w:val="24"/>
                <w:lang w:eastAsia="en-US"/>
              </w:rPr>
              <w:t>-</w:t>
            </w:r>
            <w:r w:rsidRPr="00F452CE">
              <w:rPr>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кы</w:t>
            </w:r>
            <w:r w:rsidRPr="00F452CE">
              <w:rPr>
                <w:spacing w:val="-1"/>
                <w:sz w:val="24"/>
                <w:szCs w:val="24"/>
                <w:lang w:eastAsia="en-US"/>
              </w:rPr>
              <w:t>н</w:t>
            </w:r>
            <w:r w:rsidRPr="00F452CE">
              <w:rPr>
                <w:sz w:val="24"/>
                <w:szCs w:val="24"/>
                <w:lang w:eastAsia="en-US"/>
              </w:rPr>
              <w:t xml:space="preserve">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йо</w:t>
            </w:r>
            <w:r w:rsidRPr="00F452CE">
              <w:rPr>
                <w:sz w:val="24"/>
                <w:szCs w:val="24"/>
                <w:lang w:eastAsia="en-US"/>
              </w:rPr>
              <w:t>н</w:t>
            </w:r>
            <w:r w:rsidRPr="00F452CE">
              <w:rPr>
                <w:spacing w:val="-1"/>
                <w:sz w:val="24"/>
                <w:szCs w:val="24"/>
                <w:lang w:eastAsia="en-US"/>
              </w:rPr>
              <w:t>ы</w:t>
            </w:r>
            <w:r w:rsidRPr="00F452CE">
              <w:rPr>
                <w:sz w:val="24"/>
                <w:szCs w:val="24"/>
                <w:lang w:eastAsia="en-US"/>
              </w:rPr>
              <w:t>ш</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w:t>
            </w:r>
            <w:r w:rsidRPr="00F452CE">
              <w:rPr>
                <w:spacing w:val="3"/>
                <w:sz w:val="24"/>
                <w:szCs w:val="24"/>
                <w:lang w:eastAsia="en-US"/>
              </w:rPr>
              <w:t>ш</w:t>
            </w:r>
            <w:r w:rsidRPr="00F452CE">
              <w:rPr>
                <w:sz w:val="24"/>
                <w:szCs w:val="24"/>
                <w:lang w:eastAsia="en-US"/>
              </w:rPr>
              <w:t>;</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-в</w:t>
            </w:r>
            <w:r w:rsidRPr="00F452CE">
              <w:rPr>
                <w:spacing w:val="-2"/>
                <w:sz w:val="24"/>
                <w:szCs w:val="24"/>
                <w:lang w:eastAsia="en-US"/>
              </w:rPr>
              <w:t>л</w:t>
            </w:r>
            <w:r w:rsidRPr="00F452CE">
              <w:rPr>
                <w:spacing w:val="2"/>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состав </w:t>
            </w:r>
            <w:r w:rsidRPr="00F452CE">
              <w:rPr>
                <w:spacing w:val="-1"/>
                <w:sz w:val="24"/>
                <w:szCs w:val="24"/>
                <w:lang w:eastAsia="en-US"/>
              </w:rPr>
              <w:t>д</w:t>
            </w:r>
            <w:r w:rsidRPr="00F452CE">
              <w:rPr>
                <w:sz w:val="24"/>
                <w:szCs w:val="24"/>
                <w:lang w:eastAsia="en-US"/>
              </w:rPr>
              <w:t>е</w:t>
            </w:r>
            <w:r w:rsidRPr="00F452CE">
              <w:rPr>
                <w:spacing w:val="-2"/>
                <w:sz w:val="24"/>
                <w:szCs w:val="24"/>
                <w:lang w:eastAsia="en-US"/>
              </w:rPr>
              <w:t>н</w:t>
            </w:r>
            <w:r w:rsidRPr="00F452CE">
              <w:rPr>
                <w:sz w:val="24"/>
                <w:szCs w:val="24"/>
                <w:lang w:eastAsia="en-US"/>
              </w:rPr>
              <w:t>ел</w:t>
            </w:r>
            <w:r w:rsidRPr="00F452CE">
              <w:rPr>
                <w:spacing w:val="-1"/>
                <w:sz w:val="24"/>
                <w:szCs w:val="24"/>
                <w:lang w:eastAsia="en-US"/>
              </w:rPr>
              <w:t>о</w:t>
            </w:r>
            <w:r w:rsidRPr="00F452CE">
              <w:rPr>
                <w:sz w:val="24"/>
                <w:szCs w:val="24"/>
                <w:lang w:eastAsia="en-US"/>
              </w:rPr>
              <w:t>н</w:t>
            </w:r>
            <w:r w:rsidRPr="00F452CE">
              <w:rPr>
                <w:spacing w:val="-1"/>
                <w:sz w:val="24"/>
                <w:szCs w:val="24"/>
                <w:lang w:eastAsia="en-US"/>
              </w:rPr>
              <w:t>ч</w:t>
            </w:r>
            <w:r w:rsidRPr="00F452CE">
              <w:rPr>
                <w:sz w:val="24"/>
                <w:szCs w:val="24"/>
                <w:lang w:eastAsia="en-US"/>
              </w:rPr>
              <w:t>ыл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056"/>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lastRenderedPageBreak/>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ты</w:t>
            </w:r>
            <w:r w:rsidRPr="00F452CE">
              <w:rPr>
                <w:sz w:val="24"/>
                <w:szCs w:val="24"/>
                <w:lang w:eastAsia="en-US"/>
              </w:rPr>
              <w:t>м составд</w:t>
            </w:r>
            <w:r w:rsidRPr="00F452CE">
              <w:rPr>
                <w:spacing w:val="1"/>
                <w:sz w:val="24"/>
                <w:szCs w:val="24"/>
                <w:lang w:eastAsia="en-US"/>
              </w:rPr>
              <w:t>е</w:t>
            </w:r>
            <w:r w:rsidRPr="00F452CE">
              <w:rPr>
                <w:sz w:val="24"/>
                <w:szCs w:val="24"/>
                <w:lang w:eastAsia="en-US"/>
              </w:rPr>
              <w:t xml:space="preserve">не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pacing w:val="79"/>
                <w:sz w:val="24"/>
                <w:szCs w:val="24"/>
                <w:lang w:eastAsia="en-US"/>
              </w:rPr>
            </w:pPr>
            <w:r w:rsidRPr="00F452CE">
              <w:rPr>
                <w:sz w:val="24"/>
                <w:szCs w:val="24"/>
                <w:lang w:eastAsia="en-US"/>
              </w:rPr>
              <w:lastRenderedPageBreak/>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3</w:t>
            </w:r>
            <w:r w:rsidRPr="00F452CE">
              <w:rPr>
                <w:sz w:val="24"/>
                <w:szCs w:val="24"/>
                <w:lang w:eastAsia="en-US"/>
              </w:rPr>
              <w:t>6–137-ше ст</w:t>
            </w:r>
            <w:r w:rsidRPr="00F452CE">
              <w:rPr>
                <w:spacing w:val="-1"/>
                <w:sz w:val="24"/>
                <w:szCs w:val="24"/>
                <w:lang w:eastAsia="en-US"/>
              </w:rPr>
              <w:t>р</w:t>
            </w:r>
            <w:r w:rsidRPr="00F452CE">
              <w:rPr>
                <w:sz w:val="24"/>
                <w:szCs w:val="24"/>
                <w:lang w:eastAsia="en-US"/>
              </w:rPr>
              <w:t>.–</w:t>
            </w:r>
            <w:r>
              <w:rPr>
                <w:sz w:val="24"/>
                <w:szCs w:val="24"/>
                <w:lang w:eastAsia="en-US"/>
              </w:rPr>
              <w:t>1.</w:t>
            </w:r>
            <w:r w:rsidRPr="00F452CE">
              <w:rPr>
                <w:sz w:val="24"/>
                <w:szCs w:val="24"/>
                <w:lang w:eastAsia="en-US"/>
              </w:rPr>
              <w:t>.</w:t>
            </w:r>
            <w:r w:rsidRPr="00F452CE">
              <w:rPr>
                <w:spacing w:val="1"/>
                <w:sz w:val="24"/>
                <w:szCs w:val="24"/>
                <w:lang w:eastAsia="en-US"/>
              </w:rPr>
              <w:t>В</w:t>
            </w:r>
            <w:r w:rsidRPr="00F452CE">
              <w:rPr>
                <w:sz w:val="24"/>
                <w:szCs w:val="24"/>
                <w:lang w:eastAsia="en-US"/>
              </w:rPr>
              <w:t>ес</w:t>
            </w:r>
            <w:r w:rsidRPr="00F452CE">
              <w:rPr>
                <w:spacing w:val="1"/>
                <w:sz w:val="24"/>
                <w:szCs w:val="24"/>
                <w:lang w:eastAsia="en-US"/>
              </w:rPr>
              <w:t>м</w:t>
            </w:r>
            <w:r w:rsidRPr="00F452CE">
              <w:rPr>
                <w:spacing w:val="-3"/>
                <w:sz w:val="24"/>
                <w:szCs w:val="24"/>
                <w:lang w:eastAsia="en-US"/>
              </w:rPr>
              <w:t>у</w:t>
            </w:r>
            <w:r w:rsidRPr="00F452CE">
              <w:rPr>
                <w:sz w:val="24"/>
                <w:szCs w:val="24"/>
                <w:lang w:eastAsia="en-US"/>
              </w:rPr>
              <w:t>т гы</w:t>
            </w:r>
            <w:r w:rsidRPr="00F452CE">
              <w:rPr>
                <w:spacing w:val="-1"/>
                <w:sz w:val="24"/>
                <w:szCs w:val="24"/>
                <w:lang w:eastAsia="en-US"/>
              </w:rPr>
              <w:t xml:space="preserve">ч </w:t>
            </w:r>
            <w:r w:rsidRPr="00F452CE">
              <w:rPr>
                <w:spacing w:val="-1"/>
                <w:sz w:val="24"/>
                <w:szCs w:val="24"/>
                <w:lang w:eastAsia="en-US"/>
              </w:rPr>
              <w:lastRenderedPageBreak/>
              <w:t>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акын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й</w:t>
            </w:r>
            <w:r w:rsidRPr="00F452CE">
              <w:rPr>
                <w:spacing w:val="2"/>
                <w:sz w:val="24"/>
                <w:szCs w:val="24"/>
                <w:lang w:eastAsia="en-US"/>
              </w:rPr>
              <w:t>о</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ш</w:t>
            </w:r>
            <w:r w:rsidRPr="00F452CE">
              <w:rPr>
                <w:sz w:val="24"/>
                <w:szCs w:val="24"/>
                <w:lang w:eastAsia="en-US"/>
              </w:rPr>
              <w:t>т</w:t>
            </w:r>
            <w:r w:rsidRPr="00F452CE">
              <w:rPr>
                <w:spacing w:val="-1"/>
                <w:sz w:val="24"/>
                <w:szCs w:val="24"/>
                <w:lang w:eastAsia="en-US"/>
              </w:rPr>
              <w:t>ы</w:t>
            </w:r>
            <w:r w:rsidRPr="00F452CE">
              <w:rPr>
                <w:sz w:val="24"/>
                <w:szCs w:val="24"/>
                <w:lang w:eastAsia="en-US"/>
              </w:rPr>
              <w:t>м он</w:t>
            </w:r>
            <w:r w:rsidRPr="00F452CE">
              <w:rPr>
                <w:spacing w:val="-1"/>
                <w:sz w:val="24"/>
                <w:szCs w:val="24"/>
                <w:lang w:eastAsia="en-US"/>
              </w:rPr>
              <w:t>ч</w:t>
            </w:r>
            <w:r w:rsidRPr="00F452CE">
              <w:rPr>
                <w:sz w:val="24"/>
                <w:szCs w:val="24"/>
                <w:lang w:eastAsia="en-US"/>
              </w:rPr>
              <w:t>ык</w:t>
            </w:r>
            <w:r w:rsidRPr="00F452CE">
              <w:rPr>
                <w:spacing w:val="-1"/>
                <w:sz w:val="24"/>
                <w:szCs w:val="24"/>
                <w:lang w:eastAsia="en-US"/>
              </w:rPr>
              <w:t>т</w:t>
            </w:r>
            <w:r w:rsidRPr="00F452CE">
              <w:rPr>
                <w:sz w:val="24"/>
                <w:szCs w:val="24"/>
                <w:lang w:eastAsia="en-US"/>
              </w:rPr>
              <w:t>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637"/>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pacing w:val="-2"/>
                <w:sz w:val="24"/>
                <w:szCs w:val="24"/>
                <w:lang w:eastAsia="en-US"/>
              </w:rPr>
              <w:t>А</w:t>
            </w:r>
            <w:r w:rsidRPr="00F452CE">
              <w:rPr>
                <w:sz w:val="24"/>
                <w:szCs w:val="24"/>
                <w:lang w:eastAsia="en-US"/>
              </w:rPr>
              <w:t>.Е.К</w:t>
            </w:r>
            <w:r w:rsidRPr="00F452CE">
              <w:rPr>
                <w:spacing w:val="-1"/>
                <w:sz w:val="24"/>
                <w:szCs w:val="24"/>
                <w:lang w:eastAsia="en-US"/>
              </w:rPr>
              <w:t>и</w:t>
            </w:r>
            <w:r w:rsidRPr="00F452CE">
              <w:rPr>
                <w:sz w:val="24"/>
                <w:szCs w:val="24"/>
                <w:lang w:eastAsia="en-US"/>
              </w:rPr>
              <w:t>т</w:t>
            </w:r>
            <w:r w:rsidRPr="00F452CE">
              <w:rPr>
                <w:spacing w:val="-1"/>
                <w:sz w:val="24"/>
                <w:szCs w:val="24"/>
                <w:lang w:eastAsia="en-US"/>
              </w:rPr>
              <w:t>и</w:t>
            </w:r>
            <w:r w:rsidRPr="00F452CE">
              <w:rPr>
                <w:sz w:val="24"/>
                <w:szCs w:val="24"/>
                <w:lang w:eastAsia="en-US"/>
              </w:rPr>
              <w:t>ко</w:t>
            </w:r>
            <w:r>
              <w:rPr>
                <w:sz w:val="24"/>
                <w:szCs w:val="24"/>
                <w:lang w:eastAsia="en-US"/>
              </w:rPr>
              <w:t>-</w:t>
            </w:r>
            <w:r w:rsidRPr="00F452CE">
              <w:rPr>
                <w:sz w:val="24"/>
                <w:szCs w:val="24"/>
                <w:lang w:eastAsia="en-US"/>
              </w:rPr>
              <w:t>вы</w:t>
            </w:r>
            <w:r w:rsidRPr="00F452CE">
              <w:rPr>
                <w:spacing w:val="-1"/>
                <w:sz w:val="24"/>
                <w:szCs w:val="24"/>
                <w:lang w:eastAsia="en-US"/>
              </w:rPr>
              <w:t>н</w:t>
            </w:r>
            <w:r w:rsidRPr="00F452CE">
              <w:rPr>
                <w:spacing w:val="-3"/>
                <w:sz w:val="24"/>
                <w:szCs w:val="24"/>
                <w:lang w:eastAsia="en-US"/>
              </w:rPr>
              <w:t>«</w:t>
            </w:r>
            <w:r w:rsidRPr="00F452CE">
              <w:rPr>
                <w:spacing w:val="-1"/>
                <w:sz w:val="24"/>
                <w:szCs w:val="24"/>
                <w:lang w:eastAsia="en-US"/>
              </w:rPr>
              <w:t>К</w:t>
            </w:r>
            <w:r w:rsidRPr="00F452CE">
              <w:rPr>
                <w:spacing w:val="3"/>
                <w:sz w:val="24"/>
                <w:szCs w:val="24"/>
                <w:lang w:eastAsia="en-US"/>
              </w:rPr>
              <w:t>а</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к</w:t>
            </w:r>
            <w:r w:rsidRPr="00F452CE">
              <w:rPr>
                <w:spacing w:val="2"/>
                <w:sz w:val="24"/>
                <w:szCs w:val="24"/>
                <w:lang w:eastAsia="en-US"/>
              </w:rPr>
              <w:t>м</w:t>
            </w:r>
            <w:r w:rsidRPr="00F452CE">
              <w:rPr>
                <w:spacing w:val="-1"/>
                <w:sz w:val="24"/>
                <w:szCs w:val="24"/>
                <w:lang w:eastAsia="en-US"/>
              </w:rPr>
              <w:t>у</w:t>
            </w:r>
            <w:r w:rsidRPr="00F452CE">
              <w:rPr>
                <w:spacing w:val="3"/>
                <w:sz w:val="24"/>
                <w:szCs w:val="24"/>
                <w:lang w:eastAsia="en-US"/>
              </w:rPr>
              <w:t>т</w:t>
            </w:r>
            <w:r w:rsidRPr="00F452CE">
              <w:rPr>
                <w:sz w:val="24"/>
                <w:szCs w:val="24"/>
                <w:lang w:eastAsia="en-US"/>
              </w:rPr>
              <w:t xml:space="preserve">» </w:t>
            </w:r>
            <w:r w:rsidRPr="00F452CE">
              <w:rPr>
                <w:spacing w:val="-1"/>
                <w:sz w:val="24"/>
                <w:szCs w:val="24"/>
                <w:lang w:eastAsia="en-US"/>
              </w:rPr>
              <w:t>к</w:t>
            </w:r>
            <w:r w:rsidRPr="00F452CE">
              <w:rPr>
                <w:sz w:val="24"/>
                <w:szCs w:val="24"/>
                <w:lang w:eastAsia="en-US"/>
              </w:rPr>
              <w:t>ни</w:t>
            </w:r>
            <w:r w:rsidRPr="00F452CE">
              <w:rPr>
                <w:spacing w:val="-1"/>
                <w:sz w:val="24"/>
                <w:szCs w:val="24"/>
                <w:lang w:eastAsia="en-US"/>
              </w:rPr>
              <w:t>г</w:t>
            </w:r>
            <w:r w:rsidRPr="00F452CE">
              <w:rPr>
                <w:sz w:val="24"/>
                <w:szCs w:val="24"/>
                <w:lang w:eastAsia="en-US"/>
              </w:rPr>
              <w:t>а</w:t>
            </w:r>
            <w:r w:rsidRPr="00F452CE">
              <w:rPr>
                <w:spacing w:val="-1"/>
                <w:sz w:val="24"/>
                <w:szCs w:val="24"/>
                <w:lang w:eastAsia="en-US"/>
              </w:rPr>
              <w:t>жп</w:t>
            </w:r>
            <w:r w:rsidRPr="00F452CE">
              <w:rPr>
                <w:sz w:val="24"/>
                <w:szCs w:val="24"/>
                <w:lang w:eastAsia="en-US"/>
              </w:rPr>
              <w:t>очеш</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гырм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r w:rsidRPr="00F452CE">
              <w:rPr>
                <w:sz w:val="24"/>
                <w:szCs w:val="24"/>
                <w:lang w:eastAsia="en-US"/>
              </w:rPr>
              <w:t xml:space="preserve"> (сл</w:t>
            </w:r>
            <w:r w:rsidRPr="00F452CE">
              <w:rPr>
                <w:spacing w:val="-1"/>
                <w:sz w:val="24"/>
                <w:szCs w:val="24"/>
                <w:lang w:eastAsia="en-US"/>
              </w:rPr>
              <w:t>о</w:t>
            </w:r>
            <w:r w:rsidRPr="00F452CE">
              <w:rPr>
                <w:sz w:val="24"/>
                <w:szCs w:val="24"/>
                <w:lang w:eastAsia="en-US"/>
              </w:rPr>
              <w:t>жны</w:t>
            </w:r>
            <w:r w:rsidRPr="00F452CE">
              <w:rPr>
                <w:spacing w:val="-1"/>
                <w:sz w:val="24"/>
                <w:szCs w:val="24"/>
                <w:lang w:eastAsia="en-US"/>
              </w:rPr>
              <w:t>й</w:t>
            </w:r>
            <w:r>
              <w:rPr>
                <w:spacing w:val="-1"/>
                <w:sz w:val="24"/>
                <w:szCs w:val="24"/>
                <w:lang w:eastAsia="en-US"/>
              </w:rPr>
              <w:t xml:space="preserve">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789"/>
                <w:tab w:val="left" w:pos="1276"/>
              </w:tabs>
              <w:autoSpaceDE w:val="0"/>
              <w:autoSpaceDN w:val="0"/>
              <w:adjustRightInd w:val="0"/>
              <w:spacing w:after="0" w:line="240" w:lineRule="auto"/>
              <w:ind w:left="0"/>
              <w:rPr>
                <w:sz w:val="24"/>
                <w:szCs w:val="24"/>
                <w:lang w:eastAsia="en-US"/>
              </w:rPr>
            </w:pPr>
            <w:r w:rsidRPr="00F452CE">
              <w:rPr>
                <w:spacing w:val="-1"/>
                <w:sz w:val="24"/>
                <w:szCs w:val="24"/>
                <w:lang w:eastAsia="en-US"/>
              </w:rPr>
              <w:t>Сло</w:t>
            </w:r>
            <w:r w:rsidRPr="00F452CE">
              <w:rPr>
                <w:spacing w:val="1"/>
                <w:sz w:val="24"/>
                <w:szCs w:val="24"/>
                <w:lang w:eastAsia="en-US"/>
              </w:rPr>
              <w:t>ж</w:t>
            </w:r>
            <w:r w:rsidRPr="00F452CE">
              <w:rPr>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 ы</w:t>
            </w:r>
            <w:r w:rsidRPr="00F452CE">
              <w:rPr>
                <w:spacing w:val="-1"/>
                <w:sz w:val="24"/>
                <w:szCs w:val="24"/>
                <w:lang w:eastAsia="en-US"/>
              </w:rPr>
              <w:t>ш</w:t>
            </w:r>
            <w:r>
              <w:rPr>
                <w:sz w:val="24"/>
                <w:szCs w:val="24"/>
                <w:lang w:eastAsia="en-US"/>
              </w:rPr>
              <w:t>талт</w:t>
            </w:r>
            <w:r w:rsidRPr="00F452CE">
              <w:rPr>
                <w:spacing w:val="-1"/>
                <w:sz w:val="24"/>
                <w:szCs w:val="24"/>
                <w:lang w:eastAsia="en-US"/>
              </w:rPr>
              <w:t>м</w:t>
            </w:r>
            <w:r w:rsidRPr="00F452CE">
              <w:rPr>
                <w:sz w:val="24"/>
                <w:szCs w:val="24"/>
                <w:lang w:eastAsia="en-US"/>
              </w:rPr>
              <w:t>ышт:</w:t>
            </w:r>
            <w:r w:rsidRPr="00F452CE">
              <w:rPr>
                <w:spacing w:val="-1"/>
                <w:sz w:val="24"/>
                <w:szCs w:val="24"/>
                <w:lang w:eastAsia="en-US"/>
              </w:rPr>
              <w:t>к</w:t>
            </w:r>
            <w:r w:rsidRPr="00F452CE">
              <w:rPr>
                <w:sz w:val="24"/>
                <w:szCs w:val="24"/>
                <w:lang w:eastAsia="en-US"/>
              </w:rPr>
              <w:t>ок</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туш</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т</w:t>
            </w:r>
            <w:r w:rsidRPr="00F452CE">
              <w:rPr>
                <w:spacing w:val="-1"/>
                <w:sz w:val="24"/>
                <w:szCs w:val="24"/>
                <w:lang w:eastAsia="en-US"/>
              </w:rPr>
              <w:t>м</w:t>
            </w:r>
            <w:r w:rsidRPr="00F452CE">
              <w:rPr>
                <w:sz w:val="24"/>
                <w:szCs w:val="24"/>
                <w:lang w:eastAsia="en-US"/>
              </w:rPr>
              <w:t>е де</w:t>
            </w:r>
            <w:r w:rsidRPr="00F452CE">
              <w:rPr>
                <w:spacing w:val="-2"/>
                <w:sz w:val="24"/>
                <w:szCs w:val="24"/>
                <w:lang w:eastAsia="en-US"/>
              </w:rPr>
              <w:t>н</w:t>
            </w:r>
            <w:r w:rsidRPr="00F452CE">
              <w:rPr>
                <w:sz w:val="24"/>
                <w:szCs w:val="24"/>
                <w:lang w:eastAsia="en-US"/>
              </w:rPr>
              <w:t>е дам</w:t>
            </w:r>
            <w:r w:rsidRPr="00F452CE">
              <w:rPr>
                <w:spacing w:val="-1"/>
                <w:sz w:val="24"/>
                <w:szCs w:val="24"/>
                <w:lang w:eastAsia="en-US"/>
              </w:rPr>
              <w:t>уж</w:t>
            </w:r>
            <w:r w:rsidRPr="00F452CE">
              <w:rPr>
                <w:sz w:val="24"/>
                <w:szCs w:val="24"/>
                <w:lang w:eastAsia="en-US"/>
              </w:rPr>
              <w:t>ырл</w:t>
            </w:r>
            <w:r w:rsidRPr="00F452CE">
              <w:rPr>
                <w:spacing w:val="1"/>
                <w:sz w:val="24"/>
                <w:szCs w:val="24"/>
                <w:lang w:eastAsia="en-US"/>
              </w:rPr>
              <w:t>а</w:t>
            </w:r>
            <w:r w:rsidRPr="00F452CE">
              <w:rPr>
                <w:spacing w:val="-1"/>
                <w:sz w:val="24"/>
                <w:szCs w:val="24"/>
                <w:lang w:eastAsia="en-US"/>
              </w:rPr>
              <w:t>лт</w:t>
            </w:r>
            <w:r w:rsidRPr="00F452CE">
              <w:rPr>
                <w:sz w:val="24"/>
                <w:szCs w:val="24"/>
                <w:lang w:eastAsia="en-US"/>
              </w:rPr>
              <w:t>ме де</w:t>
            </w:r>
            <w:r w:rsidRPr="00F452CE">
              <w:rPr>
                <w:spacing w:val="-2"/>
                <w:sz w:val="24"/>
                <w:szCs w:val="24"/>
                <w:lang w:eastAsia="en-US"/>
              </w:rPr>
              <w:t>н</w:t>
            </w:r>
            <w:r w:rsidRPr="00F452CE">
              <w:rPr>
                <w:sz w:val="24"/>
                <w:szCs w:val="24"/>
                <w:lang w:eastAsia="en-US"/>
              </w:rPr>
              <w:t>е          л</w:t>
            </w:r>
            <w:r w:rsidRPr="00F452CE">
              <w:rPr>
                <w:spacing w:val="1"/>
                <w:sz w:val="24"/>
                <w:szCs w:val="24"/>
                <w:lang w:eastAsia="en-US"/>
              </w:rPr>
              <w:t>и</w:t>
            </w:r>
            <w:r w:rsidRPr="00F452CE">
              <w:rPr>
                <w:sz w:val="24"/>
                <w:szCs w:val="24"/>
                <w:lang w:eastAsia="en-US"/>
              </w:rPr>
              <w:t>й</w:t>
            </w:r>
            <w:r w:rsidRPr="00F452CE">
              <w:rPr>
                <w:spacing w:val="-1"/>
                <w:sz w:val="24"/>
                <w:szCs w:val="24"/>
                <w:lang w:eastAsia="en-US"/>
              </w:rPr>
              <w:t>ш</w:t>
            </w:r>
            <w:r w:rsidRPr="00F452CE">
              <w:rPr>
                <w:sz w:val="24"/>
                <w:szCs w:val="24"/>
                <w:lang w:eastAsia="en-US"/>
              </w:rPr>
              <w:t xml:space="preserve">е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 xml:space="preserve">к. </w:t>
            </w:r>
            <w:r w:rsidRPr="00F452CE">
              <w:rPr>
                <w:spacing w:val="1"/>
                <w:sz w:val="24"/>
                <w:szCs w:val="24"/>
                <w:lang w:eastAsia="en-US"/>
              </w:rPr>
              <w:t>Н</w:t>
            </w:r>
            <w:r w:rsidRPr="00F452CE">
              <w:rPr>
                <w:spacing w:val="-3"/>
                <w:sz w:val="24"/>
                <w:szCs w:val="24"/>
                <w:lang w:eastAsia="en-US"/>
              </w:rPr>
              <w:t>у</w:t>
            </w:r>
            <w:r w:rsidRPr="00F452CE">
              <w:rPr>
                <w:spacing w:val="-1"/>
                <w:sz w:val="24"/>
                <w:szCs w:val="24"/>
                <w:lang w:eastAsia="en-US"/>
              </w:rPr>
              <w:t>ны</w:t>
            </w:r>
            <w:r w:rsidRPr="00F452CE">
              <w:rPr>
                <w:sz w:val="24"/>
                <w:szCs w:val="24"/>
                <w:lang w:eastAsia="en-US"/>
              </w:rPr>
              <w:t>м    в</w:t>
            </w:r>
            <w:r w:rsidRPr="00F452CE">
              <w:rPr>
                <w:spacing w:val="-1"/>
                <w:sz w:val="24"/>
                <w:szCs w:val="24"/>
                <w:lang w:eastAsia="en-US"/>
              </w:rPr>
              <w:t>о</w:t>
            </w:r>
            <w:r w:rsidRPr="00F452CE">
              <w:rPr>
                <w:sz w:val="24"/>
                <w:szCs w:val="24"/>
                <w:lang w:eastAsia="en-US"/>
              </w:rPr>
              <w:t xml:space="preserve">зымо ойыртем </w:t>
            </w:r>
          </w:p>
          <w:p w:rsidR="00D65A17" w:rsidRPr="00F452CE" w:rsidRDefault="00D65A17" w:rsidP="00D65A17">
            <w:pPr>
              <w:widowControl w:val="0"/>
              <w:tabs>
                <w:tab w:val="left" w:pos="789"/>
                <w:tab w:val="left" w:pos="1276"/>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Default="00D65A17" w:rsidP="00D65A17">
            <w:pPr>
              <w:widowControl w:val="0"/>
              <w:tabs>
                <w:tab w:val="left" w:pos="864"/>
                <w:tab w:val="left" w:pos="1670"/>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 xml:space="preserve"> с</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жны</w:t>
            </w:r>
            <w:r w:rsidRPr="00F452CE">
              <w:rPr>
                <w:sz w:val="24"/>
                <w:szCs w:val="24"/>
                <w:lang w:eastAsia="en-US"/>
              </w:rPr>
              <w:t xml:space="preserve">й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pacing w:val="2"/>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ышт.</w:t>
            </w:r>
          </w:p>
          <w:p w:rsidR="00D65A17" w:rsidRPr="00F452CE" w:rsidRDefault="00D65A17" w:rsidP="00D65A17">
            <w:pPr>
              <w:widowControl w:val="0"/>
              <w:tabs>
                <w:tab w:val="left" w:pos="864"/>
                <w:tab w:val="left" w:pos="1670"/>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м</w:t>
            </w:r>
            <w:r w:rsidRPr="00F452CE">
              <w:rPr>
                <w:sz w:val="24"/>
                <w:szCs w:val="24"/>
                <w:lang w:eastAsia="en-US"/>
              </w:rPr>
              <w:t>у</w:t>
            </w:r>
            <w:r w:rsidRPr="00F452CE">
              <w:rPr>
                <w:spacing w:val="-1"/>
                <w:sz w:val="24"/>
                <w:szCs w:val="24"/>
                <w:lang w:eastAsia="en-US"/>
              </w:rPr>
              <w:t>ту</w:t>
            </w:r>
            <w:r w:rsidRPr="00F452CE">
              <w:rPr>
                <w:sz w:val="24"/>
                <w:szCs w:val="24"/>
                <w:lang w:eastAsia="en-US"/>
              </w:rPr>
              <w:t>ш</w:t>
            </w:r>
            <w:r w:rsidRPr="00F452CE">
              <w:rPr>
                <w:spacing w:val="-1"/>
                <w:sz w:val="24"/>
                <w:szCs w:val="24"/>
                <w:lang w:eastAsia="en-US"/>
              </w:rPr>
              <w:t>а</w:t>
            </w:r>
            <w:r w:rsidRPr="00F452CE">
              <w:rPr>
                <w:spacing w:val="1"/>
                <w:sz w:val="24"/>
                <w:szCs w:val="24"/>
                <w:lang w:eastAsia="en-US"/>
              </w:rPr>
              <w:t>л</w:t>
            </w:r>
            <w:r w:rsidRPr="00F452CE">
              <w:rPr>
                <w:sz w:val="24"/>
                <w:szCs w:val="24"/>
                <w:lang w:eastAsia="en-US"/>
              </w:rPr>
              <w:t>т</w:t>
            </w:r>
            <w:r w:rsidRPr="00F452CE">
              <w:rPr>
                <w:spacing w:val="-1"/>
                <w:sz w:val="24"/>
                <w:szCs w:val="24"/>
                <w:lang w:eastAsia="en-US"/>
              </w:rPr>
              <w:t>м</w:t>
            </w:r>
            <w:r w:rsidRPr="00F452CE">
              <w:rPr>
                <w:sz w:val="24"/>
                <w:szCs w:val="24"/>
                <w:lang w:eastAsia="en-US"/>
              </w:rPr>
              <w:t>е да</w:t>
            </w:r>
            <w:r w:rsidRPr="00F452CE">
              <w:rPr>
                <w:spacing w:val="3"/>
                <w:sz w:val="24"/>
                <w:szCs w:val="24"/>
                <w:lang w:eastAsia="en-US"/>
              </w:rPr>
              <w:t>м</w:t>
            </w:r>
            <w:r w:rsidRPr="00F452CE">
              <w:rPr>
                <w:sz w:val="24"/>
                <w:szCs w:val="24"/>
                <w:lang w:eastAsia="en-US"/>
              </w:rPr>
              <w:t>у</w:t>
            </w:r>
            <w:r w:rsidRPr="00F452CE">
              <w:rPr>
                <w:spacing w:val="-1"/>
                <w:sz w:val="24"/>
                <w:szCs w:val="24"/>
                <w:lang w:eastAsia="en-US"/>
              </w:rPr>
              <w:t>т</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жы</w:t>
            </w:r>
            <w:r w:rsidRPr="00F452CE">
              <w:rPr>
                <w:spacing w:val="1"/>
                <w:sz w:val="24"/>
                <w:szCs w:val="24"/>
                <w:lang w:eastAsia="en-US"/>
              </w:rPr>
              <w:t>р</w:t>
            </w:r>
            <w:r w:rsidRPr="00F452CE">
              <w:rPr>
                <w:sz w:val="24"/>
                <w:szCs w:val="24"/>
                <w:lang w:eastAsia="en-US"/>
              </w:rPr>
              <w:t>л</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тм</w:t>
            </w:r>
            <w:r w:rsidRPr="00F452CE">
              <w:rPr>
                <w:sz w:val="24"/>
                <w:szCs w:val="24"/>
                <w:lang w:eastAsia="en-US"/>
              </w:rPr>
              <w:t>еде</w:t>
            </w:r>
            <w:r w:rsidRPr="00F452CE">
              <w:rPr>
                <w:spacing w:val="-2"/>
                <w:sz w:val="24"/>
                <w:szCs w:val="24"/>
                <w:lang w:eastAsia="en-US"/>
              </w:rPr>
              <w:t>н</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и</w:t>
            </w:r>
            <w:r>
              <w:rPr>
                <w:spacing w:val="-1"/>
                <w:sz w:val="24"/>
                <w:szCs w:val="24"/>
                <w:lang w:eastAsia="en-US"/>
              </w:rPr>
              <w:t>й</w:t>
            </w:r>
            <w:r w:rsidRPr="00F452CE">
              <w:rPr>
                <w:sz w:val="24"/>
                <w:szCs w:val="24"/>
                <w:lang w:eastAsia="en-US"/>
              </w:rPr>
              <w:t>ш</w:t>
            </w:r>
            <w:r w:rsidRPr="00F452CE">
              <w:rPr>
                <w:spacing w:val="-1"/>
                <w:sz w:val="24"/>
                <w:szCs w:val="24"/>
                <w:lang w:eastAsia="en-US"/>
              </w:rPr>
              <w:t>е</w:t>
            </w:r>
            <w:r w:rsidRPr="00F452CE">
              <w:rPr>
                <w:spacing w:val="-1"/>
                <w:sz w:val="24"/>
                <w:szCs w:val="24"/>
                <w:lang w:eastAsia="en-US"/>
              </w:rPr>
              <w:tab/>
              <w:t>й</w:t>
            </w:r>
            <w:r w:rsidRPr="00F452CE">
              <w:rPr>
                <w:sz w:val="24"/>
                <w:szCs w:val="24"/>
                <w:lang w:eastAsia="en-US"/>
              </w:rPr>
              <w:t>ы</w:t>
            </w:r>
            <w:r w:rsidRPr="00F452CE">
              <w:rPr>
                <w:spacing w:val="-1"/>
                <w:sz w:val="24"/>
                <w:szCs w:val="24"/>
                <w:lang w:eastAsia="en-US"/>
              </w:rPr>
              <w:t>г</w:t>
            </w:r>
            <w:r w:rsidRPr="00F452CE">
              <w:rPr>
                <w:sz w:val="24"/>
                <w:szCs w:val="24"/>
                <w:lang w:eastAsia="en-US"/>
              </w:rPr>
              <w:t>ыр</w:t>
            </w:r>
            <w:r w:rsidRPr="00F452CE">
              <w:rPr>
                <w:spacing w:val="3"/>
                <w:sz w:val="24"/>
                <w:szCs w:val="24"/>
                <w:lang w:eastAsia="en-US"/>
              </w:rPr>
              <w:t>м</w:t>
            </w:r>
            <w:r w:rsidRPr="00F452CE">
              <w:rPr>
                <w:spacing w:val="-1"/>
                <w:sz w:val="24"/>
                <w:szCs w:val="24"/>
                <w:lang w:eastAsia="en-US"/>
              </w:rPr>
              <w:t>у</w:t>
            </w:r>
            <w:r w:rsidRPr="00F452CE">
              <w:rPr>
                <w:sz w:val="24"/>
                <w:szCs w:val="24"/>
                <w:lang w:eastAsia="en-US"/>
              </w:rPr>
              <w:t>т-в</w:t>
            </w:r>
            <w:r w:rsidRPr="00F452CE">
              <w:rPr>
                <w:spacing w:val="-2"/>
                <w:sz w:val="24"/>
                <w:szCs w:val="24"/>
                <w:lang w:eastAsia="en-US"/>
              </w:rPr>
              <w:t>л</w:t>
            </w:r>
            <w:r w:rsidRPr="00F452CE">
              <w:rPr>
                <w:spacing w:val="2"/>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Pr>
                <w:sz w:val="24"/>
                <w:szCs w:val="24"/>
                <w:lang w:eastAsia="en-US"/>
              </w:rPr>
              <w:t xml:space="preserve"> чын</w:t>
            </w:r>
            <w:r w:rsidRPr="00F452CE">
              <w:rPr>
                <w:spacing w:val="-1"/>
                <w:sz w:val="24"/>
                <w:szCs w:val="24"/>
                <w:lang w:eastAsia="en-US"/>
              </w:rPr>
              <w:t>в</w:t>
            </w:r>
            <w:r w:rsidRPr="00F452CE">
              <w:rPr>
                <w:sz w:val="24"/>
                <w:szCs w:val="24"/>
                <w:lang w:eastAsia="en-US"/>
              </w:rPr>
              <w:t>озыша</w:t>
            </w:r>
            <w:r w:rsidRPr="00F452CE">
              <w:rPr>
                <w:spacing w:val="-1"/>
                <w:sz w:val="24"/>
                <w:szCs w:val="24"/>
                <w:lang w:eastAsia="en-US"/>
              </w:rPr>
              <w:t>ш</w:t>
            </w:r>
            <w:r w:rsidRPr="00F452CE">
              <w:rPr>
                <w:sz w:val="24"/>
                <w:szCs w:val="24"/>
                <w:lang w:eastAsia="en-US"/>
              </w:rPr>
              <w:t xml:space="preserve">; </w:t>
            </w:r>
            <w:r w:rsidRPr="00F452CE">
              <w:rPr>
                <w:spacing w:val="-1"/>
                <w:sz w:val="24"/>
                <w:szCs w:val="24"/>
                <w:lang w:eastAsia="en-US"/>
              </w:rPr>
              <w:t>к</w:t>
            </w:r>
            <w:r w:rsidRPr="00F452CE">
              <w:rPr>
                <w:sz w:val="24"/>
                <w:szCs w:val="24"/>
                <w:lang w:eastAsia="en-US"/>
              </w:rPr>
              <w:t>ок</w:t>
            </w:r>
            <w:r w:rsidRPr="00F452CE">
              <w:rPr>
                <w:spacing w:val="-1"/>
                <w:sz w:val="24"/>
                <w:szCs w:val="24"/>
                <w:lang w:eastAsia="en-US"/>
              </w:rPr>
              <w:t>ы</w:t>
            </w:r>
            <w:r w:rsidRPr="00F452CE">
              <w:rPr>
                <w:sz w:val="24"/>
                <w:szCs w:val="24"/>
                <w:lang w:eastAsia="en-US"/>
              </w:rPr>
              <w:t>т</w:t>
            </w:r>
            <w:r w:rsidRPr="00F452CE">
              <w:rPr>
                <w:spacing w:val="1"/>
                <w:sz w:val="24"/>
                <w:szCs w:val="24"/>
                <w:lang w:eastAsia="en-US"/>
              </w:rPr>
              <w:t>е</w:t>
            </w:r>
            <w:r w:rsidRPr="00F452CE">
              <w:rPr>
                <w:sz w:val="24"/>
                <w:szCs w:val="24"/>
                <w:lang w:eastAsia="en-US"/>
              </w:rPr>
              <w:t>ла</w:t>
            </w:r>
            <w:r w:rsidRPr="00F452CE">
              <w:rPr>
                <w:spacing w:val="-1"/>
                <w:sz w:val="24"/>
                <w:szCs w:val="24"/>
                <w:lang w:eastAsia="en-US"/>
              </w:rPr>
              <w:t>ны</w:t>
            </w:r>
            <w:r w:rsidRPr="00F452CE">
              <w:rPr>
                <w:sz w:val="24"/>
                <w:szCs w:val="24"/>
                <w:lang w:eastAsia="en-US"/>
              </w:rPr>
              <w:t>ме          г</w:t>
            </w:r>
            <w:r w:rsidRPr="00F452CE">
              <w:rPr>
                <w:spacing w:val="-1"/>
                <w:sz w:val="24"/>
                <w:szCs w:val="24"/>
                <w:lang w:eastAsia="en-US"/>
              </w:rPr>
              <w:t>о</w:t>
            </w:r>
            <w:r w:rsidRPr="00F452CE">
              <w:rPr>
                <w:sz w:val="24"/>
                <w:szCs w:val="24"/>
                <w:lang w:eastAsia="en-US"/>
              </w:rPr>
              <w:t>д</w:t>
            </w:r>
            <w:r>
              <w:rPr>
                <w:sz w:val="24"/>
                <w:szCs w:val="24"/>
                <w:lang w:eastAsia="en-US"/>
              </w:rPr>
              <w:t xml:space="preserve">ым шомакын  </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з</w:t>
            </w:r>
            <w:r w:rsidRPr="00F452CE">
              <w:rPr>
                <w:sz w:val="24"/>
                <w:szCs w:val="24"/>
                <w:lang w:eastAsia="en-US"/>
              </w:rPr>
              <w:t>евозалтмыжым орфографий мутер почеш тергышаш.</w:t>
            </w:r>
          </w:p>
          <w:p w:rsidR="00D65A17" w:rsidRPr="00F452CE" w:rsidRDefault="00D65A17" w:rsidP="00D65A17">
            <w:pPr>
              <w:widowControl w:val="0"/>
              <w:tabs>
                <w:tab w:val="left" w:pos="864"/>
                <w:tab w:val="left" w:pos="1670"/>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1"/>
                <w:sz w:val="24"/>
                <w:szCs w:val="24"/>
                <w:lang w:eastAsia="en-US"/>
              </w:rPr>
              <w:t>Сло</w:t>
            </w:r>
            <w:r w:rsidRPr="00F452CE">
              <w:rPr>
                <w:spacing w:val="1"/>
                <w:sz w:val="24"/>
                <w:szCs w:val="24"/>
                <w:lang w:eastAsia="en-US"/>
              </w:rPr>
              <w:t>ж</w:t>
            </w:r>
            <w:r w:rsidRPr="00F452CE">
              <w:rPr>
                <w:sz w:val="24"/>
                <w:szCs w:val="24"/>
                <w:lang w:eastAsia="en-US"/>
              </w:rPr>
              <w:t>н</w:t>
            </w:r>
            <w:r w:rsidRPr="00F452CE">
              <w:rPr>
                <w:spacing w:val="1"/>
                <w:sz w:val="24"/>
                <w:szCs w:val="24"/>
                <w:lang w:eastAsia="en-US"/>
              </w:rPr>
              <w:t>ы</w:t>
            </w:r>
            <w:r w:rsidRPr="00F452CE">
              <w:rPr>
                <w:sz w:val="24"/>
                <w:szCs w:val="24"/>
                <w:lang w:eastAsia="en-US"/>
              </w:rPr>
              <w:t xml:space="preserve">й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4</w:t>
            </w:r>
            <w:r w:rsidRPr="00F452CE">
              <w:rPr>
                <w:sz w:val="24"/>
                <w:szCs w:val="24"/>
                <w:lang w:eastAsia="en-US"/>
              </w:rPr>
              <w:t>4–145-ше ст</w:t>
            </w:r>
            <w:r w:rsidRPr="00F452CE">
              <w:rPr>
                <w:spacing w:val="-1"/>
                <w:sz w:val="24"/>
                <w:szCs w:val="24"/>
                <w:lang w:eastAsia="en-US"/>
              </w:rPr>
              <w:t>р</w:t>
            </w:r>
            <w:r w:rsidRPr="00F452CE">
              <w:rPr>
                <w:sz w:val="24"/>
                <w:szCs w:val="24"/>
                <w:lang w:eastAsia="en-US"/>
              </w:rPr>
              <w:t>.–</w:t>
            </w:r>
            <w:r>
              <w:rPr>
                <w:sz w:val="24"/>
                <w:szCs w:val="24"/>
                <w:lang w:eastAsia="en-US"/>
              </w:rPr>
              <w:t>1</w:t>
            </w:r>
            <w:r w:rsidRPr="00F452CE">
              <w:rPr>
                <w:sz w:val="24"/>
                <w:szCs w:val="24"/>
                <w:lang w:eastAsia="en-US"/>
              </w:rPr>
              <w:t>.О</w:t>
            </w:r>
            <w:r w:rsidRPr="00F452CE">
              <w:rPr>
                <w:spacing w:val="-1"/>
                <w:sz w:val="24"/>
                <w:szCs w:val="24"/>
                <w:lang w:eastAsia="en-US"/>
              </w:rPr>
              <w:t>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Pr>
                <w:spacing w:val="1"/>
                <w:sz w:val="24"/>
                <w:szCs w:val="24"/>
                <w:lang w:eastAsia="en-US"/>
              </w:rPr>
              <w:t>-</w:t>
            </w:r>
            <w:r w:rsidRPr="00F452CE">
              <w:rPr>
                <w:sz w:val="24"/>
                <w:szCs w:val="24"/>
                <w:lang w:eastAsia="en-US"/>
              </w:rPr>
              <w:t>чыл</w:t>
            </w:r>
            <w:r w:rsidRPr="00F452CE">
              <w:rPr>
                <w:spacing w:val="-1"/>
                <w:sz w:val="24"/>
                <w:szCs w:val="24"/>
                <w:lang w:eastAsia="en-US"/>
              </w:rPr>
              <w:t>а</w:t>
            </w:r>
            <w:r w:rsidRPr="00F452CE">
              <w:rPr>
                <w:sz w:val="24"/>
                <w:szCs w:val="24"/>
                <w:lang w:eastAsia="en-US"/>
              </w:rPr>
              <w:t>ш</w:t>
            </w:r>
            <w:r w:rsidRPr="00F452CE">
              <w:rPr>
                <w:spacing w:val="-2"/>
                <w:sz w:val="24"/>
                <w:szCs w:val="24"/>
                <w:lang w:eastAsia="en-US"/>
              </w:rPr>
              <w:t>к</w:t>
            </w:r>
            <w:r w:rsidRPr="00F452CE">
              <w:rPr>
                <w:sz w:val="24"/>
                <w:szCs w:val="24"/>
                <w:lang w:eastAsia="en-US"/>
              </w:rPr>
              <w:t>е с</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 xml:space="preserve">й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 п</w:t>
            </w:r>
            <w:r w:rsidRPr="00F452CE">
              <w:rPr>
                <w:spacing w:val="-3"/>
                <w:sz w:val="24"/>
                <w:szCs w:val="24"/>
                <w:lang w:eastAsia="en-US"/>
              </w:rPr>
              <w:t>у</w:t>
            </w:r>
            <w:r w:rsidRPr="00F452CE">
              <w:rPr>
                <w:sz w:val="24"/>
                <w:szCs w:val="24"/>
                <w:lang w:eastAsia="en-US"/>
              </w:rPr>
              <w:t>рт</w:t>
            </w:r>
            <w:r w:rsidRPr="00F452CE">
              <w:rPr>
                <w:spacing w:val="1"/>
                <w:sz w:val="24"/>
                <w:szCs w:val="24"/>
                <w:lang w:eastAsia="en-US"/>
              </w:rPr>
              <w:t>е</w:t>
            </w:r>
            <w:r w:rsidRPr="00F452CE">
              <w:rPr>
                <w:sz w:val="24"/>
                <w:szCs w:val="24"/>
                <w:lang w:eastAsia="en-US"/>
              </w:rPr>
              <w:t xml:space="preserve">н </w:t>
            </w:r>
            <w:r w:rsidRPr="00F452CE">
              <w:rPr>
                <w:sz w:val="24"/>
                <w:szCs w:val="24"/>
              </w:rPr>
              <w:t xml:space="preserve">возен </w:t>
            </w:r>
            <w:r w:rsidRPr="00F452CE">
              <w:rPr>
                <w:spacing w:val="-1"/>
                <w:sz w:val="24"/>
                <w:szCs w:val="24"/>
              </w:rPr>
              <w:t>н</w:t>
            </w:r>
            <w:r w:rsidRPr="00F452CE">
              <w:rPr>
                <w:sz w:val="24"/>
                <w:szCs w:val="24"/>
              </w:rPr>
              <w:t>а</w:t>
            </w:r>
            <w:r w:rsidRPr="00F452CE">
              <w:rPr>
                <w:spacing w:val="-1"/>
                <w:sz w:val="24"/>
                <w:szCs w:val="24"/>
              </w:rPr>
              <w:t>ла</w:t>
            </w:r>
            <w:r w:rsidRPr="00F452CE">
              <w:rPr>
                <w:sz w:val="24"/>
                <w:szCs w:val="24"/>
              </w:rPr>
              <w:t>ш.</w:t>
            </w:r>
          </w:p>
          <w:p w:rsidR="00D65A17" w:rsidRPr="00F452CE" w:rsidRDefault="00D65A17" w:rsidP="00D65A17">
            <w:pPr>
              <w:widowControl w:val="0"/>
              <w:tabs>
                <w:tab w:val="left" w:pos="688"/>
              </w:tabs>
              <w:autoSpaceDE w:val="0"/>
              <w:autoSpaceDN w:val="0"/>
              <w:adjustRightInd w:val="0"/>
              <w:spacing w:after="0" w:line="240" w:lineRule="auto"/>
              <w:ind w:left="0"/>
              <w:rPr>
                <w:sz w:val="24"/>
                <w:szCs w:val="24"/>
                <w:lang w:eastAsia="en-US"/>
              </w:rPr>
            </w:pPr>
            <w:r w:rsidRPr="00F452CE">
              <w:rPr>
                <w:sz w:val="24"/>
                <w:szCs w:val="24"/>
              </w:rPr>
              <w:t>2.</w:t>
            </w:r>
            <w:r w:rsidRPr="00F452CE">
              <w:rPr>
                <w:spacing w:val="1"/>
                <w:sz w:val="24"/>
                <w:szCs w:val="24"/>
              </w:rPr>
              <w:t>Л</w:t>
            </w:r>
            <w:r w:rsidRPr="00F452CE">
              <w:rPr>
                <w:spacing w:val="-3"/>
                <w:sz w:val="24"/>
                <w:szCs w:val="24"/>
              </w:rPr>
              <w:t>у</w:t>
            </w:r>
            <w:r w:rsidRPr="00F452CE">
              <w:rPr>
                <w:spacing w:val="-1"/>
                <w:sz w:val="24"/>
                <w:szCs w:val="24"/>
              </w:rPr>
              <w:t>д</w:t>
            </w:r>
            <w:r w:rsidRPr="00F452CE">
              <w:rPr>
                <w:sz w:val="24"/>
                <w:szCs w:val="24"/>
              </w:rPr>
              <w:t>м</w:t>
            </w:r>
            <w:r w:rsidRPr="00F452CE">
              <w:rPr>
                <w:spacing w:val="-1"/>
                <w:sz w:val="24"/>
                <w:szCs w:val="24"/>
              </w:rPr>
              <w:t>оп</w:t>
            </w:r>
            <w:r w:rsidRPr="00F452CE">
              <w:rPr>
                <w:sz w:val="24"/>
                <w:szCs w:val="24"/>
              </w:rPr>
              <w:t>очеш т</w:t>
            </w:r>
            <w:r w:rsidRPr="00F452CE">
              <w:rPr>
                <w:spacing w:val="-1"/>
                <w:sz w:val="24"/>
                <w:szCs w:val="24"/>
              </w:rPr>
              <w:t>е</w:t>
            </w:r>
            <w:r w:rsidRPr="00F452CE">
              <w:rPr>
                <w:sz w:val="24"/>
                <w:szCs w:val="24"/>
              </w:rPr>
              <w:t>кс</w:t>
            </w:r>
            <w:r w:rsidRPr="00F452CE">
              <w:rPr>
                <w:spacing w:val="-2"/>
                <w:sz w:val="24"/>
                <w:szCs w:val="24"/>
              </w:rPr>
              <w:t>т</w:t>
            </w:r>
            <w:r w:rsidRPr="00F452CE">
              <w:rPr>
                <w:sz w:val="24"/>
                <w:szCs w:val="24"/>
              </w:rPr>
              <w:t>ы</w:t>
            </w:r>
            <w:r w:rsidRPr="00F452CE">
              <w:rPr>
                <w:spacing w:val="1"/>
                <w:sz w:val="24"/>
                <w:szCs w:val="24"/>
              </w:rPr>
              <w:t>ш</w:t>
            </w:r>
            <w:r w:rsidRPr="00F452CE">
              <w:rPr>
                <w:sz w:val="24"/>
                <w:szCs w:val="24"/>
              </w:rPr>
              <w:t xml:space="preserve">темо      </w:t>
            </w:r>
            <w:r w:rsidRPr="00F452CE">
              <w:rPr>
                <w:spacing w:val="-2"/>
                <w:sz w:val="24"/>
                <w:szCs w:val="24"/>
              </w:rPr>
              <w:t>н</w:t>
            </w:r>
            <w:r w:rsidRPr="00F452CE">
              <w:rPr>
                <w:sz w:val="24"/>
                <w:szCs w:val="24"/>
              </w:rPr>
              <w:t xml:space="preserve">ерген </w:t>
            </w:r>
            <w:r w:rsidRPr="00F452CE">
              <w:rPr>
                <w:spacing w:val="-1"/>
                <w:sz w:val="24"/>
                <w:szCs w:val="24"/>
              </w:rPr>
              <w:t>к</w:t>
            </w:r>
            <w:r w:rsidRPr="00F452CE">
              <w:rPr>
                <w:sz w:val="24"/>
                <w:szCs w:val="24"/>
              </w:rPr>
              <w:t>а</w:t>
            </w:r>
            <w:r w:rsidRPr="00F452CE">
              <w:rPr>
                <w:spacing w:val="-1"/>
                <w:sz w:val="24"/>
                <w:szCs w:val="24"/>
              </w:rPr>
              <w:t>л</w:t>
            </w:r>
            <w:r w:rsidRPr="00F452CE">
              <w:rPr>
                <w:sz w:val="24"/>
                <w:szCs w:val="24"/>
              </w:rPr>
              <w:t>а</w:t>
            </w:r>
            <w:r w:rsidRPr="00F452CE">
              <w:rPr>
                <w:spacing w:val="1"/>
                <w:sz w:val="24"/>
                <w:szCs w:val="24"/>
              </w:rPr>
              <w:t>с</w:t>
            </w:r>
            <w:r w:rsidRPr="00F452CE">
              <w:rPr>
                <w:sz w:val="24"/>
                <w:szCs w:val="24"/>
              </w:rPr>
              <w:t>ка-</w:t>
            </w:r>
            <w:r w:rsidRPr="00F452CE">
              <w:rPr>
                <w:spacing w:val="-1"/>
                <w:sz w:val="24"/>
                <w:szCs w:val="24"/>
              </w:rPr>
              <w:t>л</w:t>
            </w:r>
            <w:r w:rsidRPr="00F452CE">
              <w:rPr>
                <w:spacing w:val="1"/>
                <w:sz w:val="24"/>
                <w:szCs w:val="24"/>
              </w:rPr>
              <w:t>ы</w:t>
            </w:r>
            <w:r w:rsidRPr="00F452CE">
              <w:rPr>
                <w:sz w:val="24"/>
                <w:szCs w:val="24"/>
              </w:rPr>
              <w:t>мым</w:t>
            </w:r>
            <w:r w:rsidRPr="00F452CE">
              <w:rPr>
                <w:spacing w:val="-3"/>
                <w:sz w:val="24"/>
                <w:szCs w:val="24"/>
              </w:rPr>
              <w:t>у</w:t>
            </w:r>
            <w:r w:rsidRPr="00F452CE">
              <w:rPr>
                <w:sz w:val="24"/>
                <w:szCs w:val="24"/>
              </w:rPr>
              <w:t>м</w:t>
            </w:r>
            <w:r w:rsidRPr="00F452CE">
              <w:rPr>
                <w:spacing w:val="2"/>
                <w:sz w:val="24"/>
                <w:szCs w:val="24"/>
              </w:rPr>
              <w:t>ы</w:t>
            </w:r>
            <w:r>
              <w:rPr>
                <w:spacing w:val="2"/>
                <w:sz w:val="24"/>
                <w:szCs w:val="24"/>
              </w:rPr>
              <w:t>-</w:t>
            </w:r>
            <w:r w:rsidRPr="00F452CE">
              <w:rPr>
                <w:sz w:val="24"/>
                <w:szCs w:val="24"/>
              </w:rPr>
              <w:t xml:space="preserve">лаш да  </w:t>
            </w:r>
            <w:r w:rsidRPr="00F452CE">
              <w:rPr>
                <w:spacing w:val="-1"/>
                <w:sz w:val="24"/>
                <w:szCs w:val="24"/>
              </w:rPr>
              <w:t>т</w:t>
            </w:r>
            <w:r w:rsidRPr="00F452CE">
              <w:rPr>
                <w:sz w:val="24"/>
                <w:szCs w:val="24"/>
              </w:rPr>
              <w:t>ек</w:t>
            </w:r>
            <w:r w:rsidRPr="00F452CE">
              <w:rPr>
                <w:spacing w:val="1"/>
                <w:sz w:val="24"/>
                <w:szCs w:val="24"/>
              </w:rPr>
              <w:t>с</w:t>
            </w:r>
            <w:r w:rsidRPr="00F452CE">
              <w:rPr>
                <w:sz w:val="24"/>
                <w:szCs w:val="24"/>
              </w:rPr>
              <w:t>т т</w:t>
            </w:r>
            <w:r w:rsidRPr="00F452CE">
              <w:rPr>
                <w:spacing w:val="-1"/>
                <w:sz w:val="24"/>
                <w:szCs w:val="24"/>
              </w:rPr>
              <w:t>ўн</w:t>
            </w:r>
            <w:r w:rsidRPr="00F452CE">
              <w:rPr>
                <w:sz w:val="24"/>
                <w:szCs w:val="24"/>
              </w:rPr>
              <w:t>а</w:t>
            </w:r>
            <w:r w:rsidRPr="00F452CE">
              <w:rPr>
                <w:spacing w:val="-1"/>
                <w:sz w:val="24"/>
                <w:szCs w:val="24"/>
              </w:rPr>
              <w:t>лт</w:t>
            </w:r>
            <w:r w:rsidRPr="00F452CE">
              <w:rPr>
                <w:spacing w:val="1"/>
                <w:sz w:val="24"/>
                <w:szCs w:val="24"/>
              </w:rPr>
              <w:t>ы</w:t>
            </w:r>
            <w:r w:rsidRPr="00F452CE">
              <w:rPr>
                <w:sz w:val="24"/>
                <w:szCs w:val="24"/>
              </w:rPr>
              <w:t>шым ышташ.</w:t>
            </w: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Из</w:t>
            </w:r>
            <w:r w:rsidRPr="00F452CE">
              <w:rPr>
                <w:spacing w:val="-1"/>
                <w:sz w:val="24"/>
                <w:szCs w:val="24"/>
                <w:lang w:eastAsia="en-US"/>
              </w:rPr>
              <w:t>ло</w:t>
            </w:r>
            <w:r w:rsidRPr="00F452CE">
              <w:rPr>
                <w:sz w:val="24"/>
                <w:szCs w:val="24"/>
                <w:lang w:eastAsia="en-US"/>
              </w:rPr>
              <w:t>ж</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ий</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в</w:t>
            </w:r>
            <w:r>
              <w:rPr>
                <w:sz w:val="24"/>
                <w:szCs w:val="24"/>
                <w:lang w:eastAsia="en-US"/>
              </w:rPr>
              <w:t>ыр</w:t>
            </w:r>
            <w:r w:rsidRPr="00F452CE">
              <w:rPr>
                <w:sz w:val="24"/>
                <w:szCs w:val="24"/>
                <w:lang w:eastAsia="en-US"/>
              </w:rPr>
              <w:t>т</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Т</w:t>
            </w:r>
            <w:r w:rsidRPr="00F452CE">
              <w:rPr>
                <w:sz w:val="24"/>
                <w:szCs w:val="24"/>
                <w:lang w:eastAsia="en-US"/>
              </w:rPr>
              <w:t>екс</w:t>
            </w:r>
            <w:r>
              <w:rPr>
                <w:sz w:val="24"/>
                <w:szCs w:val="24"/>
                <w:lang w:eastAsia="en-US"/>
              </w:rPr>
              <w:t>-</w:t>
            </w:r>
            <w:r w:rsidRPr="00F452CE">
              <w:rPr>
                <w:spacing w:val="-1"/>
                <w:sz w:val="24"/>
                <w:szCs w:val="24"/>
                <w:lang w:eastAsia="en-US"/>
              </w:rPr>
              <w:t>ты</w:t>
            </w:r>
            <w:r w:rsidRPr="00F452CE">
              <w:rPr>
                <w:sz w:val="24"/>
                <w:szCs w:val="24"/>
                <w:lang w:eastAsia="en-US"/>
              </w:rPr>
              <w:t xml:space="preserve">м </w:t>
            </w:r>
            <w:r w:rsidRPr="00F452CE">
              <w:rPr>
                <w:spacing w:val="-1"/>
                <w:sz w:val="24"/>
                <w:szCs w:val="24"/>
                <w:lang w:eastAsia="en-US"/>
              </w:rPr>
              <w:t>к</w:t>
            </w:r>
            <w:r w:rsidRPr="00F452CE">
              <w:rPr>
                <w:sz w:val="24"/>
                <w:szCs w:val="24"/>
                <w:lang w:eastAsia="en-US"/>
              </w:rPr>
              <w:t>ўчы-</w:t>
            </w:r>
            <w:r w:rsidRPr="00F452CE">
              <w:rPr>
                <w:spacing w:val="-1"/>
                <w:sz w:val="24"/>
                <w:szCs w:val="24"/>
                <w:lang w:eastAsia="en-US"/>
              </w:rPr>
              <w:t>к</w:t>
            </w:r>
            <w:r w:rsidRPr="00F452CE">
              <w:rPr>
                <w:sz w:val="24"/>
                <w:szCs w:val="24"/>
                <w:lang w:eastAsia="en-US"/>
              </w:rPr>
              <w:t>емден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о </w:t>
            </w:r>
            <w:r w:rsidRPr="00F452CE">
              <w:rPr>
                <w:spacing w:val="-1"/>
                <w:sz w:val="24"/>
                <w:szCs w:val="24"/>
                <w:lang w:eastAsia="en-US"/>
              </w:rPr>
              <w:lastRenderedPageBreak/>
              <w:t>и</w:t>
            </w:r>
            <w:r w:rsidRPr="00F452CE">
              <w:rPr>
                <w:sz w:val="24"/>
                <w:szCs w:val="24"/>
                <w:lang w:eastAsia="en-US"/>
              </w:rPr>
              <w:t>з</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ий</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r w:rsidRPr="00F452CE">
              <w:rPr>
                <w:spacing w:val="2"/>
                <w:sz w:val="24"/>
                <w:szCs w:val="24"/>
                <w:lang w:eastAsia="en-US"/>
              </w:rPr>
              <w:lastRenderedPageBreak/>
              <w:t>Т</w:t>
            </w:r>
            <w:r w:rsidRPr="00F452CE">
              <w:rPr>
                <w:sz w:val="24"/>
                <w:szCs w:val="24"/>
                <w:lang w:eastAsia="en-US"/>
              </w:rPr>
              <w:t>екс</w:t>
            </w:r>
            <w:r w:rsidRPr="00F452CE">
              <w:rPr>
                <w:spacing w:val="-1"/>
                <w:sz w:val="24"/>
                <w:szCs w:val="24"/>
                <w:lang w:eastAsia="en-US"/>
              </w:rPr>
              <w:t>ты</w:t>
            </w:r>
            <w:r w:rsidRPr="00F452CE">
              <w:rPr>
                <w:sz w:val="24"/>
                <w:szCs w:val="24"/>
                <w:lang w:eastAsia="en-US"/>
              </w:rPr>
              <w:t>нт</w:t>
            </w:r>
            <w:r w:rsidRPr="00F452CE">
              <w:rPr>
                <w:spacing w:val="-1"/>
                <w:sz w:val="24"/>
                <w:szCs w:val="24"/>
                <w:lang w:eastAsia="en-US"/>
              </w:rPr>
              <w:t>е</w:t>
            </w:r>
            <w:r w:rsidRPr="00F452CE">
              <w:rPr>
                <w:sz w:val="24"/>
                <w:szCs w:val="24"/>
                <w:lang w:eastAsia="en-US"/>
              </w:rPr>
              <w:t>мыже</w:t>
            </w:r>
            <w:r w:rsidRPr="00F452CE">
              <w:rPr>
                <w:spacing w:val="-1"/>
                <w:sz w:val="24"/>
                <w:szCs w:val="24"/>
                <w:lang w:eastAsia="en-US"/>
              </w:rPr>
              <w:t xml:space="preserve">, </w:t>
            </w:r>
            <w:r w:rsidRPr="00F452CE">
              <w:rPr>
                <w:sz w:val="24"/>
                <w:szCs w:val="24"/>
                <w:lang w:eastAsia="en-US"/>
              </w:rPr>
              <w:t>т</w:t>
            </w:r>
            <w:r w:rsidRPr="00F452CE">
              <w:rPr>
                <w:spacing w:val="-1"/>
                <w:sz w:val="24"/>
                <w:szCs w:val="24"/>
                <w:lang w:eastAsia="en-US"/>
              </w:rPr>
              <w:t>ў</w:t>
            </w:r>
            <w:r w:rsidRPr="00F452CE">
              <w:rPr>
                <w:sz w:val="24"/>
                <w:szCs w:val="24"/>
                <w:lang w:eastAsia="en-US"/>
              </w:rPr>
              <w:t>н шо</w:t>
            </w:r>
            <w:r w:rsidRPr="00F452CE">
              <w:rPr>
                <w:spacing w:val="-1"/>
                <w:sz w:val="24"/>
                <w:szCs w:val="24"/>
                <w:lang w:eastAsia="en-US"/>
              </w:rPr>
              <w:t>н</w:t>
            </w:r>
            <w:r w:rsidRPr="00F452CE">
              <w:rPr>
                <w:sz w:val="24"/>
                <w:szCs w:val="24"/>
                <w:lang w:eastAsia="en-US"/>
              </w:rPr>
              <w:t>ымаш</w:t>
            </w:r>
            <w:r w:rsidRPr="00F452CE">
              <w:rPr>
                <w:spacing w:val="-1"/>
                <w:sz w:val="24"/>
                <w:szCs w:val="24"/>
                <w:lang w:eastAsia="en-US"/>
              </w:rPr>
              <w:t>ы</w:t>
            </w:r>
            <w:r w:rsidRPr="00F452CE">
              <w:rPr>
                <w:sz w:val="24"/>
                <w:szCs w:val="24"/>
                <w:lang w:eastAsia="en-US"/>
              </w:rPr>
              <w:t>же, ми</w:t>
            </w:r>
            <w:r w:rsidRPr="00F452CE">
              <w:rPr>
                <w:spacing w:val="-2"/>
                <w:sz w:val="24"/>
                <w:szCs w:val="24"/>
                <w:lang w:eastAsia="en-US"/>
              </w:rPr>
              <w:t>к</w:t>
            </w:r>
            <w:r w:rsidRPr="00F452CE">
              <w:rPr>
                <w:sz w:val="24"/>
                <w:szCs w:val="24"/>
                <w:lang w:eastAsia="en-US"/>
              </w:rPr>
              <w:t>р</w:t>
            </w:r>
            <w:r w:rsidRPr="00F452CE">
              <w:rPr>
                <w:spacing w:val="1"/>
                <w:sz w:val="24"/>
                <w:szCs w:val="24"/>
                <w:lang w:eastAsia="en-US"/>
              </w:rPr>
              <w:t>о</w:t>
            </w:r>
            <w:r>
              <w:rPr>
                <w:spacing w:val="1"/>
                <w:sz w:val="24"/>
                <w:szCs w:val="24"/>
                <w:lang w:eastAsia="en-US"/>
              </w:rPr>
              <w:t>-</w:t>
            </w:r>
            <w:r w:rsidRPr="00F452CE">
              <w:rPr>
                <w:sz w:val="24"/>
                <w:szCs w:val="24"/>
                <w:lang w:eastAsia="en-US"/>
              </w:rPr>
              <w:t>т</w:t>
            </w:r>
            <w:r w:rsidRPr="00F452CE">
              <w:rPr>
                <w:spacing w:val="-1"/>
                <w:sz w:val="24"/>
                <w:szCs w:val="24"/>
                <w:lang w:eastAsia="en-US"/>
              </w:rPr>
              <w:t>е</w:t>
            </w:r>
            <w:r w:rsidRPr="00F452CE">
              <w:rPr>
                <w:sz w:val="24"/>
                <w:szCs w:val="24"/>
                <w:lang w:eastAsia="en-US"/>
              </w:rPr>
              <w:t>м</w:t>
            </w:r>
            <w:r w:rsidRPr="00F452CE">
              <w:rPr>
                <w:spacing w:val="1"/>
                <w:sz w:val="24"/>
                <w:szCs w:val="24"/>
                <w:lang w:eastAsia="en-US"/>
              </w:rPr>
              <w:t>е</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w:t>
            </w:r>
            <w:r w:rsidRPr="00F452CE">
              <w:rPr>
                <w:sz w:val="24"/>
                <w:szCs w:val="24"/>
                <w:lang w:eastAsia="en-US"/>
              </w:rPr>
              <w:t xml:space="preserve">. </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м</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л</w:t>
            </w:r>
            <w:r w:rsidRPr="00F452CE">
              <w:rPr>
                <w:sz w:val="24"/>
                <w:szCs w:val="24"/>
                <w:lang w:eastAsia="en-US"/>
              </w:rPr>
              <w:t>ме м</w:t>
            </w:r>
            <w:r w:rsidRPr="00F452CE">
              <w:rPr>
                <w:spacing w:val="1"/>
                <w:sz w:val="24"/>
                <w:szCs w:val="24"/>
                <w:lang w:eastAsia="en-US"/>
              </w:rPr>
              <w:t>о</w:t>
            </w:r>
            <w:r w:rsidRPr="00F452CE">
              <w:rPr>
                <w:sz w:val="24"/>
                <w:szCs w:val="24"/>
                <w:lang w:eastAsia="en-US"/>
              </w:rPr>
              <w:t xml:space="preserve">гырым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м</w:t>
            </w:r>
            <w:r w:rsidRPr="00F452CE">
              <w:rPr>
                <w:sz w:val="24"/>
                <w:szCs w:val="24"/>
                <w:lang w:eastAsia="en-US"/>
              </w:rPr>
              <w:t>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754"/>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ab/>
              <w:t>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мыж</w:t>
            </w:r>
            <w:r w:rsidRPr="00F452CE">
              <w:rPr>
                <w:spacing w:val="-1"/>
                <w:sz w:val="24"/>
                <w:szCs w:val="24"/>
                <w:lang w:eastAsia="en-US"/>
              </w:rPr>
              <w:t>е</w:t>
            </w:r>
            <w:r w:rsidRPr="00F452CE">
              <w:rPr>
                <w:sz w:val="24"/>
                <w:szCs w:val="24"/>
                <w:lang w:eastAsia="en-US"/>
              </w:rPr>
              <w:t>д</w:t>
            </w:r>
            <w:r w:rsidRPr="00F452CE">
              <w:rPr>
                <w:spacing w:val="1"/>
                <w:sz w:val="24"/>
                <w:szCs w:val="24"/>
                <w:lang w:eastAsia="en-US"/>
              </w:rPr>
              <w:t>е</w:t>
            </w:r>
            <w:r w:rsidRPr="00F452CE">
              <w:rPr>
                <w:sz w:val="24"/>
                <w:szCs w:val="24"/>
                <w:lang w:eastAsia="en-US"/>
              </w:rPr>
              <w:t>нтўнш</w:t>
            </w:r>
            <w:r w:rsidRPr="00F452CE">
              <w:rPr>
                <w:spacing w:val="3"/>
                <w:sz w:val="24"/>
                <w:szCs w:val="24"/>
                <w:lang w:eastAsia="en-US"/>
              </w:rPr>
              <w:t>о</w:t>
            </w:r>
            <w:r w:rsidRPr="00F452CE">
              <w:rPr>
                <w:sz w:val="24"/>
                <w:szCs w:val="24"/>
                <w:lang w:eastAsia="en-US"/>
              </w:rPr>
              <w:t>н</w:t>
            </w:r>
            <w:r w:rsidRPr="00F452CE">
              <w:rPr>
                <w:spacing w:val="-1"/>
                <w:sz w:val="24"/>
                <w:szCs w:val="24"/>
                <w:lang w:eastAsia="en-US"/>
              </w:rPr>
              <w:t>ы</w:t>
            </w:r>
            <w:r w:rsidRPr="00F452CE">
              <w:rPr>
                <w:sz w:val="24"/>
                <w:szCs w:val="24"/>
                <w:lang w:eastAsia="en-US"/>
              </w:rPr>
              <w:t>машы</w:t>
            </w:r>
            <w:r w:rsidRPr="00F452CE">
              <w:rPr>
                <w:spacing w:val="-1"/>
                <w:sz w:val="24"/>
                <w:szCs w:val="24"/>
                <w:lang w:eastAsia="en-US"/>
              </w:rPr>
              <w:t>ж</w:t>
            </w:r>
            <w:r w:rsidRPr="00F452CE">
              <w:rPr>
                <w:sz w:val="24"/>
                <w:szCs w:val="24"/>
                <w:lang w:eastAsia="en-US"/>
              </w:rPr>
              <w:t>ы</w:t>
            </w:r>
            <w:r w:rsidRPr="00F452CE">
              <w:rPr>
                <w:spacing w:val="-1"/>
                <w:sz w:val="24"/>
                <w:szCs w:val="24"/>
                <w:lang w:eastAsia="en-US"/>
              </w:rPr>
              <w:t>м</w:t>
            </w:r>
            <w:r>
              <w:rPr>
                <w:sz w:val="24"/>
                <w:szCs w:val="24"/>
                <w:lang w:eastAsia="en-US"/>
              </w:rPr>
              <w:t>рашемды</w:t>
            </w:r>
            <w:r w:rsidRPr="00F452CE">
              <w:rPr>
                <w:sz w:val="24"/>
                <w:szCs w:val="24"/>
                <w:lang w:eastAsia="en-US"/>
              </w:rPr>
              <w:t>ш</w:t>
            </w:r>
            <w:r w:rsidRPr="00F452CE">
              <w:rPr>
                <w:spacing w:val="-1"/>
                <w:sz w:val="24"/>
                <w:szCs w:val="24"/>
                <w:lang w:eastAsia="en-US"/>
              </w:rPr>
              <w:t>а</w:t>
            </w:r>
            <w:r w:rsidRPr="00F452CE">
              <w:rPr>
                <w:sz w:val="24"/>
                <w:szCs w:val="24"/>
                <w:lang w:eastAsia="en-US"/>
              </w:rPr>
              <w:t>ш; ми</w:t>
            </w:r>
            <w:r w:rsidRPr="00F452CE">
              <w:rPr>
                <w:spacing w:val="-2"/>
                <w:sz w:val="24"/>
                <w:szCs w:val="24"/>
                <w:lang w:eastAsia="en-US"/>
              </w:rPr>
              <w:t>к</w:t>
            </w:r>
            <w:r w:rsidRPr="00F452CE">
              <w:rPr>
                <w:sz w:val="24"/>
                <w:szCs w:val="24"/>
                <w:lang w:eastAsia="en-US"/>
              </w:rPr>
              <w:t>р</w:t>
            </w:r>
            <w:r w:rsidRPr="00F452CE">
              <w:rPr>
                <w:spacing w:val="1"/>
                <w:sz w:val="24"/>
                <w:szCs w:val="24"/>
                <w:lang w:eastAsia="en-US"/>
              </w:rPr>
              <w:t>о</w:t>
            </w:r>
            <w:r w:rsidRPr="00F452CE">
              <w:rPr>
                <w:sz w:val="24"/>
                <w:szCs w:val="24"/>
                <w:lang w:eastAsia="en-US"/>
              </w:rPr>
              <w:t>т</w:t>
            </w:r>
            <w:r w:rsidRPr="00F452CE">
              <w:rPr>
                <w:spacing w:val="-1"/>
                <w:sz w:val="24"/>
                <w:szCs w:val="24"/>
                <w:lang w:eastAsia="en-US"/>
              </w:rPr>
              <w:t>е</w:t>
            </w:r>
            <w:r w:rsidRPr="00F452CE">
              <w:rPr>
                <w:sz w:val="24"/>
                <w:szCs w:val="24"/>
                <w:lang w:eastAsia="en-US"/>
              </w:rPr>
              <w:t>м</w:t>
            </w:r>
            <w:r w:rsidRPr="00F452CE">
              <w:rPr>
                <w:spacing w:val="1"/>
                <w:sz w:val="24"/>
                <w:szCs w:val="24"/>
                <w:lang w:eastAsia="en-US"/>
              </w:rPr>
              <w:t>е</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w:t>
            </w:r>
            <w:r w:rsidRPr="00F452CE">
              <w:rPr>
                <w:spacing w:val="1"/>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к</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аш;                   пл</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ы</w:t>
            </w:r>
            <w:r w:rsidRPr="00F452CE">
              <w:rPr>
                <w:sz w:val="24"/>
                <w:szCs w:val="24"/>
                <w:lang w:eastAsia="en-US"/>
              </w:rPr>
              <w:t>м чоны</w:t>
            </w:r>
            <w:r w:rsidRPr="00F452CE">
              <w:rPr>
                <w:spacing w:val="-1"/>
                <w:sz w:val="24"/>
                <w:szCs w:val="24"/>
                <w:lang w:eastAsia="en-US"/>
              </w:rPr>
              <w:t>ш</w:t>
            </w:r>
            <w:r w:rsidRPr="00F452CE">
              <w:rPr>
                <w:sz w:val="24"/>
                <w:szCs w:val="24"/>
                <w:lang w:eastAsia="en-US"/>
              </w:rPr>
              <w:t xml:space="preserve">аш;  </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z w:val="24"/>
                <w:szCs w:val="24"/>
                <w:lang w:eastAsia="en-US"/>
              </w:rPr>
              <w:t>в</w:t>
            </w:r>
            <w:r w:rsidRPr="00F452CE">
              <w:rPr>
                <w:spacing w:val="-2"/>
                <w:sz w:val="24"/>
                <w:szCs w:val="24"/>
                <w:lang w:eastAsia="en-US"/>
              </w:rPr>
              <w:t>л</w:t>
            </w:r>
            <w:r w:rsidRPr="00F452CE">
              <w:rPr>
                <w:spacing w:val="2"/>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 xml:space="preserve">н </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 зн</w:t>
            </w:r>
            <w:r w:rsidRPr="00F452CE">
              <w:rPr>
                <w:spacing w:val="-1"/>
                <w:sz w:val="24"/>
                <w:szCs w:val="24"/>
                <w:lang w:eastAsia="en-US"/>
              </w:rPr>
              <w:t>а</w:t>
            </w:r>
            <w:r w:rsidRPr="00F452CE">
              <w:rPr>
                <w:sz w:val="24"/>
                <w:szCs w:val="24"/>
                <w:lang w:eastAsia="en-US"/>
              </w:rPr>
              <w:t>чени</w:t>
            </w:r>
            <w:r w:rsidRPr="00F452CE">
              <w:rPr>
                <w:spacing w:val="-2"/>
                <w:sz w:val="24"/>
                <w:szCs w:val="24"/>
                <w:lang w:eastAsia="en-US"/>
              </w:rPr>
              <w:t>й</w:t>
            </w:r>
            <w:r w:rsidRPr="00F452CE">
              <w:rPr>
                <w:sz w:val="24"/>
                <w:szCs w:val="24"/>
                <w:lang w:eastAsia="en-US"/>
              </w:rPr>
              <w:t>ы</w:t>
            </w:r>
            <w:r w:rsidRPr="00F452CE">
              <w:rPr>
                <w:spacing w:val="1"/>
                <w:sz w:val="24"/>
                <w:szCs w:val="24"/>
                <w:lang w:eastAsia="en-US"/>
              </w:rPr>
              <w:t>ш</w:t>
            </w:r>
            <w:r w:rsidRPr="00F452CE">
              <w:rPr>
                <w:sz w:val="24"/>
                <w:szCs w:val="24"/>
                <w:lang w:eastAsia="en-US"/>
              </w:rPr>
              <w:t>ты</w:t>
            </w:r>
            <w:r w:rsidRPr="00F452CE">
              <w:rPr>
                <w:spacing w:val="-1"/>
                <w:sz w:val="24"/>
                <w:szCs w:val="24"/>
                <w:lang w:eastAsia="en-US"/>
              </w:rPr>
              <w:t>м</w:t>
            </w:r>
            <w:r w:rsidRPr="00F452CE">
              <w:rPr>
                <w:spacing w:val="-4"/>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r w:rsidRPr="00F452CE">
              <w:rPr>
                <w:spacing w:val="-1"/>
                <w:sz w:val="24"/>
                <w:szCs w:val="24"/>
                <w:lang w:eastAsia="en-US"/>
              </w:rPr>
              <w:t>п</w:t>
            </w:r>
            <w:r w:rsidRPr="00F452CE">
              <w:rPr>
                <w:sz w:val="24"/>
                <w:szCs w:val="24"/>
                <w:lang w:eastAsia="en-US"/>
              </w:rPr>
              <w:t>роб</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м</w:t>
            </w:r>
            <w:r w:rsidRPr="00F452CE">
              <w:rPr>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й</w:t>
            </w:r>
            <w:r w:rsidRPr="00F452CE">
              <w:rPr>
                <w:sz w:val="24"/>
                <w:szCs w:val="24"/>
                <w:lang w:eastAsia="en-US"/>
              </w:rPr>
              <w:t>од</w:t>
            </w:r>
            <w:r w:rsidRPr="00F452CE">
              <w:rPr>
                <w:spacing w:val="1"/>
                <w:sz w:val="24"/>
                <w:szCs w:val="24"/>
                <w:lang w:eastAsia="en-US"/>
              </w:rPr>
              <w:t>ы</w:t>
            </w:r>
            <w:r w:rsidRPr="00F452CE">
              <w:rPr>
                <w:spacing w:val="2"/>
                <w:sz w:val="24"/>
                <w:szCs w:val="24"/>
                <w:lang w:eastAsia="en-US"/>
              </w:rPr>
              <w:t>ш</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п</w:t>
            </w:r>
            <w:r w:rsidRPr="00F452CE">
              <w:rPr>
                <w:sz w:val="24"/>
                <w:szCs w:val="24"/>
                <w:lang w:eastAsia="en-US"/>
              </w:rPr>
              <w:t xml:space="preserve">очеш </w:t>
            </w:r>
            <w:r w:rsidRPr="00F452CE">
              <w:rPr>
                <w:sz w:val="24"/>
                <w:szCs w:val="24"/>
                <w:lang w:eastAsia="en-US"/>
              </w:rPr>
              <w:lastRenderedPageBreak/>
              <w:t>шон</w:t>
            </w:r>
            <w:r w:rsidRPr="00F452CE">
              <w:rPr>
                <w:spacing w:val="-2"/>
                <w:sz w:val="24"/>
                <w:szCs w:val="24"/>
                <w:lang w:eastAsia="en-US"/>
              </w:rPr>
              <w:t>к</w:t>
            </w:r>
            <w:r w:rsidRPr="00F452CE">
              <w:rPr>
                <w:spacing w:val="2"/>
                <w:sz w:val="24"/>
                <w:szCs w:val="24"/>
                <w:lang w:eastAsia="en-US"/>
              </w:rPr>
              <w:t>а</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1754"/>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44"/>
              </w:tabs>
              <w:autoSpaceDE w:val="0"/>
              <w:autoSpaceDN w:val="0"/>
              <w:adjustRightInd w:val="0"/>
              <w:spacing w:after="0" w:line="240" w:lineRule="auto"/>
              <w:ind w:left="0"/>
              <w:rPr>
                <w:sz w:val="24"/>
                <w:szCs w:val="24"/>
                <w:lang w:eastAsia="en-US"/>
              </w:rPr>
            </w:pPr>
            <w:r w:rsidRPr="00F452CE">
              <w:rPr>
                <w:sz w:val="24"/>
                <w:szCs w:val="24"/>
                <w:lang w:eastAsia="en-US"/>
              </w:rPr>
              <w:lastRenderedPageBreak/>
              <w:t>Из</w:t>
            </w:r>
            <w:r w:rsidRPr="00F452CE">
              <w:rPr>
                <w:spacing w:val="-1"/>
                <w:sz w:val="24"/>
                <w:szCs w:val="24"/>
                <w:lang w:eastAsia="en-US"/>
              </w:rPr>
              <w:t>ло</w:t>
            </w:r>
            <w:r w:rsidRPr="00F452CE">
              <w:rPr>
                <w:sz w:val="24"/>
                <w:szCs w:val="24"/>
                <w:lang w:eastAsia="en-US"/>
              </w:rPr>
              <w:t>ж</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и</w:t>
            </w:r>
            <w:r w:rsidRPr="00F452CE">
              <w:rPr>
                <w:sz w:val="24"/>
                <w:szCs w:val="24"/>
                <w:lang w:eastAsia="en-US"/>
              </w:rPr>
              <w:t>й сб</w:t>
            </w:r>
            <w:r w:rsidRPr="00F452CE">
              <w:rPr>
                <w:spacing w:val="-1"/>
                <w:sz w:val="24"/>
                <w:szCs w:val="24"/>
                <w:lang w:eastAsia="en-US"/>
              </w:rPr>
              <w:t>о</w:t>
            </w:r>
            <w:r w:rsidRPr="00F452CE">
              <w:rPr>
                <w:spacing w:val="1"/>
                <w:sz w:val="24"/>
                <w:szCs w:val="24"/>
                <w:lang w:eastAsia="en-US"/>
              </w:rPr>
              <w:t>р</w:t>
            </w:r>
            <w:r w:rsidRPr="00F452CE">
              <w:rPr>
                <w:spacing w:val="-1"/>
                <w:sz w:val="24"/>
                <w:szCs w:val="24"/>
                <w:lang w:eastAsia="en-US"/>
              </w:rPr>
              <w:t>ни</w:t>
            </w:r>
            <w:r w:rsidRPr="00F452CE">
              <w:rPr>
                <w:sz w:val="24"/>
                <w:szCs w:val="24"/>
                <w:lang w:eastAsia="en-US"/>
              </w:rPr>
              <w:t>кгы</w:t>
            </w:r>
            <w:r w:rsidRPr="00F452CE">
              <w:rPr>
                <w:spacing w:val="-1"/>
                <w:sz w:val="24"/>
                <w:szCs w:val="24"/>
                <w:lang w:eastAsia="en-US"/>
              </w:rPr>
              <w:t>ч</w:t>
            </w:r>
            <w:r w:rsidRPr="00F452CE">
              <w:rPr>
                <w:sz w:val="24"/>
                <w:szCs w:val="24"/>
                <w:lang w:eastAsia="en-US"/>
              </w:rPr>
              <w:t xml:space="preserve"> (</w:t>
            </w:r>
            <w:r w:rsidRPr="00F452CE">
              <w:rPr>
                <w:spacing w:val="1"/>
                <w:sz w:val="24"/>
                <w:szCs w:val="24"/>
                <w:lang w:eastAsia="en-US"/>
              </w:rPr>
              <w:t>2</w:t>
            </w:r>
            <w:r w:rsidRPr="00F452CE">
              <w:rPr>
                <w:sz w:val="24"/>
                <w:szCs w:val="24"/>
                <w:lang w:eastAsia="en-US"/>
              </w:rPr>
              <w:t>01</w:t>
            </w:r>
            <w:r w:rsidRPr="00F452CE">
              <w:rPr>
                <w:spacing w:val="-1"/>
                <w:sz w:val="24"/>
                <w:szCs w:val="24"/>
                <w:lang w:eastAsia="en-US"/>
              </w:rPr>
              <w:t>0 ий)</w:t>
            </w:r>
            <w:r w:rsidRPr="00F452CE">
              <w:rPr>
                <w:spacing w:val="-3"/>
                <w:sz w:val="24"/>
                <w:szCs w:val="24"/>
                <w:lang w:eastAsia="en-US"/>
              </w:rPr>
              <w:t>«</w:t>
            </w:r>
            <w:r w:rsidRPr="00F452CE">
              <w:rPr>
                <w:sz w:val="24"/>
                <w:szCs w:val="24"/>
                <w:lang w:eastAsia="en-US"/>
              </w:rPr>
              <w:t>П</w:t>
            </w:r>
            <w:r w:rsidRPr="00F452CE">
              <w:rPr>
                <w:spacing w:val="1"/>
                <w:sz w:val="24"/>
                <w:szCs w:val="24"/>
                <w:lang w:eastAsia="en-US"/>
              </w:rPr>
              <w:t>о</w:t>
            </w:r>
            <w:r w:rsidRPr="00F452CE">
              <w:rPr>
                <w:sz w:val="24"/>
                <w:szCs w:val="24"/>
                <w:lang w:eastAsia="en-US"/>
              </w:rPr>
              <w:t>ро</w:t>
            </w:r>
            <w:r w:rsidRPr="00F452CE">
              <w:rPr>
                <w:spacing w:val="-1"/>
                <w:sz w:val="24"/>
                <w:szCs w:val="24"/>
                <w:lang w:eastAsia="en-US"/>
              </w:rPr>
              <w:t>п</w:t>
            </w:r>
            <w:r w:rsidRPr="00F452CE">
              <w:rPr>
                <w:sz w:val="24"/>
                <w:szCs w:val="24"/>
                <w:lang w:eastAsia="en-US"/>
              </w:rPr>
              <w:t>аш</w:t>
            </w:r>
            <w:r w:rsidRPr="00F452CE">
              <w:rPr>
                <w:spacing w:val="-1"/>
                <w:sz w:val="24"/>
                <w:szCs w:val="24"/>
                <w:lang w:eastAsia="en-US"/>
              </w:rPr>
              <w:t>ап</w:t>
            </w:r>
            <w:r w:rsidRPr="00F452CE">
              <w:rPr>
                <w:sz w:val="24"/>
                <w:szCs w:val="24"/>
                <w:lang w:eastAsia="en-US"/>
              </w:rPr>
              <w:t>аремд</w:t>
            </w:r>
            <w:r w:rsidRPr="00F452CE">
              <w:rPr>
                <w:spacing w:val="1"/>
                <w:sz w:val="24"/>
                <w:szCs w:val="24"/>
                <w:lang w:eastAsia="en-US"/>
              </w:rPr>
              <w:t>а</w:t>
            </w:r>
            <w:r w:rsidRPr="00F452CE">
              <w:rPr>
                <w:sz w:val="24"/>
                <w:szCs w:val="24"/>
                <w:lang w:eastAsia="en-US"/>
              </w:rPr>
              <w:t xml:space="preserve">»але </w:t>
            </w:r>
            <w:r w:rsidRPr="00F452CE">
              <w:rPr>
                <w:spacing w:val="-3"/>
                <w:sz w:val="24"/>
                <w:szCs w:val="24"/>
                <w:lang w:eastAsia="en-US"/>
              </w:rPr>
              <w:t>«</w:t>
            </w:r>
            <w:r w:rsidRPr="00F452CE">
              <w:rPr>
                <w:spacing w:val="-1"/>
                <w:sz w:val="24"/>
                <w:szCs w:val="24"/>
                <w:lang w:eastAsia="en-US"/>
              </w:rPr>
              <w:t>К</w:t>
            </w:r>
            <w:r w:rsidRPr="00F452CE">
              <w:rPr>
                <w:sz w:val="24"/>
                <w:szCs w:val="24"/>
                <w:lang w:eastAsia="en-US"/>
              </w:rPr>
              <w:t>а</w:t>
            </w:r>
            <w:r w:rsidRPr="00F452CE">
              <w:rPr>
                <w:spacing w:val="3"/>
                <w:sz w:val="24"/>
                <w:szCs w:val="24"/>
                <w:lang w:eastAsia="en-US"/>
              </w:rPr>
              <w:t>м</w:t>
            </w:r>
            <w:r w:rsidRPr="00F452CE">
              <w:rPr>
                <w:sz w:val="24"/>
                <w:szCs w:val="24"/>
                <w:lang w:eastAsia="en-US"/>
              </w:rPr>
              <w:t>п</w:t>
            </w:r>
            <w:r w:rsidRPr="00F452CE">
              <w:rPr>
                <w:spacing w:val="-1"/>
                <w:sz w:val="24"/>
                <w:szCs w:val="24"/>
                <w:lang w:eastAsia="en-US"/>
              </w:rPr>
              <w:t>е</w:t>
            </w:r>
            <w:r w:rsidRPr="00F452CE">
              <w:rPr>
                <w:sz w:val="24"/>
                <w:szCs w:val="24"/>
                <w:lang w:eastAsia="en-US"/>
              </w:rPr>
              <w:t>ты</w:t>
            </w:r>
            <w:r w:rsidRPr="00F452CE">
              <w:rPr>
                <w:spacing w:val="-1"/>
                <w:sz w:val="24"/>
                <w:szCs w:val="24"/>
                <w:lang w:eastAsia="en-US"/>
              </w:rPr>
              <w:t>м</w:t>
            </w:r>
            <w:r w:rsidRPr="00F452CE">
              <w:rPr>
                <w:sz w:val="24"/>
                <w:szCs w:val="24"/>
                <w:lang w:eastAsia="en-US"/>
              </w:rPr>
              <w:t xml:space="preserve"> п</w:t>
            </w:r>
            <w:r w:rsidRPr="00F452CE">
              <w:rPr>
                <w:spacing w:val="-3"/>
                <w:sz w:val="24"/>
                <w:szCs w:val="24"/>
                <w:lang w:eastAsia="en-US"/>
              </w:rPr>
              <w:t>у</w:t>
            </w:r>
            <w:r w:rsidRPr="00F452CE">
              <w:rPr>
                <w:sz w:val="24"/>
                <w:szCs w:val="24"/>
                <w:lang w:eastAsia="en-US"/>
              </w:rPr>
              <w:t>эт         г</w:t>
            </w:r>
            <w:r w:rsidRPr="00F452CE">
              <w:rPr>
                <w:spacing w:val="-1"/>
                <w:sz w:val="24"/>
                <w:szCs w:val="24"/>
                <w:lang w:eastAsia="en-US"/>
              </w:rPr>
              <w:t>ы</w:t>
            </w:r>
            <w:r w:rsidRPr="00F452CE">
              <w:rPr>
                <w:sz w:val="24"/>
                <w:szCs w:val="24"/>
                <w:lang w:eastAsia="en-US"/>
              </w:rPr>
              <w:t>н ве</w:t>
            </w:r>
            <w:r w:rsidRPr="00F452CE">
              <w:rPr>
                <w:spacing w:val="-2"/>
                <w:sz w:val="24"/>
                <w:szCs w:val="24"/>
                <w:lang w:eastAsia="en-US"/>
              </w:rPr>
              <w:t>л</w:t>
            </w:r>
            <w:r w:rsidRPr="00F452CE">
              <w:rPr>
                <w:sz w:val="24"/>
                <w:szCs w:val="24"/>
                <w:lang w:eastAsia="en-US"/>
              </w:rPr>
              <w:t>е</w:t>
            </w:r>
            <w:r w:rsidRPr="00F452CE">
              <w:rPr>
                <w:spacing w:val="3"/>
                <w:sz w:val="24"/>
                <w:szCs w:val="24"/>
                <w:lang w:eastAsia="en-US"/>
              </w:rPr>
              <w:t>…</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lastRenderedPageBreak/>
              <w:t>т</w:t>
            </w:r>
            <w:r w:rsidRPr="00F452CE">
              <w:rPr>
                <w:spacing w:val="-1"/>
                <w:sz w:val="24"/>
                <w:szCs w:val="24"/>
                <w:lang w:eastAsia="en-US"/>
              </w:rPr>
              <w:t>е</w:t>
            </w:r>
            <w:r w:rsidRPr="00F452CE">
              <w:rPr>
                <w:sz w:val="24"/>
                <w:szCs w:val="24"/>
                <w:lang w:eastAsia="en-US"/>
              </w:rPr>
              <w:t>кст</w:t>
            </w:r>
            <w:r w:rsidRPr="00F452CE">
              <w:rPr>
                <w:spacing w:val="-1"/>
                <w:sz w:val="24"/>
                <w:szCs w:val="24"/>
                <w:lang w:eastAsia="en-US"/>
              </w:rPr>
              <w:t>-</w:t>
            </w:r>
            <w:r w:rsidRPr="00F452CE">
              <w:rPr>
                <w:sz w:val="24"/>
                <w:szCs w:val="24"/>
                <w:lang w:eastAsia="en-US"/>
              </w:rPr>
              <w:t>вла</w:t>
            </w:r>
            <w:r w:rsidRPr="00F452CE">
              <w:rPr>
                <w:spacing w:val="-1"/>
                <w:sz w:val="24"/>
                <w:szCs w:val="24"/>
                <w:lang w:eastAsia="en-US"/>
              </w:rPr>
              <w:t>кп</w:t>
            </w:r>
            <w:r w:rsidRPr="00F452CE">
              <w:rPr>
                <w:sz w:val="24"/>
                <w:szCs w:val="24"/>
                <w:lang w:eastAsia="en-US"/>
              </w:rPr>
              <w:t xml:space="preserve">очеш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r w:rsidRPr="00F452CE">
              <w:rPr>
                <w:sz w:val="24"/>
                <w:szCs w:val="24"/>
                <w:lang w:eastAsia="en-US"/>
              </w:rPr>
              <w:lastRenderedPageBreak/>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Й</w:t>
            </w:r>
            <w:r w:rsidRPr="00F452CE">
              <w:rPr>
                <w:spacing w:val="-1"/>
                <w:sz w:val="24"/>
                <w:szCs w:val="24"/>
                <w:lang w:eastAsia="en-US"/>
              </w:rPr>
              <w:t>ы</w:t>
            </w:r>
            <w:r w:rsidRPr="00F452CE">
              <w:rPr>
                <w:sz w:val="24"/>
                <w:szCs w:val="24"/>
                <w:lang w:eastAsia="en-US"/>
              </w:rPr>
              <w:t>ж</w:t>
            </w:r>
            <w:r w:rsidRPr="00F452CE">
              <w:rPr>
                <w:spacing w:val="1"/>
                <w:sz w:val="24"/>
                <w:szCs w:val="24"/>
                <w:lang w:eastAsia="en-US"/>
              </w:rPr>
              <w:t>ын</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 (с</w:t>
            </w:r>
            <w:r w:rsidRPr="00F452CE">
              <w:rPr>
                <w:spacing w:val="1"/>
                <w:sz w:val="24"/>
                <w:szCs w:val="24"/>
                <w:lang w:eastAsia="en-US"/>
              </w:rPr>
              <w:t>о</w:t>
            </w:r>
            <w:r w:rsidRPr="00F452CE">
              <w:rPr>
                <w:sz w:val="24"/>
                <w:szCs w:val="24"/>
                <w:lang w:eastAsia="en-US"/>
              </w:rPr>
              <w:t>ста</w:t>
            </w:r>
            <w:r w:rsidRPr="00F452CE">
              <w:rPr>
                <w:spacing w:val="-1"/>
                <w:sz w:val="24"/>
                <w:szCs w:val="24"/>
                <w:lang w:eastAsia="en-US"/>
              </w:rPr>
              <w:t>вн</w:t>
            </w:r>
            <w:r w:rsidRPr="00F452CE">
              <w:rPr>
                <w:sz w:val="24"/>
                <w:szCs w:val="24"/>
                <w:lang w:eastAsia="en-US"/>
              </w:rPr>
              <w:t xml:space="preserve">ой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 xml:space="preserve">шым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С</w:t>
            </w:r>
            <w:r w:rsidRPr="00F452CE">
              <w:rPr>
                <w:sz w:val="24"/>
                <w:szCs w:val="24"/>
                <w:lang w:eastAsia="en-US"/>
              </w:rPr>
              <w:t>оставн</w:t>
            </w:r>
            <w:r w:rsidRPr="00F452CE">
              <w:rPr>
                <w:spacing w:val="-1"/>
                <w:sz w:val="24"/>
                <w:szCs w:val="24"/>
                <w:lang w:eastAsia="en-US"/>
              </w:rPr>
              <w:t>о</w:t>
            </w:r>
            <w:r w:rsidRPr="00F452CE">
              <w:rPr>
                <w:sz w:val="24"/>
                <w:szCs w:val="24"/>
                <w:lang w:eastAsia="en-US"/>
              </w:rPr>
              <w:t xml:space="preserve">й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н 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ышт, 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с</w:t>
            </w:r>
            <w:r w:rsidRPr="00F452CE">
              <w:rPr>
                <w:spacing w:val="-1"/>
                <w:sz w:val="24"/>
                <w:szCs w:val="24"/>
                <w:lang w:eastAsia="en-US"/>
              </w:rPr>
              <w:t>и</w:t>
            </w:r>
            <w:r w:rsidRPr="00F452CE">
              <w:rPr>
                <w:sz w:val="24"/>
                <w:szCs w:val="24"/>
                <w:lang w:eastAsia="en-US"/>
              </w:rPr>
              <w:t>нта</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 р</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ь</w:t>
            </w:r>
            <w:r w:rsidRPr="00F452CE">
              <w:rPr>
                <w:sz w:val="24"/>
                <w:szCs w:val="24"/>
                <w:lang w:eastAsia="en-US"/>
              </w:rPr>
              <w:t>ышт</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 зн</w:t>
            </w:r>
            <w:r w:rsidRPr="00F452CE">
              <w:rPr>
                <w:spacing w:val="-1"/>
                <w:sz w:val="24"/>
                <w:szCs w:val="24"/>
                <w:lang w:eastAsia="en-US"/>
              </w:rPr>
              <w:t>а</w:t>
            </w:r>
            <w:r w:rsidRPr="00F452CE">
              <w:rPr>
                <w:sz w:val="24"/>
                <w:szCs w:val="24"/>
                <w:lang w:eastAsia="en-US"/>
              </w:rPr>
              <w:t>чени</w:t>
            </w:r>
            <w:r w:rsidRPr="00F452CE">
              <w:rPr>
                <w:spacing w:val="-2"/>
                <w:sz w:val="24"/>
                <w:szCs w:val="24"/>
                <w:lang w:eastAsia="en-US"/>
              </w:rPr>
              <w:t>й</w:t>
            </w:r>
            <w:r w:rsidRPr="00F452CE">
              <w:rPr>
                <w:sz w:val="24"/>
                <w:szCs w:val="24"/>
                <w:lang w:eastAsia="en-US"/>
              </w:rPr>
              <w:t>ы</w:t>
            </w:r>
            <w:r w:rsidRPr="00F452CE">
              <w:rPr>
                <w:spacing w:val="1"/>
                <w:sz w:val="24"/>
                <w:szCs w:val="24"/>
                <w:lang w:eastAsia="en-US"/>
              </w:rPr>
              <w:t>ш</w:t>
            </w:r>
            <w:r w:rsidRPr="00F452CE">
              <w:rPr>
                <w:sz w:val="24"/>
                <w:szCs w:val="24"/>
                <w:lang w:eastAsia="en-US"/>
              </w:rPr>
              <w:t>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850"/>
                <w:tab w:val="left" w:pos="1534"/>
                <w:tab w:val="left" w:pos="2102"/>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ж</w:t>
            </w:r>
            <w:r w:rsidRPr="00F452CE">
              <w:rPr>
                <w:spacing w:val="1"/>
                <w:sz w:val="24"/>
                <w:szCs w:val="24"/>
                <w:lang w:eastAsia="en-US"/>
              </w:rPr>
              <w:t>ын</w:t>
            </w:r>
            <w:r w:rsidRPr="00F452CE">
              <w:rPr>
                <w:sz w:val="24"/>
                <w:szCs w:val="24"/>
                <w:lang w:eastAsia="en-US"/>
              </w:rPr>
              <w:t>а</w:t>
            </w:r>
            <w:r w:rsidRPr="00F452CE">
              <w:rPr>
                <w:spacing w:val="-1"/>
                <w:sz w:val="24"/>
                <w:szCs w:val="24"/>
                <w:lang w:eastAsia="en-US"/>
              </w:rPr>
              <w:t>нн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pacing w:val="2"/>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ш</w:t>
            </w:r>
            <w:r w:rsidRPr="00F452CE">
              <w:rPr>
                <w:sz w:val="24"/>
                <w:szCs w:val="24"/>
                <w:lang w:eastAsia="en-US"/>
              </w:rPr>
              <w:t>талт</w:t>
            </w:r>
            <w:r w:rsidRPr="00F452CE">
              <w:rPr>
                <w:spacing w:val="-1"/>
                <w:sz w:val="24"/>
                <w:szCs w:val="24"/>
                <w:lang w:eastAsia="en-US"/>
              </w:rPr>
              <w:t>м</w:t>
            </w:r>
            <w:r w:rsidRPr="00F452CE">
              <w:rPr>
                <w:sz w:val="24"/>
                <w:szCs w:val="24"/>
                <w:lang w:eastAsia="en-US"/>
              </w:rPr>
              <w:t xml:space="preserve">ышт; </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г</w:t>
            </w:r>
            <w:r w:rsidRPr="00F452CE">
              <w:rPr>
                <w:sz w:val="24"/>
                <w:szCs w:val="24"/>
                <w:lang w:eastAsia="en-US"/>
              </w:rPr>
              <w:t xml:space="preserve">ай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z w:val="24"/>
                <w:szCs w:val="24"/>
                <w:lang w:eastAsia="en-US"/>
              </w:rPr>
              <w:t>йс</w:t>
            </w:r>
            <w:r w:rsidRPr="00F452CE">
              <w:rPr>
                <w:spacing w:val="1"/>
                <w:sz w:val="24"/>
                <w:szCs w:val="24"/>
                <w:lang w:eastAsia="en-US"/>
              </w:rPr>
              <w:t>о</w:t>
            </w:r>
            <w:r w:rsidRPr="00F452CE">
              <w:rPr>
                <w:sz w:val="24"/>
                <w:szCs w:val="24"/>
                <w:lang w:eastAsia="en-US"/>
              </w:rPr>
              <w:t>ст</w:t>
            </w:r>
            <w:r w:rsidRPr="00F452CE">
              <w:rPr>
                <w:spacing w:val="1"/>
                <w:sz w:val="24"/>
                <w:szCs w:val="24"/>
                <w:lang w:eastAsia="en-US"/>
              </w:rPr>
              <w:t>а</w:t>
            </w:r>
            <w:r w:rsidRPr="00F452CE">
              <w:rPr>
                <w:sz w:val="24"/>
                <w:szCs w:val="24"/>
                <w:lang w:eastAsia="en-US"/>
              </w:rPr>
              <w:t>выш</w:t>
            </w:r>
            <w:r w:rsidRPr="00F452CE">
              <w:rPr>
                <w:spacing w:val="1"/>
                <w:sz w:val="24"/>
                <w:szCs w:val="24"/>
                <w:lang w:eastAsia="en-US"/>
              </w:rPr>
              <w:t>п</w:t>
            </w:r>
            <w:r w:rsidRPr="00F452CE">
              <w:rPr>
                <w:spacing w:val="-1"/>
                <w:sz w:val="24"/>
                <w:szCs w:val="24"/>
                <w:lang w:eastAsia="en-US"/>
              </w:rPr>
              <w:t>у</w:t>
            </w:r>
            <w:r w:rsidRPr="00F452CE">
              <w:rPr>
                <w:sz w:val="24"/>
                <w:szCs w:val="24"/>
                <w:lang w:eastAsia="en-US"/>
              </w:rPr>
              <w:t>ры</w:t>
            </w:r>
            <w:r w:rsidRPr="00F452CE">
              <w:rPr>
                <w:spacing w:val="-1"/>
                <w:sz w:val="24"/>
                <w:szCs w:val="24"/>
                <w:lang w:eastAsia="en-US"/>
              </w:rPr>
              <w:t>ш</w:t>
            </w:r>
            <w:r w:rsidRPr="00F452CE">
              <w:rPr>
                <w:sz w:val="24"/>
                <w:szCs w:val="24"/>
                <w:lang w:eastAsia="en-US"/>
              </w:rPr>
              <w:t xml:space="preserve">о </w:t>
            </w:r>
            <w:r w:rsidRPr="00F452CE">
              <w:rPr>
                <w:spacing w:val="-1"/>
                <w:sz w:val="24"/>
                <w:szCs w:val="24"/>
                <w:lang w:eastAsia="en-US"/>
              </w:rPr>
              <w:t>п</w:t>
            </w:r>
            <w:r w:rsidRPr="00F452CE">
              <w:rPr>
                <w:sz w:val="24"/>
                <w:szCs w:val="24"/>
                <w:lang w:eastAsia="en-US"/>
              </w:rPr>
              <w:t>ос</w:t>
            </w:r>
            <w:r w:rsidRPr="00F452CE">
              <w:rPr>
                <w:spacing w:val="-1"/>
                <w:sz w:val="24"/>
                <w:szCs w:val="24"/>
                <w:lang w:eastAsia="en-US"/>
              </w:rPr>
              <w:t>н</w:t>
            </w:r>
            <w:r w:rsidRPr="00F452CE">
              <w:rPr>
                <w:sz w:val="24"/>
                <w:szCs w:val="24"/>
                <w:lang w:eastAsia="en-US"/>
              </w:rPr>
              <w:t>а</w:t>
            </w:r>
            <w:r w:rsidRPr="00F452CE">
              <w:rPr>
                <w:sz w:val="24"/>
                <w:szCs w:val="24"/>
                <w:lang w:eastAsia="en-US"/>
              </w:rPr>
              <w:tab/>
            </w:r>
            <w:r w:rsidRPr="00F452CE">
              <w:rPr>
                <w:spacing w:val="2"/>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pacing w:val="1"/>
                <w:sz w:val="24"/>
                <w:szCs w:val="24"/>
                <w:lang w:eastAsia="en-US"/>
              </w:rPr>
              <w:t>а</w:t>
            </w:r>
            <w:r w:rsidRPr="00F452CE">
              <w:rPr>
                <w:sz w:val="24"/>
                <w:szCs w:val="24"/>
                <w:lang w:eastAsia="en-US"/>
              </w:rPr>
              <w:t>кы</w:t>
            </w:r>
            <w:r w:rsidRPr="00F452CE">
              <w:rPr>
                <w:spacing w:val="-1"/>
                <w:sz w:val="24"/>
                <w:szCs w:val="24"/>
                <w:lang w:eastAsia="en-US"/>
              </w:rPr>
              <w:t xml:space="preserve">н </w:t>
            </w:r>
            <w:r w:rsidRPr="00F452CE">
              <w:rPr>
                <w:sz w:val="24"/>
                <w:szCs w:val="24"/>
                <w:lang w:eastAsia="en-US"/>
              </w:rPr>
              <w:t>шк</w:t>
            </w:r>
            <w:r w:rsidRPr="00F452CE">
              <w:rPr>
                <w:spacing w:val="-1"/>
                <w:sz w:val="24"/>
                <w:szCs w:val="24"/>
                <w:lang w:eastAsia="en-US"/>
              </w:rPr>
              <w:t>ел</w:t>
            </w:r>
            <w:r w:rsidRPr="00F452CE">
              <w:rPr>
                <w:sz w:val="24"/>
                <w:szCs w:val="24"/>
                <w:lang w:eastAsia="en-US"/>
              </w:rPr>
              <w:t>е</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йзнач</w:t>
            </w:r>
            <w:r w:rsidRPr="00F452CE">
              <w:rPr>
                <w:spacing w:val="1"/>
                <w:sz w:val="24"/>
                <w:szCs w:val="24"/>
                <w:lang w:eastAsia="en-US"/>
              </w:rPr>
              <w:t>е</w:t>
            </w:r>
            <w:r w:rsidRPr="00F452CE">
              <w:rPr>
                <w:sz w:val="24"/>
                <w:szCs w:val="24"/>
                <w:lang w:eastAsia="en-US"/>
              </w:rPr>
              <w:t>ни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ш</w:t>
            </w:r>
            <w:r w:rsidRPr="00F452CE">
              <w:rPr>
                <w:sz w:val="24"/>
                <w:szCs w:val="24"/>
                <w:lang w:eastAsia="en-US"/>
              </w:rPr>
              <w:t>т л</w:t>
            </w:r>
            <w:r w:rsidRPr="00F452CE">
              <w:rPr>
                <w:spacing w:val="-3"/>
                <w:sz w:val="24"/>
                <w:szCs w:val="24"/>
                <w:lang w:eastAsia="en-US"/>
              </w:rPr>
              <w:t>у</w:t>
            </w:r>
            <w:r w:rsidRPr="00F452CE">
              <w:rPr>
                <w:spacing w:val="1"/>
                <w:sz w:val="24"/>
                <w:szCs w:val="24"/>
                <w:lang w:eastAsia="en-US"/>
              </w:rPr>
              <w:t>ш</w:t>
            </w:r>
            <w:r w:rsidRPr="00F452CE">
              <w:rPr>
                <w:sz w:val="24"/>
                <w:szCs w:val="24"/>
                <w:lang w:eastAsia="en-US"/>
              </w:rPr>
              <w:t>к</w:t>
            </w:r>
            <w:r w:rsidRPr="00F452CE">
              <w:rPr>
                <w:spacing w:val="-1"/>
                <w:sz w:val="24"/>
                <w:szCs w:val="24"/>
                <w:lang w:eastAsia="en-US"/>
              </w:rPr>
              <w:t>ы</w:t>
            </w:r>
            <w:r w:rsidRPr="00F452CE">
              <w:rPr>
                <w:sz w:val="24"/>
                <w:szCs w:val="24"/>
                <w:lang w:eastAsia="en-US"/>
              </w:rPr>
              <w:t>машалей</w:t>
            </w:r>
            <w:r w:rsidRPr="00F452CE">
              <w:rPr>
                <w:spacing w:val="-1"/>
                <w:sz w:val="24"/>
                <w:szCs w:val="24"/>
                <w:lang w:eastAsia="en-US"/>
              </w:rPr>
              <w:t>о</w:t>
            </w:r>
            <w:r w:rsidRPr="00F452CE">
              <w:rPr>
                <w:spacing w:val="1"/>
                <w:sz w:val="24"/>
                <w:szCs w:val="24"/>
                <w:lang w:eastAsia="en-US"/>
              </w:rPr>
              <w:t>м</w:t>
            </w:r>
            <w:r w:rsidRPr="00F452CE">
              <w:rPr>
                <w:sz w:val="24"/>
                <w:szCs w:val="24"/>
                <w:lang w:eastAsia="en-US"/>
              </w:rPr>
              <w:t>ма</w:t>
            </w:r>
            <w:r w:rsidRPr="00F452CE">
              <w:rPr>
                <w:spacing w:val="2"/>
                <w:sz w:val="24"/>
                <w:szCs w:val="24"/>
                <w:lang w:eastAsia="en-US"/>
              </w:rPr>
              <w:t>ш</w:t>
            </w:r>
            <w:r w:rsidRPr="00F452CE">
              <w:rPr>
                <w:sz w:val="24"/>
                <w:szCs w:val="24"/>
                <w:lang w:eastAsia="en-US"/>
              </w:rPr>
              <w:t>; ну</w:t>
            </w:r>
            <w:r w:rsidRPr="00F452CE">
              <w:rPr>
                <w:spacing w:val="-2"/>
                <w:sz w:val="24"/>
                <w:szCs w:val="24"/>
                <w:lang w:eastAsia="en-US"/>
              </w:rPr>
              <w:t>н</w:t>
            </w:r>
            <w:r w:rsidRPr="00F452CE">
              <w:rPr>
                <w:sz w:val="24"/>
                <w:szCs w:val="24"/>
                <w:lang w:eastAsia="en-US"/>
              </w:rPr>
              <w:t>ы</w:t>
            </w:r>
            <w:r w:rsidRPr="00F452CE">
              <w:rPr>
                <w:spacing w:val="-1"/>
                <w:sz w:val="24"/>
                <w:szCs w:val="24"/>
                <w:lang w:eastAsia="en-US"/>
              </w:rPr>
              <w:t>мн</w:t>
            </w:r>
            <w:r w:rsidRPr="00F452CE">
              <w:rPr>
                <w:sz w:val="24"/>
                <w:szCs w:val="24"/>
                <w:lang w:eastAsia="en-US"/>
              </w:rPr>
              <w:t>аречи</w:t>
            </w:r>
            <w:r w:rsidRPr="00F452CE">
              <w:rPr>
                <w:spacing w:val="3"/>
                <w:sz w:val="24"/>
                <w:szCs w:val="24"/>
                <w:lang w:eastAsia="en-US"/>
              </w:rPr>
              <w:t>й</w:t>
            </w:r>
            <w:r w:rsidRPr="00F452CE">
              <w:rPr>
                <w:spacing w:val="-1"/>
                <w:sz w:val="24"/>
                <w:szCs w:val="24"/>
                <w:lang w:eastAsia="en-US"/>
              </w:rPr>
              <w:t>-</w:t>
            </w:r>
            <w:r w:rsidRPr="00F452CE">
              <w:rPr>
                <w:sz w:val="24"/>
                <w:szCs w:val="24"/>
                <w:lang w:eastAsia="en-US"/>
              </w:rPr>
              <w:t>син</w:t>
            </w:r>
            <w:r w:rsidRPr="00F452CE">
              <w:rPr>
                <w:spacing w:val="-1"/>
                <w:sz w:val="24"/>
                <w:szCs w:val="24"/>
                <w:lang w:eastAsia="en-US"/>
              </w:rPr>
              <w:t>о</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м</w:t>
            </w:r>
            <w:r w:rsidRPr="00F452CE">
              <w:rPr>
                <w:sz w:val="24"/>
                <w:szCs w:val="24"/>
                <w:lang w:eastAsia="en-US"/>
              </w:rPr>
              <w:t xml:space="preserve"> де</w:t>
            </w:r>
            <w:r w:rsidRPr="00F452CE">
              <w:rPr>
                <w:spacing w:val="-2"/>
                <w:sz w:val="24"/>
                <w:szCs w:val="24"/>
                <w:lang w:eastAsia="en-US"/>
              </w:rPr>
              <w:t>н</w:t>
            </w:r>
            <w:r w:rsidRPr="00F452CE">
              <w:rPr>
                <w:sz w:val="24"/>
                <w:szCs w:val="24"/>
                <w:lang w:eastAsia="en-US"/>
              </w:rPr>
              <w:t>е а</w:t>
            </w:r>
            <w:r w:rsidRPr="00F452CE">
              <w:rPr>
                <w:spacing w:val="-1"/>
                <w:sz w:val="24"/>
                <w:szCs w:val="24"/>
                <w:lang w:eastAsia="en-US"/>
              </w:rPr>
              <w:t>л</w:t>
            </w:r>
            <w:r w:rsidRPr="00F452CE">
              <w:rPr>
                <w:sz w:val="24"/>
                <w:szCs w:val="24"/>
                <w:lang w:eastAsia="en-US"/>
              </w:rPr>
              <w:t>ма</w:t>
            </w:r>
            <w:r w:rsidRPr="00F452CE">
              <w:rPr>
                <w:spacing w:val="1"/>
                <w:sz w:val="24"/>
                <w:szCs w:val="24"/>
                <w:lang w:eastAsia="en-US"/>
              </w:rPr>
              <w:t>ш</w:t>
            </w:r>
            <w:r w:rsidRPr="00F452CE">
              <w:rPr>
                <w:sz w:val="24"/>
                <w:szCs w:val="24"/>
                <w:lang w:eastAsia="en-US"/>
              </w:rPr>
              <w:t xml:space="preserve">тымаш. </w:t>
            </w: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pacing w:val="1"/>
                <w:sz w:val="24"/>
                <w:szCs w:val="24"/>
                <w:lang w:eastAsia="en-US"/>
              </w:rPr>
              <w:t>о</w:t>
            </w:r>
            <w:r w:rsidRPr="00F452CE">
              <w:rPr>
                <w:sz w:val="24"/>
                <w:szCs w:val="24"/>
                <w:lang w:eastAsia="en-US"/>
              </w:rPr>
              <w:t>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ш</w:t>
            </w:r>
            <w:r w:rsidRPr="00F452CE">
              <w:rPr>
                <w:sz w:val="24"/>
                <w:szCs w:val="24"/>
                <w:lang w:eastAsia="en-US"/>
              </w:rPr>
              <w:t xml:space="preserve">то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ж</w:t>
            </w:r>
            <w:r w:rsidRPr="00F452CE">
              <w:rPr>
                <w:spacing w:val="1"/>
                <w:sz w:val="24"/>
                <w:szCs w:val="24"/>
                <w:lang w:eastAsia="en-US"/>
              </w:rPr>
              <w:t>ын</w:t>
            </w:r>
            <w:r w:rsidRPr="00F452CE">
              <w:rPr>
                <w:sz w:val="24"/>
                <w:szCs w:val="24"/>
                <w:lang w:eastAsia="en-US"/>
              </w:rPr>
              <w:t>а</w:t>
            </w:r>
            <w:r w:rsidRPr="00F452CE">
              <w:rPr>
                <w:spacing w:val="-1"/>
                <w:sz w:val="24"/>
                <w:szCs w:val="24"/>
                <w:lang w:eastAsia="en-US"/>
              </w:rPr>
              <w:t>н</w:t>
            </w:r>
            <w:r w:rsidRPr="00F452CE">
              <w:rPr>
                <w:spacing w:val="-2"/>
                <w:sz w:val="24"/>
                <w:szCs w:val="24"/>
                <w:lang w:eastAsia="en-US"/>
              </w:rPr>
              <w:t>н</w:t>
            </w:r>
            <w:r w:rsidRPr="00F452CE">
              <w:rPr>
                <w:sz w:val="24"/>
                <w:szCs w:val="24"/>
                <w:lang w:eastAsia="en-US"/>
              </w:rPr>
              <w:t>ареч</w:t>
            </w:r>
            <w:r w:rsidRPr="00F452CE">
              <w:rPr>
                <w:spacing w:val="1"/>
                <w:sz w:val="24"/>
                <w:szCs w:val="24"/>
                <w:lang w:eastAsia="en-US"/>
              </w:rPr>
              <w:t>и</w:t>
            </w:r>
            <w:r w:rsidRPr="00F452CE">
              <w:rPr>
                <w:sz w:val="24"/>
                <w:szCs w:val="24"/>
                <w:lang w:eastAsia="en-US"/>
              </w:rPr>
              <w:t>й-в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 xml:space="preserve">м </w:t>
            </w:r>
            <w:r w:rsidRPr="00F452CE">
              <w:rPr>
                <w:spacing w:val="2"/>
                <w:sz w:val="24"/>
                <w:szCs w:val="24"/>
                <w:lang w:eastAsia="en-US"/>
              </w:rPr>
              <w:t>м</w:t>
            </w:r>
            <w:r w:rsidRPr="00F452CE">
              <w:rPr>
                <w:spacing w:val="-2"/>
                <w:sz w:val="24"/>
                <w:szCs w:val="24"/>
                <w:lang w:eastAsia="en-US"/>
              </w:rPr>
              <w:t>у</w:t>
            </w:r>
            <w:r w:rsidRPr="00F452CE">
              <w:rPr>
                <w:spacing w:val="-1"/>
                <w:sz w:val="24"/>
                <w:szCs w:val="24"/>
                <w:lang w:eastAsia="en-US"/>
              </w:rPr>
              <w:t>ш</w:t>
            </w:r>
            <w:r w:rsidRPr="00F452CE">
              <w:rPr>
                <w:sz w:val="24"/>
                <w:szCs w:val="24"/>
                <w:lang w:eastAsia="en-US"/>
              </w:rPr>
              <w:t>а</w:t>
            </w:r>
            <w:r w:rsidRPr="00F452CE">
              <w:rPr>
                <w:spacing w:val="-1"/>
                <w:sz w:val="24"/>
                <w:szCs w:val="24"/>
                <w:lang w:eastAsia="en-US"/>
              </w:rPr>
              <w:t>ш</w:t>
            </w:r>
            <w:r w:rsidRPr="00F452CE">
              <w:rPr>
                <w:sz w:val="24"/>
                <w:szCs w:val="24"/>
                <w:lang w:eastAsia="en-US"/>
              </w:rPr>
              <w:t>;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ш</w:t>
            </w:r>
            <w:r w:rsidRPr="00F452CE">
              <w:rPr>
                <w:sz w:val="24"/>
                <w:szCs w:val="24"/>
                <w:lang w:eastAsia="en-US"/>
              </w:rPr>
              <w:t>те н</w:t>
            </w:r>
            <w:r w:rsidRPr="00F452CE">
              <w:rPr>
                <w:spacing w:val="-1"/>
                <w:sz w:val="24"/>
                <w:szCs w:val="24"/>
                <w:lang w:eastAsia="en-US"/>
              </w:rPr>
              <w:t>уны</w:t>
            </w:r>
            <w:r w:rsidRPr="00F452CE">
              <w:rPr>
                <w:sz w:val="24"/>
                <w:szCs w:val="24"/>
                <w:lang w:eastAsia="en-US"/>
              </w:rPr>
              <w:t>н с</w:t>
            </w:r>
            <w:r w:rsidRPr="00F452CE">
              <w:rPr>
                <w:spacing w:val="-1"/>
                <w:sz w:val="24"/>
                <w:szCs w:val="24"/>
                <w:lang w:eastAsia="en-US"/>
              </w:rPr>
              <w:t>и</w:t>
            </w:r>
            <w:r w:rsidRPr="00F452CE">
              <w:rPr>
                <w:sz w:val="24"/>
                <w:szCs w:val="24"/>
                <w:lang w:eastAsia="en-US"/>
              </w:rPr>
              <w:t>нта</w:t>
            </w:r>
            <w:r w:rsidRPr="00F452CE">
              <w:rPr>
                <w:spacing w:val="-1"/>
                <w:sz w:val="24"/>
                <w:szCs w:val="24"/>
                <w:lang w:eastAsia="en-US"/>
              </w:rPr>
              <w:t>к</w:t>
            </w:r>
            <w:r w:rsidRPr="00F452CE">
              <w:rPr>
                <w:spacing w:val="1"/>
                <w:sz w:val="24"/>
                <w:szCs w:val="24"/>
                <w:lang w:eastAsia="en-US"/>
              </w:rPr>
              <w:t>с</w:t>
            </w:r>
            <w:r w:rsidRPr="00F452CE">
              <w:rPr>
                <w:sz w:val="24"/>
                <w:szCs w:val="24"/>
                <w:lang w:eastAsia="en-US"/>
              </w:rPr>
              <w:t>и</w:t>
            </w:r>
            <w:r w:rsidRPr="00F452CE">
              <w:rPr>
                <w:spacing w:val="-1"/>
                <w:sz w:val="24"/>
                <w:szCs w:val="24"/>
                <w:lang w:eastAsia="en-US"/>
              </w:rPr>
              <w:t>ч</w:t>
            </w:r>
            <w:r w:rsidRPr="00F452CE">
              <w:rPr>
                <w:sz w:val="24"/>
                <w:szCs w:val="24"/>
                <w:lang w:eastAsia="en-US"/>
              </w:rPr>
              <w:t>ес</w:t>
            </w:r>
            <w:r w:rsidRPr="00F452CE">
              <w:rPr>
                <w:spacing w:val="1"/>
                <w:sz w:val="24"/>
                <w:szCs w:val="24"/>
                <w:lang w:eastAsia="en-US"/>
              </w:rPr>
              <w:t>к</w:t>
            </w:r>
            <w:r w:rsidRPr="00F452CE">
              <w:rPr>
                <w:spacing w:val="-1"/>
                <w:sz w:val="24"/>
                <w:szCs w:val="24"/>
                <w:lang w:eastAsia="en-US"/>
              </w:rPr>
              <w:t>и</w:t>
            </w:r>
            <w:r w:rsidRPr="00F452CE">
              <w:rPr>
                <w:sz w:val="24"/>
                <w:szCs w:val="24"/>
                <w:lang w:eastAsia="en-US"/>
              </w:rPr>
              <w:t>йр</w:t>
            </w:r>
            <w:r w:rsidRPr="00F452CE">
              <w:rPr>
                <w:spacing w:val="1"/>
                <w:sz w:val="24"/>
                <w:szCs w:val="24"/>
                <w:lang w:eastAsia="en-US"/>
              </w:rPr>
              <w:t>о</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ы</w:t>
            </w:r>
            <w:r w:rsidRPr="00F452CE">
              <w:rPr>
                <w:sz w:val="24"/>
                <w:szCs w:val="24"/>
                <w:lang w:eastAsia="en-US"/>
              </w:rPr>
              <w:t>шты</w:t>
            </w:r>
            <w:r w:rsidRPr="00F452CE">
              <w:rPr>
                <w:spacing w:val="-1"/>
                <w:sz w:val="24"/>
                <w:szCs w:val="24"/>
                <w:lang w:eastAsia="en-US"/>
              </w:rPr>
              <w:t>м</w:t>
            </w:r>
            <w:r w:rsidRPr="00F452CE">
              <w:rPr>
                <w:spacing w:val="1"/>
                <w:sz w:val="24"/>
                <w:szCs w:val="24"/>
                <w:lang w:eastAsia="en-US"/>
              </w:rPr>
              <w:t>о</w:t>
            </w:r>
            <w:r w:rsidRPr="00F452CE">
              <w:rPr>
                <w:sz w:val="24"/>
                <w:szCs w:val="24"/>
                <w:lang w:eastAsia="en-US"/>
              </w:rPr>
              <w:t>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850"/>
                <w:tab w:val="left" w:pos="1534"/>
                <w:tab w:val="left" w:pos="2102"/>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2"/>
                <w:sz w:val="24"/>
                <w:szCs w:val="24"/>
                <w:lang w:eastAsia="en-US"/>
              </w:rPr>
              <w:t>Т</w:t>
            </w:r>
            <w:r w:rsidRPr="00F452CE">
              <w:rPr>
                <w:sz w:val="24"/>
                <w:szCs w:val="24"/>
                <w:lang w:eastAsia="en-US"/>
              </w:rPr>
              <w:t>екс</w:t>
            </w:r>
            <w:r w:rsidRPr="00F452CE">
              <w:rPr>
                <w:spacing w:val="-1"/>
                <w:sz w:val="24"/>
                <w:szCs w:val="24"/>
                <w:lang w:eastAsia="en-US"/>
              </w:rPr>
              <w:t>ты</w:t>
            </w:r>
            <w:r w:rsidRPr="00F452CE">
              <w:rPr>
                <w:sz w:val="24"/>
                <w:szCs w:val="24"/>
                <w:lang w:eastAsia="en-US"/>
              </w:rPr>
              <w:t>м т</w:t>
            </w:r>
            <w:r w:rsidRPr="00F452CE">
              <w:rPr>
                <w:spacing w:val="-1"/>
                <w:sz w:val="24"/>
                <w:szCs w:val="24"/>
                <w:lang w:eastAsia="en-US"/>
              </w:rPr>
              <w:t>ў</w:t>
            </w:r>
            <w:r w:rsidRPr="00F452CE">
              <w:rPr>
                <w:spacing w:val="1"/>
                <w:sz w:val="24"/>
                <w:szCs w:val="24"/>
                <w:lang w:eastAsia="en-US"/>
              </w:rPr>
              <w:t>р</w:t>
            </w:r>
            <w:r w:rsidRPr="00F452CE">
              <w:rPr>
                <w:sz w:val="24"/>
                <w:szCs w:val="24"/>
                <w:lang w:eastAsia="en-US"/>
              </w:rPr>
              <w:t>ыс</w:t>
            </w:r>
            <w:r w:rsidRPr="00F452CE">
              <w:rPr>
                <w:spacing w:val="-1"/>
                <w:sz w:val="24"/>
                <w:szCs w:val="24"/>
                <w:lang w:eastAsia="en-US"/>
              </w:rPr>
              <w:t>н</w:t>
            </w:r>
            <w:r w:rsidRPr="00F452CE">
              <w:rPr>
                <w:sz w:val="24"/>
                <w:szCs w:val="24"/>
                <w:lang w:eastAsia="en-US"/>
              </w:rPr>
              <w:t>е</w:t>
            </w:r>
            <w:r w:rsidRPr="00F452CE">
              <w:rPr>
                <w:spacing w:val="-1"/>
                <w:sz w:val="24"/>
                <w:szCs w:val="24"/>
                <w:lang w:eastAsia="en-US"/>
              </w:rPr>
              <w:t>кл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ы</w:t>
            </w:r>
            <w:r w:rsidRPr="00F452CE">
              <w:rPr>
                <w:sz w:val="24"/>
                <w:szCs w:val="24"/>
                <w:lang w:eastAsia="en-US"/>
              </w:rPr>
              <w:t>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424"/>
                <w:tab w:val="left" w:pos="863"/>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47</w:t>
            </w:r>
            <w:r w:rsidRPr="00F452CE">
              <w:rPr>
                <w:spacing w:val="-1"/>
                <w:sz w:val="24"/>
                <w:szCs w:val="24"/>
                <w:lang w:eastAsia="en-US"/>
              </w:rPr>
              <w:t>-ш</w:t>
            </w:r>
            <w:r w:rsidRPr="00F452CE">
              <w:rPr>
                <w:sz w:val="24"/>
                <w:szCs w:val="24"/>
                <w:lang w:eastAsia="en-US"/>
              </w:rPr>
              <w:t>естр.– 1.Нареч</w:t>
            </w:r>
            <w:r w:rsidRPr="00F452CE">
              <w:rPr>
                <w:spacing w:val="-1"/>
                <w:sz w:val="24"/>
                <w:szCs w:val="24"/>
                <w:lang w:eastAsia="en-US"/>
              </w:rPr>
              <w:t>и</w:t>
            </w:r>
            <w:r w:rsidRPr="00F452CE">
              <w:rPr>
                <w:sz w:val="24"/>
                <w:szCs w:val="24"/>
                <w:lang w:eastAsia="en-US"/>
              </w:rPr>
              <w:t xml:space="preserve">ян </w:t>
            </w:r>
            <w:r w:rsidRPr="00F452CE">
              <w:rPr>
                <w:spacing w:val="-1"/>
                <w:sz w:val="24"/>
                <w:szCs w:val="24"/>
                <w:lang w:eastAsia="en-US"/>
              </w:rPr>
              <w:t>к</w:t>
            </w:r>
            <w:r w:rsidRPr="00F452CE">
              <w:rPr>
                <w:sz w:val="24"/>
                <w:szCs w:val="24"/>
                <w:lang w:eastAsia="en-US"/>
              </w:rPr>
              <w:t>ўэ</w:t>
            </w:r>
            <w:r w:rsidRPr="00F452CE">
              <w:rPr>
                <w:spacing w:val="1"/>
                <w:sz w:val="24"/>
                <w:szCs w:val="24"/>
                <w:lang w:eastAsia="en-US"/>
              </w:rPr>
              <w:t>м</w:t>
            </w:r>
            <w:r w:rsidRPr="00F452CE">
              <w:rPr>
                <w:sz w:val="24"/>
                <w:szCs w:val="24"/>
                <w:lang w:eastAsia="en-US"/>
              </w:rPr>
              <w:t>ал</w:t>
            </w:r>
            <w:r w:rsidRPr="00F452CE">
              <w:rPr>
                <w:spacing w:val="-1"/>
                <w:sz w:val="24"/>
                <w:szCs w:val="24"/>
                <w:lang w:eastAsia="en-US"/>
              </w:rPr>
              <w:t>тш</w:t>
            </w:r>
            <w:r w:rsidRPr="00F452CE">
              <w:rPr>
                <w:sz w:val="24"/>
                <w:szCs w:val="24"/>
                <w:lang w:eastAsia="en-US"/>
              </w:rPr>
              <w:t>е ойс</w:t>
            </w:r>
            <w:r w:rsidRPr="00F452CE">
              <w:rPr>
                <w:spacing w:val="-1"/>
                <w:sz w:val="24"/>
                <w:szCs w:val="24"/>
                <w:lang w:eastAsia="en-US"/>
              </w:rPr>
              <w:t>а</w:t>
            </w:r>
            <w:r w:rsidRPr="00F452CE">
              <w:rPr>
                <w:sz w:val="24"/>
                <w:szCs w:val="24"/>
                <w:lang w:eastAsia="en-US"/>
              </w:rPr>
              <w:t>вырт</w:t>
            </w:r>
            <w:r w:rsidRPr="00F452CE">
              <w:rPr>
                <w:spacing w:val="-1"/>
                <w:sz w:val="24"/>
                <w:szCs w:val="24"/>
                <w:lang w:eastAsia="en-US"/>
              </w:rPr>
              <w:t>ы</w:t>
            </w:r>
            <w:r w:rsidRPr="00F452CE">
              <w:rPr>
                <w:spacing w:val="2"/>
                <w:sz w:val="24"/>
                <w:szCs w:val="24"/>
                <w:lang w:eastAsia="en-US"/>
              </w:rPr>
              <w:t>ш</w:t>
            </w:r>
            <w:r w:rsidRPr="00F452CE">
              <w:rPr>
                <w:sz w:val="24"/>
                <w:szCs w:val="24"/>
                <w:lang w:eastAsia="en-US"/>
              </w:rPr>
              <w:t>-в</w:t>
            </w:r>
            <w:r w:rsidRPr="00F452CE">
              <w:rPr>
                <w:spacing w:val="-2"/>
                <w:sz w:val="24"/>
                <w:szCs w:val="24"/>
                <w:lang w:eastAsia="en-US"/>
              </w:rPr>
              <w:t>л</w:t>
            </w:r>
            <w:r w:rsidRPr="00F452CE">
              <w:rPr>
                <w:sz w:val="24"/>
                <w:szCs w:val="24"/>
                <w:lang w:eastAsia="en-US"/>
              </w:rPr>
              <w:t>ак де</w:t>
            </w:r>
            <w:r w:rsidRPr="00F452CE">
              <w:rPr>
                <w:spacing w:val="-1"/>
                <w:sz w:val="24"/>
                <w:szCs w:val="24"/>
                <w:lang w:eastAsia="en-US"/>
              </w:rPr>
              <w:t>н</w:t>
            </w:r>
            <w:r w:rsidRPr="00F452CE">
              <w:rPr>
                <w:sz w:val="24"/>
                <w:szCs w:val="24"/>
                <w:lang w:eastAsia="en-US"/>
              </w:rPr>
              <w:t>е ой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о</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 чонаш.</w:t>
            </w:r>
          </w:p>
          <w:p w:rsidR="00D65A17" w:rsidRPr="00F452CE" w:rsidRDefault="00D65A17" w:rsidP="00D65A17">
            <w:pPr>
              <w:widowControl w:val="0"/>
              <w:tabs>
                <w:tab w:val="left" w:pos="489"/>
              </w:tabs>
              <w:autoSpaceDE w:val="0"/>
              <w:autoSpaceDN w:val="0"/>
              <w:adjustRightInd w:val="0"/>
              <w:spacing w:after="0" w:line="240" w:lineRule="auto"/>
              <w:ind w:left="0"/>
              <w:rPr>
                <w:sz w:val="24"/>
                <w:szCs w:val="24"/>
                <w:lang w:eastAsia="en-US"/>
              </w:rPr>
            </w:pPr>
            <w:r w:rsidRPr="00F452CE">
              <w:rPr>
                <w:sz w:val="24"/>
                <w:szCs w:val="24"/>
                <w:lang w:eastAsia="en-US"/>
              </w:rPr>
              <w:t>2.</w:t>
            </w:r>
            <w:r w:rsidRPr="00F452CE">
              <w:rPr>
                <w:sz w:val="24"/>
                <w:szCs w:val="24"/>
                <w:lang w:eastAsia="en-US"/>
              </w:rPr>
              <w:tab/>
            </w:r>
            <w:r w:rsidRPr="00F452CE">
              <w:rPr>
                <w:spacing w:val="2"/>
                <w:sz w:val="24"/>
                <w:szCs w:val="24"/>
                <w:lang w:eastAsia="en-US"/>
              </w:rPr>
              <w:t>Т</w:t>
            </w:r>
            <w:r w:rsidRPr="00F452CE">
              <w:rPr>
                <w:sz w:val="24"/>
                <w:szCs w:val="24"/>
                <w:lang w:eastAsia="en-US"/>
              </w:rPr>
              <w:t>е</w:t>
            </w:r>
            <w:r w:rsidRPr="00F452CE">
              <w:rPr>
                <w:spacing w:val="1"/>
                <w:sz w:val="24"/>
                <w:szCs w:val="24"/>
                <w:lang w:eastAsia="en-US"/>
              </w:rPr>
              <w:t>о</w:t>
            </w:r>
            <w:r w:rsidRPr="00F452CE">
              <w:rPr>
                <w:sz w:val="24"/>
                <w:szCs w:val="24"/>
                <w:lang w:eastAsia="en-US"/>
              </w:rPr>
              <w:t>рети-чес</w:t>
            </w:r>
            <w:r w:rsidRPr="00F452CE">
              <w:rPr>
                <w:spacing w:val="-1"/>
                <w:sz w:val="24"/>
                <w:szCs w:val="24"/>
                <w:lang w:eastAsia="en-US"/>
              </w:rPr>
              <w:t>к</w:t>
            </w:r>
            <w:r w:rsidRPr="00F452CE">
              <w:rPr>
                <w:sz w:val="24"/>
                <w:szCs w:val="24"/>
                <w:lang w:eastAsia="en-US"/>
              </w:rPr>
              <w:t>ийшин-чымаш</w:t>
            </w:r>
            <w:r w:rsidRPr="00F452CE">
              <w:rPr>
                <w:spacing w:val="-1"/>
                <w:sz w:val="24"/>
                <w:szCs w:val="24"/>
                <w:lang w:eastAsia="en-US"/>
              </w:rPr>
              <w:t>ы</w:t>
            </w:r>
            <w:r w:rsidRPr="00F452CE">
              <w:rPr>
                <w:sz w:val="24"/>
                <w:szCs w:val="24"/>
                <w:lang w:eastAsia="en-US"/>
              </w:rPr>
              <w:t xml:space="preserve">м </w:t>
            </w:r>
            <w:r w:rsidRPr="00F452CE">
              <w:rPr>
                <w:spacing w:val="-1"/>
                <w:sz w:val="24"/>
                <w:szCs w:val="24"/>
                <w:lang w:eastAsia="en-US"/>
              </w:rPr>
              <w:t>п</w:t>
            </w:r>
            <w:r w:rsidRPr="00F452CE">
              <w:rPr>
                <w:sz w:val="24"/>
                <w:szCs w:val="24"/>
                <w:lang w:eastAsia="en-US"/>
              </w:rPr>
              <w:t>р</w:t>
            </w:r>
            <w:r w:rsidRPr="00F452CE">
              <w:rPr>
                <w:spacing w:val="-1"/>
                <w:sz w:val="24"/>
                <w:szCs w:val="24"/>
                <w:lang w:eastAsia="en-US"/>
              </w:rPr>
              <w:t>и</w:t>
            </w:r>
            <w:r w:rsidRPr="00F452CE">
              <w:rPr>
                <w:sz w:val="24"/>
                <w:szCs w:val="24"/>
                <w:lang w:eastAsia="en-US"/>
              </w:rPr>
              <w:t>мерладе</w:t>
            </w:r>
            <w:r w:rsidRPr="00F452CE">
              <w:rPr>
                <w:spacing w:val="-2"/>
                <w:sz w:val="24"/>
                <w:szCs w:val="24"/>
                <w:lang w:eastAsia="en-US"/>
              </w:rPr>
              <w:t>н</w:t>
            </w:r>
            <w:r w:rsidRPr="00F452CE">
              <w:rPr>
                <w:sz w:val="24"/>
                <w:szCs w:val="24"/>
                <w:lang w:eastAsia="en-US"/>
              </w:rPr>
              <w:t>е</w:t>
            </w:r>
            <w:r w:rsidRPr="00F452CE">
              <w:rPr>
                <w:spacing w:val="-1"/>
                <w:sz w:val="24"/>
                <w:szCs w:val="24"/>
                <w:lang w:eastAsia="en-US"/>
              </w:rPr>
              <w:t>п</w:t>
            </w:r>
            <w:r w:rsidRPr="00F452CE">
              <w:rPr>
                <w:spacing w:val="2"/>
                <w:sz w:val="24"/>
                <w:szCs w:val="24"/>
                <w:lang w:eastAsia="en-US"/>
              </w:rPr>
              <w:t>ен</w:t>
            </w:r>
            <w:r w:rsidRPr="00F452CE">
              <w:rPr>
                <w:sz w:val="24"/>
                <w:szCs w:val="24"/>
                <w:lang w:eastAsia="en-US"/>
              </w:rPr>
              <w:t>г</w:t>
            </w:r>
            <w:r w:rsidRPr="00F452CE">
              <w:rPr>
                <w:spacing w:val="-1"/>
                <w:sz w:val="24"/>
                <w:szCs w:val="24"/>
                <w:lang w:eastAsia="en-US"/>
              </w:rPr>
              <w:t>ы</w:t>
            </w:r>
            <w:r w:rsidRPr="00F452CE">
              <w:rPr>
                <w:sz w:val="24"/>
                <w:szCs w:val="24"/>
                <w:lang w:eastAsia="en-US"/>
              </w:rPr>
              <w:t>де</w:t>
            </w:r>
            <w:r w:rsidRPr="00F452CE">
              <w:rPr>
                <w:spacing w:val="-1"/>
                <w:sz w:val="24"/>
                <w:szCs w:val="24"/>
                <w:lang w:eastAsia="en-US"/>
              </w:rPr>
              <w:t>м</w:t>
            </w:r>
            <w:r w:rsidRPr="00F452CE">
              <w:rPr>
                <w:sz w:val="24"/>
                <w:szCs w:val="24"/>
                <w:lang w:eastAsia="en-US"/>
              </w:rPr>
              <w:t>даш.</w:t>
            </w:r>
          </w:p>
          <w:p w:rsidR="00D65A17" w:rsidRPr="00F452CE" w:rsidRDefault="00D65A17" w:rsidP="00D65A17">
            <w:pPr>
              <w:widowControl w:val="0"/>
              <w:tabs>
                <w:tab w:val="left" w:pos="489"/>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Наречи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н</w:t>
            </w:r>
            <w:r w:rsidRPr="00F452CE">
              <w:rPr>
                <w:sz w:val="24"/>
                <w:szCs w:val="24"/>
                <w:lang w:eastAsia="en-US"/>
              </w:rPr>
              <w:t xml:space="preserve"> т</w:t>
            </w:r>
            <w:r w:rsidRPr="00F452CE">
              <w:rPr>
                <w:spacing w:val="-1"/>
                <w:sz w:val="24"/>
                <w:szCs w:val="24"/>
                <w:lang w:eastAsia="en-US"/>
              </w:rPr>
              <w:t>ан</w:t>
            </w:r>
            <w:r>
              <w:rPr>
                <w:sz w:val="24"/>
                <w:szCs w:val="24"/>
                <w:lang w:eastAsia="en-US"/>
              </w:rPr>
              <w:t>астары</w:t>
            </w:r>
            <w:r w:rsidRPr="00F452CE">
              <w:rPr>
                <w:sz w:val="24"/>
                <w:szCs w:val="24"/>
                <w:lang w:eastAsia="en-US"/>
              </w:rPr>
              <w:t>маш степеньже</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У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 налме урок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Ве</w:t>
            </w:r>
            <w:r w:rsidRPr="00F452CE">
              <w:rPr>
                <w:spacing w:val="1"/>
                <w:sz w:val="24"/>
                <w:szCs w:val="24"/>
                <w:lang w:eastAsia="en-US"/>
              </w:rPr>
              <w:t>р</w:t>
            </w:r>
            <w:r w:rsidRPr="00F452CE">
              <w:rPr>
                <w:sz w:val="24"/>
                <w:szCs w:val="24"/>
                <w:lang w:eastAsia="en-US"/>
              </w:rPr>
              <w:t>ымда</w:t>
            </w:r>
            <w:r w:rsidRPr="00F452CE">
              <w:rPr>
                <w:spacing w:val="1"/>
                <w:sz w:val="24"/>
                <w:szCs w:val="24"/>
                <w:lang w:eastAsia="en-US"/>
              </w:rPr>
              <w:t>к</w:t>
            </w:r>
            <w:r w:rsidRPr="00F452CE">
              <w:rPr>
                <w:spacing w:val="-3"/>
                <w:sz w:val="24"/>
                <w:szCs w:val="24"/>
                <w:lang w:eastAsia="en-US"/>
              </w:rPr>
              <w:t>у</w:t>
            </w:r>
            <w:r w:rsidRPr="00F452CE">
              <w:rPr>
                <w:spacing w:val="-1"/>
                <w:sz w:val="24"/>
                <w:szCs w:val="24"/>
                <w:lang w:eastAsia="en-US"/>
              </w:rPr>
              <w:t>з</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мым он</w:t>
            </w:r>
            <w:r w:rsidRPr="00F452CE">
              <w:rPr>
                <w:spacing w:val="-1"/>
                <w:sz w:val="24"/>
                <w:szCs w:val="24"/>
                <w:lang w:eastAsia="en-US"/>
              </w:rPr>
              <w:t>ч</w:t>
            </w:r>
            <w:r w:rsidRPr="00F452CE">
              <w:rPr>
                <w:sz w:val="24"/>
                <w:szCs w:val="24"/>
                <w:lang w:eastAsia="en-US"/>
              </w:rPr>
              <w:t>ык</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ш</w:t>
            </w:r>
            <w:r w:rsidRPr="00F452CE">
              <w:rPr>
                <w:sz w:val="24"/>
                <w:szCs w:val="24"/>
                <w:lang w:eastAsia="en-US"/>
              </w:rPr>
              <w:t>о</w:t>
            </w:r>
            <w:r>
              <w:rPr>
                <w:sz w:val="24"/>
                <w:szCs w:val="24"/>
                <w:lang w:eastAsia="en-US"/>
              </w:rPr>
              <w:t xml:space="preserve"> н</w:t>
            </w:r>
            <w:r w:rsidRPr="00F452CE">
              <w:rPr>
                <w:sz w:val="24"/>
                <w:szCs w:val="24"/>
              </w:rPr>
              <w:t>ареч</w:t>
            </w:r>
            <w:r w:rsidRPr="00F452CE">
              <w:rPr>
                <w:spacing w:val="-1"/>
                <w:sz w:val="24"/>
                <w:szCs w:val="24"/>
              </w:rPr>
              <w:t>ий</w:t>
            </w:r>
            <w:r w:rsidRPr="00F452CE">
              <w:rPr>
                <w:spacing w:val="1"/>
                <w:sz w:val="24"/>
                <w:szCs w:val="24"/>
              </w:rPr>
              <w:t>ы</w:t>
            </w:r>
            <w:r w:rsidRPr="00F452CE">
              <w:rPr>
                <w:sz w:val="24"/>
                <w:szCs w:val="24"/>
              </w:rPr>
              <w:t>н т</w:t>
            </w:r>
            <w:r w:rsidRPr="00F452CE">
              <w:rPr>
                <w:spacing w:val="-1"/>
                <w:sz w:val="24"/>
                <w:szCs w:val="24"/>
              </w:rPr>
              <w:t>ан</w:t>
            </w:r>
            <w:r w:rsidRPr="00F452CE">
              <w:rPr>
                <w:sz w:val="24"/>
                <w:szCs w:val="24"/>
              </w:rPr>
              <w:t>аста</w:t>
            </w:r>
            <w:r w:rsidRPr="00F452CE">
              <w:rPr>
                <w:spacing w:val="-1"/>
                <w:sz w:val="24"/>
                <w:szCs w:val="24"/>
              </w:rPr>
              <w:t>р</w:t>
            </w:r>
            <w:r w:rsidRPr="00F452CE">
              <w:rPr>
                <w:sz w:val="24"/>
                <w:szCs w:val="24"/>
              </w:rPr>
              <w:t>ы</w:t>
            </w:r>
            <w:r w:rsidRPr="00F452CE">
              <w:rPr>
                <w:spacing w:val="1"/>
                <w:sz w:val="24"/>
                <w:szCs w:val="24"/>
              </w:rPr>
              <w:t>м</w:t>
            </w:r>
            <w:r w:rsidRPr="00F452CE">
              <w:rPr>
                <w:sz w:val="24"/>
                <w:szCs w:val="24"/>
              </w:rPr>
              <w:t>аш ст</w:t>
            </w:r>
            <w:r w:rsidRPr="00F452CE">
              <w:rPr>
                <w:spacing w:val="-1"/>
                <w:sz w:val="24"/>
                <w:szCs w:val="24"/>
              </w:rPr>
              <w:t>еп</w:t>
            </w:r>
            <w:r w:rsidRPr="00F452CE">
              <w:rPr>
                <w:spacing w:val="1"/>
                <w:sz w:val="24"/>
                <w:szCs w:val="24"/>
              </w:rPr>
              <w:t>е</w:t>
            </w:r>
            <w:r w:rsidRPr="00F452CE">
              <w:rPr>
                <w:sz w:val="24"/>
                <w:szCs w:val="24"/>
              </w:rPr>
              <w:t xml:space="preserve">нян </w:t>
            </w:r>
            <w:r w:rsidRPr="00F452CE">
              <w:rPr>
                <w:spacing w:val="-1"/>
                <w:sz w:val="24"/>
                <w:szCs w:val="24"/>
              </w:rPr>
              <w:t>л</w:t>
            </w:r>
            <w:r w:rsidRPr="00F452CE">
              <w:rPr>
                <w:sz w:val="24"/>
                <w:szCs w:val="24"/>
              </w:rPr>
              <w:t>и</w:t>
            </w:r>
            <w:r w:rsidRPr="00F452CE">
              <w:rPr>
                <w:spacing w:val="-1"/>
                <w:sz w:val="24"/>
                <w:szCs w:val="24"/>
              </w:rPr>
              <w:t>й</w:t>
            </w:r>
            <w:r w:rsidRPr="00F452CE">
              <w:rPr>
                <w:sz w:val="24"/>
                <w:szCs w:val="24"/>
              </w:rPr>
              <w:t xml:space="preserve">мыже. </w:t>
            </w:r>
            <w:r w:rsidRPr="00F452CE">
              <w:rPr>
                <w:spacing w:val="2"/>
                <w:sz w:val="24"/>
                <w:szCs w:val="24"/>
              </w:rPr>
              <w:t>Т</w:t>
            </w:r>
            <w:r w:rsidRPr="00F452CE">
              <w:rPr>
                <w:sz w:val="24"/>
                <w:szCs w:val="24"/>
              </w:rPr>
              <w:t>анаст</w:t>
            </w:r>
            <w:r w:rsidRPr="00F452CE">
              <w:rPr>
                <w:spacing w:val="-1"/>
                <w:sz w:val="24"/>
                <w:szCs w:val="24"/>
              </w:rPr>
              <w:t>а</w:t>
            </w:r>
            <w:r w:rsidRPr="00F452CE">
              <w:rPr>
                <w:sz w:val="24"/>
                <w:szCs w:val="24"/>
              </w:rPr>
              <w:t xml:space="preserve">рымеда </w:t>
            </w:r>
            <w:r w:rsidRPr="00F452CE">
              <w:rPr>
                <w:spacing w:val="-1"/>
                <w:sz w:val="24"/>
                <w:szCs w:val="24"/>
              </w:rPr>
              <w:t>п</w:t>
            </w:r>
            <w:r w:rsidRPr="00F452CE">
              <w:rPr>
                <w:sz w:val="24"/>
                <w:szCs w:val="24"/>
              </w:rPr>
              <w:t>ревос</w:t>
            </w:r>
            <w:r w:rsidRPr="00F452CE">
              <w:rPr>
                <w:spacing w:val="-1"/>
                <w:sz w:val="24"/>
                <w:szCs w:val="24"/>
              </w:rPr>
              <w:t>х</w:t>
            </w:r>
            <w:r w:rsidRPr="00F452CE">
              <w:rPr>
                <w:sz w:val="24"/>
                <w:szCs w:val="24"/>
              </w:rPr>
              <w:t>о</w:t>
            </w:r>
            <w:r w:rsidRPr="00F452CE">
              <w:rPr>
                <w:spacing w:val="1"/>
                <w:sz w:val="24"/>
                <w:szCs w:val="24"/>
              </w:rPr>
              <w:t>д</w:t>
            </w:r>
            <w:r w:rsidRPr="00F452CE">
              <w:rPr>
                <w:spacing w:val="-1"/>
                <w:sz w:val="24"/>
                <w:szCs w:val="24"/>
              </w:rPr>
              <w:t>н</w:t>
            </w:r>
            <w:r w:rsidRPr="00F452CE">
              <w:rPr>
                <w:sz w:val="24"/>
                <w:szCs w:val="24"/>
              </w:rPr>
              <w:t>ы</w:t>
            </w:r>
            <w:r w:rsidRPr="00F452CE">
              <w:rPr>
                <w:spacing w:val="-1"/>
                <w:sz w:val="24"/>
                <w:szCs w:val="24"/>
              </w:rPr>
              <w:t>й</w:t>
            </w:r>
            <w:r w:rsidRPr="00F452CE">
              <w:rPr>
                <w:sz w:val="24"/>
                <w:szCs w:val="24"/>
              </w:rPr>
              <w:t xml:space="preserve"> ст</w:t>
            </w:r>
            <w:r w:rsidRPr="00F452CE">
              <w:rPr>
                <w:spacing w:val="-1"/>
                <w:sz w:val="24"/>
                <w:szCs w:val="24"/>
              </w:rPr>
              <w:t>еп</w:t>
            </w:r>
            <w:r w:rsidRPr="00F452CE">
              <w:rPr>
                <w:spacing w:val="1"/>
                <w:sz w:val="24"/>
                <w:szCs w:val="24"/>
              </w:rPr>
              <w:t>е</w:t>
            </w:r>
            <w:r w:rsidRPr="00F452CE">
              <w:rPr>
                <w:sz w:val="24"/>
                <w:szCs w:val="24"/>
              </w:rPr>
              <w:t>н</w:t>
            </w:r>
            <w:r w:rsidRPr="00F452CE">
              <w:rPr>
                <w:spacing w:val="-1"/>
                <w:sz w:val="24"/>
                <w:szCs w:val="24"/>
              </w:rPr>
              <w:t>ь</w:t>
            </w:r>
            <w:r w:rsidRPr="00F452CE">
              <w:rPr>
                <w:spacing w:val="1"/>
                <w:sz w:val="24"/>
                <w:szCs w:val="24"/>
              </w:rPr>
              <w:t>-</w:t>
            </w:r>
            <w:r w:rsidRPr="00F452CE">
              <w:rPr>
                <w:sz w:val="24"/>
                <w:szCs w:val="24"/>
              </w:rPr>
              <w:t>в</w:t>
            </w:r>
            <w:r w:rsidRPr="00F452CE">
              <w:rPr>
                <w:spacing w:val="-1"/>
                <w:sz w:val="24"/>
                <w:szCs w:val="24"/>
              </w:rPr>
              <w:t>л</w:t>
            </w:r>
            <w:r w:rsidRPr="00F452CE">
              <w:rPr>
                <w:spacing w:val="1"/>
                <w:sz w:val="24"/>
                <w:szCs w:val="24"/>
              </w:rPr>
              <w:t>а</w:t>
            </w:r>
            <w:r w:rsidRPr="00F452CE">
              <w:rPr>
                <w:sz w:val="24"/>
                <w:szCs w:val="24"/>
              </w:rPr>
              <w:t>к</w:t>
            </w:r>
            <w:r w:rsidRPr="00F452CE">
              <w:rPr>
                <w:spacing w:val="-1"/>
                <w:sz w:val="24"/>
                <w:szCs w:val="24"/>
              </w:rPr>
              <w:t>ы</w:t>
            </w:r>
            <w:r w:rsidRPr="00F452CE">
              <w:rPr>
                <w:sz w:val="24"/>
                <w:szCs w:val="24"/>
              </w:rPr>
              <w:t>н ы</w:t>
            </w:r>
            <w:r w:rsidRPr="00F452CE">
              <w:rPr>
                <w:spacing w:val="-1"/>
                <w:sz w:val="24"/>
                <w:szCs w:val="24"/>
              </w:rPr>
              <w:t>ш</w:t>
            </w:r>
            <w:r w:rsidRPr="00F452CE">
              <w:rPr>
                <w:sz w:val="24"/>
                <w:szCs w:val="24"/>
              </w:rPr>
              <w:t>талт</w:t>
            </w:r>
            <w:r w:rsidRPr="00F452CE">
              <w:rPr>
                <w:spacing w:val="-1"/>
                <w:sz w:val="24"/>
                <w:szCs w:val="24"/>
              </w:rPr>
              <w:t>м</w:t>
            </w:r>
            <w:r w:rsidRPr="00F452CE">
              <w:rPr>
                <w:sz w:val="24"/>
                <w:szCs w:val="24"/>
              </w:rPr>
              <w:t xml:space="preserve">ышт. </w:t>
            </w:r>
            <w:r w:rsidRPr="00F452CE">
              <w:rPr>
                <w:spacing w:val="2"/>
                <w:sz w:val="24"/>
                <w:szCs w:val="24"/>
              </w:rPr>
              <w:t>Т</w:t>
            </w:r>
            <w:r w:rsidRPr="00F452CE">
              <w:rPr>
                <w:sz w:val="24"/>
                <w:szCs w:val="24"/>
              </w:rPr>
              <w:t>анаст</w:t>
            </w:r>
            <w:r w:rsidRPr="00F452CE">
              <w:rPr>
                <w:spacing w:val="-1"/>
                <w:sz w:val="24"/>
                <w:szCs w:val="24"/>
              </w:rPr>
              <w:t>а</w:t>
            </w:r>
            <w:r w:rsidRPr="00F452CE">
              <w:rPr>
                <w:sz w:val="24"/>
                <w:szCs w:val="24"/>
              </w:rPr>
              <w:t>рыме ст</w:t>
            </w:r>
            <w:r w:rsidRPr="00F452CE">
              <w:rPr>
                <w:spacing w:val="-1"/>
                <w:sz w:val="24"/>
                <w:szCs w:val="24"/>
              </w:rPr>
              <w:t>еп</w:t>
            </w:r>
            <w:r w:rsidRPr="00F452CE">
              <w:rPr>
                <w:spacing w:val="1"/>
                <w:sz w:val="24"/>
                <w:szCs w:val="24"/>
              </w:rPr>
              <w:t>е</w:t>
            </w:r>
            <w:r w:rsidRPr="00F452CE">
              <w:rPr>
                <w:sz w:val="24"/>
                <w:szCs w:val="24"/>
              </w:rPr>
              <w:t>н</w:t>
            </w:r>
            <w:r w:rsidRPr="00F452CE">
              <w:rPr>
                <w:spacing w:val="-1"/>
                <w:sz w:val="24"/>
                <w:szCs w:val="24"/>
              </w:rPr>
              <w:t>ь</w:t>
            </w:r>
            <w:r>
              <w:rPr>
                <w:sz w:val="24"/>
                <w:szCs w:val="24"/>
              </w:rPr>
              <w:t xml:space="preserve">ын </w:t>
            </w:r>
            <w:r w:rsidRPr="00F452CE">
              <w:rPr>
                <w:spacing w:val="-1"/>
                <w:sz w:val="24"/>
                <w:szCs w:val="24"/>
              </w:rPr>
              <w:t>к</w:t>
            </w:r>
            <w:r w:rsidRPr="00F452CE">
              <w:rPr>
                <w:sz w:val="24"/>
                <w:szCs w:val="24"/>
              </w:rPr>
              <w:t>ок т</w:t>
            </w:r>
            <w:r w:rsidRPr="00F452CE">
              <w:rPr>
                <w:spacing w:val="-1"/>
                <w:sz w:val="24"/>
                <w:szCs w:val="24"/>
              </w:rPr>
              <w:t>ў</w:t>
            </w:r>
            <w:r w:rsidRPr="00F452CE">
              <w:rPr>
                <w:spacing w:val="1"/>
                <w:sz w:val="24"/>
                <w:szCs w:val="24"/>
              </w:rPr>
              <w:t>р</w:t>
            </w:r>
            <w:r w:rsidRPr="00F452CE">
              <w:rPr>
                <w:spacing w:val="-1"/>
                <w:sz w:val="24"/>
                <w:szCs w:val="24"/>
              </w:rPr>
              <w:t>ло</w:t>
            </w:r>
            <w:r w:rsidRPr="00F452CE">
              <w:rPr>
                <w:sz w:val="24"/>
                <w:szCs w:val="24"/>
              </w:rPr>
              <w:t>ф</w:t>
            </w:r>
            <w:r w:rsidRPr="00F452CE">
              <w:rPr>
                <w:spacing w:val="-1"/>
                <w:sz w:val="24"/>
                <w:szCs w:val="24"/>
              </w:rPr>
              <w:t>о</w:t>
            </w:r>
            <w:r w:rsidRPr="00F452CE">
              <w:rPr>
                <w:sz w:val="24"/>
                <w:szCs w:val="24"/>
              </w:rPr>
              <w:t xml:space="preserve">рман </w:t>
            </w:r>
            <w:r w:rsidRPr="00F452CE">
              <w:rPr>
                <w:spacing w:val="-1"/>
                <w:sz w:val="24"/>
                <w:szCs w:val="24"/>
              </w:rPr>
              <w:t>л</w:t>
            </w:r>
            <w:r w:rsidRPr="00F452CE">
              <w:rPr>
                <w:sz w:val="24"/>
                <w:szCs w:val="24"/>
              </w:rPr>
              <w:t>и</w:t>
            </w:r>
            <w:r w:rsidRPr="00F452CE">
              <w:rPr>
                <w:spacing w:val="-1"/>
                <w:sz w:val="24"/>
                <w:szCs w:val="24"/>
              </w:rPr>
              <w:t>й</w:t>
            </w:r>
            <w:r w:rsidRPr="00F452CE">
              <w:rPr>
                <w:sz w:val="24"/>
                <w:szCs w:val="24"/>
              </w:rPr>
              <w:t>мыже(ты</w:t>
            </w:r>
            <w:r w:rsidRPr="00F452CE">
              <w:rPr>
                <w:spacing w:val="-1"/>
                <w:sz w:val="24"/>
                <w:szCs w:val="24"/>
              </w:rPr>
              <w:t>г</w:t>
            </w:r>
            <w:r w:rsidRPr="00F452CE">
              <w:rPr>
                <w:sz w:val="24"/>
                <w:szCs w:val="24"/>
              </w:rPr>
              <w:t>л</w:t>
            </w:r>
            <w:r w:rsidRPr="00F452CE">
              <w:rPr>
                <w:spacing w:val="1"/>
                <w:sz w:val="24"/>
                <w:szCs w:val="24"/>
              </w:rPr>
              <w:t>а</w:t>
            </w:r>
            <w:r w:rsidRPr="00F452CE">
              <w:rPr>
                <w:sz w:val="24"/>
                <w:szCs w:val="24"/>
              </w:rPr>
              <w:t xml:space="preserve">й            </w:t>
            </w:r>
            <w:r w:rsidRPr="00F452CE">
              <w:rPr>
                <w:spacing w:val="-1"/>
                <w:sz w:val="24"/>
                <w:szCs w:val="24"/>
              </w:rPr>
              <w:t>д</w:t>
            </w:r>
            <w:r w:rsidRPr="00F452CE">
              <w:rPr>
                <w:sz w:val="24"/>
                <w:szCs w:val="24"/>
              </w:rPr>
              <w:t xml:space="preserve">а </w:t>
            </w:r>
            <w:r w:rsidRPr="00F452CE">
              <w:rPr>
                <w:spacing w:val="-1"/>
                <w:sz w:val="24"/>
                <w:szCs w:val="24"/>
              </w:rPr>
              <w:t>й</w:t>
            </w:r>
            <w:r w:rsidRPr="00F452CE">
              <w:rPr>
                <w:sz w:val="24"/>
                <w:szCs w:val="24"/>
              </w:rPr>
              <w:t>ы</w:t>
            </w:r>
            <w:r w:rsidRPr="00F452CE">
              <w:rPr>
                <w:spacing w:val="-1"/>
                <w:sz w:val="24"/>
                <w:szCs w:val="24"/>
              </w:rPr>
              <w:t>ж</w:t>
            </w:r>
            <w:r w:rsidRPr="00F452CE">
              <w:rPr>
                <w:spacing w:val="1"/>
                <w:sz w:val="24"/>
                <w:szCs w:val="24"/>
              </w:rPr>
              <w:t>ын</w:t>
            </w:r>
            <w:r w:rsidRPr="00F452CE">
              <w:rPr>
                <w:sz w:val="24"/>
                <w:szCs w:val="24"/>
              </w:rPr>
              <w:t>а</w:t>
            </w:r>
            <w:r w:rsidRPr="00F452CE">
              <w:rPr>
                <w:spacing w:val="-1"/>
                <w:sz w:val="24"/>
                <w:szCs w:val="24"/>
              </w:rPr>
              <w:t>н</w:t>
            </w:r>
            <w:r w:rsidRPr="00F452CE">
              <w:rPr>
                <w:sz w:val="24"/>
                <w:szCs w:val="24"/>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505"/>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 xml:space="preserve">аш: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ийы</w:t>
            </w:r>
            <w:r w:rsidRPr="00F452CE">
              <w:rPr>
                <w:sz w:val="24"/>
                <w:szCs w:val="24"/>
                <w:lang w:eastAsia="en-US"/>
              </w:rPr>
              <w:t>н т</w:t>
            </w:r>
            <w:r w:rsidRPr="00F452CE">
              <w:rPr>
                <w:spacing w:val="-1"/>
                <w:sz w:val="24"/>
                <w:szCs w:val="24"/>
                <w:lang w:eastAsia="en-US"/>
              </w:rPr>
              <w:t>ан</w:t>
            </w:r>
            <w:r w:rsidRPr="00F452CE">
              <w:rPr>
                <w:sz w:val="24"/>
                <w:szCs w:val="24"/>
                <w:lang w:eastAsia="en-US"/>
              </w:rPr>
              <w:t>аста</w:t>
            </w:r>
            <w:r w:rsidRPr="00F452CE">
              <w:rPr>
                <w:spacing w:val="-1"/>
                <w:sz w:val="24"/>
                <w:szCs w:val="24"/>
                <w:lang w:eastAsia="en-US"/>
              </w:rPr>
              <w:t>р</w:t>
            </w:r>
            <w:r w:rsidRPr="00F452CE">
              <w:rPr>
                <w:sz w:val="24"/>
                <w:szCs w:val="24"/>
                <w:lang w:eastAsia="en-US"/>
              </w:rPr>
              <w:t>ы</w:t>
            </w:r>
            <w:r w:rsidRPr="00F452CE">
              <w:rPr>
                <w:spacing w:val="1"/>
                <w:sz w:val="24"/>
                <w:szCs w:val="24"/>
                <w:lang w:eastAsia="en-US"/>
              </w:rPr>
              <w:t>м</w:t>
            </w:r>
            <w:r w:rsidRPr="00F452CE">
              <w:rPr>
                <w:sz w:val="24"/>
                <w:szCs w:val="24"/>
                <w:lang w:eastAsia="en-US"/>
              </w:rPr>
              <w:t>аш</w:t>
            </w:r>
          </w:p>
          <w:p w:rsidR="00D65A17" w:rsidRDefault="00D65A17" w:rsidP="00D65A17">
            <w:pPr>
              <w:widowControl w:val="0"/>
              <w:tabs>
                <w:tab w:val="left" w:pos="1194"/>
                <w:tab w:val="left" w:pos="2250"/>
              </w:tabs>
              <w:autoSpaceDE w:val="0"/>
              <w:autoSpaceDN w:val="0"/>
              <w:adjustRightInd w:val="0"/>
              <w:spacing w:after="0" w:line="240" w:lineRule="auto"/>
              <w:ind w:left="0"/>
              <w:rPr>
                <w:sz w:val="24"/>
                <w:szCs w:val="24"/>
              </w:rPr>
            </w:pPr>
            <w:r w:rsidRPr="00F452CE">
              <w:rPr>
                <w:sz w:val="24"/>
                <w:szCs w:val="24"/>
                <w:lang w:eastAsia="en-US"/>
              </w:rPr>
              <w:t>ст</w:t>
            </w:r>
            <w:r w:rsidRPr="00F452CE">
              <w:rPr>
                <w:spacing w:val="-1"/>
                <w:sz w:val="24"/>
                <w:szCs w:val="24"/>
                <w:lang w:eastAsia="en-US"/>
              </w:rPr>
              <w:t>еп</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ь</w:t>
            </w:r>
            <w:r w:rsidRPr="00F452CE">
              <w:rPr>
                <w:sz w:val="24"/>
                <w:szCs w:val="24"/>
                <w:lang w:eastAsia="en-US"/>
              </w:rPr>
              <w:t>ж</w:t>
            </w:r>
            <w:r w:rsidRPr="00F452CE">
              <w:rPr>
                <w:spacing w:val="2"/>
                <w:sz w:val="24"/>
                <w:szCs w:val="24"/>
                <w:lang w:eastAsia="en-US"/>
              </w:rPr>
              <w:t>е</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к:</w:t>
            </w:r>
            <w:r w:rsidRPr="00F452CE">
              <w:rPr>
                <w:sz w:val="24"/>
                <w:szCs w:val="24"/>
              </w:rPr>
              <w:t xml:space="preserve"> т</w:t>
            </w:r>
            <w:r w:rsidRPr="00F452CE">
              <w:rPr>
                <w:spacing w:val="-1"/>
                <w:sz w:val="24"/>
                <w:szCs w:val="24"/>
              </w:rPr>
              <w:t>ан</w:t>
            </w:r>
            <w:r w:rsidRPr="00F452CE">
              <w:rPr>
                <w:sz w:val="24"/>
                <w:szCs w:val="24"/>
              </w:rPr>
              <w:t>аста</w:t>
            </w:r>
            <w:r w:rsidRPr="00F452CE">
              <w:rPr>
                <w:spacing w:val="-1"/>
                <w:sz w:val="24"/>
                <w:szCs w:val="24"/>
              </w:rPr>
              <w:t>р</w:t>
            </w:r>
            <w:r w:rsidRPr="00F452CE">
              <w:rPr>
                <w:sz w:val="24"/>
                <w:szCs w:val="24"/>
              </w:rPr>
              <w:t>ы</w:t>
            </w:r>
            <w:r w:rsidRPr="00F452CE">
              <w:rPr>
                <w:spacing w:val="1"/>
                <w:sz w:val="24"/>
                <w:szCs w:val="24"/>
              </w:rPr>
              <w:t>м</w:t>
            </w:r>
            <w:r w:rsidRPr="00F452CE">
              <w:rPr>
                <w:sz w:val="24"/>
                <w:szCs w:val="24"/>
              </w:rPr>
              <w:t>е</w:t>
            </w:r>
            <w:r w:rsidRPr="00F452CE">
              <w:rPr>
                <w:sz w:val="24"/>
                <w:szCs w:val="24"/>
              </w:rPr>
              <w:tab/>
              <w:t xml:space="preserve">да </w:t>
            </w:r>
            <w:r w:rsidRPr="00F452CE">
              <w:rPr>
                <w:spacing w:val="-1"/>
                <w:sz w:val="24"/>
                <w:szCs w:val="24"/>
              </w:rPr>
              <w:t>п</w:t>
            </w:r>
            <w:r w:rsidRPr="00F452CE">
              <w:rPr>
                <w:sz w:val="24"/>
                <w:szCs w:val="24"/>
              </w:rPr>
              <w:t>ревос</w:t>
            </w:r>
            <w:r w:rsidRPr="00F452CE">
              <w:rPr>
                <w:spacing w:val="-1"/>
                <w:sz w:val="24"/>
                <w:szCs w:val="24"/>
              </w:rPr>
              <w:t>х</w:t>
            </w:r>
            <w:r w:rsidRPr="00F452CE">
              <w:rPr>
                <w:sz w:val="24"/>
                <w:szCs w:val="24"/>
              </w:rPr>
              <w:t>о</w:t>
            </w:r>
            <w:r w:rsidRPr="00F452CE">
              <w:rPr>
                <w:spacing w:val="1"/>
                <w:sz w:val="24"/>
                <w:szCs w:val="24"/>
              </w:rPr>
              <w:t>д</w:t>
            </w:r>
            <w:r w:rsidRPr="00F452CE">
              <w:rPr>
                <w:spacing w:val="-1"/>
                <w:sz w:val="24"/>
                <w:szCs w:val="24"/>
              </w:rPr>
              <w:t>н</w:t>
            </w:r>
            <w:r w:rsidRPr="00F452CE">
              <w:rPr>
                <w:sz w:val="24"/>
                <w:szCs w:val="24"/>
              </w:rPr>
              <w:t>ы</w:t>
            </w:r>
            <w:r w:rsidRPr="00F452CE">
              <w:rPr>
                <w:spacing w:val="-1"/>
                <w:sz w:val="24"/>
                <w:szCs w:val="24"/>
              </w:rPr>
              <w:t>й</w:t>
            </w:r>
            <w:r w:rsidRPr="00F452CE">
              <w:rPr>
                <w:sz w:val="24"/>
                <w:szCs w:val="24"/>
              </w:rPr>
              <w:t>степ</w:t>
            </w:r>
            <w:r w:rsidRPr="00F452CE">
              <w:rPr>
                <w:spacing w:val="1"/>
                <w:sz w:val="24"/>
                <w:szCs w:val="24"/>
              </w:rPr>
              <w:t>е</w:t>
            </w:r>
            <w:r w:rsidRPr="00F452CE">
              <w:rPr>
                <w:sz w:val="24"/>
                <w:szCs w:val="24"/>
              </w:rPr>
              <w:t>н</w:t>
            </w:r>
            <w:r w:rsidRPr="00F452CE">
              <w:rPr>
                <w:spacing w:val="1"/>
                <w:sz w:val="24"/>
                <w:szCs w:val="24"/>
              </w:rPr>
              <w:t>ь</w:t>
            </w:r>
            <w:r w:rsidRPr="00F452CE">
              <w:rPr>
                <w:sz w:val="24"/>
                <w:szCs w:val="24"/>
              </w:rPr>
              <w:t>-в</w:t>
            </w:r>
            <w:r w:rsidRPr="00F452CE">
              <w:rPr>
                <w:spacing w:val="-2"/>
                <w:sz w:val="24"/>
                <w:szCs w:val="24"/>
              </w:rPr>
              <w:t>л</w:t>
            </w:r>
            <w:r w:rsidRPr="00F452CE">
              <w:rPr>
                <w:sz w:val="24"/>
                <w:szCs w:val="24"/>
              </w:rPr>
              <w:t xml:space="preserve">ак; </w:t>
            </w:r>
            <w:r w:rsidRPr="00F452CE">
              <w:rPr>
                <w:spacing w:val="1"/>
                <w:sz w:val="24"/>
                <w:szCs w:val="24"/>
              </w:rPr>
              <w:t>н</w:t>
            </w:r>
            <w:r w:rsidRPr="00F452CE">
              <w:rPr>
                <w:sz w:val="24"/>
                <w:szCs w:val="24"/>
              </w:rPr>
              <w:t>у</w:t>
            </w:r>
            <w:r w:rsidRPr="00F452CE">
              <w:rPr>
                <w:spacing w:val="-2"/>
                <w:sz w:val="24"/>
                <w:szCs w:val="24"/>
              </w:rPr>
              <w:t>н</w:t>
            </w:r>
            <w:r w:rsidRPr="00F452CE">
              <w:rPr>
                <w:spacing w:val="1"/>
                <w:sz w:val="24"/>
                <w:szCs w:val="24"/>
              </w:rPr>
              <w:t>ы</w:t>
            </w:r>
            <w:r w:rsidRPr="00F452CE">
              <w:rPr>
                <w:sz w:val="24"/>
                <w:szCs w:val="24"/>
              </w:rPr>
              <w:t>н ы</w:t>
            </w:r>
            <w:r w:rsidRPr="00F452CE">
              <w:rPr>
                <w:spacing w:val="-1"/>
                <w:sz w:val="24"/>
                <w:szCs w:val="24"/>
              </w:rPr>
              <w:t>ш</w:t>
            </w:r>
            <w:r w:rsidRPr="00F452CE">
              <w:rPr>
                <w:sz w:val="24"/>
                <w:szCs w:val="24"/>
              </w:rPr>
              <w:t>т</w:t>
            </w:r>
            <w:r w:rsidRPr="00F452CE">
              <w:rPr>
                <w:spacing w:val="1"/>
                <w:sz w:val="24"/>
                <w:szCs w:val="24"/>
              </w:rPr>
              <w:t>а</w:t>
            </w:r>
            <w:r w:rsidRPr="00F452CE">
              <w:rPr>
                <w:spacing w:val="-1"/>
                <w:sz w:val="24"/>
                <w:szCs w:val="24"/>
              </w:rPr>
              <w:t>л</w:t>
            </w:r>
            <w:r w:rsidRPr="00F452CE">
              <w:rPr>
                <w:sz w:val="24"/>
                <w:szCs w:val="24"/>
              </w:rPr>
              <w:t>т</w:t>
            </w:r>
            <w:r w:rsidRPr="00F452CE">
              <w:rPr>
                <w:spacing w:val="-1"/>
                <w:sz w:val="24"/>
                <w:szCs w:val="24"/>
              </w:rPr>
              <w:t>м</w:t>
            </w:r>
            <w:r w:rsidRPr="00F452CE">
              <w:rPr>
                <w:sz w:val="24"/>
                <w:szCs w:val="24"/>
              </w:rPr>
              <w:t>ы</w:t>
            </w:r>
            <w:r w:rsidRPr="00F452CE">
              <w:rPr>
                <w:spacing w:val="2"/>
                <w:sz w:val="24"/>
                <w:szCs w:val="24"/>
              </w:rPr>
              <w:t>ш</w:t>
            </w:r>
            <w:r w:rsidRPr="00F452CE">
              <w:rPr>
                <w:sz w:val="24"/>
                <w:szCs w:val="24"/>
              </w:rPr>
              <w:t xml:space="preserve">т. </w:t>
            </w:r>
          </w:p>
          <w:p w:rsidR="00D65A17" w:rsidRPr="00F452CE" w:rsidRDefault="00D65A17" w:rsidP="00D65A17">
            <w:pPr>
              <w:widowControl w:val="0"/>
              <w:tabs>
                <w:tab w:val="left" w:pos="1194"/>
                <w:tab w:val="left" w:pos="2250"/>
              </w:tabs>
              <w:autoSpaceDE w:val="0"/>
              <w:autoSpaceDN w:val="0"/>
              <w:adjustRightInd w:val="0"/>
              <w:spacing w:after="0" w:line="240" w:lineRule="auto"/>
              <w:ind w:left="0"/>
              <w:rPr>
                <w:sz w:val="24"/>
                <w:szCs w:val="24"/>
              </w:rPr>
            </w:pPr>
            <w:r w:rsidRPr="00F452CE">
              <w:rPr>
                <w:i/>
                <w:iCs/>
                <w:sz w:val="24"/>
                <w:szCs w:val="24"/>
              </w:rPr>
              <w:t>М</w:t>
            </w:r>
            <w:r w:rsidRPr="00F452CE">
              <w:rPr>
                <w:i/>
                <w:iCs/>
                <w:spacing w:val="-1"/>
                <w:sz w:val="24"/>
                <w:szCs w:val="24"/>
              </w:rPr>
              <w:t>о</w:t>
            </w:r>
            <w:r w:rsidRPr="00F452CE">
              <w:rPr>
                <w:i/>
                <w:iCs/>
                <w:sz w:val="24"/>
                <w:szCs w:val="24"/>
              </w:rPr>
              <w:t>шты</w:t>
            </w:r>
            <w:r w:rsidRPr="00F452CE">
              <w:rPr>
                <w:i/>
                <w:iCs/>
                <w:spacing w:val="-1"/>
                <w:sz w:val="24"/>
                <w:szCs w:val="24"/>
              </w:rPr>
              <w:t>ш</w:t>
            </w:r>
            <w:r w:rsidRPr="00F452CE">
              <w:rPr>
                <w:i/>
                <w:iCs/>
                <w:sz w:val="24"/>
                <w:szCs w:val="24"/>
              </w:rPr>
              <w:t>аш:</w:t>
            </w:r>
            <w:r w:rsidRPr="00F452CE">
              <w:rPr>
                <w:spacing w:val="-2"/>
                <w:sz w:val="24"/>
                <w:szCs w:val="24"/>
              </w:rPr>
              <w:t>н</w:t>
            </w:r>
            <w:r w:rsidRPr="00F452CE">
              <w:rPr>
                <w:sz w:val="24"/>
                <w:szCs w:val="24"/>
              </w:rPr>
              <w:t>аречи</w:t>
            </w:r>
            <w:r w:rsidRPr="00F452CE">
              <w:rPr>
                <w:spacing w:val="-2"/>
                <w:sz w:val="24"/>
                <w:szCs w:val="24"/>
              </w:rPr>
              <w:t>й</w:t>
            </w:r>
            <w:r w:rsidRPr="00F452CE">
              <w:rPr>
                <w:sz w:val="24"/>
                <w:szCs w:val="24"/>
              </w:rPr>
              <w:t>ы</w:t>
            </w:r>
            <w:r w:rsidRPr="00F452CE">
              <w:rPr>
                <w:spacing w:val="-1"/>
                <w:sz w:val="24"/>
                <w:szCs w:val="24"/>
              </w:rPr>
              <w:t>н</w:t>
            </w:r>
            <w:r w:rsidRPr="00F452CE">
              <w:rPr>
                <w:sz w:val="24"/>
                <w:szCs w:val="24"/>
              </w:rPr>
              <w:t xml:space="preserve"> т</w:t>
            </w:r>
            <w:r w:rsidRPr="00F452CE">
              <w:rPr>
                <w:spacing w:val="-1"/>
                <w:sz w:val="24"/>
                <w:szCs w:val="24"/>
              </w:rPr>
              <w:t>ан</w:t>
            </w:r>
            <w:r w:rsidRPr="00F452CE">
              <w:rPr>
                <w:sz w:val="24"/>
                <w:szCs w:val="24"/>
              </w:rPr>
              <w:t>аста</w:t>
            </w:r>
            <w:r w:rsidRPr="00F452CE">
              <w:rPr>
                <w:spacing w:val="-1"/>
                <w:sz w:val="24"/>
                <w:szCs w:val="24"/>
              </w:rPr>
              <w:t>р</w:t>
            </w:r>
            <w:r w:rsidRPr="00F452CE">
              <w:rPr>
                <w:sz w:val="24"/>
                <w:szCs w:val="24"/>
              </w:rPr>
              <w:t>ы</w:t>
            </w:r>
            <w:r w:rsidRPr="00F452CE">
              <w:rPr>
                <w:spacing w:val="1"/>
                <w:sz w:val="24"/>
                <w:szCs w:val="24"/>
              </w:rPr>
              <w:t>м</w:t>
            </w:r>
            <w:r w:rsidRPr="00F452CE">
              <w:rPr>
                <w:sz w:val="24"/>
                <w:szCs w:val="24"/>
              </w:rPr>
              <w:t>едап</w:t>
            </w:r>
            <w:r w:rsidRPr="00F452CE">
              <w:rPr>
                <w:spacing w:val="-1"/>
                <w:sz w:val="24"/>
                <w:szCs w:val="24"/>
              </w:rPr>
              <w:t>р</w:t>
            </w:r>
            <w:r w:rsidRPr="00F452CE">
              <w:rPr>
                <w:sz w:val="24"/>
                <w:szCs w:val="24"/>
              </w:rPr>
              <w:t>ево</w:t>
            </w:r>
            <w:r w:rsidRPr="00F452CE">
              <w:rPr>
                <w:spacing w:val="2"/>
                <w:sz w:val="24"/>
                <w:szCs w:val="24"/>
              </w:rPr>
              <w:t>с</w:t>
            </w:r>
            <w:r w:rsidRPr="00F452CE">
              <w:rPr>
                <w:spacing w:val="-1"/>
                <w:sz w:val="24"/>
                <w:szCs w:val="24"/>
              </w:rPr>
              <w:t>х</w:t>
            </w:r>
            <w:r w:rsidRPr="00F452CE">
              <w:rPr>
                <w:sz w:val="24"/>
                <w:szCs w:val="24"/>
              </w:rPr>
              <w:t>од</w:t>
            </w:r>
            <w:r w:rsidRPr="00F452CE">
              <w:rPr>
                <w:spacing w:val="-2"/>
                <w:sz w:val="24"/>
                <w:szCs w:val="24"/>
              </w:rPr>
              <w:t>н</w:t>
            </w:r>
            <w:r w:rsidRPr="00F452CE">
              <w:rPr>
                <w:spacing w:val="1"/>
                <w:sz w:val="24"/>
                <w:szCs w:val="24"/>
              </w:rPr>
              <w:t>ы</w:t>
            </w:r>
            <w:r w:rsidRPr="00F452CE">
              <w:rPr>
                <w:sz w:val="24"/>
                <w:szCs w:val="24"/>
              </w:rPr>
              <w:t>й ст</w:t>
            </w:r>
            <w:r w:rsidRPr="00F452CE">
              <w:rPr>
                <w:spacing w:val="1"/>
                <w:sz w:val="24"/>
                <w:szCs w:val="24"/>
              </w:rPr>
              <w:t>е</w:t>
            </w:r>
            <w:r w:rsidRPr="00F452CE">
              <w:rPr>
                <w:spacing w:val="-1"/>
                <w:sz w:val="24"/>
                <w:szCs w:val="24"/>
              </w:rPr>
              <w:t>п</w:t>
            </w:r>
            <w:r w:rsidRPr="00F452CE">
              <w:rPr>
                <w:spacing w:val="1"/>
                <w:sz w:val="24"/>
                <w:szCs w:val="24"/>
              </w:rPr>
              <w:t>е</w:t>
            </w:r>
            <w:r w:rsidRPr="00F452CE">
              <w:rPr>
                <w:sz w:val="24"/>
                <w:szCs w:val="24"/>
              </w:rPr>
              <w:t>нь</w:t>
            </w:r>
            <w:r w:rsidRPr="00F452CE">
              <w:rPr>
                <w:spacing w:val="-1"/>
                <w:sz w:val="24"/>
                <w:szCs w:val="24"/>
              </w:rPr>
              <w:t>л</w:t>
            </w:r>
            <w:r w:rsidRPr="00F452CE">
              <w:rPr>
                <w:spacing w:val="1"/>
                <w:sz w:val="24"/>
                <w:szCs w:val="24"/>
              </w:rPr>
              <w:t>а</w:t>
            </w:r>
            <w:r w:rsidRPr="00F452CE">
              <w:rPr>
                <w:sz w:val="24"/>
                <w:szCs w:val="24"/>
              </w:rPr>
              <w:t>ж</w:t>
            </w:r>
            <w:r w:rsidRPr="00F452CE">
              <w:rPr>
                <w:spacing w:val="-1"/>
                <w:sz w:val="24"/>
                <w:szCs w:val="24"/>
              </w:rPr>
              <w:t>ы</w:t>
            </w:r>
            <w:r w:rsidRPr="00F452CE">
              <w:rPr>
                <w:sz w:val="24"/>
                <w:szCs w:val="24"/>
              </w:rPr>
              <w:t>м ы</w:t>
            </w:r>
            <w:r w:rsidRPr="00F452CE">
              <w:rPr>
                <w:spacing w:val="-1"/>
                <w:sz w:val="24"/>
                <w:szCs w:val="24"/>
              </w:rPr>
              <w:t>ш</w:t>
            </w:r>
            <w:r w:rsidRPr="00F452CE">
              <w:rPr>
                <w:sz w:val="24"/>
                <w:szCs w:val="24"/>
              </w:rPr>
              <w:t>ты</w:t>
            </w:r>
            <w:r w:rsidRPr="00F452CE">
              <w:rPr>
                <w:spacing w:val="-1"/>
                <w:sz w:val="24"/>
                <w:szCs w:val="24"/>
              </w:rPr>
              <w:t>ш</w:t>
            </w:r>
            <w:r w:rsidRPr="00F452CE">
              <w:rPr>
                <w:sz w:val="24"/>
                <w:szCs w:val="24"/>
              </w:rPr>
              <w:t>аш</w:t>
            </w:r>
            <w:r w:rsidRPr="00F452CE">
              <w:rPr>
                <w:spacing w:val="-1"/>
                <w:sz w:val="24"/>
                <w:szCs w:val="24"/>
              </w:rPr>
              <w:t>;</w:t>
            </w:r>
            <w:r w:rsidRPr="00F452CE">
              <w:rPr>
                <w:spacing w:val="-2"/>
                <w:sz w:val="24"/>
                <w:szCs w:val="24"/>
              </w:rPr>
              <w:t>п</w:t>
            </w:r>
            <w:r w:rsidRPr="00F452CE">
              <w:rPr>
                <w:sz w:val="24"/>
                <w:szCs w:val="24"/>
              </w:rPr>
              <w:t>ростой</w:t>
            </w:r>
            <w:r w:rsidRPr="00F452CE">
              <w:rPr>
                <w:sz w:val="24"/>
                <w:szCs w:val="24"/>
              </w:rPr>
              <w:tab/>
              <w:t>да состав</w:t>
            </w:r>
            <w:r w:rsidRPr="00F452CE">
              <w:rPr>
                <w:spacing w:val="-2"/>
                <w:sz w:val="24"/>
                <w:szCs w:val="24"/>
              </w:rPr>
              <w:t>н</w:t>
            </w:r>
            <w:r w:rsidRPr="00F452CE">
              <w:rPr>
                <w:sz w:val="24"/>
                <w:szCs w:val="24"/>
              </w:rPr>
              <w:t xml:space="preserve">ой   </w:t>
            </w:r>
            <w:r w:rsidRPr="00F452CE">
              <w:rPr>
                <w:spacing w:val="-1"/>
                <w:sz w:val="24"/>
                <w:szCs w:val="24"/>
              </w:rPr>
              <w:t>ф</w:t>
            </w:r>
            <w:r w:rsidRPr="00F452CE">
              <w:rPr>
                <w:sz w:val="24"/>
                <w:szCs w:val="24"/>
              </w:rPr>
              <w:t>о</w:t>
            </w:r>
            <w:r w:rsidRPr="00F452CE">
              <w:rPr>
                <w:spacing w:val="1"/>
                <w:sz w:val="24"/>
                <w:szCs w:val="24"/>
              </w:rPr>
              <w:t>рм</w:t>
            </w:r>
            <w:r w:rsidRPr="00F452CE">
              <w:rPr>
                <w:sz w:val="24"/>
                <w:szCs w:val="24"/>
              </w:rPr>
              <w:t>ан т</w:t>
            </w:r>
            <w:r w:rsidRPr="00F452CE">
              <w:rPr>
                <w:spacing w:val="-1"/>
                <w:sz w:val="24"/>
                <w:szCs w:val="24"/>
              </w:rPr>
              <w:t>ан</w:t>
            </w:r>
            <w:r w:rsidRPr="00F452CE">
              <w:rPr>
                <w:sz w:val="24"/>
                <w:szCs w:val="24"/>
              </w:rPr>
              <w:t>аста</w:t>
            </w:r>
            <w:r w:rsidRPr="00F452CE">
              <w:rPr>
                <w:spacing w:val="-1"/>
                <w:sz w:val="24"/>
                <w:szCs w:val="24"/>
              </w:rPr>
              <w:t>р</w:t>
            </w:r>
            <w:r w:rsidRPr="00F452CE">
              <w:rPr>
                <w:sz w:val="24"/>
                <w:szCs w:val="24"/>
              </w:rPr>
              <w:t>ы</w:t>
            </w:r>
            <w:r w:rsidRPr="00F452CE">
              <w:rPr>
                <w:spacing w:val="1"/>
                <w:sz w:val="24"/>
                <w:szCs w:val="24"/>
              </w:rPr>
              <w:t>м</w:t>
            </w:r>
            <w:r w:rsidRPr="00F452CE">
              <w:rPr>
                <w:sz w:val="24"/>
                <w:szCs w:val="24"/>
              </w:rPr>
              <w:t>аш    ст</w:t>
            </w:r>
            <w:r w:rsidRPr="00F452CE">
              <w:rPr>
                <w:spacing w:val="1"/>
                <w:sz w:val="24"/>
                <w:szCs w:val="24"/>
              </w:rPr>
              <w:t>е</w:t>
            </w:r>
            <w:r w:rsidRPr="00F452CE">
              <w:rPr>
                <w:spacing w:val="-1"/>
                <w:sz w:val="24"/>
                <w:szCs w:val="24"/>
              </w:rPr>
              <w:t>п</w:t>
            </w:r>
            <w:r w:rsidRPr="00F452CE">
              <w:rPr>
                <w:sz w:val="24"/>
                <w:szCs w:val="24"/>
              </w:rPr>
              <w:t xml:space="preserve">енян </w:t>
            </w:r>
            <w:r w:rsidRPr="00F452CE">
              <w:rPr>
                <w:spacing w:val="-1"/>
                <w:sz w:val="24"/>
                <w:szCs w:val="24"/>
              </w:rPr>
              <w:t>н</w:t>
            </w:r>
            <w:r w:rsidRPr="00F452CE">
              <w:rPr>
                <w:sz w:val="24"/>
                <w:szCs w:val="24"/>
              </w:rPr>
              <w:t>ареч</w:t>
            </w:r>
            <w:r w:rsidRPr="00F452CE">
              <w:rPr>
                <w:spacing w:val="-1"/>
                <w:sz w:val="24"/>
                <w:szCs w:val="24"/>
              </w:rPr>
              <w:t>и</w:t>
            </w:r>
            <w:r w:rsidRPr="00F452CE">
              <w:rPr>
                <w:spacing w:val="1"/>
                <w:sz w:val="24"/>
                <w:szCs w:val="24"/>
              </w:rPr>
              <w:t>й</w:t>
            </w:r>
            <w:r w:rsidRPr="00F452CE">
              <w:rPr>
                <w:spacing w:val="-1"/>
                <w:sz w:val="24"/>
                <w:szCs w:val="24"/>
              </w:rPr>
              <w:t>-</w:t>
            </w:r>
            <w:r w:rsidRPr="00F452CE">
              <w:rPr>
                <w:spacing w:val="1"/>
                <w:sz w:val="24"/>
                <w:szCs w:val="24"/>
              </w:rPr>
              <w:t>в</w:t>
            </w:r>
            <w:r w:rsidRPr="00F452CE">
              <w:rPr>
                <w:spacing w:val="-1"/>
                <w:sz w:val="24"/>
                <w:szCs w:val="24"/>
              </w:rPr>
              <w:t>л</w:t>
            </w:r>
            <w:r w:rsidRPr="00F452CE">
              <w:rPr>
                <w:spacing w:val="2"/>
                <w:sz w:val="24"/>
                <w:szCs w:val="24"/>
              </w:rPr>
              <w:t>а</w:t>
            </w:r>
            <w:r w:rsidRPr="00F452CE">
              <w:rPr>
                <w:spacing w:val="-1"/>
                <w:sz w:val="24"/>
                <w:szCs w:val="24"/>
              </w:rPr>
              <w:t>к</w:t>
            </w:r>
            <w:r w:rsidRPr="00F452CE">
              <w:rPr>
                <w:sz w:val="24"/>
                <w:szCs w:val="24"/>
              </w:rPr>
              <w:t>ы</w:t>
            </w:r>
            <w:r w:rsidRPr="00F452CE">
              <w:rPr>
                <w:spacing w:val="-1"/>
                <w:sz w:val="24"/>
                <w:szCs w:val="24"/>
              </w:rPr>
              <w:t>мч</w:t>
            </w:r>
            <w:r>
              <w:rPr>
                <w:sz w:val="24"/>
                <w:szCs w:val="24"/>
              </w:rPr>
              <w:t>ын во</w:t>
            </w:r>
            <w:r w:rsidRPr="00F452CE">
              <w:rPr>
                <w:sz w:val="24"/>
                <w:szCs w:val="24"/>
              </w:rPr>
              <w:t>з</w:t>
            </w:r>
            <w:r w:rsidRPr="00F452CE">
              <w:rPr>
                <w:spacing w:val="-1"/>
                <w:sz w:val="24"/>
                <w:szCs w:val="24"/>
              </w:rPr>
              <w:t>ы</w:t>
            </w:r>
            <w:r w:rsidRPr="00F452CE">
              <w:rPr>
                <w:sz w:val="24"/>
                <w:szCs w:val="24"/>
              </w:rPr>
              <w:t>шаш;к</w:t>
            </w:r>
            <w:r w:rsidRPr="00F452CE">
              <w:rPr>
                <w:spacing w:val="-1"/>
                <w:sz w:val="24"/>
                <w:szCs w:val="24"/>
              </w:rPr>
              <w:t>ў</w:t>
            </w:r>
            <w:r w:rsidRPr="00F452CE">
              <w:rPr>
                <w:sz w:val="24"/>
                <w:szCs w:val="24"/>
              </w:rPr>
              <w:t>л</w:t>
            </w:r>
            <w:r w:rsidRPr="00F452CE">
              <w:rPr>
                <w:spacing w:val="-1"/>
                <w:sz w:val="24"/>
                <w:szCs w:val="24"/>
              </w:rPr>
              <w:t>е</w:t>
            </w:r>
            <w:r w:rsidRPr="00F452CE">
              <w:rPr>
                <w:sz w:val="24"/>
                <w:szCs w:val="24"/>
              </w:rPr>
              <w:t>шгодым о</w:t>
            </w:r>
            <w:r w:rsidRPr="00F452CE">
              <w:rPr>
                <w:spacing w:val="1"/>
                <w:sz w:val="24"/>
                <w:szCs w:val="24"/>
              </w:rPr>
              <w:t>р</w:t>
            </w:r>
            <w:r w:rsidRPr="00F452CE">
              <w:rPr>
                <w:sz w:val="24"/>
                <w:szCs w:val="24"/>
              </w:rPr>
              <w:t>фог</w:t>
            </w:r>
            <w:r w:rsidRPr="00F452CE">
              <w:rPr>
                <w:spacing w:val="1"/>
                <w:sz w:val="24"/>
                <w:szCs w:val="24"/>
              </w:rPr>
              <w:t>р</w:t>
            </w:r>
            <w:r w:rsidRPr="00F452CE">
              <w:rPr>
                <w:sz w:val="24"/>
                <w:szCs w:val="24"/>
              </w:rPr>
              <w:t>аф</w:t>
            </w:r>
            <w:r w:rsidRPr="00F452CE">
              <w:rPr>
                <w:spacing w:val="-1"/>
                <w:sz w:val="24"/>
                <w:szCs w:val="24"/>
              </w:rPr>
              <w:t>ийм</w:t>
            </w:r>
            <w:r w:rsidRPr="00F452CE">
              <w:rPr>
                <w:sz w:val="24"/>
                <w:szCs w:val="24"/>
              </w:rPr>
              <w:t>у</w:t>
            </w:r>
            <w:r w:rsidRPr="00F452CE">
              <w:rPr>
                <w:spacing w:val="-1"/>
                <w:sz w:val="24"/>
                <w:szCs w:val="24"/>
              </w:rPr>
              <w:t>т</w:t>
            </w:r>
            <w:r w:rsidRPr="00F452CE">
              <w:rPr>
                <w:sz w:val="24"/>
                <w:szCs w:val="24"/>
              </w:rPr>
              <w:t>е</w:t>
            </w:r>
            <w:r w:rsidRPr="00F452CE">
              <w:rPr>
                <w:spacing w:val="-1"/>
                <w:sz w:val="24"/>
                <w:szCs w:val="24"/>
              </w:rPr>
              <w:t>р</w:t>
            </w:r>
            <w:r w:rsidRPr="00F452CE">
              <w:rPr>
                <w:sz w:val="24"/>
                <w:szCs w:val="24"/>
              </w:rPr>
              <w:t>д</w:t>
            </w:r>
            <w:r w:rsidRPr="00F452CE">
              <w:rPr>
                <w:spacing w:val="-1"/>
                <w:sz w:val="24"/>
                <w:szCs w:val="24"/>
              </w:rPr>
              <w:t>енеп</w:t>
            </w:r>
            <w:r w:rsidRPr="00F452CE">
              <w:rPr>
                <w:sz w:val="24"/>
                <w:szCs w:val="24"/>
              </w:rPr>
              <w:t>айда</w:t>
            </w:r>
            <w:r w:rsidRPr="00F452CE">
              <w:rPr>
                <w:spacing w:val="-1"/>
                <w:sz w:val="24"/>
                <w:szCs w:val="24"/>
              </w:rPr>
              <w:t>л</w:t>
            </w:r>
            <w:r w:rsidRPr="00F452CE">
              <w:rPr>
                <w:spacing w:val="1"/>
                <w:sz w:val="24"/>
                <w:szCs w:val="24"/>
              </w:rPr>
              <w:t>а</w:t>
            </w:r>
            <w:r w:rsidRPr="00F452CE">
              <w:rPr>
                <w:spacing w:val="-1"/>
                <w:sz w:val="24"/>
                <w:szCs w:val="24"/>
              </w:rPr>
              <w:t>н</w:t>
            </w:r>
            <w:r w:rsidRPr="00F452CE">
              <w:rPr>
                <w:sz w:val="24"/>
                <w:szCs w:val="24"/>
              </w:rPr>
              <w:t>ы</w:t>
            </w:r>
            <w:r w:rsidRPr="00F452CE">
              <w:rPr>
                <w:spacing w:val="-1"/>
                <w:sz w:val="24"/>
                <w:szCs w:val="24"/>
              </w:rPr>
              <w:t>ш</w:t>
            </w:r>
            <w:r w:rsidRPr="00F452CE">
              <w:rPr>
                <w:sz w:val="24"/>
                <w:szCs w:val="24"/>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z w:val="24"/>
                <w:szCs w:val="24"/>
                <w:lang w:eastAsia="en-US"/>
              </w:rPr>
              <w:t>-</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1"/>
                <w:sz w:val="24"/>
                <w:szCs w:val="24"/>
                <w:lang w:eastAsia="en-US"/>
              </w:rPr>
              <w:t>Сло</w:t>
            </w:r>
            <w:r w:rsidRPr="00F452CE">
              <w:rPr>
                <w:sz w:val="24"/>
                <w:szCs w:val="24"/>
                <w:lang w:eastAsia="en-US"/>
              </w:rPr>
              <w:t>варн</w:t>
            </w:r>
            <w:r w:rsidRPr="00F452CE">
              <w:rPr>
                <w:spacing w:val="1"/>
                <w:sz w:val="24"/>
                <w:szCs w:val="24"/>
                <w:lang w:eastAsia="en-US"/>
              </w:rPr>
              <w:t>ы</w:t>
            </w:r>
            <w:r w:rsidRPr="00F452CE">
              <w:rPr>
                <w:sz w:val="24"/>
                <w:szCs w:val="24"/>
                <w:lang w:eastAsia="en-US"/>
              </w:rPr>
              <w:t>й</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диктант</w:t>
            </w: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427"/>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50</w:t>
            </w:r>
            <w:r w:rsidRPr="00F452CE">
              <w:rPr>
                <w:spacing w:val="-1"/>
                <w:sz w:val="24"/>
                <w:szCs w:val="24"/>
                <w:lang w:eastAsia="en-US"/>
              </w:rPr>
              <w:t>-ш</w:t>
            </w:r>
            <w:r w:rsidRPr="00F452CE">
              <w:rPr>
                <w:sz w:val="24"/>
                <w:szCs w:val="24"/>
                <w:lang w:eastAsia="en-US"/>
              </w:rPr>
              <w:t>естр.</w:t>
            </w:r>
          </w:p>
          <w:p w:rsidR="00D65A17" w:rsidRPr="00F452CE" w:rsidRDefault="00D65A17" w:rsidP="00D65A17">
            <w:pPr>
              <w:widowControl w:val="0"/>
              <w:tabs>
                <w:tab w:val="left" w:pos="427"/>
              </w:tabs>
              <w:autoSpaceDE w:val="0"/>
              <w:autoSpaceDN w:val="0"/>
              <w:adjustRightInd w:val="0"/>
              <w:spacing w:after="0" w:line="240" w:lineRule="auto"/>
              <w:ind w:left="0"/>
              <w:rPr>
                <w:sz w:val="24"/>
                <w:szCs w:val="24"/>
                <w:lang w:eastAsia="en-US"/>
              </w:rPr>
            </w:pPr>
            <w:r w:rsidRPr="00F452CE">
              <w:rPr>
                <w:sz w:val="24"/>
                <w:szCs w:val="24"/>
                <w:lang w:eastAsia="en-US"/>
              </w:rPr>
              <w:t>1.О</w:t>
            </w:r>
            <w:r w:rsidRPr="00F452CE">
              <w:rPr>
                <w:spacing w:val="-1"/>
                <w:sz w:val="24"/>
                <w:szCs w:val="24"/>
                <w:lang w:eastAsia="en-US"/>
              </w:rPr>
              <w:t>й</w:t>
            </w:r>
            <w:r w:rsidRPr="00F452CE">
              <w:rPr>
                <w:spacing w:val="-2"/>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1"/>
                <w:sz w:val="24"/>
                <w:szCs w:val="24"/>
                <w:lang w:eastAsia="en-US"/>
              </w:rPr>
              <w:t>о</w:t>
            </w:r>
            <w:r w:rsidRPr="00F452CE">
              <w:rPr>
                <w:sz w:val="24"/>
                <w:szCs w:val="24"/>
                <w:lang w:eastAsia="en-US"/>
              </w:rPr>
              <w:t>-</w:t>
            </w:r>
          </w:p>
          <w:p w:rsidR="00D65A17" w:rsidRPr="00F452CE" w:rsidRDefault="00D65A17" w:rsidP="00D65A17">
            <w:pPr>
              <w:widowControl w:val="0"/>
              <w:tabs>
                <w:tab w:val="left" w:pos="813"/>
              </w:tabs>
              <w:autoSpaceDE w:val="0"/>
              <w:autoSpaceDN w:val="0"/>
              <w:adjustRightInd w:val="0"/>
              <w:spacing w:after="0" w:line="240" w:lineRule="auto"/>
              <w:ind w:left="0"/>
              <w:rPr>
                <w:sz w:val="24"/>
                <w:szCs w:val="24"/>
              </w:rPr>
            </w:pPr>
            <w:r>
              <w:rPr>
                <w:sz w:val="24"/>
                <w:szCs w:val="24"/>
              </w:rPr>
              <w:t>в</w:t>
            </w:r>
            <w:r w:rsidRPr="00F452CE">
              <w:rPr>
                <w:spacing w:val="-2"/>
                <w:sz w:val="24"/>
                <w:szCs w:val="24"/>
              </w:rPr>
              <w:t>л</w:t>
            </w:r>
            <w:r w:rsidRPr="00F452CE">
              <w:rPr>
                <w:sz w:val="24"/>
                <w:szCs w:val="24"/>
              </w:rPr>
              <w:t>ак</w:t>
            </w:r>
            <w:r w:rsidRPr="00F452CE">
              <w:rPr>
                <w:spacing w:val="-1"/>
                <w:sz w:val="24"/>
                <w:szCs w:val="24"/>
              </w:rPr>
              <w:t>ы</w:t>
            </w:r>
            <w:r w:rsidRPr="00F452CE">
              <w:rPr>
                <w:sz w:val="24"/>
                <w:szCs w:val="24"/>
              </w:rPr>
              <w:t>м</w:t>
            </w:r>
            <w:r w:rsidRPr="00F452CE">
              <w:rPr>
                <w:spacing w:val="2"/>
                <w:sz w:val="24"/>
                <w:szCs w:val="24"/>
              </w:rPr>
              <w:t>ч</w:t>
            </w:r>
            <w:r w:rsidRPr="00F452CE">
              <w:rPr>
                <w:sz w:val="24"/>
                <w:szCs w:val="24"/>
              </w:rPr>
              <w:t>л</w:t>
            </w:r>
            <w:r w:rsidRPr="00F452CE">
              <w:rPr>
                <w:spacing w:val="1"/>
                <w:sz w:val="24"/>
                <w:szCs w:val="24"/>
              </w:rPr>
              <w:t>е</w:t>
            </w:r>
            <w:r w:rsidRPr="00F452CE">
              <w:rPr>
                <w:sz w:val="24"/>
                <w:szCs w:val="24"/>
              </w:rPr>
              <w:t>н шот</w:t>
            </w:r>
            <w:r w:rsidRPr="00F452CE">
              <w:rPr>
                <w:sz w:val="24"/>
                <w:szCs w:val="24"/>
              </w:rPr>
              <w:tab/>
              <w:t>д</w:t>
            </w:r>
            <w:r w:rsidRPr="00F452CE">
              <w:rPr>
                <w:spacing w:val="1"/>
                <w:sz w:val="24"/>
                <w:szCs w:val="24"/>
              </w:rPr>
              <w:t>е</w:t>
            </w:r>
            <w:r w:rsidRPr="00F452CE">
              <w:rPr>
                <w:spacing w:val="-1"/>
                <w:sz w:val="24"/>
                <w:szCs w:val="24"/>
              </w:rPr>
              <w:t>н</w:t>
            </w:r>
            <w:r w:rsidRPr="00F452CE">
              <w:rPr>
                <w:sz w:val="24"/>
                <w:szCs w:val="24"/>
              </w:rPr>
              <w:t xml:space="preserve">е, </w:t>
            </w:r>
            <w:r w:rsidRPr="00F452CE">
              <w:rPr>
                <w:spacing w:val="-1"/>
                <w:sz w:val="24"/>
                <w:szCs w:val="24"/>
              </w:rPr>
              <w:t>п</w:t>
            </w:r>
            <w:r w:rsidRPr="00F452CE">
              <w:rPr>
                <w:sz w:val="24"/>
                <w:szCs w:val="24"/>
              </w:rPr>
              <w:t>а</w:t>
            </w:r>
            <w:r w:rsidRPr="00F452CE">
              <w:rPr>
                <w:spacing w:val="-1"/>
                <w:sz w:val="24"/>
                <w:szCs w:val="24"/>
              </w:rPr>
              <w:t>ле</w:t>
            </w:r>
            <w:r w:rsidRPr="00F452CE">
              <w:rPr>
                <w:sz w:val="24"/>
                <w:szCs w:val="24"/>
              </w:rPr>
              <w:t>мдыме м</w:t>
            </w:r>
            <w:r w:rsidRPr="00F452CE">
              <w:rPr>
                <w:spacing w:val="-1"/>
                <w:sz w:val="24"/>
                <w:szCs w:val="24"/>
              </w:rPr>
              <w:t>у</w:t>
            </w:r>
            <w:r w:rsidRPr="00F452CE">
              <w:rPr>
                <w:spacing w:val="1"/>
                <w:sz w:val="24"/>
                <w:szCs w:val="24"/>
              </w:rPr>
              <w:t>т</w:t>
            </w:r>
            <w:r w:rsidRPr="00F452CE">
              <w:rPr>
                <w:spacing w:val="-1"/>
                <w:sz w:val="24"/>
                <w:szCs w:val="24"/>
              </w:rPr>
              <w:t>-</w:t>
            </w:r>
            <w:r w:rsidRPr="00F452CE">
              <w:rPr>
                <w:spacing w:val="1"/>
                <w:sz w:val="24"/>
                <w:szCs w:val="24"/>
              </w:rPr>
              <w:t>в</w:t>
            </w:r>
            <w:r w:rsidRPr="00F452CE">
              <w:rPr>
                <w:spacing w:val="-1"/>
                <w:sz w:val="24"/>
                <w:szCs w:val="24"/>
              </w:rPr>
              <w:t>л</w:t>
            </w:r>
            <w:r w:rsidRPr="00F452CE">
              <w:rPr>
                <w:sz w:val="24"/>
                <w:szCs w:val="24"/>
              </w:rPr>
              <w:t>а</w:t>
            </w:r>
            <w:r w:rsidRPr="00F452CE">
              <w:rPr>
                <w:spacing w:val="-1"/>
                <w:sz w:val="24"/>
                <w:szCs w:val="24"/>
              </w:rPr>
              <w:t>к</w:t>
            </w:r>
            <w:r w:rsidRPr="00F452CE">
              <w:rPr>
                <w:sz w:val="24"/>
                <w:szCs w:val="24"/>
              </w:rPr>
              <w:t>ым состав     д</w:t>
            </w:r>
            <w:r w:rsidRPr="00F452CE">
              <w:rPr>
                <w:spacing w:val="-1"/>
                <w:sz w:val="24"/>
                <w:szCs w:val="24"/>
              </w:rPr>
              <w:t>е</w:t>
            </w:r>
            <w:r w:rsidRPr="00F452CE">
              <w:rPr>
                <w:sz w:val="24"/>
                <w:szCs w:val="24"/>
              </w:rPr>
              <w:t xml:space="preserve">не </w:t>
            </w:r>
            <w:r w:rsidRPr="00F452CE">
              <w:rPr>
                <w:spacing w:val="-1"/>
                <w:sz w:val="24"/>
                <w:szCs w:val="24"/>
              </w:rPr>
              <w:t>л</w:t>
            </w:r>
            <w:r w:rsidRPr="00F452CE">
              <w:rPr>
                <w:sz w:val="24"/>
                <w:szCs w:val="24"/>
              </w:rPr>
              <w:t>о</w:t>
            </w:r>
            <w:r w:rsidRPr="00F452CE">
              <w:rPr>
                <w:spacing w:val="-1"/>
                <w:sz w:val="24"/>
                <w:szCs w:val="24"/>
              </w:rPr>
              <w:t>н</w:t>
            </w:r>
            <w:r w:rsidRPr="00F452CE">
              <w:rPr>
                <w:sz w:val="24"/>
                <w:szCs w:val="24"/>
              </w:rPr>
              <w:t>чы</w:t>
            </w:r>
            <w:r w:rsidRPr="00F452CE">
              <w:rPr>
                <w:spacing w:val="-1"/>
                <w:sz w:val="24"/>
                <w:szCs w:val="24"/>
              </w:rPr>
              <w:t>л</w:t>
            </w:r>
            <w:r w:rsidRPr="00F452CE">
              <w:rPr>
                <w:spacing w:val="1"/>
                <w:sz w:val="24"/>
                <w:szCs w:val="24"/>
              </w:rPr>
              <w:t>а</w:t>
            </w:r>
            <w:r w:rsidRPr="00F452CE">
              <w:rPr>
                <w:sz w:val="24"/>
                <w:szCs w:val="24"/>
              </w:rPr>
              <w:t>ш.</w:t>
            </w:r>
          </w:p>
          <w:p w:rsidR="00D65A17" w:rsidRPr="00F452CE" w:rsidRDefault="00D65A17" w:rsidP="00D65A17">
            <w:pPr>
              <w:widowControl w:val="0"/>
              <w:tabs>
                <w:tab w:val="left" w:pos="744"/>
              </w:tabs>
              <w:autoSpaceDE w:val="0"/>
              <w:autoSpaceDN w:val="0"/>
              <w:adjustRightInd w:val="0"/>
              <w:spacing w:after="0" w:line="240" w:lineRule="auto"/>
              <w:ind w:left="0"/>
              <w:rPr>
                <w:sz w:val="24"/>
                <w:szCs w:val="24"/>
              </w:rPr>
            </w:pPr>
            <w:r w:rsidRPr="00F452CE">
              <w:rPr>
                <w:sz w:val="24"/>
                <w:szCs w:val="24"/>
              </w:rPr>
              <w:t>2.В</w:t>
            </w:r>
            <w:r w:rsidRPr="00F452CE">
              <w:rPr>
                <w:spacing w:val="1"/>
                <w:sz w:val="24"/>
                <w:szCs w:val="24"/>
              </w:rPr>
              <w:t>о</w:t>
            </w:r>
            <w:r w:rsidRPr="00F452CE">
              <w:rPr>
                <w:sz w:val="24"/>
                <w:szCs w:val="24"/>
              </w:rPr>
              <w:t xml:space="preserve">зен </w:t>
            </w:r>
            <w:r w:rsidRPr="00F452CE">
              <w:rPr>
                <w:spacing w:val="-1"/>
                <w:sz w:val="24"/>
                <w:szCs w:val="24"/>
              </w:rPr>
              <w:t>н</w:t>
            </w:r>
            <w:r w:rsidRPr="00F452CE">
              <w:rPr>
                <w:sz w:val="24"/>
                <w:szCs w:val="24"/>
              </w:rPr>
              <w:t>а</w:t>
            </w:r>
            <w:r w:rsidRPr="00F452CE">
              <w:rPr>
                <w:spacing w:val="-1"/>
                <w:sz w:val="24"/>
                <w:szCs w:val="24"/>
              </w:rPr>
              <w:t>ла</w:t>
            </w:r>
            <w:r w:rsidRPr="00F452CE">
              <w:rPr>
                <w:sz w:val="24"/>
                <w:szCs w:val="24"/>
              </w:rPr>
              <w:t xml:space="preserve">ш,    </w:t>
            </w:r>
            <w:r w:rsidRPr="00F452CE">
              <w:rPr>
                <w:spacing w:val="-2"/>
                <w:sz w:val="24"/>
                <w:szCs w:val="24"/>
              </w:rPr>
              <w:t>п</w:t>
            </w:r>
            <w:r w:rsidRPr="00F452CE">
              <w:rPr>
                <w:sz w:val="24"/>
                <w:szCs w:val="24"/>
              </w:rPr>
              <w:t>але м</w:t>
            </w:r>
            <w:r w:rsidRPr="00F452CE">
              <w:rPr>
                <w:spacing w:val="-1"/>
                <w:sz w:val="24"/>
                <w:szCs w:val="24"/>
              </w:rPr>
              <w:t>у</w:t>
            </w:r>
            <w:r w:rsidRPr="00F452CE">
              <w:rPr>
                <w:sz w:val="24"/>
                <w:szCs w:val="24"/>
              </w:rPr>
              <w:t xml:space="preserve">т           </w:t>
            </w:r>
            <w:r w:rsidRPr="00F452CE">
              <w:rPr>
                <w:spacing w:val="-1"/>
                <w:sz w:val="24"/>
                <w:szCs w:val="24"/>
              </w:rPr>
              <w:t>д</w:t>
            </w:r>
            <w:r w:rsidRPr="00F452CE">
              <w:rPr>
                <w:spacing w:val="1"/>
                <w:sz w:val="24"/>
                <w:szCs w:val="24"/>
              </w:rPr>
              <w:t>е</w:t>
            </w:r>
            <w:r w:rsidRPr="00F452CE">
              <w:rPr>
                <w:sz w:val="24"/>
                <w:szCs w:val="24"/>
              </w:rPr>
              <w:t xml:space="preserve">н </w:t>
            </w:r>
            <w:r w:rsidRPr="00F452CE">
              <w:rPr>
                <w:spacing w:val="-1"/>
                <w:sz w:val="24"/>
                <w:szCs w:val="24"/>
              </w:rPr>
              <w:t>н</w:t>
            </w:r>
            <w:r w:rsidRPr="00F452CE">
              <w:rPr>
                <w:sz w:val="24"/>
                <w:szCs w:val="24"/>
              </w:rPr>
              <w:t>ареч</w:t>
            </w:r>
            <w:r w:rsidRPr="00F452CE">
              <w:rPr>
                <w:spacing w:val="-1"/>
                <w:sz w:val="24"/>
                <w:szCs w:val="24"/>
              </w:rPr>
              <w:t>ийы</w:t>
            </w:r>
            <w:r w:rsidRPr="00F452CE">
              <w:rPr>
                <w:sz w:val="24"/>
                <w:szCs w:val="24"/>
              </w:rPr>
              <w:t>м ой</w:t>
            </w:r>
            <w:r w:rsidRPr="00F452CE">
              <w:rPr>
                <w:spacing w:val="-1"/>
                <w:sz w:val="24"/>
                <w:szCs w:val="24"/>
              </w:rPr>
              <w:t>ы</w:t>
            </w:r>
            <w:r w:rsidRPr="00F452CE">
              <w:rPr>
                <w:sz w:val="24"/>
                <w:szCs w:val="24"/>
              </w:rPr>
              <w:t>рен он</w:t>
            </w:r>
            <w:r w:rsidRPr="00F452CE">
              <w:rPr>
                <w:spacing w:val="-1"/>
                <w:sz w:val="24"/>
                <w:szCs w:val="24"/>
              </w:rPr>
              <w:t>ч</w:t>
            </w:r>
            <w:r w:rsidRPr="00F452CE">
              <w:rPr>
                <w:sz w:val="24"/>
                <w:szCs w:val="24"/>
              </w:rPr>
              <w:t>ык</w:t>
            </w:r>
            <w:r w:rsidRPr="00F452CE">
              <w:rPr>
                <w:spacing w:val="-2"/>
                <w:sz w:val="24"/>
                <w:szCs w:val="24"/>
              </w:rPr>
              <w:t>т</w:t>
            </w:r>
            <w:r w:rsidRPr="00F452CE">
              <w:rPr>
                <w:sz w:val="24"/>
                <w:szCs w:val="24"/>
              </w:rPr>
              <w:t>а</w:t>
            </w:r>
            <w:r w:rsidRPr="00F452CE">
              <w:rPr>
                <w:spacing w:val="-1"/>
                <w:sz w:val="24"/>
                <w:szCs w:val="24"/>
              </w:rPr>
              <w:t>ш</w:t>
            </w:r>
            <w:r w:rsidRPr="00F452CE">
              <w:rPr>
                <w:sz w:val="24"/>
                <w:szCs w:val="24"/>
              </w:rPr>
              <w:t>.</w:t>
            </w:r>
          </w:p>
          <w:p w:rsidR="00D65A17" w:rsidRPr="00F452CE" w:rsidRDefault="00D65A17" w:rsidP="00D65A17">
            <w:pPr>
              <w:widowControl w:val="0"/>
              <w:tabs>
                <w:tab w:val="left" w:pos="427"/>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Наречи</w:t>
            </w:r>
            <w:r w:rsidRPr="00F452CE">
              <w:rPr>
                <w:spacing w:val="-1"/>
                <w:sz w:val="24"/>
                <w:szCs w:val="24"/>
                <w:lang w:eastAsia="en-US"/>
              </w:rPr>
              <w:t>йы</w:t>
            </w:r>
            <w:r w:rsidRPr="00F452CE">
              <w:rPr>
                <w:sz w:val="24"/>
                <w:szCs w:val="24"/>
                <w:lang w:eastAsia="en-US"/>
              </w:rPr>
              <w:t>м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аш да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z w:val="24"/>
                <w:szCs w:val="24"/>
                <w:lang w:eastAsia="en-US"/>
              </w:rPr>
              <w:t xml:space="preserve">ымаш. </w:t>
            </w:r>
            <w:r w:rsidRPr="00F452CE">
              <w:rPr>
                <w:spacing w:val="-1"/>
                <w:sz w:val="24"/>
                <w:szCs w:val="24"/>
                <w:lang w:eastAsia="en-US"/>
              </w:rPr>
              <w:t>С</w:t>
            </w:r>
            <w:r w:rsidRPr="00F452CE">
              <w:rPr>
                <w:sz w:val="24"/>
                <w:szCs w:val="24"/>
                <w:lang w:eastAsia="en-US"/>
              </w:rPr>
              <w:t>оч</w:t>
            </w:r>
            <w:r w:rsidRPr="00F452CE">
              <w:rPr>
                <w:spacing w:val="-1"/>
                <w:sz w:val="24"/>
                <w:szCs w:val="24"/>
                <w:lang w:eastAsia="en-US"/>
              </w:rPr>
              <w:t>ин</w:t>
            </w:r>
            <w:r w:rsidRPr="00F452CE">
              <w:rPr>
                <w:spacing w:val="2"/>
                <w:sz w:val="24"/>
                <w:szCs w:val="24"/>
                <w:lang w:eastAsia="en-US"/>
              </w:rPr>
              <w:t>е</w:t>
            </w:r>
            <w:r w:rsidRPr="00F452CE">
              <w:rPr>
                <w:spacing w:val="-1"/>
                <w:sz w:val="24"/>
                <w:szCs w:val="24"/>
                <w:lang w:eastAsia="en-US"/>
              </w:rPr>
              <w:t>н</w:t>
            </w:r>
            <w:r w:rsidRPr="00F452CE">
              <w:rPr>
                <w:sz w:val="24"/>
                <w:szCs w:val="24"/>
                <w:lang w:eastAsia="en-US"/>
              </w:rPr>
              <w:t>ий</w:t>
            </w:r>
          </w:p>
          <w:p w:rsidR="00D65A17" w:rsidRPr="00F452CE" w:rsidRDefault="00D65A17" w:rsidP="00D65A17">
            <w:pPr>
              <w:widowControl w:val="0"/>
              <w:tabs>
                <w:tab w:val="left" w:pos="691"/>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691"/>
              </w:tabs>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К</w:t>
            </w:r>
            <w:r w:rsidRPr="00F452CE">
              <w:rPr>
                <w:sz w:val="24"/>
                <w:szCs w:val="24"/>
                <w:lang w:eastAsia="en-US"/>
              </w:rPr>
              <w:t>омб</w:t>
            </w:r>
            <w:r w:rsidRPr="00F452CE">
              <w:rPr>
                <w:spacing w:val="1"/>
                <w:sz w:val="24"/>
                <w:szCs w:val="24"/>
                <w:lang w:eastAsia="en-US"/>
              </w:rPr>
              <w:t>и</w:t>
            </w:r>
            <w:r w:rsidRPr="00F452CE">
              <w:rPr>
                <w:spacing w:val="-1"/>
                <w:sz w:val="24"/>
                <w:szCs w:val="24"/>
                <w:lang w:eastAsia="en-US"/>
              </w:rPr>
              <w:t>нир</w:t>
            </w:r>
            <w:r w:rsidRPr="00F452CE">
              <w:rPr>
                <w:spacing w:val="1"/>
                <w:sz w:val="24"/>
                <w:szCs w:val="24"/>
                <w:lang w:eastAsia="en-US"/>
              </w:rPr>
              <w:t>о</w:t>
            </w:r>
            <w:r>
              <w:rPr>
                <w:spacing w:val="1"/>
                <w:sz w:val="24"/>
                <w:szCs w:val="24"/>
                <w:lang w:eastAsia="en-US"/>
              </w:rPr>
              <w:t>-</w:t>
            </w:r>
            <w:r>
              <w:rPr>
                <w:sz w:val="24"/>
                <w:szCs w:val="24"/>
                <w:lang w:eastAsia="en-US"/>
              </w:rPr>
              <w:t>ван</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й</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 Й</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м</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ы</w:t>
            </w:r>
            <w:r w:rsidRPr="00F452CE">
              <w:rPr>
                <w:spacing w:val="-1"/>
                <w:sz w:val="24"/>
                <w:szCs w:val="24"/>
                <w:lang w:eastAsia="en-US"/>
              </w:rPr>
              <w:t>в</w:t>
            </w:r>
            <w:r>
              <w:rPr>
                <w:sz w:val="24"/>
                <w:szCs w:val="24"/>
                <w:lang w:eastAsia="en-US"/>
              </w:rPr>
              <w:t>ыр</w:t>
            </w:r>
            <w:r w:rsidRPr="00F452CE">
              <w:rPr>
                <w:sz w:val="24"/>
                <w:szCs w:val="24"/>
                <w:lang w:eastAsia="en-US"/>
              </w:rPr>
              <w:t>т</w:t>
            </w:r>
            <w:r w:rsidRPr="00F452CE">
              <w:rPr>
                <w:spacing w:val="-1"/>
                <w:sz w:val="24"/>
                <w:szCs w:val="24"/>
                <w:lang w:eastAsia="en-US"/>
              </w:rPr>
              <w:t>ы</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w:t>
            </w:r>
            <w:r w:rsidRPr="00F452CE">
              <w:rPr>
                <w:spacing w:val="-1"/>
                <w:sz w:val="24"/>
                <w:szCs w:val="24"/>
                <w:lang w:eastAsia="en-US"/>
              </w:rPr>
              <w:t>С</w:t>
            </w:r>
            <w:r w:rsidRPr="00F452CE">
              <w:rPr>
                <w:sz w:val="24"/>
                <w:szCs w:val="24"/>
                <w:lang w:eastAsia="en-US"/>
              </w:rPr>
              <w:t>ылн</w:t>
            </w:r>
            <w:r w:rsidRPr="00F452CE">
              <w:rPr>
                <w:spacing w:val="1"/>
                <w:sz w:val="24"/>
                <w:szCs w:val="24"/>
                <w:lang w:eastAsia="en-US"/>
              </w:rPr>
              <w:t>ы</w:t>
            </w:r>
            <w:r w:rsidRPr="00F452CE">
              <w:rPr>
                <w:sz w:val="24"/>
                <w:szCs w:val="24"/>
                <w:lang w:eastAsia="en-US"/>
              </w:rPr>
              <w:t>-м</w:t>
            </w:r>
            <w:r w:rsidRPr="00F452CE">
              <w:rPr>
                <w:spacing w:val="-1"/>
                <w:sz w:val="24"/>
                <w:szCs w:val="24"/>
                <w:lang w:eastAsia="en-US"/>
              </w:rPr>
              <w:t>ут</w:t>
            </w:r>
            <w:r w:rsidRPr="00F452CE">
              <w:rPr>
                <w:sz w:val="24"/>
                <w:szCs w:val="24"/>
                <w:lang w:eastAsia="en-US"/>
              </w:rPr>
              <w:t>ан сочи</w:t>
            </w:r>
            <w:r w:rsidRPr="00F452CE">
              <w:rPr>
                <w:spacing w:val="-2"/>
                <w:sz w:val="24"/>
                <w:szCs w:val="24"/>
                <w:lang w:eastAsia="en-US"/>
              </w:rPr>
              <w:t>н</w:t>
            </w:r>
            <w:r w:rsidRPr="00F452CE">
              <w:rPr>
                <w:spacing w:val="2"/>
                <w:sz w:val="24"/>
                <w:szCs w:val="24"/>
                <w:lang w:eastAsia="en-US"/>
              </w:rPr>
              <w:t>е</w:t>
            </w:r>
            <w:r w:rsidRPr="00F452CE">
              <w:rPr>
                <w:sz w:val="24"/>
                <w:szCs w:val="24"/>
                <w:lang w:eastAsia="en-US"/>
              </w:rPr>
              <w:t>-</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r w:rsidRPr="00F452CE">
              <w:rPr>
                <w:sz w:val="24"/>
                <w:szCs w:val="24"/>
                <w:lang w:eastAsia="en-US"/>
              </w:rPr>
              <w:t>Нареч</w:t>
            </w:r>
            <w:r w:rsidRPr="00F452CE">
              <w:rPr>
                <w:spacing w:val="-1"/>
                <w:sz w:val="24"/>
                <w:szCs w:val="24"/>
                <w:lang w:eastAsia="en-US"/>
              </w:rPr>
              <w:t>ий</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аш: </w:t>
            </w:r>
            <w:r w:rsidRPr="00F452CE">
              <w:rPr>
                <w:spacing w:val="2"/>
                <w:sz w:val="24"/>
                <w:szCs w:val="24"/>
                <w:lang w:eastAsia="en-US"/>
              </w:rPr>
              <w:t>с</w:t>
            </w:r>
            <w:r w:rsidRPr="00F452CE">
              <w:rPr>
                <w:spacing w:val="-3"/>
                <w:sz w:val="24"/>
                <w:szCs w:val="24"/>
                <w:lang w:eastAsia="en-US"/>
              </w:rPr>
              <w:t>у</w:t>
            </w:r>
            <w:r w:rsidRPr="00F452CE">
              <w:rPr>
                <w:spacing w:val="-1"/>
                <w:sz w:val="24"/>
                <w:szCs w:val="24"/>
                <w:lang w:eastAsia="en-US"/>
              </w:rPr>
              <w:t>ф</w:t>
            </w:r>
            <w:r w:rsidRPr="00F452CE">
              <w:rPr>
                <w:sz w:val="24"/>
                <w:szCs w:val="24"/>
                <w:lang w:eastAsia="en-US"/>
              </w:rPr>
              <w:t xml:space="preserve">фикс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w:t>
            </w:r>
            <w:r w:rsidRPr="00F452CE">
              <w:rPr>
                <w:sz w:val="24"/>
                <w:szCs w:val="24"/>
                <w:lang w:eastAsia="en-US"/>
              </w:rPr>
              <w:tab/>
              <w:t>д</w:t>
            </w:r>
            <w:r w:rsidRPr="00F452CE">
              <w:rPr>
                <w:spacing w:val="1"/>
                <w:sz w:val="24"/>
                <w:szCs w:val="24"/>
                <w:lang w:eastAsia="en-US"/>
              </w:rPr>
              <w:t>е</w:t>
            </w:r>
            <w:r w:rsidRPr="00F452CE">
              <w:rPr>
                <w:spacing w:val="-1"/>
                <w:sz w:val="24"/>
                <w:szCs w:val="24"/>
                <w:lang w:eastAsia="en-US"/>
              </w:rPr>
              <w:t>н</w:t>
            </w:r>
            <w:r w:rsidRPr="00F452CE">
              <w:rPr>
                <w:sz w:val="24"/>
                <w:szCs w:val="24"/>
                <w:lang w:eastAsia="en-US"/>
              </w:rPr>
              <w:t xml:space="preserve">е </w:t>
            </w:r>
            <w:r w:rsidRPr="00F452CE">
              <w:rPr>
                <w:spacing w:val="-1"/>
                <w:sz w:val="24"/>
                <w:szCs w:val="24"/>
                <w:lang w:eastAsia="en-US"/>
              </w:rPr>
              <w:t>л</w:t>
            </w:r>
            <w:r w:rsidRPr="00F452CE">
              <w:rPr>
                <w:sz w:val="24"/>
                <w:szCs w:val="24"/>
                <w:lang w:eastAsia="en-US"/>
              </w:rPr>
              <w:t>и</w:t>
            </w:r>
            <w:r w:rsidRPr="00F452CE">
              <w:rPr>
                <w:spacing w:val="-1"/>
                <w:sz w:val="24"/>
                <w:szCs w:val="24"/>
                <w:lang w:eastAsia="en-US"/>
              </w:rPr>
              <w:t>й</w:t>
            </w:r>
            <w:r w:rsidRPr="00F452CE">
              <w:rPr>
                <w:sz w:val="24"/>
                <w:szCs w:val="24"/>
                <w:lang w:eastAsia="en-US"/>
              </w:rPr>
              <w:t>ш</w:t>
            </w:r>
            <w:r w:rsidRPr="00F452CE">
              <w:rPr>
                <w:spacing w:val="-1"/>
                <w:sz w:val="24"/>
                <w:szCs w:val="24"/>
                <w:lang w:eastAsia="en-US"/>
              </w:rPr>
              <w:t>ен</w:t>
            </w:r>
            <w:r w:rsidRPr="00F452CE">
              <w:rPr>
                <w:sz w:val="24"/>
                <w:szCs w:val="24"/>
                <w:lang w:eastAsia="en-US"/>
              </w:rPr>
              <w:t>ареч</w:t>
            </w:r>
            <w:r w:rsidRPr="00F452CE">
              <w:rPr>
                <w:spacing w:val="-1"/>
                <w:sz w:val="24"/>
                <w:szCs w:val="24"/>
                <w:lang w:eastAsia="en-US"/>
              </w:rPr>
              <w:t>ийы</w:t>
            </w:r>
            <w:r w:rsidRPr="00F452CE">
              <w:rPr>
                <w:sz w:val="24"/>
                <w:szCs w:val="24"/>
                <w:lang w:eastAsia="en-US"/>
              </w:rPr>
              <w:t>м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аш,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г</w:t>
            </w:r>
            <w:r w:rsidRPr="00F452CE">
              <w:rPr>
                <w:sz w:val="24"/>
                <w:szCs w:val="24"/>
                <w:lang w:eastAsia="en-US"/>
              </w:rPr>
              <w:t>ыр</w:t>
            </w:r>
            <w:r w:rsidRPr="00F452CE">
              <w:rPr>
                <w:spacing w:val="3"/>
                <w:sz w:val="24"/>
                <w:szCs w:val="24"/>
                <w:lang w:eastAsia="en-US"/>
              </w:rPr>
              <w:t>м</w:t>
            </w:r>
            <w:r w:rsidRPr="00F452CE">
              <w:rPr>
                <w:spacing w:val="-3"/>
                <w:sz w:val="24"/>
                <w:szCs w:val="24"/>
                <w:lang w:eastAsia="en-US"/>
              </w:rPr>
              <w:t>у</w:t>
            </w:r>
            <w:r w:rsidRPr="00F452CE">
              <w:rPr>
                <w:spacing w:val="-1"/>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 xml:space="preserve">аш, </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ж</w:t>
            </w:r>
            <w:r w:rsidRPr="00F452CE">
              <w:rPr>
                <w:spacing w:val="1"/>
                <w:sz w:val="24"/>
                <w:szCs w:val="24"/>
                <w:lang w:eastAsia="en-US"/>
              </w:rPr>
              <w:t>ын</w:t>
            </w:r>
            <w:r w:rsidRPr="00F452CE">
              <w:rPr>
                <w:sz w:val="24"/>
                <w:szCs w:val="24"/>
                <w:lang w:eastAsia="en-US"/>
              </w:rPr>
              <w:t>а</w:t>
            </w:r>
            <w:r w:rsidRPr="00F452CE">
              <w:rPr>
                <w:spacing w:val="-1"/>
                <w:sz w:val="24"/>
                <w:szCs w:val="24"/>
                <w:lang w:eastAsia="en-US"/>
              </w:rPr>
              <w:t>нн</w:t>
            </w:r>
            <w:r w:rsidRPr="00F452CE">
              <w:rPr>
                <w:sz w:val="24"/>
                <w:szCs w:val="24"/>
                <w:lang w:eastAsia="en-US"/>
              </w:rPr>
              <w:t>аречий</w:t>
            </w:r>
            <w:r w:rsidRPr="00F452CE">
              <w:rPr>
                <w:spacing w:val="-1"/>
                <w:sz w:val="24"/>
                <w:szCs w:val="24"/>
                <w:lang w:eastAsia="en-US"/>
              </w:rPr>
              <w:t>-</w:t>
            </w:r>
            <w:r w:rsidRPr="00F452CE">
              <w:rPr>
                <w:sz w:val="24"/>
                <w:szCs w:val="24"/>
                <w:lang w:eastAsia="en-US"/>
              </w:rPr>
              <w:t>вл</w:t>
            </w:r>
            <w:r w:rsidRPr="00F452CE">
              <w:rPr>
                <w:spacing w:val="1"/>
                <w:sz w:val="24"/>
                <w:szCs w:val="24"/>
                <w:lang w:eastAsia="en-US"/>
              </w:rPr>
              <w:t>а</w:t>
            </w:r>
            <w:r w:rsidRPr="00F452CE">
              <w:rPr>
                <w:sz w:val="24"/>
                <w:szCs w:val="24"/>
                <w:lang w:eastAsia="en-US"/>
              </w:rPr>
              <w:t>к</w:t>
            </w:r>
            <w:r w:rsidRPr="00F452CE">
              <w:rPr>
                <w:spacing w:val="-1"/>
                <w:sz w:val="24"/>
                <w:szCs w:val="24"/>
                <w:lang w:eastAsia="en-US"/>
              </w:rPr>
              <w:t>ы</w:t>
            </w:r>
            <w:r w:rsidRPr="00F452CE">
              <w:rPr>
                <w:sz w:val="24"/>
                <w:szCs w:val="24"/>
                <w:lang w:eastAsia="en-US"/>
              </w:rPr>
              <w:t>м 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 Нареч</w:t>
            </w:r>
            <w:r w:rsidRPr="00F452CE">
              <w:rPr>
                <w:spacing w:val="-1"/>
                <w:sz w:val="24"/>
                <w:szCs w:val="24"/>
                <w:lang w:eastAsia="en-US"/>
              </w:rPr>
              <w:t>ий</w:t>
            </w:r>
            <w:r w:rsidRPr="00F452CE">
              <w:rPr>
                <w:spacing w:val="1"/>
                <w:sz w:val="24"/>
                <w:szCs w:val="24"/>
                <w:lang w:eastAsia="en-US"/>
              </w:rPr>
              <w:t>ы</w:t>
            </w:r>
            <w:r w:rsidRPr="00F452CE">
              <w:rPr>
                <w:sz w:val="24"/>
                <w:szCs w:val="24"/>
                <w:lang w:eastAsia="en-US"/>
              </w:rPr>
              <w:t>н</w:t>
            </w:r>
            <w:r w:rsidRPr="00F452CE">
              <w:rPr>
                <w:spacing w:val="-1"/>
                <w:sz w:val="24"/>
                <w:szCs w:val="24"/>
                <w:lang w:eastAsia="en-US"/>
              </w:rPr>
              <w:t>к</w:t>
            </w:r>
            <w:r w:rsidRPr="00F452CE">
              <w:rPr>
                <w:sz w:val="24"/>
                <w:szCs w:val="24"/>
                <w:lang w:eastAsia="en-US"/>
              </w:rPr>
              <w:t>ўчыкда</w:t>
            </w:r>
            <w:r w:rsidRPr="00F452CE">
              <w:rPr>
                <w:spacing w:val="1"/>
                <w:sz w:val="24"/>
                <w:szCs w:val="24"/>
                <w:lang w:eastAsia="en-US"/>
              </w:rPr>
              <w:t>к</w:t>
            </w:r>
            <w:r w:rsidRPr="00F452CE">
              <w:rPr>
                <w:spacing w:val="-1"/>
                <w:sz w:val="24"/>
                <w:szCs w:val="24"/>
                <w:lang w:eastAsia="en-US"/>
              </w:rPr>
              <w:t>у</w:t>
            </w:r>
            <w:r w:rsidRPr="00F452CE">
              <w:rPr>
                <w:sz w:val="24"/>
                <w:szCs w:val="24"/>
                <w:lang w:eastAsia="en-US"/>
              </w:rPr>
              <w:t>жу фо</w:t>
            </w:r>
            <w:r w:rsidRPr="00F452CE">
              <w:rPr>
                <w:spacing w:val="1"/>
                <w:sz w:val="24"/>
                <w:szCs w:val="24"/>
                <w:lang w:eastAsia="en-US"/>
              </w:rPr>
              <w:t>р</w:t>
            </w:r>
            <w:r w:rsidRPr="00F452CE">
              <w:rPr>
                <w:sz w:val="24"/>
                <w:szCs w:val="24"/>
                <w:lang w:eastAsia="en-US"/>
              </w:rPr>
              <w:t>мыжо.Наречийым морфологически лончылымаш.</w:t>
            </w:r>
          </w:p>
          <w:p w:rsidR="00D65A17" w:rsidRPr="00F452CE" w:rsidRDefault="00D65A17" w:rsidP="00D65A17">
            <w:pPr>
              <w:widowControl w:val="0"/>
              <w:tabs>
                <w:tab w:val="left" w:pos="973"/>
              </w:tabs>
              <w:autoSpaceDE w:val="0"/>
              <w:autoSpaceDN w:val="0"/>
              <w:adjustRightInd w:val="0"/>
              <w:spacing w:after="0" w:line="240" w:lineRule="auto"/>
              <w:ind w:left="0"/>
              <w:rPr>
                <w:sz w:val="24"/>
                <w:szCs w:val="24"/>
                <w:lang w:eastAsia="en-US"/>
              </w:rPr>
            </w:pPr>
            <w:r w:rsidRPr="00F452CE">
              <w:rPr>
                <w:sz w:val="24"/>
                <w:szCs w:val="24"/>
                <w:lang w:eastAsia="en-US"/>
              </w:rPr>
              <w:t>Шочмо</w:t>
            </w:r>
            <w:r w:rsidRPr="00F452CE">
              <w:rPr>
                <w:spacing w:val="-1"/>
                <w:sz w:val="24"/>
                <w:szCs w:val="24"/>
                <w:lang w:eastAsia="en-US"/>
              </w:rPr>
              <w:t>ку</w:t>
            </w:r>
            <w:r w:rsidRPr="00F452CE">
              <w:rPr>
                <w:spacing w:val="-2"/>
                <w:sz w:val="24"/>
                <w:szCs w:val="24"/>
                <w:lang w:eastAsia="en-US"/>
              </w:rPr>
              <w:t>н</w:t>
            </w:r>
            <w:r w:rsidRPr="00F452CE">
              <w:rPr>
                <w:sz w:val="24"/>
                <w:szCs w:val="24"/>
                <w:lang w:eastAsia="en-US"/>
              </w:rPr>
              <w:t>де</w:t>
            </w:r>
            <w:r w:rsidRPr="00F452CE">
              <w:rPr>
                <w:spacing w:val="-1"/>
                <w:sz w:val="24"/>
                <w:szCs w:val="24"/>
                <w:lang w:eastAsia="en-US"/>
              </w:rPr>
              <w:t>мн</w:t>
            </w:r>
            <w:r w:rsidRPr="00F452CE">
              <w:rPr>
                <w:sz w:val="24"/>
                <w:szCs w:val="24"/>
                <w:lang w:eastAsia="en-US"/>
              </w:rPr>
              <w:t xml:space="preserve">ерген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w:t>
            </w:r>
            <w:r w:rsidRPr="00F452CE">
              <w:rPr>
                <w:spacing w:val="-1"/>
                <w:sz w:val="24"/>
                <w:szCs w:val="24"/>
                <w:lang w:eastAsia="en-US"/>
              </w:rPr>
              <w:t>ы</w:t>
            </w:r>
            <w:r w:rsidRPr="00F452CE">
              <w:rPr>
                <w:sz w:val="24"/>
                <w:szCs w:val="24"/>
                <w:lang w:eastAsia="en-US"/>
              </w:rPr>
              <w:t>ш</w:t>
            </w:r>
            <w:r w:rsidRPr="00F452CE">
              <w:rPr>
                <w:spacing w:val="-1"/>
                <w:sz w:val="24"/>
                <w:szCs w:val="24"/>
                <w:lang w:eastAsia="en-US"/>
              </w:rPr>
              <w:t>е</w:t>
            </w:r>
            <w:r w:rsidRPr="00F452CE">
              <w:rPr>
                <w:sz w:val="24"/>
                <w:szCs w:val="24"/>
                <w:lang w:eastAsia="en-US"/>
              </w:rPr>
              <w:t xml:space="preserve"> т</w:t>
            </w:r>
            <w:r w:rsidRPr="00F452CE">
              <w:rPr>
                <w:spacing w:val="-1"/>
                <w:sz w:val="24"/>
                <w:szCs w:val="24"/>
                <w:lang w:eastAsia="en-US"/>
              </w:rPr>
              <w:t>е</w:t>
            </w:r>
            <w:r w:rsidRPr="00F452CE">
              <w:rPr>
                <w:sz w:val="24"/>
                <w:szCs w:val="24"/>
                <w:lang w:eastAsia="en-US"/>
              </w:rPr>
              <w:t xml:space="preserve">мым        </w:t>
            </w:r>
            <w:r w:rsidRPr="00F452CE">
              <w:rPr>
                <w:spacing w:val="-2"/>
                <w:sz w:val="24"/>
                <w:szCs w:val="24"/>
                <w:lang w:eastAsia="en-US"/>
              </w:rPr>
              <w:t>п</w:t>
            </w:r>
            <w:r w:rsidRPr="00F452CE">
              <w:rPr>
                <w:sz w:val="24"/>
                <w:szCs w:val="24"/>
                <w:lang w:eastAsia="en-US"/>
              </w:rPr>
              <w:t>осн</w:t>
            </w:r>
            <w:r w:rsidRPr="00F452CE">
              <w:rPr>
                <w:spacing w:val="-1"/>
                <w:sz w:val="24"/>
                <w:szCs w:val="24"/>
                <w:lang w:eastAsia="en-US"/>
              </w:rPr>
              <w:t>аи</w:t>
            </w:r>
            <w:r w:rsidRPr="00F452CE">
              <w:rPr>
                <w:sz w:val="24"/>
                <w:szCs w:val="24"/>
                <w:lang w:eastAsia="en-US"/>
              </w:rPr>
              <w:t>з</w:t>
            </w:r>
            <w:r w:rsidRPr="00F452CE">
              <w:rPr>
                <w:spacing w:val="-1"/>
                <w:sz w:val="24"/>
                <w:szCs w:val="24"/>
                <w:lang w:eastAsia="en-US"/>
              </w:rPr>
              <w:t>и</w:t>
            </w:r>
            <w:r w:rsidRPr="00F452CE">
              <w:rPr>
                <w:sz w:val="24"/>
                <w:szCs w:val="24"/>
                <w:lang w:eastAsia="en-US"/>
              </w:rPr>
              <w:t xml:space="preserve">рак        </w:t>
            </w:r>
            <w:r w:rsidRPr="00F452CE">
              <w:rPr>
                <w:spacing w:val="-1"/>
                <w:sz w:val="24"/>
                <w:szCs w:val="24"/>
                <w:lang w:eastAsia="en-US"/>
              </w:rPr>
              <w:t>т</w:t>
            </w:r>
            <w:r w:rsidRPr="00F452CE">
              <w:rPr>
                <w:sz w:val="24"/>
                <w:szCs w:val="24"/>
                <w:lang w:eastAsia="en-US"/>
              </w:rPr>
              <w:t>ем</w:t>
            </w:r>
            <w:r w:rsidRPr="00F452CE">
              <w:rPr>
                <w:spacing w:val="2"/>
                <w:sz w:val="24"/>
                <w:szCs w:val="24"/>
                <w:lang w:eastAsia="en-US"/>
              </w:rPr>
              <w:t>е</w:t>
            </w:r>
            <w:r w:rsidRPr="00F452CE">
              <w:rPr>
                <w:sz w:val="24"/>
                <w:szCs w:val="24"/>
                <w:lang w:eastAsia="en-US"/>
              </w:rPr>
              <w:t>-в</w:t>
            </w:r>
            <w:r w:rsidRPr="00F452CE">
              <w:rPr>
                <w:spacing w:val="-2"/>
                <w:sz w:val="24"/>
                <w:szCs w:val="24"/>
                <w:lang w:eastAsia="en-US"/>
              </w:rPr>
              <w:t>л</w:t>
            </w:r>
            <w:r w:rsidRPr="00F452CE">
              <w:rPr>
                <w:sz w:val="24"/>
                <w:szCs w:val="24"/>
                <w:lang w:eastAsia="en-US"/>
              </w:rPr>
              <w:t>акл</w:t>
            </w:r>
            <w:r w:rsidRPr="00F452CE">
              <w:rPr>
                <w:spacing w:val="1"/>
                <w:sz w:val="24"/>
                <w:szCs w:val="24"/>
                <w:lang w:eastAsia="en-US"/>
              </w:rPr>
              <w:t>а</w:t>
            </w:r>
            <w:r w:rsidRPr="00F452CE">
              <w:rPr>
                <w:sz w:val="24"/>
                <w:szCs w:val="24"/>
                <w:lang w:eastAsia="en-US"/>
              </w:rPr>
              <w:t>нше</w:t>
            </w:r>
            <w:r w:rsidRPr="00F452CE">
              <w:rPr>
                <w:spacing w:val="-1"/>
                <w:sz w:val="24"/>
                <w:szCs w:val="24"/>
                <w:lang w:eastAsia="en-US"/>
              </w:rPr>
              <w:t>л</w:t>
            </w:r>
            <w:r w:rsidRPr="00F452CE">
              <w:rPr>
                <w:sz w:val="24"/>
                <w:szCs w:val="24"/>
                <w:lang w:eastAsia="en-US"/>
              </w:rPr>
              <w:t>е</w:t>
            </w:r>
            <w:r w:rsidRPr="00F452CE">
              <w:rPr>
                <w:spacing w:val="-1"/>
                <w:sz w:val="24"/>
                <w:szCs w:val="24"/>
                <w:lang w:eastAsia="en-US"/>
              </w:rPr>
              <w:t>д</w:t>
            </w:r>
            <w:r w:rsidRPr="00F452CE">
              <w:rPr>
                <w:spacing w:val="1"/>
                <w:sz w:val="24"/>
                <w:szCs w:val="24"/>
                <w:lang w:eastAsia="en-US"/>
              </w:rPr>
              <w:t>е</w:t>
            </w:r>
            <w:r w:rsidRPr="00F452CE">
              <w:rPr>
                <w:sz w:val="24"/>
                <w:szCs w:val="24"/>
                <w:lang w:eastAsia="en-US"/>
              </w:rPr>
              <w:t>н</w:t>
            </w:r>
            <w:r w:rsidRPr="00F452CE">
              <w:rPr>
                <w:spacing w:val="-1"/>
                <w:sz w:val="24"/>
                <w:szCs w:val="24"/>
                <w:lang w:eastAsia="en-US"/>
              </w:rPr>
              <w:t>,</w:t>
            </w:r>
            <w:r w:rsidRPr="00F452CE">
              <w:rPr>
                <w:sz w:val="24"/>
                <w:szCs w:val="24"/>
                <w:lang w:eastAsia="en-US"/>
              </w:rPr>
              <w:t xml:space="preserve"> сы</w:t>
            </w:r>
            <w:r w:rsidRPr="00F452CE">
              <w:rPr>
                <w:spacing w:val="-1"/>
                <w:sz w:val="24"/>
                <w:szCs w:val="24"/>
                <w:lang w:eastAsia="en-US"/>
              </w:rPr>
              <w:t>л</w:t>
            </w:r>
            <w:r w:rsidRPr="00F452CE">
              <w:rPr>
                <w:spacing w:val="-2"/>
                <w:sz w:val="24"/>
                <w:szCs w:val="24"/>
                <w:lang w:eastAsia="en-US"/>
              </w:rPr>
              <w:t>н</w:t>
            </w:r>
            <w:r w:rsidRPr="00F452CE">
              <w:rPr>
                <w:sz w:val="24"/>
                <w:szCs w:val="24"/>
                <w:lang w:eastAsia="en-US"/>
              </w:rPr>
              <w:t>ы</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pacing w:val="1"/>
                <w:sz w:val="24"/>
                <w:szCs w:val="24"/>
                <w:lang w:eastAsia="en-US"/>
              </w:rPr>
              <w:t>а</w:t>
            </w:r>
            <w:r w:rsidRPr="00F452CE">
              <w:rPr>
                <w:sz w:val="24"/>
                <w:szCs w:val="24"/>
                <w:lang w:eastAsia="en-US"/>
              </w:rPr>
              <w:t>н т</w:t>
            </w:r>
            <w:r w:rsidRPr="00F452CE">
              <w:rPr>
                <w:spacing w:val="-1"/>
                <w:sz w:val="24"/>
                <w:szCs w:val="24"/>
                <w:lang w:eastAsia="en-US"/>
              </w:rPr>
              <w:t>е</w:t>
            </w:r>
            <w:r w:rsidRPr="00F452CE">
              <w:rPr>
                <w:sz w:val="24"/>
                <w:szCs w:val="24"/>
                <w:lang w:eastAsia="en-US"/>
              </w:rPr>
              <w:t>кс</w:t>
            </w:r>
            <w:r w:rsidRPr="00F452CE">
              <w:rPr>
                <w:spacing w:val="-2"/>
                <w:sz w:val="24"/>
                <w:szCs w:val="24"/>
                <w:lang w:eastAsia="en-US"/>
              </w:rPr>
              <w:t>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чонымаш.</w:t>
            </w:r>
          </w:p>
          <w:p w:rsidR="00D65A17" w:rsidRPr="00F452CE" w:rsidRDefault="00D65A17" w:rsidP="00D65A17">
            <w:pPr>
              <w:widowControl w:val="0"/>
              <w:tabs>
                <w:tab w:val="left" w:pos="1204"/>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556"/>
                <w:tab w:val="left" w:pos="993"/>
                <w:tab w:val="left" w:pos="1704"/>
                <w:tab w:val="left" w:pos="2055"/>
              </w:tabs>
              <w:autoSpaceDE w:val="0"/>
              <w:autoSpaceDN w:val="0"/>
              <w:adjustRightInd w:val="0"/>
              <w:spacing w:after="0" w:line="240" w:lineRule="auto"/>
              <w:ind w:left="0"/>
              <w:rPr>
                <w:sz w:val="24"/>
                <w:szCs w:val="24"/>
                <w:lang w:eastAsia="en-US"/>
              </w:rPr>
            </w:pPr>
            <w:r w:rsidRPr="00F452CE">
              <w:rPr>
                <w:i/>
                <w:iCs/>
                <w:sz w:val="24"/>
                <w:szCs w:val="24"/>
                <w:lang w:eastAsia="en-US"/>
              </w:rPr>
              <w:t>Пал</w:t>
            </w:r>
            <w:r w:rsidRPr="00F452CE">
              <w:rPr>
                <w:i/>
                <w:iCs/>
                <w:spacing w:val="-1"/>
                <w:sz w:val="24"/>
                <w:szCs w:val="24"/>
                <w:lang w:eastAsia="en-US"/>
              </w:rPr>
              <w:t>ыш</w:t>
            </w:r>
            <w:r w:rsidRPr="00F452CE">
              <w:rPr>
                <w:i/>
                <w:iCs/>
                <w:sz w:val="24"/>
                <w:szCs w:val="24"/>
                <w:lang w:eastAsia="en-US"/>
              </w:rPr>
              <w:t>аш:</w:t>
            </w:r>
            <w:r w:rsidRPr="00F452CE">
              <w:rPr>
                <w:sz w:val="24"/>
                <w:szCs w:val="24"/>
                <w:lang w:eastAsia="en-US"/>
              </w:rPr>
              <w:tab/>
            </w:r>
            <w:r w:rsidRPr="00F452CE">
              <w:rPr>
                <w:spacing w:val="-1"/>
                <w:sz w:val="24"/>
                <w:szCs w:val="24"/>
                <w:lang w:eastAsia="en-US"/>
              </w:rPr>
              <w:t>п</w:t>
            </w:r>
            <w:r w:rsidRPr="00F452CE">
              <w:rPr>
                <w:sz w:val="24"/>
                <w:szCs w:val="24"/>
                <w:lang w:eastAsia="en-US"/>
              </w:rPr>
              <w:t>ростой</w:t>
            </w:r>
            <w:r w:rsidRPr="00F452CE">
              <w:rPr>
                <w:spacing w:val="-1"/>
                <w:sz w:val="24"/>
                <w:szCs w:val="24"/>
                <w:lang w:eastAsia="en-US"/>
              </w:rPr>
              <w:t>,</w:t>
            </w:r>
            <w:r w:rsidRPr="00F452CE">
              <w:rPr>
                <w:sz w:val="24"/>
                <w:szCs w:val="24"/>
                <w:lang w:eastAsia="en-US"/>
              </w:rPr>
              <w:t xml:space="preserve"> с</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жн</w:t>
            </w:r>
            <w:r w:rsidRPr="00F452CE">
              <w:rPr>
                <w:spacing w:val="1"/>
                <w:sz w:val="24"/>
                <w:szCs w:val="24"/>
                <w:lang w:eastAsia="en-US"/>
              </w:rPr>
              <w:t>ы</w:t>
            </w:r>
            <w:r w:rsidRPr="00F452CE">
              <w:rPr>
                <w:sz w:val="24"/>
                <w:szCs w:val="24"/>
                <w:lang w:eastAsia="en-US"/>
              </w:rPr>
              <w:t>й     д</w:t>
            </w:r>
            <w:r w:rsidRPr="00F452CE">
              <w:rPr>
                <w:spacing w:val="-1"/>
                <w:sz w:val="24"/>
                <w:szCs w:val="24"/>
                <w:lang w:eastAsia="en-US"/>
              </w:rPr>
              <w:t>а</w:t>
            </w:r>
            <w:r w:rsidRPr="00F452CE">
              <w:rPr>
                <w:sz w:val="24"/>
                <w:szCs w:val="24"/>
                <w:lang w:eastAsia="en-US"/>
              </w:rPr>
              <w:t>сост</w:t>
            </w:r>
            <w:r w:rsidRPr="00F452CE">
              <w:rPr>
                <w:spacing w:val="1"/>
                <w:sz w:val="24"/>
                <w:szCs w:val="24"/>
                <w:lang w:eastAsia="en-US"/>
              </w:rPr>
              <w:t>а</w:t>
            </w:r>
            <w:r w:rsidRPr="00F452CE">
              <w:rPr>
                <w:sz w:val="24"/>
                <w:szCs w:val="24"/>
                <w:lang w:eastAsia="en-US"/>
              </w:rPr>
              <w:t>в</w:t>
            </w:r>
            <w:r w:rsidRPr="00F452CE">
              <w:rPr>
                <w:spacing w:val="-1"/>
                <w:sz w:val="24"/>
                <w:szCs w:val="24"/>
                <w:lang w:eastAsia="en-US"/>
              </w:rPr>
              <w:t>но</w:t>
            </w:r>
            <w:r w:rsidRPr="00F452CE">
              <w:rPr>
                <w:sz w:val="24"/>
                <w:szCs w:val="24"/>
                <w:lang w:eastAsia="en-US"/>
              </w:rPr>
              <w:t xml:space="preserve">й </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w:t>
            </w:r>
            <w:r w:rsidRPr="00F452CE">
              <w:rPr>
                <w:spacing w:val="1"/>
                <w:sz w:val="24"/>
                <w:szCs w:val="24"/>
                <w:lang w:eastAsia="en-US"/>
              </w:rPr>
              <w:t>й</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pacing w:val="2"/>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возымаш. </w:t>
            </w: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с</w:t>
            </w:r>
            <w:r w:rsidRPr="00F452CE">
              <w:rPr>
                <w:spacing w:val="-3"/>
                <w:sz w:val="24"/>
                <w:szCs w:val="24"/>
                <w:lang w:eastAsia="en-US"/>
              </w:rPr>
              <w:t>у</w:t>
            </w:r>
            <w:r w:rsidRPr="00F452CE">
              <w:rPr>
                <w:spacing w:val="-1"/>
                <w:sz w:val="24"/>
                <w:szCs w:val="24"/>
                <w:lang w:eastAsia="en-US"/>
              </w:rPr>
              <w:t>ф</w:t>
            </w:r>
            <w:r w:rsidRPr="00F452CE">
              <w:rPr>
                <w:spacing w:val="2"/>
                <w:sz w:val="24"/>
                <w:szCs w:val="24"/>
                <w:lang w:eastAsia="en-US"/>
              </w:rPr>
              <w:t>ф</w:t>
            </w:r>
            <w:r w:rsidRPr="00F452CE">
              <w:rPr>
                <w:spacing w:val="-1"/>
                <w:sz w:val="24"/>
                <w:szCs w:val="24"/>
                <w:lang w:eastAsia="en-US"/>
              </w:rPr>
              <w:t>ик</w:t>
            </w:r>
            <w:r w:rsidRPr="00F452CE">
              <w:rPr>
                <w:sz w:val="24"/>
                <w:szCs w:val="24"/>
                <w:lang w:eastAsia="en-US"/>
              </w:rPr>
              <w:t xml:space="preserve">с </w:t>
            </w:r>
            <w:r w:rsidRPr="00F452CE">
              <w:rPr>
                <w:spacing w:val="-1"/>
                <w:sz w:val="24"/>
                <w:szCs w:val="24"/>
                <w:lang w:eastAsia="en-US"/>
              </w:rPr>
              <w:t>п</w:t>
            </w:r>
            <w:r w:rsidRPr="00F452CE">
              <w:rPr>
                <w:sz w:val="24"/>
                <w:szCs w:val="24"/>
                <w:lang w:eastAsia="en-US"/>
              </w:rPr>
              <w:t>о</w:t>
            </w:r>
            <w:r w:rsidRPr="00F452CE">
              <w:rPr>
                <w:spacing w:val="-1"/>
                <w:sz w:val="24"/>
                <w:szCs w:val="24"/>
                <w:lang w:eastAsia="en-US"/>
              </w:rPr>
              <w:t>л</w:t>
            </w:r>
            <w:r w:rsidRPr="00F452CE">
              <w:rPr>
                <w:sz w:val="24"/>
                <w:szCs w:val="24"/>
                <w:lang w:eastAsia="en-US"/>
              </w:rPr>
              <w:t>ш</w:t>
            </w:r>
            <w:r w:rsidRPr="00F452CE">
              <w:rPr>
                <w:spacing w:val="-1"/>
                <w:sz w:val="24"/>
                <w:szCs w:val="24"/>
                <w:lang w:eastAsia="en-US"/>
              </w:rPr>
              <w:t>ы</w:t>
            </w:r>
            <w:r w:rsidRPr="00F452CE">
              <w:rPr>
                <w:sz w:val="24"/>
                <w:szCs w:val="24"/>
                <w:lang w:eastAsia="en-US"/>
              </w:rPr>
              <w:t>мо     де</w:t>
            </w:r>
            <w:r w:rsidRPr="00F452CE">
              <w:rPr>
                <w:spacing w:val="-2"/>
                <w:sz w:val="24"/>
                <w:szCs w:val="24"/>
                <w:lang w:eastAsia="en-US"/>
              </w:rPr>
              <w:t>н</w:t>
            </w:r>
            <w:r w:rsidRPr="00F452CE">
              <w:rPr>
                <w:sz w:val="24"/>
                <w:szCs w:val="24"/>
                <w:lang w:eastAsia="en-US"/>
              </w:rPr>
              <w:t>е     л</w:t>
            </w:r>
            <w:r w:rsidRPr="00F452CE">
              <w:rPr>
                <w:spacing w:val="-1"/>
                <w:sz w:val="24"/>
                <w:szCs w:val="24"/>
                <w:lang w:eastAsia="en-US"/>
              </w:rPr>
              <w:t>ийш</w:t>
            </w:r>
            <w:r w:rsidRPr="00F452CE">
              <w:rPr>
                <w:sz w:val="24"/>
                <w:szCs w:val="24"/>
                <w:lang w:eastAsia="en-US"/>
              </w:rPr>
              <w:t xml:space="preserve">е </w:t>
            </w:r>
            <w:r w:rsidRPr="00F452CE">
              <w:rPr>
                <w:spacing w:val="-1"/>
                <w:sz w:val="24"/>
                <w:szCs w:val="24"/>
                <w:lang w:eastAsia="en-US"/>
              </w:rPr>
              <w:t>п</w:t>
            </w:r>
            <w:r w:rsidRPr="00F452CE">
              <w:rPr>
                <w:sz w:val="24"/>
                <w:szCs w:val="24"/>
                <w:lang w:eastAsia="en-US"/>
              </w:rPr>
              <w:t>ростой</w:t>
            </w:r>
            <w:r w:rsidRPr="00F452CE">
              <w:rPr>
                <w:spacing w:val="-1"/>
                <w:sz w:val="24"/>
                <w:szCs w:val="24"/>
                <w:lang w:eastAsia="en-US"/>
              </w:rPr>
              <w:t>н</w:t>
            </w:r>
            <w:r w:rsidRPr="00F452CE">
              <w:rPr>
                <w:sz w:val="24"/>
                <w:szCs w:val="24"/>
                <w:lang w:eastAsia="en-US"/>
              </w:rPr>
              <w:t>ареч</w:t>
            </w:r>
            <w:r w:rsidRPr="00F452CE">
              <w:rPr>
                <w:spacing w:val="-1"/>
                <w:sz w:val="24"/>
                <w:szCs w:val="24"/>
                <w:lang w:eastAsia="en-US"/>
              </w:rPr>
              <w:t>ий</w:t>
            </w:r>
            <w:r w:rsidRPr="00F452CE">
              <w:rPr>
                <w:sz w:val="24"/>
                <w:szCs w:val="24"/>
                <w:lang w:eastAsia="en-US"/>
              </w:rPr>
              <w:t>,</w:t>
            </w:r>
            <w:r w:rsidRPr="00F452CE">
              <w:rPr>
                <w:spacing w:val="2"/>
                <w:sz w:val="24"/>
                <w:szCs w:val="24"/>
                <w:lang w:eastAsia="en-US"/>
              </w:rPr>
              <w:t>с</w:t>
            </w:r>
            <w:r w:rsidRPr="00F452CE">
              <w:rPr>
                <w:sz w:val="24"/>
                <w:szCs w:val="24"/>
                <w:lang w:eastAsia="en-US"/>
              </w:rPr>
              <w:t>л</w:t>
            </w:r>
            <w:r w:rsidRPr="00F452CE">
              <w:rPr>
                <w:spacing w:val="-1"/>
                <w:sz w:val="24"/>
                <w:szCs w:val="24"/>
                <w:lang w:eastAsia="en-US"/>
              </w:rPr>
              <w:t>о</w:t>
            </w:r>
            <w:r w:rsidRPr="00F452CE">
              <w:rPr>
                <w:spacing w:val="1"/>
                <w:sz w:val="24"/>
                <w:szCs w:val="24"/>
                <w:lang w:eastAsia="en-US"/>
              </w:rPr>
              <w:t>ж</w:t>
            </w:r>
            <w:r w:rsidRPr="00F452CE">
              <w:rPr>
                <w:sz w:val="24"/>
                <w:szCs w:val="24"/>
                <w:lang w:eastAsia="en-US"/>
              </w:rPr>
              <w:t>н</w:t>
            </w:r>
            <w:r w:rsidRPr="00F452CE">
              <w:rPr>
                <w:spacing w:val="-1"/>
                <w:sz w:val="24"/>
                <w:szCs w:val="24"/>
                <w:lang w:eastAsia="en-US"/>
              </w:rPr>
              <w:t>ы</w:t>
            </w:r>
            <w:r w:rsidRPr="00F452CE">
              <w:rPr>
                <w:sz w:val="24"/>
                <w:szCs w:val="24"/>
                <w:lang w:eastAsia="en-US"/>
              </w:rPr>
              <w:t>й да состав</w:t>
            </w:r>
            <w:r w:rsidRPr="00F452CE">
              <w:rPr>
                <w:spacing w:val="-2"/>
                <w:sz w:val="24"/>
                <w:szCs w:val="24"/>
                <w:lang w:eastAsia="en-US"/>
              </w:rPr>
              <w:t>н</w:t>
            </w:r>
            <w:r w:rsidRPr="00F452CE">
              <w:rPr>
                <w:sz w:val="24"/>
                <w:szCs w:val="24"/>
                <w:lang w:eastAsia="en-US"/>
              </w:rPr>
              <w:t xml:space="preserve">ой     </w:t>
            </w:r>
            <w:r w:rsidRPr="00F452CE">
              <w:rPr>
                <w:spacing w:val="-1"/>
                <w:sz w:val="24"/>
                <w:szCs w:val="24"/>
                <w:lang w:eastAsia="en-US"/>
              </w:rPr>
              <w:t>н</w:t>
            </w:r>
            <w:r w:rsidRPr="00F452CE">
              <w:rPr>
                <w:sz w:val="24"/>
                <w:szCs w:val="24"/>
                <w:lang w:eastAsia="en-US"/>
              </w:rPr>
              <w:t>аречи</w:t>
            </w:r>
            <w:r w:rsidRPr="00F452CE">
              <w:rPr>
                <w:spacing w:val="1"/>
                <w:sz w:val="24"/>
                <w:szCs w:val="24"/>
                <w:lang w:eastAsia="en-US"/>
              </w:rPr>
              <w:t>й</w:t>
            </w:r>
            <w:r w:rsidRPr="00F452CE">
              <w:rPr>
                <w:sz w:val="24"/>
                <w:szCs w:val="24"/>
                <w:lang w:eastAsia="en-US"/>
              </w:rPr>
              <w:t>-в</w:t>
            </w:r>
            <w:r w:rsidRPr="00F452CE">
              <w:rPr>
                <w:spacing w:val="-2"/>
                <w:sz w:val="24"/>
                <w:szCs w:val="24"/>
                <w:lang w:eastAsia="en-US"/>
              </w:rPr>
              <w:t>л</w:t>
            </w:r>
            <w:r w:rsidRPr="00F452CE">
              <w:rPr>
                <w:sz w:val="24"/>
                <w:szCs w:val="24"/>
                <w:lang w:eastAsia="en-US"/>
              </w:rPr>
              <w:t>ак</w:t>
            </w:r>
            <w:r w:rsidRPr="00F452CE">
              <w:rPr>
                <w:spacing w:val="-1"/>
                <w:sz w:val="24"/>
                <w:szCs w:val="24"/>
                <w:lang w:eastAsia="en-US"/>
              </w:rPr>
              <w:t>ы</w:t>
            </w:r>
            <w:r w:rsidRPr="00F452CE">
              <w:rPr>
                <w:sz w:val="24"/>
                <w:szCs w:val="24"/>
                <w:lang w:eastAsia="en-US"/>
              </w:rPr>
              <w:t>м</w:t>
            </w:r>
            <w:r w:rsidRPr="00F452CE">
              <w:rPr>
                <w:sz w:val="24"/>
                <w:szCs w:val="24"/>
                <w:lang w:eastAsia="en-US"/>
              </w:rPr>
              <w:tab/>
              <w:t>чын    в</w:t>
            </w:r>
            <w:r w:rsidRPr="00F452CE">
              <w:rPr>
                <w:spacing w:val="-1"/>
                <w:sz w:val="24"/>
                <w:szCs w:val="24"/>
                <w:lang w:eastAsia="en-US"/>
              </w:rPr>
              <w:t>о</w:t>
            </w:r>
            <w:r w:rsidRPr="00F452CE">
              <w:rPr>
                <w:sz w:val="24"/>
                <w:szCs w:val="24"/>
                <w:lang w:eastAsia="en-US"/>
              </w:rPr>
              <w:t>зыша</w:t>
            </w:r>
            <w:r w:rsidRPr="00F452CE">
              <w:rPr>
                <w:spacing w:val="1"/>
                <w:sz w:val="24"/>
                <w:szCs w:val="24"/>
                <w:lang w:eastAsia="en-US"/>
              </w:rPr>
              <w:t>ш</w:t>
            </w:r>
            <w:r w:rsidRPr="00F452CE">
              <w:rPr>
                <w:sz w:val="24"/>
                <w:szCs w:val="24"/>
                <w:lang w:eastAsia="en-US"/>
              </w:rPr>
              <w:t>; о</w:t>
            </w:r>
            <w:r w:rsidRPr="00F452CE">
              <w:rPr>
                <w:spacing w:val="1"/>
                <w:sz w:val="24"/>
                <w:szCs w:val="24"/>
                <w:lang w:eastAsia="en-US"/>
              </w:rPr>
              <w:t>р</w:t>
            </w:r>
            <w:r w:rsidRPr="00F452CE">
              <w:rPr>
                <w:sz w:val="24"/>
                <w:szCs w:val="24"/>
                <w:lang w:eastAsia="en-US"/>
              </w:rPr>
              <w:t>фог</w:t>
            </w:r>
            <w:r w:rsidRPr="00F452CE">
              <w:rPr>
                <w:spacing w:val="1"/>
                <w:sz w:val="24"/>
                <w:szCs w:val="24"/>
                <w:lang w:eastAsia="en-US"/>
              </w:rPr>
              <w:t>р</w:t>
            </w:r>
            <w:r w:rsidRPr="00F452CE">
              <w:rPr>
                <w:sz w:val="24"/>
                <w:szCs w:val="24"/>
                <w:lang w:eastAsia="en-US"/>
              </w:rPr>
              <w:t>аф</w:t>
            </w:r>
            <w:r w:rsidRPr="00F452CE">
              <w:rPr>
                <w:spacing w:val="-1"/>
                <w:sz w:val="24"/>
                <w:szCs w:val="24"/>
                <w:lang w:eastAsia="en-US"/>
              </w:rPr>
              <w:t>ийм</w:t>
            </w:r>
            <w:r w:rsidRPr="00F452CE">
              <w:rPr>
                <w:sz w:val="24"/>
                <w:szCs w:val="24"/>
                <w:lang w:eastAsia="en-US"/>
              </w:rPr>
              <w:t>у</w:t>
            </w:r>
            <w:r w:rsidRPr="00F452CE">
              <w:rPr>
                <w:spacing w:val="-1"/>
                <w:sz w:val="24"/>
                <w:szCs w:val="24"/>
                <w:lang w:eastAsia="en-US"/>
              </w:rPr>
              <w:t>т</w:t>
            </w:r>
            <w:r w:rsidRPr="00F452CE">
              <w:rPr>
                <w:sz w:val="24"/>
                <w:szCs w:val="24"/>
                <w:lang w:eastAsia="en-US"/>
              </w:rPr>
              <w:t>е</w:t>
            </w:r>
            <w:r w:rsidRPr="00F452CE">
              <w:rPr>
                <w:spacing w:val="-1"/>
                <w:sz w:val="24"/>
                <w:szCs w:val="24"/>
                <w:lang w:eastAsia="en-US"/>
              </w:rPr>
              <w:t xml:space="preserve">р </w:t>
            </w:r>
            <w:r w:rsidRPr="00F452CE">
              <w:rPr>
                <w:sz w:val="24"/>
                <w:szCs w:val="24"/>
                <w:lang w:eastAsia="en-US"/>
              </w:rPr>
              <w:t>де</w:t>
            </w:r>
            <w:r w:rsidRPr="00F452CE">
              <w:rPr>
                <w:spacing w:val="-2"/>
                <w:sz w:val="24"/>
                <w:szCs w:val="24"/>
                <w:lang w:eastAsia="en-US"/>
              </w:rPr>
              <w:t>н</w:t>
            </w:r>
            <w:r w:rsidRPr="00F452CE">
              <w:rPr>
                <w:sz w:val="24"/>
                <w:szCs w:val="24"/>
                <w:lang w:eastAsia="en-US"/>
              </w:rPr>
              <w:t xml:space="preserve">е </w:t>
            </w:r>
            <w:r w:rsidRPr="00F452CE">
              <w:rPr>
                <w:spacing w:val="-1"/>
                <w:sz w:val="24"/>
                <w:szCs w:val="24"/>
                <w:lang w:eastAsia="en-US"/>
              </w:rPr>
              <w:t>п</w:t>
            </w:r>
            <w:r w:rsidRPr="00F452CE">
              <w:rPr>
                <w:sz w:val="24"/>
                <w:szCs w:val="24"/>
                <w:lang w:eastAsia="en-US"/>
              </w:rPr>
              <w:t>айда</w:t>
            </w:r>
            <w:r w:rsidRPr="00F452CE">
              <w:rPr>
                <w:spacing w:val="-1"/>
                <w:sz w:val="24"/>
                <w:szCs w:val="24"/>
                <w:lang w:eastAsia="en-US"/>
              </w:rPr>
              <w:t>л</w:t>
            </w:r>
            <w:r>
              <w:rPr>
                <w:spacing w:val="1"/>
                <w:sz w:val="24"/>
                <w:szCs w:val="24"/>
                <w:lang w:eastAsia="en-US"/>
              </w:rPr>
              <w:t>а</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ш</w:t>
            </w:r>
            <w:r w:rsidRPr="00F452CE">
              <w:rPr>
                <w:sz w:val="24"/>
                <w:szCs w:val="24"/>
                <w:lang w:eastAsia="en-US"/>
              </w:rPr>
              <w:t>аш.Нареч</w:t>
            </w:r>
            <w:r w:rsidRPr="00F452CE">
              <w:rPr>
                <w:spacing w:val="-1"/>
                <w:sz w:val="24"/>
                <w:szCs w:val="24"/>
                <w:lang w:eastAsia="en-US"/>
              </w:rPr>
              <w:t>ийы</w:t>
            </w:r>
            <w:r w:rsidRPr="00F452CE">
              <w:rPr>
                <w:sz w:val="24"/>
                <w:szCs w:val="24"/>
                <w:lang w:eastAsia="en-US"/>
              </w:rPr>
              <w:t>м 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sidRPr="00F452CE">
              <w:rPr>
                <w:sz w:val="24"/>
                <w:szCs w:val="24"/>
                <w:lang w:eastAsia="en-US"/>
              </w:rPr>
              <w:t>г</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 xml:space="preserve">и </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1"/>
                <w:sz w:val="24"/>
                <w:szCs w:val="24"/>
                <w:lang w:eastAsia="en-US"/>
              </w:rPr>
              <w:t>ы</w:t>
            </w:r>
            <w:r w:rsidRPr="00F452CE">
              <w:rPr>
                <w:sz w:val="24"/>
                <w:szCs w:val="24"/>
                <w:lang w:eastAsia="en-US"/>
              </w:rPr>
              <w:t>ша</w:t>
            </w:r>
            <w:r w:rsidRPr="00F452CE">
              <w:rPr>
                <w:spacing w:val="-1"/>
                <w:sz w:val="24"/>
                <w:szCs w:val="24"/>
                <w:lang w:eastAsia="en-US"/>
              </w:rPr>
              <w:t>ш</w:t>
            </w:r>
            <w:r w:rsidRPr="00F452CE">
              <w:rPr>
                <w:sz w:val="24"/>
                <w:szCs w:val="24"/>
                <w:lang w:eastAsia="en-US"/>
              </w:rPr>
              <w:t>.</w:t>
            </w:r>
          </w:p>
          <w:p w:rsidR="00D65A17" w:rsidRPr="00F452CE" w:rsidRDefault="00D65A17" w:rsidP="00D65A17">
            <w:pPr>
              <w:widowControl w:val="0"/>
              <w:tabs>
                <w:tab w:val="left" w:pos="1781"/>
              </w:tabs>
              <w:autoSpaceDE w:val="0"/>
              <w:autoSpaceDN w:val="0"/>
              <w:adjustRightInd w:val="0"/>
              <w:spacing w:after="0" w:line="240" w:lineRule="auto"/>
              <w:ind w:left="0"/>
              <w:rPr>
                <w:sz w:val="24"/>
                <w:szCs w:val="24"/>
                <w:lang w:eastAsia="en-US"/>
              </w:rPr>
            </w:pPr>
            <w:r w:rsidRPr="00F452CE">
              <w:rPr>
                <w:spacing w:val="-1"/>
                <w:sz w:val="24"/>
                <w:szCs w:val="24"/>
                <w:lang w:eastAsia="en-US"/>
              </w:rPr>
              <w:t>пл</w:t>
            </w:r>
            <w:r w:rsidRPr="00F452CE">
              <w:rPr>
                <w:spacing w:val="1"/>
                <w:sz w:val="24"/>
                <w:szCs w:val="24"/>
                <w:lang w:eastAsia="en-US"/>
              </w:rPr>
              <w:t>а</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шк</w:t>
            </w:r>
            <w:r w:rsidRPr="00F452CE">
              <w:rPr>
                <w:spacing w:val="-1"/>
                <w:sz w:val="24"/>
                <w:szCs w:val="24"/>
                <w:lang w:eastAsia="en-US"/>
              </w:rPr>
              <w:t>е</w:t>
            </w:r>
            <w:r w:rsidRPr="00F452CE">
              <w:rPr>
                <w:sz w:val="24"/>
                <w:szCs w:val="24"/>
                <w:lang w:eastAsia="en-US"/>
              </w:rPr>
              <w:t>г</w:t>
            </w:r>
            <w:r w:rsidRPr="00F452CE">
              <w:rPr>
                <w:spacing w:val="-1"/>
                <w:sz w:val="24"/>
                <w:szCs w:val="24"/>
                <w:lang w:eastAsia="en-US"/>
              </w:rPr>
              <w:t>ы</w:t>
            </w:r>
            <w:r w:rsidRPr="00F452CE">
              <w:rPr>
                <w:sz w:val="24"/>
                <w:szCs w:val="24"/>
                <w:lang w:eastAsia="en-US"/>
              </w:rPr>
              <w:t>ч  чон</w:t>
            </w:r>
            <w:r w:rsidRPr="00F452CE">
              <w:rPr>
                <w:spacing w:val="1"/>
                <w:sz w:val="24"/>
                <w:szCs w:val="24"/>
                <w:lang w:eastAsia="en-US"/>
              </w:rPr>
              <w:t>е</w:t>
            </w:r>
            <w:r w:rsidRPr="00F452CE">
              <w:rPr>
                <w:sz w:val="24"/>
                <w:szCs w:val="24"/>
                <w:lang w:eastAsia="en-US"/>
              </w:rPr>
              <w:t>н, сы</w:t>
            </w:r>
            <w:r w:rsidRPr="00F452CE">
              <w:rPr>
                <w:spacing w:val="-1"/>
                <w:sz w:val="24"/>
                <w:szCs w:val="24"/>
                <w:lang w:eastAsia="en-US"/>
              </w:rPr>
              <w:t>л</w:t>
            </w:r>
            <w:r w:rsidRPr="00F452CE">
              <w:rPr>
                <w:spacing w:val="-2"/>
                <w:sz w:val="24"/>
                <w:szCs w:val="24"/>
                <w:lang w:eastAsia="en-US"/>
              </w:rPr>
              <w:t>н</w:t>
            </w:r>
            <w:r w:rsidRPr="00F452CE">
              <w:rPr>
                <w:sz w:val="24"/>
                <w:szCs w:val="24"/>
                <w:lang w:eastAsia="en-US"/>
              </w:rPr>
              <w:t>ы</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т</w:t>
            </w:r>
            <w:r w:rsidRPr="00F452CE">
              <w:rPr>
                <w:sz w:val="24"/>
                <w:szCs w:val="24"/>
                <w:lang w:eastAsia="en-US"/>
              </w:rPr>
              <w:t>екстым воз</w:t>
            </w:r>
            <w:r w:rsidRPr="00F452CE">
              <w:rPr>
                <w:spacing w:val="-1"/>
                <w:sz w:val="24"/>
                <w:szCs w:val="24"/>
                <w:lang w:eastAsia="en-US"/>
              </w:rPr>
              <w:t>ы</w:t>
            </w:r>
            <w:r w:rsidRPr="00F452CE">
              <w:rPr>
                <w:sz w:val="24"/>
                <w:szCs w:val="24"/>
                <w:lang w:eastAsia="en-US"/>
              </w:rPr>
              <w:t>шаш;с</w:t>
            </w:r>
            <w:r w:rsidRPr="00F452CE">
              <w:rPr>
                <w:spacing w:val="-1"/>
                <w:sz w:val="24"/>
                <w:szCs w:val="24"/>
                <w:lang w:eastAsia="en-US"/>
              </w:rPr>
              <w:t>ин</w:t>
            </w:r>
            <w:r w:rsidRPr="00F452CE">
              <w:rPr>
                <w:spacing w:val="2"/>
                <w:sz w:val="24"/>
                <w:szCs w:val="24"/>
                <w:lang w:eastAsia="en-US"/>
              </w:rPr>
              <w:t>о</w:t>
            </w:r>
            <w:r w:rsidRPr="00F452CE">
              <w:rPr>
                <w:sz w:val="24"/>
                <w:szCs w:val="24"/>
                <w:lang w:eastAsia="en-US"/>
              </w:rPr>
              <w:t>н</w:t>
            </w:r>
            <w:r w:rsidRPr="00F452CE">
              <w:rPr>
                <w:spacing w:val="-2"/>
                <w:sz w:val="24"/>
                <w:szCs w:val="24"/>
                <w:lang w:eastAsia="en-US"/>
              </w:rPr>
              <w:t>и</w:t>
            </w:r>
            <w:r w:rsidRPr="00F452CE">
              <w:rPr>
                <w:sz w:val="24"/>
                <w:szCs w:val="24"/>
                <w:lang w:eastAsia="en-US"/>
              </w:rPr>
              <w:t>м</w:t>
            </w:r>
            <w:r w:rsidRPr="00F452CE">
              <w:rPr>
                <w:spacing w:val="2"/>
                <w:sz w:val="24"/>
                <w:szCs w:val="24"/>
                <w:lang w:eastAsia="en-US"/>
              </w:rPr>
              <w:t>м</w:t>
            </w:r>
            <w:r w:rsidRPr="00F452CE">
              <w:rPr>
                <w:sz w:val="24"/>
                <w:szCs w:val="24"/>
                <w:lang w:eastAsia="en-US"/>
              </w:rPr>
              <w:t>у</w:t>
            </w:r>
            <w:r w:rsidRPr="00F452CE">
              <w:rPr>
                <w:spacing w:val="-1"/>
                <w:sz w:val="24"/>
                <w:szCs w:val="24"/>
                <w:lang w:eastAsia="en-US"/>
              </w:rPr>
              <w:t>т</w:t>
            </w:r>
            <w:r w:rsidRPr="00F452CE">
              <w:rPr>
                <w:sz w:val="24"/>
                <w:szCs w:val="24"/>
                <w:lang w:eastAsia="en-US"/>
              </w:rPr>
              <w:t>е</w:t>
            </w:r>
            <w:r w:rsidRPr="00F452CE">
              <w:rPr>
                <w:spacing w:val="-1"/>
                <w:sz w:val="24"/>
                <w:szCs w:val="24"/>
                <w:lang w:eastAsia="en-US"/>
              </w:rPr>
              <w:t>р</w:t>
            </w:r>
            <w:r w:rsidRPr="00F452CE">
              <w:rPr>
                <w:sz w:val="24"/>
                <w:szCs w:val="24"/>
                <w:lang w:eastAsia="en-US"/>
              </w:rPr>
              <w:t xml:space="preserve"> де</w:t>
            </w:r>
            <w:r w:rsidRPr="00F452CE">
              <w:rPr>
                <w:spacing w:val="-2"/>
                <w:sz w:val="24"/>
                <w:szCs w:val="24"/>
                <w:lang w:eastAsia="en-US"/>
              </w:rPr>
              <w:t>н</w:t>
            </w:r>
            <w:r w:rsidRPr="00F452CE">
              <w:rPr>
                <w:sz w:val="24"/>
                <w:szCs w:val="24"/>
                <w:lang w:eastAsia="en-US"/>
              </w:rPr>
              <w:t xml:space="preserve">е </w:t>
            </w:r>
            <w:r w:rsidRPr="00F452CE">
              <w:rPr>
                <w:spacing w:val="-1"/>
                <w:sz w:val="24"/>
                <w:szCs w:val="24"/>
                <w:lang w:eastAsia="en-US"/>
              </w:rPr>
              <w:t>п</w:t>
            </w:r>
            <w:r w:rsidRPr="00F452CE">
              <w:rPr>
                <w:spacing w:val="1"/>
                <w:sz w:val="24"/>
                <w:szCs w:val="24"/>
                <w:lang w:eastAsia="en-US"/>
              </w:rPr>
              <w:t>а</w:t>
            </w:r>
            <w:r w:rsidRPr="00F452CE">
              <w:rPr>
                <w:sz w:val="24"/>
                <w:szCs w:val="24"/>
                <w:lang w:eastAsia="en-US"/>
              </w:rPr>
              <w:t>й</w:t>
            </w:r>
            <w:r w:rsidRPr="00F452CE">
              <w:rPr>
                <w:spacing w:val="-1"/>
                <w:sz w:val="24"/>
                <w:szCs w:val="24"/>
                <w:lang w:eastAsia="en-US"/>
              </w:rPr>
              <w:t>д</w:t>
            </w:r>
            <w:r w:rsidRPr="00F452CE">
              <w:rPr>
                <w:spacing w:val="1"/>
                <w:sz w:val="24"/>
                <w:szCs w:val="24"/>
                <w:lang w:eastAsia="en-US"/>
              </w:rPr>
              <w:t>а</w:t>
            </w:r>
            <w:r w:rsidRPr="00F452CE">
              <w:rPr>
                <w:sz w:val="24"/>
                <w:szCs w:val="24"/>
                <w:lang w:eastAsia="en-US"/>
              </w:rPr>
              <w:t>л</w:t>
            </w:r>
            <w:r w:rsidRPr="00F452CE">
              <w:rPr>
                <w:spacing w:val="1"/>
                <w:sz w:val="24"/>
                <w:szCs w:val="24"/>
                <w:lang w:eastAsia="en-US"/>
              </w:rPr>
              <w:t>а</w:t>
            </w:r>
            <w:r w:rsidRPr="00F452CE">
              <w:rPr>
                <w:spacing w:val="-1"/>
                <w:sz w:val="24"/>
                <w:szCs w:val="24"/>
                <w:lang w:eastAsia="en-US"/>
              </w:rPr>
              <w:t>н</w:t>
            </w:r>
            <w:r w:rsidRPr="00F452CE">
              <w:rPr>
                <w:sz w:val="24"/>
                <w:szCs w:val="24"/>
                <w:lang w:eastAsia="en-US"/>
              </w:rPr>
              <w:t>ы</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556"/>
                <w:tab w:val="left" w:pos="993"/>
                <w:tab w:val="left" w:pos="1704"/>
                <w:tab w:val="left" w:pos="2055"/>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556"/>
                <w:tab w:val="left" w:pos="993"/>
                <w:tab w:val="left" w:pos="1704"/>
                <w:tab w:val="left" w:pos="2055"/>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793"/>
              </w:tabs>
              <w:autoSpaceDE w:val="0"/>
              <w:autoSpaceDN w:val="0"/>
              <w:adjustRightInd w:val="0"/>
              <w:spacing w:after="0" w:line="240" w:lineRule="auto"/>
              <w:ind w:left="0"/>
              <w:rPr>
                <w:spacing w:val="-1"/>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w:t>
            </w:r>
            <w:r w:rsidRPr="00F452CE">
              <w:rPr>
                <w:sz w:val="24"/>
                <w:szCs w:val="24"/>
                <w:lang w:eastAsia="en-US"/>
              </w:rPr>
              <w:t>че</w:t>
            </w:r>
            <w:r w:rsidRPr="00F452CE">
              <w:rPr>
                <w:spacing w:val="3"/>
                <w:sz w:val="24"/>
                <w:szCs w:val="24"/>
                <w:lang w:eastAsia="en-US"/>
              </w:rPr>
              <w:t>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Наречи</w:t>
            </w:r>
            <w:r w:rsidRPr="00F452CE">
              <w:rPr>
                <w:spacing w:val="-2"/>
                <w:sz w:val="24"/>
                <w:szCs w:val="24"/>
                <w:lang w:eastAsia="en-US"/>
              </w:rPr>
              <w:t>й</w:t>
            </w:r>
            <w:r w:rsidRPr="00F452CE">
              <w:rPr>
                <w:sz w:val="24"/>
                <w:szCs w:val="24"/>
                <w:lang w:eastAsia="en-US"/>
              </w:rPr>
              <w:t>ы</w:t>
            </w:r>
            <w:r w:rsidRPr="00F452CE">
              <w:rPr>
                <w:spacing w:val="-1"/>
                <w:sz w:val="24"/>
                <w:szCs w:val="24"/>
                <w:lang w:eastAsia="en-US"/>
              </w:rPr>
              <w:t>м</w:t>
            </w:r>
            <w:r w:rsidRPr="00F452CE">
              <w:rPr>
                <w:sz w:val="24"/>
                <w:szCs w:val="24"/>
                <w:lang w:eastAsia="en-US"/>
              </w:rPr>
              <w:t>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о</w:t>
            </w:r>
            <w:r>
              <w:rPr>
                <w:sz w:val="24"/>
                <w:szCs w:val="24"/>
                <w:lang w:eastAsia="en-US"/>
              </w:rPr>
              <w:t>ги</w:t>
            </w:r>
            <w:r w:rsidRPr="00F452CE">
              <w:rPr>
                <w:sz w:val="24"/>
                <w:szCs w:val="24"/>
                <w:lang w:eastAsia="en-US"/>
              </w:rPr>
              <w:t>чес</w:t>
            </w:r>
            <w:r w:rsidRPr="00F452CE">
              <w:rPr>
                <w:spacing w:val="-1"/>
                <w:sz w:val="24"/>
                <w:szCs w:val="24"/>
                <w:lang w:eastAsia="en-US"/>
              </w:rPr>
              <w:t>к</w:t>
            </w:r>
            <w:r>
              <w:rPr>
                <w:sz w:val="24"/>
                <w:szCs w:val="24"/>
                <w:lang w:eastAsia="en-US"/>
              </w:rPr>
              <w:t xml:space="preserve">и </w:t>
            </w:r>
            <w:r w:rsidRPr="00F452CE">
              <w:rPr>
                <w:spacing w:val="-1"/>
                <w:sz w:val="24"/>
                <w:szCs w:val="24"/>
                <w:lang w:eastAsia="en-US"/>
              </w:rPr>
              <w:t>л</w:t>
            </w:r>
            <w:r w:rsidRPr="00F452CE">
              <w:rPr>
                <w:sz w:val="24"/>
                <w:szCs w:val="24"/>
                <w:lang w:eastAsia="en-US"/>
              </w:rPr>
              <w:t>о</w:t>
            </w:r>
            <w:r w:rsidRPr="00F452CE">
              <w:rPr>
                <w:spacing w:val="2"/>
                <w:sz w:val="24"/>
                <w:szCs w:val="24"/>
                <w:lang w:eastAsia="en-US"/>
              </w:rPr>
              <w:t>н</w:t>
            </w:r>
            <w:r w:rsidRPr="00F452CE">
              <w:rPr>
                <w:sz w:val="24"/>
                <w:szCs w:val="24"/>
                <w:lang w:eastAsia="en-US"/>
              </w:rPr>
              <w:t>чыл</w:t>
            </w:r>
            <w:r w:rsidRPr="00F452CE">
              <w:rPr>
                <w:spacing w:val="-1"/>
                <w:sz w:val="24"/>
                <w:szCs w:val="24"/>
                <w:lang w:eastAsia="en-US"/>
              </w:rPr>
              <w:t>ы</w:t>
            </w:r>
            <w:r w:rsidRPr="00F452CE">
              <w:rPr>
                <w:sz w:val="24"/>
                <w:szCs w:val="24"/>
                <w:lang w:eastAsia="en-US"/>
              </w:rPr>
              <w:t>маш</w:t>
            </w:r>
            <w:r w:rsidRPr="00F452CE">
              <w:rPr>
                <w:spacing w:val="-1"/>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t>С</w:t>
            </w:r>
            <w:r w:rsidRPr="00F452CE">
              <w:rPr>
                <w:sz w:val="24"/>
                <w:szCs w:val="24"/>
                <w:lang w:eastAsia="en-US"/>
              </w:rPr>
              <w:t>оч</w:t>
            </w:r>
            <w:r w:rsidRPr="00F452CE">
              <w:rPr>
                <w:spacing w:val="-1"/>
                <w:sz w:val="24"/>
                <w:szCs w:val="24"/>
                <w:lang w:eastAsia="en-US"/>
              </w:rPr>
              <w:t>ин</w:t>
            </w:r>
            <w:r w:rsidRPr="00F452CE">
              <w:rPr>
                <w:spacing w:val="1"/>
                <w:sz w:val="24"/>
                <w:szCs w:val="24"/>
                <w:lang w:eastAsia="en-US"/>
              </w:rPr>
              <w:t>ен</w:t>
            </w:r>
            <w:r>
              <w:rPr>
                <w:sz w:val="24"/>
                <w:szCs w:val="24"/>
                <w:lang w:eastAsia="en-US"/>
              </w:rPr>
              <w:t>и</w:t>
            </w:r>
            <w:r w:rsidRPr="00F452CE">
              <w:rPr>
                <w:spacing w:val="-1"/>
                <w:sz w:val="24"/>
                <w:szCs w:val="24"/>
                <w:lang w:eastAsia="en-US"/>
              </w:rPr>
              <w:t>й</w:t>
            </w:r>
            <w:r w:rsidRPr="00F452CE">
              <w:rPr>
                <w:sz w:val="24"/>
                <w:szCs w:val="24"/>
                <w:lang w:eastAsia="en-US"/>
              </w:rPr>
              <w:t>ы</w:t>
            </w:r>
            <w:r w:rsidRPr="00F452CE">
              <w:rPr>
                <w:spacing w:val="-1"/>
                <w:sz w:val="24"/>
                <w:szCs w:val="24"/>
                <w:lang w:eastAsia="en-US"/>
              </w:rPr>
              <w:t>м</w:t>
            </w:r>
            <w:r w:rsidRPr="00F452CE">
              <w:rPr>
                <w:sz w:val="24"/>
                <w:szCs w:val="24"/>
                <w:lang w:eastAsia="en-US"/>
              </w:rPr>
              <w:t>воз</w:t>
            </w:r>
            <w:r w:rsidRPr="00F452CE">
              <w:rPr>
                <w:spacing w:val="-1"/>
                <w:sz w:val="24"/>
                <w:szCs w:val="24"/>
                <w:lang w:eastAsia="en-US"/>
              </w:rPr>
              <w:t>ы</w:t>
            </w:r>
            <w:r w:rsidRPr="00F452CE">
              <w:rPr>
                <w:spacing w:val="1"/>
                <w:sz w:val="24"/>
                <w:szCs w:val="24"/>
                <w:lang w:eastAsia="en-US"/>
              </w:rPr>
              <w:t>м</w:t>
            </w:r>
            <w:r w:rsidRPr="00F452CE">
              <w:rPr>
                <w:sz w:val="24"/>
                <w:szCs w:val="24"/>
                <w:lang w:eastAsia="en-US"/>
              </w:rPr>
              <w:t>аш.</w:t>
            </w:r>
          </w:p>
          <w:p w:rsidR="00D65A17" w:rsidRPr="00F452CE" w:rsidRDefault="00D65A17" w:rsidP="00D65A17">
            <w:pPr>
              <w:widowControl w:val="0"/>
              <w:tabs>
                <w:tab w:val="left" w:pos="793"/>
              </w:tabs>
              <w:autoSpaceDE w:val="0"/>
              <w:autoSpaceDN w:val="0"/>
              <w:adjustRightInd w:val="0"/>
              <w:spacing w:after="0" w:line="240" w:lineRule="auto"/>
              <w:ind w:left="0"/>
              <w:rPr>
                <w:sz w:val="24"/>
                <w:szCs w:val="24"/>
                <w:lang w:eastAsia="en-US"/>
              </w:rPr>
            </w:pPr>
          </w:p>
          <w:p w:rsidR="00D65A17" w:rsidRPr="00F452CE" w:rsidRDefault="00D65A17" w:rsidP="00D65A17">
            <w:pPr>
              <w:widowControl w:val="0"/>
              <w:tabs>
                <w:tab w:val="left" w:pos="793"/>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774"/>
              </w:tabs>
              <w:autoSpaceDE w:val="0"/>
              <w:autoSpaceDN w:val="0"/>
              <w:adjustRightInd w:val="0"/>
              <w:spacing w:after="0" w:line="240" w:lineRule="auto"/>
              <w:ind w:left="0"/>
              <w:rPr>
                <w:sz w:val="24"/>
                <w:szCs w:val="24"/>
                <w:lang w:eastAsia="en-US"/>
              </w:rPr>
            </w:pPr>
            <w:r w:rsidRPr="00F452CE">
              <w:rPr>
                <w:sz w:val="24"/>
                <w:szCs w:val="24"/>
                <w:lang w:eastAsia="en-US"/>
              </w:rPr>
              <w:t>Учеб</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кы</w:t>
            </w:r>
            <w:r w:rsidRPr="00F452CE">
              <w:rPr>
                <w:sz w:val="24"/>
                <w:szCs w:val="24"/>
                <w:lang w:eastAsia="en-US"/>
              </w:rPr>
              <w:t>се 1</w:t>
            </w:r>
            <w:r w:rsidRPr="00F452CE">
              <w:rPr>
                <w:spacing w:val="1"/>
                <w:sz w:val="24"/>
                <w:szCs w:val="24"/>
                <w:lang w:eastAsia="en-US"/>
              </w:rPr>
              <w:t>56</w:t>
            </w:r>
            <w:r w:rsidRPr="00F452CE">
              <w:rPr>
                <w:spacing w:val="-1"/>
                <w:sz w:val="24"/>
                <w:szCs w:val="24"/>
                <w:lang w:eastAsia="en-US"/>
              </w:rPr>
              <w:t>-ш</w:t>
            </w:r>
            <w:r w:rsidRPr="00F452CE">
              <w:rPr>
                <w:sz w:val="24"/>
                <w:szCs w:val="24"/>
                <w:lang w:eastAsia="en-US"/>
              </w:rPr>
              <w:t xml:space="preserve">остр. </w:t>
            </w:r>
          </w:p>
          <w:p w:rsidR="00D65A17" w:rsidRPr="00F452CE" w:rsidRDefault="00D65A17" w:rsidP="00D65A17">
            <w:pPr>
              <w:widowControl w:val="0"/>
              <w:tabs>
                <w:tab w:val="left" w:pos="774"/>
              </w:tabs>
              <w:autoSpaceDE w:val="0"/>
              <w:autoSpaceDN w:val="0"/>
              <w:adjustRightInd w:val="0"/>
              <w:spacing w:after="0" w:line="240" w:lineRule="auto"/>
              <w:ind w:left="0"/>
              <w:rPr>
                <w:spacing w:val="62"/>
                <w:sz w:val="24"/>
                <w:szCs w:val="24"/>
                <w:lang w:eastAsia="en-US"/>
              </w:rPr>
            </w:pPr>
            <w:r w:rsidRPr="00F452CE">
              <w:rPr>
                <w:sz w:val="24"/>
                <w:szCs w:val="24"/>
                <w:lang w:eastAsia="en-US"/>
              </w:rPr>
              <w:t xml:space="preserve">1. </w:t>
            </w:r>
            <w:r w:rsidRPr="00F452CE">
              <w:rPr>
                <w:spacing w:val="1"/>
                <w:sz w:val="24"/>
                <w:szCs w:val="24"/>
                <w:lang w:eastAsia="en-US"/>
              </w:rPr>
              <w:t>2</w:t>
            </w:r>
            <w:r w:rsidRPr="00F452CE">
              <w:rPr>
                <w:spacing w:val="-1"/>
                <w:sz w:val="24"/>
                <w:szCs w:val="24"/>
                <w:lang w:eastAsia="en-US"/>
              </w:rPr>
              <w:t>-</w:t>
            </w:r>
            <w:r w:rsidRPr="00F452CE">
              <w:rPr>
                <w:sz w:val="24"/>
                <w:szCs w:val="24"/>
                <w:lang w:eastAsia="en-US"/>
              </w:rPr>
              <w:t>ш</w:t>
            </w:r>
            <w:r w:rsidRPr="00F452CE">
              <w:rPr>
                <w:spacing w:val="-1"/>
                <w:sz w:val="24"/>
                <w:szCs w:val="24"/>
                <w:lang w:eastAsia="en-US"/>
              </w:rPr>
              <w:t>оп</w:t>
            </w:r>
            <w:r w:rsidRPr="00F452CE">
              <w:rPr>
                <w:sz w:val="24"/>
                <w:szCs w:val="24"/>
                <w:lang w:eastAsia="en-US"/>
              </w:rPr>
              <w:t>а</w:t>
            </w:r>
            <w:r w:rsidRPr="00F452CE">
              <w:rPr>
                <w:spacing w:val="-1"/>
                <w:sz w:val="24"/>
                <w:szCs w:val="24"/>
                <w:lang w:eastAsia="en-US"/>
              </w:rPr>
              <w:t>ш</w:t>
            </w:r>
            <w:r w:rsidRPr="00F452CE">
              <w:rPr>
                <w:sz w:val="24"/>
                <w:szCs w:val="24"/>
                <w:lang w:eastAsia="en-US"/>
              </w:rPr>
              <w:t>а           – т</w:t>
            </w:r>
            <w:r w:rsidRPr="00F452CE">
              <w:rPr>
                <w:spacing w:val="-1"/>
                <w:sz w:val="24"/>
                <w:szCs w:val="24"/>
                <w:lang w:eastAsia="en-US"/>
              </w:rPr>
              <w:t>е</w:t>
            </w:r>
            <w:r w:rsidRPr="00F452CE">
              <w:rPr>
                <w:sz w:val="24"/>
                <w:szCs w:val="24"/>
                <w:lang w:eastAsia="en-US"/>
              </w:rPr>
              <w:t>мл</w:t>
            </w:r>
            <w:r w:rsidRPr="00F452CE">
              <w:rPr>
                <w:spacing w:val="-1"/>
                <w:sz w:val="24"/>
                <w:szCs w:val="24"/>
                <w:lang w:eastAsia="en-US"/>
              </w:rPr>
              <w:t>ы</w:t>
            </w:r>
            <w:r w:rsidRPr="00F452CE">
              <w:rPr>
                <w:sz w:val="24"/>
                <w:szCs w:val="24"/>
                <w:lang w:eastAsia="en-US"/>
              </w:rPr>
              <w:t>мем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м</w:t>
            </w:r>
            <w:r w:rsidRPr="00F452CE">
              <w:rPr>
                <w:spacing w:val="1"/>
                <w:sz w:val="24"/>
                <w:szCs w:val="24"/>
                <w:lang w:eastAsia="en-US"/>
              </w:rPr>
              <w:t>о</w:t>
            </w:r>
            <w:r w:rsidRPr="00F452CE">
              <w:rPr>
                <w:sz w:val="24"/>
                <w:szCs w:val="24"/>
                <w:lang w:eastAsia="en-US"/>
              </w:rPr>
              <w:t>рф</w:t>
            </w:r>
            <w:r w:rsidRPr="00F452CE">
              <w:rPr>
                <w:spacing w:val="1"/>
                <w:sz w:val="24"/>
                <w:szCs w:val="24"/>
                <w:lang w:eastAsia="en-US"/>
              </w:rPr>
              <w:t>о</w:t>
            </w:r>
            <w:r>
              <w:rPr>
                <w:spacing w:val="1"/>
                <w:sz w:val="24"/>
                <w:szCs w:val="24"/>
                <w:lang w:eastAsia="en-US"/>
              </w:rPr>
              <w:t>-</w:t>
            </w:r>
            <w:r w:rsidRPr="00F452CE">
              <w:rPr>
                <w:sz w:val="24"/>
                <w:szCs w:val="24"/>
                <w:lang w:eastAsia="en-US"/>
              </w:rPr>
              <w:t>л</w:t>
            </w:r>
            <w:r w:rsidRPr="00F452CE">
              <w:rPr>
                <w:spacing w:val="-1"/>
                <w:sz w:val="24"/>
                <w:szCs w:val="24"/>
                <w:lang w:eastAsia="en-US"/>
              </w:rPr>
              <w:t>о</w:t>
            </w:r>
            <w:r>
              <w:rPr>
                <w:sz w:val="24"/>
                <w:szCs w:val="24"/>
                <w:lang w:eastAsia="en-US"/>
              </w:rPr>
              <w:t>ги</w:t>
            </w:r>
            <w:r w:rsidRPr="00F452CE">
              <w:rPr>
                <w:sz w:val="24"/>
                <w:szCs w:val="24"/>
                <w:lang w:eastAsia="en-US"/>
              </w:rPr>
              <w:t>чес</w:t>
            </w:r>
            <w:r w:rsidRPr="00F452CE">
              <w:rPr>
                <w:spacing w:val="-1"/>
                <w:sz w:val="24"/>
                <w:szCs w:val="24"/>
                <w:lang w:eastAsia="en-US"/>
              </w:rPr>
              <w:t>к</w:t>
            </w:r>
            <w:r w:rsidRPr="00F452CE">
              <w:rPr>
                <w:sz w:val="24"/>
                <w:szCs w:val="24"/>
                <w:lang w:eastAsia="en-US"/>
              </w:rPr>
              <w:t>и</w:t>
            </w:r>
            <w:r w:rsidRPr="00F452CE">
              <w:rPr>
                <w:spacing w:val="-1"/>
                <w:sz w:val="24"/>
                <w:szCs w:val="24"/>
                <w:lang w:eastAsia="en-US"/>
              </w:rPr>
              <w:t>л</w:t>
            </w:r>
            <w:r w:rsidRPr="00F452CE">
              <w:rPr>
                <w:sz w:val="24"/>
                <w:szCs w:val="24"/>
                <w:lang w:eastAsia="en-US"/>
              </w:rPr>
              <w:t>о</w:t>
            </w:r>
            <w:r w:rsidRPr="00F452CE">
              <w:rPr>
                <w:spacing w:val="-1"/>
                <w:sz w:val="24"/>
                <w:szCs w:val="24"/>
                <w:lang w:eastAsia="en-US"/>
              </w:rPr>
              <w:t>н</w:t>
            </w:r>
            <w:r w:rsidRPr="00F452CE">
              <w:rPr>
                <w:sz w:val="24"/>
                <w:szCs w:val="24"/>
                <w:lang w:eastAsia="en-US"/>
              </w:rPr>
              <w:t>чы</w:t>
            </w:r>
            <w:r w:rsidRPr="00F452CE">
              <w:rPr>
                <w:spacing w:val="-1"/>
                <w:sz w:val="24"/>
                <w:szCs w:val="24"/>
                <w:lang w:eastAsia="en-US"/>
              </w:rPr>
              <w:t>л</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774"/>
              </w:tabs>
              <w:autoSpaceDE w:val="0"/>
              <w:autoSpaceDN w:val="0"/>
              <w:adjustRightInd w:val="0"/>
              <w:spacing w:after="0" w:line="240" w:lineRule="auto"/>
              <w:ind w:left="0"/>
              <w:rPr>
                <w:sz w:val="24"/>
                <w:szCs w:val="24"/>
                <w:lang w:eastAsia="en-US"/>
              </w:rPr>
            </w:pPr>
            <w:r w:rsidRPr="00F452CE">
              <w:rPr>
                <w:sz w:val="24"/>
                <w:szCs w:val="24"/>
                <w:lang w:eastAsia="en-US"/>
              </w:rPr>
              <w:t xml:space="preserve">2. </w:t>
            </w:r>
            <w:r w:rsidRPr="00F452CE">
              <w:rPr>
                <w:spacing w:val="1"/>
                <w:sz w:val="24"/>
                <w:szCs w:val="24"/>
                <w:lang w:eastAsia="en-US"/>
              </w:rPr>
              <w:t>3</w:t>
            </w:r>
            <w:r w:rsidRPr="00F452CE">
              <w:rPr>
                <w:spacing w:val="-1"/>
                <w:sz w:val="24"/>
                <w:szCs w:val="24"/>
                <w:lang w:eastAsia="en-US"/>
              </w:rPr>
              <w:t>-</w:t>
            </w:r>
            <w:r w:rsidRPr="00F452CE">
              <w:rPr>
                <w:sz w:val="24"/>
                <w:szCs w:val="24"/>
                <w:lang w:eastAsia="en-US"/>
              </w:rPr>
              <w:t>ш</w:t>
            </w:r>
            <w:r w:rsidRPr="00F452CE">
              <w:rPr>
                <w:spacing w:val="-1"/>
                <w:sz w:val="24"/>
                <w:szCs w:val="24"/>
                <w:lang w:eastAsia="en-US"/>
              </w:rPr>
              <w:t>оп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           –возен </w:t>
            </w:r>
            <w:r w:rsidRPr="00F452CE">
              <w:rPr>
                <w:spacing w:val="1"/>
                <w:sz w:val="24"/>
                <w:szCs w:val="24"/>
                <w:lang w:eastAsia="en-US"/>
              </w:rPr>
              <w:t>ш</w:t>
            </w:r>
            <w:r w:rsidRPr="00F452CE">
              <w:rPr>
                <w:spacing w:val="-3"/>
                <w:sz w:val="24"/>
                <w:szCs w:val="24"/>
                <w:lang w:eastAsia="en-US"/>
              </w:rPr>
              <w:t>у</w:t>
            </w:r>
            <w:r w:rsidRPr="00F452CE">
              <w:rPr>
                <w:sz w:val="24"/>
                <w:szCs w:val="24"/>
                <w:lang w:eastAsia="en-US"/>
              </w:rPr>
              <w:t>кты-</w:t>
            </w:r>
            <w:r w:rsidRPr="00F452CE">
              <w:rPr>
                <w:spacing w:val="-1"/>
                <w:sz w:val="24"/>
                <w:szCs w:val="24"/>
                <w:lang w:eastAsia="en-US"/>
              </w:rPr>
              <w:t>д</w:t>
            </w:r>
            <w:r w:rsidRPr="00F452CE">
              <w:rPr>
                <w:sz w:val="24"/>
                <w:szCs w:val="24"/>
                <w:lang w:eastAsia="en-US"/>
              </w:rPr>
              <w:t>ымо м</w:t>
            </w:r>
            <w:r w:rsidRPr="00F452CE">
              <w:rPr>
                <w:spacing w:val="-1"/>
                <w:sz w:val="24"/>
                <w:szCs w:val="24"/>
                <w:lang w:eastAsia="en-US"/>
              </w:rPr>
              <w:t>у</w:t>
            </w:r>
            <w:r w:rsidRPr="00F452CE">
              <w:rPr>
                <w:spacing w:val="1"/>
                <w:sz w:val="24"/>
                <w:szCs w:val="24"/>
                <w:lang w:eastAsia="en-US"/>
              </w:rPr>
              <w:t>т</w:t>
            </w:r>
            <w:r w:rsidRPr="00F452CE">
              <w:rPr>
                <w:spacing w:val="-1"/>
                <w:sz w:val="24"/>
                <w:szCs w:val="24"/>
                <w:lang w:eastAsia="en-US"/>
              </w:rPr>
              <w:t>-</w:t>
            </w:r>
            <w:r w:rsidRPr="00F452CE">
              <w:rPr>
                <w:spacing w:val="1"/>
                <w:sz w:val="24"/>
                <w:szCs w:val="24"/>
                <w:lang w:eastAsia="en-US"/>
              </w:rPr>
              <w:t>в</w:t>
            </w:r>
            <w:r w:rsidRPr="00F452CE">
              <w:rPr>
                <w:spacing w:val="-1"/>
                <w:sz w:val="24"/>
                <w:szCs w:val="24"/>
                <w:lang w:eastAsia="en-US"/>
              </w:rPr>
              <w:t>л</w:t>
            </w:r>
            <w:r w:rsidRPr="00F452CE">
              <w:rPr>
                <w:sz w:val="24"/>
                <w:szCs w:val="24"/>
                <w:lang w:eastAsia="en-US"/>
              </w:rPr>
              <w:t>а</w:t>
            </w:r>
            <w:r w:rsidRPr="00F452CE">
              <w:rPr>
                <w:spacing w:val="-1"/>
                <w:sz w:val="24"/>
                <w:szCs w:val="24"/>
                <w:lang w:eastAsia="en-US"/>
              </w:rPr>
              <w:t>к</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еш</w:t>
            </w:r>
            <w:r w:rsidRPr="00F452CE">
              <w:rPr>
                <w:spacing w:val="-1"/>
                <w:sz w:val="24"/>
                <w:szCs w:val="24"/>
                <w:lang w:eastAsia="en-US"/>
              </w:rPr>
              <w:t>а</w:t>
            </w:r>
            <w:r w:rsidRPr="00F452CE">
              <w:rPr>
                <w:spacing w:val="1"/>
                <w:sz w:val="24"/>
                <w:szCs w:val="24"/>
                <w:lang w:eastAsia="en-US"/>
              </w:rPr>
              <w:t>р</w:t>
            </w:r>
            <w:r w:rsidRPr="00F452CE">
              <w:rPr>
                <w:sz w:val="24"/>
                <w:szCs w:val="24"/>
                <w:lang w:eastAsia="en-US"/>
              </w:rPr>
              <w:t>е</w:t>
            </w:r>
            <w:r w:rsidRPr="00F452CE">
              <w:rPr>
                <w:spacing w:val="-1"/>
                <w:sz w:val="24"/>
                <w:szCs w:val="24"/>
                <w:lang w:eastAsia="en-US"/>
              </w:rPr>
              <w:t>н</w:t>
            </w:r>
            <w:r w:rsidRPr="00F452CE">
              <w:rPr>
                <w:sz w:val="24"/>
                <w:szCs w:val="24"/>
                <w:lang w:eastAsia="en-US"/>
              </w:rPr>
              <w:t>,</w:t>
            </w:r>
          </w:p>
          <w:p w:rsidR="00D65A17" w:rsidRPr="00F452CE" w:rsidRDefault="00D65A17" w:rsidP="00D65A17">
            <w:pPr>
              <w:widowControl w:val="0"/>
              <w:tabs>
                <w:tab w:val="left" w:pos="774"/>
              </w:tabs>
              <w:autoSpaceDE w:val="0"/>
              <w:autoSpaceDN w:val="0"/>
              <w:adjustRightInd w:val="0"/>
              <w:spacing w:after="0" w:line="240" w:lineRule="auto"/>
              <w:ind w:left="0"/>
              <w:rPr>
                <w:sz w:val="24"/>
                <w:szCs w:val="24"/>
                <w:lang w:eastAsia="en-US"/>
              </w:rPr>
            </w:pPr>
            <w:r w:rsidRPr="00F452CE">
              <w:rPr>
                <w:sz w:val="24"/>
                <w:szCs w:val="24"/>
                <w:lang w:eastAsia="en-US"/>
              </w:rPr>
              <w:t>текстым возен налаш.</w:t>
            </w: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Нареч</w:t>
            </w:r>
            <w:r w:rsidRPr="00F452CE">
              <w:rPr>
                <w:spacing w:val="-1"/>
                <w:sz w:val="24"/>
                <w:szCs w:val="24"/>
                <w:lang w:eastAsia="en-US"/>
              </w:rPr>
              <w:t>и</w:t>
            </w:r>
            <w:r w:rsidRPr="00F452CE">
              <w:rPr>
                <w:sz w:val="24"/>
                <w:szCs w:val="24"/>
                <w:lang w:eastAsia="en-US"/>
              </w:rPr>
              <w:t xml:space="preserve">й </w:t>
            </w:r>
            <w:r w:rsidRPr="00F452CE">
              <w:rPr>
                <w:spacing w:val="-1"/>
                <w:sz w:val="24"/>
                <w:szCs w:val="24"/>
                <w:lang w:eastAsia="en-US"/>
              </w:rPr>
              <w:t>н</w:t>
            </w:r>
            <w:r w:rsidRPr="00F452CE">
              <w:rPr>
                <w:sz w:val="24"/>
                <w:szCs w:val="24"/>
                <w:lang w:eastAsia="en-US"/>
              </w:rPr>
              <w:t xml:space="preserve">ерген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 xml:space="preserve">ммым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w:t>
            </w:r>
            <w:r w:rsidRPr="00F452CE">
              <w:rPr>
                <w:spacing w:val="-1"/>
                <w:sz w:val="24"/>
                <w:szCs w:val="24"/>
                <w:lang w:eastAsia="en-US"/>
              </w:rPr>
              <w:t>л</w:t>
            </w:r>
            <w:r w:rsidRPr="00F452CE">
              <w:rPr>
                <w:sz w:val="24"/>
                <w:szCs w:val="24"/>
                <w:lang w:eastAsia="en-US"/>
              </w:rPr>
              <w:t>ымаш</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ик</w:t>
            </w:r>
            <w:r w:rsidRPr="00F452CE">
              <w:rPr>
                <w:spacing w:val="-3"/>
                <w:sz w:val="24"/>
                <w:szCs w:val="24"/>
                <w:lang w:eastAsia="en-US"/>
              </w:rPr>
              <w:t>у</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На</w:t>
            </w:r>
            <w:r w:rsidRPr="00F452CE">
              <w:rPr>
                <w:spacing w:val="1"/>
                <w:sz w:val="24"/>
                <w:szCs w:val="24"/>
                <w:lang w:eastAsia="en-US"/>
              </w:rPr>
              <w:t>р</w:t>
            </w:r>
            <w:r w:rsidRPr="00F452CE">
              <w:rPr>
                <w:sz w:val="24"/>
                <w:szCs w:val="24"/>
                <w:lang w:eastAsia="en-US"/>
              </w:rPr>
              <w:t>еч</w:t>
            </w:r>
            <w:r w:rsidRPr="00F452CE">
              <w:rPr>
                <w:spacing w:val="1"/>
                <w:sz w:val="24"/>
                <w:szCs w:val="24"/>
                <w:lang w:eastAsia="en-US"/>
              </w:rPr>
              <w:t>ий</w:t>
            </w:r>
            <w:r w:rsidRPr="00F452CE">
              <w:rPr>
                <w:sz w:val="24"/>
                <w:szCs w:val="24"/>
                <w:lang w:eastAsia="en-US"/>
              </w:rPr>
              <w:t>»те</w:t>
            </w:r>
            <w:r w:rsidRPr="00F452CE">
              <w:rPr>
                <w:spacing w:val="-1"/>
                <w:sz w:val="24"/>
                <w:szCs w:val="24"/>
                <w:lang w:eastAsia="en-US"/>
              </w:rPr>
              <w:t>м</w:t>
            </w:r>
            <w:r w:rsidRPr="00F452CE">
              <w:rPr>
                <w:sz w:val="24"/>
                <w:szCs w:val="24"/>
                <w:lang w:eastAsia="en-US"/>
              </w:rPr>
              <w:t>е де</w:t>
            </w:r>
            <w:r w:rsidRPr="00F452CE">
              <w:rPr>
                <w:spacing w:val="-2"/>
                <w:sz w:val="24"/>
                <w:szCs w:val="24"/>
                <w:lang w:eastAsia="en-US"/>
              </w:rPr>
              <w:t>н</w:t>
            </w:r>
            <w:r w:rsidRPr="00F452CE">
              <w:rPr>
                <w:sz w:val="24"/>
                <w:szCs w:val="24"/>
                <w:lang w:eastAsia="en-US"/>
              </w:rPr>
              <w:t>е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чымаш</w:t>
            </w:r>
            <w:r w:rsidRPr="00F452CE">
              <w:rPr>
                <w:spacing w:val="-1"/>
                <w:sz w:val="24"/>
                <w:szCs w:val="24"/>
                <w:lang w:eastAsia="en-US"/>
              </w:rPr>
              <w:t>ы</w:t>
            </w:r>
            <w:r w:rsidRPr="00F452CE">
              <w:rPr>
                <w:sz w:val="24"/>
                <w:szCs w:val="24"/>
                <w:lang w:eastAsia="en-US"/>
              </w:rPr>
              <w:t xml:space="preserve">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w:t>
            </w:r>
            <w:r w:rsidRPr="00F452CE">
              <w:rPr>
                <w:spacing w:val="1"/>
                <w:sz w:val="24"/>
                <w:szCs w:val="24"/>
                <w:lang w:eastAsia="en-US"/>
              </w:rPr>
              <w:t>е</w:t>
            </w:r>
            <w:r w:rsidRPr="00F452CE">
              <w:rPr>
                <w:sz w:val="24"/>
                <w:szCs w:val="24"/>
                <w:lang w:eastAsia="en-US"/>
              </w:rPr>
              <w:t xml:space="preserve">н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sidRPr="00F452CE">
              <w:rPr>
                <w:sz w:val="24"/>
                <w:szCs w:val="24"/>
                <w:lang w:eastAsia="en-US"/>
              </w:rPr>
              <w:t>тарымаш.</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83"/>
                <w:tab w:val="left" w:pos="1241"/>
                <w:tab w:val="left" w:pos="171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 xml:space="preserve">аш: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 т</w:t>
            </w:r>
            <w:r w:rsidRPr="00F452CE">
              <w:rPr>
                <w:spacing w:val="-1"/>
                <w:sz w:val="24"/>
                <w:szCs w:val="24"/>
                <w:lang w:eastAsia="en-US"/>
              </w:rPr>
              <w:t>е</w:t>
            </w:r>
            <w:r w:rsidRPr="00F452CE">
              <w:rPr>
                <w:sz w:val="24"/>
                <w:szCs w:val="24"/>
                <w:lang w:eastAsia="en-US"/>
              </w:rPr>
              <w:t xml:space="preserve">ме </w:t>
            </w:r>
            <w:r w:rsidRPr="00F452CE">
              <w:rPr>
                <w:spacing w:val="-1"/>
                <w:sz w:val="24"/>
                <w:szCs w:val="24"/>
                <w:lang w:eastAsia="en-US"/>
              </w:rPr>
              <w:t>п</w:t>
            </w:r>
            <w:r w:rsidRPr="00F452CE">
              <w:rPr>
                <w:sz w:val="24"/>
                <w:szCs w:val="24"/>
                <w:lang w:eastAsia="en-US"/>
              </w:rPr>
              <w:t>очеш ч</w:t>
            </w:r>
            <w:r w:rsidRPr="00F452CE">
              <w:rPr>
                <w:spacing w:val="-1"/>
                <w:sz w:val="24"/>
                <w:szCs w:val="24"/>
                <w:lang w:eastAsia="en-US"/>
              </w:rPr>
              <w:t>ы</w:t>
            </w:r>
            <w:r w:rsidRPr="00F452CE">
              <w:rPr>
                <w:sz w:val="24"/>
                <w:szCs w:val="24"/>
                <w:lang w:eastAsia="en-US"/>
              </w:rPr>
              <w:t xml:space="preserve">ла </w:t>
            </w:r>
            <w:r w:rsidRPr="00F452CE">
              <w:rPr>
                <w:spacing w:val="-1"/>
                <w:sz w:val="24"/>
                <w:szCs w:val="24"/>
                <w:lang w:eastAsia="en-US"/>
              </w:rPr>
              <w:t>й</w:t>
            </w:r>
            <w:r w:rsidRPr="00F452CE">
              <w:rPr>
                <w:sz w:val="24"/>
                <w:szCs w:val="24"/>
                <w:lang w:eastAsia="en-US"/>
              </w:rPr>
              <w:t>оды</w:t>
            </w:r>
            <w:r w:rsidRPr="00F452CE">
              <w:rPr>
                <w:spacing w:val="-1"/>
                <w:sz w:val="24"/>
                <w:szCs w:val="24"/>
                <w:lang w:eastAsia="en-US"/>
              </w:rPr>
              <w:t>шл</w:t>
            </w:r>
            <w:r w:rsidRPr="00F452CE">
              <w:rPr>
                <w:spacing w:val="1"/>
                <w:sz w:val="24"/>
                <w:szCs w:val="24"/>
                <w:lang w:eastAsia="en-US"/>
              </w:rPr>
              <w:t>а</w:t>
            </w:r>
            <w:r w:rsidRPr="00F452CE">
              <w:rPr>
                <w:sz w:val="24"/>
                <w:szCs w:val="24"/>
                <w:lang w:eastAsia="en-US"/>
              </w:rPr>
              <w:t>н         ва</w:t>
            </w:r>
            <w:r w:rsidRPr="00F452CE">
              <w:rPr>
                <w:spacing w:val="-1"/>
                <w:sz w:val="24"/>
                <w:szCs w:val="24"/>
                <w:lang w:eastAsia="en-US"/>
              </w:rPr>
              <w:t>ш</w:t>
            </w:r>
            <w:r w:rsidRPr="00F452CE">
              <w:rPr>
                <w:spacing w:val="2"/>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п</w:t>
            </w:r>
            <w:r w:rsidRPr="00F452CE">
              <w:rPr>
                <w:spacing w:val="-3"/>
                <w:sz w:val="24"/>
                <w:szCs w:val="24"/>
                <w:lang w:eastAsia="en-US"/>
              </w:rPr>
              <w:t>у</w:t>
            </w:r>
            <w:r w:rsidRPr="00F452CE">
              <w:rPr>
                <w:sz w:val="24"/>
                <w:szCs w:val="24"/>
                <w:lang w:eastAsia="en-US"/>
              </w:rPr>
              <w:t>ы</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983"/>
                <w:tab w:val="left" w:pos="1241"/>
                <w:tab w:val="left" w:pos="1718"/>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естп</w:t>
            </w:r>
            <w:r w:rsidRPr="00F452CE">
              <w:rPr>
                <w:spacing w:val="-1"/>
                <w:sz w:val="24"/>
                <w:szCs w:val="24"/>
                <w:lang w:eastAsia="en-US"/>
              </w:rPr>
              <w:t>о</w:t>
            </w:r>
            <w:r w:rsidRPr="00F452CE">
              <w:rPr>
                <w:sz w:val="24"/>
                <w:szCs w:val="24"/>
                <w:lang w:eastAsia="en-US"/>
              </w:rPr>
              <w:t>чеш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w:t>
            </w:r>
            <w:r w:rsidRPr="00F452CE">
              <w:rPr>
                <w:spacing w:val="3"/>
                <w:sz w:val="24"/>
                <w:szCs w:val="24"/>
                <w:lang w:eastAsia="en-US"/>
              </w:rPr>
              <w:t>а</w:t>
            </w:r>
            <w:r w:rsidRPr="00F452CE">
              <w:rPr>
                <w:sz w:val="24"/>
                <w:szCs w:val="24"/>
                <w:lang w:eastAsia="en-US"/>
              </w:rPr>
              <w:t>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r w:rsidRPr="00F452CE">
              <w:rPr>
                <w:sz w:val="24"/>
                <w:szCs w:val="24"/>
                <w:lang w:eastAsia="en-US"/>
              </w:rPr>
              <w:t>Пос</w:t>
            </w:r>
            <w:r w:rsidRPr="00F452CE">
              <w:rPr>
                <w:spacing w:val="-1"/>
                <w:sz w:val="24"/>
                <w:szCs w:val="24"/>
                <w:lang w:eastAsia="en-US"/>
              </w:rPr>
              <w:t>н</w:t>
            </w:r>
            <w:r w:rsidRPr="00F452CE">
              <w:rPr>
                <w:sz w:val="24"/>
                <w:szCs w:val="24"/>
                <w:lang w:eastAsia="en-US"/>
              </w:rPr>
              <w:t xml:space="preserve">а </w:t>
            </w:r>
            <w:r w:rsidRPr="00F452CE">
              <w:rPr>
                <w:spacing w:val="-1"/>
                <w:sz w:val="24"/>
                <w:szCs w:val="24"/>
                <w:lang w:eastAsia="en-US"/>
              </w:rPr>
              <w:t>й</w:t>
            </w:r>
            <w:r w:rsidRPr="00F452CE">
              <w:rPr>
                <w:sz w:val="24"/>
                <w:szCs w:val="24"/>
                <w:lang w:eastAsia="en-US"/>
              </w:rPr>
              <w:t>оча</w:t>
            </w:r>
            <w:r w:rsidRPr="00F452CE">
              <w:rPr>
                <w:spacing w:val="-1"/>
                <w:sz w:val="24"/>
                <w:szCs w:val="24"/>
                <w:lang w:eastAsia="en-US"/>
              </w:rPr>
              <w:t>л</w:t>
            </w:r>
            <w:r w:rsidRPr="00F452CE">
              <w:rPr>
                <w:sz w:val="24"/>
                <w:szCs w:val="24"/>
                <w:lang w:eastAsia="en-US"/>
              </w:rPr>
              <w:t xml:space="preserve">ан </w:t>
            </w:r>
            <w:r w:rsidRPr="00F452CE">
              <w:rPr>
                <w:spacing w:val="-1"/>
                <w:sz w:val="24"/>
                <w:szCs w:val="24"/>
                <w:lang w:eastAsia="en-US"/>
              </w:rPr>
              <w:t>и</w:t>
            </w:r>
            <w:r w:rsidRPr="00F452CE">
              <w:rPr>
                <w:sz w:val="24"/>
                <w:szCs w:val="24"/>
                <w:lang w:eastAsia="en-US"/>
              </w:rPr>
              <w:t>ндиви</w:t>
            </w:r>
            <w:r w:rsidRPr="00F452CE">
              <w:rPr>
                <w:spacing w:val="1"/>
                <w:sz w:val="24"/>
                <w:szCs w:val="24"/>
                <w:lang w:eastAsia="en-US"/>
              </w:rPr>
              <w:t>д</w:t>
            </w:r>
            <w:r w:rsidRPr="00F452CE">
              <w:rPr>
                <w:sz w:val="24"/>
                <w:szCs w:val="24"/>
                <w:lang w:eastAsia="en-US"/>
              </w:rPr>
              <w:t>у-а</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tabs>
                <w:tab w:val="left" w:pos="1241"/>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Д</w:t>
            </w:r>
            <w:r w:rsidRPr="00F452CE">
              <w:rPr>
                <w:spacing w:val="-1"/>
                <w:sz w:val="24"/>
                <w:szCs w:val="24"/>
                <w:lang w:eastAsia="en-US"/>
              </w:rPr>
              <w:t>икт</w:t>
            </w:r>
            <w:r w:rsidRPr="00F452CE">
              <w:rPr>
                <w:spacing w:val="1"/>
                <w:sz w:val="24"/>
                <w:szCs w:val="24"/>
                <w:lang w:eastAsia="en-US"/>
              </w:rPr>
              <w:t>а</w:t>
            </w:r>
            <w:r w:rsidRPr="00F452CE">
              <w:rPr>
                <w:sz w:val="24"/>
                <w:szCs w:val="24"/>
                <w:lang w:eastAsia="en-US"/>
              </w:rPr>
              <w:t>нт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3"/>
                <w:sz w:val="24"/>
                <w:szCs w:val="24"/>
                <w:lang w:eastAsia="en-US"/>
              </w:rPr>
              <w:t>«</w:t>
            </w:r>
            <w:r w:rsidRPr="00F452CE">
              <w:rPr>
                <w:sz w:val="24"/>
                <w:szCs w:val="24"/>
                <w:lang w:eastAsia="en-US"/>
              </w:rPr>
              <w:t>На</w:t>
            </w:r>
            <w:r w:rsidRPr="00F452CE">
              <w:rPr>
                <w:spacing w:val="1"/>
                <w:sz w:val="24"/>
                <w:szCs w:val="24"/>
                <w:lang w:eastAsia="en-US"/>
              </w:rPr>
              <w:t>р</w:t>
            </w:r>
            <w:r w:rsidRPr="00F452CE">
              <w:rPr>
                <w:sz w:val="24"/>
                <w:szCs w:val="24"/>
                <w:lang w:eastAsia="en-US"/>
              </w:rPr>
              <w:t>еч</w:t>
            </w:r>
            <w:r w:rsidRPr="00F452CE">
              <w:rPr>
                <w:spacing w:val="1"/>
                <w:sz w:val="24"/>
                <w:szCs w:val="24"/>
                <w:lang w:eastAsia="en-US"/>
              </w:rPr>
              <w:t>ий</w:t>
            </w:r>
            <w:r w:rsidRPr="00F452CE">
              <w:rPr>
                <w:sz w:val="24"/>
                <w:szCs w:val="24"/>
                <w:lang w:eastAsia="en-US"/>
              </w:rPr>
              <w:t>» т</w:t>
            </w:r>
            <w:r w:rsidRPr="00F452CE">
              <w:rPr>
                <w:spacing w:val="-1"/>
                <w:sz w:val="24"/>
                <w:szCs w:val="24"/>
                <w:lang w:eastAsia="en-US"/>
              </w:rPr>
              <w:t>е</w:t>
            </w:r>
            <w:r w:rsidRPr="00F452CE">
              <w:rPr>
                <w:sz w:val="24"/>
                <w:szCs w:val="24"/>
                <w:lang w:eastAsia="en-US"/>
              </w:rPr>
              <w:t xml:space="preserve">мым </w:t>
            </w:r>
            <w:r w:rsidRPr="00F452CE">
              <w:rPr>
                <w:spacing w:val="-3"/>
                <w:sz w:val="24"/>
                <w:szCs w:val="24"/>
                <w:lang w:eastAsia="en-US"/>
              </w:rPr>
              <w:t>у</w:t>
            </w:r>
            <w:r w:rsidRPr="00F452CE">
              <w:rPr>
                <w:spacing w:val="-1"/>
                <w:sz w:val="24"/>
                <w:szCs w:val="24"/>
                <w:lang w:eastAsia="en-US"/>
              </w:rPr>
              <w:t>м</w:t>
            </w:r>
            <w:r w:rsidRPr="00F452CE">
              <w:rPr>
                <w:spacing w:val="2"/>
                <w:sz w:val="24"/>
                <w:szCs w:val="24"/>
                <w:lang w:eastAsia="en-US"/>
              </w:rPr>
              <w:t>ы</w:t>
            </w:r>
            <w:r w:rsidRPr="00F452CE">
              <w:rPr>
                <w:sz w:val="24"/>
                <w:szCs w:val="24"/>
                <w:lang w:eastAsia="en-US"/>
              </w:rPr>
              <w:t>л</w:t>
            </w:r>
            <w:r w:rsidRPr="00F452CE">
              <w:rPr>
                <w:spacing w:val="-1"/>
                <w:sz w:val="24"/>
                <w:szCs w:val="24"/>
                <w:lang w:eastAsia="en-US"/>
              </w:rPr>
              <w:t>ы</w:t>
            </w:r>
            <w:r w:rsidRPr="00F452CE">
              <w:rPr>
                <w:sz w:val="24"/>
                <w:szCs w:val="24"/>
                <w:lang w:eastAsia="en-US"/>
              </w:rPr>
              <w:t>мым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165"/>
                <w:tab w:val="left" w:pos="1915"/>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лу</w:t>
            </w:r>
            <w:r w:rsidRPr="00F452CE">
              <w:rPr>
                <w:spacing w:val="-1"/>
                <w:sz w:val="24"/>
                <w:szCs w:val="24"/>
                <w:lang w:eastAsia="en-US"/>
              </w:rPr>
              <w:t>д</w:t>
            </w:r>
            <w:r w:rsidRPr="00F452CE">
              <w:rPr>
                <w:sz w:val="24"/>
                <w:szCs w:val="24"/>
                <w:lang w:eastAsia="en-US"/>
              </w:rPr>
              <w:t>м</w:t>
            </w:r>
            <w:r w:rsidRPr="00F452CE">
              <w:rPr>
                <w:spacing w:val="-1"/>
                <w:sz w:val="24"/>
                <w:szCs w:val="24"/>
                <w:lang w:eastAsia="en-US"/>
              </w:rPr>
              <w:t>оп</w:t>
            </w:r>
            <w:r w:rsidRPr="00F452CE">
              <w:rPr>
                <w:sz w:val="24"/>
                <w:szCs w:val="24"/>
                <w:lang w:eastAsia="en-US"/>
              </w:rPr>
              <w:t>очеште</w:t>
            </w:r>
            <w:r w:rsidRPr="00F452CE">
              <w:rPr>
                <w:spacing w:val="-1"/>
                <w:sz w:val="24"/>
                <w:szCs w:val="24"/>
                <w:lang w:eastAsia="en-US"/>
              </w:rPr>
              <w:t>к</w:t>
            </w:r>
            <w:r w:rsidRPr="00F452CE">
              <w:rPr>
                <w:sz w:val="24"/>
                <w:szCs w:val="24"/>
                <w:lang w:eastAsia="en-US"/>
              </w:rPr>
              <w:t>с</w:t>
            </w:r>
            <w:r w:rsidRPr="00F452CE">
              <w:rPr>
                <w:spacing w:val="-1"/>
                <w:sz w:val="24"/>
                <w:szCs w:val="24"/>
                <w:lang w:eastAsia="en-US"/>
              </w:rPr>
              <w:t>ты</w:t>
            </w:r>
            <w:r w:rsidRPr="00F452CE">
              <w:rPr>
                <w:sz w:val="24"/>
                <w:szCs w:val="24"/>
                <w:lang w:eastAsia="en-US"/>
              </w:rPr>
              <w:t>мвозыша</w:t>
            </w:r>
            <w:r w:rsidRPr="00F452CE">
              <w:rPr>
                <w:spacing w:val="-1"/>
                <w:sz w:val="24"/>
                <w:szCs w:val="24"/>
                <w:lang w:eastAsia="en-US"/>
              </w:rPr>
              <w:t>ш</w:t>
            </w:r>
            <w:r w:rsidRPr="00F452CE">
              <w:rPr>
                <w:sz w:val="24"/>
                <w:szCs w:val="24"/>
                <w:lang w:eastAsia="en-US"/>
              </w:rPr>
              <w:t xml:space="preserve">;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 т</w:t>
            </w:r>
            <w:r w:rsidRPr="00F452CE">
              <w:rPr>
                <w:spacing w:val="-1"/>
                <w:sz w:val="24"/>
                <w:szCs w:val="24"/>
                <w:lang w:eastAsia="en-US"/>
              </w:rPr>
              <w:t>е</w:t>
            </w:r>
            <w:r w:rsidRPr="00F452CE">
              <w:rPr>
                <w:sz w:val="24"/>
                <w:szCs w:val="24"/>
                <w:lang w:eastAsia="en-US"/>
              </w:rPr>
              <w:t xml:space="preserve">ме      </w:t>
            </w:r>
            <w:r w:rsidRPr="00F452CE">
              <w:rPr>
                <w:spacing w:val="-2"/>
                <w:sz w:val="24"/>
                <w:szCs w:val="24"/>
                <w:lang w:eastAsia="en-US"/>
              </w:rPr>
              <w:t>п</w:t>
            </w:r>
            <w:r w:rsidRPr="00F452CE">
              <w:rPr>
                <w:sz w:val="24"/>
                <w:szCs w:val="24"/>
                <w:lang w:eastAsia="en-US"/>
              </w:rPr>
              <w:t>очеш грам</w:t>
            </w:r>
            <w:r w:rsidRPr="00F452CE">
              <w:rPr>
                <w:spacing w:val="1"/>
                <w:sz w:val="24"/>
                <w:szCs w:val="24"/>
                <w:lang w:eastAsia="en-US"/>
              </w:rPr>
              <w:t>м</w:t>
            </w:r>
            <w:r w:rsidRPr="00F452CE">
              <w:rPr>
                <w:sz w:val="24"/>
                <w:szCs w:val="24"/>
                <w:lang w:eastAsia="en-US"/>
              </w:rPr>
              <w:t>ат</w:t>
            </w:r>
            <w:r w:rsidRPr="00F452CE">
              <w:rPr>
                <w:spacing w:val="-2"/>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 xml:space="preserve">ий       </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ам </w:t>
            </w:r>
            <w:r w:rsidRPr="00F452CE">
              <w:rPr>
                <w:spacing w:val="1"/>
                <w:sz w:val="24"/>
                <w:szCs w:val="24"/>
                <w:lang w:eastAsia="en-US"/>
              </w:rPr>
              <w:t>ш</w:t>
            </w:r>
            <w:r w:rsidRPr="00F452CE">
              <w:rPr>
                <w:spacing w:val="-3"/>
                <w:sz w:val="24"/>
                <w:szCs w:val="24"/>
                <w:lang w:eastAsia="en-US"/>
              </w:rPr>
              <w:t>у</w:t>
            </w:r>
            <w:r w:rsidRPr="00F452CE">
              <w:rPr>
                <w:sz w:val="24"/>
                <w:szCs w:val="24"/>
                <w:lang w:eastAsia="en-US"/>
              </w:rPr>
              <w:t>кты</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1165"/>
                <w:tab w:val="left" w:pos="1915"/>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Грам</w:t>
            </w:r>
            <w:r w:rsidRPr="00F452CE">
              <w:rPr>
                <w:spacing w:val="1"/>
                <w:sz w:val="24"/>
                <w:szCs w:val="24"/>
                <w:lang w:eastAsia="en-US"/>
              </w:rPr>
              <w:t>м</w:t>
            </w:r>
            <w:r w:rsidRPr="00F452CE">
              <w:rPr>
                <w:sz w:val="24"/>
                <w:szCs w:val="24"/>
                <w:lang w:eastAsia="en-US"/>
              </w:rPr>
              <w:t>ат</w:t>
            </w:r>
            <w:r w:rsidRPr="00F452CE">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ан 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r w:rsidRPr="00F452CE">
              <w:rPr>
                <w:sz w:val="24"/>
                <w:szCs w:val="24"/>
                <w:lang w:eastAsia="en-US"/>
              </w:rPr>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pacing w:val="-1"/>
                <w:sz w:val="24"/>
                <w:szCs w:val="24"/>
                <w:lang w:eastAsia="en-US"/>
              </w:rPr>
            </w:pPr>
            <w:r w:rsidRPr="00F452CE">
              <w:rPr>
                <w:spacing w:val="-1"/>
                <w:sz w:val="24"/>
                <w:szCs w:val="24"/>
                <w:lang w:eastAsia="en-US"/>
              </w:rPr>
              <w:t>Урок-экспедиций «Ойлымаш ужаш-влак кугыжаны-шыште»</w:t>
            </w: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Прак</w:t>
            </w:r>
            <w:r w:rsidRPr="00F452CE">
              <w:rPr>
                <w:spacing w:val="-2"/>
                <w:sz w:val="24"/>
                <w:szCs w:val="24"/>
                <w:lang w:eastAsia="en-US"/>
              </w:rPr>
              <w:t>т</w:t>
            </w:r>
            <w:r w:rsidRPr="00F452CE">
              <w:rPr>
                <w:spacing w:val="1"/>
                <w:sz w:val="24"/>
                <w:szCs w:val="24"/>
                <w:lang w:eastAsia="en-US"/>
              </w:rPr>
              <w:t>ик</w:t>
            </w:r>
            <w:r w:rsidRPr="00F452CE">
              <w:rPr>
                <w:spacing w:val="-3"/>
                <w:sz w:val="24"/>
                <w:szCs w:val="24"/>
                <w:lang w:eastAsia="en-US"/>
              </w:rPr>
              <w:t>у</w:t>
            </w:r>
            <w:r w:rsidRPr="00F452CE">
              <w:rPr>
                <w:spacing w:val="-1"/>
                <w:sz w:val="24"/>
                <w:szCs w:val="24"/>
                <w:lang w:eastAsia="en-US"/>
              </w:rPr>
              <w:t>м</w:t>
            </w:r>
            <w:r w:rsidRPr="00F452CE">
              <w:rPr>
                <w:spacing w:val="-3"/>
                <w:sz w:val="24"/>
                <w:szCs w:val="24"/>
                <w:lang w:eastAsia="en-US"/>
              </w:rPr>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3"/>
                <w:sz w:val="24"/>
                <w:szCs w:val="24"/>
                <w:lang w:eastAsia="en-US"/>
              </w:rPr>
              <w:t>«Ойлымаш ужаш-влак</w:t>
            </w:r>
            <w:r w:rsidRPr="00F452CE">
              <w:rPr>
                <w:sz w:val="24"/>
                <w:szCs w:val="24"/>
                <w:lang w:eastAsia="en-US"/>
              </w:rPr>
              <w:t>»те</w:t>
            </w:r>
            <w:r w:rsidRPr="00F452CE">
              <w:rPr>
                <w:spacing w:val="-1"/>
                <w:sz w:val="24"/>
                <w:szCs w:val="24"/>
                <w:lang w:eastAsia="en-US"/>
              </w:rPr>
              <w:t>м</w:t>
            </w:r>
            <w:r w:rsidRPr="00F452CE">
              <w:rPr>
                <w:sz w:val="24"/>
                <w:szCs w:val="24"/>
                <w:lang w:eastAsia="en-US"/>
              </w:rPr>
              <w:t>е де</w:t>
            </w:r>
            <w:r w:rsidRPr="00F452CE">
              <w:rPr>
                <w:spacing w:val="-2"/>
                <w:sz w:val="24"/>
                <w:szCs w:val="24"/>
                <w:lang w:eastAsia="en-US"/>
              </w:rPr>
              <w:t>н</w:t>
            </w:r>
            <w:r w:rsidRPr="00F452CE">
              <w:rPr>
                <w:sz w:val="24"/>
                <w:szCs w:val="24"/>
                <w:lang w:eastAsia="en-US"/>
              </w:rPr>
              <w:t>е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чымаш</w:t>
            </w:r>
            <w:r w:rsidRPr="00F452CE">
              <w:rPr>
                <w:spacing w:val="-1"/>
                <w:sz w:val="24"/>
                <w:szCs w:val="24"/>
                <w:lang w:eastAsia="en-US"/>
              </w:rPr>
              <w:t>ы</w:t>
            </w:r>
            <w:r w:rsidRPr="00F452CE">
              <w:rPr>
                <w:sz w:val="24"/>
                <w:szCs w:val="24"/>
                <w:lang w:eastAsia="en-US"/>
              </w:rPr>
              <w:t xml:space="preserve">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w:t>
            </w:r>
            <w:r w:rsidRPr="00F452CE">
              <w:rPr>
                <w:spacing w:val="1"/>
                <w:sz w:val="24"/>
                <w:szCs w:val="24"/>
                <w:lang w:eastAsia="en-US"/>
              </w:rPr>
              <w:t>е</w:t>
            </w:r>
            <w:r w:rsidRPr="00F452CE">
              <w:rPr>
                <w:sz w:val="24"/>
                <w:szCs w:val="24"/>
                <w:lang w:eastAsia="en-US"/>
              </w:rPr>
              <w:t xml:space="preserve">н </w:t>
            </w:r>
            <w:r w:rsidRPr="00F452CE">
              <w:rPr>
                <w:spacing w:val="-1"/>
                <w:sz w:val="24"/>
                <w:szCs w:val="24"/>
                <w:lang w:eastAsia="en-US"/>
              </w:rPr>
              <w:t>уш</w:t>
            </w:r>
            <w:r w:rsidRPr="00F452CE">
              <w:rPr>
                <w:sz w:val="24"/>
                <w:szCs w:val="24"/>
                <w:lang w:eastAsia="en-US"/>
              </w:rPr>
              <w:t>е</w:t>
            </w:r>
            <w:r w:rsidRPr="00F452CE">
              <w:rPr>
                <w:spacing w:val="-1"/>
                <w:sz w:val="24"/>
                <w:szCs w:val="24"/>
                <w:lang w:eastAsia="en-US"/>
              </w:rPr>
              <w:t>ш</w:t>
            </w:r>
            <w:r w:rsidRPr="00F452CE">
              <w:rPr>
                <w:sz w:val="24"/>
                <w:szCs w:val="24"/>
                <w:lang w:eastAsia="en-US"/>
              </w:rPr>
              <w:t>тарымаш.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83"/>
                <w:tab w:val="left" w:pos="1718"/>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ab/>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 т</w:t>
            </w:r>
            <w:r w:rsidRPr="00F452CE">
              <w:rPr>
                <w:spacing w:val="-1"/>
                <w:sz w:val="24"/>
                <w:szCs w:val="24"/>
                <w:lang w:eastAsia="en-US"/>
              </w:rPr>
              <w:t>е</w:t>
            </w:r>
            <w:r w:rsidRPr="00F452CE">
              <w:rPr>
                <w:sz w:val="24"/>
                <w:szCs w:val="24"/>
                <w:lang w:eastAsia="en-US"/>
              </w:rPr>
              <w:t>ме</w:t>
            </w:r>
            <w:r w:rsidRPr="00F452CE">
              <w:rPr>
                <w:sz w:val="24"/>
                <w:szCs w:val="24"/>
                <w:lang w:eastAsia="en-US"/>
              </w:rPr>
              <w:tab/>
            </w:r>
            <w:r w:rsidRPr="00F452CE">
              <w:rPr>
                <w:spacing w:val="-1"/>
                <w:sz w:val="24"/>
                <w:szCs w:val="24"/>
                <w:lang w:eastAsia="en-US"/>
              </w:rPr>
              <w:t>п</w:t>
            </w:r>
            <w:r w:rsidRPr="00F452CE">
              <w:rPr>
                <w:sz w:val="24"/>
                <w:szCs w:val="24"/>
                <w:lang w:eastAsia="en-US"/>
              </w:rPr>
              <w:t>очеш    ч</w:t>
            </w:r>
            <w:r w:rsidRPr="00F452CE">
              <w:rPr>
                <w:spacing w:val="-1"/>
                <w:sz w:val="24"/>
                <w:szCs w:val="24"/>
                <w:lang w:eastAsia="en-US"/>
              </w:rPr>
              <w:t>ы</w:t>
            </w:r>
            <w:r w:rsidRPr="00F452CE">
              <w:rPr>
                <w:sz w:val="24"/>
                <w:szCs w:val="24"/>
                <w:lang w:eastAsia="en-US"/>
              </w:rPr>
              <w:t xml:space="preserve">ла </w:t>
            </w:r>
            <w:r w:rsidRPr="00F452CE">
              <w:rPr>
                <w:spacing w:val="-1"/>
                <w:sz w:val="24"/>
                <w:szCs w:val="24"/>
                <w:lang w:eastAsia="en-US"/>
              </w:rPr>
              <w:t>й</w:t>
            </w:r>
            <w:r w:rsidRPr="00F452CE">
              <w:rPr>
                <w:sz w:val="24"/>
                <w:szCs w:val="24"/>
                <w:lang w:eastAsia="en-US"/>
              </w:rPr>
              <w:t>оды</w:t>
            </w:r>
            <w:r w:rsidRPr="00F452CE">
              <w:rPr>
                <w:spacing w:val="-1"/>
                <w:sz w:val="24"/>
                <w:szCs w:val="24"/>
                <w:lang w:eastAsia="en-US"/>
              </w:rPr>
              <w:t>шл</w:t>
            </w:r>
            <w:r w:rsidRPr="00F452CE">
              <w:rPr>
                <w:spacing w:val="1"/>
                <w:sz w:val="24"/>
                <w:szCs w:val="24"/>
                <w:lang w:eastAsia="en-US"/>
              </w:rPr>
              <w:t>а</w:t>
            </w:r>
            <w:r w:rsidRPr="00F452CE">
              <w:rPr>
                <w:sz w:val="24"/>
                <w:szCs w:val="24"/>
                <w:lang w:eastAsia="en-US"/>
              </w:rPr>
              <w:t>н          ва</w:t>
            </w:r>
            <w:r w:rsidRPr="00F452CE">
              <w:rPr>
                <w:spacing w:val="-1"/>
                <w:sz w:val="24"/>
                <w:szCs w:val="24"/>
                <w:lang w:eastAsia="en-US"/>
              </w:rPr>
              <w:t>ш</w:t>
            </w:r>
            <w:r w:rsidRPr="00F452CE">
              <w:rPr>
                <w:spacing w:val="2"/>
                <w:sz w:val="24"/>
                <w:szCs w:val="24"/>
                <w:lang w:eastAsia="en-US"/>
              </w:rPr>
              <w:t>м</w:t>
            </w:r>
            <w:r w:rsidRPr="00F452CE">
              <w:rPr>
                <w:spacing w:val="-1"/>
                <w:sz w:val="24"/>
                <w:szCs w:val="24"/>
                <w:lang w:eastAsia="en-US"/>
              </w:rPr>
              <w:t>ут</w:t>
            </w:r>
            <w:r w:rsidRPr="00F452CE">
              <w:rPr>
                <w:sz w:val="24"/>
                <w:szCs w:val="24"/>
                <w:lang w:eastAsia="en-US"/>
              </w:rPr>
              <w:t>ы</w:t>
            </w:r>
            <w:r w:rsidRPr="00F452CE">
              <w:rPr>
                <w:spacing w:val="-1"/>
                <w:sz w:val="24"/>
                <w:szCs w:val="24"/>
                <w:lang w:eastAsia="en-US"/>
              </w:rPr>
              <w:t>м</w:t>
            </w:r>
            <w:r w:rsidRPr="00F452CE">
              <w:rPr>
                <w:sz w:val="24"/>
                <w:szCs w:val="24"/>
                <w:lang w:eastAsia="en-US"/>
              </w:rPr>
              <w:t xml:space="preserve"> п</w:t>
            </w:r>
            <w:r w:rsidRPr="00F452CE">
              <w:rPr>
                <w:spacing w:val="-3"/>
                <w:sz w:val="24"/>
                <w:szCs w:val="24"/>
                <w:lang w:eastAsia="en-US"/>
              </w:rPr>
              <w:t>у</w:t>
            </w:r>
            <w:r w:rsidRPr="00F452CE">
              <w:rPr>
                <w:sz w:val="24"/>
                <w:szCs w:val="24"/>
                <w:lang w:eastAsia="en-US"/>
              </w:rPr>
              <w:t>ы</w:t>
            </w:r>
            <w:r w:rsidRPr="00F452CE">
              <w:rPr>
                <w:spacing w:val="-1"/>
                <w:sz w:val="24"/>
                <w:szCs w:val="24"/>
                <w:lang w:eastAsia="en-US"/>
              </w:rPr>
              <w:t>ш</w:t>
            </w:r>
            <w:r w:rsidRPr="00F452CE">
              <w:rPr>
                <w:spacing w:val="2"/>
                <w:sz w:val="24"/>
                <w:szCs w:val="24"/>
                <w:lang w:eastAsia="en-US"/>
              </w:rPr>
              <w:t>а</w:t>
            </w:r>
            <w:r w:rsidRPr="00F452CE">
              <w:rPr>
                <w:sz w:val="24"/>
                <w:szCs w:val="24"/>
                <w:lang w:eastAsia="en-US"/>
              </w:rPr>
              <w:t>ш.</w:t>
            </w:r>
          </w:p>
          <w:p w:rsidR="00D65A17" w:rsidRPr="00F452CE" w:rsidRDefault="00D65A17" w:rsidP="00D65A17">
            <w:pPr>
              <w:widowControl w:val="0"/>
              <w:tabs>
                <w:tab w:val="left" w:pos="983"/>
                <w:tab w:val="left" w:pos="1718"/>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2"/>
                <w:sz w:val="24"/>
                <w:szCs w:val="24"/>
                <w:lang w:eastAsia="en-US"/>
              </w:rPr>
              <w:t>Т</w:t>
            </w:r>
            <w:r w:rsidRPr="00F452CE">
              <w:rPr>
                <w:sz w:val="24"/>
                <w:szCs w:val="24"/>
                <w:lang w:eastAsia="en-US"/>
              </w:rPr>
              <w:t>естп</w:t>
            </w:r>
            <w:r w:rsidRPr="00F452CE">
              <w:rPr>
                <w:spacing w:val="-1"/>
                <w:sz w:val="24"/>
                <w:szCs w:val="24"/>
                <w:lang w:eastAsia="en-US"/>
              </w:rPr>
              <w:t>о</w:t>
            </w:r>
            <w:r w:rsidRPr="00F452CE">
              <w:rPr>
                <w:sz w:val="24"/>
                <w:szCs w:val="24"/>
                <w:lang w:eastAsia="en-US"/>
              </w:rPr>
              <w:t>чеш 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чым</w:t>
            </w:r>
            <w:r w:rsidRPr="00F452CE">
              <w:rPr>
                <w:spacing w:val="3"/>
                <w:sz w:val="24"/>
                <w:szCs w:val="24"/>
                <w:lang w:eastAsia="en-US"/>
              </w:rPr>
              <w:t>а</w:t>
            </w:r>
            <w:r w:rsidRPr="00F452CE">
              <w:rPr>
                <w:sz w:val="24"/>
                <w:szCs w:val="24"/>
                <w:lang w:eastAsia="en-US"/>
              </w:rPr>
              <w:t>ш</w:t>
            </w:r>
            <w:r w:rsidRPr="00F452CE">
              <w:rPr>
                <w:spacing w:val="-1"/>
                <w:sz w:val="24"/>
                <w:szCs w:val="24"/>
                <w:lang w:eastAsia="en-US"/>
              </w:rPr>
              <w:t>ы</w:t>
            </w:r>
            <w:r w:rsidRPr="00F452CE">
              <w:rPr>
                <w:sz w:val="24"/>
                <w:szCs w:val="24"/>
                <w:lang w:eastAsia="en-US"/>
              </w:rPr>
              <w:t>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Пос</w:t>
            </w:r>
            <w:r w:rsidRPr="00F452CE">
              <w:rPr>
                <w:spacing w:val="-1"/>
                <w:sz w:val="24"/>
                <w:szCs w:val="24"/>
                <w:lang w:eastAsia="en-US"/>
              </w:rPr>
              <w:t>н</w:t>
            </w:r>
            <w:r w:rsidRPr="00F452CE">
              <w:rPr>
                <w:sz w:val="24"/>
                <w:szCs w:val="24"/>
                <w:lang w:eastAsia="en-US"/>
              </w:rPr>
              <w:t xml:space="preserve">а </w:t>
            </w:r>
            <w:r w:rsidRPr="00F452CE">
              <w:rPr>
                <w:spacing w:val="-1"/>
                <w:sz w:val="24"/>
                <w:szCs w:val="24"/>
                <w:lang w:eastAsia="en-US"/>
              </w:rPr>
              <w:t>й</w:t>
            </w:r>
            <w:r w:rsidRPr="00F452CE">
              <w:rPr>
                <w:sz w:val="24"/>
                <w:szCs w:val="24"/>
                <w:lang w:eastAsia="en-US"/>
              </w:rPr>
              <w:t>оча</w:t>
            </w:r>
            <w:r w:rsidRPr="00F452CE">
              <w:rPr>
                <w:spacing w:val="-1"/>
                <w:sz w:val="24"/>
                <w:szCs w:val="24"/>
                <w:lang w:eastAsia="en-US"/>
              </w:rPr>
              <w:t>л</w:t>
            </w:r>
            <w:r w:rsidRPr="00F452CE">
              <w:rPr>
                <w:sz w:val="24"/>
                <w:szCs w:val="24"/>
                <w:lang w:eastAsia="en-US"/>
              </w:rPr>
              <w:t xml:space="preserve">ан </w:t>
            </w:r>
            <w:r w:rsidRPr="00F452CE">
              <w:rPr>
                <w:spacing w:val="-1"/>
                <w:sz w:val="24"/>
                <w:szCs w:val="24"/>
                <w:lang w:eastAsia="en-US"/>
              </w:rPr>
              <w:t>и</w:t>
            </w:r>
            <w:r w:rsidRPr="00F452CE">
              <w:rPr>
                <w:sz w:val="24"/>
                <w:szCs w:val="24"/>
                <w:lang w:eastAsia="en-US"/>
              </w:rPr>
              <w:t>ндиви</w:t>
            </w:r>
            <w:r w:rsidRPr="00F452CE">
              <w:rPr>
                <w:spacing w:val="1"/>
                <w:sz w:val="24"/>
                <w:szCs w:val="24"/>
                <w:lang w:eastAsia="en-US"/>
              </w:rPr>
              <w:t>д</w:t>
            </w:r>
            <w:r w:rsidRPr="00F452CE">
              <w:rPr>
                <w:sz w:val="24"/>
                <w:szCs w:val="24"/>
                <w:lang w:eastAsia="en-US"/>
              </w:rPr>
              <w:t>уа</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Ид</w:t>
            </w:r>
            <w:r w:rsidRPr="00F452CE">
              <w:rPr>
                <w:spacing w:val="-1"/>
                <w:sz w:val="24"/>
                <w:szCs w:val="24"/>
                <w:lang w:eastAsia="en-US"/>
              </w:rPr>
              <w:t>ал</w:t>
            </w:r>
            <w:r w:rsidRPr="00F452CE">
              <w:rPr>
                <w:spacing w:val="1"/>
                <w:sz w:val="24"/>
                <w:szCs w:val="24"/>
                <w:lang w:eastAsia="en-US"/>
              </w:rPr>
              <w:t>ы</w:t>
            </w:r>
            <w:r w:rsidRPr="00F452CE">
              <w:rPr>
                <w:sz w:val="24"/>
                <w:szCs w:val="24"/>
                <w:lang w:eastAsia="en-US"/>
              </w:rPr>
              <w:t>к м</w:t>
            </w:r>
            <w:r w:rsidRPr="00F452CE">
              <w:rPr>
                <w:spacing w:val="-3"/>
                <w:sz w:val="24"/>
                <w:szCs w:val="24"/>
                <w:lang w:eastAsia="en-US"/>
              </w:rPr>
              <w:t>у</w:t>
            </w:r>
            <w:r w:rsidRPr="00F452CE">
              <w:rPr>
                <w:spacing w:val="1"/>
                <w:sz w:val="24"/>
                <w:szCs w:val="24"/>
                <w:lang w:eastAsia="en-US"/>
              </w:rPr>
              <w:t>ч</w:t>
            </w:r>
            <w:r w:rsidRPr="00F452CE">
              <w:rPr>
                <w:sz w:val="24"/>
                <w:szCs w:val="24"/>
                <w:lang w:eastAsia="en-US"/>
              </w:rPr>
              <w:t xml:space="preserve">ко </w:t>
            </w:r>
            <w:r w:rsidRPr="00F452CE">
              <w:rPr>
                <w:spacing w:val="1"/>
                <w:sz w:val="24"/>
                <w:szCs w:val="24"/>
                <w:lang w:eastAsia="en-US"/>
              </w:rPr>
              <w:lastRenderedPageBreak/>
              <w:t>т</w:t>
            </w:r>
            <w:r w:rsidRPr="00F452CE">
              <w:rPr>
                <w:spacing w:val="-1"/>
                <w:sz w:val="24"/>
                <w:szCs w:val="24"/>
                <w:lang w:eastAsia="en-US"/>
              </w:rPr>
              <w:t>уне</w:t>
            </w:r>
            <w:r w:rsidRPr="00F452CE">
              <w:rPr>
                <w:sz w:val="24"/>
                <w:szCs w:val="24"/>
                <w:lang w:eastAsia="en-US"/>
              </w:rPr>
              <w:t xml:space="preserve">ммым </w:t>
            </w:r>
            <w:r w:rsidRPr="00F452CE">
              <w:rPr>
                <w:spacing w:val="-1"/>
                <w:sz w:val="24"/>
                <w:szCs w:val="24"/>
                <w:lang w:eastAsia="en-US"/>
              </w:rPr>
              <w:t>и</w:t>
            </w:r>
            <w:r w:rsidRPr="00F452CE">
              <w:rPr>
                <w:sz w:val="24"/>
                <w:szCs w:val="24"/>
                <w:lang w:eastAsia="en-US"/>
              </w:rPr>
              <w:t>кте</w:t>
            </w:r>
            <w:r w:rsidRPr="00F452CE">
              <w:rPr>
                <w:spacing w:val="-1"/>
                <w:sz w:val="24"/>
                <w:szCs w:val="24"/>
                <w:lang w:eastAsia="en-US"/>
              </w:rPr>
              <w:t>ш</w:t>
            </w:r>
            <w:r w:rsidRPr="00F452CE">
              <w:rPr>
                <w:sz w:val="24"/>
                <w:szCs w:val="24"/>
                <w:lang w:eastAsia="en-US"/>
              </w:rPr>
              <w:t>лы-маш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1"/>
                <w:sz w:val="24"/>
                <w:szCs w:val="24"/>
                <w:lang w:eastAsia="en-US"/>
              </w:rPr>
              <w:lastRenderedPageBreak/>
              <w:t>К</w:t>
            </w:r>
            <w:r w:rsidRPr="00F452CE">
              <w:rPr>
                <w:sz w:val="24"/>
                <w:szCs w:val="24"/>
                <w:lang w:eastAsia="en-US"/>
              </w:rPr>
              <w:t>о</w:t>
            </w:r>
            <w:r w:rsidRPr="00F452CE">
              <w:rPr>
                <w:spacing w:val="-1"/>
                <w:sz w:val="24"/>
                <w:szCs w:val="24"/>
                <w:lang w:eastAsia="en-US"/>
              </w:rPr>
              <w:t>н</w:t>
            </w:r>
            <w:r w:rsidRPr="00F452CE">
              <w:rPr>
                <w:sz w:val="24"/>
                <w:szCs w:val="24"/>
                <w:lang w:eastAsia="en-US"/>
              </w:rPr>
              <w:t>ф</w:t>
            </w:r>
            <w:r w:rsidRPr="00F452CE">
              <w:rPr>
                <w:spacing w:val="2"/>
                <w:sz w:val="24"/>
                <w:szCs w:val="24"/>
                <w:lang w:eastAsia="en-US"/>
              </w:rPr>
              <w:t>е</w:t>
            </w:r>
            <w:r w:rsidRPr="00F452CE">
              <w:rPr>
                <w:sz w:val="24"/>
                <w:szCs w:val="24"/>
                <w:lang w:eastAsia="en-US"/>
              </w:rPr>
              <w:t>рен</w:t>
            </w:r>
            <w:r w:rsidRPr="00F452CE">
              <w:rPr>
                <w:spacing w:val="-2"/>
                <w:sz w:val="24"/>
                <w:szCs w:val="24"/>
                <w:lang w:eastAsia="en-US"/>
              </w:rPr>
              <w:t>ц</w:t>
            </w:r>
            <w:r w:rsidRPr="00F452CE">
              <w:rPr>
                <w:sz w:val="24"/>
                <w:szCs w:val="24"/>
                <w:lang w:eastAsia="en-US"/>
              </w:rPr>
              <w:t>ий</w:t>
            </w:r>
            <w:r w:rsidRPr="00F452CE">
              <w:rPr>
                <w:spacing w:val="-3"/>
                <w:sz w:val="24"/>
                <w:szCs w:val="24"/>
                <w:lang w:eastAsia="en-US"/>
              </w:rPr>
              <w:lastRenderedPageBreak/>
              <w:t>у</w:t>
            </w:r>
            <w:r w:rsidRPr="00F452CE">
              <w:rPr>
                <w:spacing w:val="-1"/>
                <w:sz w:val="24"/>
                <w:szCs w:val="24"/>
                <w:lang w:eastAsia="en-US"/>
              </w:rPr>
              <w:t>р</w:t>
            </w:r>
            <w:r w:rsidRPr="00F452CE">
              <w:rPr>
                <w:spacing w:val="1"/>
                <w:sz w:val="24"/>
                <w:szCs w:val="24"/>
                <w:lang w:eastAsia="en-US"/>
              </w:rPr>
              <w:t>о</w:t>
            </w:r>
            <w:r w:rsidRPr="00F452CE">
              <w:rPr>
                <w:sz w:val="24"/>
                <w:szCs w:val="24"/>
                <w:lang w:eastAsia="en-US"/>
              </w:rPr>
              <w:t>к</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954"/>
              </w:tabs>
              <w:autoSpaceDE w:val="0"/>
              <w:autoSpaceDN w:val="0"/>
              <w:adjustRightInd w:val="0"/>
              <w:spacing w:after="0" w:line="240" w:lineRule="auto"/>
              <w:ind w:left="0"/>
              <w:rPr>
                <w:sz w:val="24"/>
                <w:szCs w:val="24"/>
                <w:lang w:eastAsia="en-US"/>
              </w:rPr>
            </w:pPr>
            <w:r>
              <w:rPr>
                <w:sz w:val="24"/>
                <w:szCs w:val="24"/>
                <w:lang w:eastAsia="en-US"/>
              </w:rPr>
              <w:lastRenderedPageBreak/>
              <w:t xml:space="preserve">Йочан </w:t>
            </w:r>
            <w:r w:rsidRPr="00F452CE">
              <w:rPr>
                <w:sz w:val="24"/>
                <w:szCs w:val="24"/>
                <w:lang w:eastAsia="en-US"/>
              </w:rPr>
              <w:t>ой</w:t>
            </w:r>
            <w:r w:rsidRPr="00F452CE">
              <w:rPr>
                <w:spacing w:val="-1"/>
                <w:sz w:val="24"/>
                <w:szCs w:val="24"/>
                <w:lang w:eastAsia="en-US"/>
              </w:rPr>
              <w:t>ы</w:t>
            </w:r>
            <w:r w:rsidRPr="00F452CE">
              <w:rPr>
                <w:spacing w:val="1"/>
                <w:sz w:val="24"/>
                <w:szCs w:val="24"/>
                <w:lang w:eastAsia="en-US"/>
              </w:rPr>
              <w:t>р</w:t>
            </w:r>
            <w:r w:rsidRPr="00F452CE">
              <w:rPr>
                <w:sz w:val="24"/>
                <w:szCs w:val="24"/>
                <w:lang w:eastAsia="en-US"/>
              </w:rPr>
              <w:t xml:space="preserve">ен </w:t>
            </w:r>
            <w:r w:rsidRPr="00F452CE">
              <w:rPr>
                <w:spacing w:val="-1"/>
                <w:sz w:val="24"/>
                <w:szCs w:val="24"/>
                <w:lang w:eastAsia="en-US"/>
              </w:rPr>
              <w:t>н</w:t>
            </w:r>
            <w:r w:rsidRPr="00F452CE">
              <w:rPr>
                <w:sz w:val="24"/>
                <w:szCs w:val="24"/>
                <w:lang w:eastAsia="en-US"/>
              </w:rPr>
              <w:t>а</w:t>
            </w:r>
            <w:r w:rsidRPr="00F452CE">
              <w:rPr>
                <w:spacing w:val="-1"/>
                <w:sz w:val="24"/>
                <w:szCs w:val="24"/>
                <w:lang w:eastAsia="en-US"/>
              </w:rPr>
              <w:t>лм</w:t>
            </w:r>
            <w:r w:rsidRPr="00F452CE">
              <w:rPr>
                <w:sz w:val="24"/>
                <w:szCs w:val="24"/>
                <w:lang w:eastAsia="en-US"/>
              </w:rPr>
              <w:t xml:space="preserve">е </w:t>
            </w:r>
            <w:r w:rsidRPr="00F452CE">
              <w:rPr>
                <w:spacing w:val="-1"/>
                <w:sz w:val="24"/>
                <w:szCs w:val="24"/>
                <w:lang w:eastAsia="en-US"/>
              </w:rPr>
              <w:t>т</w:t>
            </w:r>
            <w:r w:rsidRPr="00F452CE">
              <w:rPr>
                <w:sz w:val="24"/>
                <w:szCs w:val="24"/>
                <w:lang w:eastAsia="en-US"/>
              </w:rPr>
              <w:t xml:space="preserve">еме </w:t>
            </w:r>
            <w:r w:rsidRPr="00F452CE">
              <w:rPr>
                <w:spacing w:val="-1"/>
                <w:sz w:val="24"/>
                <w:szCs w:val="24"/>
                <w:lang w:eastAsia="en-US"/>
              </w:rPr>
              <w:lastRenderedPageBreak/>
              <w:t>п</w:t>
            </w:r>
            <w:r w:rsidRPr="00F452CE">
              <w:rPr>
                <w:sz w:val="24"/>
                <w:szCs w:val="24"/>
                <w:lang w:eastAsia="en-US"/>
              </w:rPr>
              <w:t>очеш вы</w:t>
            </w:r>
            <w:r w:rsidRPr="00F452CE">
              <w:rPr>
                <w:spacing w:val="-1"/>
                <w:sz w:val="24"/>
                <w:szCs w:val="24"/>
                <w:lang w:eastAsia="en-US"/>
              </w:rPr>
              <w:t>с</w:t>
            </w:r>
            <w:r w:rsidRPr="00F452CE">
              <w:rPr>
                <w:spacing w:val="1"/>
                <w:sz w:val="24"/>
                <w:szCs w:val="24"/>
                <w:lang w:eastAsia="en-US"/>
              </w:rPr>
              <w:t>т</w:t>
            </w:r>
            <w:r w:rsidRPr="00F452CE">
              <w:rPr>
                <w:spacing w:val="-1"/>
                <w:sz w:val="24"/>
                <w:szCs w:val="24"/>
                <w:lang w:eastAsia="en-US"/>
              </w:rPr>
              <w:t>у</w:t>
            </w:r>
            <w:r w:rsidRPr="00F452CE">
              <w:rPr>
                <w:sz w:val="24"/>
                <w:szCs w:val="24"/>
                <w:lang w:eastAsia="en-US"/>
              </w:rPr>
              <w:t>пл</w:t>
            </w:r>
            <w:r w:rsidRPr="00F452CE">
              <w:rPr>
                <w:spacing w:val="-1"/>
                <w:sz w:val="24"/>
                <w:szCs w:val="24"/>
                <w:lang w:eastAsia="en-US"/>
              </w:rPr>
              <w:t>е</w:t>
            </w:r>
            <w:r w:rsidRPr="00F452CE">
              <w:rPr>
                <w:sz w:val="24"/>
                <w:szCs w:val="24"/>
                <w:lang w:eastAsia="en-US"/>
              </w:rPr>
              <w:t>ний</w:t>
            </w:r>
            <w:r w:rsidRPr="00F452CE">
              <w:rPr>
                <w:spacing w:val="-1"/>
                <w:sz w:val="24"/>
                <w:szCs w:val="24"/>
                <w:lang w:eastAsia="en-US"/>
              </w:rPr>
              <w:t>ж</w:t>
            </w:r>
            <w:r w:rsidRPr="00F452CE">
              <w:rPr>
                <w:sz w:val="24"/>
                <w:szCs w:val="24"/>
                <w:lang w:eastAsia="en-US"/>
              </w:rPr>
              <w:t>е.</w:t>
            </w:r>
          </w:p>
          <w:p w:rsidR="00D65A17" w:rsidRPr="00F452CE" w:rsidRDefault="00D65A17" w:rsidP="00D65A17">
            <w:pPr>
              <w:widowControl w:val="0"/>
              <w:tabs>
                <w:tab w:val="left" w:pos="954"/>
              </w:tabs>
              <w:autoSpaceDE w:val="0"/>
              <w:autoSpaceDN w:val="0"/>
              <w:adjustRightInd w:val="0"/>
              <w:spacing w:after="0" w:line="240" w:lineRule="auto"/>
              <w:ind w:left="0"/>
              <w:rPr>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837"/>
                <w:tab w:val="left" w:pos="1807"/>
              </w:tabs>
              <w:autoSpaceDE w:val="0"/>
              <w:autoSpaceDN w:val="0"/>
              <w:adjustRightInd w:val="0"/>
              <w:spacing w:after="0" w:line="240" w:lineRule="auto"/>
              <w:ind w:left="0"/>
              <w:rPr>
                <w:sz w:val="24"/>
                <w:szCs w:val="24"/>
                <w:lang w:eastAsia="en-US"/>
              </w:rPr>
            </w:pPr>
            <w:r w:rsidRPr="00F452CE">
              <w:rPr>
                <w:i/>
                <w:iCs/>
                <w:sz w:val="24"/>
                <w:szCs w:val="24"/>
                <w:lang w:eastAsia="en-US"/>
              </w:rPr>
              <w:lastRenderedPageBreak/>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ab/>
              <w:t>ой</w:t>
            </w:r>
            <w:r w:rsidRPr="00F452CE">
              <w:rPr>
                <w:spacing w:val="-1"/>
                <w:sz w:val="24"/>
                <w:szCs w:val="24"/>
                <w:lang w:eastAsia="en-US"/>
              </w:rPr>
              <w:t>ы</w:t>
            </w:r>
            <w:r w:rsidRPr="00F452CE">
              <w:rPr>
                <w:spacing w:val="1"/>
                <w:sz w:val="24"/>
                <w:szCs w:val="24"/>
                <w:lang w:eastAsia="en-US"/>
              </w:rPr>
              <w:t>р</w:t>
            </w:r>
            <w:r w:rsidRPr="00F452CE">
              <w:rPr>
                <w:sz w:val="24"/>
                <w:szCs w:val="24"/>
                <w:lang w:eastAsia="en-US"/>
              </w:rPr>
              <w:t xml:space="preserve">ен </w:t>
            </w:r>
            <w:r w:rsidRPr="00F452CE">
              <w:rPr>
                <w:spacing w:val="-1"/>
                <w:sz w:val="24"/>
                <w:szCs w:val="24"/>
                <w:lang w:eastAsia="en-US"/>
              </w:rPr>
              <w:lastRenderedPageBreak/>
              <w:t>н</w:t>
            </w:r>
            <w:r w:rsidRPr="00F452CE">
              <w:rPr>
                <w:sz w:val="24"/>
                <w:szCs w:val="24"/>
                <w:lang w:eastAsia="en-US"/>
              </w:rPr>
              <w:t>а</w:t>
            </w:r>
            <w:r w:rsidRPr="00F452CE">
              <w:rPr>
                <w:spacing w:val="-1"/>
                <w:sz w:val="24"/>
                <w:szCs w:val="24"/>
                <w:lang w:eastAsia="en-US"/>
              </w:rPr>
              <w:t>лм</w:t>
            </w:r>
            <w:r w:rsidRPr="00F452CE">
              <w:rPr>
                <w:sz w:val="24"/>
                <w:szCs w:val="24"/>
                <w:lang w:eastAsia="en-US"/>
              </w:rPr>
              <w:t>етеме</w:t>
            </w:r>
            <w:r w:rsidRPr="00F452CE">
              <w:rPr>
                <w:spacing w:val="-1"/>
                <w:sz w:val="24"/>
                <w:szCs w:val="24"/>
                <w:lang w:eastAsia="en-US"/>
              </w:rPr>
              <w:t>п</w:t>
            </w:r>
            <w:r w:rsidRPr="00F452CE">
              <w:rPr>
                <w:sz w:val="24"/>
                <w:szCs w:val="24"/>
                <w:lang w:eastAsia="en-US"/>
              </w:rPr>
              <w:t>очешй</w:t>
            </w:r>
            <w:r w:rsidRPr="00F452CE">
              <w:rPr>
                <w:spacing w:val="-1"/>
                <w:sz w:val="24"/>
                <w:szCs w:val="24"/>
                <w:lang w:eastAsia="en-US"/>
              </w:rPr>
              <w:t>о</w:t>
            </w:r>
            <w:r w:rsidRPr="00F452CE">
              <w:rPr>
                <w:sz w:val="24"/>
                <w:szCs w:val="24"/>
                <w:lang w:eastAsia="en-US"/>
              </w:rPr>
              <w:t>л</w:t>
            </w:r>
            <w:r w:rsidRPr="00F452CE">
              <w:rPr>
                <w:spacing w:val="-1"/>
                <w:sz w:val="24"/>
                <w:szCs w:val="24"/>
                <w:lang w:eastAsia="en-US"/>
              </w:rPr>
              <w:t>т</w:t>
            </w:r>
            <w:r w:rsidRPr="00F452CE">
              <w:rPr>
                <w:spacing w:val="1"/>
                <w:sz w:val="24"/>
                <w:szCs w:val="24"/>
                <w:lang w:eastAsia="en-US"/>
              </w:rPr>
              <w:t>а</w:t>
            </w:r>
            <w:r w:rsidRPr="00F452CE">
              <w:rPr>
                <w:spacing w:val="2"/>
                <w:sz w:val="24"/>
                <w:szCs w:val="24"/>
                <w:lang w:eastAsia="en-US"/>
              </w:rPr>
              <w:t>ш</w:t>
            </w:r>
            <w:r w:rsidRPr="00F452CE">
              <w:rPr>
                <w:sz w:val="24"/>
                <w:szCs w:val="24"/>
                <w:lang w:eastAsia="en-US"/>
              </w:rPr>
              <w:t>-в</w:t>
            </w:r>
            <w:r w:rsidRPr="00F452CE">
              <w:rPr>
                <w:spacing w:val="-2"/>
                <w:sz w:val="24"/>
                <w:szCs w:val="24"/>
                <w:lang w:eastAsia="en-US"/>
              </w:rPr>
              <w:t>л</w:t>
            </w:r>
            <w:r w:rsidRPr="00F452CE">
              <w:rPr>
                <w:sz w:val="24"/>
                <w:szCs w:val="24"/>
                <w:lang w:eastAsia="en-US"/>
              </w:rPr>
              <w:t>ак он</w:t>
            </w:r>
            <w:r w:rsidRPr="00F452CE">
              <w:rPr>
                <w:spacing w:val="-1"/>
                <w:sz w:val="24"/>
                <w:szCs w:val="24"/>
                <w:lang w:eastAsia="en-US"/>
              </w:rPr>
              <w:t>ч</w:t>
            </w:r>
            <w:r w:rsidRPr="00F452CE">
              <w:rPr>
                <w:spacing w:val="2"/>
                <w:sz w:val="24"/>
                <w:szCs w:val="24"/>
                <w:lang w:eastAsia="en-US"/>
              </w:rPr>
              <w:t>ы</w:t>
            </w:r>
            <w:r w:rsidRPr="00F452CE">
              <w:rPr>
                <w:spacing w:val="1"/>
                <w:sz w:val="24"/>
                <w:szCs w:val="24"/>
                <w:lang w:eastAsia="en-US"/>
              </w:rPr>
              <w:t>л</w:t>
            </w:r>
            <w:r w:rsidRPr="00F452CE">
              <w:rPr>
                <w:spacing w:val="-1"/>
                <w:sz w:val="24"/>
                <w:szCs w:val="24"/>
                <w:lang w:eastAsia="en-US"/>
              </w:rPr>
              <w:t>н</w:t>
            </w:r>
            <w:r w:rsidRPr="00F452CE">
              <w:rPr>
                <w:sz w:val="24"/>
                <w:szCs w:val="24"/>
                <w:lang w:eastAsia="en-US"/>
              </w:rPr>
              <w:t>о       ой</w:t>
            </w:r>
            <w:r w:rsidRPr="00F452CE">
              <w:rPr>
                <w:spacing w:val="-2"/>
                <w:sz w:val="24"/>
                <w:szCs w:val="24"/>
                <w:lang w:eastAsia="en-US"/>
              </w:rPr>
              <w:t>л</w:t>
            </w:r>
            <w:r w:rsidRPr="00F452CE">
              <w:rPr>
                <w:sz w:val="24"/>
                <w:szCs w:val="24"/>
                <w:lang w:eastAsia="en-US"/>
              </w:rPr>
              <w:t>е</w:t>
            </w:r>
            <w:r w:rsidRPr="00F452CE">
              <w:rPr>
                <w:spacing w:val="-1"/>
                <w:sz w:val="24"/>
                <w:szCs w:val="24"/>
                <w:lang w:eastAsia="en-US"/>
              </w:rPr>
              <w:t>н</w:t>
            </w:r>
            <w:r w:rsidRPr="00F452CE">
              <w:rPr>
                <w:sz w:val="24"/>
                <w:szCs w:val="24"/>
                <w:lang w:eastAsia="en-US"/>
              </w:rPr>
              <w:t xml:space="preserve"> м</w:t>
            </w:r>
            <w:r w:rsidRPr="00F452CE">
              <w:rPr>
                <w:spacing w:val="1"/>
                <w:sz w:val="24"/>
                <w:szCs w:val="24"/>
                <w:lang w:eastAsia="en-US"/>
              </w:rPr>
              <w:t>о</w:t>
            </w:r>
            <w:r w:rsidRPr="00F452CE">
              <w:rPr>
                <w:sz w:val="24"/>
                <w:szCs w:val="24"/>
                <w:lang w:eastAsia="en-US"/>
              </w:rPr>
              <w:t>шт</w:t>
            </w:r>
            <w:r w:rsidRPr="00F452CE">
              <w:rPr>
                <w:spacing w:val="-1"/>
                <w:sz w:val="24"/>
                <w:szCs w:val="24"/>
                <w:lang w:eastAsia="en-US"/>
              </w:rPr>
              <w:t>ы</w:t>
            </w:r>
            <w:r w:rsidRPr="00F452CE">
              <w:rPr>
                <w:sz w:val="24"/>
                <w:szCs w:val="24"/>
                <w:lang w:eastAsia="en-US"/>
              </w:rPr>
              <w:t>шаш</w:t>
            </w:r>
            <w:r w:rsidRPr="00F452CE">
              <w:rPr>
                <w:spacing w:val="-1"/>
                <w:sz w:val="24"/>
                <w:szCs w:val="24"/>
                <w:lang w:eastAsia="en-US"/>
              </w:rPr>
              <w:t>;</w:t>
            </w:r>
            <w:r w:rsidRPr="00F452CE">
              <w:rPr>
                <w:sz w:val="24"/>
                <w:szCs w:val="24"/>
                <w:lang w:eastAsia="en-US"/>
              </w:rPr>
              <w:t>те</w:t>
            </w:r>
            <w:r w:rsidRPr="00F452CE">
              <w:rPr>
                <w:spacing w:val="-1"/>
                <w:sz w:val="24"/>
                <w:szCs w:val="24"/>
                <w:lang w:eastAsia="en-US"/>
              </w:rPr>
              <w:t>м</w:t>
            </w:r>
            <w:r w:rsidRPr="00F452CE">
              <w:rPr>
                <w:sz w:val="24"/>
                <w:szCs w:val="24"/>
                <w:lang w:eastAsia="en-US"/>
              </w:rPr>
              <w:t>е</w:t>
            </w:r>
            <w:r w:rsidRPr="00F452CE">
              <w:rPr>
                <w:spacing w:val="-1"/>
                <w:sz w:val="24"/>
                <w:szCs w:val="24"/>
                <w:lang w:eastAsia="en-US"/>
              </w:rPr>
              <w:t>п</w:t>
            </w:r>
            <w:r w:rsidRPr="00F452CE">
              <w:rPr>
                <w:sz w:val="24"/>
                <w:szCs w:val="24"/>
                <w:lang w:eastAsia="en-US"/>
              </w:rPr>
              <w:t>очеш т</w:t>
            </w:r>
            <w:r w:rsidRPr="00F452CE">
              <w:rPr>
                <w:spacing w:val="-1"/>
                <w:sz w:val="24"/>
                <w:szCs w:val="24"/>
                <w:lang w:eastAsia="en-US"/>
              </w:rPr>
              <w:t>е</w:t>
            </w:r>
            <w:r w:rsidRPr="00F452CE">
              <w:rPr>
                <w:sz w:val="24"/>
                <w:szCs w:val="24"/>
                <w:lang w:eastAsia="en-US"/>
              </w:rPr>
              <w:t>о</w:t>
            </w:r>
            <w:r w:rsidRPr="00F452CE">
              <w:rPr>
                <w:spacing w:val="1"/>
                <w:sz w:val="24"/>
                <w:szCs w:val="24"/>
                <w:lang w:eastAsia="en-US"/>
              </w:rPr>
              <w:t>р</w:t>
            </w:r>
            <w:r w:rsidRPr="00F452CE">
              <w:rPr>
                <w:sz w:val="24"/>
                <w:szCs w:val="24"/>
                <w:lang w:eastAsia="en-US"/>
              </w:rPr>
              <w:t>ет</w:t>
            </w:r>
            <w:r w:rsidRPr="00F452CE">
              <w:rPr>
                <w:spacing w:val="-2"/>
                <w:sz w:val="24"/>
                <w:szCs w:val="24"/>
                <w:lang w:eastAsia="en-US"/>
              </w:rPr>
              <w:t>и</w:t>
            </w:r>
            <w:r w:rsidRPr="00F452CE">
              <w:rPr>
                <w:sz w:val="24"/>
                <w:szCs w:val="24"/>
                <w:lang w:eastAsia="en-US"/>
              </w:rPr>
              <w:t>ческий     м</w:t>
            </w:r>
            <w:r w:rsidRPr="00F452CE">
              <w:rPr>
                <w:spacing w:val="2"/>
                <w:sz w:val="24"/>
                <w:szCs w:val="24"/>
                <w:lang w:eastAsia="en-US"/>
              </w:rPr>
              <w:t>а</w:t>
            </w:r>
            <w:r w:rsidRPr="00F452CE">
              <w:rPr>
                <w:sz w:val="24"/>
                <w:szCs w:val="24"/>
                <w:lang w:eastAsia="en-US"/>
              </w:rPr>
              <w:t>тер</w:t>
            </w:r>
            <w:r w:rsidRPr="00F452CE">
              <w:rPr>
                <w:spacing w:val="-1"/>
                <w:sz w:val="24"/>
                <w:szCs w:val="24"/>
                <w:lang w:eastAsia="en-US"/>
              </w:rPr>
              <w:t>и</w:t>
            </w:r>
            <w:r w:rsidRPr="00F452CE">
              <w:rPr>
                <w:sz w:val="24"/>
                <w:szCs w:val="24"/>
                <w:lang w:eastAsia="en-US"/>
              </w:rPr>
              <w:t>ал палымым   ончыктышаш, пример дене пенгыдемден кертшаш.</w:t>
            </w:r>
          </w:p>
          <w:p w:rsidR="00D65A17" w:rsidRPr="00F452CE" w:rsidRDefault="00D65A17" w:rsidP="00D65A17">
            <w:pPr>
              <w:widowControl w:val="0"/>
              <w:tabs>
                <w:tab w:val="left" w:pos="837"/>
                <w:tab w:val="left" w:pos="1807"/>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lastRenderedPageBreak/>
              <w:t>Шым</w:t>
            </w:r>
            <w:r w:rsidRPr="00F452CE">
              <w:rPr>
                <w:spacing w:val="-1"/>
                <w:sz w:val="24"/>
                <w:szCs w:val="24"/>
                <w:lang w:eastAsia="en-US"/>
              </w:rPr>
              <w:t>л</w:t>
            </w:r>
            <w:r w:rsidRPr="00F452CE">
              <w:rPr>
                <w:sz w:val="24"/>
                <w:szCs w:val="24"/>
                <w:lang w:eastAsia="en-US"/>
              </w:rPr>
              <w:t xml:space="preserve">ыме </w:t>
            </w:r>
            <w:r w:rsidRPr="00F452CE">
              <w:rPr>
                <w:sz w:val="24"/>
                <w:szCs w:val="24"/>
                <w:lang w:eastAsia="en-US"/>
              </w:rPr>
              <w:lastRenderedPageBreak/>
              <w:t>т</w:t>
            </w:r>
            <w:r w:rsidRPr="00F452CE">
              <w:rPr>
                <w:spacing w:val="-1"/>
                <w:sz w:val="24"/>
                <w:szCs w:val="24"/>
                <w:lang w:eastAsia="en-US"/>
              </w:rPr>
              <w:t>е</w:t>
            </w:r>
            <w:r w:rsidRPr="00F452CE">
              <w:rPr>
                <w:sz w:val="24"/>
                <w:szCs w:val="24"/>
                <w:lang w:eastAsia="en-US"/>
              </w:rPr>
              <w:t>меп</w:t>
            </w:r>
            <w:r w:rsidRPr="00F452CE">
              <w:rPr>
                <w:spacing w:val="-1"/>
                <w:sz w:val="24"/>
                <w:szCs w:val="24"/>
                <w:lang w:eastAsia="en-US"/>
              </w:rPr>
              <w:t>о</w:t>
            </w:r>
            <w:r w:rsidRPr="00F452CE">
              <w:rPr>
                <w:spacing w:val="1"/>
                <w:sz w:val="24"/>
                <w:szCs w:val="24"/>
                <w:lang w:eastAsia="en-US"/>
              </w:rPr>
              <w:t>ч</w:t>
            </w:r>
            <w:r w:rsidRPr="00F452CE">
              <w:rPr>
                <w:sz w:val="24"/>
                <w:szCs w:val="24"/>
                <w:lang w:eastAsia="en-US"/>
              </w:rPr>
              <w:t>еш вы</w:t>
            </w:r>
            <w:r w:rsidRPr="00F452CE">
              <w:rPr>
                <w:spacing w:val="-1"/>
                <w:sz w:val="24"/>
                <w:szCs w:val="24"/>
                <w:lang w:eastAsia="en-US"/>
              </w:rPr>
              <w:t>с</w:t>
            </w:r>
            <w:r w:rsidRPr="00F452CE">
              <w:rPr>
                <w:spacing w:val="1"/>
                <w:sz w:val="24"/>
                <w:szCs w:val="24"/>
                <w:lang w:eastAsia="en-US"/>
              </w:rPr>
              <w:t>т</w:t>
            </w:r>
            <w:r w:rsidRPr="00F452CE">
              <w:rPr>
                <w:spacing w:val="-1"/>
                <w:sz w:val="24"/>
                <w:szCs w:val="24"/>
                <w:lang w:eastAsia="en-US"/>
              </w:rPr>
              <w:t>у</w:t>
            </w:r>
            <w:r w:rsidRPr="00F452CE">
              <w:rPr>
                <w:sz w:val="24"/>
                <w:szCs w:val="24"/>
                <w:lang w:eastAsia="en-US"/>
              </w:rPr>
              <w:t>пле</w:t>
            </w:r>
            <w:r w:rsidRPr="00F452CE">
              <w:rPr>
                <w:spacing w:val="-1"/>
                <w:sz w:val="24"/>
                <w:szCs w:val="24"/>
                <w:lang w:eastAsia="en-US"/>
              </w:rPr>
              <w:t>н</w:t>
            </w:r>
            <w:r w:rsidRPr="00F452CE">
              <w:rPr>
                <w:sz w:val="24"/>
                <w:szCs w:val="24"/>
                <w:lang w:eastAsia="en-US"/>
              </w:rPr>
              <w:t>и</w:t>
            </w:r>
            <w:r w:rsidRPr="00F452CE">
              <w:rPr>
                <w:spacing w:val="-1"/>
                <w:sz w:val="24"/>
                <w:szCs w:val="24"/>
                <w:lang w:eastAsia="en-US"/>
              </w:rPr>
              <w:t>й</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lastRenderedPageBreak/>
              <w:t>Пос</w:t>
            </w:r>
            <w:r w:rsidRPr="00F452CE">
              <w:rPr>
                <w:spacing w:val="-1"/>
                <w:sz w:val="24"/>
                <w:szCs w:val="24"/>
                <w:lang w:eastAsia="en-US"/>
              </w:rPr>
              <w:t>н</w:t>
            </w:r>
            <w:r w:rsidRPr="00F452CE">
              <w:rPr>
                <w:sz w:val="24"/>
                <w:szCs w:val="24"/>
                <w:lang w:eastAsia="en-US"/>
              </w:rPr>
              <w:t xml:space="preserve">а </w:t>
            </w:r>
            <w:r w:rsidRPr="00F452CE">
              <w:rPr>
                <w:spacing w:val="-1"/>
                <w:sz w:val="24"/>
                <w:szCs w:val="24"/>
                <w:lang w:eastAsia="en-US"/>
              </w:rPr>
              <w:t>й</w:t>
            </w:r>
            <w:r w:rsidRPr="00F452CE">
              <w:rPr>
                <w:sz w:val="24"/>
                <w:szCs w:val="24"/>
                <w:lang w:eastAsia="en-US"/>
              </w:rPr>
              <w:t>оча</w:t>
            </w:r>
            <w:r w:rsidRPr="00F452CE">
              <w:rPr>
                <w:spacing w:val="-1"/>
                <w:sz w:val="24"/>
                <w:szCs w:val="24"/>
                <w:lang w:eastAsia="en-US"/>
              </w:rPr>
              <w:t>л</w:t>
            </w:r>
            <w:r w:rsidRPr="00F452CE">
              <w:rPr>
                <w:sz w:val="24"/>
                <w:szCs w:val="24"/>
                <w:lang w:eastAsia="en-US"/>
              </w:rPr>
              <w:t xml:space="preserve">ан </w:t>
            </w:r>
            <w:r w:rsidRPr="00F452CE">
              <w:rPr>
                <w:spacing w:val="-1"/>
                <w:sz w:val="24"/>
                <w:szCs w:val="24"/>
                <w:lang w:eastAsia="en-US"/>
              </w:rPr>
              <w:lastRenderedPageBreak/>
              <w:t>и</w:t>
            </w:r>
            <w:r w:rsidRPr="00F452CE">
              <w:rPr>
                <w:sz w:val="24"/>
                <w:szCs w:val="24"/>
                <w:lang w:eastAsia="en-US"/>
              </w:rPr>
              <w:t>ндиви</w:t>
            </w:r>
            <w:r w:rsidRPr="00F452CE">
              <w:rPr>
                <w:spacing w:val="1"/>
                <w:sz w:val="24"/>
                <w:szCs w:val="24"/>
                <w:lang w:eastAsia="en-US"/>
              </w:rPr>
              <w:t>д</w:t>
            </w:r>
            <w:r w:rsidRPr="00F452CE">
              <w:rPr>
                <w:sz w:val="24"/>
                <w:szCs w:val="24"/>
                <w:lang w:eastAsia="en-US"/>
              </w:rPr>
              <w:t>уа</w:t>
            </w:r>
            <w:r w:rsidRPr="00F452CE">
              <w:rPr>
                <w:spacing w:val="-1"/>
                <w:sz w:val="24"/>
                <w:szCs w:val="24"/>
                <w:lang w:eastAsia="en-US"/>
              </w:rPr>
              <w:t>л</w:t>
            </w:r>
            <w:r w:rsidRPr="00F452CE">
              <w:rPr>
                <w:sz w:val="24"/>
                <w:szCs w:val="24"/>
                <w:lang w:eastAsia="en-US"/>
              </w:rPr>
              <w:t>ь-</w:t>
            </w:r>
            <w:r w:rsidRPr="00F452CE">
              <w:rPr>
                <w:spacing w:val="-1"/>
                <w:sz w:val="24"/>
                <w:szCs w:val="24"/>
                <w:lang w:eastAsia="en-US"/>
              </w:rPr>
              <w:t>н</w:t>
            </w:r>
            <w:r w:rsidRPr="00F452CE">
              <w:rPr>
                <w:spacing w:val="1"/>
                <w:sz w:val="24"/>
                <w:szCs w:val="24"/>
                <w:lang w:eastAsia="en-US"/>
              </w:rPr>
              <w:t>ы</w:t>
            </w:r>
            <w:r w:rsidRPr="00F452CE">
              <w:rPr>
                <w:sz w:val="24"/>
                <w:szCs w:val="24"/>
                <w:lang w:eastAsia="en-US"/>
              </w:rPr>
              <w:t>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r>
      <w:tr w:rsidR="00D65A17" w:rsidRPr="00F452CE" w:rsidTr="006F3CE2">
        <w:trPr>
          <w:trHeight w:val="276"/>
        </w:trPr>
        <w:tc>
          <w:tcPr>
            <w:tcW w:w="702"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1D6137">
            <w:pPr>
              <w:numPr>
                <w:ilvl w:val="0"/>
                <w:numId w:val="26"/>
              </w:numPr>
              <w:shd w:val="clear" w:color="auto" w:fill="FFFFFF"/>
              <w:autoSpaceDE w:val="0"/>
              <w:autoSpaceDN w:val="0"/>
              <w:adjustRightInd w:val="0"/>
              <w:spacing w:after="0" w:line="240" w:lineRule="auto"/>
              <w:ind w:left="0" w:hanging="10"/>
              <w:jc w:val="left"/>
              <w:rPr>
                <w:sz w:val="24"/>
                <w:szCs w:val="24"/>
              </w:rPr>
            </w:pPr>
          </w:p>
        </w:tc>
        <w:tc>
          <w:tcPr>
            <w:tcW w:w="2173"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Pr>
                <w:sz w:val="24"/>
                <w:szCs w:val="24"/>
                <w:lang w:eastAsia="en-US"/>
              </w:rPr>
              <w:t>Идалыкаш контроль</w:t>
            </w:r>
            <w:r w:rsidRPr="00F452CE">
              <w:rPr>
                <w:sz w:val="24"/>
                <w:szCs w:val="24"/>
                <w:lang w:eastAsia="en-US"/>
              </w:rPr>
              <w:t>ныйд</w:t>
            </w:r>
            <w:r w:rsidRPr="00F452CE">
              <w:rPr>
                <w:spacing w:val="-1"/>
                <w:sz w:val="24"/>
                <w:szCs w:val="24"/>
                <w:lang w:eastAsia="en-US"/>
              </w:rPr>
              <w:t>икт</w:t>
            </w:r>
            <w:r w:rsidRPr="00F452CE">
              <w:rPr>
                <w:spacing w:val="1"/>
                <w:sz w:val="24"/>
                <w:szCs w:val="24"/>
                <w:lang w:eastAsia="en-US"/>
              </w:rPr>
              <w:t>а</w:t>
            </w:r>
            <w:r w:rsidRPr="00F452CE">
              <w:rPr>
                <w:sz w:val="24"/>
                <w:szCs w:val="24"/>
                <w:lang w:eastAsia="en-US"/>
              </w:rPr>
              <w:t>нт</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560" w:type="dxa"/>
            <w:tcBorders>
              <w:top w:val="single" w:sz="4" w:space="0" w:color="auto"/>
              <w:left w:val="single" w:sz="6"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Ш</w:t>
            </w:r>
            <w:r w:rsidRPr="00F452CE">
              <w:rPr>
                <w:spacing w:val="-1"/>
                <w:sz w:val="24"/>
                <w:szCs w:val="24"/>
                <w:lang w:eastAsia="en-US"/>
              </w:rPr>
              <w:t>и</w:t>
            </w:r>
            <w:r w:rsidRPr="00F452CE">
              <w:rPr>
                <w:spacing w:val="-2"/>
                <w:sz w:val="24"/>
                <w:szCs w:val="24"/>
                <w:lang w:eastAsia="en-US"/>
              </w:rPr>
              <w:t>н</w:t>
            </w:r>
            <w:r w:rsidRPr="00F452CE">
              <w:rPr>
                <w:sz w:val="24"/>
                <w:szCs w:val="24"/>
                <w:lang w:eastAsia="en-US"/>
              </w:rPr>
              <w:t>ч</w:t>
            </w:r>
            <w:r w:rsidRPr="00F452CE">
              <w:rPr>
                <w:spacing w:val="2"/>
                <w:sz w:val="24"/>
                <w:szCs w:val="24"/>
                <w:lang w:eastAsia="en-US"/>
              </w:rPr>
              <w:t>ы</w:t>
            </w:r>
            <w:r w:rsidRPr="00F452CE">
              <w:rPr>
                <w:sz w:val="24"/>
                <w:szCs w:val="24"/>
                <w:lang w:eastAsia="en-US"/>
              </w:rPr>
              <w:t>ма</w:t>
            </w:r>
            <w:r>
              <w:rPr>
                <w:sz w:val="24"/>
                <w:szCs w:val="24"/>
                <w:lang w:eastAsia="en-US"/>
              </w:rPr>
              <w:t>-</w:t>
            </w:r>
            <w:r w:rsidRPr="00F452CE">
              <w:rPr>
                <w:sz w:val="24"/>
                <w:szCs w:val="24"/>
                <w:lang w:eastAsia="en-US"/>
              </w:rPr>
              <w:t>шым т</w:t>
            </w:r>
            <w:r w:rsidRPr="00F452CE">
              <w:rPr>
                <w:spacing w:val="-1"/>
                <w:sz w:val="24"/>
                <w:szCs w:val="24"/>
                <w:lang w:eastAsia="en-US"/>
              </w:rPr>
              <w:t>е</w:t>
            </w:r>
            <w:r w:rsidRPr="00F452CE">
              <w:rPr>
                <w:sz w:val="24"/>
                <w:szCs w:val="24"/>
                <w:lang w:eastAsia="en-US"/>
              </w:rPr>
              <w:t>ргы-маш</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pacing w:val="-3"/>
                <w:sz w:val="24"/>
                <w:szCs w:val="24"/>
                <w:lang w:eastAsia="en-US"/>
              </w:rPr>
              <w:t>Ий мучко тунеммым тергымаш</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tabs>
                <w:tab w:val="left" w:pos="1165"/>
                <w:tab w:val="left" w:pos="1915"/>
              </w:tabs>
              <w:autoSpaceDE w:val="0"/>
              <w:autoSpaceDN w:val="0"/>
              <w:adjustRightInd w:val="0"/>
              <w:spacing w:after="0" w:line="240" w:lineRule="auto"/>
              <w:ind w:left="0"/>
              <w:rPr>
                <w:sz w:val="24"/>
                <w:szCs w:val="24"/>
                <w:lang w:eastAsia="en-US"/>
              </w:rPr>
            </w:pPr>
            <w:r w:rsidRPr="00F452CE">
              <w:rPr>
                <w:i/>
                <w:iCs/>
                <w:sz w:val="24"/>
                <w:szCs w:val="24"/>
                <w:lang w:eastAsia="en-US"/>
              </w:rPr>
              <w:t>М</w:t>
            </w:r>
            <w:r w:rsidRPr="00F452CE">
              <w:rPr>
                <w:i/>
                <w:iCs/>
                <w:spacing w:val="-1"/>
                <w:sz w:val="24"/>
                <w:szCs w:val="24"/>
                <w:lang w:eastAsia="en-US"/>
              </w:rPr>
              <w:t>о</w:t>
            </w:r>
            <w:r w:rsidRPr="00F452CE">
              <w:rPr>
                <w:i/>
                <w:iCs/>
                <w:sz w:val="24"/>
                <w:szCs w:val="24"/>
                <w:lang w:eastAsia="en-US"/>
              </w:rPr>
              <w:t>шты</w:t>
            </w:r>
            <w:r w:rsidRPr="00F452CE">
              <w:rPr>
                <w:i/>
                <w:iCs/>
                <w:spacing w:val="-1"/>
                <w:sz w:val="24"/>
                <w:szCs w:val="24"/>
                <w:lang w:eastAsia="en-US"/>
              </w:rPr>
              <w:t>ш</w:t>
            </w:r>
            <w:r w:rsidRPr="00F452CE">
              <w:rPr>
                <w:i/>
                <w:iCs/>
                <w:sz w:val="24"/>
                <w:szCs w:val="24"/>
                <w:lang w:eastAsia="en-US"/>
              </w:rPr>
              <w:t>аш:</w:t>
            </w:r>
            <w:r w:rsidRPr="00F452CE">
              <w:rPr>
                <w:sz w:val="24"/>
                <w:szCs w:val="24"/>
                <w:lang w:eastAsia="en-US"/>
              </w:rPr>
              <w:t>лу</w:t>
            </w:r>
            <w:r w:rsidRPr="00F452CE">
              <w:rPr>
                <w:spacing w:val="-1"/>
                <w:sz w:val="24"/>
                <w:szCs w:val="24"/>
                <w:lang w:eastAsia="en-US"/>
              </w:rPr>
              <w:t>д</w:t>
            </w:r>
            <w:r w:rsidRPr="00F452CE">
              <w:rPr>
                <w:sz w:val="24"/>
                <w:szCs w:val="24"/>
                <w:lang w:eastAsia="en-US"/>
              </w:rPr>
              <w:t>м</w:t>
            </w:r>
            <w:r w:rsidRPr="00F452CE">
              <w:rPr>
                <w:spacing w:val="-1"/>
                <w:sz w:val="24"/>
                <w:szCs w:val="24"/>
                <w:lang w:eastAsia="en-US"/>
              </w:rPr>
              <w:t>оп</w:t>
            </w:r>
            <w:r w:rsidRPr="00F452CE">
              <w:rPr>
                <w:sz w:val="24"/>
                <w:szCs w:val="24"/>
                <w:lang w:eastAsia="en-US"/>
              </w:rPr>
              <w:t>очеште</w:t>
            </w:r>
            <w:r w:rsidRPr="00F452CE">
              <w:rPr>
                <w:spacing w:val="-1"/>
                <w:sz w:val="24"/>
                <w:szCs w:val="24"/>
                <w:lang w:eastAsia="en-US"/>
              </w:rPr>
              <w:t>к</w:t>
            </w:r>
            <w:r w:rsidRPr="00F452CE">
              <w:rPr>
                <w:sz w:val="24"/>
                <w:szCs w:val="24"/>
                <w:lang w:eastAsia="en-US"/>
              </w:rPr>
              <w:t>с</w:t>
            </w:r>
            <w:r w:rsidRPr="00F452CE">
              <w:rPr>
                <w:spacing w:val="-1"/>
                <w:sz w:val="24"/>
                <w:szCs w:val="24"/>
                <w:lang w:eastAsia="en-US"/>
              </w:rPr>
              <w:t>ты</w:t>
            </w:r>
            <w:r w:rsidRPr="00F452CE">
              <w:rPr>
                <w:sz w:val="24"/>
                <w:szCs w:val="24"/>
                <w:lang w:eastAsia="en-US"/>
              </w:rPr>
              <w:t>мвозыша</w:t>
            </w:r>
            <w:r w:rsidRPr="00F452CE">
              <w:rPr>
                <w:spacing w:val="-1"/>
                <w:sz w:val="24"/>
                <w:szCs w:val="24"/>
                <w:lang w:eastAsia="en-US"/>
              </w:rPr>
              <w:t>ш</w:t>
            </w:r>
            <w:r w:rsidRPr="00F452CE">
              <w:rPr>
                <w:sz w:val="24"/>
                <w:szCs w:val="24"/>
                <w:lang w:eastAsia="en-US"/>
              </w:rPr>
              <w:t xml:space="preserve">; </w:t>
            </w:r>
            <w:r w:rsidRPr="00F452CE">
              <w:rPr>
                <w:spacing w:val="1"/>
                <w:sz w:val="24"/>
                <w:szCs w:val="24"/>
                <w:lang w:eastAsia="en-US"/>
              </w:rPr>
              <w:t>т</w:t>
            </w:r>
            <w:r w:rsidRPr="00F452CE">
              <w:rPr>
                <w:spacing w:val="-1"/>
                <w:sz w:val="24"/>
                <w:szCs w:val="24"/>
                <w:lang w:eastAsia="en-US"/>
              </w:rPr>
              <w:t>уне</w:t>
            </w:r>
            <w:r w:rsidRPr="00F452CE">
              <w:rPr>
                <w:sz w:val="24"/>
                <w:szCs w:val="24"/>
                <w:lang w:eastAsia="en-US"/>
              </w:rPr>
              <w:t>м</w:t>
            </w:r>
            <w:r w:rsidRPr="00F452CE">
              <w:rPr>
                <w:spacing w:val="1"/>
                <w:sz w:val="24"/>
                <w:szCs w:val="24"/>
                <w:lang w:eastAsia="en-US"/>
              </w:rPr>
              <w:t>м</w:t>
            </w:r>
            <w:r w:rsidRPr="00F452CE">
              <w:rPr>
                <w:sz w:val="24"/>
                <w:szCs w:val="24"/>
                <w:lang w:eastAsia="en-US"/>
              </w:rPr>
              <w:t>е</w:t>
            </w:r>
            <w:r w:rsidRPr="00F452CE">
              <w:rPr>
                <w:sz w:val="24"/>
                <w:szCs w:val="24"/>
                <w:lang w:eastAsia="en-US"/>
              </w:rPr>
              <w:tab/>
              <w:t>т</w:t>
            </w:r>
            <w:r w:rsidRPr="00F452CE">
              <w:rPr>
                <w:spacing w:val="-1"/>
                <w:sz w:val="24"/>
                <w:szCs w:val="24"/>
                <w:lang w:eastAsia="en-US"/>
              </w:rPr>
              <w:t>е</w:t>
            </w:r>
            <w:r w:rsidRPr="00F452CE">
              <w:rPr>
                <w:sz w:val="24"/>
                <w:szCs w:val="24"/>
                <w:lang w:eastAsia="en-US"/>
              </w:rPr>
              <w:t xml:space="preserve">ме      </w:t>
            </w:r>
            <w:r w:rsidRPr="00F452CE">
              <w:rPr>
                <w:spacing w:val="-2"/>
                <w:sz w:val="24"/>
                <w:szCs w:val="24"/>
                <w:lang w:eastAsia="en-US"/>
              </w:rPr>
              <w:t>п</w:t>
            </w:r>
            <w:r w:rsidRPr="00F452CE">
              <w:rPr>
                <w:sz w:val="24"/>
                <w:szCs w:val="24"/>
                <w:lang w:eastAsia="en-US"/>
              </w:rPr>
              <w:t>очеш грам</w:t>
            </w:r>
            <w:r w:rsidRPr="00F452CE">
              <w:rPr>
                <w:spacing w:val="1"/>
                <w:sz w:val="24"/>
                <w:szCs w:val="24"/>
                <w:lang w:eastAsia="en-US"/>
              </w:rPr>
              <w:t>м</w:t>
            </w:r>
            <w:r w:rsidRPr="00F452CE">
              <w:rPr>
                <w:sz w:val="24"/>
                <w:szCs w:val="24"/>
                <w:lang w:eastAsia="en-US"/>
              </w:rPr>
              <w:t>ат</w:t>
            </w:r>
            <w:r w:rsidRPr="00F452CE">
              <w:rPr>
                <w:spacing w:val="-2"/>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2"/>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 xml:space="preserve">ам  </w:t>
            </w:r>
            <w:r w:rsidRPr="00F452CE">
              <w:rPr>
                <w:spacing w:val="1"/>
                <w:sz w:val="24"/>
                <w:szCs w:val="24"/>
                <w:lang w:eastAsia="en-US"/>
              </w:rPr>
              <w:t>ш</w:t>
            </w:r>
            <w:r w:rsidRPr="00F452CE">
              <w:rPr>
                <w:spacing w:val="-3"/>
                <w:sz w:val="24"/>
                <w:szCs w:val="24"/>
                <w:lang w:eastAsia="en-US"/>
              </w:rPr>
              <w:t>у</w:t>
            </w:r>
            <w:r w:rsidRPr="00F452CE">
              <w:rPr>
                <w:sz w:val="24"/>
                <w:szCs w:val="24"/>
                <w:lang w:eastAsia="en-US"/>
              </w:rPr>
              <w:t>кты</w:t>
            </w:r>
            <w:r w:rsidRPr="00F452CE">
              <w:rPr>
                <w:spacing w:val="-1"/>
                <w:sz w:val="24"/>
                <w:szCs w:val="24"/>
                <w:lang w:eastAsia="en-US"/>
              </w:rPr>
              <w:t>ш</w:t>
            </w:r>
            <w:r w:rsidRPr="00F452CE">
              <w:rPr>
                <w:sz w:val="24"/>
                <w:szCs w:val="24"/>
                <w:lang w:eastAsia="en-US"/>
              </w:rPr>
              <w:t>аш.</w:t>
            </w:r>
          </w:p>
          <w:p w:rsidR="00D65A17" w:rsidRPr="00F452CE" w:rsidRDefault="00D65A17" w:rsidP="00D65A17">
            <w:pPr>
              <w:widowControl w:val="0"/>
              <w:tabs>
                <w:tab w:val="left" w:pos="1165"/>
                <w:tab w:val="left" w:pos="1915"/>
              </w:tabs>
              <w:autoSpaceDE w:val="0"/>
              <w:autoSpaceDN w:val="0"/>
              <w:adjustRightInd w:val="0"/>
              <w:spacing w:after="0" w:line="240" w:lineRule="auto"/>
              <w:ind w:left="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65A17" w:rsidRPr="00F452CE" w:rsidRDefault="00D65A17" w:rsidP="00D65A17">
            <w:pPr>
              <w:widowControl w:val="0"/>
              <w:autoSpaceDE w:val="0"/>
              <w:autoSpaceDN w:val="0"/>
              <w:adjustRightInd w:val="0"/>
              <w:spacing w:after="0" w:line="240" w:lineRule="auto"/>
              <w:ind w:left="0"/>
              <w:rPr>
                <w:sz w:val="24"/>
                <w:szCs w:val="24"/>
                <w:lang w:eastAsia="en-US"/>
              </w:rPr>
            </w:pPr>
            <w:r w:rsidRPr="00F452CE">
              <w:rPr>
                <w:sz w:val="24"/>
                <w:szCs w:val="24"/>
                <w:lang w:eastAsia="en-US"/>
              </w:rPr>
              <w:t>Грам</w:t>
            </w:r>
            <w:r w:rsidRPr="00F452CE">
              <w:rPr>
                <w:spacing w:val="1"/>
                <w:sz w:val="24"/>
                <w:szCs w:val="24"/>
                <w:lang w:eastAsia="en-US"/>
              </w:rPr>
              <w:t>м</w:t>
            </w:r>
            <w:r w:rsidRPr="00F452CE">
              <w:rPr>
                <w:sz w:val="24"/>
                <w:szCs w:val="24"/>
                <w:lang w:eastAsia="en-US"/>
              </w:rPr>
              <w:t>ат</w:t>
            </w:r>
            <w:r>
              <w:rPr>
                <w:spacing w:val="-1"/>
                <w:sz w:val="24"/>
                <w:szCs w:val="24"/>
                <w:lang w:eastAsia="en-US"/>
              </w:rPr>
              <w:t>и</w:t>
            </w:r>
            <w:r w:rsidRPr="00F452CE">
              <w:rPr>
                <w:sz w:val="24"/>
                <w:szCs w:val="24"/>
                <w:lang w:eastAsia="en-US"/>
              </w:rPr>
              <w:t>чес</w:t>
            </w:r>
            <w:r w:rsidRPr="00F452CE">
              <w:rPr>
                <w:spacing w:val="-1"/>
                <w:sz w:val="24"/>
                <w:szCs w:val="24"/>
                <w:lang w:eastAsia="en-US"/>
              </w:rPr>
              <w:t>к</w:t>
            </w:r>
            <w:r w:rsidRPr="00F452CE">
              <w:rPr>
                <w:sz w:val="24"/>
                <w:szCs w:val="24"/>
                <w:lang w:eastAsia="en-US"/>
              </w:rPr>
              <w:t>ий</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ан д</w:t>
            </w:r>
            <w:r w:rsidRPr="00F452CE">
              <w:rPr>
                <w:spacing w:val="-2"/>
                <w:sz w:val="24"/>
                <w:szCs w:val="24"/>
                <w:lang w:eastAsia="en-US"/>
              </w:rPr>
              <w:t>и</w:t>
            </w:r>
            <w:r w:rsidRPr="00F452CE">
              <w:rPr>
                <w:sz w:val="24"/>
                <w:szCs w:val="24"/>
                <w:lang w:eastAsia="en-US"/>
              </w:rPr>
              <w:t>кт</w:t>
            </w:r>
            <w:r w:rsidRPr="00F452CE">
              <w:rPr>
                <w:spacing w:val="1"/>
                <w:sz w:val="24"/>
                <w:szCs w:val="24"/>
                <w:lang w:eastAsia="en-US"/>
              </w:rPr>
              <w:t>а</w:t>
            </w:r>
            <w:r w:rsidRPr="00F452CE">
              <w:rPr>
                <w:sz w:val="24"/>
                <w:szCs w:val="24"/>
                <w:lang w:eastAsia="en-US"/>
              </w:rPr>
              <w:t>н</w:t>
            </w:r>
            <w:r w:rsidRPr="00F452CE">
              <w:rPr>
                <w:spacing w:val="-1"/>
                <w:sz w:val="24"/>
                <w:szCs w:val="24"/>
                <w:lang w:eastAsia="en-US"/>
              </w:rPr>
              <w:t>т</w:t>
            </w:r>
            <w:r w:rsidRPr="00F452CE">
              <w:rPr>
                <w:sz w:val="24"/>
                <w:szCs w:val="24"/>
                <w:lang w:eastAsia="en-US"/>
              </w:rPr>
              <w:t>.</w:t>
            </w:r>
          </w:p>
          <w:p w:rsidR="00D65A17" w:rsidRPr="00F452CE" w:rsidRDefault="00D65A17" w:rsidP="00D65A17">
            <w:pPr>
              <w:widowControl w:val="0"/>
              <w:autoSpaceDE w:val="0"/>
              <w:autoSpaceDN w:val="0"/>
              <w:adjustRightInd w:val="0"/>
              <w:spacing w:after="0" w:line="240" w:lineRule="auto"/>
              <w:ind w:left="0"/>
              <w:rPr>
                <w:sz w:val="24"/>
                <w:szCs w:val="24"/>
                <w:lang w:eastAsia="en-US"/>
              </w:rPr>
            </w:pPr>
          </w:p>
        </w:tc>
        <w:tc>
          <w:tcPr>
            <w:tcW w:w="1701" w:type="dxa"/>
            <w:tcBorders>
              <w:top w:val="single" w:sz="4" w:space="0" w:color="auto"/>
              <w:left w:val="single" w:sz="4" w:space="0" w:color="auto"/>
              <w:bottom w:val="single" w:sz="4" w:space="0" w:color="auto"/>
              <w:right w:val="single" w:sz="6" w:space="0" w:color="auto"/>
            </w:tcBorders>
            <w:shd w:val="clear" w:color="auto" w:fill="FFFFFF"/>
          </w:tcPr>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r w:rsidRPr="00F452CE">
              <w:rPr>
                <w:sz w:val="24"/>
                <w:szCs w:val="24"/>
                <w:lang w:eastAsia="en-US"/>
              </w:rPr>
              <w:t>Монг</w:t>
            </w:r>
            <w:r w:rsidRPr="00F452CE">
              <w:rPr>
                <w:spacing w:val="-1"/>
                <w:sz w:val="24"/>
                <w:szCs w:val="24"/>
                <w:lang w:eastAsia="en-US"/>
              </w:rPr>
              <w:t>ы</w:t>
            </w:r>
            <w:r w:rsidRPr="00F452CE">
              <w:rPr>
                <w:sz w:val="24"/>
                <w:szCs w:val="24"/>
                <w:lang w:eastAsia="en-US"/>
              </w:rPr>
              <w:t>л</w:t>
            </w:r>
            <w:r w:rsidRPr="00F452CE">
              <w:rPr>
                <w:spacing w:val="-1"/>
                <w:sz w:val="24"/>
                <w:szCs w:val="24"/>
                <w:lang w:eastAsia="en-US"/>
              </w:rPr>
              <w:t>а</w:t>
            </w:r>
            <w:r w:rsidRPr="00F452CE">
              <w:rPr>
                <w:sz w:val="24"/>
                <w:szCs w:val="24"/>
                <w:lang w:eastAsia="en-US"/>
              </w:rPr>
              <w:t xml:space="preserve">н </w:t>
            </w:r>
            <w:r w:rsidRPr="00F452CE">
              <w:rPr>
                <w:spacing w:val="-1"/>
                <w:sz w:val="24"/>
                <w:szCs w:val="24"/>
                <w:lang w:eastAsia="en-US"/>
              </w:rPr>
              <w:t>п</w:t>
            </w:r>
            <w:r w:rsidRPr="00F452CE">
              <w:rPr>
                <w:sz w:val="24"/>
                <w:szCs w:val="24"/>
                <w:lang w:eastAsia="en-US"/>
              </w:rPr>
              <w:t>а</w:t>
            </w:r>
            <w:r w:rsidRPr="00F452CE">
              <w:rPr>
                <w:spacing w:val="-1"/>
                <w:sz w:val="24"/>
                <w:szCs w:val="24"/>
                <w:lang w:eastAsia="en-US"/>
              </w:rPr>
              <w:t>ш</w:t>
            </w:r>
            <w:r w:rsidRPr="00F452CE">
              <w:rPr>
                <w:sz w:val="24"/>
                <w:szCs w:val="24"/>
                <w:lang w:eastAsia="en-US"/>
              </w:rPr>
              <w:t>а ок п</w:t>
            </w:r>
            <w:r w:rsidRPr="00F452CE">
              <w:rPr>
                <w:spacing w:val="-3"/>
                <w:sz w:val="24"/>
                <w:szCs w:val="24"/>
                <w:lang w:eastAsia="en-US"/>
              </w:rPr>
              <w:t>у</w:t>
            </w:r>
            <w:r w:rsidRPr="00F452CE">
              <w:rPr>
                <w:spacing w:val="2"/>
                <w:sz w:val="24"/>
                <w:szCs w:val="24"/>
                <w:lang w:eastAsia="en-US"/>
              </w:rPr>
              <w:t>а</w:t>
            </w:r>
            <w:r w:rsidRPr="00F452CE">
              <w:rPr>
                <w:spacing w:val="-1"/>
                <w:sz w:val="24"/>
                <w:szCs w:val="24"/>
                <w:lang w:eastAsia="en-US"/>
              </w:rPr>
              <w:t>лт</w:t>
            </w:r>
            <w:r w:rsidRPr="00F452CE">
              <w:rPr>
                <w:sz w:val="24"/>
                <w:szCs w:val="24"/>
                <w:lang w:eastAsia="en-US"/>
              </w:rPr>
              <w:t>.</w:t>
            </w:r>
          </w:p>
          <w:p w:rsidR="00D65A17" w:rsidRPr="00F452CE" w:rsidRDefault="00D65A17" w:rsidP="00D65A17">
            <w:pPr>
              <w:widowControl w:val="0"/>
              <w:tabs>
                <w:tab w:val="left" w:pos="995"/>
              </w:tabs>
              <w:autoSpaceDE w:val="0"/>
              <w:autoSpaceDN w:val="0"/>
              <w:adjustRightInd w:val="0"/>
              <w:spacing w:after="0" w:line="240" w:lineRule="auto"/>
              <w:ind w:left="0"/>
              <w:rPr>
                <w:sz w:val="24"/>
                <w:szCs w:val="24"/>
                <w:lang w:eastAsia="en-US"/>
              </w:rPr>
            </w:pPr>
          </w:p>
        </w:tc>
      </w:tr>
    </w:tbl>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sectPr w:rsidR="00D65A17" w:rsidSect="006F3CE2">
          <w:pgSz w:w="16838" w:h="11906" w:orient="landscape"/>
          <w:pgMar w:top="1134" w:right="1134" w:bottom="1843" w:left="709" w:header="709" w:footer="709" w:gutter="0"/>
          <w:cols w:space="708"/>
          <w:docGrid w:linePitch="360"/>
        </w:sectPr>
      </w:pPr>
    </w:p>
    <w:p w:rsidR="00D65A17" w:rsidRDefault="00D65A17" w:rsidP="00D65A17">
      <w:pPr>
        <w:spacing w:after="0" w:line="240" w:lineRule="auto"/>
        <w:ind w:firstLine="426"/>
        <w:rPr>
          <w:sz w:val="24"/>
          <w:szCs w:val="24"/>
        </w:rPr>
      </w:pPr>
    </w:p>
    <w:p w:rsidR="00D65A17" w:rsidRPr="001A6A02" w:rsidRDefault="00D65A17" w:rsidP="00D65A17">
      <w:pPr>
        <w:shd w:val="clear" w:color="auto" w:fill="FFFFFF"/>
        <w:spacing w:after="0" w:line="240" w:lineRule="auto"/>
        <w:jc w:val="center"/>
        <w:rPr>
          <w:b/>
        </w:rPr>
      </w:pPr>
      <w:r>
        <w:rPr>
          <w:b/>
          <w:spacing w:val="-15"/>
          <w:sz w:val="24"/>
          <w:szCs w:val="24"/>
        </w:rPr>
        <w:t>Туныктьшо годым кучылтша</w:t>
      </w:r>
      <w:r w:rsidRPr="001A6A02">
        <w:rPr>
          <w:b/>
          <w:spacing w:val="-15"/>
          <w:sz w:val="24"/>
          <w:szCs w:val="24"/>
        </w:rPr>
        <w:t>ш материал</w:t>
      </w:r>
    </w:p>
    <w:p w:rsidR="00D65A17" w:rsidRPr="001A6A02" w:rsidRDefault="00D65A17" w:rsidP="001D6137">
      <w:pPr>
        <w:widowControl w:val="0"/>
        <w:numPr>
          <w:ilvl w:val="0"/>
          <w:numId w:val="27"/>
        </w:numPr>
        <w:shd w:val="clear" w:color="auto" w:fill="FFFFFF"/>
        <w:tabs>
          <w:tab w:val="left" w:pos="629"/>
        </w:tabs>
        <w:autoSpaceDE w:val="0"/>
        <w:autoSpaceDN w:val="0"/>
        <w:adjustRightInd w:val="0"/>
        <w:spacing w:before="192" w:after="0" w:line="240" w:lineRule="auto"/>
        <w:ind w:left="0" w:firstLine="389"/>
        <w:rPr>
          <w:spacing w:val="-25"/>
          <w:sz w:val="24"/>
          <w:szCs w:val="24"/>
        </w:rPr>
      </w:pPr>
      <w:r w:rsidRPr="001A6A02">
        <w:rPr>
          <w:spacing w:val="-11"/>
          <w:sz w:val="24"/>
          <w:szCs w:val="24"/>
        </w:rPr>
        <w:t xml:space="preserve">Кузнецов В.В., Кузнецова Н.В. Марий йылме: 6-шо класслан </w:t>
      </w:r>
      <w:r w:rsidRPr="001A6A02">
        <w:rPr>
          <w:spacing w:val="-10"/>
          <w:sz w:val="24"/>
          <w:szCs w:val="24"/>
        </w:rPr>
        <w:t>учебник. - Йошкар-Ола: Марий книга савыктыш, 2008.</w:t>
      </w:r>
    </w:p>
    <w:p w:rsidR="00D65A17" w:rsidRPr="001A6A02" w:rsidRDefault="00D65A17" w:rsidP="001D6137">
      <w:pPr>
        <w:widowControl w:val="0"/>
        <w:numPr>
          <w:ilvl w:val="0"/>
          <w:numId w:val="27"/>
        </w:numPr>
        <w:shd w:val="clear" w:color="auto" w:fill="FFFFFF"/>
        <w:tabs>
          <w:tab w:val="left" w:pos="629"/>
        </w:tabs>
        <w:autoSpaceDE w:val="0"/>
        <w:autoSpaceDN w:val="0"/>
        <w:adjustRightInd w:val="0"/>
        <w:spacing w:after="0" w:line="240" w:lineRule="auto"/>
        <w:ind w:left="0" w:right="5" w:firstLine="389"/>
        <w:rPr>
          <w:spacing w:val="-16"/>
          <w:sz w:val="24"/>
          <w:szCs w:val="24"/>
        </w:rPr>
      </w:pPr>
      <w:r w:rsidRPr="001A6A02">
        <w:rPr>
          <w:spacing w:val="-10"/>
          <w:sz w:val="24"/>
          <w:szCs w:val="24"/>
        </w:rPr>
        <w:t>Учаев З.В. Марий йылме дене дидактический материал. -</w:t>
      </w:r>
      <w:r w:rsidRPr="001A6A02">
        <w:rPr>
          <w:sz w:val="24"/>
          <w:szCs w:val="24"/>
        </w:rPr>
        <w:t>Йошкар-Ола: Марий книга издательстве, 1991.</w:t>
      </w:r>
    </w:p>
    <w:p w:rsidR="00D65A17" w:rsidRPr="001A6A02" w:rsidRDefault="00D65A17" w:rsidP="001D6137">
      <w:pPr>
        <w:widowControl w:val="0"/>
        <w:numPr>
          <w:ilvl w:val="0"/>
          <w:numId w:val="27"/>
        </w:numPr>
        <w:shd w:val="clear" w:color="auto" w:fill="FFFFFF"/>
        <w:tabs>
          <w:tab w:val="left" w:pos="629"/>
        </w:tabs>
        <w:autoSpaceDE w:val="0"/>
        <w:autoSpaceDN w:val="0"/>
        <w:adjustRightInd w:val="0"/>
        <w:spacing w:after="0" w:line="240" w:lineRule="auto"/>
        <w:ind w:left="0" w:right="10" w:firstLine="389"/>
        <w:rPr>
          <w:spacing w:val="-18"/>
          <w:sz w:val="24"/>
          <w:szCs w:val="24"/>
        </w:rPr>
      </w:pPr>
      <w:r w:rsidRPr="001A6A02">
        <w:rPr>
          <w:spacing w:val="-10"/>
          <w:sz w:val="24"/>
          <w:szCs w:val="24"/>
        </w:rPr>
        <w:t xml:space="preserve">Учаев З.В. Марий йылме: Теорий: </w:t>
      </w:r>
      <w:r w:rsidRPr="001A6A02">
        <w:rPr>
          <w:sz w:val="24"/>
          <w:szCs w:val="24"/>
        </w:rPr>
        <w:t>5-9</w:t>
      </w:r>
      <w:r w:rsidRPr="001A6A02">
        <w:rPr>
          <w:spacing w:val="-10"/>
          <w:sz w:val="24"/>
          <w:szCs w:val="24"/>
        </w:rPr>
        <w:t xml:space="preserve"> класслан учебник. -</w:t>
      </w:r>
      <w:r w:rsidRPr="001A6A02">
        <w:rPr>
          <w:sz w:val="24"/>
          <w:szCs w:val="24"/>
        </w:rPr>
        <w:t>Йошкар-Ола: Марий книга савыктыш, 1993.</w:t>
      </w:r>
    </w:p>
    <w:p w:rsidR="00D65A17" w:rsidRPr="001A6A02" w:rsidRDefault="00D65A17" w:rsidP="001D6137">
      <w:pPr>
        <w:widowControl w:val="0"/>
        <w:numPr>
          <w:ilvl w:val="0"/>
          <w:numId w:val="27"/>
        </w:numPr>
        <w:shd w:val="clear" w:color="auto" w:fill="FFFFFF"/>
        <w:tabs>
          <w:tab w:val="left" w:pos="629"/>
        </w:tabs>
        <w:autoSpaceDE w:val="0"/>
        <w:autoSpaceDN w:val="0"/>
        <w:adjustRightInd w:val="0"/>
        <w:spacing w:after="0" w:line="240" w:lineRule="auto"/>
        <w:ind w:left="0" w:right="14" w:firstLine="389"/>
        <w:rPr>
          <w:spacing w:val="-17"/>
          <w:sz w:val="24"/>
          <w:szCs w:val="24"/>
        </w:rPr>
      </w:pPr>
      <w:r>
        <w:rPr>
          <w:spacing w:val="-9"/>
          <w:sz w:val="24"/>
          <w:szCs w:val="24"/>
        </w:rPr>
        <w:t xml:space="preserve">Кузнецов В.В., Кузнецова Н.В. </w:t>
      </w:r>
      <w:r w:rsidRPr="001A6A02">
        <w:rPr>
          <w:spacing w:val="-9"/>
          <w:sz w:val="24"/>
          <w:szCs w:val="24"/>
        </w:rPr>
        <w:t xml:space="preserve">Изложений сборник: </w:t>
      </w:r>
      <w:r w:rsidRPr="001A6A02">
        <w:rPr>
          <w:sz w:val="24"/>
          <w:szCs w:val="24"/>
        </w:rPr>
        <w:t xml:space="preserve">5-9 </w:t>
      </w:r>
      <w:r w:rsidRPr="001A6A02">
        <w:rPr>
          <w:spacing w:val="-9"/>
          <w:sz w:val="24"/>
          <w:szCs w:val="24"/>
        </w:rPr>
        <w:t xml:space="preserve">класслаште туныктышо-влаклан. - Йошкар-Ола: Марий книга </w:t>
      </w:r>
      <w:r w:rsidRPr="001A6A02">
        <w:rPr>
          <w:sz w:val="24"/>
          <w:szCs w:val="24"/>
        </w:rPr>
        <w:t>савыктыш, 2010.</w:t>
      </w:r>
    </w:p>
    <w:p w:rsidR="00D65A17" w:rsidRPr="001A6A02" w:rsidRDefault="00D65A17" w:rsidP="001D6137">
      <w:pPr>
        <w:widowControl w:val="0"/>
        <w:numPr>
          <w:ilvl w:val="0"/>
          <w:numId w:val="27"/>
        </w:numPr>
        <w:shd w:val="clear" w:color="auto" w:fill="FFFFFF"/>
        <w:tabs>
          <w:tab w:val="left" w:pos="629"/>
        </w:tabs>
        <w:autoSpaceDE w:val="0"/>
        <w:autoSpaceDN w:val="0"/>
        <w:adjustRightInd w:val="0"/>
        <w:spacing w:before="10" w:after="0" w:line="240" w:lineRule="auto"/>
        <w:ind w:left="0" w:right="43" w:firstLine="389"/>
        <w:rPr>
          <w:spacing w:val="-23"/>
          <w:sz w:val="24"/>
          <w:szCs w:val="24"/>
        </w:rPr>
      </w:pPr>
      <w:r w:rsidRPr="001A6A02">
        <w:rPr>
          <w:spacing w:val="-8"/>
          <w:sz w:val="24"/>
          <w:szCs w:val="24"/>
        </w:rPr>
        <w:t xml:space="preserve">Кузнецов В.В., Кузнецова Н.В. Йылме лывыртыме паша: </w:t>
      </w:r>
      <w:r w:rsidRPr="001A6A02">
        <w:rPr>
          <w:sz w:val="24"/>
          <w:szCs w:val="24"/>
        </w:rPr>
        <w:t xml:space="preserve">5-6 </w:t>
      </w:r>
      <w:r w:rsidRPr="001A6A02">
        <w:rPr>
          <w:spacing w:val="-9"/>
          <w:sz w:val="24"/>
          <w:szCs w:val="24"/>
        </w:rPr>
        <w:t>класс. - Йошкар-Ола: Марий туныктыш институт, 2002.</w:t>
      </w:r>
    </w:p>
    <w:p w:rsidR="00D65A17" w:rsidRPr="001A6A02"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Default="00D65A17" w:rsidP="00D65A17">
      <w:pPr>
        <w:spacing w:after="0" w:line="240" w:lineRule="auto"/>
        <w:ind w:firstLine="426"/>
        <w:rPr>
          <w:sz w:val="24"/>
          <w:szCs w:val="24"/>
        </w:rPr>
      </w:pPr>
    </w:p>
    <w:p w:rsidR="00D65A17" w:rsidRPr="006F69A3" w:rsidRDefault="00D65A17" w:rsidP="00D65A17">
      <w:pPr>
        <w:spacing w:after="0" w:line="240" w:lineRule="auto"/>
        <w:ind w:firstLine="426"/>
        <w:rPr>
          <w:sz w:val="24"/>
          <w:szCs w:val="24"/>
        </w:rPr>
      </w:pPr>
    </w:p>
    <w:p w:rsidR="007207AE" w:rsidRDefault="007207AE">
      <w:pPr>
        <w:spacing w:after="160" w:line="259" w:lineRule="auto"/>
        <w:ind w:left="0" w:firstLine="0"/>
        <w:jc w:val="left"/>
        <w:rPr>
          <w:sz w:val="24"/>
          <w:szCs w:val="24"/>
        </w:rPr>
      </w:pPr>
      <w:r>
        <w:rPr>
          <w:sz w:val="24"/>
          <w:szCs w:val="24"/>
        </w:rPr>
        <w:br w:type="page"/>
      </w:r>
    </w:p>
    <w:p w:rsidR="0099628E" w:rsidRPr="0099628E" w:rsidRDefault="0099628E" w:rsidP="0099628E">
      <w:pPr>
        <w:shd w:val="clear" w:color="auto" w:fill="FFFFFF"/>
        <w:spacing w:before="100" w:beforeAutospacing="1" w:line="360" w:lineRule="auto"/>
        <w:jc w:val="center"/>
        <w:rPr>
          <w:b/>
          <w:sz w:val="40"/>
          <w:szCs w:val="24"/>
        </w:rPr>
      </w:pPr>
      <w:r w:rsidRPr="0099628E">
        <w:rPr>
          <w:b/>
          <w:sz w:val="40"/>
          <w:szCs w:val="24"/>
        </w:rPr>
        <w:lastRenderedPageBreak/>
        <w:t>Родная литература</w:t>
      </w:r>
    </w:p>
    <w:p w:rsidR="0099628E" w:rsidRDefault="0099628E" w:rsidP="0099628E">
      <w:pPr>
        <w:shd w:val="clear" w:color="auto" w:fill="FFFFFF"/>
        <w:spacing w:before="100" w:beforeAutospacing="1" w:line="360" w:lineRule="auto"/>
        <w:jc w:val="center"/>
        <w:rPr>
          <w:b/>
          <w:sz w:val="24"/>
          <w:szCs w:val="24"/>
        </w:rPr>
      </w:pPr>
      <w:r>
        <w:rPr>
          <w:b/>
          <w:sz w:val="24"/>
          <w:szCs w:val="24"/>
        </w:rPr>
        <w:t>Раздел 1. Тунемме предметын палемдыме результатым умылен налмаш.</w:t>
      </w:r>
    </w:p>
    <w:p w:rsidR="0099628E" w:rsidRPr="003B795F" w:rsidRDefault="0099628E" w:rsidP="0099628E">
      <w:pPr>
        <w:shd w:val="clear" w:color="auto" w:fill="FFFFFF"/>
        <w:ind w:firstLine="567"/>
        <w:rPr>
          <w:sz w:val="24"/>
          <w:szCs w:val="24"/>
        </w:rPr>
      </w:pPr>
      <w:r w:rsidRPr="003B795F">
        <w:rPr>
          <w:sz w:val="24"/>
          <w:szCs w:val="24"/>
        </w:rPr>
        <w:t>Марий литератур дене 6-шо класслан чумырымо паша про</w:t>
      </w:r>
      <w:r w:rsidRPr="003B795F">
        <w:rPr>
          <w:sz w:val="24"/>
          <w:szCs w:val="24"/>
        </w:rPr>
        <w:softHyphen/>
      </w:r>
      <w:r w:rsidRPr="003B795F">
        <w:rPr>
          <w:spacing w:val="-1"/>
          <w:sz w:val="24"/>
          <w:szCs w:val="24"/>
        </w:rPr>
        <w:t>грамме В.Т. Михайлов ден П.А, Апакаевын</w:t>
      </w:r>
      <w:r>
        <w:rPr>
          <w:spacing w:val="-1"/>
          <w:sz w:val="24"/>
          <w:szCs w:val="24"/>
        </w:rPr>
        <w:t xml:space="preserve"> ямдылыме «Марий ли</w:t>
      </w:r>
      <w:r>
        <w:rPr>
          <w:spacing w:val="-1"/>
          <w:sz w:val="24"/>
          <w:szCs w:val="24"/>
        </w:rPr>
        <w:softHyphen/>
        <w:t>тератур. Тун</w:t>
      </w:r>
      <w:r w:rsidRPr="003B795F">
        <w:rPr>
          <w:spacing w:val="-1"/>
          <w:sz w:val="24"/>
          <w:szCs w:val="24"/>
        </w:rPr>
        <w:t xml:space="preserve"> школлан примерный программе» негызеш ышталтып. </w:t>
      </w:r>
      <w:r w:rsidRPr="003B795F">
        <w:rPr>
          <w:spacing w:val="-2"/>
          <w:sz w:val="24"/>
          <w:szCs w:val="24"/>
        </w:rPr>
        <w:t xml:space="preserve">Тиде программе 5 -9 класслаште тунемше йоча-влаклан шинчымаш </w:t>
      </w:r>
      <w:r w:rsidRPr="003B795F">
        <w:rPr>
          <w:sz w:val="24"/>
          <w:szCs w:val="24"/>
        </w:rPr>
        <w:t>кукшытым палемда, ту</w:t>
      </w:r>
      <w:r>
        <w:rPr>
          <w:sz w:val="24"/>
          <w:szCs w:val="24"/>
        </w:rPr>
        <w:t>н программын ужашыже-влакын</w:t>
      </w:r>
      <w:r w:rsidRPr="003B795F">
        <w:rPr>
          <w:sz w:val="24"/>
          <w:szCs w:val="24"/>
        </w:rPr>
        <w:t xml:space="preserve"> урок шот </w:t>
      </w:r>
      <w:r w:rsidRPr="003B795F">
        <w:rPr>
          <w:spacing w:val="-2"/>
          <w:sz w:val="24"/>
          <w:szCs w:val="24"/>
        </w:rPr>
        <w:t xml:space="preserve">дене шеледа, туныктышылан уроклан ямдылалташыже полышым </w:t>
      </w:r>
      <w:r w:rsidRPr="003B795F">
        <w:rPr>
          <w:sz w:val="24"/>
          <w:szCs w:val="24"/>
        </w:rPr>
        <w:t>ышта.</w:t>
      </w:r>
    </w:p>
    <w:p w:rsidR="0099628E" w:rsidRPr="003B795F" w:rsidRDefault="0099628E" w:rsidP="0099628E">
      <w:pPr>
        <w:shd w:val="clear" w:color="auto" w:fill="FFFFFF"/>
        <w:ind w:right="34" w:firstLine="567"/>
        <w:rPr>
          <w:sz w:val="24"/>
          <w:szCs w:val="24"/>
        </w:rPr>
      </w:pPr>
      <w:r w:rsidRPr="003B795F">
        <w:rPr>
          <w:spacing w:val="-3"/>
          <w:sz w:val="24"/>
          <w:szCs w:val="24"/>
        </w:rPr>
        <w:t>Паша программе -</w:t>
      </w:r>
      <w:r>
        <w:rPr>
          <w:spacing w:val="-3"/>
          <w:sz w:val="24"/>
          <w:szCs w:val="24"/>
        </w:rPr>
        <w:t xml:space="preserve"> туныктышын пашажым вуден шогыш</w:t>
      </w:r>
      <w:r w:rsidRPr="003B795F">
        <w:rPr>
          <w:spacing w:val="-3"/>
          <w:sz w:val="24"/>
          <w:szCs w:val="24"/>
        </w:rPr>
        <w:t>о ту</w:t>
      </w:r>
      <w:r>
        <w:rPr>
          <w:spacing w:val="-3"/>
          <w:sz w:val="24"/>
          <w:szCs w:val="24"/>
        </w:rPr>
        <w:t xml:space="preserve">н </w:t>
      </w:r>
      <w:r w:rsidRPr="003B795F">
        <w:rPr>
          <w:spacing w:val="-1"/>
          <w:sz w:val="24"/>
          <w:szCs w:val="24"/>
        </w:rPr>
        <w:t xml:space="preserve">документ. Тудо йочалан пуышаш шинчьмашын эн кулешанжым </w:t>
      </w:r>
      <w:r w:rsidRPr="003B795F">
        <w:rPr>
          <w:sz w:val="24"/>
          <w:szCs w:val="24"/>
        </w:rPr>
        <w:t>авалта.</w:t>
      </w:r>
    </w:p>
    <w:p w:rsidR="0099628E" w:rsidRPr="003B795F" w:rsidRDefault="0099628E" w:rsidP="0099628E">
      <w:pPr>
        <w:shd w:val="clear" w:color="auto" w:fill="FFFFFF"/>
        <w:spacing w:before="5"/>
        <w:ind w:right="24" w:firstLine="567"/>
        <w:rPr>
          <w:sz w:val="24"/>
          <w:szCs w:val="24"/>
        </w:rPr>
      </w:pPr>
      <w:r>
        <w:rPr>
          <w:spacing w:val="-2"/>
          <w:sz w:val="24"/>
          <w:szCs w:val="24"/>
        </w:rPr>
        <w:t>Паша программе чыла туныктышы</w:t>
      </w:r>
      <w:r w:rsidRPr="003B795F">
        <w:rPr>
          <w:spacing w:val="-2"/>
          <w:sz w:val="24"/>
          <w:szCs w:val="24"/>
        </w:rPr>
        <w:t>н икте лийын кертеш але икмыняр туныктышо шке сем</w:t>
      </w:r>
      <w:r>
        <w:rPr>
          <w:spacing w:val="-2"/>
          <w:sz w:val="24"/>
          <w:szCs w:val="24"/>
        </w:rPr>
        <w:t>ынже тудым чумырен кертеш. Но ке</w:t>
      </w:r>
      <w:r w:rsidRPr="003B795F">
        <w:rPr>
          <w:spacing w:val="-2"/>
          <w:sz w:val="24"/>
          <w:szCs w:val="24"/>
        </w:rPr>
        <w:t>ч-</w:t>
      </w:r>
      <w:r>
        <w:rPr>
          <w:sz w:val="24"/>
          <w:szCs w:val="24"/>
        </w:rPr>
        <w:t>кунамат тунлан ма</w:t>
      </w:r>
      <w:r w:rsidRPr="003B795F">
        <w:rPr>
          <w:sz w:val="24"/>
          <w:szCs w:val="24"/>
        </w:rPr>
        <w:t xml:space="preserve">рий литератур дене темлыме </w:t>
      </w:r>
      <w:r>
        <w:rPr>
          <w:sz w:val="24"/>
          <w:szCs w:val="24"/>
        </w:rPr>
        <w:t>Примерный про</w:t>
      </w:r>
      <w:r>
        <w:rPr>
          <w:sz w:val="24"/>
          <w:szCs w:val="24"/>
        </w:rPr>
        <w:softHyphen/>
        <w:t>грамме негыз лийын</w:t>
      </w:r>
      <w:r w:rsidRPr="003B795F">
        <w:rPr>
          <w:sz w:val="24"/>
          <w:szCs w:val="24"/>
        </w:rPr>
        <w:t xml:space="preserve"> кодшаш.</w:t>
      </w:r>
    </w:p>
    <w:p w:rsidR="0099628E" w:rsidRPr="003B795F" w:rsidRDefault="0099628E" w:rsidP="0099628E">
      <w:pPr>
        <w:shd w:val="clear" w:color="auto" w:fill="FFFFFF"/>
        <w:spacing w:before="5"/>
        <w:ind w:right="34" w:firstLine="567"/>
        <w:rPr>
          <w:spacing w:val="-2"/>
          <w:sz w:val="24"/>
          <w:szCs w:val="24"/>
        </w:rPr>
      </w:pPr>
      <w:r>
        <w:rPr>
          <w:spacing w:val="-2"/>
          <w:sz w:val="24"/>
          <w:szCs w:val="24"/>
        </w:rPr>
        <w:t>Паша программе туныктыш</w:t>
      </w:r>
      <w:r w:rsidRPr="003B795F">
        <w:rPr>
          <w:spacing w:val="-2"/>
          <w:sz w:val="24"/>
          <w:szCs w:val="24"/>
        </w:rPr>
        <w:t xml:space="preserve">ым пуышаш шинчымаш келгемме </w:t>
      </w:r>
      <w:r w:rsidRPr="003B795F">
        <w:rPr>
          <w:sz w:val="24"/>
          <w:szCs w:val="24"/>
        </w:rPr>
        <w:t xml:space="preserve">шотышто огеш кепшылте, тидым лачак марий литератур дене </w:t>
      </w:r>
      <w:r>
        <w:rPr>
          <w:spacing w:val="-2"/>
          <w:sz w:val="24"/>
          <w:szCs w:val="24"/>
        </w:rPr>
        <w:t>темлыме шагат-влак гына ыш</w:t>
      </w:r>
      <w:r w:rsidRPr="003B795F">
        <w:rPr>
          <w:spacing w:val="-2"/>
          <w:sz w:val="24"/>
          <w:szCs w:val="24"/>
        </w:rPr>
        <w:t xml:space="preserve">тат. Кулеш лийме годым туныктышо тунемшаш темын, эртарышаш йылме лывыртыме але вес ешартыш </w:t>
      </w:r>
      <w:r w:rsidRPr="003B795F">
        <w:rPr>
          <w:sz w:val="24"/>
          <w:szCs w:val="24"/>
        </w:rPr>
        <w:t>пашан вержьм вашталтен кертеш. Но тидын нерген туныктышо шке программьшпыже палым кодышаш.</w:t>
      </w:r>
    </w:p>
    <w:p w:rsidR="0099628E" w:rsidRPr="003B795F" w:rsidRDefault="0099628E" w:rsidP="0099628E">
      <w:pPr>
        <w:shd w:val="clear" w:color="auto" w:fill="FFFFFF"/>
        <w:ind w:right="38" w:firstLine="567"/>
        <w:rPr>
          <w:sz w:val="24"/>
          <w:szCs w:val="24"/>
        </w:rPr>
      </w:pPr>
      <w:r w:rsidRPr="003B795F">
        <w:rPr>
          <w:spacing w:val="-2"/>
          <w:sz w:val="24"/>
          <w:szCs w:val="24"/>
        </w:rPr>
        <w:t xml:space="preserve">Темлыме пособий урокын темыжым, тудым эртарыме йоным </w:t>
      </w:r>
      <w:r w:rsidRPr="003B795F">
        <w:rPr>
          <w:spacing w:val="-3"/>
          <w:sz w:val="24"/>
          <w:szCs w:val="24"/>
        </w:rPr>
        <w:t>палемден кода. Умбакыже пуышаш шинчымашьш могай лийш</w:t>
      </w:r>
      <w:r>
        <w:rPr>
          <w:spacing w:val="-3"/>
          <w:sz w:val="24"/>
          <w:szCs w:val="24"/>
        </w:rPr>
        <w:t>ашы</w:t>
      </w:r>
      <w:r w:rsidRPr="003B795F">
        <w:rPr>
          <w:spacing w:val="-2"/>
          <w:sz w:val="24"/>
          <w:szCs w:val="24"/>
        </w:rPr>
        <w:t>же ончыкталтеш, йочан мом ышт</w:t>
      </w:r>
      <w:r>
        <w:rPr>
          <w:spacing w:val="-2"/>
          <w:sz w:val="24"/>
          <w:szCs w:val="24"/>
        </w:rPr>
        <w:t>ышашыже палемдалтеш. Кугу ве</w:t>
      </w:r>
      <w:r>
        <w:rPr>
          <w:spacing w:val="-2"/>
          <w:sz w:val="24"/>
          <w:szCs w:val="24"/>
        </w:rPr>
        <w:softHyphen/>
        <w:t>рым</w:t>
      </w:r>
      <w:r w:rsidRPr="003B795F">
        <w:rPr>
          <w:spacing w:val="-2"/>
          <w:sz w:val="24"/>
          <w:szCs w:val="24"/>
        </w:rPr>
        <w:t xml:space="preserve"> шуктымо пашан лектышыже могай лиймылан ойырымо. Тыгодым предметный, метапредметный да личностный лек</w:t>
      </w:r>
      <w:r>
        <w:rPr>
          <w:spacing w:val="-2"/>
          <w:sz w:val="24"/>
          <w:szCs w:val="24"/>
        </w:rPr>
        <w:t>тыш-влакым ойырен ончыктымо. Посна верыш мо</w:t>
      </w:r>
      <w:r w:rsidRPr="003B795F">
        <w:rPr>
          <w:spacing w:val="-2"/>
          <w:sz w:val="24"/>
          <w:szCs w:val="24"/>
        </w:rPr>
        <w:t>нгыс</w:t>
      </w:r>
      <w:r>
        <w:rPr>
          <w:spacing w:val="-2"/>
          <w:sz w:val="24"/>
          <w:szCs w:val="24"/>
        </w:rPr>
        <w:t>о п</w:t>
      </w:r>
      <w:r w:rsidRPr="003B795F">
        <w:rPr>
          <w:spacing w:val="-2"/>
          <w:sz w:val="24"/>
          <w:szCs w:val="24"/>
        </w:rPr>
        <w:t>ашалан пуымо. Тунык</w:t>
      </w:r>
      <w:r w:rsidRPr="003B795F">
        <w:rPr>
          <w:sz w:val="24"/>
          <w:szCs w:val="24"/>
        </w:rPr>
        <w:t xml:space="preserve">тьпно шке семынже эше календарный срокым палемдышаш, </w:t>
      </w:r>
      <w:r w:rsidRPr="003B795F">
        <w:rPr>
          <w:spacing w:val="-3"/>
          <w:sz w:val="24"/>
          <w:szCs w:val="24"/>
        </w:rPr>
        <w:t>кучылтшаш ешартыш материалымат ончыкташ лиеш.</w:t>
      </w:r>
    </w:p>
    <w:p w:rsidR="0099628E" w:rsidRPr="003B795F" w:rsidRDefault="0099628E" w:rsidP="0099628E">
      <w:pPr>
        <w:shd w:val="clear" w:color="auto" w:fill="FFFFFF"/>
        <w:ind w:right="53" w:firstLine="567"/>
        <w:rPr>
          <w:sz w:val="24"/>
          <w:szCs w:val="24"/>
        </w:rPr>
      </w:pPr>
      <w:r>
        <w:rPr>
          <w:spacing w:val="-2"/>
          <w:sz w:val="24"/>
          <w:szCs w:val="24"/>
        </w:rPr>
        <w:t>Палемдыман: «Тунемме курсын</w:t>
      </w:r>
      <w:r w:rsidRPr="003B795F">
        <w:rPr>
          <w:spacing w:val="-2"/>
          <w:sz w:val="24"/>
          <w:szCs w:val="24"/>
        </w:rPr>
        <w:t xml:space="preserve"> содержанийже» ужашыш паша </w:t>
      </w:r>
      <w:r>
        <w:rPr>
          <w:spacing w:val="-1"/>
          <w:sz w:val="24"/>
          <w:szCs w:val="24"/>
        </w:rPr>
        <w:t>программым</w:t>
      </w:r>
      <w:r w:rsidRPr="003B795F">
        <w:rPr>
          <w:spacing w:val="-1"/>
          <w:sz w:val="24"/>
          <w:szCs w:val="24"/>
        </w:rPr>
        <w:t xml:space="preserve"> ыштыше-влак икмыняр вашталтыш ден ешартышым пуртеныт. Тидыже тунемме темым утларак рашемден келгемдыме шонымаш ден</w:t>
      </w:r>
      <w:r>
        <w:rPr>
          <w:spacing w:val="-1"/>
          <w:sz w:val="24"/>
          <w:szCs w:val="24"/>
        </w:rPr>
        <w:t>е ышталтын. Но ешартыш-влак турыс</w:t>
      </w:r>
      <w:r w:rsidRPr="003B795F">
        <w:rPr>
          <w:spacing w:val="-1"/>
          <w:sz w:val="24"/>
          <w:szCs w:val="24"/>
        </w:rPr>
        <w:t xml:space="preserve"> программын </w:t>
      </w:r>
      <w:r w:rsidRPr="003B795F">
        <w:rPr>
          <w:sz w:val="24"/>
          <w:szCs w:val="24"/>
        </w:rPr>
        <w:t>с</w:t>
      </w:r>
      <w:r>
        <w:rPr>
          <w:sz w:val="24"/>
          <w:szCs w:val="24"/>
        </w:rPr>
        <w:t>одержанийжым нимынярат огыт туко</w:t>
      </w:r>
      <w:r w:rsidRPr="003B795F">
        <w:rPr>
          <w:sz w:val="24"/>
          <w:szCs w:val="24"/>
        </w:rPr>
        <w:t>.</w:t>
      </w:r>
    </w:p>
    <w:p w:rsidR="0099628E" w:rsidRPr="003B795F" w:rsidRDefault="0099628E" w:rsidP="0099628E">
      <w:pPr>
        <w:shd w:val="clear" w:color="auto" w:fill="FFFFFF"/>
        <w:ind w:firstLine="567"/>
        <w:rPr>
          <w:sz w:val="24"/>
          <w:szCs w:val="24"/>
        </w:rPr>
      </w:pPr>
      <w:r w:rsidRPr="003B795F">
        <w:rPr>
          <w:spacing w:val="-4"/>
          <w:sz w:val="24"/>
          <w:szCs w:val="24"/>
        </w:rPr>
        <w:t>Паша программышке пуртымо ужаш-влак:</w:t>
      </w:r>
    </w:p>
    <w:p w:rsidR="0099628E" w:rsidRPr="003B795F" w:rsidRDefault="0099628E" w:rsidP="001D6137">
      <w:pPr>
        <w:widowControl w:val="0"/>
        <w:numPr>
          <w:ilvl w:val="0"/>
          <w:numId w:val="28"/>
        </w:numPr>
        <w:shd w:val="clear" w:color="auto" w:fill="FFFFFF"/>
        <w:tabs>
          <w:tab w:val="left" w:pos="567"/>
        </w:tabs>
        <w:autoSpaceDE w:val="0"/>
        <w:autoSpaceDN w:val="0"/>
        <w:adjustRightInd w:val="0"/>
        <w:spacing w:after="0" w:line="240" w:lineRule="auto"/>
        <w:ind w:left="0" w:firstLine="567"/>
        <w:jc w:val="left"/>
        <w:rPr>
          <w:sz w:val="24"/>
          <w:szCs w:val="24"/>
        </w:rPr>
      </w:pPr>
      <w:r>
        <w:rPr>
          <w:spacing w:val="-2"/>
          <w:sz w:val="24"/>
          <w:szCs w:val="24"/>
        </w:rPr>
        <w:t>Умылтарен возы</w:t>
      </w:r>
      <w:r w:rsidRPr="003B795F">
        <w:rPr>
          <w:spacing w:val="-2"/>
          <w:sz w:val="24"/>
          <w:szCs w:val="24"/>
        </w:rPr>
        <w:t>маш;</w:t>
      </w:r>
    </w:p>
    <w:p w:rsidR="0099628E" w:rsidRPr="003B795F" w:rsidRDefault="0099628E" w:rsidP="001D6137">
      <w:pPr>
        <w:widowControl w:val="0"/>
        <w:numPr>
          <w:ilvl w:val="0"/>
          <w:numId w:val="28"/>
        </w:numPr>
        <w:shd w:val="clear" w:color="auto" w:fill="FFFFFF"/>
        <w:tabs>
          <w:tab w:val="left" w:pos="567"/>
        </w:tabs>
        <w:autoSpaceDE w:val="0"/>
        <w:autoSpaceDN w:val="0"/>
        <w:adjustRightInd w:val="0"/>
        <w:spacing w:after="0" w:line="240" w:lineRule="auto"/>
        <w:ind w:left="0" w:firstLine="567"/>
        <w:jc w:val="left"/>
        <w:rPr>
          <w:sz w:val="24"/>
          <w:szCs w:val="24"/>
        </w:rPr>
      </w:pPr>
      <w:r w:rsidRPr="003B795F">
        <w:rPr>
          <w:spacing w:val="-3"/>
          <w:sz w:val="24"/>
          <w:szCs w:val="24"/>
        </w:rPr>
        <w:t>Туньктымо предметын ойыртемже;</w:t>
      </w:r>
    </w:p>
    <w:p w:rsidR="0099628E" w:rsidRPr="003B795F" w:rsidRDefault="0099628E" w:rsidP="001D6137">
      <w:pPr>
        <w:widowControl w:val="0"/>
        <w:numPr>
          <w:ilvl w:val="0"/>
          <w:numId w:val="28"/>
        </w:numPr>
        <w:shd w:val="clear" w:color="auto" w:fill="FFFFFF"/>
        <w:tabs>
          <w:tab w:val="left" w:pos="567"/>
        </w:tabs>
        <w:autoSpaceDE w:val="0"/>
        <w:autoSpaceDN w:val="0"/>
        <w:adjustRightInd w:val="0"/>
        <w:spacing w:after="0" w:line="240" w:lineRule="auto"/>
        <w:ind w:left="0" w:firstLine="567"/>
        <w:jc w:val="left"/>
        <w:rPr>
          <w:sz w:val="24"/>
          <w:szCs w:val="24"/>
        </w:rPr>
      </w:pPr>
      <w:r w:rsidRPr="003B795F">
        <w:rPr>
          <w:spacing w:val="-4"/>
          <w:sz w:val="24"/>
          <w:szCs w:val="24"/>
        </w:rPr>
        <w:t>Предмет дене ыштышаш паша;</w:t>
      </w:r>
    </w:p>
    <w:p w:rsidR="0099628E" w:rsidRPr="003B795F" w:rsidRDefault="0099628E" w:rsidP="001D6137">
      <w:pPr>
        <w:widowControl w:val="0"/>
        <w:numPr>
          <w:ilvl w:val="0"/>
          <w:numId w:val="28"/>
        </w:numPr>
        <w:shd w:val="clear" w:color="auto" w:fill="FFFFFF"/>
        <w:tabs>
          <w:tab w:val="left" w:pos="567"/>
        </w:tabs>
        <w:autoSpaceDE w:val="0"/>
        <w:autoSpaceDN w:val="0"/>
        <w:adjustRightInd w:val="0"/>
        <w:spacing w:before="5" w:after="0" w:line="240" w:lineRule="auto"/>
        <w:ind w:left="0" w:firstLine="567"/>
        <w:jc w:val="left"/>
        <w:rPr>
          <w:sz w:val="24"/>
          <w:szCs w:val="24"/>
        </w:rPr>
      </w:pPr>
      <w:r w:rsidRPr="003B795F">
        <w:rPr>
          <w:spacing w:val="-5"/>
          <w:sz w:val="24"/>
          <w:szCs w:val="24"/>
        </w:rPr>
        <w:t>Тунемме пашан лектышыже:</w:t>
      </w:r>
    </w:p>
    <w:p w:rsidR="0099628E" w:rsidRPr="003B795F" w:rsidRDefault="0099628E" w:rsidP="001D6137">
      <w:pPr>
        <w:widowControl w:val="0"/>
        <w:numPr>
          <w:ilvl w:val="0"/>
          <w:numId w:val="28"/>
        </w:numPr>
        <w:shd w:val="clear" w:color="auto" w:fill="FFFFFF"/>
        <w:tabs>
          <w:tab w:val="left" w:pos="567"/>
        </w:tabs>
        <w:autoSpaceDE w:val="0"/>
        <w:autoSpaceDN w:val="0"/>
        <w:adjustRightInd w:val="0"/>
        <w:spacing w:after="0" w:line="240" w:lineRule="auto"/>
        <w:ind w:left="0" w:firstLine="567"/>
        <w:jc w:val="left"/>
        <w:rPr>
          <w:sz w:val="24"/>
          <w:szCs w:val="24"/>
        </w:rPr>
      </w:pPr>
      <w:r w:rsidRPr="003B795F">
        <w:rPr>
          <w:spacing w:val="-3"/>
          <w:sz w:val="24"/>
          <w:szCs w:val="24"/>
        </w:rPr>
        <w:t>личностный лектыш,</w:t>
      </w:r>
    </w:p>
    <w:p w:rsidR="0099628E" w:rsidRPr="003B795F" w:rsidRDefault="0099628E" w:rsidP="0099628E">
      <w:pPr>
        <w:tabs>
          <w:tab w:val="left" w:pos="567"/>
        </w:tabs>
        <w:ind w:firstLine="567"/>
        <w:rPr>
          <w:spacing w:val="-4"/>
          <w:sz w:val="24"/>
          <w:szCs w:val="24"/>
        </w:rPr>
      </w:pPr>
      <w:r w:rsidRPr="003B795F">
        <w:rPr>
          <w:spacing w:val="-4"/>
          <w:sz w:val="24"/>
          <w:szCs w:val="24"/>
        </w:rPr>
        <w:t>- метапредметный лектыш,</w:t>
      </w:r>
    </w:p>
    <w:p w:rsidR="0099628E" w:rsidRPr="003B795F" w:rsidRDefault="00A85DF6" w:rsidP="0099628E">
      <w:pPr>
        <w:shd w:val="clear" w:color="auto" w:fill="FFFFFF"/>
        <w:tabs>
          <w:tab w:val="left" w:pos="528"/>
          <w:tab w:val="left" w:pos="567"/>
        </w:tabs>
        <w:spacing w:before="19"/>
        <w:ind w:firstLine="567"/>
        <w:rPr>
          <w:sz w:val="24"/>
          <w:szCs w:val="24"/>
        </w:rPr>
      </w:pPr>
      <w:r>
        <w:rPr>
          <w:noProof/>
          <w:sz w:val="24"/>
          <w:szCs w:val="24"/>
        </w:rPr>
        <w:pict>
          <v:line id="Line 2"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1.7pt,-62.4pt" to="751.7pt,5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2EQIAACk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" o:allowincell="f" strokeweight="1.2pt">
            <w10:wrap anchorx="margin"/>
          </v:line>
        </w:pict>
      </w:r>
      <w:r>
        <w:rPr>
          <w:noProof/>
          <w:sz w:val="24"/>
          <w:szCs w:val="24"/>
        </w:rPr>
        <w:pict>
          <v:line id="Line 3" o:spid="_x0000_s1027" style="position:absolute;left:0;text-align:lef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3.6pt,-62.4pt" to="753.6pt,5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" o:allowincell="f" strokeweight="1.45pt">
            <w10:wrap anchorx="margin"/>
          </v:line>
        </w:pict>
      </w:r>
      <w:r>
        <w:rPr>
          <w:noProof/>
          <w:sz w:val="24"/>
          <w:szCs w:val="24"/>
        </w:rPr>
        <w:pict>
          <v:line id="Line 4" o:spid="_x0000_s1028" style="position:absolute;left:0;text-align:lef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6.7pt,-62.4pt" to="756.7pt,5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" o:allowincell="f" strokeweight=".25pt">
            <w10:wrap anchorx="margin"/>
          </v:line>
        </w:pict>
      </w:r>
      <w:r w:rsidR="0099628E" w:rsidRPr="003B795F">
        <w:rPr>
          <w:sz w:val="24"/>
          <w:szCs w:val="24"/>
        </w:rPr>
        <w:t>-</w:t>
      </w:r>
      <w:r w:rsidR="0099628E" w:rsidRPr="003B795F">
        <w:rPr>
          <w:sz w:val="24"/>
          <w:szCs w:val="24"/>
        </w:rPr>
        <w:tab/>
      </w:r>
      <w:r w:rsidR="0099628E" w:rsidRPr="003B795F">
        <w:rPr>
          <w:spacing w:val="-10"/>
          <w:sz w:val="24"/>
          <w:szCs w:val="24"/>
        </w:rPr>
        <w:t>предметный лектыш;</w:t>
      </w:r>
    </w:p>
    <w:p w:rsidR="0099628E" w:rsidRPr="003B795F" w:rsidRDefault="0099628E" w:rsidP="0099628E">
      <w:pPr>
        <w:shd w:val="clear" w:color="auto" w:fill="FFFFFF"/>
        <w:tabs>
          <w:tab w:val="left" w:pos="528"/>
          <w:tab w:val="left" w:pos="567"/>
        </w:tabs>
        <w:ind w:firstLine="567"/>
        <w:rPr>
          <w:sz w:val="24"/>
          <w:szCs w:val="24"/>
        </w:rPr>
      </w:pPr>
      <w:r>
        <w:rPr>
          <w:spacing w:val="-9"/>
          <w:sz w:val="24"/>
          <w:szCs w:val="24"/>
        </w:rPr>
        <w:t>-  Йылме лыв</w:t>
      </w:r>
      <w:r w:rsidRPr="003B795F">
        <w:rPr>
          <w:spacing w:val="-9"/>
          <w:sz w:val="24"/>
          <w:szCs w:val="24"/>
        </w:rPr>
        <w:t>ыртыме пашан ойыртемже;</w:t>
      </w:r>
    </w:p>
    <w:p w:rsidR="0099628E" w:rsidRPr="003B795F" w:rsidRDefault="0099628E" w:rsidP="0099628E">
      <w:pPr>
        <w:shd w:val="clear" w:color="auto" w:fill="FFFFFF"/>
        <w:tabs>
          <w:tab w:val="left" w:pos="528"/>
          <w:tab w:val="left" w:pos="567"/>
        </w:tabs>
        <w:ind w:firstLine="567"/>
        <w:rPr>
          <w:sz w:val="24"/>
          <w:szCs w:val="24"/>
        </w:rPr>
      </w:pPr>
      <w:r>
        <w:rPr>
          <w:spacing w:val="-8"/>
          <w:sz w:val="24"/>
          <w:szCs w:val="24"/>
        </w:rPr>
        <w:t xml:space="preserve"> -  Шке семын</w:t>
      </w:r>
      <w:r w:rsidRPr="003B795F">
        <w:rPr>
          <w:spacing w:val="-8"/>
          <w:sz w:val="24"/>
          <w:szCs w:val="24"/>
        </w:rPr>
        <w:t xml:space="preserve"> лудаш да канашаш темлыме произведений-влак;</w:t>
      </w:r>
    </w:p>
    <w:p w:rsidR="0099628E" w:rsidRDefault="0099628E" w:rsidP="0099628E">
      <w:pPr>
        <w:shd w:val="clear" w:color="auto" w:fill="FFFFFF"/>
        <w:tabs>
          <w:tab w:val="left" w:pos="528"/>
          <w:tab w:val="left" w:pos="567"/>
        </w:tabs>
        <w:ind w:right="806" w:firstLine="567"/>
        <w:rPr>
          <w:spacing w:val="-9"/>
          <w:sz w:val="24"/>
          <w:szCs w:val="24"/>
        </w:rPr>
      </w:pPr>
      <w:r>
        <w:rPr>
          <w:spacing w:val="-9"/>
          <w:sz w:val="24"/>
          <w:szCs w:val="24"/>
        </w:rPr>
        <w:t>- Тунемме предметын школ пл</w:t>
      </w:r>
      <w:r w:rsidRPr="003B795F">
        <w:rPr>
          <w:spacing w:val="-9"/>
          <w:sz w:val="24"/>
          <w:szCs w:val="24"/>
        </w:rPr>
        <w:t>аныште верже;</w:t>
      </w:r>
    </w:p>
    <w:p w:rsidR="0099628E" w:rsidRPr="003B795F" w:rsidRDefault="0099628E" w:rsidP="0099628E">
      <w:pPr>
        <w:shd w:val="clear" w:color="auto" w:fill="FFFFFF"/>
        <w:tabs>
          <w:tab w:val="left" w:pos="528"/>
          <w:tab w:val="left" w:pos="567"/>
        </w:tabs>
        <w:ind w:right="806" w:firstLine="567"/>
        <w:rPr>
          <w:sz w:val="24"/>
          <w:szCs w:val="24"/>
        </w:rPr>
      </w:pPr>
      <w:r>
        <w:rPr>
          <w:spacing w:val="-9"/>
          <w:sz w:val="24"/>
          <w:szCs w:val="24"/>
        </w:rPr>
        <w:t xml:space="preserve">- </w:t>
      </w:r>
      <w:r w:rsidRPr="003B795F">
        <w:rPr>
          <w:spacing w:val="-10"/>
          <w:sz w:val="24"/>
          <w:szCs w:val="24"/>
        </w:rPr>
        <w:t>Тунемшаш материалым шагат шот дене шеледымаш;</w:t>
      </w:r>
    </w:p>
    <w:p w:rsidR="0099628E" w:rsidRPr="003B795F" w:rsidRDefault="0099628E" w:rsidP="0099628E">
      <w:pPr>
        <w:shd w:val="clear" w:color="auto" w:fill="FFFFFF"/>
        <w:tabs>
          <w:tab w:val="left" w:pos="528"/>
          <w:tab w:val="left" w:pos="567"/>
        </w:tabs>
        <w:ind w:firstLine="567"/>
        <w:rPr>
          <w:sz w:val="24"/>
          <w:szCs w:val="24"/>
        </w:rPr>
      </w:pPr>
      <w:r>
        <w:rPr>
          <w:spacing w:val="-9"/>
          <w:sz w:val="24"/>
          <w:szCs w:val="24"/>
        </w:rPr>
        <w:t xml:space="preserve">- </w:t>
      </w:r>
      <w:r w:rsidRPr="003B795F">
        <w:rPr>
          <w:spacing w:val="-9"/>
          <w:sz w:val="24"/>
          <w:szCs w:val="24"/>
        </w:rPr>
        <w:t>Туныктьмо годым энертышаш тун книга;</w:t>
      </w:r>
    </w:p>
    <w:p w:rsidR="0099628E" w:rsidRPr="003B795F" w:rsidRDefault="0099628E" w:rsidP="0099628E">
      <w:pPr>
        <w:shd w:val="clear" w:color="auto" w:fill="FFFFFF"/>
        <w:tabs>
          <w:tab w:val="left" w:pos="528"/>
          <w:tab w:val="left" w:pos="567"/>
        </w:tabs>
        <w:ind w:firstLine="567"/>
        <w:rPr>
          <w:sz w:val="24"/>
          <w:szCs w:val="24"/>
        </w:rPr>
      </w:pPr>
      <w:r>
        <w:rPr>
          <w:spacing w:val="-9"/>
          <w:sz w:val="24"/>
          <w:szCs w:val="24"/>
        </w:rPr>
        <w:t xml:space="preserve"> - </w:t>
      </w:r>
      <w:r w:rsidRPr="003B795F">
        <w:rPr>
          <w:spacing w:val="-9"/>
          <w:sz w:val="24"/>
          <w:szCs w:val="24"/>
        </w:rPr>
        <w:t>Тунемме курсын содержанийже;</w:t>
      </w:r>
    </w:p>
    <w:p w:rsidR="0099628E" w:rsidRDefault="0099628E" w:rsidP="0099628E">
      <w:pPr>
        <w:shd w:val="clear" w:color="auto" w:fill="FFFFFF"/>
        <w:tabs>
          <w:tab w:val="left" w:pos="528"/>
          <w:tab w:val="left" w:pos="567"/>
        </w:tabs>
        <w:ind w:right="806" w:firstLine="567"/>
        <w:rPr>
          <w:spacing w:val="-11"/>
          <w:sz w:val="24"/>
          <w:szCs w:val="24"/>
        </w:rPr>
      </w:pPr>
      <w:r>
        <w:rPr>
          <w:spacing w:val="-11"/>
          <w:sz w:val="24"/>
          <w:szCs w:val="24"/>
        </w:rPr>
        <w:t xml:space="preserve"> - </w:t>
      </w:r>
      <w:r w:rsidRPr="003B795F">
        <w:rPr>
          <w:spacing w:val="-11"/>
          <w:sz w:val="24"/>
          <w:szCs w:val="24"/>
        </w:rPr>
        <w:t xml:space="preserve">Йоча тунемме ий мучаште мом ыштен моштышаш; </w:t>
      </w:r>
    </w:p>
    <w:p w:rsidR="0099628E" w:rsidRPr="003B795F" w:rsidRDefault="0099628E" w:rsidP="0099628E">
      <w:pPr>
        <w:shd w:val="clear" w:color="auto" w:fill="FFFFFF"/>
        <w:tabs>
          <w:tab w:val="left" w:pos="528"/>
          <w:tab w:val="left" w:pos="567"/>
        </w:tabs>
        <w:ind w:right="806" w:firstLine="567"/>
        <w:rPr>
          <w:sz w:val="24"/>
          <w:szCs w:val="24"/>
        </w:rPr>
      </w:pPr>
      <w:r>
        <w:rPr>
          <w:spacing w:val="-11"/>
          <w:sz w:val="24"/>
          <w:szCs w:val="24"/>
        </w:rPr>
        <w:t xml:space="preserve"> - </w:t>
      </w:r>
      <w:r w:rsidRPr="003B795F">
        <w:rPr>
          <w:spacing w:val="-9"/>
          <w:sz w:val="24"/>
          <w:szCs w:val="24"/>
        </w:rPr>
        <w:t>Наизусть тунемшаш произведений-влак;</w:t>
      </w:r>
    </w:p>
    <w:p w:rsidR="0099628E" w:rsidRPr="003B795F" w:rsidRDefault="0099628E" w:rsidP="0099628E">
      <w:pPr>
        <w:shd w:val="clear" w:color="auto" w:fill="FFFFFF"/>
        <w:tabs>
          <w:tab w:val="left" w:pos="528"/>
          <w:tab w:val="left" w:pos="567"/>
        </w:tabs>
        <w:ind w:right="1210" w:firstLine="567"/>
        <w:rPr>
          <w:sz w:val="24"/>
          <w:szCs w:val="24"/>
        </w:rPr>
      </w:pPr>
      <w:r>
        <w:rPr>
          <w:spacing w:val="-8"/>
          <w:sz w:val="24"/>
          <w:szCs w:val="24"/>
        </w:rPr>
        <w:lastRenderedPageBreak/>
        <w:t xml:space="preserve"> - Монгышто</w:t>
      </w:r>
      <w:r w:rsidRPr="003B795F">
        <w:rPr>
          <w:spacing w:val="-8"/>
          <w:sz w:val="24"/>
          <w:szCs w:val="24"/>
        </w:rPr>
        <w:t xml:space="preserve"> лудаш темлыме книга-влак;</w:t>
      </w:r>
      <w:r w:rsidRPr="003B795F">
        <w:rPr>
          <w:spacing w:val="-8"/>
          <w:sz w:val="24"/>
          <w:szCs w:val="24"/>
        </w:rPr>
        <w:br/>
      </w:r>
      <w:r>
        <w:rPr>
          <w:spacing w:val="-10"/>
          <w:sz w:val="24"/>
          <w:szCs w:val="24"/>
        </w:rPr>
        <w:t xml:space="preserve">           - </w:t>
      </w:r>
      <w:r w:rsidRPr="003B795F">
        <w:rPr>
          <w:spacing w:val="-10"/>
          <w:sz w:val="24"/>
          <w:szCs w:val="24"/>
        </w:rPr>
        <w:t>Урок шот дене тематический планирований.</w:t>
      </w:r>
    </w:p>
    <w:p w:rsidR="0099628E" w:rsidRPr="003B795F" w:rsidRDefault="0099628E" w:rsidP="0099628E">
      <w:pPr>
        <w:shd w:val="clear" w:color="auto" w:fill="FFFFFF"/>
        <w:spacing w:before="211"/>
        <w:ind w:left="14" w:firstLine="355"/>
        <w:rPr>
          <w:sz w:val="24"/>
          <w:szCs w:val="24"/>
        </w:rPr>
      </w:pPr>
      <w:r>
        <w:rPr>
          <w:spacing w:val="-7"/>
          <w:sz w:val="24"/>
          <w:szCs w:val="24"/>
        </w:rPr>
        <w:t xml:space="preserve"> «Марий литератур. Тун школлан примерный программыш</w:t>
      </w:r>
      <w:r w:rsidRPr="003B795F">
        <w:rPr>
          <w:spacing w:val="-7"/>
          <w:sz w:val="24"/>
          <w:szCs w:val="24"/>
        </w:rPr>
        <w:t xml:space="preserve">те» </w:t>
      </w:r>
      <w:r>
        <w:rPr>
          <w:spacing w:val="-4"/>
          <w:sz w:val="24"/>
          <w:szCs w:val="24"/>
        </w:rPr>
        <w:t>палем</w:t>
      </w:r>
      <w:r w:rsidRPr="003B795F">
        <w:rPr>
          <w:spacing w:val="-4"/>
          <w:sz w:val="24"/>
          <w:szCs w:val="24"/>
        </w:rPr>
        <w:t>дыме: «Марий литератур» предмет дене примерный про</w:t>
      </w:r>
      <w:r w:rsidRPr="003B795F">
        <w:rPr>
          <w:spacing w:val="-4"/>
          <w:sz w:val="24"/>
          <w:szCs w:val="24"/>
        </w:rPr>
        <w:softHyphen/>
      </w:r>
      <w:r w:rsidRPr="003B795F">
        <w:rPr>
          <w:spacing w:val="-7"/>
          <w:sz w:val="24"/>
          <w:szCs w:val="24"/>
        </w:rPr>
        <w:t>грамме куг</w:t>
      </w:r>
      <w:r>
        <w:rPr>
          <w:spacing w:val="-7"/>
          <w:sz w:val="24"/>
          <w:szCs w:val="24"/>
        </w:rPr>
        <w:t>ыжаныш образовательный стандарты</w:t>
      </w:r>
      <w:r w:rsidRPr="003B795F">
        <w:rPr>
          <w:spacing w:val="-7"/>
          <w:sz w:val="24"/>
          <w:szCs w:val="24"/>
        </w:rPr>
        <w:t xml:space="preserve">н федеральный </w:t>
      </w:r>
      <w:r w:rsidRPr="003B795F">
        <w:rPr>
          <w:spacing w:val="-4"/>
          <w:sz w:val="24"/>
          <w:szCs w:val="24"/>
        </w:rPr>
        <w:t>компонент</w:t>
      </w:r>
      <w:r>
        <w:rPr>
          <w:spacing w:val="-4"/>
          <w:sz w:val="24"/>
          <w:szCs w:val="24"/>
        </w:rPr>
        <w:t>ш</w:t>
      </w:r>
      <w:r w:rsidRPr="003B795F">
        <w:rPr>
          <w:spacing w:val="-4"/>
          <w:sz w:val="24"/>
          <w:szCs w:val="24"/>
        </w:rPr>
        <w:t>е да моло нормативно-правовой документ-влак негы</w:t>
      </w:r>
      <w:r>
        <w:rPr>
          <w:spacing w:val="-7"/>
          <w:sz w:val="24"/>
          <w:szCs w:val="24"/>
        </w:rPr>
        <w:t>зеш возалтын. Тудо стандарты</w:t>
      </w:r>
      <w:r w:rsidRPr="003B795F">
        <w:rPr>
          <w:spacing w:val="-7"/>
          <w:sz w:val="24"/>
          <w:szCs w:val="24"/>
        </w:rPr>
        <w:t>н содержанийжым рашемда, литера</w:t>
      </w:r>
      <w:r w:rsidRPr="003B795F">
        <w:rPr>
          <w:spacing w:val="-7"/>
          <w:sz w:val="24"/>
          <w:szCs w:val="24"/>
        </w:rPr>
        <w:softHyphen/>
      </w:r>
      <w:r w:rsidRPr="003B795F">
        <w:rPr>
          <w:spacing w:val="-1"/>
          <w:sz w:val="24"/>
          <w:szCs w:val="24"/>
        </w:rPr>
        <w:t>тур предметын ойыртемжым да содержанийжым, тунемше-</w:t>
      </w:r>
      <w:r w:rsidRPr="003B795F">
        <w:rPr>
          <w:sz w:val="24"/>
          <w:szCs w:val="24"/>
        </w:rPr>
        <w:t>шамычын и</w:t>
      </w:r>
      <w:r>
        <w:rPr>
          <w:sz w:val="24"/>
          <w:szCs w:val="24"/>
        </w:rPr>
        <w:t>йготыштым да шинчымаш кукшытыш</w:t>
      </w:r>
      <w:r w:rsidRPr="003B795F">
        <w:rPr>
          <w:sz w:val="24"/>
          <w:szCs w:val="24"/>
        </w:rPr>
        <w:t xml:space="preserve">тым шотыш </w:t>
      </w:r>
      <w:r>
        <w:rPr>
          <w:spacing w:val="-10"/>
          <w:sz w:val="24"/>
          <w:szCs w:val="24"/>
        </w:rPr>
        <w:t>налын</w:t>
      </w:r>
      <w:r w:rsidRPr="003B795F">
        <w:rPr>
          <w:spacing w:val="-10"/>
          <w:sz w:val="24"/>
          <w:szCs w:val="24"/>
        </w:rPr>
        <w:t xml:space="preserve">, шочмо сылнымутым тунемме виктышым ончыкта». Тиде </w:t>
      </w:r>
      <w:r>
        <w:rPr>
          <w:spacing w:val="-11"/>
          <w:sz w:val="24"/>
          <w:szCs w:val="24"/>
        </w:rPr>
        <w:t>программым илышыш пурташ темлыме паша полшыш</w:t>
      </w:r>
      <w:r w:rsidRPr="003B795F">
        <w:rPr>
          <w:spacing w:val="-11"/>
          <w:sz w:val="24"/>
          <w:szCs w:val="24"/>
        </w:rPr>
        <w:t>аш.</w:t>
      </w:r>
    </w:p>
    <w:p w:rsidR="0099628E" w:rsidRPr="003B795F" w:rsidRDefault="0099628E" w:rsidP="0099628E">
      <w:pPr>
        <w:shd w:val="clear" w:color="auto" w:fill="FFFFFF"/>
        <w:ind w:left="10" w:right="5" w:firstLine="365"/>
        <w:rPr>
          <w:sz w:val="24"/>
          <w:szCs w:val="24"/>
        </w:rPr>
      </w:pPr>
      <w:r>
        <w:rPr>
          <w:spacing w:val="-7"/>
          <w:sz w:val="24"/>
          <w:szCs w:val="24"/>
        </w:rPr>
        <w:t>Илыш дене тор кайыше, чыла шотыштат виянше самырык</w:t>
      </w:r>
      <w:r>
        <w:rPr>
          <w:spacing w:val="-5"/>
          <w:sz w:val="24"/>
          <w:szCs w:val="24"/>
        </w:rPr>
        <w:t>тукымым кушты</w:t>
      </w:r>
      <w:r w:rsidRPr="003B795F">
        <w:rPr>
          <w:spacing w:val="-5"/>
          <w:sz w:val="24"/>
          <w:szCs w:val="24"/>
        </w:rPr>
        <w:t xml:space="preserve">маште литератур </w:t>
      </w:r>
      <w:r>
        <w:rPr>
          <w:spacing w:val="-5"/>
          <w:sz w:val="24"/>
          <w:szCs w:val="24"/>
        </w:rPr>
        <w:t>предметым школ курсыш</w:t>
      </w:r>
      <w:r w:rsidRPr="003B795F">
        <w:rPr>
          <w:spacing w:val="-5"/>
          <w:sz w:val="24"/>
          <w:szCs w:val="24"/>
        </w:rPr>
        <w:t>то ни</w:t>
      </w:r>
      <w:r w:rsidRPr="003B795F">
        <w:rPr>
          <w:spacing w:val="-6"/>
          <w:sz w:val="24"/>
          <w:szCs w:val="24"/>
        </w:rPr>
        <w:t>могай вес урокат алмаштен ок керт. Лач тиде уроклаште гьша ту-</w:t>
      </w:r>
      <w:r>
        <w:rPr>
          <w:spacing w:val="-16"/>
          <w:sz w:val="24"/>
          <w:szCs w:val="24"/>
        </w:rPr>
        <w:t>ныктышо йочан чонжо дене, тудын моторлык нерген умыл</w:t>
      </w:r>
      <w:r w:rsidRPr="003B795F">
        <w:rPr>
          <w:spacing w:val="-16"/>
          <w:sz w:val="24"/>
          <w:szCs w:val="24"/>
        </w:rPr>
        <w:t xml:space="preserve">ымашыж </w:t>
      </w:r>
      <w:r w:rsidRPr="003B795F">
        <w:rPr>
          <w:spacing w:val="-7"/>
          <w:sz w:val="24"/>
          <w:szCs w:val="24"/>
        </w:rPr>
        <w:t>дене, шочмо калыкын</w:t>
      </w:r>
      <w:r>
        <w:rPr>
          <w:spacing w:val="-7"/>
          <w:sz w:val="24"/>
          <w:szCs w:val="24"/>
        </w:rPr>
        <w:t xml:space="preserve"> моло калык коклаште верже, тудын</w:t>
      </w:r>
      <w:r w:rsidRPr="003B795F">
        <w:rPr>
          <w:spacing w:val="-7"/>
          <w:sz w:val="24"/>
          <w:szCs w:val="24"/>
        </w:rPr>
        <w:t xml:space="preserve"> историй </w:t>
      </w:r>
      <w:r w:rsidRPr="003B795F">
        <w:rPr>
          <w:spacing w:val="-9"/>
          <w:sz w:val="24"/>
          <w:szCs w:val="24"/>
        </w:rPr>
        <w:t xml:space="preserve">да культуржо нерген сылнымут полшымо дене пашам ышта. А тиде </w:t>
      </w:r>
      <w:r>
        <w:rPr>
          <w:spacing w:val="-8"/>
          <w:sz w:val="24"/>
          <w:szCs w:val="24"/>
        </w:rPr>
        <w:t>с</w:t>
      </w:r>
      <w:r w:rsidRPr="003B795F">
        <w:rPr>
          <w:spacing w:val="-8"/>
          <w:sz w:val="24"/>
          <w:szCs w:val="24"/>
        </w:rPr>
        <w:t>ылнымутшо йочалан изинек пальме шочмо йылмыж дене кылдал</w:t>
      </w:r>
      <w:r w:rsidRPr="003B795F">
        <w:rPr>
          <w:sz w:val="24"/>
          <w:szCs w:val="24"/>
        </w:rPr>
        <w:t>тын.</w:t>
      </w:r>
    </w:p>
    <w:p w:rsidR="0099628E" w:rsidRPr="005B32A5" w:rsidRDefault="0099628E" w:rsidP="0099628E">
      <w:pPr>
        <w:shd w:val="clear" w:color="auto" w:fill="FFFFFF"/>
        <w:ind w:left="24" w:right="5" w:firstLine="543"/>
        <w:rPr>
          <w:sz w:val="24"/>
          <w:szCs w:val="24"/>
        </w:rPr>
      </w:pPr>
      <w:r w:rsidRPr="005B32A5">
        <w:rPr>
          <w:spacing w:val="-7"/>
          <w:sz w:val="24"/>
          <w:szCs w:val="24"/>
        </w:rPr>
        <w:t>Литератур предметым тунеммаш тун школышто тыгай шоны</w:t>
      </w:r>
      <w:r w:rsidRPr="005B32A5">
        <w:rPr>
          <w:sz w:val="24"/>
          <w:szCs w:val="24"/>
        </w:rPr>
        <w:t xml:space="preserve">маш-влакым </w:t>
      </w:r>
      <w:r w:rsidRPr="005B32A5">
        <w:rPr>
          <w:b/>
          <w:bCs/>
          <w:sz w:val="24"/>
          <w:szCs w:val="24"/>
        </w:rPr>
        <w:t xml:space="preserve">(цельым) </w:t>
      </w:r>
      <w:r w:rsidRPr="005B32A5">
        <w:rPr>
          <w:sz w:val="24"/>
          <w:szCs w:val="24"/>
        </w:rPr>
        <w:t>шукташ виктаралтын:</w:t>
      </w:r>
    </w:p>
    <w:p w:rsidR="0099628E" w:rsidRPr="005B32A5" w:rsidRDefault="0099628E" w:rsidP="0099628E">
      <w:pPr>
        <w:shd w:val="clear" w:color="auto" w:fill="FFFFFF"/>
        <w:tabs>
          <w:tab w:val="left" w:pos="533"/>
        </w:tabs>
        <w:ind w:left="24" w:right="14" w:firstLine="543"/>
        <w:rPr>
          <w:sz w:val="24"/>
          <w:szCs w:val="24"/>
        </w:rPr>
      </w:pPr>
      <w:r w:rsidRPr="005B32A5">
        <w:rPr>
          <w:sz w:val="24"/>
          <w:szCs w:val="24"/>
        </w:rPr>
        <w:t>-</w:t>
      </w:r>
      <w:r w:rsidRPr="005B32A5">
        <w:rPr>
          <w:sz w:val="24"/>
          <w:szCs w:val="24"/>
        </w:rPr>
        <w:tab/>
      </w:r>
      <w:r w:rsidRPr="005B32A5">
        <w:rPr>
          <w:spacing w:val="-9"/>
          <w:sz w:val="24"/>
          <w:szCs w:val="24"/>
        </w:rPr>
        <w:t>чоншижмашыж дене виянше, шке калыкшым йоратыше, вок</w:t>
      </w:r>
      <w:r w:rsidRPr="005B32A5">
        <w:rPr>
          <w:spacing w:val="-8"/>
          <w:sz w:val="24"/>
          <w:szCs w:val="24"/>
        </w:rPr>
        <w:t xml:space="preserve">тенысе калык-влакым пагалыше, кугу России элнам йоратыше да </w:t>
      </w:r>
      <w:r w:rsidRPr="005B32A5">
        <w:rPr>
          <w:sz w:val="24"/>
          <w:szCs w:val="24"/>
        </w:rPr>
        <w:t>жаплышс айдемым кушташ;</w:t>
      </w:r>
    </w:p>
    <w:p w:rsidR="0099628E" w:rsidRPr="005B32A5" w:rsidRDefault="0099628E" w:rsidP="0099628E">
      <w:pPr>
        <w:shd w:val="clear" w:color="auto" w:fill="FFFFFF"/>
        <w:ind w:left="24" w:right="24" w:firstLine="543"/>
        <w:rPr>
          <w:sz w:val="24"/>
          <w:szCs w:val="24"/>
        </w:rPr>
      </w:pPr>
      <w:r w:rsidRPr="005B32A5">
        <w:rPr>
          <w:spacing w:val="-3"/>
          <w:sz w:val="24"/>
          <w:szCs w:val="24"/>
        </w:rPr>
        <w:t xml:space="preserve">- уш-акьш дене виянше, ум кычалше, ончьш эреак каяш </w:t>
      </w:r>
      <w:r w:rsidRPr="005B32A5">
        <w:rPr>
          <w:sz w:val="24"/>
          <w:szCs w:val="24"/>
        </w:rPr>
        <w:t>тыршыше самырык тукымым ямдылаш;</w:t>
      </w:r>
    </w:p>
    <w:p w:rsidR="0099628E" w:rsidRPr="005B32A5" w:rsidRDefault="0099628E" w:rsidP="0099628E">
      <w:pPr>
        <w:shd w:val="clear" w:color="auto" w:fill="FFFFFF"/>
        <w:ind w:left="24" w:right="19"/>
        <w:rPr>
          <w:sz w:val="24"/>
          <w:szCs w:val="24"/>
        </w:rPr>
      </w:pPr>
      <w:r w:rsidRPr="005B32A5">
        <w:rPr>
          <w:spacing w:val="-9"/>
          <w:sz w:val="24"/>
          <w:szCs w:val="24"/>
        </w:rPr>
        <w:t xml:space="preserve">  - сылнымутан произведенийын ончык ужшо кумылжым умы</w:t>
      </w:r>
      <w:r w:rsidRPr="005B32A5">
        <w:rPr>
          <w:spacing w:val="-8"/>
          <w:sz w:val="24"/>
          <w:szCs w:val="24"/>
        </w:rPr>
        <w:t xml:space="preserve">лышо, тудын чоналтмыжым лончылен моштышо, илыш дене чак </w:t>
      </w:r>
      <w:r w:rsidRPr="005B32A5">
        <w:rPr>
          <w:sz w:val="24"/>
          <w:szCs w:val="24"/>
        </w:rPr>
        <w:t>кылдалтмыжым шижше тунемшым кушташ;</w:t>
      </w:r>
    </w:p>
    <w:p w:rsidR="0099628E" w:rsidRPr="005B32A5" w:rsidRDefault="0099628E" w:rsidP="0099628E">
      <w:pPr>
        <w:shd w:val="clear" w:color="auto" w:fill="FFFFFF"/>
        <w:tabs>
          <w:tab w:val="left" w:pos="533"/>
        </w:tabs>
        <w:ind w:left="24" w:right="24" w:firstLine="543"/>
        <w:rPr>
          <w:sz w:val="24"/>
          <w:szCs w:val="24"/>
        </w:rPr>
      </w:pPr>
      <w:r w:rsidRPr="005B32A5">
        <w:rPr>
          <w:sz w:val="24"/>
          <w:szCs w:val="24"/>
        </w:rPr>
        <w:t>-</w:t>
      </w:r>
      <w:r w:rsidRPr="005B32A5">
        <w:rPr>
          <w:sz w:val="24"/>
          <w:szCs w:val="24"/>
        </w:rPr>
        <w:tab/>
      </w:r>
      <w:r w:rsidRPr="005B32A5">
        <w:rPr>
          <w:spacing w:val="-7"/>
          <w:sz w:val="24"/>
          <w:szCs w:val="24"/>
        </w:rPr>
        <w:t>сылнымутан текстым сылнын, умылаш лийшьш лудаш ту</w:t>
      </w:r>
      <w:r w:rsidRPr="005B32A5">
        <w:rPr>
          <w:sz w:val="24"/>
          <w:szCs w:val="24"/>
        </w:rPr>
        <w:t>ныкташ;</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right="5" w:firstLine="543"/>
        <w:rPr>
          <w:sz w:val="24"/>
          <w:szCs w:val="24"/>
        </w:rPr>
      </w:pPr>
      <w:r w:rsidRPr="005B32A5">
        <w:rPr>
          <w:spacing w:val="-6"/>
          <w:sz w:val="24"/>
          <w:szCs w:val="24"/>
        </w:rPr>
        <w:t xml:space="preserve">мутмастарын возымо текстшьм лончылаш, герой-влакын </w:t>
      </w:r>
      <w:r w:rsidRPr="005B32A5">
        <w:rPr>
          <w:spacing w:val="-10"/>
          <w:sz w:val="24"/>
          <w:szCs w:val="24"/>
        </w:rPr>
        <w:t xml:space="preserve">койыш-шоктышыштлан акым пуаш туныкташ, тыгак шке </w:t>
      </w:r>
      <w:r>
        <w:rPr>
          <w:spacing w:val="-10"/>
          <w:sz w:val="24"/>
          <w:szCs w:val="24"/>
        </w:rPr>
        <w:t>семын</w:t>
      </w:r>
      <w:r w:rsidRPr="005B32A5">
        <w:rPr>
          <w:sz w:val="24"/>
          <w:szCs w:val="24"/>
        </w:rPr>
        <w:t>с</w:t>
      </w:r>
      <w:r>
        <w:rPr>
          <w:sz w:val="24"/>
          <w:szCs w:val="24"/>
        </w:rPr>
        <w:t>ылнымутан тексты</w:t>
      </w:r>
      <w:r w:rsidRPr="005B32A5">
        <w:rPr>
          <w:sz w:val="24"/>
          <w:szCs w:val="24"/>
        </w:rPr>
        <w:t>м возаш туныкташ;</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firstLine="543"/>
        <w:rPr>
          <w:sz w:val="24"/>
          <w:szCs w:val="24"/>
        </w:rPr>
      </w:pPr>
      <w:r w:rsidRPr="005B32A5">
        <w:rPr>
          <w:spacing w:val="-7"/>
          <w:sz w:val="24"/>
          <w:szCs w:val="24"/>
        </w:rPr>
        <w:t xml:space="preserve">возышаш материалым </w:t>
      </w:r>
      <w:r>
        <w:rPr>
          <w:spacing w:val="-7"/>
          <w:sz w:val="24"/>
          <w:szCs w:val="24"/>
        </w:rPr>
        <w:t>радамын чумыраш, иктешлаш, куле</w:t>
      </w:r>
      <w:r w:rsidRPr="005B32A5">
        <w:rPr>
          <w:spacing w:val="-9"/>
          <w:sz w:val="24"/>
          <w:szCs w:val="24"/>
        </w:rPr>
        <w:t>шаным ойыраш, турл</w:t>
      </w:r>
      <w:r>
        <w:rPr>
          <w:spacing w:val="-9"/>
          <w:sz w:val="24"/>
          <w:szCs w:val="24"/>
        </w:rPr>
        <w:t>о</w:t>
      </w:r>
      <w:r w:rsidRPr="005B32A5">
        <w:rPr>
          <w:spacing w:val="-9"/>
          <w:sz w:val="24"/>
          <w:szCs w:val="24"/>
        </w:rPr>
        <w:t xml:space="preserve"> источник дене паша ышташ туныкташ;</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firstLine="543"/>
        <w:rPr>
          <w:sz w:val="24"/>
          <w:szCs w:val="24"/>
        </w:rPr>
      </w:pPr>
      <w:r w:rsidRPr="005B32A5">
        <w:rPr>
          <w:spacing w:val="-9"/>
          <w:sz w:val="24"/>
          <w:szCs w:val="24"/>
        </w:rPr>
        <w:t xml:space="preserve">сылнымутан произведений гыч сай могыржым ойыраш, чын </w:t>
      </w:r>
      <w:r>
        <w:rPr>
          <w:spacing w:val="-10"/>
          <w:sz w:val="24"/>
          <w:szCs w:val="24"/>
        </w:rPr>
        <w:t>герой-влакын койыш</w:t>
      </w:r>
      <w:r w:rsidRPr="005B32A5">
        <w:rPr>
          <w:spacing w:val="-10"/>
          <w:sz w:val="24"/>
          <w:szCs w:val="24"/>
        </w:rPr>
        <w:t>ыштым ак</w:t>
      </w:r>
      <w:r>
        <w:rPr>
          <w:spacing w:val="-10"/>
          <w:sz w:val="24"/>
          <w:szCs w:val="24"/>
        </w:rPr>
        <w:t>лаш да нунын гай лияш тыршаш ку</w:t>
      </w:r>
      <w:r w:rsidRPr="005B32A5">
        <w:rPr>
          <w:sz w:val="24"/>
          <w:szCs w:val="24"/>
        </w:rPr>
        <w:t>мылым лукташ.</w:t>
      </w:r>
    </w:p>
    <w:p w:rsidR="0099628E" w:rsidRPr="005B32A5" w:rsidRDefault="0099628E" w:rsidP="0099628E">
      <w:pPr>
        <w:shd w:val="clear" w:color="auto" w:fill="FFFFFF"/>
        <w:ind w:left="24" w:firstLine="543"/>
        <w:rPr>
          <w:sz w:val="24"/>
          <w:szCs w:val="24"/>
        </w:rPr>
      </w:pPr>
      <w:r w:rsidRPr="005B32A5">
        <w:rPr>
          <w:spacing w:val="-6"/>
          <w:sz w:val="24"/>
          <w:szCs w:val="24"/>
        </w:rPr>
        <w:t xml:space="preserve">Литератур предмет дене палемдыме шонымашлашке шуаш </w:t>
      </w:r>
      <w:r>
        <w:rPr>
          <w:sz w:val="24"/>
          <w:szCs w:val="24"/>
        </w:rPr>
        <w:t>школын</w:t>
      </w:r>
      <w:r w:rsidRPr="005B32A5">
        <w:rPr>
          <w:sz w:val="24"/>
          <w:szCs w:val="24"/>
        </w:rPr>
        <w:t xml:space="preserve"> тун </w:t>
      </w:r>
      <w:r w:rsidRPr="005B32A5">
        <w:rPr>
          <w:b/>
          <w:sz w:val="24"/>
          <w:szCs w:val="24"/>
        </w:rPr>
        <w:t xml:space="preserve">задачыже-влакым </w:t>
      </w:r>
      <w:r w:rsidRPr="005B32A5">
        <w:rPr>
          <w:sz w:val="24"/>
          <w:szCs w:val="24"/>
        </w:rPr>
        <w:t>шуктыман:</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right="5" w:firstLine="543"/>
        <w:rPr>
          <w:sz w:val="24"/>
          <w:szCs w:val="24"/>
        </w:rPr>
      </w:pPr>
      <w:r w:rsidRPr="005B32A5">
        <w:rPr>
          <w:spacing w:val="-8"/>
          <w:sz w:val="24"/>
          <w:szCs w:val="24"/>
        </w:rPr>
        <w:t>туныктымо программ</w:t>
      </w:r>
      <w:r>
        <w:rPr>
          <w:spacing w:val="-8"/>
          <w:sz w:val="24"/>
          <w:szCs w:val="24"/>
        </w:rPr>
        <w:t>е ФГОС-ын йодмыжлан келыштаралт</w:t>
      </w:r>
      <w:r w:rsidRPr="005B32A5">
        <w:rPr>
          <w:sz w:val="24"/>
          <w:szCs w:val="24"/>
        </w:rPr>
        <w:t>шаш;</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right="10" w:firstLine="543"/>
        <w:rPr>
          <w:sz w:val="24"/>
          <w:szCs w:val="24"/>
        </w:rPr>
      </w:pPr>
      <w:r w:rsidRPr="005B32A5">
        <w:rPr>
          <w:spacing w:val="-5"/>
          <w:sz w:val="24"/>
          <w:szCs w:val="24"/>
        </w:rPr>
        <w:t xml:space="preserve">туналтыш класслаште тунемме материал деч курылтыш </w:t>
      </w:r>
      <w:r w:rsidRPr="005B32A5">
        <w:rPr>
          <w:sz w:val="24"/>
          <w:szCs w:val="24"/>
        </w:rPr>
        <w:t>лийшаш огьш;</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right="5" w:firstLine="543"/>
        <w:jc w:val="left"/>
        <w:rPr>
          <w:sz w:val="24"/>
          <w:szCs w:val="24"/>
        </w:rPr>
      </w:pPr>
      <w:r w:rsidRPr="005B32A5">
        <w:rPr>
          <w:spacing w:val="-8"/>
          <w:sz w:val="24"/>
          <w:szCs w:val="24"/>
        </w:rPr>
        <w:t>чыла йоча ик семынак</w:t>
      </w:r>
      <w:r>
        <w:rPr>
          <w:spacing w:val="-8"/>
          <w:sz w:val="24"/>
          <w:szCs w:val="24"/>
        </w:rPr>
        <w:t xml:space="preserve"> ситышын шинчымашым налын керт</w:t>
      </w:r>
      <w:r w:rsidRPr="005B32A5">
        <w:rPr>
          <w:spacing w:val="-8"/>
          <w:sz w:val="24"/>
          <w:szCs w:val="24"/>
        </w:rPr>
        <w:t>шаш - тазалык дене й</w:t>
      </w:r>
      <w:r>
        <w:rPr>
          <w:spacing w:val="-8"/>
          <w:sz w:val="24"/>
          <w:szCs w:val="24"/>
        </w:rPr>
        <w:t>ондымылыка</w:t>
      </w:r>
      <w:r w:rsidRPr="005B32A5">
        <w:rPr>
          <w:spacing w:val="-8"/>
          <w:sz w:val="24"/>
          <w:szCs w:val="24"/>
        </w:rPr>
        <w:t>нат, е</w:t>
      </w:r>
      <w:r>
        <w:rPr>
          <w:spacing w:val="-8"/>
          <w:sz w:val="24"/>
          <w:szCs w:val="24"/>
        </w:rPr>
        <w:t>шл</w:t>
      </w:r>
      <w:r w:rsidRPr="005B32A5">
        <w:rPr>
          <w:spacing w:val="-8"/>
          <w:sz w:val="24"/>
          <w:szCs w:val="24"/>
        </w:rPr>
        <w:t xml:space="preserve">ан кора ойыртемалтше </w:t>
      </w:r>
      <w:r w:rsidRPr="005B32A5">
        <w:rPr>
          <w:sz w:val="24"/>
          <w:szCs w:val="24"/>
        </w:rPr>
        <w:t>йоча-влакат;</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firstLine="543"/>
        <w:jc w:val="left"/>
        <w:rPr>
          <w:sz w:val="24"/>
          <w:szCs w:val="24"/>
        </w:rPr>
      </w:pPr>
      <w:r>
        <w:rPr>
          <w:spacing w:val="-7"/>
          <w:sz w:val="24"/>
          <w:szCs w:val="24"/>
        </w:rPr>
        <w:t>ача-аван, школьш, туныктышын</w:t>
      </w:r>
      <w:r w:rsidRPr="005B32A5">
        <w:rPr>
          <w:spacing w:val="-7"/>
          <w:sz w:val="24"/>
          <w:szCs w:val="24"/>
        </w:rPr>
        <w:t>, школысо моло пашаен-</w:t>
      </w:r>
      <w:r w:rsidRPr="005B32A5">
        <w:rPr>
          <w:spacing w:val="-9"/>
          <w:sz w:val="24"/>
          <w:szCs w:val="24"/>
        </w:rPr>
        <w:t>влакынат кулеш наре да келше</w:t>
      </w:r>
      <w:r>
        <w:rPr>
          <w:spacing w:val="-9"/>
          <w:sz w:val="24"/>
          <w:szCs w:val="24"/>
        </w:rPr>
        <w:t>н толшо йодмашьппт лийшаш; тыго</w:t>
      </w:r>
      <w:r w:rsidRPr="005B32A5">
        <w:rPr>
          <w:spacing w:val="-9"/>
          <w:sz w:val="24"/>
          <w:szCs w:val="24"/>
        </w:rPr>
        <w:t>дым кажне йочан по</w:t>
      </w:r>
      <w:r>
        <w:rPr>
          <w:spacing w:val="-9"/>
          <w:sz w:val="24"/>
          <w:szCs w:val="24"/>
        </w:rPr>
        <w:t>с</w:t>
      </w:r>
      <w:r w:rsidRPr="005B32A5">
        <w:rPr>
          <w:spacing w:val="-9"/>
          <w:sz w:val="24"/>
          <w:szCs w:val="24"/>
        </w:rPr>
        <w:t>на ойыртемжым, воспитаний могырьгм уто-</w:t>
      </w:r>
      <w:r w:rsidRPr="005B32A5">
        <w:rPr>
          <w:spacing w:val="-8"/>
          <w:sz w:val="24"/>
          <w:szCs w:val="24"/>
        </w:rPr>
        <w:t>ситыжым палыман, кулеш кор</w:t>
      </w:r>
      <w:r>
        <w:rPr>
          <w:spacing w:val="-8"/>
          <w:sz w:val="24"/>
          <w:szCs w:val="24"/>
        </w:rPr>
        <w:t>ным ончыктен да пашам чын викта</w:t>
      </w:r>
      <w:r w:rsidRPr="005B32A5">
        <w:rPr>
          <w:sz w:val="24"/>
          <w:szCs w:val="24"/>
        </w:rPr>
        <w:t>рен моштыман;</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right="19" w:firstLine="543"/>
        <w:jc w:val="left"/>
        <w:rPr>
          <w:sz w:val="24"/>
          <w:szCs w:val="24"/>
        </w:rPr>
      </w:pPr>
      <w:r w:rsidRPr="005B32A5">
        <w:rPr>
          <w:spacing w:val="-10"/>
          <w:sz w:val="24"/>
          <w:szCs w:val="24"/>
        </w:rPr>
        <w:t xml:space="preserve">урок да урок деч </w:t>
      </w:r>
      <w:r>
        <w:rPr>
          <w:spacing w:val="-10"/>
          <w:sz w:val="24"/>
          <w:szCs w:val="24"/>
        </w:rPr>
        <w:t>о</w:t>
      </w:r>
      <w:r w:rsidRPr="005B32A5">
        <w:rPr>
          <w:spacing w:val="-10"/>
          <w:sz w:val="24"/>
          <w:szCs w:val="24"/>
        </w:rPr>
        <w:t>рдыжыс</w:t>
      </w:r>
      <w:r>
        <w:rPr>
          <w:spacing w:val="-10"/>
          <w:sz w:val="24"/>
          <w:szCs w:val="24"/>
        </w:rPr>
        <w:t>о пашам ваш кылды</w:t>
      </w:r>
      <w:r w:rsidRPr="005B32A5">
        <w:rPr>
          <w:spacing w:val="-10"/>
          <w:sz w:val="24"/>
          <w:szCs w:val="24"/>
        </w:rPr>
        <w:t xml:space="preserve">ман да ик корно </w:t>
      </w:r>
      <w:r w:rsidRPr="005B32A5">
        <w:rPr>
          <w:sz w:val="24"/>
          <w:szCs w:val="24"/>
        </w:rPr>
        <w:t>дене виктарыман;</w:t>
      </w:r>
    </w:p>
    <w:p w:rsidR="0099628E" w:rsidRPr="005B32A5" w:rsidRDefault="0099628E" w:rsidP="001D6137">
      <w:pPr>
        <w:widowControl w:val="0"/>
        <w:numPr>
          <w:ilvl w:val="0"/>
          <w:numId w:val="30"/>
        </w:numPr>
        <w:shd w:val="clear" w:color="auto" w:fill="FFFFFF"/>
        <w:tabs>
          <w:tab w:val="left" w:pos="514"/>
        </w:tabs>
        <w:autoSpaceDE w:val="0"/>
        <w:autoSpaceDN w:val="0"/>
        <w:adjustRightInd w:val="0"/>
        <w:spacing w:after="0" w:line="240" w:lineRule="auto"/>
        <w:ind w:left="24" w:right="10" w:firstLine="543"/>
        <w:jc w:val="left"/>
        <w:rPr>
          <w:sz w:val="24"/>
          <w:szCs w:val="24"/>
        </w:rPr>
      </w:pPr>
      <w:r w:rsidRPr="005B32A5">
        <w:rPr>
          <w:spacing w:val="-7"/>
          <w:sz w:val="24"/>
          <w:szCs w:val="24"/>
        </w:rPr>
        <w:t xml:space="preserve">туныктышо </w:t>
      </w:r>
      <w:r>
        <w:rPr>
          <w:spacing w:val="-7"/>
          <w:sz w:val="24"/>
          <w:szCs w:val="24"/>
        </w:rPr>
        <w:t>то</w:t>
      </w:r>
      <w:r w:rsidRPr="005B32A5">
        <w:rPr>
          <w:spacing w:val="-7"/>
          <w:sz w:val="24"/>
          <w:szCs w:val="24"/>
        </w:rPr>
        <w:t xml:space="preserve">неж ден моло учреждений-влак коклаште чак </w:t>
      </w:r>
      <w:r w:rsidRPr="005B32A5">
        <w:rPr>
          <w:sz w:val="24"/>
          <w:szCs w:val="24"/>
        </w:rPr>
        <w:t>кыл лийшаш;</w:t>
      </w:r>
    </w:p>
    <w:p w:rsidR="0099628E" w:rsidRPr="005B32A5" w:rsidRDefault="0099628E" w:rsidP="0099628E">
      <w:pPr>
        <w:shd w:val="clear" w:color="auto" w:fill="FFFFFF"/>
        <w:tabs>
          <w:tab w:val="left" w:pos="619"/>
        </w:tabs>
        <w:ind w:left="24" w:right="10" w:firstLine="543"/>
        <w:rPr>
          <w:sz w:val="24"/>
          <w:szCs w:val="24"/>
        </w:rPr>
      </w:pPr>
      <w:r w:rsidRPr="005B32A5">
        <w:rPr>
          <w:sz w:val="24"/>
          <w:szCs w:val="24"/>
        </w:rPr>
        <w:t>-</w:t>
      </w:r>
      <w:r w:rsidRPr="005B32A5">
        <w:rPr>
          <w:sz w:val="24"/>
          <w:szCs w:val="24"/>
        </w:rPr>
        <w:tab/>
      </w:r>
      <w:r>
        <w:rPr>
          <w:spacing w:val="-7"/>
          <w:sz w:val="24"/>
          <w:szCs w:val="24"/>
        </w:rPr>
        <w:t>моло йоча деч ойыртемалтше икшыве-шамы</w:t>
      </w:r>
      <w:r w:rsidRPr="005B32A5">
        <w:rPr>
          <w:spacing w:val="-7"/>
          <w:sz w:val="24"/>
          <w:szCs w:val="24"/>
        </w:rPr>
        <w:t>чым ужын</w:t>
      </w:r>
      <w:r>
        <w:rPr>
          <w:spacing w:val="-9"/>
          <w:sz w:val="24"/>
          <w:szCs w:val="24"/>
        </w:rPr>
        <w:t>моштыман - утларак ончык</w:t>
      </w:r>
      <w:r w:rsidRPr="005B32A5">
        <w:rPr>
          <w:spacing w:val="-9"/>
          <w:sz w:val="24"/>
          <w:szCs w:val="24"/>
        </w:rPr>
        <w:t xml:space="preserve"> каен кертше да вараш кодын кертше-</w:t>
      </w:r>
      <w:r w:rsidRPr="005B32A5">
        <w:rPr>
          <w:spacing w:val="-10"/>
          <w:sz w:val="24"/>
          <w:szCs w:val="24"/>
        </w:rPr>
        <w:t>влакым шижман;</w:t>
      </w:r>
      <w:r>
        <w:rPr>
          <w:spacing w:val="-10"/>
          <w:sz w:val="24"/>
          <w:szCs w:val="24"/>
        </w:rPr>
        <w:t xml:space="preserve"> нунын дене кулешан пашам жапыш</w:t>
      </w:r>
      <w:r w:rsidRPr="005B32A5">
        <w:rPr>
          <w:spacing w:val="-10"/>
          <w:sz w:val="24"/>
          <w:szCs w:val="24"/>
        </w:rPr>
        <w:t>тыже да кулеш</w:t>
      </w:r>
      <w:r w:rsidRPr="005B32A5">
        <w:rPr>
          <w:sz w:val="24"/>
          <w:szCs w:val="24"/>
        </w:rPr>
        <w:t>наре ыштыман;</w:t>
      </w:r>
    </w:p>
    <w:p w:rsidR="0099628E" w:rsidRPr="005B32A5" w:rsidRDefault="0099628E" w:rsidP="001D6137">
      <w:pPr>
        <w:widowControl w:val="0"/>
        <w:numPr>
          <w:ilvl w:val="0"/>
          <w:numId w:val="31"/>
        </w:numPr>
        <w:shd w:val="clear" w:color="auto" w:fill="FFFFFF"/>
        <w:tabs>
          <w:tab w:val="left" w:pos="514"/>
        </w:tabs>
        <w:autoSpaceDE w:val="0"/>
        <w:autoSpaceDN w:val="0"/>
        <w:adjustRightInd w:val="0"/>
        <w:spacing w:after="0" w:line="240" w:lineRule="auto"/>
        <w:ind w:left="24" w:right="10" w:firstLine="543"/>
        <w:jc w:val="left"/>
        <w:rPr>
          <w:sz w:val="24"/>
          <w:szCs w:val="24"/>
        </w:rPr>
      </w:pPr>
      <w:r w:rsidRPr="005B32A5">
        <w:rPr>
          <w:spacing w:val="-7"/>
          <w:sz w:val="24"/>
          <w:szCs w:val="24"/>
        </w:rPr>
        <w:t>турл</w:t>
      </w:r>
      <w:r>
        <w:rPr>
          <w:spacing w:val="-7"/>
          <w:sz w:val="24"/>
          <w:szCs w:val="24"/>
        </w:rPr>
        <w:t>о</w:t>
      </w:r>
      <w:r w:rsidRPr="005B32A5">
        <w:rPr>
          <w:spacing w:val="-7"/>
          <w:sz w:val="24"/>
          <w:szCs w:val="24"/>
        </w:rPr>
        <w:t xml:space="preserve"> учашымаш, проект да шымлымаш пашалам шуктен </w:t>
      </w:r>
      <w:r w:rsidRPr="005B32A5">
        <w:rPr>
          <w:sz w:val="24"/>
          <w:szCs w:val="24"/>
        </w:rPr>
        <w:t>шогыман;</w:t>
      </w:r>
    </w:p>
    <w:p w:rsidR="0099628E" w:rsidRPr="005B32A5" w:rsidRDefault="0099628E" w:rsidP="001D6137">
      <w:pPr>
        <w:widowControl w:val="0"/>
        <w:numPr>
          <w:ilvl w:val="0"/>
          <w:numId w:val="31"/>
        </w:numPr>
        <w:shd w:val="clear" w:color="auto" w:fill="FFFFFF"/>
        <w:tabs>
          <w:tab w:val="left" w:pos="514"/>
        </w:tabs>
        <w:autoSpaceDE w:val="0"/>
        <w:autoSpaceDN w:val="0"/>
        <w:adjustRightInd w:val="0"/>
        <w:spacing w:after="0" w:line="240" w:lineRule="auto"/>
        <w:ind w:left="24" w:right="10" w:firstLine="543"/>
        <w:rPr>
          <w:sz w:val="24"/>
          <w:szCs w:val="24"/>
        </w:rPr>
      </w:pPr>
      <w:r w:rsidRPr="005B32A5">
        <w:rPr>
          <w:spacing w:val="-10"/>
          <w:sz w:val="24"/>
          <w:szCs w:val="24"/>
        </w:rPr>
        <w:t>йоча-влакым, н</w:t>
      </w:r>
      <w:r>
        <w:rPr>
          <w:spacing w:val="-10"/>
          <w:sz w:val="24"/>
          <w:szCs w:val="24"/>
        </w:rPr>
        <w:t>унын ача-аваштым школ пашаш моштен ушы</w:t>
      </w:r>
      <w:r w:rsidRPr="005B32A5">
        <w:rPr>
          <w:sz w:val="24"/>
          <w:szCs w:val="24"/>
        </w:rPr>
        <w:t>ман;</w:t>
      </w:r>
    </w:p>
    <w:p w:rsidR="0099628E" w:rsidRPr="005B32A5" w:rsidRDefault="0099628E" w:rsidP="001D6137">
      <w:pPr>
        <w:widowControl w:val="0"/>
        <w:numPr>
          <w:ilvl w:val="0"/>
          <w:numId w:val="31"/>
        </w:numPr>
        <w:shd w:val="clear" w:color="auto" w:fill="FFFFFF"/>
        <w:tabs>
          <w:tab w:val="left" w:pos="514"/>
        </w:tabs>
        <w:autoSpaceDE w:val="0"/>
        <w:autoSpaceDN w:val="0"/>
        <w:adjustRightInd w:val="0"/>
        <w:spacing w:after="0" w:line="240" w:lineRule="auto"/>
        <w:ind w:left="24" w:right="14" w:firstLine="543"/>
        <w:rPr>
          <w:sz w:val="24"/>
          <w:szCs w:val="24"/>
        </w:rPr>
      </w:pPr>
      <w:r w:rsidRPr="005B32A5">
        <w:rPr>
          <w:spacing w:val="-9"/>
          <w:sz w:val="24"/>
          <w:szCs w:val="24"/>
        </w:rPr>
        <w:t>тунемше-шамычы</w:t>
      </w:r>
      <w:r>
        <w:rPr>
          <w:spacing w:val="-9"/>
          <w:sz w:val="24"/>
          <w:szCs w:val="24"/>
        </w:rPr>
        <w:t>м школ да воктен кундемласе илыш то</w:t>
      </w:r>
      <w:r w:rsidRPr="005B32A5">
        <w:rPr>
          <w:spacing w:val="-9"/>
          <w:sz w:val="24"/>
          <w:szCs w:val="24"/>
        </w:rPr>
        <w:t>рсы</w:t>
      </w:r>
      <w:r>
        <w:rPr>
          <w:spacing w:val="-10"/>
          <w:sz w:val="24"/>
          <w:szCs w:val="24"/>
        </w:rPr>
        <w:t>рым ужаш да тудым уэмдаш, то</w:t>
      </w:r>
      <w:r w:rsidRPr="005B32A5">
        <w:rPr>
          <w:spacing w:val="-10"/>
          <w:sz w:val="24"/>
          <w:szCs w:val="24"/>
        </w:rPr>
        <w:t>рлаш ушаш тыршыман;</w:t>
      </w:r>
    </w:p>
    <w:p w:rsidR="0099628E" w:rsidRPr="005B32A5" w:rsidRDefault="0099628E" w:rsidP="0099628E">
      <w:pPr>
        <w:shd w:val="clear" w:color="auto" w:fill="FFFFFF"/>
        <w:tabs>
          <w:tab w:val="left" w:pos="586"/>
        </w:tabs>
        <w:ind w:left="24" w:right="19" w:firstLine="543"/>
        <w:rPr>
          <w:sz w:val="24"/>
          <w:szCs w:val="24"/>
        </w:rPr>
      </w:pPr>
      <w:r w:rsidRPr="005B32A5">
        <w:rPr>
          <w:sz w:val="24"/>
          <w:szCs w:val="24"/>
        </w:rPr>
        <w:lastRenderedPageBreak/>
        <w:t>-</w:t>
      </w:r>
      <w:r w:rsidRPr="005B32A5">
        <w:rPr>
          <w:sz w:val="24"/>
          <w:szCs w:val="24"/>
        </w:rPr>
        <w:tab/>
      </w:r>
      <w:r>
        <w:rPr>
          <w:spacing w:val="-5"/>
          <w:sz w:val="24"/>
          <w:szCs w:val="24"/>
        </w:rPr>
        <w:t>изинек ончык</w:t>
      </w:r>
      <w:r w:rsidRPr="005B32A5">
        <w:rPr>
          <w:spacing w:val="-5"/>
          <w:sz w:val="24"/>
          <w:szCs w:val="24"/>
        </w:rPr>
        <w:t>ылык пашам ойыраш, ильш</w:t>
      </w:r>
      <w:r>
        <w:rPr>
          <w:spacing w:val="-5"/>
          <w:sz w:val="24"/>
          <w:szCs w:val="24"/>
        </w:rPr>
        <w:t>ы</w:t>
      </w:r>
      <w:r w:rsidRPr="005B32A5">
        <w:rPr>
          <w:spacing w:val="-5"/>
          <w:sz w:val="24"/>
          <w:szCs w:val="24"/>
        </w:rPr>
        <w:t>ште кулешан</w:t>
      </w:r>
      <w:r>
        <w:rPr>
          <w:sz w:val="24"/>
          <w:szCs w:val="24"/>
        </w:rPr>
        <w:t>айдеме лияш ямды</w:t>
      </w:r>
      <w:r w:rsidRPr="005B32A5">
        <w:rPr>
          <w:sz w:val="24"/>
          <w:szCs w:val="24"/>
        </w:rPr>
        <w:t>лыман;</w:t>
      </w:r>
    </w:p>
    <w:p w:rsidR="0099628E" w:rsidRPr="005B32A5" w:rsidRDefault="0099628E" w:rsidP="0099628E">
      <w:pPr>
        <w:shd w:val="clear" w:color="auto" w:fill="FFFFFF"/>
        <w:tabs>
          <w:tab w:val="left" w:pos="518"/>
        </w:tabs>
        <w:ind w:left="24" w:right="24" w:firstLine="543"/>
        <w:rPr>
          <w:sz w:val="24"/>
          <w:szCs w:val="24"/>
        </w:rPr>
      </w:pPr>
      <w:r w:rsidRPr="005B32A5">
        <w:rPr>
          <w:sz w:val="24"/>
          <w:szCs w:val="24"/>
        </w:rPr>
        <w:t>-</w:t>
      </w:r>
      <w:r w:rsidRPr="005B32A5">
        <w:rPr>
          <w:sz w:val="24"/>
          <w:szCs w:val="24"/>
        </w:rPr>
        <w:tab/>
      </w:r>
      <w:r w:rsidRPr="005B32A5">
        <w:rPr>
          <w:spacing w:val="-8"/>
          <w:sz w:val="24"/>
          <w:szCs w:val="24"/>
        </w:rPr>
        <w:t>эреак йоча-влакын тазалыкышт верч тургыжланыман, тудым</w:t>
      </w:r>
      <w:r>
        <w:rPr>
          <w:sz w:val="24"/>
          <w:szCs w:val="24"/>
        </w:rPr>
        <w:t>пенгыд</w:t>
      </w:r>
      <w:r w:rsidRPr="005B32A5">
        <w:rPr>
          <w:sz w:val="24"/>
          <w:szCs w:val="24"/>
        </w:rPr>
        <w:t>емдаш тыршыман.</w:t>
      </w:r>
    </w:p>
    <w:p w:rsidR="0099628E" w:rsidRPr="005B32A5" w:rsidRDefault="0099628E" w:rsidP="0099628E">
      <w:pPr>
        <w:shd w:val="clear" w:color="auto" w:fill="FFFFFF"/>
        <w:ind w:left="24" w:right="24" w:firstLine="543"/>
        <w:rPr>
          <w:sz w:val="24"/>
          <w:szCs w:val="24"/>
        </w:rPr>
      </w:pPr>
      <w:r w:rsidRPr="005B32A5">
        <w:rPr>
          <w:spacing w:val="-9"/>
          <w:sz w:val="24"/>
          <w:szCs w:val="24"/>
        </w:rPr>
        <w:t xml:space="preserve">Палемдыме задаче-шамычым шуктымаште шочмо йылмын да </w:t>
      </w:r>
      <w:r>
        <w:rPr>
          <w:spacing w:val="-8"/>
          <w:sz w:val="24"/>
          <w:szCs w:val="24"/>
        </w:rPr>
        <w:t>сылнымутан литературын ролъышт моткоч кугу. Шукыж год</w:t>
      </w:r>
      <w:r w:rsidRPr="005B32A5">
        <w:rPr>
          <w:spacing w:val="-8"/>
          <w:sz w:val="24"/>
          <w:szCs w:val="24"/>
        </w:rPr>
        <w:t>ым ыштышаш паша литератур геройын</w:t>
      </w:r>
      <w:r>
        <w:rPr>
          <w:spacing w:val="-8"/>
          <w:sz w:val="24"/>
          <w:szCs w:val="24"/>
        </w:rPr>
        <w:t xml:space="preserve"> илышыжым лончылымо годы</w:t>
      </w:r>
      <w:r w:rsidRPr="005B32A5">
        <w:rPr>
          <w:spacing w:val="-9"/>
          <w:sz w:val="24"/>
          <w:szCs w:val="24"/>
        </w:rPr>
        <w:t>мак ышталтеш. Тыгеже,</w:t>
      </w:r>
      <w:r>
        <w:rPr>
          <w:spacing w:val="-9"/>
          <w:sz w:val="24"/>
          <w:szCs w:val="24"/>
        </w:rPr>
        <w:t xml:space="preserve"> лончылымо произведений-влак шке сыл</w:t>
      </w:r>
      <w:r w:rsidRPr="005B32A5">
        <w:rPr>
          <w:spacing w:val="-8"/>
          <w:sz w:val="24"/>
          <w:szCs w:val="24"/>
        </w:rPr>
        <w:t xml:space="preserve">нылыкышт денат, йочам воспитатлен кертше вий шотыштат кугу </w:t>
      </w:r>
      <w:r w:rsidRPr="005B32A5">
        <w:rPr>
          <w:sz w:val="24"/>
          <w:szCs w:val="24"/>
        </w:rPr>
        <w:t>кукшытан лийшаш улыт.</w:t>
      </w:r>
    </w:p>
    <w:p w:rsidR="0099628E" w:rsidRPr="005B32A5" w:rsidRDefault="0099628E" w:rsidP="0099628E">
      <w:pPr>
        <w:shd w:val="clear" w:color="auto" w:fill="FFFFFF"/>
        <w:ind w:left="24" w:right="5" w:firstLine="543"/>
        <w:rPr>
          <w:sz w:val="24"/>
          <w:szCs w:val="24"/>
        </w:rPr>
      </w:pPr>
      <w:r w:rsidRPr="005B32A5">
        <w:rPr>
          <w:spacing w:val="-8"/>
          <w:sz w:val="24"/>
          <w:szCs w:val="24"/>
        </w:rPr>
        <w:t xml:space="preserve">Литератур курс сылнымутан произведенийым тунемме годым </w:t>
      </w:r>
      <w:r w:rsidRPr="005B32A5">
        <w:rPr>
          <w:sz w:val="24"/>
          <w:szCs w:val="24"/>
        </w:rPr>
        <w:t xml:space="preserve">тыгай </w:t>
      </w:r>
      <w:r w:rsidRPr="005B32A5">
        <w:rPr>
          <w:b/>
          <w:bCs/>
          <w:sz w:val="24"/>
          <w:szCs w:val="24"/>
        </w:rPr>
        <w:t xml:space="preserve">пашалашке </w:t>
      </w:r>
      <w:r w:rsidRPr="005B32A5">
        <w:rPr>
          <w:sz w:val="24"/>
          <w:szCs w:val="24"/>
        </w:rPr>
        <w:t>энерта:</w:t>
      </w:r>
    </w:p>
    <w:p w:rsidR="0099628E" w:rsidRPr="005B32A5" w:rsidRDefault="0099628E" w:rsidP="001D6137">
      <w:pPr>
        <w:widowControl w:val="0"/>
        <w:numPr>
          <w:ilvl w:val="0"/>
          <w:numId w:val="32"/>
        </w:numPr>
        <w:shd w:val="clear" w:color="auto" w:fill="FFFFFF"/>
        <w:tabs>
          <w:tab w:val="left" w:pos="576"/>
        </w:tabs>
        <w:autoSpaceDE w:val="0"/>
        <w:autoSpaceDN w:val="0"/>
        <w:adjustRightInd w:val="0"/>
        <w:spacing w:after="0" w:line="240" w:lineRule="auto"/>
        <w:ind w:left="24" w:firstLine="543"/>
        <w:jc w:val="left"/>
        <w:rPr>
          <w:sz w:val="24"/>
          <w:szCs w:val="24"/>
        </w:rPr>
      </w:pPr>
      <w:r w:rsidRPr="005B32A5">
        <w:rPr>
          <w:spacing w:val="-8"/>
          <w:sz w:val="24"/>
          <w:szCs w:val="24"/>
        </w:rPr>
        <w:t>турл</w:t>
      </w:r>
      <w:r>
        <w:rPr>
          <w:spacing w:val="-8"/>
          <w:sz w:val="24"/>
          <w:szCs w:val="24"/>
        </w:rPr>
        <w:t>о</w:t>
      </w:r>
      <w:r w:rsidRPr="005B32A5">
        <w:rPr>
          <w:spacing w:val="-8"/>
          <w:sz w:val="24"/>
          <w:szCs w:val="24"/>
        </w:rPr>
        <w:t xml:space="preserve"> жанран текстам умылаш тыршен, шонкален лудмаш;</w:t>
      </w:r>
    </w:p>
    <w:p w:rsidR="0099628E" w:rsidRPr="005B32A5" w:rsidRDefault="0099628E" w:rsidP="001D6137">
      <w:pPr>
        <w:widowControl w:val="0"/>
        <w:numPr>
          <w:ilvl w:val="0"/>
          <w:numId w:val="32"/>
        </w:numPr>
        <w:shd w:val="clear" w:color="auto" w:fill="FFFFFF"/>
        <w:tabs>
          <w:tab w:val="left" w:pos="576"/>
        </w:tabs>
        <w:autoSpaceDE w:val="0"/>
        <w:autoSpaceDN w:val="0"/>
        <w:adjustRightInd w:val="0"/>
        <w:spacing w:after="0" w:line="240" w:lineRule="auto"/>
        <w:ind w:left="24" w:firstLine="543"/>
        <w:jc w:val="left"/>
        <w:rPr>
          <w:sz w:val="24"/>
          <w:szCs w:val="24"/>
        </w:rPr>
      </w:pPr>
      <w:r w:rsidRPr="005B32A5">
        <w:rPr>
          <w:spacing w:val="-8"/>
          <w:sz w:val="24"/>
          <w:szCs w:val="24"/>
        </w:rPr>
        <w:t>сылнымутан текстам йукым чын шынден лудмаш;</w:t>
      </w:r>
    </w:p>
    <w:p w:rsidR="0099628E" w:rsidRPr="005B32A5" w:rsidRDefault="0099628E" w:rsidP="001D6137">
      <w:pPr>
        <w:widowControl w:val="0"/>
        <w:numPr>
          <w:ilvl w:val="0"/>
          <w:numId w:val="32"/>
        </w:numPr>
        <w:shd w:val="clear" w:color="auto" w:fill="FFFFFF"/>
        <w:tabs>
          <w:tab w:val="left" w:pos="576"/>
        </w:tabs>
        <w:autoSpaceDE w:val="0"/>
        <w:autoSpaceDN w:val="0"/>
        <w:adjustRightInd w:val="0"/>
        <w:spacing w:after="0" w:line="240" w:lineRule="auto"/>
        <w:ind w:left="24" w:firstLine="543"/>
        <w:jc w:val="left"/>
        <w:rPr>
          <w:sz w:val="24"/>
          <w:szCs w:val="24"/>
        </w:rPr>
      </w:pPr>
      <w:r w:rsidRPr="005B32A5">
        <w:rPr>
          <w:spacing w:val="-10"/>
          <w:sz w:val="24"/>
          <w:szCs w:val="24"/>
        </w:rPr>
        <w:t>текстым турл</w:t>
      </w:r>
      <w:r>
        <w:rPr>
          <w:spacing w:val="-10"/>
          <w:sz w:val="24"/>
          <w:szCs w:val="24"/>
        </w:rPr>
        <w:t>о</w:t>
      </w:r>
      <w:r w:rsidRPr="005B32A5">
        <w:rPr>
          <w:spacing w:val="-10"/>
          <w:sz w:val="24"/>
          <w:szCs w:val="24"/>
        </w:rPr>
        <w:t xml:space="preserve"> семын ка</w:t>
      </w:r>
      <w:r>
        <w:rPr>
          <w:spacing w:val="-10"/>
          <w:sz w:val="24"/>
          <w:szCs w:val="24"/>
        </w:rPr>
        <w:t>ласкалымаш - турыс, кучыкын, пос</w:t>
      </w:r>
      <w:r w:rsidRPr="005B32A5">
        <w:rPr>
          <w:spacing w:val="-10"/>
          <w:sz w:val="24"/>
          <w:szCs w:val="24"/>
        </w:rPr>
        <w:t xml:space="preserve">на </w:t>
      </w:r>
      <w:r>
        <w:rPr>
          <w:spacing w:val="-8"/>
          <w:sz w:val="24"/>
          <w:szCs w:val="24"/>
        </w:rPr>
        <w:t>шонымашым ойырен луктын</w:t>
      </w:r>
      <w:r w:rsidRPr="005B32A5">
        <w:rPr>
          <w:spacing w:val="-8"/>
          <w:sz w:val="24"/>
          <w:szCs w:val="24"/>
        </w:rPr>
        <w:t xml:space="preserve">, кулеш верым умылтарен, шкегыч </w:t>
      </w:r>
      <w:r w:rsidRPr="005B32A5">
        <w:rPr>
          <w:sz w:val="24"/>
          <w:szCs w:val="24"/>
        </w:rPr>
        <w:t>сшарен;</w:t>
      </w:r>
    </w:p>
    <w:p w:rsidR="0099628E" w:rsidRPr="005B32A5" w:rsidRDefault="0099628E" w:rsidP="001D6137">
      <w:pPr>
        <w:widowControl w:val="0"/>
        <w:numPr>
          <w:ilvl w:val="0"/>
          <w:numId w:val="32"/>
        </w:numPr>
        <w:shd w:val="clear" w:color="auto" w:fill="FFFFFF"/>
        <w:tabs>
          <w:tab w:val="left" w:pos="576"/>
        </w:tabs>
        <w:autoSpaceDE w:val="0"/>
        <w:autoSpaceDN w:val="0"/>
        <w:adjustRightInd w:val="0"/>
        <w:spacing w:after="0" w:line="240" w:lineRule="auto"/>
        <w:ind w:left="24" w:firstLine="543"/>
        <w:rPr>
          <w:sz w:val="24"/>
          <w:szCs w:val="24"/>
        </w:rPr>
      </w:pPr>
      <w:r w:rsidRPr="005B32A5">
        <w:rPr>
          <w:spacing w:val="-8"/>
          <w:sz w:val="24"/>
          <w:szCs w:val="24"/>
        </w:rPr>
        <w:t>текст почеш турл</w:t>
      </w:r>
      <w:r>
        <w:rPr>
          <w:spacing w:val="-8"/>
          <w:sz w:val="24"/>
          <w:szCs w:val="24"/>
        </w:rPr>
        <w:t>о</w:t>
      </w:r>
      <w:r w:rsidRPr="005B32A5">
        <w:rPr>
          <w:spacing w:val="-8"/>
          <w:sz w:val="24"/>
          <w:szCs w:val="24"/>
        </w:rPr>
        <w:t xml:space="preserve"> йодышлан вашмутым пуымаш;</w:t>
      </w:r>
    </w:p>
    <w:p w:rsidR="0099628E" w:rsidRPr="005B32A5" w:rsidRDefault="0099628E" w:rsidP="001D6137">
      <w:pPr>
        <w:widowControl w:val="0"/>
        <w:numPr>
          <w:ilvl w:val="0"/>
          <w:numId w:val="32"/>
        </w:numPr>
        <w:shd w:val="clear" w:color="auto" w:fill="FFFFFF"/>
        <w:tabs>
          <w:tab w:val="left" w:pos="576"/>
        </w:tabs>
        <w:autoSpaceDE w:val="0"/>
        <w:autoSpaceDN w:val="0"/>
        <w:adjustRightInd w:val="0"/>
        <w:spacing w:after="0" w:line="240" w:lineRule="auto"/>
        <w:ind w:left="24" w:right="10" w:firstLine="543"/>
        <w:rPr>
          <w:sz w:val="24"/>
          <w:szCs w:val="24"/>
        </w:rPr>
      </w:pPr>
      <w:r w:rsidRPr="005B32A5">
        <w:rPr>
          <w:spacing w:val="-7"/>
          <w:sz w:val="24"/>
          <w:szCs w:val="24"/>
        </w:rPr>
        <w:t>почеламутым але прозо</w:t>
      </w:r>
      <w:r>
        <w:rPr>
          <w:spacing w:val="-7"/>
          <w:sz w:val="24"/>
          <w:szCs w:val="24"/>
        </w:rPr>
        <w:t xml:space="preserve"> дене возымо текстым ушеш тунем</w:t>
      </w:r>
      <w:r w:rsidRPr="005B32A5">
        <w:rPr>
          <w:sz w:val="24"/>
          <w:szCs w:val="24"/>
        </w:rPr>
        <w:t>маш;</w:t>
      </w:r>
    </w:p>
    <w:p w:rsidR="0099628E" w:rsidRPr="005B32A5" w:rsidRDefault="0099628E" w:rsidP="001D6137">
      <w:pPr>
        <w:widowControl w:val="0"/>
        <w:numPr>
          <w:ilvl w:val="0"/>
          <w:numId w:val="32"/>
        </w:numPr>
        <w:shd w:val="clear" w:color="auto" w:fill="FFFFFF"/>
        <w:tabs>
          <w:tab w:val="left" w:pos="576"/>
          <w:tab w:val="left" w:pos="1646"/>
        </w:tabs>
        <w:autoSpaceDE w:val="0"/>
        <w:autoSpaceDN w:val="0"/>
        <w:adjustRightInd w:val="0"/>
        <w:spacing w:after="0" w:line="240" w:lineRule="auto"/>
        <w:ind w:left="24" w:right="10" w:firstLine="543"/>
        <w:rPr>
          <w:sz w:val="24"/>
          <w:szCs w:val="24"/>
        </w:rPr>
      </w:pPr>
      <w:r>
        <w:rPr>
          <w:spacing w:val="-9"/>
          <w:sz w:val="24"/>
          <w:szCs w:val="24"/>
        </w:rPr>
        <w:t>пос</w:t>
      </w:r>
      <w:r w:rsidRPr="005B32A5">
        <w:rPr>
          <w:spacing w:val="-9"/>
          <w:sz w:val="24"/>
          <w:szCs w:val="24"/>
        </w:rPr>
        <w:t>на геройын койышыжлан але путынь текстлан акым пуы</w:t>
      </w:r>
      <w:r w:rsidRPr="005B32A5">
        <w:rPr>
          <w:spacing w:val="-9"/>
          <w:sz w:val="24"/>
          <w:szCs w:val="24"/>
        </w:rPr>
        <w:softHyphen/>
      </w:r>
      <w:r w:rsidRPr="005B32A5">
        <w:rPr>
          <w:sz w:val="24"/>
          <w:szCs w:val="24"/>
        </w:rPr>
        <w:t>маш;</w:t>
      </w:r>
      <w:r w:rsidRPr="005B32A5">
        <w:rPr>
          <w:sz w:val="24"/>
          <w:szCs w:val="24"/>
        </w:rPr>
        <w:tab/>
      </w:r>
    </w:p>
    <w:p w:rsidR="0099628E" w:rsidRPr="005B32A5" w:rsidRDefault="0099628E" w:rsidP="0099628E">
      <w:pPr>
        <w:ind w:left="24" w:firstLine="543"/>
        <w:rPr>
          <w:sz w:val="24"/>
          <w:szCs w:val="24"/>
        </w:rPr>
      </w:pPr>
    </w:p>
    <w:p w:rsidR="0099628E" w:rsidRPr="005B32A5" w:rsidRDefault="0099628E" w:rsidP="001D6137">
      <w:pPr>
        <w:widowControl w:val="0"/>
        <w:numPr>
          <w:ilvl w:val="0"/>
          <w:numId w:val="33"/>
        </w:numPr>
        <w:shd w:val="clear" w:color="auto" w:fill="FFFFFF"/>
        <w:tabs>
          <w:tab w:val="left" w:pos="610"/>
        </w:tabs>
        <w:autoSpaceDE w:val="0"/>
        <w:autoSpaceDN w:val="0"/>
        <w:adjustRightInd w:val="0"/>
        <w:spacing w:after="0" w:line="240" w:lineRule="auto"/>
        <w:ind w:left="24" w:right="14" w:firstLine="543"/>
        <w:rPr>
          <w:sz w:val="24"/>
          <w:szCs w:val="24"/>
        </w:rPr>
      </w:pPr>
      <w:r>
        <w:rPr>
          <w:spacing w:val="-4"/>
          <w:sz w:val="24"/>
          <w:szCs w:val="24"/>
        </w:rPr>
        <w:t>путынь текстлан але пос</w:t>
      </w:r>
      <w:r w:rsidRPr="005B32A5">
        <w:rPr>
          <w:spacing w:val="-4"/>
          <w:sz w:val="24"/>
          <w:szCs w:val="24"/>
        </w:rPr>
        <w:t>на ужашлан планым але план-</w:t>
      </w:r>
      <w:r w:rsidRPr="005B32A5">
        <w:rPr>
          <w:sz w:val="24"/>
          <w:szCs w:val="24"/>
        </w:rPr>
        <w:t>тезисым ыштымаш;</w:t>
      </w:r>
    </w:p>
    <w:p w:rsidR="0099628E" w:rsidRPr="005B32A5" w:rsidRDefault="0099628E" w:rsidP="001D6137">
      <w:pPr>
        <w:widowControl w:val="0"/>
        <w:numPr>
          <w:ilvl w:val="0"/>
          <w:numId w:val="33"/>
        </w:numPr>
        <w:shd w:val="clear" w:color="auto" w:fill="FFFFFF"/>
        <w:tabs>
          <w:tab w:val="left" w:pos="610"/>
        </w:tabs>
        <w:autoSpaceDE w:val="0"/>
        <w:autoSpaceDN w:val="0"/>
        <w:adjustRightInd w:val="0"/>
        <w:spacing w:after="0" w:line="240" w:lineRule="auto"/>
        <w:ind w:left="24" w:right="10" w:firstLine="543"/>
        <w:rPr>
          <w:sz w:val="24"/>
          <w:szCs w:val="24"/>
        </w:rPr>
      </w:pPr>
      <w:r>
        <w:rPr>
          <w:spacing w:val="-8"/>
          <w:sz w:val="24"/>
          <w:szCs w:val="24"/>
        </w:rPr>
        <w:t>произведений але пос</w:t>
      </w:r>
      <w:r w:rsidRPr="005B32A5">
        <w:rPr>
          <w:spacing w:val="-8"/>
          <w:sz w:val="24"/>
          <w:szCs w:val="24"/>
        </w:rPr>
        <w:t>на</w:t>
      </w:r>
      <w:r>
        <w:rPr>
          <w:spacing w:val="-8"/>
          <w:sz w:val="24"/>
          <w:szCs w:val="24"/>
        </w:rPr>
        <w:t xml:space="preserve"> герой нерген шонкалымашан сочи</w:t>
      </w:r>
      <w:r w:rsidRPr="005B32A5">
        <w:rPr>
          <w:sz w:val="24"/>
          <w:szCs w:val="24"/>
        </w:rPr>
        <w:t>ненийым возымаш;</w:t>
      </w:r>
    </w:p>
    <w:p w:rsidR="0099628E" w:rsidRPr="005B32A5" w:rsidRDefault="0099628E" w:rsidP="0099628E">
      <w:pPr>
        <w:shd w:val="clear" w:color="auto" w:fill="FFFFFF"/>
        <w:tabs>
          <w:tab w:val="left" w:pos="682"/>
        </w:tabs>
        <w:ind w:left="24" w:right="10" w:firstLine="543"/>
        <w:rPr>
          <w:sz w:val="24"/>
          <w:szCs w:val="24"/>
        </w:rPr>
      </w:pPr>
      <w:r w:rsidRPr="005B32A5">
        <w:rPr>
          <w:sz w:val="24"/>
          <w:szCs w:val="24"/>
        </w:rPr>
        <w:t>-</w:t>
      </w:r>
      <w:r w:rsidRPr="005B32A5">
        <w:rPr>
          <w:sz w:val="24"/>
          <w:szCs w:val="24"/>
        </w:rPr>
        <w:tab/>
      </w:r>
      <w:r>
        <w:rPr>
          <w:spacing w:val="-11"/>
          <w:sz w:val="24"/>
          <w:szCs w:val="24"/>
        </w:rPr>
        <w:t>илышышт</w:t>
      </w:r>
      <w:r w:rsidRPr="005B32A5">
        <w:rPr>
          <w:spacing w:val="-11"/>
          <w:sz w:val="24"/>
          <w:szCs w:val="24"/>
        </w:rPr>
        <w:t>е</w:t>
      </w:r>
      <w:r>
        <w:rPr>
          <w:spacing w:val="-11"/>
          <w:sz w:val="24"/>
          <w:szCs w:val="24"/>
        </w:rPr>
        <w:t xml:space="preserve"> вапшиялтш</w:t>
      </w:r>
      <w:r w:rsidRPr="005B32A5">
        <w:rPr>
          <w:spacing w:val="-11"/>
          <w:sz w:val="24"/>
          <w:szCs w:val="24"/>
        </w:rPr>
        <w:t>е але текстысе геройын койыш-</w:t>
      </w:r>
      <w:r w:rsidRPr="005B32A5">
        <w:rPr>
          <w:spacing w:val="-9"/>
          <w:sz w:val="24"/>
          <w:szCs w:val="24"/>
        </w:rPr>
        <w:t>шоктышысо пример почеш шкегыч текстым чонымаш;</w:t>
      </w:r>
    </w:p>
    <w:p w:rsidR="0099628E" w:rsidRPr="005B32A5" w:rsidRDefault="0099628E" w:rsidP="001D6137">
      <w:pPr>
        <w:widowControl w:val="0"/>
        <w:numPr>
          <w:ilvl w:val="0"/>
          <w:numId w:val="31"/>
        </w:numPr>
        <w:shd w:val="clear" w:color="auto" w:fill="FFFFFF"/>
        <w:tabs>
          <w:tab w:val="left" w:pos="562"/>
        </w:tabs>
        <w:autoSpaceDE w:val="0"/>
        <w:autoSpaceDN w:val="0"/>
        <w:adjustRightInd w:val="0"/>
        <w:spacing w:after="0" w:line="240" w:lineRule="auto"/>
        <w:ind w:left="24" w:right="10" w:firstLine="543"/>
        <w:jc w:val="left"/>
        <w:rPr>
          <w:sz w:val="24"/>
          <w:szCs w:val="24"/>
        </w:rPr>
      </w:pPr>
      <w:r w:rsidRPr="005B32A5">
        <w:rPr>
          <w:spacing w:val="-9"/>
          <w:sz w:val="24"/>
          <w:szCs w:val="24"/>
        </w:rPr>
        <w:t>кулеш информацийым турл</w:t>
      </w:r>
      <w:r>
        <w:rPr>
          <w:spacing w:val="-9"/>
          <w:sz w:val="24"/>
          <w:szCs w:val="24"/>
        </w:rPr>
        <w:t>о</w:t>
      </w:r>
      <w:r w:rsidRPr="005B32A5">
        <w:rPr>
          <w:spacing w:val="-9"/>
          <w:sz w:val="24"/>
          <w:szCs w:val="24"/>
        </w:rPr>
        <w:t xml:space="preserve"> источниклаште кычал мумаш да </w:t>
      </w:r>
      <w:r w:rsidRPr="005B32A5">
        <w:rPr>
          <w:sz w:val="24"/>
          <w:szCs w:val="24"/>
        </w:rPr>
        <w:t>нуным лончылен моштымаш;</w:t>
      </w:r>
    </w:p>
    <w:p w:rsidR="0099628E" w:rsidRPr="005B32A5" w:rsidRDefault="0099628E" w:rsidP="001D6137">
      <w:pPr>
        <w:widowControl w:val="0"/>
        <w:numPr>
          <w:ilvl w:val="0"/>
          <w:numId w:val="34"/>
        </w:numPr>
        <w:shd w:val="clear" w:color="auto" w:fill="FFFFFF"/>
        <w:tabs>
          <w:tab w:val="left" w:pos="562"/>
        </w:tabs>
        <w:autoSpaceDE w:val="0"/>
        <w:autoSpaceDN w:val="0"/>
        <w:adjustRightInd w:val="0"/>
        <w:spacing w:after="0" w:line="240" w:lineRule="auto"/>
        <w:ind w:left="24" w:firstLine="543"/>
        <w:rPr>
          <w:sz w:val="24"/>
          <w:szCs w:val="24"/>
        </w:rPr>
      </w:pPr>
      <w:r w:rsidRPr="005B32A5">
        <w:rPr>
          <w:spacing w:val="-8"/>
          <w:sz w:val="24"/>
          <w:szCs w:val="24"/>
        </w:rPr>
        <w:t>шкет але тушкан проект пашам ыштымаш;</w:t>
      </w:r>
    </w:p>
    <w:p w:rsidR="0099628E" w:rsidRPr="005B32A5" w:rsidRDefault="0099628E" w:rsidP="001D6137">
      <w:pPr>
        <w:widowControl w:val="0"/>
        <w:numPr>
          <w:ilvl w:val="0"/>
          <w:numId w:val="31"/>
        </w:numPr>
        <w:shd w:val="clear" w:color="auto" w:fill="FFFFFF"/>
        <w:tabs>
          <w:tab w:val="left" w:pos="562"/>
        </w:tabs>
        <w:autoSpaceDE w:val="0"/>
        <w:autoSpaceDN w:val="0"/>
        <w:adjustRightInd w:val="0"/>
        <w:spacing w:after="0" w:line="240" w:lineRule="auto"/>
        <w:ind w:left="24" w:right="19" w:firstLine="543"/>
        <w:rPr>
          <w:sz w:val="24"/>
          <w:szCs w:val="24"/>
        </w:rPr>
      </w:pPr>
      <w:r w:rsidRPr="005B32A5">
        <w:rPr>
          <w:spacing w:val="-10"/>
          <w:sz w:val="24"/>
          <w:szCs w:val="24"/>
        </w:rPr>
        <w:t xml:space="preserve">ваш мутланаш, </w:t>
      </w:r>
      <w:r>
        <w:rPr>
          <w:spacing w:val="-10"/>
          <w:sz w:val="24"/>
          <w:szCs w:val="24"/>
        </w:rPr>
        <w:t>ен</w:t>
      </w:r>
      <w:r w:rsidRPr="005B32A5">
        <w:rPr>
          <w:spacing w:val="-10"/>
          <w:sz w:val="24"/>
          <w:szCs w:val="24"/>
        </w:rPr>
        <w:t xml:space="preserve"> ойым колышташ, умылаш тыршаш, кулеш </w:t>
      </w:r>
      <w:r>
        <w:rPr>
          <w:spacing w:val="-6"/>
          <w:sz w:val="24"/>
          <w:szCs w:val="24"/>
        </w:rPr>
        <w:t>годым ен ойыш</w:t>
      </w:r>
      <w:r w:rsidRPr="005B32A5">
        <w:rPr>
          <w:spacing w:val="-6"/>
          <w:sz w:val="24"/>
          <w:szCs w:val="24"/>
        </w:rPr>
        <w:t xml:space="preserve"> пураш, шке шонымашым ушандарен ойлаш да </w:t>
      </w:r>
      <w:r>
        <w:rPr>
          <w:sz w:val="24"/>
          <w:szCs w:val="24"/>
        </w:rPr>
        <w:t>кулеш годым моштен учашаш тунык</w:t>
      </w:r>
      <w:r w:rsidRPr="005B32A5">
        <w:rPr>
          <w:sz w:val="24"/>
          <w:szCs w:val="24"/>
        </w:rPr>
        <w:t>тымаш.</w:t>
      </w:r>
    </w:p>
    <w:p w:rsidR="0099628E" w:rsidRDefault="0099628E" w:rsidP="0099628E">
      <w:pPr>
        <w:pStyle w:val="a8"/>
        <w:shd w:val="clear" w:color="auto" w:fill="FFFFFF"/>
        <w:rPr>
          <w:b/>
          <w:szCs w:val="24"/>
        </w:rPr>
      </w:pPr>
    </w:p>
    <w:p w:rsidR="0099628E" w:rsidRPr="008828C5" w:rsidRDefault="0099628E" w:rsidP="0099628E">
      <w:pPr>
        <w:shd w:val="clear" w:color="auto" w:fill="FFFFFF"/>
        <w:ind w:left="24" w:firstLine="543"/>
        <w:jc w:val="center"/>
        <w:rPr>
          <w:b/>
          <w:sz w:val="24"/>
          <w:szCs w:val="24"/>
        </w:rPr>
      </w:pPr>
      <w:r w:rsidRPr="008828C5">
        <w:rPr>
          <w:b/>
          <w:spacing w:val="-11"/>
          <w:sz w:val="24"/>
          <w:szCs w:val="24"/>
        </w:rPr>
        <w:t>Тунемме пашан лектышыже</w:t>
      </w:r>
    </w:p>
    <w:p w:rsidR="0099628E" w:rsidRPr="005B32A5" w:rsidRDefault="0099628E" w:rsidP="0099628E">
      <w:pPr>
        <w:shd w:val="clear" w:color="auto" w:fill="FFFFFF"/>
        <w:spacing w:before="187"/>
        <w:ind w:left="24" w:firstLine="543"/>
        <w:rPr>
          <w:sz w:val="24"/>
          <w:szCs w:val="24"/>
        </w:rPr>
      </w:pPr>
      <w:r w:rsidRPr="005B32A5">
        <w:rPr>
          <w:i/>
          <w:iCs/>
          <w:spacing w:val="-2"/>
          <w:sz w:val="24"/>
          <w:szCs w:val="24"/>
        </w:rPr>
        <w:t>Личностный лектыш</w:t>
      </w:r>
    </w:p>
    <w:p w:rsidR="0099628E" w:rsidRPr="005B32A5" w:rsidRDefault="0099628E" w:rsidP="0099628E">
      <w:pPr>
        <w:shd w:val="clear" w:color="auto" w:fill="FFFFFF"/>
        <w:ind w:left="24" w:right="48" w:firstLine="543"/>
        <w:rPr>
          <w:sz w:val="24"/>
          <w:szCs w:val="24"/>
        </w:rPr>
      </w:pPr>
      <w:r w:rsidRPr="005B32A5">
        <w:rPr>
          <w:i/>
          <w:iCs/>
          <w:spacing w:val="-12"/>
          <w:sz w:val="24"/>
          <w:szCs w:val="24"/>
        </w:rPr>
        <w:t xml:space="preserve">- </w:t>
      </w:r>
      <w:r w:rsidRPr="005B32A5">
        <w:rPr>
          <w:spacing w:val="-12"/>
          <w:sz w:val="24"/>
          <w:szCs w:val="24"/>
        </w:rPr>
        <w:t>шочмо калыкын да тыгак Росси</w:t>
      </w:r>
      <w:r>
        <w:rPr>
          <w:spacing w:val="-12"/>
          <w:sz w:val="24"/>
          <w:szCs w:val="24"/>
        </w:rPr>
        <w:t>й</w:t>
      </w:r>
      <w:r w:rsidRPr="005B32A5">
        <w:rPr>
          <w:spacing w:val="-12"/>
          <w:sz w:val="24"/>
          <w:szCs w:val="24"/>
        </w:rPr>
        <w:t xml:space="preserve"> да тунямбал калык-влакын </w:t>
      </w:r>
      <w:r>
        <w:rPr>
          <w:spacing w:val="-6"/>
          <w:sz w:val="24"/>
          <w:szCs w:val="24"/>
        </w:rPr>
        <w:t xml:space="preserve">тувыраштым, илыш-йула ойыртемыштын, чон поянлыкыштым </w:t>
      </w:r>
      <w:r>
        <w:rPr>
          <w:spacing w:val="-11"/>
          <w:sz w:val="24"/>
          <w:szCs w:val="24"/>
        </w:rPr>
        <w:t>сайын палышаш;  шке калыкым да Шочмэльм йо</w:t>
      </w:r>
      <w:r w:rsidRPr="005B32A5">
        <w:rPr>
          <w:spacing w:val="-11"/>
          <w:sz w:val="24"/>
          <w:szCs w:val="24"/>
        </w:rPr>
        <w:t>ратышаш;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after="0" w:line="240" w:lineRule="auto"/>
        <w:ind w:left="720" w:right="5" w:hanging="360"/>
        <w:rPr>
          <w:sz w:val="24"/>
          <w:szCs w:val="24"/>
        </w:rPr>
      </w:pPr>
      <w:r>
        <w:rPr>
          <w:sz w:val="24"/>
          <w:szCs w:val="24"/>
        </w:rPr>
        <w:t>тунеммашын кулешлыкшым сайын умылыш</w:t>
      </w:r>
      <w:r w:rsidRPr="005B32A5">
        <w:rPr>
          <w:sz w:val="24"/>
          <w:szCs w:val="24"/>
        </w:rPr>
        <w:t>аш, умбакыжат шке шинчымашым к</w:t>
      </w:r>
      <w:r>
        <w:rPr>
          <w:sz w:val="24"/>
          <w:szCs w:val="24"/>
        </w:rPr>
        <w:t>елгемден да шарен шогышаш; илыш</w:t>
      </w:r>
      <w:r w:rsidRPr="005B32A5">
        <w:rPr>
          <w:sz w:val="24"/>
          <w:szCs w:val="24"/>
        </w:rPr>
        <w:t>ыште шке вержым кычалшаш; могай пашам ыштен кертмыжым палышаш;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after="0" w:line="240" w:lineRule="auto"/>
        <w:ind w:left="720" w:hanging="360"/>
        <w:rPr>
          <w:sz w:val="24"/>
          <w:szCs w:val="24"/>
        </w:rPr>
      </w:pPr>
      <w:r w:rsidRPr="005B32A5">
        <w:rPr>
          <w:sz w:val="24"/>
          <w:szCs w:val="24"/>
        </w:rPr>
        <w:t xml:space="preserve">туняужмашыж дене </w:t>
      </w:r>
      <w:r>
        <w:rPr>
          <w:sz w:val="24"/>
          <w:szCs w:val="24"/>
        </w:rPr>
        <w:t>кажне калыкын, енын шкешотан ул</w:t>
      </w:r>
      <w:r w:rsidRPr="005B32A5">
        <w:rPr>
          <w:sz w:val="24"/>
          <w:szCs w:val="24"/>
        </w:rPr>
        <w:t xml:space="preserve">мыжым умылышаш, кызытсе </w:t>
      </w:r>
      <w:r>
        <w:rPr>
          <w:sz w:val="24"/>
          <w:szCs w:val="24"/>
        </w:rPr>
        <w:t>шанче виянмым да мер илыш кукшы</w:t>
      </w:r>
      <w:r w:rsidRPr="005B32A5">
        <w:rPr>
          <w:sz w:val="24"/>
          <w:szCs w:val="24"/>
        </w:rPr>
        <w:t>тым ужы</w:t>
      </w:r>
      <w:r>
        <w:rPr>
          <w:sz w:val="24"/>
          <w:szCs w:val="24"/>
        </w:rPr>
        <w:t>н</w:t>
      </w:r>
      <w:r w:rsidRPr="005B32A5">
        <w:rPr>
          <w:sz w:val="24"/>
          <w:szCs w:val="24"/>
        </w:rPr>
        <w:t xml:space="preserve"> да шижын моштышаш;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after="0" w:line="240" w:lineRule="auto"/>
        <w:ind w:left="720" w:hanging="360"/>
        <w:rPr>
          <w:sz w:val="24"/>
          <w:szCs w:val="24"/>
        </w:rPr>
      </w:pPr>
      <w:r w:rsidRPr="005B32A5">
        <w:rPr>
          <w:sz w:val="24"/>
          <w:szCs w:val="24"/>
        </w:rPr>
        <w:t>к</w:t>
      </w:r>
      <w:r>
        <w:rPr>
          <w:sz w:val="24"/>
          <w:szCs w:val="24"/>
        </w:rPr>
        <w:t>е</w:t>
      </w:r>
      <w:r w:rsidRPr="005B32A5">
        <w:rPr>
          <w:sz w:val="24"/>
          <w:szCs w:val="24"/>
        </w:rPr>
        <w:t>ч-могай енынат, калыкынат шкешотан улмыжьш умылы</w:t>
      </w:r>
      <w:r>
        <w:rPr>
          <w:sz w:val="24"/>
          <w:szCs w:val="24"/>
        </w:rPr>
        <w:t>шаш, пагалышаш; тудын туняончалтышыжым, йылмыжым, йулажым жаплыш</w:t>
      </w:r>
      <w:r w:rsidRPr="005B32A5">
        <w:rPr>
          <w:sz w:val="24"/>
          <w:szCs w:val="24"/>
        </w:rPr>
        <w:t>аш; моло ен-влак дене мутланышаш, нунын ой</w:t>
      </w:r>
      <w:r>
        <w:rPr>
          <w:sz w:val="24"/>
          <w:szCs w:val="24"/>
        </w:rPr>
        <w:t>ыштым</w:t>
      </w:r>
      <w:r w:rsidRPr="005B32A5">
        <w:rPr>
          <w:sz w:val="24"/>
          <w:szCs w:val="24"/>
        </w:rPr>
        <w:t xml:space="preserve"> умылышаш;</w:t>
      </w:r>
    </w:p>
    <w:p w:rsidR="0099628E" w:rsidRPr="005B32A5" w:rsidRDefault="0099628E" w:rsidP="0099628E">
      <w:pPr>
        <w:shd w:val="clear" w:color="auto" w:fill="FFFFFF"/>
        <w:ind w:left="24" w:right="10" w:firstLine="543"/>
        <w:rPr>
          <w:sz w:val="24"/>
          <w:szCs w:val="24"/>
        </w:rPr>
      </w:pPr>
      <w:r>
        <w:rPr>
          <w:sz w:val="24"/>
          <w:szCs w:val="24"/>
        </w:rPr>
        <w:t xml:space="preserve">- </w:t>
      </w:r>
      <w:r w:rsidRPr="005B32A5">
        <w:rPr>
          <w:sz w:val="24"/>
          <w:szCs w:val="24"/>
        </w:rPr>
        <w:t xml:space="preserve">изирак да кугурак, иктанаш-влак коклаштат, вес калыкын </w:t>
      </w:r>
      <w:r w:rsidRPr="005B32A5">
        <w:rPr>
          <w:spacing w:val="-2"/>
          <w:sz w:val="24"/>
          <w:szCs w:val="24"/>
        </w:rPr>
        <w:t>е</w:t>
      </w:r>
      <w:r>
        <w:rPr>
          <w:spacing w:val="-2"/>
          <w:sz w:val="24"/>
          <w:szCs w:val="24"/>
        </w:rPr>
        <w:t>н</w:t>
      </w:r>
      <w:r w:rsidRPr="005B32A5">
        <w:rPr>
          <w:spacing w:val="-2"/>
          <w:sz w:val="24"/>
          <w:szCs w:val="24"/>
        </w:rPr>
        <w:t>же</w:t>
      </w:r>
      <w:r>
        <w:rPr>
          <w:spacing w:val="-2"/>
          <w:sz w:val="24"/>
          <w:szCs w:val="24"/>
        </w:rPr>
        <w:t>-</w:t>
      </w:r>
      <w:r w:rsidRPr="005B32A5">
        <w:rPr>
          <w:spacing w:val="-2"/>
          <w:sz w:val="24"/>
          <w:szCs w:val="24"/>
        </w:rPr>
        <w:t xml:space="preserve"> шамыч коклаштат шкем кулеш семын кучышаш;</w:t>
      </w:r>
    </w:p>
    <w:p w:rsidR="0099628E" w:rsidRPr="005B32A5" w:rsidRDefault="0099628E" w:rsidP="0099628E">
      <w:pPr>
        <w:shd w:val="clear" w:color="auto" w:fill="FFFFFF"/>
        <w:ind w:left="24" w:right="14" w:firstLine="543"/>
        <w:rPr>
          <w:sz w:val="24"/>
          <w:szCs w:val="24"/>
        </w:rPr>
      </w:pPr>
      <w:r>
        <w:rPr>
          <w:sz w:val="24"/>
          <w:szCs w:val="24"/>
        </w:rPr>
        <w:t>-школ да мер илышыш</w:t>
      </w:r>
      <w:r w:rsidRPr="005B32A5">
        <w:rPr>
          <w:sz w:val="24"/>
          <w:szCs w:val="24"/>
        </w:rPr>
        <w:t>те шк</w:t>
      </w:r>
      <w:r>
        <w:rPr>
          <w:sz w:val="24"/>
          <w:szCs w:val="24"/>
        </w:rPr>
        <w:t>е кулешлыкшым умылышаш да моло д</w:t>
      </w:r>
      <w:r w:rsidRPr="005B32A5">
        <w:rPr>
          <w:sz w:val="24"/>
          <w:szCs w:val="24"/>
        </w:rPr>
        <w:t>ене тор пашам ыштышаш;</w:t>
      </w:r>
    </w:p>
    <w:p w:rsidR="0099628E" w:rsidRPr="005B32A5" w:rsidRDefault="0099628E" w:rsidP="0099628E">
      <w:pPr>
        <w:shd w:val="clear" w:color="auto" w:fill="FFFFFF"/>
        <w:ind w:left="24" w:right="10" w:firstLine="543"/>
        <w:rPr>
          <w:sz w:val="24"/>
          <w:szCs w:val="24"/>
        </w:rPr>
      </w:pPr>
      <w:r>
        <w:rPr>
          <w:sz w:val="24"/>
          <w:szCs w:val="24"/>
        </w:rPr>
        <w:t xml:space="preserve">- </w:t>
      </w:r>
      <w:r w:rsidRPr="005B32A5">
        <w:rPr>
          <w:sz w:val="24"/>
          <w:szCs w:val="24"/>
        </w:rPr>
        <w:t>яндар чонан поро айдеме лийшаш; самырык ен шке ыштыме пашажлан вуйын шогышаш, ойлымо шомакшылан мутым кучы</w:t>
      </w:r>
      <w:r w:rsidRPr="005B32A5">
        <w:rPr>
          <w:sz w:val="24"/>
          <w:szCs w:val="24"/>
        </w:rPr>
        <w:softHyphen/>
        <w:t>шаш;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before="5" w:after="0" w:line="240" w:lineRule="auto"/>
        <w:ind w:left="720" w:right="14" w:hanging="360"/>
        <w:jc w:val="left"/>
        <w:rPr>
          <w:sz w:val="24"/>
          <w:szCs w:val="24"/>
        </w:rPr>
      </w:pPr>
      <w:r w:rsidRPr="005B32A5">
        <w:rPr>
          <w:sz w:val="24"/>
          <w:szCs w:val="24"/>
        </w:rPr>
        <w:t xml:space="preserve">кеч-могай паша годьмат, тыглай илышыштат чыла денат </w:t>
      </w:r>
      <w:r>
        <w:rPr>
          <w:spacing w:val="-2"/>
          <w:sz w:val="24"/>
          <w:szCs w:val="24"/>
        </w:rPr>
        <w:t>мутланен моштыш</w:t>
      </w:r>
      <w:r w:rsidRPr="005B32A5">
        <w:rPr>
          <w:spacing w:val="-2"/>
          <w:sz w:val="24"/>
          <w:szCs w:val="24"/>
        </w:rPr>
        <w:t>аш, ик ойыш шуаш тыршышаш;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after="0" w:line="240" w:lineRule="auto"/>
        <w:ind w:left="720" w:right="19" w:hanging="360"/>
        <w:jc w:val="left"/>
        <w:rPr>
          <w:sz w:val="24"/>
          <w:szCs w:val="24"/>
        </w:rPr>
      </w:pPr>
      <w:r w:rsidRPr="005B32A5">
        <w:rPr>
          <w:sz w:val="24"/>
          <w:szCs w:val="24"/>
        </w:rPr>
        <w:t>туняште илышын эн шерге улмыжым умылышаш; йыр пуртусым аралаш кулмым палышаш;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after="0" w:line="240" w:lineRule="auto"/>
        <w:ind w:left="720" w:right="19" w:hanging="360"/>
        <w:jc w:val="left"/>
        <w:rPr>
          <w:sz w:val="24"/>
          <w:szCs w:val="24"/>
        </w:rPr>
      </w:pPr>
      <w:r w:rsidRPr="005B32A5">
        <w:rPr>
          <w:sz w:val="24"/>
          <w:szCs w:val="24"/>
        </w:rPr>
        <w:t>ешын, воктенысе лишыл ен-влакын эн кулешан да шерге ул</w:t>
      </w:r>
      <w:r>
        <w:rPr>
          <w:spacing w:val="-1"/>
          <w:sz w:val="24"/>
          <w:szCs w:val="24"/>
        </w:rPr>
        <w:t>мыштым умылышаш</w:t>
      </w:r>
      <w:r w:rsidRPr="005B32A5">
        <w:rPr>
          <w:spacing w:val="-1"/>
          <w:sz w:val="24"/>
          <w:szCs w:val="24"/>
        </w:rPr>
        <w:t xml:space="preserve"> да </w:t>
      </w:r>
      <w:r w:rsidRPr="005B32A5">
        <w:rPr>
          <w:spacing w:val="-1"/>
          <w:sz w:val="24"/>
          <w:szCs w:val="24"/>
        </w:rPr>
        <w:lastRenderedPageBreak/>
        <w:t>нуньм аралаш кулмым палышаш;</w:t>
      </w:r>
    </w:p>
    <w:p w:rsidR="0099628E" w:rsidRPr="005B32A5" w:rsidRDefault="0099628E" w:rsidP="0099628E">
      <w:pPr>
        <w:shd w:val="clear" w:color="auto" w:fill="FFFFFF"/>
        <w:spacing w:before="5"/>
        <w:ind w:left="24" w:right="19" w:firstLine="543"/>
        <w:rPr>
          <w:sz w:val="24"/>
          <w:szCs w:val="24"/>
        </w:rPr>
      </w:pPr>
      <w:r>
        <w:rPr>
          <w:sz w:val="24"/>
          <w:szCs w:val="24"/>
        </w:rPr>
        <w:t xml:space="preserve">- </w:t>
      </w:r>
      <w:r w:rsidRPr="005B32A5">
        <w:rPr>
          <w:sz w:val="24"/>
          <w:szCs w:val="24"/>
        </w:rPr>
        <w:t xml:space="preserve">шочмо, пошкудо да тунямбал </w:t>
      </w:r>
      <w:r>
        <w:rPr>
          <w:sz w:val="24"/>
          <w:szCs w:val="24"/>
        </w:rPr>
        <w:t>калык-шамыч</w:t>
      </w:r>
      <w:r w:rsidRPr="005B32A5">
        <w:rPr>
          <w:sz w:val="24"/>
          <w:szCs w:val="24"/>
        </w:rPr>
        <w:t xml:space="preserve"> сылнымут туняштым тунемме го</w:t>
      </w:r>
      <w:r>
        <w:rPr>
          <w:sz w:val="24"/>
          <w:szCs w:val="24"/>
        </w:rPr>
        <w:t>ч моторлык, патырлык нерген умыл</w:t>
      </w:r>
      <w:r w:rsidRPr="005B32A5">
        <w:rPr>
          <w:sz w:val="24"/>
          <w:szCs w:val="24"/>
        </w:rPr>
        <w:t>ышаш.</w:t>
      </w:r>
    </w:p>
    <w:p w:rsidR="0099628E" w:rsidRPr="009E7345" w:rsidRDefault="0099628E" w:rsidP="0099628E">
      <w:pPr>
        <w:shd w:val="clear" w:color="auto" w:fill="FFFFFF"/>
        <w:spacing w:before="192"/>
        <w:ind w:left="24" w:firstLine="543"/>
        <w:rPr>
          <w:sz w:val="24"/>
          <w:szCs w:val="24"/>
        </w:rPr>
      </w:pPr>
      <w:r w:rsidRPr="009E7345">
        <w:rPr>
          <w:i/>
          <w:iCs/>
          <w:sz w:val="24"/>
          <w:szCs w:val="24"/>
        </w:rPr>
        <w:t>Метапредметный лектыш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before="5" w:after="0" w:line="240" w:lineRule="auto"/>
        <w:ind w:left="720" w:right="34" w:hanging="360"/>
        <w:rPr>
          <w:i/>
          <w:iCs/>
          <w:sz w:val="24"/>
          <w:szCs w:val="24"/>
        </w:rPr>
      </w:pPr>
      <w:r>
        <w:rPr>
          <w:sz w:val="24"/>
          <w:szCs w:val="24"/>
        </w:rPr>
        <w:t>тунеммашын кулешлыкшым шке умылышаш, ончылан у за</w:t>
      </w:r>
      <w:r w:rsidRPr="005B32A5">
        <w:rPr>
          <w:sz w:val="24"/>
          <w:szCs w:val="24"/>
        </w:rPr>
        <w:t>дачым шынден кертшаш;</w:t>
      </w:r>
    </w:p>
    <w:p w:rsidR="0099628E" w:rsidRPr="005B32A5" w:rsidRDefault="0099628E" w:rsidP="001D6137">
      <w:pPr>
        <w:widowControl w:val="0"/>
        <w:numPr>
          <w:ilvl w:val="0"/>
          <w:numId w:val="35"/>
        </w:numPr>
        <w:shd w:val="clear" w:color="auto" w:fill="FFFFFF"/>
        <w:tabs>
          <w:tab w:val="left" w:pos="576"/>
        </w:tabs>
        <w:autoSpaceDE w:val="0"/>
        <w:autoSpaceDN w:val="0"/>
        <w:adjustRightInd w:val="0"/>
        <w:spacing w:after="0" w:line="240" w:lineRule="auto"/>
        <w:ind w:left="720" w:right="38" w:hanging="360"/>
        <w:rPr>
          <w:sz w:val="24"/>
          <w:szCs w:val="24"/>
        </w:rPr>
      </w:pPr>
      <w:r>
        <w:rPr>
          <w:spacing w:val="-1"/>
          <w:sz w:val="24"/>
          <w:szCs w:val="24"/>
        </w:rPr>
        <w:t>шонымашке шумо корным шке ужын моштышаш, кулеш го</w:t>
      </w:r>
      <w:r w:rsidRPr="005B32A5">
        <w:rPr>
          <w:sz w:val="24"/>
          <w:szCs w:val="24"/>
        </w:rPr>
        <w:t xml:space="preserve">дым шуко корно гыч иктым </w:t>
      </w:r>
      <w:r>
        <w:rPr>
          <w:sz w:val="24"/>
          <w:szCs w:val="24"/>
        </w:rPr>
        <w:t>ойырыш</w:t>
      </w:r>
      <w:r w:rsidRPr="005B32A5">
        <w:rPr>
          <w:sz w:val="24"/>
          <w:szCs w:val="24"/>
        </w:rPr>
        <w:t>аш;</w:t>
      </w:r>
    </w:p>
    <w:p w:rsidR="0099628E" w:rsidRPr="005B32A5" w:rsidRDefault="0099628E" w:rsidP="0099628E">
      <w:pPr>
        <w:shd w:val="clear" w:color="auto" w:fill="FFFFFF"/>
        <w:ind w:left="24" w:right="43" w:firstLine="543"/>
        <w:rPr>
          <w:sz w:val="24"/>
          <w:szCs w:val="24"/>
        </w:rPr>
      </w:pPr>
      <w:r>
        <w:rPr>
          <w:sz w:val="24"/>
          <w:szCs w:val="24"/>
        </w:rPr>
        <w:t xml:space="preserve">- </w:t>
      </w:r>
      <w:r w:rsidRPr="005B32A5">
        <w:rPr>
          <w:sz w:val="24"/>
          <w:szCs w:val="24"/>
        </w:rPr>
        <w:t xml:space="preserve">шонымашке шуашлан ыштыме пашажым шке аклышаш, </w:t>
      </w:r>
      <w:r>
        <w:rPr>
          <w:spacing w:val="-11"/>
          <w:sz w:val="24"/>
          <w:szCs w:val="24"/>
        </w:rPr>
        <w:t xml:space="preserve">йонылышыжым </w:t>
      </w:r>
      <w:r w:rsidRPr="005B32A5">
        <w:rPr>
          <w:spacing w:val="-11"/>
          <w:sz w:val="24"/>
          <w:szCs w:val="24"/>
        </w:rPr>
        <w:t xml:space="preserve">муын </w:t>
      </w:r>
      <w:r>
        <w:rPr>
          <w:spacing w:val="-11"/>
          <w:sz w:val="24"/>
          <w:szCs w:val="24"/>
        </w:rPr>
        <w:t>моштышаш; кулеш гын</w:t>
      </w:r>
      <w:r w:rsidRPr="005B32A5">
        <w:rPr>
          <w:spacing w:val="-11"/>
          <w:sz w:val="24"/>
          <w:szCs w:val="24"/>
        </w:rPr>
        <w:t>, шонымашке ваштал</w:t>
      </w:r>
      <w:r>
        <w:rPr>
          <w:spacing w:val="-11"/>
          <w:sz w:val="24"/>
          <w:szCs w:val="24"/>
        </w:rPr>
        <w:t xml:space="preserve">тышым </w:t>
      </w:r>
      <w:r>
        <w:rPr>
          <w:sz w:val="24"/>
          <w:szCs w:val="24"/>
        </w:rPr>
        <w:t>пурт</w:t>
      </w:r>
      <w:r w:rsidRPr="005B32A5">
        <w:rPr>
          <w:sz w:val="24"/>
          <w:szCs w:val="24"/>
        </w:rPr>
        <w:t>ен кертшаш;</w:t>
      </w:r>
    </w:p>
    <w:p w:rsidR="0099628E" w:rsidRPr="005B32A5" w:rsidRDefault="0099628E" w:rsidP="0099628E">
      <w:pPr>
        <w:shd w:val="clear" w:color="auto" w:fill="FFFFFF"/>
        <w:ind w:left="24" w:right="48" w:firstLine="543"/>
        <w:rPr>
          <w:sz w:val="24"/>
          <w:szCs w:val="24"/>
        </w:rPr>
      </w:pPr>
      <w:r>
        <w:rPr>
          <w:sz w:val="24"/>
          <w:szCs w:val="24"/>
        </w:rPr>
        <w:t>- туналме пашан чын але чын огыл корно дене каяш тун</w:t>
      </w:r>
      <w:r w:rsidRPr="005B32A5">
        <w:rPr>
          <w:sz w:val="24"/>
          <w:szCs w:val="24"/>
        </w:rPr>
        <w:t xml:space="preserve">алме </w:t>
      </w:r>
      <w:r>
        <w:rPr>
          <w:spacing w:val="-1"/>
          <w:sz w:val="24"/>
          <w:szCs w:val="24"/>
        </w:rPr>
        <w:t>жап</w:t>
      </w:r>
      <w:r w:rsidRPr="005B32A5">
        <w:rPr>
          <w:spacing w:val="-1"/>
          <w:sz w:val="24"/>
          <w:szCs w:val="24"/>
        </w:rPr>
        <w:t xml:space="preserve">шым шижшаш, чынжым ойырышаш да мучашлан иктешлен </w:t>
      </w:r>
      <w:r w:rsidRPr="005B32A5">
        <w:rPr>
          <w:sz w:val="24"/>
          <w:szCs w:val="24"/>
        </w:rPr>
        <w:t>моштышаш;</w:t>
      </w:r>
    </w:p>
    <w:p w:rsidR="0099628E" w:rsidRPr="005B32A5" w:rsidRDefault="0099628E" w:rsidP="0099628E">
      <w:pPr>
        <w:shd w:val="clear" w:color="auto" w:fill="FFFFFF"/>
        <w:ind w:left="24" w:right="53" w:firstLine="543"/>
        <w:rPr>
          <w:sz w:val="24"/>
          <w:szCs w:val="24"/>
        </w:rPr>
      </w:pPr>
      <w:r>
        <w:rPr>
          <w:sz w:val="24"/>
          <w:szCs w:val="24"/>
        </w:rPr>
        <w:t xml:space="preserve">- </w:t>
      </w:r>
      <w:r w:rsidRPr="005B32A5">
        <w:rPr>
          <w:sz w:val="24"/>
          <w:szCs w:val="24"/>
        </w:rPr>
        <w:t>пашаште турл</w:t>
      </w:r>
      <w:r>
        <w:rPr>
          <w:sz w:val="24"/>
          <w:szCs w:val="24"/>
        </w:rPr>
        <w:t>о</w:t>
      </w:r>
      <w:r w:rsidRPr="005B32A5">
        <w:rPr>
          <w:sz w:val="24"/>
          <w:szCs w:val="24"/>
        </w:rPr>
        <w:t xml:space="preserve"> схеме, символ, модель ден пале-влакым шка</w:t>
      </w:r>
      <w:r>
        <w:rPr>
          <w:spacing w:val="-1"/>
          <w:sz w:val="24"/>
          <w:szCs w:val="24"/>
        </w:rPr>
        <w:t>лан йо</w:t>
      </w:r>
      <w:r w:rsidRPr="005B32A5">
        <w:rPr>
          <w:spacing w:val="-1"/>
          <w:sz w:val="24"/>
          <w:szCs w:val="24"/>
        </w:rPr>
        <w:t>ршым</w:t>
      </w:r>
      <w:r>
        <w:rPr>
          <w:spacing w:val="-1"/>
          <w:sz w:val="24"/>
          <w:szCs w:val="24"/>
        </w:rPr>
        <w:t xml:space="preserve"> ыштен моштышаш але улшыжым кучыл</w:t>
      </w:r>
      <w:r w:rsidRPr="005B32A5">
        <w:rPr>
          <w:spacing w:val="-1"/>
          <w:sz w:val="24"/>
          <w:szCs w:val="24"/>
        </w:rPr>
        <w:t>т кертшаш;</w:t>
      </w:r>
    </w:p>
    <w:p w:rsidR="0099628E" w:rsidRPr="005B32A5" w:rsidRDefault="0099628E" w:rsidP="0099628E">
      <w:pPr>
        <w:shd w:val="clear" w:color="auto" w:fill="FFFFFF"/>
        <w:tabs>
          <w:tab w:val="left" w:pos="576"/>
        </w:tabs>
        <w:ind w:left="24" w:right="58" w:firstLine="543"/>
        <w:rPr>
          <w:sz w:val="24"/>
          <w:szCs w:val="24"/>
        </w:rPr>
      </w:pPr>
      <w:r w:rsidRPr="005B32A5">
        <w:rPr>
          <w:sz w:val="24"/>
          <w:szCs w:val="24"/>
        </w:rPr>
        <w:t>-</w:t>
      </w:r>
      <w:r w:rsidRPr="005B32A5">
        <w:rPr>
          <w:sz w:val="24"/>
          <w:szCs w:val="24"/>
        </w:rPr>
        <w:tab/>
      </w:r>
      <w:r w:rsidRPr="005B32A5">
        <w:rPr>
          <w:spacing w:val="-2"/>
          <w:sz w:val="24"/>
          <w:szCs w:val="24"/>
        </w:rPr>
        <w:t>умыле</w:t>
      </w:r>
      <w:r>
        <w:rPr>
          <w:spacing w:val="-2"/>
          <w:sz w:val="24"/>
          <w:szCs w:val="24"/>
        </w:rPr>
        <w:t>н лудын моштышаш; туныктышо да иктан</w:t>
      </w:r>
      <w:r w:rsidRPr="005B32A5">
        <w:rPr>
          <w:spacing w:val="-2"/>
          <w:sz w:val="24"/>
          <w:szCs w:val="24"/>
        </w:rPr>
        <w:t>аш-шамыч</w:t>
      </w:r>
      <w:r w:rsidRPr="005B32A5">
        <w:rPr>
          <w:sz w:val="24"/>
          <w:szCs w:val="24"/>
        </w:rPr>
        <w:t>дене пашам ыштен кертшаш; шкетын але группо дене ыштен керт</w:t>
      </w:r>
      <w:r w:rsidRPr="005B32A5">
        <w:rPr>
          <w:sz w:val="24"/>
          <w:szCs w:val="24"/>
        </w:rPr>
        <w:softHyphen/>
        <w:t xml:space="preserve">шаш; учашымашке пурен але тушеч </w:t>
      </w:r>
      <w:r>
        <w:rPr>
          <w:sz w:val="24"/>
          <w:szCs w:val="24"/>
        </w:rPr>
        <w:t>лектын моштышаш; шке шонымашым ушан</w:t>
      </w:r>
      <w:r w:rsidRPr="005B32A5">
        <w:rPr>
          <w:sz w:val="24"/>
          <w:szCs w:val="24"/>
        </w:rPr>
        <w:t>даре</w:t>
      </w:r>
      <w:r>
        <w:rPr>
          <w:sz w:val="24"/>
          <w:szCs w:val="24"/>
        </w:rPr>
        <w:t>н</w:t>
      </w:r>
      <w:r w:rsidRPr="005B32A5">
        <w:rPr>
          <w:sz w:val="24"/>
          <w:szCs w:val="24"/>
        </w:rPr>
        <w:t xml:space="preserve"> ойлен кертшаш;</w:t>
      </w:r>
    </w:p>
    <w:p w:rsidR="0099628E" w:rsidRPr="005B32A5" w:rsidRDefault="0099628E" w:rsidP="001D6137">
      <w:pPr>
        <w:widowControl w:val="0"/>
        <w:numPr>
          <w:ilvl w:val="0"/>
          <w:numId w:val="36"/>
        </w:numPr>
        <w:shd w:val="clear" w:color="auto" w:fill="FFFFFF"/>
        <w:tabs>
          <w:tab w:val="left" w:pos="571"/>
        </w:tabs>
        <w:autoSpaceDE w:val="0"/>
        <w:autoSpaceDN w:val="0"/>
        <w:adjustRightInd w:val="0"/>
        <w:spacing w:before="34" w:after="0" w:line="240" w:lineRule="auto"/>
        <w:ind w:left="720" w:hanging="360"/>
        <w:jc w:val="left"/>
        <w:rPr>
          <w:sz w:val="24"/>
          <w:szCs w:val="24"/>
        </w:rPr>
      </w:pPr>
      <w:r w:rsidRPr="005B32A5">
        <w:rPr>
          <w:spacing w:val="-3"/>
          <w:sz w:val="24"/>
          <w:szCs w:val="24"/>
        </w:rPr>
        <w:t xml:space="preserve">йылме </w:t>
      </w:r>
      <w:r>
        <w:rPr>
          <w:spacing w:val="-3"/>
          <w:sz w:val="24"/>
          <w:szCs w:val="24"/>
        </w:rPr>
        <w:t>поянлыкым илышын турло йыжын</w:t>
      </w:r>
      <w:r w:rsidRPr="005B32A5">
        <w:rPr>
          <w:spacing w:val="-3"/>
          <w:sz w:val="24"/>
          <w:szCs w:val="24"/>
        </w:rPr>
        <w:t>лаштыже кулеш се</w:t>
      </w:r>
      <w:r w:rsidRPr="005B32A5">
        <w:rPr>
          <w:spacing w:val="-3"/>
          <w:sz w:val="24"/>
          <w:szCs w:val="24"/>
        </w:rPr>
        <w:softHyphen/>
      </w:r>
      <w:r>
        <w:rPr>
          <w:spacing w:val="-2"/>
          <w:sz w:val="24"/>
          <w:szCs w:val="24"/>
        </w:rPr>
        <w:t>мын</w:t>
      </w:r>
      <w:r w:rsidRPr="005B32A5">
        <w:rPr>
          <w:spacing w:val="-2"/>
          <w:sz w:val="24"/>
          <w:szCs w:val="24"/>
        </w:rPr>
        <w:t xml:space="preserve"> к</w:t>
      </w:r>
      <w:r>
        <w:rPr>
          <w:spacing w:val="-2"/>
          <w:sz w:val="24"/>
          <w:szCs w:val="24"/>
        </w:rPr>
        <w:t>учылтшаш; ойлымо да возьмо йылмы</w:t>
      </w:r>
      <w:r w:rsidRPr="005B32A5">
        <w:rPr>
          <w:spacing w:val="-2"/>
          <w:sz w:val="24"/>
          <w:szCs w:val="24"/>
        </w:rPr>
        <w:t>м моштен кучылтшаш;</w:t>
      </w:r>
    </w:p>
    <w:p w:rsidR="0099628E" w:rsidRPr="005B32A5" w:rsidRDefault="0099628E" w:rsidP="001D6137">
      <w:pPr>
        <w:widowControl w:val="0"/>
        <w:numPr>
          <w:ilvl w:val="0"/>
          <w:numId w:val="36"/>
        </w:numPr>
        <w:shd w:val="clear" w:color="auto" w:fill="FFFFFF"/>
        <w:tabs>
          <w:tab w:val="left" w:pos="571"/>
        </w:tabs>
        <w:autoSpaceDE w:val="0"/>
        <w:autoSpaceDN w:val="0"/>
        <w:adjustRightInd w:val="0"/>
        <w:spacing w:after="0" w:line="240" w:lineRule="auto"/>
        <w:ind w:left="720" w:hanging="360"/>
        <w:rPr>
          <w:sz w:val="24"/>
          <w:szCs w:val="24"/>
        </w:rPr>
      </w:pPr>
      <w:r w:rsidRPr="005B32A5">
        <w:rPr>
          <w:spacing w:val="-4"/>
          <w:sz w:val="24"/>
          <w:szCs w:val="24"/>
        </w:rPr>
        <w:t xml:space="preserve">кызытсе информационно-коммуникационный технологийым </w:t>
      </w:r>
      <w:r>
        <w:rPr>
          <w:sz w:val="24"/>
          <w:szCs w:val="24"/>
        </w:rPr>
        <w:t>кучыл</w:t>
      </w:r>
      <w:r w:rsidRPr="005B32A5">
        <w:rPr>
          <w:sz w:val="24"/>
          <w:szCs w:val="24"/>
        </w:rPr>
        <w:t>т моштышаш.</w:t>
      </w:r>
    </w:p>
    <w:p w:rsidR="0099628E" w:rsidRPr="005B32A5" w:rsidRDefault="0099628E" w:rsidP="0099628E">
      <w:pPr>
        <w:shd w:val="clear" w:color="auto" w:fill="FFFFFF"/>
        <w:spacing w:before="192"/>
        <w:ind w:left="24" w:firstLine="543"/>
        <w:rPr>
          <w:sz w:val="24"/>
          <w:szCs w:val="24"/>
        </w:rPr>
      </w:pPr>
      <w:r w:rsidRPr="005B32A5">
        <w:rPr>
          <w:i/>
          <w:iCs/>
          <w:sz w:val="24"/>
          <w:szCs w:val="24"/>
        </w:rPr>
        <w:t>Предметный лектыш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firstLine="543"/>
        <w:rPr>
          <w:sz w:val="24"/>
          <w:szCs w:val="24"/>
        </w:rPr>
      </w:pPr>
      <w:r w:rsidRPr="005B32A5">
        <w:rPr>
          <w:spacing w:val="-2"/>
          <w:sz w:val="24"/>
          <w:szCs w:val="24"/>
        </w:rPr>
        <w:t>сылнымутан</w:t>
      </w:r>
      <w:r>
        <w:rPr>
          <w:spacing w:val="-2"/>
          <w:sz w:val="24"/>
          <w:szCs w:val="24"/>
        </w:rPr>
        <w:t xml:space="preserve"> произведенийлаште нолталме тун</w:t>
      </w:r>
      <w:r w:rsidRPr="005B32A5">
        <w:rPr>
          <w:spacing w:val="-2"/>
          <w:sz w:val="24"/>
          <w:szCs w:val="24"/>
        </w:rPr>
        <w:t xml:space="preserve"> проблеме-</w:t>
      </w:r>
      <w:r>
        <w:rPr>
          <w:sz w:val="24"/>
          <w:szCs w:val="24"/>
        </w:rPr>
        <w:t>влакым ужын</w:t>
      </w:r>
      <w:r w:rsidRPr="005B32A5">
        <w:rPr>
          <w:sz w:val="24"/>
          <w:szCs w:val="24"/>
        </w:rPr>
        <w:t xml:space="preserve"> да аклен моштышаш;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5" w:firstLine="543"/>
        <w:rPr>
          <w:sz w:val="24"/>
          <w:szCs w:val="24"/>
        </w:rPr>
      </w:pPr>
      <w:r w:rsidRPr="005B32A5">
        <w:rPr>
          <w:sz w:val="24"/>
          <w:szCs w:val="24"/>
        </w:rPr>
        <w:t>литератур произведений да тудым возымо жап кокласе кы</w:t>
      </w:r>
      <w:r w:rsidRPr="005B32A5">
        <w:rPr>
          <w:spacing w:val="-2"/>
          <w:sz w:val="24"/>
          <w:szCs w:val="24"/>
        </w:rPr>
        <w:t xml:space="preserve">лым умылышаш, </w:t>
      </w:r>
      <w:r>
        <w:rPr>
          <w:spacing w:val="-2"/>
          <w:sz w:val="24"/>
          <w:szCs w:val="24"/>
        </w:rPr>
        <w:t>сылнымутышто нолталме курымашлык</w:t>
      </w:r>
      <w:r w:rsidRPr="005B32A5">
        <w:rPr>
          <w:spacing w:val="-2"/>
          <w:sz w:val="24"/>
          <w:szCs w:val="24"/>
        </w:rPr>
        <w:t xml:space="preserve"> да тачысе </w:t>
      </w:r>
      <w:r>
        <w:rPr>
          <w:sz w:val="24"/>
          <w:szCs w:val="24"/>
        </w:rPr>
        <w:t>кечын нравственный негызшы</w:t>
      </w:r>
      <w:r w:rsidRPr="005B32A5">
        <w:rPr>
          <w:sz w:val="24"/>
          <w:szCs w:val="24"/>
        </w:rPr>
        <w:t>м рашемдышаш;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5" w:firstLine="543"/>
        <w:rPr>
          <w:sz w:val="24"/>
          <w:szCs w:val="24"/>
        </w:rPr>
      </w:pPr>
      <w:r>
        <w:rPr>
          <w:sz w:val="24"/>
          <w:szCs w:val="24"/>
        </w:rPr>
        <w:t>литератур тексты</w:t>
      </w:r>
      <w:r w:rsidRPr="005B32A5">
        <w:rPr>
          <w:sz w:val="24"/>
          <w:szCs w:val="24"/>
        </w:rPr>
        <w:t>м лон</w:t>
      </w:r>
      <w:r>
        <w:rPr>
          <w:sz w:val="24"/>
          <w:szCs w:val="24"/>
        </w:rPr>
        <w:t>чыл</w:t>
      </w:r>
      <w:r w:rsidRPr="005B32A5">
        <w:rPr>
          <w:sz w:val="24"/>
          <w:szCs w:val="24"/>
        </w:rPr>
        <w:t>ен моштышаш: род ден жанр ойыртемы</w:t>
      </w:r>
      <w:r>
        <w:rPr>
          <w:sz w:val="24"/>
          <w:szCs w:val="24"/>
        </w:rPr>
        <w:t>м, темым, тун шонымашым, возышын кумыл</w:t>
      </w:r>
      <w:r w:rsidRPr="005B32A5">
        <w:rPr>
          <w:sz w:val="24"/>
          <w:szCs w:val="24"/>
        </w:rPr>
        <w:t xml:space="preserve">жым </w:t>
      </w:r>
      <w:r>
        <w:rPr>
          <w:spacing w:val="-1"/>
          <w:sz w:val="24"/>
          <w:szCs w:val="24"/>
        </w:rPr>
        <w:t>шижшаш, герой-влакын койыш-шоктышыш</w:t>
      </w:r>
      <w:r w:rsidRPr="005B32A5">
        <w:rPr>
          <w:spacing w:val="-1"/>
          <w:sz w:val="24"/>
          <w:szCs w:val="24"/>
        </w:rPr>
        <w:t>т</w:t>
      </w:r>
      <w:r>
        <w:rPr>
          <w:spacing w:val="-1"/>
          <w:sz w:val="24"/>
          <w:szCs w:val="24"/>
        </w:rPr>
        <w:t>ым рашемдыш</w:t>
      </w:r>
      <w:r w:rsidRPr="005B32A5">
        <w:rPr>
          <w:spacing w:val="-1"/>
          <w:sz w:val="24"/>
          <w:szCs w:val="24"/>
        </w:rPr>
        <w:t xml:space="preserve">аш, ик </w:t>
      </w:r>
      <w:r w:rsidRPr="005B32A5">
        <w:rPr>
          <w:spacing w:val="-2"/>
          <w:sz w:val="24"/>
          <w:szCs w:val="24"/>
        </w:rPr>
        <w:t>але икмыняр произведенийысе герой-влакым та</w:t>
      </w:r>
      <w:r>
        <w:rPr>
          <w:spacing w:val="-2"/>
          <w:sz w:val="24"/>
          <w:szCs w:val="24"/>
        </w:rPr>
        <w:t>настарен аклыш</w:t>
      </w:r>
      <w:r w:rsidRPr="005B32A5">
        <w:rPr>
          <w:spacing w:val="-2"/>
          <w:sz w:val="24"/>
          <w:szCs w:val="24"/>
        </w:rPr>
        <w:t>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10" w:firstLine="543"/>
        <w:rPr>
          <w:sz w:val="24"/>
          <w:szCs w:val="24"/>
        </w:rPr>
      </w:pPr>
      <w:r w:rsidRPr="005B32A5">
        <w:rPr>
          <w:spacing w:val="-1"/>
          <w:sz w:val="24"/>
          <w:szCs w:val="24"/>
        </w:rPr>
        <w:t>произведенийын сюж</w:t>
      </w:r>
      <w:r>
        <w:rPr>
          <w:spacing w:val="-1"/>
          <w:sz w:val="24"/>
          <w:szCs w:val="24"/>
        </w:rPr>
        <w:t>ет элементшым, чоналтмыжым, йыл</w:t>
      </w:r>
      <w:r w:rsidRPr="005B32A5">
        <w:rPr>
          <w:spacing w:val="-1"/>
          <w:sz w:val="24"/>
          <w:szCs w:val="24"/>
        </w:rPr>
        <w:t>мыж</w:t>
      </w:r>
      <w:r>
        <w:rPr>
          <w:spacing w:val="-1"/>
          <w:sz w:val="24"/>
          <w:szCs w:val="24"/>
        </w:rPr>
        <w:t>ы</w:t>
      </w:r>
      <w:r w:rsidRPr="005B32A5">
        <w:rPr>
          <w:spacing w:val="-1"/>
          <w:sz w:val="24"/>
          <w:szCs w:val="24"/>
        </w:rPr>
        <w:t>м, сорастарыме й</w:t>
      </w:r>
      <w:r>
        <w:rPr>
          <w:spacing w:val="-1"/>
          <w:sz w:val="24"/>
          <w:szCs w:val="24"/>
        </w:rPr>
        <w:t>о</w:t>
      </w:r>
      <w:r w:rsidRPr="005B32A5">
        <w:rPr>
          <w:spacing w:val="-1"/>
          <w:sz w:val="24"/>
          <w:szCs w:val="24"/>
        </w:rPr>
        <w:t>н-шамычым рашемдышаш, идейно-</w:t>
      </w:r>
      <w:r w:rsidRPr="005B32A5">
        <w:rPr>
          <w:spacing w:val="-2"/>
          <w:sz w:val="24"/>
          <w:szCs w:val="24"/>
        </w:rPr>
        <w:t>художественный содержани</w:t>
      </w:r>
      <w:r>
        <w:rPr>
          <w:spacing w:val="-2"/>
          <w:sz w:val="24"/>
          <w:szCs w:val="24"/>
        </w:rPr>
        <w:t>йжым почмаште нунын верыштым па</w:t>
      </w:r>
      <w:r w:rsidRPr="005B32A5">
        <w:rPr>
          <w:sz w:val="24"/>
          <w:szCs w:val="24"/>
        </w:rPr>
        <w:t>лемдышаш;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14" w:firstLine="543"/>
        <w:rPr>
          <w:sz w:val="24"/>
          <w:szCs w:val="24"/>
        </w:rPr>
      </w:pPr>
      <w:r w:rsidRPr="005B32A5">
        <w:rPr>
          <w:spacing w:val="-2"/>
          <w:sz w:val="24"/>
          <w:szCs w:val="24"/>
        </w:rPr>
        <w:t>сылнымутан произведенийым лончылымаште литературшан</w:t>
      </w:r>
      <w:r w:rsidRPr="005B32A5">
        <w:rPr>
          <w:sz w:val="24"/>
          <w:szCs w:val="24"/>
        </w:rPr>
        <w:t>че терминологий дене пайдаланен моштышаш;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14" w:firstLine="543"/>
        <w:rPr>
          <w:sz w:val="24"/>
          <w:szCs w:val="24"/>
        </w:rPr>
      </w:pPr>
      <w:r w:rsidRPr="005B32A5">
        <w:rPr>
          <w:spacing w:val="-1"/>
          <w:sz w:val="24"/>
          <w:szCs w:val="24"/>
        </w:rPr>
        <w:t>лит</w:t>
      </w:r>
      <w:r>
        <w:rPr>
          <w:spacing w:val="-1"/>
          <w:sz w:val="24"/>
          <w:szCs w:val="24"/>
        </w:rPr>
        <w:t>ератур полшымо дене шочмо калык</w:t>
      </w:r>
      <w:r w:rsidRPr="005B32A5">
        <w:rPr>
          <w:spacing w:val="-1"/>
          <w:sz w:val="24"/>
          <w:szCs w:val="24"/>
        </w:rPr>
        <w:t>нан илен толмо ко</w:t>
      </w:r>
      <w:r>
        <w:rPr>
          <w:spacing w:val="-1"/>
          <w:sz w:val="24"/>
          <w:szCs w:val="24"/>
        </w:rPr>
        <w:t>рныжым, ойыртемалтше койыш-шоктьппыжым, корго чон мотор</w:t>
      </w:r>
      <w:r w:rsidRPr="005B32A5">
        <w:rPr>
          <w:sz w:val="24"/>
          <w:szCs w:val="24"/>
        </w:rPr>
        <w:t>лыкшым, тувыражы</w:t>
      </w:r>
      <w:r>
        <w:rPr>
          <w:sz w:val="24"/>
          <w:szCs w:val="24"/>
        </w:rPr>
        <w:t>м, йылме вий-куатшым, поян вершо</w:t>
      </w:r>
      <w:r w:rsidRPr="005B32A5">
        <w:rPr>
          <w:sz w:val="24"/>
          <w:szCs w:val="24"/>
        </w:rPr>
        <w:t xml:space="preserve">ржым </w:t>
      </w:r>
      <w:r>
        <w:rPr>
          <w:spacing w:val="-3"/>
          <w:sz w:val="24"/>
          <w:szCs w:val="24"/>
        </w:rPr>
        <w:t>шижын да ужын</w:t>
      </w:r>
      <w:r w:rsidRPr="005B32A5">
        <w:rPr>
          <w:spacing w:val="-3"/>
          <w:sz w:val="24"/>
          <w:szCs w:val="24"/>
        </w:rPr>
        <w:t xml:space="preserve"> моштышаш, тиде поянлыкым вес калыкын уш-акыл да шум-чон поянлыкышт дене та</w:t>
      </w:r>
      <w:r>
        <w:rPr>
          <w:spacing w:val="-3"/>
          <w:sz w:val="24"/>
          <w:szCs w:val="24"/>
        </w:rPr>
        <w:t>н</w:t>
      </w:r>
      <w:r w:rsidRPr="005B32A5">
        <w:rPr>
          <w:spacing w:val="-3"/>
          <w:sz w:val="24"/>
          <w:szCs w:val="24"/>
        </w:rPr>
        <w:t>астарен аклышаш;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14" w:firstLine="543"/>
        <w:rPr>
          <w:sz w:val="24"/>
          <w:szCs w:val="24"/>
        </w:rPr>
      </w:pPr>
      <w:r w:rsidRPr="005B32A5">
        <w:rPr>
          <w:spacing w:val="-1"/>
          <w:sz w:val="24"/>
          <w:szCs w:val="24"/>
        </w:rPr>
        <w:t>сылным</w:t>
      </w:r>
      <w:r>
        <w:rPr>
          <w:spacing w:val="-1"/>
          <w:sz w:val="24"/>
          <w:szCs w:val="24"/>
        </w:rPr>
        <w:t>утан произведений деке шке кумылж</w:t>
      </w:r>
      <w:r w:rsidRPr="005B32A5">
        <w:rPr>
          <w:spacing w:val="-1"/>
          <w:sz w:val="24"/>
          <w:szCs w:val="24"/>
        </w:rPr>
        <w:t>ы</w:t>
      </w:r>
      <w:r>
        <w:rPr>
          <w:spacing w:val="-1"/>
          <w:sz w:val="24"/>
          <w:szCs w:val="24"/>
        </w:rPr>
        <w:t>м ончыкты</w:t>
      </w:r>
      <w:r w:rsidRPr="005B32A5">
        <w:rPr>
          <w:sz w:val="24"/>
          <w:szCs w:val="24"/>
        </w:rPr>
        <w:t>шаш, нунылан акым пуышаш;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29" w:firstLine="543"/>
        <w:rPr>
          <w:sz w:val="24"/>
          <w:szCs w:val="24"/>
        </w:rPr>
      </w:pPr>
      <w:r w:rsidRPr="005B32A5">
        <w:rPr>
          <w:spacing w:val="-1"/>
          <w:sz w:val="24"/>
          <w:szCs w:val="24"/>
        </w:rPr>
        <w:t xml:space="preserve">литератур произведений нерген шке шонымашым каласен </w:t>
      </w:r>
      <w:r w:rsidRPr="005B32A5">
        <w:rPr>
          <w:sz w:val="24"/>
          <w:szCs w:val="24"/>
        </w:rPr>
        <w:t>моштышаш;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29" w:firstLine="543"/>
        <w:rPr>
          <w:sz w:val="24"/>
          <w:szCs w:val="24"/>
        </w:rPr>
      </w:pPr>
      <w:r w:rsidRPr="005B32A5">
        <w:rPr>
          <w:spacing w:val="-2"/>
          <w:sz w:val="24"/>
          <w:szCs w:val="24"/>
        </w:rPr>
        <w:t xml:space="preserve">авторын позицийжым </w:t>
      </w:r>
      <w:r>
        <w:rPr>
          <w:spacing w:val="-2"/>
          <w:sz w:val="24"/>
          <w:szCs w:val="24"/>
        </w:rPr>
        <w:t>умылышаш да тудын деке шке кумы</w:t>
      </w:r>
      <w:r w:rsidRPr="005B32A5">
        <w:rPr>
          <w:sz w:val="24"/>
          <w:szCs w:val="24"/>
        </w:rPr>
        <w:t>лым ончыктышаш;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29" w:firstLine="543"/>
        <w:rPr>
          <w:sz w:val="24"/>
          <w:szCs w:val="24"/>
        </w:rPr>
      </w:pPr>
      <w:r w:rsidRPr="005B32A5">
        <w:rPr>
          <w:spacing w:val="-2"/>
          <w:sz w:val="24"/>
          <w:szCs w:val="24"/>
        </w:rPr>
        <w:t>турло ж</w:t>
      </w:r>
      <w:r>
        <w:rPr>
          <w:spacing w:val="-2"/>
          <w:sz w:val="24"/>
          <w:szCs w:val="24"/>
        </w:rPr>
        <w:t>анран произведений-влакым колыштын</w:t>
      </w:r>
      <w:r w:rsidRPr="005B32A5">
        <w:rPr>
          <w:spacing w:val="-2"/>
          <w:sz w:val="24"/>
          <w:szCs w:val="24"/>
        </w:rPr>
        <w:t xml:space="preserve"> да лудын </w:t>
      </w:r>
      <w:r>
        <w:rPr>
          <w:sz w:val="24"/>
          <w:szCs w:val="24"/>
        </w:rPr>
        <w:t>умылыш</w:t>
      </w:r>
      <w:r w:rsidRPr="005B32A5">
        <w:rPr>
          <w:sz w:val="24"/>
          <w:szCs w:val="24"/>
        </w:rPr>
        <w:t>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38" w:firstLine="543"/>
        <w:rPr>
          <w:sz w:val="24"/>
          <w:szCs w:val="24"/>
        </w:rPr>
      </w:pPr>
      <w:r>
        <w:rPr>
          <w:spacing w:val="-1"/>
          <w:sz w:val="24"/>
          <w:szCs w:val="24"/>
        </w:rPr>
        <w:t>шочмо йылмын</w:t>
      </w:r>
      <w:r w:rsidRPr="005B32A5">
        <w:rPr>
          <w:spacing w:val="-1"/>
          <w:sz w:val="24"/>
          <w:szCs w:val="24"/>
        </w:rPr>
        <w:t xml:space="preserve"> му</w:t>
      </w:r>
      <w:r>
        <w:rPr>
          <w:spacing w:val="-1"/>
          <w:sz w:val="24"/>
          <w:szCs w:val="24"/>
        </w:rPr>
        <w:t>т поянлыкшьм да, текстым кучылтын</w:t>
      </w:r>
      <w:r w:rsidRPr="005B32A5">
        <w:rPr>
          <w:spacing w:val="-1"/>
          <w:sz w:val="24"/>
          <w:szCs w:val="24"/>
        </w:rPr>
        <w:t xml:space="preserve">, </w:t>
      </w:r>
      <w:r w:rsidRPr="005B32A5">
        <w:rPr>
          <w:sz w:val="24"/>
          <w:szCs w:val="24"/>
        </w:rPr>
        <w:t xml:space="preserve">произведенийын содержанийжым каласкален моштышаш, лудмо </w:t>
      </w:r>
      <w:r w:rsidRPr="005B32A5">
        <w:rPr>
          <w:spacing w:val="-2"/>
          <w:sz w:val="24"/>
          <w:szCs w:val="24"/>
        </w:rPr>
        <w:t xml:space="preserve">але колыштмо текст почеш йодышлан вашмутым пуышаш, монолог </w:t>
      </w:r>
      <w:r>
        <w:rPr>
          <w:sz w:val="24"/>
          <w:szCs w:val="24"/>
        </w:rPr>
        <w:t>ден диалогым чон</w:t>
      </w:r>
      <w:r w:rsidRPr="005B32A5">
        <w:rPr>
          <w:sz w:val="24"/>
          <w:szCs w:val="24"/>
        </w:rPr>
        <w:t>ышаш;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right="43" w:firstLine="543"/>
        <w:rPr>
          <w:sz w:val="24"/>
          <w:szCs w:val="24"/>
        </w:rPr>
      </w:pPr>
      <w:r>
        <w:rPr>
          <w:spacing w:val="-1"/>
          <w:sz w:val="24"/>
          <w:szCs w:val="24"/>
        </w:rPr>
        <w:t>тунемме произведений-влакын тематикышт да проблема</w:t>
      </w:r>
      <w:r>
        <w:rPr>
          <w:spacing w:val="-8"/>
          <w:sz w:val="24"/>
          <w:szCs w:val="24"/>
        </w:rPr>
        <w:t>тикыштым лончылы</w:t>
      </w:r>
      <w:r w:rsidRPr="005B32A5">
        <w:rPr>
          <w:spacing w:val="-8"/>
          <w:sz w:val="24"/>
          <w:szCs w:val="24"/>
        </w:rPr>
        <w:t>маш дене кылдалтше изложений ден сочиненийым, классыште да мон</w:t>
      </w:r>
      <w:r>
        <w:rPr>
          <w:spacing w:val="-8"/>
          <w:sz w:val="24"/>
          <w:szCs w:val="24"/>
        </w:rPr>
        <w:t>г</w:t>
      </w:r>
      <w:r w:rsidRPr="005B32A5">
        <w:rPr>
          <w:spacing w:val="-8"/>
          <w:sz w:val="24"/>
          <w:szCs w:val="24"/>
        </w:rPr>
        <w:t>ышт</w:t>
      </w:r>
      <w:r>
        <w:rPr>
          <w:spacing w:val="-8"/>
          <w:sz w:val="24"/>
          <w:szCs w:val="24"/>
        </w:rPr>
        <w:t>о возымо творческий пашам ыштыш</w:t>
      </w:r>
      <w:r w:rsidRPr="005B32A5">
        <w:rPr>
          <w:spacing w:val="-8"/>
          <w:sz w:val="24"/>
          <w:szCs w:val="24"/>
        </w:rPr>
        <w:t>аш;</w:t>
      </w:r>
    </w:p>
    <w:p w:rsidR="0099628E" w:rsidRPr="005B32A5" w:rsidRDefault="0099628E" w:rsidP="001D6137">
      <w:pPr>
        <w:widowControl w:val="0"/>
        <w:numPr>
          <w:ilvl w:val="0"/>
          <w:numId w:val="28"/>
        </w:numPr>
        <w:shd w:val="clear" w:color="auto" w:fill="FFFFFF"/>
        <w:tabs>
          <w:tab w:val="left" w:pos="518"/>
        </w:tabs>
        <w:autoSpaceDE w:val="0"/>
        <w:autoSpaceDN w:val="0"/>
        <w:adjustRightInd w:val="0"/>
        <w:spacing w:before="5" w:after="0" w:line="240" w:lineRule="auto"/>
        <w:ind w:left="24" w:right="48" w:firstLine="543"/>
        <w:rPr>
          <w:sz w:val="24"/>
          <w:szCs w:val="24"/>
        </w:rPr>
      </w:pPr>
      <w:r>
        <w:rPr>
          <w:sz w:val="24"/>
          <w:szCs w:val="24"/>
        </w:rPr>
        <w:lastRenderedPageBreak/>
        <w:t>литератур произведений-шамычы</w:t>
      </w:r>
      <w:r w:rsidRPr="005B32A5">
        <w:rPr>
          <w:sz w:val="24"/>
          <w:szCs w:val="24"/>
        </w:rPr>
        <w:t>м эстетик могырым аклы</w:t>
      </w:r>
      <w:r w:rsidRPr="005B32A5">
        <w:rPr>
          <w:sz w:val="24"/>
          <w:szCs w:val="24"/>
        </w:rPr>
        <w:softHyphen/>
        <w:t>шаш;</w:t>
      </w:r>
    </w:p>
    <w:p w:rsidR="0099628E" w:rsidRPr="002336DC" w:rsidRDefault="0099628E" w:rsidP="001D6137">
      <w:pPr>
        <w:widowControl w:val="0"/>
        <w:numPr>
          <w:ilvl w:val="0"/>
          <w:numId w:val="28"/>
        </w:numPr>
        <w:shd w:val="clear" w:color="auto" w:fill="FFFFFF"/>
        <w:tabs>
          <w:tab w:val="left" w:pos="518"/>
        </w:tabs>
        <w:autoSpaceDE w:val="0"/>
        <w:autoSpaceDN w:val="0"/>
        <w:adjustRightInd w:val="0"/>
        <w:spacing w:after="0" w:line="240" w:lineRule="auto"/>
        <w:ind w:left="24" w:firstLine="543"/>
        <w:rPr>
          <w:sz w:val="24"/>
          <w:szCs w:val="24"/>
        </w:rPr>
      </w:pPr>
      <w:r>
        <w:rPr>
          <w:spacing w:val="-6"/>
          <w:sz w:val="24"/>
          <w:szCs w:val="24"/>
        </w:rPr>
        <w:t>сылнылыкым ужын да шижын</w:t>
      </w:r>
      <w:r w:rsidRPr="005B32A5">
        <w:rPr>
          <w:spacing w:val="-6"/>
          <w:sz w:val="24"/>
          <w:szCs w:val="24"/>
        </w:rPr>
        <w:t xml:space="preserve"> моштышаш.</w:t>
      </w:r>
    </w:p>
    <w:p w:rsidR="0099628E" w:rsidRDefault="0099628E" w:rsidP="0099628E">
      <w:pPr>
        <w:pStyle w:val="a8"/>
        <w:shd w:val="clear" w:color="auto" w:fill="FFFFFF"/>
        <w:rPr>
          <w:b/>
          <w:szCs w:val="24"/>
        </w:rPr>
      </w:pPr>
    </w:p>
    <w:p w:rsidR="0099628E" w:rsidRPr="0079204F" w:rsidRDefault="0099628E" w:rsidP="0099628E">
      <w:pPr>
        <w:pStyle w:val="a8"/>
        <w:shd w:val="clear" w:color="auto" w:fill="FFFFFF"/>
        <w:jc w:val="center"/>
        <w:rPr>
          <w:b/>
          <w:smallCaps/>
          <w:szCs w:val="24"/>
        </w:rPr>
      </w:pPr>
      <w:r w:rsidRPr="0079204F">
        <w:rPr>
          <w:b/>
          <w:szCs w:val="24"/>
        </w:rPr>
        <w:t>Раздел 2. Тунемме предметын содержанийже</w:t>
      </w:r>
      <w:r w:rsidRPr="0079204F">
        <w:rPr>
          <w:b/>
          <w:smallCaps/>
          <w:szCs w:val="24"/>
        </w:rPr>
        <w:t>.</w:t>
      </w:r>
    </w:p>
    <w:p w:rsidR="0099628E" w:rsidRPr="005B32A5" w:rsidRDefault="0099628E" w:rsidP="0099628E">
      <w:pPr>
        <w:shd w:val="clear" w:color="auto" w:fill="FFFFFF"/>
        <w:ind w:left="24" w:firstLine="543"/>
        <w:jc w:val="center"/>
        <w:rPr>
          <w:sz w:val="24"/>
          <w:szCs w:val="24"/>
        </w:rPr>
      </w:pPr>
      <w:r w:rsidRPr="005B32A5">
        <w:rPr>
          <w:b/>
          <w:bCs/>
          <w:spacing w:val="-19"/>
          <w:sz w:val="24"/>
          <w:szCs w:val="24"/>
        </w:rPr>
        <w:t>Туныктымо предметын ойыртемже</w:t>
      </w:r>
    </w:p>
    <w:p w:rsidR="0099628E" w:rsidRPr="005B32A5" w:rsidRDefault="0099628E" w:rsidP="0099628E">
      <w:pPr>
        <w:shd w:val="clear" w:color="auto" w:fill="FFFFFF"/>
        <w:spacing w:before="206"/>
        <w:ind w:left="24" w:right="24" w:firstLine="543"/>
        <w:rPr>
          <w:sz w:val="24"/>
          <w:szCs w:val="24"/>
        </w:rPr>
      </w:pPr>
      <w:r w:rsidRPr="005B32A5">
        <w:rPr>
          <w:spacing w:val="-8"/>
          <w:sz w:val="24"/>
          <w:szCs w:val="24"/>
        </w:rPr>
        <w:t>6-</w:t>
      </w:r>
      <w:r>
        <w:rPr>
          <w:spacing w:val="-8"/>
          <w:sz w:val="24"/>
          <w:szCs w:val="24"/>
        </w:rPr>
        <w:t>шо классыште тунемме предметын</w:t>
      </w:r>
      <w:r w:rsidRPr="005B32A5">
        <w:rPr>
          <w:spacing w:val="-8"/>
          <w:sz w:val="24"/>
          <w:szCs w:val="24"/>
        </w:rPr>
        <w:t xml:space="preserve"> ойыртемже семын «Ма</w:t>
      </w:r>
      <w:r w:rsidRPr="005B32A5">
        <w:rPr>
          <w:spacing w:val="-8"/>
          <w:sz w:val="24"/>
          <w:szCs w:val="24"/>
        </w:rPr>
        <w:softHyphen/>
      </w:r>
      <w:r w:rsidRPr="005B32A5">
        <w:rPr>
          <w:spacing w:val="-5"/>
          <w:sz w:val="24"/>
          <w:szCs w:val="24"/>
        </w:rPr>
        <w:t>рий литератур. Тун школлан</w:t>
      </w:r>
      <w:r>
        <w:rPr>
          <w:spacing w:val="-5"/>
          <w:sz w:val="24"/>
          <w:szCs w:val="24"/>
        </w:rPr>
        <w:t xml:space="preserve"> примерный программыште» па</w:t>
      </w:r>
      <w:r w:rsidRPr="005B32A5">
        <w:rPr>
          <w:sz w:val="24"/>
          <w:szCs w:val="24"/>
        </w:rPr>
        <w:t>лемдыме:</w:t>
      </w:r>
    </w:p>
    <w:p w:rsidR="0099628E" w:rsidRPr="005B32A5" w:rsidRDefault="0099628E" w:rsidP="0099628E">
      <w:pPr>
        <w:shd w:val="clear" w:color="auto" w:fill="FFFFFF"/>
        <w:ind w:left="24" w:right="34" w:firstLine="543"/>
        <w:rPr>
          <w:sz w:val="24"/>
          <w:szCs w:val="24"/>
        </w:rPr>
      </w:pPr>
      <w:r w:rsidRPr="005B32A5">
        <w:rPr>
          <w:spacing w:val="-8"/>
          <w:sz w:val="24"/>
          <w:szCs w:val="24"/>
        </w:rPr>
        <w:t>«6-шо классыште «мут - образ - искусство» умылымаш лите</w:t>
      </w:r>
      <w:r w:rsidRPr="005B32A5">
        <w:rPr>
          <w:spacing w:val="-8"/>
          <w:sz w:val="24"/>
          <w:szCs w:val="24"/>
        </w:rPr>
        <w:softHyphen/>
      </w:r>
      <w:r w:rsidRPr="005B32A5">
        <w:rPr>
          <w:spacing w:val="-9"/>
          <w:sz w:val="24"/>
          <w:szCs w:val="24"/>
        </w:rPr>
        <w:t>ратур персонажын образше нерген налме шинчымаш да турл</w:t>
      </w:r>
      <w:r>
        <w:rPr>
          <w:spacing w:val="-9"/>
          <w:sz w:val="24"/>
          <w:szCs w:val="24"/>
        </w:rPr>
        <w:t>о</w:t>
      </w:r>
      <w:r w:rsidRPr="005B32A5">
        <w:rPr>
          <w:spacing w:val="-9"/>
          <w:sz w:val="24"/>
          <w:szCs w:val="24"/>
        </w:rPr>
        <w:t xml:space="preserve"> жан</w:t>
      </w:r>
      <w:r w:rsidRPr="005B32A5">
        <w:rPr>
          <w:spacing w:val="-9"/>
          <w:sz w:val="24"/>
          <w:szCs w:val="24"/>
        </w:rPr>
        <w:softHyphen/>
      </w:r>
      <w:r w:rsidRPr="005B32A5">
        <w:rPr>
          <w:spacing w:val="-8"/>
          <w:sz w:val="24"/>
          <w:szCs w:val="24"/>
        </w:rPr>
        <w:t>ран про</w:t>
      </w:r>
      <w:r>
        <w:rPr>
          <w:spacing w:val="-8"/>
          <w:sz w:val="24"/>
          <w:szCs w:val="24"/>
        </w:rPr>
        <w:t>изведенийлаште образым чонъшо йо</w:t>
      </w:r>
      <w:r w:rsidRPr="005B32A5">
        <w:rPr>
          <w:spacing w:val="-8"/>
          <w:sz w:val="24"/>
          <w:szCs w:val="24"/>
        </w:rPr>
        <w:t xml:space="preserve">н-влакым лончыльмо </w:t>
      </w:r>
      <w:r w:rsidRPr="005B32A5">
        <w:rPr>
          <w:spacing w:val="-9"/>
          <w:sz w:val="24"/>
          <w:szCs w:val="24"/>
        </w:rPr>
        <w:t>негызеш вияншаш. Тунемше-шамыч фольклор да сылнымутан про</w:t>
      </w:r>
      <w:r>
        <w:rPr>
          <w:spacing w:val="-10"/>
          <w:sz w:val="24"/>
          <w:szCs w:val="24"/>
        </w:rPr>
        <w:t>изведенийласе персонаж-влакын койыш</w:t>
      </w:r>
      <w:r w:rsidRPr="005B32A5">
        <w:rPr>
          <w:spacing w:val="-10"/>
          <w:sz w:val="24"/>
          <w:szCs w:val="24"/>
        </w:rPr>
        <w:t>-шоктышыштышт калыкле (н</w:t>
      </w:r>
      <w:r>
        <w:rPr>
          <w:spacing w:val="-10"/>
          <w:sz w:val="24"/>
          <w:szCs w:val="24"/>
        </w:rPr>
        <w:t>ациональный) сыным муаш, конфликтыште да сюжетыште нунын</w:t>
      </w:r>
      <w:r>
        <w:rPr>
          <w:spacing w:val="-9"/>
          <w:sz w:val="24"/>
          <w:szCs w:val="24"/>
        </w:rPr>
        <w:t>верышт</w:t>
      </w:r>
      <w:r w:rsidRPr="005B32A5">
        <w:rPr>
          <w:spacing w:val="-9"/>
          <w:sz w:val="24"/>
          <w:szCs w:val="24"/>
        </w:rPr>
        <w:t>ым палемдаш тунемыт, тыгак персонаж-шамычын турл</w:t>
      </w:r>
      <w:r>
        <w:rPr>
          <w:spacing w:val="-9"/>
          <w:sz w:val="24"/>
          <w:szCs w:val="24"/>
        </w:rPr>
        <w:t>о</w:t>
      </w:r>
      <w:r>
        <w:rPr>
          <w:spacing w:val="-7"/>
          <w:sz w:val="24"/>
          <w:szCs w:val="24"/>
        </w:rPr>
        <w:t>позицийыштым</w:t>
      </w:r>
      <w:r w:rsidRPr="005B32A5">
        <w:rPr>
          <w:spacing w:val="-7"/>
          <w:sz w:val="24"/>
          <w:szCs w:val="24"/>
        </w:rPr>
        <w:t xml:space="preserve"> (идейно-нравственный, геройын да авторын, ге</w:t>
      </w:r>
      <w:r w:rsidRPr="005B32A5">
        <w:rPr>
          <w:spacing w:val="-7"/>
          <w:sz w:val="24"/>
          <w:szCs w:val="24"/>
        </w:rPr>
        <w:softHyphen/>
      </w:r>
      <w:r w:rsidRPr="005B32A5">
        <w:rPr>
          <w:sz w:val="24"/>
          <w:szCs w:val="24"/>
        </w:rPr>
        <w:t>ройын да шке</w:t>
      </w:r>
      <w:r>
        <w:rPr>
          <w:sz w:val="24"/>
          <w:szCs w:val="24"/>
        </w:rPr>
        <w:t>ныштын) тан</w:t>
      </w:r>
      <w:r w:rsidRPr="005B32A5">
        <w:rPr>
          <w:sz w:val="24"/>
          <w:szCs w:val="24"/>
        </w:rPr>
        <w:t>астарат».</w:t>
      </w:r>
    </w:p>
    <w:p w:rsidR="0099628E" w:rsidRDefault="0099628E" w:rsidP="0099628E">
      <w:pPr>
        <w:shd w:val="clear" w:color="auto" w:fill="FFFFFF"/>
        <w:ind w:left="24" w:firstLine="543"/>
        <w:jc w:val="center"/>
        <w:rPr>
          <w:b/>
          <w:spacing w:val="-9"/>
          <w:sz w:val="24"/>
          <w:szCs w:val="24"/>
        </w:rPr>
      </w:pPr>
    </w:p>
    <w:p w:rsidR="0099628E" w:rsidRPr="006B7593" w:rsidRDefault="0099628E" w:rsidP="0099628E">
      <w:pPr>
        <w:shd w:val="clear" w:color="auto" w:fill="FFFFFF"/>
        <w:ind w:left="24" w:firstLine="543"/>
        <w:jc w:val="center"/>
        <w:rPr>
          <w:b/>
          <w:sz w:val="24"/>
          <w:szCs w:val="24"/>
        </w:rPr>
      </w:pPr>
      <w:r w:rsidRPr="006B7593">
        <w:rPr>
          <w:b/>
          <w:spacing w:val="-9"/>
          <w:sz w:val="24"/>
          <w:szCs w:val="24"/>
        </w:rPr>
        <w:t>Предмет дене ыштышаш паша</w:t>
      </w:r>
    </w:p>
    <w:p w:rsidR="0099628E" w:rsidRPr="005B32A5" w:rsidRDefault="0099628E" w:rsidP="0099628E">
      <w:pPr>
        <w:shd w:val="clear" w:color="auto" w:fill="FFFFFF"/>
        <w:spacing w:before="197"/>
        <w:ind w:left="24" w:right="5" w:firstLine="543"/>
        <w:rPr>
          <w:sz w:val="24"/>
          <w:szCs w:val="24"/>
        </w:rPr>
      </w:pPr>
      <w:r w:rsidRPr="005B32A5">
        <w:rPr>
          <w:spacing w:val="-10"/>
          <w:sz w:val="24"/>
          <w:szCs w:val="24"/>
        </w:rPr>
        <w:t xml:space="preserve">6-шо классыште тунемше-влак текст дене пашам ыштымышт </w:t>
      </w:r>
      <w:r>
        <w:rPr>
          <w:spacing w:val="-12"/>
          <w:sz w:val="24"/>
          <w:szCs w:val="24"/>
        </w:rPr>
        <w:t>годым утларакше сюжет виян</w:t>
      </w:r>
      <w:r w:rsidRPr="005B32A5">
        <w:rPr>
          <w:spacing w:val="-12"/>
          <w:sz w:val="24"/>
          <w:szCs w:val="24"/>
        </w:rPr>
        <w:t>мым да герой-шамычын койыш-</w:t>
      </w:r>
      <w:r w:rsidRPr="005B32A5">
        <w:rPr>
          <w:spacing w:val="-8"/>
          <w:sz w:val="24"/>
          <w:szCs w:val="24"/>
        </w:rPr>
        <w:t xml:space="preserve">шоктышыштым эскерат. Нуно, йонылыш лийде, келшыше да </w:t>
      </w:r>
      <w:r w:rsidRPr="005B32A5">
        <w:rPr>
          <w:spacing w:val="-10"/>
          <w:sz w:val="24"/>
          <w:szCs w:val="24"/>
        </w:rPr>
        <w:t>келшыдыме герой-</w:t>
      </w:r>
      <w:r>
        <w:rPr>
          <w:spacing w:val="-10"/>
          <w:sz w:val="24"/>
          <w:szCs w:val="24"/>
        </w:rPr>
        <w:t>влакым ойырат, действий кузе виян</w:t>
      </w:r>
      <w:r w:rsidRPr="005B32A5">
        <w:rPr>
          <w:spacing w:val="-10"/>
          <w:sz w:val="24"/>
          <w:szCs w:val="24"/>
        </w:rPr>
        <w:t xml:space="preserve"> толмым </w:t>
      </w:r>
      <w:r w:rsidRPr="005B32A5">
        <w:rPr>
          <w:spacing w:val="-7"/>
          <w:sz w:val="24"/>
          <w:szCs w:val="24"/>
        </w:rPr>
        <w:t xml:space="preserve">ончыктен кертыт. </w:t>
      </w:r>
      <w:r>
        <w:rPr>
          <w:spacing w:val="-7"/>
          <w:sz w:val="24"/>
          <w:szCs w:val="24"/>
        </w:rPr>
        <w:t>Урокышто утларак туткышым геройын</w:t>
      </w:r>
      <w:r w:rsidRPr="005B32A5">
        <w:rPr>
          <w:spacing w:val="-7"/>
          <w:sz w:val="24"/>
          <w:szCs w:val="24"/>
        </w:rPr>
        <w:t xml:space="preserve"> молан </w:t>
      </w:r>
      <w:r w:rsidRPr="005B32A5">
        <w:rPr>
          <w:spacing w:val="-10"/>
          <w:sz w:val="24"/>
          <w:szCs w:val="24"/>
        </w:rPr>
        <w:t>тыге але туге ьпптымыжлан ойырыман, умылтараш тыршыман.</w:t>
      </w:r>
    </w:p>
    <w:p w:rsidR="0099628E" w:rsidRPr="005B32A5" w:rsidRDefault="0099628E" w:rsidP="0099628E">
      <w:pPr>
        <w:shd w:val="clear" w:color="auto" w:fill="FFFFFF"/>
        <w:ind w:left="24" w:firstLine="543"/>
        <w:rPr>
          <w:sz w:val="24"/>
          <w:szCs w:val="24"/>
        </w:rPr>
      </w:pPr>
      <w:r>
        <w:rPr>
          <w:spacing w:val="-11"/>
          <w:sz w:val="24"/>
          <w:szCs w:val="24"/>
        </w:rPr>
        <w:t>Тиде классыш</w:t>
      </w:r>
      <w:r w:rsidRPr="005B32A5">
        <w:rPr>
          <w:spacing w:val="-11"/>
          <w:sz w:val="24"/>
          <w:szCs w:val="24"/>
        </w:rPr>
        <w:t>те с</w:t>
      </w:r>
      <w:r>
        <w:rPr>
          <w:spacing w:val="-11"/>
          <w:sz w:val="24"/>
          <w:szCs w:val="24"/>
        </w:rPr>
        <w:t>ылнымутан текстым лончылаш тунык</w:t>
      </w:r>
      <w:r w:rsidRPr="005B32A5">
        <w:rPr>
          <w:spacing w:val="-11"/>
          <w:sz w:val="24"/>
          <w:szCs w:val="24"/>
        </w:rPr>
        <w:t xml:space="preserve">тыман. </w:t>
      </w:r>
      <w:r w:rsidRPr="005B32A5">
        <w:rPr>
          <w:spacing w:val="-8"/>
          <w:sz w:val="24"/>
          <w:szCs w:val="24"/>
        </w:rPr>
        <w:t>Изирак текст гыч але ужаш гыч</w:t>
      </w:r>
      <w:r>
        <w:rPr>
          <w:spacing w:val="-8"/>
          <w:sz w:val="24"/>
          <w:szCs w:val="24"/>
        </w:rPr>
        <w:t xml:space="preserve"> туналын, кугурак текст-влаклан</w:t>
      </w:r>
      <w:r w:rsidRPr="005B32A5">
        <w:rPr>
          <w:spacing w:val="-8"/>
          <w:sz w:val="24"/>
          <w:szCs w:val="24"/>
        </w:rPr>
        <w:t xml:space="preserve">ат </w:t>
      </w:r>
      <w:r w:rsidRPr="005B32A5">
        <w:rPr>
          <w:spacing w:val="-10"/>
          <w:sz w:val="24"/>
          <w:szCs w:val="24"/>
        </w:rPr>
        <w:t xml:space="preserve">планым чоныман. Герой-влакым тушкалымым кулешан пашалан </w:t>
      </w:r>
      <w:r>
        <w:rPr>
          <w:spacing w:val="-9"/>
          <w:sz w:val="24"/>
          <w:szCs w:val="24"/>
        </w:rPr>
        <w:t>шотльман. Тыгодьм герой-шамычын мо дене икгай улмыштым па</w:t>
      </w:r>
      <w:r w:rsidRPr="005B32A5">
        <w:rPr>
          <w:sz w:val="24"/>
          <w:szCs w:val="24"/>
        </w:rPr>
        <w:t>лемдыман.</w:t>
      </w:r>
    </w:p>
    <w:p w:rsidR="0099628E" w:rsidRPr="005B32A5" w:rsidRDefault="0099628E" w:rsidP="0099628E">
      <w:pPr>
        <w:shd w:val="clear" w:color="auto" w:fill="FFFFFF"/>
        <w:ind w:left="24" w:right="10" w:firstLine="543"/>
        <w:rPr>
          <w:sz w:val="24"/>
          <w:szCs w:val="24"/>
        </w:rPr>
      </w:pPr>
      <w:r w:rsidRPr="005B32A5">
        <w:rPr>
          <w:spacing w:val="-8"/>
          <w:sz w:val="24"/>
          <w:szCs w:val="24"/>
        </w:rPr>
        <w:t>5-ше класс дене танаста</w:t>
      </w:r>
      <w:r>
        <w:rPr>
          <w:spacing w:val="-8"/>
          <w:sz w:val="24"/>
          <w:szCs w:val="24"/>
        </w:rPr>
        <w:t>рымаште тыгай ойыртемьм палемды</w:t>
      </w:r>
      <w:r w:rsidRPr="005B32A5">
        <w:rPr>
          <w:spacing w:val="-8"/>
          <w:sz w:val="24"/>
          <w:szCs w:val="24"/>
        </w:rPr>
        <w:t>ман: икмыняр произведенийым, герой-влакым п</w:t>
      </w:r>
      <w:r>
        <w:rPr>
          <w:spacing w:val="-8"/>
          <w:sz w:val="24"/>
          <w:szCs w:val="24"/>
        </w:rPr>
        <w:t>ырля лончылы</w:t>
      </w:r>
      <w:r>
        <w:rPr>
          <w:sz w:val="24"/>
          <w:szCs w:val="24"/>
        </w:rPr>
        <w:t>машы</w:t>
      </w:r>
      <w:r w:rsidRPr="005B32A5">
        <w:rPr>
          <w:sz w:val="24"/>
          <w:szCs w:val="24"/>
        </w:rPr>
        <w:t>м пашашке утларак пуртыман.</w:t>
      </w:r>
    </w:p>
    <w:p w:rsidR="0099628E" w:rsidRPr="005B32A5" w:rsidRDefault="0099628E" w:rsidP="0099628E">
      <w:pPr>
        <w:shd w:val="clear" w:color="auto" w:fill="FFFFFF"/>
        <w:ind w:left="24" w:right="14" w:firstLine="543"/>
        <w:rPr>
          <w:sz w:val="24"/>
          <w:szCs w:val="24"/>
        </w:rPr>
      </w:pPr>
      <w:r w:rsidRPr="005B32A5">
        <w:rPr>
          <w:spacing w:val="-11"/>
          <w:sz w:val="24"/>
          <w:szCs w:val="24"/>
        </w:rPr>
        <w:t xml:space="preserve">Текстым йылме могырым лончылымаш шке вержым мушаш. </w:t>
      </w:r>
      <w:r w:rsidRPr="005B32A5">
        <w:rPr>
          <w:spacing w:val="-10"/>
          <w:sz w:val="24"/>
          <w:szCs w:val="24"/>
        </w:rPr>
        <w:t>Сылнештарыме й</w:t>
      </w:r>
      <w:r>
        <w:rPr>
          <w:spacing w:val="-10"/>
          <w:sz w:val="24"/>
          <w:szCs w:val="24"/>
        </w:rPr>
        <w:t>о</w:t>
      </w:r>
      <w:r w:rsidRPr="005B32A5">
        <w:rPr>
          <w:spacing w:val="-10"/>
          <w:sz w:val="24"/>
          <w:szCs w:val="24"/>
        </w:rPr>
        <w:t>н-влакым</w:t>
      </w:r>
      <w:r>
        <w:rPr>
          <w:spacing w:val="-10"/>
          <w:sz w:val="24"/>
          <w:szCs w:val="24"/>
        </w:rPr>
        <w:t xml:space="preserve"> кычалмаш, ойыртемалтше ойым па</w:t>
      </w:r>
      <w:r w:rsidRPr="005B32A5">
        <w:rPr>
          <w:spacing w:val="-10"/>
          <w:sz w:val="24"/>
          <w:szCs w:val="24"/>
        </w:rPr>
        <w:t>лемд</w:t>
      </w:r>
      <w:r>
        <w:rPr>
          <w:spacing w:val="-10"/>
          <w:sz w:val="24"/>
          <w:szCs w:val="24"/>
        </w:rPr>
        <w:t>ен каласымаш йоча лексикым виян</w:t>
      </w:r>
      <w:r w:rsidRPr="005B32A5">
        <w:rPr>
          <w:spacing w:val="-10"/>
          <w:sz w:val="24"/>
          <w:szCs w:val="24"/>
        </w:rPr>
        <w:t>даш полшат.</w:t>
      </w:r>
    </w:p>
    <w:p w:rsidR="0099628E" w:rsidRPr="005B32A5" w:rsidRDefault="0099628E" w:rsidP="0099628E">
      <w:pPr>
        <w:shd w:val="clear" w:color="auto" w:fill="FFFFFF"/>
        <w:ind w:left="24" w:right="10" w:firstLine="543"/>
        <w:rPr>
          <w:sz w:val="24"/>
          <w:szCs w:val="24"/>
        </w:rPr>
      </w:pPr>
      <w:r w:rsidRPr="005B32A5">
        <w:rPr>
          <w:spacing w:val="-11"/>
          <w:sz w:val="24"/>
          <w:szCs w:val="24"/>
        </w:rPr>
        <w:t xml:space="preserve">Утларак жапым текстысе ужаш-влакым йукым чын шынден </w:t>
      </w:r>
      <w:r w:rsidRPr="005B32A5">
        <w:rPr>
          <w:spacing w:val="-9"/>
          <w:sz w:val="24"/>
          <w:szCs w:val="24"/>
        </w:rPr>
        <w:t xml:space="preserve">лудмылан ойырыман. Наизусть ойлымо годымат тидын нерген </w:t>
      </w:r>
      <w:r w:rsidRPr="005B32A5">
        <w:rPr>
          <w:sz w:val="24"/>
          <w:szCs w:val="24"/>
        </w:rPr>
        <w:t>мондыман огыл.</w:t>
      </w:r>
    </w:p>
    <w:p w:rsidR="0099628E" w:rsidRPr="005B32A5" w:rsidRDefault="0099628E" w:rsidP="0099628E">
      <w:pPr>
        <w:shd w:val="clear" w:color="auto" w:fill="FFFFFF"/>
        <w:ind w:left="24" w:right="14" w:firstLine="543"/>
        <w:rPr>
          <w:sz w:val="24"/>
          <w:szCs w:val="24"/>
        </w:rPr>
      </w:pPr>
      <w:r w:rsidRPr="005B32A5">
        <w:rPr>
          <w:spacing w:val="-10"/>
          <w:sz w:val="24"/>
          <w:szCs w:val="24"/>
        </w:rPr>
        <w:t>Лудын лекме деч варат сылнымутан текст айдеме деч вашке ок</w:t>
      </w:r>
      <w:r w:rsidRPr="005B32A5">
        <w:rPr>
          <w:spacing w:val="-8"/>
          <w:sz w:val="24"/>
          <w:szCs w:val="24"/>
        </w:rPr>
        <w:t xml:space="preserve">ойырло. Тидым шотыш налын, герой дене умбакыже мо лийын </w:t>
      </w:r>
      <w:r>
        <w:rPr>
          <w:spacing w:val="-9"/>
          <w:sz w:val="24"/>
          <w:szCs w:val="24"/>
        </w:rPr>
        <w:t>кертме нерген мутланыш</w:t>
      </w:r>
      <w:r w:rsidRPr="005B32A5">
        <w:rPr>
          <w:spacing w:val="-9"/>
          <w:sz w:val="24"/>
          <w:szCs w:val="24"/>
        </w:rPr>
        <w:t xml:space="preserve">аш йоча йылмым да фантазийым виянда. </w:t>
      </w:r>
      <w:r w:rsidRPr="005B32A5">
        <w:rPr>
          <w:sz w:val="24"/>
          <w:szCs w:val="24"/>
        </w:rPr>
        <w:t>Садлан тиде йоны</w:t>
      </w:r>
      <w:r>
        <w:rPr>
          <w:sz w:val="24"/>
          <w:szCs w:val="24"/>
        </w:rPr>
        <w:t>м мошт</w:t>
      </w:r>
      <w:r w:rsidRPr="005B32A5">
        <w:rPr>
          <w:sz w:val="24"/>
          <w:szCs w:val="24"/>
        </w:rPr>
        <w:t>ен кучылтман.</w:t>
      </w:r>
    </w:p>
    <w:p w:rsidR="0099628E" w:rsidRPr="005B32A5" w:rsidRDefault="0099628E" w:rsidP="0099628E">
      <w:pPr>
        <w:shd w:val="clear" w:color="auto" w:fill="FFFFFF"/>
        <w:ind w:left="24" w:right="24" w:firstLine="543"/>
        <w:rPr>
          <w:sz w:val="24"/>
          <w:szCs w:val="24"/>
        </w:rPr>
      </w:pPr>
      <w:r w:rsidRPr="005B32A5">
        <w:rPr>
          <w:spacing w:val="-10"/>
          <w:sz w:val="24"/>
          <w:szCs w:val="24"/>
        </w:rPr>
        <w:t>Текст почеш каласкалымаш нерген по</w:t>
      </w:r>
      <w:r>
        <w:rPr>
          <w:spacing w:val="-10"/>
          <w:sz w:val="24"/>
          <w:szCs w:val="24"/>
        </w:rPr>
        <w:t>с</w:t>
      </w:r>
      <w:r w:rsidRPr="005B32A5">
        <w:rPr>
          <w:spacing w:val="-10"/>
          <w:sz w:val="24"/>
          <w:szCs w:val="24"/>
        </w:rPr>
        <w:t xml:space="preserve">на палемдыман. Лудмо </w:t>
      </w:r>
      <w:r w:rsidRPr="005B32A5">
        <w:rPr>
          <w:spacing w:val="-7"/>
          <w:sz w:val="24"/>
          <w:szCs w:val="24"/>
        </w:rPr>
        <w:t>текст почеш турыс шарнен каласкалыме деч по</w:t>
      </w:r>
      <w:r>
        <w:rPr>
          <w:spacing w:val="-7"/>
          <w:sz w:val="24"/>
          <w:szCs w:val="24"/>
        </w:rPr>
        <w:t>сна (тид</w:t>
      </w:r>
      <w:r w:rsidRPr="005B32A5">
        <w:rPr>
          <w:spacing w:val="-7"/>
          <w:sz w:val="24"/>
          <w:szCs w:val="24"/>
        </w:rPr>
        <w:t xml:space="preserve">е пашам </w:t>
      </w:r>
      <w:r>
        <w:rPr>
          <w:spacing w:val="-9"/>
          <w:sz w:val="24"/>
          <w:szCs w:val="24"/>
        </w:rPr>
        <w:t>изирак класслаште тунемше-влакл</w:t>
      </w:r>
      <w:r w:rsidRPr="005B32A5">
        <w:rPr>
          <w:spacing w:val="-9"/>
          <w:sz w:val="24"/>
          <w:szCs w:val="24"/>
        </w:rPr>
        <w:t>ан коден) утларак жапым кучы-кемден, ойырен луктын, по</w:t>
      </w:r>
      <w:r>
        <w:rPr>
          <w:spacing w:val="-9"/>
          <w:sz w:val="24"/>
          <w:szCs w:val="24"/>
        </w:rPr>
        <w:t>сна верым умыл</w:t>
      </w:r>
      <w:r w:rsidRPr="005B32A5">
        <w:rPr>
          <w:spacing w:val="-9"/>
          <w:sz w:val="24"/>
          <w:szCs w:val="24"/>
        </w:rPr>
        <w:t xml:space="preserve">тарен, шкегыч ешарен </w:t>
      </w:r>
      <w:r>
        <w:rPr>
          <w:spacing w:val="-10"/>
          <w:sz w:val="24"/>
          <w:szCs w:val="24"/>
        </w:rPr>
        <w:t>каласкалымашлан ойырым</w:t>
      </w:r>
      <w:r w:rsidRPr="005B32A5">
        <w:rPr>
          <w:spacing w:val="-10"/>
          <w:sz w:val="24"/>
          <w:szCs w:val="24"/>
        </w:rPr>
        <w:t>ан</w:t>
      </w:r>
      <w:r>
        <w:rPr>
          <w:spacing w:val="-10"/>
          <w:sz w:val="24"/>
          <w:szCs w:val="24"/>
        </w:rPr>
        <w:t>. Тыгодым йоча кулешыжым ойырка</w:t>
      </w:r>
      <w:r w:rsidRPr="005B32A5">
        <w:rPr>
          <w:sz w:val="24"/>
          <w:szCs w:val="24"/>
        </w:rPr>
        <w:t>лаш, иктешлаш, шонаш тунемеш.</w:t>
      </w:r>
    </w:p>
    <w:p w:rsidR="0099628E" w:rsidRPr="005B32A5" w:rsidRDefault="0099628E" w:rsidP="0099628E">
      <w:pPr>
        <w:shd w:val="clear" w:color="auto" w:fill="FFFFFF"/>
        <w:ind w:left="24" w:right="29" w:firstLine="543"/>
        <w:rPr>
          <w:sz w:val="24"/>
          <w:szCs w:val="24"/>
        </w:rPr>
      </w:pPr>
      <w:r w:rsidRPr="005B32A5">
        <w:rPr>
          <w:spacing w:val="-6"/>
          <w:sz w:val="24"/>
          <w:szCs w:val="24"/>
        </w:rPr>
        <w:t>Шке семьш лудаш да лончылаш темлыме произведений-</w:t>
      </w:r>
      <w:r w:rsidRPr="005B32A5">
        <w:rPr>
          <w:spacing w:val="-12"/>
          <w:sz w:val="24"/>
          <w:szCs w:val="24"/>
        </w:rPr>
        <w:t>шам</w:t>
      </w:r>
      <w:r>
        <w:rPr>
          <w:spacing w:val="-12"/>
          <w:sz w:val="24"/>
          <w:szCs w:val="24"/>
        </w:rPr>
        <w:t>ычым кызытсе илышын йодмыж поче</w:t>
      </w:r>
      <w:r w:rsidRPr="005B32A5">
        <w:rPr>
          <w:spacing w:val="-12"/>
          <w:sz w:val="24"/>
          <w:szCs w:val="24"/>
        </w:rPr>
        <w:t xml:space="preserve">ш эртараш тыршыман. </w:t>
      </w:r>
      <w:r w:rsidRPr="005B32A5">
        <w:rPr>
          <w:spacing w:val="-9"/>
          <w:sz w:val="24"/>
          <w:szCs w:val="24"/>
        </w:rPr>
        <w:t>Тыште турл</w:t>
      </w:r>
      <w:r>
        <w:rPr>
          <w:spacing w:val="-9"/>
          <w:sz w:val="24"/>
          <w:szCs w:val="24"/>
        </w:rPr>
        <w:t>о</w:t>
      </w:r>
      <w:r w:rsidRPr="005B32A5">
        <w:rPr>
          <w:spacing w:val="-9"/>
          <w:sz w:val="24"/>
          <w:szCs w:val="24"/>
        </w:rPr>
        <w:t xml:space="preserve"> йоньм кучылташ лиеш - туныктышо шке шоналтен </w:t>
      </w:r>
      <w:r>
        <w:rPr>
          <w:sz w:val="24"/>
          <w:szCs w:val="24"/>
        </w:rPr>
        <w:t>ямдылыш</w:t>
      </w:r>
      <w:r w:rsidRPr="005B32A5">
        <w:rPr>
          <w:sz w:val="24"/>
          <w:szCs w:val="24"/>
        </w:rPr>
        <w:t>аш.</w:t>
      </w:r>
    </w:p>
    <w:p w:rsidR="0099628E" w:rsidRPr="007A69D8" w:rsidRDefault="0099628E" w:rsidP="0099628E">
      <w:pPr>
        <w:pStyle w:val="a8"/>
        <w:shd w:val="clear" w:color="auto" w:fill="FFFFFF"/>
        <w:spacing w:before="379"/>
        <w:ind w:left="0"/>
        <w:jc w:val="center"/>
        <w:rPr>
          <w:b/>
          <w:szCs w:val="24"/>
        </w:rPr>
      </w:pPr>
      <w:r w:rsidRPr="007A69D8">
        <w:rPr>
          <w:b/>
          <w:spacing w:val="-8"/>
          <w:szCs w:val="24"/>
        </w:rPr>
        <w:t>Шке семын лудаш да каншпаш темлыме произведений-влак</w:t>
      </w:r>
    </w:p>
    <w:p w:rsidR="0099628E" w:rsidRPr="005B32A5" w:rsidRDefault="0099628E" w:rsidP="0099628E">
      <w:pPr>
        <w:pStyle w:val="a8"/>
        <w:shd w:val="clear" w:color="auto" w:fill="FFFFFF"/>
        <w:spacing w:before="202"/>
        <w:ind w:left="0" w:right="5" w:firstLine="567"/>
        <w:rPr>
          <w:szCs w:val="24"/>
        </w:rPr>
      </w:pPr>
      <w:r w:rsidRPr="005B32A5">
        <w:rPr>
          <w:spacing w:val="-8"/>
          <w:szCs w:val="24"/>
        </w:rPr>
        <w:t xml:space="preserve">Шке семын лудаш да канашаш темлыме произведений-шамыч </w:t>
      </w:r>
      <w:r w:rsidRPr="005B32A5">
        <w:rPr>
          <w:spacing w:val="-7"/>
          <w:szCs w:val="24"/>
        </w:rPr>
        <w:t>почеш по</w:t>
      </w:r>
      <w:r>
        <w:rPr>
          <w:spacing w:val="-7"/>
          <w:szCs w:val="24"/>
        </w:rPr>
        <w:t>с</w:t>
      </w:r>
      <w:r w:rsidRPr="005B32A5">
        <w:rPr>
          <w:spacing w:val="-7"/>
          <w:szCs w:val="24"/>
        </w:rPr>
        <w:t>на урокым эртарыман. Программьппте каласыме: «</w:t>
      </w:r>
      <w:r>
        <w:rPr>
          <w:spacing w:val="-7"/>
          <w:szCs w:val="24"/>
        </w:rPr>
        <w:t>Туныктышын</w:t>
      </w:r>
      <w:r w:rsidRPr="005B32A5">
        <w:rPr>
          <w:spacing w:val="-13"/>
          <w:szCs w:val="24"/>
        </w:rPr>
        <w:t xml:space="preserve"> темлымыже але тунем</w:t>
      </w:r>
      <w:r>
        <w:rPr>
          <w:spacing w:val="-13"/>
          <w:szCs w:val="24"/>
        </w:rPr>
        <w:t>ше-влакын</w:t>
      </w:r>
      <w:r w:rsidRPr="005B32A5">
        <w:rPr>
          <w:spacing w:val="-13"/>
          <w:szCs w:val="24"/>
        </w:rPr>
        <w:t xml:space="preserve"> ойырен налмышт по</w:t>
      </w:r>
      <w:r w:rsidRPr="005B32A5">
        <w:rPr>
          <w:spacing w:val="-13"/>
          <w:szCs w:val="24"/>
        </w:rPr>
        <w:softHyphen/>
      </w:r>
      <w:r w:rsidRPr="005B32A5">
        <w:rPr>
          <w:spacing w:val="-9"/>
          <w:szCs w:val="24"/>
        </w:rPr>
        <w:t>ч</w:t>
      </w:r>
      <w:r>
        <w:rPr>
          <w:spacing w:val="-9"/>
          <w:szCs w:val="24"/>
        </w:rPr>
        <w:t>е</w:t>
      </w:r>
      <w:r w:rsidRPr="005B32A5">
        <w:rPr>
          <w:spacing w:val="-9"/>
          <w:szCs w:val="24"/>
        </w:rPr>
        <w:t>ш». Утларак келшен толшо паша семын йоча-шамычлан произве</w:t>
      </w:r>
      <w:r w:rsidRPr="005B32A5">
        <w:rPr>
          <w:spacing w:val="-9"/>
          <w:szCs w:val="24"/>
        </w:rPr>
        <w:softHyphen/>
      </w:r>
      <w:r>
        <w:rPr>
          <w:spacing w:val="-10"/>
          <w:szCs w:val="24"/>
        </w:rPr>
        <w:t>ден</w:t>
      </w:r>
      <w:r w:rsidRPr="005B32A5">
        <w:rPr>
          <w:spacing w:val="-10"/>
          <w:szCs w:val="24"/>
        </w:rPr>
        <w:t>ий-илакым шеледен пуым</w:t>
      </w:r>
      <w:r>
        <w:rPr>
          <w:spacing w:val="-10"/>
          <w:szCs w:val="24"/>
        </w:rPr>
        <w:t>ашым шотлыман. Тыгодым ик произ</w:t>
      </w:r>
      <w:r w:rsidRPr="005B32A5">
        <w:rPr>
          <w:spacing w:val="-8"/>
          <w:szCs w:val="24"/>
        </w:rPr>
        <w:t xml:space="preserve">веденият лончылалтде ок код, кажне йоча пашашке ушна. Адакше </w:t>
      </w:r>
      <w:r w:rsidRPr="005B32A5">
        <w:rPr>
          <w:spacing w:val="-1"/>
          <w:szCs w:val="24"/>
        </w:rPr>
        <w:lastRenderedPageBreak/>
        <w:t>ФГОС-ын тун йодмашыжым шукташ йон лектеш: темлыме тек</w:t>
      </w:r>
      <w:r>
        <w:rPr>
          <w:spacing w:val="-1"/>
          <w:szCs w:val="24"/>
        </w:rPr>
        <w:t>стыште</w:t>
      </w:r>
      <w:r>
        <w:rPr>
          <w:spacing w:val="-10"/>
          <w:szCs w:val="24"/>
        </w:rPr>
        <w:t xml:space="preserve"> кулеш информацийым шке семын</w:t>
      </w:r>
      <w:r w:rsidRPr="005B32A5">
        <w:rPr>
          <w:spacing w:val="-10"/>
          <w:szCs w:val="24"/>
        </w:rPr>
        <w:t xml:space="preserve"> кычал мушаш; ямдылыме пашан си</w:t>
      </w:r>
      <w:r>
        <w:rPr>
          <w:spacing w:val="-10"/>
          <w:szCs w:val="24"/>
        </w:rPr>
        <w:t>тыше улмыжым шке умылышаш; лектын кертше йодышым шижшаш; шке шонымашым монолог семын ойлышаш, колыш</w:t>
      </w:r>
      <w:r w:rsidRPr="005B32A5">
        <w:rPr>
          <w:spacing w:val="-10"/>
          <w:szCs w:val="24"/>
        </w:rPr>
        <w:t>тшо-</w:t>
      </w:r>
      <w:r w:rsidRPr="005B32A5">
        <w:rPr>
          <w:spacing w:val="-5"/>
          <w:szCs w:val="24"/>
        </w:rPr>
        <w:t xml:space="preserve">шамычлан ушандарен моштышаш; йолташ-влак ончылно шкем </w:t>
      </w:r>
      <w:r>
        <w:rPr>
          <w:spacing w:val="-4"/>
          <w:szCs w:val="24"/>
        </w:rPr>
        <w:t>кулеш семын кучыш</w:t>
      </w:r>
      <w:r w:rsidRPr="005B32A5">
        <w:rPr>
          <w:spacing w:val="-4"/>
          <w:szCs w:val="24"/>
        </w:rPr>
        <w:t xml:space="preserve">аш; йылме законлам пудыртыде, умылаш </w:t>
      </w:r>
      <w:r>
        <w:rPr>
          <w:szCs w:val="24"/>
        </w:rPr>
        <w:t>лийшын</w:t>
      </w:r>
      <w:r w:rsidRPr="005B32A5">
        <w:rPr>
          <w:szCs w:val="24"/>
        </w:rPr>
        <w:t xml:space="preserve"> ойлышаш.</w:t>
      </w:r>
    </w:p>
    <w:p w:rsidR="0099628E" w:rsidRDefault="0099628E" w:rsidP="0099628E">
      <w:pPr>
        <w:pStyle w:val="a8"/>
        <w:shd w:val="clear" w:color="auto" w:fill="FFFFFF"/>
        <w:spacing w:before="384"/>
        <w:ind w:left="567"/>
        <w:jc w:val="center"/>
        <w:rPr>
          <w:b/>
          <w:spacing w:val="-9"/>
          <w:szCs w:val="24"/>
        </w:rPr>
      </w:pPr>
    </w:p>
    <w:p w:rsidR="0099628E" w:rsidRPr="007A69D8" w:rsidRDefault="0099628E" w:rsidP="0099628E">
      <w:pPr>
        <w:pStyle w:val="a8"/>
        <w:shd w:val="clear" w:color="auto" w:fill="FFFFFF"/>
        <w:spacing w:before="384"/>
        <w:ind w:left="567"/>
        <w:jc w:val="center"/>
        <w:rPr>
          <w:b/>
          <w:szCs w:val="24"/>
        </w:rPr>
      </w:pPr>
      <w:r>
        <w:rPr>
          <w:b/>
          <w:spacing w:val="-9"/>
          <w:szCs w:val="24"/>
        </w:rPr>
        <w:t>Тун</w:t>
      </w:r>
      <w:r w:rsidRPr="007A69D8">
        <w:rPr>
          <w:b/>
          <w:spacing w:val="-9"/>
          <w:szCs w:val="24"/>
        </w:rPr>
        <w:t>емме предметын школ планыште верже</w:t>
      </w:r>
    </w:p>
    <w:p w:rsidR="0099628E" w:rsidRPr="005B32A5" w:rsidRDefault="0099628E" w:rsidP="0099628E">
      <w:pPr>
        <w:pStyle w:val="a8"/>
        <w:shd w:val="clear" w:color="auto" w:fill="FFFFFF"/>
        <w:spacing w:before="197"/>
        <w:ind w:left="0" w:right="24" w:firstLine="567"/>
        <w:rPr>
          <w:szCs w:val="24"/>
        </w:rPr>
      </w:pPr>
      <w:r w:rsidRPr="005B32A5">
        <w:rPr>
          <w:spacing w:val="-9"/>
          <w:szCs w:val="24"/>
        </w:rPr>
        <w:t xml:space="preserve">Марий Йылме ден литературым тунемаш 6-шо классыште 102 </w:t>
      </w:r>
      <w:r w:rsidRPr="005B32A5">
        <w:rPr>
          <w:spacing w:val="-7"/>
          <w:szCs w:val="24"/>
        </w:rPr>
        <w:t>шагат пуалтеш. Тышечьш 51</w:t>
      </w:r>
      <w:r>
        <w:rPr>
          <w:spacing w:val="-7"/>
          <w:szCs w:val="24"/>
        </w:rPr>
        <w:t xml:space="preserve"> шагатшым литератур тунемаш ойы</w:t>
      </w:r>
      <w:r w:rsidRPr="005B32A5">
        <w:rPr>
          <w:szCs w:val="24"/>
        </w:rPr>
        <w:t>рыман,</w:t>
      </w:r>
    </w:p>
    <w:p w:rsidR="0099628E" w:rsidRDefault="0099628E" w:rsidP="0099628E">
      <w:pPr>
        <w:pStyle w:val="a8"/>
        <w:shd w:val="clear" w:color="auto" w:fill="FFFFFF"/>
        <w:ind w:left="567"/>
        <w:jc w:val="center"/>
        <w:rPr>
          <w:b/>
          <w:spacing w:val="-10"/>
          <w:szCs w:val="24"/>
        </w:rPr>
      </w:pPr>
    </w:p>
    <w:p w:rsidR="0099628E" w:rsidRPr="00C32227" w:rsidRDefault="0099628E" w:rsidP="0099628E">
      <w:pPr>
        <w:shd w:val="clear" w:color="auto" w:fill="FFFFFF"/>
        <w:spacing w:before="168"/>
        <w:jc w:val="center"/>
        <w:rPr>
          <w:sz w:val="24"/>
          <w:szCs w:val="24"/>
        </w:rPr>
      </w:pPr>
      <w:r>
        <w:rPr>
          <w:b/>
          <w:bCs/>
          <w:spacing w:val="-11"/>
          <w:sz w:val="24"/>
          <w:szCs w:val="24"/>
        </w:rPr>
        <w:t xml:space="preserve">Раздел 3. </w:t>
      </w:r>
      <w:r w:rsidRPr="00C32227">
        <w:rPr>
          <w:b/>
          <w:bCs/>
          <w:spacing w:val="-11"/>
          <w:sz w:val="24"/>
          <w:szCs w:val="24"/>
        </w:rPr>
        <w:t>Тунемшаш м</w:t>
      </w:r>
      <w:r>
        <w:rPr>
          <w:b/>
          <w:bCs/>
          <w:spacing w:val="-11"/>
          <w:sz w:val="24"/>
          <w:szCs w:val="24"/>
        </w:rPr>
        <w:t>атериалым кажне темым умылен налаш шагат шот дене шеледен ончыктымо тематический планирований</w:t>
      </w:r>
    </w:p>
    <w:p w:rsidR="0099628E" w:rsidRDefault="0099628E" w:rsidP="0099628E">
      <w:pPr>
        <w:pStyle w:val="a8"/>
        <w:shd w:val="clear" w:color="auto" w:fill="FFFFFF"/>
        <w:spacing w:before="192"/>
        <w:ind w:left="567" w:right="422"/>
        <w:rPr>
          <w:spacing w:val="-7"/>
          <w:szCs w:val="24"/>
        </w:rPr>
      </w:pPr>
      <w:r w:rsidRPr="005B32A5">
        <w:rPr>
          <w:spacing w:val="-7"/>
          <w:szCs w:val="24"/>
        </w:rPr>
        <w:t>Литератур произведенийым лудаш да тунемаш -3</w:t>
      </w:r>
      <w:r>
        <w:rPr>
          <w:spacing w:val="-7"/>
          <w:szCs w:val="24"/>
        </w:rPr>
        <w:t>8</w:t>
      </w:r>
      <w:r w:rsidRPr="005B32A5">
        <w:rPr>
          <w:spacing w:val="-7"/>
          <w:szCs w:val="24"/>
        </w:rPr>
        <w:t xml:space="preserve"> шагат. </w:t>
      </w:r>
    </w:p>
    <w:p w:rsidR="0099628E" w:rsidRDefault="0099628E" w:rsidP="0099628E">
      <w:pPr>
        <w:pStyle w:val="a8"/>
        <w:shd w:val="clear" w:color="auto" w:fill="FFFFFF"/>
        <w:spacing w:before="192"/>
        <w:ind w:left="567" w:right="422"/>
        <w:rPr>
          <w:szCs w:val="24"/>
        </w:rPr>
      </w:pPr>
      <w:r>
        <w:rPr>
          <w:spacing w:val="-7"/>
          <w:szCs w:val="24"/>
        </w:rPr>
        <w:t>Ш</w:t>
      </w:r>
      <w:r>
        <w:rPr>
          <w:szCs w:val="24"/>
        </w:rPr>
        <w:t>ке семьш лудаш да канашаш - 5</w:t>
      </w:r>
      <w:r w:rsidRPr="005B32A5">
        <w:rPr>
          <w:szCs w:val="24"/>
        </w:rPr>
        <w:t xml:space="preserve"> шагат.</w:t>
      </w:r>
    </w:p>
    <w:p w:rsidR="0099628E" w:rsidRDefault="0099628E" w:rsidP="0099628E">
      <w:pPr>
        <w:pStyle w:val="a8"/>
        <w:shd w:val="clear" w:color="auto" w:fill="FFFFFF"/>
        <w:spacing w:before="192"/>
        <w:ind w:left="567" w:right="422"/>
        <w:rPr>
          <w:szCs w:val="24"/>
        </w:rPr>
      </w:pPr>
      <w:r>
        <w:rPr>
          <w:szCs w:val="24"/>
        </w:rPr>
        <w:t xml:space="preserve">Йылме лывыртыме паша – 8 </w:t>
      </w:r>
      <w:r w:rsidRPr="005B32A5">
        <w:rPr>
          <w:szCs w:val="24"/>
        </w:rPr>
        <w:t>шагат.</w:t>
      </w:r>
    </w:p>
    <w:p w:rsidR="0099628E" w:rsidRPr="005B32A5" w:rsidRDefault="0099628E" w:rsidP="0099628E">
      <w:pPr>
        <w:pStyle w:val="a8"/>
        <w:shd w:val="clear" w:color="auto" w:fill="FFFFFF"/>
        <w:spacing w:before="192"/>
        <w:ind w:left="567" w:right="422"/>
        <w:rPr>
          <w:szCs w:val="24"/>
        </w:rPr>
      </w:pPr>
    </w:p>
    <w:p w:rsidR="0099628E" w:rsidRDefault="0099628E" w:rsidP="0099628E">
      <w:pPr>
        <w:pStyle w:val="a8"/>
        <w:shd w:val="clear" w:color="auto" w:fill="FFFFFF"/>
        <w:spacing w:before="384"/>
        <w:ind w:left="567"/>
        <w:jc w:val="center"/>
        <w:rPr>
          <w:b/>
          <w:spacing w:val="-9"/>
          <w:szCs w:val="24"/>
        </w:rPr>
      </w:pPr>
    </w:p>
    <w:p w:rsidR="0099628E" w:rsidRDefault="0099628E" w:rsidP="0099628E">
      <w:pPr>
        <w:pStyle w:val="a8"/>
        <w:shd w:val="clear" w:color="auto" w:fill="FFFFFF"/>
        <w:spacing w:before="384"/>
        <w:ind w:left="567"/>
        <w:jc w:val="center"/>
        <w:rPr>
          <w:b/>
          <w:spacing w:val="-9"/>
          <w:szCs w:val="24"/>
        </w:rPr>
      </w:pPr>
    </w:p>
    <w:p w:rsidR="0099628E" w:rsidRPr="007A69D8" w:rsidRDefault="0099628E" w:rsidP="0099628E">
      <w:pPr>
        <w:pStyle w:val="a8"/>
        <w:shd w:val="clear" w:color="auto" w:fill="FFFFFF"/>
        <w:spacing w:before="384"/>
        <w:ind w:left="567"/>
        <w:jc w:val="center"/>
        <w:rPr>
          <w:b/>
          <w:szCs w:val="24"/>
        </w:rPr>
      </w:pPr>
      <w:r w:rsidRPr="007A69D8">
        <w:rPr>
          <w:b/>
          <w:spacing w:val="-9"/>
          <w:szCs w:val="24"/>
        </w:rPr>
        <w:t xml:space="preserve">Туныктымо </w:t>
      </w:r>
      <w:r>
        <w:rPr>
          <w:b/>
          <w:spacing w:val="-9"/>
          <w:szCs w:val="24"/>
        </w:rPr>
        <w:t xml:space="preserve">годым энертышаш тун </w:t>
      </w:r>
      <w:r w:rsidRPr="007A69D8">
        <w:rPr>
          <w:b/>
          <w:spacing w:val="-9"/>
          <w:szCs w:val="24"/>
        </w:rPr>
        <w:t>книга</w:t>
      </w:r>
    </w:p>
    <w:p w:rsidR="0099628E" w:rsidRPr="005B32A5" w:rsidRDefault="0099628E" w:rsidP="0099628E">
      <w:pPr>
        <w:pStyle w:val="a8"/>
        <w:shd w:val="clear" w:color="auto" w:fill="FFFFFF"/>
        <w:spacing w:before="197"/>
        <w:ind w:left="0" w:firstLine="567"/>
        <w:rPr>
          <w:szCs w:val="24"/>
        </w:rPr>
      </w:pPr>
      <w:r w:rsidRPr="005B32A5">
        <w:rPr>
          <w:spacing w:val="-4"/>
          <w:szCs w:val="24"/>
        </w:rPr>
        <w:t>М</w:t>
      </w:r>
      <w:r>
        <w:rPr>
          <w:spacing w:val="-4"/>
          <w:szCs w:val="24"/>
        </w:rPr>
        <w:t>арий   литератур:   6-ш</w:t>
      </w:r>
      <w:r w:rsidRPr="005B32A5">
        <w:rPr>
          <w:spacing w:val="-4"/>
          <w:szCs w:val="24"/>
        </w:rPr>
        <w:t xml:space="preserve">о   класслан   учебник-хрестоматий   / </w:t>
      </w:r>
      <w:r w:rsidRPr="005B32A5">
        <w:rPr>
          <w:szCs w:val="24"/>
        </w:rPr>
        <w:t>И.С. Иванов ямдылен. - Йошкар-Ола: Марий книга савыктыш, .     2008.</w:t>
      </w:r>
    </w:p>
    <w:p w:rsidR="0099628E" w:rsidRDefault="0099628E" w:rsidP="0099628E">
      <w:pPr>
        <w:pStyle w:val="a8"/>
        <w:shd w:val="clear" w:color="auto" w:fill="FFFFFF"/>
        <w:spacing w:before="389"/>
        <w:ind w:left="567"/>
        <w:jc w:val="center"/>
        <w:rPr>
          <w:b/>
          <w:spacing w:val="-9"/>
          <w:szCs w:val="24"/>
        </w:rPr>
      </w:pPr>
    </w:p>
    <w:p w:rsidR="0099628E" w:rsidRPr="00B37531" w:rsidRDefault="0099628E" w:rsidP="0099628E">
      <w:pPr>
        <w:shd w:val="clear" w:color="auto" w:fill="FFFFFF"/>
        <w:spacing w:before="379"/>
        <w:ind w:left="24" w:firstLine="543"/>
        <w:jc w:val="center"/>
        <w:rPr>
          <w:b/>
          <w:sz w:val="24"/>
          <w:szCs w:val="24"/>
        </w:rPr>
      </w:pPr>
      <w:r w:rsidRPr="00B37531">
        <w:rPr>
          <w:b/>
          <w:spacing w:val="-9"/>
          <w:sz w:val="24"/>
          <w:szCs w:val="24"/>
        </w:rPr>
        <w:t>Йоча тунемме ий мучаште мом ыштен моштышаш</w:t>
      </w:r>
    </w:p>
    <w:p w:rsidR="0099628E" w:rsidRPr="005B32A5" w:rsidRDefault="0099628E" w:rsidP="001D6137">
      <w:pPr>
        <w:widowControl w:val="0"/>
        <w:numPr>
          <w:ilvl w:val="0"/>
          <w:numId w:val="37"/>
        </w:numPr>
        <w:shd w:val="clear" w:color="auto" w:fill="FFFFFF"/>
        <w:tabs>
          <w:tab w:val="left" w:pos="586"/>
        </w:tabs>
        <w:autoSpaceDE w:val="0"/>
        <w:autoSpaceDN w:val="0"/>
        <w:adjustRightInd w:val="0"/>
        <w:spacing w:before="202" w:after="0" w:line="240" w:lineRule="auto"/>
        <w:ind w:left="720" w:right="10" w:hanging="360"/>
        <w:rPr>
          <w:sz w:val="24"/>
          <w:szCs w:val="24"/>
        </w:rPr>
      </w:pPr>
      <w:r>
        <w:rPr>
          <w:spacing w:val="-7"/>
          <w:sz w:val="24"/>
          <w:szCs w:val="24"/>
        </w:rPr>
        <w:t>Фольклор да с</w:t>
      </w:r>
      <w:r w:rsidRPr="005B32A5">
        <w:rPr>
          <w:spacing w:val="-7"/>
          <w:sz w:val="24"/>
          <w:szCs w:val="24"/>
        </w:rPr>
        <w:t>ылнымутан произведенийласе герой-влакын образышт</w:t>
      </w:r>
      <w:r>
        <w:rPr>
          <w:spacing w:val="-7"/>
          <w:sz w:val="24"/>
          <w:szCs w:val="24"/>
        </w:rPr>
        <w:t>ым танастарен моштышаш, тушто но</w:t>
      </w:r>
      <w:r w:rsidRPr="005B32A5">
        <w:rPr>
          <w:spacing w:val="-7"/>
          <w:sz w:val="24"/>
          <w:szCs w:val="24"/>
        </w:rPr>
        <w:t xml:space="preserve">лталме «поро» да «осал», «мотор» да «мотор огыл», «луддымылык» да «лудмаш» </w:t>
      </w:r>
      <w:r w:rsidRPr="005B32A5">
        <w:rPr>
          <w:sz w:val="24"/>
          <w:szCs w:val="24"/>
        </w:rPr>
        <w:t>конце</w:t>
      </w:r>
      <w:r>
        <w:rPr>
          <w:sz w:val="24"/>
          <w:szCs w:val="24"/>
        </w:rPr>
        <w:t>пций-влакым лончыл</w:t>
      </w:r>
      <w:r w:rsidRPr="005B32A5">
        <w:rPr>
          <w:sz w:val="24"/>
          <w:szCs w:val="24"/>
        </w:rPr>
        <w:t>ен кертшаш.</w:t>
      </w:r>
    </w:p>
    <w:p w:rsidR="0099628E" w:rsidRPr="005B32A5" w:rsidRDefault="0099628E" w:rsidP="001D6137">
      <w:pPr>
        <w:widowControl w:val="0"/>
        <w:numPr>
          <w:ilvl w:val="0"/>
          <w:numId w:val="37"/>
        </w:numPr>
        <w:shd w:val="clear" w:color="auto" w:fill="FFFFFF"/>
        <w:tabs>
          <w:tab w:val="left" w:pos="586"/>
        </w:tabs>
        <w:autoSpaceDE w:val="0"/>
        <w:autoSpaceDN w:val="0"/>
        <w:adjustRightInd w:val="0"/>
        <w:spacing w:after="0" w:line="240" w:lineRule="auto"/>
        <w:ind w:left="720" w:right="5" w:hanging="360"/>
        <w:rPr>
          <w:sz w:val="24"/>
          <w:szCs w:val="24"/>
        </w:rPr>
      </w:pPr>
      <w:r w:rsidRPr="005B32A5">
        <w:rPr>
          <w:spacing w:val="-8"/>
          <w:sz w:val="24"/>
          <w:szCs w:val="24"/>
        </w:rPr>
        <w:t xml:space="preserve">Сылнымутан, научно-популярный да публицистике сынан </w:t>
      </w:r>
      <w:r w:rsidRPr="005B32A5">
        <w:rPr>
          <w:sz w:val="24"/>
          <w:szCs w:val="24"/>
        </w:rPr>
        <w:t>текст-влакым умылен, устан да</w:t>
      </w:r>
      <w:r>
        <w:rPr>
          <w:sz w:val="24"/>
          <w:szCs w:val="24"/>
        </w:rPr>
        <w:t>сыл</w:t>
      </w:r>
      <w:r w:rsidRPr="005B32A5">
        <w:rPr>
          <w:sz w:val="24"/>
          <w:szCs w:val="24"/>
        </w:rPr>
        <w:t>нын лудшаш.</w:t>
      </w:r>
    </w:p>
    <w:p w:rsidR="0099628E" w:rsidRPr="005B32A5" w:rsidRDefault="0099628E" w:rsidP="001D6137">
      <w:pPr>
        <w:widowControl w:val="0"/>
        <w:numPr>
          <w:ilvl w:val="0"/>
          <w:numId w:val="29"/>
        </w:numPr>
        <w:shd w:val="clear" w:color="auto" w:fill="FFFFFF"/>
        <w:tabs>
          <w:tab w:val="left" w:pos="523"/>
        </w:tabs>
        <w:autoSpaceDE w:val="0"/>
        <w:autoSpaceDN w:val="0"/>
        <w:adjustRightInd w:val="0"/>
        <w:spacing w:after="0" w:line="240" w:lineRule="auto"/>
        <w:ind w:left="24" w:firstLine="543"/>
        <w:rPr>
          <w:sz w:val="24"/>
          <w:szCs w:val="24"/>
        </w:rPr>
      </w:pPr>
      <w:r w:rsidRPr="005B32A5">
        <w:rPr>
          <w:spacing w:val="-8"/>
          <w:sz w:val="24"/>
          <w:szCs w:val="24"/>
        </w:rPr>
        <w:t>Жанр ойыртемым, теме ден идейым, пафосьм палышаш.</w:t>
      </w:r>
    </w:p>
    <w:p w:rsidR="0099628E" w:rsidRPr="005B32A5" w:rsidRDefault="0099628E" w:rsidP="001D6137">
      <w:pPr>
        <w:widowControl w:val="0"/>
        <w:numPr>
          <w:ilvl w:val="0"/>
          <w:numId w:val="29"/>
        </w:numPr>
        <w:shd w:val="clear" w:color="auto" w:fill="FFFFFF"/>
        <w:tabs>
          <w:tab w:val="left" w:pos="523"/>
        </w:tabs>
        <w:autoSpaceDE w:val="0"/>
        <w:autoSpaceDN w:val="0"/>
        <w:adjustRightInd w:val="0"/>
        <w:spacing w:after="0" w:line="240" w:lineRule="auto"/>
        <w:ind w:left="24" w:right="10" w:firstLine="543"/>
        <w:rPr>
          <w:sz w:val="24"/>
          <w:szCs w:val="24"/>
        </w:rPr>
      </w:pPr>
      <w:r w:rsidRPr="005B32A5">
        <w:rPr>
          <w:spacing w:val="-9"/>
          <w:sz w:val="24"/>
          <w:szCs w:val="24"/>
        </w:rPr>
        <w:t>Тунемме произведений гыч кулешан по</w:t>
      </w:r>
      <w:r>
        <w:rPr>
          <w:spacing w:val="-9"/>
          <w:sz w:val="24"/>
          <w:szCs w:val="24"/>
        </w:rPr>
        <w:t>с</w:t>
      </w:r>
      <w:r w:rsidRPr="005B32A5">
        <w:rPr>
          <w:spacing w:val="-9"/>
          <w:sz w:val="24"/>
          <w:szCs w:val="24"/>
        </w:rPr>
        <w:t xml:space="preserve">на эпизодым ойырен </w:t>
      </w:r>
      <w:r w:rsidRPr="005B32A5">
        <w:rPr>
          <w:sz w:val="24"/>
          <w:szCs w:val="24"/>
        </w:rPr>
        <w:t>мошт</w:t>
      </w:r>
      <w:r>
        <w:rPr>
          <w:sz w:val="24"/>
          <w:szCs w:val="24"/>
        </w:rPr>
        <w:t>ыш</w:t>
      </w:r>
      <w:r w:rsidRPr="005B32A5">
        <w:rPr>
          <w:sz w:val="24"/>
          <w:szCs w:val="24"/>
        </w:rPr>
        <w:t>аш.</w:t>
      </w:r>
    </w:p>
    <w:p w:rsidR="0099628E" w:rsidRPr="005B32A5" w:rsidRDefault="0099628E" w:rsidP="001D6137">
      <w:pPr>
        <w:widowControl w:val="0"/>
        <w:numPr>
          <w:ilvl w:val="0"/>
          <w:numId w:val="29"/>
        </w:numPr>
        <w:shd w:val="clear" w:color="auto" w:fill="FFFFFF"/>
        <w:tabs>
          <w:tab w:val="left" w:pos="523"/>
        </w:tabs>
        <w:autoSpaceDE w:val="0"/>
        <w:autoSpaceDN w:val="0"/>
        <w:adjustRightInd w:val="0"/>
        <w:spacing w:after="0" w:line="240" w:lineRule="auto"/>
        <w:ind w:left="24" w:right="10" w:firstLine="543"/>
        <w:rPr>
          <w:sz w:val="24"/>
          <w:szCs w:val="24"/>
        </w:rPr>
      </w:pPr>
      <w:r w:rsidRPr="005B32A5">
        <w:rPr>
          <w:spacing w:val="-9"/>
          <w:sz w:val="24"/>
          <w:szCs w:val="24"/>
        </w:rPr>
        <w:t xml:space="preserve">Событий-влакын амалыштым, нунын кушко шуктымыштым </w:t>
      </w:r>
      <w:r w:rsidRPr="005B32A5">
        <w:rPr>
          <w:sz w:val="24"/>
          <w:szCs w:val="24"/>
        </w:rPr>
        <w:t>умылтарен кертшаш.</w:t>
      </w:r>
    </w:p>
    <w:p w:rsidR="0099628E" w:rsidRPr="005B32A5" w:rsidRDefault="0099628E" w:rsidP="001D6137">
      <w:pPr>
        <w:widowControl w:val="0"/>
        <w:numPr>
          <w:ilvl w:val="0"/>
          <w:numId w:val="29"/>
        </w:numPr>
        <w:shd w:val="clear" w:color="auto" w:fill="FFFFFF"/>
        <w:tabs>
          <w:tab w:val="left" w:pos="523"/>
        </w:tabs>
        <w:autoSpaceDE w:val="0"/>
        <w:autoSpaceDN w:val="0"/>
        <w:adjustRightInd w:val="0"/>
        <w:spacing w:after="0" w:line="240" w:lineRule="auto"/>
        <w:ind w:left="24" w:firstLine="543"/>
        <w:rPr>
          <w:sz w:val="24"/>
          <w:szCs w:val="24"/>
        </w:rPr>
      </w:pPr>
      <w:r w:rsidRPr="005B32A5">
        <w:rPr>
          <w:spacing w:val="-8"/>
          <w:sz w:val="24"/>
          <w:szCs w:val="24"/>
        </w:rPr>
        <w:t xml:space="preserve">Тунемме текстыште образный мут ден ойсавыртыш-влакым, сылнештарыме ой-шамычым (танастарымаш, эпитет, уэш-пачаш </w:t>
      </w:r>
      <w:r w:rsidRPr="005B32A5">
        <w:rPr>
          <w:spacing w:val="-7"/>
          <w:sz w:val="24"/>
          <w:szCs w:val="24"/>
        </w:rPr>
        <w:t xml:space="preserve">каласымаш, гиперболо, литото да молат), пуртус суретым мушаш, </w:t>
      </w:r>
      <w:r>
        <w:rPr>
          <w:spacing w:val="-9"/>
          <w:sz w:val="24"/>
          <w:szCs w:val="24"/>
        </w:rPr>
        <w:t>событий-влак каен шогышо, содержанийым почын пуышо, тун шонымашым рашемдыше верлам палемден умыл</w:t>
      </w:r>
      <w:r w:rsidRPr="005B32A5">
        <w:rPr>
          <w:spacing w:val="-9"/>
          <w:sz w:val="24"/>
          <w:szCs w:val="24"/>
        </w:rPr>
        <w:t>тарен сенышаш.</w:t>
      </w:r>
    </w:p>
    <w:p w:rsidR="0099628E" w:rsidRPr="005B32A5" w:rsidRDefault="0099628E" w:rsidP="001D6137">
      <w:pPr>
        <w:widowControl w:val="0"/>
        <w:numPr>
          <w:ilvl w:val="0"/>
          <w:numId w:val="29"/>
        </w:numPr>
        <w:shd w:val="clear" w:color="auto" w:fill="FFFFFF"/>
        <w:tabs>
          <w:tab w:val="left" w:pos="523"/>
        </w:tabs>
        <w:autoSpaceDE w:val="0"/>
        <w:autoSpaceDN w:val="0"/>
        <w:adjustRightInd w:val="0"/>
        <w:spacing w:after="0" w:line="240" w:lineRule="auto"/>
        <w:ind w:left="24" w:right="5" w:firstLine="543"/>
        <w:rPr>
          <w:sz w:val="24"/>
          <w:szCs w:val="24"/>
        </w:rPr>
      </w:pPr>
      <w:r>
        <w:rPr>
          <w:spacing w:val="-9"/>
          <w:sz w:val="24"/>
          <w:szCs w:val="24"/>
        </w:rPr>
        <w:t>Геройын койышыжым, сын-</w:t>
      </w:r>
      <w:r w:rsidRPr="005B32A5">
        <w:rPr>
          <w:spacing w:val="-9"/>
          <w:sz w:val="24"/>
          <w:szCs w:val="24"/>
        </w:rPr>
        <w:t>кунжым эскерен, тудлан ойлымо-</w:t>
      </w:r>
      <w:r w:rsidRPr="005B32A5">
        <w:rPr>
          <w:sz w:val="24"/>
          <w:szCs w:val="24"/>
        </w:rPr>
        <w:t>возымо характеристикым пуэн моштышаш.</w:t>
      </w:r>
    </w:p>
    <w:p w:rsidR="0099628E" w:rsidRPr="005B32A5" w:rsidRDefault="0099628E" w:rsidP="0099628E">
      <w:pPr>
        <w:shd w:val="clear" w:color="auto" w:fill="FFFFFF"/>
        <w:tabs>
          <w:tab w:val="left" w:pos="658"/>
        </w:tabs>
        <w:ind w:left="24" w:right="5" w:firstLine="543"/>
        <w:rPr>
          <w:sz w:val="24"/>
          <w:szCs w:val="24"/>
        </w:rPr>
      </w:pPr>
      <w:r w:rsidRPr="005B32A5">
        <w:rPr>
          <w:sz w:val="24"/>
          <w:szCs w:val="24"/>
        </w:rPr>
        <w:t>-</w:t>
      </w:r>
      <w:r w:rsidRPr="005B32A5">
        <w:rPr>
          <w:sz w:val="24"/>
          <w:szCs w:val="24"/>
        </w:rPr>
        <w:tab/>
      </w:r>
      <w:r w:rsidRPr="005B32A5">
        <w:rPr>
          <w:spacing w:val="-1"/>
          <w:sz w:val="24"/>
          <w:szCs w:val="24"/>
        </w:rPr>
        <w:t>Содер</w:t>
      </w:r>
      <w:r>
        <w:rPr>
          <w:spacing w:val="-1"/>
          <w:sz w:val="24"/>
          <w:szCs w:val="24"/>
        </w:rPr>
        <w:t>жанийым турло йо</w:t>
      </w:r>
      <w:r w:rsidRPr="005B32A5">
        <w:rPr>
          <w:spacing w:val="-1"/>
          <w:sz w:val="24"/>
          <w:szCs w:val="24"/>
        </w:rPr>
        <w:t>н дене каласкален да возен</w:t>
      </w:r>
      <w:r>
        <w:rPr>
          <w:spacing w:val="-6"/>
          <w:sz w:val="24"/>
          <w:szCs w:val="24"/>
        </w:rPr>
        <w:t>(тичмашын, кучыкын</w:t>
      </w:r>
      <w:r w:rsidRPr="005B32A5">
        <w:rPr>
          <w:spacing w:val="-6"/>
          <w:sz w:val="24"/>
          <w:szCs w:val="24"/>
        </w:rPr>
        <w:t>, тунжым ойырен, комментарий дене, герой</w:t>
      </w:r>
      <w:r w:rsidRPr="005B32A5">
        <w:rPr>
          <w:sz w:val="24"/>
          <w:szCs w:val="24"/>
        </w:rPr>
        <w:t>ден событий-влаклан акым пуэн) кертшаш.</w:t>
      </w:r>
    </w:p>
    <w:p w:rsidR="0099628E" w:rsidRPr="005B32A5" w:rsidRDefault="0099628E" w:rsidP="0099628E">
      <w:pPr>
        <w:shd w:val="clear" w:color="auto" w:fill="FFFFFF"/>
        <w:tabs>
          <w:tab w:val="left" w:pos="586"/>
        </w:tabs>
        <w:ind w:left="24" w:right="5" w:firstLine="543"/>
        <w:rPr>
          <w:sz w:val="24"/>
          <w:szCs w:val="24"/>
        </w:rPr>
      </w:pPr>
      <w:r w:rsidRPr="005B32A5">
        <w:rPr>
          <w:sz w:val="24"/>
          <w:szCs w:val="24"/>
        </w:rPr>
        <w:t>-</w:t>
      </w:r>
      <w:r w:rsidRPr="005B32A5">
        <w:rPr>
          <w:sz w:val="24"/>
          <w:szCs w:val="24"/>
        </w:rPr>
        <w:tab/>
      </w:r>
      <w:r>
        <w:rPr>
          <w:spacing w:val="-9"/>
          <w:sz w:val="24"/>
          <w:szCs w:val="24"/>
        </w:rPr>
        <w:t>Произведенийын</w:t>
      </w:r>
      <w:r w:rsidRPr="005B32A5">
        <w:rPr>
          <w:spacing w:val="-9"/>
          <w:sz w:val="24"/>
          <w:szCs w:val="24"/>
        </w:rPr>
        <w:t xml:space="preserve"> содержанийжым палымым да умылымым</w:t>
      </w:r>
      <w:r w:rsidRPr="005B32A5">
        <w:rPr>
          <w:sz w:val="24"/>
          <w:szCs w:val="24"/>
        </w:rPr>
        <w:t>тергыме йодыш-шамычлан вашмутым пуышаш.</w:t>
      </w:r>
    </w:p>
    <w:p w:rsidR="0099628E" w:rsidRPr="005B32A5" w:rsidRDefault="0099628E" w:rsidP="0099628E">
      <w:pPr>
        <w:shd w:val="clear" w:color="auto" w:fill="FFFFFF"/>
        <w:ind w:left="24" w:right="5" w:firstLine="543"/>
        <w:rPr>
          <w:sz w:val="24"/>
          <w:szCs w:val="24"/>
        </w:rPr>
      </w:pPr>
      <w:r w:rsidRPr="005B32A5">
        <w:rPr>
          <w:sz w:val="24"/>
          <w:szCs w:val="24"/>
        </w:rPr>
        <w:t>Турл</w:t>
      </w:r>
      <w:r>
        <w:rPr>
          <w:sz w:val="24"/>
          <w:szCs w:val="24"/>
        </w:rPr>
        <w:t>о</w:t>
      </w:r>
      <w:r w:rsidRPr="005B32A5">
        <w:rPr>
          <w:sz w:val="24"/>
          <w:szCs w:val="24"/>
        </w:rPr>
        <w:t xml:space="preserve"> произведенийласе герой-влакын койыш-</w:t>
      </w:r>
      <w:r w:rsidRPr="005B32A5">
        <w:rPr>
          <w:spacing w:val="-8"/>
          <w:sz w:val="24"/>
          <w:szCs w:val="24"/>
        </w:rPr>
        <w:t>шоктышыштым</w:t>
      </w:r>
      <w:r>
        <w:rPr>
          <w:spacing w:val="-8"/>
          <w:sz w:val="24"/>
          <w:szCs w:val="24"/>
        </w:rPr>
        <w:t xml:space="preserve"> танастарышаш, икгайлык ден ойыр</w:t>
      </w:r>
      <w:r w:rsidRPr="005B32A5">
        <w:rPr>
          <w:spacing w:val="-8"/>
          <w:sz w:val="24"/>
          <w:szCs w:val="24"/>
        </w:rPr>
        <w:t xml:space="preserve">темым муын </w:t>
      </w:r>
      <w:r w:rsidRPr="005B32A5">
        <w:rPr>
          <w:sz w:val="24"/>
          <w:szCs w:val="24"/>
        </w:rPr>
        <w:t>моштышаш.</w:t>
      </w:r>
    </w:p>
    <w:p w:rsidR="0099628E" w:rsidRPr="005B32A5" w:rsidRDefault="0099628E" w:rsidP="001D6137">
      <w:pPr>
        <w:widowControl w:val="0"/>
        <w:numPr>
          <w:ilvl w:val="0"/>
          <w:numId w:val="38"/>
        </w:numPr>
        <w:shd w:val="clear" w:color="auto" w:fill="FFFFFF"/>
        <w:tabs>
          <w:tab w:val="left" w:pos="590"/>
        </w:tabs>
        <w:autoSpaceDE w:val="0"/>
        <w:autoSpaceDN w:val="0"/>
        <w:adjustRightInd w:val="0"/>
        <w:spacing w:after="0" w:line="240" w:lineRule="auto"/>
        <w:ind w:left="1070" w:right="10" w:hanging="360"/>
        <w:rPr>
          <w:sz w:val="24"/>
          <w:szCs w:val="24"/>
        </w:rPr>
      </w:pPr>
      <w:r>
        <w:rPr>
          <w:spacing w:val="-8"/>
          <w:sz w:val="24"/>
          <w:szCs w:val="24"/>
        </w:rPr>
        <w:t>Турло авторын ик темылан возымо сыл</w:t>
      </w:r>
      <w:r w:rsidRPr="005B32A5">
        <w:rPr>
          <w:spacing w:val="-8"/>
          <w:sz w:val="24"/>
          <w:szCs w:val="24"/>
        </w:rPr>
        <w:t xml:space="preserve">нымутыштым </w:t>
      </w:r>
      <w:r>
        <w:rPr>
          <w:sz w:val="24"/>
          <w:szCs w:val="24"/>
        </w:rPr>
        <w:t>танастарыш</w:t>
      </w:r>
      <w:r w:rsidRPr="005B32A5">
        <w:rPr>
          <w:sz w:val="24"/>
          <w:szCs w:val="24"/>
        </w:rPr>
        <w:t>аш.</w:t>
      </w:r>
    </w:p>
    <w:p w:rsidR="0099628E" w:rsidRPr="005B32A5" w:rsidRDefault="0099628E" w:rsidP="001D6137">
      <w:pPr>
        <w:widowControl w:val="0"/>
        <w:numPr>
          <w:ilvl w:val="0"/>
          <w:numId w:val="38"/>
        </w:numPr>
        <w:shd w:val="clear" w:color="auto" w:fill="FFFFFF"/>
        <w:tabs>
          <w:tab w:val="left" w:pos="590"/>
        </w:tabs>
        <w:autoSpaceDE w:val="0"/>
        <w:autoSpaceDN w:val="0"/>
        <w:adjustRightInd w:val="0"/>
        <w:spacing w:after="0" w:line="240" w:lineRule="auto"/>
        <w:ind w:left="1070" w:right="10" w:hanging="360"/>
        <w:rPr>
          <w:sz w:val="24"/>
          <w:szCs w:val="24"/>
        </w:rPr>
      </w:pPr>
      <w:r w:rsidRPr="005B32A5">
        <w:rPr>
          <w:spacing w:val="-8"/>
          <w:sz w:val="24"/>
          <w:szCs w:val="24"/>
        </w:rPr>
        <w:lastRenderedPageBreak/>
        <w:t xml:space="preserve">Шкегыч ьшггыме мутерысе мут ден ойсавыртыш-влакым </w:t>
      </w:r>
      <w:r>
        <w:rPr>
          <w:sz w:val="24"/>
          <w:szCs w:val="24"/>
        </w:rPr>
        <w:t>ойышто, серы</w:t>
      </w:r>
      <w:r w:rsidRPr="005B32A5">
        <w:rPr>
          <w:sz w:val="24"/>
          <w:szCs w:val="24"/>
        </w:rPr>
        <w:t>ме годым кучылт моштышаш.</w:t>
      </w:r>
    </w:p>
    <w:p w:rsidR="0099628E" w:rsidRPr="005B32A5" w:rsidRDefault="0099628E" w:rsidP="001D6137">
      <w:pPr>
        <w:widowControl w:val="0"/>
        <w:numPr>
          <w:ilvl w:val="0"/>
          <w:numId w:val="38"/>
        </w:numPr>
        <w:shd w:val="clear" w:color="auto" w:fill="FFFFFF"/>
        <w:tabs>
          <w:tab w:val="left" w:pos="566"/>
        </w:tabs>
        <w:autoSpaceDE w:val="0"/>
        <w:autoSpaceDN w:val="0"/>
        <w:adjustRightInd w:val="0"/>
        <w:spacing w:after="0" w:line="240" w:lineRule="auto"/>
        <w:ind w:left="1070" w:hanging="360"/>
        <w:rPr>
          <w:sz w:val="24"/>
          <w:szCs w:val="24"/>
        </w:rPr>
      </w:pPr>
      <w:r w:rsidRPr="005B32A5">
        <w:rPr>
          <w:spacing w:val="-8"/>
          <w:sz w:val="24"/>
          <w:szCs w:val="24"/>
        </w:rPr>
        <w:t>Шке семын лудмо произведенийлан, событий ден герой-</w:t>
      </w:r>
      <w:r w:rsidRPr="005B32A5">
        <w:rPr>
          <w:spacing w:val="-10"/>
          <w:sz w:val="24"/>
          <w:szCs w:val="24"/>
        </w:rPr>
        <w:t>шамычлан шке шонымашым каласен да возен кертшаш.</w:t>
      </w:r>
    </w:p>
    <w:p w:rsidR="0099628E" w:rsidRPr="005B32A5" w:rsidRDefault="0099628E" w:rsidP="001D6137">
      <w:pPr>
        <w:widowControl w:val="0"/>
        <w:numPr>
          <w:ilvl w:val="0"/>
          <w:numId w:val="38"/>
        </w:numPr>
        <w:shd w:val="clear" w:color="auto" w:fill="FFFFFF"/>
        <w:tabs>
          <w:tab w:val="left" w:pos="566"/>
        </w:tabs>
        <w:autoSpaceDE w:val="0"/>
        <w:autoSpaceDN w:val="0"/>
        <w:adjustRightInd w:val="0"/>
        <w:spacing w:after="0" w:line="240" w:lineRule="auto"/>
        <w:ind w:left="1070" w:hanging="360"/>
        <w:rPr>
          <w:sz w:val="24"/>
          <w:szCs w:val="24"/>
        </w:rPr>
      </w:pPr>
      <w:r w:rsidRPr="005B32A5">
        <w:rPr>
          <w:spacing w:val="-5"/>
          <w:sz w:val="24"/>
          <w:szCs w:val="24"/>
        </w:rPr>
        <w:t xml:space="preserve">Тематике да жанр икгайлык негызеш шочмо литературым </w:t>
      </w:r>
      <w:r w:rsidRPr="005B32A5">
        <w:rPr>
          <w:spacing w:val="-8"/>
          <w:sz w:val="24"/>
          <w:szCs w:val="24"/>
        </w:rPr>
        <w:t>руш да моло калык литератур дене танастарышаш.</w:t>
      </w:r>
    </w:p>
    <w:p w:rsidR="0099628E" w:rsidRPr="005B32A5" w:rsidRDefault="0099628E" w:rsidP="001D6137">
      <w:pPr>
        <w:widowControl w:val="0"/>
        <w:numPr>
          <w:ilvl w:val="0"/>
          <w:numId w:val="38"/>
        </w:numPr>
        <w:shd w:val="clear" w:color="auto" w:fill="FFFFFF"/>
        <w:tabs>
          <w:tab w:val="left" w:pos="566"/>
        </w:tabs>
        <w:autoSpaceDE w:val="0"/>
        <w:autoSpaceDN w:val="0"/>
        <w:adjustRightInd w:val="0"/>
        <w:spacing w:after="0" w:line="240" w:lineRule="auto"/>
        <w:ind w:left="1070" w:hanging="360"/>
        <w:rPr>
          <w:sz w:val="24"/>
          <w:szCs w:val="24"/>
        </w:rPr>
      </w:pPr>
      <w:r w:rsidRPr="005B32A5">
        <w:rPr>
          <w:spacing w:val="-12"/>
          <w:sz w:val="24"/>
          <w:szCs w:val="24"/>
        </w:rPr>
        <w:t>Планым чонышаш.</w:t>
      </w:r>
    </w:p>
    <w:p w:rsidR="0099628E" w:rsidRPr="005B32A5" w:rsidRDefault="0099628E" w:rsidP="0099628E">
      <w:pPr>
        <w:shd w:val="clear" w:color="auto" w:fill="FFFFFF"/>
        <w:ind w:left="24" w:firstLine="543"/>
        <w:rPr>
          <w:sz w:val="24"/>
          <w:szCs w:val="24"/>
        </w:rPr>
      </w:pPr>
      <w:r w:rsidRPr="005B32A5">
        <w:rPr>
          <w:spacing w:val="-9"/>
          <w:sz w:val="24"/>
          <w:szCs w:val="24"/>
        </w:rPr>
        <w:t>~ Сочинений элементан изложенийым возышаш.</w:t>
      </w:r>
    </w:p>
    <w:p w:rsidR="0099628E" w:rsidRPr="005B32A5" w:rsidRDefault="0099628E" w:rsidP="001D6137">
      <w:pPr>
        <w:widowControl w:val="0"/>
        <w:numPr>
          <w:ilvl w:val="0"/>
          <w:numId w:val="38"/>
        </w:numPr>
        <w:shd w:val="clear" w:color="auto" w:fill="FFFFFF"/>
        <w:tabs>
          <w:tab w:val="left" w:pos="566"/>
        </w:tabs>
        <w:autoSpaceDE w:val="0"/>
        <w:autoSpaceDN w:val="0"/>
        <w:adjustRightInd w:val="0"/>
        <w:spacing w:before="5" w:after="0" w:line="240" w:lineRule="auto"/>
        <w:ind w:left="1070" w:hanging="360"/>
        <w:rPr>
          <w:sz w:val="24"/>
          <w:szCs w:val="24"/>
        </w:rPr>
      </w:pPr>
      <w:r w:rsidRPr="005B32A5">
        <w:rPr>
          <w:spacing w:val="-8"/>
          <w:sz w:val="24"/>
          <w:szCs w:val="24"/>
        </w:rPr>
        <w:t>Сочиненийым (планым чонен, кулеш цитатым поген, черно</w:t>
      </w:r>
      <w:r w:rsidRPr="005B32A5">
        <w:rPr>
          <w:spacing w:val="-8"/>
          <w:sz w:val="24"/>
          <w:szCs w:val="24"/>
        </w:rPr>
        <w:softHyphen/>
      </w:r>
      <w:r w:rsidRPr="005B32A5">
        <w:rPr>
          <w:sz w:val="24"/>
          <w:szCs w:val="24"/>
        </w:rPr>
        <w:t>вик дене пашам ыштен) серышаш.</w:t>
      </w:r>
    </w:p>
    <w:p w:rsidR="0099628E" w:rsidRPr="005B32A5" w:rsidRDefault="0099628E" w:rsidP="001D6137">
      <w:pPr>
        <w:widowControl w:val="0"/>
        <w:numPr>
          <w:ilvl w:val="0"/>
          <w:numId w:val="38"/>
        </w:numPr>
        <w:shd w:val="clear" w:color="auto" w:fill="FFFFFF"/>
        <w:tabs>
          <w:tab w:val="left" w:pos="566"/>
        </w:tabs>
        <w:autoSpaceDE w:val="0"/>
        <w:autoSpaceDN w:val="0"/>
        <w:adjustRightInd w:val="0"/>
        <w:spacing w:before="5" w:after="0" w:line="240" w:lineRule="auto"/>
        <w:ind w:left="1070" w:hanging="360"/>
        <w:rPr>
          <w:sz w:val="24"/>
          <w:szCs w:val="24"/>
        </w:rPr>
      </w:pPr>
      <w:r w:rsidRPr="005B32A5">
        <w:rPr>
          <w:spacing w:val="-10"/>
          <w:sz w:val="24"/>
          <w:szCs w:val="24"/>
        </w:rPr>
        <w:t>Ушеш тунемме произведений-влакым сылнын каласкалышаш.</w:t>
      </w:r>
    </w:p>
    <w:p w:rsidR="0099628E" w:rsidRPr="005B32A5" w:rsidRDefault="0099628E" w:rsidP="0099628E">
      <w:pPr>
        <w:shd w:val="clear" w:color="auto" w:fill="FFFFFF"/>
        <w:spacing w:before="379"/>
        <w:ind w:left="24" w:firstLine="543"/>
        <w:jc w:val="center"/>
        <w:rPr>
          <w:sz w:val="24"/>
          <w:szCs w:val="24"/>
        </w:rPr>
      </w:pPr>
      <w:r w:rsidRPr="005B32A5">
        <w:rPr>
          <w:b/>
          <w:bCs/>
          <w:spacing w:val="-17"/>
          <w:sz w:val="24"/>
          <w:szCs w:val="24"/>
        </w:rPr>
        <w:t>Ушеш тунемаш проюведений-влак</w:t>
      </w:r>
    </w:p>
    <w:p w:rsidR="0099628E" w:rsidRPr="005B32A5" w:rsidRDefault="0099628E" w:rsidP="0099628E">
      <w:pPr>
        <w:shd w:val="clear" w:color="auto" w:fill="FFFFFF"/>
        <w:spacing w:before="202"/>
        <w:ind w:left="24" w:right="10" w:firstLine="543"/>
        <w:rPr>
          <w:sz w:val="24"/>
          <w:szCs w:val="24"/>
        </w:rPr>
      </w:pPr>
      <w:r w:rsidRPr="005B32A5">
        <w:rPr>
          <w:spacing w:val="-8"/>
          <w:sz w:val="24"/>
          <w:szCs w:val="24"/>
        </w:rPr>
        <w:t>Наизусть тунемаш 6 произведений пуалтеш. Нун</w:t>
      </w:r>
      <w:r>
        <w:rPr>
          <w:spacing w:val="-8"/>
          <w:sz w:val="24"/>
          <w:szCs w:val="24"/>
        </w:rPr>
        <w:t>ын кокла гыч кумытшо программыш</w:t>
      </w:r>
      <w:r w:rsidRPr="005B32A5">
        <w:rPr>
          <w:spacing w:val="-8"/>
          <w:sz w:val="24"/>
          <w:szCs w:val="24"/>
        </w:rPr>
        <w:t xml:space="preserve">те почела шогат: А. Иванован «Ойлат, каяш </w:t>
      </w:r>
      <w:r w:rsidRPr="005B32A5">
        <w:rPr>
          <w:spacing w:val="-9"/>
          <w:sz w:val="24"/>
          <w:szCs w:val="24"/>
        </w:rPr>
        <w:t>гын мланде турыш...», Г. Сабанцевын «Шочмо пыжаш» да Мустай Каримын «Куэ лышташ нерген» почеламутышт. Тыгай радам йоча-</w:t>
      </w:r>
      <w:r w:rsidRPr="005B32A5">
        <w:rPr>
          <w:spacing w:val="-8"/>
          <w:sz w:val="24"/>
          <w:szCs w:val="24"/>
        </w:rPr>
        <w:t>влакым туныктымо годым нел</w:t>
      </w:r>
      <w:r>
        <w:rPr>
          <w:spacing w:val="-8"/>
          <w:sz w:val="24"/>
          <w:szCs w:val="24"/>
        </w:rPr>
        <w:t>ылыкым луктын кертеш. Садлан ту</w:t>
      </w:r>
      <w:r>
        <w:rPr>
          <w:spacing w:val="-10"/>
          <w:sz w:val="24"/>
          <w:szCs w:val="24"/>
        </w:rPr>
        <w:t>ныктышо шке шонымыж семын произведений-шамыч тунемме ра</w:t>
      </w:r>
      <w:r>
        <w:rPr>
          <w:sz w:val="24"/>
          <w:szCs w:val="24"/>
        </w:rPr>
        <w:t>дамы</w:t>
      </w:r>
      <w:r w:rsidRPr="005B32A5">
        <w:rPr>
          <w:sz w:val="24"/>
          <w:szCs w:val="24"/>
        </w:rPr>
        <w:t>м вашталтен кертеш.</w:t>
      </w:r>
    </w:p>
    <w:p w:rsidR="0099628E" w:rsidRPr="005B32A5" w:rsidRDefault="0099628E" w:rsidP="0099628E">
      <w:pPr>
        <w:shd w:val="clear" w:color="auto" w:fill="FFFFFF"/>
        <w:spacing w:before="5"/>
        <w:ind w:left="24" w:firstLine="543"/>
        <w:rPr>
          <w:sz w:val="24"/>
          <w:szCs w:val="24"/>
        </w:rPr>
      </w:pPr>
      <w:r w:rsidRPr="005B32A5">
        <w:rPr>
          <w:spacing w:val="-11"/>
          <w:sz w:val="24"/>
          <w:szCs w:val="24"/>
        </w:rPr>
        <w:t>Тунемшаш произведений-влак:</w:t>
      </w:r>
    </w:p>
    <w:p w:rsidR="0099628E" w:rsidRPr="005B32A5" w:rsidRDefault="0099628E" w:rsidP="0099628E">
      <w:pPr>
        <w:shd w:val="clear" w:color="auto" w:fill="FFFFFF"/>
        <w:ind w:left="24" w:firstLine="543"/>
        <w:rPr>
          <w:sz w:val="24"/>
          <w:szCs w:val="24"/>
        </w:rPr>
      </w:pPr>
      <w:r w:rsidRPr="005B32A5">
        <w:rPr>
          <w:spacing w:val="-9"/>
          <w:sz w:val="24"/>
          <w:szCs w:val="24"/>
        </w:rPr>
        <w:t>«Вудшо йога, серже кодеш» муро.</w:t>
      </w:r>
    </w:p>
    <w:p w:rsidR="0099628E" w:rsidRPr="005B32A5" w:rsidRDefault="0099628E" w:rsidP="0099628E">
      <w:pPr>
        <w:shd w:val="clear" w:color="auto" w:fill="FFFFFF"/>
        <w:ind w:left="24" w:firstLine="543"/>
        <w:rPr>
          <w:sz w:val="24"/>
          <w:szCs w:val="24"/>
        </w:rPr>
      </w:pPr>
      <w:r w:rsidRPr="005B32A5">
        <w:rPr>
          <w:spacing w:val="-9"/>
          <w:sz w:val="24"/>
          <w:szCs w:val="24"/>
        </w:rPr>
        <w:t>Г. Матюковский. «Петю» поэме гыч ужаш.</w:t>
      </w:r>
    </w:p>
    <w:p w:rsidR="0099628E" w:rsidRPr="005B32A5" w:rsidRDefault="0099628E" w:rsidP="0099628E">
      <w:pPr>
        <w:shd w:val="clear" w:color="auto" w:fill="FFFFFF"/>
        <w:ind w:left="24" w:firstLine="543"/>
        <w:rPr>
          <w:sz w:val="24"/>
          <w:szCs w:val="24"/>
        </w:rPr>
      </w:pPr>
      <w:r w:rsidRPr="005B32A5">
        <w:rPr>
          <w:spacing w:val="-7"/>
          <w:sz w:val="24"/>
          <w:szCs w:val="24"/>
        </w:rPr>
        <w:t>Сем. Николаев. «Ик пушенге ок ыште пуртусым».</w:t>
      </w:r>
    </w:p>
    <w:p w:rsidR="0099628E" w:rsidRPr="005B32A5" w:rsidRDefault="0099628E" w:rsidP="0099628E">
      <w:pPr>
        <w:shd w:val="clear" w:color="auto" w:fill="FFFFFF"/>
        <w:ind w:left="24" w:firstLine="543"/>
        <w:rPr>
          <w:sz w:val="24"/>
          <w:szCs w:val="24"/>
        </w:rPr>
      </w:pPr>
      <w:r w:rsidRPr="005B32A5">
        <w:rPr>
          <w:spacing w:val="-10"/>
          <w:sz w:val="24"/>
          <w:szCs w:val="24"/>
        </w:rPr>
        <w:t>Г. Сабанцев. «Шочмо пыжаш».</w:t>
      </w:r>
    </w:p>
    <w:p w:rsidR="0099628E" w:rsidRPr="005B32A5" w:rsidRDefault="0099628E" w:rsidP="0099628E">
      <w:pPr>
        <w:shd w:val="clear" w:color="auto" w:fill="FFFFFF"/>
        <w:spacing w:before="389"/>
        <w:ind w:left="24" w:firstLine="543"/>
        <w:jc w:val="center"/>
        <w:rPr>
          <w:sz w:val="24"/>
          <w:szCs w:val="24"/>
        </w:rPr>
      </w:pPr>
      <w:r w:rsidRPr="005B32A5">
        <w:rPr>
          <w:b/>
          <w:bCs/>
          <w:spacing w:val="-17"/>
          <w:sz w:val="24"/>
          <w:szCs w:val="24"/>
        </w:rPr>
        <w:t>Монтышто лудаш темлыме книга-влак</w:t>
      </w:r>
    </w:p>
    <w:p w:rsidR="0099628E" w:rsidRPr="005B32A5" w:rsidRDefault="0099628E" w:rsidP="0099628E">
      <w:pPr>
        <w:shd w:val="clear" w:color="auto" w:fill="FFFFFF"/>
        <w:spacing w:before="182"/>
        <w:ind w:left="24" w:right="29" w:firstLine="543"/>
        <w:rPr>
          <w:sz w:val="24"/>
          <w:szCs w:val="24"/>
        </w:rPr>
      </w:pPr>
      <w:r>
        <w:rPr>
          <w:spacing w:val="-6"/>
          <w:sz w:val="24"/>
          <w:szCs w:val="24"/>
        </w:rPr>
        <w:t>Ай</w:t>
      </w:r>
      <w:r w:rsidRPr="005B32A5">
        <w:rPr>
          <w:spacing w:val="-6"/>
          <w:sz w:val="24"/>
          <w:szCs w:val="24"/>
        </w:rPr>
        <w:t>ста муралтена / С.С. Сабитов поген да ямдылен. - Йошкар-</w:t>
      </w:r>
      <w:r w:rsidRPr="005B32A5">
        <w:rPr>
          <w:sz w:val="24"/>
          <w:szCs w:val="24"/>
        </w:rPr>
        <w:t>Ола, 1991.</w:t>
      </w:r>
    </w:p>
    <w:p w:rsidR="0099628E" w:rsidRPr="005B32A5" w:rsidRDefault="0099628E" w:rsidP="0099628E">
      <w:pPr>
        <w:shd w:val="clear" w:color="auto" w:fill="FFFFFF"/>
        <w:ind w:left="24" w:right="43" w:firstLine="543"/>
        <w:rPr>
          <w:sz w:val="24"/>
          <w:szCs w:val="24"/>
        </w:rPr>
      </w:pPr>
      <w:r w:rsidRPr="005B32A5">
        <w:rPr>
          <w:sz w:val="24"/>
          <w:szCs w:val="24"/>
        </w:rPr>
        <w:t>Марий калык, муро. Марийские народные песни /</w:t>
      </w:r>
      <w:r>
        <w:rPr>
          <w:sz w:val="24"/>
          <w:szCs w:val="24"/>
        </w:rPr>
        <w:t xml:space="preserve"> Сост. В.М. Васильев. - Йошкар-о</w:t>
      </w:r>
      <w:r w:rsidRPr="005B32A5">
        <w:rPr>
          <w:sz w:val="24"/>
          <w:szCs w:val="24"/>
        </w:rPr>
        <w:t>ла, 1991.</w:t>
      </w:r>
    </w:p>
    <w:p w:rsidR="0099628E" w:rsidRPr="005B32A5" w:rsidRDefault="0099628E" w:rsidP="0099628E">
      <w:pPr>
        <w:shd w:val="clear" w:color="auto" w:fill="FFFFFF"/>
        <w:ind w:left="24" w:firstLine="543"/>
        <w:rPr>
          <w:sz w:val="24"/>
          <w:szCs w:val="24"/>
        </w:rPr>
      </w:pPr>
      <w:r w:rsidRPr="005B32A5">
        <w:rPr>
          <w:spacing w:val="-7"/>
          <w:sz w:val="24"/>
          <w:szCs w:val="24"/>
        </w:rPr>
        <w:t>Марий муро / Осмин Йыван ямдылен. - Йошкар-Ола, 1991.</w:t>
      </w:r>
    </w:p>
    <w:p w:rsidR="0099628E" w:rsidRPr="005B32A5" w:rsidRDefault="0099628E" w:rsidP="0099628E">
      <w:pPr>
        <w:shd w:val="clear" w:color="auto" w:fill="FFFFFF"/>
        <w:ind w:left="24" w:right="43" w:firstLine="543"/>
        <w:rPr>
          <w:sz w:val="24"/>
          <w:szCs w:val="24"/>
        </w:rPr>
      </w:pPr>
      <w:r w:rsidRPr="005B32A5">
        <w:rPr>
          <w:spacing w:val="-6"/>
          <w:sz w:val="24"/>
          <w:szCs w:val="24"/>
        </w:rPr>
        <w:t xml:space="preserve">Марий такмак-влак / Н.Т. Пенгитов чумырен. - Йошкар-Ола, </w:t>
      </w:r>
      <w:r w:rsidRPr="005B32A5">
        <w:rPr>
          <w:sz w:val="24"/>
          <w:szCs w:val="24"/>
        </w:rPr>
        <w:t>1964.</w:t>
      </w:r>
    </w:p>
    <w:p w:rsidR="0099628E" w:rsidRPr="005B32A5" w:rsidRDefault="0099628E" w:rsidP="0099628E">
      <w:pPr>
        <w:shd w:val="clear" w:color="auto" w:fill="FFFFFF"/>
        <w:spacing w:before="10"/>
        <w:ind w:left="24" w:right="38" w:firstLine="543"/>
        <w:rPr>
          <w:sz w:val="24"/>
          <w:szCs w:val="24"/>
        </w:rPr>
      </w:pPr>
      <w:r w:rsidRPr="005B32A5">
        <w:rPr>
          <w:spacing w:val="-7"/>
          <w:sz w:val="24"/>
          <w:szCs w:val="24"/>
        </w:rPr>
        <w:t>Марий калык ойпого антологий / В.Т. Михайлов ямдылен. -</w:t>
      </w:r>
      <w:r w:rsidRPr="005B32A5">
        <w:rPr>
          <w:sz w:val="24"/>
          <w:szCs w:val="24"/>
        </w:rPr>
        <w:t>Йошкар-Ола, 2012.</w:t>
      </w:r>
    </w:p>
    <w:p w:rsidR="0099628E" w:rsidRPr="005B32A5" w:rsidRDefault="0099628E" w:rsidP="0099628E">
      <w:pPr>
        <w:pStyle w:val="a8"/>
        <w:ind w:left="24" w:firstLine="543"/>
        <w:rPr>
          <w:szCs w:val="24"/>
        </w:rPr>
      </w:pPr>
      <w:r w:rsidRPr="005B32A5">
        <w:rPr>
          <w:spacing w:val="-5"/>
          <w:szCs w:val="24"/>
        </w:rPr>
        <w:t>Марий калыкын йомакше, ойлымашыже, туштыжо, тошто</w:t>
      </w:r>
      <w:r w:rsidRPr="005B32A5">
        <w:rPr>
          <w:spacing w:val="-8"/>
          <w:szCs w:val="24"/>
        </w:rPr>
        <w:t>мутшо, мурыжо / В.М. Васильев чумырен. - М.: ССР Ушем калык-</w:t>
      </w:r>
      <w:r w:rsidRPr="005B32A5">
        <w:rPr>
          <w:spacing w:val="-11"/>
          <w:szCs w:val="24"/>
        </w:rPr>
        <w:t>влак рудо савыктыш, 1931.</w:t>
      </w:r>
      <w:r w:rsidRPr="005B32A5">
        <w:rPr>
          <w:szCs w:val="24"/>
        </w:rPr>
        <w:tab/>
      </w:r>
    </w:p>
    <w:p w:rsidR="0099628E" w:rsidRPr="005B32A5" w:rsidRDefault="0099628E" w:rsidP="0099628E">
      <w:pPr>
        <w:shd w:val="clear" w:color="auto" w:fill="FFFFFF"/>
        <w:ind w:left="24" w:firstLine="543"/>
        <w:rPr>
          <w:sz w:val="24"/>
          <w:szCs w:val="24"/>
        </w:rPr>
      </w:pPr>
      <w:r w:rsidRPr="005B32A5">
        <w:rPr>
          <w:spacing w:val="-10"/>
          <w:sz w:val="24"/>
          <w:szCs w:val="24"/>
        </w:rPr>
        <w:t xml:space="preserve">Марий талешке-влак. - Йошкар-Ола: Валентин Колумб лумеш </w:t>
      </w:r>
      <w:r w:rsidRPr="005B32A5">
        <w:rPr>
          <w:sz w:val="24"/>
          <w:szCs w:val="24"/>
        </w:rPr>
        <w:t>рудер-тоштер. - Йошкар-Ола, 2009.</w:t>
      </w:r>
    </w:p>
    <w:p w:rsidR="0099628E" w:rsidRPr="005B32A5" w:rsidRDefault="0099628E" w:rsidP="0099628E">
      <w:pPr>
        <w:shd w:val="clear" w:color="auto" w:fill="FFFFFF"/>
        <w:ind w:left="24" w:right="19" w:firstLine="543"/>
        <w:rPr>
          <w:sz w:val="24"/>
          <w:szCs w:val="24"/>
        </w:rPr>
      </w:pPr>
      <w:r w:rsidRPr="005B32A5">
        <w:rPr>
          <w:sz w:val="24"/>
          <w:szCs w:val="24"/>
        </w:rPr>
        <w:t>Марийский фольклор: Мифы, легенды, предания / Сост. В.А. Акцорин. - Йошкар-Ола, 1991.</w:t>
      </w:r>
    </w:p>
    <w:p w:rsidR="0099628E" w:rsidRPr="005B32A5" w:rsidRDefault="0099628E" w:rsidP="0099628E">
      <w:pPr>
        <w:shd w:val="clear" w:color="auto" w:fill="FFFFFF"/>
        <w:ind w:left="24" w:right="5" w:firstLine="543"/>
        <w:rPr>
          <w:sz w:val="24"/>
          <w:szCs w:val="24"/>
        </w:rPr>
      </w:pPr>
      <w:r w:rsidRPr="005B32A5">
        <w:rPr>
          <w:spacing w:val="-9"/>
          <w:sz w:val="24"/>
          <w:szCs w:val="24"/>
        </w:rPr>
        <w:t>Тошто марий ой-влак / В.А. Акцорин поген, чумырен. - Йош</w:t>
      </w:r>
      <w:r w:rsidRPr="005B32A5">
        <w:rPr>
          <w:spacing w:val="-9"/>
          <w:sz w:val="24"/>
          <w:szCs w:val="24"/>
        </w:rPr>
        <w:softHyphen/>
      </w:r>
      <w:r w:rsidRPr="005B32A5">
        <w:rPr>
          <w:sz w:val="24"/>
          <w:szCs w:val="24"/>
        </w:rPr>
        <w:t>кар-Ола, 1972.</w:t>
      </w:r>
    </w:p>
    <w:p w:rsidR="0099628E" w:rsidRPr="005B32A5" w:rsidRDefault="0099628E" w:rsidP="0099628E">
      <w:pPr>
        <w:shd w:val="clear" w:color="auto" w:fill="FFFFFF"/>
        <w:ind w:left="24" w:firstLine="543"/>
        <w:rPr>
          <w:sz w:val="24"/>
          <w:szCs w:val="24"/>
        </w:rPr>
      </w:pPr>
      <w:r w:rsidRPr="005B32A5">
        <w:rPr>
          <w:spacing w:val="-5"/>
          <w:sz w:val="24"/>
          <w:szCs w:val="24"/>
        </w:rPr>
        <w:t>В. Юксерн. Онар. - Йошкар-Ола, 1968.</w:t>
      </w:r>
    </w:p>
    <w:p w:rsidR="0099628E" w:rsidRPr="005B32A5" w:rsidRDefault="0099628E" w:rsidP="0099628E">
      <w:pPr>
        <w:shd w:val="clear" w:color="auto" w:fill="FFFFFF"/>
        <w:ind w:left="24" w:firstLine="543"/>
        <w:rPr>
          <w:sz w:val="24"/>
          <w:szCs w:val="24"/>
        </w:rPr>
      </w:pPr>
      <w:r w:rsidRPr="005B32A5">
        <w:rPr>
          <w:spacing w:val="-7"/>
          <w:sz w:val="24"/>
          <w:szCs w:val="24"/>
        </w:rPr>
        <w:t>В. Регеж-Горохов. Регеж карман. - Йошкар-Ола, 2012.</w:t>
      </w:r>
    </w:p>
    <w:p w:rsidR="0099628E" w:rsidRPr="005B32A5" w:rsidRDefault="0099628E" w:rsidP="0099628E">
      <w:pPr>
        <w:shd w:val="clear" w:color="auto" w:fill="FFFFFF"/>
        <w:ind w:left="24" w:right="24" w:firstLine="543"/>
        <w:rPr>
          <w:sz w:val="24"/>
          <w:szCs w:val="24"/>
        </w:rPr>
      </w:pPr>
      <w:r w:rsidRPr="005B32A5">
        <w:rPr>
          <w:spacing w:val="-3"/>
          <w:sz w:val="24"/>
          <w:szCs w:val="24"/>
        </w:rPr>
        <w:t xml:space="preserve">А.Я. Спиридонов. Югорно: Эпическая поэма / Пер. на мар. </w:t>
      </w:r>
      <w:r w:rsidRPr="005B32A5">
        <w:rPr>
          <w:sz w:val="24"/>
          <w:szCs w:val="24"/>
        </w:rPr>
        <w:t>А. Моке'ева. - Йошкар-Ола, 2002.</w:t>
      </w:r>
    </w:p>
    <w:p w:rsidR="0099628E" w:rsidRPr="005B32A5" w:rsidRDefault="0099628E" w:rsidP="0099628E">
      <w:pPr>
        <w:shd w:val="clear" w:color="auto" w:fill="FFFFFF"/>
        <w:ind w:left="24" w:firstLine="543"/>
        <w:rPr>
          <w:sz w:val="24"/>
          <w:szCs w:val="24"/>
        </w:rPr>
      </w:pPr>
      <w:r w:rsidRPr="005B32A5">
        <w:rPr>
          <w:spacing w:val="-8"/>
          <w:sz w:val="24"/>
          <w:szCs w:val="24"/>
        </w:rPr>
        <w:t>Шнуй пызле: Йоча пьесе-влак. - Йошкар-Ола, 2009.</w:t>
      </w:r>
    </w:p>
    <w:p w:rsidR="0099628E" w:rsidRPr="005B32A5" w:rsidRDefault="0099628E" w:rsidP="0099628E">
      <w:pPr>
        <w:shd w:val="clear" w:color="auto" w:fill="FFFFFF"/>
        <w:ind w:left="24" w:firstLine="543"/>
        <w:rPr>
          <w:sz w:val="24"/>
          <w:szCs w:val="24"/>
        </w:rPr>
      </w:pPr>
      <w:r>
        <w:rPr>
          <w:spacing w:val="-7"/>
          <w:sz w:val="24"/>
          <w:szCs w:val="24"/>
        </w:rPr>
        <w:t>Аптулай Пасет. Изи в</w:t>
      </w:r>
      <w:r w:rsidRPr="005B32A5">
        <w:rPr>
          <w:spacing w:val="-7"/>
          <w:sz w:val="24"/>
          <w:szCs w:val="24"/>
        </w:rPr>
        <w:t>удет йогалеш - Йошкар-Ола, 1958.</w:t>
      </w:r>
    </w:p>
    <w:p w:rsidR="0099628E" w:rsidRPr="005B32A5" w:rsidRDefault="0099628E" w:rsidP="0099628E">
      <w:pPr>
        <w:shd w:val="clear" w:color="auto" w:fill="FFFFFF"/>
        <w:ind w:left="24" w:firstLine="543"/>
        <w:rPr>
          <w:sz w:val="24"/>
          <w:szCs w:val="24"/>
        </w:rPr>
      </w:pPr>
      <w:r w:rsidRPr="005B32A5">
        <w:rPr>
          <w:spacing w:val="-8"/>
          <w:sz w:val="24"/>
          <w:szCs w:val="24"/>
        </w:rPr>
        <w:lastRenderedPageBreak/>
        <w:t>В.Н. Любимов. Полмезе жапем. - Йошкар-Ола, 1967.</w:t>
      </w:r>
    </w:p>
    <w:p w:rsidR="0099628E" w:rsidRPr="005B32A5" w:rsidRDefault="0099628E" w:rsidP="0099628E">
      <w:pPr>
        <w:shd w:val="clear" w:color="auto" w:fill="FFFFFF"/>
        <w:ind w:left="24" w:right="5" w:firstLine="543"/>
        <w:rPr>
          <w:sz w:val="24"/>
          <w:szCs w:val="24"/>
        </w:rPr>
      </w:pPr>
      <w:r w:rsidRPr="005B32A5">
        <w:rPr>
          <w:spacing w:val="-9"/>
          <w:sz w:val="24"/>
          <w:szCs w:val="24"/>
        </w:rPr>
        <w:t xml:space="preserve">А. Твардовский. Василий Теркин. Сарзе нерген книга / Г. Ояр. Шумсавыш: Почеламут-влак, поэме. - Йошкар-Ола: Марий книга </w:t>
      </w:r>
      <w:r w:rsidRPr="005B32A5">
        <w:rPr>
          <w:sz w:val="24"/>
          <w:szCs w:val="24"/>
        </w:rPr>
        <w:t>савыктыш, 2008.</w:t>
      </w:r>
    </w:p>
    <w:p w:rsidR="0099628E" w:rsidRPr="005B32A5" w:rsidRDefault="0099628E" w:rsidP="0099628E">
      <w:pPr>
        <w:shd w:val="clear" w:color="auto" w:fill="FFFFFF"/>
        <w:ind w:left="24" w:firstLine="543"/>
        <w:rPr>
          <w:sz w:val="24"/>
          <w:szCs w:val="24"/>
        </w:rPr>
      </w:pPr>
      <w:r w:rsidRPr="005B32A5">
        <w:rPr>
          <w:spacing w:val="-8"/>
          <w:sz w:val="24"/>
          <w:szCs w:val="24"/>
        </w:rPr>
        <w:t>А. Мичурин-Азмекей. Пуртус мур</w:t>
      </w:r>
      <w:r>
        <w:rPr>
          <w:spacing w:val="-8"/>
          <w:sz w:val="24"/>
          <w:szCs w:val="24"/>
        </w:rPr>
        <w:t>о</w:t>
      </w:r>
      <w:r w:rsidRPr="005B32A5">
        <w:rPr>
          <w:spacing w:val="-8"/>
          <w:sz w:val="24"/>
          <w:szCs w:val="24"/>
        </w:rPr>
        <w:t>. - Йошкар-Ола, 1981.</w:t>
      </w:r>
    </w:p>
    <w:p w:rsidR="0099628E" w:rsidRPr="005B32A5" w:rsidRDefault="0099628E" w:rsidP="0099628E">
      <w:pPr>
        <w:shd w:val="clear" w:color="auto" w:fill="FFFFFF"/>
        <w:ind w:left="24" w:firstLine="543"/>
        <w:rPr>
          <w:sz w:val="24"/>
          <w:szCs w:val="24"/>
        </w:rPr>
      </w:pPr>
      <w:r w:rsidRPr="005B32A5">
        <w:rPr>
          <w:spacing w:val="-7"/>
          <w:sz w:val="24"/>
          <w:szCs w:val="24"/>
        </w:rPr>
        <w:t>А. Федоров. Онайже</w:t>
      </w:r>
      <w:r>
        <w:rPr>
          <w:spacing w:val="-7"/>
          <w:sz w:val="24"/>
          <w:szCs w:val="24"/>
        </w:rPr>
        <w:t xml:space="preserve"> во</w:t>
      </w:r>
      <w:r w:rsidRPr="005B32A5">
        <w:rPr>
          <w:spacing w:val="-7"/>
          <w:sz w:val="24"/>
          <w:szCs w:val="24"/>
        </w:rPr>
        <w:t>ктенак. - Йошкар-Ола, 2007.</w:t>
      </w:r>
    </w:p>
    <w:p w:rsidR="0099628E" w:rsidRPr="005B32A5" w:rsidRDefault="0099628E" w:rsidP="0099628E">
      <w:pPr>
        <w:shd w:val="clear" w:color="auto" w:fill="FFFFFF"/>
        <w:ind w:left="24" w:firstLine="543"/>
        <w:rPr>
          <w:sz w:val="24"/>
          <w:szCs w:val="24"/>
        </w:rPr>
      </w:pPr>
      <w:r w:rsidRPr="005B32A5">
        <w:rPr>
          <w:spacing w:val="-5"/>
          <w:sz w:val="24"/>
          <w:szCs w:val="24"/>
        </w:rPr>
        <w:t>В. Иванов. Яктер. - Йошкар-Ола, 1963.</w:t>
      </w:r>
    </w:p>
    <w:p w:rsidR="0099628E" w:rsidRPr="005B32A5" w:rsidRDefault="0099628E" w:rsidP="0099628E">
      <w:pPr>
        <w:shd w:val="clear" w:color="auto" w:fill="FFFFFF"/>
        <w:ind w:left="24" w:firstLine="543"/>
        <w:rPr>
          <w:sz w:val="24"/>
          <w:szCs w:val="24"/>
        </w:rPr>
      </w:pPr>
      <w:r w:rsidRPr="005B32A5">
        <w:rPr>
          <w:spacing w:val="-8"/>
          <w:sz w:val="24"/>
          <w:szCs w:val="24"/>
        </w:rPr>
        <w:t>М. Казаков. Эрикын каникулжо. - Йошкар-Ола, 1966.</w:t>
      </w:r>
    </w:p>
    <w:p w:rsidR="0099628E" w:rsidRPr="005B32A5" w:rsidRDefault="0099628E" w:rsidP="0099628E">
      <w:pPr>
        <w:shd w:val="clear" w:color="auto" w:fill="FFFFFF"/>
        <w:ind w:left="24" w:firstLine="543"/>
        <w:rPr>
          <w:sz w:val="24"/>
          <w:szCs w:val="24"/>
        </w:rPr>
      </w:pPr>
      <w:r w:rsidRPr="005B32A5">
        <w:rPr>
          <w:spacing w:val="-7"/>
          <w:sz w:val="24"/>
          <w:szCs w:val="24"/>
        </w:rPr>
        <w:t>В.Ф. Сапаев. Ой, авием! - Йошкар-Ола, 1983.</w:t>
      </w: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pPr>
    </w:p>
    <w:p w:rsidR="0099628E" w:rsidRDefault="0099628E" w:rsidP="0099628E">
      <w:pPr>
        <w:pStyle w:val="a8"/>
        <w:ind w:left="24" w:firstLine="543"/>
        <w:rPr>
          <w:szCs w:val="24"/>
        </w:rPr>
        <w:sectPr w:rsidR="0099628E" w:rsidSect="006F3CE2">
          <w:pgSz w:w="11906" w:h="16838"/>
          <w:pgMar w:top="1134" w:right="707" w:bottom="1134" w:left="1276" w:header="708" w:footer="708" w:gutter="0"/>
          <w:cols w:space="708"/>
          <w:docGrid w:linePitch="360"/>
        </w:sectPr>
      </w:pPr>
    </w:p>
    <w:p w:rsidR="0099628E" w:rsidRPr="00821849" w:rsidRDefault="0099628E" w:rsidP="0099628E">
      <w:pPr>
        <w:pStyle w:val="a8"/>
        <w:ind w:left="24" w:firstLine="543"/>
        <w:jc w:val="center"/>
        <w:rPr>
          <w:b/>
          <w:szCs w:val="24"/>
        </w:rPr>
      </w:pPr>
      <w:r w:rsidRPr="00821849">
        <w:rPr>
          <w:b/>
          <w:szCs w:val="24"/>
        </w:rPr>
        <w:lastRenderedPageBreak/>
        <w:t>Урок шот дене тематический планирований.</w:t>
      </w:r>
    </w:p>
    <w:p w:rsidR="0099628E" w:rsidRDefault="0099628E" w:rsidP="0099628E">
      <w:pPr>
        <w:pStyle w:val="a8"/>
        <w:ind w:left="24" w:firstLine="543"/>
        <w:rPr>
          <w:szCs w:val="24"/>
        </w:rPr>
      </w:pPr>
    </w:p>
    <w:tbl>
      <w:tblPr>
        <w:tblW w:w="14891" w:type="dxa"/>
        <w:tblInd w:w="40" w:type="dxa"/>
        <w:tblLayout w:type="fixed"/>
        <w:tblCellMar>
          <w:left w:w="40" w:type="dxa"/>
          <w:right w:w="40" w:type="dxa"/>
        </w:tblCellMar>
        <w:tblLook w:val="0000"/>
      </w:tblPr>
      <w:tblGrid>
        <w:gridCol w:w="785"/>
        <w:gridCol w:w="1342"/>
        <w:gridCol w:w="1460"/>
        <w:gridCol w:w="1750"/>
        <w:gridCol w:w="2421"/>
        <w:gridCol w:w="1852"/>
        <w:gridCol w:w="1879"/>
        <w:gridCol w:w="1702"/>
        <w:gridCol w:w="1700"/>
      </w:tblGrid>
      <w:tr w:rsidR="0099628E" w:rsidRPr="009C2E22" w:rsidTr="006F3CE2">
        <w:trPr>
          <w:trHeight w:val="302"/>
        </w:trPr>
        <w:tc>
          <w:tcPr>
            <w:tcW w:w="785" w:type="dxa"/>
            <w:vMerge w:val="restart"/>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 п/п</w:t>
            </w:r>
          </w:p>
          <w:p w:rsidR="0099628E" w:rsidRPr="009C2E22" w:rsidRDefault="0099628E" w:rsidP="0099628E">
            <w:pPr>
              <w:ind w:left="-40" w:right="24" w:firstLine="34"/>
              <w:jc w:val="center"/>
              <w:rPr>
                <w:sz w:val="24"/>
                <w:szCs w:val="24"/>
              </w:rPr>
            </w:pPr>
          </w:p>
          <w:p w:rsidR="0099628E" w:rsidRPr="009C2E22" w:rsidRDefault="0099628E" w:rsidP="0099628E">
            <w:pPr>
              <w:ind w:left="-40" w:right="24" w:firstLine="34"/>
              <w:jc w:val="center"/>
              <w:rPr>
                <w:sz w:val="24"/>
                <w:szCs w:val="24"/>
              </w:rPr>
            </w:pPr>
          </w:p>
        </w:tc>
        <w:tc>
          <w:tcPr>
            <w:tcW w:w="1342" w:type="dxa"/>
            <w:vMerge w:val="restart"/>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Урокын темыже</w:t>
            </w:r>
          </w:p>
          <w:p w:rsidR="0099628E" w:rsidRPr="009C2E22" w:rsidRDefault="0099628E" w:rsidP="0099628E">
            <w:pPr>
              <w:ind w:left="-40" w:right="24" w:firstLine="34"/>
              <w:jc w:val="center"/>
              <w:rPr>
                <w:sz w:val="24"/>
                <w:szCs w:val="24"/>
              </w:rPr>
            </w:pPr>
          </w:p>
          <w:p w:rsidR="0099628E" w:rsidRPr="009C2E22" w:rsidRDefault="0099628E" w:rsidP="0099628E">
            <w:pPr>
              <w:ind w:left="-40" w:right="24" w:firstLine="34"/>
              <w:jc w:val="center"/>
              <w:rPr>
                <w:sz w:val="24"/>
                <w:szCs w:val="24"/>
              </w:rPr>
            </w:pPr>
          </w:p>
        </w:tc>
        <w:tc>
          <w:tcPr>
            <w:tcW w:w="1460" w:type="dxa"/>
            <w:vMerge w:val="restart"/>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Pr>
                <w:sz w:val="24"/>
                <w:szCs w:val="24"/>
              </w:rPr>
              <w:t>Урокын типш</w:t>
            </w:r>
            <w:r w:rsidRPr="009C2E22">
              <w:rPr>
                <w:sz w:val="24"/>
                <w:szCs w:val="24"/>
              </w:rPr>
              <w:t>е</w:t>
            </w:r>
          </w:p>
          <w:p w:rsidR="0099628E" w:rsidRPr="009C2E22" w:rsidRDefault="0099628E" w:rsidP="0099628E">
            <w:pPr>
              <w:ind w:left="-40" w:right="24" w:firstLine="34"/>
              <w:jc w:val="center"/>
              <w:rPr>
                <w:sz w:val="24"/>
                <w:szCs w:val="24"/>
              </w:rPr>
            </w:pPr>
          </w:p>
          <w:p w:rsidR="0099628E" w:rsidRPr="009C2E22" w:rsidRDefault="0099628E" w:rsidP="0099628E">
            <w:pPr>
              <w:ind w:left="-40" w:right="24" w:firstLine="34"/>
              <w:jc w:val="center"/>
              <w:rPr>
                <w:sz w:val="24"/>
                <w:szCs w:val="24"/>
              </w:rPr>
            </w:pPr>
          </w:p>
        </w:tc>
        <w:tc>
          <w:tcPr>
            <w:tcW w:w="1750" w:type="dxa"/>
            <w:vMerge w:val="restart"/>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Пуышаш шинчымаш</w:t>
            </w:r>
          </w:p>
          <w:p w:rsidR="0099628E" w:rsidRPr="009C2E22" w:rsidRDefault="0099628E" w:rsidP="0099628E">
            <w:pPr>
              <w:ind w:left="-40" w:right="24" w:firstLine="34"/>
              <w:jc w:val="center"/>
              <w:rPr>
                <w:sz w:val="24"/>
                <w:szCs w:val="24"/>
              </w:rPr>
            </w:pPr>
          </w:p>
          <w:p w:rsidR="0099628E" w:rsidRPr="009C2E22" w:rsidRDefault="0099628E" w:rsidP="0099628E">
            <w:pPr>
              <w:ind w:left="-40" w:right="24" w:firstLine="34"/>
              <w:jc w:val="center"/>
              <w:rPr>
                <w:sz w:val="24"/>
                <w:szCs w:val="24"/>
              </w:rPr>
            </w:pPr>
          </w:p>
        </w:tc>
        <w:tc>
          <w:tcPr>
            <w:tcW w:w="2421" w:type="dxa"/>
            <w:vMerge w:val="restart"/>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Йоча мом ыштышаш</w:t>
            </w:r>
          </w:p>
          <w:p w:rsidR="0099628E" w:rsidRPr="009C2E22" w:rsidRDefault="0099628E" w:rsidP="0099628E">
            <w:pPr>
              <w:ind w:left="-40" w:right="24" w:firstLine="34"/>
              <w:jc w:val="center"/>
              <w:rPr>
                <w:sz w:val="24"/>
                <w:szCs w:val="24"/>
              </w:rPr>
            </w:pPr>
          </w:p>
          <w:p w:rsidR="0099628E" w:rsidRPr="009C2E22" w:rsidRDefault="0099628E" w:rsidP="0099628E">
            <w:pPr>
              <w:ind w:left="-40" w:right="24" w:firstLine="34"/>
              <w:jc w:val="center"/>
              <w:rPr>
                <w:sz w:val="24"/>
                <w:szCs w:val="24"/>
              </w:rPr>
            </w:pPr>
          </w:p>
        </w:tc>
        <w:tc>
          <w:tcPr>
            <w:tcW w:w="5433" w:type="dxa"/>
            <w:gridSpan w:val="3"/>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Могай лектышым вучыман</w:t>
            </w:r>
          </w:p>
        </w:tc>
        <w:tc>
          <w:tcPr>
            <w:tcW w:w="1700" w:type="dxa"/>
            <w:vMerge w:val="restart"/>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М</w:t>
            </w:r>
            <w:r>
              <w:rPr>
                <w:sz w:val="24"/>
                <w:szCs w:val="24"/>
              </w:rPr>
              <w:t>онгысо</w:t>
            </w:r>
            <w:r w:rsidRPr="009C2E22">
              <w:rPr>
                <w:sz w:val="24"/>
                <w:szCs w:val="24"/>
              </w:rPr>
              <w:t xml:space="preserve"> паша</w:t>
            </w:r>
          </w:p>
          <w:p w:rsidR="0099628E" w:rsidRPr="009C2E22" w:rsidRDefault="0099628E" w:rsidP="0099628E">
            <w:pPr>
              <w:shd w:val="clear" w:color="auto" w:fill="FFFFFF"/>
              <w:ind w:left="-40" w:right="24" w:firstLine="34"/>
              <w:jc w:val="center"/>
              <w:rPr>
                <w:sz w:val="24"/>
                <w:szCs w:val="24"/>
              </w:rPr>
            </w:pPr>
          </w:p>
          <w:p w:rsidR="0099628E" w:rsidRPr="009C2E22" w:rsidRDefault="0099628E" w:rsidP="0099628E">
            <w:pPr>
              <w:shd w:val="clear" w:color="auto" w:fill="FFFFFF"/>
              <w:ind w:left="-40" w:right="24" w:firstLine="34"/>
              <w:jc w:val="center"/>
              <w:rPr>
                <w:sz w:val="24"/>
                <w:szCs w:val="24"/>
              </w:rPr>
            </w:pPr>
          </w:p>
        </w:tc>
      </w:tr>
      <w:tr w:rsidR="0099628E" w:rsidRPr="009C2E22" w:rsidTr="006F3CE2">
        <w:trPr>
          <w:trHeight w:val="548"/>
        </w:trPr>
        <w:tc>
          <w:tcPr>
            <w:tcW w:w="785" w:type="dxa"/>
            <w:vMerge/>
            <w:tcBorders>
              <w:left w:val="single" w:sz="6" w:space="0" w:color="auto"/>
              <w:right w:val="single" w:sz="6" w:space="0" w:color="auto"/>
            </w:tcBorders>
            <w:shd w:val="clear" w:color="auto" w:fill="FFFFFF"/>
          </w:tcPr>
          <w:p w:rsidR="0099628E" w:rsidRPr="009C2E22" w:rsidRDefault="0099628E" w:rsidP="0099628E">
            <w:pPr>
              <w:ind w:left="-40" w:right="24" w:firstLine="34"/>
              <w:rPr>
                <w:sz w:val="24"/>
                <w:szCs w:val="24"/>
              </w:rPr>
            </w:pPr>
          </w:p>
        </w:tc>
        <w:tc>
          <w:tcPr>
            <w:tcW w:w="1342" w:type="dxa"/>
            <w:vMerge/>
            <w:tcBorders>
              <w:left w:val="single" w:sz="6" w:space="0" w:color="auto"/>
              <w:right w:val="single" w:sz="6" w:space="0" w:color="auto"/>
            </w:tcBorders>
            <w:shd w:val="clear" w:color="auto" w:fill="FFFFFF"/>
          </w:tcPr>
          <w:p w:rsidR="0099628E" w:rsidRPr="009C2E22" w:rsidRDefault="0099628E" w:rsidP="0099628E">
            <w:pPr>
              <w:ind w:left="-40" w:right="24" w:firstLine="34"/>
              <w:rPr>
                <w:sz w:val="24"/>
                <w:szCs w:val="24"/>
              </w:rPr>
            </w:pPr>
          </w:p>
        </w:tc>
        <w:tc>
          <w:tcPr>
            <w:tcW w:w="1460" w:type="dxa"/>
            <w:vMerge/>
            <w:tcBorders>
              <w:left w:val="single" w:sz="6" w:space="0" w:color="auto"/>
              <w:right w:val="single" w:sz="6" w:space="0" w:color="auto"/>
            </w:tcBorders>
            <w:shd w:val="clear" w:color="auto" w:fill="FFFFFF"/>
          </w:tcPr>
          <w:p w:rsidR="0099628E" w:rsidRPr="009C2E22" w:rsidRDefault="0099628E" w:rsidP="0099628E">
            <w:pPr>
              <w:ind w:left="-40" w:right="24" w:firstLine="34"/>
              <w:rPr>
                <w:sz w:val="24"/>
                <w:szCs w:val="24"/>
              </w:rPr>
            </w:pPr>
          </w:p>
        </w:tc>
        <w:tc>
          <w:tcPr>
            <w:tcW w:w="1750" w:type="dxa"/>
            <w:vMerge/>
            <w:tcBorders>
              <w:left w:val="single" w:sz="6" w:space="0" w:color="auto"/>
              <w:right w:val="single" w:sz="6" w:space="0" w:color="auto"/>
            </w:tcBorders>
            <w:shd w:val="clear" w:color="auto" w:fill="FFFFFF"/>
          </w:tcPr>
          <w:p w:rsidR="0099628E" w:rsidRPr="009C2E22" w:rsidRDefault="0099628E" w:rsidP="0099628E">
            <w:pPr>
              <w:ind w:left="-40" w:right="24" w:firstLine="34"/>
              <w:rPr>
                <w:sz w:val="24"/>
                <w:szCs w:val="24"/>
              </w:rPr>
            </w:pPr>
          </w:p>
        </w:tc>
        <w:tc>
          <w:tcPr>
            <w:tcW w:w="2421" w:type="dxa"/>
            <w:vMerge/>
            <w:tcBorders>
              <w:left w:val="single" w:sz="6" w:space="0" w:color="auto"/>
              <w:right w:val="single" w:sz="6" w:space="0" w:color="auto"/>
            </w:tcBorders>
            <w:shd w:val="clear" w:color="auto" w:fill="FFFFFF"/>
          </w:tcPr>
          <w:p w:rsidR="0099628E" w:rsidRPr="009C2E22" w:rsidRDefault="0099628E" w:rsidP="0099628E">
            <w:pPr>
              <w:ind w:left="-40" w:right="24" w:firstLine="34"/>
              <w:rPr>
                <w:sz w:val="24"/>
                <w:szCs w:val="24"/>
              </w:rPr>
            </w:pPr>
          </w:p>
        </w:tc>
        <w:tc>
          <w:tcPr>
            <w:tcW w:w="1852" w:type="dxa"/>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Предметный</w:t>
            </w:r>
          </w:p>
          <w:p w:rsidR="0099628E" w:rsidRPr="009C2E22" w:rsidRDefault="0099628E" w:rsidP="0099628E">
            <w:pPr>
              <w:shd w:val="clear" w:color="auto" w:fill="FFFFFF"/>
              <w:ind w:left="-40" w:right="24" w:firstLine="34"/>
              <w:jc w:val="center"/>
              <w:rPr>
                <w:sz w:val="24"/>
                <w:szCs w:val="24"/>
              </w:rPr>
            </w:pPr>
            <w:r w:rsidRPr="009C2E22">
              <w:rPr>
                <w:sz w:val="24"/>
                <w:szCs w:val="24"/>
              </w:rPr>
              <w:t>лектыш</w:t>
            </w:r>
          </w:p>
        </w:tc>
        <w:tc>
          <w:tcPr>
            <w:tcW w:w="1879" w:type="dxa"/>
            <w:tcBorders>
              <w:top w:val="single" w:sz="6" w:space="0" w:color="auto"/>
              <w:left w:val="single" w:sz="6" w:space="0" w:color="auto"/>
              <w:right w:val="single" w:sz="4"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Pr>
                <w:sz w:val="24"/>
                <w:szCs w:val="24"/>
              </w:rPr>
              <w:t>Метапредметный</w:t>
            </w:r>
          </w:p>
          <w:p w:rsidR="0099628E" w:rsidRPr="009C2E22" w:rsidRDefault="0099628E" w:rsidP="0099628E">
            <w:pPr>
              <w:shd w:val="clear" w:color="auto" w:fill="FFFFFF"/>
              <w:ind w:left="-40" w:right="24" w:firstLine="34"/>
              <w:jc w:val="center"/>
              <w:rPr>
                <w:sz w:val="24"/>
                <w:szCs w:val="24"/>
              </w:rPr>
            </w:pPr>
            <w:r w:rsidRPr="009C2E22">
              <w:rPr>
                <w:sz w:val="24"/>
                <w:szCs w:val="24"/>
              </w:rPr>
              <w:t>лектыш</w:t>
            </w:r>
          </w:p>
        </w:tc>
        <w:tc>
          <w:tcPr>
            <w:tcW w:w="1702" w:type="dxa"/>
            <w:tcBorders>
              <w:top w:val="single" w:sz="6" w:space="0" w:color="auto"/>
              <w:left w:val="single" w:sz="4" w:space="0" w:color="auto"/>
              <w:right w:val="single" w:sz="6" w:space="0" w:color="auto"/>
            </w:tcBorders>
            <w:shd w:val="clear" w:color="auto" w:fill="FFFFFF"/>
          </w:tcPr>
          <w:p w:rsidR="0099628E" w:rsidRPr="009C2E22" w:rsidRDefault="0099628E" w:rsidP="0099628E">
            <w:pPr>
              <w:shd w:val="clear" w:color="auto" w:fill="FFFFFF"/>
              <w:ind w:left="-40" w:right="24" w:firstLine="34"/>
              <w:jc w:val="center"/>
              <w:rPr>
                <w:sz w:val="24"/>
                <w:szCs w:val="24"/>
              </w:rPr>
            </w:pPr>
            <w:r w:rsidRPr="009C2E22">
              <w:rPr>
                <w:sz w:val="24"/>
                <w:szCs w:val="24"/>
              </w:rPr>
              <w:t>Личностный</w:t>
            </w:r>
          </w:p>
          <w:p w:rsidR="0099628E" w:rsidRPr="009C2E22" w:rsidRDefault="0099628E" w:rsidP="0099628E">
            <w:pPr>
              <w:shd w:val="clear" w:color="auto" w:fill="FFFFFF"/>
              <w:ind w:left="-40" w:right="24" w:firstLine="34"/>
              <w:jc w:val="center"/>
              <w:rPr>
                <w:sz w:val="24"/>
                <w:szCs w:val="24"/>
              </w:rPr>
            </w:pPr>
            <w:r w:rsidRPr="009C2E22">
              <w:rPr>
                <w:sz w:val="24"/>
                <w:szCs w:val="24"/>
              </w:rPr>
              <w:t>лектыш</w:t>
            </w:r>
          </w:p>
        </w:tc>
        <w:tc>
          <w:tcPr>
            <w:tcW w:w="1700" w:type="dxa"/>
            <w:vMerge/>
            <w:tcBorders>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p>
        </w:tc>
      </w:tr>
      <w:tr w:rsidR="0099628E" w:rsidRPr="009C2E22" w:rsidTr="006F3CE2">
        <w:trPr>
          <w:trHeight w:val="3578"/>
        </w:trPr>
        <w:tc>
          <w:tcPr>
            <w:tcW w:w="785" w:type="dxa"/>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sidRPr="009C2E22">
              <w:rPr>
                <w:sz w:val="24"/>
                <w:szCs w:val="24"/>
              </w:rPr>
              <w:t>1</w:t>
            </w:r>
          </w:p>
        </w:tc>
        <w:tc>
          <w:tcPr>
            <w:tcW w:w="1342" w:type="dxa"/>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Pr>
                <w:sz w:val="24"/>
                <w:szCs w:val="24"/>
              </w:rPr>
              <w:t>Ончыл</w:t>
            </w:r>
            <w:r w:rsidRPr="009C2E22">
              <w:rPr>
                <w:sz w:val="24"/>
                <w:szCs w:val="24"/>
              </w:rPr>
              <w:t>мут</w:t>
            </w:r>
            <w:r>
              <w:rPr>
                <w:sz w:val="24"/>
                <w:szCs w:val="24"/>
              </w:rPr>
              <w:t>. Калык ойпого.</w:t>
            </w:r>
          </w:p>
        </w:tc>
        <w:tc>
          <w:tcPr>
            <w:tcW w:w="1460" w:type="dxa"/>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sidRPr="009C2E22">
              <w:rPr>
                <w:sz w:val="24"/>
                <w:szCs w:val="24"/>
              </w:rPr>
              <w:t>Комбини-</w:t>
            </w:r>
          </w:p>
          <w:p w:rsidR="0099628E" w:rsidRPr="009C2E22" w:rsidRDefault="0099628E" w:rsidP="0099628E">
            <w:pPr>
              <w:shd w:val="clear" w:color="auto" w:fill="FFFFFF"/>
              <w:ind w:left="-40" w:right="24" w:firstLine="34"/>
              <w:rPr>
                <w:sz w:val="24"/>
                <w:szCs w:val="24"/>
              </w:rPr>
            </w:pPr>
            <w:r w:rsidRPr="009C2E22">
              <w:rPr>
                <w:sz w:val="24"/>
                <w:szCs w:val="24"/>
              </w:rPr>
              <w:t>рованный</w:t>
            </w:r>
          </w:p>
          <w:p w:rsidR="0099628E" w:rsidRPr="009C2E22" w:rsidRDefault="0099628E" w:rsidP="0099628E">
            <w:pPr>
              <w:shd w:val="clear" w:color="auto" w:fill="FFFFFF"/>
              <w:ind w:left="-40" w:right="24" w:firstLine="34"/>
              <w:rPr>
                <w:sz w:val="24"/>
                <w:szCs w:val="24"/>
              </w:rPr>
            </w:pPr>
            <w:r w:rsidRPr="009C2E22">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sidRPr="009C2E22">
              <w:rPr>
                <w:sz w:val="24"/>
                <w:szCs w:val="24"/>
              </w:rPr>
              <w:t>Сылнымутан</w:t>
            </w:r>
          </w:p>
          <w:p w:rsidR="0099628E" w:rsidRPr="009C2E22" w:rsidRDefault="0099628E" w:rsidP="0099628E">
            <w:pPr>
              <w:shd w:val="clear" w:color="auto" w:fill="FFFFFF"/>
              <w:ind w:left="-40" w:right="24" w:firstLine="34"/>
              <w:rPr>
                <w:sz w:val="24"/>
                <w:szCs w:val="24"/>
              </w:rPr>
            </w:pPr>
            <w:r w:rsidRPr="009C2E22">
              <w:rPr>
                <w:sz w:val="24"/>
                <w:szCs w:val="24"/>
              </w:rPr>
              <w:t>литератур   -</w:t>
            </w:r>
          </w:p>
          <w:p w:rsidR="0099628E" w:rsidRPr="009C2E22" w:rsidRDefault="0099628E" w:rsidP="0099628E">
            <w:pPr>
              <w:shd w:val="clear" w:color="auto" w:fill="FFFFFF"/>
              <w:ind w:left="-40" w:right="24" w:firstLine="34"/>
              <w:rPr>
                <w:sz w:val="24"/>
                <w:szCs w:val="24"/>
              </w:rPr>
            </w:pPr>
            <w:r w:rsidRPr="009C2E22">
              <w:rPr>
                <w:sz w:val="24"/>
                <w:szCs w:val="24"/>
              </w:rPr>
              <w:t>илышьш</w:t>
            </w:r>
          </w:p>
          <w:p w:rsidR="0099628E" w:rsidRPr="009C2E22" w:rsidRDefault="0099628E" w:rsidP="0099628E">
            <w:pPr>
              <w:shd w:val="clear" w:color="auto" w:fill="FFFFFF"/>
              <w:ind w:left="-40" w:right="24" w:firstLine="34"/>
              <w:rPr>
                <w:sz w:val="24"/>
                <w:szCs w:val="24"/>
              </w:rPr>
            </w:pPr>
            <w:r w:rsidRPr="009C2E22">
              <w:rPr>
                <w:sz w:val="24"/>
                <w:szCs w:val="24"/>
              </w:rPr>
              <w:t>воштончы-</w:t>
            </w:r>
          </w:p>
          <w:p w:rsidR="0099628E" w:rsidRPr="009C2E22" w:rsidRDefault="0099628E" w:rsidP="0099628E">
            <w:pPr>
              <w:shd w:val="clear" w:color="auto" w:fill="FFFFFF"/>
              <w:ind w:left="-40" w:right="24" w:firstLine="34"/>
              <w:rPr>
                <w:sz w:val="24"/>
                <w:szCs w:val="24"/>
              </w:rPr>
            </w:pPr>
            <w:r w:rsidRPr="009C2E22">
              <w:rPr>
                <w:sz w:val="24"/>
                <w:szCs w:val="24"/>
              </w:rPr>
              <w:t>шыжо.</w:t>
            </w:r>
          </w:p>
        </w:tc>
        <w:tc>
          <w:tcPr>
            <w:tcW w:w="2421" w:type="dxa"/>
            <w:tcBorders>
              <w:top w:val="single" w:sz="6" w:space="0" w:color="auto"/>
              <w:left w:val="single" w:sz="6" w:space="0" w:color="auto"/>
              <w:right w:val="single" w:sz="4" w:space="0" w:color="auto"/>
            </w:tcBorders>
            <w:shd w:val="clear" w:color="auto" w:fill="FFFFFF"/>
          </w:tcPr>
          <w:p w:rsidR="0099628E" w:rsidRPr="009C2E22" w:rsidRDefault="0099628E" w:rsidP="0099628E">
            <w:pPr>
              <w:shd w:val="clear" w:color="auto" w:fill="FFFFFF"/>
              <w:ind w:left="-40" w:right="24" w:firstLine="34"/>
              <w:rPr>
                <w:sz w:val="24"/>
                <w:szCs w:val="24"/>
              </w:rPr>
            </w:pPr>
            <w:r>
              <w:rPr>
                <w:sz w:val="24"/>
                <w:szCs w:val="24"/>
              </w:rPr>
              <w:t xml:space="preserve">Теме     почеш </w:t>
            </w:r>
            <w:r w:rsidRPr="009C2E22">
              <w:rPr>
                <w:sz w:val="24"/>
                <w:szCs w:val="24"/>
              </w:rPr>
              <w:t xml:space="preserve"> у</w:t>
            </w:r>
          </w:p>
          <w:p w:rsidR="0099628E" w:rsidRPr="009C2E22" w:rsidRDefault="0099628E" w:rsidP="0099628E">
            <w:pPr>
              <w:shd w:val="clear" w:color="auto" w:fill="FFFFFF"/>
              <w:ind w:left="-40" w:right="24" w:firstLine="34"/>
              <w:rPr>
                <w:sz w:val="24"/>
                <w:szCs w:val="24"/>
              </w:rPr>
            </w:pPr>
            <w:r w:rsidRPr="009C2E22">
              <w:rPr>
                <w:sz w:val="24"/>
                <w:szCs w:val="24"/>
              </w:rPr>
              <w:t>шинчымашым</w:t>
            </w:r>
          </w:p>
          <w:p w:rsidR="0099628E" w:rsidRPr="009C2E22" w:rsidRDefault="0099628E" w:rsidP="0099628E">
            <w:pPr>
              <w:shd w:val="clear" w:color="auto" w:fill="FFFFFF"/>
              <w:ind w:left="-40" w:right="24" w:firstLine="34"/>
              <w:rPr>
                <w:sz w:val="24"/>
                <w:szCs w:val="24"/>
              </w:rPr>
            </w:pPr>
            <w:r>
              <w:rPr>
                <w:sz w:val="24"/>
                <w:szCs w:val="24"/>
              </w:rPr>
              <w:t>налшаш. Учебникысе     текст</w:t>
            </w:r>
            <w:r w:rsidRPr="009C2E22">
              <w:rPr>
                <w:sz w:val="24"/>
                <w:szCs w:val="24"/>
              </w:rPr>
              <w:t>ым</w:t>
            </w:r>
            <w:r>
              <w:rPr>
                <w:sz w:val="24"/>
                <w:szCs w:val="24"/>
              </w:rPr>
              <w:t>умылаш    тыр</w:t>
            </w:r>
            <w:r w:rsidRPr="009C2E22">
              <w:rPr>
                <w:sz w:val="24"/>
                <w:szCs w:val="24"/>
              </w:rPr>
              <w:t>шен лу</w:t>
            </w:r>
            <w:r>
              <w:rPr>
                <w:sz w:val="24"/>
                <w:szCs w:val="24"/>
              </w:rPr>
              <w:t>дшаш.     Ончыч лудмо книга нер</w:t>
            </w:r>
            <w:r w:rsidRPr="009C2E22">
              <w:rPr>
                <w:sz w:val="24"/>
                <w:szCs w:val="24"/>
              </w:rPr>
              <w:t>ген</w:t>
            </w:r>
            <w:r>
              <w:rPr>
                <w:sz w:val="24"/>
                <w:szCs w:val="24"/>
              </w:rPr>
              <w:t xml:space="preserve"> мутланышаш. Школ   библио</w:t>
            </w:r>
            <w:r w:rsidRPr="009C2E22">
              <w:rPr>
                <w:sz w:val="24"/>
                <w:szCs w:val="24"/>
              </w:rPr>
              <w:t>текыш экскурсий. Литератур теорий гыч шинчымашым налшаш.</w:t>
            </w:r>
          </w:p>
        </w:tc>
        <w:tc>
          <w:tcPr>
            <w:tcW w:w="1852" w:type="dxa"/>
            <w:tcBorders>
              <w:top w:val="single" w:sz="6" w:space="0" w:color="auto"/>
              <w:left w:val="single" w:sz="4"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sidRPr="009C2E22">
              <w:rPr>
                <w:sz w:val="24"/>
                <w:szCs w:val="24"/>
              </w:rPr>
              <w:t>Книга      дене</w:t>
            </w:r>
          </w:p>
          <w:p w:rsidR="0099628E" w:rsidRPr="009C2E22" w:rsidRDefault="0099628E" w:rsidP="0099628E">
            <w:pPr>
              <w:shd w:val="clear" w:color="auto" w:fill="FFFFFF"/>
              <w:ind w:left="-40" w:right="24" w:firstLine="34"/>
              <w:rPr>
                <w:sz w:val="24"/>
                <w:szCs w:val="24"/>
              </w:rPr>
            </w:pPr>
            <w:r w:rsidRPr="009C2E22">
              <w:rPr>
                <w:sz w:val="24"/>
                <w:szCs w:val="24"/>
              </w:rPr>
              <w:t>паша   ышташ</w:t>
            </w:r>
          </w:p>
          <w:p w:rsidR="0099628E" w:rsidRPr="009C2E22" w:rsidRDefault="0099628E" w:rsidP="0099628E">
            <w:pPr>
              <w:shd w:val="clear" w:color="auto" w:fill="FFFFFF"/>
              <w:ind w:left="-40" w:right="24" w:firstLine="34"/>
              <w:rPr>
                <w:sz w:val="24"/>
                <w:szCs w:val="24"/>
              </w:rPr>
            </w:pPr>
            <w:r w:rsidRPr="009C2E22">
              <w:rPr>
                <w:sz w:val="24"/>
                <w:szCs w:val="24"/>
              </w:rPr>
              <w:t>тунемшаш.</w:t>
            </w:r>
          </w:p>
        </w:tc>
        <w:tc>
          <w:tcPr>
            <w:tcW w:w="1879" w:type="dxa"/>
            <w:tcBorders>
              <w:top w:val="single" w:sz="6" w:space="0" w:color="auto"/>
              <w:left w:val="single" w:sz="6" w:space="0" w:color="auto"/>
              <w:right w:val="single" w:sz="4" w:space="0" w:color="auto"/>
            </w:tcBorders>
            <w:shd w:val="clear" w:color="auto" w:fill="FFFFFF"/>
          </w:tcPr>
          <w:p w:rsidR="0099628E" w:rsidRPr="009C2E22" w:rsidRDefault="0099628E" w:rsidP="0099628E">
            <w:pPr>
              <w:shd w:val="clear" w:color="auto" w:fill="FFFFFF"/>
              <w:ind w:left="-40" w:right="24" w:firstLine="34"/>
              <w:rPr>
                <w:sz w:val="24"/>
                <w:szCs w:val="24"/>
              </w:rPr>
            </w:pPr>
            <w:r>
              <w:rPr>
                <w:sz w:val="24"/>
                <w:szCs w:val="24"/>
              </w:rPr>
              <w:t>Кулеш кни</w:t>
            </w:r>
            <w:r w:rsidRPr="009C2E22">
              <w:rPr>
                <w:sz w:val="24"/>
                <w:szCs w:val="24"/>
              </w:rPr>
              <w:t>гам       кушто</w:t>
            </w:r>
            <w:r>
              <w:rPr>
                <w:sz w:val="24"/>
                <w:szCs w:val="24"/>
              </w:rPr>
              <w:t xml:space="preserve"> муаш       лий</w:t>
            </w:r>
            <w:r w:rsidRPr="009C2E22">
              <w:rPr>
                <w:sz w:val="24"/>
                <w:szCs w:val="24"/>
              </w:rPr>
              <w:t>мым      палы-</w:t>
            </w:r>
          </w:p>
          <w:p w:rsidR="0099628E" w:rsidRPr="009C2E22" w:rsidRDefault="0099628E" w:rsidP="0099628E">
            <w:pPr>
              <w:shd w:val="clear" w:color="auto" w:fill="FFFFFF"/>
              <w:ind w:left="-40" w:right="24" w:firstLine="34"/>
              <w:rPr>
                <w:sz w:val="24"/>
                <w:szCs w:val="24"/>
              </w:rPr>
            </w:pPr>
            <w:r>
              <w:rPr>
                <w:sz w:val="24"/>
                <w:szCs w:val="24"/>
              </w:rPr>
              <w:t>шаш. Йодышым шын</w:t>
            </w:r>
            <w:r w:rsidRPr="009C2E22">
              <w:rPr>
                <w:sz w:val="24"/>
                <w:szCs w:val="24"/>
              </w:rPr>
              <w:t>дышаш       да тудлан    ваш-мутым     шке кычалшаш.</w:t>
            </w:r>
          </w:p>
        </w:tc>
        <w:tc>
          <w:tcPr>
            <w:tcW w:w="1702" w:type="dxa"/>
            <w:tcBorders>
              <w:top w:val="single" w:sz="6" w:space="0" w:color="auto"/>
              <w:left w:val="single" w:sz="4"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sidRPr="009C2E22">
              <w:rPr>
                <w:sz w:val="24"/>
                <w:szCs w:val="24"/>
              </w:rPr>
              <w:t>Тунемаш,</w:t>
            </w:r>
          </w:p>
          <w:p w:rsidR="0099628E" w:rsidRPr="009C2E22" w:rsidRDefault="0099628E" w:rsidP="0099628E">
            <w:pPr>
              <w:shd w:val="clear" w:color="auto" w:fill="FFFFFF"/>
              <w:ind w:left="-40" w:right="24" w:firstLine="34"/>
              <w:rPr>
                <w:sz w:val="24"/>
                <w:szCs w:val="24"/>
              </w:rPr>
            </w:pPr>
            <w:r w:rsidRPr="009C2E22">
              <w:rPr>
                <w:sz w:val="24"/>
                <w:szCs w:val="24"/>
              </w:rPr>
              <w:t>лудаш</w:t>
            </w:r>
          </w:p>
          <w:p w:rsidR="0099628E" w:rsidRPr="009C2E22" w:rsidRDefault="0099628E" w:rsidP="0099628E">
            <w:pPr>
              <w:shd w:val="clear" w:color="auto" w:fill="FFFFFF"/>
              <w:ind w:left="-40" w:right="24" w:firstLine="34"/>
              <w:rPr>
                <w:sz w:val="24"/>
                <w:szCs w:val="24"/>
              </w:rPr>
            </w:pPr>
            <w:r>
              <w:rPr>
                <w:sz w:val="24"/>
                <w:szCs w:val="24"/>
              </w:rPr>
              <w:t>кулешлыкым умылы</w:t>
            </w:r>
            <w:r w:rsidRPr="009C2E22">
              <w:rPr>
                <w:sz w:val="24"/>
                <w:szCs w:val="24"/>
              </w:rPr>
              <w:t>шаш.</w:t>
            </w:r>
          </w:p>
        </w:tc>
        <w:tc>
          <w:tcPr>
            <w:tcW w:w="1700" w:type="dxa"/>
            <w:tcBorders>
              <w:top w:val="single" w:sz="6" w:space="0" w:color="auto"/>
              <w:left w:val="single" w:sz="6"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sidRPr="009C2E22">
              <w:rPr>
                <w:sz w:val="24"/>
                <w:szCs w:val="24"/>
              </w:rPr>
              <w:t>Йоратыме</w:t>
            </w:r>
          </w:p>
          <w:p w:rsidR="0099628E" w:rsidRPr="009C2E22" w:rsidRDefault="0099628E" w:rsidP="0099628E">
            <w:pPr>
              <w:shd w:val="clear" w:color="auto" w:fill="FFFFFF"/>
              <w:ind w:left="-40" w:right="24" w:firstLine="34"/>
              <w:rPr>
                <w:sz w:val="24"/>
                <w:szCs w:val="24"/>
              </w:rPr>
            </w:pPr>
            <w:r w:rsidRPr="009C2E22">
              <w:rPr>
                <w:sz w:val="24"/>
                <w:szCs w:val="24"/>
              </w:rPr>
              <w:t>литератур</w:t>
            </w:r>
          </w:p>
          <w:p w:rsidR="0099628E" w:rsidRPr="009C2E22" w:rsidRDefault="0099628E" w:rsidP="0099628E">
            <w:pPr>
              <w:shd w:val="clear" w:color="auto" w:fill="FFFFFF"/>
              <w:ind w:left="-40" w:right="24" w:firstLine="34"/>
              <w:rPr>
                <w:sz w:val="24"/>
                <w:szCs w:val="24"/>
              </w:rPr>
            </w:pPr>
            <w:r>
              <w:rPr>
                <w:sz w:val="24"/>
                <w:szCs w:val="24"/>
              </w:rPr>
              <w:t>герой    нерген каласкалаш    ямды</w:t>
            </w:r>
            <w:r w:rsidRPr="009C2E22">
              <w:rPr>
                <w:sz w:val="24"/>
                <w:szCs w:val="24"/>
              </w:rPr>
              <w:t>лалташ.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2</w:t>
            </w:r>
          </w:p>
        </w:tc>
        <w:tc>
          <w:tcPr>
            <w:tcW w:w="1342"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«Илыше</w:t>
            </w:r>
            <w:r>
              <w:rPr>
                <w:sz w:val="24"/>
                <w:szCs w:val="24"/>
              </w:rPr>
              <w:t xml:space="preserve"> ку»      ле</w:t>
            </w:r>
            <w:r w:rsidRPr="00EE0063">
              <w:rPr>
                <w:sz w:val="24"/>
                <w:szCs w:val="24"/>
              </w:rPr>
              <w:t>генде</w:t>
            </w:r>
          </w:p>
        </w:tc>
        <w:tc>
          <w:tcPr>
            <w:tcW w:w="1460"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У шинчы-</w:t>
            </w:r>
          </w:p>
          <w:p w:rsidR="0099628E" w:rsidRPr="00EE0063" w:rsidRDefault="0099628E" w:rsidP="0099628E">
            <w:pPr>
              <w:shd w:val="clear" w:color="auto" w:fill="FFFFFF"/>
              <w:ind w:left="-40" w:right="24" w:firstLine="34"/>
              <w:rPr>
                <w:sz w:val="24"/>
                <w:szCs w:val="24"/>
              </w:rPr>
            </w:pPr>
            <w:r w:rsidRPr="00EE0063">
              <w:rPr>
                <w:sz w:val="24"/>
                <w:szCs w:val="24"/>
              </w:rPr>
              <w:t>машым</w:t>
            </w:r>
          </w:p>
          <w:p w:rsidR="0099628E" w:rsidRPr="00EE0063" w:rsidRDefault="0099628E" w:rsidP="0099628E">
            <w:pPr>
              <w:shd w:val="clear" w:color="auto" w:fill="FFFFFF"/>
              <w:ind w:left="-40" w:right="24" w:firstLine="34"/>
              <w:rPr>
                <w:sz w:val="24"/>
                <w:szCs w:val="24"/>
              </w:rPr>
            </w:pPr>
            <w:r w:rsidRPr="00EE0063">
              <w:rPr>
                <w:sz w:val="24"/>
                <w:szCs w:val="24"/>
              </w:rPr>
              <w:t>налмеурок</w:t>
            </w:r>
          </w:p>
        </w:tc>
        <w:tc>
          <w:tcPr>
            <w:tcW w:w="1750"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Легендын</w:t>
            </w:r>
          </w:p>
          <w:p w:rsidR="0099628E" w:rsidRPr="00EE0063" w:rsidRDefault="0099628E" w:rsidP="0099628E">
            <w:pPr>
              <w:shd w:val="clear" w:color="auto" w:fill="FFFFFF"/>
              <w:ind w:left="-40" w:right="24" w:firstLine="34"/>
              <w:rPr>
                <w:sz w:val="24"/>
                <w:szCs w:val="24"/>
              </w:rPr>
            </w:pPr>
            <w:r>
              <w:rPr>
                <w:sz w:val="24"/>
                <w:szCs w:val="24"/>
              </w:rPr>
              <w:t>содержа</w:t>
            </w:r>
            <w:r w:rsidRPr="00EE0063">
              <w:rPr>
                <w:sz w:val="24"/>
                <w:szCs w:val="24"/>
              </w:rPr>
              <w:t>нийже       да</w:t>
            </w:r>
            <w:r>
              <w:rPr>
                <w:sz w:val="24"/>
                <w:szCs w:val="24"/>
              </w:rPr>
              <w:t xml:space="preserve"> тун</w:t>
            </w:r>
            <w:r w:rsidRPr="00EE0063">
              <w:rPr>
                <w:sz w:val="24"/>
                <w:szCs w:val="24"/>
              </w:rPr>
              <w:t xml:space="preserve">    шоны-</w:t>
            </w:r>
          </w:p>
          <w:p w:rsidR="0099628E" w:rsidRPr="00EE0063" w:rsidRDefault="0099628E" w:rsidP="0099628E">
            <w:pPr>
              <w:shd w:val="clear" w:color="auto" w:fill="FFFFFF"/>
              <w:ind w:left="-40" w:right="24" w:firstLine="34"/>
              <w:rPr>
                <w:sz w:val="24"/>
                <w:szCs w:val="24"/>
              </w:rPr>
            </w:pPr>
            <w:r w:rsidRPr="00EE0063">
              <w:rPr>
                <w:sz w:val="24"/>
                <w:szCs w:val="24"/>
              </w:rPr>
              <w:t>машыже.</w:t>
            </w:r>
          </w:p>
          <w:p w:rsidR="0099628E" w:rsidRPr="00EE0063" w:rsidRDefault="0099628E" w:rsidP="0099628E">
            <w:pPr>
              <w:shd w:val="clear" w:color="auto" w:fill="FFFFFF"/>
              <w:ind w:left="-40" w:right="24" w:firstLine="34"/>
              <w:rPr>
                <w:sz w:val="24"/>
                <w:szCs w:val="24"/>
              </w:rPr>
            </w:pPr>
            <w:r>
              <w:rPr>
                <w:sz w:val="24"/>
                <w:szCs w:val="24"/>
              </w:rPr>
              <w:t>Чумбылатын</w:t>
            </w:r>
          </w:p>
          <w:p w:rsidR="0099628E" w:rsidRPr="00EE0063" w:rsidRDefault="0099628E" w:rsidP="0099628E">
            <w:pPr>
              <w:shd w:val="clear" w:color="auto" w:fill="FFFFFF"/>
              <w:ind w:left="-40" w:right="24" w:firstLine="34"/>
              <w:rPr>
                <w:sz w:val="24"/>
                <w:szCs w:val="24"/>
              </w:rPr>
            </w:pPr>
            <w:r w:rsidRPr="00EE0063">
              <w:rPr>
                <w:sz w:val="24"/>
                <w:szCs w:val="24"/>
              </w:rPr>
              <w:t>образше.</w:t>
            </w:r>
          </w:p>
        </w:tc>
        <w:tc>
          <w:tcPr>
            <w:tcW w:w="2421" w:type="dxa"/>
            <w:tcBorders>
              <w:top w:val="single" w:sz="6" w:space="0" w:color="auto"/>
              <w:left w:val="single" w:sz="6" w:space="0" w:color="auto"/>
              <w:right w:val="single" w:sz="4"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Легендынтекстшым   йукым</w:t>
            </w:r>
            <w:r>
              <w:rPr>
                <w:sz w:val="24"/>
                <w:szCs w:val="24"/>
              </w:rPr>
              <w:t xml:space="preserve"> чын шынден лудшаш. </w:t>
            </w:r>
            <w:r w:rsidRPr="00EE0063">
              <w:rPr>
                <w:sz w:val="24"/>
                <w:szCs w:val="24"/>
              </w:rPr>
              <w:t>Чумбыла</w:t>
            </w:r>
            <w:r>
              <w:rPr>
                <w:sz w:val="24"/>
                <w:szCs w:val="24"/>
              </w:rPr>
              <w:t>тын      да      йоча-влакын</w:t>
            </w:r>
            <w:r w:rsidRPr="00EE0063">
              <w:rPr>
                <w:sz w:val="24"/>
                <w:szCs w:val="24"/>
              </w:rPr>
              <w:t xml:space="preserve">   койышыштым умылтарен кертшаш.</w:t>
            </w:r>
          </w:p>
        </w:tc>
        <w:tc>
          <w:tcPr>
            <w:tcW w:w="1852" w:type="dxa"/>
            <w:tcBorders>
              <w:top w:val="single" w:sz="6" w:space="0" w:color="auto"/>
              <w:left w:val="single" w:sz="4"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Текстым   вы-</w:t>
            </w:r>
          </w:p>
          <w:p w:rsidR="0099628E" w:rsidRPr="00EE0063" w:rsidRDefault="0099628E" w:rsidP="0099628E">
            <w:pPr>
              <w:shd w:val="clear" w:color="auto" w:fill="FFFFFF"/>
              <w:ind w:left="-40" w:right="24" w:firstLine="34"/>
              <w:rPr>
                <w:sz w:val="24"/>
                <w:szCs w:val="24"/>
              </w:rPr>
            </w:pPr>
            <w:r w:rsidRPr="00EE0063">
              <w:rPr>
                <w:sz w:val="24"/>
                <w:szCs w:val="24"/>
              </w:rPr>
              <w:t>разительно</w:t>
            </w:r>
          </w:p>
          <w:p w:rsidR="0099628E" w:rsidRPr="00EE0063" w:rsidRDefault="0099628E" w:rsidP="0099628E">
            <w:pPr>
              <w:shd w:val="clear" w:color="auto" w:fill="FFFFFF"/>
              <w:ind w:left="-40" w:right="24" w:firstLine="34"/>
              <w:rPr>
                <w:sz w:val="24"/>
                <w:szCs w:val="24"/>
              </w:rPr>
            </w:pPr>
            <w:r w:rsidRPr="00EE0063">
              <w:rPr>
                <w:sz w:val="24"/>
                <w:szCs w:val="24"/>
              </w:rPr>
              <w:t>лудмо   навы-</w:t>
            </w:r>
          </w:p>
          <w:p w:rsidR="0099628E" w:rsidRPr="00EE0063" w:rsidRDefault="0099628E" w:rsidP="0099628E">
            <w:pPr>
              <w:shd w:val="clear" w:color="auto" w:fill="FFFFFF"/>
              <w:ind w:left="-40" w:right="24" w:firstLine="34"/>
              <w:rPr>
                <w:sz w:val="24"/>
                <w:szCs w:val="24"/>
              </w:rPr>
            </w:pPr>
            <w:r>
              <w:rPr>
                <w:sz w:val="24"/>
                <w:szCs w:val="24"/>
              </w:rPr>
              <w:t>кым   виян</w:t>
            </w:r>
            <w:r w:rsidRPr="00EE0063">
              <w:rPr>
                <w:sz w:val="24"/>
                <w:szCs w:val="24"/>
              </w:rPr>
              <w:t>ды-</w:t>
            </w:r>
          </w:p>
          <w:p w:rsidR="0099628E" w:rsidRPr="00EE0063" w:rsidRDefault="0099628E" w:rsidP="0099628E">
            <w:pPr>
              <w:shd w:val="clear" w:color="auto" w:fill="FFFFFF"/>
              <w:ind w:left="-40" w:right="24" w:firstLine="34"/>
              <w:rPr>
                <w:sz w:val="24"/>
                <w:szCs w:val="24"/>
              </w:rPr>
            </w:pPr>
            <w:r w:rsidRPr="00EE0063">
              <w:rPr>
                <w:sz w:val="24"/>
                <w:szCs w:val="24"/>
              </w:rPr>
              <w:t>шаш.</w:t>
            </w:r>
          </w:p>
        </w:tc>
        <w:tc>
          <w:tcPr>
            <w:tcW w:w="1879" w:type="dxa"/>
            <w:tcBorders>
              <w:top w:val="single" w:sz="6" w:space="0" w:color="auto"/>
              <w:left w:val="single" w:sz="6" w:space="0" w:color="auto"/>
              <w:right w:val="single" w:sz="4"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Пашан     чын</w:t>
            </w:r>
          </w:p>
          <w:p w:rsidR="0099628E" w:rsidRPr="00EE0063" w:rsidRDefault="0099628E" w:rsidP="0099628E">
            <w:pPr>
              <w:shd w:val="clear" w:color="auto" w:fill="FFFFFF"/>
              <w:ind w:left="-40" w:right="24" w:firstLine="34"/>
              <w:rPr>
                <w:sz w:val="24"/>
                <w:szCs w:val="24"/>
              </w:rPr>
            </w:pPr>
            <w:r w:rsidRPr="00EE0063">
              <w:rPr>
                <w:sz w:val="24"/>
                <w:szCs w:val="24"/>
              </w:rPr>
              <w:t>але чын огыл</w:t>
            </w:r>
          </w:p>
          <w:p w:rsidR="0099628E" w:rsidRPr="00EE0063" w:rsidRDefault="0099628E" w:rsidP="0099628E">
            <w:pPr>
              <w:shd w:val="clear" w:color="auto" w:fill="FFFFFF"/>
              <w:ind w:left="-40" w:right="24" w:firstLine="34"/>
              <w:rPr>
                <w:sz w:val="24"/>
                <w:szCs w:val="24"/>
              </w:rPr>
            </w:pPr>
            <w:r w:rsidRPr="00EE0063">
              <w:rPr>
                <w:sz w:val="24"/>
                <w:szCs w:val="24"/>
              </w:rPr>
              <w:t>корно      дене</w:t>
            </w:r>
          </w:p>
          <w:p w:rsidR="0099628E" w:rsidRPr="00EE0063" w:rsidRDefault="0099628E" w:rsidP="0099628E">
            <w:pPr>
              <w:shd w:val="clear" w:color="auto" w:fill="FFFFFF"/>
              <w:ind w:left="-40" w:right="24" w:firstLine="34"/>
              <w:rPr>
                <w:sz w:val="24"/>
                <w:szCs w:val="24"/>
              </w:rPr>
            </w:pPr>
            <w:r w:rsidRPr="00EE0063">
              <w:rPr>
                <w:sz w:val="24"/>
                <w:szCs w:val="24"/>
              </w:rPr>
              <w:t>кайымыжым</w:t>
            </w:r>
          </w:p>
          <w:p w:rsidR="0099628E" w:rsidRPr="00EE0063" w:rsidRDefault="0099628E" w:rsidP="0099628E">
            <w:pPr>
              <w:shd w:val="clear" w:color="auto" w:fill="FFFFFF"/>
              <w:ind w:left="-40" w:right="24" w:firstLine="34"/>
              <w:rPr>
                <w:sz w:val="24"/>
                <w:szCs w:val="24"/>
              </w:rPr>
            </w:pPr>
            <w:r>
              <w:rPr>
                <w:sz w:val="24"/>
                <w:szCs w:val="24"/>
              </w:rPr>
              <w:t>шижшаш, чын    корным шке     кычал</w:t>
            </w:r>
            <w:r w:rsidRPr="00EE0063">
              <w:rPr>
                <w:sz w:val="24"/>
                <w:szCs w:val="24"/>
              </w:rPr>
              <w:t xml:space="preserve">шаш.     Шуко вашмут    гыч </w:t>
            </w:r>
            <w:r>
              <w:rPr>
                <w:sz w:val="24"/>
                <w:szCs w:val="24"/>
              </w:rPr>
              <w:t>к</w:t>
            </w:r>
            <w:r w:rsidRPr="00EE0063">
              <w:rPr>
                <w:sz w:val="24"/>
                <w:szCs w:val="24"/>
              </w:rPr>
              <w:t>улешан</w:t>
            </w:r>
            <w:r>
              <w:rPr>
                <w:sz w:val="24"/>
                <w:szCs w:val="24"/>
              </w:rPr>
              <w:t>-</w:t>
            </w:r>
            <w:r w:rsidRPr="00EE0063">
              <w:rPr>
                <w:sz w:val="24"/>
                <w:szCs w:val="24"/>
              </w:rPr>
              <w:t xml:space="preserve">жым ойырен </w:t>
            </w:r>
            <w:r w:rsidRPr="00EE0063">
              <w:rPr>
                <w:sz w:val="24"/>
                <w:szCs w:val="24"/>
              </w:rPr>
              <w:lastRenderedPageBreak/>
              <w:t>моштышаш. Монолог сынан       тек</w:t>
            </w:r>
            <w:r w:rsidRPr="00EE0063">
              <w:rPr>
                <w:sz w:val="24"/>
                <w:szCs w:val="24"/>
              </w:rPr>
              <w:softHyphen/>
              <w:t>стым</w:t>
            </w:r>
          </w:p>
          <w:p w:rsidR="0099628E" w:rsidRPr="00EE0063" w:rsidRDefault="0099628E" w:rsidP="0099628E">
            <w:pPr>
              <w:shd w:val="clear" w:color="auto" w:fill="FFFFFF"/>
              <w:ind w:left="-40" w:right="24" w:firstLine="34"/>
              <w:rPr>
                <w:sz w:val="24"/>
                <w:szCs w:val="24"/>
              </w:rPr>
            </w:pPr>
            <w:r>
              <w:rPr>
                <w:sz w:val="24"/>
                <w:szCs w:val="24"/>
              </w:rPr>
              <w:t>чоны</w:t>
            </w:r>
            <w:r w:rsidRPr="00EE0063">
              <w:rPr>
                <w:sz w:val="24"/>
                <w:szCs w:val="24"/>
              </w:rPr>
              <w:t>шаш. Пашам     шке семын ыштен кертшаш.</w:t>
            </w:r>
          </w:p>
        </w:tc>
        <w:tc>
          <w:tcPr>
            <w:tcW w:w="1702" w:type="dxa"/>
            <w:tcBorders>
              <w:top w:val="single" w:sz="6" w:space="0" w:color="auto"/>
              <w:left w:val="single" w:sz="4"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lastRenderedPageBreak/>
              <w:t>Шке вийлан,</w:t>
            </w:r>
          </w:p>
          <w:p w:rsidR="0099628E" w:rsidRPr="00EE0063" w:rsidRDefault="0099628E" w:rsidP="0099628E">
            <w:pPr>
              <w:shd w:val="clear" w:color="auto" w:fill="FFFFFF"/>
              <w:ind w:left="-40" w:right="24" w:firstLine="34"/>
              <w:rPr>
                <w:sz w:val="24"/>
                <w:szCs w:val="24"/>
              </w:rPr>
            </w:pPr>
            <w:r w:rsidRPr="00EE0063">
              <w:rPr>
                <w:sz w:val="24"/>
                <w:szCs w:val="24"/>
              </w:rPr>
              <w:t>палымашлан</w:t>
            </w:r>
          </w:p>
          <w:p w:rsidR="0099628E" w:rsidRPr="00EE0063" w:rsidRDefault="0099628E" w:rsidP="0099628E">
            <w:pPr>
              <w:shd w:val="clear" w:color="auto" w:fill="FFFFFF"/>
              <w:ind w:left="-40" w:right="24" w:firstLine="34"/>
              <w:rPr>
                <w:sz w:val="24"/>
                <w:szCs w:val="24"/>
              </w:rPr>
            </w:pPr>
            <w:r w:rsidRPr="00EE0063">
              <w:rPr>
                <w:sz w:val="24"/>
                <w:szCs w:val="24"/>
              </w:rPr>
              <w:t>ушанышаш.</w:t>
            </w:r>
          </w:p>
        </w:tc>
        <w:tc>
          <w:tcPr>
            <w:tcW w:w="1700"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Молан</w:t>
            </w:r>
          </w:p>
          <w:p w:rsidR="0099628E" w:rsidRPr="00EE0063" w:rsidRDefault="0099628E" w:rsidP="0099628E">
            <w:pPr>
              <w:shd w:val="clear" w:color="auto" w:fill="FFFFFF"/>
              <w:ind w:left="-40" w:right="24" w:firstLine="34"/>
              <w:rPr>
                <w:sz w:val="24"/>
                <w:szCs w:val="24"/>
              </w:rPr>
            </w:pPr>
            <w:r w:rsidRPr="00EE0063">
              <w:rPr>
                <w:sz w:val="24"/>
                <w:szCs w:val="24"/>
              </w:rPr>
              <w:t>Чумбылат</w:t>
            </w:r>
          </w:p>
          <w:p w:rsidR="0099628E" w:rsidRPr="00EE0063" w:rsidRDefault="0099628E" w:rsidP="0099628E">
            <w:pPr>
              <w:shd w:val="clear" w:color="auto" w:fill="FFFFFF"/>
              <w:ind w:left="-40" w:right="24" w:firstLine="34"/>
              <w:rPr>
                <w:sz w:val="24"/>
                <w:szCs w:val="24"/>
              </w:rPr>
            </w:pPr>
            <w:r w:rsidRPr="00EE0063">
              <w:rPr>
                <w:sz w:val="24"/>
                <w:szCs w:val="24"/>
              </w:rPr>
              <w:t>марий-влакым</w:t>
            </w:r>
          </w:p>
          <w:p w:rsidR="0099628E" w:rsidRPr="00EE0063" w:rsidRDefault="0099628E" w:rsidP="0099628E">
            <w:pPr>
              <w:shd w:val="clear" w:color="auto" w:fill="FFFFFF"/>
              <w:ind w:left="-40" w:right="24" w:firstLine="34"/>
              <w:rPr>
                <w:sz w:val="24"/>
                <w:szCs w:val="24"/>
              </w:rPr>
            </w:pPr>
            <w:r w:rsidRPr="00EE0063">
              <w:rPr>
                <w:sz w:val="24"/>
                <w:szCs w:val="24"/>
              </w:rPr>
              <w:t>аралымым чарн</w:t>
            </w:r>
            <w:r>
              <w:rPr>
                <w:sz w:val="24"/>
                <w:szCs w:val="24"/>
              </w:rPr>
              <w:t>ен? Устный тек</w:t>
            </w:r>
            <w:r>
              <w:rPr>
                <w:sz w:val="24"/>
                <w:szCs w:val="24"/>
              </w:rPr>
              <w:softHyphen/>
              <w:t>стым ямдыл</w:t>
            </w:r>
            <w:r w:rsidRPr="00EE0063">
              <w:rPr>
                <w:sz w:val="24"/>
                <w:szCs w:val="24"/>
              </w:rPr>
              <w:t>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Pr>
                <w:sz w:val="24"/>
                <w:szCs w:val="24"/>
              </w:rPr>
              <w:lastRenderedPageBreak/>
              <w:t>3</w:t>
            </w:r>
          </w:p>
        </w:tc>
        <w:tc>
          <w:tcPr>
            <w:tcW w:w="1342"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Pr>
                <w:sz w:val="24"/>
                <w:szCs w:val="24"/>
              </w:rPr>
              <w:t>Чумбыла-тын образше</w:t>
            </w:r>
          </w:p>
        </w:tc>
        <w:tc>
          <w:tcPr>
            <w:tcW w:w="1460"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Pr>
                <w:sz w:val="24"/>
                <w:szCs w:val="24"/>
              </w:rPr>
              <w:t>Шинчы</w:t>
            </w:r>
            <w:r w:rsidRPr="00EE0063">
              <w:rPr>
                <w:sz w:val="24"/>
                <w:szCs w:val="24"/>
              </w:rPr>
              <w:t>ма</w:t>
            </w:r>
            <w:r>
              <w:rPr>
                <w:sz w:val="24"/>
                <w:szCs w:val="24"/>
              </w:rPr>
              <w:t>-</w:t>
            </w:r>
            <w:r w:rsidRPr="00EE0063">
              <w:rPr>
                <w:sz w:val="24"/>
                <w:szCs w:val="24"/>
              </w:rPr>
              <w:t>шым</w:t>
            </w:r>
            <w:r>
              <w:rPr>
                <w:sz w:val="24"/>
                <w:szCs w:val="24"/>
              </w:rPr>
              <w:t xml:space="preserve"> пенгы-</w:t>
            </w:r>
            <w:r w:rsidRPr="00EE0063">
              <w:rPr>
                <w:sz w:val="24"/>
                <w:szCs w:val="24"/>
              </w:rPr>
              <w:t>демдымеурок</w:t>
            </w:r>
          </w:p>
        </w:tc>
        <w:tc>
          <w:tcPr>
            <w:tcW w:w="1750"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Легендысе</w:t>
            </w:r>
          </w:p>
          <w:p w:rsidR="0099628E" w:rsidRPr="00EE0063" w:rsidRDefault="0099628E" w:rsidP="0099628E">
            <w:pPr>
              <w:shd w:val="clear" w:color="auto" w:fill="FFFFFF"/>
              <w:ind w:left="-40" w:right="24" w:firstLine="34"/>
              <w:rPr>
                <w:sz w:val="24"/>
                <w:szCs w:val="24"/>
              </w:rPr>
            </w:pPr>
            <w:r w:rsidRPr="00EE0063">
              <w:rPr>
                <w:sz w:val="24"/>
                <w:szCs w:val="24"/>
              </w:rPr>
              <w:t>герой-влак</w:t>
            </w:r>
            <w:r>
              <w:rPr>
                <w:sz w:val="24"/>
                <w:szCs w:val="24"/>
              </w:rPr>
              <w:t>ын</w:t>
            </w:r>
          </w:p>
          <w:p w:rsidR="0099628E" w:rsidRPr="00EE0063" w:rsidRDefault="0099628E" w:rsidP="0099628E">
            <w:pPr>
              <w:shd w:val="clear" w:color="auto" w:fill="FFFFFF"/>
              <w:ind w:left="-40" w:right="24" w:firstLine="34"/>
              <w:rPr>
                <w:sz w:val="24"/>
                <w:szCs w:val="24"/>
              </w:rPr>
            </w:pPr>
            <w:r w:rsidRPr="00EE0063">
              <w:rPr>
                <w:sz w:val="24"/>
                <w:szCs w:val="24"/>
              </w:rPr>
              <w:t>койыш-шок-</w:t>
            </w:r>
          </w:p>
          <w:p w:rsidR="0099628E" w:rsidRPr="00EE0063" w:rsidRDefault="0099628E" w:rsidP="0099628E">
            <w:pPr>
              <w:shd w:val="clear" w:color="auto" w:fill="FFFFFF"/>
              <w:ind w:left="-40" w:right="24" w:firstLine="34"/>
              <w:rPr>
                <w:sz w:val="24"/>
                <w:szCs w:val="24"/>
              </w:rPr>
            </w:pPr>
            <w:r>
              <w:rPr>
                <w:sz w:val="24"/>
                <w:szCs w:val="24"/>
              </w:rPr>
              <w:t>тышыш</w:t>
            </w:r>
            <w:r w:rsidRPr="00EE0063">
              <w:rPr>
                <w:sz w:val="24"/>
                <w:szCs w:val="24"/>
              </w:rPr>
              <w:t>тым</w:t>
            </w:r>
          </w:p>
          <w:p w:rsidR="0099628E" w:rsidRPr="00EE0063" w:rsidRDefault="0099628E" w:rsidP="0099628E">
            <w:pPr>
              <w:shd w:val="clear" w:color="auto" w:fill="FFFFFF"/>
              <w:ind w:left="-40" w:right="24" w:firstLine="34"/>
              <w:rPr>
                <w:sz w:val="24"/>
                <w:szCs w:val="24"/>
              </w:rPr>
            </w:pPr>
            <w:r>
              <w:rPr>
                <w:sz w:val="24"/>
                <w:szCs w:val="24"/>
              </w:rPr>
              <w:t>лончылы</w:t>
            </w:r>
            <w:r w:rsidRPr="00EE0063">
              <w:rPr>
                <w:sz w:val="24"/>
                <w:szCs w:val="24"/>
              </w:rPr>
              <w:t>маш.</w:t>
            </w:r>
          </w:p>
          <w:p w:rsidR="0099628E" w:rsidRPr="00EE0063" w:rsidRDefault="0099628E" w:rsidP="0099628E">
            <w:pPr>
              <w:shd w:val="clear" w:color="auto" w:fill="FFFFFF"/>
              <w:ind w:left="-40" w:right="24" w:firstLine="34"/>
              <w:rPr>
                <w:sz w:val="24"/>
                <w:szCs w:val="24"/>
              </w:rPr>
            </w:pPr>
          </w:p>
        </w:tc>
        <w:tc>
          <w:tcPr>
            <w:tcW w:w="2421" w:type="dxa"/>
            <w:tcBorders>
              <w:top w:val="single" w:sz="6" w:space="0" w:color="auto"/>
              <w:left w:val="single" w:sz="6" w:space="0" w:color="auto"/>
              <w:right w:val="single" w:sz="4"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Легенде     нерген</w:t>
            </w:r>
          </w:p>
          <w:p w:rsidR="0099628E" w:rsidRPr="00EE0063" w:rsidRDefault="0099628E" w:rsidP="0099628E">
            <w:pPr>
              <w:shd w:val="clear" w:color="auto" w:fill="FFFFFF"/>
              <w:ind w:left="-40" w:right="24" w:firstLine="34"/>
              <w:rPr>
                <w:sz w:val="24"/>
                <w:szCs w:val="24"/>
              </w:rPr>
            </w:pPr>
            <w:r>
              <w:rPr>
                <w:sz w:val="24"/>
                <w:szCs w:val="24"/>
              </w:rPr>
              <w:t>учебникысе     ста</w:t>
            </w:r>
            <w:r w:rsidRPr="00EE0063">
              <w:rPr>
                <w:sz w:val="24"/>
                <w:szCs w:val="24"/>
              </w:rPr>
              <w:t>тьям лудшаш (16</w:t>
            </w:r>
            <w:r>
              <w:rPr>
                <w:sz w:val="24"/>
                <w:szCs w:val="24"/>
              </w:rPr>
              <w:t xml:space="preserve">- </w:t>
            </w:r>
            <w:r w:rsidRPr="00EE0063">
              <w:rPr>
                <w:sz w:val="24"/>
                <w:szCs w:val="24"/>
              </w:rPr>
              <w:t>17   с).   Герой-влак</w:t>
            </w:r>
            <w:r>
              <w:rPr>
                <w:sz w:val="24"/>
                <w:szCs w:val="24"/>
              </w:rPr>
              <w:t>ын      койыш-шоктыш</w:t>
            </w:r>
            <w:r w:rsidRPr="00EE0063">
              <w:rPr>
                <w:sz w:val="24"/>
                <w:szCs w:val="24"/>
              </w:rPr>
              <w:t>ыш</w:t>
            </w:r>
            <w:r>
              <w:rPr>
                <w:sz w:val="24"/>
                <w:szCs w:val="24"/>
              </w:rPr>
              <w:t>-</w:t>
            </w:r>
            <w:r w:rsidRPr="00EE0063">
              <w:rPr>
                <w:sz w:val="24"/>
                <w:szCs w:val="24"/>
              </w:rPr>
              <w:t>тымлон</w:t>
            </w:r>
            <w:r>
              <w:rPr>
                <w:sz w:val="24"/>
                <w:szCs w:val="24"/>
              </w:rPr>
              <w:t>чылыш</w:t>
            </w:r>
            <w:r w:rsidRPr="00EE0063">
              <w:rPr>
                <w:sz w:val="24"/>
                <w:szCs w:val="24"/>
              </w:rPr>
              <w:t>аш.</w:t>
            </w:r>
          </w:p>
          <w:p w:rsidR="0099628E" w:rsidRPr="00EE0063" w:rsidRDefault="0099628E" w:rsidP="0099628E">
            <w:pPr>
              <w:shd w:val="clear" w:color="auto" w:fill="FFFFFF"/>
              <w:ind w:left="-40" w:right="24" w:firstLine="34"/>
              <w:rPr>
                <w:sz w:val="24"/>
                <w:szCs w:val="24"/>
              </w:rPr>
            </w:pPr>
            <w:r w:rsidRPr="00EE0063">
              <w:rPr>
                <w:sz w:val="24"/>
                <w:szCs w:val="24"/>
              </w:rPr>
              <w:t>Чумбылатын</w:t>
            </w:r>
          </w:p>
          <w:p w:rsidR="0099628E" w:rsidRPr="00EE0063" w:rsidRDefault="0099628E" w:rsidP="0099628E">
            <w:pPr>
              <w:shd w:val="clear" w:color="auto" w:fill="FFFFFF"/>
              <w:ind w:left="-40" w:right="24" w:firstLine="34"/>
              <w:rPr>
                <w:sz w:val="24"/>
                <w:szCs w:val="24"/>
              </w:rPr>
            </w:pPr>
            <w:r w:rsidRPr="00EE0063">
              <w:rPr>
                <w:sz w:val="24"/>
                <w:szCs w:val="24"/>
              </w:rPr>
              <w:t>илыш      корныжо</w:t>
            </w:r>
          </w:p>
          <w:p w:rsidR="0099628E" w:rsidRPr="00EE0063" w:rsidRDefault="0099628E" w:rsidP="0099628E">
            <w:pPr>
              <w:shd w:val="clear" w:color="auto" w:fill="FFFFFF"/>
              <w:ind w:left="-40" w:right="24" w:firstLine="34"/>
              <w:rPr>
                <w:sz w:val="24"/>
                <w:szCs w:val="24"/>
              </w:rPr>
            </w:pPr>
            <w:r>
              <w:rPr>
                <w:sz w:val="24"/>
                <w:szCs w:val="24"/>
              </w:rPr>
              <w:t>могай          лийын</w:t>
            </w:r>
            <w:r w:rsidRPr="00EE0063">
              <w:rPr>
                <w:sz w:val="24"/>
                <w:szCs w:val="24"/>
              </w:rPr>
              <w:t xml:space="preserve"> кертме        нерген шоналтен,    тезис сынан        планым чонышаш   </w:t>
            </w:r>
            <w:r>
              <w:rPr>
                <w:sz w:val="24"/>
                <w:szCs w:val="24"/>
              </w:rPr>
              <w:t xml:space="preserve">      але «Йоча-влак могай йоныл</w:t>
            </w:r>
            <w:r w:rsidRPr="00EE0063">
              <w:rPr>
                <w:sz w:val="24"/>
                <w:szCs w:val="24"/>
              </w:rPr>
              <w:t>ышым ыште</w:t>
            </w:r>
            <w:r>
              <w:rPr>
                <w:sz w:val="24"/>
                <w:szCs w:val="24"/>
              </w:rPr>
              <w:t>-ныт?»   шон</w:t>
            </w:r>
            <w:r w:rsidRPr="00EE0063">
              <w:rPr>
                <w:sz w:val="24"/>
                <w:szCs w:val="24"/>
              </w:rPr>
              <w:t>калыма</w:t>
            </w:r>
            <w:r>
              <w:rPr>
                <w:sz w:val="24"/>
                <w:szCs w:val="24"/>
              </w:rPr>
              <w:t>-шан     тек</w:t>
            </w:r>
            <w:r w:rsidRPr="00EE0063">
              <w:rPr>
                <w:sz w:val="24"/>
                <w:szCs w:val="24"/>
              </w:rPr>
              <w:t>стым чонышаш.</w:t>
            </w:r>
          </w:p>
        </w:tc>
        <w:tc>
          <w:tcPr>
            <w:tcW w:w="1852" w:type="dxa"/>
            <w:tcBorders>
              <w:top w:val="single" w:sz="6" w:space="0" w:color="auto"/>
              <w:left w:val="single" w:sz="4"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Pr>
                <w:sz w:val="24"/>
                <w:szCs w:val="24"/>
              </w:rPr>
              <w:t>Герой-вла</w:t>
            </w:r>
            <w:r w:rsidRPr="00EE0063">
              <w:rPr>
                <w:sz w:val="24"/>
                <w:szCs w:val="24"/>
              </w:rPr>
              <w:t>кым,   койыш-шокты</w:t>
            </w:r>
            <w:r>
              <w:rPr>
                <w:sz w:val="24"/>
                <w:szCs w:val="24"/>
              </w:rPr>
              <w:t>-шы</w:t>
            </w:r>
            <w:r w:rsidRPr="00EE0063">
              <w:rPr>
                <w:sz w:val="24"/>
                <w:szCs w:val="24"/>
              </w:rPr>
              <w:t>штым шотыш</w:t>
            </w:r>
          </w:p>
          <w:p w:rsidR="0099628E" w:rsidRPr="00EE0063" w:rsidRDefault="0099628E" w:rsidP="0099628E">
            <w:pPr>
              <w:shd w:val="clear" w:color="auto" w:fill="FFFFFF"/>
              <w:ind w:left="-40" w:right="24" w:firstLine="34"/>
              <w:rPr>
                <w:sz w:val="24"/>
                <w:szCs w:val="24"/>
              </w:rPr>
            </w:pPr>
            <w:r>
              <w:rPr>
                <w:sz w:val="24"/>
                <w:szCs w:val="24"/>
              </w:rPr>
              <w:t>налын</w:t>
            </w:r>
            <w:r w:rsidRPr="00EE0063">
              <w:rPr>
                <w:sz w:val="24"/>
                <w:szCs w:val="24"/>
              </w:rPr>
              <w:t>,      сай</w:t>
            </w:r>
          </w:p>
          <w:p w:rsidR="0099628E" w:rsidRPr="00EE0063" w:rsidRDefault="0099628E" w:rsidP="0099628E">
            <w:pPr>
              <w:shd w:val="clear" w:color="auto" w:fill="FFFFFF"/>
              <w:ind w:left="-40" w:right="24" w:firstLine="34"/>
              <w:rPr>
                <w:sz w:val="24"/>
                <w:szCs w:val="24"/>
              </w:rPr>
            </w:pPr>
            <w:r w:rsidRPr="00EE0063">
              <w:rPr>
                <w:sz w:val="24"/>
                <w:szCs w:val="24"/>
              </w:rPr>
              <w:t>ден   осаллан,</w:t>
            </w:r>
          </w:p>
          <w:p w:rsidR="0099628E" w:rsidRPr="00EE0063" w:rsidRDefault="0099628E" w:rsidP="0099628E">
            <w:pPr>
              <w:shd w:val="clear" w:color="auto" w:fill="FFFFFF"/>
              <w:ind w:left="-40" w:right="24" w:firstLine="34"/>
              <w:rPr>
                <w:sz w:val="24"/>
                <w:szCs w:val="24"/>
              </w:rPr>
            </w:pPr>
            <w:r>
              <w:rPr>
                <w:sz w:val="24"/>
                <w:szCs w:val="24"/>
              </w:rPr>
              <w:t>йоныл</w:t>
            </w:r>
            <w:r w:rsidRPr="00EE0063">
              <w:rPr>
                <w:sz w:val="24"/>
                <w:szCs w:val="24"/>
              </w:rPr>
              <w:t>ыш</w:t>
            </w:r>
          </w:p>
          <w:p w:rsidR="0099628E" w:rsidRPr="00EE0063" w:rsidRDefault="0099628E" w:rsidP="0099628E">
            <w:pPr>
              <w:shd w:val="clear" w:color="auto" w:fill="FFFFFF"/>
              <w:ind w:left="-40" w:right="24" w:firstLine="34"/>
              <w:rPr>
                <w:sz w:val="24"/>
                <w:szCs w:val="24"/>
              </w:rPr>
            </w:pPr>
            <w:r>
              <w:rPr>
                <w:sz w:val="24"/>
                <w:szCs w:val="24"/>
              </w:rPr>
              <w:t>ыштыше-вла</w:t>
            </w:r>
            <w:r w:rsidRPr="00EE0063">
              <w:rPr>
                <w:sz w:val="24"/>
                <w:szCs w:val="24"/>
              </w:rPr>
              <w:t>к</w:t>
            </w:r>
            <w:r>
              <w:rPr>
                <w:sz w:val="24"/>
                <w:szCs w:val="24"/>
              </w:rPr>
              <w:t>-лан шеледы</w:t>
            </w:r>
            <w:r w:rsidRPr="00EE0063">
              <w:rPr>
                <w:sz w:val="24"/>
                <w:szCs w:val="24"/>
              </w:rPr>
              <w:t>шаш.</w:t>
            </w:r>
          </w:p>
        </w:tc>
        <w:tc>
          <w:tcPr>
            <w:tcW w:w="1879" w:type="dxa"/>
            <w:tcBorders>
              <w:top w:val="single" w:sz="6" w:space="0" w:color="auto"/>
              <w:left w:val="single" w:sz="6" w:space="0" w:color="auto"/>
              <w:right w:val="single" w:sz="4" w:space="0" w:color="auto"/>
            </w:tcBorders>
            <w:shd w:val="clear" w:color="auto" w:fill="FFFFFF"/>
          </w:tcPr>
          <w:p w:rsidR="0099628E" w:rsidRPr="00EE0063" w:rsidRDefault="0099628E" w:rsidP="0099628E">
            <w:pPr>
              <w:shd w:val="clear" w:color="auto" w:fill="FFFFFF"/>
              <w:ind w:left="-40" w:right="24" w:firstLine="34"/>
              <w:rPr>
                <w:sz w:val="24"/>
                <w:szCs w:val="24"/>
              </w:rPr>
            </w:pPr>
            <w:r>
              <w:rPr>
                <w:sz w:val="24"/>
                <w:szCs w:val="24"/>
              </w:rPr>
              <w:t>Герой-влакын</w:t>
            </w:r>
          </w:p>
          <w:p w:rsidR="0099628E" w:rsidRPr="00EE0063" w:rsidRDefault="0099628E" w:rsidP="0099628E">
            <w:pPr>
              <w:shd w:val="clear" w:color="auto" w:fill="FFFFFF"/>
              <w:ind w:left="-40" w:right="24" w:firstLine="34"/>
              <w:rPr>
                <w:sz w:val="24"/>
                <w:szCs w:val="24"/>
              </w:rPr>
            </w:pPr>
            <w:r>
              <w:rPr>
                <w:sz w:val="24"/>
                <w:szCs w:val="24"/>
              </w:rPr>
              <w:t>койыш-шок</w:t>
            </w:r>
            <w:r w:rsidRPr="00EE0063">
              <w:rPr>
                <w:sz w:val="24"/>
                <w:szCs w:val="24"/>
              </w:rPr>
              <w:t>ты</w:t>
            </w:r>
            <w:r>
              <w:rPr>
                <w:sz w:val="24"/>
                <w:szCs w:val="24"/>
              </w:rPr>
              <w:t>-</w:t>
            </w:r>
            <w:r w:rsidRPr="00EE0063">
              <w:rPr>
                <w:sz w:val="24"/>
                <w:szCs w:val="24"/>
              </w:rPr>
              <w:t>шыштым</w:t>
            </w:r>
          </w:p>
          <w:p w:rsidR="0099628E" w:rsidRPr="00EE0063" w:rsidRDefault="0099628E" w:rsidP="0099628E">
            <w:pPr>
              <w:shd w:val="clear" w:color="auto" w:fill="FFFFFF"/>
              <w:ind w:left="-40" w:right="24" w:firstLine="34"/>
              <w:rPr>
                <w:sz w:val="24"/>
                <w:szCs w:val="24"/>
              </w:rPr>
            </w:pPr>
            <w:r w:rsidRPr="00EE0063">
              <w:rPr>
                <w:sz w:val="24"/>
                <w:szCs w:val="24"/>
              </w:rPr>
              <w:t>текстысе   ци-</w:t>
            </w:r>
          </w:p>
          <w:p w:rsidR="0099628E" w:rsidRPr="00EE0063" w:rsidRDefault="0099628E" w:rsidP="0099628E">
            <w:pPr>
              <w:shd w:val="clear" w:color="auto" w:fill="FFFFFF"/>
              <w:ind w:left="-40" w:right="24" w:firstLine="34"/>
              <w:rPr>
                <w:sz w:val="24"/>
                <w:szCs w:val="24"/>
              </w:rPr>
            </w:pPr>
            <w:r w:rsidRPr="00EE0063">
              <w:rPr>
                <w:sz w:val="24"/>
                <w:szCs w:val="24"/>
              </w:rPr>
              <w:t>тате        дене</w:t>
            </w:r>
          </w:p>
          <w:p w:rsidR="0099628E" w:rsidRPr="00EE0063" w:rsidRDefault="0099628E" w:rsidP="0099628E">
            <w:pPr>
              <w:shd w:val="clear" w:color="auto" w:fill="FFFFFF"/>
              <w:ind w:left="-40" w:right="24" w:firstLine="34"/>
              <w:rPr>
                <w:sz w:val="24"/>
                <w:szCs w:val="24"/>
              </w:rPr>
            </w:pPr>
            <w:r>
              <w:rPr>
                <w:sz w:val="24"/>
                <w:szCs w:val="24"/>
              </w:rPr>
              <w:t>пенгыдемдышаш.</w:t>
            </w:r>
            <w:r w:rsidRPr="00EE0063">
              <w:rPr>
                <w:sz w:val="24"/>
                <w:szCs w:val="24"/>
              </w:rPr>
              <w:t>Легендысе     ге-</w:t>
            </w:r>
          </w:p>
          <w:p w:rsidR="0099628E" w:rsidRPr="00EE0063" w:rsidRDefault="0099628E" w:rsidP="0099628E">
            <w:pPr>
              <w:shd w:val="clear" w:color="auto" w:fill="FFFFFF"/>
              <w:ind w:left="-40" w:right="24" w:firstLine="34"/>
              <w:rPr>
                <w:sz w:val="24"/>
                <w:szCs w:val="24"/>
              </w:rPr>
            </w:pPr>
            <w:r>
              <w:rPr>
                <w:sz w:val="24"/>
                <w:szCs w:val="24"/>
              </w:rPr>
              <w:t>ройын</w:t>
            </w:r>
            <w:r w:rsidRPr="00EE0063">
              <w:rPr>
                <w:sz w:val="24"/>
                <w:szCs w:val="24"/>
              </w:rPr>
              <w:t xml:space="preserve">    порт-</w:t>
            </w:r>
          </w:p>
          <w:p w:rsidR="0099628E" w:rsidRPr="00EE0063" w:rsidRDefault="0099628E" w:rsidP="0099628E">
            <w:pPr>
              <w:shd w:val="clear" w:color="auto" w:fill="FFFFFF"/>
              <w:ind w:left="-40" w:right="24" w:firstLine="34"/>
              <w:rPr>
                <w:sz w:val="24"/>
                <w:szCs w:val="24"/>
              </w:rPr>
            </w:pPr>
            <w:r>
              <w:rPr>
                <w:sz w:val="24"/>
                <w:szCs w:val="24"/>
              </w:rPr>
              <w:t>рет   ден   паш</w:t>
            </w:r>
            <w:r w:rsidRPr="00EE0063">
              <w:rPr>
                <w:sz w:val="24"/>
                <w:szCs w:val="24"/>
              </w:rPr>
              <w:t xml:space="preserve">аж   кокласе кылым шижшаш. Монолог сынан   </w:t>
            </w:r>
            <w:r>
              <w:rPr>
                <w:sz w:val="24"/>
                <w:szCs w:val="24"/>
              </w:rPr>
              <w:t xml:space="preserve">    тек</w:t>
            </w:r>
            <w:r w:rsidRPr="00EE0063">
              <w:rPr>
                <w:sz w:val="24"/>
                <w:szCs w:val="24"/>
              </w:rPr>
              <w:t>стым чонышаш.</w:t>
            </w:r>
          </w:p>
        </w:tc>
        <w:tc>
          <w:tcPr>
            <w:tcW w:w="1702" w:type="dxa"/>
            <w:tcBorders>
              <w:top w:val="single" w:sz="6" w:space="0" w:color="auto"/>
              <w:left w:val="single" w:sz="4"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Поро   чонан</w:t>
            </w:r>
          </w:p>
          <w:p w:rsidR="0099628E" w:rsidRPr="00EE0063" w:rsidRDefault="0099628E" w:rsidP="0099628E">
            <w:pPr>
              <w:shd w:val="clear" w:color="auto" w:fill="FFFFFF"/>
              <w:ind w:left="-40" w:right="24" w:firstLine="34"/>
              <w:rPr>
                <w:sz w:val="24"/>
                <w:szCs w:val="24"/>
              </w:rPr>
            </w:pPr>
            <w:r w:rsidRPr="00EE0063">
              <w:rPr>
                <w:sz w:val="24"/>
                <w:szCs w:val="24"/>
              </w:rPr>
              <w:t>герой      гай</w:t>
            </w:r>
          </w:p>
          <w:p w:rsidR="0099628E" w:rsidRPr="00EE0063" w:rsidRDefault="0099628E" w:rsidP="0099628E">
            <w:pPr>
              <w:shd w:val="clear" w:color="auto" w:fill="FFFFFF"/>
              <w:ind w:left="-40" w:right="24" w:firstLine="34"/>
              <w:rPr>
                <w:sz w:val="24"/>
                <w:szCs w:val="24"/>
              </w:rPr>
            </w:pPr>
            <w:r w:rsidRPr="00EE0063">
              <w:rPr>
                <w:sz w:val="24"/>
                <w:szCs w:val="24"/>
              </w:rPr>
              <w:t>лийшаш,</w:t>
            </w:r>
          </w:p>
          <w:p w:rsidR="0099628E" w:rsidRPr="00EE0063" w:rsidRDefault="0099628E" w:rsidP="0099628E">
            <w:pPr>
              <w:shd w:val="clear" w:color="auto" w:fill="FFFFFF"/>
              <w:ind w:left="-40" w:right="24" w:firstLine="34"/>
              <w:rPr>
                <w:sz w:val="24"/>
                <w:szCs w:val="24"/>
              </w:rPr>
            </w:pPr>
            <w:r w:rsidRPr="00EE0063">
              <w:rPr>
                <w:sz w:val="24"/>
                <w:szCs w:val="24"/>
              </w:rPr>
              <w:t>шоналтыде</w:t>
            </w:r>
          </w:p>
          <w:p w:rsidR="0099628E" w:rsidRPr="00EE0063" w:rsidRDefault="0099628E" w:rsidP="0099628E">
            <w:pPr>
              <w:shd w:val="clear" w:color="auto" w:fill="FFFFFF"/>
              <w:ind w:left="-40" w:right="24" w:firstLine="34"/>
              <w:rPr>
                <w:sz w:val="24"/>
                <w:szCs w:val="24"/>
              </w:rPr>
            </w:pPr>
            <w:r w:rsidRPr="00EE0063">
              <w:rPr>
                <w:sz w:val="24"/>
                <w:szCs w:val="24"/>
              </w:rPr>
              <w:t>ыштыме  па-</w:t>
            </w:r>
          </w:p>
          <w:p w:rsidR="0099628E" w:rsidRPr="00EE0063" w:rsidRDefault="0099628E" w:rsidP="0099628E">
            <w:pPr>
              <w:shd w:val="clear" w:color="auto" w:fill="FFFFFF"/>
              <w:ind w:left="-40" w:right="24" w:firstLine="34"/>
              <w:rPr>
                <w:sz w:val="24"/>
                <w:szCs w:val="24"/>
              </w:rPr>
            </w:pPr>
            <w:r w:rsidRPr="00EE0063">
              <w:rPr>
                <w:sz w:val="24"/>
                <w:szCs w:val="24"/>
              </w:rPr>
              <w:t>шан</w:t>
            </w:r>
            <w:r>
              <w:rPr>
                <w:sz w:val="24"/>
                <w:szCs w:val="24"/>
              </w:rPr>
              <w:t xml:space="preserve"> йонылыш </w:t>
            </w:r>
            <w:r w:rsidRPr="00EE0063">
              <w:rPr>
                <w:sz w:val="24"/>
                <w:szCs w:val="24"/>
              </w:rPr>
              <w:t>корно    дене</w:t>
            </w:r>
          </w:p>
          <w:p w:rsidR="0099628E" w:rsidRPr="00EE0063" w:rsidRDefault="0099628E" w:rsidP="0099628E">
            <w:pPr>
              <w:shd w:val="clear" w:color="auto" w:fill="FFFFFF"/>
              <w:ind w:left="-40" w:right="24" w:firstLine="34"/>
              <w:rPr>
                <w:sz w:val="24"/>
                <w:szCs w:val="24"/>
              </w:rPr>
            </w:pPr>
            <w:r>
              <w:rPr>
                <w:sz w:val="24"/>
                <w:szCs w:val="24"/>
              </w:rPr>
              <w:t>каен керт</w:t>
            </w:r>
            <w:r w:rsidRPr="00EE0063">
              <w:rPr>
                <w:sz w:val="24"/>
                <w:szCs w:val="24"/>
              </w:rPr>
              <w:t>мы</w:t>
            </w:r>
            <w:r>
              <w:rPr>
                <w:sz w:val="24"/>
                <w:szCs w:val="24"/>
              </w:rPr>
              <w:t>-</w:t>
            </w:r>
            <w:r w:rsidRPr="00EE0063">
              <w:rPr>
                <w:sz w:val="24"/>
                <w:szCs w:val="24"/>
              </w:rPr>
              <w:t>жым умылы</w:t>
            </w:r>
            <w:r>
              <w:rPr>
                <w:sz w:val="24"/>
                <w:szCs w:val="24"/>
              </w:rPr>
              <w:t>-</w:t>
            </w:r>
            <w:r w:rsidRPr="00EE0063">
              <w:rPr>
                <w:sz w:val="24"/>
                <w:szCs w:val="24"/>
              </w:rPr>
              <w:t>шаш.</w:t>
            </w:r>
          </w:p>
        </w:tc>
        <w:tc>
          <w:tcPr>
            <w:tcW w:w="1700" w:type="dxa"/>
            <w:tcBorders>
              <w:top w:val="single" w:sz="6" w:space="0" w:color="auto"/>
              <w:left w:val="single" w:sz="6" w:space="0" w:color="auto"/>
              <w:right w:val="single" w:sz="6" w:space="0" w:color="auto"/>
            </w:tcBorders>
            <w:shd w:val="clear" w:color="auto" w:fill="FFFFFF"/>
          </w:tcPr>
          <w:p w:rsidR="0099628E" w:rsidRPr="00EE0063" w:rsidRDefault="0099628E" w:rsidP="0099628E">
            <w:pPr>
              <w:shd w:val="clear" w:color="auto" w:fill="FFFFFF"/>
              <w:ind w:left="-40" w:right="24" w:firstLine="34"/>
              <w:rPr>
                <w:sz w:val="24"/>
                <w:szCs w:val="24"/>
              </w:rPr>
            </w:pPr>
            <w:r w:rsidRPr="00EE0063">
              <w:rPr>
                <w:sz w:val="24"/>
                <w:szCs w:val="24"/>
              </w:rPr>
              <w:t>Шочмо</w:t>
            </w:r>
          </w:p>
          <w:p w:rsidR="0099628E" w:rsidRPr="00EE0063" w:rsidRDefault="0099628E" w:rsidP="0099628E">
            <w:pPr>
              <w:shd w:val="clear" w:color="auto" w:fill="FFFFFF"/>
              <w:ind w:left="-40" w:right="24" w:firstLine="34"/>
              <w:rPr>
                <w:sz w:val="24"/>
                <w:szCs w:val="24"/>
              </w:rPr>
            </w:pPr>
            <w:r w:rsidRPr="00EE0063">
              <w:rPr>
                <w:sz w:val="24"/>
                <w:szCs w:val="24"/>
              </w:rPr>
              <w:t>кундем</w:t>
            </w:r>
          </w:p>
          <w:p w:rsidR="0099628E" w:rsidRPr="00EE0063" w:rsidRDefault="0099628E" w:rsidP="0099628E">
            <w:pPr>
              <w:shd w:val="clear" w:color="auto" w:fill="FFFFFF"/>
              <w:ind w:left="-40" w:right="24" w:firstLine="34"/>
              <w:rPr>
                <w:sz w:val="24"/>
                <w:szCs w:val="24"/>
              </w:rPr>
            </w:pPr>
            <w:r w:rsidRPr="00EE0063">
              <w:rPr>
                <w:sz w:val="24"/>
                <w:szCs w:val="24"/>
              </w:rPr>
              <w:t>дене     кыл-</w:t>
            </w:r>
          </w:p>
          <w:p w:rsidR="0099628E" w:rsidRPr="00EE0063" w:rsidRDefault="0099628E" w:rsidP="0099628E">
            <w:pPr>
              <w:shd w:val="clear" w:color="auto" w:fill="FFFFFF"/>
              <w:ind w:left="-40" w:right="24" w:firstLine="34"/>
              <w:rPr>
                <w:sz w:val="24"/>
                <w:szCs w:val="24"/>
              </w:rPr>
            </w:pPr>
            <w:r w:rsidRPr="00EE0063">
              <w:rPr>
                <w:sz w:val="24"/>
                <w:szCs w:val="24"/>
              </w:rPr>
              <w:t>далтшелеген</w:t>
            </w:r>
            <w:r>
              <w:rPr>
                <w:sz w:val="24"/>
                <w:szCs w:val="24"/>
              </w:rPr>
              <w:t>-</w:t>
            </w:r>
            <w:r w:rsidRPr="00EE0063">
              <w:rPr>
                <w:sz w:val="24"/>
                <w:szCs w:val="24"/>
              </w:rPr>
              <w:t>дымале  иктаж</w:t>
            </w:r>
          </w:p>
          <w:p w:rsidR="0099628E" w:rsidRPr="00EE0063" w:rsidRDefault="0099628E" w:rsidP="0099628E">
            <w:pPr>
              <w:shd w:val="clear" w:color="auto" w:fill="FFFFFF"/>
              <w:ind w:left="-40" w:right="24" w:firstLine="34"/>
              <w:rPr>
                <w:sz w:val="24"/>
                <w:szCs w:val="24"/>
              </w:rPr>
            </w:pPr>
            <w:r>
              <w:rPr>
                <w:sz w:val="24"/>
                <w:szCs w:val="24"/>
              </w:rPr>
              <w:t>вершо</w:t>
            </w:r>
            <w:r w:rsidRPr="00EE0063">
              <w:rPr>
                <w:sz w:val="24"/>
                <w:szCs w:val="24"/>
              </w:rPr>
              <w:t>р</w:t>
            </w:r>
            <w:r>
              <w:rPr>
                <w:sz w:val="24"/>
                <w:szCs w:val="24"/>
              </w:rPr>
              <w:t>нерген    ка</w:t>
            </w:r>
            <w:r w:rsidRPr="00EE0063">
              <w:rPr>
                <w:sz w:val="24"/>
                <w:szCs w:val="24"/>
              </w:rPr>
              <w:t>лык     ойымвозен      толаш.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t>4</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Акп</w:t>
            </w:r>
            <w:r w:rsidRPr="00EA61A9">
              <w:rPr>
                <w:sz w:val="24"/>
                <w:szCs w:val="24"/>
              </w:rPr>
              <w:t>арс</w:t>
            </w:r>
          </w:p>
          <w:p w:rsidR="0099628E" w:rsidRPr="00EA61A9" w:rsidRDefault="0099628E" w:rsidP="0099628E">
            <w:pPr>
              <w:shd w:val="clear" w:color="auto" w:fill="FFFFFF"/>
              <w:ind w:left="-40" w:right="24" w:firstLine="34"/>
              <w:rPr>
                <w:sz w:val="24"/>
                <w:szCs w:val="24"/>
              </w:rPr>
            </w:pPr>
            <w:r w:rsidRPr="00EA61A9">
              <w:rPr>
                <w:sz w:val="24"/>
                <w:szCs w:val="24"/>
              </w:rPr>
              <w:t>нерген</w:t>
            </w:r>
          </w:p>
          <w:p w:rsidR="0099628E" w:rsidRPr="00EA61A9" w:rsidRDefault="0099628E" w:rsidP="0099628E">
            <w:pPr>
              <w:shd w:val="clear" w:color="auto" w:fill="FFFFFF"/>
              <w:ind w:left="-40" w:right="24" w:firstLine="34"/>
              <w:rPr>
                <w:sz w:val="24"/>
                <w:szCs w:val="24"/>
              </w:rPr>
            </w:pPr>
            <w:r w:rsidRPr="00EA61A9">
              <w:rPr>
                <w:sz w:val="24"/>
                <w:szCs w:val="24"/>
              </w:rPr>
              <w:t>преданий</w:t>
            </w:r>
          </w:p>
        </w:tc>
        <w:tc>
          <w:tcPr>
            <w:tcW w:w="146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t>У шинчы-</w:t>
            </w:r>
          </w:p>
          <w:p w:rsidR="0099628E" w:rsidRPr="00EA61A9" w:rsidRDefault="0099628E" w:rsidP="0099628E">
            <w:pPr>
              <w:shd w:val="clear" w:color="auto" w:fill="FFFFFF"/>
              <w:ind w:left="-40" w:right="24" w:firstLine="34"/>
              <w:rPr>
                <w:sz w:val="24"/>
                <w:szCs w:val="24"/>
              </w:rPr>
            </w:pPr>
            <w:r w:rsidRPr="00EA61A9">
              <w:rPr>
                <w:sz w:val="24"/>
                <w:szCs w:val="24"/>
              </w:rPr>
              <w:t>машым</w:t>
            </w:r>
          </w:p>
          <w:p w:rsidR="0099628E" w:rsidRPr="00EA61A9" w:rsidRDefault="0099628E" w:rsidP="0099628E">
            <w:pPr>
              <w:shd w:val="clear" w:color="auto" w:fill="FFFFFF"/>
              <w:ind w:left="-40" w:right="24" w:firstLine="34"/>
              <w:rPr>
                <w:sz w:val="24"/>
                <w:szCs w:val="24"/>
              </w:rPr>
            </w:pPr>
            <w:r w:rsidRPr="00EA61A9">
              <w:rPr>
                <w:sz w:val="24"/>
                <w:szCs w:val="24"/>
              </w:rPr>
              <w:t>налмеурок</w:t>
            </w:r>
          </w:p>
        </w:tc>
        <w:tc>
          <w:tcPr>
            <w:tcW w:w="175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Преданийыште    ончыктымо     исто</w:t>
            </w:r>
            <w:r w:rsidRPr="00EA61A9">
              <w:rPr>
                <w:sz w:val="24"/>
                <w:szCs w:val="24"/>
              </w:rPr>
              <w:t xml:space="preserve">рий </w:t>
            </w:r>
            <w:r w:rsidRPr="00EA61A9">
              <w:rPr>
                <w:sz w:val="24"/>
                <w:szCs w:val="24"/>
              </w:rPr>
              <w:lastRenderedPageBreak/>
              <w:t>событий.</w:t>
            </w:r>
          </w:p>
          <w:p w:rsidR="0099628E" w:rsidRPr="00EA61A9" w:rsidRDefault="0099628E" w:rsidP="0099628E">
            <w:pPr>
              <w:shd w:val="clear" w:color="auto" w:fill="FFFFFF"/>
              <w:ind w:left="-40" w:right="24" w:firstLine="34"/>
              <w:rPr>
                <w:sz w:val="24"/>
                <w:szCs w:val="24"/>
              </w:rPr>
            </w:pPr>
            <w:r>
              <w:rPr>
                <w:sz w:val="24"/>
                <w:szCs w:val="24"/>
              </w:rPr>
              <w:t>Преданийын</w:t>
            </w:r>
          </w:p>
          <w:p w:rsidR="0099628E" w:rsidRPr="00EA61A9" w:rsidRDefault="0099628E" w:rsidP="0099628E">
            <w:pPr>
              <w:shd w:val="clear" w:color="auto" w:fill="FFFFFF"/>
              <w:ind w:left="-40" w:right="24" w:firstLine="34"/>
              <w:rPr>
                <w:sz w:val="24"/>
                <w:szCs w:val="24"/>
              </w:rPr>
            </w:pPr>
            <w:r>
              <w:rPr>
                <w:sz w:val="24"/>
                <w:szCs w:val="24"/>
              </w:rPr>
              <w:t>содержа</w:t>
            </w:r>
            <w:r w:rsidRPr="00EA61A9">
              <w:rPr>
                <w:sz w:val="24"/>
                <w:szCs w:val="24"/>
              </w:rPr>
              <w:t>нийже,    туншоны-</w:t>
            </w:r>
          </w:p>
          <w:p w:rsidR="0099628E" w:rsidRPr="00EA61A9" w:rsidRDefault="0099628E" w:rsidP="0099628E">
            <w:pPr>
              <w:shd w:val="clear" w:color="auto" w:fill="FFFFFF"/>
              <w:ind w:left="-40" w:right="24" w:firstLine="34"/>
              <w:rPr>
                <w:sz w:val="24"/>
                <w:szCs w:val="24"/>
              </w:rPr>
            </w:pPr>
            <w:r w:rsidRPr="00EA61A9">
              <w:rPr>
                <w:sz w:val="24"/>
                <w:szCs w:val="24"/>
              </w:rPr>
              <w:t>машыже.</w:t>
            </w:r>
          </w:p>
        </w:tc>
        <w:tc>
          <w:tcPr>
            <w:tcW w:w="2421"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lastRenderedPageBreak/>
              <w:t>Произведенийы</w:t>
            </w:r>
            <w:r w:rsidRPr="00EA61A9">
              <w:rPr>
                <w:sz w:val="24"/>
                <w:szCs w:val="24"/>
              </w:rPr>
              <w:t>ште     ончыктымо</w:t>
            </w:r>
            <w:r>
              <w:rPr>
                <w:sz w:val="24"/>
                <w:szCs w:val="24"/>
              </w:rPr>
              <w:t xml:space="preserve"> историй        событийым   </w:t>
            </w:r>
            <w:r>
              <w:rPr>
                <w:sz w:val="24"/>
                <w:szCs w:val="24"/>
              </w:rPr>
              <w:lastRenderedPageBreak/>
              <w:t>палышаш. Преданий        текстым йукым  чын шын</w:t>
            </w:r>
            <w:r w:rsidRPr="00EA61A9">
              <w:rPr>
                <w:sz w:val="24"/>
                <w:szCs w:val="24"/>
              </w:rPr>
              <w:t>ден  лудшаш. Тун</w:t>
            </w:r>
            <w:r>
              <w:rPr>
                <w:sz w:val="24"/>
                <w:szCs w:val="24"/>
              </w:rPr>
              <w:t xml:space="preserve">         содержа</w:t>
            </w:r>
            <w:r w:rsidRPr="00EA61A9">
              <w:rPr>
                <w:sz w:val="24"/>
                <w:szCs w:val="24"/>
              </w:rPr>
              <w:t>нийым палышаш, шонымашыжым</w:t>
            </w:r>
            <w:r>
              <w:rPr>
                <w:sz w:val="24"/>
                <w:szCs w:val="24"/>
              </w:rPr>
              <w:t xml:space="preserve"> рашемден кертшаш.</w:t>
            </w:r>
          </w:p>
        </w:tc>
        <w:tc>
          <w:tcPr>
            <w:tcW w:w="185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lastRenderedPageBreak/>
              <w:t>Прозо     дене</w:t>
            </w:r>
          </w:p>
          <w:p w:rsidR="0099628E" w:rsidRPr="00EA61A9" w:rsidRDefault="0099628E" w:rsidP="0099628E">
            <w:pPr>
              <w:shd w:val="clear" w:color="auto" w:fill="FFFFFF"/>
              <w:ind w:left="-40" w:right="24" w:firstLine="34"/>
              <w:rPr>
                <w:sz w:val="24"/>
                <w:szCs w:val="24"/>
              </w:rPr>
            </w:pPr>
            <w:r>
              <w:rPr>
                <w:sz w:val="24"/>
                <w:szCs w:val="24"/>
              </w:rPr>
              <w:t>возымо  текстым    лудын</w:t>
            </w:r>
          </w:p>
          <w:p w:rsidR="0099628E" w:rsidRPr="00EA61A9" w:rsidRDefault="0099628E" w:rsidP="0099628E">
            <w:pPr>
              <w:shd w:val="clear" w:color="auto" w:fill="FFFFFF"/>
              <w:ind w:left="-40" w:right="24" w:firstLine="34"/>
              <w:rPr>
                <w:sz w:val="24"/>
                <w:szCs w:val="24"/>
              </w:rPr>
            </w:pPr>
            <w:r w:rsidRPr="00EA61A9">
              <w:rPr>
                <w:spacing w:val="-1"/>
                <w:sz w:val="24"/>
                <w:szCs w:val="24"/>
              </w:rPr>
              <w:lastRenderedPageBreak/>
              <w:t>моштышаш.</w:t>
            </w:r>
          </w:p>
        </w:tc>
        <w:tc>
          <w:tcPr>
            <w:tcW w:w="1879"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lastRenderedPageBreak/>
              <w:t>Шке шоны</w:t>
            </w:r>
            <w:r w:rsidRPr="00EA61A9">
              <w:rPr>
                <w:sz w:val="24"/>
                <w:szCs w:val="24"/>
              </w:rPr>
              <w:t>ма</w:t>
            </w:r>
            <w:r>
              <w:rPr>
                <w:sz w:val="24"/>
                <w:szCs w:val="24"/>
              </w:rPr>
              <w:t>-шым монолог семын ой</w:t>
            </w:r>
            <w:r w:rsidRPr="00EA61A9">
              <w:rPr>
                <w:sz w:val="24"/>
                <w:szCs w:val="24"/>
              </w:rPr>
              <w:t xml:space="preserve">лышаш, </w:t>
            </w:r>
            <w:r w:rsidRPr="00EA61A9">
              <w:rPr>
                <w:sz w:val="24"/>
                <w:szCs w:val="24"/>
              </w:rPr>
              <w:lastRenderedPageBreak/>
              <w:t>тидлан кулеш верым      тек-стыште муын моштышаш. Ой          дене</w:t>
            </w:r>
            <w:r>
              <w:rPr>
                <w:sz w:val="24"/>
                <w:szCs w:val="24"/>
              </w:rPr>
              <w:t xml:space="preserve"> еным   уш</w:t>
            </w:r>
            <w:r w:rsidRPr="00EA61A9">
              <w:rPr>
                <w:sz w:val="24"/>
                <w:szCs w:val="24"/>
              </w:rPr>
              <w:t>ан</w:t>
            </w:r>
            <w:r>
              <w:rPr>
                <w:sz w:val="24"/>
                <w:szCs w:val="24"/>
              </w:rPr>
              <w:t>дарен кертшаш.</w:t>
            </w:r>
          </w:p>
        </w:tc>
        <w:tc>
          <w:tcPr>
            <w:tcW w:w="170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lastRenderedPageBreak/>
              <w:t>Шочмо     ка-</w:t>
            </w:r>
          </w:p>
          <w:p w:rsidR="0099628E" w:rsidRPr="00EA61A9" w:rsidRDefault="0099628E" w:rsidP="0099628E">
            <w:pPr>
              <w:shd w:val="clear" w:color="auto" w:fill="FFFFFF"/>
              <w:ind w:left="-40" w:right="24" w:firstLine="34"/>
              <w:rPr>
                <w:sz w:val="24"/>
                <w:szCs w:val="24"/>
              </w:rPr>
            </w:pPr>
            <w:r>
              <w:rPr>
                <w:sz w:val="24"/>
                <w:szCs w:val="24"/>
              </w:rPr>
              <w:t>лыкын</w:t>
            </w:r>
            <w:r w:rsidRPr="00EA61A9">
              <w:rPr>
                <w:sz w:val="24"/>
                <w:szCs w:val="24"/>
              </w:rPr>
              <w:t xml:space="preserve"> ончы-</w:t>
            </w:r>
          </w:p>
          <w:p w:rsidR="0099628E" w:rsidRPr="00EA61A9" w:rsidRDefault="0099628E" w:rsidP="0099628E">
            <w:pPr>
              <w:shd w:val="clear" w:color="auto" w:fill="FFFFFF"/>
              <w:ind w:left="-40" w:right="24" w:firstLine="34"/>
              <w:rPr>
                <w:sz w:val="24"/>
                <w:szCs w:val="24"/>
              </w:rPr>
            </w:pPr>
            <w:r w:rsidRPr="00EA61A9">
              <w:rPr>
                <w:sz w:val="24"/>
                <w:szCs w:val="24"/>
              </w:rPr>
              <w:t>кылык     сай</w:t>
            </w:r>
          </w:p>
          <w:p w:rsidR="0099628E" w:rsidRPr="00EA61A9" w:rsidRDefault="0099628E" w:rsidP="0099628E">
            <w:pPr>
              <w:shd w:val="clear" w:color="auto" w:fill="FFFFFF"/>
              <w:ind w:left="-40" w:right="24" w:firstLine="34"/>
              <w:rPr>
                <w:sz w:val="24"/>
                <w:szCs w:val="24"/>
              </w:rPr>
            </w:pPr>
            <w:r>
              <w:rPr>
                <w:sz w:val="24"/>
                <w:szCs w:val="24"/>
              </w:rPr>
              <w:lastRenderedPageBreak/>
              <w:t>илышыж верч        шонышо        геройын</w:t>
            </w:r>
            <w:r w:rsidRPr="00EA61A9">
              <w:rPr>
                <w:sz w:val="24"/>
                <w:szCs w:val="24"/>
              </w:rPr>
              <w:t xml:space="preserve"> илышыже пример лий</w:t>
            </w:r>
            <w:r w:rsidRPr="00EA61A9">
              <w:rPr>
                <w:sz w:val="24"/>
                <w:szCs w:val="24"/>
              </w:rPr>
              <w:softHyphen/>
              <w:t>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lastRenderedPageBreak/>
              <w:t>Преданий</w:t>
            </w:r>
          </w:p>
          <w:p w:rsidR="0099628E" w:rsidRPr="00EA61A9" w:rsidRDefault="0099628E" w:rsidP="0099628E">
            <w:pPr>
              <w:shd w:val="clear" w:color="auto" w:fill="FFFFFF"/>
              <w:ind w:left="-40" w:right="24" w:firstLine="34"/>
              <w:rPr>
                <w:sz w:val="24"/>
                <w:szCs w:val="24"/>
              </w:rPr>
            </w:pPr>
            <w:r w:rsidRPr="00EA61A9">
              <w:rPr>
                <w:sz w:val="24"/>
                <w:szCs w:val="24"/>
              </w:rPr>
              <w:t>текстлан</w:t>
            </w:r>
          </w:p>
          <w:p w:rsidR="0099628E" w:rsidRPr="00EA61A9" w:rsidRDefault="0099628E" w:rsidP="0099628E">
            <w:pPr>
              <w:shd w:val="clear" w:color="auto" w:fill="FFFFFF"/>
              <w:ind w:left="-40" w:right="24" w:firstLine="34"/>
              <w:rPr>
                <w:sz w:val="24"/>
                <w:szCs w:val="24"/>
              </w:rPr>
            </w:pPr>
            <w:r w:rsidRPr="00EA61A9">
              <w:rPr>
                <w:sz w:val="24"/>
                <w:szCs w:val="24"/>
              </w:rPr>
              <w:t>планымчонаш.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lastRenderedPageBreak/>
              <w:t>5</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t>Акпарс</w:t>
            </w:r>
            <w:r>
              <w:rPr>
                <w:sz w:val="24"/>
                <w:szCs w:val="24"/>
              </w:rPr>
              <w:t>ын</w:t>
            </w:r>
          </w:p>
          <w:p w:rsidR="0099628E" w:rsidRPr="00EA61A9" w:rsidRDefault="0099628E" w:rsidP="0099628E">
            <w:pPr>
              <w:shd w:val="clear" w:color="auto" w:fill="FFFFFF"/>
              <w:ind w:left="-40" w:right="24" w:firstLine="34"/>
              <w:rPr>
                <w:sz w:val="24"/>
                <w:szCs w:val="24"/>
              </w:rPr>
            </w:pPr>
            <w:r>
              <w:rPr>
                <w:sz w:val="24"/>
                <w:szCs w:val="24"/>
              </w:rPr>
              <w:t>образше. Легенде ден преданий, гипербола, литота.</w:t>
            </w:r>
          </w:p>
        </w:tc>
        <w:tc>
          <w:tcPr>
            <w:tcW w:w="146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t>Шинчы-</w:t>
            </w:r>
          </w:p>
          <w:p w:rsidR="0099628E" w:rsidRPr="00EA61A9" w:rsidRDefault="0099628E" w:rsidP="0099628E">
            <w:pPr>
              <w:shd w:val="clear" w:color="auto" w:fill="FFFFFF"/>
              <w:ind w:left="-40" w:right="24" w:firstLine="34"/>
              <w:rPr>
                <w:sz w:val="24"/>
                <w:szCs w:val="24"/>
              </w:rPr>
            </w:pPr>
            <w:r w:rsidRPr="00EA61A9">
              <w:rPr>
                <w:sz w:val="24"/>
                <w:szCs w:val="24"/>
              </w:rPr>
              <w:t>машым</w:t>
            </w:r>
          </w:p>
          <w:p w:rsidR="0099628E" w:rsidRPr="00EA61A9" w:rsidRDefault="0099628E" w:rsidP="0099628E">
            <w:pPr>
              <w:shd w:val="clear" w:color="auto" w:fill="FFFFFF"/>
              <w:ind w:left="-40" w:right="24" w:firstLine="34"/>
              <w:rPr>
                <w:sz w:val="24"/>
                <w:szCs w:val="24"/>
              </w:rPr>
            </w:pPr>
            <w:r>
              <w:rPr>
                <w:sz w:val="24"/>
                <w:szCs w:val="24"/>
              </w:rPr>
              <w:t>пенгы</w:t>
            </w:r>
            <w:r w:rsidRPr="00EA61A9">
              <w:rPr>
                <w:spacing w:val="-9"/>
                <w:sz w:val="24"/>
                <w:szCs w:val="24"/>
              </w:rPr>
              <w:t>дем</w:t>
            </w:r>
            <w:r>
              <w:rPr>
                <w:spacing w:val="-9"/>
                <w:sz w:val="24"/>
                <w:szCs w:val="24"/>
              </w:rPr>
              <w:t>-</w:t>
            </w:r>
            <w:r w:rsidRPr="00EA61A9">
              <w:rPr>
                <w:spacing w:val="-9"/>
                <w:sz w:val="24"/>
                <w:szCs w:val="24"/>
              </w:rPr>
              <w:t>дыше</w:t>
            </w:r>
            <w:r w:rsidRPr="00EA61A9">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pacing w:val="-3"/>
                <w:sz w:val="24"/>
                <w:szCs w:val="24"/>
              </w:rPr>
              <w:t>Акпарс    ден</w:t>
            </w:r>
          </w:p>
          <w:p w:rsidR="0099628E" w:rsidRPr="00EA61A9" w:rsidRDefault="0099628E" w:rsidP="0099628E">
            <w:pPr>
              <w:shd w:val="clear" w:color="auto" w:fill="FFFFFF"/>
              <w:ind w:left="-40" w:right="24" w:firstLine="34"/>
              <w:rPr>
                <w:sz w:val="24"/>
                <w:szCs w:val="24"/>
              </w:rPr>
            </w:pPr>
            <w:r w:rsidRPr="00EA61A9">
              <w:rPr>
                <w:spacing w:val="-5"/>
                <w:sz w:val="24"/>
                <w:szCs w:val="24"/>
              </w:rPr>
              <w:t>Чумбылатын</w:t>
            </w:r>
          </w:p>
          <w:p w:rsidR="0099628E" w:rsidRPr="00EA61A9" w:rsidRDefault="0099628E" w:rsidP="0099628E">
            <w:pPr>
              <w:shd w:val="clear" w:color="auto" w:fill="FFFFFF"/>
              <w:ind w:left="-40" w:right="24" w:firstLine="34"/>
              <w:rPr>
                <w:sz w:val="24"/>
                <w:szCs w:val="24"/>
              </w:rPr>
            </w:pPr>
            <w:r w:rsidRPr="00EA61A9">
              <w:rPr>
                <w:sz w:val="24"/>
                <w:szCs w:val="24"/>
              </w:rPr>
              <w:t>образышт.</w:t>
            </w:r>
          </w:p>
          <w:p w:rsidR="0099628E" w:rsidRPr="00EA61A9" w:rsidRDefault="0099628E" w:rsidP="0099628E">
            <w:pPr>
              <w:shd w:val="clear" w:color="auto" w:fill="FFFFFF"/>
              <w:ind w:left="-40" w:right="24" w:firstLine="34"/>
              <w:rPr>
                <w:sz w:val="24"/>
                <w:szCs w:val="24"/>
              </w:rPr>
            </w:pPr>
            <w:r w:rsidRPr="00EA61A9">
              <w:rPr>
                <w:spacing w:val="-2"/>
                <w:sz w:val="24"/>
                <w:szCs w:val="24"/>
              </w:rPr>
              <w:t>Нунын     ик-</w:t>
            </w:r>
          </w:p>
          <w:p w:rsidR="0099628E" w:rsidRPr="00EA61A9" w:rsidRDefault="0099628E" w:rsidP="0099628E">
            <w:pPr>
              <w:shd w:val="clear" w:color="auto" w:fill="FFFFFF"/>
              <w:ind w:left="-40" w:right="24" w:firstLine="34"/>
              <w:rPr>
                <w:sz w:val="24"/>
                <w:szCs w:val="24"/>
              </w:rPr>
            </w:pPr>
            <w:r w:rsidRPr="00EA61A9">
              <w:rPr>
                <w:spacing w:val="-7"/>
                <w:sz w:val="24"/>
                <w:szCs w:val="24"/>
              </w:rPr>
              <w:t>гайлыкышт</w:t>
            </w:r>
          </w:p>
          <w:p w:rsidR="0099628E" w:rsidRPr="00EA61A9" w:rsidRDefault="0099628E" w:rsidP="0099628E">
            <w:pPr>
              <w:shd w:val="clear" w:color="auto" w:fill="FFFFFF"/>
              <w:ind w:left="-40" w:right="24" w:firstLine="34"/>
              <w:rPr>
                <w:sz w:val="24"/>
                <w:szCs w:val="24"/>
              </w:rPr>
            </w:pPr>
            <w:r>
              <w:rPr>
                <w:spacing w:val="-3"/>
                <w:sz w:val="24"/>
                <w:szCs w:val="24"/>
              </w:rPr>
              <w:t>да ойыртем</w:t>
            </w:r>
            <w:r w:rsidRPr="00EA61A9">
              <w:rPr>
                <w:spacing w:val="-5"/>
                <w:sz w:val="24"/>
                <w:szCs w:val="24"/>
              </w:rPr>
              <w:t xml:space="preserve">ышт.   </w:t>
            </w:r>
            <w:r w:rsidRPr="00EA61A9">
              <w:rPr>
                <w:i/>
                <w:iCs/>
                <w:spacing w:val="-5"/>
                <w:sz w:val="24"/>
                <w:szCs w:val="24"/>
              </w:rPr>
              <w:t>Лит.</w:t>
            </w:r>
            <w:r w:rsidRPr="00EA61A9">
              <w:rPr>
                <w:i/>
                <w:iCs/>
                <w:spacing w:val="-3"/>
                <w:sz w:val="24"/>
                <w:szCs w:val="24"/>
              </w:rPr>
              <w:t xml:space="preserve">теорий:   </w:t>
            </w:r>
            <w:r w:rsidRPr="00EA61A9">
              <w:rPr>
                <w:spacing w:val="-3"/>
                <w:sz w:val="24"/>
                <w:szCs w:val="24"/>
              </w:rPr>
              <w:t>ли</w:t>
            </w:r>
            <w:r w:rsidRPr="00EA61A9">
              <w:rPr>
                <w:spacing w:val="-3"/>
                <w:sz w:val="24"/>
                <w:szCs w:val="24"/>
              </w:rPr>
              <w:softHyphen/>
            </w:r>
            <w:r w:rsidRPr="00EA61A9">
              <w:rPr>
                <w:spacing w:val="-1"/>
                <w:sz w:val="24"/>
                <w:szCs w:val="24"/>
              </w:rPr>
              <w:t xml:space="preserve">тератур     да </w:t>
            </w:r>
            <w:r w:rsidRPr="00EA61A9">
              <w:rPr>
                <w:sz w:val="24"/>
                <w:szCs w:val="24"/>
              </w:rPr>
              <w:t xml:space="preserve">фольклор. </w:t>
            </w:r>
            <w:r>
              <w:rPr>
                <w:spacing w:val="-5"/>
                <w:sz w:val="24"/>
                <w:szCs w:val="24"/>
              </w:rPr>
              <w:t xml:space="preserve">Тоштыен </w:t>
            </w:r>
            <w:r w:rsidRPr="00EA61A9">
              <w:rPr>
                <w:spacing w:val="-5"/>
                <w:sz w:val="24"/>
                <w:szCs w:val="24"/>
              </w:rPr>
              <w:t xml:space="preserve">ой. </w:t>
            </w:r>
            <w:r w:rsidRPr="00EA61A9">
              <w:rPr>
                <w:sz w:val="24"/>
                <w:szCs w:val="24"/>
              </w:rPr>
              <w:t>Миф, ле</w:t>
            </w:r>
            <w:r w:rsidRPr="00EA61A9">
              <w:rPr>
                <w:sz w:val="24"/>
                <w:szCs w:val="24"/>
              </w:rPr>
              <w:softHyphen/>
            </w:r>
            <w:r w:rsidRPr="00EA61A9">
              <w:rPr>
                <w:spacing w:val="-3"/>
                <w:sz w:val="24"/>
                <w:szCs w:val="24"/>
              </w:rPr>
              <w:t>генде, преда</w:t>
            </w:r>
            <w:r w:rsidRPr="00EA61A9">
              <w:rPr>
                <w:spacing w:val="-3"/>
                <w:sz w:val="24"/>
                <w:szCs w:val="24"/>
              </w:rPr>
              <w:softHyphen/>
            </w:r>
            <w:r w:rsidRPr="00EA61A9">
              <w:rPr>
                <w:spacing w:val="-5"/>
                <w:sz w:val="24"/>
                <w:szCs w:val="24"/>
              </w:rPr>
              <w:t>ний.    Гипер</w:t>
            </w:r>
            <w:r w:rsidRPr="00EA61A9">
              <w:rPr>
                <w:spacing w:val="-5"/>
                <w:sz w:val="24"/>
                <w:szCs w:val="24"/>
              </w:rPr>
              <w:softHyphen/>
            </w:r>
            <w:r>
              <w:rPr>
                <w:spacing w:val="-2"/>
                <w:sz w:val="24"/>
                <w:szCs w:val="24"/>
              </w:rPr>
              <w:t>боло.       Ли</w:t>
            </w:r>
            <w:r w:rsidRPr="00EA61A9">
              <w:rPr>
                <w:sz w:val="24"/>
                <w:szCs w:val="24"/>
              </w:rPr>
              <w:t>тото.</w:t>
            </w:r>
          </w:p>
        </w:tc>
        <w:tc>
          <w:tcPr>
            <w:tcW w:w="2421"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z w:val="24"/>
                <w:szCs w:val="24"/>
              </w:rPr>
            </w:pPr>
            <w:r>
              <w:rPr>
                <w:spacing w:val="-4"/>
                <w:sz w:val="24"/>
                <w:szCs w:val="24"/>
              </w:rPr>
              <w:t>Кок      произведе</w:t>
            </w:r>
            <w:r w:rsidRPr="00EA61A9">
              <w:rPr>
                <w:sz w:val="24"/>
                <w:szCs w:val="24"/>
              </w:rPr>
              <w:t>ни</w:t>
            </w:r>
            <w:r>
              <w:rPr>
                <w:sz w:val="24"/>
                <w:szCs w:val="24"/>
              </w:rPr>
              <w:t>-йым,   кок   об</w:t>
            </w:r>
            <w:r>
              <w:rPr>
                <w:spacing w:val="-1"/>
                <w:sz w:val="24"/>
                <w:szCs w:val="24"/>
              </w:rPr>
              <w:t>разым тан</w:t>
            </w:r>
            <w:r w:rsidRPr="00EA61A9">
              <w:rPr>
                <w:spacing w:val="-1"/>
                <w:sz w:val="24"/>
                <w:szCs w:val="24"/>
              </w:rPr>
              <w:t>астары</w:t>
            </w:r>
            <w:r w:rsidRPr="00EA61A9">
              <w:rPr>
                <w:spacing w:val="-3"/>
                <w:sz w:val="24"/>
                <w:szCs w:val="24"/>
              </w:rPr>
              <w:t>шаш,      икгайлыкден     ойыртемым</w:t>
            </w:r>
          </w:p>
          <w:p w:rsidR="0099628E" w:rsidRPr="00EA61A9" w:rsidRDefault="0099628E" w:rsidP="0099628E">
            <w:pPr>
              <w:shd w:val="clear" w:color="auto" w:fill="FFFFFF"/>
              <w:ind w:left="-40" w:right="24" w:firstLine="34"/>
              <w:rPr>
                <w:sz w:val="24"/>
                <w:szCs w:val="24"/>
              </w:rPr>
            </w:pPr>
            <w:r w:rsidRPr="00EA61A9">
              <w:rPr>
                <w:sz w:val="24"/>
                <w:szCs w:val="24"/>
              </w:rPr>
              <w:t xml:space="preserve">ончыктышаш. </w:t>
            </w:r>
            <w:r w:rsidRPr="00EA61A9">
              <w:rPr>
                <w:spacing w:val="-2"/>
                <w:sz w:val="24"/>
                <w:szCs w:val="24"/>
              </w:rPr>
              <w:t xml:space="preserve">Литератур теорий </w:t>
            </w:r>
            <w:r w:rsidRPr="00EA61A9">
              <w:rPr>
                <w:spacing w:val="-8"/>
                <w:sz w:val="24"/>
                <w:szCs w:val="24"/>
              </w:rPr>
              <w:t xml:space="preserve">гыч шинчымашым </w:t>
            </w:r>
            <w:r>
              <w:rPr>
                <w:spacing w:val="-7"/>
                <w:sz w:val="24"/>
                <w:szCs w:val="24"/>
              </w:rPr>
              <w:t>пенгыдемдыш</w:t>
            </w:r>
            <w:r w:rsidRPr="00EA61A9">
              <w:rPr>
                <w:spacing w:val="-7"/>
                <w:sz w:val="24"/>
                <w:szCs w:val="24"/>
              </w:rPr>
              <w:t>аш.</w:t>
            </w:r>
          </w:p>
        </w:tc>
        <w:tc>
          <w:tcPr>
            <w:tcW w:w="185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pacing w:val="-5"/>
                <w:sz w:val="24"/>
                <w:szCs w:val="24"/>
              </w:rPr>
              <w:t>Произведе</w:t>
            </w:r>
            <w:r w:rsidRPr="00EA61A9">
              <w:rPr>
                <w:spacing w:val="-1"/>
                <w:sz w:val="24"/>
                <w:szCs w:val="24"/>
              </w:rPr>
              <w:t>ний да герой-</w:t>
            </w:r>
            <w:r w:rsidRPr="00EA61A9">
              <w:rPr>
                <w:sz w:val="24"/>
                <w:szCs w:val="24"/>
              </w:rPr>
              <w:t>влакым</w:t>
            </w:r>
          </w:p>
          <w:p w:rsidR="0099628E" w:rsidRPr="00EA61A9" w:rsidRDefault="0099628E" w:rsidP="0099628E">
            <w:pPr>
              <w:shd w:val="clear" w:color="auto" w:fill="FFFFFF"/>
              <w:ind w:left="-40" w:right="24" w:firstLine="34"/>
              <w:rPr>
                <w:sz w:val="24"/>
                <w:szCs w:val="24"/>
              </w:rPr>
            </w:pPr>
            <w:r w:rsidRPr="00EA61A9">
              <w:rPr>
                <w:spacing w:val="-7"/>
                <w:sz w:val="24"/>
                <w:szCs w:val="24"/>
              </w:rPr>
              <w:t>тавгастарен</w:t>
            </w:r>
          </w:p>
          <w:p w:rsidR="0099628E" w:rsidRPr="00EA61A9" w:rsidRDefault="0099628E" w:rsidP="0099628E">
            <w:pPr>
              <w:shd w:val="clear" w:color="auto" w:fill="FFFFFF"/>
              <w:ind w:left="-40" w:right="24" w:firstLine="34"/>
              <w:rPr>
                <w:sz w:val="24"/>
                <w:szCs w:val="24"/>
              </w:rPr>
            </w:pPr>
            <w:r>
              <w:rPr>
                <w:sz w:val="24"/>
                <w:szCs w:val="24"/>
              </w:rPr>
              <w:t>лончылы</w:t>
            </w:r>
            <w:r w:rsidRPr="00EA61A9">
              <w:rPr>
                <w:sz w:val="24"/>
                <w:szCs w:val="24"/>
              </w:rPr>
              <w:t>шаш.</w:t>
            </w:r>
          </w:p>
        </w:tc>
        <w:tc>
          <w:tcPr>
            <w:tcW w:w="1879"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z w:val="24"/>
                <w:szCs w:val="24"/>
              </w:rPr>
            </w:pPr>
            <w:r>
              <w:rPr>
                <w:spacing w:val="-5"/>
                <w:sz w:val="24"/>
                <w:szCs w:val="24"/>
              </w:rPr>
              <w:t>Шке     шоны</w:t>
            </w:r>
            <w:r w:rsidRPr="00EA61A9">
              <w:rPr>
                <w:spacing w:val="-6"/>
                <w:sz w:val="24"/>
                <w:szCs w:val="24"/>
              </w:rPr>
              <w:t>ма</w:t>
            </w:r>
            <w:r>
              <w:rPr>
                <w:spacing w:val="-6"/>
                <w:sz w:val="24"/>
                <w:szCs w:val="24"/>
              </w:rPr>
              <w:t>-шым ушан</w:t>
            </w:r>
            <w:r>
              <w:rPr>
                <w:spacing w:val="-1"/>
                <w:sz w:val="24"/>
                <w:szCs w:val="24"/>
              </w:rPr>
              <w:t>дарен   умылтарен     керт</w:t>
            </w:r>
            <w:r w:rsidRPr="00EA61A9">
              <w:rPr>
                <w:spacing w:val="-6"/>
                <w:sz w:val="24"/>
                <w:szCs w:val="24"/>
              </w:rPr>
              <w:t>шаш.  Тидлан</w:t>
            </w:r>
          </w:p>
          <w:p w:rsidR="0099628E" w:rsidRPr="00EA61A9" w:rsidRDefault="0099628E" w:rsidP="0099628E">
            <w:pPr>
              <w:shd w:val="clear" w:color="auto" w:fill="FFFFFF"/>
              <w:ind w:left="-40" w:right="24" w:firstLine="34"/>
              <w:rPr>
                <w:sz w:val="24"/>
                <w:szCs w:val="24"/>
              </w:rPr>
            </w:pPr>
            <w:r w:rsidRPr="00EA61A9">
              <w:rPr>
                <w:spacing w:val="-1"/>
                <w:sz w:val="24"/>
                <w:szCs w:val="24"/>
              </w:rPr>
              <w:t xml:space="preserve">текстла    гыч </w:t>
            </w:r>
            <w:r w:rsidRPr="00EA61A9">
              <w:rPr>
                <w:sz w:val="24"/>
                <w:szCs w:val="24"/>
              </w:rPr>
              <w:t xml:space="preserve">кулеш   цитате-влакым </w:t>
            </w:r>
            <w:r w:rsidRPr="00EA61A9">
              <w:rPr>
                <w:spacing w:val="-6"/>
                <w:sz w:val="24"/>
                <w:szCs w:val="24"/>
              </w:rPr>
              <w:t>кучылт</w:t>
            </w:r>
            <w:r>
              <w:rPr>
                <w:spacing w:val="-6"/>
                <w:sz w:val="24"/>
                <w:szCs w:val="24"/>
              </w:rPr>
              <w:t>-</w:t>
            </w:r>
            <w:r w:rsidRPr="00EA61A9">
              <w:rPr>
                <w:spacing w:val="-6"/>
                <w:sz w:val="24"/>
                <w:szCs w:val="24"/>
              </w:rPr>
              <w:t xml:space="preserve">шаш. </w:t>
            </w:r>
            <w:r>
              <w:rPr>
                <w:sz w:val="24"/>
                <w:szCs w:val="24"/>
              </w:rPr>
              <w:t>Ой</w:t>
            </w:r>
            <w:r w:rsidRPr="00EA61A9">
              <w:rPr>
                <w:sz w:val="24"/>
                <w:szCs w:val="24"/>
              </w:rPr>
              <w:t xml:space="preserve">   дене </w:t>
            </w:r>
            <w:r>
              <w:rPr>
                <w:spacing w:val="-3"/>
                <w:sz w:val="24"/>
                <w:szCs w:val="24"/>
              </w:rPr>
              <w:t>еным    ушанд</w:t>
            </w:r>
            <w:r w:rsidRPr="00EA61A9">
              <w:rPr>
                <w:spacing w:val="-2"/>
                <w:sz w:val="24"/>
                <w:szCs w:val="24"/>
              </w:rPr>
              <w:t>а</w:t>
            </w:r>
            <w:r>
              <w:rPr>
                <w:spacing w:val="-2"/>
                <w:sz w:val="24"/>
                <w:szCs w:val="24"/>
              </w:rPr>
              <w:t>-рен     керт</w:t>
            </w:r>
            <w:r w:rsidRPr="00EA61A9">
              <w:rPr>
                <w:sz w:val="24"/>
                <w:szCs w:val="24"/>
              </w:rPr>
              <w:t>шаш.</w:t>
            </w:r>
          </w:p>
        </w:tc>
        <w:tc>
          <w:tcPr>
            <w:tcW w:w="170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t>Калыкын</w:t>
            </w:r>
          </w:p>
          <w:p w:rsidR="0099628E" w:rsidRPr="00EA61A9" w:rsidRDefault="0099628E" w:rsidP="0099628E">
            <w:pPr>
              <w:shd w:val="clear" w:color="auto" w:fill="FFFFFF"/>
              <w:ind w:left="-40" w:right="24" w:firstLine="34"/>
              <w:rPr>
                <w:sz w:val="24"/>
                <w:szCs w:val="24"/>
              </w:rPr>
            </w:pPr>
            <w:r w:rsidRPr="00EA61A9">
              <w:rPr>
                <w:sz w:val="24"/>
                <w:szCs w:val="24"/>
              </w:rPr>
              <w:t>илышыж</w:t>
            </w:r>
          </w:p>
          <w:p w:rsidR="0099628E" w:rsidRPr="00EA61A9" w:rsidRDefault="0099628E" w:rsidP="0099628E">
            <w:pPr>
              <w:shd w:val="clear" w:color="auto" w:fill="FFFFFF"/>
              <w:ind w:left="-40" w:right="24" w:firstLine="34"/>
              <w:rPr>
                <w:sz w:val="24"/>
                <w:szCs w:val="24"/>
              </w:rPr>
            </w:pPr>
            <w:r w:rsidRPr="00EA61A9">
              <w:rPr>
                <w:spacing w:val="-3"/>
                <w:sz w:val="24"/>
                <w:szCs w:val="24"/>
              </w:rPr>
              <w:t>нерген    шо-</w:t>
            </w:r>
          </w:p>
          <w:p w:rsidR="0099628E" w:rsidRPr="00EA61A9" w:rsidRDefault="0099628E" w:rsidP="0099628E">
            <w:pPr>
              <w:shd w:val="clear" w:color="auto" w:fill="FFFFFF"/>
              <w:ind w:left="-40" w:right="24" w:firstLine="34"/>
              <w:rPr>
                <w:sz w:val="24"/>
                <w:szCs w:val="24"/>
              </w:rPr>
            </w:pPr>
            <w:r>
              <w:rPr>
                <w:spacing w:val="-4"/>
                <w:sz w:val="24"/>
                <w:szCs w:val="24"/>
              </w:rPr>
              <w:t>нышо ен</w:t>
            </w:r>
            <w:r w:rsidRPr="00EA61A9">
              <w:rPr>
                <w:spacing w:val="-4"/>
                <w:sz w:val="24"/>
                <w:szCs w:val="24"/>
              </w:rPr>
              <w:t>-</w:t>
            </w:r>
            <w:r>
              <w:rPr>
                <w:spacing w:val="-4"/>
                <w:sz w:val="24"/>
                <w:szCs w:val="24"/>
              </w:rPr>
              <w:t>влак          та</w:t>
            </w:r>
            <w:r w:rsidRPr="00EA61A9">
              <w:rPr>
                <w:sz w:val="24"/>
                <w:szCs w:val="24"/>
              </w:rPr>
              <w:t xml:space="preserve">лешкыш савырнат  </w:t>
            </w:r>
            <w:r w:rsidRPr="00EA61A9">
              <w:rPr>
                <w:spacing w:val="-3"/>
                <w:sz w:val="24"/>
                <w:szCs w:val="24"/>
              </w:rPr>
              <w:t>ойым</w:t>
            </w:r>
            <w:r>
              <w:rPr>
                <w:spacing w:val="-3"/>
                <w:sz w:val="24"/>
                <w:szCs w:val="24"/>
              </w:rPr>
              <w:t xml:space="preserve"> у</w:t>
            </w:r>
            <w:r w:rsidRPr="00EA61A9">
              <w:rPr>
                <w:spacing w:val="-3"/>
                <w:sz w:val="24"/>
                <w:szCs w:val="24"/>
              </w:rPr>
              <w:t>мы</w:t>
            </w:r>
            <w:r w:rsidRPr="00EA61A9">
              <w:rPr>
                <w:sz w:val="24"/>
                <w:szCs w:val="24"/>
              </w:rPr>
              <w:t>лышаш.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EA61A9">
              <w:rPr>
                <w:sz w:val="24"/>
                <w:szCs w:val="24"/>
              </w:rPr>
              <w:t>Талешке</w:t>
            </w:r>
          </w:p>
          <w:p w:rsidR="0099628E" w:rsidRPr="00EA61A9" w:rsidRDefault="0099628E" w:rsidP="0099628E">
            <w:pPr>
              <w:shd w:val="clear" w:color="auto" w:fill="FFFFFF"/>
              <w:ind w:left="-40" w:right="24" w:firstLine="34"/>
              <w:rPr>
                <w:sz w:val="24"/>
                <w:szCs w:val="24"/>
              </w:rPr>
            </w:pPr>
            <w:r>
              <w:rPr>
                <w:spacing w:val="-4"/>
                <w:sz w:val="24"/>
                <w:szCs w:val="24"/>
              </w:rPr>
              <w:t>могай   лий</w:t>
            </w:r>
            <w:r w:rsidRPr="00EA61A9">
              <w:rPr>
                <w:sz w:val="24"/>
                <w:szCs w:val="24"/>
              </w:rPr>
              <w:t>шаш? - йо-</w:t>
            </w:r>
          </w:p>
          <w:p w:rsidR="0099628E" w:rsidRPr="00EA61A9" w:rsidRDefault="0099628E" w:rsidP="0099628E">
            <w:pPr>
              <w:shd w:val="clear" w:color="auto" w:fill="FFFFFF"/>
              <w:ind w:left="-40" w:right="24" w:firstLine="34"/>
              <w:rPr>
                <w:sz w:val="24"/>
                <w:szCs w:val="24"/>
              </w:rPr>
            </w:pPr>
            <w:r w:rsidRPr="00EA61A9">
              <w:rPr>
                <w:sz w:val="24"/>
                <w:szCs w:val="24"/>
              </w:rPr>
              <w:t>дышлан</w:t>
            </w:r>
          </w:p>
          <w:p w:rsidR="0099628E" w:rsidRPr="00EA61A9" w:rsidRDefault="0099628E" w:rsidP="0099628E">
            <w:pPr>
              <w:shd w:val="clear" w:color="auto" w:fill="FFFFFF"/>
              <w:ind w:left="-40" w:right="24" w:firstLine="34"/>
              <w:rPr>
                <w:sz w:val="24"/>
                <w:szCs w:val="24"/>
              </w:rPr>
            </w:pPr>
            <w:r w:rsidRPr="00EA61A9">
              <w:rPr>
                <w:spacing w:val="-7"/>
                <w:sz w:val="24"/>
                <w:szCs w:val="24"/>
              </w:rPr>
              <w:t>вашмутым</w:t>
            </w:r>
          </w:p>
          <w:p w:rsidR="0099628E" w:rsidRDefault="0099628E" w:rsidP="0099628E">
            <w:pPr>
              <w:shd w:val="clear" w:color="auto" w:fill="FFFFFF"/>
              <w:ind w:left="-40" w:right="24" w:firstLine="34"/>
              <w:rPr>
                <w:sz w:val="24"/>
                <w:szCs w:val="24"/>
              </w:rPr>
            </w:pPr>
            <w:r>
              <w:rPr>
                <w:sz w:val="24"/>
                <w:szCs w:val="24"/>
              </w:rPr>
              <w:t>ямдылыш</w:t>
            </w:r>
            <w:r w:rsidRPr="00EA61A9">
              <w:rPr>
                <w:sz w:val="24"/>
                <w:szCs w:val="24"/>
              </w:rPr>
              <w:t>аш.</w:t>
            </w:r>
          </w:p>
          <w:p w:rsidR="0099628E" w:rsidRDefault="0099628E" w:rsidP="0099628E">
            <w:pPr>
              <w:shd w:val="clear" w:color="auto" w:fill="FFFFFF"/>
              <w:ind w:left="-40" w:right="24" w:firstLine="34"/>
              <w:rPr>
                <w:sz w:val="24"/>
                <w:szCs w:val="24"/>
              </w:rPr>
            </w:pPr>
          </w:p>
          <w:p w:rsidR="0099628E" w:rsidRPr="00EA61A9" w:rsidRDefault="0099628E" w:rsidP="0099628E">
            <w:pPr>
              <w:shd w:val="clear" w:color="auto" w:fill="FFFFFF"/>
              <w:ind w:left="-40" w:right="24" w:firstLine="34"/>
              <w:rPr>
                <w:sz w:val="24"/>
                <w:szCs w:val="24"/>
              </w:rPr>
            </w:pP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6</w:t>
            </w:r>
          </w:p>
        </w:tc>
        <w:tc>
          <w:tcPr>
            <w:tcW w:w="1342" w:type="dxa"/>
            <w:tcBorders>
              <w:top w:val="single" w:sz="6" w:space="0" w:color="auto"/>
              <w:left w:val="single" w:sz="6" w:space="0" w:color="auto"/>
              <w:right w:val="single" w:sz="6" w:space="0" w:color="auto"/>
            </w:tcBorders>
            <w:shd w:val="clear" w:color="auto" w:fill="FFFFFF"/>
          </w:tcPr>
          <w:p w:rsidR="0099628E" w:rsidRPr="007422F6" w:rsidRDefault="0099628E" w:rsidP="0099628E">
            <w:pPr>
              <w:shd w:val="clear" w:color="auto" w:fill="FFFFFF"/>
              <w:ind w:left="-40" w:right="24" w:firstLine="34"/>
              <w:rPr>
                <w:sz w:val="24"/>
                <w:szCs w:val="24"/>
              </w:rPr>
            </w:pPr>
            <w:r w:rsidRPr="007422F6">
              <w:rPr>
                <w:sz w:val="24"/>
                <w:szCs w:val="24"/>
              </w:rPr>
              <w:t>Сочинений. "Акпарс - калык герой"</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Йылме лывыртыме паша.</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 xml:space="preserve">Изинек илышыште шке верым мумо да шонымашыш шуаш полшышо корно нерген шонкалаш </w:t>
            </w:r>
            <w:r>
              <w:rPr>
                <w:sz w:val="24"/>
                <w:szCs w:val="24"/>
              </w:rPr>
              <w:lastRenderedPageBreak/>
              <w:t>туныктымаш.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 xml:space="preserve">Возышаш текстлан планым чонышаш. Акпарс нерген пален налме шинчымашым иктешлымаш. Сылнымут полшымо дене шонымашым </w:t>
            </w:r>
            <w:r>
              <w:rPr>
                <w:sz w:val="24"/>
                <w:szCs w:val="24"/>
              </w:rPr>
              <w:lastRenderedPageBreak/>
              <w:t>радамлен возышаш.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 xml:space="preserve">Шонкалымашан текстым возышаш. Лумло енын илышыжым аклен ончалшаш, шкалан акым </w:t>
            </w:r>
            <w:r>
              <w:rPr>
                <w:sz w:val="24"/>
                <w:szCs w:val="24"/>
              </w:rPr>
              <w:lastRenderedPageBreak/>
              <w:t>пуаш тунемшаш.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 xml:space="preserve">Шкегыч шонымашым почын пуаш кулмо годым планлан энертышаш. Ойым </w:t>
            </w:r>
            <w:r>
              <w:rPr>
                <w:sz w:val="24"/>
                <w:szCs w:val="24"/>
              </w:rPr>
              <w:lastRenderedPageBreak/>
              <w:t>радамлышаш да, йылме закон-влакым шуктен, текстым чонен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Шке корго вийлан, налме шинчымашлан ушаныше ен кугу сенымашке шуын кертеш.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Возен шукташ.</w:t>
            </w:r>
          </w:p>
        </w:tc>
      </w:tr>
      <w:tr w:rsidR="0099628E" w:rsidRPr="009C2E22" w:rsidTr="006F3CE2">
        <w:trPr>
          <w:trHeight w:val="2484"/>
        </w:trPr>
        <w:tc>
          <w:tcPr>
            <w:tcW w:w="785"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lastRenderedPageBreak/>
              <w:t>7</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Калык ойпого. Калык лирике.</w:t>
            </w:r>
          </w:p>
        </w:tc>
        <w:tc>
          <w:tcPr>
            <w:tcW w:w="1460" w:type="dxa"/>
            <w:tcBorders>
              <w:top w:val="single" w:sz="6" w:space="0" w:color="auto"/>
              <w:left w:val="single" w:sz="6" w:space="0" w:color="auto"/>
              <w:right w:val="single" w:sz="6" w:space="0" w:color="auto"/>
            </w:tcBorders>
            <w:shd w:val="clear" w:color="auto" w:fill="FFFFFF"/>
          </w:tcPr>
          <w:p w:rsidR="0099628E" w:rsidRPr="00F66EE0" w:rsidRDefault="0099628E" w:rsidP="0099628E">
            <w:pPr>
              <w:shd w:val="clear" w:color="auto" w:fill="FFFFFF"/>
              <w:ind w:left="-40" w:right="24" w:firstLine="34"/>
              <w:rPr>
                <w:sz w:val="24"/>
                <w:szCs w:val="24"/>
              </w:rPr>
            </w:pPr>
            <w:r w:rsidRPr="00F66EE0">
              <w:rPr>
                <w:sz w:val="24"/>
                <w:szCs w:val="24"/>
              </w:rPr>
              <w:t>У шинчы-</w:t>
            </w:r>
          </w:p>
          <w:p w:rsidR="0099628E" w:rsidRPr="00F66EE0" w:rsidRDefault="0099628E" w:rsidP="0099628E">
            <w:pPr>
              <w:shd w:val="clear" w:color="auto" w:fill="FFFFFF"/>
              <w:ind w:left="-40" w:right="24" w:firstLine="34"/>
              <w:rPr>
                <w:sz w:val="24"/>
                <w:szCs w:val="24"/>
              </w:rPr>
            </w:pPr>
            <w:r w:rsidRPr="00F66EE0">
              <w:rPr>
                <w:sz w:val="24"/>
                <w:szCs w:val="24"/>
              </w:rPr>
              <w:t>машым</w:t>
            </w:r>
          </w:p>
          <w:p w:rsidR="0099628E" w:rsidRPr="00EA61A9" w:rsidRDefault="0099628E" w:rsidP="0099628E">
            <w:pPr>
              <w:shd w:val="clear" w:color="auto" w:fill="FFFFFF"/>
              <w:ind w:left="-40" w:right="24" w:firstLine="34"/>
              <w:rPr>
                <w:sz w:val="24"/>
                <w:szCs w:val="24"/>
              </w:rPr>
            </w:pPr>
            <w:r w:rsidRPr="00F66EE0">
              <w:rPr>
                <w:sz w:val="24"/>
                <w:szCs w:val="24"/>
              </w:rPr>
              <w:t>налмеурок</w:t>
            </w:r>
          </w:p>
        </w:tc>
        <w:tc>
          <w:tcPr>
            <w:tcW w:w="1750" w:type="dxa"/>
            <w:tcBorders>
              <w:top w:val="single" w:sz="6" w:space="0" w:color="auto"/>
              <w:left w:val="single" w:sz="6" w:space="0" w:color="auto"/>
              <w:right w:val="single" w:sz="6" w:space="0" w:color="auto"/>
            </w:tcBorders>
            <w:shd w:val="clear" w:color="auto" w:fill="FFFFFF"/>
          </w:tcPr>
          <w:p w:rsidR="0099628E" w:rsidRPr="00F66EE0" w:rsidRDefault="0099628E" w:rsidP="0099628E">
            <w:pPr>
              <w:shd w:val="clear" w:color="auto" w:fill="FFFFFF"/>
              <w:ind w:left="-40" w:right="24" w:firstLine="34"/>
              <w:rPr>
                <w:sz w:val="24"/>
                <w:szCs w:val="24"/>
              </w:rPr>
            </w:pPr>
            <w:r>
              <w:rPr>
                <w:sz w:val="24"/>
                <w:szCs w:val="24"/>
              </w:rPr>
              <w:t>Муро – калык чон поянлык. Тудын семже да мурышо-влак. Калык лирикын   те</w:t>
            </w:r>
            <w:r w:rsidRPr="00F66EE0">
              <w:rPr>
                <w:sz w:val="24"/>
                <w:szCs w:val="24"/>
              </w:rPr>
              <w:t>мат</w:t>
            </w:r>
            <w:r>
              <w:rPr>
                <w:sz w:val="24"/>
                <w:szCs w:val="24"/>
              </w:rPr>
              <w:t>ик</w:t>
            </w:r>
            <w:r w:rsidRPr="00F66EE0">
              <w:rPr>
                <w:sz w:val="24"/>
                <w:szCs w:val="24"/>
              </w:rPr>
              <w:t>ыже.</w:t>
            </w:r>
          </w:p>
          <w:p w:rsidR="0099628E" w:rsidRPr="00F66EE0" w:rsidRDefault="0099628E" w:rsidP="0099628E">
            <w:pPr>
              <w:shd w:val="clear" w:color="auto" w:fill="FFFFFF"/>
              <w:ind w:left="-40" w:right="24" w:firstLine="34"/>
              <w:rPr>
                <w:sz w:val="24"/>
                <w:szCs w:val="24"/>
              </w:rPr>
            </w:pPr>
            <w:r w:rsidRPr="00F66EE0">
              <w:rPr>
                <w:sz w:val="24"/>
                <w:szCs w:val="24"/>
              </w:rPr>
              <w:t>Ожнысо</w:t>
            </w:r>
          </w:p>
          <w:p w:rsidR="0099628E" w:rsidRPr="00EA61A9" w:rsidRDefault="0099628E" w:rsidP="0099628E">
            <w:pPr>
              <w:shd w:val="clear" w:color="auto" w:fill="FFFFFF"/>
              <w:ind w:left="-40" w:right="24" w:firstLine="34"/>
              <w:rPr>
                <w:spacing w:val="-3"/>
                <w:sz w:val="24"/>
                <w:szCs w:val="24"/>
              </w:rPr>
            </w:pPr>
            <w:r w:rsidRPr="00F66EE0">
              <w:rPr>
                <w:sz w:val="24"/>
                <w:szCs w:val="24"/>
              </w:rPr>
              <w:t>илыш нерген муро-влак.</w:t>
            </w:r>
          </w:p>
        </w:tc>
        <w:tc>
          <w:tcPr>
            <w:tcW w:w="2421" w:type="dxa"/>
            <w:tcBorders>
              <w:top w:val="single" w:sz="6" w:space="0" w:color="auto"/>
              <w:left w:val="single" w:sz="6" w:space="0" w:color="auto"/>
              <w:right w:val="single" w:sz="4" w:space="0" w:color="auto"/>
            </w:tcBorders>
            <w:shd w:val="clear" w:color="auto" w:fill="FFFFFF"/>
          </w:tcPr>
          <w:p w:rsidR="0099628E" w:rsidRPr="00F66EE0" w:rsidRDefault="0099628E" w:rsidP="0099628E">
            <w:pPr>
              <w:shd w:val="clear" w:color="auto" w:fill="FFFFFF"/>
              <w:ind w:left="-40" w:right="24" w:firstLine="34"/>
              <w:rPr>
                <w:sz w:val="24"/>
                <w:szCs w:val="24"/>
              </w:rPr>
            </w:pPr>
            <w:r>
              <w:rPr>
                <w:sz w:val="24"/>
                <w:szCs w:val="24"/>
              </w:rPr>
              <w:t xml:space="preserve">Калык муро-влакым лудшаш да темыштым рашемден кертшаш. Шкегыч икмыняр калык мурым </w:t>
            </w:r>
            <w:r w:rsidRPr="00F66EE0">
              <w:rPr>
                <w:sz w:val="24"/>
                <w:szCs w:val="24"/>
              </w:rPr>
              <w:t xml:space="preserve"> каласен</w:t>
            </w:r>
          </w:p>
          <w:p w:rsidR="0099628E" w:rsidRPr="00F66EE0" w:rsidRDefault="0099628E" w:rsidP="0099628E">
            <w:pPr>
              <w:shd w:val="clear" w:color="auto" w:fill="FFFFFF"/>
              <w:ind w:left="-40" w:right="24" w:firstLine="34"/>
              <w:rPr>
                <w:sz w:val="24"/>
                <w:szCs w:val="24"/>
              </w:rPr>
            </w:pPr>
            <w:r w:rsidRPr="00F66EE0">
              <w:rPr>
                <w:sz w:val="24"/>
                <w:szCs w:val="24"/>
              </w:rPr>
              <w:t>кертшаш. «Марий</w:t>
            </w:r>
          </w:p>
          <w:p w:rsidR="0099628E" w:rsidRPr="00F66EE0" w:rsidRDefault="0099628E" w:rsidP="0099628E">
            <w:pPr>
              <w:shd w:val="clear" w:color="auto" w:fill="FFFFFF"/>
              <w:ind w:left="-40" w:right="24" w:firstLine="34"/>
              <w:rPr>
                <w:sz w:val="24"/>
                <w:szCs w:val="24"/>
              </w:rPr>
            </w:pPr>
            <w:r w:rsidRPr="00F66EE0">
              <w:rPr>
                <w:sz w:val="24"/>
                <w:szCs w:val="24"/>
              </w:rPr>
              <w:t>калык          муро»</w:t>
            </w:r>
          </w:p>
          <w:p w:rsidR="0099628E" w:rsidRPr="00EA61A9" w:rsidRDefault="0099628E" w:rsidP="0099628E">
            <w:pPr>
              <w:shd w:val="clear" w:color="auto" w:fill="FFFFFF"/>
              <w:ind w:left="-40" w:right="24" w:firstLine="34"/>
              <w:rPr>
                <w:spacing w:val="-4"/>
                <w:sz w:val="24"/>
                <w:szCs w:val="24"/>
              </w:rPr>
            </w:pPr>
            <w:r w:rsidRPr="00F66EE0">
              <w:rPr>
                <w:sz w:val="24"/>
                <w:szCs w:val="24"/>
              </w:rPr>
              <w:t>(В.М.      Васильев чумырен) кн</w:t>
            </w:r>
            <w:r>
              <w:rPr>
                <w:sz w:val="24"/>
                <w:szCs w:val="24"/>
              </w:rPr>
              <w:t>игаште    тошто муро-влакым луд</w:t>
            </w:r>
            <w:r w:rsidRPr="00F66EE0">
              <w:rPr>
                <w:sz w:val="24"/>
                <w:szCs w:val="24"/>
              </w:rPr>
              <w:t>шаш</w:t>
            </w:r>
            <w:r>
              <w:rPr>
                <w:sz w:val="24"/>
                <w:szCs w:val="24"/>
              </w:rPr>
              <w:t xml:space="preserve">    да     темы-штым    рашемдыш</w:t>
            </w:r>
            <w:r w:rsidRPr="00F66EE0">
              <w:rPr>
                <w:sz w:val="24"/>
                <w:szCs w:val="24"/>
              </w:rPr>
              <w:t>аш.</w:t>
            </w:r>
          </w:p>
        </w:tc>
        <w:tc>
          <w:tcPr>
            <w:tcW w:w="1852" w:type="dxa"/>
            <w:tcBorders>
              <w:top w:val="single" w:sz="6" w:space="0" w:color="auto"/>
              <w:left w:val="single" w:sz="4" w:space="0" w:color="auto"/>
              <w:right w:val="single" w:sz="6" w:space="0" w:color="auto"/>
            </w:tcBorders>
            <w:shd w:val="clear" w:color="auto" w:fill="FFFFFF"/>
          </w:tcPr>
          <w:p w:rsidR="0099628E" w:rsidRPr="00F66EE0" w:rsidRDefault="0099628E" w:rsidP="0099628E">
            <w:pPr>
              <w:shd w:val="clear" w:color="auto" w:fill="FFFFFF"/>
              <w:ind w:left="-40" w:right="24" w:firstLine="34"/>
              <w:rPr>
                <w:sz w:val="24"/>
                <w:szCs w:val="24"/>
              </w:rPr>
            </w:pPr>
            <w:r>
              <w:rPr>
                <w:sz w:val="24"/>
                <w:szCs w:val="24"/>
              </w:rPr>
              <w:t>Калык мурын сылнылыкшым умылаш тыршышаш. Муро-влакым тематике дене      шеле</w:t>
            </w:r>
            <w:r w:rsidRPr="00F66EE0">
              <w:rPr>
                <w:sz w:val="24"/>
                <w:szCs w:val="24"/>
              </w:rPr>
              <w:t>даш  ту-</w:t>
            </w:r>
          </w:p>
          <w:p w:rsidR="0099628E" w:rsidRPr="00EA61A9" w:rsidRDefault="0099628E" w:rsidP="0099628E">
            <w:pPr>
              <w:shd w:val="clear" w:color="auto" w:fill="FFFFFF"/>
              <w:ind w:left="-40" w:right="24" w:firstLine="34"/>
              <w:rPr>
                <w:spacing w:val="-5"/>
                <w:sz w:val="24"/>
                <w:szCs w:val="24"/>
              </w:rPr>
            </w:pPr>
            <w:r w:rsidRPr="00F66EE0">
              <w:rPr>
                <w:sz w:val="24"/>
                <w:szCs w:val="24"/>
              </w:rPr>
              <w:t>немшаш.Ешар</w:t>
            </w:r>
            <w:r>
              <w:rPr>
                <w:sz w:val="24"/>
                <w:szCs w:val="24"/>
              </w:rPr>
              <w:t>-</w:t>
            </w:r>
            <w:r w:rsidRPr="00F66EE0">
              <w:rPr>
                <w:sz w:val="24"/>
                <w:szCs w:val="24"/>
              </w:rPr>
              <w:t>тыш</w:t>
            </w:r>
            <w:r>
              <w:rPr>
                <w:sz w:val="24"/>
                <w:szCs w:val="24"/>
              </w:rPr>
              <w:t xml:space="preserve"> ис</w:t>
            </w:r>
            <w:r>
              <w:rPr>
                <w:sz w:val="24"/>
                <w:szCs w:val="24"/>
              </w:rPr>
              <w:softHyphen/>
              <w:t>точник    дене паша    ышты</w:t>
            </w:r>
            <w:r w:rsidRPr="00F66EE0">
              <w:rPr>
                <w:sz w:val="24"/>
                <w:szCs w:val="24"/>
              </w:rPr>
              <w:t>ме    навыкым вияндышаш.</w:t>
            </w:r>
          </w:p>
        </w:tc>
        <w:tc>
          <w:tcPr>
            <w:tcW w:w="1879" w:type="dxa"/>
            <w:tcBorders>
              <w:top w:val="single" w:sz="6" w:space="0" w:color="auto"/>
              <w:left w:val="single" w:sz="6" w:space="0" w:color="auto"/>
              <w:right w:val="single" w:sz="4" w:space="0" w:color="auto"/>
            </w:tcBorders>
            <w:shd w:val="clear" w:color="auto" w:fill="FFFFFF"/>
          </w:tcPr>
          <w:p w:rsidR="0099628E" w:rsidRPr="00F66EE0" w:rsidRDefault="0099628E" w:rsidP="0099628E">
            <w:pPr>
              <w:shd w:val="clear" w:color="auto" w:fill="FFFFFF"/>
              <w:ind w:left="-40" w:right="24" w:firstLine="34"/>
              <w:rPr>
                <w:sz w:val="24"/>
                <w:szCs w:val="24"/>
              </w:rPr>
            </w:pPr>
            <w:r>
              <w:rPr>
                <w:sz w:val="24"/>
                <w:szCs w:val="24"/>
              </w:rPr>
              <w:t>Шонен лудаш тунемшаш. Шуко гыч куле-шым ойырышаш. Посна ой по</w:t>
            </w:r>
            <w:r w:rsidRPr="00F66EE0">
              <w:rPr>
                <w:sz w:val="24"/>
                <w:szCs w:val="24"/>
              </w:rPr>
              <w:t>чеш  монолог</w:t>
            </w:r>
            <w:r>
              <w:rPr>
                <w:sz w:val="24"/>
                <w:szCs w:val="24"/>
              </w:rPr>
              <w:t xml:space="preserve"> сынан       тексты</w:t>
            </w:r>
            <w:r w:rsidRPr="00F66EE0">
              <w:rPr>
                <w:sz w:val="24"/>
                <w:szCs w:val="24"/>
              </w:rPr>
              <w:t>м    чонен</w:t>
            </w:r>
          </w:p>
          <w:p w:rsidR="0099628E" w:rsidRPr="00EA61A9" w:rsidRDefault="0099628E" w:rsidP="0099628E">
            <w:pPr>
              <w:shd w:val="clear" w:color="auto" w:fill="FFFFFF"/>
              <w:ind w:left="-40" w:right="24" w:firstLine="34"/>
              <w:rPr>
                <w:spacing w:val="-5"/>
                <w:sz w:val="24"/>
                <w:szCs w:val="24"/>
              </w:rPr>
            </w:pPr>
            <w:r w:rsidRPr="00F66EE0">
              <w:rPr>
                <w:sz w:val="24"/>
                <w:szCs w:val="24"/>
              </w:rPr>
              <w:t>кертшаш.</w:t>
            </w:r>
          </w:p>
        </w:tc>
        <w:tc>
          <w:tcPr>
            <w:tcW w:w="170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Шкетын да тушкан паша ыштен кертме нерген умылымаш.</w:t>
            </w:r>
          </w:p>
        </w:tc>
        <w:tc>
          <w:tcPr>
            <w:tcW w:w="1700" w:type="dxa"/>
            <w:tcBorders>
              <w:top w:val="single" w:sz="6" w:space="0" w:color="auto"/>
              <w:left w:val="single" w:sz="6" w:space="0" w:color="auto"/>
              <w:right w:val="single" w:sz="6" w:space="0" w:color="auto"/>
            </w:tcBorders>
            <w:shd w:val="clear" w:color="auto" w:fill="FFFFFF"/>
          </w:tcPr>
          <w:p w:rsidR="0099628E" w:rsidRPr="00F66EE0" w:rsidRDefault="0099628E" w:rsidP="0099628E">
            <w:pPr>
              <w:shd w:val="clear" w:color="auto" w:fill="FFFFFF"/>
              <w:ind w:left="-40" w:right="24" w:firstLine="34"/>
              <w:rPr>
                <w:sz w:val="24"/>
                <w:szCs w:val="24"/>
              </w:rPr>
            </w:pPr>
            <w:r>
              <w:rPr>
                <w:sz w:val="24"/>
                <w:szCs w:val="24"/>
              </w:rPr>
              <w:t>Ача-ава, коча-кова деч йодыштын, калык мурым возен то</w:t>
            </w:r>
            <w:r w:rsidRPr="00F66EE0">
              <w:rPr>
                <w:sz w:val="24"/>
                <w:szCs w:val="24"/>
              </w:rPr>
              <w:t>лаш        алеВ.М.   Ва</w:t>
            </w:r>
            <w:r>
              <w:rPr>
                <w:sz w:val="24"/>
                <w:szCs w:val="24"/>
              </w:rPr>
              <w:t>си</w:t>
            </w:r>
            <w:r w:rsidRPr="00F66EE0">
              <w:rPr>
                <w:sz w:val="24"/>
                <w:szCs w:val="24"/>
              </w:rPr>
              <w:t>льевын</w:t>
            </w:r>
          </w:p>
          <w:p w:rsidR="0099628E" w:rsidRPr="00EA61A9" w:rsidRDefault="0099628E" w:rsidP="0099628E">
            <w:pPr>
              <w:shd w:val="clear" w:color="auto" w:fill="FFFFFF"/>
              <w:ind w:left="-40" w:right="24" w:firstLine="34"/>
              <w:rPr>
                <w:sz w:val="24"/>
                <w:szCs w:val="24"/>
              </w:rPr>
            </w:pPr>
            <w:r>
              <w:rPr>
                <w:sz w:val="24"/>
                <w:szCs w:val="24"/>
              </w:rPr>
              <w:t>чумы</w:t>
            </w:r>
            <w:r w:rsidRPr="00F66EE0">
              <w:rPr>
                <w:sz w:val="24"/>
                <w:szCs w:val="24"/>
              </w:rPr>
              <w:t>рымо «Марий ка</w:t>
            </w:r>
            <w:r w:rsidRPr="00F66EE0">
              <w:rPr>
                <w:sz w:val="24"/>
                <w:szCs w:val="24"/>
              </w:rPr>
              <w:softHyphen/>
              <w:t>лык   муро» книгаж</w:t>
            </w:r>
            <w:r>
              <w:rPr>
                <w:sz w:val="24"/>
                <w:szCs w:val="24"/>
              </w:rPr>
              <w:t xml:space="preserve"> гыч 2-3    мурым возен      то</w:t>
            </w:r>
            <w:r w:rsidRPr="00F66EE0">
              <w:rPr>
                <w:sz w:val="24"/>
                <w:szCs w:val="24"/>
              </w:rPr>
              <w:t>лаш.</w:t>
            </w:r>
          </w:p>
        </w:tc>
      </w:tr>
      <w:tr w:rsidR="0099628E" w:rsidRPr="009C2E22" w:rsidTr="006F3CE2">
        <w:trPr>
          <w:trHeight w:val="411"/>
        </w:trPr>
        <w:tc>
          <w:tcPr>
            <w:tcW w:w="785" w:type="dxa"/>
            <w:tcBorders>
              <w:top w:val="single" w:sz="6" w:space="0" w:color="auto"/>
              <w:left w:val="single" w:sz="6" w:space="0" w:color="auto"/>
              <w:right w:val="single" w:sz="6" w:space="0" w:color="auto"/>
            </w:tcBorders>
            <w:shd w:val="clear" w:color="auto" w:fill="FFFFFF"/>
          </w:tcPr>
          <w:p w:rsidR="0099628E" w:rsidRPr="00F66EE0" w:rsidRDefault="0099628E" w:rsidP="0099628E">
            <w:pPr>
              <w:shd w:val="clear" w:color="auto" w:fill="FFFFFF"/>
              <w:ind w:left="-40" w:right="24" w:firstLine="34"/>
              <w:rPr>
                <w:sz w:val="24"/>
                <w:szCs w:val="24"/>
              </w:rPr>
            </w:pPr>
            <w:r>
              <w:rPr>
                <w:sz w:val="24"/>
                <w:szCs w:val="24"/>
              </w:rPr>
              <w:t>8</w:t>
            </w:r>
          </w:p>
        </w:tc>
        <w:tc>
          <w:tcPr>
            <w:tcW w:w="1342"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Калык</w:t>
            </w:r>
            <w:r>
              <w:rPr>
                <w:sz w:val="24"/>
                <w:szCs w:val="24"/>
              </w:rPr>
              <w:t xml:space="preserve"> муро-влак</w:t>
            </w:r>
          </w:p>
        </w:tc>
        <w:tc>
          <w:tcPr>
            <w:tcW w:w="1460"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Pr>
                <w:sz w:val="24"/>
                <w:szCs w:val="24"/>
              </w:rPr>
              <w:t>У шинчы</w:t>
            </w:r>
            <w:r w:rsidRPr="00CD2637">
              <w:rPr>
                <w:sz w:val="24"/>
                <w:szCs w:val="24"/>
              </w:rPr>
              <w:t>ма</w:t>
            </w:r>
            <w:r>
              <w:rPr>
                <w:sz w:val="24"/>
                <w:szCs w:val="24"/>
              </w:rPr>
              <w:t>-</w:t>
            </w:r>
            <w:r w:rsidRPr="00CD2637">
              <w:rPr>
                <w:sz w:val="24"/>
                <w:szCs w:val="24"/>
              </w:rPr>
              <w:t>шымналмеурок</w:t>
            </w:r>
          </w:p>
        </w:tc>
        <w:tc>
          <w:tcPr>
            <w:tcW w:w="1750"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Pr>
                <w:sz w:val="24"/>
                <w:szCs w:val="24"/>
              </w:rPr>
              <w:t>Школ биб</w:t>
            </w:r>
            <w:r w:rsidRPr="00CD2637">
              <w:rPr>
                <w:sz w:val="24"/>
                <w:szCs w:val="24"/>
              </w:rPr>
              <w:t>лио</w:t>
            </w:r>
            <w:r>
              <w:rPr>
                <w:sz w:val="24"/>
                <w:szCs w:val="24"/>
              </w:rPr>
              <w:t>-текьш т</w:t>
            </w:r>
            <w:r w:rsidRPr="00CD2637">
              <w:rPr>
                <w:sz w:val="24"/>
                <w:szCs w:val="24"/>
              </w:rPr>
              <w:t>унык</w:t>
            </w:r>
            <w:r>
              <w:rPr>
                <w:sz w:val="24"/>
                <w:szCs w:val="24"/>
              </w:rPr>
              <w:t>т</w:t>
            </w:r>
            <w:r w:rsidRPr="00CD2637">
              <w:rPr>
                <w:sz w:val="24"/>
                <w:szCs w:val="24"/>
              </w:rPr>
              <w:t>ы</w:t>
            </w:r>
            <w:r>
              <w:rPr>
                <w:sz w:val="24"/>
                <w:szCs w:val="24"/>
              </w:rPr>
              <w:t>-шын книга       поянлыкы</w:t>
            </w:r>
            <w:r w:rsidRPr="00CD2637">
              <w:rPr>
                <w:sz w:val="24"/>
                <w:szCs w:val="24"/>
              </w:rPr>
              <w:t>штым</w:t>
            </w:r>
          </w:p>
          <w:p w:rsidR="0099628E" w:rsidRPr="00CD2637" w:rsidRDefault="0099628E" w:rsidP="0099628E">
            <w:pPr>
              <w:shd w:val="clear" w:color="auto" w:fill="FFFFFF"/>
              <w:ind w:left="-40" w:right="24" w:firstLine="34"/>
              <w:rPr>
                <w:sz w:val="24"/>
                <w:szCs w:val="24"/>
              </w:rPr>
            </w:pPr>
            <w:r w:rsidRPr="00CD2637">
              <w:rPr>
                <w:sz w:val="24"/>
                <w:szCs w:val="24"/>
              </w:rPr>
              <w:t>кучылтын,</w:t>
            </w:r>
          </w:p>
          <w:p w:rsidR="0099628E" w:rsidRPr="00CD2637" w:rsidRDefault="0099628E" w:rsidP="0099628E">
            <w:pPr>
              <w:shd w:val="clear" w:color="auto" w:fill="FFFFFF"/>
              <w:ind w:left="-40" w:right="24" w:firstLine="34"/>
              <w:rPr>
                <w:sz w:val="24"/>
                <w:szCs w:val="24"/>
              </w:rPr>
            </w:pPr>
            <w:r>
              <w:rPr>
                <w:sz w:val="24"/>
                <w:szCs w:val="24"/>
              </w:rPr>
              <w:t>кызытсе так</w:t>
            </w:r>
            <w:r w:rsidRPr="00CD2637">
              <w:rPr>
                <w:sz w:val="24"/>
                <w:szCs w:val="24"/>
              </w:rPr>
              <w:t>мак-влак</w:t>
            </w:r>
          </w:p>
          <w:p w:rsidR="0099628E" w:rsidRPr="00CD2637" w:rsidRDefault="0099628E" w:rsidP="0099628E">
            <w:pPr>
              <w:shd w:val="clear" w:color="auto" w:fill="FFFFFF"/>
              <w:ind w:left="-40" w:right="24" w:firstLine="34"/>
              <w:rPr>
                <w:sz w:val="24"/>
                <w:szCs w:val="24"/>
              </w:rPr>
            </w:pPr>
            <w:r>
              <w:rPr>
                <w:sz w:val="24"/>
                <w:szCs w:val="24"/>
              </w:rPr>
              <w:t>дене    палда-рымаш. Верысе</w:t>
            </w:r>
            <w:r w:rsidRPr="00CD2637">
              <w:rPr>
                <w:sz w:val="24"/>
                <w:szCs w:val="24"/>
              </w:rPr>
              <w:t xml:space="preserve">     муро мастар   </w:t>
            </w:r>
            <w:r w:rsidRPr="00CD2637">
              <w:rPr>
                <w:sz w:val="24"/>
                <w:szCs w:val="24"/>
              </w:rPr>
              <w:lastRenderedPageBreak/>
              <w:t>декеэкскурсий.</w:t>
            </w:r>
          </w:p>
        </w:tc>
        <w:tc>
          <w:tcPr>
            <w:tcW w:w="2421" w:type="dxa"/>
            <w:tcBorders>
              <w:top w:val="single" w:sz="6" w:space="0" w:color="auto"/>
              <w:left w:val="single" w:sz="6" w:space="0" w:color="auto"/>
              <w:right w:val="single" w:sz="4"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lastRenderedPageBreak/>
              <w:t>Учебникысе муро</w:t>
            </w:r>
          </w:p>
          <w:p w:rsidR="0099628E" w:rsidRPr="00CD2637" w:rsidRDefault="0099628E" w:rsidP="0099628E">
            <w:pPr>
              <w:shd w:val="clear" w:color="auto" w:fill="FFFFFF"/>
              <w:ind w:left="-40" w:right="24" w:firstLine="34"/>
              <w:rPr>
                <w:sz w:val="24"/>
                <w:szCs w:val="24"/>
              </w:rPr>
            </w:pPr>
            <w:r w:rsidRPr="00CD2637">
              <w:rPr>
                <w:sz w:val="24"/>
                <w:szCs w:val="24"/>
              </w:rPr>
              <w:t>текст-влакым</w:t>
            </w:r>
          </w:p>
          <w:p w:rsidR="0099628E" w:rsidRPr="00CD2637" w:rsidRDefault="0099628E" w:rsidP="0099628E">
            <w:pPr>
              <w:shd w:val="clear" w:color="auto" w:fill="FFFFFF"/>
              <w:ind w:left="-40" w:right="24" w:firstLine="34"/>
              <w:rPr>
                <w:sz w:val="24"/>
                <w:szCs w:val="24"/>
              </w:rPr>
            </w:pPr>
            <w:r w:rsidRPr="00CD2637">
              <w:rPr>
                <w:sz w:val="24"/>
                <w:szCs w:val="24"/>
              </w:rPr>
              <w:t>шымлен лудшаш.</w:t>
            </w:r>
          </w:p>
          <w:p w:rsidR="0099628E" w:rsidRPr="00CD2637" w:rsidRDefault="0099628E" w:rsidP="0099628E">
            <w:pPr>
              <w:shd w:val="clear" w:color="auto" w:fill="FFFFFF"/>
              <w:ind w:left="-40" w:right="24" w:firstLine="34"/>
              <w:rPr>
                <w:sz w:val="24"/>
                <w:szCs w:val="24"/>
              </w:rPr>
            </w:pPr>
            <w:r w:rsidRPr="00CD2637">
              <w:rPr>
                <w:sz w:val="24"/>
                <w:szCs w:val="24"/>
              </w:rPr>
              <w:t>Шкегыч икмыняр</w:t>
            </w:r>
          </w:p>
          <w:p w:rsidR="0099628E" w:rsidRPr="00CD2637" w:rsidRDefault="0099628E" w:rsidP="0099628E">
            <w:pPr>
              <w:shd w:val="clear" w:color="auto" w:fill="FFFFFF"/>
              <w:ind w:left="-40" w:right="24" w:firstLine="34"/>
              <w:rPr>
                <w:sz w:val="24"/>
                <w:szCs w:val="24"/>
              </w:rPr>
            </w:pPr>
            <w:r w:rsidRPr="00CD2637">
              <w:rPr>
                <w:sz w:val="24"/>
                <w:szCs w:val="24"/>
              </w:rPr>
              <w:t>мурым     каласен</w:t>
            </w:r>
          </w:p>
          <w:p w:rsidR="0099628E" w:rsidRPr="00CD2637" w:rsidRDefault="0099628E" w:rsidP="0099628E">
            <w:pPr>
              <w:shd w:val="clear" w:color="auto" w:fill="FFFFFF"/>
              <w:ind w:left="-40" w:right="24" w:firstLine="34"/>
              <w:rPr>
                <w:sz w:val="24"/>
                <w:szCs w:val="24"/>
              </w:rPr>
            </w:pPr>
            <w:r w:rsidRPr="00CD2637">
              <w:rPr>
                <w:sz w:val="24"/>
                <w:szCs w:val="24"/>
              </w:rPr>
              <w:t>кертшаш.   Такмак</w:t>
            </w:r>
          </w:p>
          <w:p w:rsidR="0099628E" w:rsidRPr="00CD2637" w:rsidRDefault="0099628E" w:rsidP="0099628E">
            <w:pPr>
              <w:shd w:val="clear" w:color="auto" w:fill="FFFFFF"/>
              <w:ind w:left="-40" w:right="24" w:firstLine="34"/>
              <w:rPr>
                <w:sz w:val="24"/>
                <w:szCs w:val="24"/>
              </w:rPr>
            </w:pPr>
            <w:r w:rsidRPr="00CD2637">
              <w:rPr>
                <w:sz w:val="24"/>
                <w:szCs w:val="24"/>
              </w:rPr>
              <w:t>текстан   сборник-влак дене пашам</w:t>
            </w:r>
            <w:r>
              <w:rPr>
                <w:sz w:val="24"/>
                <w:szCs w:val="24"/>
              </w:rPr>
              <w:t xml:space="preserve"> ыштен      моштышаш. Верысе</w:t>
            </w:r>
            <w:r w:rsidRPr="00CD2637">
              <w:rPr>
                <w:sz w:val="24"/>
                <w:szCs w:val="24"/>
              </w:rPr>
              <w:t xml:space="preserve"> муро</w:t>
            </w:r>
            <w:r>
              <w:rPr>
                <w:sz w:val="24"/>
                <w:szCs w:val="24"/>
              </w:rPr>
              <w:t xml:space="preserve">   мастар  </w:t>
            </w:r>
            <w:r>
              <w:rPr>
                <w:sz w:val="24"/>
                <w:szCs w:val="24"/>
              </w:rPr>
              <w:lastRenderedPageBreak/>
              <w:t>по</w:t>
            </w:r>
            <w:r>
              <w:rPr>
                <w:sz w:val="24"/>
                <w:szCs w:val="24"/>
              </w:rPr>
              <w:softHyphen/>
              <w:t>чеш         тексты</w:t>
            </w:r>
            <w:r w:rsidRPr="00CD2637">
              <w:rPr>
                <w:sz w:val="24"/>
                <w:szCs w:val="24"/>
              </w:rPr>
              <w:t xml:space="preserve">м возаш </w:t>
            </w:r>
            <w:r>
              <w:rPr>
                <w:sz w:val="24"/>
                <w:szCs w:val="24"/>
              </w:rPr>
              <w:t>тунемшаш.</w:t>
            </w:r>
          </w:p>
        </w:tc>
        <w:tc>
          <w:tcPr>
            <w:tcW w:w="1852" w:type="dxa"/>
            <w:tcBorders>
              <w:top w:val="single" w:sz="6" w:space="0" w:color="auto"/>
              <w:left w:val="single" w:sz="4"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lastRenderedPageBreak/>
              <w:t>Ешартыш ис-</w:t>
            </w:r>
          </w:p>
          <w:p w:rsidR="0099628E" w:rsidRPr="00CD2637" w:rsidRDefault="0099628E" w:rsidP="0099628E">
            <w:pPr>
              <w:shd w:val="clear" w:color="auto" w:fill="FFFFFF"/>
              <w:ind w:left="-40" w:right="24" w:firstLine="34"/>
              <w:rPr>
                <w:sz w:val="24"/>
                <w:szCs w:val="24"/>
              </w:rPr>
            </w:pPr>
            <w:r w:rsidRPr="00CD2637">
              <w:rPr>
                <w:sz w:val="24"/>
                <w:szCs w:val="24"/>
              </w:rPr>
              <w:t>точник    дене</w:t>
            </w:r>
          </w:p>
          <w:p w:rsidR="0099628E" w:rsidRPr="00CD2637" w:rsidRDefault="0099628E" w:rsidP="0099628E">
            <w:pPr>
              <w:shd w:val="clear" w:color="auto" w:fill="FFFFFF"/>
              <w:ind w:left="-40" w:right="24" w:firstLine="34"/>
              <w:rPr>
                <w:sz w:val="24"/>
                <w:szCs w:val="24"/>
              </w:rPr>
            </w:pPr>
            <w:r w:rsidRPr="00CD2637">
              <w:rPr>
                <w:sz w:val="24"/>
                <w:szCs w:val="24"/>
              </w:rPr>
              <w:t>паша  ышташ</w:t>
            </w:r>
          </w:p>
          <w:p w:rsidR="0099628E" w:rsidRPr="00CD2637" w:rsidRDefault="0099628E" w:rsidP="0099628E">
            <w:pPr>
              <w:shd w:val="clear" w:color="auto" w:fill="FFFFFF"/>
              <w:ind w:left="-40" w:right="24" w:firstLine="34"/>
              <w:rPr>
                <w:sz w:val="24"/>
                <w:szCs w:val="24"/>
              </w:rPr>
            </w:pPr>
            <w:r w:rsidRPr="00CD2637">
              <w:rPr>
                <w:sz w:val="24"/>
                <w:szCs w:val="24"/>
              </w:rPr>
              <w:t>тунемшаш.</w:t>
            </w:r>
          </w:p>
        </w:tc>
        <w:tc>
          <w:tcPr>
            <w:tcW w:w="1879" w:type="dxa"/>
            <w:tcBorders>
              <w:top w:val="single" w:sz="6" w:space="0" w:color="auto"/>
              <w:left w:val="single" w:sz="6" w:space="0" w:color="auto"/>
              <w:right w:val="single" w:sz="4"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Икгайлыкым</w:t>
            </w:r>
          </w:p>
          <w:p w:rsidR="0099628E" w:rsidRPr="00CD2637" w:rsidRDefault="0099628E" w:rsidP="0099628E">
            <w:pPr>
              <w:shd w:val="clear" w:color="auto" w:fill="FFFFFF"/>
              <w:ind w:left="-40" w:right="24" w:firstLine="34"/>
              <w:rPr>
                <w:sz w:val="24"/>
                <w:szCs w:val="24"/>
              </w:rPr>
            </w:pPr>
            <w:r w:rsidRPr="00CD2637">
              <w:rPr>
                <w:sz w:val="24"/>
                <w:szCs w:val="24"/>
              </w:rPr>
              <w:t>кычалын,  йо-</w:t>
            </w:r>
          </w:p>
          <w:p w:rsidR="0099628E" w:rsidRPr="00CD2637" w:rsidRDefault="0099628E" w:rsidP="0099628E">
            <w:pPr>
              <w:shd w:val="clear" w:color="auto" w:fill="FFFFFF"/>
              <w:ind w:left="-40" w:right="24" w:firstLine="34"/>
              <w:rPr>
                <w:sz w:val="24"/>
                <w:szCs w:val="24"/>
              </w:rPr>
            </w:pPr>
            <w:r w:rsidRPr="00CD2637">
              <w:rPr>
                <w:sz w:val="24"/>
                <w:szCs w:val="24"/>
              </w:rPr>
              <w:t>дышлан  ваш-</w:t>
            </w:r>
          </w:p>
          <w:p w:rsidR="0099628E" w:rsidRPr="00CD2637" w:rsidRDefault="0099628E" w:rsidP="0099628E">
            <w:pPr>
              <w:shd w:val="clear" w:color="auto" w:fill="FFFFFF"/>
              <w:ind w:left="-40" w:right="24" w:firstLine="34"/>
              <w:rPr>
                <w:sz w:val="24"/>
                <w:szCs w:val="24"/>
              </w:rPr>
            </w:pPr>
            <w:r>
              <w:rPr>
                <w:sz w:val="24"/>
                <w:szCs w:val="24"/>
              </w:rPr>
              <w:t>мутым му</w:t>
            </w:r>
            <w:r w:rsidRPr="00CD2637">
              <w:rPr>
                <w:sz w:val="24"/>
                <w:szCs w:val="24"/>
              </w:rPr>
              <w:t>шаш.    Турлошонымаш</w:t>
            </w:r>
          </w:p>
          <w:p w:rsidR="0099628E" w:rsidRPr="00CD2637" w:rsidRDefault="0099628E" w:rsidP="0099628E">
            <w:pPr>
              <w:shd w:val="clear" w:color="auto" w:fill="FFFFFF"/>
              <w:ind w:left="-40" w:right="24" w:firstLine="34"/>
              <w:rPr>
                <w:sz w:val="24"/>
                <w:szCs w:val="24"/>
              </w:rPr>
            </w:pPr>
            <w:r w:rsidRPr="00CD2637">
              <w:rPr>
                <w:sz w:val="24"/>
                <w:szCs w:val="24"/>
              </w:rPr>
              <w:t>гыч   чынжым</w:t>
            </w:r>
          </w:p>
          <w:p w:rsidR="0099628E" w:rsidRPr="00CD2637" w:rsidRDefault="0099628E" w:rsidP="0099628E">
            <w:pPr>
              <w:shd w:val="clear" w:color="auto" w:fill="FFFFFF"/>
              <w:ind w:left="-40" w:right="24" w:firstLine="34"/>
              <w:rPr>
                <w:sz w:val="24"/>
                <w:szCs w:val="24"/>
              </w:rPr>
            </w:pPr>
            <w:r>
              <w:rPr>
                <w:sz w:val="24"/>
                <w:szCs w:val="24"/>
              </w:rPr>
              <w:t>ойырыш</w:t>
            </w:r>
            <w:r w:rsidRPr="00CD2637">
              <w:rPr>
                <w:sz w:val="24"/>
                <w:szCs w:val="24"/>
              </w:rPr>
              <w:t>аш.</w:t>
            </w:r>
          </w:p>
          <w:p w:rsidR="0099628E" w:rsidRPr="00CD2637" w:rsidRDefault="0099628E" w:rsidP="0099628E">
            <w:pPr>
              <w:shd w:val="clear" w:color="auto" w:fill="FFFFFF"/>
              <w:ind w:left="-40" w:right="24" w:firstLine="34"/>
              <w:rPr>
                <w:sz w:val="24"/>
                <w:szCs w:val="24"/>
              </w:rPr>
            </w:pPr>
            <w:r w:rsidRPr="00CD2637">
              <w:rPr>
                <w:sz w:val="24"/>
                <w:szCs w:val="24"/>
              </w:rPr>
              <w:t>Шке     шоны-</w:t>
            </w:r>
          </w:p>
          <w:p w:rsidR="0099628E" w:rsidRPr="00CD2637" w:rsidRDefault="0099628E" w:rsidP="0099628E">
            <w:pPr>
              <w:shd w:val="clear" w:color="auto" w:fill="FFFFFF"/>
              <w:ind w:left="-40" w:right="24" w:firstLine="34"/>
              <w:rPr>
                <w:sz w:val="24"/>
                <w:szCs w:val="24"/>
              </w:rPr>
            </w:pPr>
            <w:r>
              <w:rPr>
                <w:sz w:val="24"/>
                <w:szCs w:val="24"/>
              </w:rPr>
              <w:t>машым пенг</w:t>
            </w:r>
            <w:r w:rsidRPr="00CD2637">
              <w:rPr>
                <w:sz w:val="24"/>
                <w:szCs w:val="24"/>
              </w:rPr>
              <w:t>ы</w:t>
            </w:r>
            <w:r>
              <w:rPr>
                <w:sz w:val="24"/>
                <w:szCs w:val="24"/>
              </w:rPr>
              <w:t xml:space="preserve">-демдаш йоршо   </w:t>
            </w:r>
            <w:r>
              <w:rPr>
                <w:sz w:val="24"/>
                <w:szCs w:val="24"/>
              </w:rPr>
              <w:lastRenderedPageBreak/>
              <w:t>материалым погы</w:t>
            </w:r>
            <w:r w:rsidRPr="00CD2637">
              <w:rPr>
                <w:sz w:val="24"/>
                <w:szCs w:val="24"/>
              </w:rPr>
              <w:t>шаш.</w:t>
            </w:r>
          </w:p>
        </w:tc>
        <w:tc>
          <w:tcPr>
            <w:tcW w:w="1702" w:type="dxa"/>
            <w:tcBorders>
              <w:top w:val="single" w:sz="6" w:space="0" w:color="auto"/>
              <w:left w:val="single" w:sz="4"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lastRenderedPageBreak/>
              <w:t>Этикын нор-</w:t>
            </w:r>
          </w:p>
          <w:p w:rsidR="0099628E" w:rsidRPr="00CD2637" w:rsidRDefault="0099628E" w:rsidP="0099628E">
            <w:pPr>
              <w:shd w:val="clear" w:color="auto" w:fill="FFFFFF"/>
              <w:ind w:left="-40" w:right="24" w:firstLine="34"/>
              <w:rPr>
                <w:sz w:val="24"/>
                <w:szCs w:val="24"/>
              </w:rPr>
            </w:pPr>
            <w:r>
              <w:rPr>
                <w:sz w:val="24"/>
                <w:szCs w:val="24"/>
              </w:rPr>
              <w:t>м</w:t>
            </w:r>
            <w:r w:rsidRPr="00CD2637">
              <w:rPr>
                <w:sz w:val="24"/>
                <w:szCs w:val="24"/>
              </w:rPr>
              <w:t>ыжымшук</w:t>
            </w:r>
            <w:r>
              <w:rPr>
                <w:sz w:val="24"/>
                <w:szCs w:val="24"/>
              </w:rPr>
              <w:t>-</w:t>
            </w:r>
            <w:r w:rsidRPr="00CD2637">
              <w:rPr>
                <w:sz w:val="24"/>
                <w:szCs w:val="24"/>
              </w:rPr>
              <w:t>тен,купле</w:t>
            </w:r>
            <w:r>
              <w:rPr>
                <w:sz w:val="24"/>
                <w:szCs w:val="24"/>
              </w:rPr>
              <w:t>т</w:t>
            </w:r>
            <w:r w:rsidRPr="00CD2637">
              <w:rPr>
                <w:sz w:val="24"/>
                <w:szCs w:val="24"/>
              </w:rPr>
              <w:t xml:space="preserve"> денемутланен</w:t>
            </w:r>
          </w:p>
          <w:p w:rsidR="0099628E" w:rsidRPr="00CD2637" w:rsidRDefault="0099628E" w:rsidP="0099628E">
            <w:pPr>
              <w:shd w:val="clear" w:color="auto" w:fill="FFFFFF"/>
              <w:ind w:left="-40" w:right="24" w:firstLine="34"/>
              <w:rPr>
                <w:sz w:val="24"/>
                <w:szCs w:val="24"/>
              </w:rPr>
            </w:pPr>
            <w:r w:rsidRPr="00CD2637">
              <w:rPr>
                <w:sz w:val="24"/>
                <w:szCs w:val="24"/>
              </w:rPr>
              <w:t>моштышаш,</w:t>
            </w:r>
          </w:p>
          <w:p w:rsidR="0099628E" w:rsidRPr="00CD2637" w:rsidRDefault="0099628E" w:rsidP="0099628E">
            <w:pPr>
              <w:shd w:val="clear" w:color="auto" w:fill="FFFFFF"/>
              <w:ind w:left="-40" w:right="24" w:firstLine="34"/>
              <w:rPr>
                <w:sz w:val="24"/>
                <w:szCs w:val="24"/>
              </w:rPr>
            </w:pPr>
            <w:r w:rsidRPr="00CD2637">
              <w:rPr>
                <w:sz w:val="24"/>
                <w:szCs w:val="24"/>
              </w:rPr>
              <w:t>кулеш     ин-</w:t>
            </w:r>
          </w:p>
          <w:p w:rsidR="0099628E" w:rsidRPr="00CD2637" w:rsidRDefault="0099628E" w:rsidP="0099628E">
            <w:pPr>
              <w:shd w:val="clear" w:color="auto" w:fill="FFFFFF"/>
              <w:ind w:left="-40" w:right="24" w:firstLine="34"/>
              <w:rPr>
                <w:sz w:val="24"/>
                <w:szCs w:val="24"/>
              </w:rPr>
            </w:pPr>
            <w:r>
              <w:rPr>
                <w:sz w:val="24"/>
                <w:szCs w:val="24"/>
              </w:rPr>
              <w:t>формацийым   нал</w:t>
            </w:r>
            <w:r w:rsidRPr="00CD2637">
              <w:rPr>
                <w:sz w:val="24"/>
                <w:szCs w:val="24"/>
              </w:rPr>
              <w:t>шаш.</w:t>
            </w:r>
          </w:p>
        </w:tc>
        <w:tc>
          <w:tcPr>
            <w:tcW w:w="1700"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Ача-ава,иза-ака   дечйодыштын</w:t>
            </w:r>
          </w:p>
          <w:p w:rsidR="0099628E" w:rsidRPr="00CD2637" w:rsidRDefault="0099628E" w:rsidP="0099628E">
            <w:pPr>
              <w:shd w:val="clear" w:color="auto" w:fill="FFFFFF"/>
              <w:ind w:left="-40" w:right="24" w:firstLine="34"/>
              <w:rPr>
                <w:sz w:val="24"/>
                <w:szCs w:val="24"/>
              </w:rPr>
            </w:pPr>
            <w:r w:rsidRPr="00CD2637">
              <w:rPr>
                <w:sz w:val="24"/>
                <w:szCs w:val="24"/>
              </w:rPr>
              <w:t>але шке па-</w:t>
            </w:r>
          </w:p>
          <w:p w:rsidR="0099628E" w:rsidRPr="00CD2637" w:rsidRDefault="0099628E" w:rsidP="0099628E">
            <w:pPr>
              <w:shd w:val="clear" w:color="auto" w:fill="FFFFFF"/>
              <w:ind w:left="-40" w:right="24" w:firstLine="34"/>
              <w:rPr>
                <w:sz w:val="24"/>
                <w:szCs w:val="24"/>
              </w:rPr>
            </w:pPr>
            <w:r w:rsidRPr="00CD2637">
              <w:rPr>
                <w:sz w:val="24"/>
                <w:szCs w:val="24"/>
              </w:rPr>
              <w:t>лымашым</w:t>
            </w:r>
          </w:p>
          <w:p w:rsidR="0099628E" w:rsidRPr="00CD2637" w:rsidRDefault="0099628E" w:rsidP="0099628E">
            <w:pPr>
              <w:shd w:val="clear" w:color="auto" w:fill="FFFFFF"/>
              <w:ind w:left="-40" w:right="24" w:firstLine="34"/>
              <w:rPr>
                <w:sz w:val="24"/>
                <w:szCs w:val="24"/>
              </w:rPr>
            </w:pPr>
            <w:r w:rsidRPr="00CD2637">
              <w:rPr>
                <w:sz w:val="24"/>
                <w:szCs w:val="24"/>
              </w:rPr>
              <w:t>ончыктен,</w:t>
            </w:r>
          </w:p>
          <w:p w:rsidR="0099628E" w:rsidRPr="00CD2637" w:rsidRDefault="0099628E" w:rsidP="0099628E">
            <w:pPr>
              <w:shd w:val="clear" w:color="auto" w:fill="FFFFFF"/>
              <w:ind w:left="-40" w:right="24" w:firstLine="34"/>
              <w:rPr>
                <w:sz w:val="24"/>
                <w:szCs w:val="24"/>
              </w:rPr>
            </w:pPr>
            <w:r w:rsidRPr="00CD2637">
              <w:rPr>
                <w:sz w:val="24"/>
                <w:szCs w:val="24"/>
              </w:rPr>
              <w:t>7-8 кызытсе</w:t>
            </w:r>
          </w:p>
          <w:p w:rsidR="0099628E" w:rsidRPr="00CD2637" w:rsidRDefault="0099628E" w:rsidP="0099628E">
            <w:pPr>
              <w:shd w:val="clear" w:color="auto" w:fill="FFFFFF"/>
              <w:ind w:left="-40" w:right="24" w:firstLine="34"/>
              <w:rPr>
                <w:sz w:val="24"/>
                <w:szCs w:val="24"/>
              </w:rPr>
            </w:pPr>
            <w:r w:rsidRPr="00CD2637">
              <w:rPr>
                <w:sz w:val="24"/>
                <w:szCs w:val="24"/>
              </w:rPr>
              <w:t>такмакым</w:t>
            </w:r>
          </w:p>
          <w:p w:rsidR="0099628E" w:rsidRPr="00CD2637" w:rsidRDefault="0099628E" w:rsidP="0099628E">
            <w:pPr>
              <w:shd w:val="clear" w:color="auto" w:fill="FFFFFF"/>
              <w:ind w:left="-40" w:right="24" w:firstLine="34"/>
              <w:rPr>
                <w:sz w:val="24"/>
                <w:szCs w:val="24"/>
              </w:rPr>
            </w:pPr>
            <w:r>
              <w:rPr>
                <w:sz w:val="24"/>
                <w:szCs w:val="24"/>
              </w:rPr>
              <w:t>возен то</w:t>
            </w:r>
            <w:r w:rsidRPr="00CD2637">
              <w:rPr>
                <w:sz w:val="24"/>
                <w:szCs w:val="24"/>
              </w:rPr>
              <w:t>лаш.</w:t>
            </w:r>
          </w:p>
        </w:tc>
      </w:tr>
      <w:tr w:rsidR="0099628E" w:rsidRPr="009C2E22" w:rsidTr="006F3CE2">
        <w:trPr>
          <w:trHeight w:val="4234"/>
        </w:trPr>
        <w:tc>
          <w:tcPr>
            <w:tcW w:w="785"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Pr>
                <w:sz w:val="24"/>
                <w:szCs w:val="24"/>
              </w:rPr>
              <w:lastRenderedPageBreak/>
              <w:t>9</w:t>
            </w:r>
          </w:p>
        </w:tc>
        <w:tc>
          <w:tcPr>
            <w:tcW w:w="1342"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Pr>
                <w:sz w:val="24"/>
                <w:szCs w:val="24"/>
              </w:rPr>
              <w:t xml:space="preserve">Калык </w:t>
            </w:r>
            <w:r w:rsidRPr="00CD2637">
              <w:rPr>
                <w:sz w:val="24"/>
                <w:szCs w:val="24"/>
              </w:rPr>
              <w:t>мур</w:t>
            </w:r>
            <w:r>
              <w:rPr>
                <w:sz w:val="24"/>
                <w:szCs w:val="24"/>
              </w:rPr>
              <w:t>ын турло лиймыже.</w:t>
            </w:r>
          </w:p>
        </w:tc>
        <w:tc>
          <w:tcPr>
            <w:tcW w:w="1460"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F46DE2">
              <w:rPr>
                <w:sz w:val="24"/>
                <w:szCs w:val="24"/>
              </w:rPr>
              <w:t>Комбини</w:t>
            </w:r>
            <w:r w:rsidRPr="00F46DE2">
              <w:rPr>
                <w:sz w:val="24"/>
                <w:szCs w:val="24"/>
              </w:rPr>
              <w:softHyphen/>
              <w:t>рованный урок</w:t>
            </w:r>
          </w:p>
        </w:tc>
        <w:tc>
          <w:tcPr>
            <w:tcW w:w="1750"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Калык муро-</w:t>
            </w:r>
          </w:p>
          <w:p w:rsidR="0099628E" w:rsidRPr="00CD2637" w:rsidRDefault="0099628E" w:rsidP="0099628E">
            <w:pPr>
              <w:shd w:val="clear" w:color="auto" w:fill="FFFFFF"/>
              <w:ind w:left="-40" w:right="24" w:firstLine="34"/>
              <w:rPr>
                <w:sz w:val="24"/>
                <w:szCs w:val="24"/>
              </w:rPr>
            </w:pPr>
            <w:r>
              <w:rPr>
                <w:sz w:val="24"/>
                <w:szCs w:val="24"/>
              </w:rPr>
              <w:t xml:space="preserve">влак. </w:t>
            </w:r>
            <w:r w:rsidRPr="00CD2637">
              <w:rPr>
                <w:sz w:val="24"/>
                <w:szCs w:val="24"/>
              </w:rPr>
              <w:t>Календарь да йула</w:t>
            </w:r>
            <w:r>
              <w:rPr>
                <w:sz w:val="24"/>
                <w:szCs w:val="24"/>
              </w:rPr>
              <w:t xml:space="preserve"> дене       кылдалтше    му</w:t>
            </w:r>
            <w:r w:rsidRPr="00CD2637">
              <w:rPr>
                <w:sz w:val="24"/>
                <w:szCs w:val="24"/>
              </w:rPr>
              <w:t>ро-влак.</w:t>
            </w:r>
          </w:p>
          <w:p w:rsidR="0099628E" w:rsidRPr="00CD2637" w:rsidRDefault="0099628E" w:rsidP="0099628E">
            <w:pPr>
              <w:shd w:val="clear" w:color="auto" w:fill="FFFFFF"/>
              <w:ind w:left="-40" w:right="24" w:firstLine="34"/>
              <w:rPr>
                <w:sz w:val="24"/>
                <w:szCs w:val="24"/>
              </w:rPr>
            </w:pPr>
            <w:r>
              <w:rPr>
                <w:sz w:val="24"/>
                <w:szCs w:val="24"/>
              </w:rPr>
              <w:t>Рекрут     му</w:t>
            </w:r>
            <w:r w:rsidRPr="00CD2637">
              <w:rPr>
                <w:sz w:val="24"/>
                <w:szCs w:val="24"/>
              </w:rPr>
              <w:t>ро-шамыч.</w:t>
            </w:r>
          </w:p>
          <w:p w:rsidR="0099628E" w:rsidRPr="00CD2637" w:rsidRDefault="0099628E" w:rsidP="0099628E">
            <w:pPr>
              <w:shd w:val="clear" w:color="auto" w:fill="FFFFFF"/>
              <w:ind w:left="-40" w:right="24" w:firstLine="34"/>
              <w:rPr>
                <w:sz w:val="24"/>
                <w:szCs w:val="24"/>
              </w:rPr>
            </w:pPr>
            <w:r w:rsidRPr="00CD2637">
              <w:rPr>
                <w:sz w:val="24"/>
                <w:szCs w:val="24"/>
              </w:rPr>
              <w:t>Такмак-влак.</w:t>
            </w:r>
          </w:p>
        </w:tc>
        <w:tc>
          <w:tcPr>
            <w:tcW w:w="2421" w:type="dxa"/>
            <w:tcBorders>
              <w:top w:val="single" w:sz="6" w:space="0" w:color="auto"/>
              <w:left w:val="single" w:sz="6" w:space="0" w:color="auto"/>
              <w:right w:val="single" w:sz="4" w:space="0" w:color="auto"/>
            </w:tcBorders>
            <w:shd w:val="clear" w:color="auto" w:fill="FFFFFF"/>
          </w:tcPr>
          <w:p w:rsidR="0099628E" w:rsidRPr="00CD2637" w:rsidRDefault="0099628E" w:rsidP="0099628E">
            <w:pPr>
              <w:shd w:val="clear" w:color="auto" w:fill="FFFFFF"/>
              <w:ind w:left="-40" w:right="24" w:firstLine="34"/>
              <w:rPr>
                <w:sz w:val="24"/>
                <w:szCs w:val="24"/>
              </w:rPr>
            </w:pPr>
            <w:r>
              <w:rPr>
                <w:sz w:val="24"/>
                <w:szCs w:val="24"/>
              </w:rPr>
              <w:t>Ешартыш  источ</w:t>
            </w:r>
            <w:r w:rsidRPr="00CD2637">
              <w:rPr>
                <w:sz w:val="24"/>
                <w:szCs w:val="24"/>
              </w:rPr>
              <w:t>ник</w:t>
            </w:r>
            <w:r>
              <w:rPr>
                <w:sz w:val="24"/>
                <w:szCs w:val="24"/>
              </w:rPr>
              <w:t>-</w:t>
            </w:r>
            <w:r w:rsidRPr="00CD2637">
              <w:rPr>
                <w:sz w:val="24"/>
                <w:szCs w:val="24"/>
              </w:rPr>
              <w:t>ласе   текст</w:t>
            </w:r>
            <w:r>
              <w:rPr>
                <w:sz w:val="24"/>
                <w:szCs w:val="24"/>
              </w:rPr>
              <w:t>ы</w:t>
            </w:r>
            <w:r w:rsidRPr="00CD2637">
              <w:rPr>
                <w:sz w:val="24"/>
                <w:szCs w:val="24"/>
              </w:rPr>
              <w:t>м</w:t>
            </w:r>
          </w:p>
          <w:p w:rsidR="0099628E" w:rsidRPr="00CD2637" w:rsidRDefault="0099628E" w:rsidP="0099628E">
            <w:pPr>
              <w:shd w:val="clear" w:color="auto" w:fill="FFFFFF"/>
              <w:ind w:left="-40" w:right="24" w:firstLine="34"/>
              <w:rPr>
                <w:sz w:val="24"/>
                <w:szCs w:val="24"/>
              </w:rPr>
            </w:pPr>
            <w:r w:rsidRPr="00CD2637">
              <w:rPr>
                <w:sz w:val="24"/>
                <w:szCs w:val="24"/>
              </w:rPr>
              <w:t>шымлен лудшаш.</w:t>
            </w:r>
          </w:p>
          <w:p w:rsidR="0099628E" w:rsidRPr="00CD2637" w:rsidRDefault="0099628E" w:rsidP="0099628E">
            <w:pPr>
              <w:shd w:val="clear" w:color="auto" w:fill="FFFFFF"/>
              <w:ind w:left="-40" w:right="24" w:firstLine="34"/>
              <w:rPr>
                <w:sz w:val="24"/>
                <w:szCs w:val="24"/>
              </w:rPr>
            </w:pPr>
            <w:r w:rsidRPr="00CD2637">
              <w:rPr>
                <w:sz w:val="24"/>
                <w:szCs w:val="24"/>
              </w:rPr>
              <w:t>Шкегыч икмыняр</w:t>
            </w:r>
          </w:p>
          <w:p w:rsidR="0099628E" w:rsidRPr="00CD2637" w:rsidRDefault="0099628E" w:rsidP="0099628E">
            <w:pPr>
              <w:shd w:val="clear" w:color="auto" w:fill="FFFFFF"/>
              <w:ind w:left="-40" w:right="24" w:firstLine="34"/>
              <w:rPr>
                <w:sz w:val="24"/>
                <w:szCs w:val="24"/>
              </w:rPr>
            </w:pPr>
            <w:r w:rsidRPr="00CD2637">
              <w:rPr>
                <w:sz w:val="24"/>
                <w:szCs w:val="24"/>
              </w:rPr>
              <w:t xml:space="preserve">калык  </w:t>
            </w:r>
            <w:r>
              <w:rPr>
                <w:sz w:val="24"/>
                <w:szCs w:val="24"/>
              </w:rPr>
              <w:t xml:space="preserve">мурым </w:t>
            </w:r>
            <w:r w:rsidRPr="00CD2637">
              <w:rPr>
                <w:sz w:val="24"/>
                <w:szCs w:val="24"/>
              </w:rPr>
              <w:t>каласен кертшаш.Муро-влакымкулеш интонаций</w:t>
            </w:r>
            <w:r>
              <w:rPr>
                <w:sz w:val="24"/>
                <w:szCs w:val="24"/>
              </w:rPr>
              <w:t xml:space="preserve"> дене        лудш</w:t>
            </w:r>
            <w:r w:rsidRPr="00CD2637">
              <w:rPr>
                <w:sz w:val="24"/>
                <w:szCs w:val="24"/>
              </w:rPr>
              <w:t>аш. Муро-шамычын тематикыштым рашемдышаш.</w:t>
            </w:r>
          </w:p>
        </w:tc>
        <w:tc>
          <w:tcPr>
            <w:tcW w:w="1852" w:type="dxa"/>
            <w:tcBorders>
              <w:top w:val="single" w:sz="6" w:space="0" w:color="auto"/>
              <w:left w:val="single" w:sz="4"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Ешартыш ис-</w:t>
            </w:r>
          </w:p>
          <w:p w:rsidR="0099628E" w:rsidRPr="00CD2637" w:rsidRDefault="0099628E" w:rsidP="0099628E">
            <w:pPr>
              <w:shd w:val="clear" w:color="auto" w:fill="FFFFFF"/>
              <w:ind w:left="-40" w:right="24" w:firstLine="34"/>
              <w:rPr>
                <w:sz w:val="24"/>
                <w:szCs w:val="24"/>
              </w:rPr>
            </w:pPr>
            <w:r w:rsidRPr="00CD2637">
              <w:rPr>
                <w:sz w:val="24"/>
                <w:szCs w:val="24"/>
              </w:rPr>
              <w:t>точник    дене</w:t>
            </w:r>
          </w:p>
          <w:p w:rsidR="0099628E" w:rsidRPr="00CD2637" w:rsidRDefault="0099628E" w:rsidP="0099628E">
            <w:pPr>
              <w:shd w:val="clear" w:color="auto" w:fill="FFFFFF"/>
              <w:ind w:left="-40" w:right="24" w:firstLine="34"/>
              <w:rPr>
                <w:sz w:val="24"/>
                <w:szCs w:val="24"/>
              </w:rPr>
            </w:pPr>
            <w:r w:rsidRPr="00CD2637">
              <w:rPr>
                <w:sz w:val="24"/>
                <w:szCs w:val="24"/>
              </w:rPr>
              <w:t>паша  ышташ</w:t>
            </w:r>
          </w:p>
          <w:p w:rsidR="0099628E" w:rsidRPr="00CD2637" w:rsidRDefault="0099628E" w:rsidP="0099628E">
            <w:pPr>
              <w:shd w:val="clear" w:color="auto" w:fill="FFFFFF"/>
              <w:ind w:left="-40" w:right="24" w:firstLine="34"/>
              <w:rPr>
                <w:sz w:val="24"/>
                <w:szCs w:val="24"/>
              </w:rPr>
            </w:pPr>
            <w:r w:rsidRPr="00CD2637">
              <w:rPr>
                <w:sz w:val="24"/>
                <w:szCs w:val="24"/>
              </w:rPr>
              <w:t>тунемшаш.</w:t>
            </w:r>
          </w:p>
          <w:p w:rsidR="0099628E" w:rsidRPr="00CD2637" w:rsidRDefault="0099628E" w:rsidP="0099628E">
            <w:pPr>
              <w:shd w:val="clear" w:color="auto" w:fill="FFFFFF"/>
              <w:ind w:left="-40" w:right="24" w:firstLine="34"/>
              <w:rPr>
                <w:sz w:val="24"/>
                <w:szCs w:val="24"/>
              </w:rPr>
            </w:pPr>
            <w:r w:rsidRPr="00CD2637">
              <w:rPr>
                <w:sz w:val="24"/>
                <w:szCs w:val="24"/>
              </w:rPr>
              <w:t>Муро-влакын</w:t>
            </w:r>
          </w:p>
          <w:p w:rsidR="0099628E" w:rsidRPr="00CD2637" w:rsidRDefault="0099628E" w:rsidP="0099628E">
            <w:pPr>
              <w:shd w:val="clear" w:color="auto" w:fill="FFFFFF"/>
              <w:ind w:left="-40" w:right="24" w:firstLine="34"/>
              <w:rPr>
                <w:sz w:val="24"/>
                <w:szCs w:val="24"/>
              </w:rPr>
            </w:pPr>
            <w:r>
              <w:rPr>
                <w:sz w:val="24"/>
                <w:szCs w:val="24"/>
              </w:rPr>
              <w:t>содержа</w:t>
            </w:r>
            <w:r w:rsidRPr="00CD2637">
              <w:rPr>
                <w:sz w:val="24"/>
                <w:szCs w:val="24"/>
              </w:rPr>
              <w:t>нийыш</w:t>
            </w:r>
            <w:r>
              <w:rPr>
                <w:sz w:val="24"/>
                <w:szCs w:val="24"/>
              </w:rPr>
              <w:t>-</w:t>
            </w:r>
            <w:r w:rsidRPr="00CD2637">
              <w:rPr>
                <w:sz w:val="24"/>
                <w:szCs w:val="24"/>
              </w:rPr>
              <w:t>тымойыркален</w:t>
            </w:r>
          </w:p>
          <w:p w:rsidR="0099628E" w:rsidRPr="00CD2637" w:rsidRDefault="0099628E" w:rsidP="0099628E">
            <w:pPr>
              <w:shd w:val="clear" w:color="auto" w:fill="FFFFFF"/>
              <w:ind w:left="-40" w:right="24" w:firstLine="34"/>
              <w:rPr>
                <w:sz w:val="24"/>
                <w:szCs w:val="24"/>
              </w:rPr>
            </w:pPr>
            <w:r w:rsidRPr="00CD2637">
              <w:rPr>
                <w:sz w:val="24"/>
                <w:szCs w:val="24"/>
              </w:rPr>
              <w:t>моштышаш.</w:t>
            </w:r>
          </w:p>
        </w:tc>
        <w:tc>
          <w:tcPr>
            <w:tcW w:w="1879" w:type="dxa"/>
            <w:tcBorders>
              <w:top w:val="single" w:sz="6" w:space="0" w:color="auto"/>
              <w:left w:val="single" w:sz="6" w:space="0" w:color="auto"/>
              <w:right w:val="single" w:sz="4"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Шонен лудаш</w:t>
            </w:r>
          </w:p>
          <w:p w:rsidR="0099628E" w:rsidRPr="00CD2637" w:rsidRDefault="0099628E" w:rsidP="0099628E">
            <w:pPr>
              <w:shd w:val="clear" w:color="auto" w:fill="FFFFFF"/>
              <w:ind w:left="-40" w:right="24" w:firstLine="34"/>
              <w:rPr>
                <w:sz w:val="24"/>
                <w:szCs w:val="24"/>
              </w:rPr>
            </w:pPr>
            <w:r w:rsidRPr="00CD2637">
              <w:rPr>
                <w:sz w:val="24"/>
                <w:szCs w:val="24"/>
              </w:rPr>
              <w:t>тунемшаш.</w:t>
            </w:r>
          </w:p>
          <w:p w:rsidR="0099628E" w:rsidRPr="00CD2637" w:rsidRDefault="0099628E" w:rsidP="0099628E">
            <w:pPr>
              <w:shd w:val="clear" w:color="auto" w:fill="FFFFFF"/>
              <w:ind w:left="-40" w:right="24" w:firstLine="34"/>
              <w:rPr>
                <w:sz w:val="24"/>
                <w:szCs w:val="24"/>
              </w:rPr>
            </w:pPr>
            <w:r w:rsidRPr="00CD2637">
              <w:rPr>
                <w:sz w:val="24"/>
                <w:szCs w:val="24"/>
              </w:rPr>
              <w:t>Калык мурым</w:t>
            </w:r>
          </w:p>
          <w:p w:rsidR="0099628E" w:rsidRPr="00CD2637" w:rsidRDefault="0099628E" w:rsidP="0099628E">
            <w:pPr>
              <w:shd w:val="clear" w:color="auto" w:fill="FFFFFF"/>
              <w:ind w:left="-40" w:right="24" w:firstLine="34"/>
              <w:rPr>
                <w:sz w:val="24"/>
                <w:szCs w:val="24"/>
              </w:rPr>
            </w:pPr>
            <w:r w:rsidRPr="00CD2637">
              <w:rPr>
                <w:sz w:val="24"/>
                <w:szCs w:val="24"/>
              </w:rPr>
              <w:t>умылтарен,</w:t>
            </w:r>
          </w:p>
          <w:p w:rsidR="0099628E" w:rsidRPr="00CD2637" w:rsidRDefault="0099628E" w:rsidP="0099628E">
            <w:pPr>
              <w:shd w:val="clear" w:color="auto" w:fill="FFFFFF"/>
              <w:ind w:left="-40" w:right="24" w:firstLine="34"/>
              <w:rPr>
                <w:sz w:val="24"/>
                <w:szCs w:val="24"/>
              </w:rPr>
            </w:pPr>
            <w:r w:rsidRPr="00CD2637">
              <w:rPr>
                <w:sz w:val="24"/>
                <w:szCs w:val="24"/>
              </w:rPr>
              <w:t>монолог     да</w:t>
            </w:r>
          </w:p>
          <w:p w:rsidR="0099628E" w:rsidRPr="00CD2637" w:rsidRDefault="0099628E" w:rsidP="0099628E">
            <w:pPr>
              <w:shd w:val="clear" w:color="auto" w:fill="FFFFFF"/>
              <w:ind w:left="-40" w:right="24" w:firstLine="34"/>
              <w:rPr>
                <w:sz w:val="24"/>
                <w:szCs w:val="24"/>
              </w:rPr>
            </w:pPr>
            <w:r>
              <w:rPr>
                <w:sz w:val="24"/>
                <w:szCs w:val="24"/>
              </w:rPr>
              <w:t>диалог сын</w:t>
            </w:r>
            <w:r w:rsidRPr="00CD2637">
              <w:rPr>
                <w:sz w:val="24"/>
                <w:szCs w:val="24"/>
              </w:rPr>
              <w:t>ан</w:t>
            </w:r>
          </w:p>
          <w:p w:rsidR="0099628E" w:rsidRPr="00CD2637" w:rsidRDefault="0099628E" w:rsidP="0099628E">
            <w:pPr>
              <w:shd w:val="clear" w:color="auto" w:fill="FFFFFF"/>
              <w:ind w:left="-40" w:right="24" w:firstLine="34"/>
              <w:rPr>
                <w:sz w:val="24"/>
                <w:szCs w:val="24"/>
              </w:rPr>
            </w:pPr>
            <w:r w:rsidRPr="00CD2637">
              <w:rPr>
                <w:sz w:val="24"/>
                <w:szCs w:val="24"/>
              </w:rPr>
              <w:t>текст-влакым</w:t>
            </w:r>
          </w:p>
          <w:p w:rsidR="0099628E" w:rsidRPr="00CD2637" w:rsidRDefault="0099628E" w:rsidP="0099628E">
            <w:pPr>
              <w:shd w:val="clear" w:color="auto" w:fill="FFFFFF"/>
              <w:ind w:left="-40" w:right="24" w:firstLine="34"/>
              <w:rPr>
                <w:sz w:val="24"/>
                <w:szCs w:val="24"/>
              </w:rPr>
            </w:pPr>
            <w:r w:rsidRPr="00CD2637">
              <w:rPr>
                <w:sz w:val="24"/>
                <w:szCs w:val="24"/>
              </w:rPr>
              <w:t>чонаш тунем-</w:t>
            </w:r>
          </w:p>
          <w:p w:rsidR="0099628E" w:rsidRPr="00CD2637" w:rsidRDefault="0099628E" w:rsidP="0099628E">
            <w:pPr>
              <w:shd w:val="clear" w:color="auto" w:fill="FFFFFF"/>
              <w:ind w:left="-40" w:right="24" w:firstLine="34"/>
              <w:rPr>
                <w:sz w:val="24"/>
                <w:szCs w:val="24"/>
              </w:rPr>
            </w:pPr>
            <w:r>
              <w:rPr>
                <w:sz w:val="24"/>
                <w:szCs w:val="24"/>
              </w:rPr>
              <w:t>шаш.      Шке</w:t>
            </w:r>
            <w:r w:rsidRPr="00CD2637">
              <w:rPr>
                <w:sz w:val="24"/>
                <w:szCs w:val="24"/>
              </w:rPr>
              <w:t>тын             да туш</w:t>
            </w:r>
            <w:r>
              <w:rPr>
                <w:sz w:val="24"/>
                <w:szCs w:val="24"/>
              </w:rPr>
              <w:t>кан  паша ышташ      ту-немшаш. Т</w:t>
            </w:r>
            <w:r w:rsidRPr="00CD2637">
              <w:rPr>
                <w:sz w:val="24"/>
                <w:szCs w:val="24"/>
              </w:rPr>
              <w:t>екс</w:t>
            </w:r>
            <w:r>
              <w:rPr>
                <w:sz w:val="24"/>
                <w:szCs w:val="24"/>
              </w:rPr>
              <w:t>-</w:t>
            </w:r>
            <w:r w:rsidRPr="00CD2637">
              <w:rPr>
                <w:sz w:val="24"/>
                <w:szCs w:val="24"/>
              </w:rPr>
              <w:t>ты</w:t>
            </w:r>
            <w:r>
              <w:rPr>
                <w:sz w:val="24"/>
                <w:szCs w:val="24"/>
              </w:rPr>
              <w:t>м</w:t>
            </w:r>
            <w:r w:rsidRPr="00CD2637">
              <w:rPr>
                <w:sz w:val="24"/>
                <w:szCs w:val="24"/>
              </w:rPr>
              <w:t xml:space="preserve">   лу</w:t>
            </w:r>
            <w:r>
              <w:rPr>
                <w:sz w:val="24"/>
                <w:szCs w:val="24"/>
              </w:rPr>
              <w:t>дын,          иктешлымашым ыштыш</w:t>
            </w:r>
            <w:r w:rsidRPr="00CD2637">
              <w:rPr>
                <w:sz w:val="24"/>
                <w:szCs w:val="24"/>
              </w:rPr>
              <w:t>аш.</w:t>
            </w:r>
          </w:p>
        </w:tc>
        <w:tc>
          <w:tcPr>
            <w:tcW w:w="1702" w:type="dxa"/>
            <w:tcBorders>
              <w:top w:val="single" w:sz="6" w:space="0" w:color="auto"/>
              <w:left w:val="single" w:sz="4"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Калыкын</w:t>
            </w:r>
          </w:p>
          <w:p w:rsidR="0099628E" w:rsidRPr="00CD2637" w:rsidRDefault="0099628E" w:rsidP="0099628E">
            <w:pPr>
              <w:shd w:val="clear" w:color="auto" w:fill="FFFFFF"/>
              <w:ind w:left="-40" w:right="24" w:firstLine="34"/>
              <w:rPr>
                <w:sz w:val="24"/>
                <w:szCs w:val="24"/>
              </w:rPr>
            </w:pPr>
            <w:r w:rsidRPr="00CD2637">
              <w:rPr>
                <w:sz w:val="24"/>
                <w:szCs w:val="24"/>
              </w:rPr>
              <w:t>акрет годсек</w:t>
            </w:r>
          </w:p>
          <w:p w:rsidR="0099628E" w:rsidRPr="00CD2637" w:rsidRDefault="0099628E" w:rsidP="0099628E">
            <w:pPr>
              <w:shd w:val="clear" w:color="auto" w:fill="FFFFFF"/>
              <w:ind w:left="-40" w:right="24" w:firstLine="34"/>
              <w:rPr>
                <w:sz w:val="24"/>
                <w:szCs w:val="24"/>
              </w:rPr>
            </w:pPr>
            <w:r w:rsidRPr="00CD2637">
              <w:rPr>
                <w:sz w:val="24"/>
                <w:szCs w:val="24"/>
              </w:rPr>
              <w:t>ушан,      мо-</w:t>
            </w:r>
          </w:p>
          <w:p w:rsidR="0099628E" w:rsidRPr="00CD2637" w:rsidRDefault="0099628E" w:rsidP="0099628E">
            <w:pPr>
              <w:shd w:val="clear" w:color="auto" w:fill="FFFFFF"/>
              <w:ind w:left="-40" w:right="24" w:firstLine="34"/>
              <w:rPr>
                <w:sz w:val="24"/>
                <w:szCs w:val="24"/>
              </w:rPr>
            </w:pPr>
            <w:r w:rsidRPr="00CD2637">
              <w:rPr>
                <w:sz w:val="24"/>
                <w:szCs w:val="24"/>
              </w:rPr>
              <w:t>торлыкым</w:t>
            </w:r>
          </w:p>
          <w:p w:rsidR="0099628E" w:rsidRPr="00CD2637" w:rsidRDefault="0099628E" w:rsidP="0099628E">
            <w:pPr>
              <w:shd w:val="clear" w:color="auto" w:fill="FFFFFF"/>
              <w:ind w:left="-40" w:right="24" w:firstLine="34"/>
              <w:rPr>
                <w:sz w:val="24"/>
                <w:szCs w:val="24"/>
              </w:rPr>
            </w:pPr>
            <w:r w:rsidRPr="00CD2637">
              <w:rPr>
                <w:sz w:val="24"/>
                <w:szCs w:val="24"/>
              </w:rPr>
              <w:t>умылен</w:t>
            </w:r>
          </w:p>
          <w:p w:rsidR="0099628E" w:rsidRPr="00CD2637" w:rsidRDefault="0099628E" w:rsidP="0099628E">
            <w:pPr>
              <w:shd w:val="clear" w:color="auto" w:fill="FFFFFF"/>
              <w:ind w:left="-40" w:right="24" w:firstLine="34"/>
              <w:rPr>
                <w:sz w:val="24"/>
                <w:szCs w:val="24"/>
              </w:rPr>
            </w:pPr>
            <w:r w:rsidRPr="00CD2637">
              <w:rPr>
                <w:sz w:val="24"/>
                <w:szCs w:val="24"/>
              </w:rPr>
              <w:t>моштышо</w:t>
            </w:r>
          </w:p>
          <w:p w:rsidR="0099628E" w:rsidRPr="00CD2637" w:rsidRDefault="0099628E" w:rsidP="0099628E">
            <w:pPr>
              <w:shd w:val="clear" w:color="auto" w:fill="FFFFFF"/>
              <w:ind w:left="-40" w:right="24" w:firstLine="34"/>
              <w:rPr>
                <w:sz w:val="24"/>
                <w:szCs w:val="24"/>
              </w:rPr>
            </w:pPr>
            <w:r w:rsidRPr="00CD2637">
              <w:rPr>
                <w:sz w:val="24"/>
                <w:szCs w:val="24"/>
              </w:rPr>
              <w:t>улмыжым</w:t>
            </w:r>
          </w:p>
          <w:p w:rsidR="0099628E" w:rsidRPr="00CD2637" w:rsidRDefault="0099628E" w:rsidP="0099628E">
            <w:pPr>
              <w:shd w:val="clear" w:color="auto" w:fill="FFFFFF"/>
              <w:ind w:left="-40" w:right="24" w:firstLine="34"/>
              <w:rPr>
                <w:sz w:val="24"/>
                <w:szCs w:val="24"/>
              </w:rPr>
            </w:pPr>
            <w:r w:rsidRPr="00CD2637">
              <w:rPr>
                <w:sz w:val="24"/>
                <w:szCs w:val="24"/>
              </w:rPr>
              <w:t>шижшаш.</w:t>
            </w:r>
          </w:p>
        </w:tc>
        <w:tc>
          <w:tcPr>
            <w:tcW w:w="1700" w:type="dxa"/>
            <w:tcBorders>
              <w:top w:val="single" w:sz="6" w:space="0" w:color="auto"/>
              <w:left w:val="single" w:sz="6" w:space="0" w:color="auto"/>
              <w:right w:val="single" w:sz="6" w:space="0" w:color="auto"/>
            </w:tcBorders>
            <w:shd w:val="clear" w:color="auto" w:fill="FFFFFF"/>
          </w:tcPr>
          <w:p w:rsidR="0099628E" w:rsidRPr="00CD2637" w:rsidRDefault="0099628E" w:rsidP="0099628E">
            <w:pPr>
              <w:shd w:val="clear" w:color="auto" w:fill="FFFFFF"/>
              <w:ind w:left="-40" w:right="24" w:firstLine="34"/>
              <w:rPr>
                <w:sz w:val="24"/>
                <w:szCs w:val="24"/>
              </w:rPr>
            </w:pPr>
            <w:r w:rsidRPr="00CD2637">
              <w:rPr>
                <w:sz w:val="24"/>
                <w:szCs w:val="24"/>
              </w:rPr>
              <w:t>Кызытсе</w:t>
            </w:r>
          </w:p>
          <w:p w:rsidR="0099628E" w:rsidRPr="00CD2637" w:rsidRDefault="0099628E" w:rsidP="0099628E">
            <w:pPr>
              <w:shd w:val="clear" w:color="auto" w:fill="FFFFFF"/>
              <w:ind w:left="-40" w:right="24" w:firstLine="34"/>
              <w:rPr>
                <w:sz w:val="24"/>
                <w:szCs w:val="24"/>
              </w:rPr>
            </w:pPr>
            <w:r>
              <w:rPr>
                <w:sz w:val="24"/>
                <w:szCs w:val="24"/>
              </w:rPr>
              <w:t>жаплан ке</w:t>
            </w:r>
            <w:r w:rsidRPr="00CD2637">
              <w:rPr>
                <w:sz w:val="24"/>
                <w:szCs w:val="24"/>
              </w:rPr>
              <w:t>шен   толшо</w:t>
            </w:r>
            <w:r>
              <w:rPr>
                <w:sz w:val="24"/>
                <w:szCs w:val="24"/>
              </w:rPr>
              <w:t xml:space="preserve"> такмак-вла</w:t>
            </w:r>
            <w:r w:rsidRPr="00CD2637">
              <w:rPr>
                <w:sz w:val="24"/>
                <w:szCs w:val="24"/>
              </w:rPr>
              <w:t>кьм   чумы-</w:t>
            </w:r>
          </w:p>
          <w:p w:rsidR="0099628E" w:rsidRPr="00CD2637" w:rsidRDefault="0099628E" w:rsidP="0099628E">
            <w:pPr>
              <w:shd w:val="clear" w:color="auto" w:fill="FFFFFF"/>
              <w:ind w:left="-40" w:right="24" w:firstLine="34"/>
              <w:rPr>
                <w:sz w:val="24"/>
                <w:szCs w:val="24"/>
              </w:rPr>
            </w:pPr>
            <w:r w:rsidRPr="00CD2637">
              <w:rPr>
                <w:sz w:val="24"/>
                <w:szCs w:val="24"/>
              </w:rPr>
              <w:t>раш.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10</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F46DE2">
              <w:rPr>
                <w:sz w:val="24"/>
                <w:szCs w:val="24"/>
              </w:rPr>
              <w:t>Н.Мухинын «Шурно»</w:t>
            </w:r>
            <w:r>
              <w:rPr>
                <w:sz w:val="24"/>
                <w:szCs w:val="24"/>
              </w:rPr>
              <w:t>, «Салтак муро»</w:t>
            </w:r>
            <w:r w:rsidRPr="00F46DE2">
              <w:rPr>
                <w:sz w:val="24"/>
                <w:szCs w:val="24"/>
              </w:rPr>
              <w:t xml:space="preserve"> почеламут</w:t>
            </w:r>
            <w:r>
              <w:rPr>
                <w:sz w:val="24"/>
                <w:szCs w:val="24"/>
              </w:rPr>
              <w:t>-</w:t>
            </w:r>
            <w:r w:rsidRPr="00F46DE2">
              <w:rPr>
                <w:sz w:val="24"/>
                <w:szCs w:val="24"/>
              </w:rPr>
              <w:t>шо</w:t>
            </w:r>
            <w:r>
              <w:rPr>
                <w:sz w:val="24"/>
                <w:szCs w:val="24"/>
              </w:rPr>
              <w:t>-влак.</w:t>
            </w:r>
          </w:p>
        </w:tc>
        <w:tc>
          <w:tcPr>
            <w:tcW w:w="1460" w:type="dxa"/>
            <w:tcBorders>
              <w:top w:val="single" w:sz="6" w:space="0" w:color="auto"/>
              <w:left w:val="single" w:sz="6" w:space="0" w:color="auto"/>
              <w:right w:val="single" w:sz="6" w:space="0" w:color="auto"/>
            </w:tcBorders>
            <w:shd w:val="clear" w:color="auto" w:fill="FFFFFF"/>
          </w:tcPr>
          <w:p w:rsidR="0099628E" w:rsidRPr="00F46DE2" w:rsidRDefault="0099628E" w:rsidP="0099628E">
            <w:pPr>
              <w:pStyle w:val="ac"/>
              <w:ind w:left="-40" w:right="24" w:firstLine="34"/>
              <w:rPr>
                <w:rFonts w:ascii="Times New Roman" w:hAnsi="Times New Roman"/>
                <w:color w:val="000000"/>
                <w:sz w:val="24"/>
                <w:szCs w:val="24"/>
              </w:rPr>
            </w:pPr>
            <w:r>
              <w:rPr>
                <w:rFonts w:ascii="Times New Roman" w:hAnsi="Times New Roman"/>
                <w:color w:val="000000"/>
                <w:sz w:val="24"/>
                <w:szCs w:val="24"/>
              </w:rPr>
              <w:t xml:space="preserve"> У шинчы-машым налме урок</w:t>
            </w:r>
          </w:p>
          <w:p w:rsidR="0099628E" w:rsidRPr="00EA61A9" w:rsidRDefault="0099628E" w:rsidP="0099628E">
            <w:pPr>
              <w:shd w:val="clear" w:color="auto" w:fill="FFFFFF"/>
              <w:ind w:left="-40" w:right="24" w:firstLine="34"/>
              <w:rPr>
                <w:sz w:val="24"/>
                <w:szCs w:val="24"/>
              </w:rPr>
            </w:pPr>
          </w:p>
        </w:tc>
        <w:tc>
          <w:tcPr>
            <w:tcW w:w="175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3"/>
                <w:sz w:val="24"/>
                <w:szCs w:val="24"/>
              </w:rPr>
            </w:pPr>
            <w:r>
              <w:rPr>
                <w:spacing w:val="-3"/>
                <w:sz w:val="24"/>
                <w:szCs w:val="24"/>
              </w:rPr>
              <w:t>Поэтын творчествыже. Почеламут-влакым лончылымаш.</w:t>
            </w:r>
          </w:p>
        </w:tc>
        <w:tc>
          <w:tcPr>
            <w:tcW w:w="2421"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4"/>
                <w:sz w:val="24"/>
                <w:szCs w:val="24"/>
              </w:rPr>
            </w:pPr>
            <w:r>
              <w:rPr>
                <w:spacing w:val="-4"/>
                <w:sz w:val="24"/>
                <w:szCs w:val="24"/>
              </w:rPr>
              <w:t xml:space="preserve">Поэтын творчествыж нерген ешартыш информацийым  налшаш. Почеламут-влакын темыже да идейжым рашемдышаш. Текстым сылнын лудаш тунемшаш. </w:t>
            </w:r>
          </w:p>
        </w:tc>
        <w:tc>
          <w:tcPr>
            <w:tcW w:w="185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Почеламутым лончылаш тунемшаш.</w:t>
            </w:r>
          </w:p>
        </w:tc>
        <w:tc>
          <w:tcPr>
            <w:tcW w:w="1879"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Почеламутын темыже да идейжым ончыктышаш. Шке шоныма-шым монолог семын ойлышаш, йылме этикетым шуктышаш, цитатым кучылтшаш.</w:t>
            </w:r>
          </w:p>
        </w:tc>
        <w:tc>
          <w:tcPr>
            <w:tcW w:w="170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Поэзий гоч айдеме шкен-жын яндар шонымашыжым, чон мотор-лыкшым он-чыктен кертеш. Садлан тиде йон дене пайдаланаш тунемман-шо-</w:t>
            </w:r>
            <w:r>
              <w:rPr>
                <w:sz w:val="24"/>
                <w:szCs w:val="24"/>
              </w:rPr>
              <w:lastRenderedPageBreak/>
              <w:t>нымашым пен-гыдемдышаш.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lastRenderedPageBreak/>
              <w:t>1 почеламутым наизусть тунемаш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Default="0099628E" w:rsidP="0099628E">
            <w:pPr>
              <w:shd w:val="clear" w:color="auto" w:fill="FFFFFF"/>
              <w:ind w:left="-40" w:right="24" w:firstLine="34"/>
              <w:rPr>
                <w:sz w:val="24"/>
                <w:szCs w:val="24"/>
              </w:rPr>
            </w:pPr>
            <w:r>
              <w:rPr>
                <w:sz w:val="24"/>
                <w:szCs w:val="24"/>
              </w:rPr>
              <w:lastRenderedPageBreak/>
              <w:t>11</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F46DE2">
              <w:rPr>
                <w:sz w:val="24"/>
                <w:szCs w:val="24"/>
              </w:rPr>
              <w:t xml:space="preserve">Шке семын лудмым </w:t>
            </w:r>
            <w:r>
              <w:rPr>
                <w:sz w:val="24"/>
                <w:szCs w:val="24"/>
              </w:rPr>
              <w:t>ка-н</w:t>
            </w:r>
            <w:r w:rsidRPr="00F46DE2">
              <w:rPr>
                <w:sz w:val="24"/>
                <w:szCs w:val="24"/>
              </w:rPr>
              <w:t xml:space="preserve">ашымаш. М.Казаков </w:t>
            </w:r>
            <w:r>
              <w:rPr>
                <w:sz w:val="24"/>
                <w:szCs w:val="24"/>
              </w:rPr>
              <w:t xml:space="preserve">«Шортньо пеледыш-шамычлан», </w:t>
            </w:r>
            <w:r w:rsidRPr="00F46DE2">
              <w:rPr>
                <w:sz w:val="24"/>
                <w:szCs w:val="24"/>
              </w:rPr>
              <w:t>«Акпарсын маршыже» почеламут</w:t>
            </w:r>
            <w:r>
              <w:rPr>
                <w:sz w:val="24"/>
                <w:szCs w:val="24"/>
              </w:rPr>
              <w:t>-шо-влак.</w:t>
            </w:r>
          </w:p>
        </w:tc>
        <w:tc>
          <w:tcPr>
            <w:tcW w:w="146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Урок деч ордыжышто лудмо произ-ведений-влакым лон-чылымо урок.</w:t>
            </w:r>
          </w:p>
        </w:tc>
        <w:tc>
          <w:tcPr>
            <w:tcW w:w="175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3"/>
                <w:sz w:val="24"/>
                <w:szCs w:val="24"/>
              </w:rPr>
            </w:pPr>
            <w:r>
              <w:rPr>
                <w:spacing w:val="-3"/>
                <w:sz w:val="24"/>
                <w:szCs w:val="24"/>
              </w:rPr>
              <w:t>Программе почеш пуымо произведений-влакым лончы-лымаш. Произ-веденийын темыже, тун шонымашыже геройжо-влак.</w:t>
            </w:r>
          </w:p>
        </w:tc>
        <w:tc>
          <w:tcPr>
            <w:tcW w:w="2421"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4"/>
                <w:sz w:val="24"/>
                <w:szCs w:val="24"/>
              </w:rPr>
            </w:pPr>
            <w:r>
              <w:rPr>
                <w:spacing w:val="-4"/>
                <w:sz w:val="24"/>
                <w:szCs w:val="24"/>
              </w:rPr>
              <w:t>Кажне йочалан посна пуымо произведений-влакым лончылышаш-темыже, тун шоны-машыже, герой-влак-ше, сюжет корнын виянмыже. Поснак шарнымашеш кодшо ужаш-влакым турыс каласкалымаш.</w:t>
            </w:r>
          </w:p>
        </w:tc>
        <w:tc>
          <w:tcPr>
            <w:tcW w:w="185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Шкет енлан пуымо посна пашам шуктышаш.</w:t>
            </w:r>
          </w:p>
        </w:tc>
        <w:tc>
          <w:tcPr>
            <w:tcW w:w="1879"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Темлыме текстыште кулеш информацийым шке семын кычал мушаш. Шке шонымашым монолог семын ойлышаш, колыштшо-влак-лан ушандарен ойлышаш.</w:t>
            </w:r>
          </w:p>
        </w:tc>
        <w:tc>
          <w:tcPr>
            <w:tcW w:w="170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Иктанаш-влак ончылно шкем пенгыдын кучышаш, йылме этике-тым шукты-шаш. Йолта-шын ойжым колышт моштышаш.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Келшыше произведени-йым лудаш.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Default="0099628E" w:rsidP="0099628E">
            <w:pPr>
              <w:shd w:val="clear" w:color="auto" w:fill="FFFFFF"/>
              <w:ind w:left="-40" w:right="24" w:firstLine="34"/>
              <w:rPr>
                <w:sz w:val="24"/>
                <w:szCs w:val="24"/>
              </w:rPr>
            </w:pPr>
            <w:r>
              <w:rPr>
                <w:sz w:val="24"/>
                <w:szCs w:val="24"/>
              </w:rPr>
              <w:t>12</w:t>
            </w:r>
          </w:p>
        </w:tc>
        <w:tc>
          <w:tcPr>
            <w:tcW w:w="1342" w:type="dxa"/>
            <w:tcBorders>
              <w:top w:val="single" w:sz="6" w:space="0" w:color="auto"/>
              <w:left w:val="single" w:sz="6" w:space="0" w:color="auto"/>
              <w:right w:val="single" w:sz="6" w:space="0" w:color="auto"/>
            </w:tcBorders>
            <w:shd w:val="clear" w:color="auto" w:fill="FFFFFF"/>
          </w:tcPr>
          <w:p w:rsidR="0099628E" w:rsidRDefault="0099628E" w:rsidP="0099628E">
            <w:pPr>
              <w:shd w:val="clear" w:color="auto" w:fill="FFFFFF"/>
              <w:ind w:left="-40" w:right="24" w:firstLine="34"/>
              <w:rPr>
                <w:sz w:val="24"/>
                <w:szCs w:val="24"/>
              </w:rPr>
            </w:pPr>
            <w:r w:rsidRPr="00F46DE2">
              <w:rPr>
                <w:sz w:val="24"/>
                <w:szCs w:val="24"/>
              </w:rPr>
              <w:t>А.Мичурин-Азмекей – пÿртÿс мурызо.</w:t>
            </w:r>
          </w:p>
          <w:p w:rsidR="0099628E" w:rsidRPr="00F46DE2" w:rsidRDefault="0099628E" w:rsidP="0099628E">
            <w:pPr>
              <w:shd w:val="clear" w:color="auto" w:fill="FFFFFF"/>
              <w:ind w:left="-40" w:right="24" w:firstLine="34"/>
              <w:rPr>
                <w:sz w:val="24"/>
                <w:szCs w:val="24"/>
              </w:rPr>
            </w:pPr>
          </w:p>
        </w:tc>
        <w:tc>
          <w:tcPr>
            <w:tcW w:w="146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У шинчы-</w:t>
            </w:r>
          </w:p>
          <w:p w:rsidR="0099628E" w:rsidRPr="005B3D30" w:rsidRDefault="0099628E" w:rsidP="0099628E">
            <w:pPr>
              <w:shd w:val="clear" w:color="auto" w:fill="FFFFFF"/>
              <w:ind w:left="-40" w:right="24" w:firstLine="34"/>
              <w:rPr>
                <w:sz w:val="24"/>
                <w:szCs w:val="24"/>
              </w:rPr>
            </w:pPr>
            <w:r w:rsidRPr="005B3D30">
              <w:rPr>
                <w:sz w:val="24"/>
                <w:szCs w:val="24"/>
              </w:rPr>
              <w:t>машым</w:t>
            </w:r>
          </w:p>
          <w:p w:rsidR="0099628E" w:rsidRPr="00EA61A9" w:rsidRDefault="0099628E" w:rsidP="0099628E">
            <w:pPr>
              <w:shd w:val="clear" w:color="auto" w:fill="FFFFFF"/>
              <w:ind w:left="-40" w:right="24" w:firstLine="34"/>
              <w:rPr>
                <w:sz w:val="24"/>
                <w:szCs w:val="24"/>
              </w:rPr>
            </w:pPr>
            <w:r w:rsidRPr="005B3D30">
              <w:rPr>
                <w:sz w:val="24"/>
                <w:szCs w:val="24"/>
              </w:rPr>
              <w:t>налмеурок</w:t>
            </w:r>
          </w:p>
        </w:tc>
        <w:tc>
          <w:tcPr>
            <w:tcW w:w="175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Писательын</w:t>
            </w:r>
          </w:p>
          <w:p w:rsidR="0099628E" w:rsidRPr="005B3D30" w:rsidRDefault="0099628E" w:rsidP="0099628E">
            <w:pPr>
              <w:shd w:val="clear" w:color="auto" w:fill="FFFFFF"/>
              <w:ind w:left="-40" w:right="24" w:firstLine="34"/>
              <w:rPr>
                <w:sz w:val="24"/>
                <w:szCs w:val="24"/>
              </w:rPr>
            </w:pPr>
            <w:r w:rsidRPr="005B3D30">
              <w:rPr>
                <w:sz w:val="24"/>
                <w:szCs w:val="24"/>
              </w:rPr>
              <w:t xml:space="preserve">илыш </w:t>
            </w:r>
            <w:r>
              <w:rPr>
                <w:sz w:val="24"/>
                <w:szCs w:val="24"/>
              </w:rPr>
              <w:t xml:space="preserve"> кор</w:t>
            </w:r>
            <w:r w:rsidRPr="005B3D30">
              <w:rPr>
                <w:sz w:val="24"/>
                <w:szCs w:val="24"/>
              </w:rPr>
              <w:t>ныжо         датворчествыж</w:t>
            </w:r>
          </w:p>
          <w:p w:rsidR="0099628E" w:rsidRPr="005B3D30" w:rsidRDefault="0099628E" w:rsidP="0099628E">
            <w:pPr>
              <w:shd w:val="clear" w:color="auto" w:fill="FFFFFF"/>
              <w:ind w:left="-40" w:right="24" w:firstLine="34"/>
              <w:rPr>
                <w:sz w:val="24"/>
                <w:szCs w:val="24"/>
              </w:rPr>
            </w:pPr>
            <w:r w:rsidRPr="005B3D30">
              <w:rPr>
                <w:sz w:val="24"/>
                <w:szCs w:val="24"/>
              </w:rPr>
              <w:t>дене    палда-</w:t>
            </w:r>
          </w:p>
          <w:p w:rsidR="0099628E" w:rsidRPr="00EA61A9" w:rsidRDefault="0099628E" w:rsidP="0099628E">
            <w:pPr>
              <w:shd w:val="clear" w:color="auto" w:fill="FFFFFF"/>
              <w:ind w:left="-40" w:right="24" w:firstLine="34"/>
              <w:rPr>
                <w:spacing w:val="-3"/>
                <w:sz w:val="24"/>
                <w:szCs w:val="24"/>
              </w:rPr>
            </w:pPr>
            <w:r w:rsidRPr="005B3D30">
              <w:rPr>
                <w:sz w:val="24"/>
                <w:szCs w:val="24"/>
              </w:rPr>
              <w:t>рымаш.</w:t>
            </w:r>
          </w:p>
        </w:tc>
        <w:tc>
          <w:tcPr>
            <w:tcW w:w="2421" w:type="dxa"/>
            <w:tcBorders>
              <w:top w:val="single" w:sz="6" w:space="0" w:color="auto"/>
              <w:left w:val="single" w:sz="6" w:space="0" w:color="auto"/>
              <w:right w:val="single" w:sz="4"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А.          Мичурин-</w:t>
            </w:r>
          </w:p>
          <w:p w:rsidR="0099628E" w:rsidRPr="005B3D30" w:rsidRDefault="0099628E" w:rsidP="0099628E">
            <w:pPr>
              <w:shd w:val="clear" w:color="auto" w:fill="FFFFFF"/>
              <w:ind w:left="-40" w:right="24" w:firstLine="34"/>
              <w:rPr>
                <w:sz w:val="24"/>
                <w:szCs w:val="24"/>
              </w:rPr>
            </w:pPr>
            <w:r w:rsidRPr="005B3D30">
              <w:rPr>
                <w:sz w:val="24"/>
                <w:szCs w:val="24"/>
              </w:rPr>
              <w:t>Азмекей    нерген</w:t>
            </w:r>
          </w:p>
          <w:p w:rsidR="0099628E" w:rsidRPr="00EA61A9" w:rsidRDefault="0099628E" w:rsidP="0099628E">
            <w:pPr>
              <w:shd w:val="clear" w:color="auto" w:fill="FFFFFF"/>
              <w:ind w:left="-40" w:right="24" w:firstLine="34"/>
              <w:rPr>
                <w:spacing w:val="-4"/>
                <w:sz w:val="24"/>
                <w:szCs w:val="24"/>
              </w:rPr>
            </w:pPr>
            <w:r>
              <w:rPr>
                <w:sz w:val="24"/>
                <w:szCs w:val="24"/>
              </w:rPr>
              <w:t>учебникысе     ста</w:t>
            </w:r>
            <w:r w:rsidRPr="005B3D30">
              <w:rPr>
                <w:sz w:val="24"/>
                <w:szCs w:val="24"/>
              </w:rPr>
              <w:t>тьям  лудшаш  да</w:t>
            </w:r>
            <w:r>
              <w:rPr>
                <w:sz w:val="24"/>
                <w:szCs w:val="24"/>
              </w:rPr>
              <w:t xml:space="preserve"> тунжым    шарнышаш.</w:t>
            </w:r>
          </w:p>
        </w:tc>
        <w:tc>
          <w:tcPr>
            <w:tcW w:w="1852" w:type="dxa"/>
            <w:tcBorders>
              <w:top w:val="single" w:sz="6" w:space="0" w:color="auto"/>
              <w:left w:val="single" w:sz="4"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Книга дене паша ышташ тунемшаш.</w:t>
            </w:r>
          </w:p>
        </w:tc>
        <w:tc>
          <w:tcPr>
            <w:tcW w:w="1879" w:type="dxa"/>
            <w:tcBorders>
              <w:top w:val="single" w:sz="6" w:space="0" w:color="auto"/>
              <w:left w:val="single" w:sz="6" w:space="0" w:color="auto"/>
              <w:right w:val="single" w:sz="4" w:space="0" w:color="auto"/>
            </w:tcBorders>
            <w:shd w:val="clear" w:color="auto" w:fill="FFFFFF"/>
          </w:tcPr>
          <w:p w:rsidR="0099628E" w:rsidRPr="009C2E22" w:rsidRDefault="0099628E" w:rsidP="0099628E">
            <w:pPr>
              <w:shd w:val="clear" w:color="auto" w:fill="FFFFFF"/>
              <w:ind w:left="-40" w:right="24" w:firstLine="34"/>
              <w:rPr>
                <w:sz w:val="24"/>
                <w:szCs w:val="24"/>
              </w:rPr>
            </w:pPr>
            <w:r>
              <w:rPr>
                <w:sz w:val="24"/>
                <w:szCs w:val="24"/>
              </w:rPr>
              <w:t>Кулеш кни</w:t>
            </w:r>
            <w:r w:rsidRPr="009C2E22">
              <w:rPr>
                <w:sz w:val="24"/>
                <w:szCs w:val="24"/>
              </w:rPr>
              <w:t>гам       кушто</w:t>
            </w:r>
            <w:r>
              <w:rPr>
                <w:sz w:val="24"/>
                <w:szCs w:val="24"/>
              </w:rPr>
              <w:t xml:space="preserve"> муаш       лий</w:t>
            </w:r>
            <w:r w:rsidRPr="009C2E22">
              <w:rPr>
                <w:sz w:val="24"/>
                <w:szCs w:val="24"/>
              </w:rPr>
              <w:t>мым      палы-</w:t>
            </w:r>
          </w:p>
          <w:p w:rsidR="0099628E" w:rsidRPr="009C2E22" w:rsidRDefault="0099628E" w:rsidP="0099628E">
            <w:pPr>
              <w:shd w:val="clear" w:color="auto" w:fill="FFFFFF"/>
              <w:ind w:left="-40" w:right="24" w:firstLine="34"/>
              <w:rPr>
                <w:sz w:val="24"/>
                <w:szCs w:val="24"/>
              </w:rPr>
            </w:pPr>
            <w:r>
              <w:rPr>
                <w:sz w:val="24"/>
                <w:szCs w:val="24"/>
              </w:rPr>
              <w:t>шаш. Йодышым шын</w:t>
            </w:r>
            <w:r w:rsidRPr="009C2E22">
              <w:rPr>
                <w:sz w:val="24"/>
                <w:szCs w:val="24"/>
              </w:rPr>
              <w:t>дышаш       да тудлан    ваш-мутым     шке кычалшаш.</w:t>
            </w:r>
          </w:p>
        </w:tc>
        <w:tc>
          <w:tcPr>
            <w:tcW w:w="1702" w:type="dxa"/>
            <w:tcBorders>
              <w:top w:val="single" w:sz="6" w:space="0" w:color="auto"/>
              <w:left w:val="single" w:sz="4" w:space="0" w:color="auto"/>
              <w:right w:val="single" w:sz="6" w:space="0" w:color="auto"/>
            </w:tcBorders>
            <w:shd w:val="clear" w:color="auto" w:fill="FFFFFF"/>
          </w:tcPr>
          <w:p w:rsidR="0099628E" w:rsidRPr="009C2E22" w:rsidRDefault="0099628E" w:rsidP="0099628E">
            <w:pPr>
              <w:shd w:val="clear" w:color="auto" w:fill="FFFFFF"/>
              <w:ind w:left="-40" w:right="24" w:firstLine="34"/>
              <w:rPr>
                <w:sz w:val="24"/>
                <w:szCs w:val="24"/>
              </w:rPr>
            </w:pPr>
            <w:r w:rsidRPr="009C2E22">
              <w:rPr>
                <w:sz w:val="24"/>
                <w:szCs w:val="24"/>
              </w:rPr>
              <w:t>Тунемаш,</w:t>
            </w:r>
          </w:p>
          <w:p w:rsidR="0099628E" w:rsidRPr="009C2E22" w:rsidRDefault="0099628E" w:rsidP="0099628E">
            <w:pPr>
              <w:shd w:val="clear" w:color="auto" w:fill="FFFFFF"/>
              <w:ind w:left="-40" w:right="24" w:firstLine="34"/>
              <w:rPr>
                <w:sz w:val="24"/>
                <w:szCs w:val="24"/>
              </w:rPr>
            </w:pPr>
            <w:r>
              <w:rPr>
                <w:sz w:val="24"/>
                <w:szCs w:val="24"/>
              </w:rPr>
              <w:t>л</w:t>
            </w:r>
            <w:r w:rsidRPr="009C2E22">
              <w:rPr>
                <w:sz w:val="24"/>
                <w:szCs w:val="24"/>
              </w:rPr>
              <w:t>удаш</w:t>
            </w:r>
            <w:r>
              <w:rPr>
                <w:sz w:val="24"/>
                <w:szCs w:val="24"/>
              </w:rPr>
              <w:t>кулеш-лыкым умылы</w:t>
            </w:r>
            <w:r w:rsidRPr="009C2E22">
              <w:rPr>
                <w:sz w:val="24"/>
                <w:szCs w:val="24"/>
              </w:rPr>
              <w:t>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А.Мичурин-Азмекей нерген докла-дым ямдылаш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t>13</w:t>
            </w:r>
          </w:p>
        </w:tc>
        <w:tc>
          <w:tcPr>
            <w:tcW w:w="1342"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t>А.  Мичу-ри</w:t>
            </w:r>
            <w:r w:rsidRPr="005B3D30">
              <w:rPr>
                <w:sz w:val="24"/>
                <w:szCs w:val="24"/>
              </w:rPr>
              <w:t>н-Азме</w:t>
            </w:r>
            <w:r>
              <w:rPr>
                <w:sz w:val="24"/>
                <w:szCs w:val="24"/>
              </w:rPr>
              <w:t>-</w:t>
            </w:r>
            <w:r w:rsidRPr="005B3D30">
              <w:rPr>
                <w:sz w:val="24"/>
                <w:szCs w:val="24"/>
              </w:rPr>
              <w:t>кей.«Керем</w:t>
            </w:r>
          </w:p>
          <w:p w:rsidR="0099628E" w:rsidRPr="005B3D30" w:rsidRDefault="0099628E" w:rsidP="0099628E">
            <w:pPr>
              <w:shd w:val="clear" w:color="auto" w:fill="FFFFFF"/>
              <w:ind w:left="-40" w:right="24" w:firstLine="34"/>
              <w:rPr>
                <w:sz w:val="24"/>
                <w:szCs w:val="24"/>
              </w:rPr>
            </w:pPr>
            <w:r>
              <w:rPr>
                <w:sz w:val="24"/>
                <w:szCs w:val="24"/>
              </w:rPr>
              <w:t>онго» ойлымаш</w:t>
            </w:r>
          </w:p>
        </w:tc>
        <w:tc>
          <w:tcPr>
            <w:tcW w:w="146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У шинчы-</w:t>
            </w:r>
          </w:p>
          <w:p w:rsidR="0099628E" w:rsidRPr="005B3D30" w:rsidRDefault="0099628E" w:rsidP="0099628E">
            <w:pPr>
              <w:shd w:val="clear" w:color="auto" w:fill="FFFFFF"/>
              <w:ind w:left="-40" w:right="24" w:firstLine="34"/>
              <w:rPr>
                <w:sz w:val="24"/>
                <w:szCs w:val="24"/>
              </w:rPr>
            </w:pPr>
            <w:r w:rsidRPr="005B3D30">
              <w:rPr>
                <w:sz w:val="24"/>
                <w:szCs w:val="24"/>
              </w:rPr>
              <w:t>машым</w:t>
            </w:r>
          </w:p>
          <w:p w:rsidR="0099628E" w:rsidRPr="005B3D30" w:rsidRDefault="0099628E" w:rsidP="0099628E">
            <w:pPr>
              <w:shd w:val="clear" w:color="auto" w:fill="FFFFFF"/>
              <w:ind w:left="-40" w:right="24" w:firstLine="34"/>
              <w:rPr>
                <w:sz w:val="24"/>
                <w:szCs w:val="24"/>
              </w:rPr>
            </w:pPr>
            <w:r w:rsidRPr="005B3D30">
              <w:rPr>
                <w:sz w:val="24"/>
                <w:szCs w:val="24"/>
              </w:rPr>
              <w:t>налмеурок</w:t>
            </w:r>
          </w:p>
        </w:tc>
        <w:tc>
          <w:tcPr>
            <w:tcW w:w="175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Писательын</w:t>
            </w:r>
          </w:p>
          <w:p w:rsidR="0099628E" w:rsidRPr="005B3D30" w:rsidRDefault="0099628E" w:rsidP="0099628E">
            <w:pPr>
              <w:shd w:val="clear" w:color="auto" w:fill="FFFFFF"/>
              <w:ind w:left="-40" w:right="24" w:firstLine="34"/>
              <w:rPr>
                <w:sz w:val="24"/>
                <w:szCs w:val="24"/>
              </w:rPr>
            </w:pPr>
            <w:r w:rsidRPr="005B3D30">
              <w:rPr>
                <w:sz w:val="24"/>
                <w:szCs w:val="24"/>
              </w:rPr>
              <w:t xml:space="preserve">илыш </w:t>
            </w:r>
            <w:r>
              <w:rPr>
                <w:sz w:val="24"/>
                <w:szCs w:val="24"/>
              </w:rPr>
              <w:t xml:space="preserve"> кор</w:t>
            </w:r>
            <w:r w:rsidRPr="005B3D30">
              <w:rPr>
                <w:sz w:val="24"/>
                <w:szCs w:val="24"/>
              </w:rPr>
              <w:t>ныжо         датворчествыж</w:t>
            </w:r>
          </w:p>
          <w:p w:rsidR="0099628E" w:rsidRPr="005B3D30" w:rsidRDefault="0099628E" w:rsidP="0099628E">
            <w:pPr>
              <w:shd w:val="clear" w:color="auto" w:fill="FFFFFF"/>
              <w:ind w:left="-40" w:right="24" w:firstLine="34"/>
              <w:rPr>
                <w:sz w:val="24"/>
                <w:szCs w:val="24"/>
              </w:rPr>
            </w:pPr>
            <w:r w:rsidRPr="005B3D30">
              <w:rPr>
                <w:sz w:val="24"/>
                <w:szCs w:val="24"/>
              </w:rPr>
              <w:t>дене    палда-</w:t>
            </w:r>
          </w:p>
          <w:p w:rsidR="0099628E" w:rsidRPr="005B3D30" w:rsidRDefault="0099628E" w:rsidP="0099628E">
            <w:pPr>
              <w:shd w:val="clear" w:color="auto" w:fill="FFFFFF"/>
              <w:ind w:left="-40" w:right="24" w:firstLine="34"/>
              <w:rPr>
                <w:sz w:val="24"/>
                <w:szCs w:val="24"/>
              </w:rPr>
            </w:pPr>
            <w:r>
              <w:rPr>
                <w:sz w:val="24"/>
                <w:szCs w:val="24"/>
              </w:rPr>
              <w:t>рымаш. «Ке</w:t>
            </w:r>
            <w:r w:rsidRPr="005B3D30">
              <w:rPr>
                <w:sz w:val="24"/>
                <w:szCs w:val="24"/>
              </w:rPr>
              <w:t>рем      онто»</w:t>
            </w:r>
            <w:r>
              <w:rPr>
                <w:sz w:val="24"/>
                <w:szCs w:val="24"/>
              </w:rPr>
              <w:t xml:space="preserve"> ойлыма-</w:t>
            </w:r>
            <w:r>
              <w:rPr>
                <w:sz w:val="24"/>
                <w:szCs w:val="24"/>
              </w:rPr>
              <w:lastRenderedPageBreak/>
              <w:t>шы</w:t>
            </w:r>
            <w:r w:rsidRPr="005B3D30">
              <w:rPr>
                <w:sz w:val="24"/>
                <w:szCs w:val="24"/>
              </w:rPr>
              <w:t>млудын</w:t>
            </w:r>
            <w:r>
              <w:rPr>
                <w:sz w:val="24"/>
                <w:szCs w:val="24"/>
              </w:rPr>
              <w:t>лончы</w:t>
            </w:r>
            <w:r w:rsidRPr="005B3D30">
              <w:rPr>
                <w:sz w:val="24"/>
                <w:szCs w:val="24"/>
              </w:rPr>
              <w:t>лымаш.</w:t>
            </w:r>
          </w:p>
        </w:tc>
        <w:tc>
          <w:tcPr>
            <w:tcW w:w="2421" w:type="dxa"/>
            <w:tcBorders>
              <w:top w:val="single" w:sz="6" w:space="0" w:color="auto"/>
              <w:left w:val="single" w:sz="6" w:space="0" w:color="auto"/>
              <w:right w:val="single" w:sz="4"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lastRenderedPageBreak/>
              <w:t>А.          Мичурин-</w:t>
            </w:r>
          </w:p>
          <w:p w:rsidR="0099628E" w:rsidRPr="005B3D30" w:rsidRDefault="0099628E" w:rsidP="0099628E">
            <w:pPr>
              <w:shd w:val="clear" w:color="auto" w:fill="FFFFFF"/>
              <w:ind w:left="-40" w:right="24" w:firstLine="34"/>
              <w:rPr>
                <w:sz w:val="24"/>
                <w:szCs w:val="24"/>
              </w:rPr>
            </w:pPr>
            <w:r w:rsidRPr="005B3D30">
              <w:rPr>
                <w:sz w:val="24"/>
                <w:szCs w:val="24"/>
              </w:rPr>
              <w:t>Азмекей    нерген</w:t>
            </w:r>
          </w:p>
          <w:p w:rsidR="0099628E" w:rsidRPr="005B3D30" w:rsidRDefault="0099628E" w:rsidP="0099628E">
            <w:pPr>
              <w:shd w:val="clear" w:color="auto" w:fill="FFFFFF"/>
              <w:ind w:left="-40" w:right="24" w:firstLine="34"/>
              <w:rPr>
                <w:sz w:val="24"/>
                <w:szCs w:val="24"/>
              </w:rPr>
            </w:pPr>
            <w:r>
              <w:rPr>
                <w:sz w:val="24"/>
                <w:szCs w:val="24"/>
              </w:rPr>
              <w:t>учебникысе     ста</w:t>
            </w:r>
            <w:r w:rsidRPr="005B3D30">
              <w:rPr>
                <w:sz w:val="24"/>
                <w:szCs w:val="24"/>
              </w:rPr>
              <w:t>тьям  лудшаш  да</w:t>
            </w:r>
            <w:r>
              <w:rPr>
                <w:sz w:val="24"/>
                <w:szCs w:val="24"/>
              </w:rPr>
              <w:t xml:space="preserve"> тунжым    шарнышаш.           Ойлымашым       </w:t>
            </w:r>
            <w:r>
              <w:rPr>
                <w:sz w:val="24"/>
                <w:szCs w:val="24"/>
              </w:rPr>
              <w:lastRenderedPageBreak/>
              <w:t>йукым чын</w:t>
            </w:r>
            <w:r w:rsidRPr="005B3D30">
              <w:rPr>
                <w:sz w:val="24"/>
                <w:szCs w:val="24"/>
              </w:rPr>
              <w:t xml:space="preserve"> шынден луд</w:t>
            </w:r>
            <w:r w:rsidRPr="005B3D30">
              <w:rPr>
                <w:sz w:val="24"/>
                <w:szCs w:val="24"/>
              </w:rPr>
              <w:softHyphen/>
              <w:t>шаш.   Текстыш</w:t>
            </w:r>
            <w:r>
              <w:rPr>
                <w:sz w:val="24"/>
                <w:szCs w:val="24"/>
              </w:rPr>
              <w:t>те ончыктымо пуртус   да   кайыкын</w:t>
            </w:r>
            <w:r w:rsidRPr="005B3D30">
              <w:rPr>
                <w:sz w:val="24"/>
                <w:szCs w:val="24"/>
              </w:rPr>
              <w:t xml:space="preserve">        илышыж нерген        мыняр-</w:t>
            </w:r>
            <w:r>
              <w:rPr>
                <w:sz w:val="24"/>
                <w:szCs w:val="24"/>
              </w:rPr>
              <w:t>гынат шинчымашыже лийшаш.</w:t>
            </w:r>
          </w:p>
        </w:tc>
        <w:tc>
          <w:tcPr>
            <w:tcW w:w="1852" w:type="dxa"/>
            <w:tcBorders>
              <w:top w:val="single" w:sz="6" w:space="0" w:color="auto"/>
              <w:left w:val="single" w:sz="4"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lastRenderedPageBreak/>
              <w:t>Текст       гыч</w:t>
            </w:r>
          </w:p>
          <w:p w:rsidR="0099628E" w:rsidRPr="005B3D30" w:rsidRDefault="0099628E" w:rsidP="0099628E">
            <w:pPr>
              <w:shd w:val="clear" w:color="auto" w:fill="FFFFFF"/>
              <w:ind w:left="-40" w:right="24" w:firstLine="34"/>
              <w:rPr>
                <w:sz w:val="24"/>
                <w:szCs w:val="24"/>
              </w:rPr>
            </w:pPr>
            <w:r w:rsidRPr="005B3D30">
              <w:rPr>
                <w:sz w:val="24"/>
                <w:szCs w:val="24"/>
              </w:rPr>
              <w:t>кулеш верым</w:t>
            </w:r>
          </w:p>
          <w:p w:rsidR="0099628E" w:rsidRPr="005B3D30" w:rsidRDefault="0099628E" w:rsidP="0099628E">
            <w:pPr>
              <w:shd w:val="clear" w:color="auto" w:fill="FFFFFF"/>
              <w:ind w:left="-40" w:right="24" w:firstLine="34"/>
              <w:rPr>
                <w:sz w:val="24"/>
                <w:szCs w:val="24"/>
              </w:rPr>
            </w:pPr>
            <w:r>
              <w:rPr>
                <w:sz w:val="24"/>
                <w:szCs w:val="24"/>
              </w:rPr>
              <w:t>ойырен   луктын    моштышаш.    Моно</w:t>
            </w:r>
            <w:r w:rsidRPr="005B3D30">
              <w:rPr>
                <w:sz w:val="24"/>
                <w:szCs w:val="24"/>
              </w:rPr>
              <w:t>логан</w:t>
            </w:r>
          </w:p>
          <w:p w:rsidR="0099628E" w:rsidRPr="005B3D30" w:rsidRDefault="0099628E" w:rsidP="0099628E">
            <w:pPr>
              <w:shd w:val="clear" w:color="auto" w:fill="FFFFFF"/>
              <w:ind w:left="-40" w:right="24" w:firstLine="34"/>
              <w:rPr>
                <w:sz w:val="24"/>
                <w:szCs w:val="24"/>
              </w:rPr>
            </w:pPr>
            <w:r>
              <w:rPr>
                <w:sz w:val="24"/>
                <w:szCs w:val="24"/>
              </w:rPr>
              <w:t xml:space="preserve">ужашым роль </w:t>
            </w:r>
            <w:r>
              <w:rPr>
                <w:sz w:val="24"/>
                <w:szCs w:val="24"/>
              </w:rPr>
              <w:lastRenderedPageBreak/>
              <w:t>дене     лудын</w:t>
            </w:r>
            <w:r w:rsidRPr="005B3D30">
              <w:rPr>
                <w:sz w:val="24"/>
                <w:szCs w:val="24"/>
              </w:rPr>
              <w:t xml:space="preserve"> моштышаш.</w:t>
            </w:r>
          </w:p>
        </w:tc>
        <w:tc>
          <w:tcPr>
            <w:tcW w:w="1879" w:type="dxa"/>
            <w:tcBorders>
              <w:top w:val="single" w:sz="6" w:space="0" w:color="auto"/>
              <w:left w:val="single" w:sz="6" w:space="0" w:color="auto"/>
              <w:right w:val="single" w:sz="4"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lastRenderedPageBreak/>
              <w:t xml:space="preserve">Текст </w:t>
            </w:r>
            <w:r w:rsidRPr="005B3D30">
              <w:rPr>
                <w:sz w:val="24"/>
                <w:szCs w:val="24"/>
              </w:rPr>
              <w:t>гыч</w:t>
            </w:r>
            <w:r>
              <w:rPr>
                <w:sz w:val="24"/>
                <w:szCs w:val="24"/>
              </w:rPr>
              <w:t xml:space="preserve"> кулеш верым ойырен луктын моштышаш. Монологан ужашым роль </w:t>
            </w:r>
            <w:r>
              <w:rPr>
                <w:sz w:val="24"/>
                <w:szCs w:val="24"/>
              </w:rPr>
              <w:lastRenderedPageBreak/>
              <w:t>дене лудын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lastRenderedPageBreak/>
              <w:t>Шо</w:t>
            </w:r>
            <w:r>
              <w:rPr>
                <w:sz w:val="24"/>
                <w:szCs w:val="24"/>
              </w:rPr>
              <w:t>нгыен ден самырык рвезе кокласе кылым шижын моштышаш.</w:t>
            </w:r>
          </w:p>
        </w:tc>
        <w:tc>
          <w:tcPr>
            <w:tcW w:w="170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Чодыраште</w:t>
            </w:r>
          </w:p>
          <w:p w:rsidR="0099628E" w:rsidRPr="005B3D30" w:rsidRDefault="0099628E" w:rsidP="0099628E">
            <w:pPr>
              <w:shd w:val="clear" w:color="auto" w:fill="FFFFFF"/>
              <w:ind w:left="-40" w:right="24" w:firstLine="34"/>
              <w:rPr>
                <w:sz w:val="24"/>
                <w:szCs w:val="24"/>
              </w:rPr>
            </w:pPr>
            <w:r>
              <w:rPr>
                <w:sz w:val="24"/>
                <w:szCs w:val="24"/>
              </w:rPr>
              <w:t>лийше он</w:t>
            </w:r>
            <w:r w:rsidRPr="005B3D30">
              <w:rPr>
                <w:sz w:val="24"/>
                <w:szCs w:val="24"/>
              </w:rPr>
              <w:t>ай</w:t>
            </w:r>
          </w:p>
          <w:p w:rsidR="0099628E" w:rsidRPr="005B3D30" w:rsidRDefault="0099628E" w:rsidP="0099628E">
            <w:pPr>
              <w:shd w:val="clear" w:color="auto" w:fill="FFFFFF"/>
              <w:ind w:left="-40" w:right="24" w:firstLine="34"/>
              <w:rPr>
                <w:sz w:val="24"/>
                <w:szCs w:val="24"/>
              </w:rPr>
            </w:pPr>
            <w:r w:rsidRPr="005B3D30">
              <w:rPr>
                <w:sz w:val="24"/>
                <w:szCs w:val="24"/>
              </w:rPr>
              <w:t>историй</w:t>
            </w:r>
          </w:p>
          <w:p w:rsidR="0099628E" w:rsidRPr="005B3D30" w:rsidRDefault="0099628E" w:rsidP="0099628E">
            <w:pPr>
              <w:shd w:val="clear" w:color="auto" w:fill="FFFFFF"/>
              <w:ind w:left="-40" w:right="24" w:firstLine="34"/>
              <w:rPr>
                <w:sz w:val="24"/>
                <w:szCs w:val="24"/>
              </w:rPr>
            </w:pPr>
            <w:r w:rsidRPr="005B3D30">
              <w:rPr>
                <w:sz w:val="24"/>
                <w:szCs w:val="24"/>
              </w:rPr>
              <w:t>нерген</w:t>
            </w:r>
            <w:r>
              <w:rPr>
                <w:sz w:val="24"/>
                <w:szCs w:val="24"/>
              </w:rPr>
              <w:t xml:space="preserve"> устный       тек</w:t>
            </w:r>
            <w:r w:rsidRPr="005B3D30">
              <w:rPr>
                <w:sz w:val="24"/>
                <w:szCs w:val="24"/>
              </w:rPr>
              <w:t>стым ямды-</w:t>
            </w:r>
          </w:p>
          <w:p w:rsidR="0099628E" w:rsidRPr="005B3D30" w:rsidRDefault="0099628E" w:rsidP="0099628E">
            <w:pPr>
              <w:shd w:val="clear" w:color="auto" w:fill="FFFFFF"/>
              <w:ind w:left="-40" w:right="24" w:firstLine="34"/>
              <w:rPr>
                <w:sz w:val="24"/>
                <w:szCs w:val="24"/>
              </w:rPr>
            </w:pPr>
            <w:r w:rsidRPr="005B3D30">
              <w:rPr>
                <w:sz w:val="24"/>
                <w:szCs w:val="24"/>
              </w:rPr>
              <w:t>лаш.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lastRenderedPageBreak/>
              <w:t>14</w:t>
            </w:r>
          </w:p>
        </w:tc>
        <w:tc>
          <w:tcPr>
            <w:tcW w:w="1342"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t>А.Мичу</w:t>
            </w:r>
            <w:r w:rsidRPr="005B3D30">
              <w:rPr>
                <w:sz w:val="24"/>
                <w:szCs w:val="24"/>
              </w:rPr>
              <w:t>рин-Азмекей.</w:t>
            </w:r>
          </w:p>
          <w:p w:rsidR="0099628E" w:rsidRPr="005B3D30" w:rsidRDefault="0099628E" w:rsidP="0099628E">
            <w:pPr>
              <w:shd w:val="clear" w:color="auto" w:fill="FFFFFF"/>
              <w:ind w:left="-40" w:right="24" w:firstLine="34"/>
              <w:rPr>
                <w:sz w:val="24"/>
                <w:szCs w:val="24"/>
              </w:rPr>
            </w:pPr>
            <w:r w:rsidRPr="005B3D30">
              <w:rPr>
                <w:sz w:val="24"/>
                <w:szCs w:val="24"/>
              </w:rPr>
              <w:t>«Керем</w:t>
            </w:r>
          </w:p>
          <w:p w:rsidR="0099628E" w:rsidRPr="005B3D30" w:rsidRDefault="0099628E" w:rsidP="0099628E">
            <w:pPr>
              <w:shd w:val="clear" w:color="auto" w:fill="FFFFFF"/>
              <w:ind w:left="-40" w:right="24" w:firstLine="34"/>
              <w:rPr>
                <w:sz w:val="24"/>
                <w:szCs w:val="24"/>
              </w:rPr>
            </w:pPr>
            <w:r w:rsidRPr="005B3D30">
              <w:rPr>
                <w:sz w:val="24"/>
                <w:szCs w:val="24"/>
              </w:rPr>
              <w:t>онто» ой-</w:t>
            </w:r>
          </w:p>
          <w:p w:rsidR="0099628E" w:rsidRPr="005B3D30" w:rsidRDefault="0099628E" w:rsidP="0099628E">
            <w:pPr>
              <w:shd w:val="clear" w:color="auto" w:fill="FFFFFF"/>
              <w:ind w:left="-40" w:right="24" w:firstLine="34"/>
              <w:rPr>
                <w:sz w:val="24"/>
                <w:szCs w:val="24"/>
              </w:rPr>
            </w:pPr>
            <w:r w:rsidRPr="005B3D30">
              <w:rPr>
                <w:sz w:val="24"/>
                <w:szCs w:val="24"/>
              </w:rPr>
              <w:t>лымаш</w:t>
            </w:r>
            <w:r>
              <w:rPr>
                <w:sz w:val="24"/>
                <w:szCs w:val="24"/>
              </w:rPr>
              <w:t>ым лончылы-маш.</w:t>
            </w:r>
          </w:p>
        </w:tc>
        <w:tc>
          <w:tcPr>
            <w:tcW w:w="146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Шинчы</w:t>
            </w:r>
            <w:r>
              <w:rPr>
                <w:sz w:val="24"/>
                <w:szCs w:val="24"/>
              </w:rPr>
              <w:t>ма-ч</w:t>
            </w:r>
            <w:r w:rsidRPr="005B3D30">
              <w:rPr>
                <w:sz w:val="24"/>
                <w:szCs w:val="24"/>
              </w:rPr>
              <w:t>ым</w:t>
            </w:r>
            <w:r>
              <w:rPr>
                <w:sz w:val="24"/>
                <w:szCs w:val="24"/>
              </w:rPr>
              <w:t xml:space="preserve"> пенг</w:t>
            </w:r>
            <w:r w:rsidRPr="005B3D30">
              <w:rPr>
                <w:sz w:val="24"/>
                <w:szCs w:val="24"/>
              </w:rPr>
              <w:t>ы-</w:t>
            </w:r>
          </w:p>
          <w:p w:rsidR="0099628E" w:rsidRPr="005B3D30" w:rsidRDefault="0099628E" w:rsidP="0099628E">
            <w:pPr>
              <w:shd w:val="clear" w:color="auto" w:fill="FFFFFF"/>
              <w:ind w:left="-40" w:right="24" w:firstLine="34"/>
              <w:rPr>
                <w:sz w:val="24"/>
                <w:szCs w:val="24"/>
              </w:rPr>
            </w:pPr>
            <w:r w:rsidRPr="005B3D30">
              <w:rPr>
                <w:sz w:val="24"/>
                <w:szCs w:val="24"/>
              </w:rPr>
              <w:t>демдыме</w:t>
            </w:r>
          </w:p>
          <w:p w:rsidR="0099628E" w:rsidRPr="005B3D30" w:rsidRDefault="0099628E" w:rsidP="0099628E">
            <w:pPr>
              <w:shd w:val="clear" w:color="auto" w:fill="FFFFFF"/>
              <w:ind w:left="-40" w:right="24" w:firstLine="34"/>
              <w:rPr>
                <w:sz w:val="24"/>
                <w:szCs w:val="24"/>
              </w:rPr>
            </w:pPr>
            <w:r w:rsidRPr="005B3D30">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t>Мирон кугызан           об</w:t>
            </w:r>
            <w:r w:rsidRPr="005B3D30">
              <w:rPr>
                <w:sz w:val="24"/>
                <w:szCs w:val="24"/>
              </w:rPr>
              <w:t>разшым</w:t>
            </w:r>
          </w:p>
          <w:p w:rsidR="0099628E" w:rsidRPr="005B3D30" w:rsidRDefault="0099628E" w:rsidP="0099628E">
            <w:pPr>
              <w:shd w:val="clear" w:color="auto" w:fill="FFFFFF"/>
              <w:ind w:left="-40" w:right="24" w:firstLine="34"/>
              <w:rPr>
                <w:sz w:val="24"/>
                <w:szCs w:val="24"/>
              </w:rPr>
            </w:pPr>
            <w:r>
              <w:rPr>
                <w:sz w:val="24"/>
                <w:szCs w:val="24"/>
              </w:rPr>
              <w:t>лончылы</w:t>
            </w:r>
            <w:r w:rsidRPr="005B3D30">
              <w:rPr>
                <w:sz w:val="24"/>
                <w:szCs w:val="24"/>
              </w:rPr>
              <w:t>маш.  Автор-</w:t>
            </w:r>
            <w:r>
              <w:rPr>
                <w:sz w:val="24"/>
                <w:szCs w:val="24"/>
              </w:rPr>
              <w:t>п</w:t>
            </w:r>
            <w:r w:rsidRPr="005B3D30">
              <w:rPr>
                <w:sz w:val="24"/>
                <w:szCs w:val="24"/>
              </w:rPr>
              <w:t>овест</w:t>
            </w:r>
            <w:r>
              <w:rPr>
                <w:sz w:val="24"/>
                <w:szCs w:val="24"/>
              </w:rPr>
              <w:t>-</w:t>
            </w:r>
            <w:r w:rsidRPr="005B3D30">
              <w:rPr>
                <w:sz w:val="24"/>
                <w:szCs w:val="24"/>
              </w:rPr>
              <w:t>во</w:t>
            </w:r>
            <w:r>
              <w:rPr>
                <w:sz w:val="24"/>
                <w:szCs w:val="24"/>
              </w:rPr>
              <w:t xml:space="preserve">вательын койышыжым </w:t>
            </w:r>
            <w:r w:rsidRPr="005B3D30">
              <w:rPr>
                <w:sz w:val="24"/>
                <w:szCs w:val="24"/>
              </w:rPr>
              <w:t>эскерымаш.</w:t>
            </w:r>
          </w:p>
          <w:p w:rsidR="0099628E" w:rsidRPr="005B3D30" w:rsidRDefault="0099628E" w:rsidP="0099628E">
            <w:pPr>
              <w:shd w:val="clear" w:color="auto" w:fill="FFFFFF"/>
              <w:ind w:left="-40" w:right="24" w:firstLine="34"/>
              <w:rPr>
                <w:sz w:val="24"/>
                <w:szCs w:val="24"/>
              </w:rPr>
            </w:pPr>
            <w:r>
              <w:rPr>
                <w:sz w:val="24"/>
                <w:szCs w:val="24"/>
              </w:rPr>
              <w:t>Пуртусым аралыме нерген   мут</w:t>
            </w:r>
            <w:r w:rsidRPr="005B3D30">
              <w:rPr>
                <w:sz w:val="24"/>
                <w:szCs w:val="24"/>
              </w:rPr>
              <w:t xml:space="preserve">ланымаш. </w:t>
            </w:r>
            <w:r w:rsidRPr="005B3D30">
              <w:rPr>
                <w:i/>
                <w:iCs/>
                <w:sz w:val="24"/>
                <w:szCs w:val="24"/>
              </w:rPr>
              <w:t>Лит.тео</w:t>
            </w:r>
            <w:r w:rsidRPr="005B3D30">
              <w:rPr>
                <w:i/>
                <w:iCs/>
                <w:sz w:val="24"/>
                <w:szCs w:val="24"/>
              </w:rPr>
              <w:softHyphen/>
              <w:t xml:space="preserve">рий:    </w:t>
            </w:r>
            <w:r w:rsidRPr="005B3D30">
              <w:rPr>
                <w:sz w:val="24"/>
                <w:szCs w:val="24"/>
              </w:rPr>
              <w:t>автор-повествова</w:t>
            </w:r>
            <w:r w:rsidRPr="005B3D30">
              <w:rPr>
                <w:sz w:val="24"/>
                <w:szCs w:val="24"/>
              </w:rPr>
              <w:softHyphen/>
              <w:t>тель   нерген умылы-машым   кел-гемдымаш.</w:t>
            </w:r>
          </w:p>
        </w:tc>
        <w:tc>
          <w:tcPr>
            <w:tcW w:w="2421" w:type="dxa"/>
            <w:tcBorders>
              <w:top w:val="single" w:sz="6" w:space="0" w:color="auto"/>
              <w:left w:val="single" w:sz="6" w:space="0" w:color="auto"/>
              <w:right w:val="single" w:sz="4"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Шындыме йодыш-</w:t>
            </w:r>
          </w:p>
          <w:p w:rsidR="0099628E" w:rsidRPr="005B3D30" w:rsidRDefault="0099628E" w:rsidP="0099628E">
            <w:pPr>
              <w:shd w:val="clear" w:color="auto" w:fill="FFFFFF"/>
              <w:ind w:left="-40" w:right="24" w:firstLine="34"/>
              <w:rPr>
                <w:sz w:val="24"/>
                <w:szCs w:val="24"/>
              </w:rPr>
            </w:pPr>
            <w:r>
              <w:rPr>
                <w:sz w:val="24"/>
                <w:szCs w:val="24"/>
              </w:rPr>
              <w:t>влаклан     вашму</w:t>
            </w:r>
            <w:r w:rsidRPr="005B3D30">
              <w:rPr>
                <w:sz w:val="24"/>
                <w:szCs w:val="24"/>
              </w:rPr>
              <w:t>тым     кычалшаш.</w:t>
            </w:r>
            <w:r>
              <w:rPr>
                <w:sz w:val="24"/>
                <w:szCs w:val="24"/>
              </w:rPr>
              <w:t>Пашам     группы</w:t>
            </w:r>
            <w:r w:rsidRPr="005B3D30">
              <w:rPr>
                <w:sz w:val="24"/>
                <w:szCs w:val="24"/>
              </w:rPr>
              <w:t>што    але    шкетыштен   кертшаш.</w:t>
            </w:r>
            <w:r>
              <w:rPr>
                <w:sz w:val="24"/>
                <w:szCs w:val="24"/>
              </w:rPr>
              <w:t xml:space="preserve"> Вашмутым   цитате   дене    пенг</w:t>
            </w:r>
            <w:r w:rsidRPr="005B3D30">
              <w:rPr>
                <w:sz w:val="24"/>
                <w:szCs w:val="24"/>
              </w:rPr>
              <w:t>ы-</w:t>
            </w:r>
          </w:p>
          <w:p w:rsidR="0099628E" w:rsidRPr="005B3D30" w:rsidRDefault="0099628E" w:rsidP="0099628E">
            <w:pPr>
              <w:shd w:val="clear" w:color="auto" w:fill="FFFFFF"/>
              <w:ind w:left="-40" w:right="24" w:firstLine="34"/>
              <w:rPr>
                <w:sz w:val="24"/>
                <w:szCs w:val="24"/>
              </w:rPr>
            </w:pPr>
            <w:r>
              <w:rPr>
                <w:sz w:val="24"/>
                <w:szCs w:val="24"/>
              </w:rPr>
              <w:t>демдышаш. Лите</w:t>
            </w:r>
            <w:r w:rsidRPr="005B3D30">
              <w:rPr>
                <w:sz w:val="24"/>
                <w:szCs w:val="24"/>
              </w:rPr>
              <w:t>ратур теорий гыч</w:t>
            </w:r>
          </w:p>
          <w:p w:rsidR="0099628E" w:rsidRPr="005B3D30" w:rsidRDefault="0099628E" w:rsidP="0099628E">
            <w:pPr>
              <w:shd w:val="clear" w:color="auto" w:fill="FFFFFF"/>
              <w:ind w:left="-40" w:right="24" w:firstLine="34"/>
              <w:rPr>
                <w:sz w:val="24"/>
                <w:szCs w:val="24"/>
              </w:rPr>
            </w:pPr>
            <w:r>
              <w:rPr>
                <w:sz w:val="24"/>
                <w:szCs w:val="24"/>
              </w:rPr>
              <w:t>шинчымашы</w:t>
            </w:r>
            <w:r w:rsidRPr="005B3D30">
              <w:rPr>
                <w:sz w:val="24"/>
                <w:szCs w:val="24"/>
              </w:rPr>
              <w:t>м</w:t>
            </w:r>
          </w:p>
          <w:p w:rsidR="0099628E" w:rsidRPr="005B3D30" w:rsidRDefault="0099628E" w:rsidP="0099628E">
            <w:pPr>
              <w:shd w:val="clear" w:color="auto" w:fill="FFFFFF"/>
              <w:ind w:left="-40" w:right="24" w:firstLine="34"/>
              <w:rPr>
                <w:sz w:val="24"/>
                <w:szCs w:val="24"/>
              </w:rPr>
            </w:pPr>
            <w:r w:rsidRPr="005B3D30">
              <w:rPr>
                <w:sz w:val="24"/>
                <w:szCs w:val="24"/>
              </w:rPr>
              <w:t>налшаш.</w:t>
            </w:r>
          </w:p>
        </w:tc>
        <w:tc>
          <w:tcPr>
            <w:tcW w:w="1852" w:type="dxa"/>
            <w:tcBorders>
              <w:top w:val="single" w:sz="6" w:space="0" w:color="auto"/>
              <w:left w:val="single" w:sz="4"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t>Йукым     чын</w:t>
            </w:r>
          </w:p>
          <w:p w:rsidR="0099628E" w:rsidRPr="005B3D30" w:rsidRDefault="0099628E" w:rsidP="0099628E">
            <w:pPr>
              <w:shd w:val="clear" w:color="auto" w:fill="FFFFFF"/>
              <w:ind w:left="-40" w:right="24" w:firstLine="34"/>
              <w:rPr>
                <w:sz w:val="24"/>
                <w:szCs w:val="24"/>
              </w:rPr>
            </w:pPr>
            <w:r w:rsidRPr="005B3D30">
              <w:rPr>
                <w:sz w:val="24"/>
                <w:szCs w:val="24"/>
              </w:rPr>
              <w:t>шынден,текст        гыч</w:t>
            </w:r>
            <w:r>
              <w:rPr>
                <w:sz w:val="24"/>
                <w:szCs w:val="24"/>
              </w:rPr>
              <w:t xml:space="preserve"> ужашым луд</w:t>
            </w:r>
            <w:r w:rsidRPr="005B3D30">
              <w:rPr>
                <w:sz w:val="24"/>
                <w:szCs w:val="24"/>
              </w:rPr>
              <w:t>шаш.</w:t>
            </w:r>
          </w:p>
          <w:p w:rsidR="0099628E" w:rsidRPr="005B3D30" w:rsidRDefault="0099628E" w:rsidP="0099628E">
            <w:pPr>
              <w:shd w:val="clear" w:color="auto" w:fill="FFFFFF"/>
              <w:ind w:left="-40" w:right="24" w:firstLine="34"/>
              <w:rPr>
                <w:sz w:val="24"/>
                <w:szCs w:val="24"/>
              </w:rPr>
            </w:pPr>
            <w:r w:rsidRPr="005B3D30">
              <w:rPr>
                <w:sz w:val="24"/>
                <w:szCs w:val="24"/>
              </w:rPr>
              <w:t>Шындыме йо-</w:t>
            </w:r>
          </w:p>
          <w:p w:rsidR="0099628E" w:rsidRPr="005B3D30" w:rsidRDefault="0099628E" w:rsidP="0099628E">
            <w:pPr>
              <w:shd w:val="clear" w:color="auto" w:fill="FFFFFF"/>
              <w:ind w:left="-40" w:right="24" w:firstLine="34"/>
              <w:rPr>
                <w:sz w:val="24"/>
                <w:szCs w:val="24"/>
              </w:rPr>
            </w:pPr>
            <w:r>
              <w:rPr>
                <w:sz w:val="24"/>
                <w:szCs w:val="24"/>
              </w:rPr>
              <w:t>дыш</w:t>
            </w:r>
            <w:r w:rsidRPr="005B3D30">
              <w:rPr>
                <w:sz w:val="24"/>
                <w:szCs w:val="24"/>
              </w:rPr>
              <w:t>-влаклан</w:t>
            </w:r>
          </w:p>
          <w:p w:rsidR="0099628E" w:rsidRPr="005B3D30" w:rsidRDefault="0099628E" w:rsidP="0099628E">
            <w:pPr>
              <w:shd w:val="clear" w:color="auto" w:fill="FFFFFF"/>
              <w:ind w:left="-40" w:right="24" w:firstLine="34"/>
              <w:rPr>
                <w:sz w:val="24"/>
                <w:szCs w:val="24"/>
              </w:rPr>
            </w:pPr>
            <w:r>
              <w:rPr>
                <w:sz w:val="24"/>
                <w:szCs w:val="24"/>
              </w:rPr>
              <w:t>чын</w:t>
            </w:r>
            <w:r w:rsidRPr="005B3D30">
              <w:rPr>
                <w:sz w:val="24"/>
                <w:szCs w:val="24"/>
              </w:rPr>
              <w:t xml:space="preserve">   да   раш</w:t>
            </w:r>
          </w:p>
          <w:p w:rsidR="0099628E" w:rsidRPr="005B3D30" w:rsidRDefault="0099628E" w:rsidP="0099628E">
            <w:pPr>
              <w:shd w:val="clear" w:color="auto" w:fill="FFFFFF"/>
              <w:ind w:left="-40" w:right="24" w:firstLine="34"/>
              <w:rPr>
                <w:sz w:val="24"/>
                <w:szCs w:val="24"/>
              </w:rPr>
            </w:pPr>
            <w:r w:rsidRPr="005B3D30">
              <w:rPr>
                <w:sz w:val="24"/>
                <w:szCs w:val="24"/>
              </w:rPr>
              <w:t>вашмутым</w:t>
            </w:r>
          </w:p>
          <w:p w:rsidR="0099628E" w:rsidRPr="005B3D30" w:rsidRDefault="0099628E" w:rsidP="0099628E">
            <w:pPr>
              <w:shd w:val="clear" w:color="auto" w:fill="FFFFFF"/>
              <w:ind w:left="-40" w:right="24" w:firstLine="34"/>
              <w:rPr>
                <w:sz w:val="24"/>
                <w:szCs w:val="24"/>
              </w:rPr>
            </w:pPr>
            <w:r w:rsidRPr="005B3D30">
              <w:rPr>
                <w:sz w:val="24"/>
                <w:szCs w:val="24"/>
              </w:rPr>
              <w:t>пуышаш.</w:t>
            </w:r>
          </w:p>
        </w:tc>
        <w:tc>
          <w:tcPr>
            <w:tcW w:w="1879" w:type="dxa"/>
            <w:tcBorders>
              <w:top w:val="single" w:sz="6" w:space="0" w:color="auto"/>
              <w:left w:val="single" w:sz="6" w:space="0" w:color="auto"/>
              <w:right w:val="single" w:sz="4"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Текст       гыч</w:t>
            </w:r>
          </w:p>
          <w:p w:rsidR="0099628E" w:rsidRPr="005B3D30" w:rsidRDefault="0099628E" w:rsidP="0099628E">
            <w:pPr>
              <w:shd w:val="clear" w:color="auto" w:fill="FFFFFF"/>
              <w:ind w:left="-40" w:right="24" w:firstLine="34"/>
              <w:rPr>
                <w:sz w:val="24"/>
                <w:szCs w:val="24"/>
              </w:rPr>
            </w:pPr>
            <w:r w:rsidRPr="005B3D30">
              <w:rPr>
                <w:sz w:val="24"/>
                <w:szCs w:val="24"/>
              </w:rPr>
              <w:t>кулеш инфор-</w:t>
            </w:r>
          </w:p>
          <w:p w:rsidR="0099628E" w:rsidRPr="005B3D30" w:rsidRDefault="0099628E" w:rsidP="0099628E">
            <w:pPr>
              <w:shd w:val="clear" w:color="auto" w:fill="FFFFFF"/>
              <w:ind w:left="-40" w:right="24" w:firstLine="34"/>
              <w:rPr>
                <w:sz w:val="24"/>
                <w:szCs w:val="24"/>
              </w:rPr>
            </w:pPr>
            <w:r w:rsidRPr="005B3D30">
              <w:rPr>
                <w:sz w:val="24"/>
                <w:szCs w:val="24"/>
              </w:rPr>
              <w:t>мацийым</w:t>
            </w:r>
          </w:p>
          <w:p w:rsidR="0099628E" w:rsidRPr="005B3D30" w:rsidRDefault="0099628E" w:rsidP="0099628E">
            <w:pPr>
              <w:shd w:val="clear" w:color="auto" w:fill="FFFFFF"/>
              <w:ind w:left="-40" w:right="24" w:firstLine="34"/>
              <w:rPr>
                <w:sz w:val="24"/>
                <w:szCs w:val="24"/>
              </w:rPr>
            </w:pPr>
            <w:r w:rsidRPr="005B3D30">
              <w:rPr>
                <w:sz w:val="24"/>
                <w:szCs w:val="24"/>
              </w:rPr>
              <w:t>налын</w:t>
            </w:r>
          </w:p>
          <w:p w:rsidR="0099628E" w:rsidRPr="005B3D30" w:rsidRDefault="0099628E" w:rsidP="0099628E">
            <w:pPr>
              <w:shd w:val="clear" w:color="auto" w:fill="FFFFFF"/>
              <w:ind w:left="-40" w:right="24" w:firstLine="34"/>
              <w:rPr>
                <w:sz w:val="24"/>
                <w:szCs w:val="24"/>
              </w:rPr>
            </w:pPr>
            <w:r w:rsidRPr="005B3D30">
              <w:rPr>
                <w:sz w:val="24"/>
                <w:szCs w:val="24"/>
              </w:rPr>
              <w:t>моштышаш.</w:t>
            </w:r>
          </w:p>
          <w:p w:rsidR="0099628E" w:rsidRPr="005B3D30" w:rsidRDefault="0099628E" w:rsidP="0099628E">
            <w:pPr>
              <w:shd w:val="clear" w:color="auto" w:fill="FFFFFF"/>
              <w:ind w:left="-40" w:right="24" w:firstLine="34"/>
              <w:rPr>
                <w:sz w:val="24"/>
                <w:szCs w:val="24"/>
              </w:rPr>
            </w:pPr>
            <w:r>
              <w:rPr>
                <w:sz w:val="24"/>
                <w:szCs w:val="24"/>
              </w:rPr>
              <w:t>Герой-влакын</w:t>
            </w:r>
          </w:p>
          <w:p w:rsidR="0099628E" w:rsidRPr="005B3D30" w:rsidRDefault="0099628E" w:rsidP="0099628E">
            <w:pPr>
              <w:shd w:val="clear" w:color="auto" w:fill="FFFFFF"/>
              <w:ind w:left="-40" w:right="24" w:firstLine="34"/>
              <w:rPr>
                <w:sz w:val="24"/>
                <w:szCs w:val="24"/>
              </w:rPr>
            </w:pPr>
            <w:r w:rsidRPr="005B3D30">
              <w:rPr>
                <w:sz w:val="24"/>
                <w:szCs w:val="24"/>
              </w:rPr>
              <w:t>койыш-шок-</w:t>
            </w:r>
          </w:p>
          <w:p w:rsidR="0099628E" w:rsidRPr="005B3D30" w:rsidRDefault="0099628E" w:rsidP="0099628E">
            <w:pPr>
              <w:shd w:val="clear" w:color="auto" w:fill="FFFFFF"/>
              <w:ind w:left="-40" w:right="24" w:firstLine="34"/>
              <w:rPr>
                <w:sz w:val="24"/>
                <w:szCs w:val="24"/>
              </w:rPr>
            </w:pPr>
            <w:r w:rsidRPr="005B3D30">
              <w:rPr>
                <w:sz w:val="24"/>
                <w:szCs w:val="24"/>
              </w:rPr>
              <w:t>тышыштлан,</w:t>
            </w:r>
          </w:p>
          <w:p w:rsidR="0099628E" w:rsidRPr="005B3D30" w:rsidRDefault="0099628E" w:rsidP="0099628E">
            <w:pPr>
              <w:shd w:val="clear" w:color="auto" w:fill="FFFFFF"/>
              <w:ind w:left="-40" w:right="24" w:firstLine="34"/>
              <w:rPr>
                <w:sz w:val="24"/>
                <w:szCs w:val="24"/>
              </w:rPr>
            </w:pPr>
            <w:r w:rsidRPr="005B3D30">
              <w:rPr>
                <w:sz w:val="24"/>
                <w:szCs w:val="24"/>
              </w:rPr>
              <w:t>ыштыме    па-</w:t>
            </w:r>
          </w:p>
          <w:p w:rsidR="0099628E" w:rsidRPr="005B3D30" w:rsidRDefault="0099628E" w:rsidP="0099628E">
            <w:pPr>
              <w:shd w:val="clear" w:color="auto" w:fill="FFFFFF"/>
              <w:ind w:left="-40" w:right="24" w:firstLine="34"/>
              <w:rPr>
                <w:sz w:val="24"/>
                <w:szCs w:val="24"/>
              </w:rPr>
            </w:pPr>
            <w:r w:rsidRPr="005B3D30">
              <w:rPr>
                <w:sz w:val="24"/>
                <w:szCs w:val="24"/>
              </w:rPr>
              <w:t>шаштлан акым      пуэн кертшаш. Ге</w:t>
            </w:r>
            <w:r w:rsidRPr="005B3D30">
              <w:rPr>
                <w:sz w:val="24"/>
                <w:szCs w:val="24"/>
              </w:rPr>
              <w:softHyphen/>
              <w:t>рой олмышко шкем шьшден кертшаш, нунын ончылно шогышо    йо-дышлан  ваш</w:t>
            </w:r>
            <w:r w:rsidRPr="005B3D30">
              <w:rPr>
                <w:sz w:val="24"/>
                <w:szCs w:val="24"/>
              </w:rPr>
              <w:softHyphen/>
              <w:t>мутым    пуэн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Айдеме      -</w:t>
            </w:r>
          </w:p>
          <w:p w:rsidR="0099628E" w:rsidRPr="005B3D30" w:rsidRDefault="0099628E" w:rsidP="0099628E">
            <w:pPr>
              <w:shd w:val="clear" w:color="auto" w:fill="FFFFFF"/>
              <w:ind w:left="-40" w:right="24" w:firstLine="34"/>
              <w:rPr>
                <w:sz w:val="24"/>
                <w:szCs w:val="24"/>
              </w:rPr>
            </w:pPr>
            <w:r w:rsidRPr="005B3D30">
              <w:rPr>
                <w:sz w:val="24"/>
                <w:szCs w:val="24"/>
              </w:rPr>
              <w:t>пуртусын ик</w:t>
            </w:r>
          </w:p>
          <w:p w:rsidR="0099628E" w:rsidRPr="005B3D30" w:rsidRDefault="0099628E" w:rsidP="0099628E">
            <w:pPr>
              <w:shd w:val="clear" w:color="auto" w:fill="FFFFFF"/>
              <w:ind w:left="-40" w:right="24" w:firstLine="34"/>
              <w:rPr>
                <w:sz w:val="24"/>
                <w:szCs w:val="24"/>
              </w:rPr>
            </w:pPr>
            <w:r w:rsidRPr="005B3D30">
              <w:rPr>
                <w:sz w:val="24"/>
                <w:szCs w:val="24"/>
              </w:rPr>
              <w:t>ужашыже.</w:t>
            </w:r>
          </w:p>
          <w:p w:rsidR="0099628E" w:rsidRPr="005B3D30" w:rsidRDefault="0099628E" w:rsidP="0099628E">
            <w:pPr>
              <w:shd w:val="clear" w:color="auto" w:fill="FFFFFF"/>
              <w:ind w:left="-40" w:right="24" w:firstLine="34"/>
              <w:rPr>
                <w:sz w:val="24"/>
                <w:szCs w:val="24"/>
              </w:rPr>
            </w:pPr>
            <w:r w:rsidRPr="005B3D30">
              <w:rPr>
                <w:sz w:val="24"/>
                <w:szCs w:val="24"/>
              </w:rPr>
              <w:t>Пуртус    по-</w:t>
            </w:r>
          </w:p>
          <w:p w:rsidR="0099628E" w:rsidRPr="005B3D30" w:rsidRDefault="0099628E" w:rsidP="0099628E">
            <w:pPr>
              <w:shd w:val="clear" w:color="auto" w:fill="FFFFFF"/>
              <w:ind w:left="-40" w:right="24" w:firstLine="34"/>
              <w:rPr>
                <w:sz w:val="24"/>
                <w:szCs w:val="24"/>
              </w:rPr>
            </w:pPr>
            <w:r w:rsidRPr="005B3D30">
              <w:rPr>
                <w:sz w:val="24"/>
                <w:szCs w:val="24"/>
              </w:rPr>
              <w:t>янлыкым</w:t>
            </w:r>
          </w:p>
          <w:p w:rsidR="0099628E" w:rsidRPr="005B3D30" w:rsidRDefault="0099628E" w:rsidP="0099628E">
            <w:pPr>
              <w:shd w:val="clear" w:color="auto" w:fill="FFFFFF"/>
              <w:ind w:left="-40" w:right="24" w:firstLine="34"/>
              <w:rPr>
                <w:sz w:val="24"/>
                <w:szCs w:val="24"/>
              </w:rPr>
            </w:pPr>
            <w:r w:rsidRPr="005B3D30">
              <w:rPr>
                <w:sz w:val="24"/>
                <w:szCs w:val="24"/>
              </w:rPr>
              <w:t>моштен</w:t>
            </w:r>
          </w:p>
          <w:p w:rsidR="0099628E" w:rsidRPr="005B3D30" w:rsidRDefault="0099628E" w:rsidP="0099628E">
            <w:pPr>
              <w:shd w:val="clear" w:color="auto" w:fill="FFFFFF"/>
              <w:ind w:left="-40" w:right="24" w:firstLine="34"/>
              <w:rPr>
                <w:sz w:val="24"/>
                <w:szCs w:val="24"/>
              </w:rPr>
            </w:pPr>
            <w:r w:rsidRPr="005B3D30">
              <w:rPr>
                <w:sz w:val="24"/>
                <w:szCs w:val="24"/>
              </w:rPr>
              <w:t>кучьштман -</w:t>
            </w:r>
          </w:p>
          <w:p w:rsidR="0099628E" w:rsidRPr="005B3D30" w:rsidRDefault="0099628E" w:rsidP="0099628E">
            <w:pPr>
              <w:shd w:val="clear" w:color="auto" w:fill="FFFFFF"/>
              <w:ind w:left="-40" w:right="24" w:firstLine="34"/>
              <w:rPr>
                <w:sz w:val="24"/>
                <w:szCs w:val="24"/>
              </w:rPr>
            </w:pPr>
            <w:r w:rsidRPr="005B3D30">
              <w:rPr>
                <w:sz w:val="24"/>
                <w:szCs w:val="24"/>
              </w:rPr>
              <w:t>шонымаш-</w:t>
            </w:r>
          </w:p>
          <w:p w:rsidR="0099628E" w:rsidRPr="005B3D30" w:rsidRDefault="0099628E" w:rsidP="0099628E">
            <w:pPr>
              <w:shd w:val="clear" w:color="auto" w:fill="FFFFFF"/>
              <w:ind w:left="-40" w:right="24" w:firstLine="34"/>
              <w:rPr>
                <w:sz w:val="24"/>
                <w:szCs w:val="24"/>
              </w:rPr>
            </w:pPr>
            <w:r w:rsidRPr="005B3D30">
              <w:rPr>
                <w:sz w:val="24"/>
                <w:szCs w:val="24"/>
              </w:rPr>
              <w:t>влакым умы-</w:t>
            </w:r>
          </w:p>
          <w:p w:rsidR="0099628E" w:rsidRPr="005B3D30" w:rsidRDefault="0099628E" w:rsidP="0099628E">
            <w:pPr>
              <w:shd w:val="clear" w:color="auto" w:fill="FFFFFF"/>
              <w:ind w:left="-40" w:right="24" w:firstLine="34"/>
              <w:rPr>
                <w:sz w:val="24"/>
                <w:szCs w:val="24"/>
              </w:rPr>
            </w:pPr>
            <w:r w:rsidRPr="005B3D30">
              <w:rPr>
                <w:sz w:val="24"/>
                <w:szCs w:val="24"/>
              </w:rPr>
              <w:t>лышаш.</w:t>
            </w:r>
          </w:p>
        </w:tc>
        <w:tc>
          <w:tcPr>
            <w:tcW w:w="170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Молан    со-</w:t>
            </w:r>
          </w:p>
          <w:p w:rsidR="0099628E" w:rsidRPr="005B3D30" w:rsidRDefault="0099628E" w:rsidP="0099628E">
            <w:pPr>
              <w:shd w:val="clear" w:color="auto" w:fill="FFFFFF"/>
              <w:ind w:left="-40" w:right="24" w:firstLine="34"/>
              <w:rPr>
                <w:sz w:val="24"/>
                <w:szCs w:val="24"/>
              </w:rPr>
            </w:pPr>
            <w:r>
              <w:rPr>
                <w:sz w:val="24"/>
                <w:szCs w:val="24"/>
              </w:rPr>
              <w:t>н</w:t>
            </w:r>
            <w:r w:rsidRPr="005B3D30">
              <w:rPr>
                <w:sz w:val="24"/>
                <w:szCs w:val="24"/>
              </w:rPr>
              <w:t>арыш</w:t>
            </w:r>
            <w:r>
              <w:rPr>
                <w:sz w:val="24"/>
                <w:szCs w:val="24"/>
              </w:rPr>
              <w:t xml:space="preserve"> толшо   Ми</w:t>
            </w:r>
            <w:r w:rsidRPr="005B3D30">
              <w:rPr>
                <w:sz w:val="24"/>
                <w:szCs w:val="24"/>
              </w:rPr>
              <w:t>рон   кугыза</w:t>
            </w:r>
          </w:p>
          <w:p w:rsidR="0099628E" w:rsidRPr="005B3D30" w:rsidRDefault="0099628E" w:rsidP="0099628E">
            <w:pPr>
              <w:shd w:val="clear" w:color="auto" w:fill="FFFFFF"/>
              <w:ind w:left="-40" w:right="24" w:firstLine="34"/>
              <w:rPr>
                <w:sz w:val="24"/>
                <w:szCs w:val="24"/>
              </w:rPr>
            </w:pPr>
            <w:r w:rsidRPr="005B3D30">
              <w:rPr>
                <w:sz w:val="24"/>
                <w:szCs w:val="24"/>
              </w:rPr>
              <w:t>сусырсузым</w:t>
            </w:r>
          </w:p>
          <w:p w:rsidR="0099628E" w:rsidRPr="005B3D30" w:rsidRDefault="0099628E" w:rsidP="0099628E">
            <w:pPr>
              <w:shd w:val="clear" w:color="auto" w:fill="FFFFFF"/>
              <w:ind w:left="-40" w:right="24" w:firstLine="34"/>
              <w:rPr>
                <w:sz w:val="24"/>
                <w:szCs w:val="24"/>
              </w:rPr>
            </w:pPr>
            <w:r w:rsidRPr="005B3D30">
              <w:rPr>
                <w:sz w:val="24"/>
                <w:szCs w:val="24"/>
              </w:rPr>
              <w:t>эмла? - йо-</w:t>
            </w:r>
          </w:p>
          <w:p w:rsidR="0099628E" w:rsidRPr="005B3D30" w:rsidRDefault="0099628E" w:rsidP="0099628E">
            <w:pPr>
              <w:shd w:val="clear" w:color="auto" w:fill="FFFFFF"/>
              <w:ind w:left="-40" w:right="24" w:firstLine="34"/>
              <w:rPr>
                <w:sz w:val="24"/>
                <w:szCs w:val="24"/>
              </w:rPr>
            </w:pPr>
            <w:r w:rsidRPr="005B3D30">
              <w:rPr>
                <w:sz w:val="24"/>
                <w:szCs w:val="24"/>
              </w:rPr>
              <w:t>дышлан</w:t>
            </w:r>
          </w:p>
          <w:p w:rsidR="0099628E" w:rsidRPr="005B3D30" w:rsidRDefault="0099628E" w:rsidP="0099628E">
            <w:pPr>
              <w:shd w:val="clear" w:color="auto" w:fill="FFFFFF"/>
              <w:ind w:left="-40" w:right="24" w:firstLine="34"/>
              <w:rPr>
                <w:sz w:val="24"/>
                <w:szCs w:val="24"/>
              </w:rPr>
            </w:pPr>
            <w:r w:rsidRPr="005B3D30">
              <w:rPr>
                <w:sz w:val="24"/>
                <w:szCs w:val="24"/>
              </w:rPr>
              <w:t>вашмутым</w:t>
            </w:r>
          </w:p>
          <w:p w:rsidR="0099628E" w:rsidRPr="005B3D30" w:rsidRDefault="0099628E" w:rsidP="0099628E">
            <w:pPr>
              <w:shd w:val="clear" w:color="auto" w:fill="FFFFFF"/>
              <w:ind w:left="-40" w:right="24" w:firstLine="34"/>
              <w:rPr>
                <w:sz w:val="24"/>
                <w:szCs w:val="24"/>
              </w:rPr>
            </w:pPr>
            <w:r w:rsidRPr="005B3D30">
              <w:rPr>
                <w:sz w:val="24"/>
                <w:szCs w:val="24"/>
              </w:rPr>
              <w:t>ямдылаш.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Default="0099628E" w:rsidP="0099628E">
            <w:pPr>
              <w:shd w:val="clear" w:color="auto" w:fill="FFFFFF"/>
              <w:ind w:left="-40" w:right="24" w:firstLine="34"/>
              <w:rPr>
                <w:sz w:val="24"/>
                <w:szCs w:val="24"/>
              </w:rPr>
            </w:pPr>
            <w:r>
              <w:rPr>
                <w:sz w:val="24"/>
                <w:szCs w:val="24"/>
              </w:rPr>
              <w:lastRenderedPageBreak/>
              <w:t>15</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F46DE2">
              <w:rPr>
                <w:sz w:val="24"/>
                <w:szCs w:val="24"/>
              </w:rPr>
              <w:t>Шабдар Осыпын творчествы</w:t>
            </w:r>
            <w:r>
              <w:rPr>
                <w:sz w:val="24"/>
                <w:szCs w:val="24"/>
              </w:rPr>
              <w:t>-</w:t>
            </w:r>
            <w:r w:rsidRPr="00F46DE2">
              <w:rPr>
                <w:sz w:val="24"/>
                <w:szCs w:val="24"/>
              </w:rPr>
              <w:t>же. «Тÿшка вий дене» повестьын тÿ</w:t>
            </w:r>
            <w:r>
              <w:rPr>
                <w:sz w:val="24"/>
                <w:szCs w:val="24"/>
              </w:rPr>
              <w:t>н ш</w:t>
            </w:r>
            <w:r w:rsidRPr="00F46DE2">
              <w:rPr>
                <w:sz w:val="24"/>
                <w:szCs w:val="24"/>
              </w:rPr>
              <w:t>оны</w:t>
            </w:r>
            <w:r>
              <w:rPr>
                <w:sz w:val="24"/>
                <w:szCs w:val="24"/>
              </w:rPr>
              <w:t>-</w:t>
            </w:r>
            <w:r w:rsidRPr="00F46DE2">
              <w:rPr>
                <w:sz w:val="24"/>
                <w:szCs w:val="24"/>
              </w:rPr>
              <w:t>машыже.</w:t>
            </w:r>
          </w:p>
        </w:tc>
        <w:tc>
          <w:tcPr>
            <w:tcW w:w="1460" w:type="dxa"/>
            <w:tcBorders>
              <w:top w:val="single" w:sz="6" w:space="0" w:color="auto"/>
              <w:left w:val="single" w:sz="6" w:space="0" w:color="auto"/>
              <w:right w:val="single" w:sz="6" w:space="0" w:color="auto"/>
            </w:tcBorders>
            <w:shd w:val="clear" w:color="auto" w:fill="FFFFFF"/>
          </w:tcPr>
          <w:p w:rsidR="0099628E" w:rsidRPr="00F46DE2" w:rsidRDefault="0099628E" w:rsidP="0099628E">
            <w:pPr>
              <w:pStyle w:val="ac"/>
              <w:ind w:left="-40" w:right="24" w:firstLine="34"/>
              <w:rPr>
                <w:rFonts w:ascii="Times New Roman" w:hAnsi="Times New Roman"/>
                <w:color w:val="000000"/>
                <w:sz w:val="24"/>
                <w:szCs w:val="24"/>
              </w:rPr>
            </w:pPr>
            <w:r w:rsidRPr="00F46DE2">
              <w:rPr>
                <w:rFonts w:ascii="Times New Roman" w:hAnsi="Times New Roman"/>
                <w:color w:val="000000"/>
                <w:sz w:val="24"/>
                <w:szCs w:val="24"/>
              </w:rPr>
              <w:t xml:space="preserve">У                 </w:t>
            </w:r>
          </w:p>
          <w:p w:rsidR="0099628E" w:rsidRPr="00F46DE2" w:rsidRDefault="0099628E" w:rsidP="0099628E">
            <w:pPr>
              <w:pStyle w:val="ac"/>
              <w:ind w:left="-40" w:right="24" w:firstLine="34"/>
              <w:rPr>
                <w:rFonts w:ascii="Times New Roman" w:hAnsi="Times New Roman"/>
                <w:color w:val="000000"/>
                <w:sz w:val="24"/>
                <w:szCs w:val="24"/>
              </w:rPr>
            </w:pPr>
            <w:r w:rsidRPr="00F46DE2">
              <w:rPr>
                <w:rFonts w:ascii="Times New Roman" w:hAnsi="Times New Roman"/>
                <w:color w:val="000000"/>
                <w:sz w:val="24"/>
                <w:szCs w:val="24"/>
              </w:rPr>
              <w:t>шинчыма-</w:t>
            </w:r>
          </w:p>
          <w:p w:rsidR="0099628E" w:rsidRPr="00EA61A9" w:rsidRDefault="0099628E" w:rsidP="0099628E">
            <w:pPr>
              <w:pStyle w:val="ac"/>
              <w:ind w:left="-40" w:right="24" w:firstLine="34"/>
              <w:rPr>
                <w:sz w:val="24"/>
                <w:szCs w:val="24"/>
              </w:rPr>
            </w:pPr>
            <w:r w:rsidRPr="00F46DE2">
              <w:rPr>
                <w:rFonts w:ascii="Times New Roman" w:hAnsi="Times New Roman"/>
                <w:color w:val="000000"/>
                <w:sz w:val="24"/>
                <w:szCs w:val="24"/>
              </w:rPr>
              <w:t>шымналмеурок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 xml:space="preserve">Шабдар Осыпын </w:t>
            </w:r>
          </w:p>
          <w:p w:rsidR="0099628E" w:rsidRPr="005E18C3" w:rsidRDefault="0099628E" w:rsidP="0099628E">
            <w:pPr>
              <w:shd w:val="clear" w:color="auto" w:fill="FFFFFF"/>
              <w:ind w:left="-40" w:right="24" w:firstLine="34"/>
              <w:rPr>
                <w:sz w:val="24"/>
                <w:szCs w:val="24"/>
              </w:rPr>
            </w:pPr>
            <w:r w:rsidRPr="005E18C3">
              <w:rPr>
                <w:sz w:val="24"/>
                <w:szCs w:val="24"/>
              </w:rPr>
              <w:t>илышыже да</w:t>
            </w:r>
          </w:p>
          <w:p w:rsidR="0099628E" w:rsidRPr="005E18C3" w:rsidRDefault="0099628E" w:rsidP="0099628E">
            <w:pPr>
              <w:shd w:val="clear" w:color="auto" w:fill="FFFFFF"/>
              <w:ind w:left="-40" w:right="24" w:firstLine="34"/>
              <w:rPr>
                <w:sz w:val="24"/>
                <w:szCs w:val="24"/>
              </w:rPr>
            </w:pPr>
            <w:r>
              <w:rPr>
                <w:sz w:val="24"/>
                <w:szCs w:val="24"/>
              </w:rPr>
              <w:t>творчест</w:t>
            </w:r>
            <w:r w:rsidRPr="005E18C3">
              <w:rPr>
                <w:sz w:val="24"/>
                <w:szCs w:val="24"/>
              </w:rPr>
              <w:t>выже.</w:t>
            </w:r>
          </w:p>
          <w:p w:rsidR="0099628E" w:rsidRPr="00EA61A9" w:rsidRDefault="0099628E" w:rsidP="0099628E">
            <w:pPr>
              <w:shd w:val="clear" w:color="auto" w:fill="FFFFFF"/>
              <w:ind w:left="-40" w:right="24" w:firstLine="34"/>
              <w:rPr>
                <w:spacing w:val="-3"/>
                <w:sz w:val="24"/>
                <w:szCs w:val="24"/>
              </w:rPr>
            </w:pPr>
            <w:r>
              <w:rPr>
                <w:sz w:val="24"/>
                <w:szCs w:val="24"/>
              </w:rPr>
              <w:t xml:space="preserve">«Тушка вий дене» повесть-ын содержаний-же  </w:t>
            </w:r>
            <w:r w:rsidRPr="005E18C3">
              <w:rPr>
                <w:sz w:val="24"/>
                <w:szCs w:val="24"/>
              </w:rPr>
              <w:t>да</w:t>
            </w:r>
            <w:r>
              <w:rPr>
                <w:sz w:val="24"/>
                <w:szCs w:val="24"/>
              </w:rPr>
              <w:t xml:space="preserve">  тун  шоны</w:t>
            </w:r>
            <w:r w:rsidRPr="005E18C3">
              <w:rPr>
                <w:sz w:val="24"/>
                <w:szCs w:val="24"/>
              </w:rPr>
              <w:t>машыже.</w:t>
            </w:r>
          </w:p>
        </w:tc>
        <w:tc>
          <w:tcPr>
            <w:tcW w:w="2421"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4"/>
                <w:sz w:val="24"/>
                <w:szCs w:val="24"/>
              </w:rPr>
            </w:pPr>
            <w:r>
              <w:rPr>
                <w:sz w:val="24"/>
                <w:szCs w:val="24"/>
              </w:rPr>
              <w:t xml:space="preserve">Шабдар Осыпын </w:t>
            </w:r>
            <w:r w:rsidRPr="005E18C3">
              <w:rPr>
                <w:sz w:val="24"/>
                <w:szCs w:val="24"/>
              </w:rPr>
              <w:t>илыш        корныж</w:t>
            </w:r>
            <w:r>
              <w:rPr>
                <w:sz w:val="24"/>
                <w:szCs w:val="24"/>
              </w:rPr>
              <w:t xml:space="preserve"> дене палыме лийшаш. Биогра</w:t>
            </w:r>
            <w:r w:rsidRPr="005E18C3">
              <w:rPr>
                <w:sz w:val="24"/>
                <w:szCs w:val="24"/>
              </w:rPr>
              <w:t>фи</w:t>
            </w:r>
            <w:r>
              <w:rPr>
                <w:sz w:val="24"/>
                <w:szCs w:val="24"/>
              </w:rPr>
              <w:t>йын содержаний</w:t>
            </w:r>
            <w:r w:rsidRPr="005E18C3">
              <w:rPr>
                <w:sz w:val="24"/>
                <w:szCs w:val="24"/>
              </w:rPr>
              <w:t>ж</w:t>
            </w:r>
            <w:r>
              <w:rPr>
                <w:sz w:val="24"/>
                <w:szCs w:val="24"/>
              </w:rPr>
              <w:t>ым кучыкем</w:t>
            </w:r>
            <w:r w:rsidRPr="005E18C3">
              <w:rPr>
                <w:sz w:val="24"/>
                <w:szCs w:val="24"/>
              </w:rPr>
              <w:t xml:space="preserve">ден  </w:t>
            </w:r>
            <w:r>
              <w:rPr>
                <w:sz w:val="24"/>
                <w:szCs w:val="24"/>
              </w:rPr>
              <w:t xml:space="preserve">      каласкалыш</w:t>
            </w:r>
            <w:r w:rsidRPr="005E18C3">
              <w:rPr>
                <w:sz w:val="24"/>
                <w:szCs w:val="24"/>
              </w:rPr>
              <w:t>аш; текстлан   пла</w:t>
            </w:r>
            <w:r>
              <w:rPr>
                <w:sz w:val="24"/>
                <w:szCs w:val="24"/>
              </w:rPr>
              <w:t>ным чонышаш.      Про-изведенийын   тун с</w:t>
            </w:r>
            <w:r w:rsidRPr="005E18C3">
              <w:rPr>
                <w:sz w:val="24"/>
                <w:szCs w:val="24"/>
              </w:rPr>
              <w:t>одержанийже дене,       геройжо-влак дене палыме лийшаш.</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Хронологий</w:t>
            </w:r>
          </w:p>
          <w:p w:rsidR="0099628E" w:rsidRPr="005E18C3" w:rsidRDefault="0099628E" w:rsidP="0099628E">
            <w:pPr>
              <w:shd w:val="clear" w:color="auto" w:fill="FFFFFF"/>
              <w:ind w:left="-40" w:right="24" w:firstLine="34"/>
              <w:rPr>
                <w:sz w:val="24"/>
                <w:szCs w:val="24"/>
              </w:rPr>
            </w:pPr>
            <w:r w:rsidRPr="005E18C3">
              <w:rPr>
                <w:sz w:val="24"/>
                <w:szCs w:val="24"/>
              </w:rPr>
              <w:t>таблицын</w:t>
            </w:r>
          </w:p>
          <w:p w:rsidR="0099628E" w:rsidRPr="005E18C3" w:rsidRDefault="0099628E" w:rsidP="0099628E">
            <w:pPr>
              <w:shd w:val="clear" w:color="auto" w:fill="FFFFFF"/>
              <w:ind w:left="-40" w:right="24" w:firstLine="34"/>
              <w:rPr>
                <w:sz w:val="24"/>
                <w:szCs w:val="24"/>
              </w:rPr>
            </w:pPr>
            <w:r>
              <w:rPr>
                <w:sz w:val="24"/>
                <w:szCs w:val="24"/>
              </w:rPr>
              <w:t>кулешлыкшым  умылы</w:t>
            </w:r>
            <w:r w:rsidRPr="005E18C3">
              <w:rPr>
                <w:sz w:val="24"/>
                <w:szCs w:val="24"/>
              </w:rPr>
              <w:t>шаш.    Лудмонавыкым</w:t>
            </w:r>
          </w:p>
          <w:p w:rsidR="0099628E" w:rsidRPr="005E18C3" w:rsidRDefault="0099628E" w:rsidP="0099628E">
            <w:pPr>
              <w:shd w:val="clear" w:color="auto" w:fill="FFFFFF"/>
              <w:ind w:left="-40" w:right="24" w:firstLine="34"/>
              <w:rPr>
                <w:sz w:val="24"/>
                <w:szCs w:val="24"/>
              </w:rPr>
            </w:pPr>
            <w:r>
              <w:rPr>
                <w:sz w:val="24"/>
                <w:szCs w:val="24"/>
              </w:rPr>
              <w:t>виян</w:t>
            </w:r>
            <w:r w:rsidRPr="005E18C3">
              <w:rPr>
                <w:sz w:val="24"/>
                <w:szCs w:val="24"/>
              </w:rPr>
              <w:t>дышаш.</w:t>
            </w:r>
          </w:p>
          <w:p w:rsidR="0099628E" w:rsidRPr="00EA61A9" w:rsidRDefault="0099628E" w:rsidP="0099628E">
            <w:pPr>
              <w:shd w:val="clear" w:color="auto" w:fill="FFFFFF"/>
              <w:ind w:left="-40" w:right="24" w:firstLine="34"/>
              <w:rPr>
                <w:spacing w:val="-5"/>
                <w:sz w:val="24"/>
                <w:szCs w:val="24"/>
              </w:rPr>
            </w:pPr>
            <w:r w:rsidRPr="005E18C3">
              <w:rPr>
                <w:sz w:val="24"/>
                <w:szCs w:val="24"/>
              </w:rPr>
              <w:t>Шонымашым текс</w:t>
            </w:r>
            <w:r>
              <w:rPr>
                <w:sz w:val="24"/>
                <w:szCs w:val="24"/>
              </w:rPr>
              <w:t>тысе   ци</w:t>
            </w:r>
            <w:r>
              <w:rPr>
                <w:sz w:val="24"/>
                <w:szCs w:val="24"/>
              </w:rPr>
              <w:softHyphen/>
              <w:t>тате         дене пенгыдемдышаш.По</w:t>
            </w:r>
            <w:r>
              <w:rPr>
                <w:sz w:val="24"/>
                <w:szCs w:val="24"/>
              </w:rPr>
              <w:softHyphen/>
              <w:t>весть чон</w:t>
            </w:r>
            <w:r w:rsidRPr="005E18C3">
              <w:rPr>
                <w:sz w:val="24"/>
                <w:szCs w:val="24"/>
              </w:rPr>
              <w:t>алт</w:t>
            </w:r>
            <w:r>
              <w:rPr>
                <w:sz w:val="24"/>
                <w:szCs w:val="24"/>
              </w:rPr>
              <w:t>-</w:t>
            </w:r>
            <w:r w:rsidRPr="005E18C3">
              <w:rPr>
                <w:sz w:val="24"/>
                <w:szCs w:val="24"/>
              </w:rPr>
              <w:t>ме ойыртемым палышаш.</w:t>
            </w:r>
          </w:p>
        </w:tc>
        <w:tc>
          <w:tcPr>
            <w:tcW w:w="1879"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Марий йылме</w:t>
            </w:r>
          </w:p>
          <w:p w:rsidR="0099628E" w:rsidRPr="005E18C3" w:rsidRDefault="0099628E" w:rsidP="0099628E">
            <w:pPr>
              <w:shd w:val="clear" w:color="auto" w:fill="FFFFFF"/>
              <w:ind w:left="-40" w:right="24" w:firstLine="34"/>
              <w:rPr>
                <w:sz w:val="24"/>
                <w:szCs w:val="24"/>
              </w:rPr>
            </w:pPr>
            <w:r w:rsidRPr="005E18C3">
              <w:rPr>
                <w:sz w:val="24"/>
                <w:szCs w:val="24"/>
              </w:rPr>
              <w:t>поянлыкым,</w:t>
            </w:r>
          </w:p>
          <w:p w:rsidR="0099628E" w:rsidRPr="005E18C3" w:rsidRDefault="0099628E" w:rsidP="0099628E">
            <w:pPr>
              <w:shd w:val="clear" w:color="auto" w:fill="FFFFFF"/>
              <w:ind w:left="-40" w:right="24" w:firstLine="34"/>
              <w:rPr>
                <w:sz w:val="24"/>
                <w:szCs w:val="24"/>
              </w:rPr>
            </w:pPr>
            <w:r w:rsidRPr="005E18C3">
              <w:rPr>
                <w:sz w:val="24"/>
                <w:szCs w:val="24"/>
              </w:rPr>
              <w:t>ончыч  налме</w:t>
            </w:r>
          </w:p>
          <w:p w:rsidR="0099628E" w:rsidRPr="005E18C3" w:rsidRDefault="0099628E" w:rsidP="0099628E">
            <w:pPr>
              <w:shd w:val="clear" w:color="auto" w:fill="FFFFFF"/>
              <w:ind w:left="-40" w:right="24" w:firstLine="34"/>
              <w:rPr>
                <w:sz w:val="24"/>
                <w:szCs w:val="24"/>
              </w:rPr>
            </w:pPr>
            <w:r>
              <w:rPr>
                <w:sz w:val="24"/>
                <w:szCs w:val="24"/>
              </w:rPr>
              <w:t>шинчы</w:t>
            </w:r>
            <w:r w:rsidRPr="005E18C3">
              <w:rPr>
                <w:sz w:val="24"/>
                <w:szCs w:val="24"/>
              </w:rPr>
              <w:t>машым</w:t>
            </w:r>
          </w:p>
          <w:p w:rsidR="0099628E" w:rsidRPr="005E18C3" w:rsidRDefault="0099628E" w:rsidP="0099628E">
            <w:pPr>
              <w:shd w:val="clear" w:color="auto" w:fill="FFFFFF"/>
              <w:ind w:left="-40" w:right="24" w:firstLine="34"/>
              <w:rPr>
                <w:sz w:val="24"/>
                <w:szCs w:val="24"/>
              </w:rPr>
            </w:pPr>
            <w:r w:rsidRPr="005E18C3">
              <w:rPr>
                <w:sz w:val="24"/>
                <w:szCs w:val="24"/>
              </w:rPr>
              <w:t>кучылтын,</w:t>
            </w:r>
          </w:p>
          <w:p w:rsidR="0099628E" w:rsidRPr="00EA61A9" w:rsidRDefault="0099628E" w:rsidP="0099628E">
            <w:pPr>
              <w:shd w:val="clear" w:color="auto" w:fill="FFFFFF"/>
              <w:ind w:left="-40" w:right="24" w:firstLine="34"/>
              <w:rPr>
                <w:spacing w:val="-5"/>
                <w:sz w:val="24"/>
                <w:szCs w:val="24"/>
              </w:rPr>
            </w:pPr>
            <w:r w:rsidRPr="005E18C3">
              <w:rPr>
                <w:sz w:val="24"/>
                <w:szCs w:val="24"/>
              </w:rPr>
              <w:t>писатель</w:t>
            </w:r>
            <w:r>
              <w:rPr>
                <w:sz w:val="24"/>
                <w:szCs w:val="24"/>
              </w:rPr>
              <w:t xml:space="preserve"> нерген калас</w:t>
            </w:r>
            <w:r w:rsidRPr="005E18C3">
              <w:rPr>
                <w:sz w:val="24"/>
                <w:szCs w:val="24"/>
              </w:rPr>
              <w:t xml:space="preserve">калышаш. Шке пашалан акым       пуэн моштышаш. Чын але </w:t>
            </w:r>
            <w:r>
              <w:rPr>
                <w:sz w:val="24"/>
                <w:szCs w:val="24"/>
              </w:rPr>
              <w:t>чын огыл     корно дене       кайы</w:t>
            </w:r>
            <w:r w:rsidRPr="005E18C3">
              <w:rPr>
                <w:sz w:val="24"/>
                <w:szCs w:val="24"/>
              </w:rPr>
              <w:t>мым       аклен кертшаш. Мучашлан иктешлен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Вий дене та</w:t>
            </w:r>
            <w:r w:rsidRPr="005E18C3">
              <w:rPr>
                <w:sz w:val="24"/>
                <w:szCs w:val="24"/>
              </w:rPr>
              <w:t>лы</w:t>
            </w:r>
            <w:r>
              <w:rPr>
                <w:sz w:val="24"/>
                <w:szCs w:val="24"/>
              </w:rPr>
              <w:t>-рак    йол</w:t>
            </w:r>
            <w:r w:rsidRPr="005E18C3">
              <w:rPr>
                <w:sz w:val="24"/>
                <w:szCs w:val="24"/>
              </w:rPr>
              <w:t>таш    весымчаманен</w:t>
            </w:r>
          </w:p>
          <w:p w:rsidR="0099628E" w:rsidRPr="005E18C3" w:rsidRDefault="0099628E" w:rsidP="0099628E">
            <w:pPr>
              <w:shd w:val="clear" w:color="auto" w:fill="FFFFFF"/>
              <w:ind w:left="-40" w:right="24" w:firstLine="34"/>
              <w:rPr>
                <w:sz w:val="24"/>
                <w:szCs w:val="24"/>
              </w:rPr>
            </w:pPr>
            <w:r w:rsidRPr="005E18C3">
              <w:rPr>
                <w:sz w:val="24"/>
                <w:szCs w:val="24"/>
              </w:rPr>
              <w:t>моштышаш</w:t>
            </w:r>
          </w:p>
          <w:p w:rsidR="0099628E" w:rsidRPr="00EA61A9" w:rsidRDefault="0099628E" w:rsidP="0099628E">
            <w:pPr>
              <w:shd w:val="clear" w:color="auto" w:fill="FFFFFF"/>
              <w:ind w:left="-40" w:right="24" w:firstLine="34"/>
              <w:rPr>
                <w:sz w:val="24"/>
                <w:szCs w:val="24"/>
              </w:rPr>
            </w:pPr>
            <w:r>
              <w:rPr>
                <w:sz w:val="24"/>
                <w:szCs w:val="24"/>
              </w:rPr>
              <w:t>шонымашым умы</w:t>
            </w:r>
            <w:r w:rsidRPr="005E18C3">
              <w:rPr>
                <w:sz w:val="24"/>
                <w:szCs w:val="24"/>
              </w:rPr>
              <w:t>лышаш.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Мучаш марте лудаш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Default="0099628E" w:rsidP="0099628E">
            <w:pPr>
              <w:shd w:val="clear" w:color="auto" w:fill="FFFFFF"/>
              <w:ind w:left="-40" w:right="24" w:firstLine="34"/>
              <w:rPr>
                <w:sz w:val="24"/>
                <w:szCs w:val="24"/>
              </w:rPr>
            </w:pPr>
            <w:r>
              <w:rPr>
                <w:sz w:val="24"/>
                <w:szCs w:val="24"/>
              </w:rPr>
              <w:t>16</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F46DE2">
              <w:rPr>
                <w:sz w:val="24"/>
                <w:szCs w:val="24"/>
              </w:rPr>
              <w:t>Повестьыш</w:t>
            </w:r>
            <w:r>
              <w:rPr>
                <w:sz w:val="24"/>
                <w:szCs w:val="24"/>
              </w:rPr>
              <w:t>-</w:t>
            </w:r>
            <w:r w:rsidRPr="00F46DE2">
              <w:rPr>
                <w:sz w:val="24"/>
                <w:szCs w:val="24"/>
              </w:rPr>
              <w:t>те йоча-влакын тÿшка пашаш ушнымышт.</w:t>
            </w:r>
          </w:p>
        </w:tc>
        <w:tc>
          <w:tcPr>
            <w:tcW w:w="1460" w:type="dxa"/>
            <w:tcBorders>
              <w:top w:val="single" w:sz="6" w:space="0" w:color="auto"/>
              <w:left w:val="single" w:sz="6" w:space="0" w:color="auto"/>
              <w:right w:val="single" w:sz="6" w:space="0" w:color="auto"/>
            </w:tcBorders>
            <w:shd w:val="clear" w:color="auto" w:fill="FFFFFF"/>
          </w:tcPr>
          <w:p w:rsidR="0099628E" w:rsidRPr="00F46DE2" w:rsidRDefault="0099628E" w:rsidP="0099628E">
            <w:pPr>
              <w:pStyle w:val="ac"/>
              <w:ind w:left="-40" w:right="24" w:firstLine="34"/>
              <w:rPr>
                <w:rFonts w:ascii="Times New Roman" w:hAnsi="Times New Roman"/>
                <w:color w:val="000000"/>
                <w:sz w:val="24"/>
                <w:szCs w:val="24"/>
              </w:rPr>
            </w:pPr>
            <w:r w:rsidRPr="00F46DE2">
              <w:rPr>
                <w:rFonts w:ascii="Times New Roman" w:hAnsi="Times New Roman"/>
                <w:color w:val="000000"/>
                <w:sz w:val="24"/>
                <w:szCs w:val="24"/>
              </w:rPr>
              <w:t xml:space="preserve">У                 </w:t>
            </w:r>
          </w:p>
          <w:p w:rsidR="0099628E" w:rsidRPr="00F46DE2" w:rsidRDefault="0099628E" w:rsidP="0099628E">
            <w:pPr>
              <w:pStyle w:val="ac"/>
              <w:ind w:left="-40" w:right="24" w:firstLine="34"/>
              <w:rPr>
                <w:rFonts w:ascii="Times New Roman" w:hAnsi="Times New Roman"/>
                <w:color w:val="000000"/>
                <w:sz w:val="24"/>
                <w:szCs w:val="24"/>
              </w:rPr>
            </w:pPr>
            <w:r w:rsidRPr="00F46DE2">
              <w:rPr>
                <w:rFonts w:ascii="Times New Roman" w:hAnsi="Times New Roman"/>
                <w:color w:val="000000"/>
                <w:sz w:val="24"/>
                <w:szCs w:val="24"/>
              </w:rPr>
              <w:t>шинчыма-</w:t>
            </w:r>
          </w:p>
          <w:p w:rsidR="0099628E" w:rsidRPr="00EA61A9" w:rsidRDefault="0099628E" w:rsidP="0099628E">
            <w:pPr>
              <w:shd w:val="clear" w:color="auto" w:fill="FFFFFF"/>
              <w:ind w:left="-40" w:right="24" w:firstLine="34"/>
              <w:rPr>
                <w:sz w:val="24"/>
                <w:szCs w:val="24"/>
              </w:rPr>
            </w:pPr>
            <w:r w:rsidRPr="00F46DE2">
              <w:rPr>
                <w:sz w:val="24"/>
                <w:szCs w:val="24"/>
              </w:rPr>
              <w:t>шымналмеурок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«Тушка вий дене</w:t>
            </w:r>
            <w:r w:rsidRPr="005E18C3">
              <w:rPr>
                <w:sz w:val="24"/>
                <w:szCs w:val="24"/>
              </w:rPr>
              <w:t xml:space="preserve">»        </w:t>
            </w:r>
            <w:r>
              <w:rPr>
                <w:sz w:val="24"/>
                <w:szCs w:val="24"/>
              </w:rPr>
              <w:t xml:space="preserve">повестьын </w:t>
            </w:r>
          </w:p>
          <w:p w:rsidR="0099628E" w:rsidRPr="00EA61A9" w:rsidRDefault="0099628E" w:rsidP="0099628E">
            <w:pPr>
              <w:shd w:val="clear" w:color="auto" w:fill="FFFFFF"/>
              <w:ind w:left="-40" w:right="24" w:firstLine="34"/>
              <w:rPr>
                <w:spacing w:val="-3"/>
                <w:sz w:val="24"/>
                <w:szCs w:val="24"/>
              </w:rPr>
            </w:pPr>
            <w:r>
              <w:rPr>
                <w:sz w:val="24"/>
                <w:szCs w:val="24"/>
              </w:rPr>
              <w:t>содержа</w:t>
            </w:r>
            <w:r w:rsidRPr="005E18C3">
              <w:rPr>
                <w:sz w:val="24"/>
                <w:szCs w:val="24"/>
              </w:rPr>
              <w:t xml:space="preserve">нийже        </w:t>
            </w:r>
            <w:r>
              <w:rPr>
                <w:sz w:val="24"/>
                <w:szCs w:val="24"/>
              </w:rPr>
              <w:t xml:space="preserve"> дене паша.</w:t>
            </w:r>
          </w:p>
          <w:p w:rsidR="0099628E" w:rsidRPr="00EA61A9" w:rsidRDefault="0099628E" w:rsidP="0099628E">
            <w:pPr>
              <w:shd w:val="clear" w:color="auto" w:fill="FFFFFF"/>
              <w:ind w:left="-40" w:right="24" w:firstLine="34"/>
              <w:rPr>
                <w:spacing w:val="-3"/>
                <w:sz w:val="24"/>
                <w:szCs w:val="24"/>
              </w:rPr>
            </w:pPr>
          </w:p>
        </w:tc>
        <w:tc>
          <w:tcPr>
            <w:tcW w:w="2421" w:type="dxa"/>
            <w:tcBorders>
              <w:top w:val="single" w:sz="6" w:space="0" w:color="auto"/>
              <w:left w:val="single" w:sz="6" w:space="0" w:color="auto"/>
              <w:right w:val="single" w:sz="4"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Шындыме йодыш-</w:t>
            </w:r>
          </w:p>
          <w:p w:rsidR="0099628E" w:rsidRPr="005B3D30" w:rsidRDefault="0099628E" w:rsidP="0099628E">
            <w:pPr>
              <w:shd w:val="clear" w:color="auto" w:fill="FFFFFF"/>
              <w:ind w:left="-40" w:right="24" w:firstLine="34"/>
              <w:rPr>
                <w:sz w:val="24"/>
                <w:szCs w:val="24"/>
              </w:rPr>
            </w:pPr>
            <w:r>
              <w:rPr>
                <w:sz w:val="24"/>
                <w:szCs w:val="24"/>
              </w:rPr>
              <w:t>влаклан     вашму</w:t>
            </w:r>
            <w:r w:rsidRPr="005B3D30">
              <w:rPr>
                <w:sz w:val="24"/>
                <w:szCs w:val="24"/>
              </w:rPr>
              <w:t>тым     кычалшаш.</w:t>
            </w:r>
            <w:r>
              <w:rPr>
                <w:sz w:val="24"/>
                <w:szCs w:val="24"/>
              </w:rPr>
              <w:t>Пашам     группы</w:t>
            </w:r>
            <w:r w:rsidRPr="005B3D30">
              <w:rPr>
                <w:sz w:val="24"/>
                <w:szCs w:val="24"/>
              </w:rPr>
              <w:t>што    але    шкетыштен   кертшаш.</w:t>
            </w:r>
            <w:r>
              <w:rPr>
                <w:sz w:val="24"/>
                <w:szCs w:val="24"/>
              </w:rPr>
              <w:t xml:space="preserve"> Вашмутым   цитате   дене    пенг</w:t>
            </w:r>
            <w:r w:rsidRPr="005B3D30">
              <w:rPr>
                <w:sz w:val="24"/>
                <w:szCs w:val="24"/>
              </w:rPr>
              <w:t>ы-</w:t>
            </w:r>
          </w:p>
          <w:p w:rsidR="0099628E" w:rsidRPr="005B3D30" w:rsidRDefault="0099628E" w:rsidP="0099628E">
            <w:pPr>
              <w:shd w:val="clear" w:color="auto" w:fill="FFFFFF"/>
              <w:ind w:left="-40" w:right="24" w:firstLine="34"/>
              <w:rPr>
                <w:sz w:val="24"/>
                <w:szCs w:val="24"/>
              </w:rPr>
            </w:pPr>
            <w:r>
              <w:rPr>
                <w:sz w:val="24"/>
                <w:szCs w:val="24"/>
              </w:rPr>
              <w:t>демдышаш. Лите</w:t>
            </w:r>
            <w:r w:rsidRPr="005B3D30">
              <w:rPr>
                <w:sz w:val="24"/>
                <w:szCs w:val="24"/>
              </w:rPr>
              <w:t>ратур теорий гыч</w:t>
            </w:r>
          </w:p>
          <w:p w:rsidR="0099628E" w:rsidRPr="005B3D30" w:rsidRDefault="0099628E" w:rsidP="0099628E">
            <w:pPr>
              <w:shd w:val="clear" w:color="auto" w:fill="FFFFFF"/>
              <w:ind w:left="-40" w:right="24" w:firstLine="34"/>
              <w:rPr>
                <w:sz w:val="24"/>
                <w:szCs w:val="24"/>
              </w:rPr>
            </w:pPr>
            <w:r>
              <w:rPr>
                <w:sz w:val="24"/>
                <w:szCs w:val="24"/>
              </w:rPr>
              <w:t>шинчымашы</w:t>
            </w:r>
            <w:r w:rsidRPr="005B3D30">
              <w:rPr>
                <w:sz w:val="24"/>
                <w:szCs w:val="24"/>
              </w:rPr>
              <w:t>м</w:t>
            </w:r>
          </w:p>
          <w:p w:rsidR="0099628E" w:rsidRPr="00EA61A9" w:rsidRDefault="0099628E" w:rsidP="0099628E">
            <w:pPr>
              <w:shd w:val="clear" w:color="auto" w:fill="FFFFFF"/>
              <w:ind w:left="-40" w:right="24" w:firstLine="34"/>
              <w:rPr>
                <w:spacing w:val="-4"/>
                <w:sz w:val="24"/>
                <w:szCs w:val="24"/>
              </w:rPr>
            </w:pPr>
            <w:r w:rsidRPr="005B3D30">
              <w:rPr>
                <w:sz w:val="24"/>
                <w:szCs w:val="24"/>
              </w:rPr>
              <w:t>налшаш.</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Хронологий</w:t>
            </w:r>
          </w:p>
          <w:p w:rsidR="0099628E" w:rsidRPr="005E18C3" w:rsidRDefault="0099628E" w:rsidP="0099628E">
            <w:pPr>
              <w:shd w:val="clear" w:color="auto" w:fill="FFFFFF"/>
              <w:ind w:left="-40" w:right="24" w:firstLine="34"/>
              <w:rPr>
                <w:sz w:val="24"/>
                <w:szCs w:val="24"/>
              </w:rPr>
            </w:pPr>
            <w:r w:rsidRPr="005E18C3">
              <w:rPr>
                <w:sz w:val="24"/>
                <w:szCs w:val="24"/>
              </w:rPr>
              <w:t>таблицын</w:t>
            </w:r>
          </w:p>
          <w:p w:rsidR="0099628E" w:rsidRPr="005E18C3" w:rsidRDefault="0099628E" w:rsidP="0099628E">
            <w:pPr>
              <w:shd w:val="clear" w:color="auto" w:fill="FFFFFF"/>
              <w:ind w:left="-40" w:right="24" w:firstLine="34"/>
              <w:rPr>
                <w:sz w:val="24"/>
                <w:szCs w:val="24"/>
              </w:rPr>
            </w:pPr>
            <w:r>
              <w:rPr>
                <w:sz w:val="24"/>
                <w:szCs w:val="24"/>
              </w:rPr>
              <w:t>кулешлыкшым  умылы</w:t>
            </w:r>
            <w:r w:rsidRPr="005E18C3">
              <w:rPr>
                <w:sz w:val="24"/>
                <w:szCs w:val="24"/>
              </w:rPr>
              <w:t>шаш.    Лудмонавыкым</w:t>
            </w:r>
          </w:p>
          <w:p w:rsidR="0099628E" w:rsidRPr="005E18C3" w:rsidRDefault="0099628E" w:rsidP="0099628E">
            <w:pPr>
              <w:shd w:val="clear" w:color="auto" w:fill="FFFFFF"/>
              <w:ind w:left="-40" w:right="24" w:firstLine="34"/>
              <w:rPr>
                <w:sz w:val="24"/>
                <w:szCs w:val="24"/>
              </w:rPr>
            </w:pPr>
            <w:r>
              <w:rPr>
                <w:sz w:val="24"/>
                <w:szCs w:val="24"/>
              </w:rPr>
              <w:t>виян</w:t>
            </w:r>
            <w:r w:rsidRPr="005E18C3">
              <w:rPr>
                <w:sz w:val="24"/>
                <w:szCs w:val="24"/>
              </w:rPr>
              <w:t>дышаш.</w:t>
            </w:r>
          </w:p>
          <w:p w:rsidR="0099628E" w:rsidRPr="00EA61A9" w:rsidRDefault="0099628E" w:rsidP="0099628E">
            <w:pPr>
              <w:shd w:val="clear" w:color="auto" w:fill="FFFFFF"/>
              <w:ind w:left="-40" w:right="24" w:firstLine="34"/>
              <w:rPr>
                <w:spacing w:val="-5"/>
                <w:sz w:val="24"/>
                <w:szCs w:val="24"/>
              </w:rPr>
            </w:pPr>
            <w:r w:rsidRPr="005E18C3">
              <w:rPr>
                <w:sz w:val="24"/>
                <w:szCs w:val="24"/>
              </w:rPr>
              <w:t>Шонымашым текс</w:t>
            </w:r>
            <w:r>
              <w:rPr>
                <w:sz w:val="24"/>
                <w:szCs w:val="24"/>
              </w:rPr>
              <w:t>тысе   цита-те  дене пенгы-демдышаш.  По</w:t>
            </w:r>
            <w:r>
              <w:rPr>
                <w:sz w:val="24"/>
                <w:szCs w:val="24"/>
              </w:rPr>
              <w:softHyphen/>
              <w:t>весть чон</w:t>
            </w:r>
            <w:r w:rsidRPr="005E18C3">
              <w:rPr>
                <w:sz w:val="24"/>
                <w:szCs w:val="24"/>
              </w:rPr>
              <w:t xml:space="preserve">алтме </w:t>
            </w:r>
            <w:r w:rsidRPr="005E18C3">
              <w:rPr>
                <w:sz w:val="24"/>
                <w:szCs w:val="24"/>
              </w:rPr>
              <w:lastRenderedPageBreak/>
              <w:t>ойыртемым палышаш.</w:t>
            </w:r>
          </w:p>
        </w:tc>
        <w:tc>
          <w:tcPr>
            <w:tcW w:w="1879"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z w:val="24"/>
                <w:szCs w:val="24"/>
              </w:rPr>
              <w:lastRenderedPageBreak/>
              <w:t>Шкегыч шоны-машым почын пуаш кулмо годым планлан энертышаш. Ойым радамлы-шаш да, йылме закон-влакым шуктен, текстым чонен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Тушка   пашан он</w:t>
            </w:r>
            <w:r w:rsidRPr="00516885">
              <w:rPr>
                <w:sz w:val="24"/>
                <w:szCs w:val="24"/>
              </w:rPr>
              <w:t>ай да кулешан ул-мыжым</w:t>
            </w:r>
          </w:p>
          <w:p w:rsidR="0099628E" w:rsidRPr="00EA61A9"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Характеристи-кым возаш.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Default="0099628E" w:rsidP="0099628E">
            <w:pPr>
              <w:shd w:val="clear" w:color="auto" w:fill="FFFFFF"/>
              <w:ind w:left="-40" w:right="24" w:firstLine="34"/>
              <w:rPr>
                <w:sz w:val="24"/>
                <w:szCs w:val="24"/>
              </w:rPr>
            </w:pPr>
            <w:r>
              <w:rPr>
                <w:sz w:val="24"/>
                <w:szCs w:val="24"/>
              </w:rPr>
              <w:lastRenderedPageBreak/>
              <w:t>17</w:t>
            </w: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F46DE2">
              <w:rPr>
                <w:sz w:val="24"/>
                <w:szCs w:val="24"/>
              </w:rPr>
              <w:t>Повестьын йылмыже, сылнештарыме йöнжö-влак.</w:t>
            </w:r>
            <w:r>
              <w:rPr>
                <w:sz w:val="24"/>
                <w:szCs w:val="24"/>
              </w:rPr>
              <w:t xml:space="preserve"> Тест.</w:t>
            </w:r>
          </w:p>
        </w:tc>
        <w:tc>
          <w:tcPr>
            <w:tcW w:w="1460" w:type="dxa"/>
            <w:tcBorders>
              <w:top w:val="single" w:sz="6" w:space="0" w:color="auto"/>
              <w:left w:val="single" w:sz="6" w:space="0" w:color="auto"/>
              <w:right w:val="single" w:sz="6" w:space="0" w:color="auto"/>
            </w:tcBorders>
            <w:shd w:val="clear" w:color="auto" w:fill="FFFFFF"/>
          </w:tcPr>
          <w:p w:rsidR="0099628E" w:rsidRPr="005B3D30" w:rsidRDefault="0099628E" w:rsidP="0099628E">
            <w:pPr>
              <w:shd w:val="clear" w:color="auto" w:fill="FFFFFF"/>
              <w:ind w:left="-40" w:right="24" w:firstLine="34"/>
              <w:rPr>
                <w:sz w:val="24"/>
                <w:szCs w:val="24"/>
              </w:rPr>
            </w:pPr>
            <w:r>
              <w:rPr>
                <w:sz w:val="24"/>
                <w:szCs w:val="24"/>
              </w:rPr>
              <w:t>Шинчы</w:t>
            </w:r>
            <w:r w:rsidRPr="005B3D30">
              <w:rPr>
                <w:sz w:val="24"/>
                <w:szCs w:val="24"/>
              </w:rPr>
              <w:t>ма</w:t>
            </w:r>
            <w:r>
              <w:rPr>
                <w:sz w:val="24"/>
                <w:szCs w:val="24"/>
              </w:rPr>
              <w:t>-</w:t>
            </w:r>
            <w:r w:rsidRPr="005B3D30">
              <w:rPr>
                <w:sz w:val="24"/>
                <w:szCs w:val="24"/>
              </w:rPr>
              <w:t>шым</w:t>
            </w:r>
            <w:r>
              <w:rPr>
                <w:sz w:val="24"/>
                <w:szCs w:val="24"/>
              </w:rPr>
              <w:t>пенг</w:t>
            </w:r>
            <w:r w:rsidRPr="005B3D30">
              <w:rPr>
                <w:sz w:val="24"/>
                <w:szCs w:val="24"/>
              </w:rPr>
              <w:t>ы-</w:t>
            </w:r>
          </w:p>
          <w:p w:rsidR="0099628E" w:rsidRPr="005B3D30" w:rsidRDefault="0099628E" w:rsidP="0099628E">
            <w:pPr>
              <w:shd w:val="clear" w:color="auto" w:fill="FFFFFF"/>
              <w:ind w:left="-40" w:right="24" w:firstLine="34"/>
              <w:rPr>
                <w:sz w:val="24"/>
                <w:szCs w:val="24"/>
              </w:rPr>
            </w:pPr>
            <w:r w:rsidRPr="005B3D30">
              <w:rPr>
                <w:sz w:val="24"/>
                <w:szCs w:val="24"/>
              </w:rPr>
              <w:t>демдыме</w:t>
            </w:r>
          </w:p>
          <w:p w:rsidR="0099628E" w:rsidRPr="00EA61A9" w:rsidRDefault="0099628E" w:rsidP="0099628E">
            <w:pPr>
              <w:shd w:val="clear" w:color="auto" w:fill="FFFFFF"/>
              <w:ind w:left="-40" w:right="24" w:firstLine="34"/>
              <w:rPr>
                <w:sz w:val="24"/>
                <w:szCs w:val="24"/>
              </w:rPr>
            </w:pPr>
            <w:r w:rsidRPr="005B3D30">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3"/>
                <w:sz w:val="24"/>
                <w:szCs w:val="24"/>
              </w:rPr>
            </w:pPr>
            <w:r>
              <w:rPr>
                <w:spacing w:val="-3"/>
                <w:sz w:val="24"/>
                <w:szCs w:val="24"/>
              </w:rPr>
              <w:t>Повестьыште улшо йылме ойыртемым да сылнештарыме йон-влакым муын моштымаш.</w:t>
            </w:r>
          </w:p>
        </w:tc>
        <w:tc>
          <w:tcPr>
            <w:tcW w:w="2421" w:type="dxa"/>
            <w:tcBorders>
              <w:top w:val="single" w:sz="6" w:space="0" w:color="auto"/>
              <w:left w:val="single" w:sz="6" w:space="0" w:color="auto"/>
              <w:right w:val="single" w:sz="4" w:space="0" w:color="auto"/>
            </w:tcBorders>
            <w:shd w:val="clear" w:color="auto" w:fill="FFFFFF"/>
          </w:tcPr>
          <w:p w:rsidR="0099628E" w:rsidRPr="005B3D30" w:rsidRDefault="0099628E" w:rsidP="0099628E">
            <w:pPr>
              <w:shd w:val="clear" w:color="auto" w:fill="FFFFFF"/>
              <w:ind w:left="-40" w:right="24" w:firstLine="34"/>
              <w:rPr>
                <w:sz w:val="24"/>
                <w:szCs w:val="24"/>
              </w:rPr>
            </w:pPr>
            <w:r w:rsidRPr="005B3D30">
              <w:rPr>
                <w:sz w:val="24"/>
                <w:szCs w:val="24"/>
              </w:rPr>
              <w:t>Шындыме йодыш-</w:t>
            </w:r>
          </w:p>
          <w:p w:rsidR="0099628E" w:rsidRPr="005B3D30" w:rsidRDefault="0099628E" w:rsidP="0099628E">
            <w:pPr>
              <w:shd w:val="clear" w:color="auto" w:fill="FFFFFF"/>
              <w:ind w:left="-40" w:right="24" w:firstLine="34"/>
              <w:rPr>
                <w:sz w:val="24"/>
                <w:szCs w:val="24"/>
              </w:rPr>
            </w:pPr>
            <w:r>
              <w:rPr>
                <w:sz w:val="24"/>
                <w:szCs w:val="24"/>
              </w:rPr>
              <w:t>влаклан     вашму</w:t>
            </w:r>
            <w:r w:rsidRPr="005B3D30">
              <w:rPr>
                <w:sz w:val="24"/>
                <w:szCs w:val="24"/>
              </w:rPr>
              <w:t>тым     кычалшаш.</w:t>
            </w:r>
            <w:r>
              <w:rPr>
                <w:sz w:val="24"/>
                <w:szCs w:val="24"/>
              </w:rPr>
              <w:t>Пашам     группы</w:t>
            </w:r>
            <w:r w:rsidRPr="005B3D30">
              <w:rPr>
                <w:sz w:val="24"/>
                <w:szCs w:val="24"/>
              </w:rPr>
              <w:t>што    але    шкетыштен   кертшаш.</w:t>
            </w:r>
            <w:r>
              <w:rPr>
                <w:sz w:val="24"/>
                <w:szCs w:val="24"/>
              </w:rPr>
              <w:t xml:space="preserve"> Вашмутым   цитате   дене    пенг</w:t>
            </w:r>
            <w:r w:rsidRPr="005B3D30">
              <w:rPr>
                <w:sz w:val="24"/>
                <w:szCs w:val="24"/>
              </w:rPr>
              <w:t>ы-</w:t>
            </w:r>
          </w:p>
          <w:p w:rsidR="0099628E" w:rsidRPr="005B3D30" w:rsidRDefault="0099628E" w:rsidP="0099628E">
            <w:pPr>
              <w:shd w:val="clear" w:color="auto" w:fill="FFFFFF"/>
              <w:ind w:left="-40" w:right="24" w:firstLine="34"/>
              <w:rPr>
                <w:sz w:val="24"/>
                <w:szCs w:val="24"/>
              </w:rPr>
            </w:pPr>
            <w:r>
              <w:rPr>
                <w:sz w:val="24"/>
                <w:szCs w:val="24"/>
              </w:rPr>
              <w:t>демдышаш. Лите</w:t>
            </w:r>
            <w:r w:rsidRPr="005B3D30">
              <w:rPr>
                <w:sz w:val="24"/>
                <w:szCs w:val="24"/>
              </w:rPr>
              <w:t>ратур теорий гыч</w:t>
            </w:r>
          </w:p>
          <w:p w:rsidR="0099628E" w:rsidRPr="005B3D30" w:rsidRDefault="0099628E" w:rsidP="0099628E">
            <w:pPr>
              <w:shd w:val="clear" w:color="auto" w:fill="FFFFFF"/>
              <w:ind w:left="-40" w:right="24" w:firstLine="34"/>
              <w:rPr>
                <w:sz w:val="24"/>
                <w:szCs w:val="24"/>
              </w:rPr>
            </w:pPr>
            <w:r>
              <w:rPr>
                <w:sz w:val="24"/>
                <w:szCs w:val="24"/>
              </w:rPr>
              <w:t>шинчымашы</w:t>
            </w:r>
            <w:r w:rsidRPr="005B3D30">
              <w:rPr>
                <w:sz w:val="24"/>
                <w:szCs w:val="24"/>
              </w:rPr>
              <w:t>м</w:t>
            </w:r>
          </w:p>
          <w:p w:rsidR="0099628E" w:rsidRPr="00EA61A9" w:rsidRDefault="0099628E" w:rsidP="0099628E">
            <w:pPr>
              <w:shd w:val="clear" w:color="auto" w:fill="FFFFFF"/>
              <w:ind w:left="-40" w:right="24" w:firstLine="34"/>
              <w:rPr>
                <w:spacing w:val="-4"/>
                <w:sz w:val="24"/>
                <w:szCs w:val="24"/>
              </w:rPr>
            </w:pPr>
            <w:r w:rsidRPr="005B3D30">
              <w:rPr>
                <w:sz w:val="24"/>
                <w:szCs w:val="24"/>
              </w:rPr>
              <w:t>налшаш.</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Хронологий</w:t>
            </w:r>
          </w:p>
          <w:p w:rsidR="0099628E" w:rsidRPr="005E18C3" w:rsidRDefault="0099628E" w:rsidP="0099628E">
            <w:pPr>
              <w:shd w:val="clear" w:color="auto" w:fill="FFFFFF"/>
              <w:ind w:left="-40" w:right="24" w:firstLine="34"/>
              <w:rPr>
                <w:sz w:val="24"/>
                <w:szCs w:val="24"/>
              </w:rPr>
            </w:pPr>
            <w:r w:rsidRPr="005E18C3">
              <w:rPr>
                <w:sz w:val="24"/>
                <w:szCs w:val="24"/>
              </w:rPr>
              <w:t>таблицын</w:t>
            </w:r>
          </w:p>
          <w:p w:rsidR="0099628E" w:rsidRPr="005E18C3" w:rsidRDefault="0099628E" w:rsidP="0099628E">
            <w:pPr>
              <w:shd w:val="clear" w:color="auto" w:fill="FFFFFF"/>
              <w:ind w:left="-40" w:right="24" w:firstLine="34"/>
              <w:rPr>
                <w:sz w:val="24"/>
                <w:szCs w:val="24"/>
              </w:rPr>
            </w:pPr>
            <w:r>
              <w:rPr>
                <w:sz w:val="24"/>
                <w:szCs w:val="24"/>
              </w:rPr>
              <w:t>кулешлыкшым  умылы</w:t>
            </w:r>
            <w:r w:rsidRPr="005E18C3">
              <w:rPr>
                <w:sz w:val="24"/>
                <w:szCs w:val="24"/>
              </w:rPr>
              <w:t>шаш.    Лудмонавыкым</w:t>
            </w:r>
          </w:p>
          <w:p w:rsidR="0099628E" w:rsidRPr="005E18C3" w:rsidRDefault="0099628E" w:rsidP="0099628E">
            <w:pPr>
              <w:shd w:val="clear" w:color="auto" w:fill="FFFFFF"/>
              <w:ind w:left="-40" w:right="24" w:firstLine="34"/>
              <w:rPr>
                <w:sz w:val="24"/>
                <w:szCs w:val="24"/>
              </w:rPr>
            </w:pPr>
            <w:r>
              <w:rPr>
                <w:sz w:val="24"/>
                <w:szCs w:val="24"/>
              </w:rPr>
              <w:t>виян</w:t>
            </w:r>
            <w:r w:rsidRPr="005E18C3">
              <w:rPr>
                <w:sz w:val="24"/>
                <w:szCs w:val="24"/>
              </w:rPr>
              <w:t>дышаш.</w:t>
            </w:r>
          </w:p>
          <w:p w:rsidR="0099628E" w:rsidRPr="00EA61A9" w:rsidRDefault="0099628E" w:rsidP="0099628E">
            <w:pPr>
              <w:shd w:val="clear" w:color="auto" w:fill="FFFFFF"/>
              <w:ind w:left="-40" w:right="24" w:firstLine="34"/>
              <w:rPr>
                <w:spacing w:val="-5"/>
                <w:sz w:val="24"/>
                <w:szCs w:val="24"/>
              </w:rPr>
            </w:pPr>
            <w:r w:rsidRPr="005E18C3">
              <w:rPr>
                <w:sz w:val="24"/>
                <w:szCs w:val="24"/>
              </w:rPr>
              <w:t>Шонымашым текс</w:t>
            </w:r>
            <w:r>
              <w:rPr>
                <w:sz w:val="24"/>
                <w:szCs w:val="24"/>
              </w:rPr>
              <w:t>тысе   ци</w:t>
            </w:r>
            <w:r>
              <w:rPr>
                <w:sz w:val="24"/>
                <w:szCs w:val="24"/>
              </w:rPr>
              <w:softHyphen/>
              <w:t>тате         дене пенгыдемды-шаш.  По</w:t>
            </w:r>
            <w:r>
              <w:rPr>
                <w:sz w:val="24"/>
                <w:szCs w:val="24"/>
              </w:rPr>
              <w:softHyphen/>
              <w:t>весть чон</w:t>
            </w:r>
            <w:r w:rsidRPr="005E18C3">
              <w:rPr>
                <w:sz w:val="24"/>
                <w:szCs w:val="24"/>
              </w:rPr>
              <w:t>алтме ойыртемым палышаш.</w:t>
            </w:r>
          </w:p>
        </w:tc>
        <w:tc>
          <w:tcPr>
            <w:tcW w:w="1879" w:type="dxa"/>
            <w:tcBorders>
              <w:top w:val="single" w:sz="6" w:space="0" w:color="auto"/>
              <w:left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z w:val="24"/>
                <w:szCs w:val="24"/>
              </w:rPr>
              <w:t>Шкегыч шонымашым почын пуаш кулмо годым планлан энертышаш. Ойым радамлы-шаш да, йылме закон-влакым шуктен, текстым чонен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Тушка   пашан он</w:t>
            </w:r>
            <w:r w:rsidRPr="00516885">
              <w:rPr>
                <w:sz w:val="24"/>
                <w:szCs w:val="24"/>
              </w:rPr>
              <w:t>ай да кулешан ул-мыжым</w:t>
            </w:r>
          </w:p>
          <w:p w:rsidR="0099628E" w:rsidRPr="00EA61A9"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Сочиненийлан ямдылалташ.</w:t>
            </w:r>
          </w:p>
        </w:tc>
      </w:tr>
      <w:tr w:rsidR="0099628E" w:rsidRPr="009C2E22"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Default="0099628E" w:rsidP="0099628E">
            <w:pPr>
              <w:shd w:val="clear" w:color="auto" w:fill="FFFFFF"/>
              <w:ind w:left="-40" w:right="24" w:firstLine="34"/>
              <w:rPr>
                <w:sz w:val="24"/>
                <w:szCs w:val="24"/>
              </w:rPr>
            </w:pPr>
            <w:r>
              <w:rPr>
                <w:sz w:val="24"/>
                <w:szCs w:val="24"/>
              </w:rPr>
              <w:t>18</w:t>
            </w:r>
          </w:p>
        </w:tc>
        <w:tc>
          <w:tcPr>
            <w:tcW w:w="1342" w:type="dxa"/>
            <w:tcBorders>
              <w:top w:val="single" w:sz="6" w:space="0" w:color="auto"/>
              <w:left w:val="single" w:sz="6" w:space="0" w:color="auto"/>
              <w:right w:val="single" w:sz="6" w:space="0" w:color="auto"/>
            </w:tcBorders>
            <w:shd w:val="clear" w:color="auto" w:fill="FFFFFF"/>
          </w:tcPr>
          <w:p w:rsidR="0099628E" w:rsidRPr="00F46DE2" w:rsidRDefault="0099628E" w:rsidP="0099628E">
            <w:pPr>
              <w:shd w:val="clear" w:color="auto" w:fill="FFFFFF"/>
              <w:ind w:left="-40" w:right="24" w:firstLine="34"/>
              <w:rPr>
                <w:sz w:val="24"/>
                <w:szCs w:val="24"/>
              </w:rPr>
            </w:pPr>
            <w:r w:rsidRPr="00F46DE2">
              <w:rPr>
                <w:sz w:val="24"/>
                <w:szCs w:val="24"/>
              </w:rPr>
              <w:t>Сочинений «Сад ялнам сöрастара»</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Йылме лывыртыме паша.</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Шочмо пуртусын поянлыкшым, шочмо ялын, верын сылнылыкшым сылнымут полшымо дене ончыктымаш.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Шочмо кундемын моторлыкшо нерген поэт ден писатель-влакын возымыштым шарналтышаш. Серышаш текстлан планым чонышаш. Сылнымутан текстым возышаш.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Сочинений возымо навыкым вияндышаш. Текстлан планым ыштен моштышаш.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 xml:space="preserve">Шкегыч шонымашым почын пуаш кулмо годым планлан энертышаш. Ойым радамлышаш да, йылме закон-влакым шуктен, текстым чонен </w:t>
            </w:r>
            <w:r>
              <w:rPr>
                <w:sz w:val="24"/>
                <w:szCs w:val="24"/>
              </w:rPr>
              <w:lastRenderedPageBreak/>
              <w:t>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Шочмо ялым, верым, элым моктышаш, нунын дене кугешнышаш.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Возен шукташ.</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lastRenderedPageBreak/>
              <w:t>19</w:t>
            </w:r>
          </w:p>
        </w:tc>
        <w:tc>
          <w:tcPr>
            <w:tcW w:w="1342"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В. Ива</w:t>
            </w:r>
            <w:r w:rsidRPr="005E18C3">
              <w:rPr>
                <w:sz w:val="24"/>
                <w:szCs w:val="24"/>
              </w:rPr>
              <w:t>нов.</w:t>
            </w:r>
          </w:p>
          <w:p w:rsidR="0099628E" w:rsidRPr="005E18C3" w:rsidRDefault="0099628E" w:rsidP="0099628E">
            <w:pPr>
              <w:shd w:val="clear" w:color="auto" w:fill="FFFFFF"/>
              <w:ind w:left="-40" w:right="24" w:firstLine="34"/>
              <w:rPr>
                <w:sz w:val="24"/>
                <w:szCs w:val="24"/>
              </w:rPr>
            </w:pPr>
            <w:r w:rsidRPr="005E18C3">
              <w:rPr>
                <w:sz w:val="24"/>
                <w:szCs w:val="24"/>
              </w:rPr>
              <w:t>«Вудшо</w:t>
            </w:r>
          </w:p>
          <w:p w:rsidR="0099628E" w:rsidRPr="005E18C3" w:rsidRDefault="0099628E" w:rsidP="0099628E">
            <w:pPr>
              <w:shd w:val="clear" w:color="auto" w:fill="FFFFFF"/>
              <w:ind w:left="-40" w:right="24" w:firstLine="34"/>
              <w:rPr>
                <w:sz w:val="24"/>
                <w:szCs w:val="24"/>
              </w:rPr>
            </w:pPr>
            <w:r w:rsidRPr="005E18C3">
              <w:rPr>
                <w:sz w:val="24"/>
                <w:szCs w:val="24"/>
              </w:rPr>
              <w:t>келге,</w:t>
            </w:r>
            <w:r>
              <w:rPr>
                <w:sz w:val="24"/>
                <w:szCs w:val="24"/>
              </w:rPr>
              <w:t>с</w:t>
            </w:r>
            <w:r w:rsidRPr="005E18C3">
              <w:rPr>
                <w:sz w:val="24"/>
                <w:szCs w:val="24"/>
              </w:rPr>
              <w:t>ерже</w:t>
            </w:r>
          </w:p>
          <w:p w:rsidR="0099628E" w:rsidRPr="005E18C3" w:rsidRDefault="0099628E" w:rsidP="0099628E">
            <w:pPr>
              <w:shd w:val="clear" w:color="auto" w:fill="FFFFFF"/>
              <w:ind w:left="-40" w:right="24" w:firstLine="34"/>
              <w:rPr>
                <w:sz w:val="24"/>
                <w:szCs w:val="24"/>
              </w:rPr>
            </w:pPr>
            <w:r w:rsidRPr="005E18C3">
              <w:rPr>
                <w:sz w:val="24"/>
                <w:szCs w:val="24"/>
              </w:rPr>
              <w:t>тура»</w:t>
            </w:r>
            <w:r>
              <w:rPr>
                <w:sz w:val="24"/>
                <w:szCs w:val="24"/>
              </w:rPr>
              <w:t xml:space="preserve"> пове-стьын со-держаний-же.</w:t>
            </w:r>
          </w:p>
        </w:tc>
        <w:tc>
          <w:tcPr>
            <w:tcW w:w="146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У шинчы-</w:t>
            </w:r>
          </w:p>
          <w:p w:rsidR="0099628E" w:rsidRPr="005E18C3" w:rsidRDefault="0099628E" w:rsidP="0099628E">
            <w:pPr>
              <w:shd w:val="clear" w:color="auto" w:fill="FFFFFF"/>
              <w:ind w:left="-40" w:right="24" w:firstLine="34"/>
              <w:rPr>
                <w:sz w:val="24"/>
                <w:szCs w:val="24"/>
              </w:rPr>
            </w:pPr>
            <w:r w:rsidRPr="005E18C3">
              <w:rPr>
                <w:sz w:val="24"/>
                <w:szCs w:val="24"/>
              </w:rPr>
              <w:t>машым</w:t>
            </w:r>
          </w:p>
          <w:p w:rsidR="0099628E" w:rsidRPr="005E18C3" w:rsidRDefault="0099628E" w:rsidP="0099628E">
            <w:pPr>
              <w:shd w:val="clear" w:color="auto" w:fill="FFFFFF"/>
              <w:ind w:left="-40" w:right="24" w:firstLine="34"/>
              <w:rPr>
                <w:sz w:val="24"/>
                <w:szCs w:val="24"/>
              </w:rPr>
            </w:pPr>
            <w:r w:rsidRPr="005E18C3">
              <w:rPr>
                <w:sz w:val="24"/>
                <w:szCs w:val="24"/>
              </w:rPr>
              <w:t>налмеурок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В. Ивановын</w:t>
            </w:r>
          </w:p>
          <w:p w:rsidR="0099628E" w:rsidRPr="005E18C3" w:rsidRDefault="0099628E" w:rsidP="0099628E">
            <w:pPr>
              <w:shd w:val="clear" w:color="auto" w:fill="FFFFFF"/>
              <w:ind w:left="-40" w:right="24" w:firstLine="34"/>
              <w:rPr>
                <w:sz w:val="24"/>
                <w:szCs w:val="24"/>
              </w:rPr>
            </w:pPr>
            <w:r w:rsidRPr="005E18C3">
              <w:rPr>
                <w:sz w:val="24"/>
                <w:szCs w:val="24"/>
              </w:rPr>
              <w:t>илышыже да</w:t>
            </w:r>
          </w:p>
          <w:p w:rsidR="0099628E" w:rsidRPr="005E18C3" w:rsidRDefault="0099628E" w:rsidP="0099628E">
            <w:pPr>
              <w:shd w:val="clear" w:color="auto" w:fill="FFFFFF"/>
              <w:ind w:left="-40" w:right="24" w:firstLine="34"/>
              <w:rPr>
                <w:sz w:val="24"/>
                <w:szCs w:val="24"/>
              </w:rPr>
            </w:pPr>
            <w:r>
              <w:rPr>
                <w:sz w:val="24"/>
                <w:szCs w:val="24"/>
              </w:rPr>
              <w:t>творчест</w:t>
            </w:r>
            <w:r w:rsidRPr="005E18C3">
              <w:rPr>
                <w:sz w:val="24"/>
                <w:szCs w:val="24"/>
              </w:rPr>
              <w:t>выже.</w:t>
            </w:r>
          </w:p>
          <w:p w:rsidR="0099628E" w:rsidRPr="005E18C3" w:rsidRDefault="0099628E" w:rsidP="0099628E">
            <w:pPr>
              <w:shd w:val="clear" w:color="auto" w:fill="FFFFFF"/>
              <w:ind w:left="-40" w:right="24" w:firstLine="34"/>
              <w:rPr>
                <w:sz w:val="24"/>
                <w:szCs w:val="24"/>
              </w:rPr>
            </w:pPr>
            <w:r>
              <w:rPr>
                <w:sz w:val="24"/>
                <w:szCs w:val="24"/>
              </w:rPr>
              <w:t xml:space="preserve">«Вудшо </w:t>
            </w:r>
            <w:r w:rsidRPr="005E18C3">
              <w:rPr>
                <w:sz w:val="24"/>
                <w:szCs w:val="24"/>
              </w:rPr>
              <w:t xml:space="preserve">келге, сержетура»        </w:t>
            </w:r>
            <w:r>
              <w:rPr>
                <w:sz w:val="24"/>
                <w:szCs w:val="24"/>
              </w:rPr>
              <w:t xml:space="preserve">повестьын </w:t>
            </w:r>
          </w:p>
          <w:p w:rsidR="0099628E" w:rsidRPr="005E18C3" w:rsidRDefault="0099628E" w:rsidP="0099628E">
            <w:pPr>
              <w:shd w:val="clear" w:color="auto" w:fill="FFFFFF"/>
              <w:ind w:left="-40" w:right="24" w:firstLine="34"/>
              <w:rPr>
                <w:sz w:val="24"/>
                <w:szCs w:val="24"/>
              </w:rPr>
            </w:pPr>
            <w:r>
              <w:rPr>
                <w:sz w:val="24"/>
                <w:szCs w:val="24"/>
              </w:rPr>
              <w:t>содержа</w:t>
            </w:r>
            <w:r w:rsidRPr="005E18C3">
              <w:rPr>
                <w:sz w:val="24"/>
                <w:szCs w:val="24"/>
              </w:rPr>
              <w:t>нийже        да</w:t>
            </w:r>
            <w:r>
              <w:rPr>
                <w:sz w:val="24"/>
                <w:szCs w:val="24"/>
              </w:rPr>
              <w:t xml:space="preserve">  тун </w:t>
            </w:r>
            <w:r w:rsidRPr="005E18C3">
              <w:rPr>
                <w:sz w:val="24"/>
                <w:szCs w:val="24"/>
              </w:rPr>
              <w:t xml:space="preserve"> шоны-</w:t>
            </w:r>
          </w:p>
          <w:p w:rsidR="0099628E" w:rsidRPr="005E18C3" w:rsidRDefault="0099628E" w:rsidP="0099628E">
            <w:pPr>
              <w:shd w:val="clear" w:color="auto" w:fill="FFFFFF"/>
              <w:ind w:left="-40" w:right="24" w:firstLine="34"/>
              <w:rPr>
                <w:sz w:val="24"/>
                <w:szCs w:val="24"/>
              </w:rPr>
            </w:pPr>
            <w:r w:rsidRPr="005E18C3">
              <w:rPr>
                <w:sz w:val="24"/>
                <w:szCs w:val="24"/>
              </w:rPr>
              <w:t>машыже.«Поран»ужаш     денеп</w:t>
            </w:r>
            <w:r>
              <w:rPr>
                <w:sz w:val="24"/>
                <w:szCs w:val="24"/>
              </w:rPr>
              <w:t>а</w:t>
            </w:r>
            <w:r w:rsidRPr="005E18C3">
              <w:rPr>
                <w:sz w:val="24"/>
                <w:szCs w:val="24"/>
              </w:rPr>
              <w:t>на.</w:t>
            </w:r>
          </w:p>
          <w:p w:rsidR="0099628E" w:rsidRPr="005E18C3" w:rsidRDefault="0099628E" w:rsidP="0099628E">
            <w:pPr>
              <w:shd w:val="clear" w:color="auto" w:fill="FFFFFF"/>
              <w:ind w:left="-40" w:right="24" w:firstLine="34"/>
              <w:rPr>
                <w:sz w:val="24"/>
                <w:szCs w:val="24"/>
              </w:rPr>
            </w:pPr>
            <w:r w:rsidRPr="005E18C3">
              <w:rPr>
                <w:sz w:val="24"/>
                <w:szCs w:val="24"/>
              </w:rPr>
              <w:t>Ужашлан</w:t>
            </w:r>
          </w:p>
          <w:p w:rsidR="0099628E" w:rsidRPr="005E18C3" w:rsidRDefault="0099628E" w:rsidP="0099628E">
            <w:pPr>
              <w:shd w:val="clear" w:color="auto" w:fill="FFFFFF"/>
              <w:ind w:left="-40" w:right="24" w:firstLine="34"/>
              <w:rPr>
                <w:sz w:val="24"/>
                <w:szCs w:val="24"/>
              </w:rPr>
            </w:pPr>
            <w:r w:rsidRPr="005E18C3">
              <w:rPr>
                <w:sz w:val="24"/>
                <w:szCs w:val="24"/>
              </w:rPr>
              <w:t>планым</w:t>
            </w:r>
          </w:p>
          <w:p w:rsidR="0099628E" w:rsidRPr="005E18C3" w:rsidRDefault="0099628E" w:rsidP="0099628E">
            <w:pPr>
              <w:shd w:val="clear" w:color="auto" w:fill="FFFFFF"/>
              <w:ind w:left="-40" w:right="24" w:firstLine="34"/>
              <w:rPr>
                <w:sz w:val="24"/>
                <w:szCs w:val="24"/>
              </w:rPr>
            </w:pPr>
            <w:r w:rsidRPr="005E18C3">
              <w:rPr>
                <w:sz w:val="24"/>
                <w:szCs w:val="24"/>
              </w:rPr>
              <w:t>чонымаш.</w:t>
            </w:r>
          </w:p>
        </w:tc>
        <w:tc>
          <w:tcPr>
            <w:tcW w:w="2421"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 xml:space="preserve">В. </w:t>
            </w:r>
            <w:r w:rsidRPr="005E18C3">
              <w:rPr>
                <w:sz w:val="24"/>
                <w:szCs w:val="24"/>
              </w:rPr>
              <w:t>Ивановынилыш        корныж</w:t>
            </w:r>
            <w:r>
              <w:rPr>
                <w:sz w:val="24"/>
                <w:szCs w:val="24"/>
              </w:rPr>
              <w:t xml:space="preserve"> дене палыме лийшаш. Биогра</w:t>
            </w:r>
            <w:r w:rsidRPr="005E18C3">
              <w:rPr>
                <w:sz w:val="24"/>
                <w:szCs w:val="24"/>
              </w:rPr>
              <w:t>фи</w:t>
            </w:r>
            <w:r>
              <w:rPr>
                <w:sz w:val="24"/>
                <w:szCs w:val="24"/>
              </w:rPr>
              <w:t>-йын содержаний</w:t>
            </w:r>
            <w:r w:rsidRPr="005E18C3">
              <w:rPr>
                <w:sz w:val="24"/>
                <w:szCs w:val="24"/>
              </w:rPr>
              <w:t>ж</w:t>
            </w:r>
            <w:r>
              <w:rPr>
                <w:sz w:val="24"/>
                <w:szCs w:val="24"/>
              </w:rPr>
              <w:t>ым кучыкем</w:t>
            </w:r>
            <w:r w:rsidRPr="005E18C3">
              <w:rPr>
                <w:sz w:val="24"/>
                <w:szCs w:val="24"/>
              </w:rPr>
              <w:t xml:space="preserve">ден  </w:t>
            </w:r>
            <w:r>
              <w:rPr>
                <w:sz w:val="24"/>
                <w:szCs w:val="24"/>
              </w:rPr>
              <w:t xml:space="preserve">      каласкалыш</w:t>
            </w:r>
            <w:r w:rsidRPr="005E18C3">
              <w:rPr>
                <w:sz w:val="24"/>
                <w:szCs w:val="24"/>
              </w:rPr>
              <w:t>аш; текстлан   пла</w:t>
            </w:r>
            <w:r>
              <w:rPr>
                <w:sz w:val="24"/>
                <w:szCs w:val="24"/>
              </w:rPr>
              <w:t>ным чонышаш.      Про-изведенийын   тун</w:t>
            </w:r>
            <w:r w:rsidRPr="005E18C3">
              <w:rPr>
                <w:sz w:val="24"/>
                <w:szCs w:val="24"/>
              </w:rPr>
              <w:t>содержанийже дене,       геройжо-влак дене палыме лийшаш. «Поран» ужашым      лудын лончылышаш.</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Хронологий</w:t>
            </w:r>
          </w:p>
          <w:p w:rsidR="0099628E" w:rsidRPr="005E18C3" w:rsidRDefault="0099628E" w:rsidP="0099628E">
            <w:pPr>
              <w:shd w:val="clear" w:color="auto" w:fill="FFFFFF"/>
              <w:ind w:left="-40" w:right="24" w:firstLine="34"/>
              <w:rPr>
                <w:sz w:val="24"/>
                <w:szCs w:val="24"/>
              </w:rPr>
            </w:pPr>
            <w:r w:rsidRPr="005E18C3">
              <w:rPr>
                <w:sz w:val="24"/>
                <w:szCs w:val="24"/>
              </w:rPr>
              <w:t>таблицын</w:t>
            </w:r>
          </w:p>
          <w:p w:rsidR="0099628E" w:rsidRPr="005E18C3" w:rsidRDefault="0099628E" w:rsidP="0099628E">
            <w:pPr>
              <w:shd w:val="clear" w:color="auto" w:fill="FFFFFF"/>
              <w:ind w:left="-40" w:right="24" w:firstLine="34"/>
              <w:rPr>
                <w:sz w:val="24"/>
                <w:szCs w:val="24"/>
              </w:rPr>
            </w:pPr>
            <w:r>
              <w:rPr>
                <w:sz w:val="24"/>
                <w:szCs w:val="24"/>
              </w:rPr>
              <w:t>кулешлыкшым  умылы</w:t>
            </w:r>
            <w:r w:rsidRPr="005E18C3">
              <w:rPr>
                <w:sz w:val="24"/>
                <w:szCs w:val="24"/>
              </w:rPr>
              <w:t>шаш.    Лудмонавыкым</w:t>
            </w:r>
          </w:p>
          <w:p w:rsidR="0099628E" w:rsidRPr="005E18C3" w:rsidRDefault="0099628E" w:rsidP="0099628E">
            <w:pPr>
              <w:shd w:val="clear" w:color="auto" w:fill="FFFFFF"/>
              <w:ind w:left="-40" w:right="24" w:firstLine="34"/>
              <w:rPr>
                <w:sz w:val="24"/>
                <w:szCs w:val="24"/>
              </w:rPr>
            </w:pPr>
            <w:r>
              <w:rPr>
                <w:sz w:val="24"/>
                <w:szCs w:val="24"/>
              </w:rPr>
              <w:t>виян</w:t>
            </w:r>
            <w:r w:rsidRPr="005E18C3">
              <w:rPr>
                <w:sz w:val="24"/>
                <w:szCs w:val="24"/>
              </w:rPr>
              <w:t>дышаш.</w:t>
            </w:r>
          </w:p>
          <w:p w:rsidR="0099628E" w:rsidRPr="005E18C3" w:rsidRDefault="0099628E" w:rsidP="0099628E">
            <w:pPr>
              <w:shd w:val="clear" w:color="auto" w:fill="FFFFFF"/>
              <w:ind w:left="-40" w:right="24" w:firstLine="34"/>
              <w:rPr>
                <w:sz w:val="24"/>
                <w:szCs w:val="24"/>
              </w:rPr>
            </w:pPr>
            <w:r w:rsidRPr="005E18C3">
              <w:rPr>
                <w:sz w:val="24"/>
                <w:szCs w:val="24"/>
              </w:rPr>
              <w:t>Шонымашым текс</w:t>
            </w:r>
            <w:r>
              <w:rPr>
                <w:sz w:val="24"/>
                <w:szCs w:val="24"/>
              </w:rPr>
              <w:t>тысе   ци</w:t>
            </w:r>
            <w:r>
              <w:rPr>
                <w:sz w:val="24"/>
                <w:szCs w:val="24"/>
              </w:rPr>
              <w:softHyphen/>
              <w:t>тате         дене пенгыдемды-шаш.  По</w:t>
            </w:r>
            <w:r>
              <w:rPr>
                <w:sz w:val="24"/>
                <w:szCs w:val="24"/>
              </w:rPr>
              <w:softHyphen/>
              <w:t>весть чон</w:t>
            </w:r>
            <w:r w:rsidRPr="005E18C3">
              <w:rPr>
                <w:sz w:val="24"/>
                <w:szCs w:val="24"/>
              </w:rPr>
              <w:t>алтме ойыртемым палышаш.</w:t>
            </w:r>
          </w:p>
        </w:tc>
        <w:tc>
          <w:tcPr>
            <w:tcW w:w="1879"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Марий йылме</w:t>
            </w:r>
          </w:p>
          <w:p w:rsidR="0099628E" w:rsidRPr="005E18C3" w:rsidRDefault="0099628E" w:rsidP="0099628E">
            <w:pPr>
              <w:shd w:val="clear" w:color="auto" w:fill="FFFFFF"/>
              <w:ind w:left="-40" w:right="24" w:firstLine="34"/>
              <w:rPr>
                <w:sz w:val="24"/>
                <w:szCs w:val="24"/>
              </w:rPr>
            </w:pPr>
            <w:r w:rsidRPr="005E18C3">
              <w:rPr>
                <w:sz w:val="24"/>
                <w:szCs w:val="24"/>
              </w:rPr>
              <w:t>поянлыкым,</w:t>
            </w:r>
          </w:p>
          <w:p w:rsidR="0099628E" w:rsidRPr="005E18C3" w:rsidRDefault="0099628E" w:rsidP="0099628E">
            <w:pPr>
              <w:shd w:val="clear" w:color="auto" w:fill="FFFFFF"/>
              <w:ind w:left="-40" w:right="24" w:firstLine="34"/>
              <w:rPr>
                <w:sz w:val="24"/>
                <w:szCs w:val="24"/>
              </w:rPr>
            </w:pPr>
            <w:r w:rsidRPr="005E18C3">
              <w:rPr>
                <w:sz w:val="24"/>
                <w:szCs w:val="24"/>
              </w:rPr>
              <w:t>ончыч  налме</w:t>
            </w:r>
          </w:p>
          <w:p w:rsidR="0099628E" w:rsidRPr="005E18C3" w:rsidRDefault="0099628E" w:rsidP="0099628E">
            <w:pPr>
              <w:shd w:val="clear" w:color="auto" w:fill="FFFFFF"/>
              <w:ind w:left="-40" w:right="24" w:firstLine="34"/>
              <w:rPr>
                <w:sz w:val="24"/>
                <w:szCs w:val="24"/>
              </w:rPr>
            </w:pPr>
            <w:r>
              <w:rPr>
                <w:sz w:val="24"/>
                <w:szCs w:val="24"/>
              </w:rPr>
              <w:t>шинчы</w:t>
            </w:r>
            <w:r w:rsidRPr="005E18C3">
              <w:rPr>
                <w:sz w:val="24"/>
                <w:szCs w:val="24"/>
              </w:rPr>
              <w:t>машым</w:t>
            </w:r>
          </w:p>
          <w:p w:rsidR="0099628E" w:rsidRPr="005E18C3" w:rsidRDefault="0099628E" w:rsidP="0099628E">
            <w:pPr>
              <w:shd w:val="clear" w:color="auto" w:fill="FFFFFF"/>
              <w:ind w:left="-40" w:right="24" w:firstLine="34"/>
              <w:rPr>
                <w:sz w:val="24"/>
                <w:szCs w:val="24"/>
              </w:rPr>
            </w:pPr>
            <w:r w:rsidRPr="005E18C3">
              <w:rPr>
                <w:sz w:val="24"/>
                <w:szCs w:val="24"/>
              </w:rPr>
              <w:t>кучылтын,</w:t>
            </w:r>
          </w:p>
          <w:p w:rsidR="0099628E" w:rsidRPr="005E18C3" w:rsidRDefault="0099628E" w:rsidP="0099628E">
            <w:pPr>
              <w:shd w:val="clear" w:color="auto" w:fill="FFFFFF"/>
              <w:ind w:left="-40" w:right="24" w:firstLine="34"/>
              <w:rPr>
                <w:sz w:val="24"/>
                <w:szCs w:val="24"/>
              </w:rPr>
            </w:pPr>
            <w:r w:rsidRPr="005E18C3">
              <w:rPr>
                <w:sz w:val="24"/>
                <w:szCs w:val="24"/>
              </w:rPr>
              <w:t>писатель</w:t>
            </w:r>
            <w:r>
              <w:rPr>
                <w:sz w:val="24"/>
                <w:szCs w:val="24"/>
              </w:rPr>
              <w:t xml:space="preserve"> нерген калас</w:t>
            </w:r>
            <w:r w:rsidRPr="005E18C3">
              <w:rPr>
                <w:sz w:val="24"/>
                <w:szCs w:val="24"/>
              </w:rPr>
              <w:t xml:space="preserve">калышаш. Шке пашалан акым       пуэн моштышаш. Чын але </w:t>
            </w:r>
            <w:r>
              <w:rPr>
                <w:sz w:val="24"/>
                <w:szCs w:val="24"/>
              </w:rPr>
              <w:t>чын огыл     корно дене       кайы</w:t>
            </w:r>
            <w:r w:rsidRPr="005E18C3">
              <w:rPr>
                <w:sz w:val="24"/>
                <w:szCs w:val="24"/>
              </w:rPr>
              <w:t>мым       аклен кертшаш. Мучашлан иктешлен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Вий дене та</w:t>
            </w:r>
            <w:r w:rsidRPr="005E18C3">
              <w:rPr>
                <w:sz w:val="24"/>
                <w:szCs w:val="24"/>
              </w:rPr>
              <w:t>лы</w:t>
            </w:r>
            <w:r>
              <w:rPr>
                <w:sz w:val="24"/>
                <w:szCs w:val="24"/>
              </w:rPr>
              <w:t>-рак    йол</w:t>
            </w:r>
            <w:r w:rsidRPr="005E18C3">
              <w:rPr>
                <w:sz w:val="24"/>
                <w:szCs w:val="24"/>
              </w:rPr>
              <w:t>таш    весымчаманен</w:t>
            </w:r>
          </w:p>
          <w:p w:rsidR="0099628E" w:rsidRPr="005E18C3" w:rsidRDefault="0099628E" w:rsidP="0099628E">
            <w:pPr>
              <w:shd w:val="clear" w:color="auto" w:fill="FFFFFF"/>
              <w:ind w:left="-40" w:right="24" w:firstLine="34"/>
              <w:rPr>
                <w:sz w:val="24"/>
                <w:szCs w:val="24"/>
              </w:rPr>
            </w:pPr>
            <w:r w:rsidRPr="005E18C3">
              <w:rPr>
                <w:sz w:val="24"/>
                <w:szCs w:val="24"/>
              </w:rPr>
              <w:t>моштышаш</w:t>
            </w:r>
          </w:p>
          <w:p w:rsidR="0099628E" w:rsidRPr="005E18C3" w:rsidRDefault="0099628E" w:rsidP="0099628E">
            <w:pPr>
              <w:shd w:val="clear" w:color="auto" w:fill="FFFFFF"/>
              <w:ind w:left="-40" w:right="24" w:firstLine="34"/>
              <w:rPr>
                <w:sz w:val="24"/>
                <w:szCs w:val="24"/>
              </w:rPr>
            </w:pPr>
            <w:r>
              <w:rPr>
                <w:sz w:val="24"/>
                <w:szCs w:val="24"/>
              </w:rPr>
              <w:t>шонымашым умы</w:t>
            </w:r>
            <w:r w:rsidRPr="005E18C3">
              <w:rPr>
                <w:sz w:val="24"/>
                <w:szCs w:val="24"/>
              </w:rPr>
              <w:t>лышаш.</w:t>
            </w:r>
          </w:p>
        </w:tc>
        <w:tc>
          <w:tcPr>
            <w:tcW w:w="170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Ондре    ден</w:t>
            </w:r>
          </w:p>
          <w:p w:rsidR="0099628E" w:rsidRPr="005E18C3" w:rsidRDefault="0099628E" w:rsidP="0099628E">
            <w:pPr>
              <w:shd w:val="clear" w:color="auto" w:fill="FFFFFF"/>
              <w:ind w:left="-40" w:right="24" w:firstLine="34"/>
              <w:rPr>
                <w:sz w:val="24"/>
                <w:szCs w:val="24"/>
              </w:rPr>
            </w:pPr>
            <w:r w:rsidRPr="005E18C3">
              <w:rPr>
                <w:sz w:val="24"/>
                <w:szCs w:val="24"/>
              </w:rPr>
              <w:t>Элыксанын</w:t>
            </w:r>
          </w:p>
          <w:p w:rsidR="0099628E" w:rsidRPr="005E18C3" w:rsidRDefault="0099628E" w:rsidP="0099628E">
            <w:pPr>
              <w:shd w:val="clear" w:color="auto" w:fill="FFFFFF"/>
              <w:ind w:left="-40" w:right="24" w:firstLine="34"/>
              <w:rPr>
                <w:sz w:val="24"/>
                <w:szCs w:val="24"/>
              </w:rPr>
            </w:pPr>
            <w:r w:rsidRPr="005E18C3">
              <w:rPr>
                <w:sz w:val="24"/>
                <w:szCs w:val="24"/>
              </w:rPr>
              <w:t>койыш-шок-</w:t>
            </w:r>
          </w:p>
          <w:p w:rsidR="0099628E" w:rsidRPr="005E18C3" w:rsidRDefault="0099628E" w:rsidP="0099628E">
            <w:pPr>
              <w:shd w:val="clear" w:color="auto" w:fill="FFFFFF"/>
              <w:ind w:left="-40" w:right="24" w:firstLine="34"/>
              <w:rPr>
                <w:sz w:val="24"/>
                <w:szCs w:val="24"/>
              </w:rPr>
            </w:pPr>
            <w:r w:rsidRPr="005E18C3">
              <w:rPr>
                <w:sz w:val="24"/>
                <w:szCs w:val="24"/>
              </w:rPr>
              <w:t>тышыштлан</w:t>
            </w:r>
          </w:p>
          <w:p w:rsidR="0099628E" w:rsidRPr="005E18C3" w:rsidRDefault="0099628E" w:rsidP="0099628E">
            <w:pPr>
              <w:shd w:val="clear" w:color="auto" w:fill="FFFFFF"/>
              <w:ind w:left="-40" w:right="24" w:firstLine="34"/>
              <w:rPr>
                <w:sz w:val="24"/>
                <w:szCs w:val="24"/>
              </w:rPr>
            </w:pPr>
            <w:r w:rsidRPr="005E18C3">
              <w:rPr>
                <w:sz w:val="24"/>
                <w:szCs w:val="24"/>
              </w:rPr>
              <w:t>акым пуаш.</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20</w:t>
            </w:r>
          </w:p>
        </w:tc>
        <w:tc>
          <w:tcPr>
            <w:tcW w:w="1342"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В. Ива</w:t>
            </w:r>
            <w:r w:rsidRPr="005E18C3">
              <w:rPr>
                <w:sz w:val="24"/>
                <w:szCs w:val="24"/>
              </w:rPr>
              <w:t>нов.</w:t>
            </w:r>
          </w:p>
          <w:p w:rsidR="0099628E" w:rsidRPr="005E18C3" w:rsidRDefault="0099628E" w:rsidP="0099628E">
            <w:pPr>
              <w:shd w:val="clear" w:color="auto" w:fill="FFFFFF"/>
              <w:ind w:left="-40" w:right="24" w:firstLine="34"/>
              <w:rPr>
                <w:sz w:val="24"/>
                <w:szCs w:val="24"/>
              </w:rPr>
            </w:pPr>
            <w:r>
              <w:rPr>
                <w:sz w:val="24"/>
                <w:szCs w:val="24"/>
              </w:rPr>
              <w:t>«Вудшо</w:t>
            </w:r>
          </w:p>
          <w:p w:rsidR="0099628E" w:rsidRPr="005E18C3" w:rsidRDefault="0099628E" w:rsidP="0099628E">
            <w:pPr>
              <w:shd w:val="clear" w:color="auto" w:fill="FFFFFF"/>
              <w:ind w:left="-40" w:right="24" w:firstLine="34"/>
              <w:rPr>
                <w:sz w:val="24"/>
                <w:szCs w:val="24"/>
              </w:rPr>
            </w:pPr>
            <w:r w:rsidRPr="005E18C3">
              <w:rPr>
                <w:sz w:val="24"/>
                <w:szCs w:val="24"/>
              </w:rPr>
              <w:t>келге,серже</w:t>
            </w:r>
          </w:p>
          <w:p w:rsidR="0099628E" w:rsidRPr="005E18C3" w:rsidRDefault="0099628E" w:rsidP="0099628E">
            <w:pPr>
              <w:shd w:val="clear" w:color="auto" w:fill="FFFFFF"/>
              <w:ind w:left="-40" w:right="24" w:firstLine="34"/>
              <w:rPr>
                <w:sz w:val="24"/>
                <w:szCs w:val="24"/>
              </w:rPr>
            </w:pPr>
            <w:r>
              <w:rPr>
                <w:sz w:val="24"/>
                <w:szCs w:val="24"/>
              </w:rPr>
              <w:t>тура» по</w:t>
            </w:r>
            <w:r w:rsidRPr="005E18C3">
              <w:rPr>
                <w:sz w:val="24"/>
                <w:szCs w:val="24"/>
              </w:rPr>
              <w:t>весть</w:t>
            </w:r>
            <w:r>
              <w:rPr>
                <w:sz w:val="24"/>
                <w:szCs w:val="24"/>
              </w:rPr>
              <w:t>ым лончылы-маш.</w:t>
            </w:r>
          </w:p>
        </w:tc>
        <w:tc>
          <w:tcPr>
            <w:tcW w:w="146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Шинчы</w:t>
            </w:r>
            <w:r w:rsidRPr="005E18C3">
              <w:rPr>
                <w:sz w:val="24"/>
                <w:szCs w:val="24"/>
              </w:rPr>
              <w:t>ма</w:t>
            </w:r>
            <w:r>
              <w:rPr>
                <w:sz w:val="24"/>
                <w:szCs w:val="24"/>
              </w:rPr>
              <w:t>-</w:t>
            </w:r>
            <w:r w:rsidRPr="005E18C3">
              <w:rPr>
                <w:sz w:val="24"/>
                <w:szCs w:val="24"/>
              </w:rPr>
              <w:t>шым</w:t>
            </w:r>
            <w:r>
              <w:rPr>
                <w:sz w:val="24"/>
                <w:szCs w:val="24"/>
              </w:rPr>
              <w:t xml:space="preserve"> пенг</w:t>
            </w:r>
            <w:r w:rsidRPr="005E18C3">
              <w:rPr>
                <w:sz w:val="24"/>
                <w:szCs w:val="24"/>
              </w:rPr>
              <w:t>ы-</w:t>
            </w:r>
          </w:p>
          <w:p w:rsidR="0099628E" w:rsidRPr="005E18C3" w:rsidRDefault="0099628E" w:rsidP="0099628E">
            <w:pPr>
              <w:shd w:val="clear" w:color="auto" w:fill="FFFFFF"/>
              <w:ind w:left="-40" w:right="24" w:firstLine="34"/>
              <w:rPr>
                <w:sz w:val="24"/>
                <w:szCs w:val="24"/>
              </w:rPr>
            </w:pPr>
            <w:r w:rsidRPr="005E18C3">
              <w:rPr>
                <w:sz w:val="24"/>
                <w:szCs w:val="24"/>
              </w:rPr>
              <w:t>демдыме</w:t>
            </w:r>
          </w:p>
          <w:p w:rsidR="0099628E" w:rsidRPr="005E18C3" w:rsidRDefault="0099628E" w:rsidP="0099628E">
            <w:pPr>
              <w:shd w:val="clear" w:color="auto" w:fill="FFFFFF"/>
              <w:ind w:left="-40" w:right="24" w:firstLine="34"/>
              <w:rPr>
                <w:sz w:val="24"/>
                <w:szCs w:val="24"/>
              </w:rPr>
            </w:pPr>
            <w:r w:rsidRPr="005E18C3">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Повестьын</w:t>
            </w:r>
          </w:p>
          <w:p w:rsidR="0099628E" w:rsidRPr="005E18C3" w:rsidRDefault="0099628E" w:rsidP="0099628E">
            <w:pPr>
              <w:shd w:val="clear" w:color="auto" w:fill="FFFFFF"/>
              <w:ind w:left="-40" w:right="24" w:firstLine="34"/>
              <w:rPr>
                <w:sz w:val="24"/>
                <w:szCs w:val="24"/>
              </w:rPr>
            </w:pPr>
            <w:r>
              <w:rPr>
                <w:sz w:val="24"/>
                <w:szCs w:val="24"/>
              </w:rPr>
              <w:t>содержа</w:t>
            </w:r>
            <w:r w:rsidRPr="005E18C3">
              <w:rPr>
                <w:sz w:val="24"/>
                <w:szCs w:val="24"/>
              </w:rPr>
              <w:t>нийже    денепашам</w:t>
            </w:r>
          </w:p>
          <w:p w:rsidR="0099628E" w:rsidRPr="005E18C3" w:rsidRDefault="0099628E" w:rsidP="0099628E">
            <w:pPr>
              <w:shd w:val="clear" w:color="auto" w:fill="FFFFFF"/>
              <w:ind w:left="-40" w:right="24" w:firstLine="34"/>
              <w:rPr>
                <w:sz w:val="24"/>
                <w:szCs w:val="24"/>
              </w:rPr>
            </w:pPr>
            <w:r w:rsidRPr="005E18C3">
              <w:rPr>
                <w:sz w:val="24"/>
                <w:szCs w:val="24"/>
              </w:rPr>
              <w:t>шуйымаш.</w:t>
            </w:r>
          </w:p>
          <w:p w:rsidR="0099628E" w:rsidRPr="005E18C3" w:rsidRDefault="0099628E" w:rsidP="0099628E">
            <w:pPr>
              <w:shd w:val="clear" w:color="auto" w:fill="FFFFFF"/>
              <w:ind w:left="-40" w:right="24" w:firstLine="34"/>
              <w:rPr>
                <w:sz w:val="24"/>
                <w:szCs w:val="24"/>
              </w:rPr>
            </w:pPr>
            <w:r w:rsidRPr="005E18C3">
              <w:rPr>
                <w:sz w:val="24"/>
                <w:szCs w:val="24"/>
              </w:rPr>
              <w:t>«Эйно»ужаш    денепаша.</w:t>
            </w:r>
          </w:p>
          <w:p w:rsidR="0099628E" w:rsidRPr="005E18C3" w:rsidRDefault="0099628E" w:rsidP="0099628E">
            <w:pPr>
              <w:shd w:val="clear" w:color="auto" w:fill="FFFFFF"/>
              <w:ind w:left="-40" w:right="24" w:firstLine="34"/>
              <w:rPr>
                <w:sz w:val="24"/>
                <w:szCs w:val="24"/>
              </w:rPr>
            </w:pPr>
            <w:r w:rsidRPr="005E18C3">
              <w:rPr>
                <w:sz w:val="24"/>
                <w:szCs w:val="24"/>
              </w:rPr>
              <w:t>Ужашлан</w:t>
            </w:r>
          </w:p>
          <w:p w:rsidR="0099628E" w:rsidRPr="005E18C3" w:rsidRDefault="0099628E" w:rsidP="0099628E">
            <w:pPr>
              <w:shd w:val="clear" w:color="auto" w:fill="FFFFFF"/>
              <w:ind w:left="-40" w:right="24" w:firstLine="34"/>
              <w:rPr>
                <w:sz w:val="24"/>
                <w:szCs w:val="24"/>
              </w:rPr>
            </w:pPr>
            <w:r w:rsidRPr="005E18C3">
              <w:rPr>
                <w:sz w:val="24"/>
                <w:szCs w:val="24"/>
              </w:rPr>
              <w:t>планым</w:t>
            </w:r>
          </w:p>
          <w:p w:rsidR="0099628E" w:rsidRPr="005E18C3" w:rsidRDefault="0099628E" w:rsidP="0099628E">
            <w:pPr>
              <w:shd w:val="clear" w:color="auto" w:fill="FFFFFF"/>
              <w:ind w:left="-40" w:right="24" w:firstLine="34"/>
              <w:rPr>
                <w:sz w:val="24"/>
                <w:szCs w:val="24"/>
              </w:rPr>
            </w:pPr>
            <w:r w:rsidRPr="005E18C3">
              <w:rPr>
                <w:sz w:val="24"/>
                <w:szCs w:val="24"/>
              </w:rPr>
              <w:lastRenderedPageBreak/>
              <w:t>чонымаш.</w:t>
            </w:r>
          </w:p>
        </w:tc>
        <w:tc>
          <w:tcPr>
            <w:tcW w:w="2421"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lastRenderedPageBreak/>
              <w:t>Йоча-влаклан шеле-ден       пуыш</w:t>
            </w:r>
            <w:r w:rsidRPr="005E18C3">
              <w:rPr>
                <w:sz w:val="24"/>
                <w:szCs w:val="24"/>
              </w:rPr>
              <w:t>аш</w:t>
            </w:r>
          </w:p>
          <w:p w:rsidR="0099628E" w:rsidRDefault="0099628E" w:rsidP="0099628E">
            <w:pPr>
              <w:shd w:val="clear" w:color="auto" w:fill="FFFFFF"/>
              <w:ind w:left="-40" w:right="24" w:firstLine="34"/>
              <w:rPr>
                <w:sz w:val="24"/>
                <w:szCs w:val="24"/>
              </w:rPr>
            </w:pPr>
            <w:r>
              <w:rPr>
                <w:sz w:val="24"/>
                <w:szCs w:val="24"/>
              </w:rPr>
              <w:t xml:space="preserve">йодыш-влак: </w:t>
            </w:r>
          </w:p>
          <w:p w:rsidR="0099628E" w:rsidRPr="005E18C3" w:rsidRDefault="0099628E" w:rsidP="0099628E">
            <w:pPr>
              <w:shd w:val="clear" w:color="auto" w:fill="FFFFFF"/>
              <w:ind w:left="-40" w:right="24" w:firstLine="34"/>
              <w:rPr>
                <w:sz w:val="24"/>
                <w:szCs w:val="24"/>
              </w:rPr>
            </w:pPr>
            <w:r w:rsidRPr="005E18C3">
              <w:rPr>
                <w:sz w:val="24"/>
                <w:szCs w:val="24"/>
              </w:rPr>
              <w:t>1.Мундыр вер  гыч</w:t>
            </w:r>
          </w:p>
          <w:p w:rsidR="0099628E" w:rsidRPr="005E18C3" w:rsidRDefault="0099628E" w:rsidP="0099628E">
            <w:pPr>
              <w:shd w:val="clear" w:color="auto" w:fill="FFFFFF"/>
              <w:ind w:left="-40" w:right="24" w:firstLine="34"/>
              <w:rPr>
                <w:sz w:val="24"/>
                <w:szCs w:val="24"/>
              </w:rPr>
            </w:pPr>
            <w:r w:rsidRPr="005E18C3">
              <w:rPr>
                <w:sz w:val="24"/>
                <w:szCs w:val="24"/>
              </w:rPr>
              <w:t>толшо-влакым</w:t>
            </w:r>
          </w:p>
          <w:p w:rsidR="0099628E" w:rsidRPr="005E18C3" w:rsidRDefault="0099628E" w:rsidP="0099628E">
            <w:pPr>
              <w:shd w:val="clear" w:color="auto" w:fill="FFFFFF"/>
              <w:ind w:left="-40" w:right="24" w:firstLine="34"/>
              <w:rPr>
                <w:sz w:val="24"/>
                <w:szCs w:val="24"/>
              </w:rPr>
            </w:pPr>
            <w:r w:rsidRPr="005E18C3">
              <w:rPr>
                <w:sz w:val="24"/>
                <w:szCs w:val="24"/>
              </w:rPr>
              <w:t>молан   сурт   еда</w:t>
            </w:r>
          </w:p>
          <w:p w:rsidR="0099628E" w:rsidRDefault="0099628E" w:rsidP="0099628E">
            <w:pPr>
              <w:shd w:val="clear" w:color="auto" w:fill="FFFFFF"/>
              <w:ind w:left="-40" w:right="24" w:firstLine="34"/>
              <w:rPr>
                <w:sz w:val="24"/>
                <w:szCs w:val="24"/>
              </w:rPr>
            </w:pPr>
            <w:r w:rsidRPr="005E18C3">
              <w:rPr>
                <w:sz w:val="24"/>
                <w:szCs w:val="24"/>
              </w:rPr>
              <w:t xml:space="preserve">шеледат?          </w:t>
            </w:r>
          </w:p>
          <w:p w:rsidR="0099628E" w:rsidRPr="005E18C3" w:rsidRDefault="0099628E" w:rsidP="0099628E">
            <w:pPr>
              <w:shd w:val="clear" w:color="auto" w:fill="FFFFFF"/>
              <w:ind w:left="-40" w:right="24" w:firstLine="34"/>
              <w:rPr>
                <w:sz w:val="24"/>
                <w:szCs w:val="24"/>
              </w:rPr>
            </w:pPr>
            <w:r w:rsidRPr="005E18C3">
              <w:rPr>
                <w:sz w:val="24"/>
                <w:szCs w:val="24"/>
              </w:rPr>
              <w:t xml:space="preserve"> 2.Ондремытын сур-</w:t>
            </w:r>
          </w:p>
          <w:p w:rsidR="0099628E" w:rsidRPr="005E18C3" w:rsidRDefault="0099628E" w:rsidP="0099628E">
            <w:pPr>
              <w:shd w:val="clear" w:color="auto" w:fill="FFFFFF"/>
              <w:ind w:left="-40" w:right="24" w:firstLine="34"/>
              <w:rPr>
                <w:sz w:val="24"/>
                <w:szCs w:val="24"/>
              </w:rPr>
            </w:pPr>
            <w:r>
              <w:rPr>
                <w:sz w:val="24"/>
                <w:szCs w:val="24"/>
              </w:rPr>
              <w:lastRenderedPageBreak/>
              <w:t>тьшгг да порткоргышт   могай?   3. Эстоний</w:t>
            </w:r>
            <w:r w:rsidRPr="005E18C3">
              <w:rPr>
                <w:sz w:val="24"/>
                <w:szCs w:val="24"/>
              </w:rPr>
              <w:t xml:space="preserve"> да Йош</w:t>
            </w:r>
            <w:r w:rsidRPr="005E18C3">
              <w:rPr>
                <w:sz w:val="24"/>
                <w:szCs w:val="24"/>
              </w:rPr>
              <w:softHyphen/>
              <w:t>ка</w:t>
            </w:r>
            <w:r>
              <w:rPr>
                <w:sz w:val="24"/>
                <w:szCs w:val="24"/>
              </w:rPr>
              <w:t xml:space="preserve">р-Ола     нерген йоча-влак  </w:t>
            </w:r>
            <w:r w:rsidRPr="005E18C3">
              <w:rPr>
                <w:sz w:val="24"/>
                <w:szCs w:val="24"/>
              </w:rPr>
              <w:t>кузе ойлат</w:t>
            </w:r>
            <w:r>
              <w:rPr>
                <w:sz w:val="24"/>
                <w:szCs w:val="24"/>
              </w:rPr>
              <w:t>?   4.   Йоча-шамыч   кузе   мо</w:t>
            </w:r>
            <w:r w:rsidRPr="005E18C3">
              <w:rPr>
                <w:sz w:val="24"/>
                <w:szCs w:val="24"/>
              </w:rPr>
              <w:t>дыт? 5. Суртышко могай ойган увер толеш?</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Pr>
                <w:sz w:val="24"/>
                <w:szCs w:val="24"/>
              </w:rPr>
              <w:t>поснак   умы</w:t>
            </w:r>
            <w:r w:rsidRPr="005E18C3">
              <w:rPr>
                <w:sz w:val="24"/>
                <w:szCs w:val="24"/>
              </w:rPr>
              <w:t>лаш   тыршен</w:t>
            </w:r>
            <w:r>
              <w:rPr>
                <w:sz w:val="24"/>
                <w:szCs w:val="24"/>
              </w:rPr>
              <w:t xml:space="preserve"> лудшаш. Шо</w:t>
            </w:r>
            <w:r w:rsidRPr="005E18C3">
              <w:rPr>
                <w:sz w:val="24"/>
                <w:szCs w:val="24"/>
              </w:rPr>
              <w:t>нымашым</w:t>
            </w:r>
          </w:p>
          <w:p w:rsidR="0099628E" w:rsidRPr="005E18C3" w:rsidRDefault="0099628E" w:rsidP="0099628E">
            <w:pPr>
              <w:shd w:val="clear" w:color="auto" w:fill="FFFFFF"/>
              <w:ind w:left="-40" w:right="24" w:firstLine="34"/>
              <w:rPr>
                <w:sz w:val="24"/>
                <w:szCs w:val="24"/>
              </w:rPr>
            </w:pPr>
            <w:r>
              <w:rPr>
                <w:sz w:val="24"/>
                <w:szCs w:val="24"/>
              </w:rPr>
              <w:t>текстысе  ци</w:t>
            </w:r>
            <w:r w:rsidRPr="005E18C3">
              <w:rPr>
                <w:sz w:val="24"/>
                <w:szCs w:val="24"/>
              </w:rPr>
              <w:t>тате        дене</w:t>
            </w:r>
            <w:r>
              <w:rPr>
                <w:sz w:val="24"/>
                <w:szCs w:val="24"/>
              </w:rPr>
              <w:t xml:space="preserve"> пенг</w:t>
            </w:r>
            <w:r w:rsidRPr="005E18C3">
              <w:rPr>
                <w:sz w:val="24"/>
                <w:szCs w:val="24"/>
              </w:rPr>
              <w:t>ыдем</w:t>
            </w:r>
            <w:r>
              <w:rPr>
                <w:sz w:val="24"/>
                <w:szCs w:val="24"/>
              </w:rPr>
              <w:t>-ды</w:t>
            </w:r>
            <w:r w:rsidRPr="005E18C3">
              <w:rPr>
                <w:sz w:val="24"/>
                <w:szCs w:val="24"/>
              </w:rPr>
              <w:t>шаш.</w:t>
            </w:r>
          </w:p>
          <w:p w:rsidR="0099628E" w:rsidRPr="005E18C3" w:rsidRDefault="0099628E" w:rsidP="0099628E">
            <w:pPr>
              <w:shd w:val="clear" w:color="auto" w:fill="FFFFFF"/>
              <w:ind w:left="-40" w:right="24" w:firstLine="34"/>
              <w:rPr>
                <w:sz w:val="24"/>
                <w:szCs w:val="24"/>
              </w:rPr>
            </w:pPr>
            <w:r>
              <w:rPr>
                <w:sz w:val="24"/>
                <w:szCs w:val="24"/>
              </w:rPr>
              <w:lastRenderedPageBreak/>
              <w:t>Текстлан планым     ышты</w:t>
            </w:r>
            <w:r w:rsidRPr="005E18C3">
              <w:rPr>
                <w:sz w:val="24"/>
                <w:szCs w:val="24"/>
              </w:rPr>
              <w:t>шаш.</w:t>
            </w:r>
          </w:p>
        </w:tc>
        <w:tc>
          <w:tcPr>
            <w:tcW w:w="1879"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sidRPr="005E18C3">
              <w:rPr>
                <w:sz w:val="24"/>
                <w:szCs w:val="24"/>
              </w:rPr>
              <w:t>каласкалыме</w:t>
            </w:r>
          </w:p>
          <w:p w:rsidR="0099628E" w:rsidRPr="005E18C3" w:rsidRDefault="0099628E" w:rsidP="0099628E">
            <w:pPr>
              <w:shd w:val="clear" w:color="auto" w:fill="FFFFFF"/>
              <w:ind w:left="-40" w:right="24" w:firstLine="34"/>
              <w:rPr>
                <w:sz w:val="24"/>
                <w:szCs w:val="24"/>
              </w:rPr>
            </w:pPr>
            <w:r w:rsidRPr="005E18C3">
              <w:rPr>
                <w:sz w:val="24"/>
                <w:szCs w:val="24"/>
              </w:rPr>
              <w:t>годым    цита</w:t>
            </w:r>
            <w:r>
              <w:rPr>
                <w:sz w:val="24"/>
                <w:szCs w:val="24"/>
              </w:rPr>
              <w:t>тым чын ойырен    мошты</w:t>
            </w:r>
            <w:r w:rsidRPr="005E18C3">
              <w:rPr>
                <w:sz w:val="24"/>
                <w:szCs w:val="24"/>
              </w:rPr>
              <w:t>шаш.     Тезис</w:t>
            </w:r>
            <w:r>
              <w:rPr>
                <w:sz w:val="24"/>
                <w:szCs w:val="24"/>
              </w:rPr>
              <w:t xml:space="preserve"> сынан    планлан </w:t>
            </w:r>
            <w:r w:rsidRPr="005E18C3">
              <w:rPr>
                <w:sz w:val="24"/>
                <w:szCs w:val="24"/>
              </w:rPr>
              <w:t xml:space="preserve"> кулеш</w:t>
            </w:r>
          </w:p>
          <w:p w:rsidR="0099628E" w:rsidRPr="005E18C3" w:rsidRDefault="0099628E" w:rsidP="0099628E">
            <w:pPr>
              <w:shd w:val="clear" w:color="auto" w:fill="FFFFFF"/>
              <w:ind w:left="-40" w:right="24" w:firstLine="34"/>
              <w:rPr>
                <w:sz w:val="24"/>
                <w:szCs w:val="24"/>
              </w:rPr>
            </w:pPr>
            <w:r w:rsidRPr="005E18C3">
              <w:rPr>
                <w:sz w:val="24"/>
                <w:szCs w:val="24"/>
              </w:rPr>
              <w:lastRenderedPageBreak/>
              <w:t xml:space="preserve">ойлончым текст     </w:t>
            </w:r>
            <w:r>
              <w:rPr>
                <w:sz w:val="24"/>
                <w:szCs w:val="24"/>
              </w:rPr>
              <w:t xml:space="preserve">   гыч ойырен моштышаш. Иктешлы</w:t>
            </w:r>
            <w:r w:rsidRPr="005E18C3">
              <w:rPr>
                <w:sz w:val="24"/>
                <w:szCs w:val="24"/>
              </w:rPr>
              <w:t>машым ышташ      ту-немшаш.</w:t>
            </w:r>
          </w:p>
        </w:tc>
        <w:tc>
          <w:tcPr>
            <w:tcW w:w="170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Сар   путынь</w:t>
            </w:r>
          </w:p>
          <w:p w:rsidR="0099628E" w:rsidRPr="005E18C3" w:rsidRDefault="0099628E" w:rsidP="0099628E">
            <w:pPr>
              <w:shd w:val="clear" w:color="auto" w:fill="FFFFFF"/>
              <w:ind w:left="-40" w:right="24" w:firstLine="34"/>
              <w:rPr>
                <w:sz w:val="24"/>
                <w:szCs w:val="24"/>
              </w:rPr>
            </w:pPr>
            <w:r>
              <w:rPr>
                <w:sz w:val="24"/>
                <w:szCs w:val="24"/>
              </w:rPr>
              <w:t>илыш</w:t>
            </w:r>
            <w:r w:rsidRPr="005E18C3">
              <w:rPr>
                <w:sz w:val="24"/>
                <w:szCs w:val="24"/>
              </w:rPr>
              <w:t>ымлуга, чылампиалдымым</w:t>
            </w:r>
          </w:p>
          <w:p w:rsidR="0099628E" w:rsidRPr="005E18C3" w:rsidRDefault="0099628E" w:rsidP="0099628E">
            <w:pPr>
              <w:shd w:val="clear" w:color="auto" w:fill="FFFFFF"/>
              <w:ind w:left="-40" w:right="24" w:firstLine="34"/>
              <w:rPr>
                <w:sz w:val="24"/>
                <w:szCs w:val="24"/>
              </w:rPr>
            </w:pPr>
            <w:r>
              <w:rPr>
                <w:sz w:val="24"/>
                <w:szCs w:val="24"/>
              </w:rPr>
              <w:t>ыш</w:t>
            </w:r>
            <w:r w:rsidRPr="005E18C3">
              <w:rPr>
                <w:sz w:val="24"/>
                <w:szCs w:val="24"/>
              </w:rPr>
              <w:t>та - шо-</w:t>
            </w:r>
          </w:p>
          <w:p w:rsidR="0099628E" w:rsidRPr="005E18C3" w:rsidRDefault="0099628E" w:rsidP="0099628E">
            <w:pPr>
              <w:shd w:val="clear" w:color="auto" w:fill="FFFFFF"/>
              <w:ind w:left="-40" w:right="24" w:firstLine="34"/>
              <w:rPr>
                <w:sz w:val="24"/>
                <w:szCs w:val="24"/>
              </w:rPr>
            </w:pPr>
            <w:r w:rsidRPr="005E18C3">
              <w:rPr>
                <w:sz w:val="24"/>
                <w:szCs w:val="24"/>
              </w:rPr>
              <w:t>нымашым</w:t>
            </w:r>
          </w:p>
          <w:p w:rsidR="0099628E" w:rsidRPr="005E18C3" w:rsidRDefault="0099628E" w:rsidP="0099628E">
            <w:pPr>
              <w:shd w:val="clear" w:color="auto" w:fill="FFFFFF"/>
              <w:ind w:left="-40" w:right="24" w:firstLine="34"/>
              <w:rPr>
                <w:sz w:val="24"/>
                <w:szCs w:val="24"/>
              </w:rPr>
            </w:pPr>
            <w:r>
              <w:rPr>
                <w:sz w:val="24"/>
                <w:szCs w:val="24"/>
              </w:rPr>
              <w:t>умылыш</w:t>
            </w:r>
            <w:r w:rsidRPr="005E18C3">
              <w:rPr>
                <w:sz w:val="24"/>
                <w:szCs w:val="24"/>
              </w:rPr>
              <w:t>аш.</w:t>
            </w:r>
          </w:p>
        </w:tc>
        <w:tc>
          <w:tcPr>
            <w:tcW w:w="170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МоланОндре    денЭйно  шуко</w:t>
            </w:r>
          </w:p>
          <w:p w:rsidR="0099628E" w:rsidRPr="005E18C3" w:rsidRDefault="0099628E" w:rsidP="0099628E">
            <w:pPr>
              <w:shd w:val="clear" w:color="auto" w:fill="FFFFFF"/>
              <w:ind w:left="-40" w:right="24" w:firstLine="34"/>
              <w:rPr>
                <w:sz w:val="24"/>
                <w:szCs w:val="24"/>
              </w:rPr>
            </w:pPr>
            <w:r>
              <w:rPr>
                <w:sz w:val="24"/>
                <w:szCs w:val="24"/>
              </w:rPr>
              <w:t>шотыш</w:t>
            </w:r>
            <w:r w:rsidRPr="005E18C3">
              <w:rPr>
                <w:sz w:val="24"/>
                <w:szCs w:val="24"/>
              </w:rPr>
              <w:t>то</w:t>
            </w:r>
          </w:p>
          <w:p w:rsidR="0099628E" w:rsidRPr="005E18C3" w:rsidRDefault="0099628E" w:rsidP="0099628E">
            <w:pPr>
              <w:shd w:val="clear" w:color="auto" w:fill="FFFFFF"/>
              <w:ind w:left="-40" w:right="24" w:firstLine="34"/>
              <w:rPr>
                <w:sz w:val="24"/>
                <w:szCs w:val="24"/>
              </w:rPr>
            </w:pPr>
            <w:r>
              <w:rPr>
                <w:sz w:val="24"/>
                <w:szCs w:val="24"/>
              </w:rPr>
              <w:t>турло улыт? - йо</w:t>
            </w:r>
            <w:r w:rsidRPr="005E18C3">
              <w:rPr>
                <w:sz w:val="24"/>
                <w:szCs w:val="24"/>
              </w:rPr>
              <w:t>дыш     дене</w:t>
            </w:r>
          </w:p>
          <w:p w:rsidR="0099628E" w:rsidRPr="005E18C3" w:rsidRDefault="0099628E" w:rsidP="0099628E">
            <w:pPr>
              <w:shd w:val="clear" w:color="auto" w:fill="FFFFFF"/>
              <w:ind w:left="-40" w:right="24" w:firstLine="34"/>
              <w:rPr>
                <w:sz w:val="24"/>
                <w:szCs w:val="24"/>
              </w:rPr>
            </w:pPr>
            <w:r w:rsidRPr="005E18C3">
              <w:rPr>
                <w:sz w:val="24"/>
                <w:szCs w:val="24"/>
              </w:rPr>
              <w:t>мутланаш</w:t>
            </w:r>
          </w:p>
          <w:p w:rsidR="0099628E" w:rsidRPr="005E18C3" w:rsidRDefault="0099628E" w:rsidP="0099628E">
            <w:pPr>
              <w:shd w:val="clear" w:color="auto" w:fill="FFFFFF"/>
              <w:ind w:left="-40" w:right="24" w:firstLine="34"/>
              <w:rPr>
                <w:sz w:val="24"/>
                <w:szCs w:val="24"/>
              </w:rPr>
            </w:pPr>
            <w:r>
              <w:rPr>
                <w:sz w:val="24"/>
                <w:szCs w:val="24"/>
              </w:rPr>
              <w:t>ямдылал</w:t>
            </w:r>
            <w:r w:rsidRPr="005E18C3">
              <w:rPr>
                <w:sz w:val="24"/>
                <w:szCs w:val="24"/>
              </w:rPr>
              <w:t>таш.</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lastRenderedPageBreak/>
              <w:t>21</w:t>
            </w:r>
          </w:p>
        </w:tc>
        <w:tc>
          <w:tcPr>
            <w:tcW w:w="1342"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В. Ива</w:t>
            </w:r>
            <w:r w:rsidRPr="005E18C3">
              <w:rPr>
                <w:sz w:val="24"/>
                <w:szCs w:val="24"/>
              </w:rPr>
              <w:t>нов.</w:t>
            </w:r>
          </w:p>
          <w:p w:rsidR="0099628E" w:rsidRPr="005E18C3" w:rsidRDefault="0099628E" w:rsidP="0099628E">
            <w:pPr>
              <w:shd w:val="clear" w:color="auto" w:fill="FFFFFF"/>
              <w:ind w:left="-40" w:right="24" w:firstLine="34"/>
              <w:rPr>
                <w:sz w:val="24"/>
                <w:szCs w:val="24"/>
              </w:rPr>
            </w:pPr>
            <w:r w:rsidRPr="005E18C3">
              <w:rPr>
                <w:sz w:val="24"/>
                <w:szCs w:val="24"/>
              </w:rPr>
              <w:t>«Ву</w:t>
            </w:r>
            <w:r>
              <w:rPr>
                <w:sz w:val="24"/>
                <w:szCs w:val="24"/>
              </w:rPr>
              <w:t>дшо</w:t>
            </w:r>
          </w:p>
          <w:p w:rsidR="0099628E" w:rsidRPr="005E18C3" w:rsidRDefault="0099628E" w:rsidP="0099628E">
            <w:pPr>
              <w:shd w:val="clear" w:color="auto" w:fill="FFFFFF"/>
              <w:ind w:left="-40" w:right="24" w:firstLine="34"/>
              <w:rPr>
                <w:sz w:val="24"/>
                <w:szCs w:val="24"/>
              </w:rPr>
            </w:pPr>
            <w:r w:rsidRPr="005E18C3">
              <w:rPr>
                <w:sz w:val="24"/>
                <w:szCs w:val="24"/>
              </w:rPr>
              <w:t>келге,серже</w:t>
            </w:r>
          </w:p>
          <w:p w:rsidR="0099628E" w:rsidRPr="005E18C3" w:rsidRDefault="0099628E" w:rsidP="0099628E">
            <w:pPr>
              <w:shd w:val="clear" w:color="auto" w:fill="FFFFFF"/>
              <w:ind w:left="-40" w:right="24" w:firstLine="34"/>
              <w:rPr>
                <w:sz w:val="24"/>
                <w:szCs w:val="24"/>
              </w:rPr>
            </w:pPr>
            <w:r w:rsidRPr="005E18C3">
              <w:rPr>
                <w:sz w:val="24"/>
                <w:szCs w:val="24"/>
              </w:rPr>
              <w:t>тура»  по-</w:t>
            </w:r>
          </w:p>
          <w:p w:rsidR="0099628E" w:rsidRPr="005E18C3" w:rsidRDefault="0099628E" w:rsidP="0099628E">
            <w:pPr>
              <w:shd w:val="clear" w:color="auto" w:fill="FFFFFF"/>
              <w:ind w:left="-40" w:right="24" w:firstLine="34"/>
              <w:rPr>
                <w:sz w:val="24"/>
                <w:szCs w:val="24"/>
              </w:rPr>
            </w:pPr>
            <w:r w:rsidRPr="005E18C3">
              <w:rPr>
                <w:sz w:val="24"/>
                <w:szCs w:val="24"/>
              </w:rPr>
              <w:t>весть</w:t>
            </w:r>
            <w:r>
              <w:rPr>
                <w:sz w:val="24"/>
                <w:szCs w:val="24"/>
              </w:rPr>
              <w:t xml:space="preserve"> гыч </w:t>
            </w:r>
            <w:r w:rsidRPr="005E18C3">
              <w:rPr>
                <w:sz w:val="24"/>
                <w:szCs w:val="24"/>
              </w:rPr>
              <w:t>«Ачажын</w:t>
            </w:r>
          </w:p>
          <w:p w:rsidR="0099628E" w:rsidRPr="005E18C3" w:rsidRDefault="0099628E" w:rsidP="0099628E">
            <w:pPr>
              <w:shd w:val="clear" w:color="auto" w:fill="FFFFFF"/>
              <w:ind w:left="-40" w:right="24" w:firstLine="34"/>
              <w:rPr>
                <w:sz w:val="24"/>
                <w:szCs w:val="24"/>
              </w:rPr>
            </w:pPr>
            <w:r w:rsidRPr="005E18C3">
              <w:rPr>
                <w:sz w:val="24"/>
                <w:szCs w:val="24"/>
              </w:rPr>
              <w:t>портретше»</w:t>
            </w:r>
          </w:p>
          <w:p w:rsidR="0099628E" w:rsidRPr="005E18C3" w:rsidRDefault="0099628E" w:rsidP="0099628E">
            <w:pPr>
              <w:shd w:val="clear" w:color="auto" w:fill="FFFFFF"/>
              <w:ind w:left="-40" w:right="24" w:firstLine="34"/>
              <w:rPr>
                <w:sz w:val="24"/>
                <w:szCs w:val="24"/>
              </w:rPr>
            </w:pPr>
            <w:r>
              <w:rPr>
                <w:sz w:val="24"/>
                <w:szCs w:val="24"/>
              </w:rPr>
              <w:t xml:space="preserve">ужаш  </w:t>
            </w:r>
            <w:r w:rsidRPr="005E18C3">
              <w:rPr>
                <w:sz w:val="24"/>
                <w:szCs w:val="24"/>
              </w:rPr>
              <w:t>дене</w:t>
            </w:r>
          </w:p>
          <w:p w:rsidR="0099628E" w:rsidRPr="005E18C3" w:rsidRDefault="0099628E" w:rsidP="0099628E">
            <w:pPr>
              <w:shd w:val="clear" w:color="auto" w:fill="FFFFFF"/>
              <w:ind w:left="-40" w:right="24" w:firstLine="34"/>
              <w:rPr>
                <w:sz w:val="24"/>
                <w:szCs w:val="24"/>
              </w:rPr>
            </w:pPr>
            <w:r w:rsidRPr="005E18C3">
              <w:rPr>
                <w:sz w:val="24"/>
                <w:szCs w:val="24"/>
              </w:rPr>
              <w:t>паша.</w:t>
            </w:r>
          </w:p>
        </w:tc>
        <w:tc>
          <w:tcPr>
            <w:tcW w:w="146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Шинчыма-</w:t>
            </w:r>
            <w:r w:rsidRPr="005E18C3">
              <w:rPr>
                <w:sz w:val="24"/>
                <w:szCs w:val="24"/>
              </w:rPr>
              <w:t>шым</w:t>
            </w:r>
            <w:r>
              <w:rPr>
                <w:sz w:val="24"/>
                <w:szCs w:val="24"/>
              </w:rPr>
              <w:t xml:space="preserve"> пенг</w:t>
            </w:r>
            <w:r w:rsidRPr="005E18C3">
              <w:rPr>
                <w:sz w:val="24"/>
                <w:szCs w:val="24"/>
              </w:rPr>
              <w:t>ы-</w:t>
            </w:r>
          </w:p>
          <w:p w:rsidR="0099628E" w:rsidRPr="005E18C3" w:rsidRDefault="0099628E" w:rsidP="0099628E">
            <w:pPr>
              <w:shd w:val="clear" w:color="auto" w:fill="FFFFFF"/>
              <w:ind w:left="-40" w:right="24" w:firstLine="34"/>
              <w:rPr>
                <w:sz w:val="24"/>
                <w:szCs w:val="24"/>
              </w:rPr>
            </w:pPr>
            <w:r w:rsidRPr="005E18C3">
              <w:rPr>
                <w:sz w:val="24"/>
                <w:szCs w:val="24"/>
              </w:rPr>
              <w:t>демдыме</w:t>
            </w:r>
          </w:p>
          <w:p w:rsidR="0099628E" w:rsidRPr="005E18C3" w:rsidRDefault="0099628E" w:rsidP="0099628E">
            <w:pPr>
              <w:shd w:val="clear" w:color="auto" w:fill="FFFFFF"/>
              <w:ind w:left="-40" w:right="24" w:firstLine="34"/>
              <w:rPr>
                <w:sz w:val="24"/>
                <w:szCs w:val="24"/>
              </w:rPr>
            </w:pPr>
            <w:r w:rsidRPr="005E18C3">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Повестьын</w:t>
            </w:r>
          </w:p>
          <w:p w:rsidR="0099628E" w:rsidRPr="005E18C3" w:rsidRDefault="0099628E" w:rsidP="0099628E">
            <w:pPr>
              <w:shd w:val="clear" w:color="auto" w:fill="FFFFFF"/>
              <w:ind w:left="-40" w:right="24" w:firstLine="34"/>
              <w:rPr>
                <w:sz w:val="24"/>
                <w:szCs w:val="24"/>
              </w:rPr>
            </w:pPr>
            <w:r>
              <w:rPr>
                <w:sz w:val="24"/>
                <w:szCs w:val="24"/>
              </w:rPr>
              <w:t>содержа</w:t>
            </w:r>
            <w:r w:rsidRPr="005E18C3">
              <w:rPr>
                <w:sz w:val="24"/>
                <w:szCs w:val="24"/>
              </w:rPr>
              <w:t>нийже    денепашам</w:t>
            </w:r>
          </w:p>
          <w:p w:rsidR="0099628E" w:rsidRPr="005E18C3" w:rsidRDefault="0099628E" w:rsidP="0099628E">
            <w:pPr>
              <w:shd w:val="clear" w:color="auto" w:fill="FFFFFF"/>
              <w:ind w:left="-40" w:right="24" w:firstLine="34"/>
              <w:rPr>
                <w:sz w:val="24"/>
                <w:szCs w:val="24"/>
              </w:rPr>
            </w:pPr>
            <w:r w:rsidRPr="005E18C3">
              <w:rPr>
                <w:sz w:val="24"/>
                <w:szCs w:val="24"/>
              </w:rPr>
              <w:t>шуйымаш.</w:t>
            </w:r>
          </w:p>
          <w:p w:rsidR="0099628E" w:rsidRPr="005E18C3" w:rsidRDefault="0099628E" w:rsidP="0099628E">
            <w:pPr>
              <w:shd w:val="clear" w:color="auto" w:fill="FFFFFF"/>
              <w:ind w:left="-40" w:right="24" w:firstLine="34"/>
              <w:rPr>
                <w:sz w:val="24"/>
                <w:szCs w:val="24"/>
              </w:rPr>
            </w:pPr>
            <w:r w:rsidRPr="005E18C3">
              <w:rPr>
                <w:sz w:val="24"/>
                <w:szCs w:val="24"/>
              </w:rPr>
              <w:t>«Ачажын</w:t>
            </w:r>
          </w:p>
          <w:p w:rsidR="0099628E" w:rsidRPr="005E18C3" w:rsidRDefault="0099628E" w:rsidP="0099628E">
            <w:pPr>
              <w:shd w:val="clear" w:color="auto" w:fill="FFFFFF"/>
              <w:ind w:left="-40" w:right="24" w:firstLine="34"/>
              <w:rPr>
                <w:sz w:val="24"/>
                <w:szCs w:val="24"/>
              </w:rPr>
            </w:pPr>
            <w:r w:rsidRPr="005E18C3">
              <w:rPr>
                <w:sz w:val="24"/>
                <w:szCs w:val="24"/>
              </w:rPr>
              <w:t>портретше»</w:t>
            </w:r>
          </w:p>
          <w:p w:rsidR="0099628E" w:rsidRPr="005E18C3" w:rsidRDefault="0099628E" w:rsidP="0099628E">
            <w:pPr>
              <w:shd w:val="clear" w:color="auto" w:fill="FFFFFF"/>
              <w:ind w:left="-40" w:right="24" w:firstLine="34"/>
              <w:rPr>
                <w:sz w:val="24"/>
                <w:szCs w:val="24"/>
              </w:rPr>
            </w:pPr>
            <w:r w:rsidRPr="005E18C3">
              <w:rPr>
                <w:sz w:val="24"/>
                <w:szCs w:val="24"/>
              </w:rPr>
              <w:t>ужаш     дене</w:t>
            </w:r>
          </w:p>
          <w:p w:rsidR="0099628E" w:rsidRPr="005E18C3" w:rsidRDefault="0099628E" w:rsidP="0099628E">
            <w:pPr>
              <w:shd w:val="clear" w:color="auto" w:fill="FFFFFF"/>
              <w:ind w:left="-40" w:right="24" w:firstLine="34"/>
              <w:rPr>
                <w:sz w:val="24"/>
                <w:szCs w:val="24"/>
              </w:rPr>
            </w:pPr>
            <w:r w:rsidRPr="005E18C3">
              <w:rPr>
                <w:sz w:val="24"/>
                <w:szCs w:val="24"/>
              </w:rPr>
              <w:t>паша.Ужашлан планым</w:t>
            </w:r>
            <w:r>
              <w:rPr>
                <w:sz w:val="24"/>
                <w:szCs w:val="24"/>
              </w:rPr>
              <w:t xml:space="preserve"> чонымаш.</w:t>
            </w:r>
          </w:p>
        </w:tc>
        <w:tc>
          <w:tcPr>
            <w:tcW w:w="2421"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Йоча-влаклан шеле-ден       пуыш</w:t>
            </w:r>
            <w:r w:rsidRPr="005E18C3">
              <w:rPr>
                <w:sz w:val="24"/>
                <w:szCs w:val="24"/>
              </w:rPr>
              <w:t>аш</w:t>
            </w:r>
          </w:p>
          <w:p w:rsidR="0099628E" w:rsidRDefault="0099628E" w:rsidP="0099628E">
            <w:pPr>
              <w:shd w:val="clear" w:color="auto" w:fill="FFFFFF"/>
              <w:ind w:left="-40" w:right="24" w:firstLine="34"/>
              <w:rPr>
                <w:sz w:val="24"/>
                <w:szCs w:val="24"/>
              </w:rPr>
            </w:pPr>
            <w:r w:rsidRPr="005E18C3">
              <w:rPr>
                <w:sz w:val="24"/>
                <w:szCs w:val="24"/>
              </w:rPr>
              <w:t xml:space="preserve">йодыш-влак:       </w:t>
            </w:r>
          </w:p>
          <w:p w:rsidR="0099628E" w:rsidRPr="005E18C3" w:rsidRDefault="0099628E" w:rsidP="0099628E">
            <w:pPr>
              <w:shd w:val="clear" w:color="auto" w:fill="FFFFFF"/>
              <w:ind w:left="-40" w:right="24" w:firstLine="34"/>
              <w:rPr>
                <w:sz w:val="24"/>
                <w:szCs w:val="24"/>
              </w:rPr>
            </w:pPr>
            <w:r w:rsidRPr="005E18C3">
              <w:rPr>
                <w:sz w:val="24"/>
                <w:szCs w:val="24"/>
              </w:rPr>
              <w:t>1.Молан         Ондре</w:t>
            </w:r>
          </w:p>
          <w:p w:rsidR="0099628E" w:rsidRPr="005E18C3" w:rsidRDefault="0099628E" w:rsidP="0099628E">
            <w:pPr>
              <w:shd w:val="clear" w:color="auto" w:fill="FFFFFF"/>
              <w:ind w:left="-40" w:right="24" w:firstLine="34"/>
              <w:rPr>
                <w:sz w:val="24"/>
                <w:szCs w:val="24"/>
              </w:rPr>
            </w:pPr>
            <w:r w:rsidRPr="005E18C3">
              <w:rPr>
                <w:sz w:val="24"/>
                <w:szCs w:val="24"/>
              </w:rPr>
              <w:t>суртоза      шотеш</w:t>
            </w:r>
          </w:p>
          <w:p w:rsidR="0099628E" w:rsidRPr="005E18C3" w:rsidRDefault="0099628E" w:rsidP="0099628E">
            <w:pPr>
              <w:shd w:val="clear" w:color="auto" w:fill="FFFFFF"/>
              <w:ind w:left="-40" w:right="24" w:firstLine="34"/>
              <w:rPr>
                <w:sz w:val="24"/>
                <w:szCs w:val="24"/>
              </w:rPr>
            </w:pPr>
            <w:r w:rsidRPr="005E18C3">
              <w:rPr>
                <w:sz w:val="24"/>
                <w:szCs w:val="24"/>
              </w:rPr>
              <w:t>кодеш?    2.    Кузе</w:t>
            </w:r>
          </w:p>
          <w:p w:rsidR="0099628E" w:rsidRPr="005E18C3" w:rsidRDefault="0099628E" w:rsidP="0099628E">
            <w:pPr>
              <w:shd w:val="clear" w:color="auto" w:fill="FFFFFF"/>
              <w:ind w:left="-40" w:right="24" w:firstLine="34"/>
              <w:rPr>
                <w:sz w:val="24"/>
                <w:szCs w:val="24"/>
              </w:rPr>
            </w:pPr>
            <w:r w:rsidRPr="005E18C3">
              <w:rPr>
                <w:sz w:val="24"/>
                <w:szCs w:val="24"/>
              </w:rPr>
              <w:t>Ондре       ачажын</w:t>
            </w:r>
          </w:p>
          <w:p w:rsidR="0099628E" w:rsidRDefault="0099628E" w:rsidP="0099628E">
            <w:pPr>
              <w:shd w:val="clear" w:color="auto" w:fill="FFFFFF"/>
              <w:ind w:left="-40" w:right="24" w:firstLine="34"/>
              <w:rPr>
                <w:sz w:val="24"/>
                <w:szCs w:val="24"/>
              </w:rPr>
            </w:pPr>
            <w:r>
              <w:rPr>
                <w:sz w:val="24"/>
                <w:szCs w:val="24"/>
              </w:rPr>
              <w:t>ф</w:t>
            </w:r>
            <w:r w:rsidRPr="005E18C3">
              <w:rPr>
                <w:sz w:val="24"/>
                <w:szCs w:val="24"/>
              </w:rPr>
              <w:t>отожым</w:t>
            </w:r>
            <w:r>
              <w:rPr>
                <w:sz w:val="24"/>
                <w:szCs w:val="24"/>
              </w:rPr>
              <w:t xml:space="preserve"> со</w:t>
            </w:r>
            <w:r w:rsidRPr="005E18C3">
              <w:rPr>
                <w:sz w:val="24"/>
                <w:szCs w:val="24"/>
              </w:rPr>
              <w:t>растара?         3.Кузе   рвезе    ача-жым      суртышто</w:t>
            </w:r>
            <w:r>
              <w:rPr>
                <w:sz w:val="24"/>
                <w:szCs w:val="24"/>
              </w:rPr>
              <w:t xml:space="preserve"> алмашта? 4. Ондрен   койышыжо   кузе   ваштал</w:t>
            </w:r>
            <w:r w:rsidRPr="005E18C3">
              <w:rPr>
                <w:sz w:val="24"/>
                <w:szCs w:val="24"/>
              </w:rPr>
              <w:t xml:space="preserve">теш?  </w:t>
            </w:r>
          </w:p>
          <w:p w:rsidR="0099628E" w:rsidRPr="005E18C3" w:rsidRDefault="0099628E" w:rsidP="0099628E">
            <w:pPr>
              <w:shd w:val="clear" w:color="auto" w:fill="FFFFFF"/>
              <w:ind w:left="-40" w:right="24" w:firstLine="34"/>
              <w:rPr>
                <w:sz w:val="24"/>
                <w:szCs w:val="24"/>
              </w:rPr>
            </w:pPr>
            <w:r>
              <w:rPr>
                <w:sz w:val="24"/>
                <w:szCs w:val="24"/>
              </w:rPr>
              <w:t>5. Олюн пашаче              ку</w:t>
            </w:r>
            <w:r w:rsidRPr="005E18C3">
              <w:rPr>
                <w:sz w:val="24"/>
                <w:szCs w:val="24"/>
              </w:rPr>
              <w:t>мылжым         кузе</w:t>
            </w:r>
          </w:p>
          <w:p w:rsidR="0099628E" w:rsidRPr="005E18C3" w:rsidRDefault="0099628E" w:rsidP="0099628E">
            <w:pPr>
              <w:shd w:val="clear" w:color="auto" w:fill="FFFFFF"/>
              <w:ind w:left="-40" w:right="24" w:firstLine="34"/>
              <w:rPr>
                <w:sz w:val="24"/>
                <w:szCs w:val="24"/>
              </w:rPr>
            </w:pPr>
            <w:r w:rsidRPr="005E18C3">
              <w:rPr>
                <w:sz w:val="24"/>
                <w:szCs w:val="24"/>
              </w:rPr>
              <w:t>ончыктымо?</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Pr>
                <w:sz w:val="24"/>
                <w:szCs w:val="24"/>
              </w:rPr>
              <w:t>поснак   умы</w:t>
            </w:r>
            <w:r w:rsidRPr="005E18C3">
              <w:rPr>
                <w:sz w:val="24"/>
                <w:szCs w:val="24"/>
              </w:rPr>
              <w:t>лаш   тыршен</w:t>
            </w:r>
            <w:r>
              <w:rPr>
                <w:sz w:val="24"/>
                <w:szCs w:val="24"/>
              </w:rPr>
              <w:t xml:space="preserve"> лудшаш. Шо</w:t>
            </w:r>
            <w:r w:rsidRPr="005E18C3">
              <w:rPr>
                <w:sz w:val="24"/>
                <w:szCs w:val="24"/>
              </w:rPr>
              <w:t>нымашым</w:t>
            </w:r>
          </w:p>
          <w:p w:rsidR="0099628E" w:rsidRPr="005E18C3" w:rsidRDefault="0099628E" w:rsidP="0099628E">
            <w:pPr>
              <w:shd w:val="clear" w:color="auto" w:fill="FFFFFF"/>
              <w:ind w:left="-40" w:right="24" w:firstLine="34"/>
              <w:rPr>
                <w:sz w:val="24"/>
                <w:szCs w:val="24"/>
              </w:rPr>
            </w:pPr>
            <w:r>
              <w:rPr>
                <w:sz w:val="24"/>
                <w:szCs w:val="24"/>
              </w:rPr>
              <w:t>текстысе ци</w:t>
            </w:r>
            <w:r w:rsidRPr="005E18C3">
              <w:rPr>
                <w:sz w:val="24"/>
                <w:szCs w:val="24"/>
              </w:rPr>
              <w:t>тате         дене</w:t>
            </w:r>
            <w:r>
              <w:rPr>
                <w:sz w:val="24"/>
                <w:szCs w:val="24"/>
              </w:rPr>
              <w:t xml:space="preserve"> пенг</w:t>
            </w:r>
            <w:r w:rsidRPr="005E18C3">
              <w:rPr>
                <w:sz w:val="24"/>
                <w:szCs w:val="24"/>
              </w:rPr>
              <w:t>ыдем</w:t>
            </w:r>
            <w:r>
              <w:rPr>
                <w:sz w:val="24"/>
                <w:szCs w:val="24"/>
              </w:rPr>
              <w:t>-ды</w:t>
            </w:r>
            <w:r w:rsidRPr="005E18C3">
              <w:rPr>
                <w:sz w:val="24"/>
                <w:szCs w:val="24"/>
              </w:rPr>
              <w:t>шаш. Текстлан пла</w:t>
            </w:r>
            <w:r>
              <w:rPr>
                <w:sz w:val="24"/>
                <w:szCs w:val="24"/>
              </w:rPr>
              <w:t>ным ыштышаш.</w:t>
            </w:r>
          </w:p>
        </w:tc>
        <w:tc>
          <w:tcPr>
            <w:tcW w:w="1879"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sidRPr="005E18C3">
              <w:rPr>
                <w:sz w:val="24"/>
                <w:szCs w:val="24"/>
              </w:rPr>
              <w:t>каласкалыме</w:t>
            </w:r>
          </w:p>
          <w:p w:rsidR="0099628E" w:rsidRPr="005E18C3" w:rsidRDefault="0099628E" w:rsidP="0099628E">
            <w:pPr>
              <w:shd w:val="clear" w:color="auto" w:fill="FFFFFF"/>
              <w:ind w:left="-40" w:right="24" w:firstLine="34"/>
              <w:rPr>
                <w:sz w:val="24"/>
                <w:szCs w:val="24"/>
              </w:rPr>
            </w:pPr>
            <w:r>
              <w:rPr>
                <w:sz w:val="24"/>
                <w:szCs w:val="24"/>
              </w:rPr>
              <w:t>годым    цитатым чын ойырен    мошты</w:t>
            </w:r>
            <w:r w:rsidRPr="005E18C3">
              <w:rPr>
                <w:sz w:val="24"/>
                <w:szCs w:val="24"/>
              </w:rPr>
              <w:t>шаш.     Тезис</w:t>
            </w:r>
            <w:r>
              <w:rPr>
                <w:sz w:val="24"/>
                <w:szCs w:val="24"/>
              </w:rPr>
              <w:t xml:space="preserve"> сынан    план</w:t>
            </w:r>
            <w:r w:rsidRPr="005E18C3">
              <w:rPr>
                <w:sz w:val="24"/>
                <w:szCs w:val="24"/>
              </w:rPr>
              <w:t>лан   кулеш</w:t>
            </w:r>
          </w:p>
          <w:p w:rsidR="0099628E" w:rsidRPr="005E18C3" w:rsidRDefault="0099628E" w:rsidP="0099628E">
            <w:pPr>
              <w:shd w:val="clear" w:color="auto" w:fill="FFFFFF"/>
              <w:ind w:left="-40" w:right="24" w:firstLine="34"/>
              <w:rPr>
                <w:sz w:val="24"/>
                <w:szCs w:val="24"/>
              </w:rPr>
            </w:pPr>
            <w:r w:rsidRPr="005E18C3">
              <w:rPr>
                <w:sz w:val="24"/>
                <w:szCs w:val="24"/>
              </w:rPr>
              <w:t>ойлончым текст         гычойырен</w:t>
            </w:r>
          </w:p>
          <w:p w:rsidR="0099628E" w:rsidRPr="005E18C3" w:rsidRDefault="0099628E" w:rsidP="0099628E">
            <w:pPr>
              <w:shd w:val="clear" w:color="auto" w:fill="FFFFFF"/>
              <w:ind w:left="-40" w:right="24" w:firstLine="34"/>
              <w:rPr>
                <w:sz w:val="24"/>
                <w:szCs w:val="24"/>
              </w:rPr>
            </w:pPr>
            <w:r w:rsidRPr="005E18C3">
              <w:rPr>
                <w:sz w:val="24"/>
                <w:szCs w:val="24"/>
              </w:rPr>
              <w:t>моштышаш.</w:t>
            </w:r>
          </w:p>
          <w:p w:rsidR="0099628E" w:rsidRPr="005E18C3" w:rsidRDefault="0099628E" w:rsidP="0099628E">
            <w:pPr>
              <w:shd w:val="clear" w:color="auto" w:fill="FFFFFF"/>
              <w:ind w:left="-40" w:right="24" w:firstLine="34"/>
              <w:rPr>
                <w:sz w:val="24"/>
                <w:szCs w:val="24"/>
              </w:rPr>
            </w:pPr>
            <w:r>
              <w:rPr>
                <w:sz w:val="24"/>
                <w:szCs w:val="24"/>
              </w:rPr>
              <w:t>Иктешлы</w:t>
            </w:r>
            <w:r w:rsidRPr="005E18C3">
              <w:rPr>
                <w:sz w:val="24"/>
                <w:szCs w:val="24"/>
              </w:rPr>
              <w:t>машым</w:t>
            </w:r>
          </w:p>
          <w:p w:rsidR="0099628E" w:rsidRPr="005E18C3" w:rsidRDefault="0099628E" w:rsidP="0099628E">
            <w:pPr>
              <w:shd w:val="clear" w:color="auto" w:fill="FFFFFF"/>
              <w:ind w:left="-40" w:right="24" w:firstLine="34"/>
              <w:rPr>
                <w:sz w:val="24"/>
                <w:szCs w:val="24"/>
              </w:rPr>
            </w:pPr>
            <w:r>
              <w:rPr>
                <w:sz w:val="24"/>
                <w:szCs w:val="24"/>
              </w:rPr>
              <w:t>ышташ  ту</w:t>
            </w:r>
            <w:r w:rsidRPr="005E18C3">
              <w:rPr>
                <w:sz w:val="24"/>
                <w:szCs w:val="24"/>
              </w:rPr>
              <w:t>немшаш.</w:t>
            </w:r>
          </w:p>
        </w:tc>
        <w:tc>
          <w:tcPr>
            <w:tcW w:w="170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Туняштеача-ава    деч</w:t>
            </w:r>
            <w:r>
              <w:rPr>
                <w:sz w:val="24"/>
                <w:szCs w:val="24"/>
              </w:rPr>
              <w:t xml:space="preserve"> шерге      ни</w:t>
            </w:r>
            <w:r w:rsidRPr="005E18C3">
              <w:rPr>
                <w:sz w:val="24"/>
                <w:szCs w:val="24"/>
              </w:rPr>
              <w:t>моат   уке   -</w:t>
            </w:r>
          </w:p>
          <w:p w:rsidR="0099628E" w:rsidRPr="005E18C3" w:rsidRDefault="0099628E" w:rsidP="0099628E">
            <w:pPr>
              <w:shd w:val="clear" w:color="auto" w:fill="FFFFFF"/>
              <w:ind w:left="-40" w:right="24" w:firstLine="34"/>
              <w:rPr>
                <w:sz w:val="24"/>
                <w:szCs w:val="24"/>
              </w:rPr>
            </w:pPr>
            <w:r w:rsidRPr="005E18C3">
              <w:rPr>
                <w:sz w:val="24"/>
                <w:szCs w:val="24"/>
              </w:rPr>
              <w:t>шонымашым</w:t>
            </w:r>
          </w:p>
          <w:p w:rsidR="0099628E" w:rsidRPr="005E18C3" w:rsidRDefault="0099628E" w:rsidP="0099628E">
            <w:pPr>
              <w:shd w:val="clear" w:color="auto" w:fill="FFFFFF"/>
              <w:ind w:left="-40" w:right="24" w:firstLine="34"/>
              <w:rPr>
                <w:sz w:val="24"/>
                <w:szCs w:val="24"/>
              </w:rPr>
            </w:pPr>
            <w:r>
              <w:rPr>
                <w:sz w:val="24"/>
                <w:szCs w:val="24"/>
              </w:rPr>
              <w:t>умылыш</w:t>
            </w:r>
            <w:r w:rsidRPr="005E18C3">
              <w:rPr>
                <w:sz w:val="24"/>
                <w:szCs w:val="24"/>
              </w:rPr>
              <w:t>аш.</w:t>
            </w:r>
          </w:p>
        </w:tc>
        <w:tc>
          <w:tcPr>
            <w:tcW w:w="170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Элык</w:t>
            </w:r>
            <w:r w:rsidRPr="005E18C3">
              <w:rPr>
                <w:sz w:val="24"/>
                <w:szCs w:val="24"/>
              </w:rPr>
              <w:t>ссан</w:t>
            </w:r>
          </w:p>
          <w:p w:rsidR="0099628E" w:rsidRPr="005E18C3" w:rsidRDefault="0099628E" w:rsidP="0099628E">
            <w:pPr>
              <w:shd w:val="clear" w:color="auto" w:fill="FFFFFF"/>
              <w:ind w:left="-40" w:right="24" w:firstLine="34"/>
              <w:rPr>
                <w:sz w:val="24"/>
                <w:szCs w:val="24"/>
              </w:rPr>
            </w:pPr>
            <w:r>
              <w:rPr>
                <w:sz w:val="24"/>
                <w:szCs w:val="24"/>
              </w:rPr>
              <w:t>осал шоны</w:t>
            </w:r>
            <w:r w:rsidRPr="005E18C3">
              <w:rPr>
                <w:sz w:val="24"/>
                <w:szCs w:val="24"/>
              </w:rPr>
              <w:t>маш      денеЭйнолан</w:t>
            </w:r>
          </w:p>
          <w:p w:rsidR="0099628E" w:rsidRPr="005E18C3" w:rsidRDefault="0099628E" w:rsidP="0099628E">
            <w:pPr>
              <w:shd w:val="clear" w:color="auto" w:fill="FFFFFF"/>
              <w:ind w:left="-40" w:right="24" w:firstLine="34"/>
              <w:rPr>
                <w:sz w:val="24"/>
                <w:szCs w:val="24"/>
              </w:rPr>
            </w:pPr>
            <w:r>
              <w:rPr>
                <w:sz w:val="24"/>
                <w:szCs w:val="24"/>
              </w:rPr>
              <w:t>шойыш</w:t>
            </w:r>
            <w:r w:rsidRPr="005E18C3">
              <w:rPr>
                <w:sz w:val="24"/>
                <w:szCs w:val="24"/>
              </w:rPr>
              <w:t>теш</w:t>
            </w:r>
          </w:p>
          <w:p w:rsidR="0099628E" w:rsidRPr="005E18C3" w:rsidRDefault="0099628E" w:rsidP="0099628E">
            <w:pPr>
              <w:shd w:val="clear" w:color="auto" w:fill="FFFFFF"/>
              <w:ind w:left="-40" w:right="24" w:firstLine="34"/>
              <w:rPr>
                <w:sz w:val="24"/>
                <w:szCs w:val="24"/>
              </w:rPr>
            </w:pPr>
            <w:r w:rsidRPr="005E18C3">
              <w:rPr>
                <w:sz w:val="24"/>
                <w:szCs w:val="24"/>
              </w:rPr>
              <w:t>мо?   -   йо-</w:t>
            </w:r>
          </w:p>
          <w:p w:rsidR="0099628E" w:rsidRPr="005E18C3" w:rsidRDefault="0099628E" w:rsidP="0099628E">
            <w:pPr>
              <w:shd w:val="clear" w:color="auto" w:fill="FFFFFF"/>
              <w:ind w:left="-40" w:right="24" w:firstLine="34"/>
              <w:rPr>
                <w:sz w:val="24"/>
                <w:szCs w:val="24"/>
              </w:rPr>
            </w:pPr>
            <w:r w:rsidRPr="005E18C3">
              <w:rPr>
                <w:sz w:val="24"/>
                <w:szCs w:val="24"/>
              </w:rPr>
              <w:t>дыш      дене</w:t>
            </w:r>
          </w:p>
          <w:p w:rsidR="0099628E" w:rsidRPr="005E18C3" w:rsidRDefault="0099628E" w:rsidP="0099628E">
            <w:pPr>
              <w:shd w:val="clear" w:color="auto" w:fill="FFFFFF"/>
              <w:ind w:left="-40" w:right="24" w:firstLine="34"/>
              <w:rPr>
                <w:sz w:val="24"/>
                <w:szCs w:val="24"/>
              </w:rPr>
            </w:pPr>
            <w:r w:rsidRPr="005E18C3">
              <w:rPr>
                <w:sz w:val="24"/>
                <w:szCs w:val="24"/>
              </w:rPr>
              <w:t>мутланаш</w:t>
            </w:r>
          </w:p>
          <w:p w:rsidR="0099628E" w:rsidRPr="005E18C3" w:rsidRDefault="0099628E" w:rsidP="0099628E">
            <w:pPr>
              <w:shd w:val="clear" w:color="auto" w:fill="FFFFFF"/>
              <w:ind w:left="-40" w:right="24" w:firstLine="34"/>
              <w:rPr>
                <w:sz w:val="24"/>
                <w:szCs w:val="24"/>
              </w:rPr>
            </w:pPr>
            <w:r w:rsidRPr="005E18C3">
              <w:rPr>
                <w:sz w:val="24"/>
                <w:szCs w:val="24"/>
              </w:rPr>
              <w:t>ямдылал-</w:t>
            </w:r>
          </w:p>
          <w:p w:rsidR="0099628E" w:rsidRPr="005E18C3" w:rsidRDefault="0099628E" w:rsidP="0099628E">
            <w:pPr>
              <w:shd w:val="clear" w:color="auto" w:fill="FFFFFF"/>
              <w:ind w:left="-40" w:right="24" w:firstLine="34"/>
              <w:rPr>
                <w:sz w:val="24"/>
                <w:szCs w:val="24"/>
              </w:rPr>
            </w:pPr>
            <w:r w:rsidRPr="005E18C3">
              <w:rPr>
                <w:sz w:val="24"/>
                <w:szCs w:val="24"/>
              </w:rPr>
              <w:t>таш.</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22</w:t>
            </w:r>
          </w:p>
        </w:tc>
        <w:tc>
          <w:tcPr>
            <w:tcW w:w="1342"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В. Ива</w:t>
            </w:r>
            <w:r w:rsidRPr="005E18C3">
              <w:rPr>
                <w:sz w:val="24"/>
                <w:szCs w:val="24"/>
              </w:rPr>
              <w:t>нов.</w:t>
            </w:r>
          </w:p>
          <w:p w:rsidR="0099628E" w:rsidRPr="005E18C3" w:rsidRDefault="0099628E" w:rsidP="0099628E">
            <w:pPr>
              <w:shd w:val="clear" w:color="auto" w:fill="FFFFFF"/>
              <w:ind w:left="-40" w:right="24" w:firstLine="34"/>
              <w:rPr>
                <w:sz w:val="24"/>
                <w:szCs w:val="24"/>
              </w:rPr>
            </w:pPr>
            <w:r>
              <w:rPr>
                <w:sz w:val="24"/>
                <w:szCs w:val="24"/>
              </w:rPr>
              <w:t>«Вудшо</w:t>
            </w:r>
          </w:p>
          <w:p w:rsidR="0099628E" w:rsidRPr="005E18C3" w:rsidRDefault="0099628E" w:rsidP="0099628E">
            <w:pPr>
              <w:shd w:val="clear" w:color="auto" w:fill="FFFFFF"/>
              <w:ind w:left="-40" w:right="24" w:firstLine="34"/>
              <w:rPr>
                <w:sz w:val="24"/>
                <w:szCs w:val="24"/>
              </w:rPr>
            </w:pPr>
            <w:r w:rsidRPr="005E18C3">
              <w:rPr>
                <w:sz w:val="24"/>
                <w:szCs w:val="24"/>
              </w:rPr>
              <w:t>келге,</w:t>
            </w:r>
            <w:r>
              <w:rPr>
                <w:sz w:val="24"/>
                <w:szCs w:val="24"/>
              </w:rPr>
              <w:t>с</w:t>
            </w:r>
            <w:r w:rsidRPr="005E18C3">
              <w:rPr>
                <w:sz w:val="24"/>
                <w:szCs w:val="24"/>
              </w:rPr>
              <w:t>ерже</w:t>
            </w:r>
          </w:p>
          <w:p w:rsidR="0099628E" w:rsidRPr="005E18C3" w:rsidRDefault="0099628E" w:rsidP="0099628E">
            <w:pPr>
              <w:shd w:val="clear" w:color="auto" w:fill="FFFFFF"/>
              <w:ind w:left="-40" w:right="24" w:firstLine="34"/>
              <w:rPr>
                <w:sz w:val="24"/>
                <w:szCs w:val="24"/>
              </w:rPr>
            </w:pPr>
            <w:r w:rsidRPr="005E18C3">
              <w:rPr>
                <w:sz w:val="24"/>
                <w:szCs w:val="24"/>
              </w:rPr>
              <w:lastRenderedPageBreak/>
              <w:t>тура» по-</w:t>
            </w:r>
          </w:p>
          <w:p w:rsidR="0099628E" w:rsidRPr="005E18C3" w:rsidRDefault="0099628E" w:rsidP="0099628E">
            <w:pPr>
              <w:shd w:val="clear" w:color="auto" w:fill="FFFFFF"/>
              <w:ind w:left="-40" w:right="24" w:firstLine="34"/>
              <w:rPr>
                <w:sz w:val="24"/>
                <w:szCs w:val="24"/>
              </w:rPr>
            </w:pPr>
            <w:r w:rsidRPr="005E18C3">
              <w:rPr>
                <w:sz w:val="24"/>
                <w:szCs w:val="24"/>
              </w:rPr>
              <w:t>весть</w:t>
            </w:r>
            <w:r>
              <w:rPr>
                <w:sz w:val="24"/>
                <w:szCs w:val="24"/>
              </w:rPr>
              <w:t xml:space="preserve"> гыч </w:t>
            </w:r>
            <w:r w:rsidRPr="005E18C3">
              <w:rPr>
                <w:sz w:val="24"/>
                <w:szCs w:val="24"/>
              </w:rPr>
              <w:t>«Поро  ку-</w:t>
            </w:r>
          </w:p>
          <w:p w:rsidR="0099628E" w:rsidRPr="005E18C3" w:rsidRDefault="0099628E" w:rsidP="0099628E">
            <w:pPr>
              <w:shd w:val="clear" w:color="auto" w:fill="FFFFFF"/>
              <w:ind w:left="-40" w:right="24" w:firstLine="34"/>
              <w:rPr>
                <w:sz w:val="24"/>
                <w:szCs w:val="24"/>
              </w:rPr>
            </w:pPr>
            <w:r>
              <w:rPr>
                <w:sz w:val="24"/>
                <w:szCs w:val="24"/>
              </w:rPr>
              <w:t xml:space="preserve">мыл»  </w:t>
            </w:r>
            <w:r w:rsidRPr="005E18C3">
              <w:rPr>
                <w:sz w:val="24"/>
                <w:szCs w:val="24"/>
              </w:rPr>
              <w:t>ужаш</w:t>
            </w:r>
          </w:p>
          <w:p w:rsidR="0099628E" w:rsidRPr="005E18C3" w:rsidRDefault="0099628E" w:rsidP="0099628E">
            <w:pPr>
              <w:shd w:val="clear" w:color="auto" w:fill="FFFFFF"/>
              <w:ind w:left="-40" w:right="24" w:firstLine="34"/>
              <w:rPr>
                <w:sz w:val="24"/>
                <w:szCs w:val="24"/>
              </w:rPr>
            </w:pPr>
            <w:r>
              <w:rPr>
                <w:sz w:val="24"/>
                <w:szCs w:val="24"/>
              </w:rPr>
              <w:t xml:space="preserve">дене   </w:t>
            </w:r>
            <w:r w:rsidRPr="005E18C3">
              <w:rPr>
                <w:sz w:val="24"/>
                <w:szCs w:val="24"/>
              </w:rPr>
              <w:t>паша.</w:t>
            </w:r>
          </w:p>
          <w:p w:rsidR="0099628E" w:rsidRPr="005E18C3" w:rsidRDefault="0099628E" w:rsidP="0099628E">
            <w:pPr>
              <w:shd w:val="clear" w:color="auto" w:fill="FFFFFF"/>
              <w:ind w:left="-40" w:right="24" w:firstLine="34"/>
              <w:rPr>
                <w:sz w:val="24"/>
                <w:szCs w:val="24"/>
              </w:rPr>
            </w:pPr>
          </w:p>
        </w:tc>
        <w:tc>
          <w:tcPr>
            <w:tcW w:w="146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Шинчы-</w:t>
            </w:r>
          </w:p>
          <w:p w:rsidR="0099628E" w:rsidRPr="005E18C3" w:rsidRDefault="0099628E" w:rsidP="0099628E">
            <w:pPr>
              <w:shd w:val="clear" w:color="auto" w:fill="FFFFFF"/>
              <w:ind w:left="-40" w:right="24" w:firstLine="34"/>
              <w:rPr>
                <w:sz w:val="24"/>
                <w:szCs w:val="24"/>
              </w:rPr>
            </w:pPr>
            <w:r w:rsidRPr="005E18C3">
              <w:rPr>
                <w:sz w:val="24"/>
                <w:szCs w:val="24"/>
              </w:rPr>
              <w:t>машым</w:t>
            </w:r>
          </w:p>
          <w:p w:rsidR="0099628E" w:rsidRPr="005E18C3" w:rsidRDefault="0099628E" w:rsidP="0099628E">
            <w:pPr>
              <w:shd w:val="clear" w:color="auto" w:fill="FFFFFF"/>
              <w:ind w:left="-40" w:right="24" w:firstLine="34"/>
              <w:rPr>
                <w:sz w:val="24"/>
                <w:szCs w:val="24"/>
              </w:rPr>
            </w:pPr>
            <w:r>
              <w:rPr>
                <w:sz w:val="24"/>
                <w:szCs w:val="24"/>
              </w:rPr>
              <w:t>пенг</w:t>
            </w:r>
            <w:r w:rsidRPr="005E18C3">
              <w:rPr>
                <w:sz w:val="24"/>
                <w:szCs w:val="24"/>
              </w:rPr>
              <w:t>ы-</w:t>
            </w:r>
          </w:p>
          <w:p w:rsidR="0099628E" w:rsidRPr="005E18C3" w:rsidRDefault="0099628E" w:rsidP="0099628E">
            <w:pPr>
              <w:shd w:val="clear" w:color="auto" w:fill="FFFFFF"/>
              <w:ind w:left="-40" w:right="24" w:firstLine="34"/>
              <w:rPr>
                <w:sz w:val="24"/>
                <w:szCs w:val="24"/>
              </w:rPr>
            </w:pPr>
            <w:r w:rsidRPr="005E18C3">
              <w:rPr>
                <w:sz w:val="24"/>
                <w:szCs w:val="24"/>
              </w:rPr>
              <w:lastRenderedPageBreak/>
              <w:t>демдыме</w:t>
            </w:r>
          </w:p>
          <w:p w:rsidR="0099628E" w:rsidRPr="005E18C3" w:rsidRDefault="0099628E" w:rsidP="0099628E">
            <w:pPr>
              <w:shd w:val="clear" w:color="auto" w:fill="FFFFFF"/>
              <w:ind w:left="-40" w:right="24" w:firstLine="34"/>
              <w:rPr>
                <w:sz w:val="24"/>
                <w:szCs w:val="24"/>
              </w:rPr>
            </w:pPr>
            <w:r w:rsidRPr="005E18C3">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Повестьын</w:t>
            </w:r>
          </w:p>
          <w:p w:rsidR="0099628E" w:rsidRPr="005E18C3" w:rsidRDefault="0099628E" w:rsidP="0099628E">
            <w:pPr>
              <w:shd w:val="clear" w:color="auto" w:fill="FFFFFF"/>
              <w:ind w:left="-40" w:right="24" w:firstLine="34"/>
              <w:rPr>
                <w:sz w:val="24"/>
                <w:szCs w:val="24"/>
              </w:rPr>
            </w:pPr>
            <w:r>
              <w:rPr>
                <w:sz w:val="24"/>
                <w:szCs w:val="24"/>
              </w:rPr>
              <w:t>содержа</w:t>
            </w:r>
            <w:r w:rsidRPr="005E18C3">
              <w:rPr>
                <w:sz w:val="24"/>
                <w:szCs w:val="24"/>
              </w:rPr>
              <w:t>нийже    денепашам</w:t>
            </w:r>
          </w:p>
          <w:p w:rsidR="0099628E" w:rsidRPr="005E18C3" w:rsidRDefault="0099628E" w:rsidP="0099628E">
            <w:pPr>
              <w:shd w:val="clear" w:color="auto" w:fill="FFFFFF"/>
              <w:ind w:left="-40" w:right="24" w:firstLine="34"/>
              <w:rPr>
                <w:sz w:val="24"/>
                <w:szCs w:val="24"/>
              </w:rPr>
            </w:pPr>
            <w:r w:rsidRPr="005E18C3">
              <w:rPr>
                <w:sz w:val="24"/>
                <w:szCs w:val="24"/>
              </w:rPr>
              <w:lastRenderedPageBreak/>
              <w:t>шуйымаш.</w:t>
            </w:r>
          </w:p>
          <w:p w:rsidR="0099628E" w:rsidRPr="005E18C3" w:rsidRDefault="0099628E" w:rsidP="0099628E">
            <w:pPr>
              <w:shd w:val="clear" w:color="auto" w:fill="FFFFFF"/>
              <w:ind w:left="-40" w:right="24" w:firstLine="34"/>
              <w:rPr>
                <w:sz w:val="24"/>
                <w:szCs w:val="24"/>
              </w:rPr>
            </w:pPr>
            <w:r w:rsidRPr="005E18C3">
              <w:rPr>
                <w:sz w:val="24"/>
                <w:szCs w:val="24"/>
              </w:rPr>
              <w:t>«Поро      ку-</w:t>
            </w:r>
          </w:p>
          <w:p w:rsidR="0099628E" w:rsidRPr="005E18C3" w:rsidRDefault="0099628E" w:rsidP="0099628E">
            <w:pPr>
              <w:shd w:val="clear" w:color="auto" w:fill="FFFFFF"/>
              <w:ind w:left="-40" w:right="24" w:firstLine="34"/>
              <w:rPr>
                <w:sz w:val="24"/>
                <w:szCs w:val="24"/>
              </w:rPr>
            </w:pPr>
            <w:r w:rsidRPr="005E18C3">
              <w:rPr>
                <w:sz w:val="24"/>
                <w:szCs w:val="24"/>
              </w:rPr>
              <w:t>мыл»    ужаш</w:t>
            </w:r>
          </w:p>
          <w:p w:rsidR="0099628E" w:rsidRPr="005E18C3" w:rsidRDefault="0099628E" w:rsidP="0099628E">
            <w:pPr>
              <w:shd w:val="clear" w:color="auto" w:fill="FFFFFF"/>
              <w:ind w:left="-40" w:right="24" w:firstLine="34"/>
              <w:rPr>
                <w:sz w:val="24"/>
                <w:szCs w:val="24"/>
              </w:rPr>
            </w:pPr>
            <w:r w:rsidRPr="005E18C3">
              <w:rPr>
                <w:sz w:val="24"/>
                <w:szCs w:val="24"/>
              </w:rPr>
              <w:t>дене     паша.</w:t>
            </w:r>
          </w:p>
          <w:p w:rsidR="0099628E" w:rsidRPr="005E18C3" w:rsidRDefault="0099628E" w:rsidP="0099628E">
            <w:pPr>
              <w:shd w:val="clear" w:color="auto" w:fill="FFFFFF"/>
              <w:ind w:left="-40" w:right="24" w:firstLine="34"/>
              <w:rPr>
                <w:sz w:val="24"/>
                <w:szCs w:val="24"/>
              </w:rPr>
            </w:pPr>
            <w:r w:rsidRPr="005E18C3">
              <w:rPr>
                <w:sz w:val="24"/>
                <w:szCs w:val="24"/>
              </w:rPr>
              <w:t>Ужашлан</w:t>
            </w:r>
          </w:p>
          <w:p w:rsidR="0099628E" w:rsidRPr="005E18C3" w:rsidRDefault="0099628E" w:rsidP="0099628E">
            <w:pPr>
              <w:shd w:val="clear" w:color="auto" w:fill="FFFFFF"/>
              <w:ind w:left="-40" w:right="24" w:firstLine="34"/>
              <w:rPr>
                <w:sz w:val="24"/>
                <w:szCs w:val="24"/>
              </w:rPr>
            </w:pPr>
            <w:r w:rsidRPr="005E18C3">
              <w:rPr>
                <w:sz w:val="24"/>
                <w:szCs w:val="24"/>
              </w:rPr>
              <w:t>планым</w:t>
            </w:r>
          </w:p>
          <w:p w:rsidR="0099628E" w:rsidRPr="005E18C3" w:rsidRDefault="0099628E" w:rsidP="0099628E">
            <w:pPr>
              <w:shd w:val="clear" w:color="auto" w:fill="FFFFFF"/>
              <w:ind w:left="-40" w:right="24" w:firstLine="34"/>
              <w:rPr>
                <w:sz w:val="24"/>
                <w:szCs w:val="24"/>
              </w:rPr>
            </w:pPr>
            <w:r w:rsidRPr="005E18C3">
              <w:rPr>
                <w:sz w:val="24"/>
                <w:szCs w:val="24"/>
              </w:rPr>
              <w:t>чонымаш.</w:t>
            </w:r>
          </w:p>
        </w:tc>
        <w:tc>
          <w:tcPr>
            <w:tcW w:w="2421"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Йоч</w:t>
            </w:r>
            <w:r>
              <w:rPr>
                <w:sz w:val="24"/>
                <w:szCs w:val="24"/>
              </w:rPr>
              <w:t>а-влаклан шеле-</w:t>
            </w:r>
            <w:r w:rsidRPr="005E18C3">
              <w:rPr>
                <w:sz w:val="24"/>
                <w:szCs w:val="24"/>
              </w:rPr>
              <w:t>ден       пуышаш</w:t>
            </w:r>
          </w:p>
          <w:p w:rsidR="0099628E" w:rsidRDefault="0099628E" w:rsidP="0099628E">
            <w:pPr>
              <w:shd w:val="clear" w:color="auto" w:fill="FFFFFF"/>
              <w:ind w:left="-40" w:right="24" w:firstLine="34"/>
              <w:rPr>
                <w:sz w:val="24"/>
                <w:szCs w:val="24"/>
              </w:rPr>
            </w:pPr>
            <w:r w:rsidRPr="005E18C3">
              <w:rPr>
                <w:sz w:val="24"/>
                <w:szCs w:val="24"/>
              </w:rPr>
              <w:t xml:space="preserve">йодыш-влак:       </w:t>
            </w:r>
          </w:p>
          <w:p w:rsidR="0099628E" w:rsidRPr="005E18C3" w:rsidRDefault="0099628E" w:rsidP="0099628E">
            <w:pPr>
              <w:shd w:val="clear" w:color="auto" w:fill="FFFFFF"/>
              <w:ind w:left="-40" w:right="24" w:firstLine="34"/>
              <w:rPr>
                <w:sz w:val="24"/>
                <w:szCs w:val="24"/>
              </w:rPr>
            </w:pPr>
            <w:r w:rsidRPr="005E18C3">
              <w:rPr>
                <w:sz w:val="24"/>
                <w:szCs w:val="24"/>
              </w:rPr>
              <w:lastRenderedPageBreak/>
              <w:t>1.Эйно деке могай</w:t>
            </w:r>
          </w:p>
          <w:p w:rsidR="0099628E" w:rsidRDefault="0099628E" w:rsidP="0099628E">
            <w:pPr>
              <w:shd w:val="clear" w:color="auto" w:fill="FFFFFF"/>
              <w:ind w:left="-40" w:right="24" w:firstLine="34"/>
              <w:rPr>
                <w:sz w:val="24"/>
                <w:szCs w:val="24"/>
              </w:rPr>
            </w:pPr>
            <w:r w:rsidRPr="005E18C3">
              <w:rPr>
                <w:sz w:val="24"/>
                <w:szCs w:val="24"/>
              </w:rPr>
              <w:t xml:space="preserve">ойго    толын?    </w:t>
            </w:r>
          </w:p>
          <w:p w:rsidR="0099628E" w:rsidRPr="005E18C3" w:rsidRDefault="0099628E" w:rsidP="0099628E">
            <w:pPr>
              <w:shd w:val="clear" w:color="auto" w:fill="FFFFFF"/>
              <w:ind w:left="-40" w:right="24" w:firstLine="34"/>
              <w:rPr>
                <w:sz w:val="24"/>
                <w:szCs w:val="24"/>
              </w:rPr>
            </w:pPr>
            <w:r w:rsidRPr="005E18C3">
              <w:rPr>
                <w:sz w:val="24"/>
                <w:szCs w:val="24"/>
              </w:rPr>
              <w:t>2.Молан          Эйно</w:t>
            </w:r>
          </w:p>
          <w:p w:rsidR="0099628E" w:rsidRPr="005E18C3" w:rsidRDefault="0099628E" w:rsidP="0099628E">
            <w:pPr>
              <w:shd w:val="clear" w:color="auto" w:fill="FFFFFF"/>
              <w:ind w:left="-40" w:right="24" w:firstLine="34"/>
              <w:rPr>
                <w:sz w:val="24"/>
                <w:szCs w:val="24"/>
              </w:rPr>
            </w:pPr>
            <w:r>
              <w:rPr>
                <w:sz w:val="24"/>
                <w:szCs w:val="24"/>
              </w:rPr>
              <w:t>йочапо</w:t>
            </w:r>
            <w:r w:rsidRPr="005E18C3">
              <w:rPr>
                <w:sz w:val="24"/>
                <w:szCs w:val="24"/>
              </w:rPr>
              <w:t>ртыш</w:t>
            </w:r>
          </w:p>
          <w:p w:rsidR="0099628E" w:rsidRPr="005E18C3" w:rsidRDefault="0099628E" w:rsidP="0099628E">
            <w:pPr>
              <w:shd w:val="clear" w:color="auto" w:fill="FFFFFF"/>
              <w:ind w:left="-40" w:right="24" w:firstLine="34"/>
              <w:rPr>
                <w:sz w:val="24"/>
                <w:szCs w:val="24"/>
              </w:rPr>
            </w:pPr>
            <w:r>
              <w:rPr>
                <w:sz w:val="24"/>
                <w:szCs w:val="24"/>
              </w:rPr>
              <w:t>кайынеже? 3. Тенис   кугызан   ка</w:t>
            </w:r>
            <w:r w:rsidRPr="005E18C3">
              <w:rPr>
                <w:sz w:val="24"/>
                <w:szCs w:val="24"/>
              </w:rPr>
              <w:t>ласкалы</w:t>
            </w:r>
            <w:r>
              <w:rPr>
                <w:sz w:val="24"/>
                <w:szCs w:val="24"/>
              </w:rPr>
              <w:t>-</w:t>
            </w:r>
            <w:r w:rsidRPr="005E18C3">
              <w:rPr>
                <w:sz w:val="24"/>
                <w:szCs w:val="24"/>
              </w:rPr>
              <w:t>мыж   гыч</w:t>
            </w:r>
            <w:r>
              <w:rPr>
                <w:sz w:val="24"/>
                <w:szCs w:val="24"/>
              </w:rPr>
              <w:t xml:space="preserve"> мом пален налаш лиеш?  4.  Олю могай    йон</w:t>
            </w:r>
            <w:r w:rsidRPr="005E18C3">
              <w:rPr>
                <w:sz w:val="24"/>
                <w:szCs w:val="24"/>
              </w:rPr>
              <w:t>ылыш пашам   ышта?   5. Йоча-влак шашке дене кузе модыт?</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Pr>
                <w:sz w:val="24"/>
                <w:szCs w:val="24"/>
              </w:rPr>
              <w:t>поснак  умы</w:t>
            </w:r>
            <w:r w:rsidRPr="005E18C3">
              <w:rPr>
                <w:sz w:val="24"/>
                <w:szCs w:val="24"/>
              </w:rPr>
              <w:t xml:space="preserve">лаш   </w:t>
            </w:r>
            <w:r w:rsidRPr="005E18C3">
              <w:rPr>
                <w:sz w:val="24"/>
                <w:szCs w:val="24"/>
              </w:rPr>
              <w:lastRenderedPageBreak/>
              <w:t>тыршен</w:t>
            </w:r>
            <w:r>
              <w:rPr>
                <w:sz w:val="24"/>
                <w:szCs w:val="24"/>
              </w:rPr>
              <w:t xml:space="preserve"> лудшаш. Шо</w:t>
            </w:r>
            <w:r w:rsidRPr="005E18C3">
              <w:rPr>
                <w:sz w:val="24"/>
                <w:szCs w:val="24"/>
              </w:rPr>
              <w:t>нымашым</w:t>
            </w:r>
          </w:p>
          <w:p w:rsidR="0099628E" w:rsidRPr="005E18C3" w:rsidRDefault="0099628E" w:rsidP="0099628E">
            <w:pPr>
              <w:shd w:val="clear" w:color="auto" w:fill="FFFFFF"/>
              <w:ind w:left="-40" w:right="24" w:firstLine="34"/>
              <w:rPr>
                <w:sz w:val="24"/>
                <w:szCs w:val="24"/>
              </w:rPr>
            </w:pPr>
            <w:r>
              <w:rPr>
                <w:sz w:val="24"/>
                <w:szCs w:val="24"/>
              </w:rPr>
              <w:t>текстысе  ци</w:t>
            </w:r>
            <w:r w:rsidRPr="005E18C3">
              <w:rPr>
                <w:sz w:val="24"/>
                <w:szCs w:val="24"/>
              </w:rPr>
              <w:t>тате        денепентыдем</w:t>
            </w:r>
            <w:r>
              <w:rPr>
                <w:sz w:val="24"/>
                <w:szCs w:val="24"/>
              </w:rPr>
              <w:t>-ды</w:t>
            </w:r>
            <w:r w:rsidRPr="005E18C3">
              <w:rPr>
                <w:sz w:val="24"/>
                <w:szCs w:val="24"/>
              </w:rPr>
              <w:t>шаш.</w:t>
            </w:r>
          </w:p>
          <w:p w:rsidR="0099628E" w:rsidRPr="005E18C3" w:rsidRDefault="0099628E" w:rsidP="0099628E">
            <w:pPr>
              <w:shd w:val="clear" w:color="auto" w:fill="FFFFFF"/>
              <w:ind w:left="-40" w:right="24" w:firstLine="34"/>
              <w:rPr>
                <w:sz w:val="24"/>
                <w:szCs w:val="24"/>
              </w:rPr>
            </w:pPr>
            <w:r>
              <w:rPr>
                <w:sz w:val="24"/>
                <w:szCs w:val="24"/>
              </w:rPr>
              <w:t>Текстлан планым     ышты</w:t>
            </w:r>
            <w:r w:rsidRPr="005E18C3">
              <w:rPr>
                <w:sz w:val="24"/>
                <w:szCs w:val="24"/>
              </w:rPr>
              <w:t>шаш.</w:t>
            </w:r>
          </w:p>
        </w:tc>
        <w:tc>
          <w:tcPr>
            <w:tcW w:w="1879"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sidRPr="005E18C3">
              <w:rPr>
                <w:sz w:val="24"/>
                <w:szCs w:val="24"/>
              </w:rPr>
              <w:t>каласкалыме</w:t>
            </w:r>
          </w:p>
          <w:p w:rsidR="0099628E" w:rsidRPr="005E18C3" w:rsidRDefault="0099628E" w:rsidP="0099628E">
            <w:pPr>
              <w:shd w:val="clear" w:color="auto" w:fill="FFFFFF"/>
              <w:ind w:left="-40" w:right="24" w:firstLine="34"/>
              <w:rPr>
                <w:sz w:val="24"/>
                <w:szCs w:val="24"/>
              </w:rPr>
            </w:pPr>
            <w:r>
              <w:rPr>
                <w:sz w:val="24"/>
                <w:szCs w:val="24"/>
              </w:rPr>
              <w:lastRenderedPageBreak/>
              <w:t>годым    цитатым чын ойы</w:t>
            </w:r>
            <w:r w:rsidRPr="005E18C3">
              <w:rPr>
                <w:sz w:val="24"/>
                <w:szCs w:val="24"/>
              </w:rPr>
              <w:t xml:space="preserve">рен </w:t>
            </w:r>
            <w:r>
              <w:rPr>
                <w:sz w:val="24"/>
                <w:szCs w:val="24"/>
              </w:rPr>
              <w:t xml:space="preserve">   мошты</w:t>
            </w:r>
            <w:r w:rsidRPr="005E18C3">
              <w:rPr>
                <w:sz w:val="24"/>
                <w:szCs w:val="24"/>
              </w:rPr>
              <w:t>шаш.     Тезис</w:t>
            </w:r>
            <w:r>
              <w:rPr>
                <w:sz w:val="24"/>
                <w:szCs w:val="24"/>
              </w:rPr>
              <w:t xml:space="preserve"> сынан    план</w:t>
            </w:r>
            <w:r w:rsidRPr="005E18C3">
              <w:rPr>
                <w:sz w:val="24"/>
                <w:szCs w:val="24"/>
              </w:rPr>
              <w:t>лан      кулешойлончым</w:t>
            </w:r>
          </w:p>
          <w:p w:rsidR="0099628E" w:rsidRPr="005E18C3" w:rsidRDefault="0099628E" w:rsidP="0099628E">
            <w:pPr>
              <w:shd w:val="clear" w:color="auto" w:fill="FFFFFF"/>
              <w:ind w:left="-40" w:right="24" w:firstLine="34"/>
              <w:rPr>
                <w:sz w:val="24"/>
                <w:szCs w:val="24"/>
              </w:rPr>
            </w:pPr>
            <w:r w:rsidRPr="005E18C3">
              <w:rPr>
                <w:sz w:val="24"/>
                <w:szCs w:val="24"/>
              </w:rPr>
              <w:t>текст        гыч</w:t>
            </w:r>
          </w:p>
          <w:p w:rsidR="0099628E" w:rsidRPr="005E18C3" w:rsidRDefault="0099628E" w:rsidP="0099628E">
            <w:pPr>
              <w:shd w:val="clear" w:color="auto" w:fill="FFFFFF"/>
              <w:ind w:left="-40" w:right="24" w:firstLine="34"/>
              <w:rPr>
                <w:sz w:val="24"/>
                <w:szCs w:val="24"/>
              </w:rPr>
            </w:pPr>
            <w:r w:rsidRPr="005E18C3">
              <w:rPr>
                <w:sz w:val="24"/>
                <w:szCs w:val="24"/>
              </w:rPr>
              <w:t>ойыренмошты</w:t>
            </w:r>
            <w:r>
              <w:rPr>
                <w:sz w:val="24"/>
                <w:szCs w:val="24"/>
              </w:rPr>
              <w:t>-</w:t>
            </w:r>
            <w:r w:rsidRPr="005E18C3">
              <w:rPr>
                <w:sz w:val="24"/>
                <w:szCs w:val="24"/>
              </w:rPr>
              <w:t>шаш.Иктешлы-</w:t>
            </w:r>
          </w:p>
          <w:p w:rsidR="0099628E" w:rsidRPr="005E18C3" w:rsidRDefault="0099628E" w:rsidP="0099628E">
            <w:pPr>
              <w:shd w:val="clear" w:color="auto" w:fill="FFFFFF"/>
              <w:ind w:left="-40" w:right="24" w:firstLine="34"/>
              <w:rPr>
                <w:sz w:val="24"/>
                <w:szCs w:val="24"/>
              </w:rPr>
            </w:pPr>
            <w:r w:rsidRPr="005E18C3">
              <w:rPr>
                <w:sz w:val="24"/>
                <w:szCs w:val="24"/>
              </w:rPr>
              <w:t>машым</w:t>
            </w:r>
            <w:r>
              <w:rPr>
                <w:sz w:val="24"/>
                <w:szCs w:val="24"/>
              </w:rPr>
              <w:t xml:space="preserve"> ышташ      ту</w:t>
            </w:r>
            <w:r w:rsidRPr="005E18C3">
              <w:rPr>
                <w:sz w:val="24"/>
                <w:szCs w:val="24"/>
              </w:rPr>
              <w:t>немшаш.</w:t>
            </w:r>
          </w:p>
        </w:tc>
        <w:tc>
          <w:tcPr>
            <w:tcW w:w="170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lastRenderedPageBreak/>
              <w:t>Поро кумыл</w:t>
            </w:r>
          </w:p>
          <w:p w:rsidR="0099628E" w:rsidRPr="005E18C3" w:rsidRDefault="0099628E" w:rsidP="0099628E">
            <w:pPr>
              <w:shd w:val="clear" w:color="auto" w:fill="FFFFFF"/>
              <w:ind w:left="-40" w:right="24" w:firstLine="34"/>
              <w:rPr>
                <w:sz w:val="24"/>
                <w:szCs w:val="24"/>
              </w:rPr>
            </w:pPr>
            <w:r w:rsidRPr="005E18C3">
              <w:rPr>
                <w:sz w:val="24"/>
                <w:szCs w:val="24"/>
              </w:rPr>
              <w:t>чылажымат</w:t>
            </w:r>
          </w:p>
          <w:p w:rsidR="0099628E" w:rsidRPr="005E18C3" w:rsidRDefault="0099628E" w:rsidP="0099628E">
            <w:pPr>
              <w:shd w:val="clear" w:color="auto" w:fill="FFFFFF"/>
              <w:ind w:left="-40" w:right="24" w:firstLine="34"/>
              <w:rPr>
                <w:sz w:val="24"/>
                <w:szCs w:val="24"/>
              </w:rPr>
            </w:pPr>
            <w:r w:rsidRPr="005E18C3">
              <w:rPr>
                <w:sz w:val="24"/>
                <w:szCs w:val="24"/>
              </w:rPr>
              <w:t>эмлен     кер-</w:t>
            </w:r>
          </w:p>
          <w:p w:rsidR="0099628E" w:rsidRPr="005E18C3" w:rsidRDefault="0099628E" w:rsidP="0099628E">
            <w:pPr>
              <w:shd w:val="clear" w:color="auto" w:fill="FFFFFF"/>
              <w:ind w:left="-40" w:right="24" w:firstLine="34"/>
              <w:rPr>
                <w:sz w:val="24"/>
                <w:szCs w:val="24"/>
              </w:rPr>
            </w:pPr>
            <w:r w:rsidRPr="005E18C3">
              <w:rPr>
                <w:sz w:val="24"/>
                <w:szCs w:val="24"/>
              </w:rPr>
              <w:lastRenderedPageBreak/>
              <w:t>теш - шоны-</w:t>
            </w:r>
          </w:p>
          <w:p w:rsidR="0099628E" w:rsidRPr="005E18C3" w:rsidRDefault="0099628E" w:rsidP="0099628E">
            <w:pPr>
              <w:shd w:val="clear" w:color="auto" w:fill="FFFFFF"/>
              <w:ind w:left="-40" w:right="24" w:firstLine="34"/>
              <w:rPr>
                <w:sz w:val="24"/>
                <w:szCs w:val="24"/>
              </w:rPr>
            </w:pPr>
            <w:r w:rsidRPr="005E18C3">
              <w:rPr>
                <w:sz w:val="24"/>
                <w:szCs w:val="24"/>
              </w:rPr>
              <w:t>машым умы-</w:t>
            </w:r>
          </w:p>
          <w:p w:rsidR="0099628E" w:rsidRPr="005E18C3" w:rsidRDefault="0099628E" w:rsidP="0099628E">
            <w:pPr>
              <w:shd w:val="clear" w:color="auto" w:fill="FFFFFF"/>
              <w:ind w:left="-40" w:right="24" w:firstLine="34"/>
              <w:rPr>
                <w:sz w:val="24"/>
                <w:szCs w:val="24"/>
              </w:rPr>
            </w:pPr>
            <w:r w:rsidRPr="005E18C3">
              <w:rPr>
                <w:sz w:val="24"/>
                <w:szCs w:val="24"/>
              </w:rPr>
              <w:t>лышаш.</w:t>
            </w:r>
          </w:p>
        </w:tc>
        <w:tc>
          <w:tcPr>
            <w:tcW w:w="170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lastRenderedPageBreak/>
              <w:t>Турло   вур</w:t>
            </w:r>
            <w:r w:rsidRPr="005E18C3">
              <w:rPr>
                <w:sz w:val="24"/>
                <w:szCs w:val="24"/>
              </w:rPr>
              <w:t>ге</w:t>
            </w:r>
            <w:r>
              <w:rPr>
                <w:sz w:val="24"/>
                <w:szCs w:val="24"/>
              </w:rPr>
              <w:t>-</w:t>
            </w:r>
            <w:r w:rsidRPr="005E18C3">
              <w:rPr>
                <w:sz w:val="24"/>
                <w:szCs w:val="24"/>
              </w:rPr>
              <w:t>мым,</w:t>
            </w:r>
            <w:r>
              <w:rPr>
                <w:sz w:val="24"/>
                <w:szCs w:val="24"/>
              </w:rPr>
              <w:t xml:space="preserve"> шерге арве</w:t>
            </w:r>
            <w:r w:rsidRPr="005E18C3">
              <w:rPr>
                <w:sz w:val="24"/>
                <w:szCs w:val="24"/>
              </w:rPr>
              <w:t xml:space="preserve">рым   </w:t>
            </w:r>
            <w:r w:rsidRPr="005E18C3">
              <w:rPr>
                <w:sz w:val="24"/>
                <w:szCs w:val="24"/>
              </w:rPr>
              <w:lastRenderedPageBreak/>
              <w:t>калыкмолан пога?</w:t>
            </w:r>
            <w:r>
              <w:rPr>
                <w:sz w:val="24"/>
                <w:szCs w:val="24"/>
              </w:rPr>
              <w:t xml:space="preserve"> Тидын  нер</w:t>
            </w:r>
            <w:r w:rsidRPr="005E18C3">
              <w:rPr>
                <w:sz w:val="24"/>
                <w:szCs w:val="24"/>
              </w:rPr>
              <w:t>ген мом па-</w:t>
            </w:r>
          </w:p>
          <w:p w:rsidR="0099628E" w:rsidRPr="005E18C3" w:rsidRDefault="0099628E" w:rsidP="0099628E">
            <w:pPr>
              <w:shd w:val="clear" w:color="auto" w:fill="FFFFFF"/>
              <w:ind w:left="-40" w:right="24" w:firstLine="34"/>
              <w:rPr>
                <w:sz w:val="24"/>
                <w:szCs w:val="24"/>
              </w:rPr>
            </w:pPr>
            <w:r>
              <w:rPr>
                <w:sz w:val="24"/>
                <w:szCs w:val="24"/>
              </w:rPr>
              <w:t>леда? - йодыш-вла</w:t>
            </w:r>
            <w:r w:rsidRPr="005E18C3">
              <w:rPr>
                <w:sz w:val="24"/>
                <w:szCs w:val="24"/>
              </w:rPr>
              <w:t>клан     ваш-</w:t>
            </w:r>
          </w:p>
          <w:p w:rsidR="0099628E" w:rsidRPr="005E18C3" w:rsidRDefault="0099628E" w:rsidP="0099628E">
            <w:pPr>
              <w:shd w:val="clear" w:color="auto" w:fill="FFFFFF"/>
              <w:ind w:left="-40" w:right="24" w:firstLine="34"/>
              <w:rPr>
                <w:sz w:val="24"/>
                <w:szCs w:val="24"/>
              </w:rPr>
            </w:pPr>
            <w:r w:rsidRPr="005E18C3">
              <w:rPr>
                <w:sz w:val="24"/>
                <w:szCs w:val="24"/>
              </w:rPr>
              <w:t>мутым ямдылаш.</w:t>
            </w:r>
          </w:p>
        </w:tc>
      </w:tr>
      <w:tr w:rsidR="0099628E" w:rsidRPr="005E18C3" w:rsidTr="006F3CE2">
        <w:trPr>
          <w:trHeight w:val="4692"/>
        </w:trPr>
        <w:tc>
          <w:tcPr>
            <w:tcW w:w="785"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lastRenderedPageBreak/>
              <w:t>23</w:t>
            </w:r>
          </w:p>
        </w:tc>
        <w:tc>
          <w:tcPr>
            <w:tcW w:w="1342"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В. Ива</w:t>
            </w:r>
            <w:r w:rsidRPr="005E18C3">
              <w:rPr>
                <w:sz w:val="24"/>
                <w:szCs w:val="24"/>
              </w:rPr>
              <w:t>нов.</w:t>
            </w:r>
          </w:p>
          <w:p w:rsidR="0099628E" w:rsidRPr="005E18C3" w:rsidRDefault="0099628E" w:rsidP="0099628E">
            <w:pPr>
              <w:shd w:val="clear" w:color="auto" w:fill="FFFFFF"/>
              <w:ind w:left="-40" w:right="24" w:firstLine="34"/>
              <w:rPr>
                <w:sz w:val="24"/>
                <w:szCs w:val="24"/>
              </w:rPr>
            </w:pPr>
            <w:r>
              <w:rPr>
                <w:sz w:val="24"/>
                <w:szCs w:val="24"/>
              </w:rPr>
              <w:t>«Вудшо</w:t>
            </w:r>
          </w:p>
          <w:p w:rsidR="0099628E" w:rsidRPr="005E18C3" w:rsidRDefault="0099628E" w:rsidP="0099628E">
            <w:pPr>
              <w:shd w:val="clear" w:color="auto" w:fill="FFFFFF"/>
              <w:ind w:left="-40" w:right="24" w:firstLine="34"/>
              <w:rPr>
                <w:sz w:val="24"/>
                <w:szCs w:val="24"/>
              </w:rPr>
            </w:pPr>
            <w:r w:rsidRPr="005E18C3">
              <w:rPr>
                <w:sz w:val="24"/>
                <w:szCs w:val="24"/>
              </w:rPr>
              <w:t>келге,серже</w:t>
            </w:r>
            <w:r>
              <w:rPr>
                <w:sz w:val="24"/>
                <w:szCs w:val="24"/>
              </w:rPr>
              <w:t xml:space="preserve"> тура» по-весть гыч </w:t>
            </w:r>
            <w:r w:rsidRPr="005E18C3">
              <w:rPr>
                <w:sz w:val="24"/>
                <w:szCs w:val="24"/>
              </w:rPr>
              <w:t>«Эйно  -</w:t>
            </w:r>
            <w:r>
              <w:rPr>
                <w:sz w:val="24"/>
                <w:szCs w:val="24"/>
              </w:rPr>
              <w:t>м</w:t>
            </w:r>
            <w:r w:rsidRPr="005E18C3">
              <w:rPr>
                <w:sz w:val="24"/>
                <w:szCs w:val="24"/>
              </w:rPr>
              <w:t>ыйыншольым»</w:t>
            </w:r>
            <w:r>
              <w:rPr>
                <w:sz w:val="24"/>
                <w:szCs w:val="24"/>
              </w:rPr>
              <w:t xml:space="preserve"> ужаш </w:t>
            </w:r>
            <w:r w:rsidRPr="005E18C3">
              <w:rPr>
                <w:sz w:val="24"/>
                <w:szCs w:val="24"/>
              </w:rPr>
              <w:t xml:space="preserve"> денепаша.</w:t>
            </w:r>
          </w:p>
          <w:p w:rsidR="0099628E" w:rsidRPr="005E18C3" w:rsidRDefault="0099628E" w:rsidP="0099628E">
            <w:pPr>
              <w:shd w:val="clear" w:color="auto" w:fill="FFFFFF"/>
              <w:ind w:left="-40" w:right="24" w:firstLine="34"/>
              <w:rPr>
                <w:sz w:val="24"/>
                <w:szCs w:val="24"/>
              </w:rPr>
            </w:pPr>
          </w:p>
        </w:tc>
        <w:tc>
          <w:tcPr>
            <w:tcW w:w="146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Шинчы-</w:t>
            </w:r>
          </w:p>
          <w:p w:rsidR="0099628E" w:rsidRPr="005E18C3" w:rsidRDefault="0099628E" w:rsidP="0099628E">
            <w:pPr>
              <w:shd w:val="clear" w:color="auto" w:fill="FFFFFF"/>
              <w:ind w:left="-40" w:right="24" w:firstLine="34"/>
              <w:rPr>
                <w:sz w:val="24"/>
                <w:szCs w:val="24"/>
              </w:rPr>
            </w:pPr>
            <w:r w:rsidRPr="005E18C3">
              <w:rPr>
                <w:sz w:val="24"/>
                <w:szCs w:val="24"/>
              </w:rPr>
              <w:t>машым</w:t>
            </w:r>
          </w:p>
          <w:p w:rsidR="0099628E" w:rsidRPr="005E18C3" w:rsidRDefault="0099628E" w:rsidP="0099628E">
            <w:pPr>
              <w:shd w:val="clear" w:color="auto" w:fill="FFFFFF"/>
              <w:ind w:left="-40" w:right="24" w:firstLine="34"/>
              <w:rPr>
                <w:sz w:val="24"/>
                <w:szCs w:val="24"/>
              </w:rPr>
            </w:pPr>
            <w:r>
              <w:rPr>
                <w:sz w:val="24"/>
                <w:szCs w:val="24"/>
              </w:rPr>
              <w:t>пенг</w:t>
            </w:r>
            <w:r w:rsidRPr="005E18C3">
              <w:rPr>
                <w:sz w:val="24"/>
                <w:szCs w:val="24"/>
              </w:rPr>
              <w:t>ы-</w:t>
            </w:r>
          </w:p>
          <w:p w:rsidR="0099628E" w:rsidRPr="005E18C3" w:rsidRDefault="0099628E" w:rsidP="0099628E">
            <w:pPr>
              <w:shd w:val="clear" w:color="auto" w:fill="FFFFFF"/>
              <w:ind w:left="-40" w:right="24" w:firstLine="34"/>
              <w:rPr>
                <w:sz w:val="24"/>
                <w:szCs w:val="24"/>
              </w:rPr>
            </w:pPr>
            <w:r w:rsidRPr="005E18C3">
              <w:rPr>
                <w:sz w:val="24"/>
                <w:szCs w:val="24"/>
              </w:rPr>
              <w:t>демдыме</w:t>
            </w:r>
            <w:r>
              <w:rPr>
                <w:sz w:val="24"/>
                <w:szCs w:val="24"/>
              </w:rPr>
              <w:t xml:space="preserve"> урок</w:t>
            </w:r>
          </w:p>
          <w:p w:rsidR="0099628E" w:rsidRPr="005E18C3" w:rsidRDefault="0099628E" w:rsidP="0099628E">
            <w:pPr>
              <w:shd w:val="clear" w:color="auto" w:fill="FFFFFF"/>
              <w:ind w:left="-40" w:right="24" w:firstLine="34"/>
              <w:rPr>
                <w:sz w:val="24"/>
                <w:szCs w:val="24"/>
              </w:rPr>
            </w:pP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Повестьын</w:t>
            </w:r>
          </w:p>
          <w:p w:rsidR="0099628E" w:rsidRPr="005E18C3" w:rsidRDefault="0099628E" w:rsidP="0099628E">
            <w:pPr>
              <w:shd w:val="clear" w:color="auto" w:fill="FFFFFF"/>
              <w:ind w:left="-40" w:right="24" w:firstLine="34"/>
              <w:rPr>
                <w:sz w:val="24"/>
                <w:szCs w:val="24"/>
              </w:rPr>
            </w:pPr>
            <w:r>
              <w:rPr>
                <w:sz w:val="24"/>
                <w:szCs w:val="24"/>
              </w:rPr>
              <w:t>содержа</w:t>
            </w:r>
            <w:r w:rsidRPr="005E18C3">
              <w:rPr>
                <w:sz w:val="24"/>
                <w:szCs w:val="24"/>
              </w:rPr>
              <w:t>нийже    денепашам</w:t>
            </w:r>
          </w:p>
          <w:p w:rsidR="0099628E" w:rsidRPr="005E18C3" w:rsidRDefault="0099628E" w:rsidP="0099628E">
            <w:pPr>
              <w:shd w:val="clear" w:color="auto" w:fill="FFFFFF"/>
              <w:ind w:left="-40" w:right="24" w:firstLine="34"/>
              <w:rPr>
                <w:sz w:val="24"/>
                <w:szCs w:val="24"/>
              </w:rPr>
            </w:pPr>
            <w:r w:rsidRPr="005E18C3">
              <w:rPr>
                <w:sz w:val="24"/>
                <w:szCs w:val="24"/>
              </w:rPr>
              <w:t>шуйымаш.</w:t>
            </w:r>
          </w:p>
          <w:p w:rsidR="0099628E" w:rsidRPr="005E18C3" w:rsidRDefault="0099628E" w:rsidP="0099628E">
            <w:pPr>
              <w:shd w:val="clear" w:color="auto" w:fill="FFFFFF"/>
              <w:ind w:left="-40" w:right="24" w:firstLine="34"/>
              <w:rPr>
                <w:sz w:val="24"/>
                <w:szCs w:val="24"/>
              </w:rPr>
            </w:pPr>
            <w:r w:rsidRPr="005E18C3">
              <w:rPr>
                <w:sz w:val="24"/>
                <w:szCs w:val="24"/>
              </w:rPr>
              <w:t>«Эйно         -</w:t>
            </w:r>
          </w:p>
          <w:p w:rsidR="0099628E" w:rsidRPr="005E18C3" w:rsidRDefault="0099628E" w:rsidP="0099628E">
            <w:pPr>
              <w:shd w:val="clear" w:color="auto" w:fill="FFFFFF"/>
              <w:ind w:left="-40" w:right="24" w:firstLine="34"/>
              <w:rPr>
                <w:sz w:val="24"/>
                <w:szCs w:val="24"/>
              </w:rPr>
            </w:pPr>
            <w:r w:rsidRPr="005E18C3">
              <w:rPr>
                <w:sz w:val="24"/>
                <w:szCs w:val="24"/>
              </w:rPr>
              <w:t>Мыйыншольым»ужаш     денепаша.</w:t>
            </w:r>
          </w:p>
          <w:p w:rsidR="0099628E" w:rsidRPr="005E18C3" w:rsidRDefault="0099628E" w:rsidP="0099628E">
            <w:pPr>
              <w:shd w:val="clear" w:color="auto" w:fill="FFFFFF"/>
              <w:ind w:left="-40" w:right="24" w:firstLine="34"/>
              <w:rPr>
                <w:sz w:val="24"/>
                <w:szCs w:val="24"/>
              </w:rPr>
            </w:pPr>
            <w:r w:rsidRPr="005E18C3">
              <w:rPr>
                <w:sz w:val="24"/>
                <w:szCs w:val="24"/>
              </w:rPr>
              <w:t>Ужашлан</w:t>
            </w:r>
          </w:p>
          <w:p w:rsidR="0099628E" w:rsidRPr="005E18C3" w:rsidRDefault="0099628E" w:rsidP="0099628E">
            <w:pPr>
              <w:shd w:val="clear" w:color="auto" w:fill="FFFFFF"/>
              <w:ind w:left="-40" w:right="24" w:firstLine="34"/>
              <w:rPr>
                <w:sz w:val="24"/>
                <w:szCs w:val="24"/>
              </w:rPr>
            </w:pPr>
            <w:r w:rsidRPr="005E18C3">
              <w:rPr>
                <w:sz w:val="24"/>
                <w:szCs w:val="24"/>
              </w:rPr>
              <w:t>планым</w:t>
            </w:r>
          </w:p>
          <w:p w:rsidR="0099628E" w:rsidRPr="005E18C3" w:rsidRDefault="0099628E" w:rsidP="0099628E">
            <w:pPr>
              <w:shd w:val="clear" w:color="auto" w:fill="FFFFFF"/>
              <w:ind w:left="-40" w:right="24" w:firstLine="34"/>
              <w:rPr>
                <w:sz w:val="24"/>
                <w:szCs w:val="24"/>
              </w:rPr>
            </w:pPr>
            <w:r>
              <w:rPr>
                <w:sz w:val="24"/>
                <w:szCs w:val="24"/>
              </w:rPr>
              <w:t>чон</w:t>
            </w:r>
            <w:r w:rsidRPr="005E18C3">
              <w:rPr>
                <w:sz w:val="24"/>
                <w:szCs w:val="24"/>
              </w:rPr>
              <w:t>ымаш.</w:t>
            </w:r>
          </w:p>
        </w:tc>
        <w:tc>
          <w:tcPr>
            <w:tcW w:w="2421"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Йоча-влаклан ше-</w:t>
            </w:r>
          </w:p>
          <w:p w:rsidR="0099628E" w:rsidRPr="005E18C3" w:rsidRDefault="0099628E" w:rsidP="0099628E">
            <w:pPr>
              <w:shd w:val="clear" w:color="auto" w:fill="FFFFFF"/>
              <w:ind w:left="-40" w:right="24" w:firstLine="34"/>
              <w:rPr>
                <w:sz w:val="24"/>
                <w:szCs w:val="24"/>
              </w:rPr>
            </w:pPr>
            <w:r w:rsidRPr="005E18C3">
              <w:rPr>
                <w:sz w:val="24"/>
                <w:szCs w:val="24"/>
              </w:rPr>
              <w:t>леден       пуышаш</w:t>
            </w:r>
          </w:p>
          <w:p w:rsidR="0099628E" w:rsidRPr="005E18C3" w:rsidRDefault="0099628E" w:rsidP="0099628E">
            <w:pPr>
              <w:shd w:val="clear" w:color="auto" w:fill="FFFFFF"/>
              <w:ind w:left="-40" w:right="24" w:firstLine="34"/>
              <w:rPr>
                <w:sz w:val="24"/>
                <w:szCs w:val="24"/>
              </w:rPr>
            </w:pPr>
            <w:r>
              <w:rPr>
                <w:sz w:val="24"/>
                <w:szCs w:val="24"/>
              </w:rPr>
              <w:t xml:space="preserve">йодыш-влак: </w:t>
            </w:r>
            <w:r w:rsidRPr="005E18C3">
              <w:rPr>
                <w:sz w:val="24"/>
                <w:szCs w:val="24"/>
              </w:rPr>
              <w:t>1.Ужаш гыч элнанисторийже      гычмом пален налаш</w:t>
            </w:r>
          </w:p>
          <w:p w:rsidR="0099628E" w:rsidRPr="005E18C3" w:rsidRDefault="0099628E" w:rsidP="0099628E">
            <w:pPr>
              <w:shd w:val="clear" w:color="auto" w:fill="FFFFFF"/>
              <w:ind w:left="-40" w:right="24" w:firstLine="34"/>
              <w:rPr>
                <w:sz w:val="24"/>
                <w:szCs w:val="24"/>
              </w:rPr>
            </w:pPr>
            <w:r>
              <w:rPr>
                <w:sz w:val="24"/>
                <w:szCs w:val="24"/>
              </w:rPr>
              <w:t xml:space="preserve">лиеш?    2.  </w:t>
            </w:r>
            <w:r w:rsidRPr="005E18C3">
              <w:rPr>
                <w:sz w:val="24"/>
                <w:szCs w:val="24"/>
              </w:rPr>
              <w:t>Теле</w:t>
            </w:r>
          </w:p>
          <w:p w:rsidR="0099628E" w:rsidRPr="005E18C3" w:rsidRDefault="0099628E" w:rsidP="0099628E">
            <w:pPr>
              <w:shd w:val="clear" w:color="auto" w:fill="FFFFFF"/>
              <w:ind w:left="-40" w:right="24" w:firstLine="34"/>
              <w:rPr>
                <w:sz w:val="24"/>
                <w:szCs w:val="24"/>
              </w:rPr>
            </w:pPr>
            <w:r>
              <w:rPr>
                <w:sz w:val="24"/>
                <w:szCs w:val="24"/>
              </w:rPr>
              <w:t xml:space="preserve">касым  </w:t>
            </w:r>
            <w:r w:rsidRPr="005E18C3">
              <w:rPr>
                <w:sz w:val="24"/>
                <w:szCs w:val="24"/>
              </w:rPr>
              <w:t xml:space="preserve"> кузе сурет</w:t>
            </w:r>
            <w:r>
              <w:rPr>
                <w:sz w:val="24"/>
                <w:szCs w:val="24"/>
              </w:rPr>
              <w:t>-лыме?        3. Ондрем     монгыштыжо</w:t>
            </w:r>
            <w:r w:rsidRPr="005E18C3">
              <w:rPr>
                <w:sz w:val="24"/>
                <w:szCs w:val="24"/>
              </w:rPr>
              <w:t xml:space="preserve">  могай куан    вучен?    4. Эйнон         шумы-штыжо  </w:t>
            </w:r>
            <w:r>
              <w:rPr>
                <w:sz w:val="24"/>
                <w:szCs w:val="24"/>
              </w:rPr>
              <w:t xml:space="preserve">       могай ушан  шочеш?   5. Йыван ден Овда</w:t>
            </w:r>
            <w:r w:rsidRPr="005E18C3">
              <w:rPr>
                <w:sz w:val="24"/>
                <w:szCs w:val="24"/>
              </w:rPr>
              <w:t>кин     ешыштышт Эйно ко лиеш?</w:t>
            </w:r>
          </w:p>
        </w:tc>
        <w:tc>
          <w:tcPr>
            <w:tcW w:w="185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Pr>
                <w:sz w:val="24"/>
                <w:szCs w:val="24"/>
              </w:rPr>
              <w:t>поснак   умы</w:t>
            </w:r>
            <w:r w:rsidRPr="005E18C3">
              <w:rPr>
                <w:sz w:val="24"/>
                <w:szCs w:val="24"/>
              </w:rPr>
              <w:t>лаш   тыршенлудшаш.</w:t>
            </w:r>
          </w:p>
          <w:p w:rsidR="0099628E" w:rsidRPr="005E18C3" w:rsidRDefault="0099628E" w:rsidP="0099628E">
            <w:pPr>
              <w:shd w:val="clear" w:color="auto" w:fill="FFFFFF"/>
              <w:ind w:left="-40" w:right="24" w:firstLine="34"/>
              <w:rPr>
                <w:sz w:val="24"/>
                <w:szCs w:val="24"/>
              </w:rPr>
            </w:pPr>
            <w:r w:rsidRPr="005E18C3">
              <w:rPr>
                <w:sz w:val="24"/>
                <w:szCs w:val="24"/>
              </w:rPr>
              <w:t>Шонымашым</w:t>
            </w:r>
          </w:p>
          <w:p w:rsidR="0099628E" w:rsidRPr="005E18C3" w:rsidRDefault="0099628E" w:rsidP="0099628E">
            <w:pPr>
              <w:shd w:val="clear" w:color="auto" w:fill="FFFFFF"/>
              <w:ind w:left="-40" w:right="24" w:firstLine="34"/>
              <w:rPr>
                <w:sz w:val="24"/>
                <w:szCs w:val="24"/>
              </w:rPr>
            </w:pPr>
            <w:r>
              <w:rPr>
                <w:sz w:val="24"/>
                <w:szCs w:val="24"/>
              </w:rPr>
              <w:t>текстысе  ци</w:t>
            </w:r>
            <w:r w:rsidRPr="005E18C3">
              <w:rPr>
                <w:sz w:val="24"/>
                <w:szCs w:val="24"/>
              </w:rPr>
              <w:t>тате         дене</w:t>
            </w:r>
            <w:r>
              <w:rPr>
                <w:sz w:val="24"/>
                <w:szCs w:val="24"/>
              </w:rPr>
              <w:t xml:space="preserve"> пенгыд</w:t>
            </w:r>
            <w:r w:rsidRPr="005E18C3">
              <w:rPr>
                <w:sz w:val="24"/>
                <w:szCs w:val="24"/>
              </w:rPr>
              <w:t>ем</w:t>
            </w:r>
            <w:r>
              <w:rPr>
                <w:sz w:val="24"/>
                <w:szCs w:val="24"/>
              </w:rPr>
              <w:t>-ды</w:t>
            </w:r>
            <w:r w:rsidRPr="005E18C3">
              <w:rPr>
                <w:sz w:val="24"/>
                <w:szCs w:val="24"/>
              </w:rPr>
              <w:t>шаш.</w:t>
            </w:r>
          </w:p>
          <w:p w:rsidR="0099628E" w:rsidRPr="005E18C3" w:rsidRDefault="0099628E" w:rsidP="0099628E">
            <w:pPr>
              <w:shd w:val="clear" w:color="auto" w:fill="FFFFFF"/>
              <w:ind w:left="-40" w:right="24" w:firstLine="34"/>
              <w:rPr>
                <w:sz w:val="24"/>
                <w:szCs w:val="24"/>
              </w:rPr>
            </w:pPr>
            <w:r>
              <w:rPr>
                <w:sz w:val="24"/>
                <w:szCs w:val="24"/>
              </w:rPr>
              <w:t>Текстлан планым     ышты</w:t>
            </w:r>
            <w:r w:rsidRPr="005E18C3">
              <w:rPr>
                <w:sz w:val="24"/>
                <w:szCs w:val="24"/>
              </w:rPr>
              <w:t>шаш.</w:t>
            </w:r>
          </w:p>
        </w:tc>
        <w:tc>
          <w:tcPr>
            <w:tcW w:w="1879" w:type="dxa"/>
            <w:tcBorders>
              <w:top w:val="single" w:sz="6" w:space="0" w:color="auto"/>
              <w:left w:val="single" w:sz="6" w:space="0" w:color="auto"/>
              <w:right w:val="single" w:sz="4"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Текст       гыч</w:t>
            </w:r>
          </w:p>
          <w:p w:rsidR="0099628E" w:rsidRPr="005E18C3" w:rsidRDefault="0099628E" w:rsidP="0099628E">
            <w:pPr>
              <w:shd w:val="clear" w:color="auto" w:fill="FFFFFF"/>
              <w:ind w:left="-40" w:right="24" w:firstLine="34"/>
              <w:rPr>
                <w:sz w:val="24"/>
                <w:szCs w:val="24"/>
              </w:rPr>
            </w:pPr>
            <w:r w:rsidRPr="005E18C3">
              <w:rPr>
                <w:sz w:val="24"/>
                <w:szCs w:val="24"/>
              </w:rPr>
              <w:t>кулеш верым</w:t>
            </w:r>
          </w:p>
          <w:p w:rsidR="0099628E" w:rsidRPr="005E18C3" w:rsidRDefault="0099628E" w:rsidP="0099628E">
            <w:pPr>
              <w:shd w:val="clear" w:color="auto" w:fill="FFFFFF"/>
              <w:ind w:left="-40" w:right="24" w:firstLine="34"/>
              <w:rPr>
                <w:sz w:val="24"/>
                <w:szCs w:val="24"/>
              </w:rPr>
            </w:pPr>
            <w:r w:rsidRPr="005E18C3">
              <w:rPr>
                <w:sz w:val="24"/>
                <w:szCs w:val="24"/>
              </w:rPr>
              <w:t>каласкалыме</w:t>
            </w:r>
          </w:p>
          <w:p w:rsidR="0099628E" w:rsidRPr="005E18C3" w:rsidRDefault="0099628E" w:rsidP="0099628E">
            <w:pPr>
              <w:shd w:val="clear" w:color="auto" w:fill="FFFFFF"/>
              <w:ind w:left="-40" w:right="24" w:firstLine="34"/>
              <w:rPr>
                <w:sz w:val="24"/>
                <w:szCs w:val="24"/>
              </w:rPr>
            </w:pPr>
            <w:r>
              <w:rPr>
                <w:sz w:val="24"/>
                <w:szCs w:val="24"/>
              </w:rPr>
              <w:t>годым цитатым чын ойырен    мошты</w:t>
            </w:r>
            <w:r w:rsidRPr="005E18C3">
              <w:rPr>
                <w:sz w:val="24"/>
                <w:szCs w:val="24"/>
              </w:rPr>
              <w:t>шаш.     Тезис</w:t>
            </w:r>
            <w:r>
              <w:rPr>
                <w:sz w:val="24"/>
                <w:szCs w:val="24"/>
              </w:rPr>
              <w:t xml:space="preserve"> сынан    план</w:t>
            </w:r>
            <w:r w:rsidRPr="005E18C3">
              <w:rPr>
                <w:sz w:val="24"/>
                <w:szCs w:val="24"/>
              </w:rPr>
              <w:t>лан   кулешойлончымтекст        гычойырен</w:t>
            </w:r>
          </w:p>
          <w:p w:rsidR="0099628E" w:rsidRPr="005E18C3" w:rsidRDefault="0099628E" w:rsidP="0099628E">
            <w:pPr>
              <w:shd w:val="clear" w:color="auto" w:fill="FFFFFF"/>
              <w:ind w:left="-40" w:right="24" w:firstLine="34"/>
              <w:rPr>
                <w:sz w:val="24"/>
                <w:szCs w:val="24"/>
              </w:rPr>
            </w:pPr>
            <w:r w:rsidRPr="005E18C3">
              <w:rPr>
                <w:sz w:val="24"/>
                <w:szCs w:val="24"/>
              </w:rPr>
              <w:t>моштышаш.</w:t>
            </w:r>
          </w:p>
          <w:p w:rsidR="0099628E" w:rsidRPr="005E18C3" w:rsidRDefault="0099628E" w:rsidP="0099628E">
            <w:pPr>
              <w:shd w:val="clear" w:color="auto" w:fill="FFFFFF"/>
              <w:ind w:left="-40" w:right="24" w:firstLine="34"/>
              <w:rPr>
                <w:sz w:val="24"/>
                <w:szCs w:val="24"/>
              </w:rPr>
            </w:pPr>
            <w:r>
              <w:rPr>
                <w:sz w:val="24"/>
                <w:szCs w:val="24"/>
              </w:rPr>
              <w:t>Иктешлы</w:t>
            </w:r>
            <w:r w:rsidRPr="005E18C3">
              <w:rPr>
                <w:sz w:val="24"/>
                <w:szCs w:val="24"/>
              </w:rPr>
              <w:t>машым</w:t>
            </w:r>
          </w:p>
          <w:p w:rsidR="0099628E" w:rsidRPr="005E18C3" w:rsidRDefault="0099628E" w:rsidP="0099628E">
            <w:pPr>
              <w:shd w:val="clear" w:color="auto" w:fill="FFFFFF"/>
              <w:ind w:left="-40" w:right="24" w:firstLine="34"/>
              <w:rPr>
                <w:sz w:val="24"/>
                <w:szCs w:val="24"/>
              </w:rPr>
            </w:pPr>
            <w:r w:rsidRPr="005E18C3">
              <w:rPr>
                <w:sz w:val="24"/>
                <w:szCs w:val="24"/>
              </w:rPr>
              <w:t>ышташ       ту-</w:t>
            </w:r>
          </w:p>
          <w:p w:rsidR="0099628E" w:rsidRPr="005E18C3" w:rsidRDefault="0099628E" w:rsidP="0099628E">
            <w:pPr>
              <w:shd w:val="clear" w:color="auto" w:fill="FFFFFF"/>
              <w:ind w:left="-40" w:right="24" w:firstLine="34"/>
              <w:rPr>
                <w:sz w:val="24"/>
                <w:szCs w:val="24"/>
              </w:rPr>
            </w:pPr>
            <w:r w:rsidRPr="005E18C3">
              <w:rPr>
                <w:sz w:val="24"/>
                <w:szCs w:val="24"/>
              </w:rPr>
              <w:t>немшаш.</w:t>
            </w:r>
          </w:p>
        </w:tc>
        <w:tc>
          <w:tcPr>
            <w:tcW w:w="1702" w:type="dxa"/>
            <w:tcBorders>
              <w:top w:val="single" w:sz="6" w:space="0" w:color="auto"/>
              <w:left w:val="single" w:sz="4"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Енын   куан</w:t>
            </w:r>
            <w:r w:rsidRPr="005E18C3">
              <w:rPr>
                <w:sz w:val="24"/>
                <w:szCs w:val="24"/>
              </w:rPr>
              <w:t>жат      илашвийым   пуэнкертеш       -шонымашым</w:t>
            </w:r>
          </w:p>
          <w:p w:rsidR="0099628E" w:rsidRPr="005E18C3" w:rsidRDefault="0099628E" w:rsidP="0099628E">
            <w:pPr>
              <w:shd w:val="clear" w:color="auto" w:fill="FFFFFF"/>
              <w:ind w:left="-40" w:right="24" w:firstLine="34"/>
              <w:rPr>
                <w:sz w:val="24"/>
                <w:szCs w:val="24"/>
              </w:rPr>
            </w:pPr>
            <w:r>
              <w:rPr>
                <w:sz w:val="24"/>
                <w:szCs w:val="24"/>
              </w:rPr>
              <w:t>умыл</w:t>
            </w:r>
            <w:r w:rsidRPr="005E18C3">
              <w:rPr>
                <w:sz w:val="24"/>
                <w:szCs w:val="24"/>
              </w:rPr>
              <w:t>ышаш.</w:t>
            </w:r>
          </w:p>
        </w:tc>
        <w:tc>
          <w:tcPr>
            <w:tcW w:w="170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Эйнон</w:t>
            </w:r>
          </w:p>
          <w:p w:rsidR="0099628E" w:rsidRPr="005E18C3" w:rsidRDefault="0099628E" w:rsidP="0099628E">
            <w:pPr>
              <w:shd w:val="clear" w:color="auto" w:fill="FFFFFF"/>
              <w:ind w:left="-40" w:right="24" w:firstLine="34"/>
              <w:rPr>
                <w:sz w:val="24"/>
                <w:szCs w:val="24"/>
              </w:rPr>
            </w:pPr>
            <w:r>
              <w:rPr>
                <w:sz w:val="24"/>
                <w:szCs w:val="24"/>
              </w:rPr>
              <w:t>илышы</w:t>
            </w:r>
            <w:r w:rsidRPr="005E18C3">
              <w:rPr>
                <w:sz w:val="24"/>
                <w:szCs w:val="24"/>
              </w:rPr>
              <w:t>же</w:t>
            </w:r>
          </w:p>
          <w:p w:rsidR="0099628E" w:rsidRPr="005E18C3" w:rsidRDefault="0099628E" w:rsidP="0099628E">
            <w:pPr>
              <w:shd w:val="clear" w:color="auto" w:fill="FFFFFF"/>
              <w:ind w:left="-40" w:right="24" w:firstLine="34"/>
              <w:rPr>
                <w:sz w:val="24"/>
                <w:szCs w:val="24"/>
              </w:rPr>
            </w:pPr>
            <w:r w:rsidRPr="005E18C3">
              <w:rPr>
                <w:sz w:val="24"/>
                <w:szCs w:val="24"/>
              </w:rPr>
              <w:t>умбакыже</w:t>
            </w:r>
          </w:p>
          <w:p w:rsidR="0099628E" w:rsidRPr="005E18C3" w:rsidRDefault="0099628E" w:rsidP="0099628E">
            <w:pPr>
              <w:shd w:val="clear" w:color="auto" w:fill="FFFFFF"/>
              <w:ind w:left="-40" w:right="24" w:firstLine="34"/>
              <w:rPr>
                <w:sz w:val="24"/>
                <w:szCs w:val="24"/>
              </w:rPr>
            </w:pPr>
            <w:r>
              <w:rPr>
                <w:sz w:val="24"/>
                <w:szCs w:val="24"/>
              </w:rPr>
              <w:t>могай  лий-</w:t>
            </w:r>
            <w:r w:rsidRPr="005E18C3">
              <w:rPr>
                <w:sz w:val="24"/>
                <w:szCs w:val="24"/>
              </w:rPr>
              <w:t>шаш? - йо-</w:t>
            </w:r>
          </w:p>
          <w:p w:rsidR="0099628E" w:rsidRPr="005E18C3" w:rsidRDefault="0099628E" w:rsidP="0099628E">
            <w:pPr>
              <w:shd w:val="clear" w:color="auto" w:fill="FFFFFF"/>
              <w:ind w:left="-40" w:right="24" w:firstLine="34"/>
              <w:rPr>
                <w:sz w:val="24"/>
                <w:szCs w:val="24"/>
              </w:rPr>
            </w:pPr>
            <w:r w:rsidRPr="005E18C3">
              <w:rPr>
                <w:sz w:val="24"/>
                <w:szCs w:val="24"/>
              </w:rPr>
              <w:t>дышлан</w:t>
            </w:r>
          </w:p>
          <w:p w:rsidR="0099628E" w:rsidRPr="005E18C3" w:rsidRDefault="0099628E" w:rsidP="0099628E">
            <w:pPr>
              <w:shd w:val="clear" w:color="auto" w:fill="FFFFFF"/>
              <w:ind w:left="-40" w:right="24" w:firstLine="34"/>
              <w:rPr>
                <w:sz w:val="24"/>
                <w:szCs w:val="24"/>
              </w:rPr>
            </w:pPr>
            <w:r w:rsidRPr="005E18C3">
              <w:rPr>
                <w:sz w:val="24"/>
                <w:szCs w:val="24"/>
              </w:rPr>
              <w:t>вашмутым</w:t>
            </w:r>
          </w:p>
          <w:p w:rsidR="0099628E" w:rsidRPr="005E18C3" w:rsidRDefault="0099628E" w:rsidP="0099628E">
            <w:pPr>
              <w:shd w:val="clear" w:color="auto" w:fill="FFFFFF"/>
              <w:ind w:left="-40" w:right="24" w:firstLine="34"/>
              <w:rPr>
                <w:sz w:val="24"/>
                <w:szCs w:val="24"/>
              </w:rPr>
            </w:pPr>
            <w:r w:rsidRPr="005E18C3">
              <w:rPr>
                <w:sz w:val="24"/>
                <w:szCs w:val="24"/>
              </w:rPr>
              <w:t>ямдылаш.</w:t>
            </w:r>
          </w:p>
        </w:tc>
      </w:tr>
      <w:tr w:rsidR="0099628E" w:rsidRPr="005E18C3" w:rsidTr="006F3CE2">
        <w:trPr>
          <w:trHeight w:val="6071"/>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24</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В.Юксер-нын илыш корныжо. «Атама</w:t>
            </w:r>
            <w:r>
              <w:rPr>
                <w:sz w:val="24"/>
                <w:szCs w:val="24"/>
              </w:rPr>
              <w:t>-</w:t>
            </w:r>
            <w:r w:rsidRPr="00516885">
              <w:rPr>
                <w:sz w:val="24"/>
                <w:szCs w:val="24"/>
              </w:rPr>
              <w:t>ныч» по</w:t>
            </w:r>
            <w:r>
              <w:rPr>
                <w:sz w:val="24"/>
                <w:szCs w:val="24"/>
              </w:rPr>
              <w:t>-</w:t>
            </w:r>
            <w:r w:rsidRPr="00516885">
              <w:rPr>
                <w:sz w:val="24"/>
                <w:szCs w:val="24"/>
              </w:rPr>
              <w:t>вестьын содержа</w:t>
            </w:r>
            <w:r>
              <w:rPr>
                <w:sz w:val="24"/>
                <w:szCs w:val="24"/>
              </w:rPr>
              <w:t>-</w:t>
            </w:r>
            <w:r w:rsidRPr="00516885">
              <w:rPr>
                <w:sz w:val="24"/>
                <w:szCs w:val="24"/>
              </w:rPr>
              <w:t>нийже.</w:t>
            </w:r>
          </w:p>
        </w:tc>
        <w:tc>
          <w:tcPr>
            <w:tcW w:w="146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sidRPr="005E18C3">
              <w:rPr>
                <w:sz w:val="24"/>
                <w:szCs w:val="24"/>
              </w:rPr>
              <w:t>У шинчы-</w:t>
            </w:r>
          </w:p>
          <w:p w:rsidR="0099628E" w:rsidRPr="005E18C3" w:rsidRDefault="0099628E" w:rsidP="0099628E">
            <w:pPr>
              <w:shd w:val="clear" w:color="auto" w:fill="FFFFFF"/>
              <w:ind w:left="-40" w:right="24" w:firstLine="34"/>
              <w:rPr>
                <w:sz w:val="24"/>
                <w:szCs w:val="24"/>
              </w:rPr>
            </w:pPr>
            <w:r w:rsidRPr="005E18C3">
              <w:rPr>
                <w:sz w:val="24"/>
                <w:szCs w:val="24"/>
              </w:rPr>
              <w:t>машым</w:t>
            </w:r>
          </w:p>
          <w:p w:rsidR="0099628E" w:rsidRPr="00516885" w:rsidRDefault="0099628E" w:rsidP="0099628E">
            <w:pPr>
              <w:shd w:val="clear" w:color="auto" w:fill="FFFFFF"/>
              <w:ind w:left="-40" w:right="24" w:firstLine="34"/>
              <w:rPr>
                <w:sz w:val="24"/>
                <w:szCs w:val="24"/>
              </w:rPr>
            </w:pPr>
            <w:r w:rsidRPr="005E18C3">
              <w:rPr>
                <w:sz w:val="24"/>
                <w:szCs w:val="24"/>
              </w:rPr>
              <w:t>налмеурок</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Писательын</w:t>
            </w:r>
          </w:p>
          <w:p w:rsidR="0099628E" w:rsidRPr="00516885" w:rsidRDefault="0099628E" w:rsidP="0099628E">
            <w:pPr>
              <w:shd w:val="clear" w:color="auto" w:fill="FFFFFF"/>
              <w:ind w:left="-40" w:right="24" w:firstLine="34"/>
              <w:rPr>
                <w:sz w:val="24"/>
                <w:szCs w:val="24"/>
              </w:rPr>
            </w:pPr>
            <w:r w:rsidRPr="00516885">
              <w:rPr>
                <w:sz w:val="24"/>
                <w:szCs w:val="24"/>
              </w:rPr>
              <w:t>илыш     кор-ныж       дене палдарымаш.</w:t>
            </w:r>
          </w:p>
          <w:p w:rsidR="0099628E" w:rsidRPr="00516885" w:rsidRDefault="0099628E" w:rsidP="0099628E">
            <w:pPr>
              <w:shd w:val="clear" w:color="auto" w:fill="FFFFFF"/>
              <w:ind w:left="-40" w:right="24" w:firstLine="34"/>
              <w:rPr>
                <w:sz w:val="24"/>
                <w:szCs w:val="24"/>
              </w:rPr>
            </w:pPr>
            <w:r w:rsidRPr="00516885">
              <w:rPr>
                <w:sz w:val="24"/>
                <w:szCs w:val="24"/>
              </w:rPr>
              <w:t>«Атаманыч»</w:t>
            </w:r>
          </w:p>
          <w:p w:rsidR="0099628E" w:rsidRPr="00516885" w:rsidRDefault="0099628E" w:rsidP="0099628E">
            <w:pPr>
              <w:shd w:val="clear" w:color="auto" w:fill="FFFFFF"/>
              <w:ind w:left="-40" w:right="24" w:firstLine="34"/>
              <w:rPr>
                <w:sz w:val="24"/>
                <w:szCs w:val="24"/>
              </w:rPr>
            </w:pPr>
            <w:r>
              <w:rPr>
                <w:sz w:val="24"/>
                <w:szCs w:val="24"/>
              </w:rPr>
              <w:t>п</w:t>
            </w:r>
            <w:r w:rsidRPr="00516885">
              <w:rPr>
                <w:sz w:val="24"/>
                <w:szCs w:val="24"/>
              </w:rPr>
              <w:t>овестьтекст  почешйодыш-</w:t>
            </w:r>
          </w:p>
          <w:p w:rsidR="0099628E" w:rsidRPr="00516885" w:rsidRDefault="0099628E" w:rsidP="0099628E">
            <w:pPr>
              <w:shd w:val="clear" w:color="auto" w:fill="FFFFFF"/>
              <w:ind w:left="-40" w:right="24" w:firstLine="34"/>
              <w:rPr>
                <w:sz w:val="24"/>
                <w:szCs w:val="24"/>
              </w:rPr>
            </w:pPr>
            <w:r w:rsidRPr="00516885">
              <w:rPr>
                <w:sz w:val="24"/>
                <w:szCs w:val="24"/>
              </w:rPr>
              <w:t>влаклан</w:t>
            </w:r>
          </w:p>
          <w:p w:rsidR="0099628E" w:rsidRPr="00516885" w:rsidRDefault="0099628E" w:rsidP="0099628E">
            <w:pPr>
              <w:shd w:val="clear" w:color="auto" w:fill="FFFFFF"/>
              <w:ind w:left="-40" w:right="24" w:firstLine="34"/>
              <w:rPr>
                <w:sz w:val="24"/>
                <w:szCs w:val="24"/>
              </w:rPr>
            </w:pPr>
            <w:r w:rsidRPr="00516885">
              <w:rPr>
                <w:sz w:val="24"/>
                <w:szCs w:val="24"/>
              </w:rPr>
              <w:t>вашмутым</w:t>
            </w:r>
          </w:p>
          <w:p w:rsidR="0099628E" w:rsidRPr="00516885" w:rsidRDefault="0099628E" w:rsidP="0099628E">
            <w:pPr>
              <w:shd w:val="clear" w:color="auto" w:fill="FFFFFF"/>
              <w:ind w:left="-40" w:right="24" w:firstLine="34"/>
              <w:rPr>
                <w:sz w:val="24"/>
                <w:szCs w:val="24"/>
              </w:rPr>
            </w:pPr>
            <w:r w:rsidRPr="00516885">
              <w:rPr>
                <w:sz w:val="24"/>
                <w:szCs w:val="24"/>
              </w:rPr>
              <w:t>кычалмаш.</w:t>
            </w:r>
          </w:p>
          <w:p w:rsidR="0099628E" w:rsidRPr="00516885" w:rsidRDefault="0099628E" w:rsidP="0099628E">
            <w:pPr>
              <w:shd w:val="clear" w:color="auto" w:fill="FFFFFF"/>
              <w:ind w:left="-40" w:right="24" w:firstLine="34"/>
              <w:rPr>
                <w:sz w:val="24"/>
                <w:szCs w:val="24"/>
              </w:rPr>
            </w:pPr>
            <w:r w:rsidRPr="00516885">
              <w:rPr>
                <w:sz w:val="24"/>
                <w:szCs w:val="24"/>
              </w:rPr>
              <w:t>Повестьым</w:t>
            </w:r>
          </w:p>
          <w:p w:rsidR="0099628E" w:rsidRPr="00516885" w:rsidRDefault="0099628E" w:rsidP="0099628E">
            <w:pPr>
              <w:shd w:val="clear" w:color="auto" w:fill="FFFFFF"/>
              <w:ind w:left="-40" w:right="24" w:firstLine="34"/>
              <w:rPr>
                <w:sz w:val="24"/>
                <w:szCs w:val="24"/>
              </w:rPr>
            </w:pPr>
            <w:r w:rsidRPr="00516885">
              <w:rPr>
                <w:sz w:val="24"/>
                <w:szCs w:val="24"/>
              </w:rPr>
              <w:t>путынек   лу-</w:t>
            </w:r>
          </w:p>
          <w:p w:rsidR="0099628E" w:rsidRPr="00516885" w:rsidRDefault="0099628E" w:rsidP="0099628E">
            <w:pPr>
              <w:shd w:val="clear" w:color="auto" w:fill="FFFFFF"/>
              <w:ind w:left="-40" w:right="24" w:firstLine="34"/>
              <w:rPr>
                <w:sz w:val="24"/>
                <w:szCs w:val="24"/>
              </w:rPr>
            </w:pPr>
            <w:r w:rsidRPr="00516885">
              <w:rPr>
                <w:sz w:val="24"/>
                <w:szCs w:val="24"/>
              </w:rPr>
              <w:t>дын    лекташ</w:t>
            </w:r>
          </w:p>
          <w:p w:rsidR="0099628E" w:rsidRPr="00516885" w:rsidRDefault="0099628E" w:rsidP="0099628E">
            <w:pPr>
              <w:shd w:val="clear" w:color="auto" w:fill="FFFFFF"/>
              <w:ind w:left="-40" w:right="24" w:firstLine="34"/>
              <w:rPr>
                <w:sz w:val="24"/>
                <w:szCs w:val="24"/>
              </w:rPr>
            </w:pPr>
            <w:r w:rsidRPr="00516885">
              <w:rPr>
                <w:sz w:val="24"/>
                <w:szCs w:val="24"/>
              </w:rPr>
              <w:t>кумылым</w:t>
            </w:r>
          </w:p>
          <w:p w:rsidR="0099628E" w:rsidRPr="00516885" w:rsidRDefault="0099628E" w:rsidP="0099628E">
            <w:pPr>
              <w:shd w:val="clear" w:color="auto" w:fill="FFFFFF"/>
              <w:ind w:left="-40" w:right="24" w:firstLine="34"/>
              <w:rPr>
                <w:sz w:val="24"/>
                <w:szCs w:val="24"/>
              </w:rPr>
            </w:pPr>
            <w:r w:rsidRPr="00516885">
              <w:rPr>
                <w:sz w:val="24"/>
                <w:szCs w:val="24"/>
              </w:rPr>
              <w:t>лукташ.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Йоча-влаклан</w:t>
            </w:r>
          </w:p>
          <w:p w:rsidR="0099628E" w:rsidRPr="00516885" w:rsidRDefault="0099628E" w:rsidP="0099628E">
            <w:pPr>
              <w:shd w:val="clear" w:color="auto" w:fill="FFFFFF"/>
              <w:ind w:left="-40" w:right="24" w:firstLine="34"/>
              <w:rPr>
                <w:sz w:val="24"/>
                <w:szCs w:val="24"/>
              </w:rPr>
            </w:pPr>
            <w:r w:rsidRPr="00516885">
              <w:rPr>
                <w:sz w:val="24"/>
                <w:szCs w:val="24"/>
              </w:rPr>
              <w:t>темлыме   йодыш-влак:    1.    Молан Мишам      Атама-</w:t>
            </w:r>
          </w:p>
          <w:p w:rsidR="0099628E" w:rsidRPr="00516885" w:rsidRDefault="0099628E" w:rsidP="0099628E">
            <w:pPr>
              <w:shd w:val="clear" w:color="auto" w:fill="FFFFFF"/>
              <w:ind w:left="-40" w:right="24" w:firstLine="34"/>
              <w:rPr>
                <w:sz w:val="24"/>
                <w:szCs w:val="24"/>
              </w:rPr>
            </w:pPr>
            <w:r w:rsidRPr="00516885">
              <w:rPr>
                <w:sz w:val="24"/>
                <w:szCs w:val="24"/>
              </w:rPr>
              <w:t xml:space="preserve">ныч  </w:t>
            </w:r>
            <w:r>
              <w:rPr>
                <w:sz w:val="24"/>
                <w:szCs w:val="24"/>
              </w:rPr>
              <w:t xml:space="preserve"> манаш</w:t>
            </w:r>
            <w:r w:rsidRPr="00516885">
              <w:rPr>
                <w:sz w:val="24"/>
                <w:szCs w:val="24"/>
              </w:rPr>
              <w:t xml:space="preserve"> туналыныт?       2. Кузе Миша </w:t>
            </w:r>
            <w:r>
              <w:rPr>
                <w:sz w:val="24"/>
                <w:szCs w:val="24"/>
              </w:rPr>
              <w:t>погра-ничник-влак   деке логалын</w:t>
            </w:r>
            <w:r w:rsidRPr="00516885">
              <w:rPr>
                <w:sz w:val="24"/>
                <w:szCs w:val="24"/>
              </w:rPr>
              <w:t>? 3.  Кузе рвезе  маска  дене вашлийын? 4. Мо</w:t>
            </w:r>
            <w:r w:rsidRPr="00516885">
              <w:rPr>
                <w:sz w:val="24"/>
                <w:szCs w:val="24"/>
              </w:rPr>
              <w:softHyphen/>
              <w:t>гай     амал     дене рвезе уэш шочмо школышкыжо логалеш? 5.</w:t>
            </w:r>
            <w:r>
              <w:rPr>
                <w:sz w:val="24"/>
                <w:szCs w:val="24"/>
              </w:rPr>
              <w:t xml:space="preserve"> Нина Светлова         ден Миша    коклаште кыл</w:t>
            </w:r>
            <w:r w:rsidRPr="00516885">
              <w:rPr>
                <w:sz w:val="24"/>
                <w:szCs w:val="24"/>
              </w:rPr>
              <w:t xml:space="preserve"> кузе виян</w:t>
            </w:r>
            <w:r>
              <w:rPr>
                <w:sz w:val="24"/>
                <w:szCs w:val="24"/>
              </w:rPr>
              <w:t>ын</w:t>
            </w:r>
            <w:r w:rsidRPr="00516885">
              <w:rPr>
                <w:sz w:val="24"/>
                <w:szCs w:val="24"/>
              </w:rPr>
              <w:t>? 6.      Ончыкыжым Миша   мога</w:t>
            </w:r>
            <w:r>
              <w:rPr>
                <w:sz w:val="24"/>
                <w:szCs w:val="24"/>
              </w:rPr>
              <w:t xml:space="preserve">й   ен </w:t>
            </w:r>
            <w:r w:rsidRPr="00516885">
              <w:rPr>
                <w:sz w:val="24"/>
                <w:szCs w:val="24"/>
              </w:rPr>
              <w:t>лийшаш?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Палыдыме</w:t>
            </w:r>
          </w:p>
          <w:p w:rsidR="0099628E" w:rsidRPr="00516885" w:rsidRDefault="0099628E" w:rsidP="0099628E">
            <w:pPr>
              <w:shd w:val="clear" w:color="auto" w:fill="FFFFFF"/>
              <w:ind w:left="-40" w:right="24" w:firstLine="34"/>
              <w:rPr>
                <w:sz w:val="24"/>
                <w:szCs w:val="24"/>
              </w:rPr>
            </w:pPr>
            <w:r w:rsidRPr="00516885">
              <w:rPr>
                <w:sz w:val="24"/>
                <w:szCs w:val="24"/>
              </w:rPr>
              <w:t>текст        гыч кулеш инфор-мацийым</w:t>
            </w:r>
            <w:r>
              <w:rPr>
                <w:sz w:val="24"/>
                <w:szCs w:val="24"/>
              </w:rPr>
              <w:t xml:space="preserve"> налын моштымаш.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годым</w:t>
            </w:r>
          </w:p>
          <w:p w:rsidR="0099628E" w:rsidRPr="00516885" w:rsidRDefault="0099628E" w:rsidP="0099628E">
            <w:pPr>
              <w:shd w:val="clear" w:color="auto" w:fill="FFFFFF"/>
              <w:ind w:left="-40" w:right="24" w:firstLine="34"/>
              <w:rPr>
                <w:sz w:val="24"/>
                <w:szCs w:val="24"/>
              </w:rPr>
            </w:pPr>
            <w:r w:rsidRPr="00516885">
              <w:rPr>
                <w:sz w:val="24"/>
                <w:szCs w:val="24"/>
              </w:rPr>
              <w:t>кулеш инфор-</w:t>
            </w:r>
          </w:p>
          <w:p w:rsidR="0099628E" w:rsidRPr="00516885" w:rsidRDefault="0099628E" w:rsidP="0099628E">
            <w:pPr>
              <w:shd w:val="clear" w:color="auto" w:fill="FFFFFF"/>
              <w:ind w:left="-40" w:right="24" w:firstLine="34"/>
              <w:rPr>
                <w:sz w:val="24"/>
                <w:szCs w:val="24"/>
              </w:rPr>
            </w:pPr>
            <w:r w:rsidRPr="00516885">
              <w:rPr>
                <w:sz w:val="24"/>
                <w:szCs w:val="24"/>
              </w:rPr>
              <w:t>мацийым</w:t>
            </w:r>
          </w:p>
          <w:p w:rsidR="0099628E" w:rsidRPr="00516885" w:rsidRDefault="0099628E" w:rsidP="0099628E">
            <w:pPr>
              <w:shd w:val="clear" w:color="auto" w:fill="FFFFFF"/>
              <w:ind w:left="-40" w:right="24" w:firstLine="34"/>
              <w:rPr>
                <w:sz w:val="24"/>
                <w:szCs w:val="24"/>
              </w:rPr>
            </w:pPr>
            <w:r w:rsidRPr="00516885">
              <w:rPr>
                <w:sz w:val="24"/>
                <w:szCs w:val="24"/>
              </w:rPr>
              <w:t>шарнаш</w:t>
            </w:r>
            <w:r>
              <w:rPr>
                <w:sz w:val="24"/>
                <w:szCs w:val="24"/>
              </w:rPr>
              <w:t xml:space="preserve"> тыршы-ш</w:t>
            </w:r>
            <w:r w:rsidRPr="00516885">
              <w:rPr>
                <w:sz w:val="24"/>
                <w:szCs w:val="24"/>
              </w:rPr>
              <w:t>аш,</w:t>
            </w:r>
            <w:r>
              <w:rPr>
                <w:sz w:val="24"/>
                <w:szCs w:val="24"/>
              </w:rPr>
              <w:t xml:space="preserve"> тунжым    во</w:t>
            </w:r>
            <w:r w:rsidRPr="00516885">
              <w:rPr>
                <w:sz w:val="24"/>
                <w:szCs w:val="24"/>
              </w:rPr>
              <w:t>зен   лукшаш. Содержаний почеш        ик-тешлымашым ыштен    керт-шаш.    Икмы</w:t>
            </w:r>
            <w:r w:rsidRPr="00516885">
              <w:rPr>
                <w:sz w:val="24"/>
                <w:szCs w:val="24"/>
              </w:rPr>
              <w:softHyphen/>
              <w:t>няр      эпиз</w:t>
            </w:r>
            <w:r>
              <w:rPr>
                <w:sz w:val="24"/>
                <w:szCs w:val="24"/>
              </w:rPr>
              <w:t>од почеш герой-влакым койыш-шок</w:t>
            </w:r>
            <w:r w:rsidRPr="00516885">
              <w:rPr>
                <w:sz w:val="24"/>
                <w:szCs w:val="24"/>
              </w:rPr>
              <w:t xml:space="preserve">тыш        дене </w:t>
            </w:r>
            <w:r>
              <w:rPr>
                <w:sz w:val="24"/>
                <w:szCs w:val="24"/>
              </w:rPr>
              <w:t>тушкалы-шаш.    Налме шинчымашын</w:t>
            </w:r>
            <w:r w:rsidRPr="00516885">
              <w:rPr>
                <w:sz w:val="24"/>
                <w:szCs w:val="24"/>
              </w:rPr>
              <w:t xml:space="preserve"> ситыше     але шагал        ул-мыжым шижшаш.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Тушка   пашан он</w:t>
            </w:r>
            <w:r w:rsidRPr="00516885">
              <w:rPr>
                <w:sz w:val="24"/>
                <w:szCs w:val="24"/>
              </w:rPr>
              <w:t>ай да кулешан ул-мыжым</w:t>
            </w:r>
          </w:p>
          <w:p w:rsidR="0099628E" w:rsidRPr="00516885"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Повестьгыч японец-</w:t>
            </w:r>
            <w:r>
              <w:rPr>
                <w:sz w:val="24"/>
                <w:szCs w:val="24"/>
              </w:rPr>
              <w:t>в</w:t>
            </w:r>
            <w:r w:rsidRPr="00516885">
              <w:rPr>
                <w:sz w:val="24"/>
                <w:szCs w:val="24"/>
              </w:rPr>
              <w:t>ла</w:t>
            </w:r>
            <w:r>
              <w:rPr>
                <w:sz w:val="24"/>
                <w:szCs w:val="24"/>
              </w:rPr>
              <w:t>-</w:t>
            </w:r>
            <w:r w:rsidRPr="00516885">
              <w:rPr>
                <w:sz w:val="24"/>
                <w:szCs w:val="24"/>
              </w:rPr>
              <w:t>кын</w:t>
            </w:r>
            <w:r>
              <w:rPr>
                <w:sz w:val="24"/>
                <w:szCs w:val="24"/>
              </w:rPr>
              <w:t xml:space="preserve"> илы</w:t>
            </w:r>
            <w:r w:rsidRPr="00516885">
              <w:rPr>
                <w:sz w:val="24"/>
                <w:szCs w:val="24"/>
              </w:rPr>
              <w:t>ш</w:t>
            </w:r>
            <w:r>
              <w:rPr>
                <w:sz w:val="24"/>
                <w:szCs w:val="24"/>
              </w:rPr>
              <w:t>ышт нерген    па</w:t>
            </w:r>
            <w:r w:rsidRPr="00516885">
              <w:rPr>
                <w:sz w:val="24"/>
                <w:szCs w:val="24"/>
              </w:rPr>
              <w:t>лен налаш.</w:t>
            </w:r>
          </w:p>
        </w:tc>
      </w:tr>
      <w:tr w:rsidR="0099628E" w:rsidRPr="005E18C3" w:rsidTr="006F3CE2">
        <w:trPr>
          <w:trHeight w:val="836"/>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25</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 xml:space="preserve">В.Юксерн. </w:t>
            </w:r>
            <w:r w:rsidRPr="00516885">
              <w:rPr>
                <w:sz w:val="24"/>
                <w:szCs w:val="24"/>
              </w:rPr>
              <w:t>«Атама</w:t>
            </w:r>
            <w:r>
              <w:rPr>
                <w:sz w:val="24"/>
                <w:szCs w:val="24"/>
              </w:rPr>
              <w:t>-</w:t>
            </w:r>
            <w:r w:rsidRPr="00516885">
              <w:rPr>
                <w:sz w:val="24"/>
                <w:szCs w:val="24"/>
              </w:rPr>
              <w:t>ныч»</w:t>
            </w:r>
            <w:r>
              <w:rPr>
                <w:sz w:val="24"/>
                <w:szCs w:val="24"/>
              </w:rPr>
              <w:t>,</w:t>
            </w:r>
            <w:r w:rsidRPr="00516885">
              <w:rPr>
                <w:sz w:val="24"/>
                <w:szCs w:val="24"/>
              </w:rPr>
              <w:t>«Се</w:t>
            </w:r>
            <w:r>
              <w:rPr>
                <w:sz w:val="24"/>
                <w:szCs w:val="24"/>
              </w:rPr>
              <w:t>-</w:t>
            </w:r>
            <w:r w:rsidRPr="00516885">
              <w:rPr>
                <w:sz w:val="24"/>
                <w:szCs w:val="24"/>
              </w:rPr>
              <w:t>нымаш» ужаш.</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пенгы-</w:t>
            </w:r>
          </w:p>
          <w:p w:rsidR="0099628E" w:rsidRPr="00516885" w:rsidRDefault="0099628E" w:rsidP="0099628E">
            <w:pPr>
              <w:shd w:val="clear" w:color="auto" w:fill="FFFFFF"/>
              <w:ind w:left="-40" w:right="24" w:firstLine="34"/>
              <w:rPr>
                <w:sz w:val="24"/>
                <w:szCs w:val="24"/>
              </w:rPr>
            </w:pPr>
            <w:r w:rsidRPr="00516885">
              <w:rPr>
                <w:sz w:val="24"/>
                <w:szCs w:val="24"/>
              </w:rPr>
              <w:t>демдыме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Повестьын</w:t>
            </w:r>
          </w:p>
          <w:p w:rsidR="0099628E" w:rsidRPr="005E18C3" w:rsidRDefault="0099628E" w:rsidP="0099628E">
            <w:pPr>
              <w:shd w:val="clear" w:color="auto" w:fill="FFFFFF"/>
              <w:ind w:left="-40" w:right="24" w:firstLine="34"/>
              <w:rPr>
                <w:sz w:val="24"/>
                <w:szCs w:val="24"/>
              </w:rPr>
            </w:pPr>
            <w:r>
              <w:rPr>
                <w:sz w:val="24"/>
                <w:szCs w:val="24"/>
              </w:rPr>
              <w:t>содержа</w:t>
            </w:r>
            <w:r w:rsidRPr="005E18C3">
              <w:rPr>
                <w:sz w:val="24"/>
                <w:szCs w:val="24"/>
              </w:rPr>
              <w:t>нийже    денепашам</w:t>
            </w:r>
          </w:p>
          <w:p w:rsidR="0099628E" w:rsidRPr="005E18C3" w:rsidRDefault="0099628E" w:rsidP="0099628E">
            <w:pPr>
              <w:shd w:val="clear" w:color="auto" w:fill="FFFFFF"/>
              <w:ind w:left="-40" w:right="24" w:firstLine="34"/>
              <w:rPr>
                <w:sz w:val="24"/>
                <w:szCs w:val="24"/>
              </w:rPr>
            </w:pPr>
            <w:r w:rsidRPr="005E18C3">
              <w:rPr>
                <w:sz w:val="24"/>
                <w:szCs w:val="24"/>
              </w:rPr>
              <w:t>шуйымаш.</w:t>
            </w:r>
          </w:p>
          <w:p w:rsidR="0099628E" w:rsidRPr="005E18C3" w:rsidRDefault="0099628E" w:rsidP="0099628E">
            <w:pPr>
              <w:shd w:val="clear" w:color="auto" w:fill="FFFFFF"/>
              <w:ind w:left="-40" w:right="24" w:firstLine="34"/>
              <w:rPr>
                <w:sz w:val="24"/>
                <w:szCs w:val="24"/>
              </w:rPr>
            </w:pPr>
            <w:r>
              <w:rPr>
                <w:sz w:val="24"/>
                <w:szCs w:val="24"/>
              </w:rPr>
              <w:t>У</w:t>
            </w:r>
            <w:r w:rsidRPr="005E18C3">
              <w:rPr>
                <w:sz w:val="24"/>
                <w:szCs w:val="24"/>
              </w:rPr>
              <w:t>жаш</w:t>
            </w:r>
            <w:r>
              <w:rPr>
                <w:sz w:val="24"/>
                <w:szCs w:val="24"/>
              </w:rPr>
              <w:t xml:space="preserve">-влак </w:t>
            </w:r>
            <w:r w:rsidRPr="005E18C3">
              <w:rPr>
                <w:sz w:val="24"/>
                <w:szCs w:val="24"/>
              </w:rPr>
              <w:t xml:space="preserve">     дене</w:t>
            </w:r>
          </w:p>
          <w:p w:rsidR="0099628E" w:rsidRPr="00516885" w:rsidRDefault="0099628E" w:rsidP="0099628E">
            <w:pPr>
              <w:shd w:val="clear" w:color="auto" w:fill="FFFFFF"/>
              <w:ind w:left="-40" w:right="24" w:firstLine="34"/>
              <w:rPr>
                <w:sz w:val="24"/>
                <w:szCs w:val="24"/>
              </w:rPr>
            </w:pPr>
            <w:r w:rsidRPr="005E18C3">
              <w:rPr>
                <w:sz w:val="24"/>
                <w:szCs w:val="24"/>
              </w:rPr>
              <w:t xml:space="preserve">паша.Ужашлан </w:t>
            </w:r>
            <w:r w:rsidRPr="005E18C3">
              <w:rPr>
                <w:sz w:val="24"/>
                <w:szCs w:val="24"/>
              </w:rPr>
              <w:lastRenderedPageBreak/>
              <w:t>планым</w:t>
            </w:r>
            <w:r>
              <w:rPr>
                <w:sz w:val="24"/>
                <w:szCs w:val="24"/>
              </w:rPr>
              <w:t xml:space="preserve"> чонымаш.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У</w:t>
            </w:r>
            <w:r w:rsidRPr="00516885">
              <w:rPr>
                <w:sz w:val="24"/>
                <w:szCs w:val="24"/>
              </w:rPr>
              <w:t>жаш-</w:t>
            </w:r>
            <w:r>
              <w:rPr>
                <w:sz w:val="24"/>
                <w:szCs w:val="24"/>
              </w:rPr>
              <w:t>влакым      лончылышаш:   тун   со</w:t>
            </w:r>
            <w:r w:rsidRPr="00516885">
              <w:rPr>
                <w:sz w:val="24"/>
                <w:szCs w:val="24"/>
              </w:rPr>
              <w:t>держаний,    идей,</w:t>
            </w:r>
          </w:p>
          <w:p w:rsidR="0099628E" w:rsidRPr="00516885" w:rsidRDefault="0099628E" w:rsidP="0099628E">
            <w:pPr>
              <w:shd w:val="clear" w:color="auto" w:fill="FFFFFF"/>
              <w:ind w:left="-40" w:right="24" w:firstLine="34"/>
              <w:rPr>
                <w:sz w:val="24"/>
                <w:szCs w:val="24"/>
              </w:rPr>
            </w:pPr>
            <w:r w:rsidRPr="00516885">
              <w:rPr>
                <w:sz w:val="24"/>
                <w:szCs w:val="24"/>
              </w:rPr>
              <w:t>герой-влак;</w:t>
            </w:r>
          </w:p>
          <w:p w:rsidR="0099628E" w:rsidRPr="00516885" w:rsidRDefault="0099628E" w:rsidP="0099628E">
            <w:pPr>
              <w:shd w:val="clear" w:color="auto" w:fill="FFFFFF"/>
              <w:ind w:left="-40" w:right="24" w:firstLine="34"/>
              <w:rPr>
                <w:sz w:val="24"/>
                <w:szCs w:val="24"/>
              </w:rPr>
            </w:pPr>
            <w:r w:rsidRPr="00516885">
              <w:rPr>
                <w:sz w:val="24"/>
                <w:szCs w:val="24"/>
              </w:rPr>
              <w:t>текстлан      план.</w:t>
            </w:r>
          </w:p>
          <w:p w:rsidR="0099628E" w:rsidRPr="00516885" w:rsidRDefault="0099628E" w:rsidP="0099628E">
            <w:pPr>
              <w:shd w:val="clear" w:color="auto" w:fill="FFFFFF"/>
              <w:ind w:left="-40" w:right="24" w:firstLine="34"/>
              <w:rPr>
                <w:sz w:val="24"/>
                <w:szCs w:val="24"/>
              </w:rPr>
            </w:pPr>
            <w:r w:rsidRPr="00516885">
              <w:rPr>
                <w:sz w:val="24"/>
                <w:szCs w:val="24"/>
              </w:rPr>
              <w:t>Ыштыме     пашам</w:t>
            </w:r>
          </w:p>
          <w:p w:rsidR="0099628E" w:rsidRPr="00516885" w:rsidRDefault="0099628E" w:rsidP="0099628E">
            <w:pPr>
              <w:shd w:val="clear" w:color="auto" w:fill="FFFFFF"/>
              <w:ind w:left="-40" w:right="24" w:firstLine="34"/>
              <w:rPr>
                <w:sz w:val="24"/>
                <w:szCs w:val="24"/>
              </w:rPr>
            </w:pPr>
            <w:r w:rsidRPr="00516885">
              <w:rPr>
                <w:sz w:val="24"/>
                <w:szCs w:val="24"/>
              </w:rPr>
              <w:t>йолташ-влаклан</w:t>
            </w:r>
          </w:p>
          <w:p w:rsidR="0099628E" w:rsidRPr="00516885" w:rsidRDefault="0099628E" w:rsidP="0099628E">
            <w:pPr>
              <w:shd w:val="clear" w:color="auto" w:fill="FFFFFF"/>
              <w:ind w:left="-40" w:right="24" w:firstLine="34"/>
              <w:rPr>
                <w:sz w:val="24"/>
                <w:szCs w:val="24"/>
              </w:rPr>
            </w:pPr>
            <w:r w:rsidRPr="00516885">
              <w:rPr>
                <w:sz w:val="24"/>
                <w:szCs w:val="24"/>
              </w:rPr>
              <w:lastRenderedPageBreak/>
              <w:t>умылтарышаш;</w:t>
            </w:r>
          </w:p>
          <w:p w:rsidR="0099628E" w:rsidRPr="00516885" w:rsidRDefault="0099628E" w:rsidP="0099628E">
            <w:pPr>
              <w:shd w:val="clear" w:color="auto" w:fill="FFFFFF"/>
              <w:ind w:left="-40" w:right="24" w:firstLine="34"/>
              <w:rPr>
                <w:sz w:val="24"/>
                <w:szCs w:val="24"/>
              </w:rPr>
            </w:pPr>
            <w:r w:rsidRPr="00516885">
              <w:rPr>
                <w:sz w:val="24"/>
                <w:szCs w:val="24"/>
              </w:rPr>
              <w:t>тыгодым цитатым</w:t>
            </w:r>
          </w:p>
          <w:p w:rsidR="0099628E" w:rsidRPr="00516885" w:rsidRDefault="0099628E" w:rsidP="0099628E">
            <w:pPr>
              <w:shd w:val="clear" w:color="auto" w:fill="FFFFFF"/>
              <w:ind w:left="-40" w:right="24" w:firstLine="34"/>
              <w:rPr>
                <w:sz w:val="24"/>
                <w:szCs w:val="24"/>
              </w:rPr>
            </w:pPr>
            <w:r w:rsidRPr="00516885">
              <w:rPr>
                <w:sz w:val="24"/>
                <w:szCs w:val="24"/>
              </w:rPr>
              <w:t>кучылтшаш.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Про</w:t>
            </w:r>
            <w:r w:rsidRPr="00516885">
              <w:rPr>
                <w:sz w:val="24"/>
                <w:szCs w:val="24"/>
              </w:rPr>
              <w:t>изведений</w:t>
            </w:r>
          </w:p>
          <w:p w:rsidR="0099628E" w:rsidRPr="00516885" w:rsidRDefault="0099628E" w:rsidP="0099628E">
            <w:pPr>
              <w:shd w:val="clear" w:color="auto" w:fill="FFFFFF"/>
              <w:ind w:left="-40" w:right="24" w:firstLine="34"/>
              <w:rPr>
                <w:sz w:val="24"/>
                <w:szCs w:val="24"/>
              </w:rPr>
            </w:pPr>
            <w:r w:rsidRPr="00516885">
              <w:rPr>
                <w:sz w:val="24"/>
                <w:szCs w:val="24"/>
              </w:rPr>
              <w:t>гыч       кулеш</w:t>
            </w:r>
          </w:p>
          <w:p w:rsidR="0099628E" w:rsidRPr="00516885" w:rsidRDefault="0099628E" w:rsidP="0099628E">
            <w:pPr>
              <w:shd w:val="clear" w:color="auto" w:fill="FFFFFF"/>
              <w:ind w:left="-40" w:right="24" w:firstLine="34"/>
              <w:rPr>
                <w:sz w:val="24"/>
                <w:szCs w:val="24"/>
              </w:rPr>
            </w:pPr>
            <w:r w:rsidRPr="00516885">
              <w:rPr>
                <w:sz w:val="24"/>
                <w:szCs w:val="24"/>
              </w:rPr>
              <w:t>верым     ойы-</w:t>
            </w:r>
          </w:p>
          <w:p w:rsidR="0099628E" w:rsidRPr="00516885" w:rsidRDefault="0099628E" w:rsidP="0099628E">
            <w:pPr>
              <w:shd w:val="clear" w:color="auto" w:fill="FFFFFF"/>
              <w:ind w:left="-40" w:right="24" w:firstLine="34"/>
              <w:rPr>
                <w:sz w:val="24"/>
                <w:szCs w:val="24"/>
              </w:rPr>
            </w:pPr>
            <w:r w:rsidRPr="00516885">
              <w:rPr>
                <w:sz w:val="24"/>
                <w:szCs w:val="24"/>
              </w:rPr>
              <w:t>рен,            ик-</w:t>
            </w:r>
          </w:p>
          <w:p w:rsidR="0099628E" w:rsidRPr="00516885" w:rsidRDefault="0099628E" w:rsidP="0099628E">
            <w:pPr>
              <w:shd w:val="clear" w:color="auto" w:fill="FFFFFF"/>
              <w:ind w:left="-40" w:right="24" w:firstLine="34"/>
              <w:rPr>
                <w:sz w:val="24"/>
                <w:szCs w:val="24"/>
              </w:rPr>
            </w:pP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ыштышаш.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w:t>
            </w:r>
          </w:p>
          <w:p w:rsidR="0099628E" w:rsidRPr="00516885" w:rsidRDefault="0099628E" w:rsidP="0099628E">
            <w:pPr>
              <w:shd w:val="clear" w:color="auto" w:fill="FFFFFF"/>
              <w:ind w:left="-40" w:right="24" w:firstLine="34"/>
              <w:rPr>
                <w:sz w:val="24"/>
                <w:szCs w:val="24"/>
              </w:rPr>
            </w:pPr>
            <w:r w:rsidRPr="00516885">
              <w:rPr>
                <w:sz w:val="24"/>
                <w:szCs w:val="24"/>
              </w:rPr>
              <w:lastRenderedPageBreak/>
              <w:t>ным      ыштен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Pr>
                <w:sz w:val="24"/>
                <w:szCs w:val="24"/>
              </w:rPr>
              <w:t>Ужашлаште     ончыктымо      суретын         виян</w:t>
            </w:r>
            <w:r w:rsidRPr="00516885">
              <w:rPr>
                <w:sz w:val="24"/>
                <w:szCs w:val="24"/>
              </w:rPr>
              <w:t xml:space="preserve"> толмо      </w:t>
            </w:r>
            <w:r>
              <w:rPr>
                <w:sz w:val="24"/>
                <w:szCs w:val="24"/>
              </w:rPr>
              <w:t>кор</w:t>
            </w:r>
            <w:r w:rsidRPr="00516885">
              <w:rPr>
                <w:sz w:val="24"/>
                <w:szCs w:val="24"/>
              </w:rPr>
              <w:t>ныжым шижаш      ту-немшаш.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Ыштыме   па</w:t>
            </w:r>
            <w:r w:rsidRPr="00516885">
              <w:rPr>
                <w:sz w:val="24"/>
                <w:szCs w:val="24"/>
              </w:rPr>
              <w:t>шам         шке</w:t>
            </w:r>
            <w:r>
              <w:rPr>
                <w:sz w:val="24"/>
                <w:szCs w:val="24"/>
              </w:rPr>
              <w:t xml:space="preserve"> аклаш тунемшаш,       ойы</w:t>
            </w:r>
            <w:r w:rsidRPr="00516885">
              <w:rPr>
                <w:sz w:val="24"/>
                <w:szCs w:val="24"/>
              </w:rPr>
              <w:t>рымо корнын</w:t>
            </w:r>
          </w:p>
          <w:p w:rsidR="0099628E" w:rsidRPr="00516885" w:rsidRDefault="0099628E" w:rsidP="0099628E">
            <w:pPr>
              <w:shd w:val="clear" w:color="auto" w:fill="FFFFFF"/>
              <w:ind w:left="-40" w:right="24" w:firstLine="34"/>
              <w:rPr>
                <w:sz w:val="24"/>
                <w:szCs w:val="24"/>
              </w:rPr>
            </w:pPr>
            <w:r w:rsidRPr="00516885">
              <w:rPr>
                <w:sz w:val="24"/>
                <w:szCs w:val="24"/>
              </w:rPr>
              <w:t>чын           але</w:t>
            </w:r>
          </w:p>
          <w:p w:rsidR="0099628E" w:rsidRPr="00516885" w:rsidRDefault="0099628E" w:rsidP="0099628E">
            <w:pPr>
              <w:shd w:val="clear" w:color="auto" w:fill="FFFFFF"/>
              <w:ind w:left="-40" w:right="24" w:firstLine="34"/>
              <w:rPr>
                <w:sz w:val="24"/>
                <w:szCs w:val="24"/>
              </w:rPr>
            </w:pPr>
            <w:r w:rsidRPr="00516885">
              <w:rPr>
                <w:sz w:val="24"/>
                <w:szCs w:val="24"/>
              </w:rPr>
              <w:t xml:space="preserve">йонылыш ул-мыжым </w:t>
            </w:r>
            <w:r w:rsidRPr="00516885">
              <w:rPr>
                <w:sz w:val="24"/>
                <w:szCs w:val="24"/>
              </w:rPr>
              <w:lastRenderedPageBreak/>
              <w:t>шижшаш. Ик-</w:t>
            </w:r>
          </w:p>
          <w:p w:rsidR="0099628E" w:rsidRPr="00516885" w:rsidRDefault="0099628E" w:rsidP="0099628E">
            <w:pPr>
              <w:shd w:val="clear" w:color="auto" w:fill="FFFFFF"/>
              <w:ind w:left="-40" w:right="24" w:firstLine="34"/>
              <w:rPr>
                <w:sz w:val="24"/>
                <w:szCs w:val="24"/>
              </w:rPr>
            </w:pP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 xml:space="preserve">ышташ      ту-немшаш. </w:t>
            </w:r>
            <w:r>
              <w:rPr>
                <w:sz w:val="24"/>
                <w:szCs w:val="24"/>
              </w:rPr>
              <w:t>Литератур теорий      гыч шинчы</w:t>
            </w:r>
            <w:r w:rsidRPr="00516885">
              <w:rPr>
                <w:sz w:val="24"/>
                <w:szCs w:val="24"/>
              </w:rPr>
              <w:t>машым палы</w:t>
            </w:r>
            <w:r>
              <w:rPr>
                <w:sz w:val="24"/>
                <w:szCs w:val="24"/>
              </w:rPr>
              <w:t>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Иктан</w:t>
            </w:r>
            <w:r w:rsidRPr="00516885">
              <w:rPr>
                <w:sz w:val="24"/>
                <w:szCs w:val="24"/>
              </w:rPr>
              <w:t>аш-</w:t>
            </w:r>
          </w:p>
          <w:p w:rsidR="0099628E" w:rsidRPr="00516885" w:rsidRDefault="0099628E" w:rsidP="0099628E">
            <w:pPr>
              <w:shd w:val="clear" w:color="auto" w:fill="FFFFFF"/>
              <w:ind w:left="-40" w:right="24" w:firstLine="34"/>
              <w:rPr>
                <w:sz w:val="24"/>
                <w:szCs w:val="24"/>
              </w:rPr>
            </w:pPr>
            <w:r>
              <w:rPr>
                <w:sz w:val="24"/>
                <w:szCs w:val="24"/>
              </w:rPr>
              <w:t>влак  ончыл</w:t>
            </w:r>
            <w:r w:rsidRPr="00516885">
              <w:rPr>
                <w:sz w:val="24"/>
                <w:szCs w:val="24"/>
              </w:rPr>
              <w:t>но        шкем</w:t>
            </w:r>
            <w:r>
              <w:rPr>
                <w:sz w:val="24"/>
                <w:szCs w:val="24"/>
              </w:rPr>
              <w:t xml:space="preserve"> пенгы-</w:t>
            </w:r>
            <w:r w:rsidRPr="00516885">
              <w:rPr>
                <w:sz w:val="24"/>
                <w:szCs w:val="24"/>
              </w:rPr>
              <w:t>дынкучышаш,</w:t>
            </w:r>
          </w:p>
          <w:p w:rsidR="0099628E" w:rsidRPr="00516885" w:rsidRDefault="0099628E" w:rsidP="0099628E">
            <w:pPr>
              <w:shd w:val="clear" w:color="auto" w:fill="FFFFFF"/>
              <w:ind w:left="-40" w:right="24" w:firstLine="34"/>
              <w:rPr>
                <w:sz w:val="24"/>
                <w:szCs w:val="24"/>
              </w:rPr>
            </w:pPr>
            <w:r w:rsidRPr="00516885">
              <w:rPr>
                <w:sz w:val="24"/>
                <w:szCs w:val="24"/>
              </w:rPr>
              <w:t>йылме    эти-</w:t>
            </w:r>
          </w:p>
          <w:p w:rsidR="0099628E" w:rsidRPr="00516885" w:rsidRDefault="0099628E" w:rsidP="0099628E">
            <w:pPr>
              <w:shd w:val="clear" w:color="auto" w:fill="FFFFFF"/>
              <w:ind w:left="-40" w:right="24" w:firstLine="34"/>
              <w:rPr>
                <w:sz w:val="24"/>
                <w:szCs w:val="24"/>
              </w:rPr>
            </w:pPr>
            <w:r w:rsidRPr="00516885">
              <w:rPr>
                <w:sz w:val="24"/>
                <w:szCs w:val="24"/>
              </w:rPr>
              <w:t>кетым   шук-</w:t>
            </w:r>
          </w:p>
          <w:p w:rsidR="0099628E" w:rsidRPr="00516885" w:rsidRDefault="0099628E" w:rsidP="0099628E">
            <w:pPr>
              <w:shd w:val="clear" w:color="auto" w:fill="FFFFFF"/>
              <w:ind w:left="-40" w:right="24" w:firstLine="34"/>
              <w:rPr>
                <w:sz w:val="24"/>
                <w:szCs w:val="24"/>
              </w:rPr>
            </w:pPr>
            <w:r w:rsidRPr="00516885">
              <w:rPr>
                <w:sz w:val="24"/>
                <w:szCs w:val="24"/>
              </w:rPr>
              <w:t>тышаш.</w:t>
            </w:r>
            <w:r>
              <w:rPr>
                <w:sz w:val="24"/>
                <w:szCs w:val="24"/>
              </w:rPr>
              <w:t xml:space="preserve"> Кулеш     </w:t>
            </w:r>
            <w:r>
              <w:rPr>
                <w:sz w:val="24"/>
                <w:szCs w:val="24"/>
              </w:rPr>
              <w:lastRenderedPageBreak/>
              <w:t>го</w:t>
            </w:r>
            <w:r w:rsidRPr="00516885">
              <w:rPr>
                <w:sz w:val="24"/>
                <w:szCs w:val="24"/>
              </w:rPr>
              <w:t>дым   тунык-</w:t>
            </w:r>
          </w:p>
          <w:p w:rsidR="0099628E" w:rsidRPr="00516885" w:rsidRDefault="0099628E" w:rsidP="0099628E">
            <w:pPr>
              <w:shd w:val="clear" w:color="auto" w:fill="FFFFFF"/>
              <w:ind w:left="-40" w:right="24" w:firstLine="34"/>
              <w:rPr>
                <w:sz w:val="24"/>
                <w:szCs w:val="24"/>
              </w:rPr>
            </w:pPr>
            <w:r w:rsidRPr="00516885">
              <w:rPr>
                <w:sz w:val="24"/>
                <w:szCs w:val="24"/>
              </w:rPr>
              <w:t>тышо      деч</w:t>
            </w:r>
          </w:p>
          <w:p w:rsidR="0099628E" w:rsidRDefault="0099628E" w:rsidP="0099628E">
            <w:pPr>
              <w:shd w:val="clear" w:color="auto" w:fill="FFFFFF"/>
              <w:ind w:left="-40" w:right="24" w:firstLine="34"/>
              <w:rPr>
                <w:sz w:val="24"/>
                <w:szCs w:val="24"/>
              </w:rPr>
            </w:pPr>
            <w:r>
              <w:rPr>
                <w:sz w:val="24"/>
                <w:szCs w:val="24"/>
              </w:rPr>
              <w:t>полышым йодын моштышаш. Йолташын ойжым    ко</w:t>
            </w:r>
            <w:r>
              <w:rPr>
                <w:sz w:val="24"/>
                <w:szCs w:val="24"/>
              </w:rPr>
              <w:softHyphen/>
              <w:t>лышт</w:t>
            </w:r>
            <w:r w:rsidRPr="00516885">
              <w:rPr>
                <w:sz w:val="24"/>
                <w:szCs w:val="24"/>
              </w:rPr>
              <w:t xml:space="preserve"> моштышаш.</w:t>
            </w:r>
          </w:p>
          <w:p w:rsidR="0099628E" w:rsidRPr="00516885" w:rsidRDefault="0099628E" w:rsidP="0099628E">
            <w:pPr>
              <w:shd w:val="clear" w:color="auto" w:fill="FFFFFF"/>
              <w:ind w:left="-40" w:right="24" w:firstLine="34"/>
              <w:rPr>
                <w:sz w:val="24"/>
                <w:szCs w:val="24"/>
              </w:rPr>
            </w:pP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Йодышлан вашешташ.</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26</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В.Юксерн. «Атама</w:t>
            </w:r>
            <w:r>
              <w:rPr>
                <w:sz w:val="24"/>
                <w:szCs w:val="24"/>
              </w:rPr>
              <w:t>-ныч»,</w:t>
            </w:r>
            <w:r w:rsidRPr="00516885">
              <w:rPr>
                <w:sz w:val="24"/>
                <w:szCs w:val="24"/>
              </w:rPr>
              <w:t>«Шо</w:t>
            </w:r>
            <w:r>
              <w:rPr>
                <w:sz w:val="24"/>
                <w:szCs w:val="24"/>
              </w:rPr>
              <w:t>-</w:t>
            </w:r>
            <w:r w:rsidRPr="00516885">
              <w:rPr>
                <w:sz w:val="24"/>
                <w:szCs w:val="24"/>
              </w:rPr>
              <w:t xml:space="preserve">нымет чын, Атаманыч», </w:t>
            </w:r>
            <w:r>
              <w:rPr>
                <w:sz w:val="24"/>
                <w:szCs w:val="24"/>
              </w:rPr>
              <w:t>«</w:t>
            </w:r>
            <w:r w:rsidRPr="00516885">
              <w:rPr>
                <w:sz w:val="24"/>
                <w:szCs w:val="24"/>
              </w:rPr>
              <w:t>Уэш сенымаш»  ужаш.</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пенгы-</w:t>
            </w:r>
          </w:p>
          <w:p w:rsidR="0099628E" w:rsidRPr="00516885" w:rsidRDefault="0099628E" w:rsidP="0099628E">
            <w:pPr>
              <w:shd w:val="clear" w:color="auto" w:fill="FFFFFF"/>
              <w:ind w:left="-40" w:right="24" w:firstLine="34"/>
              <w:rPr>
                <w:sz w:val="24"/>
                <w:szCs w:val="24"/>
              </w:rPr>
            </w:pPr>
            <w:r w:rsidRPr="00516885">
              <w:rPr>
                <w:sz w:val="24"/>
                <w:szCs w:val="24"/>
              </w:rPr>
              <w:t>демдыме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E18C3" w:rsidRDefault="0099628E" w:rsidP="0099628E">
            <w:pPr>
              <w:shd w:val="clear" w:color="auto" w:fill="FFFFFF"/>
              <w:ind w:left="-40" w:right="24" w:firstLine="34"/>
              <w:rPr>
                <w:sz w:val="24"/>
                <w:szCs w:val="24"/>
              </w:rPr>
            </w:pPr>
            <w:r>
              <w:rPr>
                <w:sz w:val="24"/>
                <w:szCs w:val="24"/>
              </w:rPr>
              <w:t>Повестьын</w:t>
            </w:r>
          </w:p>
          <w:p w:rsidR="0099628E" w:rsidRPr="005E18C3" w:rsidRDefault="0099628E" w:rsidP="0099628E">
            <w:pPr>
              <w:shd w:val="clear" w:color="auto" w:fill="FFFFFF"/>
              <w:ind w:left="-40" w:right="24" w:firstLine="34"/>
              <w:rPr>
                <w:sz w:val="24"/>
                <w:szCs w:val="24"/>
              </w:rPr>
            </w:pPr>
            <w:r>
              <w:rPr>
                <w:sz w:val="24"/>
                <w:szCs w:val="24"/>
              </w:rPr>
              <w:t>содержа</w:t>
            </w:r>
            <w:r w:rsidRPr="005E18C3">
              <w:rPr>
                <w:sz w:val="24"/>
                <w:szCs w:val="24"/>
              </w:rPr>
              <w:t>нийже    денепашам</w:t>
            </w:r>
          </w:p>
          <w:p w:rsidR="0099628E" w:rsidRPr="005E18C3" w:rsidRDefault="0099628E" w:rsidP="0099628E">
            <w:pPr>
              <w:shd w:val="clear" w:color="auto" w:fill="FFFFFF"/>
              <w:ind w:left="-40" w:right="24" w:firstLine="34"/>
              <w:rPr>
                <w:sz w:val="24"/>
                <w:szCs w:val="24"/>
              </w:rPr>
            </w:pPr>
            <w:r w:rsidRPr="005E18C3">
              <w:rPr>
                <w:sz w:val="24"/>
                <w:szCs w:val="24"/>
              </w:rPr>
              <w:t>шуйымаш.</w:t>
            </w:r>
          </w:p>
          <w:p w:rsidR="0099628E" w:rsidRPr="00516885" w:rsidRDefault="0099628E" w:rsidP="0099628E">
            <w:pPr>
              <w:shd w:val="clear" w:color="auto" w:fill="FFFFFF"/>
              <w:ind w:left="-40" w:right="24" w:firstLine="34"/>
              <w:rPr>
                <w:sz w:val="24"/>
                <w:szCs w:val="24"/>
              </w:rPr>
            </w:pPr>
            <w:r>
              <w:rPr>
                <w:sz w:val="24"/>
                <w:szCs w:val="24"/>
              </w:rPr>
              <w:t>У</w:t>
            </w:r>
            <w:r w:rsidRPr="005E18C3">
              <w:rPr>
                <w:sz w:val="24"/>
                <w:szCs w:val="24"/>
              </w:rPr>
              <w:t>жаш</w:t>
            </w:r>
            <w:r>
              <w:rPr>
                <w:sz w:val="24"/>
                <w:szCs w:val="24"/>
              </w:rPr>
              <w:t>-влак</w:t>
            </w:r>
            <w:r w:rsidRPr="005E18C3">
              <w:rPr>
                <w:sz w:val="24"/>
                <w:szCs w:val="24"/>
              </w:rPr>
              <w:t xml:space="preserve">     денепаша.Ужашлан планым</w:t>
            </w:r>
            <w:r>
              <w:rPr>
                <w:sz w:val="24"/>
                <w:szCs w:val="24"/>
              </w:rPr>
              <w:t xml:space="preserve"> чонымаш.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У</w:t>
            </w:r>
            <w:r w:rsidRPr="00516885">
              <w:rPr>
                <w:sz w:val="24"/>
                <w:szCs w:val="24"/>
              </w:rPr>
              <w:t>жаш-</w:t>
            </w:r>
            <w:r>
              <w:rPr>
                <w:sz w:val="24"/>
                <w:szCs w:val="24"/>
              </w:rPr>
              <w:t>влакым      лончылышаш:   тун  со</w:t>
            </w:r>
            <w:r w:rsidRPr="00516885">
              <w:rPr>
                <w:sz w:val="24"/>
                <w:szCs w:val="24"/>
              </w:rPr>
              <w:t>держаний,    идей,</w:t>
            </w:r>
          </w:p>
          <w:p w:rsidR="0099628E" w:rsidRPr="00516885" w:rsidRDefault="0099628E" w:rsidP="0099628E">
            <w:pPr>
              <w:shd w:val="clear" w:color="auto" w:fill="FFFFFF"/>
              <w:ind w:left="-40" w:right="24" w:firstLine="34"/>
              <w:rPr>
                <w:sz w:val="24"/>
                <w:szCs w:val="24"/>
              </w:rPr>
            </w:pPr>
            <w:r w:rsidRPr="00516885">
              <w:rPr>
                <w:sz w:val="24"/>
                <w:szCs w:val="24"/>
              </w:rPr>
              <w:t>герой-влак;текстлан      план.Ыштыме     пашамйолташ-влаклан</w:t>
            </w:r>
          </w:p>
          <w:p w:rsidR="0099628E" w:rsidRPr="00516885" w:rsidRDefault="0099628E" w:rsidP="0099628E">
            <w:pPr>
              <w:shd w:val="clear" w:color="auto" w:fill="FFFFFF"/>
              <w:ind w:left="-40" w:right="24" w:firstLine="34"/>
              <w:rPr>
                <w:sz w:val="24"/>
                <w:szCs w:val="24"/>
              </w:rPr>
            </w:pPr>
            <w:r w:rsidRPr="00516885">
              <w:rPr>
                <w:sz w:val="24"/>
                <w:szCs w:val="24"/>
              </w:rPr>
              <w:t>умылтарышаш;</w:t>
            </w:r>
          </w:p>
          <w:p w:rsidR="0099628E" w:rsidRPr="00516885" w:rsidRDefault="0099628E" w:rsidP="0099628E">
            <w:pPr>
              <w:shd w:val="clear" w:color="auto" w:fill="FFFFFF"/>
              <w:ind w:left="-40" w:right="24" w:firstLine="34"/>
              <w:rPr>
                <w:sz w:val="24"/>
                <w:szCs w:val="24"/>
              </w:rPr>
            </w:pPr>
            <w:r w:rsidRPr="00516885">
              <w:rPr>
                <w:sz w:val="24"/>
                <w:szCs w:val="24"/>
              </w:rPr>
              <w:t>тыгодым цитатым</w:t>
            </w:r>
          </w:p>
          <w:p w:rsidR="0099628E" w:rsidRPr="00516885" w:rsidRDefault="0099628E" w:rsidP="0099628E">
            <w:pPr>
              <w:shd w:val="clear" w:color="auto" w:fill="FFFFFF"/>
              <w:ind w:left="-40" w:right="24" w:firstLine="34"/>
              <w:rPr>
                <w:sz w:val="24"/>
                <w:szCs w:val="24"/>
              </w:rPr>
            </w:pPr>
            <w:r w:rsidRPr="00516885">
              <w:rPr>
                <w:sz w:val="24"/>
                <w:szCs w:val="24"/>
              </w:rPr>
              <w:t>кучылтшаш.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Про</w:t>
            </w:r>
            <w:r w:rsidRPr="00516885">
              <w:rPr>
                <w:sz w:val="24"/>
                <w:szCs w:val="24"/>
              </w:rPr>
              <w:t>изведений</w:t>
            </w:r>
          </w:p>
          <w:p w:rsidR="0099628E" w:rsidRPr="00516885" w:rsidRDefault="0099628E" w:rsidP="0099628E">
            <w:pPr>
              <w:shd w:val="clear" w:color="auto" w:fill="FFFFFF"/>
              <w:ind w:left="-40" w:right="24" w:firstLine="34"/>
              <w:rPr>
                <w:sz w:val="24"/>
                <w:szCs w:val="24"/>
              </w:rPr>
            </w:pPr>
            <w:r w:rsidRPr="00516885">
              <w:rPr>
                <w:sz w:val="24"/>
                <w:szCs w:val="24"/>
              </w:rPr>
              <w:t>гыч       кулеш</w:t>
            </w:r>
          </w:p>
          <w:p w:rsidR="0099628E" w:rsidRPr="00516885" w:rsidRDefault="0099628E" w:rsidP="0099628E">
            <w:pPr>
              <w:shd w:val="clear" w:color="auto" w:fill="FFFFFF"/>
              <w:ind w:left="-40" w:right="24" w:firstLine="34"/>
              <w:rPr>
                <w:sz w:val="24"/>
                <w:szCs w:val="24"/>
              </w:rPr>
            </w:pPr>
            <w:r>
              <w:rPr>
                <w:sz w:val="24"/>
                <w:szCs w:val="24"/>
              </w:rPr>
              <w:t>верым   ойырен,            ик</w:t>
            </w: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ыштышаш.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w:t>
            </w:r>
          </w:p>
          <w:p w:rsidR="0099628E" w:rsidRPr="00516885" w:rsidRDefault="0099628E" w:rsidP="0099628E">
            <w:pPr>
              <w:shd w:val="clear" w:color="auto" w:fill="FFFFFF"/>
              <w:ind w:left="-40" w:right="24" w:firstLine="34"/>
              <w:rPr>
                <w:sz w:val="24"/>
                <w:szCs w:val="24"/>
              </w:rPr>
            </w:pPr>
            <w:r w:rsidRPr="00516885">
              <w:rPr>
                <w:sz w:val="24"/>
                <w:szCs w:val="24"/>
              </w:rPr>
              <w:t>ным      ыштен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Pr>
                <w:sz w:val="24"/>
                <w:szCs w:val="24"/>
              </w:rPr>
              <w:t>Ужашлаште      ончыктымо      суретын    виян</w:t>
            </w:r>
            <w:r w:rsidRPr="00516885">
              <w:rPr>
                <w:sz w:val="24"/>
                <w:szCs w:val="24"/>
              </w:rPr>
              <w:t xml:space="preserve"> толмо      кор-ныжым шижаш     </w:t>
            </w:r>
            <w:r>
              <w:rPr>
                <w:sz w:val="24"/>
                <w:szCs w:val="24"/>
              </w:rPr>
              <w:t xml:space="preserve"> ту</w:t>
            </w:r>
            <w:r w:rsidRPr="00516885">
              <w:rPr>
                <w:sz w:val="24"/>
                <w:szCs w:val="24"/>
              </w:rPr>
              <w:t>немшаш.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Ыштыме   па</w:t>
            </w:r>
            <w:r w:rsidRPr="00516885">
              <w:rPr>
                <w:sz w:val="24"/>
                <w:szCs w:val="24"/>
              </w:rPr>
              <w:t>шам         шке</w:t>
            </w:r>
            <w:r>
              <w:rPr>
                <w:sz w:val="24"/>
                <w:szCs w:val="24"/>
              </w:rPr>
              <w:t xml:space="preserve"> аклаш ту-нем</w:t>
            </w:r>
            <w:r w:rsidRPr="00516885">
              <w:rPr>
                <w:sz w:val="24"/>
                <w:szCs w:val="24"/>
              </w:rPr>
              <w:t xml:space="preserve">шаш, </w:t>
            </w:r>
            <w:r>
              <w:rPr>
                <w:sz w:val="24"/>
                <w:szCs w:val="24"/>
              </w:rPr>
              <w:t>ой</w:t>
            </w:r>
            <w:r w:rsidRPr="00516885">
              <w:rPr>
                <w:sz w:val="24"/>
                <w:szCs w:val="24"/>
              </w:rPr>
              <w:t>ы-</w:t>
            </w:r>
          </w:p>
          <w:p w:rsidR="0099628E" w:rsidRPr="00516885" w:rsidRDefault="0099628E" w:rsidP="0099628E">
            <w:pPr>
              <w:shd w:val="clear" w:color="auto" w:fill="FFFFFF"/>
              <w:ind w:left="-40" w:right="24" w:firstLine="34"/>
              <w:rPr>
                <w:sz w:val="24"/>
                <w:szCs w:val="24"/>
              </w:rPr>
            </w:pPr>
            <w:r w:rsidRPr="00516885">
              <w:rPr>
                <w:sz w:val="24"/>
                <w:szCs w:val="24"/>
              </w:rPr>
              <w:t>рымо корнын</w:t>
            </w:r>
          </w:p>
          <w:p w:rsidR="0099628E" w:rsidRPr="00516885" w:rsidRDefault="0099628E" w:rsidP="0099628E">
            <w:pPr>
              <w:shd w:val="clear" w:color="auto" w:fill="FFFFFF"/>
              <w:ind w:left="-40" w:right="24" w:firstLine="34"/>
              <w:rPr>
                <w:sz w:val="24"/>
                <w:szCs w:val="24"/>
              </w:rPr>
            </w:pPr>
            <w:r w:rsidRPr="00516885">
              <w:rPr>
                <w:sz w:val="24"/>
                <w:szCs w:val="24"/>
              </w:rPr>
              <w:t>чын           але</w:t>
            </w:r>
          </w:p>
          <w:p w:rsidR="0099628E" w:rsidRPr="00516885" w:rsidRDefault="0099628E" w:rsidP="0099628E">
            <w:pPr>
              <w:shd w:val="clear" w:color="auto" w:fill="FFFFFF"/>
              <w:ind w:left="-40" w:right="24" w:firstLine="34"/>
              <w:rPr>
                <w:sz w:val="24"/>
                <w:szCs w:val="24"/>
              </w:rPr>
            </w:pPr>
            <w:r w:rsidRPr="00516885">
              <w:rPr>
                <w:sz w:val="24"/>
                <w:szCs w:val="24"/>
              </w:rPr>
              <w:t>йонылыш ул-мыжымшижшаш. Ик-</w:t>
            </w:r>
          </w:p>
          <w:p w:rsidR="0099628E" w:rsidRPr="00516885" w:rsidRDefault="0099628E" w:rsidP="0099628E">
            <w:pPr>
              <w:shd w:val="clear" w:color="auto" w:fill="FFFFFF"/>
              <w:ind w:left="-40" w:right="24" w:firstLine="34"/>
              <w:rPr>
                <w:sz w:val="24"/>
                <w:szCs w:val="24"/>
              </w:rPr>
            </w:pP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 xml:space="preserve">ышташ      ту-немшаш. </w:t>
            </w:r>
            <w:r>
              <w:rPr>
                <w:sz w:val="24"/>
                <w:szCs w:val="24"/>
              </w:rPr>
              <w:t>Литератур теорий      гыч шинчы</w:t>
            </w:r>
            <w:r w:rsidRPr="00516885">
              <w:rPr>
                <w:sz w:val="24"/>
                <w:szCs w:val="24"/>
              </w:rPr>
              <w:t>машым палы</w:t>
            </w:r>
            <w:r>
              <w:rPr>
                <w:sz w:val="24"/>
                <w:szCs w:val="24"/>
              </w:rPr>
              <w:t>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Иктан</w:t>
            </w:r>
            <w:r w:rsidRPr="00516885">
              <w:rPr>
                <w:sz w:val="24"/>
                <w:szCs w:val="24"/>
              </w:rPr>
              <w:t>аш-</w:t>
            </w:r>
          </w:p>
          <w:p w:rsidR="0099628E" w:rsidRPr="00516885" w:rsidRDefault="0099628E" w:rsidP="0099628E">
            <w:pPr>
              <w:shd w:val="clear" w:color="auto" w:fill="FFFFFF"/>
              <w:ind w:left="-40" w:right="24" w:firstLine="34"/>
              <w:rPr>
                <w:sz w:val="24"/>
                <w:szCs w:val="24"/>
              </w:rPr>
            </w:pPr>
            <w:r>
              <w:rPr>
                <w:sz w:val="24"/>
                <w:szCs w:val="24"/>
              </w:rPr>
              <w:t>влак  ончыл</w:t>
            </w:r>
            <w:r w:rsidRPr="00516885">
              <w:rPr>
                <w:sz w:val="24"/>
                <w:szCs w:val="24"/>
              </w:rPr>
              <w:t>но        шкем</w:t>
            </w:r>
            <w:r>
              <w:rPr>
                <w:sz w:val="24"/>
                <w:szCs w:val="24"/>
              </w:rPr>
              <w:t xml:space="preserve"> пен-г</w:t>
            </w:r>
            <w:r w:rsidRPr="00516885">
              <w:rPr>
                <w:sz w:val="24"/>
                <w:szCs w:val="24"/>
              </w:rPr>
              <w:t>ыдын</w:t>
            </w:r>
          </w:p>
          <w:p w:rsidR="0099628E" w:rsidRPr="00516885" w:rsidRDefault="0099628E" w:rsidP="0099628E">
            <w:pPr>
              <w:shd w:val="clear" w:color="auto" w:fill="FFFFFF"/>
              <w:ind w:left="-40" w:right="24" w:firstLine="34"/>
              <w:rPr>
                <w:sz w:val="24"/>
                <w:szCs w:val="24"/>
              </w:rPr>
            </w:pPr>
            <w:r w:rsidRPr="00516885">
              <w:rPr>
                <w:sz w:val="24"/>
                <w:szCs w:val="24"/>
              </w:rPr>
              <w:t>кучышаш,</w:t>
            </w:r>
          </w:p>
          <w:p w:rsidR="0099628E" w:rsidRPr="00516885" w:rsidRDefault="0099628E" w:rsidP="0099628E">
            <w:pPr>
              <w:shd w:val="clear" w:color="auto" w:fill="FFFFFF"/>
              <w:ind w:left="-40" w:right="24" w:firstLine="34"/>
              <w:rPr>
                <w:sz w:val="24"/>
                <w:szCs w:val="24"/>
              </w:rPr>
            </w:pPr>
            <w:r w:rsidRPr="00516885">
              <w:rPr>
                <w:sz w:val="24"/>
                <w:szCs w:val="24"/>
              </w:rPr>
              <w:t>йылме    эти-</w:t>
            </w:r>
          </w:p>
          <w:p w:rsidR="0099628E" w:rsidRPr="00516885" w:rsidRDefault="0099628E" w:rsidP="0099628E">
            <w:pPr>
              <w:shd w:val="clear" w:color="auto" w:fill="FFFFFF"/>
              <w:ind w:left="-40" w:right="24" w:firstLine="34"/>
              <w:rPr>
                <w:sz w:val="24"/>
                <w:szCs w:val="24"/>
              </w:rPr>
            </w:pPr>
            <w:r w:rsidRPr="00516885">
              <w:rPr>
                <w:sz w:val="24"/>
                <w:szCs w:val="24"/>
              </w:rPr>
              <w:t>кетым   шук-</w:t>
            </w:r>
          </w:p>
          <w:p w:rsidR="0099628E" w:rsidRPr="00516885" w:rsidRDefault="0099628E" w:rsidP="0099628E">
            <w:pPr>
              <w:shd w:val="clear" w:color="auto" w:fill="FFFFFF"/>
              <w:ind w:left="-40" w:right="24" w:firstLine="34"/>
              <w:rPr>
                <w:sz w:val="24"/>
                <w:szCs w:val="24"/>
              </w:rPr>
            </w:pPr>
            <w:r w:rsidRPr="00516885">
              <w:rPr>
                <w:sz w:val="24"/>
                <w:szCs w:val="24"/>
              </w:rPr>
              <w:t>тышаш.</w:t>
            </w:r>
          </w:p>
          <w:p w:rsidR="0099628E" w:rsidRPr="00516885" w:rsidRDefault="0099628E" w:rsidP="0099628E">
            <w:pPr>
              <w:shd w:val="clear" w:color="auto" w:fill="FFFFFF"/>
              <w:ind w:left="-40" w:right="24" w:firstLine="34"/>
              <w:rPr>
                <w:sz w:val="24"/>
                <w:szCs w:val="24"/>
              </w:rPr>
            </w:pPr>
            <w:r w:rsidRPr="00516885">
              <w:rPr>
                <w:sz w:val="24"/>
                <w:szCs w:val="24"/>
              </w:rPr>
              <w:t>Кулеш     го-</w:t>
            </w:r>
          </w:p>
          <w:p w:rsidR="0099628E" w:rsidRPr="00516885" w:rsidRDefault="0099628E" w:rsidP="0099628E">
            <w:pPr>
              <w:shd w:val="clear" w:color="auto" w:fill="FFFFFF"/>
              <w:ind w:left="-40" w:right="24" w:firstLine="34"/>
              <w:rPr>
                <w:sz w:val="24"/>
                <w:szCs w:val="24"/>
              </w:rPr>
            </w:pPr>
            <w:r w:rsidRPr="00516885">
              <w:rPr>
                <w:sz w:val="24"/>
                <w:szCs w:val="24"/>
              </w:rPr>
              <w:t>дым   тунык-</w:t>
            </w:r>
          </w:p>
          <w:p w:rsidR="0099628E" w:rsidRPr="00516885" w:rsidRDefault="0099628E" w:rsidP="0099628E">
            <w:pPr>
              <w:shd w:val="clear" w:color="auto" w:fill="FFFFFF"/>
              <w:ind w:left="-40" w:right="24" w:firstLine="34"/>
              <w:rPr>
                <w:sz w:val="24"/>
                <w:szCs w:val="24"/>
              </w:rPr>
            </w:pPr>
            <w:r w:rsidRPr="00516885">
              <w:rPr>
                <w:sz w:val="24"/>
                <w:szCs w:val="24"/>
              </w:rPr>
              <w:t>тышо      деч</w:t>
            </w:r>
          </w:p>
          <w:p w:rsidR="0099628E" w:rsidRDefault="0099628E" w:rsidP="0099628E">
            <w:pPr>
              <w:shd w:val="clear" w:color="auto" w:fill="FFFFFF"/>
              <w:ind w:left="-40" w:right="24" w:firstLine="34"/>
              <w:rPr>
                <w:sz w:val="24"/>
                <w:szCs w:val="24"/>
              </w:rPr>
            </w:pPr>
            <w:r>
              <w:rPr>
                <w:sz w:val="24"/>
                <w:szCs w:val="24"/>
              </w:rPr>
              <w:t>полышым йодын моштышаш. Йолташын ойжым    ко</w:t>
            </w:r>
            <w:r>
              <w:rPr>
                <w:sz w:val="24"/>
                <w:szCs w:val="24"/>
              </w:rPr>
              <w:softHyphen/>
              <w:t xml:space="preserve">лышт </w:t>
            </w:r>
            <w:r w:rsidRPr="00516885">
              <w:rPr>
                <w:sz w:val="24"/>
                <w:szCs w:val="24"/>
              </w:rPr>
              <w:t>моштышаш.</w:t>
            </w:r>
          </w:p>
          <w:p w:rsidR="0099628E" w:rsidRPr="00516885" w:rsidRDefault="0099628E" w:rsidP="0099628E">
            <w:pPr>
              <w:shd w:val="clear" w:color="auto" w:fill="FFFFFF"/>
              <w:ind w:left="-40" w:right="24" w:firstLine="34"/>
              <w:rPr>
                <w:sz w:val="24"/>
                <w:szCs w:val="24"/>
              </w:rPr>
            </w:pP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Йодышлан вашешташ.</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27</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Сочинений  «Миша Ко-вальчукын лÿддымы-лыкшö»</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Йылме лывыртыме паша.</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Изинек илышыште шке верым мумо да шонымашыш шуаш полшышо корно нерген шонкалаш туныктымаш.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Возышаш текстлан планым чонышаш. Миша Ковальчук  нерген пален налме шинчымашым иктешлымаш. Сылнымут полшымо дене шонымашым радамлен возышаш.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Шонкалымашан текстым возышаш. Лумло енын илышыжым аклен ончалшаш, шкалан акым пуаш тунемшаш.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Шкегыч шонымашым почын пуаш кулмо годым планлан энертышаш. Ойым радамлышаш да, йылме закон-влакым шуктен, текстым чонен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Шке корго вийлан, налме шинчымашлан ушаныше ен кугу сенымашке шуын кертеш.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Возен шукташ.</w:t>
            </w:r>
          </w:p>
        </w:tc>
      </w:tr>
      <w:tr w:rsidR="0099628E" w:rsidRPr="005E18C3" w:rsidTr="006F3CE2">
        <w:trPr>
          <w:trHeight w:val="5244"/>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28</w:t>
            </w:r>
          </w:p>
          <w:p w:rsidR="0099628E" w:rsidRPr="00516885" w:rsidRDefault="0099628E" w:rsidP="0099628E">
            <w:pPr>
              <w:shd w:val="clear" w:color="auto" w:fill="FFFFFF"/>
              <w:ind w:left="-40" w:right="24" w:firstLine="34"/>
              <w:rPr>
                <w:sz w:val="24"/>
                <w:szCs w:val="24"/>
              </w:rPr>
            </w:pPr>
          </w:p>
        </w:tc>
        <w:tc>
          <w:tcPr>
            <w:tcW w:w="1342"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sidRPr="00F46DE2">
              <w:rPr>
                <w:sz w:val="24"/>
                <w:szCs w:val="24"/>
              </w:rPr>
              <w:t xml:space="preserve">Шке семын лудмым </w:t>
            </w:r>
            <w:r>
              <w:rPr>
                <w:sz w:val="24"/>
                <w:szCs w:val="24"/>
              </w:rPr>
              <w:t>ка-н</w:t>
            </w:r>
            <w:r w:rsidRPr="00F46DE2">
              <w:rPr>
                <w:sz w:val="24"/>
                <w:szCs w:val="24"/>
              </w:rPr>
              <w:t xml:space="preserve">ашымаш. </w:t>
            </w:r>
          </w:p>
        </w:tc>
        <w:tc>
          <w:tcPr>
            <w:tcW w:w="1460" w:type="dxa"/>
            <w:tcBorders>
              <w:top w:val="single" w:sz="6" w:space="0" w:color="auto"/>
              <w:left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Урок деч ордыжышто лудмо произ-ведений-влакым лон-чылымо урок.</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про-</w:t>
            </w:r>
          </w:p>
          <w:p w:rsidR="0099628E" w:rsidRPr="00516885" w:rsidRDefault="0099628E" w:rsidP="0099628E">
            <w:pPr>
              <w:shd w:val="clear" w:color="auto" w:fill="FFFFFF"/>
              <w:ind w:left="-40" w:right="24" w:firstLine="34"/>
              <w:rPr>
                <w:sz w:val="24"/>
                <w:szCs w:val="24"/>
              </w:rPr>
            </w:pPr>
            <w:r>
              <w:rPr>
                <w:sz w:val="24"/>
                <w:szCs w:val="24"/>
              </w:rPr>
              <w:t>изведений</w:t>
            </w:r>
            <w:r w:rsidRPr="00516885">
              <w:rPr>
                <w:sz w:val="24"/>
                <w:szCs w:val="24"/>
              </w:rPr>
              <w:t>-</w:t>
            </w:r>
          </w:p>
          <w:p w:rsidR="0099628E" w:rsidRPr="00516885" w:rsidRDefault="0099628E" w:rsidP="0099628E">
            <w:pPr>
              <w:shd w:val="clear" w:color="auto" w:fill="FFFFFF"/>
              <w:ind w:left="-40" w:right="24" w:firstLine="34"/>
              <w:rPr>
                <w:sz w:val="24"/>
                <w:szCs w:val="24"/>
              </w:rPr>
            </w:pPr>
            <w:r w:rsidRPr="00516885">
              <w:rPr>
                <w:sz w:val="24"/>
                <w:szCs w:val="24"/>
              </w:rPr>
              <w:t>влакым    ик-</w:t>
            </w:r>
          </w:p>
          <w:p w:rsidR="0099628E" w:rsidRPr="00516885" w:rsidRDefault="0099628E" w:rsidP="0099628E">
            <w:pPr>
              <w:shd w:val="clear" w:color="auto" w:fill="FFFFFF"/>
              <w:ind w:left="-40" w:right="24" w:firstLine="34"/>
              <w:rPr>
                <w:sz w:val="24"/>
                <w:szCs w:val="24"/>
              </w:rPr>
            </w:pPr>
            <w:r w:rsidRPr="00516885">
              <w:rPr>
                <w:sz w:val="24"/>
                <w:szCs w:val="24"/>
              </w:rPr>
              <w:t>тешлымаш.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Лудмо произведений-влакым иктешлышаш,      ге</w:t>
            </w:r>
            <w:r w:rsidRPr="00516885">
              <w:rPr>
                <w:sz w:val="24"/>
                <w:szCs w:val="24"/>
              </w:rPr>
              <w:t>рой-влакын</w:t>
            </w:r>
          </w:p>
          <w:p w:rsidR="0099628E" w:rsidRPr="00516885" w:rsidRDefault="0099628E" w:rsidP="0099628E">
            <w:pPr>
              <w:shd w:val="clear" w:color="auto" w:fill="FFFFFF"/>
              <w:ind w:left="-40" w:right="24" w:firstLine="34"/>
              <w:rPr>
                <w:sz w:val="24"/>
                <w:szCs w:val="24"/>
              </w:rPr>
            </w:pPr>
            <w:r w:rsidRPr="00516885">
              <w:rPr>
                <w:sz w:val="24"/>
                <w:szCs w:val="24"/>
              </w:rPr>
              <w:t>илышыштышт</w:t>
            </w:r>
          </w:p>
          <w:p w:rsidR="0099628E" w:rsidRPr="00516885" w:rsidRDefault="0099628E" w:rsidP="0099628E">
            <w:pPr>
              <w:shd w:val="clear" w:color="auto" w:fill="FFFFFF"/>
              <w:ind w:left="-40" w:right="24" w:firstLine="34"/>
              <w:rPr>
                <w:sz w:val="24"/>
                <w:szCs w:val="24"/>
              </w:rPr>
            </w:pPr>
            <w:r>
              <w:rPr>
                <w:sz w:val="24"/>
                <w:szCs w:val="24"/>
              </w:rPr>
              <w:t>сарын</w:t>
            </w:r>
            <w:r w:rsidRPr="00516885">
              <w:rPr>
                <w:sz w:val="24"/>
                <w:szCs w:val="24"/>
              </w:rPr>
              <w:t xml:space="preserve">       вержым</w:t>
            </w:r>
          </w:p>
          <w:p w:rsidR="0099628E" w:rsidRPr="00516885" w:rsidRDefault="0099628E" w:rsidP="0099628E">
            <w:pPr>
              <w:shd w:val="clear" w:color="auto" w:fill="FFFFFF"/>
              <w:ind w:left="-40" w:right="24" w:firstLine="34"/>
              <w:rPr>
                <w:sz w:val="24"/>
                <w:szCs w:val="24"/>
              </w:rPr>
            </w:pPr>
            <w:r w:rsidRPr="00516885">
              <w:rPr>
                <w:sz w:val="24"/>
                <w:szCs w:val="24"/>
              </w:rPr>
              <w:t>аклен    ончышаш. Возышаш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планым</w:t>
            </w:r>
          </w:p>
          <w:p w:rsidR="0099628E" w:rsidRPr="00516885" w:rsidRDefault="0099628E" w:rsidP="0099628E">
            <w:pPr>
              <w:shd w:val="clear" w:color="auto" w:fill="FFFFFF"/>
              <w:ind w:left="-40" w:right="24" w:firstLine="34"/>
              <w:rPr>
                <w:sz w:val="24"/>
                <w:szCs w:val="24"/>
              </w:rPr>
            </w:pPr>
            <w:r>
              <w:rPr>
                <w:sz w:val="24"/>
                <w:szCs w:val="24"/>
              </w:rPr>
              <w:t>чонышаш. Шкегыч   текстым чонен       мошты</w:t>
            </w:r>
            <w:r w:rsidRPr="00516885">
              <w:rPr>
                <w:sz w:val="24"/>
                <w:szCs w:val="24"/>
              </w:rPr>
              <w:t>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Икмыняр тексты</w:t>
            </w:r>
            <w:r w:rsidRPr="00516885">
              <w:rPr>
                <w:sz w:val="24"/>
                <w:szCs w:val="24"/>
              </w:rPr>
              <w:t>м темышт</w:t>
            </w:r>
          </w:p>
          <w:p w:rsidR="0099628E" w:rsidRPr="00516885" w:rsidRDefault="0099628E" w:rsidP="0099628E">
            <w:pPr>
              <w:shd w:val="clear" w:color="auto" w:fill="FFFFFF"/>
              <w:ind w:left="-40" w:right="24" w:firstLine="34"/>
              <w:rPr>
                <w:sz w:val="24"/>
                <w:szCs w:val="24"/>
              </w:rPr>
            </w:pPr>
            <w:r>
              <w:rPr>
                <w:sz w:val="24"/>
                <w:szCs w:val="24"/>
              </w:rPr>
              <w:t>дене кылды</w:t>
            </w:r>
            <w:r w:rsidRPr="00516885">
              <w:rPr>
                <w:sz w:val="24"/>
                <w:szCs w:val="24"/>
              </w:rPr>
              <w:t>шаш;    герой-влакын</w:t>
            </w:r>
          </w:p>
          <w:p w:rsidR="0099628E" w:rsidRPr="00516885" w:rsidRDefault="0099628E" w:rsidP="0099628E">
            <w:pPr>
              <w:shd w:val="clear" w:color="auto" w:fill="FFFFFF"/>
              <w:ind w:left="-40" w:right="24" w:firstLine="34"/>
              <w:rPr>
                <w:sz w:val="24"/>
                <w:szCs w:val="24"/>
              </w:rPr>
            </w:pPr>
            <w:r w:rsidRPr="00516885">
              <w:rPr>
                <w:sz w:val="24"/>
                <w:szCs w:val="24"/>
              </w:rPr>
              <w:t>илышышт гоч</w:t>
            </w:r>
          </w:p>
          <w:p w:rsidR="0099628E" w:rsidRPr="00516885" w:rsidRDefault="0099628E" w:rsidP="0099628E">
            <w:pPr>
              <w:shd w:val="clear" w:color="auto" w:fill="FFFFFF"/>
              <w:ind w:left="-40" w:right="24" w:firstLine="34"/>
              <w:rPr>
                <w:sz w:val="24"/>
                <w:szCs w:val="24"/>
              </w:rPr>
            </w:pPr>
            <w:r>
              <w:rPr>
                <w:sz w:val="24"/>
                <w:szCs w:val="24"/>
              </w:rPr>
              <w:t>сарын</w:t>
            </w:r>
            <w:r w:rsidRPr="00516885">
              <w:rPr>
                <w:sz w:val="24"/>
                <w:szCs w:val="24"/>
              </w:rPr>
              <w:t xml:space="preserve"> шучкы-</w:t>
            </w:r>
          </w:p>
          <w:p w:rsidR="0099628E" w:rsidRPr="00516885" w:rsidRDefault="0099628E" w:rsidP="0099628E">
            <w:pPr>
              <w:shd w:val="clear" w:color="auto" w:fill="FFFFFF"/>
              <w:ind w:left="-40" w:right="24" w:firstLine="34"/>
              <w:rPr>
                <w:sz w:val="24"/>
                <w:szCs w:val="24"/>
              </w:rPr>
            </w:pPr>
            <w:r w:rsidRPr="00516885">
              <w:rPr>
                <w:sz w:val="24"/>
                <w:szCs w:val="24"/>
              </w:rPr>
              <w:t>лыкшым</w:t>
            </w:r>
          </w:p>
          <w:p w:rsidR="0099628E" w:rsidRPr="00516885" w:rsidRDefault="0099628E" w:rsidP="0099628E">
            <w:pPr>
              <w:shd w:val="clear" w:color="auto" w:fill="FFFFFF"/>
              <w:ind w:left="-40" w:right="24" w:firstLine="34"/>
              <w:rPr>
                <w:sz w:val="24"/>
                <w:szCs w:val="24"/>
              </w:rPr>
            </w:pPr>
            <w:r w:rsidRPr="00516885">
              <w:rPr>
                <w:sz w:val="24"/>
                <w:szCs w:val="24"/>
              </w:rPr>
              <w:t>ончыктен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Текстла    гыч</w:t>
            </w:r>
          </w:p>
          <w:p w:rsidR="0099628E" w:rsidRPr="00516885" w:rsidRDefault="0099628E" w:rsidP="0099628E">
            <w:pPr>
              <w:shd w:val="clear" w:color="auto" w:fill="FFFFFF"/>
              <w:ind w:left="-40" w:right="24" w:firstLine="34"/>
              <w:rPr>
                <w:sz w:val="24"/>
                <w:szCs w:val="24"/>
              </w:rPr>
            </w:pPr>
            <w:r w:rsidRPr="00516885">
              <w:rPr>
                <w:sz w:val="24"/>
                <w:szCs w:val="24"/>
              </w:rPr>
              <w:t>кулеш инфор-</w:t>
            </w:r>
          </w:p>
          <w:p w:rsidR="0099628E" w:rsidRPr="00516885" w:rsidRDefault="0099628E" w:rsidP="0099628E">
            <w:pPr>
              <w:shd w:val="clear" w:color="auto" w:fill="FFFFFF"/>
              <w:ind w:left="-40" w:right="24" w:firstLine="34"/>
              <w:rPr>
                <w:sz w:val="24"/>
                <w:szCs w:val="24"/>
              </w:rPr>
            </w:pPr>
            <w:r>
              <w:rPr>
                <w:sz w:val="24"/>
                <w:szCs w:val="24"/>
              </w:rPr>
              <w:t>маций</w:t>
            </w:r>
            <w:r w:rsidRPr="00516885">
              <w:rPr>
                <w:sz w:val="24"/>
                <w:szCs w:val="24"/>
              </w:rPr>
              <w:t>ым</w:t>
            </w:r>
          </w:p>
          <w:p w:rsidR="0099628E" w:rsidRPr="00516885" w:rsidRDefault="0099628E" w:rsidP="0099628E">
            <w:pPr>
              <w:shd w:val="clear" w:color="auto" w:fill="FFFFFF"/>
              <w:ind w:left="-40" w:right="24" w:firstLine="34"/>
              <w:rPr>
                <w:sz w:val="24"/>
                <w:szCs w:val="24"/>
              </w:rPr>
            </w:pPr>
            <w:r w:rsidRPr="00516885">
              <w:rPr>
                <w:sz w:val="24"/>
                <w:szCs w:val="24"/>
              </w:rPr>
              <w:t>налын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sidRPr="00516885">
              <w:rPr>
                <w:sz w:val="24"/>
                <w:szCs w:val="24"/>
              </w:rPr>
              <w:t>Герой-влакын</w:t>
            </w:r>
          </w:p>
          <w:p w:rsidR="0099628E" w:rsidRPr="00516885" w:rsidRDefault="0099628E" w:rsidP="0099628E">
            <w:pPr>
              <w:shd w:val="clear" w:color="auto" w:fill="FFFFFF"/>
              <w:ind w:left="-40" w:right="24" w:firstLine="34"/>
              <w:rPr>
                <w:sz w:val="24"/>
                <w:szCs w:val="24"/>
              </w:rPr>
            </w:pPr>
            <w:r w:rsidRPr="00516885">
              <w:rPr>
                <w:sz w:val="24"/>
                <w:szCs w:val="24"/>
              </w:rPr>
              <w:t>койыш-шок-тышыштлан,</w:t>
            </w:r>
          </w:p>
          <w:p w:rsidR="0099628E" w:rsidRPr="00516885" w:rsidRDefault="0099628E" w:rsidP="0099628E">
            <w:pPr>
              <w:shd w:val="clear" w:color="auto" w:fill="FFFFFF"/>
              <w:ind w:left="-40" w:right="24" w:firstLine="34"/>
              <w:rPr>
                <w:sz w:val="24"/>
                <w:szCs w:val="24"/>
              </w:rPr>
            </w:pPr>
            <w:r w:rsidRPr="00516885">
              <w:rPr>
                <w:sz w:val="24"/>
                <w:szCs w:val="24"/>
              </w:rPr>
              <w:t>ыштыме    па-</w:t>
            </w:r>
          </w:p>
          <w:p w:rsidR="0099628E" w:rsidRPr="00516885" w:rsidRDefault="0099628E" w:rsidP="0099628E">
            <w:pPr>
              <w:shd w:val="clear" w:color="auto" w:fill="FFFFFF"/>
              <w:ind w:left="-40" w:right="24" w:firstLine="34"/>
              <w:rPr>
                <w:sz w:val="24"/>
                <w:szCs w:val="24"/>
              </w:rPr>
            </w:pPr>
            <w:r w:rsidRPr="00516885">
              <w:rPr>
                <w:sz w:val="24"/>
                <w:szCs w:val="24"/>
              </w:rPr>
              <w:t>шаштлан акым      пуэн кертшаш. Ге</w:t>
            </w:r>
            <w:r w:rsidRPr="00516885">
              <w:rPr>
                <w:sz w:val="24"/>
                <w:szCs w:val="24"/>
              </w:rPr>
              <w:softHyphen/>
              <w:t>рой олмышко шкем шынден кертшаш, нунын ончылно шогышо    йо</w:t>
            </w:r>
            <w:r w:rsidRPr="00516885">
              <w:rPr>
                <w:sz w:val="24"/>
                <w:szCs w:val="24"/>
              </w:rPr>
              <w:softHyphen/>
              <w:t>дышлан ваш</w:t>
            </w:r>
            <w:r w:rsidRPr="00516885">
              <w:rPr>
                <w:sz w:val="24"/>
                <w:szCs w:val="24"/>
              </w:rPr>
              <w:softHyphen/>
              <w:t>мутым    пуэн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Сар</w:t>
            </w:r>
          </w:p>
          <w:p w:rsidR="0099628E" w:rsidRPr="00516885" w:rsidRDefault="0099628E" w:rsidP="0099628E">
            <w:pPr>
              <w:shd w:val="clear" w:color="auto" w:fill="FFFFFF"/>
              <w:ind w:left="-40" w:right="24" w:firstLine="34"/>
              <w:rPr>
                <w:sz w:val="24"/>
                <w:szCs w:val="24"/>
              </w:rPr>
            </w:pPr>
            <w:r w:rsidRPr="00516885">
              <w:rPr>
                <w:sz w:val="24"/>
                <w:szCs w:val="24"/>
              </w:rPr>
              <w:t>куг</w:t>
            </w:r>
            <w:r>
              <w:rPr>
                <w:sz w:val="24"/>
                <w:szCs w:val="24"/>
              </w:rPr>
              <w:t>ыен</w:t>
            </w:r>
            <w:r w:rsidRPr="00516885">
              <w:rPr>
                <w:sz w:val="24"/>
                <w:szCs w:val="24"/>
              </w:rPr>
              <w:t>лан</w:t>
            </w:r>
          </w:p>
          <w:p w:rsidR="0099628E" w:rsidRPr="00516885" w:rsidRDefault="0099628E" w:rsidP="0099628E">
            <w:pPr>
              <w:shd w:val="clear" w:color="auto" w:fill="FFFFFF"/>
              <w:ind w:left="-40" w:right="24" w:firstLine="34"/>
              <w:rPr>
                <w:sz w:val="24"/>
                <w:szCs w:val="24"/>
              </w:rPr>
            </w:pPr>
            <w:r w:rsidRPr="00516885">
              <w:rPr>
                <w:sz w:val="24"/>
                <w:szCs w:val="24"/>
              </w:rPr>
              <w:t>веле     огыл,</w:t>
            </w:r>
          </w:p>
          <w:p w:rsidR="0099628E" w:rsidRPr="00516885" w:rsidRDefault="0099628E" w:rsidP="0099628E">
            <w:pPr>
              <w:shd w:val="clear" w:color="auto" w:fill="FFFFFF"/>
              <w:ind w:left="-40" w:right="24" w:firstLine="34"/>
              <w:rPr>
                <w:sz w:val="24"/>
                <w:szCs w:val="24"/>
              </w:rPr>
            </w:pPr>
            <w:r w:rsidRPr="00516885">
              <w:rPr>
                <w:sz w:val="24"/>
                <w:szCs w:val="24"/>
              </w:rPr>
              <w:t>йочаланат</w:t>
            </w:r>
          </w:p>
          <w:p w:rsidR="0099628E" w:rsidRPr="00516885" w:rsidRDefault="0099628E" w:rsidP="0099628E">
            <w:pPr>
              <w:shd w:val="clear" w:color="auto" w:fill="FFFFFF"/>
              <w:ind w:left="-40" w:right="24" w:firstLine="34"/>
              <w:rPr>
                <w:sz w:val="24"/>
                <w:szCs w:val="24"/>
              </w:rPr>
            </w:pPr>
            <w:r>
              <w:rPr>
                <w:sz w:val="24"/>
                <w:szCs w:val="24"/>
              </w:rPr>
              <w:t>кугу   ой</w:t>
            </w:r>
            <w:r w:rsidRPr="00516885">
              <w:rPr>
                <w:sz w:val="24"/>
                <w:szCs w:val="24"/>
              </w:rPr>
              <w:t>гым</w:t>
            </w:r>
          </w:p>
          <w:p w:rsidR="0099628E" w:rsidRPr="00516885" w:rsidRDefault="0099628E" w:rsidP="0099628E">
            <w:pPr>
              <w:shd w:val="clear" w:color="auto" w:fill="FFFFFF"/>
              <w:ind w:left="-40" w:right="24" w:firstLine="34"/>
              <w:rPr>
                <w:sz w:val="24"/>
                <w:szCs w:val="24"/>
              </w:rPr>
            </w:pPr>
            <w:r w:rsidRPr="00516885">
              <w:rPr>
                <w:sz w:val="24"/>
                <w:szCs w:val="24"/>
              </w:rPr>
              <w:t>конда.     Ты-</w:t>
            </w:r>
          </w:p>
          <w:p w:rsidR="0099628E" w:rsidRPr="00516885" w:rsidRDefault="0099628E" w:rsidP="0099628E">
            <w:pPr>
              <w:shd w:val="clear" w:color="auto" w:fill="FFFFFF"/>
              <w:ind w:left="-40" w:right="24" w:firstLine="34"/>
              <w:rPr>
                <w:sz w:val="24"/>
                <w:szCs w:val="24"/>
              </w:rPr>
            </w:pPr>
            <w:r w:rsidRPr="00516885">
              <w:rPr>
                <w:sz w:val="24"/>
                <w:szCs w:val="24"/>
              </w:rPr>
              <w:t>ныс     илыш веле     айде-</w:t>
            </w:r>
          </w:p>
          <w:p w:rsidR="0099628E" w:rsidRPr="00516885" w:rsidRDefault="0099628E" w:rsidP="0099628E">
            <w:pPr>
              <w:shd w:val="clear" w:color="auto" w:fill="FFFFFF"/>
              <w:ind w:left="-40" w:right="24" w:firstLine="34"/>
              <w:rPr>
                <w:sz w:val="24"/>
                <w:szCs w:val="24"/>
              </w:rPr>
            </w:pPr>
            <w:r w:rsidRPr="00516885">
              <w:rPr>
                <w:sz w:val="24"/>
                <w:szCs w:val="24"/>
              </w:rPr>
              <w:t>мым   пиала-</w:t>
            </w:r>
          </w:p>
          <w:p w:rsidR="0099628E" w:rsidRPr="00516885" w:rsidRDefault="0099628E" w:rsidP="0099628E">
            <w:pPr>
              <w:shd w:val="clear" w:color="auto" w:fill="FFFFFF"/>
              <w:ind w:left="-40" w:right="24" w:firstLine="34"/>
              <w:rPr>
                <w:sz w:val="24"/>
                <w:szCs w:val="24"/>
              </w:rPr>
            </w:pPr>
            <w:r w:rsidRPr="00516885">
              <w:rPr>
                <w:sz w:val="24"/>
                <w:szCs w:val="24"/>
              </w:rPr>
              <w:t>ным ышта -шонымашым умылышаш.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Монгыл</w:t>
            </w:r>
            <w:r w:rsidRPr="00516885">
              <w:rPr>
                <w:sz w:val="24"/>
                <w:szCs w:val="24"/>
              </w:rPr>
              <w:t>ан</w:t>
            </w:r>
          </w:p>
          <w:p w:rsidR="0099628E" w:rsidRPr="00516885" w:rsidRDefault="0099628E" w:rsidP="0099628E">
            <w:pPr>
              <w:shd w:val="clear" w:color="auto" w:fill="FFFFFF"/>
              <w:ind w:left="-40" w:right="24" w:firstLine="34"/>
              <w:rPr>
                <w:sz w:val="24"/>
                <w:szCs w:val="24"/>
              </w:rPr>
            </w:pPr>
            <w:r w:rsidRPr="00516885">
              <w:rPr>
                <w:sz w:val="24"/>
                <w:szCs w:val="24"/>
              </w:rPr>
              <w:t>паша ок пу-</w:t>
            </w:r>
          </w:p>
          <w:p w:rsidR="0099628E" w:rsidRPr="00516885" w:rsidRDefault="0099628E" w:rsidP="0099628E">
            <w:pPr>
              <w:shd w:val="clear" w:color="auto" w:fill="FFFFFF"/>
              <w:ind w:left="-40" w:right="24" w:firstLine="34"/>
              <w:rPr>
                <w:sz w:val="24"/>
                <w:szCs w:val="24"/>
              </w:rPr>
            </w:pPr>
            <w:r w:rsidRPr="00516885">
              <w:rPr>
                <w:sz w:val="24"/>
                <w:szCs w:val="24"/>
              </w:rPr>
              <w:t>алт.</w:t>
            </w:r>
          </w:p>
        </w:tc>
      </w:tr>
      <w:tr w:rsidR="0099628E" w:rsidRPr="005E18C3" w:rsidTr="006F3CE2">
        <w:trPr>
          <w:trHeight w:val="5244"/>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29</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«Сар</w:t>
            </w:r>
          </w:p>
          <w:p w:rsidR="0099628E" w:rsidRPr="00516885" w:rsidRDefault="0099628E" w:rsidP="0099628E">
            <w:pPr>
              <w:shd w:val="clear" w:color="auto" w:fill="FFFFFF"/>
              <w:ind w:left="-40" w:right="24" w:firstLine="34"/>
              <w:rPr>
                <w:sz w:val="24"/>
                <w:szCs w:val="24"/>
              </w:rPr>
            </w:pPr>
            <w:r>
              <w:rPr>
                <w:sz w:val="24"/>
                <w:szCs w:val="24"/>
              </w:rPr>
              <w:t>й</w:t>
            </w:r>
            <w:r w:rsidRPr="00516885">
              <w:rPr>
                <w:sz w:val="24"/>
                <w:szCs w:val="24"/>
              </w:rPr>
              <w:t>очалан</w:t>
            </w:r>
          </w:p>
          <w:p w:rsidR="0099628E" w:rsidRPr="00516885" w:rsidRDefault="0099628E" w:rsidP="0099628E">
            <w:pPr>
              <w:shd w:val="clear" w:color="auto" w:fill="FFFFFF"/>
              <w:ind w:left="-40" w:right="24" w:firstLine="34"/>
              <w:rPr>
                <w:sz w:val="24"/>
                <w:szCs w:val="24"/>
              </w:rPr>
            </w:pPr>
            <w:r w:rsidRPr="00516885">
              <w:rPr>
                <w:sz w:val="24"/>
                <w:szCs w:val="24"/>
              </w:rPr>
              <w:t>могай не-</w:t>
            </w:r>
          </w:p>
          <w:p w:rsidR="0099628E" w:rsidRPr="00516885" w:rsidRDefault="0099628E" w:rsidP="0099628E">
            <w:pPr>
              <w:shd w:val="clear" w:color="auto" w:fill="FFFFFF"/>
              <w:ind w:left="-40" w:right="24" w:firstLine="34"/>
              <w:rPr>
                <w:sz w:val="24"/>
                <w:szCs w:val="24"/>
              </w:rPr>
            </w:pPr>
            <w:r w:rsidRPr="00516885">
              <w:rPr>
                <w:sz w:val="24"/>
                <w:szCs w:val="24"/>
              </w:rPr>
              <w:t>лылыкым</w:t>
            </w:r>
          </w:p>
          <w:p w:rsidR="0099628E" w:rsidRPr="00516885" w:rsidRDefault="0099628E" w:rsidP="0099628E">
            <w:pPr>
              <w:shd w:val="clear" w:color="auto" w:fill="FFFFFF"/>
              <w:ind w:left="-40" w:right="24" w:firstLine="34"/>
              <w:rPr>
                <w:sz w:val="24"/>
                <w:szCs w:val="24"/>
              </w:rPr>
            </w:pPr>
            <w:r>
              <w:rPr>
                <w:sz w:val="24"/>
                <w:szCs w:val="24"/>
              </w:rPr>
              <w:t>да   ойгым</w:t>
            </w:r>
          </w:p>
          <w:p w:rsidR="0099628E" w:rsidRPr="00516885" w:rsidRDefault="0099628E" w:rsidP="0099628E">
            <w:pPr>
              <w:shd w:val="clear" w:color="auto" w:fill="FFFFFF"/>
              <w:ind w:left="-40" w:right="24" w:firstLine="34"/>
              <w:rPr>
                <w:sz w:val="24"/>
                <w:szCs w:val="24"/>
              </w:rPr>
            </w:pPr>
            <w:r w:rsidRPr="00516885">
              <w:rPr>
                <w:sz w:val="24"/>
                <w:szCs w:val="24"/>
              </w:rPr>
              <w:t>конда?»</w:t>
            </w:r>
          </w:p>
          <w:p w:rsidR="0099628E" w:rsidRPr="00516885" w:rsidRDefault="0099628E" w:rsidP="0099628E">
            <w:pPr>
              <w:shd w:val="clear" w:color="auto" w:fill="FFFFFF"/>
              <w:ind w:left="-40" w:right="24" w:firstLine="34"/>
              <w:rPr>
                <w:sz w:val="24"/>
                <w:szCs w:val="24"/>
              </w:rPr>
            </w:pPr>
            <w:r w:rsidRPr="00516885">
              <w:rPr>
                <w:sz w:val="24"/>
                <w:szCs w:val="24"/>
              </w:rPr>
              <w:t>текст</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Йыл</w:t>
            </w:r>
            <w:r w:rsidRPr="00516885">
              <w:rPr>
                <w:sz w:val="24"/>
                <w:szCs w:val="24"/>
              </w:rPr>
              <w:t>ме</w:t>
            </w:r>
          </w:p>
          <w:p w:rsidR="0099628E" w:rsidRPr="00516885" w:rsidRDefault="0099628E" w:rsidP="0099628E">
            <w:pPr>
              <w:shd w:val="clear" w:color="auto" w:fill="FFFFFF"/>
              <w:ind w:left="-40" w:right="24" w:firstLine="34"/>
              <w:rPr>
                <w:sz w:val="24"/>
                <w:szCs w:val="24"/>
              </w:rPr>
            </w:pPr>
            <w:r>
              <w:rPr>
                <w:sz w:val="24"/>
                <w:szCs w:val="24"/>
              </w:rPr>
              <w:t>лывыр</w:t>
            </w:r>
            <w:r w:rsidRPr="00516885">
              <w:rPr>
                <w:sz w:val="24"/>
                <w:szCs w:val="24"/>
              </w:rPr>
              <w:t>тыме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про-</w:t>
            </w:r>
          </w:p>
          <w:p w:rsidR="0099628E" w:rsidRPr="00516885" w:rsidRDefault="0099628E" w:rsidP="0099628E">
            <w:pPr>
              <w:shd w:val="clear" w:color="auto" w:fill="FFFFFF"/>
              <w:ind w:left="-40" w:right="24" w:firstLine="34"/>
              <w:rPr>
                <w:sz w:val="24"/>
                <w:szCs w:val="24"/>
              </w:rPr>
            </w:pPr>
            <w:r>
              <w:rPr>
                <w:sz w:val="24"/>
                <w:szCs w:val="24"/>
              </w:rPr>
              <w:t>изведений</w:t>
            </w:r>
            <w:r w:rsidRPr="00516885">
              <w:rPr>
                <w:sz w:val="24"/>
                <w:szCs w:val="24"/>
              </w:rPr>
              <w:t>-</w:t>
            </w:r>
          </w:p>
          <w:p w:rsidR="0099628E" w:rsidRPr="00516885" w:rsidRDefault="0099628E" w:rsidP="0099628E">
            <w:pPr>
              <w:shd w:val="clear" w:color="auto" w:fill="FFFFFF"/>
              <w:ind w:left="-40" w:right="24" w:firstLine="34"/>
              <w:rPr>
                <w:sz w:val="24"/>
                <w:szCs w:val="24"/>
              </w:rPr>
            </w:pPr>
            <w:r w:rsidRPr="00516885">
              <w:rPr>
                <w:sz w:val="24"/>
                <w:szCs w:val="24"/>
              </w:rPr>
              <w:t>влакым    ик-</w:t>
            </w:r>
          </w:p>
          <w:p w:rsidR="0099628E" w:rsidRPr="00516885" w:rsidRDefault="0099628E" w:rsidP="0099628E">
            <w:pPr>
              <w:shd w:val="clear" w:color="auto" w:fill="FFFFFF"/>
              <w:ind w:left="-40" w:right="24" w:firstLine="34"/>
              <w:rPr>
                <w:sz w:val="24"/>
                <w:szCs w:val="24"/>
              </w:rPr>
            </w:pPr>
            <w:r w:rsidRPr="00516885">
              <w:rPr>
                <w:sz w:val="24"/>
                <w:szCs w:val="24"/>
              </w:rPr>
              <w:t>тешлымаш.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Лудмо произведений-влакым иктешлышаш,      ге</w:t>
            </w:r>
            <w:r w:rsidRPr="00516885">
              <w:rPr>
                <w:sz w:val="24"/>
                <w:szCs w:val="24"/>
              </w:rPr>
              <w:t>рой-влакын</w:t>
            </w:r>
          </w:p>
          <w:p w:rsidR="0099628E" w:rsidRPr="00516885" w:rsidRDefault="0099628E" w:rsidP="0099628E">
            <w:pPr>
              <w:shd w:val="clear" w:color="auto" w:fill="FFFFFF"/>
              <w:ind w:left="-40" w:right="24" w:firstLine="34"/>
              <w:rPr>
                <w:sz w:val="24"/>
                <w:szCs w:val="24"/>
              </w:rPr>
            </w:pPr>
            <w:r w:rsidRPr="00516885">
              <w:rPr>
                <w:sz w:val="24"/>
                <w:szCs w:val="24"/>
              </w:rPr>
              <w:t>илышыштышт</w:t>
            </w:r>
          </w:p>
          <w:p w:rsidR="0099628E" w:rsidRPr="00516885" w:rsidRDefault="0099628E" w:rsidP="0099628E">
            <w:pPr>
              <w:shd w:val="clear" w:color="auto" w:fill="FFFFFF"/>
              <w:ind w:left="-40" w:right="24" w:firstLine="34"/>
              <w:rPr>
                <w:sz w:val="24"/>
                <w:szCs w:val="24"/>
              </w:rPr>
            </w:pPr>
            <w:r>
              <w:rPr>
                <w:sz w:val="24"/>
                <w:szCs w:val="24"/>
              </w:rPr>
              <w:t>сарын</w:t>
            </w:r>
            <w:r w:rsidRPr="00516885">
              <w:rPr>
                <w:sz w:val="24"/>
                <w:szCs w:val="24"/>
              </w:rPr>
              <w:t xml:space="preserve">       вержым</w:t>
            </w:r>
          </w:p>
          <w:p w:rsidR="0099628E" w:rsidRPr="00516885" w:rsidRDefault="0099628E" w:rsidP="0099628E">
            <w:pPr>
              <w:shd w:val="clear" w:color="auto" w:fill="FFFFFF"/>
              <w:ind w:left="-40" w:right="24" w:firstLine="34"/>
              <w:rPr>
                <w:sz w:val="24"/>
                <w:szCs w:val="24"/>
              </w:rPr>
            </w:pPr>
            <w:r w:rsidRPr="00516885">
              <w:rPr>
                <w:sz w:val="24"/>
                <w:szCs w:val="24"/>
              </w:rPr>
              <w:t>аклен    ончышаш. Возышаш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планым</w:t>
            </w:r>
          </w:p>
          <w:p w:rsidR="0099628E" w:rsidRPr="00516885" w:rsidRDefault="0099628E" w:rsidP="0099628E">
            <w:pPr>
              <w:shd w:val="clear" w:color="auto" w:fill="FFFFFF"/>
              <w:ind w:left="-40" w:right="24" w:firstLine="34"/>
              <w:rPr>
                <w:sz w:val="24"/>
                <w:szCs w:val="24"/>
              </w:rPr>
            </w:pPr>
            <w:r>
              <w:rPr>
                <w:sz w:val="24"/>
                <w:szCs w:val="24"/>
              </w:rPr>
              <w:t>чонышаш. Шкегыч   текстым чонен       мошты</w:t>
            </w:r>
            <w:r w:rsidRPr="00516885">
              <w:rPr>
                <w:sz w:val="24"/>
                <w:szCs w:val="24"/>
              </w:rPr>
              <w:t>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Икмыняр тексты</w:t>
            </w:r>
            <w:r w:rsidRPr="00516885">
              <w:rPr>
                <w:sz w:val="24"/>
                <w:szCs w:val="24"/>
              </w:rPr>
              <w:t>м темышт</w:t>
            </w:r>
          </w:p>
          <w:p w:rsidR="0099628E" w:rsidRPr="00516885" w:rsidRDefault="0099628E" w:rsidP="0099628E">
            <w:pPr>
              <w:shd w:val="clear" w:color="auto" w:fill="FFFFFF"/>
              <w:ind w:left="-40" w:right="24" w:firstLine="34"/>
              <w:rPr>
                <w:sz w:val="24"/>
                <w:szCs w:val="24"/>
              </w:rPr>
            </w:pPr>
            <w:r>
              <w:rPr>
                <w:sz w:val="24"/>
                <w:szCs w:val="24"/>
              </w:rPr>
              <w:t>дене кылды</w:t>
            </w:r>
            <w:r w:rsidRPr="00516885">
              <w:rPr>
                <w:sz w:val="24"/>
                <w:szCs w:val="24"/>
              </w:rPr>
              <w:t>шаш;    герой-влакын</w:t>
            </w:r>
          </w:p>
          <w:p w:rsidR="0099628E" w:rsidRPr="00516885" w:rsidRDefault="0099628E" w:rsidP="0099628E">
            <w:pPr>
              <w:shd w:val="clear" w:color="auto" w:fill="FFFFFF"/>
              <w:ind w:left="-40" w:right="24" w:firstLine="34"/>
              <w:rPr>
                <w:sz w:val="24"/>
                <w:szCs w:val="24"/>
              </w:rPr>
            </w:pPr>
            <w:r w:rsidRPr="00516885">
              <w:rPr>
                <w:sz w:val="24"/>
                <w:szCs w:val="24"/>
              </w:rPr>
              <w:t>илышышт гоч</w:t>
            </w:r>
          </w:p>
          <w:p w:rsidR="0099628E" w:rsidRPr="00516885" w:rsidRDefault="0099628E" w:rsidP="0099628E">
            <w:pPr>
              <w:shd w:val="clear" w:color="auto" w:fill="FFFFFF"/>
              <w:ind w:left="-40" w:right="24" w:firstLine="34"/>
              <w:rPr>
                <w:sz w:val="24"/>
                <w:szCs w:val="24"/>
              </w:rPr>
            </w:pPr>
            <w:r>
              <w:rPr>
                <w:sz w:val="24"/>
                <w:szCs w:val="24"/>
              </w:rPr>
              <w:t>сарын</w:t>
            </w:r>
            <w:r w:rsidRPr="00516885">
              <w:rPr>
                <w:sz w:val="24"/>
                <w:szCs w:val="24"/>
              </w:rPr>
              <w:t xml:space="preserve"> шучкы-</w:t>
            </w:r>
          </w:p>
          <w:p w:rsidR="0099628E" w:rsidRPr="00516885" w:rsidRDefault="0099628E" w:rsidP="0099628E">
            <w:pPr>
              <w:shd w:val="clear" w:color="auto" w:fill="FFFFFF"/>
              <w:ind w:left="-40" w:right="24" w:firstLine="34"/>
              <w:rPr>
                <w:sz w:val="24"/>
                <w:szCs w:val="24"/>
              </w:rPr>
            </w:pPr>
            <w:r w:rsidRPr="00516885">
              <w:rPr>
                <w:sz w:val="24"/>
                <w:szCs w:val="24"/>
              </w:rPr>
              <w:t>лыкшым</w:t>
            </w:r>
          </w:p>
          <w:p w:rsidR="0099628E" w:rsidRPr="00516885" w:rsidRDefault="0099628E" w:rsidP="0099628E">
            <w:pPr>
              <w:shd w:val="clear" w:color="auto" w:fill="FFFFFF"/>
              <w:ind w:left="-40" w:right="24" w:firstLine="34"/>
              <w:rPr>
                <w:sz w:val="24"/>
                <w:szCs w:val="24"/>
              </w:rPr>
            </w:pPr>
            <w:r w:rsidRPr="00516885">
              <w:rPr>
                <w:sz w:val="24"/>
                <w:szCs w:val="24"/>
              </w:rPr>
              <w:t>ончыктен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Текстла    гыч</w:t>
            </w:r>
          </w:p>
          <w:p w:rsidR="0099628E" w:rsidRPr="00516885" w:rsidRDefault="0099628E" w:rsidP="0099628E">
            <w:pPr>
              <w:shd w:val="clear" w:color="auto" w:fill="FFFFFF"/>
              <w:ind w:left="-40" w:right="24" w:firstLine="34"/>
              <w:rPr>
                <w:sz w:val="24"/>
                <w:szCs w:val="24"/>
              </w:rPr>
            </w:pPr>
            <w:r w:rsidRPr="00516885">
              <w:rPr>
                <w:sz w:val="24"/>
                <w:szCs w:val="24"/>
              </w:rPr>
              <w:t>кулеш инфор-</w:t>
            </w:r>
          </w:p>
          <w:p w:rsidR="0099628E" w:rsidRPr="00516885" w:rsidRDefault="0099628E" w:rsidP="0099628E">
            <w:pPr>
              <w:shd w:val="clear" w:color="auto" w:fill="FFFFFF"/>
              <w:ind w:left="-40" w:right="24" w:firstLine="34"/>
              <w:rPr>
                <w:sz w:val="24"/>
                <w:szCs w:val="24"/>
              </w:rPr>
            </w:pPr>
            <w:r>
              <w:rPr>
                <w:sz w:val="24"/>
                <w:szCs w:val="24"/>
              </w:rPr>
              <w:t>маций</w:t>
            </w:r>
            <w:r w:rsidRPr="00516885">
              <w:rPr>
                <w:sz w:val="24"/>
                <w:szCs w:val="24"/>
              </w:rPr>
              <w:t>ым</w:t>
            </w:r>
          </w:p>
          <w:p w:rsidR="0099628E" w:rsidRPr="00516885" w:rsidRDefault="0099628E" w:rsidP="0099628E">
            <w:pPr>
              <w:shd w:val="clear" w:color="auto" w:fill="FFFFFF"/>
              <w:ind w:left="-40" w:right="24" w:firstLine="34"/>
              <w:rPr>
                <w:sz w:val="24"/>
                <w:szCs w:val="24"/>
              </w:rPr>
            </w:pPr>
            <w:r w:rsidRPr="00516885">
              <w:rPr>
                <w:sz w:val="24"/>
                <w:szCs w:val="24"/>
              </w:rPr>
              <w:t>налын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sidRPr="00516885">
              <w:rPr>
                <w:sz w:val="24"/>
                <w:szCs w:val="24"/>
              </w:rPr>
              <w:t>Герой-влакын</w:t>
            </w:r>
          </w:p>
          <w:p w:rsidR="0099628E" w:rsidRPr="00516885" w:rsidRDefault="0099628E" w:rsidP="0099628E">
            <w:pPr>
              <w:shd w:val="clear" w:color="auto" w:fill="FFFFFF"/>
              <w:ind w:left="-40" w:right="24" w:firstLine="34"/>
              <w:rPr>
                <w:sz w:val="24"/>
                <w:szCs w:val="24"/>
              </w:rPr>
            </w:pPr>
            <w:r w:rsidRPr="00516885">
              <w:rPr>
                <w:sz w:val="24"/>
                <w:szCs w:val="24"/>
              </w:rPr>
              <w:t>койыш-шок-тышыштлан,</w:t>
            </w:r>
          </w:p>
          <w:p w:rsidR="0099628E" w:rsidRPr="00516885" w:rsidRDefault="0099628E" w:rsidP="0099628E">
            <w:pPr>
              <w:shd w:val="clear" w:color="auto" w:fill="FFFFFF"/>
              <w:ind w:left="-40" w:right="24" w:firstLine="34"/>
              <w:rPr>
                <w:sz w:val="24"/>
                <w:szCs w:val="24"/>
              </w:rPr>
            </w:pPr>
            <w:r w:rsidRPr="00516885">
              <w:rPr>
                <w:sz w:val="24"/>
                <w:szCs w:val="24"/>
              </w:rPr>
              <w:t>ыштыме    па-</w:t>
            </w:r>
          </w:p>
          <w:p w:rsidR="0099628E" w:rsidRPr="00516885" w:rsidRDefault="0099628E" w:rsidP="0099628E">
            <w:pPr>
              <w:shd w:val="clear" w:color="auto" w:fill="FFFFFF"/>
              <w:ind w:left="-40" w:right="24" w:firstLine="34"/>
              <w:rPr>
                <w:sz w:val="24"/>
                <w:szCs w:val="24"/>
              </w:rPr>
            </w:pPr>
            <w:r w:rsidRPr="00516885">
              <w:rPr>
                <w:sz w:val="24"/>
                <w:szCs w:val="24"/>
              </w:rPr>
              <w:t>шаштлан акым      пуэн кертшаш. Ге</w:t>
            </w:r>
            <w:r w:rsidRPr="00516885">
              <w:rPr>
                <w:sz w:val="24"/>
                <w:szCs w:val="24"/>
              </w:rPr>
              <w:softHyphen/>
              <w:t>рой олмышко шкем шынден кертшаш, нунын ончылно шогышо    йо</w:t>
            </w:r>
            <w:r w:rsidRPr="00516885">
              <w:rPr>
                <w:sz w:val="24"/>
                <w:szCs w:val="24"/>
              </w:rPr>
              <w:softHyphen/>
              <w:t>дышлан ваш</w:t>
            </w:r>
            <w:r w:rsidRPr="00516885">
              <w:rPr>
                <w:sz w:val="24"/>
                <w:szCs w:val="24"/>
              </w:rPr>
              <w:softHyphen/>
              <w:t>мутым    пуэн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Сар</w:t>
            </w:r>
          </w:p>
          <w:p w:rsidR="0099628E" w:rsidRPr="00516885" w:rsidRDefault="0099628E" w:rsidP="0099628E">
            <w:pPr>
              <w:shd w:val="clear" w:color="auto" w:fill="FFFFFF"/>
              <w:ind w:left="-40" w:right="24" w:firstLine="34"/>
              <w:rPr>
                <w:sz w:val="24"/>
                <w:szCs w:val="24"/>
              </w:rPr>
            </w:pPr>
            <w:r w:rsidRPr="00516885">
              <w:rPr>
                <w:sz w:val="24"/>
                <w:szCs w:val="24"/>
              </w:rPr>
              <w:t>куг</w:t>
            </w:r>
            <w:r>
              <w:rPr>
                <w:sz w:val="24"/>
                <w:szCs w:val="24"/>
              </w:rPr>
              <w:t>ыен</w:t>
            </w:r>
            <w:r w:rsidRPr="00516885">
              <w:rPr>
                <w:sz w:val="24"/>
                <w:szCs w:val="24"/>
              </w:rPr>
              <w:t>лан</w:t>
            </w:r>
          </w:p>
          <w:p w:rsidR="0099628E" w:rsidRPr="00516885" w:rsidRDefault="0099628E" w:rsidP="0099628E">
            <w:pPr>
              <w:shd w:val="clear" w:color="auto" w:fill="FFFFFF"/>
              <w:ind w:left="-40" w:right="24" w:firstLine="34"/>
              <w:rPr>
                <w:sz w:val="24"/>
                <w:szCs w:val="24"/>
              </w:rPr>
            </w:pPr>
            <w:r w:rsidRPr="00516885">
              <w:rPr>
                <w:sz w:val="24"/>
                <w:szCs w:val="24"/>
              </w:rPr>
              <w:t>веле     огыл,</w:t>
            </w:r>
          </w:p>
          <w:p w:rsidR="0099628E" w:rsidRPr="00516885" w:rsidRDefault="0099628E" w:rsidP="0099628E">
            <w:pPr>
              <w:shd w:val="clear" w:color="auto" w:fill="FFFFFF"/>
              <w:ind w:left="-40" w:right="24" w:firstLine="34"/>
              <w:rPr>
                <w:sz w:val="24"/>
                <w:szCs w:val="24"/>
              </w:rPr>
            </w:pPr>
            <w:r w:rsidRPr="00516885">
              <w:rPr>
                <w:sz w:val="24"/>
                <w:szCs w:val="24"/>
              </w:rPr>
              <w:t>йочаланат</w:t>
            </w:r>
          </w:p>
          <w:p w:rsidR="0099628E" w:rsidRPr="00516885" w:rsidRDefault="0099628E" w:rsidP="0099628E">
            <w:pPr>
              <w:shd w:val="clear" w:color="auto" w:fill="FFFFFF"/>
              <w:ind w:left="-40" w:right="24" w:firstLine="34"/>
              <w:rPr>
                <w:sz w:val="24"/>
                <w:szCs w:val="24"/>
              </w:rPr>
            </w:pPr>
            <w:r>
              <w:rPr>
                <w:sz w:val="24"/>
                <w:szCs w:val="24"/>
              </w:rPr>
              <w:t>кугу   ой</w:t>
            </w:r>
            <w:r w:rsidRPr="00516885">
              <w:rPr>
                <w:sz w:val="24"/>
                <w:szCs w:val="24"/>
              </w:rPr>
              <w:t>гым</w:t>
            </w:r>
          </w:p>
          <w:p w:rsidR="0099628E" w:rsidRPr="00516885" w:rsidRDefault="0099628E" w:rsidP="0099628E">
            <w:pPr>
              <w:shd w:val="clear" w:color="auto" w:fill="FFFFFF"/>
              <w:ind w:left="-40" w:right="24" w:firstLine="34"/>
              <w:rPr>
                <w:sz w:val="24"/>
                <w:szCs w:val="24"/>
              </w:rPr>
            </w:pPr>
            <w:r w:rsidRPr="00516885">
              <w:rPr>
                <w:sz w:val="24"/>
                <w:szCs w:val="24"/>
              </w:rPr>
              <w:t>конда.     Ты-</w:t>
            </w:r>
          </w:p>
          <w:p w:rsidR="0099628E" w:rsidRPr="00516885" w:rsidRDefault="0099628E" w:rsidP="0099628E">
            <w:pPr>
              <w:shd w:val="clear" w:color="auto" w:fill="FFFFFF"/>
              <w:ind w:left="-40" w:right="24" w:firstLine="34"/>
              <w:rPr>
                <w:sz w:val="24"/>
                <w:szCs w:val="24"/>
              </w:rPr>
            </w:pPr>
            <w:r w:rsidRPr="00516885">
              <w:rPr>
                <w:sz w:val="24"/>
                <w:szCs w:val="24"/>
              </w:rPr>
              <w:t>ныс     илыш веле     айде-</w:t>
            </w:r>
          </w:p>
          <w:p w:rsidR="0099628E" w:rsidRPr="00516885" w:rsidRDefault="0099628E" w:rsidP="0099628E">
            <w:pPr>
              <w:shd w:val="clear" w:color="auto" w:fill="FFFFFF"/>
              <w:ind w:left="-40" w:right="24" w:firstLine="34"/>
              <w:rPr>
                <w:sz w:val="24"/>
                <w:szCs w:val="24"/>
              </w:rPr>
            </w:pPr>
            <w:r w:rsidRPr="00516885">
              <w:rPr>
                <w:sz w:val="24"/>
                <w:szCs w:val="24"/>
              </w:rPr>
              <w:t>мым   пиала-</w:t>
            </w:r>
          </w:p>
          <w:p w:rsidR="0099628E" w:rsidRPr="00516885" w:rsidRDefault="0099628E" w:rsidP="0099628E">
            <w:pPr>
              <w:shd w:val="clear" w:color="auto" w:fill="FFFFFF"/>
              <w:ind w:left="-40" w:right="24" w:firstLine="34"/>
              <w:rPr>
                <w:sz w:val="24"/>
                <w:szCs w:val="24"/>
              </w:rPr>
            </w:pPr>
            <w:r w:rsidRPr="00516885">
              <w:rPr>
                <w:sz w:val="24"/>
                <w:szCs w:val="24"/>
              </w:rPr>
              <w:t>ным ышта -шонымашым умылышаш.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Монгыл</w:t>
            </w:r>
            <w:r w:rsidRPr="00516885">
              <w:rPr>
                <w:sz w:val="24"/>
                <w:szCs w:val="24"/>
              </w:rPr>
              <w:t>ан</w:t>
            </w:r>
          </w:p>
          <w:p w:rsidR="0099628E" w:rsidRPr="00516885" w:rsidRDefault="0099628E" w:rsidP="0099628E">
            <w:pPr>
              <w:shd w:val="clear" w:color="auto" w:fill="FFFFFF"/>
              <w:ind w:left="-40" w:right="24" w:firstLine="34"/>
              <w:rPr>
                <w:sz w:val="24"/>
                <w:szCs w:val="24"/>
              </w:rPr>
            </w:pPr>
            <w:r w:rsidRPr="00516885">
              <w:rPr>
                <w:sz w:val="24"/>
                <w:szCs w:val="24"/>
              </w:rPr>
              <w:t>паша ок пу-</w:t>
            </w:r>
          </w:p>
          <w:p w:rsidR="0099628E" w:rsidRPr="00516885" w:rsidRDefault="0099628E" w:rsidP="0099628E">
            <w:pPr>
              <w:shd w:val="clear" w:color="auto" w:fill="FFFFFF"/>
              <w:ind w:left="-40" w:right="24" w:firstLine="34"/>
              <w:rPr>
                <w:sz w:val="24"/>
                <w:szCs w:val="24"/>
              </w:rPr>
            </w:pPr>
            <w:r w:rsidRPr="00516885">
              <w:rPr>
                <w:sz w:val="24"/>
                <w:szCs w:val="24"/>
              </w:rPr>
              <w:t>алт.</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30</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Г.   Матю-</w:t>
            </w:r>
          </w:p>
          <w:p w:rsidR="0099628E" w:rsidRPr="00516885" w:rsidRDefault="0099628E" w:rsidP="0099628E">
            <w:pPr>
              <w:shd w:val="clear" w:color="auto" w:fill="FFFFFF"/>
              <w:ind w:left="-40" w:right="24" w:firstLine="34"/>
              <w:rPr>
                <w:sz w:val="24"/>
                <w:szCs w:val="24"/>
              </w:rPr>
            </w:pPr>
            <w:r w:rsidRPr="00516885">
              <w:rPr>
                <w:sz w:val="24"/>
                <w:szCs w:val="24"/>
              </w:rPr>
              <w:t>ковский.</w:t>
            </w:r>
          </w:p>
          <w:p w:rsidR="0099628E" w:rsidRPr="00516885" w:rsidRDefault="0099628E" w:rsidP="0099628E">
            <w:pPr>
              <w:shd w:val="clear" w:color="auto" w:fill="FFFFFF"/>
              <w:ind w:left="-40" w:right="24" w:firstLine="34"/>
              <w:rPr>
                <w:sz w:val="24"/>
                <w:szCs w:val="24"/>
              </w:rPr>
            </w:pPr>
            <w:r w:rsidRPr="00516885">
              <w:rPr>
                <w:sz w:val="24"/>
                <w:szCs w:val="24"/>
              </w:rPr>
              <w:t>«Петю»</w:t>
            </w:r>
          </w:p>
          <w:p w:rsidR="0099628E" w:rsidRPr="00516885" w:rsidRDefault="0099628E" w:rsidP="0099628E">
            <w:pPr>
              <w:shd w:val="clear" w:color="auto" w:fill="FFFFFF"/>
              <w:ind w:left="-40" w:right="24" w:firstLine="34"/>
              <w:rPr>
                <w:sz w:val="24"/>
                <w:szCs w:val="24"/>
              </w:rPr>
            </w:pPr>
            <w:r w:rsidRPr="00516885">
              <w:rPr>
                <w:sz w:val="24"/>
                <w:szCs w:val="24"/>
              </w:rPr>
              <w:t>поэме</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 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налме урок</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Поэтын илыш      корныж     дене</w:t>
            </w:r>
          </w:p>
          <w:p w:rsidR="0099628E" w:rsidRPr="00516885" w:rsidRDefault="0099628E" w:rsidP="0099628E">
            <w:pPr>
              <w:shd w:val="clear" w:color="auto" w:fill="FFFFFF"/>
              <w:ind w:left="-40" w:right="24" w:firstLine="34"/>
              <w:rPr>
                <w:sz w:val="24"/>
                <w:szCs w:val="24"/>
              </w:rPr>
            </w:pPr>
            <w:r w:rsidRPr="00516885">
              <w:rPr>
                <w:sz w:val="24"/>
                <w:szCs w:val="24"/>
              </w:rPr>
              <w:t>палдарымаш.</w:t>
            </w:r>
          </w:p>
          <w:p w:rsidR="0099628E" w:rsidRPr="00516885" w:rsidRDefault="0099628E" w:rsidP="0099628E">
            <w:pPr>
              <w:shd w:val="clear" w:color="auto" w:fill="FFFFFF"/>
              <w:ind w:left="-40" w:right="24" w:firstLine="34"/>
              <w:rPr>
                <w:sz w:val="24"/>
                <w:szCs w:val="24"/>
              </w:rPr>
            </w:pPr>
            <w:r w:rsidRPr="00516885">
              <w:rPr>
                <w:sz w:val="24"/>
                <w:szCs w:val="24"/>
              </w:rPr>
              <w:t>Поэмьш    со-</w:t>
            </w:r>
          </w:p>
          <w:p w:rsidR="0099628E" w:rsidRPr="00516885" w:rsidRDefault="0099628E" w:rsidP="0099628E">
            <w:pPr>
              <w:shd w:val="clear" w:color="auto" w:fill="FFFFFF"/>
              <w:ind w:left="-40" w:right="24" w:firstLine="34"/>
              <w:rPr>
                <w:sz w:val="24"/>
                <w:szCs w:val="24"/>
              </w:rPr>
            </w:pPr>
            <w:r w:rsidRPr="00516885">
              <w:rPr>
                <w:sz w:val="24"/>
                <w:szCs w:val="24"/>
              </w:rPr>
              <w:t>держанийжым</w:t>
            </w:r>
          </w:p>
          <w:p w:rsidR="0099628E" w:rsidRPr="00516885" w:rsidRDefault="0099628E" w:rsidP="0099628E">
            <w:pPr>
              <w:shd w:val="clear" w:color="auto" w:fill="FFFFFF"/>
              <w:ind w:left="-40" w:right="24" w:firstLine="34"/>
              <w:rPr>
                <w:sz w:val="24"/>
                <w:szCs w:val="24"/>
              </w:rPr>
            </w:pPr>
            <w:r w:rsidRPr="00516885">
              <w:rPr>
                <w:sz w:val="24"/>
                <w:szCs w:val="24"/>
              </w:rPr>
              <w:t>лончылымаш.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Учебникысе   текстым        умылаш тыршен   лудшаш.</w:t>
            </w:r>
            <w:r>
              <w:rPr>
                <w:sz w:val="24"/>
                <w:szCs w:val="24"/>
              </w:rPr>
              <w:t xml:space="preserve"> Хронологий   табл</w:t>
            </w:r>
            <w:r w:rsidRPr="00516885">
              <w:rPr>
                <w:sz w:val="24"/>
                <w:szCs w:val="24"/>
              </w:rPr>
              <w:t>ицым ыштышаш.</w:t>
            </w:r>
          </w:p>
          <w:p w:rsidR="0099628E" w:rsidRPr="00516885" w:rsidRDefault="0099628E" w:rsidP="0099628E">
            <w:pPr>
              <w:shd w:val="clear" w:color="auto" w:fill="FFFFFF"/>
              <w:ind w:left="-40" w:right="24" w:firstLine="34"/>
              <w:rPr>
                <w:sz w:val="24"/>
                <w:szCs w:val="24"/>
              </w:rPr>
            </w:pPr>
            <w:r w:rsidRPr="00516885">
              <w:rPr>
                <w:sz w:val="24"/>
                <w:szCs w:val="24"/>
              </w:rPr>
              <w:t>Поэмын содержаний-жым    умылышаш. Йукым чын шынден       лудын моштышаш.  Поэ</w:t>
            </w:r>
            <w:r w:rsidRPr="00516885">
              <w:rPr>
                <w:sz w:val="24"/>
                <w:szCs w:val="24"/>
              </w:rPr>
              <w:softHyphen/>
              <w:t>мьш   тун   шоны-</w:t>
            </w:r>
            <w:r w:rsidRPr="00516885">
              <w:rPr>
                <w:sz w:val="24"/>
                <w:szCs w:val="24"/>
              </w:rPr>
              <w:lastRenderedPageBreak/>
              <w:t>машыжым      шке шомак дене каласен кертшаш.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Хронологий</w:t>
            </w:r>
          </w:p>
          <w:p w:rsidR="0099628E" w:rsidRPr="00516885" w:rsidRDefault="0099628E" w:rsidP="0099628E">
            <w:pPr>
              <w:shd w:val="clear" w:color="auto" w:fill="FFFFFF"/>
              <w:ind w:left="-40" w:right="24" w:firstLine="34"/>
              <w:rPr>
                <w:sz w:val="24"/>
                <w:szCs w:val="24"/>
              </w:rPr>
            </w:pPr>
            <w:r w:rsidRPr="00516885">
              <w:rPr>
                <w:sz w:val="24"/>
                <w:szCs w:val="24"/>
              </w:rPr>
              <w:t>таблицын</w:t>
            </w:r>
          </w:p>
          <w:p w:rsidR="0099628E" w:rsidRPr="00516885" w:rsidRDefault="0099628E" w:rsidP="0099628E">
            <w:pPr>
              <w:shd w:val="clear" w:color="auto" w:fill="FFFFFF"/>
              <w:ind w:left="-40" w:right="24" w:firstLine="34"/>
              <w:rPr>
                <w:sz w:val="24"/>
                <w:szCs w:val="24"/>
              </w:rPr>
            </w:pPr>
            <w:r w:rsidRPr="00516885">
              <w:rPr>
                <w:sz w:val="24"/>
                <w:szCs w:val="24"/>
              </w:rPr>
              <w:t>кулешлыкшым  умылышаш.         Йодышлан   чын</w:t>
            </w:r>
          </w:p>
          <w:p w:rsidR="0099628E" w:rsidRPr="00516885" w:rsidRDefault="0099628E" w:rsidP="0099628E">
            <w:pPr>
              <w:shd w:val="clear" w:color="auto" w:fill="FFFFFF"/>
              <w:ind w:left="-40" w:right="24" w:firstLine="34"/>
              <w:rPr>
                <w:sz w:val="24"/>
                <w:szCs w:val="24"/>
              </w:rPr>
            </w:pPr>
            <w:r w:rsidRPr="00516885">
              <w:rPr>
                <w:sz w:val="24"/>
                <w:szCs w:val="24"/>
              </w:rPr>
              <w:t>да  раш  ваш-</w:t>
            </w:r>
          </w:p>
          <w:p w:rsidR="0099628E" w:rsidRPr="00516885" w:rsidRDefault="0099628E" w:rsidP="0099628E">
            <w:pPr>
              <w:shd w:val="clear" w:color="auto" w:fill="FFFFFF"/>
              <w:ind w:left="-40" w:right="24" w:firstLine="34"/>
              <w:rPr>
                <w:sz w:val="24"/>
                <w:szCs w:val="24"/>
              </w:rPr>
            </w:pPr>
            <w:r w:rsidRPr="00516885">
              <w:rPr>
                <w:sz w:val="24"/>
                <w:szCs w:val="24"/>
              </w:rPr>
              <w:t>мутым пуышаш.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Поэме  текстым    йукым</w:t>
            </w:r>
          </w:p>
          <w:p w:rsidR="0099628E" w:rsidRPr="00516885" w:rsidRDefault="0099628E" w:rsidP="0099628E">
            <w:pPr>
              <w:shd w:val="clear" w:color="auto" w:fill="FFFFFF"/>
              <w:ind w:left="-40" w:right="24" w:firstLine="34"/>
              <w:rPr>
                <w:sz w:val="24"/>
                <w:szCs w:val="24"/>
              </w:rPr>
            </w:pPr>
            <w:r w:rsidRPr="00516885">
              <w:rPr>
                <w:sz w:val="24"/>
                <w:szCs w:val="24"/>
              </w:rPr>
              <w:t>вашталтен</w:t>
            </w:r>
          </w:p>
          <w:p w:rsidR="0099628E" w:rsidRPr="00516885" w:rsidRDefault="0099628E" w:rsidP="0099628E">
            <w:pPr>
              <w:shd w:val="clear" w:color="auto" w:fill="FFFFFF"/>
              <w:ind w:left="-40" w:right="24" w:firstLine="34"/>
              <w:rPr>
                <w:sz w:val="24"/>
                <w:szCs w:val="24"/>
              </w:rPr>
            </w:pPr>
            <w:r w:rsidRPr="00516885">
              <w:rPr>
                <w:sz w:val="24"/>
                <w:szCs w:val="24"/>
              </w:rPr>
              <w:t>лудшаш. Текст   содержаний почеш иктешлы-</w:t>
            </w:r>
          </w:p>
          <w:p w:rsidR="0099628E" w:rsidRPr="00516885" w:rsidRDefault="0099628E" w:rsidP="0099628E">
            <w:pPr>
              <w:shd w:val="clear" w:color="auto" w:fill="FFFFFF"/>
              <w:ind w:left="-40" w:right="24" w:firstLine="34"/>
              <w:rPr>
                <w:sz w:val="24"/>
                <w:szCs w:val="24"/>
              </w:rPr>
            </w:pPr>
            <w:r w:rsidRPr="00516885">
              <w:rPr>
                <w:sz w:val="24"/>
                <w:szCs w:val="24"/>
              </w:rPr>
              <w:t>машым ыштен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Айдеме изи</w:t>
            </w:r>
            <w:r w:rsidRPr="00516885">
              <w:rPr>
                <w:sz w:val="24"/>
                <w:szCs w:val="24"/>
              </w:rPr>
              <w:t>нек шкенжым</w:t>
            </w:r>
          </w:p>
          <w:p w:rsidR="0099628E" w:rsidRPr="00516885" w:rsidRDefault="0099628E" w:rsidP="0099628E">
            <w:pPr>
              <w:shd w:val="clear" w:color="auto" w:fill="FFFFFF"/>
              <w:ind w:left="-40" w:right="24" w:firstLine="34"/>
              <w:rPr>
                <w:sz w:val="24"/>
                <w:szCs w:val="24"/>
              </w:rPr>
            </w:pPr>
            <w:r w:rsidRPr="00516885">
              <w:rPr>
                <w:sz w:val="24"/>
                <w:szCs w:val="24"/>
              </w:rPr>
              <w:t>шуарышаш</w:t>
            </w:r>
          </w:p>
          <w:p w:rsidR="0099628E" w:rsidRPr="00516885" w:rsidRDefault="0099628E" w:rsidP="0099628E">
            <w:pPr>
              <w:shd w:val="clear" w:color="auto" w:fill="FFFFFF"/>
              <w:ind w:left="-40" w:right="24" w:firstLine="34"/>
              <w:rPr>
                <w:sz w:val="24"/>
                <w:szCs w:val="24"/>
              </w:rPr>
            </w:pPr>
            <w:r w:rsidRPr="00516885">
              <w:rPr>
                <w:sz w:val="24"/>
                <w:szCs w:val="24"/>
              </w:rPr>
              <w:t>-         шоны-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«Петю» поэме   почеш планым</w:t>
            </w:r>
          </w:p>
          <w:p w:rsidR="0099628E" w:rsidRPr="00516885" w:rsidRDefault="0099628E" w:rsidP="0099628E">
            <w:pPr>
              <w:shd w:val="clear" w:color="auto" w:fill="FFFFFF"/>
              <w:ind w:left="-40" w:right="24" w:firstLine="34"/>
              <w:rPr>
                <w:sz w:val="24"/>
                <w:szCs w:val="24"/>
              </w:rPr>
            </w:pPr>
            <w:r w:rsidRPr="00516885">
              <w:rPr>
                <w:sz w:val="24"/>
                <w:szCs w:val="24"/>
              </w:rPr>
              <w:t>чонаш.</w:t>
            </w:r>
          </w:p>
          <w:p w:rsidR="0099628E" w:rsidRPr="00516885" w:rsidRDefault="0099628E" w:rsidP="0099628E">
            <w:pPr>
              <w:shd w:val="clear" w:color="auto" w:fill="FFFFFF"/>
              <w:ind w:left="-40" w:right="24" w:firstLine="34"/>
              <w:rPr>
                <w:sz w:val="24"/>
                <w:szCs w:val="24"/>
              </w:rPr>
            </w:pP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31</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«Петю» поэмыште Петюн шÿм-чон, уш-акыл вийже. Поэме нерген умылымаш.</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пенгы-</w:t>
            </w:r>
          </w:p>
          <w:p w:rsidR="0099628E" w:rsidRPr="00516885" w:rsidRDefault="0099628E" w:rsidP="0099628E">
            <w:pPr>
              <w:shd w:val="clear" w:color="auto" w:fill="FFFFFF"/>
              <w:ind w:left="-40" w:right="24" w:firstLine="34"/>
              <w:rPr>
                <w:sz w:val="24"/>
                <w:szCs w:val="24"/>
              </w:rPr>
            </w:pPr>
            <w:r w:rsidRPr="00516885">
              <w:rPr>
                <w:sz w:val="24"/>
                <w:szCs w:val="24"/>
              </w:rPr>
              <w:t>демдыме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Петюн    изинек луддымо</w:t>
            </w:r>
          </w:p>
          <w:p w:rsidR="0099628E" w:rsidRPr="00516885" w:rsidRDefault="0099628E" w:rsidP="0099628E">
            <w:pPr>
              <w:shd w:val="clear" w:color="auto" w:fill="FFFFFF"/>
              <w:ind w:left="-40" w:right="24" w:firstLine="34"/>
              <w:rPr>
                <w:sz w:val="24"/>
                <w:szCs w:val="24"/>
              </w:rPr>
            </w:pPr>
            <w:r w:rsidRPr="00516885">
              <w:rPr>
                <w:sz w:val="24"/>
                <w:szCs w:val="24"/>
              </w:rPr>
              <w:t>кушмыжо,</w:t>
            </w:r>
          </w:p>
          <w:p w:rsidR="0099628E" w:rsidRPr="00516885" w:rsidRDefault="0099628E" w:rsidP="0099628E">
            <w:pPr>
              <w:shd w:val="clear" w:color="auto" w:fill="FFFFFF"/>
              <w:ind w:left="-40" w:right="24" w:firstLine="34"/>
              <w:rPr>
                <w:sz w:val="24"/>
                <w:szCs w:val="24"/>
              </w:rPr>
            </w:pPr>
            <w:r w:rsidRPr="00516885">
              <w:rPr>
                <w:sz w:val="24"/>
                <w:szCs w:val="24"/>
              </w:rPr>
              <w:t>сарьыште</w:t>
            </w:r>
          </w:p>
          <w:p w:rsidR="0099628E" w:rsidRPr="00516885" w:rsidRDefault="0099628E" w:rsidP="0099628E">
            <w:pPr>
              <w:shd w:val="clear" w:color="auto" w:fill="FFFFFF"/>
              <w:ind w:left="-40" w:right="24" w:firstLine="34"/>
              <w:rPr>
                <w:sz w:val="24"/>
                <w:szCs w:val="24"/>
              </w:rPr>
            </w:pPr>
            <w:r w:rsidRPr="00516885">
              <w:rPr>
                <w:sz w:val="24"/>
                <w:szCs w:val="24"/>
              </w:rPr>
              <w:t>А. Матросов</w:t>
            </w:r>
          </w:p>
          <w:p w:rsidR="0099628E" w:rsidRPr="00516885" w:rsidRDefault="0099628E" w:rsidP="0099628E">
            <w:pPr>
              <w:shd w:val="clear" w:color="auto" w:fill="FFFFFF"/>
              <w:ind w:left="-40" w:right="24" w:firstLine="34"/>
              <w:rPr>
                <w:sz w:val="24"/>
                <w:szCs w:val="24"/>
              </w:rPr>
            </w:pPr>
            <w:r w:rsidRPr="00516885">
              <w:rPr>
                <w:sz w:val="24"/>
                <w:szCs w:val="24"/>
              </w:rPr>
              <w:t>семын      по-</w:t>
            </w:r>
          </w:p>
          <w:p w:rsidR="0099628E" w:rsidRPr="00516885" w:rsidRDefault="0099628E" w:rsidP="0099628E">
            <w:pPr>
              <w:shd w:val="clear" w:color="auto" w:fill="FFFFFF"/>
              <w:ind w:left="-40" w:right="24" w:firstLine="34"/>
              <w:rPr>
                <w:sz w:val="24"/>
                <w:szCs w:val="24"/>
              </w:rPr>
            </w:pPr>
            <w:r w:rsidRPr="00516885">
              <w:rPr>
                <w:sz w:val="24"/>
                <w:szCs w:val="24"/>
              </w:rPr>
              <w:t>двитым ышты-мыже. Поэмын чоналтмыже.</w:t>
            </w:r>
          </w:p>
          <w:p w:rsidR="0099628E" w:rsidRPr="00516885" w:rsidRDefault="0099628E" w:rsidP="0099628E">
            <w:pPr>
              <w:shd w:val="clear" w:color="auto" w:fill="FFFFFF"/>
              <w:ind w:left="-40" w:right="24" w:firstLine="34"/>
              <w:rPr>
                <w:sz w:val="24"/>
                <w:szCs w:val="24"/>
              </w:rPr>
            </w:pPr>
            <w:r w:rsidRPr="00516885">
              <w:rPr>
                <w:i/>
                <w:iCs/>
                <w:sz w:val="24"/>
                <w:szCs w:val="24"/>
              </w:rPr>
              <w:t>Лит.тео</w:t>
            </w:r>
            <w:r w:rsidRPr="00516885">
              <w:rPr>
                <w:i/>
                <w:iCs/>
                <w:sz w:val="24"/>
                <w:szCs w:val="24"/>
              </w:rPr>
              <w:softHyphen/>
              <w:t xml:space="preserve">рий:     </w:t>
            </w:r>
            <w:r w:rsidRPr="00516885">
              <w:rPr>
                <w:sz w:val="24"/>
                <w:szCs w:val="24"/>
              </w:rPr>
              <w:t>лиро-эпике,    поэ</w:t>
            </w:r>
            <w:r w:rsidRPr="00516885">
              <w:rPr>
                <w:sz w:val="24"/>
                <w:szCs w:val="24"/>
              </w:rPr>
              <w:softHyphen/>
              <w:t>ме.  Произ-веденийын</w:t>
            </w:r>
          </w:p>
          <w:p w:rsidR="0099628E" w:rsidRPr="00516885" w:rsidRDefault="0099628E" w:rsidP="0099628E">
            <w:pPr>
              <w:shd w:val="clear" w:color="auto" w:fill="FFFFFF"/>
              <w:ind w:left="-40" w:right="24" w:firstLine="34"/>
              <w:rPr>
                <w:sz w:val="24"/>
                <w:szCs w:val="24"/>
              </w:rPr>
            </w:pPr>
            <w:r w:rsidRPr="00516885">
              <w:rPr>
                <w:sz w:val="24"/>
                <w:szCs w:val="24"/>
              </w:rPr>
              <w:t>пафосшо.</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Поэмын   тун   со-</w:t>
            </w:r>
          </w:p>
          <w:p w:rsidR="0099628E" w:rsidRPr="00516885" w:rsidRDefault="0099628E" w:rsidP="0099628E">
            <w:pPr>
              <w:shd w:val="clear" w:color="auto" w:fill="FFFFFF"/>
              <w:ind w:left="-40" w:right="24" w:firstLine="34"/>
              <w:rPr>
                <w:sz w:val="24"/>
                <w:szCs w:val="24"/>
              </w:rPr>
            </w:pPr>
            <w:r w:rsidRPr="00516885">
              <w:rPr>
                <w:sz w:val="24"/>
                <w:szCs w:val="24"/>
              </w:rPr>
              <w:t>держанийжым</w:t>
            </w:r>
          </w:p>
          <w:p w:rsidR="0099628E" w:rsidRPr="00516885" w:rsidRDefault="0099628E" w:rsidP="0099628E">
            <w:pPr>
              <w:shd w:val="clear" w:color="auto" w:fill="FFFFFF"/>
              <w:ind w:left="-40" w:right="24" w:firstLine="34"/>
              <w:rPr>
                <w:sz w:val="24"/>
                <w:szCs w:val="24"/>
              </w:rPr>
            </w:pPr>
            <w:r w:rsidRPr="00516885">
              <w:rPr>
                <w:sz w:val="24"/>
                <w:szCs w:val="24"/>
              </w:rPr>
              <w:t>умылышаш.   Текстым йукым чын шынден  лудшаш. Шындыме йодыш-влаклан   чын   да раш      вашмутым</w:t>
            </w:r>
          </w:p>
          <w:p w:rsidR="0099628E" w:rsidRPr="00516885" w:rsidRDefault="0099628E" w:rsidP="0099628E">
            <w:pPr>
              <w:shd w:val="clear" w:color="auto" w:fill="FFFFFF"/>
              <w:ind w:left="-40" w:right="24" w:firstLine="34"/>
              <w:rPr>
                <w:sz w:val="24"/>
                <w:szCs w:val="24"/>
              </w:rPr>
            </w:pPr>
            <w:r w:rsidRPr="00516885">
              <w:rPr>
                <w:sz w:val="24"/>
                <w:szCs w:val="24"/>
              </w:rPr>
              <w:t>пуышаш.        Пар-титурым     ыштышаш.    Литератур теорий             гыч шинчымашым налшаш.</w:t>
            </w:r>
          </w:p>
          <w:p w:rsidR="0099628E" w:rsidRPr="00516885" w:rsidRDefault="0099628E" w:rsidP="0099628E">
            <w:pPr>
              <w:shd w:val="clear" w:color="auto" w:fill="FFFFFF"/>
              <w:ind w:left="-40" w:right="24" w:firstLine="34"/>
              <w:rPr>
                <w:sz w:val="24"/>
                <w:szCs w:val="24"/>
              </w:rPr>
            </w:pP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Йодышлан чын   да   раш</w:t>
            </w:r>
          </w:p>
          <w:p w:rsidR="0099628E" w:rsidRPr="00516885" w:rsidRDefault="0099628E" w:rsidP="0099628E">
            <w:pPr>
              <w:shd w:val="clear" w:color="auto" w:fill="FFFFFF"/>
              <w:ind w:left="-40" w:right="24" w:firstLine="34"/>
              <w:rPr>
                <w:sz w:val="24"/>
                <w:szCs w:val="24"/>
              </w:rPr>
            </w:pPr>
            <w:r w:rsidRPr="00516885">
              <w:rPr>
                <w:sz w:val="24"/>
                <w:szCs w:val="24"/>
              </w:rPr>
              <w:t>вашмутым</w:t>
            </w:r>
          </w:p>
          <w:p w:rsidR="0099628E" w:rsidRPr="00516885" w:rsidRDefault="0099628E" w:rsidP="0099628E">
            <w:pPr>
              <w:shd w:val="clear" w:color="auto" w:fill="FFFFFF"/>
              <w:ind w:left="-40" w:right="24" w:firstLine="34"/>
              <w:rPr>
                <w:sz w:val="24"/>
                <w:szCs w:val="24"/>
              </w:rPr>
            </w:pPr>
            <w:r w:rsidRPr="00516885">
              <w:rPr>
                <w:sz w:val="24"/>
                <w:szCs w:val="24"/>
              </w:rPr>
              <w:t>пуышаш. Ли-</w:t>
            </w:r>
          </w:p>
          <w:p w:rsidR="0099628E" w:rsidRPr="00516885" w:rsidRDefault="0099628E" w:rsidP="0099628E">
            <w:pPr>
              <w:shd w:val="clear" w:color="auto" w:fill="FFFFFF"/>
              <w:ind w:left="-40" w:right="24" w:firstLine="34"/>
              <w:rPr>
                <w:sz w:val="24"/>
                <w:szCs w:val="24"/>
              </w:rPr>
            </w:pPr>
            <w:r w:rsidRPr="00516885">
              <w:rPr>
                <w:sz w:val="24"/>
                <w:szCs w:val="24"/>
              </w:rPr>
              <w:t>тератур   теорий           гыч шинчы-</w:t>
            </w:r>
          </w:p>
          <w:p w:rsidR="0099628E" w:rsidRPr="00516885" w:rsidRDefault="0099628E" w:rsidP="0099628E">
            <w:pPr>
              <w:shd w:val="clear" w:color="auto" w:fill="FFFFFF"/>
              <w:ind w:left="-40" w:right="24" w:firstLine="34"/>
              <w:rPr>
                <w:sz w:val="24"/>
                <w:szCs w:val="24"/>
              </w:rPr>
            </w:pPr>
            <w:r w:rsidRPr="00516885">
              <w:rPr>
                <w:sz w:val="24"/>
                <w:szCs w:val="24"/>
              </w:rPr>
              <w:t>машым      па-</w:t>
            </w:r>
          </w:p>
          <w:p w:rsidR="0099628E" w:rsidRPr="00516885" w:rsidRDefault="0099628E" w:rsidP="0099628E">
            <w:pPr>
              <w:shd w:val="clear" w:color="auto" w:fill="FFFFFF"/>
              <w:ind w:left="-40" w:right="24" w:firstLine="34"/>
              <w:rPr>
                <w:sz w:val="24"/>
                <w:szCs w:val="24"/>
              </w:rPr>
            </w:pPr>
            <w:r w:rsidRPr="00516885">
              <w:rPr>
                <w:sz w:val="24"/>
                <w:szCs w:val="24"/>
              </w:rPr>
              <w:t>лышаш.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Поэме     текстым    йукым</w:t>
            </w:r>
          </w:p>
          <w:p w:rsidR="0099628E" w:rsidRPr="00516885" w:rsidRDefault="0099628E" w:rsidP="0099628E">
            <w:pPr>
              <w:shd w:val="clear" w:color="auto" w:fill="FFFFFF"/>
              <w:ind w:left="-40" w:right="24" w:firstLine="34"/>
              <w:rPr>
                <w:sz w:val="24"/>
                <w:szCs w:val="24"/>
              </w:rPr>
            </w:pPr>
            <w:r w:rsidRPr="00516885">
              <w:rPr>
                <w:sz w:val="24"/>
                <w:szCs w:val="24"/>
              </w:rPr>
              <w:t>вашталтен</w:t>
            </w:r>
          </w:p>
          <w:p w:rsidR="0099628E" w:rsidRPr="00516885" w:rsidRDefault="0099628E" w:rsidP="0099628E">
            <w:pPr>
              <w:shd w:val="clear" w:color="auto" w:fill="FFFFFF"/>
              <w:ind w:left="-40" w:right="24" w:firstLine="34"/>
              <w:rPr>
                <w:sz w:val="24"/>
                <w:szCs w:val="24"/>
              </w:rPr>
            </w:pPr>
            <w:r w:rsidRPr="00516885">
              <w:rPr>
                <w:sz w:val="24"/>
                <w:szCs w:val="24"/>
              </w:rPr>
              <w:t>лудшаш. Шке</w:t>
            </w:r>
          </w:p>
          <w:p w:rsidR="0099628E" w:rsidRPr="00516885" w:rsidRDefault="0099628E" w:rsidP="0099628E">
            <w:pPr>
              <w:shd w:val="clear" w:color="auto" w:fill="FFFFFF"/>
              <w:ind w:left="-40" w:right="24" w:firstLine="34"/>
              <w:rPr>
                <w:sz w:val="24"/>
                <w:szCs w:val="24"/>
              </w:rPr>
            </w:pPr>
            <w:r w:rsidRPr="00516885">
              <w:rPr>
                <w:sz w:val="24"/>
                <w:szCs w:val="24"/>
              </w:rPr>
              <w:t>шонымашым</w:t>
            </w:r>
          </w:p>
          <w:p w:rsidR="0099628E" w:rsidRPr="00516885" w:rsidRDefault="0099628E" w:rsidP="0099628E">
            <w:pPr>
              <w:shd w:val="clear" w:color="auto" w:fill="FFFFFF"/>
              <w:ind w:left="-40" w:right="24" w:firstLine="34"/>
              <w:rPr>
                <w:sz w:val="24"/>
                <w:szCs w:val="24"/>
              </w:rPr>
            </w:pPr>
            <w:r w:rsidRPr="00516885">
              <w:rPr>
                <w:sz w:val="24"/>
                <w:szCs w:val="24"/>
              </w:rPr>
              <w:t>ушандарен</w:t>
            </w:r>
          </w:p>
          <w:p w:rsidR="0099628E" w:rsidRPr="00516885" w:rsidRDefault="0099628E" w:rsidP="0099628E">
            <w:pPr>
              <w:shd w:val="clear" w:color="auto" w:fill="FFFFFF"/>
              <w:ind w:left="-40" w:right="24" w:firstLine="34"/>
              <w:rPr>
                <w:sz w:val="24"/>
                <w:szCs w:val="24"/>
              </w:rPr>
            </w:pPr>
            <w:r w:rsidRPr="00516885">
              <w:rPr>
                <w:sz w:val="24"/>
                <w:szCs w:val="24"/>
              </w:rPr>
              <w:t>ойлымо     годым цитатым кучылт моштышаш. Текст   содер</w:t>
            </w:r>
            <w:r w:rsidRPr="00516885">
              <w:rPr>
                <w:sz w:val="24"/>
                <w:szCs w:val="24"/>
              </w:rPr>
              <w:softHyphen/>
              <w:t>жаний почеш иктешлымашым ыштен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Шочмэлым,</w:t>
            </w:r>
          </w:p>
          <w:p w:rsidR="0099628E" w:rsidRPr="00516885" w:rsidRDefault="0099628E" w:rsidP="0099628E">
            <w:pPr>
              <w:shd w:val="clear" w:color="auto" w:fill="FFFFFF"/>
              <w:ind w:left="-40" w:right="24" w:firstLine="34"/>
              <w:rPr>
                <w:sz w:val="24"/>
                <w:szCs w:val="24"/>
              </w:rPr>
            </w:pPr>
            <w:r w:rsidRPr="00516885">
              <w:rPr>
                <w:sz w:val="24"/>
                <w:szCs w:val="24"/>
              </w:rPr>
              <w:t>воктенысе</w:t>
            </w:r>
          </w:p>
          <w:p w:rsidR="0099628E" w:rsidRPr="00516885" w:rsidRDefault="0099628E" w:rsidP="0099628E">
            <w:pPr>
              <w:shd w:val="clear" w:color="auto" w:fill="FFFFFF"/>
              <w:ind w:left="-40" w:right="24" w:firstLine="34"/>
              <w:rPr>
                <w:sz w:val="24"/>
                <w:szCs w:val="24"/>
              </w:rPr>
            </w:pPr>
            <w:r w:rsidRPr="00516885">
              <w:rPr>
                <w:sz w:val="24"/>
                <w:szCs w:val="24"/>
              </w:rPr>
              <w:t>йолташ-влакым     чаманыше        да йоратыше</w:t>
            </w:r>
          </w:p>
          <w:p w:rsidR="0099628E" w:rsidRPr="00516885" w:rsidRDefault="0099628E" w:rsidP="0099628E">
            <w:pPr>
              <w:shd w:val="clear" w:color="auto" w:fill="FFFFFF"/>
              <w:ind w:left="-40" w:right="24" w:firstLine="34"/>
              <w:rPr>
                <w:sz w:val="24"/>
                <w:szCs w:val="24"/>
              </w:rPr>
            </w:pPr>
            <w:r w:rsidRPr="00516885">
              <w:rPr>
                <w:sz w:val="24"/>
                <w:szCs w:val="24"/>
              </w:rPr>
              <w:t>айдеме    уке</w:t>
            </w:r>
          </w:p>
          <w:p w:rsidR="0099628E" w:rsidRPr="00516885" w:rsidRDefault="0099628E" w:rsidP="0099628E">
            <w:pPr>
              <w:shd w:val="clear" w:color="auto" w:fill="FFFFFF"/>
              <w:ind w:left="-40" w:right="24" w:firstLine="34"/>
              <w:rPr>
                <w:sz w:val="24"/>
                <w:szCs w:val="24"/>
              </w:rPr>
            </w:pPr>
            <w:r w:rsidRPr="00516885">
              <w:rPr>
                <w:sz w:val="24"/>
                <w:szCs w:val="24"/>
              </w:rPr>
              <w:t>лиймекшат</w:t>
            </w:r>
          </w:p>
          <w:p w:rsidR="0099628E" w:rsidRPr="00516885" w:rsidRDefault="0099628E" w:rsidP="0099628E">
            <w:pPr>
              <w:shd w:val="clear" w:color="auto" w:fill="FFFFFF"/>
              <w:ind w:left="-40" w:right="24" w:firstLine="34"/>
              <w:rPr>
                <w:sz w:val="24"/>
                <w:szCs w:val="24"/>
              </w:rPr>
            </w:pPr>
            <w:r w:rsidRPr="00516885">
              <w:rPr>
                <w:sz w:val="24"/>
                <w:szCs w:val="24"/>
              </w:rPr>
              <w:t>калык шумыш-то илаш</w:t>
            </w:r>
          </w:p>
          <w:p w:rsidR="0099628E" w:rsidRPr="00516885" w:rsidRDefault="0099628E" w:rsidP="0099628E">
            <w:pPr>
              <w:shd w:val="clear" w:color="auto" w:fill="FFFFFF"/>
              <w:ind w:left="-40" w:right="24" w:firstLine="34"/>
              <w:rPr>
                <w:sz w:val="24"/>
                <w:szCs w:val="24"/>
              </w:rPr>
            </w:pPr>
            <w:r w:rsidRPr="00516885">
              <w:rPr>
                <w:sz w:val="24"/>
                <w:szCs w:val="24"/>
              </w:rPr>
              <w:t>туналеш</w:t>
            </w:r>
          </w:p>
          <w:p w:rsidR="0099628E" w:rsidRPr="00516885" w:rsidRDefault="0099628E" w:rsidP="0099628E">
            <w:pPr>
              <w:shd w:val="clear" w:color="auto" w:fill="FFFFFF"/>
              <w:ind w:left="-40" w:right="24" w:firstLine="34"/>
              <w:rPr>
                <w:sz w:val="24"/>
                <w:szCs w:val="24"/>
              </w:rPr>
            </w:pPr>
            <w:r w:rsidRPr="00516885">
              <w:rPr>
                <w:sz w:val="24"/>
                <w:szCs w:val="24"/>
              </w:rPr>
              <w:t>шонымашым</w:t>
            </w:r>
          </w:p>
          <w:p w:rsidR="0099628E" w:rsidRPr="00516885"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«Петю» по-</w:t>
            </w:r>
          </w:p>
          <w:p w:rsidR="0099628E" w:rsidRPr="00516885" w:rsidRDefault="0099628E" w:rsidP="0099628E">
            <w:pPr>
              <w:shd w:val="clear" w:color="auto" w:fill="FFFFFF"/>
              <w:ind w:left="-40" w:right="24" w:firstLine="34"/>
              <w:rPr>
                <w:sz w:val="24"/>
                <w:szCs w:val="24"/>
              </w:rPr>
            </w:pPr>
            <w:r w:rsidRPr="00516885">
              <w:rPr>
                <w:sz w:val="24"/>
                <w:szCs w:val="24"/>
              </w:rPr>
              <w:t>эме        гыч</w:t>
            </w:r>
          </w:p>
          <w:p w:rsidR="0099628E" w:rsidRPr="00516885" w:rsidRDefault="0099628E" w:rsidP="0099628E">
            <w:pPr>
              <w:shd w:val="clear" w:color="auto" w:fill="FFFFFF"/>
              <w:ind w:left="-40" w:right="24" w:firstLine="34"/>
              <w:rPr>
                <w:sz w:val="24"/>
                <w:szCs w:val="24"/>
              </w:rPr>
            </w:pPr>
            <w:r w:rsidRPr="00516885">
              <w:rPr>
                <w:sz w:val="24"/>
                <w:szCs w:val="24"/>
              </w:rPr>
              <w:t>ужашым</w:t>
            </w:r>
          </w:p>
          <w:p w:rsidR="0099628E" w:rsidRPr="00516885" w:rsidRDefault="0099628E" w:rsidP="0099628E">
            <w:pPr>
              <w:shd w:val="clear" w:color="auto" w:fill="FFFFFF"/>
              <w:ind w:left="-40" w:right="24" w:firstLine="34"/>
              <w:rPr>
                <w:sz w:val="24"/>
                <w:szCs w:val="24"/>
              </w:rPr>
            </w:pPr>
            <w:r w:rsidRPr="00516885">
              <w:rPr>
                <w:sz w:val="24"/>
                <w:szCs w:val="24"/>
              </w:rPr>
              <w:t>наизусть</w:t>
            </w:r>
          </w:p>
          <w:p w:rsidR="0099628E" w:rsidRPr="00516885" w:rsidRDefault="0099628E" w:rsidP="0099628E">
            <w:pPr>
              <w:shd w:val="clear" w:color="auto" w:fill="FFFFFF"/>
              <w:ind w:left="-40" w:right="24" w:firstLine="34"/>
              <w:rPr>
                <w:sz w:val="24"/>
                <w:szCs w:val="24"/>
              </w:rPr>
            </w:pPr>
            <w:r w:rsidRPr="00516885">
              <w:rPr>
                <w:sz w:val="24"/>
                <w:szCs w:val="24"/>
              </w:rPr>
              <w:t>тунемаш.</w:t>
            </w:r>
          </w:p>
        </w:tc>
      </w:tr>
      <w:tr w:rsidR="0099628E" w:rsidRPr="005E18C3" w:rsidTr="006F3CE2">
        <w:trPr>
          <w:trHeight w:val="840"/>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32</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Сочинений «Элым аралыше-влак»</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Йылме лывыртыме паша.</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Изинек илышыште шке верым мумо да шонымашыш шуаш полшышо корно нерген шонкалаш туныктымаш.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Возышаш текстлан планым чонышаш. Элым аралыше-влак нерген пален налме шинчымашым иктешлымаш. Сылнымут полшымо дене шонымашым радамлен возышаш.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Шонкалымашан текстым возышаш. Лумло енын илышыжым аклен ончалшаш, шкалан акым пуаш тунемшаш.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 xml:space="preserve">Шкегыч шонымашым почын пуаш кулмо годым планлан энертышаш. Ойым радамлышаш да, йылме закон-влакым шуктен, текстым чонен </w:t>
            </w:r>
            <w:r>
              <w:rPr>
                <w:sz w:val="24"/>
                <w:szCs w:val="24"/>
              </w:rPr>
              <w:lastRenderedPageBreak/>
              <w:t>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Шке корго вийлан, налме шинчымашлан ушаныше ен кугу сенымашке шуын кертеш.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Возен шукташ.</w:t>
            </w:r>
          </w:p>
        </w:tc>
      </w:tr>
      <w:tr w:rsidR="0099628E" w:rsidRPr="005E18C3"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33</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Шке семын лудмым канашымаш.</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Урок деч ордыжышто лудмо произ-ведений-влакым лончылымо 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3"/>
                <w:sz w:val="24"/>
                <w:szCs w:val="24"/>
              </w:rPr>
            </w:pPr>
            <w:r>
              <w:rPr>
                <w:spacing w:val="-3"/>
                <w:sz w:val="24"/>
                <w:szCs w:val="24"/>
              </w:rPr>
              <w:t>Программе почеш пуымо произведений-влакым лончылымаш. Произведени-йын темыже, тун шоныма-шыже, геройжо-влак.</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4"/>
                <w:sz w:val="24"/>
                <w:szCs w:val="24"/>
              </w:rPr>
            </w:pPr>
            <w:r>
              <w:rPr>
                <w:spacing w:val="-4"/>
                <w:sz w:val="24"/>
                <w:szCs w:val="24"/>
              </w:rPr>
              <w:t>Кажне йочалан посна пуымо произведений-влакым лончылышаш-темыже, тун шонымашыже, герой-влакше, сюжет корнын виянмыже. Поснак шарнымашеш кодшо ужаш-влакым турыс каласкалымаш.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Шкет енлан пуымо посна пашам шуктышаш.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Темлыме текстыште кулеш информацийым шке семын кычал мушаш. Шке шонымашым монолог семын ойлышаш, колыштшо-влаклан ушандарен ойлышаш.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Иктанаш-влак ончылно шкем пенгыдын кучышаш, йылме этикетым шуктышаш. Йолташын ойжым колышт моштышаш.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Келшыше произведении-йым лудаш.</w:t>
            </w:r>
          </w:p>
        </w:tc>
      </w:tr>
      <w:tr w:rsidR="0099628E" w:rsidRPr="005E18C3"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34</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Г.Сабанцев.</w:t>
            </w:r>
            <w:r w:rsidRPr="00516885">
              <w:rPr>
                <w:sz w:val="24"/>
                <w:szCs w:val="24"/>
              </w:rPr>
              <w:t xml:space="preserve"> «Шочмо пыжаш» почеламут.</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F46DE2" w:rsidRDefault="0099628E" w:rsidP="0099628E">
            <w:pPr>
              <w:pStyle w:val="ac"/>
              <w:ind w:left="-40" w:right="24" w:firstLine="34"/>
              <w:rPr>
                <w:rFonts w:ascii="Times New Roman" w:hAnsi="Times New Roman"/>
                <w:color w:val="000000"/>
                <w:sz w:val="24"/>
                <w:szCs w:val="24"/>
              </w:rPr>
            </w:pPr>
            <w:r>
              <w:rPr>
                <w:rFonts w:ascii="Times New Roman" w:hAnsi="Times New Roman"/>
                <w:color w:val="000000"/>
                <w:sz w:val="24"/>
                <w:szCs w:val="24"/>
              </w:rPr>
              <w:t xml:space="preserve"> У шинчы-машым налме урок</w:t>
            </w:r>
          </w:p>
          <w:p w:rsidR="0099628E" w:rsidRPr="00EA61A9" w:rsidRDefault="0099628E" w:rsidP="0099628E">
            <w:pPr>
              <w:shd w:val="clear" w:color="auto" w:fill="FFFFFF"/>
              <w:ind w:left="-40" w:right="24" w:firstLine="34"/>
              <w:rPr>
                <w:sz w:val="24"/>
                <w:szCs w:val="24"/>
              </w:rPr>
            </w:pP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3"/>
                <w:sz w:val="24"/>
                <w:szCs w:val="24"/>
              </w:rPr>
            </w:pPr>
            <w:r>
              <w:rPr>
                <w:spacing w:val="-3"/>
                <w:sz w:val="24"/>
                <w:szCs w:val="24"/>
              </w:rPr>
              <w:t>Поэтын творчествыже. Почеламут-влакым лончылымаш.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4"/>
                <w:sz w:val="24"/>
                <w:szCs w:val="24"/>
              </w:rPr>
            </w:pPr>
            <w:r>
              <w:rPr>
                <w:spacing w:val="-4"/>
                <w:sz w:val="24"/>
                <w:szCs w:val="24"/>
              </w:rPr>
              <w:t xml:space="preserve">Поэтын творчествыж нерген ешартыш информацийым  налшаш. Почеламут-влакын темыже да идейжым рашемдышаш. Текстым сылнын лудаш тунемшаш. </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Почеламутым лончылаш тунемшаш.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Почеламутын темыже да идейжым ончыктышаш. Шке шоныма-шым монолог семын ойлышаш, йылме этикетым шуктышаш, цитатым кучылтшаш.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Поэзий гоч айдеме шкен-жын яндар шонымашыжым, чон мотор-лыкшым он-чыктен кертеш. Садлан тиде йон дене пайдаланаш тунемман-шо-нымашым пен-гыдемдышаш.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1 почеламутым наизусть тунемаш</w:t>
            </w:r>
          </w:p>
        </w:tc>
      </w:tr>
      <w:tr w:rsidR="0099628E" w:rsidRPr="005E18C3"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35</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Лириче-</w:t>
            </w:r>
          </w:p>
          <w:p w:rsidR="0099628E" w:rsidRPr="00516885" w:rsidRDefault="0099628E" w:rsidP="0099628E">
            <w:pPr>
              <w:shd w:val="clear" w:color="auto" w:fill="FFFFFF"/>
              <w:ind w:left="-40" w:right="24" w:firstLine="34"/>
              <w:rPr>
                <w:sz w:val="24"/>
                <w:szCs w:val="24"/>
              </w:rPr>
            </w:pPr>
            <w:r w:rsidRPr="00516885">
              <w:rPr>
                <w:sz w:val="24"/>
                <w:szCs w:val="24"/>
              </w:rPr>
              <w:t>ский</w:t>
            </w:r>
          </w:p>
          <w:p w:rsidR="0099628E" w:rsidRPr="00516885" w:rsidRDefault="0099628E" w:rsidP="0099628E">
            <w:pPr>
              <w:shd w:val="clear" w:color="auto" w:fill="FFFFFF"/>
              <w:ind w:left="-40" w:right="24" w:firstLine="34"/>
              <w:rPr>
                <w:sz w:val="24"/>
                <w:szCs w:val="24"/>
              </w:rPr>
            </w:pPr>
            <w:r w:rsidRPr="00516885">
              <w:rPr>
                <w:sz w:val="24"/>
                <w:szCs w:val="24"/>
              </w:rPr>
              <w:t>сурет.</w:t>
            </w:r>
          </w:p>
          <w:p w:rsidR="0099628E" w:rsidRPr="00516885" w:rsidRDefault="0099628E" w:rsidP="0099628E">
            <w:pPr>
              <w:shd w:val="clear" w:color="auto" w:fill="FFFFFF"/>
              <w:ind w:left="-40" w:right="24" w:firstLine="34"/>
              <w:rPr>
                <w:sz w:val="24"/>
                <w:szCs w:val="24"/>
              </w:rPr>
            </w:pPr>
            <w:r w:rsidRPr="00516885">
              <w:rPr>
                <w:sz w:val="24"/>
                <w:szCs w:val="24"/>
              </w:rPr>
              <w:t>«Шочмо</w:t>
            </w:r>
          </w:p>
          <w:p w:rsidR="0099628E" w:rsidRPr="00516885" w:rsidRDefault="0099628E" w:rsidP="0099628E">
            <w:pPr>
              <w:shd w:val="clear" w:color="auto" w:fill="FFFFFF"/>
              <w:ind w:left="-40" w:right="24" w:firstLine="34"/>
              <w:rPr>
                <w:sz w:val="24"/>
                <w:szCs w:val="24"/>
              </w:rPr>
            </w:pPr>
            <w:r w:rsidRPr="00516885">
              <w:rPr>
                <w:sz w:val="24"/>
                <w:szCs w:val="24"/>
              </w:rPr>
              <w:t>ялем</w:t>
            </w:r>
          </w:p>
          <w:p w:rsidR="0099628E" w:rsidRPr="00516885" w:rsidRDefault="0099628E" w:rsidP="0099628E">
            <w:pPr>
              <w:shd w:val="clear" w:color="auto" w:fill="FFFFFF"/>
              <w:ind w:left="-40" w:right="24" w:firstLine="34"/>
              <w:rPr>
                <w:sz w:val="24"/>
                <w:szCs w:val="24"/>
              </w:rPr>
            </w:pPr>
            <w:r w:rsidRPr="00516885">
              <w:rPr>
                <w:sz w:val="24"/>
                <w:szCs w:val="24"/>
              </w:rPr>
              <w:t>(суртем)»</w:t>
            </w:r>
          </w:p>
          <w:p w:rsidR="0099628E" w:rsidRPr="00516885" w:rsidRDefault="0099628E" w:rsidP="0099628E">
            <w:pPr>
              <w:shd w:val="clear" w:color="auto" w:fill="FFFFFF"/>
              <w:ind w:left="-40" w:right="24" w:firstLine="34"/>
              <w:rPr>
                <w:sz w:val="24"/>
                <w:szCs w:val="24"/>
              </w:rPr>
            </w:pPr>
            <w:r>
              <w:rPr>
                <w:sz w:val="24"/>
                <w:szCs w:val="24"/>
              </w:rPr>
              <w:t>сочинений.</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Йылме</w:t>
            </w:r>
          </w:p>
          <w:p w:rsidR="0099628E" w:rsidRPr="00516885" w:rsidRDefault="0099628E" w:rsidP="0099628E">
            <w:pPr>
              <w:shd w:val="clear" w:color="auto" w:fill="FFFFFF"/>
              <w:ind w:left="-40" w:right="24" w:firstLine="34"/>
              <w:rPr>
                <w:sz w:val="24"/>
                <w:szCs w:val="24"/>
              </w:rPr>
            </w:pPr>
            <w:r>
              <w:rPr>
                <w:sz w:val="24"/>
                <w:szCs w:val="24"/>
              </w:rPr>
              <w:t>лывыр</w:t>
            </w:r>
            <w:r w:rsidRPr="00516885">
              <w:rPr>
                <w:sz w:val="24"/>
                <w:szCs w:val="24"/>
              </w:rPr>
              <w:t>тыме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Сылнымутан</w:t>
            </w:r>
          </w:p>
          <w:p w:rsidR="0099628E" w:rsidRPr="00516885" w:rsidRDefault="0099628E" w:rsidP="0099628E">
            <w:pPr>
              <w:shd w:val="clear" w:color="auto" w:fill="FFFFFF"/>
              <w:ind w:left="-40" w:right="24" w:firstLine="34"/>
              <w:rPr>
                <w:sz w:val="24"/>
                <w:szCs w:val="24"/>
              </w:rPr>
            </w:pPr>
            <w:r w:rsidRPr="00516885">
              <w:rPr>
                <w:sz w:val="24"/>
                <w:szCs w:val="24"/>
              </w:rPr>
              <w:t>текстым</w:t>
            </w:r>
          </w:p>
          <w:p w:rsidR="0099628E" w:rsidRPr="00516885" w:rsidRDefault="0099628E" w:rsidP="0099628E">
            <w:pPr>
              <w:shd w:val="clear" w:color="auto" w:fill="FFFFFF"/>
              <w:ind w:left="-40" w:right="24" w:firstLine="34"/>
              <w:rPr>
                <w:sz w:val="24"/>
                <w:szCs w:val="24"/>
              </w:rPr>
            </w:pPr>
            <w:r w:rsidRPr="00516885">
              <w:rPr>
                <w:sz w:val="24"/>
                <w:szCs w:val="24"/>
              </w:rPr>
              <w:t>возымаш.</w:t>
            </w:r>
          </w:p>
          <w:p w:rsidR="0099628E" w:rsidRPr="00516885" w:rsidRDefault="0099628E" w:rsidP="0099628E">
            <w:pPr>
              <w:shd w:val="clear" w:color="auto" w:fill="FFFFFF"/>
              <w:ind w:left="-40" w:right="24" w:firstLine="34"/>
              <w:rPr>
                <w:sz w:val="24"/>
                <w:szCs w:val="24"/>
              </w:rPr>
            </w:pPr>
            <w:r w:rsidRPr="00516885">
              <w:rPr>
                <w:sz w:val="24"/>
                <w:szCs w:val="24"/>
              </w:rPr>
              <w:t>Шке     илыш</w:t>
            </w:r>
          </w:p>
          <w:p w:rsidR="0099628E" w:rsidRPr="00516885" w:rsidRDefault="0099628E" w:rsidP="0099628E">
            <w:pPr>
              <w:shd w:val="clear" w:color="auto" w:fill="FFFFFF"/>
              <w:ind w:left="-40" w:right="24" w:firstLine="34"/>
              <w:rPr>
                <w:sz w:val="24"/>
                <w:szCs w:val="24"/>
              </w:rPr>
            </w:pPr>
            <w:r w:rsidRPr="00516885">
              <w:rPr>
                <w:sz w:val="24"/>
                <w:szCs w:val="24"/>
              </w:rPr>
              <w:t>опытлан    да</w:t>
            </w:r>
          </w:p>
          <w:p w:rsidR="0099628E" w:rsidRPr="00516885" w:rsidRDefault="0099628E" w:rsidP="0099628E">
            <w:pPr>
              <w:shd w:val="clear" w:color="auto" w:fill="FFFFFF"/>
              <w:ind w:left="-40" w:right="24" w:firstLine="34"/>
              <w:rPr>
                <w:sz w:val="24"/>
                <w:szCs w:val="24"/>
              </w:rPr>
            </w:pPr>
            <w:r w:rsidRPr="00516885">
              <w:rPr>
                <w:sz w:val="24"/>
                <w:szCs w:val="24"/>
              </w:rPr>
              <w:t>сылнымут</w:t>
            </w:r>
          </w:p>
          <w:p w:rsidR="0099628E" w:rsidRPr="00516885" w:rsidRDefault="0099628E" w:rsidP="0099628E">
            <w:pPr>
              <w:shd w:val="clear" w:color="auto" w:fill="FFFFFF"/>
              <w:ind w:left="-40" w:right="24" w:firstLine="34"/>
              <w:rPr>
                <w:sz w:val="24"/>
                <w:szCs w:val="24"/>
              </w:rPr>
            </w:pPr>
            <w:r>
              <w:rPr>
                <w:sz w:val="24"/>
                <w:szCs w:val="24"/>
              </w:rPr>
              <w:t>мастар-влакын           пашаштлан эн</w:t>
            </w:r>
            <w:r w:rsidRPr="00516885">
              <w:rPr>
                <w:sz w:val="24"/>
                <w:szCs w:val="24"/>
              </w:rPr>
              <w:t>ертымаш.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Возышаш   темым</w:t>
            </w:r>
          </w:p>
          <w:p w:rsidR="0099628E" w:rsidRPr="00516885" w:rsidRDefault="0099628E" w:rsidP="0099628E">
            <w:pPr>
              <w:shd w:val="clear" w:color="auto" w:fill="FFFFFF"/>
              <w:ind w:left="-40" w:right="24" w:firstLine="34"/>
              <w:rPr>
                <w:sz w:val="24"/>
                <w:szCs w:val="24"/>
              </w:rPr>
            </w:pPr>
            <w:r w:rsidRPr="00516885">
              <w:rPr>
                <w:sz w:val="24"/>
                <w:szCs w:val="24"/>
              </w:rPr>
              <w:t>ойырышаш.</w:t>
            </w:r>
          </w:p>
          <w:p w:rsidR="0099628E" w:rsidRPr="00516885" w:rsidRDefault="0099628E" w:rsidP="0099628E">
            <w:pPr>
              <w:shd w:val="clear" w:color="auto" w:fill="FFFFFF"/>
              <w:ind w:left="-40" w:right="24" w:firstLine="34"/>
              <w:rPr>
                <w:sz w:val="24"/>
                <w:szCs w:val="24"/>
              </w:rPr>
            </w:pPr>
            <w:r w:rsidRPr="00516885">
              <w:rPr>
                <w:sz w:val="24"/>
                <w:szCs w:val="24"/>
              </w:rPr>
              <w:t>Чонышаш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планым</w:t>
            </w:r>
          </w:p>
          <w:p w:rsidR="0099628E" w:rsidRPr="00516885" w:rsidRDefault="0099628E" w:rsidP="0099628E">
            <w:pPr>
              <w:shd w:val="clear" w:color="auto" w:fill="FFFFFF"/>
              <w:ind w:left="-40" w:right="24" w:firstLine="34"/>
              <w:rPr>
                <w:sz w:val="24"/>
                <w:szCs w:val="24"/>
              </w:rPr>
            </w:pPr>
            <w:r>
              <w:rPr>
                <w:sz w:val="24"/>
                <w:szCs w:val="24"/>
              </w:rPr>
              <w:t>ышт</w:t>
            </w:r>
            <w:r w:rsidRPr="00516885">
              <w:rPr>
                <w:sz w:val="24"/>
                <w:szCs w:val="24"/>
              </w:rPr>
              <w:t>ышаш.      Шо-</w:t>
            </w:r>
          </w:p>
          <w:p w:rsidR="0099628E" w:rsidRPr="00516885" w:rsidRDefault="0099628E" w:rsidP="0099628E">
            <w:pPr>
              <w:shd w:val="clear" w:color="auto" w:fill="FFFFFF"/>
              <w:ind w:left="-40" w:right="24" w:firstLine="34"/>
              <w:rPr>
                <w:sz w:val="24"/>
                <w:szCs w:val="24"/>
              </w:rPr>
            </w:pPr>
            <w:r w:rsidRPr="00516885">
              <w:rPr>
                <w:sz w:val="24"/>
                <w:szCs w:val="24"/>
              </w:rPr>
              <w:t>нымашым   радам-</w:t>
            </w:r>
          </w:p>
          <w:p w:rsidR="0099628E" w:rsidRPr="00516885" w:rsidRDefault="0099628E" w:rsidP="0099628E">
            <w:pPr>
              <w:shd w:val="clear" w:color="auto" w:fill="FFFFFF"/>
              <w:ind w:left="-40" w:right="24" w:firstLine="34"/>
              <w:rPr>
                <w:sz w:val="24"/>
                <w:szCs w:val="24"/>
              </w:rPr>
            </w:pPr>
            <w:r w:rsidRPr="00516885">
              <w:rPr>
                <w:sz w:val="24"/>
                <w:szCs w:val="24"/>
              </w:rPr>
              <w:t>лен возышаш.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Шке     семын</w:t>
            </w:r>
          </w:p>
          <w:p w:rsidR="0099628E" w:rsidRPr="00516885" w:rsidRDefault="0099628E" w:rsidP="0099628E">
            <w:pPr>
              <w:shd w:val="clear" w:color="auto" w:fill="FFFFFF"/>
              <w:ind w:left="-40" w:right="24" w:firstLine="34"/>
              <w:rPr>
                <w:sz w:val="24"/>
                <w:szCs w:val="24"/>
              </w:rPr>
            </w:pPr>
            <w:r w:rsidRPr="00516885">
              <w:rPr>
                <w:sz w:val="24"/>
                <w:szCs w:val="24"/>
              </w:rPr>
              <w:t>возымо навы-</w:t>
            </w:r>
          </w:p>
          <w:p w:rsidR="0099628E" w:rsidRPr="00516885" w:rsidRDefault="0099628E" w:rsidP="0099628E">
            <w:pPr>
              <w:shd w:val="clear" w:color="auto" w:fill="FFFFFF"/>
              <w:ind w:left="-40" w:right="24" w:firstLine="34"/>
              <w:rPr>
                <w:sz w:val="24"/>
                <w:szCs w:val="24"/>
              </w:rPr>
            </w:pPr>
            <w:r w:rsidRPr="00516885">
              <w:rPr>
                <w:sz w:val="24"/>
                <w:szCs w:val="24"/>
              </w:rPr>
              <w:t>кым   виянды-</w:t>
            </w:r>
          </w:p>
          <w:p w:rsidR="0099628E" w:rsidRPr="00516885" w:rsidRDefault="0099628E" w:rsidP="0099628E">
            <w:pPr>
              <w:shd w:val="clear" w:color="auto" w:fill="FFFFFF"/>
              <w:ind w:left="-40" w:right="24" w:firstLine="34"/>
              <w:rPr>
                <w:sz w:val="24"/>
                <w:szCs w:val="24"/>
              </w:rPr>
            </w:pPr>
            <w:r w:rsidRPr="00516885">
              <w:rPr>
                <w:sz w:val="24"/>
                <w:szCs w:val="24"/>
              </w:rPr>
              <w:t>шаш.</w:t>
            </w:r>
          </w:p>
          <w:p w:rsidR="0099628E" w:rsidRPr="00516885" w:rsidRDefault="0099628E" w:rsidP="0099628E">
            <w:pPr>
              <w:shd w:val="clear" w:color="auto" w:fill="FFFFFF"/>
              <w:ind w:left="-40" w:right="24" w:firstLine="34"/>
              <w:rPr>
                <w:sz w:val="24"/>
                <w:szCs w:val="24"/>
              </w:rPr>
            </w:pP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Марий йылме</w:t>
            </w:r>
          </w:p>
          <w:p w:rsidR="0099628E" w:rsidRPr="00516885" w:rsidRDefault="0099628E" w:rsidP="0099628E">
            <w:pPr>
              <w:shd w:val="clear" w:color="auto" w:fill="FFFFFF"/>
              <w:ind w:left="-40" w:right="24" w:firstLine="34"/>
              <w:rPr>
                <w:sz w:val="24"/>
                <w:szCs w:val="24"/>
              </w:rPr>
            </w:pPr>
            <w:r w:rsidRPr="00516885">
              <w:rPr>
                <w:sz w:val="24"/>
                <w:szCs w:val="24"/>
              </w:rPr>
              <w:t>поянлыкым</w:t>
            </w:r>
          </w:p>
          <w:p w:rsidR="0099628E" w:rsidRPr="00516885" w:rsidRDefault="0099628E" w:rsidP="0099628E">
            <w:pPr>
              <w:shd w:val="clear" w:color="auto" w:fill="FFFFFF"/>
              <w:ind w:left="-40" w:right="24" w:firstLine="34"/>
              <w:rPr>
                <w:sz w:val="24"/>
                <w:szCs w:val="24"/>
              </w:rPr>
            </w:pPr>
            <w:r w:rsidRPr="00516885">
              <w:rPr>
                <w:sz w:val="24"/>
                <w:szCs w:val="24"/>
              </w:rPr>
              <w:t>возымаште</w:t>
            </w:r>
          </w:p>
          <w:p w:rsidR="0099628E" w:rsidRPr="00516885" w:rsidRDefault="0099628E" w:rsidP="0099628E">
            <w:pPr>
              <w:shd w:val="clear" w:color="auto" w:fill="FFFFFF"/>
              <w:ind w:left="-40" w:right="24" w:firstLine="34"/>
              <w:rPr>
                <w:sz w:val="24"/>
                <w:szCs w:val="24"/>
              </w:rPr>
            </w:pPr>
            <w:r w:rsidRPr="00516885">
              <w:rPr>
                <w:sz w:val="24"/>
                <w:szCs w:val="24"/>
              </w:rPr>
              <w:t>кучылт</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sidRPr="00516885">
              <w:rPr>
                <w:sz w:val="24"/>
                <w:szCs w:val="24"/>
              </w:rPr>
              <w:t>Ыштыме   па-</w:t>
            </w:r>
          </w:p>
          <w:p w:rsidR="0099628E" w:rsidRPr="00516885" w:rsidRDefault="0099628E" w:rsidP="0099628E">
            <w:pPr>
              <w:shd w:val="clear" w:color="auto" w:fill="FFFFFF"/>
              <w:ind w:left="-40" w:right="24" w:firstLine="34"/>
              <w:rPr>
                <w:sz w:val="24"/>
                <w:szCs w:val="24"/>
              </w:rPr>
            </w:pPr>
            <w:r w:rsidRPr="00516885">
              <w:rPr>
                <w:sz w:val="24"/>
                <w:szCs w:val="24"/>
              </w:rPr>
              <w:t>шам          шке аклаш тунем</w:t>
            </w:r>
            <w:r w:rsidRPr="00516885">
              <w:rPr>
                <w:sz w:val="24"/>
                <w:szCs w:val="24"/>
              </w:rPr>
              <w:softHyphen/>
              <w:t>шаш,       ойы-рымо корньш чы</w:t>
            </w:r>
            <w:r>
              <w:rPr>
                <w:sz w:val="24"/>
                <w:szCs w:val="24"/>
              </w:rPr>
              <w:t>н            але йошд</w:t>
            </w:r>
            <w:r w:rsidRPr="00516885">
              <w:rPr>
                <w:sz w:val="24"/>
                <w:szCs w:val="24"/>
              </w:rPr>
              <w:t>ыш ул-мыжым шижшаш. Ик-тешлымашым ышташ       ту</w:t>
            </w:r>
            <w:r>
              <w:rPr>
                <w:sz w:val="24"/>
                <w:szCs w:val="24"/>
              </w:rPr>
              <w:t>немшаш.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Шочмо</w:t>
            </w:r>
          </w:p>
          <w:p w:rsidR="0099628E" w:rsidRPr="00516885" w:rsidRDefault="0099628E" w:rsidP="0099628E">
            <w:pPr>
              <w:shd w:val="clear" w:color="auto" w:fill="FFFFFF"/>
              <w:ind w:left="-40" w:right="24" w:firstLine="34"/>
              <w:rPr>
                <w:sz w:val="24"/>
                <w:szCs w:val="24"/>
              </w:rPr>
            </w:pPr>
            <w:r>
              <w:rPr>
                <w:sz w:val="24"/>
                <w:szCs w:val="24"/>
              </w:rPr>
              <w:t>монго</w:t>
            </w:r>
            <w:r w:rsidRPr="00516885">
              <w:rPr>
                <w:sz w:val="24"/>
                <w:szCs w:val="24"/>
              </w:rPr>
              <w:t xml:space="preserve">    деч</w:t>
            </w:r>
          </w:p>
          <w:p w:rsidR="0099628E" w:rsidRPr="00516885" w:rsidRDefault="0099628E" w:rsidP="0099628E">
            <w:pPr>
              <w:shd w:val="clear" w:color="auto" w:fill="FFFFFF"/>
              <w:ind w:left="-40" w:right="24" w:firstLine="34"/>
              <w:rPr>
                <w:sz w:val="24"/>
                <w:szCs w:val="24"/>
              </w:rPr>
            </w:pPr>
            <w:r w:rsidRPr="00516885">
              <w:rPr>
                <w:sz w:val="24"/>
                <w:szCs w:val="24"/>
              </w:rPr>
              <w:t>лишыл      да</w:t>
            </w:r>
          </w:p>
          <w:p w:rsidR="0099628E" w:rsidRPr="00516885" w:rsidRDefault="0099628E" w:rsidP="0099628E">
            <w:pPr>
              <w:shd w:val="clear" w:color="auto" w:fill="FFFFFF"/>
              <w:ind w:left="-40" w:right="24" w:firstLine="34"/>
              <w:rPr>
                <w:sz w:val="24"/>
                <w:szCs w:val="24"/>
              </w:rPr>
            </w:pPr>
            <w:r w:rsidRPr="00516885">
              <w:rPr>
                <w:sz w:val="24"/>
                <w:szCs w:val="24"/>
              </w:rPr>
              <w:t>мотор</w:t>
            </w:r>
          </w:p>
          <w:p w:rsidR="0099628E" w:rsidRPr="00516885" w:rsidRDefault="0099628E" w:rsidP="0099628E">
            <w:pPr>
              <w:shd w:val="clear" w:color="auto" w:fill="FFFFFF"/>
              <w:ind w:left="-40" w:right="24" w:firstLine="34"/>
              <w:rPr>
                <w:sz w:val="24"/>
                <w:szCs w:val="24"/>
              </w:rPr>
            </w:pPr>
            <w:r w:rsidRPr="00516885">
              <w:rPr>
                <w:sz w:val="24"/>
                <w:szCs w:val="24"/>
              </w:rPr>
              <w:t>туняште ни-</w:t>
            </w:r>
          </w:p>
          <w:p w:rsidR="0099628E" w:rsidRPr="00516885" w:rsidRDefault="0099628E" w:rsidP="0099628E">
            <w:pPr>
              <w:shd w:val="clear" w:color="auto" w:fill="FFFFFF"/>
              <w:ind w:left="-40" w:right="24" w:firstLine="34"/>
              <w:rPr>
                <w:sz w:val="24"/>
                <w:szCs w:val="24"/>
              </w:rPr>
            </w:pPr>
            <w:r w:rsidRPr="00516885">
              <w:rPr>
                <w:sz w:val="24"/>
                <w:szCs w:val="24"/>
              </w:rPr>
              <w:t>моат   уке   -</w:t>
            </w:r>
          </w:p>
          <w:p w:rsidR="0099628E" w:rsidRPr="00516885" w:rsidRDefault="0099628E" w:rsidP="0099628E">
            <w:pPr>
              <w:shd w:val="clear" w:color="auto" w:fill="FFFFFF"/>
              <w:ind w:left="-40" w:right="24" w:firstLine="34"/>
              <w:rPr>
                <w:sz w:val="24"/>
                <w:szCs w:val="24"/>
              </w:rPr>
            </w:pPr>
            <w:r w:rsidRPr="00516885">
              <w:rPr>
                <w:sz w:val="24"/>
                <w:szCs w:val="24"/>
              </w:rPr>
              <w:t>шонымашым 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Возен шукташ.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36</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Н.Лекай-нын«Шöрт-ньö пады-раш» повес-тьын содер-жанийже.</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pacing w:val="-5"/>
                <w:sz w:val="24"/>
                <w:szCs w:val="24"/>
              </w:rPr>
              <w:t>У 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налме 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pacing w:val="-6"/>
                <w:sz w:val="24"/>
                <w:szCs w:val="24"/>
              </w:rPr>
              <w:t>Писательын</w:t>
            </w:r>
          </w:p>
          <w:p w:rsidR="0099628E" w:rsidRPr="00516885" w:rsidRDefault="0099628E" w:rsidP="0099628E">
            <w:pPr>
              <w:shd w:val="clear" w:color="auto" w:fill="FFFFFF"/>
              <w:ind w:left="-40" w:right="24" w:firstLine="34"/>
              <w:rPr>
                <w:sz w:val="24"/>
                <w:szCs w:val="24"/>
              </w:rPr>
            </w:pPr>
            <w:r w:rsidRPr="00516885">
              <w:rPr>
                <w:spacing w:val="-2"/>
                <w:sz w:val="24"/>
                <w:szCs w:val="24"/>
              </w:rPr>
              <w:t>илыш     кор-</w:t>
            </w:r>
          </w:p>
          <w:p w:rsidR="0099628E" w:rsidRPr="00516885" w:rsidRDefault="0099628E" w:rsidP="0099628E">
            <w:pPr>
              <w:shd w:val="clear" w:color="auto" w:fill="FFFFFF"/>
              <w:ind w:left="-40" w:right="24" w:firstLine="34"/>
              <w:rPr>
                <w:sz w:val="24"/>
                <w:szCs w:val="24"/>
              </w:rPr>
            </w:pPr>
            <w:r w:rsidRPr="00516885">
              <w:rPr>
                <w:spacing w:val="-1"/>
                <w:sz w:val="24"/>
                <w:szCs w:val="24"/>
              </w:rPr>
              <w:t>ныж   нерген</w:t>
            </w:r>
          </w:p>
          <w:p w:rsidR="0099628E" w:rsidRPr="00516885" w:rsidRDefault="0099628E" w:rsidP="0099628E">
            <w:pPr>
              <w:shd w:val="clear" w:color="auto" w:fill="FFFFFF"/>
              <w:ind w:left="-40" w:right="24" w:firstLine="34"/>
              <w:rPr>
                <w:sz w:val="24"/>
                <w:szCs w:val="24"/>
              </w:rPr>
            </w:pPr>
            <w:r>
              <w:rPr>
                <w:sz w:val="24"/>
                <w:szCs w:val="24"/>
              </w:rPr>
              <w:t>шинчы</w:t>
            </w:r>
            <w:r w:rsidRPr="00516885">
              <w:rPr>
                <w:spacing w:val="-1"/>
                <w:sz w:val="24"/>
                <w:szCs w:val="24"/>
              </w:rPr>
              <w:t>машым    пу</w:t>
            </w:r>
            <w:r w:rsidRPr="00516885">
              <w:rPr>
                <w:spacing w:val="-5"/>
                <w:sz w:val="24"/>
                <w:szCs w:val="24"/>
              </w:rPr>
              <w:t>аш.    «Шорт-</w:t>
            </w:r>
          </w:p>
          <w:p w:rsidR="0099628E" w:rsidRPr="00516885" w:rsidRDefault="0099628E" w:rsidP="0099628E">
            <w:pPr>
              <w:shd w:val="clear" w:color="auto" w:fill="FFFFFF"/>
              <w:ind w:left="-40" w:right="24" w:firstLine="34"/>
              <w:rPr>
                <w:sz w:val="24"/>
                <w:szCs w:val="24"/>
              </w:rPr>
            </w:pPr>
            <w:r w:rsidRPr="00516885">
              <w:rPr>
                <w:spacing w:val="-4"/>
                <w:sz w:val="24"/>
                <w:szCs w:val="24"/>
              </w:rPr>
              <w:t>ньо       пады-</w:t>
            </w:r>
          </w:p>
          <w:p w:rsidR="0099628E" w:rsidRPr="00516885" w:rsidRDefault="0099628E" w:rsidP="0099628E">
            <w:pPr>
              <w:shd w:val="clear" w:color="auto" w:fill="FFFFFF"/>
              <w:ind w:left="-40" w:right="24" w:firstLine="34"/>
              <w:rPr>
                <w:sz w:val="24"/>
                <w:szCs w:val="24"/>
              </w:rPr>
            </w:pPr>
            <w:r w:rsidRPr="00516885">
              <w:rPr>
                <w:spacing w:val="-2"/>
                <w:sz w:val="24"/>
                <w:szCs w:val="24"/>
              </w:rPr>
              <w:t>раш»        по-</w:t>
            </w:r>
          </w:p>
          <w:p w:rsidR="0099628E" w:rsidRPr="00516885" w:rsidRDefault="0099628E" w:rsidP="0099628E">
            <w:pPr>
              <w:shd w:val="clear" w:color="auto" w:fill="FFFFFF"/>
              <w:ind w:left="-40" w:right="24" w:firstLine="34"/>
              <w:rPr>
                <w:sz w:val="24"/>
                <w:szCs w:val="24"/>
              </w:rPr>
            </w:pPr>
            <w:r w:rsidRPr="00516885">
              <w:rPr>
                <w:sz w:val="24"/>
                <w:szCs w:val="24"/>
              </w:rPr>
              <w:t xml:space="preserve">вестьын </w:t>
            </w:r>
            <w:r>
              <w:rPr>
                <w:sz w:val="24"/>
                <w:szCs w:val="24"/>
              </w:rPr>
              <w:t>содержа</w:t>
            </w:r>
            <w:r w:rsidRPr="00516885">
              <w:rPr>
                <w:spacing w:val="-4"/>
                <w:sz w:val="24"/>
                <w:szCs w:val="24"/>
              </w:rPr>
              <w:t>нийж</w:t>
            </w:r>
            <w:r>
              <w:rPr>
                <w:spacing w:val="-4"/>
                <w:sz w:val="24"/>
                <w:szCs w:val="24"/>
              </w:rPr>
              <w:t>е</w:t>
            </w:r>
            <w:r w:rsidRPr="00516885">
              <w:rPr>
                <w:spacing w:val="-4"/>
                <w:sz w:val="24"/>
                <w:szCs w:val="24"/>
              </w:rPr>
              <w:t xml:space="preserve">        да </w:t>
            </w:r>
            <w:r>
              <w:rPr>
                <w:spacing w:val="-6"/>
                <w:sz w:val="24"/>
                <w:szCs w:val="24"/>
              </w:rPr>
              <w:t>тун</w:t>
            </w:r>
            <w:r w:rsidRPr="00516885">
              <w:rPr>
                <w:spacing w:val="-6"/>
                <w:sz w:val="24"/>
                <w:szCs w:val="24"/>
              </w:rPr>
              <w:t xml:space="preserve">   шоны-</w:t>
            </w:r>
            <w:r w:rsidRPr="00516885">
              <w:rPr>
                <w:sz w:val="24"/>
                <w:szCs w:val="24"/>
              </w:rPr>
              <w:t xml:space="preserve">машыж дене </w:t>
            </w:r>
            <w:r w:rsidRPr="00516885">
              <w:rPr>
                <w:sz w:val="24"/>
                <w:szCs w:val="24"/>
              </w:rPr>
              <w:lastRenderedPageBreak/>
              <w:t xml:space="preserve">палдараш. «У      паша» </w:t>
            </w:r>
            <w:r w:rsidRPr="00516885">
              <w:rPr>
                <w:spacing w:val="-2"/>
                <w:sz w:val="24"/>
                <w:szCs w:val="24"/>
              </w:rPr>
              <w:t>ужашым  лу</w:t>
            </w:r>
            <w:r>
              <w:rPr>
                <w:spacing w:val="-5"/>
                <w:sz w:val="24"/>
                <w:szCs w:val="24"/>
              </w:rPr>
              <w:t>дын</w:t>
            </w:r>
            <w:r w:rsidRPr="00516885">
              <w:rPr>
                <w:spacing w:val="-5"/>
                <w:sz w:val="24"/>
                <w:szCs w:val="24"/>
              </w:rPr>
              <w:t xml:space="preserve">    лончы-</w:t>
            </w:r>
            <w:r w:rsidRPr="00516885">
              <w:rPr>
                <w:sz w:val="24"/>
                <w:szCs w:val="24"/>
              </w:rPr>
              <w:t>лымаш.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 xml:space="preserve">Писательын </w:t>
            </w:r>
            <w:r w:rsidRPr="00516885">
              <w:rPr>
                <w:spacing w:val="-5"/>
                <w:sz w:val="24"/>
                <w:szCs w:val="24"/>
              </w:rPr>
              <w:t>илыш        корныж</w:t>
            </w:r>
            <w:r w:rsidRPr="00516885">
              <w:rPr>
                <w:spacing w:val="-2"/>
                <w:sz w:val="24"/>
                <w:szCs w:val="24"/>
              </w:rPr>
              <w:t>нерген     текстым</w:t>
            </w:r>
            <w:r w:rsidRPr="00516885">
              <w:rPr>
                <w:spacing w:val="-5"/>
                <w:sz w:val="24"/>
                <w:szCs w:val="24"/>
              </w:rPr>
              <w:t>шарнаш    тыршен</w:t>
            </w:r>
            <w:r w:rsidRPr="00516885">
              <w:rPr>
                <w:spacing w:val="-3"/>
                <w:sz w:val="24"/>
                <w:szCs w:val="24"/>
              </w:rPr>
              <w:t>лудшаш.        Хро</w:t>
            </w:r>
            <w:r w:rsidRPr="00516885">
              <w:rPr>
                <w:sz w:val="24"/>
                <w:szCs w:val="24"/>
              </w:rPr>
              <w:t>нологий     табли-</w:t>
            </w:r>
          </w:p>
          <w:p w:rsidR="0099628E" w:rsidRPr="00516885" w:rsidRDefault="0099628E" w:rsidP="0099628E">
            <w:pPr>
              <w:shd w:val="clear" w:color="auto" w:fill="FFFFFF"/>
              <w:ind w:left="-40" w:right="24" w:firstLine="34"/>
              <w:rPr>
                <w:sz w:val="24"/>
                <w:szCs w:val="24"/>
              </w:rPr>
            </w:pPr>
            <w:r w:rsidRPr="00516885">
              <w:rPr>
                <w:spacing w:val="-6"/>
                <w:sz w:val="24"/>
                <w:szCs w:val="24"/>
              </w:rPr>
              <w:t>цым     ыштышаш.</w:t>
            </w:r>
          </w:p>
          <w:p w:rsidR="0099628E" w:rsidRPr="00516885" w:rsidRDefault="0099628E" w:rsidP="0099628E">
            <w:pPr>
              <w:shd w:val="clear" w:color="auto" w:fill="FFFFFF"/>
              <w:ind w:left="-40" w:right="24" w:firstLine="34"/>
              <w:rPr>
                <w:sz w:val="24"/>
                <w:szCs w:val="24"/>
              </w:rPr>
            </w:pPr>
            <w:r w:rsidRPr="00516885">
              <w:rPr>
                <w:spacing w:val="-4"/>
                <w:sz w:val="24"/>
                <w:szCs w:val="24"/>
              </w:rPr>
              <w:t>Текстым     йукым</w:t>
            </w:r>
          </w:p>
          <w:p w:rsidR="0099628E" w:rsidRPr="00516885" w:rsidRDefault="0099628E" w:rsidP="0099628E">
            <w:pPr>
              <w:shd w:val="clear" w:color="auto" w:fill="FFFFFF"/>
              <w:ind w:left="-40" w:right="24" w:firstLine="34"/>
              <w:rPr>
                <w:sz w:val="24"/>
                <w:szCs w:val="24"/>
              </w:rPr>
            </w:pPr>
            <w:r w:rsidRPr="00516885">
              <w:rPr>
                <w:spacing w:val="-1"/>
                <w:sz w:val="24"/>
                <w:szCs w:val="24"/>
              </w:rPr>
              <w:t>чын шынден луд</w:t>
            </w:r>
            <w:r w:rsidRPr="00516885">
              <w:rPr>
                <w:spacing w:val="-1"/>
                <w:sz w:val="24"/>
                <w:szCs w:val="24"/>
              </w:rPr>
              <w:softHyphen/>
            </w:r>
            <w:r w:rsidRPr="00516885">
              <w:rPr>
                <w:spacing w:val="-6"/>
                <w:sz w:val="24"/>
                <w:szCs w:val="24"/>
              </w:rPr>
              <w:t>шаш.     Шындыме</w:t>
            </w:r>
            <w:r>
              <w:rPr>
                <w:sz w:val="24"/>
                <w:szCs w:val="24"/>
              </w:rPr>
              <w:t>й</w:t>
            </w:r>
            <w:r w:rsidRPr="00516885">
              <w:rPr>
                <w:spacing w:val="-5"/>
                <w:sz w:val="24"/>
                <w:szCs w:val="24"/>
              </w:rPr>
              <w:t xml:space="preserve">одыш-влаклан </w:t>
            </w:r>
            <w:r>
              <w:rPr>
                <w:sz w:val="24"/>
                <w:szCs w:val="24"/>
              </w:rPr>
              <w:t>чын</w:t>
            </w:r>
            <w:r w:rsidRPr="00516885">
              <w:rPr>
                <w:sz w:val="24"/>
                <w:szCs w:val="24"/>
              </w:rPr>
              <w:t xml:space="preserve"> да раш ваш</w:t>
            </w:r>
            <w:r w:rsidRPr="00516885">
              <w:rPr>
                <w:spacing w:val="-5"/>
                <w:sz w:val="24"/>
                <w:szCs w:val="24"/>
              </w:rPr>
              <w:t xml:space="preserve">мутым    пуышаш. </w:t>
            </w:r>
            <w:r w:rsidRPr="00516885">
              <w:rPr>
                <w:spacing w:val="-2"/>
                <w:sz w:val="24"/>
                <w:szCs w:val="24"/>
              </w:rPr>
              <w:lastRenderedPageBreak/>
              <w:t xml:space="preserve">Лудмо    ужашлан </w:t>
            </w:r>
            <w:r w:rsidRPr="00516885">
              <w:rPr>
                <w:spacing w:val="-5"/>
                <w:sz w:val="24"/>
                <w:szCs w:val="24"/>
              </w:rPr>
              <w:t>планым       ышты</w:t>
            </w:r>
            <w:r w:rsidRPr="00516885">
              <w:rPr>
                <w:spacing w:val="-5"/>
                <w:sz w:val="24"/>
                <w:szCs w:val="24"/>
              </w:rPr>
              <w:softHyphen/>
            </w:r>
            <w:r w:rsidRPr="00516885">
              <w:rPr>
                <w:sz w:val="24"/>
                <w:szCs w:val="24"/>
              </w:rPr>
              <w:t>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pacing w:val="-4"/>
                <w:sz w:val="24"/>
                <w:szCs w:val="24"/>
              </w:rPr>
              <w:lastRenderedPageBreak/>
              <w:t>Тунемме про-</w:t>
            </w:r>
          </w:p>
          <w:p w:rsidR="0099628E" w:rsidRPr="00516885" w:rsidRDefault="0099628E" w:rsidP="0099628E">
            <w:pPr>
              <w:shd w:val="clear" w:color="auto" w:fill="FFFFFF"/>
              <w:ind w:left="-40" w:right="24" w:firstLine="34"/>
              <w:rPr>
                <w:sz w:val="24"/>
                <w:szCs w:val="24"/>
              </w:rPr>
            </w:pPr>
            <w:r w:rsidRPr="00516885">
              <w:rPr>
                <w:sz w:val="24"/>
                <w:szCs w:val="24"/>
              </w:rPr>
              <w:t>изведений-</w:t>
            </w:r>
          </w:p>
          <w:p w:rsidR="0099628E" w:rsidRPr="00516885" w:rsidRDefault="0099628E" w:rsidP="0099628E">
            <w:pPr>
              <w:shd w:val="clear" w:color="auto" w:fill="FFFFFF"/>
              <w:ind w:left="-40" w:right="24" w:firstLine="34"/>
              <w:rPr>
                <w:sz w:val="24"/>
                <w:szCs w:val="24"/>
              </w:rPr>
            </w:pPr>
            <w:r w:rsidRPr="00516885">
              <w:rPr>
                <w:spacing w:val="-3"/>
                <w:sz w:val="24"/>
                <w:szCs w:val="24"/>
              </w:rPr>
              <w:t>влак     почеш</w:t>
            </w:r>
          </w:p>
          <w:p w:rsidR="0099628E" w:rsidRPr="00516885" w:rsidRDefault="0099628E" w:rsidP="0099628E">
            <w:pPr>
              <w:shd w:val="clear" w:color="auto" w:fill="FFFFFF"/>
              <w:ind w:left="-40" w:right="24" w:firstLine="34"/>
              <w:rPr>
                <w:sz w:val="24"/>
                <w:szCs w:val="24"/>
              </w:rPr>
            </w:pPr>
            <w:r w:rsidRPr="00516885">
              <w:rPr>
                <w:sz w:val="24"/>
                <w:szCs w:val="24"/>
              </w:rPr>
              <w:t>иктешлы-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ыштышаш.</w:t>
            </w:r>
          </w:p>
          <w:p w:rsidR="0099628E" w:rsidRPr="00516885" w:rsidRDefault="0099628E" w:rsidP="0099628E">
            <w:pPr>
              <w:shd w:val="clear" w:color="auto" w:fill="FFFFFF"/>
              <w:ind w:left="-40" w:right="24" w:firstLine="34"/>
              <w:rPr>
                <w:sz w:val="24"/>
                <w:szCs w:val="24"/>
              </w:rPr>
            </w:pPr>
            <w:r w:rsidRPr="00516885">
              <w:rPr>
                <w:spacing w:val="-4"/>
                <w:sz w:val="24"/>
                <w:szCs w:val="24"/>
              </w:rPr>
              <w:t>Текстлан пла-</w:t>
            </w:r>
          </w:p>
          <w:p w:rsidR="0099628E" w:rsidRPr="00516885" w:rsidRDefault="0099628E" w:rsidP="0099628E">
            <w:pPr>
              <w:shd w:val="clear" w:color="auto" w:fill="FFFFFF"/>
              <w:ind w:left="-40" w:right="24" w:firstLine="34"/>
              <w:rPr>
                <w:sz w:val="24"/>
                <w:szCs w:val="24"/>
              </w:rPr>
            </w:pPr>
            <w:r w:rsidRPr="00516885">
              <w:rPr>
                <w:spacing w:val="-5"/>
                <w:sz w:val="24"/>
                <w:szCs w:val="24"/>
              </w:rPr>
              <w:t>ным     ыштен</w:t>
            </w:r>
          </w:p>
          <w:p w:rsidR="0099628E" w:rsidRPr="00516885" w:rsidRDefault="0099628E" w:rsidP="0099628E">
            <w:pPr>
              <w:shd w:val="clear" w:color="auto" w:fill="FFFFFF"/>
              <w:ind w:left="-40" w:right="24" w:firstLine="34"/>
              <w:rPr>
                <w:sz w:val="24"/>
                <w:szCs w:val="24"/>
              </w:rPr>
            </w:pPr>
            <w:r w:rsidRPr="00516885">
              <w:rPr>
                <w:spacing w:val="-10"/>
                <w:sz w:val="24"/>
                <w:szCs w:val="24"/>
              </w:rPr>
              <w:t>моштышаш.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pacing w:val="-4"/>
                <w:sz w:val="24"/>
                <w:szCs w:val="24"/>
              </w:rPr>
              <w:t>Хронологий</w:t>
            </w:r>
          </w:p>
          <w:p w:rsidR="0099628E" w:rsidRPr="00516885" w:rsidRDefault="0099628E" w:rsidP="0099628E">
            <w:pPr>
              <w:shd w:val="clear" w:color="auto" w:fill="FFFFFF"/>
              <w:ind w:left="-40" w:right="24" w:firstLine="34"/>
              <w:rPr>
                <w:sz w:val="24"/>
                <w:szCs w:val="24"/>
              </w:rPr>
            </w:pPr>
            <w:r w:rsidRPr="00516885">
              <w:rPr>
                <w:sz w:val="24"/>
                <w:szCs w:val="24"/>
              </w:rPr>
              <w:t>таблицым</w:t>
            </w:r>
          </w:p>
          <w:p w:rsidR="0099628E" w:rsidRPr="00516885" w:rsidRDefault="0099628E" w:rsidP="0099628E">
            <w:pPr>
              <w:shd w:val="clear" w:color="auto" w:fill="FFFFFF"/>
              <w:ind w:left="-40" w:right="24" w:firstLine="34"/>
              <w:rPr>
                <w:sz w:val="24"/>
                <w:szCs w:val="24"/>
              </w:rPr>
            </w:pPr>
            <w:r w:rsidRPr="00516885">
              <w:rPr>
                <w:sz w:val="24"/>
                <w:szCs w:val="24"/>
              </w:rPr>
              <w:t>кучылт</w:t>
            </w:r>
          </w:p>
          <w:p w:rsidR="0099628E" w:rsidRPr="00516885" w:rsidRDefault="0099628E" w:rsidP="0099628E">
            <w:pPr>
              <w:shd w:val="clear" w:color="auto" w:fill="FFFFFF"/>
              <w:ind w:left="-40" w:right="24" w:firstLine="34"/>
              <w:rPr>
                <w:sz w:val="24"/>
                <w:szCs w:val="24"/>
              </w:rPr>
            </w:pPr>
            <w:r w:rsidRPr="00516885">
              <w:rPr>
                <w:spacing w:val="-9"/>
                <w:sz w:val="24"/>
                <w:szCs w:val="24"/>
              </w:rPr>
              <w:t>моштышаш.</w:t>
            </w:r>
          </w:p>
          <w:p w:rsidR="0099628E" w:rsidRPr="00516885" w:rsidRDefault="0099628E" w:rsidP="0099628E">
            <w:pPr>
              <w:shd w:val="clear" w:color="auto" w:fill="FFFFFF"/>
              <w:ind w:left="-40" w:right="24" w:firstLine="34"/>
              <w:rPr>
                <w:sz w:val="24"/>
                <w:szCs w:val="24"/>
              </w:rPr>
            </w:pPr>
            <w:r w:rsidRPr="00516885">
              <w:rPr>
                <w:spacing w:val="-4"/>
                <w:sz w:val="24"/>
                <w:szCs w:val="24"/>
              </w:rPr>
              <w:t>Ыштыме   па-</w:t>
            </w:r>
          </w:p>
          <w:p w:rsidR="0099628E" w:rsidRPr="00516885" w:rsidRDefault="0099628E" w:rsidP="0099628E">
            <w:pPr>
              <w:shd w:val="clear" w:color="auto" w:fill="FFFFFF"/>
              <w:ind w:left="-40" w:right="24" w:firstLine="34"/>
              <w:rPr>
                <w:sz w:val="24"/>
                <w:szCs w:val="24"/>
              </w:rPr>
            </w:pPr>
            <w:r w:rsidRPr="00516885">
              <w:rPr>
                <w:spacing w:val="-2"/>
                <w:sz w:val="24"/>
                <w:szCs w:val="24"/>
              </w:rPr>
              <w:t>шам         шке</w:t>
            </w:r>
          </w:p>
          <w:p w:rsidR="0099628E" w:rsidRPr="00516885" w:rsidRDefault="0099628E" w:rsidP="0099628E">
            <w:pPr>
              <w:shd w:val="clear" w:color="auto" w:fill="FFFFFF"/>
              <w:ind w:left="-40" w:right="24" w:firstLine="34"/>
              <w:rPr>
                <w:sz w:val="24"/>
                <w:szCs w:val="24"/>
              </w:rPr>
            </w:pPr>
            <w:r w:rsidRPr="00516885">
              <w:rPr>
                <w:spacing w:val="-1"/>
                <w:sz w:val="24"/>
                <w:szCs w:val="24"/>
              </w:rPr>
              <w:t>аклаш тунем-</w:t>
            </w:r>
          </w:p>
          <w:p w:rsidR="0099628E" w:rsidRPr="00516885" w:rsidRDefault="0099628E" w:rsidP="0099628E">
            <w:pPr>
              <w:shd w:val="clear" w:color="auto" w:fill="FFFFFF"/>
              <w:ind w:left="-40" w:right="24" w:firstLine="34"/>
              <w:rPr>
                <w:sz w:val="24"/>
                <w:szCs w:val="24"/>
              </w:rPr>
            </w:pPr>
            <w:r>
              <w:rPr>
                <w:spacing w:val="-5"/>
                <w:sz w:val="24"/>
                <w:szCs w:val="24"/>
              </w:rPr>
              <w:t>шаш,       ой</w:t>
            </w:r>
            <w:r w:rsidRPr="00516885">
              <w:rPr>
                <w:spacing w:val="-5"/>
                <w:sz w:val="24"/>
                <w:szCs w:val="24"/>
              </w:rPr>
              <w:t>ы-</w:t>
            </w:r>
          </w:p>
          <w:p w:rsidR="0099628E" w:rsidRPr="00516885" w:rsidRDefault="0099628E" w:rsidP="0099628E">
            <w:pPr>
              <w:shd w:val="clear" w:color="auto" w:fill="FFFFFF"/>
              <w:ind w:left="-40" w:right="24" w:firstLine="34"/>
              <w:rPr>
                <w:sz w:val="24"/>
                <w:szCs w:val="24"/>
              </w:rPr>
            </w:pPr>
            <w:r>
              <w:rPr>
                <w:spacing w:val="-3"/>
                <w:sz w:val="24"/>
                <w:szCs w:val="24"/>
              </w:rPr>
              <w:t>рымо корнын</w:t>
            </w:r>
            <w:r>
              <w:rPr>
                <w:sz w:val="24"/>
                <w:szCs w:val="24"/>
              </w:rPr>
              <w:t>чын</w:t>
            </w:r>
            <w:r w:rsidRPr="00516885">
              <w:rPr>
                <w:sz w:val="24"/>
                <w:szCs w:val="24"/>
              </w:rPr>
              <w:t xml:space="preserve">          але</w:t>
            </w:r>
          </w:p>
          <w:p w:rsidR="0099628E" w:rsidRPr="00516885" w:rsidRDefault="0099628E" w:rsidP="0099628E">
            <w:pPr>
              <w:shd w:val="clear" w:color="auto" w:fill="FFFFFF"/>
              <w:ind w:left="-40" w:right="24" w:firstLine="34"/>
              <w:rPr>
                <w:sz w:val="24"/>
                <w:szCs w:val="24"/>
              </w:rPr>
            </w:pPr>
            <w:r w:rsidRPr="00516885">
              <w:rPr>
                <w:spacing w:val="-2"/>
                <w:sz w:val="24"/>
                <w:szCs w:val="24"/>
              </w:rPr>
              <w:lastRenderedPageBreak/>
              <w:t>йонылыш ул-</w:t>
            </w:r>
            <w:r w:rsidRPr="00516885">
              <w:rPr>
                <w:sz w:val="24"/>
                <w:szCs w:val="24"/>
              </w:rPr>
              <w:t xml:space="preserve">мыжым </w:t>
            </w:r>
            <w:r w:rsidRPr="00516885">
              <w:rPr>
                <w:spacing w:val="-7"/>
                <w:sz w:val="24"/>
                <w:szCs w:val="24"/>
              </w:rPr>
              <w:t xml:space="preserve">шижшаш. Ик-тешлымашым </w:t>
            </w:r>
            <w:r>
              <w:rPr>
                <w:spacing w:val="-3"/>
                <w:sz w:val="24"/>
                <w:szCs w:val="24"/>
              </w:rPr>
              <w:t>ыш</w:t>
            </w:r>
            <w:r w:rsidRPr="00516885">
              <w:rPr>
                <w:spacing w:val="-3"/>
                <w:sz w:val="24"/>
                <w:szCs w:val="24"/>
              </w:rPr>
              <w:t>таш      ту-</w:t>
            </w:r>
            <w:r w:rsidRPr="00516885">
              <w:rPr>
                <w:sz w:val="24"/>
                <w:szCs w:val="24"/>
              </w:rPr>
              <w:t>немшаш.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Иктанаш-</w:t>
            </w:r>
            <w:r w:rsidRPr="00516885">
              <w:rPr>
                <w:spacing w:val="-3"/>
                <w:sz w:val="24"/>
                <w:szCs w:val="24"/>
              </w:rPr>
              <w:t>влак  ончыл</w:t>
            </w:r>
            <w:r w:rsidRPr="00516885">
              <w:rPr>
                <w:spacing w:val="-1"/>
                <w:sz w:val="24"/>
                <w:szCs w:val="24"/>
              </w:rPr>
              <w:t>но        шкем</w:t>
            </w:r>
            <w:r>
              <w:rPr>
                <w:spacing w:val="-1"/>
                <w:sz w:val="24"/>
                <w:szCs w:val="24"/>
              </w:rPr>
              <w:t xml:space="preserve"> п</w:t>
            </w:r>
            <w:r>
              <w:rPr>
                <w:sz w:val="24"/>
                <w:szCs w:val="24"/>
              </w:rPr>
              <w:t>енг</w:t>
            </w:r>
            <w:r w:rsidRPr="00516885">
              <w:rPr>
                <w:sz w:val="24"/>
                <w:szCs w:val="24"/>
              </w:rPr>
              <w:t>ы</w:t>
            </w:r>
            <w:r>
              <w:rPr>
                <w:sz w:val="24"/>
                <w:szCs w:val="24"/>
              </w:rPr>
              <w:t>-</w:t>
            </w:r>
            <w:r w:rsidRPr="00516885">
              <w:rPr>
                <w:sz w:val="24"/>
                <w:szCs w:val="24"/>
              </w:rPr>
              <w:t>дынкучышаш,</w:t>
            </w:r>
          </w:p>
          <w:p w:rsidR="0099628E" w:rsidRPr="00516885" w:rsidRDefault="0099628E" w:rsidP="0099628E">
            <w:pPr>
              <w:shd w:val="clear" w:color="auto" w:fill="FFFFFF"/>
              <w:ind w:left="-40" w:right="24" w:firstLine="34"/>
              <w:rPr>
                <w:sz w:val="24"/>
                <w:szCs w:val="24"/>
              </w:rPr>
            </w:pPr>
            <w:r>
              <w:rPr>
                <w:spacing w:val="-5"/>
                <w:sz w:val="24"/>
                <w:szCs w:val="24"/>
              </w:rPr>
              <w:t>йыл</w:t>
            </w:r>
            <w:r w:rsidRPr="00516885">
              <w:rPr>
                <w:spacing w:val="-5"/>
                <w:sz w:val="24"/>
                <w:szCs w:val="24"/>
              </w:rPr>
              <w:t>ме    эти-</w:t>
            </w:r>
          </w:p>
          <w:p w:rsidR="0099628E" w:rsidRPr="00516885" w:rsidRDefault="0099628E" w:rsidP="0099628E">
            <w:pPr>
              <w:shd w:val="clear" w:color="auto" w:fill="FFFFFF"/>
              <w:ind w:left="-40" w:right="24" w:firstLine="34"/>
              <w:rPr>
                <w:sz w:val="24"/>
                <w:szCs w:val="24"/>
              </w:rPr>
            </w:pPr>
            <w:r w:rsidRPr="00516885">
              <w:rPr>
                <w:spacing w:val="-4"/>
                <w:sz w:val="24"/>
                <w:szCs w:val="24"/>
              </w:rPr>
              <w:t>кетым   шук-</w:t>
            </w:r>
          </w:p>
          <w:p w:rsidR="0099628E" w:rsidRPr="00516885" w:rsidRDefault="0099628E" w:rsidP="0099628E">
            <w:pPr>
              <w:shd w:val="clear" w:color="auto" w:fill="FFFFFF"/>
              <w:ind w:left="-40" w:right="24" w:firstLine="34"/>
              <w:rPr>
                <w:sz w:val="24"/>
                <w:szCs w:val="24"/>
              </w:rPr>
            </w:pPr>
            <w:r w:rsidRPr="00516885">
              <w:rPr>
                <w:sz w:val="24"/>
                <w:szCs w:val="24"/>
              </w:rPr>
              <w:t>тышаш.</w:t>
            </w:r>
          </w:p>
          <w:p w:rsidR="0099628E" w:rsidRPr="00516885" w:rsidRDefault="0099628E" w:rsidP="0099628E">
            <w:pPr>
              <w:shd w:val="clear" w:color="auto" w:fill="FFFFFF"/>
              <w:ind w:left="-40" w:right="24" w:firstLine="34"/>
              <w:rPr>
                <w:sz w:val="24"/>
                <w:szCs w:val="24"/>
              </w:rPr>
            </w:pPr>
            <w:r w:rsidRPr="00516885">
              <w:rPr>
                <w:spacing w:val="-2"/>
                <w:sz w:val="24"/>
                <w:szCs w:val="24"/>
              </w:rPr>
              <w:t>Кулеш     го-</w:t>
            </w:r>
            <w:r w:rsidRPr="00516885">
              <w:rPr>
                <w:spacing w:val="-4"/>
                <w:sz w:val="24"/>
                <w:szCs w:val="24"/>
              </w:rPr>
              <w:t>дым   тунык-</w:t>
            </w:r>
          </w:p>
          <w:p w:rsidR="0099628E" w:rsidRPr="00516885" w:rsidRDefault="0099628E" w:rsidP="0099628E">
            <w:pPr>
              <w:shd w:val="clear" w:color="auto" w:fill="FFFFFF"/>
              <w:ind w:left="-40" w:right="24" w:firstLine="34"/>
              <w:rPr>
                <w:sz w:val="24"/>
                <w:szCs w:val="24"/>
              </w:rPr>
            </w:pPr>
            <w:r w:rsidRPr="00516885">
              <w:rPr>
                <w:spacing w:val="-4"/>
                <w:sz w:val="24"/>
                <w:szCs w:val="24"/>
              </w:rPr>
              <w:t>тышо       деч</w:t>
            </w:r>
          </w:p>
          <w:p w:rsidR="0099628E" w:rsidRPr="00516885" w:rsidRDefault="0099628E" w:rsidP="0099628E">
            <w:pPr>
              <w:shd w:val="clear" w:color="auto" w:fill="FFFFFF"/>
              <w:ind w:left="-40" w:right="24" w:firstLine="34"/>
              <w:rPr>
                <w:sz w:val="24"/>
                <w:szCs w:val="24"/>
              </w:rPr>
            </w:pPr>
            <w:r>
              <w:rPr>
                <w:sz w:val="24"/>
                <w:szCs w:val="24"/>
              </w:rPr>
              <w:t>полыш</w:t>
            </w:r>
            <w:r w:rsidRPr="00516885">
              <w:rPr>
                <w:sz w:val="24"/>
                <w:szCs w:val="24"/>
              </w:rPr>
              <w:t>ым</w:t>
            </w:r>
          </w:p>
          <w:p w:rsidR="0099628E" w:rsidRPr="00516885" w:rsidRDefault="0099628E" w:rsidP="0099628E">
            <w:pPr>
              <w:shd w:val="clear" w:color="auto" w:fill="FFFFFF"/>
              <w:ind w:left="-40" w:right="24" w:firstLine="34"/>
              <w:rPr>
                <w:sz w:val="24"/>
                <w:szCs w:val="24"/>
              </w:rPr>
            </w:pPr>
            <w:r>
              <w:rPr>
                <w:sz w:val="24"/>
                <w:szCs w:val="24"/>
              </w:rPr>
              <w:lastRenderedPageBreak/>
              <w:t>йодын</w:t>
            </w:r>
          </w:p>
          <w:p w:rsidR="0099628E" w:rsidRPr="00516885" w:rsidRDefault="0099628E" w:rsidP="0099628E">
            <w:pPr>
              <w:shd w:val="clear" w:color="auto" w:fill="FFFFFF"/>
              <w:ind w:left="-40" w:right="24" w:firstLine="34"/>
              <w:rPr>
                <w:sz w:val="24"/>
                <w:szCs w:val="24"/>
              </w:rPr>
            </w:pPr>
            <w:r w:rsidRPr="00516885">
              <w:rPr>
                <w:spacing w:val="-7"/>
                <w:sz w:val="24"/>
                <w:szCs w:val="24"/>
              </w:rPr>
              <w:t>моштышаш.</w:t>
            </w:r>
          </w:p>
          <w:p w:rsidR="0099628E" w:rsidRPr="00516885" w:rsidRDefault="0099628E" w:rsidP="0099628E">
            <w:pPr>
              <w:shd w:val="clear" w:color="auto" w:fill="FFFFFF"/>
              <w:ind w:left="-40" w:right="24" w:firstLine="34"/>
              <w:rPr>
                <w:sz w:val="24"/>
                <w:szCs w:val="24"/>
              </w:rPr>
            </w:pPr>
            <w:r>
              <w:rPr>
                <w:spacing w:val="-3"/>
                <w:sz w:val="24"/>
                <w:szCs w:val="24"/>
              </w:rPr>
              <w:t>Й</w:t>
            </w:r>
            <w:r w:rsidRPr="00516885">
              <w:rPr>
                <w:spacing w:val="-3"/>
                <w:sz w:val="24"/>
                <w:szCs w:val="24"/>
              </w:rPr>
              <w:t>олташын</w:t>
            </w:r>
          </w:p>
          <w:p w:rsidR="0099628E" w:rsidRPr="00516885" w:rsidRDefault="0099628E" w:rsidP="0099628E">
            <w:pPr>
              <w:shd w:val="clear" w:color="auto" w:fill="FFFFFF"/>
              <w:ind w:left="-40" w:right="24" w:firstLine="34"/>
              <w:rPr>
                <w:sz w:val="24"/>
                <w:szCs w:val="24"/>
              </w:rPr>
            </w:pPr>
            <w:r w:rsidRPr="00516885">
              <w:rPr>
                <w:spacing w:val="-1"/>
                <w:sz w:val="24"/>
                <w:szCs w:val="24"/>
              </w:rPr>
              <w:t>ойжым    ко-</w:t>
            </w:r>
          </w:p>
          <w:p w:rsidR="0099628E" w:rsidRPr="00516885" w:rsidRDefault="0099628E" w:rsidP="0099628E">
            <w:pPr>
              <w:shd w:val="clear" w:color="auto" w:fill="FFFFFF"/>
              <w:ind w:left="-40" w:right="24" w:firstLine="34"/>
              <w:rPr>
                <w:sz w:val="24"/>
                <w:szCs w:val="24"/>
              </w:rPr>
            </w:pPr>
            <w:r w:rsidRPr="00516885">
              <w:rPr>
                <w:sz w:val="24"/>
                <w:szCs w:val="24"/>
              </w:rPr>
              <w:t>лышт</w:t>
            </w:r>
          </w:p>
          <w:p w:rsidR="0099628E" w:rsidRPr="00516885" w:rsidRDefault="0099628E" w:rsidP="0099628E">
            <w:pPr>
              <w:shd w:val="clear" w:color="auto" w:fill="FFFFFF"/>
              <w:ind w:left="-40" w:right="24" w:firstLine="34"/>
              <w:rPr>
                <w:sz w:val="24"/>
                <w:szCs w:val="24"/>
              </w:rPr>
            </w:pPr>
            <w:r w:rsidRPr="00516885">
              <w:rPr>
                <w:spacing w:val="-7"/>
                <w:sz w:val="24"/>
                <w:szCs w:val="24"/>
              </w:rPr>
              <w:t>моштышаш.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pacing w:val="-6"/>
                <w:sz w:val="24"/>
                <w:szCs w:val="24"/>
              </w:rPr>
              <w:lastRenderedPageBreak/>
              <w:t>Йоча-вла</w:t>
            </w:r>
            <w:r>
              <w:rPr>
                <w:sz w:val="24"/>
                <w:szCs w:val="24"/>
              </w:rPr>
              <w:t>кын ял ка</w:t>
            </w:r>
            <w:r w:rsidRPr="00516885">
              <w:rPr>
                <w:sz w:val="24"/>
                <w:szCs w:val="24"/>
              </w:rPr>
              <w:t>лыклан,</w:t>
            </w:r>
          </w:p>
          <w:p w:rsidR="0099628E" w:rsidRPr="00516885" w:rsidRDefault="0099628E" w:rsidP="0099628E">
            <w:pPr>
              <w:shd w:val="clear" w:color="auto" w:fill="FFFFFF"/>
              <w:ind w:left="-40" w:right="24" w:firstLine="34"/>
              <w:rPr>
                <w:sz w:val="24"/>
                <w:szCs w:val="24"/>
              </w:rPr>
            </w:pPr>
            <w:r w:rsidRPr="00516885">
              <w:rPr>
                <w:spacing w:val="-6"/>
                <w:sz w:val="24"/>
                <w:szCs w:val="24"/>
              </w:rPr>
              <w:t>шочмэллан</w:t>
            </w:r>
          </w:p>
          <w:p w:rsidR="0099628E" w:rsidRPr="00516885" w:rsidRDefault="0099628E" w:rsidP="0099628E">
            <w:pPr>
              <w:shd w:val="clear" w:color="auto" w:fill="FFFFFF"/>
              <w:ind w:left="-40" w:right="24" w:firstLine="34"/>
              <w:rPr>
                <w:sz w:val="24"/>
                <w:szCs w:val="24"/>
              </w:rPr>
            </w:pPr>
            <w:r w:rsidRPr="00516885">
              <w:rPr>
                <w:spacing w:val="-8"/>
                <w:sz w:val="24"/>
                <w:szCs w:val="24"/>
              </w:rPr>
              <w:t>полышышт</w:t>
            </w:r>
          </w:p>
          <w:p w:rsidR="0099628E" w:rsidRPr="00516885" w:rsidRDefault="0099628E" w:rsidP="0099628E">
            <w:pPr>
              <w:shd w:val="clear" w:color="auto" w:fill="FFFFFF"/>
              <w:ind w:left="-40" w:right="24" w:firstLine="34"/>
              <w:rPr>
                <w:sz w:val="24"/>
                <w:szCs w:val="24"/>
              </w:rPr>
            </w:pPr>
            <w:r w:rsidRPr="00516885">
              <w:rPr>
                <w:sz w:val="24"/>
                <w:szCs w:val="24"/>
              </w:rPr>
              <w:t>-      устный</w:t>
            </w:r>
          </w:p>
          <w:p w:rsidR="0099628E" w:rsidRPr="00516885" w:rsidRDefault="0099628E" w:rsidP="0099628E">
            <w:pPr>
              <w:shd w:val="clear" w:color="auto" w:fill="FFFFFF"/>
              <w:ind w:left="-40" w:right="24" w:firstLine="34"/>
              <w:rPr>
                <w:sz w:val="24"/>
                <w:szCs w:val="24"/>
              </w:rPr>
            </w:pPr>
            <w:r w:rsidRPr="00516885">
              <w:rPr>
                <w:sz w:val="24"/>
                <w:szCs w:val="24"/>
              </w:rPr>
              <w:t>текстлан</w:t>
            </w:r>
          </w:p>
          <w:p w:rsidR="0099628E" w:rsidRPr="00516885" w:rsidRDefault="0099628E" w:rsidP="0099628E">
            <w:pPr>
              <w:shd w:val="clear" w:color="auto" w:fill="FFFFFF"/>
              <w:ind w:left="-40" w:right="24" w:firstLine="34"/>
              <w:rPr>
                <w:sz w:val="24"/>
                <w:szCs w:val="24"/>
              </w:rPr>
            </w:pPr>
            <w:r w:rsidRPr="00516885">
              <w:rPr>
                <w:sz w:val="24"/>
                <w:szCs w:val="24"/>
              </w:rPr>
              <w:t>планым</w:t>
            </w:r>
          </w:p>
          <w:p w:rsidR="0099628E" w:rsidRPr="00516885" w:rsidRDefault="0099628E" w:rsidP="0099628E">
            <w:pPr>
              <w:shd w:val="clear" w:color="auto" w:fill="FFFFFF"/>
              <w:ind w:left="-40" w:right="24" w:firstLine="34"/>
              <w:rPr>
                <w:sz w:val="24"/>
                <w:szCs w:val="24"/>
              </w:rPr>
            </w:pPr>
            <w:r w:rsidRPr="00516885">
              <w:rPr>
                <w:sz w:val="24"/>
                <w:szCs w:val="24"/>
              </w:rPr>
              <w:t>чонаш.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37</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Н.Лекай-нын«Шöрт-ньö пады-раш» повес-тьыште йоча-вла-кын фронт-лан полшы-мышт.</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Pr>
                <w:sz w:val="24"/>
                <w:szCs w:val="24"/>
              </w:rPr>
              <w:t>пенг</w:t>
            </w:r>
            <w:r w:rsidRPr="00516885">
              <w:rPr>
                <w:sz w:val="24"/>
                <w:szCs w:val="24"/>
              </w:rPr>
              <w:t>ы-</w:t>
            </w:r>
          </w:p>
          <w:p w:rsidR="0099628E" w:rsidRPr="00516885" w:rsidRDefault="0099628E" w:rsidP="0099628E">
            <w:pPr>
              <w:shd w:val="clear" w:color="auto" w:fill="FFFFFF"/>
              <w:ind w:left="-40" w:right="24" w:firstLine="34"/>
              <w:rPr>
                <w:sz w:val="24"/>
                <w:szCs w:val="24"/>
              </w:rPr>
            </w:pPr>
            <w:r w:rsidRPr="00516885">
              <w:rPr>
                <w:sz w:val="24"/>
                <w:szCs w:val="24"/>
              </w:rPr>
              <w:t>демдыме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Повестьын</w:t>
            </w:r>
          </w:p>
          <w:p w:rsidR="0099628E" w:rsidRPr="00516885" w:rsidRDefault="0099628E" w:rsidP="0099628E">
            <w:pPr>
              <w:shd w:val="clear" w:color="auto" w:fill="FFFFFF"/>
              <w:ind w:left="-40" w:right="24" w:firstLine="34"/>
              <w:rPr>
                <w:sz w:val="24"/>
                <w:szCs w:val="24"/>
              </w:rPr>
            </w:pPr>
            <w:r>
              <w:rPr>
                <w:sz w:val="24"/>
                <w:szCs w:val="24"/>
              </w:rPr>
              <w:t>содержа</w:t>
            </w:r>
            <w:r w:rsidRPr="00516885">
              <w:rPr>
                <w:sz w:val="24"/>
                <w:szCs w:val="24"/>
              </w:rPr>
              <w:t>нийже    денепашам</w:t>
            </w:r>
          </w:p>
          <w:p w:rsidR="0099628E" w:rsidRPr="00516885" w:rsidRDefault="0099628E" w:rsidP="0099628E">
            <w:pPr>
              <w:shd w:val="clear" w:color="auto" w:fill="FFFFFF"/>
              <w:ind w:left="-40" w:right="24" w:firstLine="34"/>
              <w:rPr>
                <w:sz w:val="24"/>
                <w:szCs w:val="24"/>
              </w:rPr>
            </w:pPr>
            <w:r w:rsidRPr="00516885">
              <w:rPr>
                <w:sz w:val="24"/>
                <w:szCs w:val="24"/>
              </w:rPr>
              <w:t>шуйымаш.</w:t>
            </w:r>
          </w:p>
          <w:p w:rsidR="0099628E" w:rsidRPr="00516885" w:rsidRDefault="0099628E" w:rsidP="0099628E">
            <w:pPr>
              <w:shd w:val="clear" w:color="auto" w:fill="FFFFFF"/>
              <w:ind w:left="-40" w:right="24" w:firstLine="34"/>
              <w:rPr>
                <w:sz w:val="24"/>
                <w:szCs w:val="24"/>
              </w:rPr>
            </w:pPr>
            <w:r>
              <w:rPr>
                <w:sz w:val="24"/>
                <w:szCs w:val="24"/>
              </w:rPr>
              <w:t>«Сани</w:t>
            </w:r>
            <w:r w:rsidRPr="00516885">
              <w:rPr>
                <w:sz w:val="24"/>
                <w:szCs w:val="24"/>
              </w:rPr>
              <w:t>тарке»,</w:t>
            </w:r>
          </w:p>
          <w:p w:rsidR="0099628E" w:rsidRPr="00516885" w:rsidRDefault="0099628E" w:rsidP="0099628E">
            <w:pPr>
              <w:shd w:val="clear" w:color="auto" w:fill="FFFFFF"/>
              <w:ind w:left="-40" w:right="24" w:firstLine="34"/>
              <w:rPr>
                <w:sz w:val="24"/>
                <w:szCs w:val="24"/>
              </w:rPr>
            </w:pPr>
            <w:r w:rsidRPr="00516885">
              <w:rPr>
                <w:sz w:val="24"/>
                <w:szCs w:val="24"/>
              </w:rPr>
              <w:t>«Нургалий»,</w:t>
            </w:r>
          </w:p>
          <w:p w:rsidR="0099628E" w:rsidRPr="00516885" w:rsidRDefault="0099628E" w:rsidP="0099628E">
            <w:pPr>
              <w:shd w:val="clear" w:color="auto" w:fill="FFFFFF"/>
              <w:ind w:left="-40" w:right="24" w:firstLine="34"/>
              <w:rPr>
                <w:sz w:val="24"/>
                <w:szCs w:val="24"/>
              </w:rPr>
            </w:pPr>
            <w:r w:rsidRPr="00516885">
              <w:rPr>
                <w:sz w:val="24"/>
                <w:szCs w:val="24"/>
              </w:rPr>
              <w:t>«Кочан  йоча</w:t>
            </w:r>
          </w:p>
          <w:p w:rsidR="0099628E" w:rsidRPr="00516885" w:rsidRDefault="0099628E" w:rsidP="0099628E">
            <w:pPr>
              <w:shd w:val="clear" w:color="auto" w:fill="FFFFFF"/>
              <w:ind w:left="-40" w:right="24" w:firstLine="34"/>
              <w:rPr>
                <w:sz w:val="24"/>
                <w:szCs w:val="24"/>
              </w:rPr>
            </w:pPr>
            <w:r w:rsidRPr="00516885">
              <w:rPr>
                <w:sz w:val="24"/>
                <w:szCs w:val="24"/>
              </w:rPr>
              <w:t>годсо</w:t>
            </w:r>
          </w:p>
          <w:p w:rsidR="0099628E" w:rsidRPr="00516885" w:rsidRDefault="0099628E" w:rsidP="0099628E">
            <w:pPr>
              <w:shd w:val="clear" w:color="auto" w:fill="FFFFFF"/>
              <w:ind w:left="-40" w:right="24" w:firstLine="34"/>
              <w:rPr>
                <w:sz w:val="24"/>
                <w:szCs w:val="24"/>
              </w:rPr>
            </w:pPr>
            <w:r w:rsidRPr="00516885">
              <w:rPr>
                <w:sz w:val="24"/>
                <w:szCs w:val="24"/>
              </w:rPr>
              <w:t>илышыже»</w:t>
            </w:r>
          </w:p>
          <w:p w:rsidR="0099628E" w:rsidRPr="00516885" w:rsidRDefault="0099628E" w:rsidP="0099628E">
            <w:pPr>
              <w:shd w:val="clear" w:color="auto" w:fill="FFFFFF"/>
              <w:ind w:left="-40" w:right="24" w:firstLine="34"/>
              <w:rPr>
                <w:sz w:val="24"/>
                <w:szCs w:val="24"/>
              </w:rPr>
            </w:pPr>
            <w:r>
              <w:rPr>
                <w:sz w:val="24"/>
                <w:szCs w:val="24"/>
              </w:rPr>
              <w:t>ужаш-вла</w:t>
            </w:r>
            <w:r w:rsidRPr="00516885">
              <w:rPr>
                <w:sz w:val="24"/>
                <w:szCs w:val="24"/>
              </w:rPr>
              <w:t xml:space="preserve">кым    лончы-лымаш. </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 xml:space="preserve">Кум     группылан </w:t>
            </w:r>
            <w:r w:rsidRPr="00516885">
              <w:rPr>
                <w:sz w:val="24"/>
                <w:szCs w:val="24"/>
              </w:rPr>
              <w:t>шелалтын, ужаш-</w:t>
            </w:r>
          </w:p>
          <w:p w:rsidR="0099628E" w:rsidRPr="00516885" w:rsidRDefault="0099628E" w:rsidP="0099628E">
            <w:pPr>
              <w:shd w:val="clear" w:color="auto" w:fill="FFFFFF"/>
              <w:ind w:left="-40" w:right="24" w:firstLine="34"/>
              <w:rPr>
                <w:sz w:val="24"/>
                <w:szCs w:val="24"/>
              </w:rPr>
            </w:pPr>
            <w:r w:rsidRPr="00516885">
              <w:rPr>
                <w:sz w:val="24"/>
                <w:szCs w:val="24"/>
              </w:rPr>
              <w:t>влакым       лончы-</w:t>
            </w:r>
          </w:p>
          <w:p w:rsidR="0099628E" w:rsidRPr="00516885" w:rsidRDefault="0099628E" w:rsidP="0099628E">
            <w:pPr>
              <w:shd w:val="clear" w:color="auto" w:fill="FFFFFF"/>
              <w:ind w:left="-40" w:right="24" w:firstLine="34"/>
              <w:rPr>
                <w:sz w:val="24"/>
                <w:szCs w:val="24"/>
              </w:rPr>
            </w:pPr>
            <w:r>
              <w:rPr>
                <w:sz w:val="24"/>
                <w:szCs w:val="24"/>
              </w:rPr>
              <w:t>лышаш:   тун</w:t>
            </w:r>
            <w:r w:rsidRPr="00516885">
              <w:rPr>
                <w:sz w:val="24"/>
                <w:szCs w:val="24"/>
              </w:rPr>
              <w:t xml:space="preserve">   со-</w:t>
            </w:r>
          </w:p>
          <w:p w:rsidR="0099628E" w:rsidRPr="00516885" w:rsidRDefault="0099628E" w:rsidP="0099628E">
            <w:pPr>
              <w:shd w:val="clear" w:color="auto" w:fill="FFFFFF"/>
              <w:ind w:left="-40" w:right="24" w:firstLine="34"/>
              <w:rPr>
                <w:sz w:val="24"/>
                <w:szCs w:val="24"/>
              </w:rPr>
            </w:pPr>
            <w:r w:rsidRPr="00516885">
              <w:rPr>
                <w:sz w:val="24"/>
                <w:szCs w:val="24"/>
              </w:rPr>
              <w:t>держаний,     идей,</w:t>
            </w:r>
          </w:p>
          <w:p w:rsidR="0099628E" w:rsidRPr="00516885" w:rsidRDefault="0099628E" w:rsidP="0099628E">
            <w:pPr>
              <w:shd w:val="clear" w:color="auto" w:fill="FFFFFF"/>
              <w:ind w:left="-40" w:right="24" w:firstLine="34"/>
              <w:rPr>
                <w:sz w:val="24"/>
                <w:szCs w:val="24"/>
              </w:rPr>
            </w:pPr>
            <w:r w:rsidRPr="00516885">
              <w:rPr>
                <w:sz w:val="24"/>
                <w:szCs w:val="24"/>
              </w:rPr>
              <w:t>герой-влак;</w:t>
            </w:r>
          </w:p>
          <w:p w:rsidR="0099628E" w:rsidRPr="00516885" w:rsidRDefault="0099628E" w:rsidP="0099628E">
            <w:pPr>
              <w:shd w:val="clear" w:color="auto" w:fill="FFFFFF"/>
              <w:ind w:left="-40" w:right="24" w:firstLine="34"/>
              <w:rPr>
                <w:sz w:val="24"/>
                <w:szCs w:val="24"/>
              </w:rPr>
            </w:pPr>
            <w:r w:rsidRPr="00516885">
              <w:rPr>
                <w:sz w:val="24"/>
                <w:szCs w:val="24"/>
              </w:rPr>
              <w:t>текстлан        план.</w:t>
            </w:r>
          </w:p>
          <w:p w:rsidR="0099628E" w:rsidRPr="00516885" w:rsidRDefault="0099628E" w:rsidP="0099628E">
            <w:pPr>
              <w:shd w:val="clear" w:color="auto" w:fill="FFFFFF"/>
              <w:ind w:left="-40" w:right="24" w:firstLine="34"/>
              <w:rPr>
                <w:sz w:val="24"/>
                <w:szCs w:val="24"/>
              </w:rPr>
            </w:pPr>
            <w:r w:rsidRPr="00516885">
              <w:rPr>
                <w:sz w:val="24"/>
                <w:szCs w:val="24"/>
              </w:rPr>
              <w:t>Ыштыме     пашам</w:t>
            </w:r>
          </w:p>
          <w:p w:rsidR="0099628E" w:rsidRPr="00516885" w:rsidRDefault="0099628E" w:rsidP="0099628E">
            <w:pPr>
              <w:shd w:val="clear" w:color="auto" w:fill="FFFFFF"/>
              <w:ind w:left="-40" w:right="24" w:firstLine="34"/>
              <w:rPr>
                <w:sz w:val="24"/>
                <w:szCs w:val="24"/>
              </w:rPr>
            </w:pPr>
            <w:r w:rsidRPr="00516885">
              <w:rPr>
                <w:sz w:val="24"/>
                <w:szCs w:val="24"/>
              </w:rPr>
              <w:t>йолташ-</w:t>
            </w:r>
            <w:r>
              <w:rPr>
                <w:sz w:val="24"/>
                <w:szCs w:val="24"/>
              </w:rPr>
              <w:t>шамычлан   умылтарышаш;     тыго</w:t>
            </w:r>
            <w:r w:rsidRPr="00516885">
              <w:rPr>
                <w:sz w:val="24"/>
                <w:szCs w:val="24"/>
              </w:rPr>
              <w:t>дым   цитатым</w:t>
            </w:r>
          </w:p>
          <w:p w:rsidR="0099628E" w:rsidRPr="00516885" w:rsidRDefault="0099628E" w:rsidP="0099628E">
            <w:pPr>
              <w:shd w:val="clear" w:color="auto" w:fill="FFFFFF"/>
              <w:ind w:left="-40" w:right="24" w:firstLine="34"/>
              <w:rPr>
                <w:sz w:val="24"/>
                <w:szCs w:val="24"/>
              </w:rPr>
            </w:pPr>
            <w:r w:rsidRPr="00516885">
              <w:rPr>
                <w:sz w:val="24"/>
                <w:szCs w:val="24"/>
              </w:rPr>
              <w:t>кучылтшаш.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Про</w:t>
            </w:r>
            <w:r w:rsidRPr="00516885">
              <w:rPr>
                <w:sz w:val="24"/>
                <w:szCs w:val="24"/>
              </w:rPr>
              <w:t>изведений</w:t>
            </w:r>
          </w:p>
          <w:p w:rsidR="0099628E" w:rsidRPr="00516885" w:rsidRDefault="0099628E" w:rsidP="0099628E">
            <w:pPr>
              <w:shd w:val="clear" w:color="auto" w:fill="FFFFFF"/>
              <w:ind w:left="-40" w:right="24" w:firstLine="34"/>
              <w:rPr>
                <w:sz w:val="24"/>
                <w:szCs w:val="24"/>
              </w:rPr>
            </w:pPr>
            <w:r w:rsidRPr="00516885">
              <w:rPr>
                <w:sz w:val="24"/>
                <w:szCs w:val="24"/>
              </w:rPr>
              <w:t>гыч       кулеш</w:t>
            </w:r>
          </w:p>
          <w:p w:rsidR="0099628E" w:rsidRPr="00516885" w:rsidRDefault="0099628E" w:rsidP="0099628E">
            <w:pPr>
              <w:shd w:val="clear" w:color="auto" w:fill="FFFFFF"/>
              <w:ind w:left="-40" w:right="24" w:firstLine="34"/>
              <w:rPr>
                <w:sz w:val="24"/>
                <w:szCs w:val="24"/>
              </w:rPr>
            </w:pPr>
            <w:r>
              <w:rPr>
                <w:sz w:val="24"/>
                <w:szCs w:val="24"/>
              </w:rPr>
              <w:t>верым  ойырен,            ик</w:t>
            </w: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ыштышаш.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w:t>
            </w:r>
          </w:p>
          <w:p w:rsidR="0099628E" w:rsidRPr="00516885" w:rsidRDefault="0099628E" w:rsidP="0099628E">
            <w:pPr>
              <w:shd w:val="clear" w:color="auto" w:fill="FFFFFF"/>
              <w:ind w:left="-40" w:right="24" w:firstLine="34"/>
              <w:rPr>
                <w:sz w:val="24"/>
                <w:szCs w:val="24"/>
              </w:rPr>
            </w:pPr>
            <w:r w:rsidRPr="00516885">
              <w:rPr>
                <w:sz w:val="24"/>
                <w:szCs w:val="24"/>
              </w:rPr>
              <w:t>ным      ыштен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Pr>
                <w:sz w:val="24"/>
                <w:szCs w:val="24"/>
              </w:rPr>
              <w:t>Ойлымашыште      ончыктымо      суретын    виян</w:t>
            </w:r>
            <w:r w:rsidRPr="00516885">
              <w:rPr>
                <w:sz w:val="24"/>
                <w:szCs w:val="24"/>
              </w:rPr>
              <w:t xml:space="preserve"> толмо      кор-ныжым шижаш     </w:t>
            </w:r>
            <w:r>
              <w:rPr>
                <w:sz w:val="24"/>
                <w:szCs w:val="24"/>
              </w:rPr>
              <w:t xml:space="preserve"> ту</w:t>
            </w:r>
            <w:r w:rsidRPr="00516885">
              <w:rPr>
                <w:sz w:val="24"/>
                <w:szCs w:val="24"/>
              </w:rPr>
              <w:t>немшаш.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Темлыме текст гыч кулеш       ин</w:t>
            </w:r>
            <w:r w:rsidRPr="00516885">
              <w:rPr>
                <w:sz w:val="24"/>
                <w:szCs w:val="24"/>
              </w:rPr>
              <w:t>формацийым</w:t>
            </w:r>
          </w:p>
          <w:p w:rsidR="0099628E" w:rsidRPr="00516885" w:rsidRDefault="0099628E" w:rsidP="0099628E">
            <w:pPr>
              <w:shd w:val="clear" w:color="auto" w:fill="FFFFFF"/>
              <w:ind w:left="-40" w:right="24" w:firstLine="34"/>
              <w:rPr>
                <w:sz w:val="24"/>
                <w:szCs w:val="24"/>
              </w:rPr>
            </w:pPr>
            <w:r w:rsidRPr="00516885">
              <w:rPr>
                <w:sz w:val="24"/>
                <w:szCs w:val="24"/>
              </w:rPr>
              <w:t>тушкан     але</w:t>
            </w:r>
          </w:p>
          <w:p w:rsidR="0099628E" w:rsidRPr="00516885" w:rsidRDefault="0099628E" w:rsidP="0099628E">
            <w:pPr>
              <w:shd w:val="clear" w:color="auto" w:fill="FFFFFF"/>
              <w:ind w:left="-40" w:right="24" w:firstLine="34"/>
              <w:rPr>
                <w:sz w:val="24"/>
                <w:szCs w:val="24"/>
              </w:rPr>
            </w:pPr>
            <w:r w:rsidRPr="00516885">
              <w:rPr>
                <w:sz w:val="24"/>
                <w:szCs w:val="24"/>
              </w:rPr>
              <w:t>шке       семын</w:t>
            </w:r>
          </w:p>
          <w:p w:rsidR="0099628E" w:rsidRPr="00516885" w:rsidRDefault="0099628E" w:rsidP="0099628E">
            <w:pPr>
              <w:shd w:val="clear" w:color="auto" w:fill="FFFFFF"/>
              <w:ind w:left="-40" w:right="24" w:firstLine="34"/>
              <w:rPr>
                <w:sz w:val="24"/>
                <w:szCs w:val="24"/>
              </w:rPr>
            </w:pPr>
            <w:r w:rsidRPr="00516885">
              <w:rPr>
                <w:sz w:val="24"/>
                <w:szCs w:val="24"/>
              </w:rPr>
              <w:t>кычал        му-</w:t>
            </w:r>
          </w:p>
          <w:p w:rsidR="0099628E" w:rsidRPr="00516885" w:rsidRDefault="0099628E" w:rsidP="0099628E">
            <w:pPr>
              <w:shd w:val="clear" w:color="auto" w:fill="FFFFFF"/>
              <w:ind w:left="-40" w:right="24" w:firstLine="34"/>
              <w:rPr>
                <w:sz w:val="24"/>
                <w:szCs w:val="24"/>
              </w:rPr>
            </w:pPr>
            <w:r>
              <w:rPr>
                <w:sz w:val="24"/>
                <w:szCs w:val="24"/>
              </w:rPr>
              <w:t>шаш.    Ямды</w:t>
            </w:r>
            <w:r w:rsidRPr="00516885">
              <w:rPr>
                <w:sz w:val="24"/>
                <w:szCs w:val="24"/>
              </w:rPr>
              <w:t>лы</w:t>
            </w:r>
            <w:r>
              <w:rPr>
                <w:sz w:val="24"/>
                <w:szCs w:val="24"/>
              </w:rPr>
              <w:t>-</w:t>
            </w:r>
            <w:r w:rsidRPr="00516885">
              <w:rPr>
                <w:sz w:val="24"/>
                <w:szCs w:val="24"/>
              </w:rPr>
              <w:t>ме    пашан</w:t>
            </w:r>
          </w:p>
          <w:p w:rsidR="0099628E" w:rsidRPr="00516885" w:rsidRDefault="0099628E" w:rsidP="0099628E">
            <w:pPr>
              <w:shd w:val="clear" w:color="auto" w:fill="FFFFFF"/>
              <w:ind w:left="-40" w:right="24" w:firstLine="34"/>
              <w:rPr>
                <w:sz w:val="24"/>
                <w:szCs w:val="24"/>
              </w:rPr>
            </w:pPr>
            <w:r w:rsidRPr="00516885">
              <w:rPr>
                <w:sz w:val="24"/>
                <w:szCs w:val="24"/>
              </w:rPr>
              <w:t>ситыше      ул-</w:t>
            </w:r>
          </w:p>
          <w:p w:rsidR="0099628E" w:rsidRPr="00516885" w:rsidRDefault="0099628E" w:rsidP="0099628E">
            <w:pPr>
              <w:shd w:val="clear" w:color="auto" w:fill="FFFFFF"/>
              <w:ind w:left="-40" w:right="24" w:firstLine="34"/>
              <w:rPr>
                <w:sz w:val="24"/>
                <w:szCs w:val="24"/>
              </w:rPr>
            </w:pPr>
            <w:r w:rsidRPr="00516885">
              <w:rPr>
                <w:sz w:val="24"/>
                <w:szCs w:val="24"/>
              </w:rPr>
              <w:t>мыжым    шке</w:t>
            </w:r>
          </w:p>
          <w:p w:rsidR="0099628E" w:rsidRPr="00516885" w:rsidRDefault="0099628E" w:rsidP="0099628E">
            <w:pPr>
              <w:shd w:val="clear" w:color="auto" w:fill="FFFFFF"/>
              <w:ind w:left="-40" w:right="24" w:firstLine="34"/>
              <w:rPr>
                <w:sz w:val="24"/>
                <w:szCs w:val="24"/>
              </w:rPr>
            </w:pPr>
            <w:r w:rsidRPr="00516885">
              <w:rPr>
                <w:sz w:val="24"/>
                <w:szCs w:val="24"/>
              </w:rPr>
              <w:t>умылышаш.</w:t>
            </w:r>
          </w:p>
          <w:p w:rsidR="0099628E" w:rsidRPr="00516885" w:rsidRDefault="0099628E" w:rsidP="0099628E">
            <w:pPr>
              <w:shd w:val="clear" w:color="auto" w:fill="FFFFFF"/>
              <w:ind w:left="-40" w:right="24" w:firstLine="34"/>
              <w:rPr>
                <w:sz w:val="24"/>
                <w:szCs w:val="24"/>
              </w:rPr>
            </w:pPr>
            <w:r>
              <w:rPr>
                <w:sz w:val="24"/>
                <w:szCs w:val="24"/>
              </w:rPr>
              <w:t>Лектын кертше      йодышым шижшаш. Шке     шоны</w:t>
            </w:r>
            <w:r w:rsidRPr="00516885">
              <w:rPr>
                <w:sz w:val="24"/>
                <w:szCs w:val="24"/>
              </w:rPr>
              <w:t>машым моно</w:t>
            </w:r>
            <w:r w:rsidRPr="00516885">
              <w:rPr>
                <w:sz w:val="24"/>
                <w:szCs w:val="24"/>
              </w:rPr>
              <w:softHyphen/>
              <w:t xml:space="preserve">лог семын </w:t>
            </w:r>
            <w:r>
              <w:rPr>
                <w:sz w:val="24"/>
                <w:szCs w:val="24"/>
              </w:rPr>
              <w:t>ой</w:t>
            </w:r>
            <w:r w:rsidRPr="00516885">
              <w:rPr>
                <w:sz w:val="24"/>
                <w:szCs w:val="24"/>
              </w:rPr>
              <w:t>лышаш</w:t>
            </w:r>
            <w:r>
              <w:rPr>
                <w:sz w:val="24"/>
                <w:szCs w:val="24"/>
              </w:rPr>
              <w:t>.</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Иктанаш –влак влак  ончыл</w:t>
            </w:r>
            <w:r w:rsidRPr="00516885">
              <w:rPr>
                <w:sz w:val="24"/>
                <w:szCs w:val="24"/>
              </w:rPr>
              <w:t>но        шкем</w:t>
            </w:r>
          </w:p>
          <w:p w:rsidR="0099628E" w:rsidRPr="00516885" w:rsidRDefault="0099628E" w:rsidP="0099628E">
            <w:pPr>
              <w:shd w:val="clear" w:color="auto" w:fill="FFFFFF"/>
              <w:ind w:left="-40" w:right="24" w:firstLine="34"/>
              <w:rPr>
                <w:sz w:val="24"/>
                <w:szCs w:val="24"/>
              </w:rPr>
            </w:pPr>
            <w:r>
              <w:rPr>
                <w:sz w:val="24"/>
                <w:szCs w:val="24"/>
              </w:rPr>
              <w:t>пенг</w:t>
            </w:r>
            <w:r w:rsidRPr="00516885">
              <w:rPr>
                <w:sz w:val="24"/>
                <w:szCs w:val="24"/>
              </w:rPr>
              <w:t>ыдын</w:t>
            </w:r>
          </w:p>
          <w:p w:rsidR="0099628E" w:rsidRPr="00516885" w:rsidRDefault="0099628E" w:rsidP="0099628E">
            <w:pPr>
              <w:shd w:val="clear" w:color="auto" w:fill="FFFFFF"/>
              <w:ind w:left="-40" w:right="24" w:firstLine="34"/>
              <w:rPr>
                <w:sz w:val="24"/>
                <w:szCs w:val="24"/>
              </w:rPr>
            </w:pPr>
            <w:r w:rsidRPr="00516885">
              <w:rPr>
                <w:sz w:val="24"/>
                <w:szCs w:val="24"/>
              </w:rPr>
              <w:t>кучышаш,</w:t>
            </w:r>
          </w:p>
          <w:p w:rsidR="0099628E" w:rsidRPr="00516885" w:rsidRDefault="0099628E" w:rsidP="0099628E">
            <w:pPr>
              <w:shd w:val="clear" w:color="auto" w:fill="FFFFFF"/>
              <w:ind w:left="-40" w:right="24" w:firstLine="34"/>
              <w:rPr>
                <w:sz w:val="24"/>
                <w:szCs w:val="24"/>
              </w:rPr>
            </w:pPr>
            <w:r w:rsidRPr="00516885">
              <w:rPr>
                <w:sz w:val="24"/>
                <w:szCs w:val="24"/>
              </w:rPr>
              <w:t>йылме    эти-</w:t>
            </w:r>
          </w:p>
          <w:p w:rsidR="0099628E" w:rsidRPr="00516885" w:rsidRDefault="0099628E" w:rsidP="0099628E">
            <w:pPr>
              <w:shd w:val="clear" w:color="auto" w:fill="FFFFFF"/>
              <w:ind w:left="-40" w:right="24" w:firstLine="34"/>
              <w:rPr>
                <w:sz w:val="24"/>
                <w:szCs w:val="24"/>
              </w:rPr>
            </w:pPr>
            <w:r w:rsidRPr="00516885">
              <w:rPr>
                <w:sz w:val="24"/>
                <w:szCs w:val="24"/>
              </w:rPr>
              <w:t>кетым   шук-</w:t>
            </w:r>
          </w:p>
          <w:p w:rsidR="0099628E" w:rsidRPr="00516885" w:rsidRDefault="0099628E" w:rsidP="0099628E">
            <w:pPr>
              <w:shd w:val="clear" w:color="auto" w:fill="FFFFFF"/>
              <w:ind w:left="-40" w:right="24" w:firstLine="34"/>
              <w:rPr>
                <w:sz w:val="24"/>
                <w:szCs w:val="24"/>
              </w:rPr>
            </w:pPr>
            <w:r w:rsidRPr="00516885">
              <w:rPr>
                <w:sz w:val="24"/>
                <w:szCs w:val="24"/>
              </w:rPr>
              <w:t xml:space="preserve">тышаш. </w:t>
            </w:r>
            <w:r>
              <w:rPr>
                <w:sz w:val="24"/>
                <w:szCs w:val="24"/>
              </w:rPr>
              <w:t>Кулеш      го</w:t>
            </w:r>
            <w:r w:rsidRPr="00516885">
              <w:rPr>
                <w:sz w:val="24"/>
                <w:szCs w:val="24"/>
              </w:rPr>
              <w:t>дым    тунык-</w:t>
            </w:r>
          </w:p>
          <w:p w:rsidR="0099628E" w:rsidRPr="00516885" w:rsidRDefault="0099628E" w:rsidP="0099628E">
            <w:pPr>
              <w:shd w:val="clear" w:color="auto" w:fill="FFFFFF"/>
              <w:ind w:left="-40" w:right="24" w:firstLine="34"/>
              <w:rPr>
                <w:sz w:val="24"/>
                <w:szCs w:val="24"/>
              </w:rPr>
            </w:pPr>
            <w:r w:rsidRPr="00516885">
              <w:rPr>
                <w:sz w:val="24"/>
                <w:szCs w:val="24"/>
              </w:rPr>
              <w:t>тышо       деч</w:t>
            </w:r>
          </w:p>
          <w:p w:rsidR="0099628E" w:rsidRPr="00516885" w:rsidRDefault="0099628E" w:rsidP="0099628E">
            <w:pPr>
              <w:shd w:val="clear" w:color="auto" w:fill="FFFFFF"/>
              <w:ind w:left="-40" w:right="24" w:firstLine="34"/>
              <w:rPr>
                <w:sz w:val="24"/>
                <w:szCs w:val="24"/>
              </w:rPr>
            </w:pPr>
            <w:r w:rsidRPr="00516885">
              <w:rPr>
                <w:sz w:val="24"/>
                <w:szCs w:val="24"/>
              </w:rPr>
              <w:t>полышым</w:t>
            </w:r>
          </w:p>
          <w:p w:rsidR="0099628E" w:rsidRPr="00516885" w:rsidRDefault="0099628E" w:rsidP="0099628E">
            <w:pPr>
              <w:shd w:val="clear" w:color="auto" w:fill="FFFFFF"/>
              <w:ind w:left="-40" w:right="24" w:firstLine="34"/>
              <w:rPr>
                <w:sz w:val="24"/>
                <w:szCs w:val="24"/>
              </w:rPr>
            </w:pPr>
            <w:r w:rsidRPr="00516885">
              <w:rPr>
                <w:sz w:val="24"/>
                <w:szCs w:val="24"/>
              </w:rPr>
              <w:t>йодын мошт</w:t>
            </w:r>
            <w:r>
              <w:rPr>
                <w:sz w:val="24"/>
                <w:szCs w:val="24"/>
              </w:rPr>
              <w:t>ышаш. Йолташын ойжым     ко</w:t>
            </w:r>
            <w:r>
              <w:rPr>
                <w:sz w:val="24"/>
                <w:szCs w:val="24"/>
              </w:rPr>
              <w:softHyphen/>
              <w:t>лыш</w:t>
            </w:r>
            <w:r w:rsidRPr="00516885">
              <w:rPr>
                <w:sz w:val="24"/>
                <w:szCs w:val="24"/>
              </w:rPr>
              <w:t>т моштышаш.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«Микушын</w:t>
            </w:r>
          </w:p>
          <w:p w:rsidR="0099628E" w:rsidRPr="00516885" w:rsidRDefault="0099628E" w:rsidP="0099628E">
            <w:pPr>
              <w:shd w:val="clear" w:color="auto" w:fill="FFFFFF"/>
              <w:ind w:left="-40" w:right="24" w:firstLine="34"/>
              <w:rPr>
                <w:sz w:val="24"/>
                <w:szCs w:val="24"/>
              </w:rPr>
            </w:pPr>
            <w:r>
              <w:rPr>
                <w:sz w:val="24"/>
                <w:szCs w:val="24"/>
              </w:rPr>
              <w:t>йол</w:t>
            </w:r>
            <w:r w:rsidRPr="00516885">
              <w:rPr>
                <w:sz w:val="24"/>
                <w:szCs w:val="24"/>
              </w:rPr>
              <w:t>ташыже-</w:t>
            </w:r>
          </w:p>
          <w:p w:rsidR="0099628E" w:rsidRPr="00516885" w:rsidRDefault="0099628E" w:rsidP="0099628E">
            <w:pPr>
              <w:shd w:val="clear" w:color="auto" w:fill="FFFFFF"/>
              <w:ind w:left="-40" w:right="24" w:firstLine="34"/>
              <w:rPr>
                <w:sz w:val="24"/>
                <w:szCs w:val="24"/>
              </w:rPr>
            </w:pPr>
            <w:r w:rsidRPr="00516885">
              <w:rPr>
                <w:sz w:val="24"/>
                <w:szCs w:val="24"/>
              </w:rPr>
              <w:t>влак»    таб-</w:t>
            </w:r>
          </w:p>
          <w:p w:rsidR="0099628E" w:rsidRPr="00516885" w:rsidRDefault="0099628E" w:rsidP="0099628E">
            <w:pPr>
              <w:shd w:val="clear" w:color="auto" w:fill="FFFFFF"/>
              <w:ind w:left="-40" w:right="24" w:firstLine="34"/>
              <w:rPr>
                <w:sz w:val="24"/>
                <w:szCs w:val="24"/>
              </w:rPr>
            </w:pPr>
            <w:r w:rsidRPr="00516885">
              <w:rPr>
                <w:sz w:val="24"/>
                <w:szCs w:val="24"/>
              </w:rPr>
              <w:t>лицым</w:t>
            </w:r>
          </w:p>
          <w:p w:rsidR="0099628E" w:rsidRPr="00516885" w:rsidRDefault="0099628E" w:rsidP="0099628E">
            <w:pPr>
              <w:shd w:val="clear" w:color="auto" w:fill="FFFFFF"/>
              <w:ind w:left="-40" w:right="24" w:firstLine="34"/>
              <w:rPr>
                <w:sz w:val="24"/>
                <w:szCs w:val="24"/>
              </w:rPr>
            </w:pPr>
            <w:r w:rsidRPr="00516885">
              <w:rPr>
                <w:sz w:val="24"/>
                <w:szCs w:val="24"/>
              </w:rPr>
              <w:t>ышташ.</w:t>
            </w:r>
          </w:p>
          <w:p w:rsidR="0099628E" w:rsidRPr="00516885" w:rsidRDefault="0099628E" w:rsidP="0099628E">
            <w:pPr>
              <w:shd w:val="clear" w:color="auto" w:fill="FFFFFF"/>
              <w:ind w:left="-40" w:right="24" w:firstLine="34"/>
              <w:rPr>
                <w:sz w:val="24"/>
                <w:szCs w:val="24"/>
              </w:rPr>
            </w:pPr>
            <w:r w:rsidRPr="00516885">
              <w:rPr>
                <w:sz w:val="24"/>
                <w:szCs w:val="24"/>
              </w:rPr>
              <w:t>Кажне   лум</w:t>
            </w:r>
          </w:p>
          <w:p w:rsidR="0099628E" w:rsidRPr="00516885" w:rsidRDefault="0099628E" w:rsidP="0099628E">
            <w:pPr>
              <w:shd w:val="clear" w:color="auto" w:fill="FFFFFF"/>
              <w:ind w:left="-40" w:right="24" w:firstLine="34"/>
              <w:rPr>
                <w:sz w:val="24"/>
                <w:szCs w:val="24"/>
              </w:rPr>
            </w:pPr>
            <w:r>
              <w:rPr>
                <w:sz w:val="24"/>
                <w:szCs w:val="24"/>
              </w:rPr>
              <w:t>п</w:t>
            </w:r>
            <w:r w:rsidRPr="00516885">
              <w:rPr>
                <w:sz w:val="24"/>
                <w:szCs w:val="24"/>
              </w:rPr>
              <w:t>елен</w:t>
            </w:r>
            <w:r>
              <w:rPr>
                <w:sz w:val="24"/>
                <w:szCs w:val="24"/>
              </w:rPr>
              <w:t xml:space="preserve"> кучык      характеристи-кы</w:t>
            </w:r>
            <w:r w:rsidRPr="00516885">
              <w:rPr>
                <w:sz w:val="24"/>
                <w:szCs w:val="24"/>
              </w:rPr>
              <w:t>мпуаш.</w:t>
            </w:r>
          </w:p>
        </w:tc>
      </w:tr>
      <w:tr w:rsidR="0099628E" w:rsidRPr="009C2E22" w:rsidTr="006F3CE2">
        <w:trPr>
          <w:trHeight w:val="4968"/>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38</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Повесть</w:t>
            </w:r>
            <w:r>
              <w:rPr>
                <w:sz w:val="24"/>
                <w:szCs w:val="24"/>
              </w:rPr>
              <w:t>-</w:t>
            </w:r>
            <w:r w:rsidRPr="00516885">
              <w:rPr>
                <w:sz w:val="24"/>
                <w:szCs w:val="24"/>
              </w:rPr>
              <w:t>ыште пÿртÿс сÿретын верже.</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Pr>
                <w:sz w:val="24"/>
                <w:szCs w:val="24"/>
              </w:rPr>
              <w:t>пенг</w:t>
            </w:r>
            <w:r w:rsidRPr="00516885">
              <w:rPr>
                <w:sz w:val="24"/>
                <w:szCs w:val="24"/>
              </w:rPr>
              <w:t>ы-</w:t>
            </w:r>
          </w:p>
          <w:p w:rsidR="0099628E" w:rsidRPr="00516885" w:rsidRDefault="0099628E" w:rsidP="0099628E">
            <w:pPr>
              <w:shd w:val="clear" w:color="auto" w:fill="FFFFFF"/>
              <w:ind w:left="-40" w:right="24" w:firstLine="34"/>
              <w:rPr>
                <w:sz w:val="24"/>
                <w:szCs w:val="24"/>
              </w:rPr>
            </w:pPr>
            <w:r w:rsidRPr="00516885">
              <w:rPr>
                <w:sz w:val="24"/>
                <w:szCs w:val="24"/>
              </w:rPr>
              <w:t>демдьше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Повестьын</w:t>
            </w:r>
          </w:p>
          <w:p w:rsidR="0099628E" w:rsidRPr="00516885" w:rsidRDefault="0099628E" w:rsidP="0099628E">
            <w:pPr>
              <w:shd w:val="clear" w:color="auto" w:fill="FFFFFF"/>
              <w:ind w:left="-40" w:right="24" w:firstLine="34"/>
              <w:rPr>
                <w:sz w:val="24"/>
                <w:szCs w:val="24"/>
              </w:rPr>
            </w:pPr>
            <w:r>
              <w:rPr>
                <w:sz w:val="24"/>
                <w:szCs w:val="24"/>
              </w:rPr>
              <w:t>содержа</w:t>
            </w:r>
            <w:r w:rsidRPr="00516885">
              <w:rPr>
                <w:sz w:val="24"/>
                <w:szCs w:val="24"/>
              </w:rPr>
              <w:t>нийже    денепашам</w:t>
            </w:r>
          </w:p>
          <w:p w:rsidR="0099628E" w:rsidRPr="00516885" w:rsidRDefault="0099628E" w:rsidP="0099628E">
            <w:pPr>
              <w:shd w:val="clear" w:color="auto" w:fill="FFFFFF"/>
              <w:ind w:left="-40" w:right="24" w:firstLine="34"/>
              <w:rPr>
                <w:sz w:val="24"/>
                <w:szCs w:val="24"/>
              </w:rPr>
            </w:pPr>
            <w:r w:rsidRPr="00516885">
              <w:rPr>
                <w:sz w:val="24"/>
                <w:szCs w:val="24"/>
              </w:rPr>
              <w:t>шуйымаш.</w:t>
            </w:r>
          </w:p>
          <w:p w:rsidR="0099628E" w:rsidRPr="00516885" w:rsidRDefault="0099628E" w:rsidP="0099628E">
            <w:pPr>
              <w:shd w:val="clear" w:color="auto" w:fill="FFFFFF"/>
              <w:ind w:left="-40" w:right="24" w:firstLine="34"/>
              <w:rPr>
                <w:sz w:val="24"/>
                <w:szCs w:val="24"/>
              </w:rPr>
            </w:pPr>
            <w:r w:rsidRPr="00516885">
              <w:rPr>
                <w:sz w:val="24"/>
                <w:szCs w:val="24"/>
              </w:rPr>
              <w:t>«Кастене»,</w:t>
            </w:r>
          </w:p>
          <w:p w:rsidR="0099628E" w:rsidRPr="00516885" w:rsidRDefault="0099628E" w:rsidP="0099628E">
            <w:pPr>
              <w:shd w:val="clear" w:color="auto" w:fill="FFFFFF"/>
              <w:ind w:left="-40" w:right="24" w:firstLine="34"/>
              <w:rPr>
                <w:sz w:val="24"/>
                <w:szCs w:val="24"/>
              </w:rPr>
            </w:pPr>
            <w:r>
              <w:rPr>
                <w:sz w:val="24"/>
                <w:szCs w:val="24"/>
              </w:rPr>
              <w:t>«Шортньо</w:t>
            </w:r>
          </w:p>
          <w:p w:rsidR="0099628E" w:rsidRPr="00516885" w:rsidRDefault="0099628E" w:rsidP="0099628E">
            <w:pPr>
              <w:shd w:val="clear" w:color="auto" w:fill="FFFFFF"/>
              <w:ind w:left="-40" w:right="24" w:firstLine="34"/>
              <w:rPr>
                <w:sz w:val="24"/>
                <w:szCs w:val="24"/>
              </w:rPr>
            </w:pPr>
            <w:r w:rsidRPr="00516885">
              <w:rPr>
                <w:sz w:val="24"/>
                <w:szCs w:val="24"/>
              </w:rPr>
              <w:t>падырашым</w:t>
            </w:r>
          </w:p>
          <w:p w:rsidR="0099628E" w:rsidRPr="00516885" w:rsidRDefault="0099628E" w:rsidP="0099628E">
            <w:pPr>
              <w:shd w:val="clear" w:color="auto" w:fill="FFFFFF"/>
              <w:ind w:left="-40" w:right="24" w:firstLine="34"/>
              <w:rPr>
                <w:sz w:val="24"/>
                <w:szCs w:val="24"/>
              </w:rPr>
            </w:pPr>
            <w:r w:rsidRPr="00516885">
              <w:rPr>
                <w:sz w:val="24"/>
                <w:szCs w:val="24"/>
              </w:rPr>
              <w:t>кычалмаш»</w:t>
            </w:r>
          </w:p>
          <w:p w:rsidR="0099628E" w:rsidRPr="00516885" w:rsidRDefault="0099628E" w:rsidP="0099628E">
            <w:pPr>
              <w:shd w:val="clear" w:color="auto" w:fill="FFFFFF"/>
              <w:ind w:left="-40" w:right="24" w:firstLine="34"/>
              <w:rPr>
                <w:sz w:val="24"/>
                <w:szCs w:val="24"/>
              </w:rPr>
            </w:pPr>
            <w:r>
              <w:rPr>
                <w:sz w:val="24"/>
                <w:szCs w:val="24"/>
              </w:rPr>
              <w:t>ужаш-влакым   лончы</w:t>
            </w:r>
            <w:r w:rsidRPr="00516885">
              <w:rPr>
                <w:sz w:val="24"/>
                <w:szCs w:val="24"/>
              </w:rPr>
              <w:t>лымаш.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Кум     группылан</w:t>
            </w:r>
          </w:p>
          <w:p w:rsidR="0099628E" w:rsidRPr="00516885" w:rsidRDefault="0099628E" w:rsidP="0099628E">
            <w:pPr>
              <w:shd w:val="clear" w:color="auto" w:fill="FFFFFF"/>
              <w:ind w:left="-40" w:right="24" w:firstLine="34"/>
              <w:rPr>
                <w:sz w:val="24"/>
                <w:szCs w:val="24"/>
              </w:rPr>
            </w:pPr>
            <w:r w:rsidRPr="00516885">
              <w:rPr>
                <w:sz w:val="24"/>
                <w:szCs w:val="24"/>
              </w:rPr>
              <w:t>шелалтын, ужаш-</w:t>
            </w:r>
          </w:p>
          <w:p w:rsidR="0099628E" w:rsidRPr="00516885" w:rsidRDefault="0099628E" w:rsidP="0099628E">
            <w:pPr>
              <w:shd w:val="clear" w:color="auto" w:fill="FFFFFF"/>
              <w:ind w:left="-40" w:right="24" w:firstLine="34"/>
              <w:rPr>
                <w:sz w:val="24"/>
                <w:szCs w:val="24"/>
              </w:rPr>
            </w:pPr>
            <w:r w:rsidRPr="00516885">
              <w:rPr>
                <w:sz w:val="24"/>
                <w:szCs w:val="24"/>
              </w:rPr>
              <w:t>влакым      лончы-</w:t>
            </w:r>
          </w:p>
          <w:p w:rsidR="0099628E" w:rsidRPr="00516885" w:rsidRDefault="0099628E" w:rsidP="0099628E">
            <w:pPr>
              <w:shd w:val="clear" w:color="auto" w:fill="FFFFFF"/>
              <w:ind w:left="-40" w:right="24" w:firstLine="34"/>
              <w:rPr>
                <w:sz w:val="24"/>
                <w:szCs w:val="24"/>
              </w:rPr>
            </w:pPr>
            <w:r>
              <w:rPr>
                <w:sz w:val="24"/>
                <w:szCs w:val="24"/>
              </w:rPr>
              <w:t>лышаш:   тун</w:t>
            </w:r>
            <w:r w:rsidRPr="00516885">
              <w:rPr>
                <w:sz w:val="24"/>
                <w:szCs w:val="24"/>
              </w:rPr>
              <w:t xml:space="preserve">  со-</w:t>
            </w:r>
          </w:p>
          <w:p w:rsidR="0099628E" w:rsidRPr="00516885" w:rsidRDefault="0099628E" w:rsidP="0099628E">
            <w:pPr>
              <w:shd w:val="clear" w:color="auto" w:fill="FFFFFF"/>
              <w:ind w:left="-40" w:right="24" w:firstLine="34"/>
              <w:rPr>
                <w:sz w:val="24"/>
                <w:szCs w:val="24"/>
              </w:rPr>
            </w:pPr>
            <w:r w:rsidRPr="00516885">
              <w:rPr>
                <w:sz w:val="24"/>
                <w:szCs w:val="24"/>
              </w:rPr>
              <w:t>держаний,    идей,</w:t>
            </w:r>
          </w:p>
          <w:p w:rsidR="0099628E" w:rsidRPr="00516885" w:rsidRDefault="0099628E" w:rsidP="0099628E">
            <w:pPr>
              <w:shd w:val="clear" w:color="auto" w:fill="FFFFFF"/>
              <w:ind w:left="-40" w:right="24" w:firstLine="34"/>
              <w:rPr>
                <w:sz w:val="24"/>
                <w:szCs w:val="24"/>
              </w:rPr>
            </w:pPr>
            <w:r w:rsidRPr="00516885">
              <w:rPr>
                <w:sz w:val="24"/>
                <w:szCs w:val="24"/>
              </w:rPr>
              <w:t>герой-влак;</w:t>
            </w:r>
          </w:p>
          <w:p w:rsidR="0099628E" w:rsidRPr="00516885" w:rsidRDefault="0099628E" w:rsidP="0099628E">
            <w:pPr>
              <w:shd w:val="clear" w:color="auto" w:fill="FFFFFF"/>
              <w:ind w:left="-40" w:right="24" w:firstLine="34"/>
              <w:rPr>
                <w:sz w:val="24"/>
                <w:szCs w:val="24"/>
              </w:rPr>
            </w:pPr>
            <w:r w:rsidRPr="00516885">
              <w:rPr>
                <w:sz w:val="24"/>
                <w:szCs w:val="24"/>
              </w:rPr>
              <w:t>текстлан      план.</w:t>
            </w:r>
          </w:p>
          <w:p w:rsidR="0099628E" w:rsidRPr="00516885" w:rsidRDefault="0099628E" w:rsidP="0099628E">
            <w:pPr>
              <w:shd w:val="clear" w:color="auto" w:fill="FFFFFF"/>
              <w:ind w:left="-40" w:right="24" w:firstLine="34"/>
              <w:rPr>
                <w:sz w:val="24"/>
                <w:szCs w:val="24"/>
              </w:rPr>
            </w:pPr>
            <w:r w:rsidRPr="00516885">
              <w:rPr>
                <w:sz w:val="24"/>
                <w:szCs w:val="24"/>
              </w:rPr>
              <w:t>Ыштыме    пашам</w:t>
            </w:r>
          </w:p>
          <w:p w:rsidR="0099628E" w:rsidRPr="00516885" w:rsidRDefault="0099628E" w:rsidP="0099628E">
            <w:pPr>
              <w:shd w:val="clear" w:color="auto" w:fill="FFFFFF"/>
              <w:ind w:left="-40" w:right="24" w:firstLine="34"/>
              <w:rPr>
                <w:sz w:val="24"/>
                <w:szCs w:val="24"/>
              </w:rPr>
            </w:pPr>
            <w:r w:rsidRPr="00516885">
              <w:rPr>
                <w:sz w:val="24"/>
                <w:szCs w:val="24"/>
              </w:rPr>
              <w:t>йолташ-влаклан</w:t>
            </w:r>
          </w:p>
          <w:p w:rsidR="0099628E" w:rsidRPr="00516885" w:rsidRDefault="0099628E" w:rsidP="0099628E">
            <w:pPr>
              <w:shd w:val="clear" w:color="auto" w:fill="FFFFFF"/>
              <w:ind w:left="-40" w:right="24" w:firstLine="34"/>
              <w:rPr>
                <w:sz w:val="24"/>
                <w:szCs w:val="24"/>
              </w:rPr>
            </w:pPr>
            <w:r w:rsidRPr="00516885">
              <w:rPr>
                <w:sz w:val="24"/>
                <w:szCs w:val="24"/>
              </w:rPr>
              <w:t>умылтарышаш;</w:t>
            </w:r>
          </w:p>
          <w:p w:rsidR="0099628E" w:rsidRPr="00516885" w:rsidRDefault="0099628E" w:rsidP="0099628E">
            <w:pPr>
              <w:shd w:val="clear" w:color="auto" w:fill="FFFFFF"/>
              <w:ind w:left="-40" w:right="24" w:firstLine="34"/>
              <w:rPr>
                <w:sz w:val="24"/>
                <w:szCs w:val="24"/>
              </w:rPr>
            </w:pPr>
            <w:r w:rsidRPr="00516885">
              <w:rPr>
                <w:sz w:val="24"/>
                <w:szCs w:val="24"/>
              </w:rPr>
              <w:t>тыгодым цитатым</w:t>
            </w:r>
          </w:p>
          <w:p w:rsidR="0099628E" w:rsidRPr="00516885" w:rsidRDefault="0099628E" w:rsidP="0099628E">
            <w:pPr>
              <w:shd w:val="clear" w:color="auto" w:fill="FFFFFF"/>
              <w:ind w:left="-40" w:right="24" w:firstLine="34"/>
              <w:rPr>
                <w:sz w:val="24"/>
                <w:szCs w:val="24"/>
              </w:rPr>
            </w:pPr>
            <w:r w:rsidRPr="00516885">
              <w:rPr>
                <w:sz w:val="24"/>
                <w:szCs w:val="24"/>
              </w:rPr>
              <w:t>кучылтшаш.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Тунемме про-</w:t>
            </w:r>
          </w:p>
          <w:p w:rsidR="0099628E" w:rsidRPr="00516885" w:rsidRDefault="0099628E" w:rsidP="0099628E">
            <w:pPr>
              <w:shd w:val="clear" w:color="auto" w:fill="FFFFFF"/>
              <w:ind w:left="-40" w:right="24" w:firstLine="34"/>
              <w:rPr>
                <w:sz w:val="24"/>
                <w:szCs w:val="24"/>
              </w:rPr>
            </w:pPr>
            <w:r w:rsidRPr="00516885">
              <w:rPr>
                <w:sz w:val="24"/>
                <w:szCs w:val="24"/>
              </w:rPr>
              <w:t>изведений</w:t>
            </w:r>
          </w:p>
          <w:p w:rsidR="0099628E" w:rsidRPr="00516885" w:rsidRDefault="0099628E" w:rsidP="0099628E">
            <w:pPr>
              <w:shd w:val="clear" w:color="auto" w:fill="FFFFFF"/>
              <w:ind w:left="-40" w:right="24" w:firstLine="34"/>
              <w:rPr>
                <w:sz w:val="24"/>
                <w:szCs w:val="24"/>
              </w:rPr>
            </w:pPr>
            <w:r w:rsidRPr="00516885">
              <w:rPr>
                <w:sz w:val="24"/>
                <w:szCs w:val="24"/>
              </w:rPr>
              <w:t>гыч      кулеш</w:t>
            </w:r>
          </w:p>
          <w:p w:rsidR="0099628E" w:rsidRPr="00516885" w:rsidRDefault="0099628E" w:rsidP="0099628E">
            <w:pPr>
              <w:shd w:val="clear" w:color="auto" w:fill="FFFFFF"/>
              <w:ind w:left="-40" w:right="24" w:firstLine="34"/>
              <w:rPr>
                <w:sz w:val="24"/>
                <w:szCs w:val="24"/>
              </w:rPr>
            </w:pPr>
            <w:r w:rsidRPr="00516885">
              <w:rPr>
                <w:sz w:val="24"/>
                <w:szCs w:val="24"/>
              </w:rPr>
              <w:t>верым     ойы-</w:t>
            </w:r>
          </w:p>
          <w:p w:rsidR="0099628E" w:rsidRPr="00516885" w:rsidRDefault="0099628E" w:rsidP="0099628E">
            <w:pPr>
              <w:shd w:val="clear" w:color="auto" w:fill="FFFFFF"/>
              <w:ind w:left="-40" w:right="24" w:firstLine="34"/>
              <w:rPr>
                <w:sz w:val="24"/>
                <w:szCs w:val="24"/>
              </w:rPr>
            </w:pPr>
            <w:r w:rsidRPr="00516885">
              <w:rPr>
                <w:sz w:val="24"/>
                <w:szCs w:val="24"/>
              </w:rPr>
              <w:t>рен,           ик-</w:t>
            </w:r>
          </w:p>
          <w:p w:rsidR="0099628E" w:rsidRPr="00516885" w:rsidRDefault="0099628E" w:rsidP="0099628E">
            <w:pPr>
              <w:shd w:val="clear" w:color="auto" w:fill="FFFFFF"/>
              <w:ind w:left="-40" w:right="24" w:firstLine="34"/>
              <w:rPr>
                <w:sz w:val="24"/>
                <w:szCs w:val="24"/>
              </w:rPr>
            </w:pP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ыштышаш.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w:t>
            </w:r>
          </w:p>
          <w:p w:rsidR="0099628E" w:rsidRPr="00516885" w:rsidRDefault="0099628E" w:rsidP="0099628E">
            <w:pPr>
              <w:shd w:val="clear" w:color="auto" w:fill="FFFFFF"/>
              <w:ind w:left="-40" w:right="24" w:firstLine="34"/>
              <w:rPr>
                <w:sz w:val="24"/>
                <w:szCs w:val="24"/>
              </w:rPr>
            </w:pPr>
            <w:r w:rsidRPr="00516885">
              <w:rPr>
                <w:sz w:val="24"/>
                <w:szCs w:val="24"/>
              </w:rPr>
              <w:t>ным     ыштен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sidRPr="00516885">
              <w:rPr>
                <w:sz w:val="24"/>
                <w:szCs w:val="24"/>
              </w:rPr>
              <w:t>Ойлымашы-</w:t>
            </w:r>
          </w:p>
          <w:p w:rsidR="0099628E" w:rsidRPr="00516885" w:rsidRDefault="0099628E" w:rsidP="0099628E">
            <w:pPr>
              <w:shd w:val="clear" w:color="auto" w:fill="FFFFFF"/>
              <w:ind w:left="-40" w:right="24" w:firstLine="34"/>
              <w:rPr>
                <w:sz w:val="24"/>
                <w:szCs w:val="24"/>
              </w:rPr>
            </w:pPr>
            <w:r>
              <w:rPr>
                <w:sz w:val="24"/>
                <w:szCs w:val="24"/>
              </w:rPr>
              <w:t>ште     ончык-тымо   суре</w:t>
            </w:r>
            <w:r w:rsidRPr="00516885">
              <w:rPr>
                <w:sz w:val="24"/>
                <w:szCs w:val="24"/>
              </w:rPr>
              <w:t>тын        виян тол</w:t>
            </w:r>
            <w:r>
              <w:rPr>
                <w:sz w:val="24"/>
                <w:szCs w:val="24"/>
              </w:rPr>
              <w:t>мо      корныжым шижаш      ту</w:t>
            </w:r>
            <w:r w:rsidRPr="00516885">
              <w:rPr>
                <w:sz w:val="24"/>
                <w:szCs w:val="24"/>
              </w:rPr>
              <w:t>немшаш.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годым</w:t>
            </w:r>
          </w:p>
          <w:p w:rsidR="0099628E" w:rsidRPr="00516885" w:rsidRDefault="0099628E" w:rsidP="0099628E">
            <w:pPr>
              <w:shd w:val="clear" w:color="auto" w:fill="FFFFFF"/>
              <w:ind w:left="-40" w:right="24" w:firstLine="34"/>
              <w:rPr>
                <w:sz w:val="24"/>
                <w:szCs w:val="24"/>
              </w:rPr>
            </w:pPr>
            <w:r w:rsidRPr="00516885">
              <w:rPr>
                <w:sz w:val="24"/>
                <w:szCs w:val="24"/>
              </w:rPr>
              <w:t>кулеш инфор-</w:t>
            </w:r>
          </w:p>
          <w:p w:rsidR="0099628E" w:rsidRPr="00516885" w:rsidRDefault="0099628E" w:rsidP="0099628E">
            <w:pPr>
              <w:shd w:val="clear" w:color="auto" w:fill="FFFFFF"/>
              <w:ind w:left="-40" w:right="24" w:firstLine="34"/>
              <w:rPr>
                <w:sz w:val="24"/>
                <w:szCs w:val="24"/>
              </w:rPr>
            </w:pPr>
            <w:r w:rsidRPr="00516885">
              <w:rPr>
                <w:sz w:val="24"/>
                <w:szCs w:val="24"/>
              </w:rPr>
              <w:t>мацийым</w:t>
            </w:r>
          </w:p>
          <w:p w:rsidR="0099628E" w:rsidRPr="00516885" w:rsidRDefault="0099628E" w:rsidP="0099628E">
            <w:pPr>
              <w:shd w:val="clear" w:color="auto" w:fill="FFFFFF"/>
              <w:ind w:left="-40" w:right="24" w:firstLine="34"/>
              <w:rPr>
                <w:sz w:val="24"/>
                <w:szCs w:val="24"/>
              </w:rPr>
            </w:pPr>
            <w:r w:rsidRPr="00516885">
              <w:rPr>
                <w:sz w:val="24"/>
                <w:szCs w:val="24"/>
              </w:rPr>
              <w:t>шарнаш</w:t>
            </w:r>
          </w:p>
          <w:p w:rsidR="0099628E" w:rsidRPr="00516885" w:rsidRDefault="0099628E" w:rsidP="0099628E">
            <w:pPr>
              <w:shd w:val="clear" w:color="auto" w:fill="FFFFFF"/>
              <w:ind w:left="-40" w:right="24" w:firstLine="34"/>
              <w:rPr>
                <w:sz w:val="24"/>
                <w:szCs w:val="24"/>
              </w:rPr>
            </w:pPr>
            <w:r>
              <w:rPr>
                <w:sz w:val="24"/>
                <w:szCs w:val="24"/>
              </w:rPr>
              <w:t>тыршыш</w:t>
            </w:r>
            <w:r w:rsidRPr="00516885">
              <w:rPr>
                <w:sz w:val="24"/>
                <w:szCs w:val="24"/>
              </w:rPr>
              <w:t>аш.</w:t>
            </w:r>
          </w:p>
          <w:p w:rsidR="0099628E" w:rsidRPr="00516885" w:rsidRDefault="0099628E" w:rsidP="0099628E">
            <w:pPr>
              <w:shd w:val="clear" w:color="auto" w:fill="FFFFFF"/>
              <w:ind w:left="-40" w:right="24" w:firstLine="34"/>
              <w:rPr>
                <w:sz w:val="24"/>
                <w:szCs w:val="24"/>
              </w:rPr>
            </w:pPr>
            <w:r w:rsidRPr="00516885">
              <w:rPr>
                <w:sz w:val="24"/>
                <w:szCs w:val="24"/>
              </w:rPr>
              <w:t>Шындыме йо-</w:t>
            </w:r>
          </w:p>
          <w:p w:rsidR="0099628E" w:rsidRPr="00516885" w:rsidRDefault="0099628E" w:rsidP="0099628E">
            <w:pPr>
              <w:shd w:val="clear" w:color="auto" w:fill="FFFFFF"/>
              <w:ind w:left="-40" w:right="24" w:firstLine="34"/>
              <w:rPr>
                <w:sz w:val="24"/>
                <w:szCs w:val="24"/>
              </w:rPr>
            </w:pPr>
            <w:r w:rsidRPr="00516885">
              <w:rPr>
                <w:sz w:val="24"/>
                <w:szCs w:val="24"/>
              </w:rPr>
              <w:t>дышлан   чын</w:t>
            </w:r>
          </w:p>
          <w:p w:rsidR="0099628E" w:rsidRPr="00516885" w:rsidRDefault="0099628E" w:rsidP="0099628E">
            <w:pPr>
              <w:shd w:val="clear" w:color="auto" w:fill="FFFFFF"/>
              <w:ind w:left="-40" w:right="24" w:firstLine="34"/>
              <w:rPr>
                <w:sz w:val="24"/>
                <w:szCs w:val="24"/>
              </w:rPr>
            </w:pPr>
            <w:r w:rsidRPr="00516885">
              <w:rPr>
                <w:sz w:val="24"/>
                <w:szCs w:val="24"/>
              </w:rPr>
              <w:t>да  раш  ваш-</w:t>
            </w:r>
          </w:p>
          <w:p w:rsidR="0099628E" w:rsidRPr="00516885" w:rsidRDefault="0099628E" w:rsidP="0099628E">
            <w:pPr>
              <w:shd w:val="clear" w:color="auto" w:fill="FFFFFF"/>
              <w:ind w:left="-40" w:right="24" w:firstLine="34"/>
              <w:rPr>
                <w:sz w:val="24"/>
                <w:szCs w:val="24"/>
              </w:rPr>
            </w:pPr>
            <w:r w:rsidRPr="00516885">
              <w:rPr>
                <w:sz w:val="24"/>
                <w:szCs w:val="24"/>
              </w:rPr>
              <w:t>мутым    пуы-</w:t>
            </w:r>
          </w:p>
          <w:p w:rsidR="0099628E" w:rsidRPr="00516885" w:rsidRDefault="0099628E" w:rsidP="0099628E">
            <w:pPr>
              <w:shd w:val="clear" w:color="auto" w:fill="FFFFFF"/>
              <w:ind w:left="-40" w:right="24" w:firstLine="34"/>
              <w:rPr>
                <w:sz w:val="24"/>
                <w:szCs w:val="24"/>
              </w:rPr>
            </w:pPr>
            <w:r w:rsidRPr="00516885">
              <w:rPr>
                <w:sz w:val="24"/>
                <w:szCs w:val="24"/>
              </w:rPr>
              <w:t>шаш.        Тек-</w:t>
            </w:r>
          </w:p>
          <w:p w:rsidR="0099628E" w:rsidRPr="00516885" w:rsidRDefault="0099628E" w:rsidP="0099628E">
            <w:pPr>
              <w:shd w:val="clear" w:color="auto" w:fill="FFFFFF"/>
              <w:ind w:left="-40" w:right="24" w:firstLine="34"/>
              <w:rPr>
                <w:sz w:val="24"/>
                <w:szCs w:val="24"/>
              </w:rPr>
            </w:pPr>
            <w:r w:rsidRPr="00516885">
              <w:rPr>
                <w:sz w:val="24"/>
                <w:szCs w:val="24"/>
              </w:rPr>
              <w:t>стыште</w:t>
            </w:r>
          </w:p>
          <w:p w:rsidR="0099628E" w:rsidRPr="00516885" w:rsidRDefault="0099628E" w:rsidP="0099628E">
            <w:pPr>
              <w:shd w:val="clear" w:color="auto" w:fill="FFFFFF"/>
              <w:ind w:left="-40" w:right="24" w:firstLine="34"/>
              <w:rPr>
                <w:sz w:val="24"/>
                <w:szCs w:val="24"/>
              </w:rPr>
            </w:pPr>
            <w:r>
              <w:rPr>
                <w:sz w:val="24"/>
                <w:szCs w:val="24"/>
              </w:rPr>
              <w:t>пуртус   суре-тын</w:t>
            </w:r>
            <w:r w:rsidRPr="00516885">
              <w:rPr>
                <w:sz w:val="24"/>
                <w:szCs w:val="24"/>
              </w:rPr>
              <w:t xml:space="preserve"> рольжым </w:t>
            </w:r>
            <w:r>
              <w:rPr>
                <w:sz w:val="24"/>
                <w:szCs w:val="24"/>
              </w:rPr>
              <w:t>шижшаш. Иктанаш-вла-клан ушанда</w:t>
            </w:r>
            <w:r w:rsidRPr="00516885">
              <w:rPr>
                <w:sz w:val="24"/>
                <w:szCs w:val="24"/>
              </w:rPr>
              <w:t>рен       ойлен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Иктан</w:t>
            </w:r>
            <w:r w:rsidRPr="00516885">
              <w:rPr>
                <w:sz w:val="24"/>
                <w:szCs w:val="24"/>
              </w:rPr>
              <w:t>аш-</w:t>
            </w:r>
          </w:p>
          <w:p w:rsidR="0099628E" w:rsidRPr="00516885" w:rsidRDefault="0099628E" w:rsidP="0099628E">
            <w:pPr>
              <w:shd w:val="clear" w:color="auto" w:fill="FFFFFF"/>
              <w:ind w:left="-40" w:right="24" w:firstLine="34"/>
              <w:rPr>
                <w:sz w:val="24"/>
                <w:szCs w:val="24"/>
              </w:rPr>
            </w:pPr>
            <w:r>
              <w:rPr>
                <w:sz w:val="24"/>
                <w:szCs w:val="24"/>
              </w:rPr>
              <w:t>влак  ончыл</w:t>
            </w:r>
            <w:r w:rsidRPr="00516885">
              <w:rPr>
                <w:sz w:val="24"/>
                <w:szCs w:val="24"/>
              </w:rPr>
              <w:t>но        шкем</w:t>
            </w:r>
          </w:p>
          <w:p w:rsidR="0099628E" w:rsidRPr="00516885" w:rsidRDefault="0099628E" w:rsidP="0099628E">
            <w:pPr>
              <w:shd w:val="clear" w:color="auto" w:fill="FFFFFF"/>
              <w:ind w:left="-40" w:right="24" w:firstLine="34"/>
              <w:rPr>
                <w:sz w:val="24"/>
                <w:szCs w:val="24"/>
              </w:rPr>
            </w:pPr>
            <w:r>
              <w:rPr>
                <w:sz w:val="24"/>
                <w:szCs w:val="24"/>
              </w:rPr>
              <w:t>пенг</w:t>
            </w:r>
            <w:r w:rsidRPr="00516885">
              <w:rPr>
                <w:sz w:val="24"/>
                <w:szCs w:val="24"/>
              </w:rPr>
              <w:t>ыдын</w:t>
            </w:r>
          </w:p>
          <w:p w:rsidR="0099628E" w:rsidRPr="00516885" w:rsidRDefault="0099628E" w:rsidP="0099628E">
            <w:pPr>
              <w:shd w:val="clear" w:color="auto" w:fill="FFFFFF"/>
              <w:ind w:left="-40" w:right="24" w:firstLine="34"/>
              <w:rPr>
                <w:sz w:val="24"/>
                <w:szCs w:val="24"/>
              </w:rPr>
            </w:pPr>
            <w:r w:rsidRPr="00516885">
              <w:rPr>
                <w:sz w:val="24"/>
                <w:szCs w:val="24"/>
              </w:rPr>
              <w:t>кучышаш,</w:t>
            </w:r>
          </w:p>
          <w:p w:rsidR="0099628E" w:rsidRPr="00516885" w:rsidRDefault="0099628E" w:rsidP="0099628E">
            <w:pPr>
              <w:shd w:val="clear" w:color="auto" w:fill="FFFFFF"/>
              <w:ind w:left="-40" w:right="24" w:firstLine="34"/>
              <w:rPr>
                <w:sz w:val="24"/>
                <w:szCs w:val="24"/>
              </w:rPr>
            </w:pPr>
            <w:r w:rsidRPr="00516885">
              <w:rPr>
                <w:sz w:val="24"/>
                <w:szCs w:val="24"/>
              </w:rPr>
              <w:t>йылме    эти-</w:t>
            </w:r>
          </w:p>
          <w:p w:rsidR="0099628E" w:rsidRPr="00516885" w:rsidRDefault="0099628E" w:rsidP="0099628E">
            <w:pPr>
              <w:shd w:val="clear" w:color="auto" w:fill="FFFFFF"/>
              <w:ind w:left="-40" w:right="24" w:firstLine="34"/>
              <w:rPr>
                <w:sz w:val="24"/>
                <w:szCs w:val="24"/>
              </w:rPr>
            </w:pPr>
            <w:r w:rsidRPr="00516885">
              <w:rPr>
                <w:sz w:val="24"/>
                <w:szCs w:val="24"/>
              </w:rPr>
              <w:t>кетым   шук-</w:t>
            </w:r>
          </w:p>
          <w:p w:rsidR="0099628E" w:rsidRPr="00516885" w:rsidRDefault="0099628E" w:rsidP="0099628E">
            <w:pPr>
              <w:shd w:val="clear" w:color="auto" w:fill="FFFFFF"/>
              <w:ind w:left="-40" w:right="24" w:firstLine="34"/>
              <w:rPr>
                <w:sz w:val="24"/>
                <w:szCs w:val="24"/>
              </w:rPr>
            </w:pPr>
            <w:r w:rsidRPr="00516885">
              <w:rPr>
                <w:sz w:val="24"/>
                <w:szCs w:val="24"/>
              </w:rPr>
              <w:t>тышаш.</w:t>
            </w:r>
          </w:p>
          <w:p w:rsidR="0099628E" w:rsidRPr="00516885" w:rsidRDefault="0099628E" w:rsidP="0099628E">
            <w:pPr>
              <w:shd w:val="clear" w:color="auto" w:fill="FFFFFF"/>
              <w:ind w:left="-40" w:right="24" w:firstLine="34"/>
              <w:rPr>
                <w:sz w:val="24"/>
                <w:szCs w:val="24"/>
              </w:rPr>
            </w:pPr>
            <w:r w:rsidRPr="00516885">
              <w:rPr>
                <w:sz w:val="24"/>
                <w:szCs w:val="24"/>
              </w:rPr>
              <w:t>Кулеш     го-</w:t>
            </w:r>
          </w:p>
          <w:p w:rsidR="0099628E" w:rsidRPr="00516885" w:rsidRDefault="0099628E" w:rsidP="0099628E">
            <w:pPr>
              <w:shd w:val="clear" w:color="auto" w:fill="FFFFFF"/>
              <w:ind w:left="-40" w:right="24" w:firstLine="34"/>
              <w:rPr>
                <w:sz w:val="24"/>
                <w:szCs w:val="24"/>
              </w:rPr>
            </w:pPr>
            <w:r w:rsidRPr="00516885">
              <w:rPr>
                <w:sz w:val="24"/>
                <w:szCs w:val="24"/>
              </w:rPr>
              <w:t>дым   тунык-</w:t>
            </w:r>
          </w:p>
          <w:p w:rsidR="0099628E" w:rsidRPr="00516885" w:rsidRDefault="0099628E" w:rsidP="0099628E">
            <w:pPr>
              <w:shd w:val="clear" w:color="auto" w:fill="FFFFFF"/>
              <w:ind w:left="-40" w:right="24" w:firstLine="34"/>
              <w:rPr>
                <w:sz w:val="24"/>
                <w:szCs w:val="24"/>
              </w:rPr>
            </w:pPr>
            <w:r w:rsidRPr="00516885">
              <w:rPr>
                <w:sz w:val="24"/>
                <w:szCs w:val="24"/>
              </w:rPr>
              <w:t>тышо      деч</w:t>
            </w:r>
          </w:p>
          <w:p w:rsidR="0099628E" w:rsidRDefault="0099628E" w:rsidP="0099628E">
            <w:pPr>
              <w:shd w:val="clear" w:color="auto" w:fill="FFFFFF"/>
              <w:ind w:left="-40" w:right="24" w:firstLine="34"/>
              <w:rPr>
                <w:sz w:val="24"/>
                <w:szCs w:val="24"/>
              </w:rPr>
            </w:pPr>
            <w:r w:rsidRPr="00516885">
              <w:rPr>
                <w:sz w:val="24"/>
                <w:szCs w:val="24"/>
              </w:rPr>
              <w:t>полышым йодын мо</w:t>
            </w:r>
            <w:r>
              <w:rPr>
                <w:sz w:val="24"/>
                <w:szCs w:val="24"/>
              </w:rPr>
              <w:t>штышаш. Йолташьш ойжым    ко</w:t>
            </w:r>
            <w:r>
              <w:rPr>
                <w:sz w:val="24"/>
                <w:szCs w:val="24"/>
              </w:rPr>
              <w:softHyphen/>
              <w:t>лыш</w:t>
            </w:r>
            <w:r w:rsidRPr="00516885">
              <w:rPr>
                <w:sz w:val="24"/>
                <w:szCs w:val="24"/>
              </w:rPr>
              <w:t>т моштышаш.</w:t>
            </w:r>
          </w:p>
          <w:p w:rsidR="0099628E" w:rsidRDefault="0099628E" w:rsidP="0099628E">
            <w:pPr>
              <w:shd w:val="clear" w:color="auto" w:fill="FFFFFF"/>
              <w:ind w:left="-40" w:right="24" w:firstLine="34"/>
              <w:rPr>
                <w:sz w:val="24"/>
                <w:szCs w:val="24"/>
              </w:rPr>
            </w:pPr>
          </w:p>
          <w:p w:rsidR="0099628E" w:rsidRDefault="0099628E" w:rsidP="0099628E">
            <w:pPr>
              <w:shd w:val="clear" w:color="auto" w:fill="FFFFFF"/>
              <w:ind w:left="-40" w:right="24" w:firstLine="34"/>
              <w:rPr>
                <w:sz w:val="24"/>
                <w:szCs w:val="24"/>
              </w:rPr>
            </w:pPr>
          </w:p>
          <w:p w:rsidR="0099628E" w:rsidRDefault="0099628E" w:rsidP="0099628E">
            <w:pPr>
              <w:shd w:val="clear" w:color="auto" w:fill="FFFFFF"/>
              <w:ind w:left="-40" w:right="24" w:firstLine="34"/>
              <w:rPr>
                <w:sz w:val="24"/>
                <w:szCs w:val="24"/>
              </w:rPr>
            </w:pPr>
          </w:p>
          <w:p w:rsidR="0099628E" w:rsidRPr="00516885" w:rsidRDefault="0099628E" w:rsidP="0099628E">
            <w:pPr>
              <w:shd w:val="clear" w:color="auto" w:fill="FFFFFF"/>
              <w:ind w:left="-40" w:right="24" w:firstLine="34"/>
              <w:rPr>
                <w:sz w:val="24"/>
                <w:szCs w:val="24"/>
              </w:rPr>
            </w:pP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Молан туш-</w:t>
            </w:r>
          </w:p>
          <w:p w:rsidR="0099628E" w:rsidRPr="00516885" w:rsidRDefault="0099628E" w:rsidP="0099628E">
            <w:pPr>
              <w:shd w:val="clear" w:color="auto" w:fill="FFFFFF"/>
              <w:ind w:left="-40" w:right="24" w:firstLine="34"/>
              <w:rPr>
                <w:sz w:val="24"/>
                <w:szCs w:val="24"/>
              </w:rPr>
            </w:pPr>
            <w:r>
              <w:rPr>
                <w:sz w:val="24"/>
                <w:szCs w:val="24"/>
              </w:rPr>
              <w:t>маным   писын   сен</w:t>
            </w:r>
            <w:r w:rsidRPr="00516885">
              <w:rPr>
                <w:sz w:val="24"/>
                <w:szCs w:val="24"/>
              </w:rPr>
              <w:t>аш</w:t>
            </w:r>
          </w:p>
          <w:p w:rsidR="0099628E" w:rsidRPr="00516885" w:rsidRDefault="0099628E" w:rsidP="0099628E">
            <w:pPr>
              <w:shd w:val="clear" w:color="auto" w:fill="FFFFFF"/>
              <w:ind w:left="-40" w:right="24" w:firstLine="34"/>
              <w:rPr>
                <w:sz w:val="24"/>
                <w:szCs w:val="24"/>
              </w:rPr>
            </w:pPr>
            <w:r w:rsidRPr="00516885">
              <w:rPr>
                <w:sz w:val="24"/>
                <w:szCs w:val="24"/>
              </w:rPr>
              <w:t>ок лий? Ми-</w:t>
            </w:r>
          </w:p>
          <w:p w:rsidR="0099628E" w:rsidRPr="00516885" w:rsidRDefault="0099628E" w:rsidP="0099628E">
            <w:pPr>
              <w:shd w:val="clear" w:color="auto" w:fill="FFFFFF"/>
              <w:ind w:left="-40" w:right="24" w:firstLine="34"/>
              <w:rPr>
                <w:sz w:val="24"/>
                <w:szCs w:val="24"/>
              </w:rPr>
            </w:pPr>
            <w:r w:rsidRPr="00516885">
              <w:rPr>
                <w:sz w:val="24"/>
                <w:szCs w:val="24"/>
              </w:rPr>
              <w:t>кушлан</w:t>
            </w:r>
          </w:p>
          <w:p w:rsidR="0099628E" w:rsidRPr="00516885" w:rsidRDefault="0099628E" w:rsidP="0099628E">
            <w:pPr>
              <w:shd w:val="clear" w:color="auto" w:fill="FFFFFF"/>
              <w:ind w:left="-40" w:right="24" w:firstLine="34"/>
              <w:rPr>
                <w:sz w:val="24"/>
                <w:szCs w:val="24"/>
              </w:rPr>
            </w:pPr>
            <w:r>
              <w:rPr>
                <w:sz w:val="24"/>
                <w:szCs w:val="24"/>
              </w:rPr>
              <w:t>умылтарыме семын</w:t>
            </w:r>
          </w:p>
          <w:p w:rsidR="0099628E" w:rsidRPr="00516885" w:rsidRDefault="0099628E" w:rsidP="0099628E">
            <w:pPr>
              <w:shd w:val="clear" w:color="auto" w:fill="FFFFFF"/>
              <w:ind w:left="-40" w:right="24" w:firstLine="34"/>
              <w:rPr>
                <w:sz w:val="24"/>
                <w:szCs w:val="24"/>
              </w:rPr>
            </w:pPr>
            <w:r w:rsidRPr="00516885">
              <w:rPr>
                <w:sz w:val="24"/>
                <w:szCs w:val="24"/>
              </w:rPr>
              <w:t>вашмутым</w:t>
            </w:r>
          </w:p>
          <w:p w:rsidR="0099628E" w:rsidRPr="00516885" w:rsidRDefault="0099628E" w:rsidP="0099628E">
            <w:pPr>
              <w:shd w:val="clear" w:color="auto" w:fill="FFFFFF"/>
              <w:ind w:left="-40" w:right="24" w:firstLine="34"/>
              <w:rPr>
                <w:sz w:val="24"/>
                <w:szCs w:val="24"/>
              </w:rPr>
            </w:pPr>
            <w:r w:rsidRPr="00516885">
              <w:rPr>
                <w:sz w:val="24"/>
                <w:szCs w:val="24"/>
              </w:rPr>
              <w:t>пуаш.    Шо-</w:t>
            </w:r>
          </w:p>
          <w:p w:rsidR="0099628E" w:rsidRPr="00516885" w:rsidRDefault="0099628E" w:rsidP="0099628E">
            <w:pPr>
              <w:shd w:val="clear" w:color="auto" w:fill="FFFFFF"/>
              <w:ind w:left="-40" w:right="24" w:firstLine="34"/>
              <w:rPr>
                <w:sz w:val="24"/>
                <w:szCs w:val="24"/>
              </w:rPr>
            </w:pPr>
            <w:r w:rsidRPr="00516885">
              <w:rPr>
                <w:sz w:val="24"/>
                <w:szCs w:val="24"/>
              </w:rPr>
              <w:t>нымашдам</w:t>
            </w:r>
          </w:p>
          <w:p w:rsidR="0099628E" w:rsidRPr="00516885" w:rsidRDefault="0099628E" w:rsidP="0099628E">
            <w:pPr>
              <w:shd w:val="clear" w:color="auto" w:fill="FFFFFF"/>
              <w:ind w:left="-40" w:right="24" w:firstLine="34"/>
              <w:rPr>
                <w:sz w:val="24"/>
                <w:szCs w:val="24"/>
              </w:rPr>
            </w:pPr>
            <w:r w:rsidRPr="00516885">
              <w:rPr>
                <w:sz w:val="24"/>
                <w:szCs w:val="24"/>
              </w:rPr>
              <w:t>план семьш</w:t>
            </w:r>
          </w:p>
          <w:p w:rsidR="0099628E" w:rsidRPr="00516885" w:rsidRDefault="0099628E" w:rsidP="0099628E">
            <w:pPr>
              <w:shd w:val="clear" w:color="auto" w:fill="FFFFFF"/>
              <w:ind w:left="-40" w:right="24" w:firstLine="34"/>
              <w:rPr>
                <w:sz w:val="24"/>
                <w:szCs w:val="24"/>
              </w:rPr>
            </w:pPr>
            <w:r>
              <w:rPr>
                <w:sz w:val="24"/>
                <w:szCs w:val="24"/>
              </w:rPr>
              <w:t>радамлым</w:t>
            </w:r>
            <w:r w:rsidRPr="00516885">
              <w:rPr>
                <w:sz w:val="24"/>
                <w:szCs w:val="24"/>
              </w:rPr>
              <w:t>ан.</w:t>
            </w:r>
          </w:p>
        </w:tc>
      </w:tr>
      <w:tr w:rsidR="0099628E" w:rsidRPr="009C2E22" w:rsidTr="006F3CE2">
        <w:trPr>
          <w:trHeight w:val="5089"/>
        </w:trPr>
        <w:tc>
          <w:tcPr>
            <w:tcW w:w="785"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39</w:t>
            </w:r>
          </w:p>
        </w:tc>
        <w:tc>
          <w:tcPr>
            <w:tcW w:w="1342"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Н.       Ле-</w:t>
            </w:r>
          </w:p>
          <w:p w:rsidR="0099628E" w:rsidRPr="00516885" w:rsidRDefault="0099628E" w:rsidP="0099628E">
            <w:pPr>
              <w:shd w:val="clear" w:color="auto" w:fill="FFFFFF"/>
              <w:ind w:left="-40" w:right="24" w:firstLine="34"/>
              <w:rPr>
                <w:sz w:val="24"/>
                <w:szCs w:val="24"/>
              </w:rPr>
            </w:pPr>
            <w:r w:rsidRPr="00516885">
              <w:rPr>
                <w:sz w:val="24"/>
                <w:szCs w:val="24"/>
              </w:rPr>
              <w:t>кайн.</w:t>
            </w:r>
          </w:p>
          <w:p w:rsidR="0099628E" w:rsidRPr="00516885" w:rsidRDefault="0099628E" w:rsidP="0099628E">
            <w:pPr>
              <w:shd w:val="clear" w:color="auto" w:fill="FFFFFF"/>
              <w:ind w:left="-40" w:right="24" w:firstLine="34"/>
              <w:rPr>
                <w:sz w:val="24"/>
                <w:szCs w:val="24"/>
              </w:rPr>
            </w:pPr>
            <w:r>
              <w:rPr>
                <w:sz w:val="24"/>
                <w:szCs w:val="24"/>
              </w:rPr>
              <w:t>«Шортньо падыраш»   по</w:t>
            </w:r>
            <w:r w:rsidRPr="00516885">
              <w:rPr>
                <w:sz w:val="24"/>
                <w:szCs w:val="24"/>
              </w:rPr>
              <w:t>весть</w:t>
            </w:r>
          </w:p>
        </w:tc>
        <w:tc>
          <w:tcPr>
            <w:tcW w:w="146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Pr>
                <w:sz w:val="24"/>
                <w:szCs w:val="24"/>
              </w:rPr>
              <w:t>пенг</w:t>
            </w:r>
            <w:r w:rsidRPr="00516885">
              <w:rPr>
                <w:sz w:val="24"/>
                <w:szCs w:val="24"/>
              </w:rPr>
              <w:t>ы-</w:t>
            </w:r>
          </w:p>
          <w:p w:rsidR="0099628E" w:rsidRPr="00516885" w:rsidRDefault="0099628E" w:rsidP="0099628E">
            <w:pPr>
              <w:shd w:val="clear" w:color="auto" w:fill="FFFFFF"/>
              <w:ind w:left="-40" w:right="24" w:firstLine="34"/>
              <w:rPr>
                <w:sz w:val="24"/>
                <w:szCs w:val="24"/>
              </w:rPr>
            </w:pPr>
            <w:r w:rsidRPr="00516885">
              <w:rPr>
                <w:sz w:val="24"/>
                <w:szCs w:val="24"/>
              </w:rPr>
              <w:t>демдыме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Повестьын</w:t>
            </w:r>
          </w:p>
          <w:p w:rsidR="0099628E" w:rsidRPr="00516885" w:rsidRDefault="0099628E" w:rsidP="0099628E">
            <w:pPr>
              <w:shd w:val="clear" w:color="auto" w:fill="FFFFFF"/>
              <w:ind w:left="-40" w:right="24" w:firstLine="34"/>
              <w:rPr>
                <w:sz w:val="24"/>
                <w:szCs w:val="24"/>
              </w:rPr>
            </w:pPr>
            <w:r>
              <w:rPr>
                <w:sz w:val="24"/>
                <w:szCs w:val="24"/>
              </w:rPr>
              <w:t>содержа</w:t>
            </w:r>
            <w:r w:rsidRPr="00516885">
              <w:rPr>
                <w:sz w:val="24"/>
                <w:szCs w:val="24"/>
              </w:rPr>
              <w:t>нийже    денепашам</w:t>
            </w:r>
          </w:p>
          <w:p w:rsidR="0099628E" w:rsidRPr="00516885" w:rsidRDefault="0099628E" w:rsidP="0099628E">
            <w:pPr>
              <w:shd w:val="clear" w:color="auto" w:fill="FFFFFF"/>
              <w:ind w:left="-40" w:right="24" w:firstLine="34"/>
              <w:rPr>
                <w:sz w:val="24"/>
                <w:szCs w:val="24"/>
              </w:rPr>
            </w:pPr>
            <w:r w:rsidRPr="00516885">
              <w:rPr>
                <w:sz w:val="24"/>
                <w:szCs w:val="24"/>
              </w:rPr>
              <w:t>шуйымаш.</w:t>
            </w:r>
          </w:p>
          <w:p w:rsidR="0099628E" w:rsidRPr="00516885" w:rsidRDefault="0099628E" w:rsidP="0099628E">
            <w:pPr>
              <w:shd w:val="clear" w:color="auto" w:fill="FFFFFF"/>
              <w:ind w:left="-40" w:right="24" w:firstLine="34"/>
              <w:rPr>
                <w:sz w:val="24"/>
                <w:szCs w:val="24"/>
              </w:rPr>
            </w:pPr>
            <w:r w:rsidRPr="00516885">
              <w:rPr>
                <w:sz w:val="24"/>
                <w:szCs w:val="24"/>
              </w:rPr>
              <w:t>«Осалкойыш»,</w:t>
            </w:r>
          </w:p>
          <w:p w:rsidR="0099628E" w:rsidRPr="00516885" w:rsidRDefault="0099628E" w:rsidP="0099628E">
            <w:pPr>
              <w:shd w:val="clear" w:color="auto" w:fill="FFFFFF"/>
              <w:ind w:left="-40" w:right="24" w:firstLine="34"/>
              <w:rPr>
                <w:sz w:val="24"/>
                <w:szCs w:val="24"/>
              </w:rPr>
            </w:pPr>
            <w:r w:rsidRPr="00516885">
              <w:rPr>
                <w:sz w:val="24"/>
                <w:szCs w:val="24"/>
              </w:rPr>
              <w:t>«Фотоаппа-</w:t>
            </w:r>
          </w:p>
          <w:p w:rsidR="0099628E" w:rsidRPr="00516885" w:rsidRDefault="0099628E" w:rsidP="0099628E">
            <w:pPr>
              <w:shd w:val="clear" w:color="auto" w:fill="FFFFFF"/>
              <w:ind w:left="-40" w:right="24" w:firstLine="34"/>
              <w:rPr>
                <w:sz w:val="24"/>
                <w:szCs w:val="24"/>
              </w:rPr>
            </w:pPr>
            <w:r w:rsidRPr="00516885">
              <w:rPr>
                <w:sz w:val="24"/>
                <w:szCs w:val="24"/>
              </w:rPr>
              <w:t>рат гыч авто-</w:t>
            </w:r>
          </w:p>
          <w:p w:rsidR="0099628E" w:rsidRPr="00516885" w:rsidRDefault="0099628E" w:rsidP="0099628E">
            <w:pPr>
              <w:shd w:val="clear" w:color="auto" w:fill="FFFFFF"/>
              <w:ind w:left="-40" w:right="24" w:firstLine="34"/>
              <w:rPr>
                <w:sz w:val="24"/>
                <w:szCs w:val="24"/>
              </w:rPr>
            </w:pPr>
            <w:r w:rsidRPr="00516885">
              <w:rPr>
                <w:sz w:val="24"/>
                <w:szCs w:val="24"/>
              </w:rPr>
              <w:t>мат», «Кило-</w:t>
            </w:r>
          </w:p>
          <w:p w:rsidR="0099628E" w:rsidRPr="00516885" w:rsidRDefault="0099628E" w:rsidP="0099628E">
            <w:pPr>
              <w:shd w:val="clear" w:color="auto" w:fill="FFFFFF"/>
              <w:ind w:left="-40" w:right="24" w:firstLine="34"/>
              <w:rPr>
                <w:sz w:val="24"/>
                <w:szCs w:val="24"/>
              </w:rPr>
            </w:pPr>
            <w:r w:rsidRPr="00516885">
              <w:rPr>
                <w:sz w:val="24"/>
                <w:szCs w:val="24"/>
              </w:rPr>
              <w:t>грамм   курт-</w:t>
            </w:r>
          </w:p>
          <w:p w:rsidR="0099628E" w:rsidRPr="00516885" w:rsidRDefault="0099628E" w:rsidP="0099628E">
            <w:pPr>
              <w:shd w:val="clear" w:color="auto" w:fill="FFFFFF"/>
              <w:ind w:left="-40" w:right="24" w:firstLine="34"/>
              <w:rPr>
                <w:sz w:val="24"/>
                <w:szCs w:val="24"/>
              </w:rPr>
            </w:pPr>
            <w:r>
              <w:rPr>
                <w:sz w:val="24"/>
                <w:szCs w:val="24"/>
              </w:rPr>
              <w:t>ньо»    ужаш-влакым лончылы</w:t>
            </w:r>
            <w:r w:rsidRPr="00516885">
              <w:rPr>
                <w:sz w:val="24"/>
                <w:szCs w:val="24"/>
              </w:rPr>
              <w:t>маш.</w:t>
            </w:r>
          </w:p>
        </w:tc>
        <w:tc>
          <w:tcPr>
            <w:tcW w:w="2421"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Кум     группылан</w:t>
            </w:r>
          </w:p>
          <w:p w:rsidR="0099628E" w:rsidRPr="00516885" w:rsidRDefault="0099628E" w:rsidP="0099628E">
            <w:pPr>
              <w:shd w:val="clear" w:color="auto" w:fill="FFFFFF"/>
              <w:ind w:left="-40" w:right="24" w:firstLine="34"/>
              <w:rPr>
                <w:sz w:val="24"/>
                <w:szCs w:val="24"/>
              </w:rPr>
            </w:pPr>
            <w:r>
              <w:rPr>
                <w:sz w:val="24"/>
                <w:szCs w:val="24"/>
              </w:rPr>
              <w:t>шелалтын</w:t>
            </w:r>
            <w:r w:rsidRPr="00516885">
              <w:rPr>
                <w:sz w:val="24"/>
                <w:szCs w:val="24"/>
              </w:rPr>
              <w:t>,  ужаш-</w:t>
            </w:r>
          </w:p>
          <w:p w:rsidR="0099628E" w:rsidRPr="00516885" w:rsidRDefault="0099628E" w:rsidP="0099628E">
            <w:pPr>
              <w:shd w:val="clear" w:color="auto" w:fill="FFFFFF"/>
              <w:ind w:left="-40" w:right="24" w:firstLine="34"/>
              <w:rPr>
                <w:sz w:val="24"/>
                <w:szCs w:val="24"/>
              </w:rPr>
            </w:pPr>
            <w:r w:rsidRPr="00516885">
              <w:rPr>
                <w:sz w:val="24"/>
                <w:szCs w:val="24"/>
              </w:rPr>
              <w:t>влакым      лончы-</w:t>
            </w:r>
          </w:p>
          <w:p w:rsidR="0099628E" w:rsidRPr="00516885" w:rsidRDefault="0099628E" w:rsidP="0099628E">
            <w:pPr>
              <w:shd w:val="clear" w:color="auto" w:fill="FFFFFF"/>
              <w:ind w:left="-40" w:right="24" w:firstLine="34"/>
              <w:rPr>
                <w:sz w:val="24"/>
                <w:szCs w:val="24"/>
              </w:rPr>
            </w:pPr>
            <w:r>
              <w:rPr>
                <w:sz w:val="24"/>
                <w:szCs w:val="24"/>
              </w:rPr>
              <w:t>лышаш:   тун</w:t>
            </w:r>
            <w:r w:rsidRPr="00516885">
              <w:rPr>
                <w:sz w:val="24"/>
                <w:szCs w:val="24"/>
              </w:rPr>
              <w:t xml:space="preserve"> со-</w:t>
            </w:r>
          </w:p>
          <w:p w:rsidR="0099628E" w:rsidRPr="00516885" w:rsidRDefault="0099628E" w:rsidP="0099628E">
            <w:pPr>
              <w:shd w:val="clear" w:color="auto" w:fill="FFFFFF"/>
              <w:ind w:left="-40" w:right="24" w:firstLine="34"/>
              <w:rPr>
                <w:sz w:val="24"/>
                <w:szCs w:val="24"/>
              </w:rPr>
            </w:pPr>
            <w:r w:rsidRPr="00516885">
              <w:rPr>
                <w:sz w:val="24"/>
                <w:szCs w:val="24"/>
              </w:rPr>
              <w:t>держаний,    идей,</w:t>
            </w:r>
          </w:p>
          <w:p w:rsidR="0099628E" w:rsidRPr="00516885" w:rsidRDefault="0099628E" w:rsidP="0099628E">
            <w:pPr>
              <w:shd w:val="clear" w:color="auto" w:fill="FFFFFF"/>
              <w:ind w:left="-40" w:right="24" w:firstLine="34"/>
              <w:rPr>
                <w:sz w:val="24"/>
                <w:szCs w:val="24"/>
              </w:rPr>
            </w:pPr>
            <w:r w:rsidRPr="00516885">
              <w:rPr>
                <w:sz w:val="24"/>
                <w:szCs w:val="24"/>
              </w:rPr>
              <w:t>герой-влак;</w:t>
            </w:r>
          </w:p>
          <w:p w:rsidR="0099628E" w:rsidRPr="00516885" w:rsidRDefault="0099628E" w:rsidP="0099628E">
            <w:pPr>
              <w:shd w:val="clear" w:color="auto" w:fill="FFFFFF"/>
              <w:ind w:left="-40" w:right="24" w:firstLine="34"/>
              <w:rPr>
                <w:sz w:val="24"/>
                <w:szCs w:val="24"/>
              </w:rPr>
            </w:pPr>
            <w:r w:rsidRPr="00516885">
              <w:rPr>
                <w:sz w:val="24"/>
                <w:szCs w:val="24"/>
              </w:rPr>
              <w:t>текстлан      план.</w:t>
            </w:r>
          </w:p>
          <w:p w:rsidR="0099628E" w:rsidRPr="00516885" w:rsidRDefault="0099628E" w:rsidP="0099628E">
            <w:pPr>
              <w:shd w:val="clear" w:color="auto" w:fill="FFFFFF"/>
              <w:ind w:left="-40" w:right="24" w:firstLine="34"/>
              <w:rPr>
                <w:sz w:val="24"/>
                <w:szCs w:val="24"/>
              </w:rPr>
            </w:pPr>
            <w:r w:rsidRPr="00516885">
              <w:rPr>
                <w:sz w:val="24"/>
                <w:szCs w:val="24"/>
              </w:rPr>
              <w:t>Ыштыме     пашам</w:t>
            </w:r>
          </w:p>
          <w:p w:rsidR="0099628E" w:rsidRPr="00516885" w:rsidRDefault="0099628E" w:rsidP="0099628E">
            <w:pPr>
              <w:shd w:val="clear" w:color="auto" w:fill="FFFFFF"/>
              <w:ind w:left="-40" w:right="24" w:firstLine="34"/>
              <w:rPr>
                <w:sz w:val="24"/>
                <w:szCs w:val="24"/>
              </w:rPr>
            </w:pPr>
            <w:r w:rsidRPr="00516885">
              <w:rPr>
                <w:sz w:val="24"/>
                <w:szCs w:val="24"/>
              </w:rPr>
              <w:t>йолташ-влаклан</w:t>
            </w:r>
          </w:p>
          <w:p w:rsidR="0099628E" w:rsidRPr="00516885" w:rsidRDefault="0099628E" w:rsidP="0099628E">
            <w:pPr>
              <w:shd w:val="clear" w:color="auto" w:fill="FFFFFF"/>
              <w:ind w:left="-40" w:right="24" w:firstLine="34"/>
              <w:rPr>
                <w:sz w:val="24"/>
                <w:szCs w:val="24"/>
              </w:rPr>
            </w:pPr>
            <w:r w:rsidRPr="00516885">
              <w:rPr>
                <w:sz w:val="24"/>
                <w:szCs w:val="24"/>
              </w:rPr>
              <w:t>умылтарышаш;</w:t>
            </w:r>
          </w:p>
          <w:p w:rsidR="0099628E" w:rsidRPr="00516885" w:rsidRDefault="0099628E" w:rsidP="0099628E">
            <w:pPr>
              <w:shd w:val="clear" w:color="auto" w:fill="FFFFFF"/>
              <w:ind w:left="-40" w:right="24" w:firstLine="34"/>
              <w:rPr>
                <w:sz w:val="24"/>
                <w:szCs w:val="24"/>
              </w:rPr>
            </w:pPr>
            <w:r w:rsidRPr="00516885">
              <w:rPr>
                <w:sz w:val="24"/>
                <w:szCs w:val="24"/>
              </w:rPr>
              <w:t>тыгодым цитатым</w:t>
            </w:r>
          </w:p>
          <w:p w:rsidR="0099628E" w:rsidRPr="00516885" w:rsidRDefault="0099628E" w:rsidP="0099628E">
            <w:pPr>
              <w:shd w:val="clear" w:color="auto" w:fill="FFFFFF"/>
              <w:ind w:left="-40" w:right="24" w:firstLine="34"/>
              <w:rPr>
                <w:sz w:val="24"/>
                <w:szCs w:val="24"/>
              </w:rPr>
            </w:pPr>
            <w:r w:rsidRPr="00516885">
              <w:rPr>
                <w:sz w:val="24"/>
                <w:szCs w:val="24"/>
              </w:rPr>
              <w:t>кучылтшаш.</w:t>
            </w:r>
          </w:p>
        </w:tc>
        <w:tc>
          <w:tcPr>
            <w:tcW w:w="185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Тунемме про-</w:t>
            </w:r>
          </w:p>
          <w:p w:rsidR="0099628E" w:rsidRPr="00516885" w:rsidRDefault="0099628E" w:rsidP="0099628E">
            <w:pPr>
              <w:shd w:val="clear" w:color="auto" w:fill="FFFFFF"/>
              <w:ind w:left="-40" w:right="24" w:firstLine="34"/>
              <w:rPr>
                <w:sz w:val="24"/>
                <w:szCs w:val="24"/>
              </w:rPr>
            </w:pPr>
            <w:r w:rsidRPr="00516885">
              <w:rPr>
                <w:sz w:val="24"/>
                <w:szCs w:val="24"/>
              </w:rPr>
              <w:t>изведений</w:t>
            </w:r>
          </w:p>
          <w:p w:rsidR="0099628E" w:rsidRPr="00516885" w:rsidRDefault="0099628E" w:rsidP="0099628E">
            <w:pPr>
              <w:shd w:val="clear" w:color="auto" w:fill="FFFFFF"/>
              <w:ind w:left="-40" w:right="24" w:firstLine="34"/>
              <w:rPr>
                <w:sz w:val="24"/>
                <w:szCs w:val="24"/>
              </w:rPr>
            </w:pPr>
            <w:r w:rsidRPr="00516885">
              <w:rPr>
                <w:sz w:val="24"/>
                <w:szCs w:val="24"/>
              </w:rPr>
              <w:t>гыч      кулеш</w:t>
            </w:r>
          </w:p>
          <w:p w:rsidR="0099628E" w:rsidRPr="00516885" w:rsidRDefault="0099628E" w:rsidP="0099628E">
            <w:pPr>
              <w:shd w:val="clear" w:color="auto" w:fill="FFFFFF"/>
              <w:ind w:left="-40" w:right="24" w:firstLine="34"/>
              <w:rPr>
                <w:sz w:val="24"/>
                <w:szCs w:val="24"/>
              </w:rPr>
            </w:pPr>
            <w:r w:rsidRPr="00516885">
              <w:rPr>
                <w:sz w:val="24"/>
                <w:szCs w:val="24"/>
              </w:rPr>
              <w:t>верым     ойы-</w:t>
            </w:r>
          </w:p>
          <w:p w:rsidR="0099628E" w:rsidRPr="00516885" w:rsidRDefault="0099628E" w:rsidP="0099628E">
            <w:pPr>
              <w:shd w:val="clear" w:color="auto" w:fill="FFFFFF"/>
              <w:ind w:left="-40" w:right="24" w:firstLine="34"/>
              <w:rPr>
                <w:sz w:val="24"/>
                <w:szCs w:val="24"/>
              </w:rPr>
            </w:pPr>
            <w:r w:rsidRPr="00516885">
              <w:rPr>
                <w:sz w:val="24"/>
                <w:szCs w:val="24"/>
              </w:rPr>
              <w:t>рен,            ик-</w:t>
            </w:r>
          </w:p>
          <w:p w:rsidR="0099628E" w:rsidRPr="00516885" w:rsidRDefault="0099628E" w:rsidP="0099628E">
            <w:pPr>
              <w:shd w:val="clear" w:color="auto" w:fill="FFFFFF"/>
              <w:ind w:left="-40" w:right="24" w:firstLine="34"/>
              <w:rPr>
                <w:sz w:val="24"/>
                <w:szCs w:val="24"/>
              </w:rPr>
            </w:pP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ыштышаш.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w:t>
            </w:r>
          </w:p>
          <w:p w:rsidR="0099628E" w:rsidRPr="00516885" w:rsidRDefault="0099628E" w:rsidP="0099628E">
            <w:pPr>
              <w:shd w:val="clear" w:color="auto" w:fill="FFFFFF"/>
              <w:ind w:left="-40" w:right="24" w:firstLine="34"/>
              <w:rPr>
                <w:sz w:val="24"/>
                <w:szCs w:val="24"/>
              </w:rPr>
            </w:pPr>
            <w:r w:rsidRPr="00516885">
              <w:rPr>
                <w:sz w:val="24"/>
                <w:szCs w:val="24"/>
              </w:rPr>
              <w:t>ным     ыштен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p w:rsidR="0099628E" w:rsidRPr="00516885" w:rsidRDefault="0099628E" w:rsidP="0099628E">
            <w:pPr>
              <w:shd w:val="clear" w:color="auto" w:fill="FFFFFF"/>
              <w:ind w:left="-40" w:right="24" w:firstLine="34"/>
              <w:rPr>
                <w:sz w:val="24"/>
                <w:szCs w:val="24"/>
              </w:rPr>
            </w:pPr>
            <w:r>
              <w:rPr>
                <w:sz w:val="24"/>
                <w:szCs w:val="24"/>
              </w:rPr>
              <w:t>Ойлым</w:t>
            </w:r>
            <w:r w:rsidRPr="00516885">
              <w:rPr>
                <w:sz w:val="24"/>
                <w:szCs w:val="24"/>
              </w:rPr>
              <w:t>ашы-</w:t>
            </w:r>
          </w:p>
          <w:p w:rsidR="0099628E" w:rsidRPr="00516885" w:rsidRDefault="0099628E" w:rsidP="0099628E">
            <w:pPr>
              <w:shd w:val="clear" w:color="auto" w:fill="FFFFFF"/>
              <w:ind w:left="-40" w:right="24" w:firstLine="34"/>
              <w:rPr>
                <w:sz w:val="24"/>
                <w:szCs w:val="24"/>
              </w:rPr>
            </w:pPr>
            <w:r w:rsidRPr="00516885">
              <w:rPr>
                <w:sz w:val="24"/>
                <w:szCs w:val="24"/>
              </w:rPr>
              <w:t>ште     ончы</w:t>
            </w:r>
            <w:r>
              <w:rPr>
                <w:sz w:val="24"/>
                <w:szCs w:val="24"/>
              </w:rPr>
              <w:t>к-тымо   суретын        виян толмо      кор</w:t>
            </w:r>
            <w:r w:rsidRPr="00516885">
              <w:rPr>
                <w:sz w:val="24"/>
                <w:szCs w:val="24"/>
              </w:rPr>
              <w:t>ныжым</w:t>
            </w:r>
          </w:p>
          <w:p w:rsidR="0099628E" w:rsidRPr="00516885" w:rsidRDefault="0099628E" w:rsidP="0099628E">
            <w:pPr>
              <w:shd w:val="clear" w:color="auto" w:fill="FFFFFF"/>
              <w:ind w:left="-40" w:right="24" w:firstLine="34"/>
              <w:rPr>
                <w:sz w:val="24"/>
                <w:szCs w:val="24"/>
              </w:rPr>
            </w:pPr>
            <w:r w:rsidRPr="00516885">
              <w:rPr>
                <w:sz w:val="24"/>
                <w:szCs w:val="24"/>
              </w:rPr>
              <w:t>шижаш      ту-немшаш.</w:t>
            </w:r>
          </w:p>
        </w:tc>
        <w:tc>
          <w:tcPr>
            <w:tcW w:w="1879" w:type="dxa"/>
            <w:tcBorders>
              <w:top w:val="single" w:sz="6" w:space="0" w:color="auto"/>
              <w:left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годым</w:t>
            </w:r>
          </w:p>
          <w:p w:rsidR="0099628E" w:rsidRPr="00516885" w:rsidRDefault="0099628E" w:rsidP="0099628E">
            <w:pPr>
              <w:shd w:val="clear" w:color="auto" w:fill="FFFFFF"/>
              <w:ind w:left="-40" w:right="24" w:firstLine="34"/>
              <w:rPr>
                <w:sz w:val="24"/>
                <w:szCs w:val="24"/>
              </w:rPr>
            </w:pPr>
            <w:r w:rsidRPr="00516885">
              <w:rPr>
                <w:sz w:val="24"/>
                <w:szCs w:val="24"/>
              </w:rPr>
              <w:t>кулеш инфор-</w:t>
            </w:r>
          </w:p>
          <w:p w:rsidR="0099628E" w:rsidRPr="00516885" w:rsidRDefault="0099628E" w:rsidP="0099628E">
            <w:pPr>
              <w:shd w:val="clear" w:color="auto" w:fill="FFFFFF"/>
              <w:ind w:left="-40" w:right="24" w:firstLine="34"/>
              <w:rPr>
                <w:sz w:val="24"/>
                <w:szCs w:val="24"/>
              </w:rPr>
            </w:pPr>
            <w:r w:rsidRPr="00516885">
              <w:rPr>
                <w:sz w:val="24"/>
                <w:szCs w:val="24"/>
              </w:rPr>
              <w:t>мацийым</w:t>
            </w:r>
          </w:p>
          <w:p w:rsidR="0099628E" w:rsidRPr="00516885" w:rsidRDefault="0099628E" w:rsidP="0099628E">
            <w:pPr>
              <w:shd w:val="clear" w:color="auto" w:fill="FFFFFF"/>
              <w:ind w:left="-40" w:right="24" w:firstLine="34"/>
              <w:rPr>
                <w:sz w:val="24"/>
                <w:szCs w:val="24"/>
              </w:rPr>
            </w:pPr>
            <w:r w:rsidRPr="00516885">
              <w:rPr>
                <w:sz w:val="24"/>
                <w:szCs w:val="24"/>
              </w:rPr>
              <w:t>шарнаш</w:t>
            </w:r>
          </w:p>
          <w:p w:rsidR="0099628E" w:rsidRPr="00516885" w:rsidRDefault="0099628E" w:rsidP="0099628E">
            <w:pPr>
              <w:shd w:val="clear" w:color="auto" w:fill="FFFFFF"/>
              <w:ind w:left="-40" w:right="24" w:firstLine="34"/>
              <w:rPr>
                <w:sz w:val="24"/>
                <w:szCs w:val="24"/>
              </w:rPr>
            </w:pPr>
            <w:r w:rsidRPr="00516885">
              <w:rPr>
                <w:sz w:val="24"/>
                <w:szCs w:val="24"/>
              </w:rPr>
              <w:t>тыршышаш.</w:t>
            </w:r>
          </w:p>
          <w:p w:rsidR="0099628E" w:rsidRPr="00516885" w:rsidRDefault="0099628E" w:rsidP="0099628E">
            <w:pPr>
              <w:shd w:val="clear" w:color="auto" w:fill="FFFFFF"/>
              <w:ind w:left="-40" w:right="24" w:firstLine="34"/>
              <w:rPr>
                <w:sz w:val="24"/>
                <w:szCs w:val="24"/>
              </w:rPr>
            </w:pPr>
            <w:r w:rsidRPr="00516885">
              <w:rPr>
                <w:sz w:val="24"/>
                <w:szCs w:val="24"/>
              </w:rPr>
              <w:t>Содержаний</w:t>
            </w:r>
          </w:p>
          <w:p w:rsidR="0099628E" w:rsidRPr="00516885" w:rsidRDefault="0099628E" w:rsidP="0099628E">
            <w:pPr>
              <w:shd w:val="clear" w:color="auto" w:fill="FFFFFF"/>
              <w:ind w:left="-40" w:right="24" w:firstLine="34"/>
              <w:rPr>
                <w:sz w:val="24"/>
                <w:szCs w:val="24"/>
              </w:rPr>
            </w:pPr>
            <w:r>
              <w:rPr>
                <w:sz w:val="24"/>
                <w:szCs w:val="24"/>
              </w:rPr>
              <w:t>почеш   ик</w:t>
            </w:r>
            <w:r w:rsidRPr="00516885">
              <w:rPr>
                <w:sz w:val="24"/>
                <w:szCs w:val="24"/>
              </w:rPr>
              <w:t>тешлы</w:t>
            </w:r>
            <w:r>
              <w:rPr>
                <w:sz w:val="24"/>
                <w:szCs w:val="24"/>
              </w:rPr>
              <w:t>-</w:t>
            </w: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ыштен  кертшаш.   Герой-влакым</w:t>
            </w:r>
          </w:p>
          <w:p w:rsidR="0099628E" w:rsidRPr="00516885" w:rsidRDefault="0099628E" w:rsidP="0099628E">
            <w:pPr>
              <w:shd w:val="clear" w:color="auto" w:fill="FFFFFF"/>
              <w:ind w:left="-40" w:right="24" w:firstLine="34"/>
              <w:rPr>
                <w:sz w:val="24"/>
                <w:szCs w:val="24"/>
              </w:rPr>
            </w:pPr>
            <w:r>
              <w:rPr>
                <w:sz w:val="24"/>
                <w:szCs w:val="24"/>
              </w:rPr>
              <w:t>койыш-шок</w:t>
            </w:r>
            <w:r w:rsidRPr="00516885">
              <w:rPr>
                <w:sz w:val="24"/>
                <w:szCs w:val="24"/>
              </w:rPr>
              <w:t>тыш        дене тушкалы-шаш.     Цита</w:t>
            </w:r>
            <w:r w:rsidRPr="00516885">
              <w:rPr>
                <w:sz w:val="24"/>
                <w:szCs w:val="24"/>
              </w:rPr>
              <w:softHyphen/>
              <w:t>тым    кучьшт</w:t>
            </w:r>
            <w:r>
              <w:rPr>
                <w:sz w:val="24"/>
                <w:szCs w:val="24"/>
              </w:rPr>
              <w:t xml:space="preserve"> мошты-шаш. Иктанаш-влаклан ушанда-</w:t>
            </w:r>
            <w:r w:rsidRPr="00516885">
              <w:rPr>
                <w:sz w:val="24"/>
                <w:szCs w:val="24"/>
              </w:rPr>
              <w:t>рен       ойлен моштышаш.</w:t>
            </w:r>
          </w:p>
        </w:tc>
        <w:tc>
          <w:tcPr>
            <w:tcW w:w="1702" w:type="dxa"/>
            <w:tcBorders>
              <w:top w:val="single" w:sz="6" w:space="0" w:color="auto"/>
              <w:left w:val="single" w:sz="4"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Йо</w:t>
            </w:r>
            <w:r w:rsidRPr="00516885">
              <w:rPr>
                <w:sz w:val="24"/>
                <w:szCs w:val="24"/>
              </w:rPr>
              <w:t>р</w:t>
            </w:r>
            <w:r>
              <w:rPr>
                <w:sz w:val="24"/>
                <w:szCs w:val="24"/>
              </w:rPr>
              <w:t>дымо</w:t>
            </w:r>
            <w:r w:rsidRPr="00516885">
              <w:rPr>
                <w:sz w:val="24"/>
                <w:szCs w:val="24"/>
              </w:rPr>
              <w:t xml:space="preserve"> па-</w:t>
            </w:r>
          </w:p>
          <w:p w:rsidR="0099628E" w:rsidRPr="00516885" w:rsidRDefault="0099628E" w:rsidP="0099628E">
            <w:pPr>
              <w:shd w:val="clear" w:color="auto" w:fill="FFFFFF"/>
              <w:ind w:left="-40" w:right="24" w:firstLine="34"/>
              <w:rPr>
                <w:sz w:val="24"/>
                <w:szCs w:val="24"/>
              </w:rPr>
            </w:pPr>
            <w:r w:rsidRPr="00516885">
              <w:rPr>
                <w:sz w:val="24"/>
                <w:szCs w:val="24"/>
              </w:rPr>
              <w:t>шам   ыштыме           деч</w:t>
            </w:r>
            <w:r>
              <w:rPr>
                <w:sz w:val="24"/>
                <w:szCs w:val="24"/>
              </w:rPr>
              <w:t xml:space="preserve"> ончыч     шо</w:t>
            </w:r>
            <w:r w:rsidRPr="00516885">
              <w:rPr>
                <w:sz w:val="24"/>
                <w:szCs w:val="24"/>
              </w:rPr>
              <w:t>налтыман.</w:t>
            </w:r>
          </w:p>
          <w:p w:rsidR="0099628E" w:rsidRPr="00516885" w:rsidRDefault="0099628E" w:rsidP="0099628E">
            <w:pPr>
              <w:shd w:val="clear" w:color="auto" w:fill="FFFFFF"/>
              <w:ind w:left="-40" w:right="24" w:firstLine="34"/>
              <w:rPr>
                <w:sz w:val="24"/>
                <w:szCs w:val="24"/>
              </w:rPr>
            </w:pPr>
            <w:r w:rsidRPr="00516885">
              <w:rPr>
                <w:sz w:val="24"/>
                <w:szCs w:val="24"/>
              </w:rPr>
              <w:t>Калыклан,</w:t>
            </w:r>
          </w:p>
          <w:p w:rsidR="0099628E" w:rsidRPr="00516885" w:rsidRDefault="0099628E" w:rsidP="0099628E">
            <w:pPr>
              <w:shd w:val="clear" w:color="auto" w:fill="FFFFFF"/>
              <w:ind w:left="-40" w:right="24" w:firstLine="34"/>
              <w:rPr>
                <w:sz w:val="24"/>
                <w:szCs w:val="24"/>
              </w:rPr>
            </w:pPr>
            <w:r w:rsidRPr="00516885">
              <w:rPr>
                <w:sz w:val="24"/>
                <w:szCs w:val="24"/>
              </w:rPr>
              <w:t>шочмэллан</w:t>
            </w:r>
          </w:p>
          <w:p w:rsidR="0099628E" w:rsidRPr="00516885" w:rsidRDefault="0099628E" w:rsidP="0099628E">
            <w:pPr>
              <w:shd w:val="clear" w:color="auto" w:fill="FFFFFF"/>
              <w:ind w:left="-40" w:right="24" w:firstLine="34"/>
              <w:rPr>
                <w:sz w:val="24"/>
                <w:szCs w:val="24"/>
              </w:rPr>
            </w:pPr>
            <w:r>
              <w:rPr>
                <w:sz w:val="24"/>
                <w:szCs w:val="24"/>
              </w:rPr>
              <w:t>йо</w:t>
            </w:r>
            <w:r w:rsidRPr="00516885">
              <w:rPr>
                <w:sz w:val="24"/>
                <w:szCs w:val="24"/>
              </w:rPr>
              <w:t>с</w:t>
            </w:r>
            <w:r>
              <w:rPr>
                <w:sz w:val="24"/>
                <w:szCs w:val="24"/>
              </w:rPr>
              <w:t>о</w:t>
            </w:r>
            <w:r w:rsidRPr="00516885">
              <w:rPr>
                <w:sz w:val="24"/>
                <w:szCs w:val="24"/>
              </w:rPr>
              <w:t xml:space="preserve">        па-</w:t>
            </w:r>
          </w:p>
          <w:p w:rsidR="0099628E" w:rsidRPr="00516885" w:rsidRDefault="0099628E" w:rsidP="0099628E">
            <w:pPr>
              <w:shd w:val="clear" w:color="auto" w:fill="FFFFFF"/>
              <w:ind w:left="-40" w:right="24" w:firstLine="34"/>
              <w:rPr>
                <w:sz w:val="24"/>
                <w:szCs w:val="24"/>
              </w:rPr>
            </w:pPr>
            <w:r w:rsidRPr="00516885">
              <w:rPr>
                <w:sz w:val="24"/>
                <w:szCs w:val="24"/>
              </w:rPr>
              <w:t>гытыште</w:t>
            </w:r>
          </w:p>
          <w:p w:rsidR="0099628E" w:rsidRPr="00516885" w:rsidRDefault="0099628E" w:rsidP="0099628E">
            <w:pPr>
              <w:shd w:val="clear" w:color="auto" w:fill="FFFFFF"/>
              <w:ind w:left="-40" w:right="24" w:firstLine="34"/>
              <w:rPr>
                <w:sz w:val="24"/>
                <w:szCs w:val="24"/>
              </w:rPr>
            </w:pPr>
            <w:r w:rsidRPr="00516885">
              <w:rPr>
                <w:sz w:val="24"/>
                <w:szCs w:val="24"/>
              </w:rPr>
              <w:t>кертме     се-</w:t>
            </w:r>
          </w:p>
          <w:p w:rsidR="0099628E" w:rsidRPr="00516885" w:rsidRDefault="0099628E" w:rsidP="0099628E">
            <w:pPr>
              <w:shd w:val="clear" w:color="auto" w:fill="FFFFFF"/>
              <w:ind w:left="-40" w:right="24" w:firstLine="34"/>
              <w:rPr>
                <w:sz w:val="24"/>
                <w:szCs w:val="24"/>
              </w:rPr>
            </w:pPr>
            <w:r w:rsidRPr="00516885">
              <w:rPr>
                <w:sz w:val="24"/>
                <w:szCs w:val="24"/>
              </w:rPr>
              <w:t>мьш</w:t>
            </w:r>
          </w:p>
          <w:p w:rsidR="0099628E" w:rsidRPr="00516885" w:rsidRDefault="0099628E" w:rsidP="0099628E">
            <w:pPr>
              <w:shd w:val="clear" w:color="auto" w:fill="FFFFFF"/>
              <w:ind w:left="-40" w:right="24" w:firstLine="34"/>
              <w:rPr>
                <w:sz w:val="24"/>
                <w:szCs w:val="24"/>
              </w:rPr>
            </w:pPr>
            <w:r w:rsidRPr="00516885">
              <w:rPr>
                <w:sz w:val="24"/>
                <w:szCs w:val="24"/>
              </w:rPr>
              <w:t>полшыман - шонымаш-влакым умы-лышаш.</w:t>
            </w:r>
          </w:p>
        </w:tc>
        <w:tc>
          <w:tcPr>
            <w:tcW w:w="1700" w:type="dxa"/>
            <w:tcBorders>
              <w:top w:val="single" w:sz="6" w:space="0" w:color="auto"/>
              <w:left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Ен   пакчаш</w:t>
            </w:r>
          </w:p>
          <w:p w:rsidR="0099628E" w:rsidRPr="00516885" w:rsidRDefault="0099628E" w:rsidP="0099628E">
            <w:pPr>
              <w:shd w:val="clear" w:color="auto" w:fill="FFFFFF"/>
              <w:ind w:left="-40" w:right="24" w:firstLine="34"/>
              <w:rPr>
                <w:sz w:val="24"/>
                <w:szCs w:val="24"/>
              </w:rPr>
            </w:pPr>
            <w:r w:rsidRPr="00516885">
              <w:rPr>
                <w:sz w:val="24"/>
                <w:szCs w:val="24"/>
              </w:rPr>
              <w:t>пурымо</w:t>
            </w:r>
          </w:p>
          <w:p w:rsidR="0099628E" w:rsidRPr="00516885" w:rsidRDefault="0099628E" w:rsidP="0099628E">
            <w:pPr>
              <w:shd w:val="clear" w:color="auto" w:fill="FFFFFF"/>
              <w:ind w:left="-40" w:right="24" w:firstLine="34"/>
              <w:rPr>
                <w:sz w:val="24"/>
                <w:szCs w:val="24"/>
              </w:rPr>
            </w:pPr>
            <w:r w:rsidRPr="00516885">
              <w:rPr>
                <w:sz w:val="24"/>
                <w:szCs w:val="24"/>
              </w:rPr>
              <w:t>дене       Ми-</w:t>
            </w:r>
          </w:p>
          <w:p w:rsidR="0099628E" w:rsidRPr="00516885" w:rsidRDefault="0099628E" w:rsidP="0099628E">
            <w:pPr>
              <w:shd w:val="clear" w:color="auto" w:fill="FFFFFF"/>
              <w:ind w:left="-40" w:right="24" w:firstLine="34"/>
              <w:rPr>
                <w:sz w:val="24"/>
                <w:szCs w:val="24"/>
              </w:rPr>
            </w:pPr>
            <w:r w:rsidRPr="00516885">
              <w:rPr>
                <w:sz w:val="24"/>
                <w:szCs w:val="24"/>
              </w:rPr>
              <w:t>куш   мыняр</w:t>
            </w:r>
          </w:p>
          <w:p w:rsidR="0099628E" w:rsidRPr="00516885" w:rsidRDefault="0099628E" w:rsidP="0099628E">
            <w:pPr>
              <w:shd w:val="clear" w:color="auto" w:fill="FFFFFF"/>
              <w:ind w:left="-40" w:right="24" w:firstLine="34"/>
              <w:rPr>
                <w:sz w:val="24"/>
                <w:szCs w:val="24"/>
              </w:rPr>
            </w:pPr>
            <w:r>
              <w:rPr>
                <w:sz w:val="24"/>
                <w:szCs w:val="24"/>
              </w:rPr>
              <w:t>йонылышым</w:t>
            </w:r>
          </w:p>
          <w:p w:rsidR="0099628E" w:rsidRPr="00516885" w:rsidRDefault="0099628E" w:rsidP="0099628E">
            <w:pPr>
              <w:shd w:val="clear" w:color="auto" w:fill="FFFFFF"/>
              <w:ind w:left="-40" w:right="24" w:firstLine="34"/>
              <w:rPr>
                <w:sz w:val="24"/>
                <w:szCs w:val="24"/>
              </w:rPr>
            </w:pPr>
            <w:r w:rsidRPr="00516885">
              <w:rPr>
                <w:sz w:val="24"/>
                <w:szCs w:val="24"/>
              </w:rPr>
              <w:t>ыштен?</w:t>
            </w:r>
          </w:p>
          <w:p w:rsidR="0099628E" w:rsidRPr="00516885" w:rsidRDefault="0099628E" w:rsidP="0099628E">
            <w:pPr>
              <w:shd w:val="clear" w:color="auto" w:fill="FFFFFF"/>
              <w:ind w:left="-40" w:right="24" w:firstLine="34"/>
              <w:rPr>
                <w:sz w:val="24"/>
                <w:szCs w:val="24"/>
              </w:rPr>
            </w:pPr>
            <w:r>
              <w:rPr>
                <w:sz w:val="24"/>
                <w:szCs w:val="24"/>
              </w:rPr>
              <w:t>Шонымашым   ра</w:t>
            </w:r>
            <w:r w:rsidRPr="00516885">
              <w:rPr>
                <w:sz w:val="24"/>
                <w:szCs w:val="24"/>
              </w:rPr>
              <w:t>дамлен</w:t>
            </w:r>
          </w:p>
          <w:p w:rsidR="0099628E" w:rsidRPr="00516885" w:rsidRDefault="0099628E" w:rsidP="0099628E">
            <w:pPr>
              <w:shd w:val="clear" w:color="auto" w:fill="FFFFFF"/>
              <w:ind w:left="-40" w:right="24" w:firstLine="34"/>
              <w:rPr>
                <w:sz w:val="24"/>
                <w:szCs w:val="24"/>
              </w:rPr>
            </w:pPr>
            <w:r w:rsidRPr="00516885">
              <w:rPr>
                <w:sz w:val="24"/>
                <w:szCs w:val="24"/>
              </w:rPr>
              <w:t>возаш.</w:t>
            </w:r>
          </w:p>
        </w:tc>
      </w:tr>
      <w:tr w:rsidR="0099628E" w:rsidRPr="009C2E22" w:rsidTr="006F3CE2">
        <w:trPr>
          <w:trHeight w:val="1124"/>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40</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Н.        Ле-</w:t>
            </w:r>
          </w:p>
          <w:p w:rsidR="0099628E" w:rsidRPr="00516885" w:rsidRDefault="0099628E" w:rsidP="0099628E">
            <w:pPr>
              <w:shd w:val="clear" w:color="auto" w:fill="FFFFFF"/>
              <w:ind w:left="-40" w:right="24" w:firstLine="34"/>
              <w:rPr>
                <w:sz w:val="24"/>
                <w:szCs w:val="24"/>
              </w:rPr>
            </w:pPr>
            <w:r w:rsidRPr="00516885">
              <w:rPr>
                <w:sz w:val="24"/>
                <w:szCs w:val="24"/>
              </w:rPr>
              <w:t>кайн.</w:t>
            </w:r>
            <w:r>
              <w:rPr>
                <w:sz w:val="24"/>
                <w:szCs w:val="24"/>
              </w:rPr>
              <w:t>«Шо</w:t>
            </w:r>
            <w:r w:rsidRPr="00516885">
              <w:rPr>
                <w:sz w:val="24"/>
                <w:szCs w:val="24"/>
              </w:rPr>
              <w:t>р</w:t>
            </w:r>
            <w:r>
              <w:rPr>
                <w:sz w:val="24"/>
                <w:szCs w:val="24"/>
              </w:rPr>
              <w:t>-тньо</w:t>
            </w:r>
            <w:r w:rsidRPr="00516885">
              <w:rPr>
                <w:sz w:val="24"/>
                <w:szCs w:val="24"/>
              </w:rPr>
              <w:t xml:space="preserve"> пады-</w:t>
            </w:r>
          </w:p>
          <w:p w:rsidR="0099628E" w:rsidRPr="00516885" w:rsidRDefault="0099628E" w:rsidP="0099628E">
            <w:pPr>
              <w:shd w:val="clear" w:color="auto" w:fill="FFFFFF"/>
              <w:ind w:left="-40" w:right="24" w:firstLine="34"/>
              <w:rPr>
                <w:sz w:val="24"/>
                <w:szCs w:val="24"/>
              </w:rPr>
            </w:pPr>
            <w:r w:rsidRPr="00516885">
              <w:rPr>
                <w:sz w:val="24"/>
                <w:szCs w:val="24"/>
              </w:rPr>
              <w:t>раш»   по</w:t>
            </w:r>
            <w:r w:rsidRPr="00516885">
              <w:rPr>
                <w:sz w:val="24"/>
                <w:szCs w:val="24"/>
              </w:rPr>
              <w:softHyphen/>
              <w:t>весть</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w:t>
            </w:r>
            <w:r w:rsidRPr="00516885">
              <w:rPr>
                <w:sz w:val="24"/>
                <w:szCs w:val="24"/>
              </w:rPr>
              <w:t>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Pr>
                <w:sz w:val="24"/>
                <w:szCs w:val="24"/>
              </w:rPr>
              <w:t>пенг</w:t>
            </w:r>
            <w:r w:rsidRPr="00516885">
              <w:rPr>
                <w:sz w:val="24"/>
                <w:szCs w:val="24"/>
              </w:rPr>
              <w:t>ы-</w:t>
            </w:r>
          </w:p>
          <w:p w:rsidR="0099628E" w:rsidRPr="00516885" w:rsidRDefault="0099628E" w:rsidP="0099628E">
            <w:pPr>
              <w:shd w:val="clear" w:color="auto" w:fill="FFFFFF"/>
              <w:ind w:left="-40" w:right="24" w:firstLine="34"/>
              <w:rPr>
                <w:sz w:val="24"/>
                <w:szCs w:val="24"/>
              </w:rPr>
            </w:pPr>
            <w:r w:rsidRPr="00516885">
              <w:rPr>
                <w:sz w:val="24"/>
                <w:szCs w:val="24"/>
              </w:rPr>
              <w:t>демдыме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Шындыме</w:t>
            </w:r>
            <w:r>
              <w:rPr>
                <w:sz w:val="24"/>
                <w:szCs w:val="24"/>
              </w:rPr>
              <w:t xml:space="preserve"> й</w:t>
            </w:r>
            <w:r w:rsidRPr="00516885">
              <w:rPr>
                <w:sz w:val="24"/>
                <w:szCs w:val="24"/>
              </w:rPr>
              <w:t>о</w:t>
            </w:r>
            <w:r>
              <w:rPr>
                <w:sz w:val="24"/>
                <w:szCs w:val="24"/>
              </w:rPr>
              <w:t>-дыш-влаклан вашмутым    кычал</w:t>
            </w:r>
            <w:r w:rsidRPr="00516885">
              <w:rPr>
                <w:sz w:val="24"/>
                <w:szCs w:val="24"/>
              </w:rPr>
              <w:t>маш:   1.   Ко тугай Берёз-</w:t>
            </w:r>
          </w:p>
          <w:p w:rsidR="0099628E" w:rsidRPr="00516885" w:rsidRDefault="0099628E" w:rsidP="0099628E">
            <w:pPr>
              <w:shd w:val="clear" w:color="auto" w:fill="FFFFFF"/>
              <w:ind w:left="-40" w:right="24" w:firstLine="34"/>
              <w:rPr>
                <w:sz w:val="24"/>
                <w:szCs w:val="24"/>
              </w:rPr>
            </w:pPr>
            <w:r>
              <w:rPr>
                <w:sz w:val="24"/>
                <w:szCs w:val="24"/>
              </w:rPr>
              <w:t xml:space="preserve">кин? </w:t>
            </w:r>
            <w:r w:rsidRPr="00516885">
              <w:rPr>
                <w:sz w:val="24"/>
                <w:szCs w:val="24"/>
              </w:rPr>
              <w:t>2.Ошеч    денемо лиеш? 3.Ястребок</w:t>
            </w:r>
          </w:p>
          <w:p w:rsidR="0099628E" w:rsidRPr="00516885" w:rsidRDefault="0099628E" w:rsidP="0099628E">
            <w:pPr>
              <w:shd w:val="clear" w:color="auto" w:fill="FFFFFF"/>
              <w:ind w:left="-40" w:right="24" w:firstLine="34"/>
              <w:rPr>
                <w:sz w:val="24"/>
                <w:szCs w:val="24"/>
              </w:rPr>
            </w:pPr>
            <w:r w:rsidRPr="00516885">
              <w:rPr>
                <w:sz w:val="24"/>
                <w:szCs w:val="24"/>
              </w:rPr>
              <w:t>молан кола?</w:t>
            </w:r>
          </w:p>
          <w:p w:rsidR="0099628E" w:rsidRPr="00516885" w:rsidRDefault="0099628E" w:rsidP="0099628E">
            <w:pPr>
              <w:shd w:val="clear" w:color="auto" w:fill="FFFFFF"/>
              <w:ind w:left="-40" w:right="24" w:firstLine="34"/>
              <w:rPr>
                <w:sz w:val="24"/>
                <w:szCs w:val="24"/>
              </w:rPr>
            </w:pPr>
            <w:r w:rsidRPr="00516885">
              <w:rPr>
                <w:sz w:val="24"/>
                <w:szCs w:val="24"/>
              </w:rPr>
              <w:lastRenderedPageBreak/>
              <w:t xml:space="preserve">4. </w:t>
            </w:r>
            <w:r>
              <w:rPr>
                <w:sz w:val="24"/>
                <w:szCs w:val="24"/>
              </w:rPr>
              <w:t>Йоча-влак шортньо  па-дырашым муы-н</w:t>
            </w:r>
            <w:r w:rsidRPr="00516885">
              <w:rPr>
                <w:sz w:val="24"/>
                <w:szCs w:val="24"/>
              </w:rPr>
              <w:t>ыт  мо?</w:t>
            </w:r>
          </w:p>
          <w:p w:rsidR="0099628E" w:rsidRPr="00516885" w:rsidRDefault="0099628E" w:rsidP="0099628E">
            <w:pPr>
              <w:shd w:val="clear" w:color="auto" w:fill="FFFFFF"/>
              <w:ind w:left="-40" w:right="24" w:firstLine="34"/>
              <w:rPr>
                <w:sz w:val="24"/>
                <w:szCs w:val="24"/>
              </w:rPr>
            </w:pPr>
            <w:r w:rsidRPr="00516885">
              <w:rPr>
                <w:i/>
                <w:iCs/>
                <w:sz w:val="24"/>
                <w:szCs w:val="24"/>
              </w:rPr>
              <w:t>Лит.тео</w:t>
            </w:r>
            <w:r w:rsidRPr="00516885">
              <w:rPr>
                <w:i/>
                <w:iCs/>
                <w:sz w:val="24"/>
                <w:szCs w:val="24"/>
              </w:rPr>
              <w:softHyphen/>
              <w:t xml:space="preserve">рий: </w:t>
            </w:r>
            <w:r w:rsidRPr="00516885">
              <w:rPr>
                <w:sz w:val="24"/>
                <w:szCs w:val="24"/>
              </w:rPr>
              <w:t>литера</w:t>
            </w:r>
            <w:r w:rsidRPr="00516885">
              <w:rPr>
                <w:sz w:val="24"/>
                <w:szCs w:val="24"/>
              </w:rPr>
              <w:softHyphen/>
              <w:t>тур  ге</w:t>
            </w:r>
            <w:r>
              <w:rPr>
                <w:sz w:val="24"/>
                <w:szCs w:val="24"/>
              </w:rPr>
              <w:t>-</w:t>
            </w:r>
            <w:r w:rsidRPr="00516885">
              <w:rPr>
                <w:sz w:val="24"/>
                <w:szCs w:val="24"/>
              </w:rPr>
              <w:t>рой. Персонаж. Сюжет      да</w:t>
            </w:r>
          </w:p>
          <w:p w:rsidR="0099628E" w:rsidRPr="00516885" w:rsidRDefault="0099628E" w:rsidP="0099628E">
            <w:pPr>
              <w:shd w:val="clear" w:color="auto" w:fill="FFFFFF"/>
              <w:ind w:left="-40" w:right="24" w:firstLine="34"/>
              <w:rPr>
                <w:sz w:val="24"/>
                <w:szCs w:val="24"/>
              </w:rPr>
            </w:pPr>
            <w:r w:rsidRPr="00516885">
              <w:rPr>
                <w:sz w:val="24"/>
                <w:szCs w:val="24"/>
              </w:rPr>
              <w:t>композиций.</w:t>
            </w:r>
          </w:p>
          <w:p w:rsidR="0099628E" w:rsidRPr="00516885" w:rsidRDefault="0099628E" w:rsidP="0099628E">
            <w:pPr>
              <w:shd w:val="clear" w:color="auto" w:fill="FFFFFF"/>
              <w:ind w:left="-40" w:right="24" w:firstLine="34"/>
              <w:rPr>
                <w:sz w:val="24"/>
                <w:szCs w:val="24"/>
              </w:rPr>
            </w:pPr>
            <w:r w:rsidRPr="00516885">
              <w:rPr>
                <w:sz w:val="24"/>
                <w:szCs w:val="24"/>
              </w:rPr>
              <w:t>Эпизод.Порт</w:t>
            </w:r>
            <w:r>
              <w:rPr>
                <w:sz w:val="24"/>
                <w:szCs w:val="24"/>
              </w:rPr>
              <w:t>-</w:t>
            </w:r>
            <w:r w:rsidRPr="00516885">
              <w:rPr>
                <w:sz w:val="24"/>
                <w:szCs w:val="24"/>
              </w:rPr>
              <w:t>рет.Диалог</w:t>
            </w:r>
            <w:r>
              <w:rPr>
                <w:sz w:val="24"/>
                <w:szCs w:val="24"/>
              </w:rPr>
              <w:t>.</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Шындыме йодыш-</w:t>
            </w:r>
          </w:p>
          <w:p w:rsidR="0099628E" w:rsidRPr="00516885" w:rsidRDefault="0099628E" w:rsidP="0099628E">
            <w:pPr>
              <w:shd w:val="clear" w:color="auto" w:fill="FFFFFF"/>
              <w:ind w:left="-40" w:right="24" w:firstLine="34"/>
              <w:rPr>
                <w:sz w:val="24"/>
                <w:szCs w:val="24"/>
              </w:rPr>
            </w:pPr>
            <w:r w:rsidRPr="00516885">
              <w:rPr>
                <w:sz w:val="24"/>
                <w:szCs w:val="24"/>
              </w:rPr>
              <w:t>влаклан     вашму-</w:t>
            </w:r>
          </w:p>
          <w:p w:rsidR="0099628E" w:rsidRPr="00516885" w:rsidRDefault="0099628E" w:rsidP="0099628E">
            <w:pPr>
              <w:shd w:val="clear" w:color="auto" w:fill="FFFFFF"/>
              <w:ind w:left="-40" w:right="24" w:firstLine="34"/>
              <w:rPr>
                <w:sz w:val="24"/>
                <w:szCs w:val="24"/>
              </w:rPr>
            </w:pPr>
            <w:r w:rsidRPr="00516885">
              <w:rPr>
                <w:sz w:val="24"/>
                <w:szCs w:val="24"/>
              </w:rPr>
              <w:t>тым     кычалшаш.</w:t>
            </w:r>
          </w:p>
          <w:p w:rsidR="0099628E" w:rsidRPr="00516885" w:rsidRDefault="0099628E" w:rsidP="0099628E">
            <w:pPr>
              <w:shd w:val="clear" w:color="auto" w:fill="FFFFFF"/>
              <w:ind w:left="-40" w:right="24" w:firstLine="34"/>
              <w:rPr>
                <w:sz w:val="24"/>
                <w:szCs w:val="24"/>
              </w:rPr>
            </w:pPr>
            <w:r w:rsidRPr="00516885">
              <w:rPr>
                <w:sz w:val="24"/>
                <w:szCs w:val="24"/>
              </w:rPr>
              <w:t>Пашам     группы-</w:t>
            </w:r>
          </w:p>
          <w:p w:rsidR="0099628E" w:rsidRPr="00516885" w:rsidRDefault="0099628E" w:rsidP="0099628E">
            <w:pPr>
              <w:shd w:val="clear" w:color="auto" w:fill="FFFFFF"/>
              <w:ind w:left="-40" w:right="24" w:firstLine="34"/>
              <w:rPr>
                <w:sz w:val="24"/>
                <w:szCs w:val="24"/>
              </w:rPr>
            </w:pPr>
            <w:r w:rsidRPr="00516885">
              <w:rPr>
                <w:sz w:val="24"/>
                <w:szCs w:val="24"/>
              </w:rPr>
              <w:t>што     аде     шкет ышташ        лиеш.</w:t>
            </w:r>
          </w:p>
          <w:p w:rsidR="0099628E" w:rsidRPr="00516885" w:rsidRDefault="0099628E" w:rsidP="0099628E">
            <w:pPr>
              <w:shd w:val="clear" w:color="auto" w:fill="FFFFFF"/>
              <w:ind w:left="-40" w:right="24" w:firstLine="34"/>
              <w:rPr>
                <w:sz w:val="24"/>
                <w:szCs w:val="24"/>
              </w:rPr>
            </w:pPr>
            <w:r w:rsidRPr="00516885">
              <w:rPr>
                <w:sz w:val="24"/>
                <w:szCs w:val="24"/>
              </w:rPr>
              <w:t>Вашмутым   цита-</w:t>
            </w:r>
          </w:p>
          <w:p w:rsidR="0099628E" w:rsidRPr="00516885" w:rsidRDefault="0099628E" w:rsidP="0099628E">
            <w:pPr>
              <w:shd w:val="clear" w:color="auto" w:fill="FFFFFF"/>
              <w:ind w:left="-40" w:right="24" w:firstLine="34"/>
              <w:rPr>
                <w:sz w:val="24"/>
                <w:szCs w:val="24"/>
              </w:rPr>
            </w:pPr>
            <w:r>
              <w:rPr>
                <w:sz w:val="24"/>
                <w:szCs w:val="24"/>
              </w:rPr>
              <w:t xml:space="preserve">те </w:t>
            </w:r>
            <w:r w:rsidRPr="00516885">
              <w:rPr>
                <w:sz w:val="24"/>
                <w:szCs w:val="24"/>
              </w:rPr>
              <w:t>дене</w:t>
            </w:r>
            <w:r>
              <w:rPr>
                <w:sz w:val="24"/>
                <w:szCs w:val="24"/>
              </w:rPr>
              <w:t xml:space="preserve"> пенгыдем-дыш</w:t>
            </w:r>
            <w:r w:rsidRPr="00516885">
              <w:rPr>
                <w:sz w:val="24"/>
                <w:szCs w:val="24"/>
              </w:rPr>
              <w:t xml:space="preserve">аш.Литератур </w:t>
            </w:r>
            <w:r w:rsidRPr="00516885">
              <w:rPr>
                <w:sz w:val="24"/>
                <w:szCs w:val="24"/>
              </w:rPr>
              <w:lastRenderedPageBreak/>
              <w:t>теорий</w:t>
            </w:r>
            <w:r>
              <w:rPr>
                <w:sz w:val="24"/>
                <w:szCs w:val="24"/>
              </w:rPr>
              <w:t xml:space="preserve"> гыч шинч</w:t>
            </w:r>
            <w:r w:rsidRPr="00516885">
              <w:rPr>
                <w:sz w:val="24"/>
                <w:szCs w:val="24"/>
              </w:rPr>
              <w:t>ымашым</w:t>
            </w:r>
          </w:p>
          <w:p w:rsidR="0099628E" w:rsidRPr="00516885" w:rsidRDefault="0099628E" w:rsidP="0099628E">
            <w:pPr>
              <w:shd w:val="clear" w:color="auto" w:fill="FFFFFF"/>
              <w:ind w:left="-40" w:right="24" w:firstLine="34"/>
              <w:rPr>
                <w:sz w:val="24"/>
                <w:szCs w:val="24"/>
              </w:rPr>
            </w:pPr>
            <w:r w:rsidRPr="00516885">
              <w:rPr>
                <w:sz w:val="24"/>
                <w:szCs w:val="24"/>
              </w:rPr>
              <w:t>налшаш.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Тунемме про-</w:t>
            </w:r>
          </w:p>
          <w:p w:rsidR="0099628E" w:rsidRPr="00516885" w:rsidRDefault="0099628E" w:rsidP="0099628E">
            <w:pPr>
              <w:shd w:val="clear" w:color="auto" w:fill="FFFFFF"/>
              <w:ind w:left="-40" w:right="24" w:firstLine="34"/>
              <w:rPr>
                <w:sz w:val="24"/>
                <w:szCs w:val="24"/>
              </w:rPr>
            </w:pPr>
            <w:r>
              <w:rPr>
                <w:sz w:val="24"/>
                <w:szCs w:val="24"/>
              </w:rPr>
              <w:t>изведений</w:t>
            </w:r>
          </w:p>
          <w:p w:rsidR="0099628E" w:rsidRPr="00516885" w:rsidRDefault="0099628E" w:rsidP="0099628E">
            <w:pPr>
              <w:shd w:val="clear" w:color="auto" w:fill="FFFFFF"/>
              <w:ind w:left="-40" w:right="24" w:firstLine="34"/>
              <w:rPr>
                <w:sz w:val="24"/>
                <w:szCs w:val="24"/>
              </w:rPr>
            </w:pPr>
            <w:r w:rsidRPr="00516885">
              <w:rPr>
                <w:sz w:val="24"/>
                <w:szCs w:val="24"/>
              </w:rPr>
              <w:t>гыч      кулеш</w:t>
            </w:r>
          </w:p>
          <w:p w:rsidR="0099628E" w:rsidRPr="00516885" w:rsidRDefault="0099628E" w:rsidP="0099628E">
            <w:pPr>
              <w:shd w:val="clear" w:color="auto" w:fill="FFFFFF"/>
              <w:ind w:left="-40" w:right="24" w:firstLine="34"/>
              <w:rPr>
                <w:sz w:val="24"/>
                <w:szCs w:val="24"/>
              </w:rPr>
            </w:pPr>
            <w:r>
              <w:rPr>
                <w:sz w:val="24"/>
                <w:szCs w:val="24"/>
              </w:rPr>
              <w:t>верым ойы</w:t>
            </w:r>
            <w:r w:rsidRPr="00516885">
              <w:rPr>
                <w:sz w:val="24"/>
                <w:szCs w:val="24"/>
              </w:rPr>
              <w:t xml:space="preserve">рен,      </w:t>
            </w:r>
            <w:r>
              <w:rPr>
                <w:sz w:val="24"/>
                <w:szCs w:val="24"/>
              </w:rPr>
              <w:t xml:space="preserve">     икт</w:t>
            </w:r>
            <w:r w:rsidRPr="00516885">
              <w:rPr>
                <w:sz w:val="24"/>
                <w:szCs w:val="24"/>
              </w:rPr>
              <w:t>ешлымашым</w:t>
            </w:r>
          </w:p>
          <w:p w:rsidR="0099628E" w:rsidRPr="00516885" w:rsidRDefault="0099628E" w:rsidP="0099628E">
            <w:pPr>
              <w:shd w:val="clear" w:color="auto" w:fill="FFFFFF"/>
              <w:ind w:left="-40" w:right="24" w:firstLine="34"/>
              <w:rPr>
                <w:sz w:val="24"/>
                <w:szCs w:val="24"/>
              </w:rPr>
            </w:pPr>
            <w:r w:rsidRPr="00516885">
              <w:rPr>
                <w:sz w:val="24"/>
                <w:szCs w:val="24"/>
              </w:rPr>
              <w:t>ыштышаш.</w:t>
            </w:r>
          </w:p>
          <w:p w:rsidR="0099628E" w:rsidRPr="00516885" w:rsidRDefault="0099628E" w:rsidP="0099628E">
            <w:pPr>
              <w:shd w:val="clear" w:color="auto" w:fill="FFFFFF"/>
              <w:ind w:left="-40" w:right="24" w:firstLine="34"/>
              <w:rPr>
                <w:sz w:val="24"/>
                <w:szCs w:val="24"/>
              </w:rPr>
            </w:pPr>
            <w:r w:rsidRPr="00516885">
              <w:rPr>
                <w:sz w:val="24"/>
                <w:szCs w:val="24"/>
              </w:rPr>
              <w:t>Текстлан пла-</w:t>
            </w:r>
          </w:p>
          <w:p w:rsidR="0099628E" w:rsidRPr="00516885" w:rsidRDefault="0099628E" w:rsidP="0099628E">
            <w:pPr>
              <w:shd w:val="clear" w:color="auto" w:fill="FFFFFF"/>
              <w:ind w:left="-40" w:right="24" w:firstLine="34"/>
              <w:rPr>
                <w:sz w:val="24"/>
                <w:szCs w:val="24"/>
              </w:rPr>
            </w:pPr>
            <w:r w:rsidRPr="00516885">
              <w:rPr>
                <w:sz w:val="24"/>
                <w:szCs w:val="24"/>
              </w:rPr>
              <w:t>ным    ыштен</w:t>
            </w:r>
          </w:p>
          <w:p w:rsidR="0099628E" w:rsidRPr="00516885" w:rsidRDefault="0099628E" w:rsidP="0099628E">
            <w:pPr>
              <w:shd w:val="clear" w:color="auto" w:fill="FFFFFF"/>
              <w:ind w:left="-40" w:right="24" w:firstLine="34"/>
              <w:rPr>
                <w:sz w:val="24"/>
                <w:szCs w:val="24"/>
              </w:rPr>
            </w:pPr>
            <w:r w:rsidRPr="00516885">
              <w:rPr>
                <w:sz w:val="24"/>
                <w:szCs w:val="24"/>
              </w:rPr>
              <w:lastRenderedPageBreak/>
              <w:t>моштышаш.</w:t>
            </w:r>
          </w:p>
          <w:p w:rsidR="0099628E" w:rsidRPr="00516885" w:rsidRDefault="0099628E" w:rsidP="0099628E">
            <w:pPr>
              <w:shd w:val="clear" w:color="auto" w:fill="FFFFFF"/>
              <w:ind w:left="-40" w:right="24" w:firstLine="34"/>
              <w:rPr>
                <w:sz w:val="24"/>
                <w:szCs w:val="24"/>
              </w:rPr>
            </w:pPr>
            <w:r>
              <w:rPr>
                <w:sz w:val="24"/>
                <w:szCs w:val="24"/>
              </w:rPr>
              <w:t xml:space="preserve">Ойлымашыште     ончыктымо      суретын </w:t>
            </w:r>
            <w:r>
              <w:rPr>
                <w:spacing w:val="-3"/>
                <w:sz w:val="24"/>
                <w:szCs w:val="24"/>
              </w:rPr>
              <w:t xml:space="preserve">виян </w:t>
            </w:r>
            <w:r>
              <w:rPr>
                <w:sz w:val="24"/>
                <w:szCs w:val="24"/>
              </w:rPr>
              <w:t>толмо     кор</w:t>
            </w:r>
            <w:r w:rsidRPr="00516885">
              <w:rPr>
                <w:sz w:val="24"/>
                <w:szCs w:val="24"/>
              </w:rPr>
              <w:t>ны</w:t>
            </w:r>
            <w:r>
              <w:rPr>
                <w:sz w:val="24"/>
                <w:szCs w:val="24"/>
              </w:rPr>
              <w:t>-жым шижаш      ту</w:t>
            </w:r>
            <w:r w:rsidRPr="00516885">
              <w:rPr>
                <w:sz w:val="24"/>
                <w:szCs w:val="24"/>
              </w:rPr>
              <w:t>немшаш.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Марий йылме</w:t>
            </w:r>
          </w:p>
          <w:p w:rsidR="0099628E" w:rsidRPr="00516885" w:rsidRDefault="0099628E" w:rsidP="0099628E">
            <w:pPr>
              <w:shd w:val="clear" w:color="auto" w:fill="FFFFFF"/>
              <w:ind w:left="-40" w:right="24" w:firstLine="34"/>
              <w:rPr>
                <w:sz w:val="24"/>
                <w:szCs w:val="24"/>
              </w:rPr>
            </w:pPr>
            <w:r w:rsidRPr="00516885">
              <w:rPr>
                <w:sz w:val="24"/>
                <w:szCs w:val="24"/>
              </w:rPr>
              <w:t>поянлыкым</w:t>
            </w:r>
          </w:p>
          <w:p w:rsidR="0099628E" w:rsidRPr="00516885" w:rsidRDefault="0099628E" w:rsidP="0099628E">
            <w:pPr>
              <w:shd w:val="clear" w:color="auto" w:fill="FFFFFF"/>
              <w:ind w:left="-40" w:right="24" w:firstLine="34"/>
              <w:rPr>
                <w:sz w:val="24"/>
                <w:szCs w:val="24"/>
              </w:rPr>
            </w:pPr>
            <w:r>
              <w:rPr>
                <w:sz w:val="24"/>
                <w:szCs w:val="24"/>
              </w:rPr>
              <w:t>ой</w:t>
            </w:r>
            <w:r w:rsidRPr="00516885">
              <w:rPr>
                <w:sz w:val="24"/>
                <w:szCs w:val="24"/>
              </w:rPr>
              <w:t>лымаште</w:t>
            </w:r>
          </w:p>
          <w:p w:rsidR="0099628E" w:rsidRPr="00516885" w:rsidRDefault="0099628E" w:rsidP="0099628E">
            <w:pPr>
              <w:shd w:val="clear" w:color="auto" w:fill="FFFFFF"/>
              <w:ind w:left="-40" w:right="24" w:firstLine="34"/>
              <w:rPr>
                <w:sz w:val="24"/>
                <w:szCs w:val="24"/>
              </w:rPr>
            </w:pPr>
            <w:r w:rsidRPr="00516885">
              <w:rPr>
                <w:sz w:val="24"/>
                <w:szCs w:val="24"/>
              </w:rPr>
              <w:t>кучылт</w:t>
            </w:r>
          </w:p>
          <w:p w:rsidR="0099628E" w:rsidRPr="00516885" w:rsidRDefault="0099628E" w:rsidP="0099628E">
            <w:pPr>
              <w:shd w:val="clear" w:color="auto" w:fill="FFFFFF"/>
              <w:ind w:left="-40" w:right="24" w:firstLine="34"/>
              <w:rPr>
                <w:sz w:val="24"/>
                <w:szCs w:val="24"/>
              </w:rPr>
            </w:pPr>
            <w:r>
              <w:rPr>
                <w:sz w:val="24"/>
                <w:szCs w:val="24"/>
              </w:rPr>
              <w:t>моштышаш. Ыштыме   па</w:t>
            </w:r>
            <w:r w:rsidRPr="00516885">
              <w:rPr>
                <w:sz w:val="24"/>
                <w:szCs w:val="24"/>
              </w:rPr>
              <w:t>шам         шке</w:t>
            </w:r>
            <w:r>
              <w:rPr>
                <w:sz w:val="24"/>
                <w:szCs w:val="24"/>
              </w:rPr>
              <w:t xml:space="preserve"> аклаш ту-немшаш,  ой</w:t>
            </w:r>
            <w:r w:rsidRPr="00516885">
              <w:rPr>
                <w:sz w:val="24"/>
                <w:szCs w:val="24"/>
              </w:rPr>
              <w:t>ы-</w:t>
            </w:r>
          </w:p>
          <w:p w:rsidR="0099628E" w:rsidRPr="00516885" w:rsidRDefault="0099628E" w:rsidP="0099628E">
            <w:pPr>
              <w:shd w:val="clear" w:color="auto" w:fill="FFFFFF"/>
              <w:ind w:left="-40" w:right="24" w:firstLine="34"/>
              <w:rPr>
                <w:sz w:val="24"/>
                <w:szCs w:val="24"/>
              </w:rPr>
            </w:pPr>
            <w:r w:rsidRPr="00516885">
              <w:rPr>
                <w:sz w:val="24"/>
                <w:szCs w:val="24"/>
              </w:rPr>
              <w:t>рымо корнын</w:t>
            </w:r>
          </w:p>
          <w:p w:rsidR="0099628E" w:rsidRPr="00516885" w:rsidRDefault="0099628E" w:rsidP="0099628E">
            <w:pPr>
              <w:shd w:val="clear" w:color="auto" w:fill="FFFFFF"/>
              <w:ind w:left="-40" w:right="24" w:firstLine="34"/>
              <w:rPr>
                <w:sz w:val="24"/>
                <w:szCs w:val="24"/>
              </w:rPr>
            </w:pPr>
            <w:r w:rsidRPr="00516885">
              <w:rPr>
                <w:sz w:val="24"/>
                <w:szCs w:val="24"/>
              </w:rPr>
              <w:lastRenderedPageBreak/>
              <w:t>чын           але</w:t>
            </w:r>
          </w:p>
          <w:p w:rsidR="0099628E" w:rsidRPr="00516885" w:rsidRDefault="0099628E" w:rsidP="0099628E">
            <w:pPr>
              <w:shd w:val="clear" w:color="auto" w:fill="FFFFFF"/>
              <w:ind w:left="-40" w:right="24" w:firstLine="34"/>
              <w:rPr>
                <w:sz w:val="24"/>
                <w:szCs w:val="24"/>
              </w:rPr>
            </w:pPr>
            <w:r w:rsidRPr="00516885">
              <w:rPr>
                <w:sz w:val="24"/>
                <w:szCs w:val="24"/>
              </w:rPr>
              <w:t>йонылыш ул-мыжым шижшаш. Ик-</w:t>
            </w:r>
          </w:p>
          <w:p w:rsidR="0099628E" w:rsidRPr="00516885" w:rsidRDefault="0099628E" w:rsidP="0099628E">
            <w:pPr>
              <w:shd w:val="clear" w:color="auto" w:fill="FFFFFF"/>
              <w:ind w:left="-40" w:right="24" w:firstLine="34"/>
              <w:rPr>
                <w:sz w:val="24"/>
                <w:szCs w:val="24"/>
              </w:rPr>
            </w:pPr>
            <w:r w:rsidRPr="00516885">
              <w:rPr>
                <w:sz w:val="24"/>
                <w:szCs w:val="24"/>
              </w:rPr>
              <w:t>тешлымашым</w:t>
            </w:r>
          </w:p>
          <w:p w:rsidR="0099628E" w:rsidRPr="00516885" w:rsidRDefault="0099628E" w:rsidP="0099628E">
            <w:pPr>
              <w:shd w:val="clear" w:color="auto" w:fill="FFFFFF"/>
              <w:ind w:left="-40" w:right="24" w:firstLine="34"/>
              <w:rPr>
                <w:sz w:val="24"/>
                <w:szCs w:val="24"/>
              </w:rPr>
            </w:pPr>
            <w:r w:rsidRPr="00516885">
              <w:rPr>
                <w:sz w:val="24"/>
                <w:szCs w:val="24"/>
              </w:rPr>
              <w:t xml:space="preserve">ышташ      ту-немшаш. </w:t>
            </w:r>
            <w:r>
              <w:rPr>
                <w:sz w:val="24"/>
                <w:szCs w:val="24"/>
              </w:rPr>
              <w:t>Литератур теорий      гыч шинчымашым палышаш.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lastRenderedPageBreak/>
              <w:t>Сылнымутан   литера</w:t>
            </w:r>
            <w:r w:rsidRPr="00516885">
              <w:rPr>
                <w:sz w:val="24"/>
                <w:szCs w:val="24"/>
              </w:rPr>
              <w:t>тур       шуко</w:t>
            </w:r>
            <w:r>
              <w:rPr>
                <w:sz w:val="24"/>
                <w:szCs w:val="24"/>
              </w:rPr>
              <w:t xml:space="preserve"> нерген шонкалаш      ту</w:t>
            </w:r>
            <w:r w:rsidRPr="00516885">
              <w:rPr>
                <w:sz w:val="24"/>
                <w:szCs w:val="24"/>
              </w:rPr>
              <w:t>ныкта, ятыр</w:t>
            </w:r>
          </w:p>
          <w:p w:rsidR="0099628E" w:rsidRPr="00516885" w:rsidRDefault="0099628E" w:rsidP="0099628E">
            <w:pPr>
              <w:shd w:val="clear" w:color="auto" w:fill="FFFFFF"/>
              <w:ind w:left="-40" w:right="24" w:firstLine="34"/>
              <w:rPr>
                <w:sz w:val="24"/>
                <w:szCs w:val="24"/>
              </w:rPr>
            </w:pPr>
            <w:r>
              <w:rPr>
                <w:sz w:val="24"/>
                <w:szCs w:val="24"/>
              </w:rPr>
              <w:t>шинчы</w:t>
            </w:r>
            <w:r w:rsidRPr="00516885">
              <w:rPr>
                <w:sz w:val="24"/>
                <w:szCs w:val="24"/>
              </w:rPr>
              <w:t>машым пуа.</w:t>
            </w:r>
            <w:r>
              <w:rPr>
                <w:sz w:val="24"/>
                <w:szCs w:val="24"/>
              </w:rPr>
              <w:t>Садлан    ту</w:t>
            </w:r>
            <w:r w:rsidRPr="00516885">
              <w:rPr>
                <w:sz w:val="24"/>
                <w:szCs w:val="24"/>
              </w:rPr>
              <w:t>дым     эреак</w:t>
            </w:r>
          </w:p>
          <w:p w:rsidR="0099628E" w:rsidRPr="00516885" w:rsidRDefault="0099628E" w:rsidP="0099628E">
            <w:pPr>
              <w:shd w:val="clear" w:color="auto" w:fill="FFFFFF"/>
              <w:ind w:left="-40" w:right="24" w:firstLine="34"/>
              <w:rPr>
                <w:sz w:val="24"/>
                <w:szCs w:val="24"/>
              </w:rPr>
            </w:pPr>
            <w:r w:rsidRPr="00516885">
              <w:rPr>
                <w:sz w:val="24"/>
                <w:szCs w:val="24"/>
              </w:rPr>
              <w:t>лудын шогы-</w:t>
            </w:r>
          </w:p>
          <w:p w:rsidR="0099628E" w:rsidRPr="00516885" w:rsidRDefault="0099628E" w:rsidP="0099628E">
            <w:pPr>
              <w:shd w:val="clear" w:color="auto" w:fill="FFFFFF"/>
              <w:ind w:left="-40" w:right="24" w:firstLine="34"/>
              <w:rPr>
                <w:sz w:val="24"/>
                <w:szCs w:val="24"/>
              </w:rPr>
            </w:pPr>
            <w:r w:rsidRPr="00516885">
              <w:rPr>
                <w:sz w:val="24"/>
                <w:szCs w:val="24"/>
              </w:rPr>
              <w:lastRenderedPageBreak/>
              <w:t>ман - шоны-машым 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Повестьын</w:t>
            </w:r>
          </w:p>
          <w:p w:rsidR="0099628E" w:rsidRPr="00516885" w:rsidRDefault="0099628E" w:rsidP="0099628E">
            <w:pPr>
              <w:shd w:val="clear" w:color="auto" w:fill="FFFFFF"/>
              <w:ind w:left="-40" w:right="24" w:firstLine="34"/>
              <w:rPr>
                <w:sz w:val="24"/>
                <w:szCs w:val="24"/>
              </w:rPr>
            </w:pPr>
            <w:r w:rsidRPr="00516885">
              <w:rPr>
                <w:sz w:val="24"/>
                <w:szCs w:val="24"/>
              </w:rPr>
              <w:t>эпилогшым</w:t>
            </w:r>
          </w:p>
          <w:p w:rsidR="0099628E" w:rsidRPr="00516885" w:rsidRDefault="0099628E" w:rsidP="0099628E">
            <w:pPr>
              <w:shd w:val="clear" w:color="auto" w:fill="FFFFFF"/>
              <w:ind w:left="-40" w:right="24" w:firstLine="34"/>
              <w:rPr>
                <w:sz w:val="24"/>
                <w:szCs w:val="24"/>
              </w:rPr>
            </w:pPr>
            <w:r w:rsidRPr="00516885">
              <w:rPr>
                <w:sz w:val="24"/>
                <w:szCs w:val="24"/>
              </w:rPr>
              <w:t>лудаш.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41</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Н.  Лекайн.</w:t>
            </w:r>
          </w:p>
          <w:p w:rsidR="0099628E" w:rsidRPr="00516885" w:rsidRDefault="0099628E" w:rsidP="0099628E">
            <w:pPr>
              <w:shd w:val="clear" w:color="auto" w:fill="FFFFFF"/>
              <w:ind w:left="-40" w:right="24" w:firstLine="34"/>
              <w:rPr>
                <w:sz w:val="24"/>
                <w:szCs w:val="24"/>
              </w:rPr>
            </w:pPr>
            <w:r>
              <w:rPr>
                <w:sz w:val="24"/>
                <w:szCs w:val="24"/>
              </w:rPr>
              <w:t>«Шортньо падыраш» повесть</w:t>
            </w:r>
            <w:r w:rsidRPr="00516885">
              <w:rPr>
                <w:sz w:val="24"/>
                <w:szCs w:val="24"/>
              </w:rPr>
              <w:t xml:space="preserve">  по</w:t>
            </w:r>
            <w:r w:rsidRPr="00516885">
              <w:rPr>
                <w:sz w:val="24"/>
                <w:szCs w:val="24"/>
              </w:rPr>
              <w:softHyphen/>
              <w:t>че</w:t>
            </w:r>
            <w:r>
              <w:rPr>
                <w:sz w:val="24"/>
                <w:szCs w:val="24"/>
              </w:rPr>
              <w:t>ш</w:t>
            </w:r>
            <w:r w:rsidRPr="00516885">
              <w:rPr>
                <w:sz w:val="24"/>
                <w:szCs w:val="24"/>
              </w:rPr>
              <w:t xml:space="preserve"> «Сар жапысе</w:t>
            </w:r>
          </w:p>
          <w:p w:rsidR="0099628E" w:rsidRPr="00516885" w:rsidRDefault="0099628E" w:rsidP="0099628E">
            <w:pPr>
              <w:shd w:val="clear" w:color="auto" w:fill="FFFFFF"/>
              <w:ind w:left="-40" w:right="24" w:firstLine="34"/>
              <w:rPr>
                <w:sz w:val="24"/>
                <w:szCs w:val="24"/>
              </w:rPr>
            </w:pPr>
            <w:r w:rsidRPr="00516885">
              <w:rPr>
                <w:sz w:val="24"/>
                <w:szCs w:val="24"/>
              </w:rPr>
              <w:t xml:space="preserve">йоча-вла-кын     па-шашт» </w:t>
            </w:r>
            <w:r>
              <w:rPr>
                <w:sz w:val="24"/>
                <w:szCs w:val="24"/>
              </w:rPr>
              <w:t>сочинений.</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Йылме</w:t>
            </w:r>
          </w:p>
          <w:p w:rsidR="0099628E" w:rsidRPr="00516885" w:rsidRDefault="0099628E" w:rsidP="0099628E">
            <w:pPr>
              <w:shd w:val="clear" w:color="auto" w:fill="FFFFFF"/>
              <w:ind w:left="-40" w:right="24" w:firstLine="34"/>
              <w:rPr>
                <w:sz w:val="24"/>
                <w:szCs w:val="24"/>
              </w:rPr>
            </w:pPr>
            <w:r>
              <w:rPr>
                <w:sz w:val="24"/>
                <w:szCs w:val="24"/>
              </w:rPr>
              <w:t>лывыр</w:t>
            </w:r>
            <w:r w:rsidRPr="00516885">
              <w:rPr>
                <w:sz w:val="24"/>
                <w:szCs w:val="24"/>
              </w:rPr>
              <w:t>тыме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про-</w:t>
            </w:r>
          </w:p>
          <w:p w:rsidR="0099628E" w:rsidRPr="00516885" w:rsidRDefault="0099628E" w:rsidP="0099628E">
            <w:pPr>
              <w:shd w:val="clear" w:color="auto" w:fill="FFFFFF"/>
              <w:ind w:left="-40" w:right="24" w:firstLine="34"/>
              <w:rPr>
                <w:sz w:val="24"/>
                <w:szCs w:val="24"/>
              </w:rPr>
            </w:pPr>
            <w:r w:rsidRPr="00516885">
              <w:rPr>
                <w:sz w:val="24"/>
                <w:szCs w:val="24"/>
              </w:rPr>
              <w:t>изведений почеш   сочи-</w:t>
            </w:r>
          </w:p>
          <w:p w:rsidR="0099628E" w:rsidRPr="00516885" w:rsidRDefault="0099628E" w:rsidP="0099628E">
            <w:pPr>
              <w:shd w:val="clear" w:color="auto" w:fill="FFFFFF"/>
              <w:ind w:left="-40" w:right="24" w:firstLine="34"/>
              <w:rPr>
                <w:sz w:val="24"/>
                <w:szCs w:val="24"/>
              </w:rPr>
            </w:pPr>
            <w:r w:rsidRPr="00516885">
              <w:rPr>
                <w:sz w:val="24"/>
                <w:szCs w:val="24"/>
              </w:rPr>
              <w:t>ненийым</w:t>
            </w:r>
          </w:p>
          <w:p w:rsidR="0099628E" w:rsidRPr="00516885" w:rsidRDefault="0099628E" w:rsidP="0099628E">
            <w:pPr>
              <w:shd w:val="clear" w:color="auto" w:fill="FFFFFF"/>
              <w:ind w:left="-40" w:right="24" w:firstLine="34"/>
              <w:rPr>
                <w:sz w:val="24"/>
                <w:szCs w:val="24"/>
              </w:rPr>
            </w:pPr>
            <w:r w:rsidRPr="00516885">
              <w:rPr>
                <w:sz w:val="24"/>
                <w:szCs w:val="24"/>
              </w:rPr>
              <w:t>возымаш.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Путынь    повесть</w:t>
            </w:r>
          </w:p>
          <w:p w:rsidR="0099628E" w:rsidRPr="00516885" w:rsidRDefault="0099628E" w:rsidP="0099628E">
            <w:pPr>
              <w:shd w:val="clear" w:color="auto" w:fill="FFFFFF"/>
              <w:ind w:left="-40" w:right="24" w:firstLine="34"/>
              <w:rPr>
                <w:sz w:val="24"/>
                <w:szCs w:val="24"/>
              </w:rPr>
            </w:pPr>
            <w:r w:rsidRPr="00516885">
              <w:rPr>
                <w:sz w:val="24"/>
                <w:szCs w:val="24"/>
              </w:rPr>
              <w:t xml:space="preserve">почеш     </w:t>
            </w:r>
            <w:r>
              <w:rPr>
                <w:sz w:val="24"/>
                <w:szCs w:val="24"/>
              </w:rPr>
              <w:t xml:space="preserve">      йоча-влакын</w:t>
            </w:r>
            <w:r w:rsidRPr="00516885">
              <w:rPr>
                <w:sz w:val="24"/>
                <w:szCs w:val="24"/>
              </w:rPr>
              <w:t xml:space="preserve">     пашашт</w:t>
            </w:r>
          </w:p>
          <w:p w:rsidR="0099628E" w:rsidRPr="00516885" w:rsidRDefault="0099628E" w:rsidP="0099628E">
            <w:pPr>
              <w:shd w:val="clear" w:color="auto" w:fill="FFFFFF"/>
              <w:ind w:left="-40" w:right="24" w:firstLine="34"/>
              <w:rPr>
                <w:sz w:val="24"/>
                <w:szCs w:val="24"/>
              </w:rPr>
            </w:pPr>
            <w:r w:rsidRPr="00516885">
              <w:rPr>
                <w:sz w:val="24"/>
                <w:szCs w:val="24"/>
              </w:rPr>
              <w:t>нерген         пален</w:t>
            </w:r>
          </w:p>
          <w:p w:rsidR="0099628E" w:rsidRPr="00516885" w:rsidRDefault="0099628E" w:rsidP="0099628E">
            <w:pPr>
              <w:shd w:val="clear" w:color="auto" w:fill="FFFFFF"/>
              <w:ind w:left="-40" w:right="24" w:firstLine="34"/>
              <w:rPr>
                <w:sz w:val="24"/>
                <w:szCs w:val="24"/>
              </w:rPr>
            </w:pPr>
            <w:r w:rsidRPr="00516885">
              <w:rPr>
                <w:sz w:val="24"/>
                <w:szCs w:val="24"/>
              </w:rPr>
              <w:t>налмым           ик-тешлышаш. Возышаш       текстланпланымчонышащ. Шкегыч   текстым возен моштышаш.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Тунемме</w:t>
            </w:r>
          </w:p>
          <w:p w:rsidR="0099628E" w:rsidRPr="00516885" w:rsidRDefault="0099628E" w:rsidP="0099628E">
            <w:pPr>
              <w:shd w:val="clear" w:color="auto" w:fill="FFFFFF"/>
              <w:ind w:left="-40" w:right="24" w:firstLine="34"/>
              <w:rPr>
                <w:sz w:val="24"/>
                <w:szCs w:val="24"/>
              </w:rPr>
            </w:pPr>
            <w:r w:rsidRPr="00516885">
              <w:rPr>
                <w:sz w:val="24"/>
                <w:szCs w:val="24"/>
              </w:rPr>
              <w:t>текст        гьгч кулешан вер-</w:t>
            </w:r>
          </w:p>
          <w:p w:rsidR="0099628E" w:rsidRPr="00516885" w:rsidRDefault="0099628E" w:rsidP="0099628E">
            <w:pPr>
              <w:shd w:val="clear" w:color="auto" w:fill="FFFFFF"/>
              <w:ind w:left="-40" w:right="24" w:firstLine="34"/>
              <w:rPr>
                <w:sz w:val="24"/>
                <w:szCs w:val="24"/>
              </w:rPr>
            </w:pPr>
            <w:r w:rsidRPr="00516885">
              <w:rPr>
                <w:sz w:val="24"/>
                <w:szCs w:val="24"/>
              </w:rPr>
              <w:t>лам    ойырен</w:t>
            </w:r>
          </w:p>
          <w:p w:rsidR="0099628E" w:rsidRPr="00516885" w:rsidRDefault="0099628E" w:rsidP="0099628E">
            <w:pPr>
              <w:shd w:val="clear" w:color="auto" w:fill="FFFFFF"/>
              <w:ind w:left="-40" w:right="24" w:firstLine="34"/>
              <w:rPr>
                <w:sz w:val="24"/>
                <w:szCs w:val="24"/>
              </w:rPr>
            </w:pPr>
            <w:r w:rsidRPr="00516885">
              <w:rPr>
                <w:sz w:val="24"/>
                <w:szCs w:val="24"/>
              </w:rPr>
              <w:t>моштышаш.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Текстла    гыч</w:t>
            </w:r>
          </w:p>
          <w:p w:rsidR="0099628E" w:rsidRPr="00516885" w:rsidRDefault="0099628E" w:rsidP="0099628E">
            <w:pPr>
              <w:shd w:val="clear" w:color="auto" w:fill="FFFFFF"/>
              <w:ind w:left="-40" w:right="24" w:firstLine="34"/>
              <w:rPr>
                <w:sz w:val="24"/>
                <w:szCs w:val="24"/>
              </w:rPr>
            </w:pPr>
            <w:r w:rsidRPr="00516885">
              <w:rPr>
                <w:sz w:val="24"/>
                <w:szCs w:val="24"/>
              </w:rPr>
              <w:t>кулеш инфор-мацийым</w:t>
            </w:r>
          </w:p>
          <w:p w:rsidR="0099628E" w:rsidRPr="00516885" w:rsidRDefault="0099628E" w:rsidP="0099628E">
            <w:pPr>
              <w:shd w:val="clear" w:color="auto" w:fill="FFFFFF"/>
              <w:ind w:left="-40" w:right="24" w:firstLine="34"/>
              <w:rPr>
                <w:sz w:val="24"/>
                <w:szCs w:val="24"/>
              </w:rPr>
            </w:pPr>
            <w:r>
              <w:rPr>
                <w:sz w:val="24"/>
                <w:szCs w:val="24"/>
              </w:rPr>
              <w:t>налын</w:t>
            </w:r>
          </w:p>
          <w:p w:rsidR="0099628E" w:rsidRPr="00516885" w:rsidRDefault="0099628E" w:rsidP="0099628E">
            <w:pPr>
              <w:shd w:val="clear" w:color="auto" w:fill="FFFFFF"/>
              <w:ind w:left="-40" w:right="24" w:firstLine="34"/>
              <w:rPr>
                <w:sz w:val="24"/>
                <w:szCs w:val="24"/>
              </w:rPr>
            </w:pPr>
            <w:r w:rsidRPr="00516885">
              <w:rPr>
                <w:sz w:val="24"/>
                <w:szCs w:val="24"/>
              </w:rPr>
              <w:t>моштышаш. Герой-влакын</w:t>
            </w:r>
          </w:p>
          <w:p w:rsidR="0099628E" w:rsidRPr="00516885" w:rsidRDefault="0099628E" w:rsidP="0099628E">
            <w:pPr>
              <w:shd w:val="clear" w:color="auto" w:fill="FFFFFF"/>
              <w:ind w:left="-40" w:right="24" w:firstLine="34"/>
              <w:rPr>
                <w:sz w:val="24"/>
                <w:szCs w:val="24"/>
              </w:rPr>
            </w:pPr>
            <w:r w:rsidRPr="00516885">
              <w:rPr>
                <w:sz w:val="24"/>
                <w:szCs w:val="24"/>
              </w:rPr>
              <w:t>койыш-шок-</w:t>
            </w:r>
          </w:p>
          <w:p w:rsidR="0099628E" w:rsidRPr="00516885" w:rsidRDefault="0099628E" w:rsidP="0099628E">
            <w:pPr>
              <w:shd w:val="clear" w:color="auto" w:fill="FFFFFF"/>
              <w:ind w:left="-40" w:right="24" w:firstLine="34"/>
              <w:rPr>
                <w:sz w:val="24"/>
                <w:szCs w:val="24"/>
              </w:rPr>
            </w:pPr>
            <w:r>
              <w:rPr>
                <w:sz w:val="24"/>
                <w:szCs w:val="24"/>
              </w:rPr>
              <w:t>тышыш</w:t>
            </w:r>
            <w:r w:rsidRPr="00516885">
              <w:rPr>
                <w:sz w:val="24"/>
                <w:szCs w:val="24"/>
              </w:rPr>
              <w:t>тлан,</w:t>
            </w:r>
          </w:p>
          <w:p w:rsidR="0099628E" w:rsidRPr="00516885" w:rsidRDefault="0099628E" w:rsidP="0099628E">
            <w:pPr>
              <w:shd w:val="clear" w:color="auto" w:fill="FFFFFF"/>
              <w:ind w:left="-40" w:right="24" w:firstLine="34"/>
              <w:rPr>
                <w:sz w:val="24"/>
                <w:szCs w:val="24"/>
              </w:rPr>
            </w:pPr>
            <w:r w:rsidRPr="00516885">
              <w:rPr>
                <w:sz w:val="24"/>
                <w:szCs w:val="24"/>
              </w:rPr>
              <w:t>ыштыме    па-шаштлан акым      пуэн кертшаш. Ге</w:t>
            </w:r>
            <w:r w:rsidRPr="00516885">
              <w:rPr>
                <w:sz w:val="24"/>
                <w:szCs w:val="24"/>
              </w:rPr>
              <w:softHyphen/>
              <w:t>рой о</w:t>
            </w:r>
            <w:r>
              <w:rPr>
                <w:sz w:val="24"/>
                <w:szCs w:val="24"/>
              </w:rPr>
              <w:t>лмышко шкем шынден кертшаш, нунын ончылно шогы</w:t>
            </w:r>
            <w:r w:rsidRPr="00516885">
              <w:rPr>
                <w:sz w:val="24"/>
                <w:szCs w:val="24"/>
              </w:rPr>
              <w:t>ш</w:t>
            </w:r>
            <w:r>
              <w:rPr>
                <w:sz w:val="24"/>
                <w:szCs w:val="24"/>
              </w:rPr>
              <w:t>о</w:t>
            </w:r>
            <w:r w:rsidRPr="00516885">
              <w:rPr>
                <w:sz w:val="24"/>
                <w:szCs w:val="24"/>
              </w:rPr>
              <w:t xml:space="preserve">    йо-дышлан  ваш-</w:t>
            </w:r>
            <w:r w:rsidRPr="00516885">
              <w:rPr>
                <w:sz w:val="24"/>
                <w:szCs w:val="24"/>
              </w:rPr>
              <w:lastRenderedPageBreak/>
              <w:t>мутым    пуэн моштышаш.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Ыштыме</w:t>
            </w:r>
          </w:p>
          <w:p w:rsidR="0099628E" w:rsidRPr="00516885" w:rsidRDefault="0099628E" w:rsidP="0099628E">
            <w:pPr>
              <w:shd w:val="clear" w:color="auto" w:fill="FFFFFF"/>
              <w:ind w:left="-40" w:right="24" w:firstLine="34"/>
              <w:rPr>
                <w:sz w:val="24"/>
                <w:szCs w:val="24"/>
              </w:rPr>
            </w:pPr>
            <w:r w:rsidRPr="00516885">
              <w:rPr>
                <w:sz w:val="24"/>
                <w:szCs w:val="24"/>
              </w:rPr>
              <w:t>паша сар му-чашым    ли-</w:t>
            </w:r>
          </w:p>
          <w:p w:rsidR="0099628E" w:rsidRPr="00516885" w:rsidRDefault="0099628E" w:rsidP="0099628E">
            <w:pPr>
              <w:shd w:val="clear" w:color="auto" w:fill="FFFFFF"/>
              <w:ind w:left="-40" w:right="24" w:firstLine="34"/>
              <w:rPr>
                <w:sz w:val="24"/>
                <w:szCs w:val="24"/>
              </w:rPr>
            </w:pPr>
            <w:r w:rsidRPr="00516885">
              <w:rPr>
                <w:sz w:val="24"/>
                <w:szCs w:val="24"/>
              </w:rPr>
              <w:t>шемдаш</w:t>
            </w:r>
          </w:p>
          <w:p w:rsidR="0099628E" w:rsidRPr="00516885" w:rsidRDefault="0099628E" w:rsidP="0099628E">
            <w:pPr>
              <w:shd w:val="clear" w:color="auto" w:fill="FFFFFF"/>
              <w:ind w:left="-40" w:right="24" w:firstLine="34"/>
              <w:rPr>
                <w:sz w:val="24"/>
                <w:szCs w:val="24"/>
              </w:rPr>
            </w:pPr>
            <w:r w:rsidRPr="00516885">
              <w:rPr>
                <w:sz w:val="24"/>
                <w:szCs w:val="24"/>
              </w:rPr>
              <w:t>полшен, калык    дене</w:t>
            </w:r>
            <w:r>
              <w:rPr>
                <w:sz w:val="24"/>
                <w:szCs w:val="24"/>
              </w:rPr>
              <w:t xml:space="preserve"> икгай      шо</w:t>
            </w:r>
            <w:r w:rsidRPr="00516885">
              <w:rPr>
                <w:sz w:val="24"/>
                <w:szCs w:val="24"/>
              </w:rPr>
              <w:t>нымашым</w:t>
            </w:r>
          </w:p>
          <w:p w:rsidR="0099628E" w:rsidRPr="00516885" w:rsidRDefault="0099628E" w:rsidP="0099628E">
            <w:pPr>
              <w:shd w:val="clear" w:color="auto" w:fill="FFFFFF"/>
              <w:ind w:left="-40" w:right="24" w:firstLine="34"/>
              <w:rPr>
                <w:sz w:val="24"/>
                <w:szCs w:val="24"/>
              </w:rPr>
            </w:pPr>
            <w:r w:rsidRPr="00516885">
              <w:rPr>
                <w:sz w:val="24"/>
                <w:szCs w:val="24"/>
              </w:rPr>
              <w:t>ончыктен.</w:t>
            </w:r>
          </w:p>
          <w:p w:rsidR="0099628E" w:rsidRPr="00516885" w:rsidRDefault="0099628E" w:rsidP="0099628E">
            <w:pPr>
              <w:shd w:val="clear" w:color="auto" w:fill="FFFFFF"/>
              <w:ind w:left="-40" w:right="24" w:firstLine="34"/>
              <w:rPr>
                <w:sz w:val="24"/>
                <w:szCs w:val="24"/>
              </w:rPr>
            </w:pPr>
            <w:r w:rsidRPr="00516885">
              <w:rPr>
                <w:sz w:val="24"/>
                <w:szCs w:val="24"/>
              </w:rPr>
              <w:t>Пашаште</w:t>
            </w:r>
          </w:p>
          <w:p w:rsidR="0099628E" w:rsidRPr="00516885" w:rsidRDefault="0099628E" w:rsidP="0099628E">
            <w:pPr>
              <w:shd w:val="clear" w:color="auto" w:fill="FFFFFF"/>
              <w:ind w:left="-40" w:right="24" w:firstLine="34"/>
              <w:rPr>
                <w:sz w:val="24"/>
                <w:szCs w:val="24"/>
              </w:rPr>
            </w:pPr>
            <w:r w:rsidRPr="00516885">
              <w:rPr>
                <w:sz w:val="24"/>
                <w:szCs w:val="24"/>
              </w:rPr>
              <w:t>шуаралтмаш</w:t>
            </w:r>
          </w:p>
          <w:p w:rsidR="0099628E" w:rsidRPr="00516885" w:rsidRDefault="0099628E" w:rsidP="0099628E">
            <w:pPr>
              <w:shd w:val="clear" w:color="auto" w:fill="FFFFFF"/>
              <w:ind w:left="-40" w:right="24" w:firstLine="34"/>
              <w:rPr>
                <w:sz w:val="24"/>
                <w:szCs w:val="24"/>
              </w:rPr>
            </w:pPr>
            <w:r w:rsidRPr="00516885">
              <w:rPr>
                <w:sz w:val="24"/>
                <w:szCs w:val="24"/>
              </w:rPr>
              <w:t>умбакыжат</w:t>
            </w:r>
          </w:p>
          <w:p w:rsidR="0099628E" w:rsidRPr="00516885" w:rsidRDefault="0099628E" w:rsidP="0099628E">
            <w:pPr>
              <w:shd w:val="clear" w:color="auto" w:fill="FFFFFF"/>
              <w:ind w:left="-40" w:right="24" w:firstLine="34"/>
              <w:rPr>
                <w:sz w:val="24"/>
                <w:szCs w:val="24"/>
              </w:rPr>
            </w:pPr>
            <w:r w:rsidRPr="00516885">
              <w:rPr>
                <w:sz w:val="24"/>
                <w:szCs w:val="24"/>
              </w:rPr>
              <w:t>кулешан</w:t>
            </w:r>
          </w:p>
          <w:p w:rsidR="0099628E" w:rsidRPr="00516885" w:rsidRDefault="0099628E" w:rsidP="0099628E">
            <w:pPr>
              <w:shd w:val="clear" w:color="auto" w:fill="FFFFFF"/>
              <w:ind w:left="-40" w:right="24" w:firstLine="34"/>
              <w:rPr>
                <w:sz w:val="24"/>
                <w:szCs w:val="24"/>
              </w:rPr>
            </w:pPr>
            <w:r w:rsidRPr="00516885">
              <w:rPr>
                <w:sz w:val="24"/>
                <w:szCs w:val="24"/>
              </w:rPr>
              <w:t>лиеш - шо-</w:t>
            </w:r>
          </w:p>
          <w:p w:rsidR="0099628E" w:rsidRPr="00516885" w:rsidRDefault="0099628E" w:rsidP="0099628E">
            <w:pPr>
              <w:shd w:val="clear" w:color="auto" w:fill="FFFFFF"/>
              <w:ind w:left="-40" w:right="24" w:firstLine="34"/>
              <w:rPr>
                <w:sz w:val="24"/>
                <w:szCs w:val="24"/>
              </w:rPr>
            </w:pPr>
            <w:r w:rsidRPr="00516885">
              <w:rPr>
                <w:sz w:val="24"/>
                <w:szCs w:val="24"/>
              </w:rPr>
              <w:t>нымаш-вла-</w:t>
            </w:r>
          </w:p>
          <w:p w:rsidR="0099628E" w:rsidRPr="00516885" w:rsidRDefault="0099628E" w:rsidP="0099628E">
            <w:pPr>
              <w:shd w:val="clear" w:color="auto" w:fill="FFFFFF"/>
              <w:ind w:left="-40" w:right="24" w:firstLine="34"/>
              <w:rPr>
                <w:sz w:val="24"/>
                <w:szCs w:val="24"/>
              </w:rPr>
            </w:pPr>
            <w:r>
              <w:rPr>
                <w:sz w:val="24"/>
                <w:szCs w:val="24"/>
              </w:rPr>
              <w:t>кым умыл</w:t>
            </w:r>
            <w:r w:rsidRPr="00516885">
              <w:rPr>
                <w:sz w:val="24"/>
                <w:szCs w:val="24"/>
              </w:rPr>
              <w:t>ы-</w:t>
            </w:r>
          </w:p>
          <w:p w:rsidR="0099628E" w:rsidRPr="00516885" w:rsidRDefault="0099628E" w:rsidP="0099628E">
            <w:pPr>
              <w:shd w:val="clear" w:color="auto" w:fill="FFFFFF"/>
              <w:ind w:left="-40" w:right="24" w:firstLine="34"/>
              <w:rPr>
                <w:sz w:val="24"/>
                <w:szCs w:val="24"/>
              </w:rPr>
            </w:pPr>
            <w:r w:rsidRPr="00516885">
              <w:rPr>
                <w:sz w:val="24"/>
                <w:szCs w:val="24"/>
              </w:rPr>
              <w:t>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Монгылан</w:t>
            </w:r>
          </w:p>
          <w:p w:rsidR="0099628E" w:rsidRPr="00516885" w:rsidRDefault="0099628E" w:rsidP="0099628E">
            <w:pPr>
              <w:shd w:val="clear" w:color="auto" w:fill="FFFFFF"/>
              <w:ind w:left="-40" w:right="24" w:firstLine="34"/>
              <w:rPr>
                <w:sz w:val="24"/>
                <w:szCs w:val="24"/>
              </w:rPr>
            </w:pPr>
            <w:r>
              <w:rPr>
                <w:sz w:val="24"/>
                <w:szCs w:val="24"/>
              </w:rPr>
              <w:t>паша ок пу</w:t>
            </w:r>
            <w:r w:rsidRPr="00516885">
              <w:rPr>
                <w:sz w:val="24"/>
                <w:szCs w:val="24"/>
              </w:rPr>
              <w:t>алт</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lastRenderedPageBreak/>
              <w:t>42</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Шке семын лудмым канашымаш.</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Урок деч ордыжышто лудмо произ-ведений-влакым лончылымо 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3"/>
                <w:sz w:val="24"/>
                <w:szCs w:val="24"/>
              </w:rPr>
            </w:pPr>
            <w:r>
              <w:rPr>
                <w:spacing w:val="-3"/>
                <w:sz w:val="24"/>
                <w:szCs w:val="24"/>
              </w:rPr>
              <w:t>Программе почеш пуымо произведений-влакым лончылымаш. Произведени-йын темыже, тун шоныма-шыже, геройжо-влак.</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4"/>
                <w:sz w:val="24"/>
                <w:szCs w:val="24"/>
              </w:rPr>
            </w:pPr>
            <w:r>
              <w:rPr>
                <w:spacing w:val="-4"/>
                <w:sz w:val="24"/>
                <w:szCs w:val="24"/>
              </w:rPr>
              <w:t>Кажне йочалан посна пуымо произведений-влакым лончылышаш-темыже, тун шонымашыже, герой-влакше, сюжет корнын виянмыже. Поснак шарнымашеш кодшо ужаш-влакым турыс каласкалымаш.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Шкет енлан пуымо посна пашам шуктышаш.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Темлыме текстыште кулеш информацийым шке семын кычал мушаш. Шке шонымашым монолог семын ойлышаш, колыштшо-влаклан ушандарен ойлышаш.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Иктанаш-влак ончылно шкем пенгыдын кучышаш, йылме этикетым шуктышаш. Йолташын ойжым колышт моштышаш.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Келшыше произведении-йым лудаш.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43</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С.Никола-евын «Ик пушенге ок ыште пÿр-тÿсым» по-челамутын содержа-нийже.</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 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налме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Поэтын</w:t>
            </w:r>
          </w:p>
          <w:p w:rsidR="0099628E" w:rsidRPr="00516885" w:rsidRDefault="0099628E" w:rsidP="0099628E">
            <w:pPr>
              <w:shd w:val="clear" w:color="auto" w:fill="FFFFFF"/>
              <w:ind w:left="-40" w:right="24" w:firstLine="34"/>
              <w:rPr>
                <w:sz w:val="24"/>
                <w:szCs w:val="24"/>
              </w:rPr>
            </w:pPr>
            <w:r w:rsidRPr="00516885">
              <w:rPr>
                <w:sz w:val="24"/>
                <w:szCs w:val="24"/>
              </w:rPr>
              <w:t>илыш     кор-</w:t>
            </w:r>
          </w:p>
          <w:p w:rsidR="0099628E" w:rsidRPr="00516885" w:rsidRDefault="0099628E" w:rsidP="0099628E">
            <w:pPr>
              <w:shd w:val="clear" w:color="auto" w:fill="FFFFFF"/>
              <w:ind w:left="-40" w:right="24" w:firstLine="34"/>
              <w:rPr>
                <w:sz w:val="24"/>
                <w:szCs w:val="24"/>
              </w:rPr>
            </w:pPr>
            <w:r w:rsidRPr="00516885">
              <w:rPr>
                <w:sz w:val="24"/>
                <w:szCs w:val="24"/>
              </w:rPr>
              <w:t>ныжо         да</w:t>
            </w:r>
          </w:p>
          <w:p w:rsidR="0099628E" w:rsidRPr="00516885" w:rsidRDefault="0099628E" w:rsidP="0099628E">
            <w:pPr>
              <w:shd w:val="clear" w:color="auto" w:fill="FFFFFF"/>
              <w:ind w:left="-40" w:right="24" w:firstLine="34"/>
              <w:rPr>
                <w:sz w:val="24"/>
                <w:szCs w:val="24"/>
              </w:rPr>
            </w:pPr>
            <w:r w:rsidRPr="00516885">
              <w:rPr>
                <w:sz w:val="24"/>
                <w:szCs w:val="24"/>
              </w:rPr>
              <w:t>творчествыж</w:t>
            </w:r>
          </w:p>
          <w:p w:rsidR="0099628E" w:rsidRPr="00516885" w:rsidRDefault="0099628E" w:rsidP="0099628E">
            <w:pPr>
              <w:shd w:val="clear" w:color="auto" w:fill="FFFFFF"/>
              <w:ind w:left="-40" w:right="24" w:firstLine="34"/>
              <w:rPr>
                <w:sz w:val="24"/>
                <w:szCs w:val="24"/>
              </w:rPr>
            </w:pPr>
            <w:r w:rsidRPr="00516885">
              <w:rPr>
                <w:sz w:val="24"/>
                <w:szCs w:val="24"/>
              </w:rPr>
              <w:t>дене    палда-</w:t>
            </w:r>
          </w:p>
          <w:p w:rsidR="0099628E" w:rsidRPr="00516885" w:rsidRDefault="0099628E" w:rsidP="0099628E">
            <w:pPr>
              <w:shd w:val="clear" w:color="auto" w:fill="FFFFFF"/>
              <w:ind w:left="-40" w:right="24" w:firstLine="34"/>
              <w:rPr>
                <w:sz w:val="24"/>
                <w:szCs w:val="24"/>
              </w:rPr>
            </w:pPr>
            <w:r w:rsidRPr="00516885">
              <w:rPr>
                <w:sz w:val="24"/>
                <w:szCs w:val="24"/>
              </w:rPr>
              <w:t>рымаш.    По-</w:t>
            </w:r>
          </w:p>
          <w:p w:rsidR="0099628E" w:rsidRPr="00516885" w:rsidRDefault="0099628E" w:rsidP="0099628E">
            <w:pPr>
              <w:shd w:val="clear" w:color="auto" w:fill="FFFFFF"/>
              <w:ind w:left="-40" w:right="24" w:firstLine="34"/>
              <w:rPr>
                <w:sz w:val="24"/>
                <w:szCs w:val="24"/>
              </w:rPr>
            </w:pPr>
            <w:r w:rsidRPr="00516885">
              <w:rPr>
                <w:sz w:val="24"/>
                <w:szCs w:val="24"/>
              </w:rPr>
              <w:t>челамутым</w:t>
            </w:r>
          </w:p>
          <w:p w:rsidR="0099628E" w:rsidRPr="00516885" w:rsidRDefault="0099628E" w:rsidP="0099628E">
            <w:pPr>
              <w:shd w:val="clear" w:color="auto" w:fill="FFFFFF"/>
              <w:ind w:left="-40" w:right="24" w:firstLine="34"/>
              <w:rPr>
                <w:sz w:val="24"/>
                <w:szCs w:val="24"/>
              </w:rPr>
            </w:pPr>
            <w:r w:rsidRPr="00516885">
              <w:rPr>
                <w:sz w:val="24"/>
                <w:szCs w:val="24"/>
              </w:rPr>
              <w:t>лудьш</w:t>
            </w:r>
          </w:p>
          <w:p w:rsidR="0099628E" w:rsidRPr="00516885" w:rsidRDefault="0099628E" w:rsidP="0099628E">
            <w:pPr>
              <w:shd w:val="clear" w:color="auto" w:fill="FFFFFF"/>
              <w:ind w:left="-40" w:right="24" w:firstLine="34"/>
              <w:rPr>
                <w:sz w:val="24"/>
                <w:szCs w:val="24"/>
              </w:rPr>
            </w:pPr>
            <w:r>
              <w:rPr>
                <w:sz w:val="24"/>
                <w:szCs w:val="24"/>
              </w:rPr>
              <w:t>лончылымаш:         темыже,     тун шонымашыже, сылнештарыме йонжо</w:t>
            </w:r>
            <w:r w:rsidRPr="00516885">
              <w:rPr>
                <w:sz w:val="24"/>
                <w:szCs w:val="24"/>
              </w:rPr>
              <w:t>-влак.</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Семен    Николаев</w:t>
            </w:r>
          </w:p>
          <w:p w:rsidR="0099628E" w:rsidRPr="00516885" w:rsidRDefault="0099628E" w:rsidP="0099628E">
            <w:pPr>
              <w:shd w:val="clear" w:color="auto" w:fill="FFFFFF"/>
              <w:ind w:left="-40" w:right="24" w:firstLine="34"/>
              <w:rPr>
                <w:sz w:val="24"/>
                <w:szCs w:val="24"/>
              </w:rPr>
            </w:pPr>
            <w:r>
              <w:rPr>
                <w:sz w:val="24"/>
                <w:szCs w:val="24"/>
              </w:rPr>
              <w:t>нерген учебникысе   статьям   лудшаш  да  тунж</w:t>
            </w:r>
            <w:r w:rsidRPr="00516885">
              <w:rPr>
                <w:sz w:val="24"/>
                <w:szCs w:val="24"/>
              </w:rPr>
              <w:t>ым</w:t>
            </w:r>
          </w:p>
          <w:p w:rsidR="0099628E" w:rsidRPr="00516885" w:rsidRDefault="0099628E" w:rsidP="0099628E">
            <w:pPr>
              <w:shd w:val="clear" w:color="auto" w:fill="FFFFFF"/>
              <w:ind w:left="-40" w:right="24" w:firstLine="34"/>
              <w:rPr>
                <w:sz w:val="24"/>
                <w:szCs w:val="24"/>
              </w:rPr>
            </w:pPr>
            <w:r>
              <w:rPr>
                <w:sz w:val="24"/>
                <w:szCs w:val="24"/>
              </w:rPr>
              <w:t>шарнышан.</w:t>
            </w:r>
            <w:r w:rsidRPr="00516885">
              <w:rPr>
                <w:sz w:val="24"/>
                <w:szCs w:val="24"/>
              </w:rPr>
              <w:t xml:space="preserve">   Хро-</w:t>
            </w:r>
          </w:p>
          <w:p w:rsidR="0099628E" w:rsidRPr="00516885" w:rsidRDefault="0099628E" w:rsidP="0099628E">
            <w:pPr>
              <w:shd w:val="clear" w:color="auto" w:fill="FFFFFF"/>
              <w:ind w:left="-40" w:right="24" w:firstLine="34"/>
              <w:rPr>
                <w:sz w:val="24"/>
                <w:szCs w:val="24"/>
              </w:rPr>
            </w:pPr>
            <w:r w:rsidRPr="00516885">
              <w:rPr>
                <w:sz w:val="24"/>
                <w:szCs w:val="24"/>
              </w:rPr>
              <w:t xml:space="preserve">нологий     </w:t>
            </w:r>
            <w:r>
              <w:rPr>
                <w:sz w:val="24"/>
                <w:szCs w:val="24"/>
              </w:rPr>
              <w:t xml:space="preserve"> табли</w:t>
            </w:r>
            <w:r w:rsidRPr="00516885">
              <w:rPr>
                <w:sz w:val="24"/>
                <w:szCs w:val="24"/>
              </w:rPr>
              <w:t>цым     ыштышаш.Почеламу</w:t>
            </w:r>
            <w:r>
              <w:rPr>
                <w:sz w:val="24"/>
                <w:szCs w:val="24"/>
              </w:rPr>
              <w:t>-</w:t>
            </w:r>
            <w:r w:rsidRPr="00516885">
              <w:rPr>
                <w:sz w:val="24"/>
                <w:szCs w:val="24"/>
              </w:rPr>
              <w:t>тым</w:t>
            </w:r>
            <w:r>
              <w:rPr>
                <w:sz w:val="24"/>
                <w:szCs w:val="24"/>
              </w:rPr>
              <w:t xml:space="preserve"> сылнын</w:t>
            </w:r>
            <w:r w:rsidRPr="00516885">
              <w:rPr>
                <w:sz w:val="24"/>
                <w:szCs w:val="24"/>
              </w:rPr>
              <w:t xml:space="preserve">      лудаш тунемшаш.    Пар-ти</w:t>
            </w:r>
            <w:r>
              <w:rPr>
                <w:sz w:val="24"/>
                <w:szCs w:val="24"/>
              </w:rPr>
              <w:t>турым     ышты</w:t>
            </w:r>
            <w:r>
              <w:rPr>
                <w:sz w:val="24"/>
                <w:szCs w:val="24"/>
              </w:rPr>
              <w:softHyphen/>
              <w:t>шаш.    Почеламутын     йыл</w:t>
            </w:r>
            <w:r w:rsidRPr="00516885">
              <w:rPr>
                <w:sz w:val="24"/>
                <w:szCs w:val="24"/>
              </w:rPr>
              <w:t>мыжым лончылышаш.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Йодышлан</w:t>
            </w:r>
          </w:p>
          <w:p w:rsidR="0099628E" w:rsidRPr="00516885" w:rsidRDefault="0099628E" w:rsidP="0099628E">
            <w:pPr>
              <w:shd w:val="clear" w:color="auto" w:fill="FFFFFF"/>
              <w:ind w:left="-40" w:right="24" w:firstLine="34"/>
              <w:rPr>
                <w:sz w:val="24"/>
                <w:szCs w:val="24"/>
              </w:rPr>
            </w:pPr>
            <w:r>
              <w:rPr>
                <w:sz w:val="24"/>
                <w:szCs w:val="24"/>
              </w:rPr>
              <w:t>чын</w:t>
            </w:r>
            <w:r w:rsidRPr="00516885">
              <w:rPr>
                <w:sz w:val="24"/>
                <w:szCs w:val="24"/>
              </w:rPr>
              <w:t xml:space="preserve">   да   раш</w:t>
            </w:r>
          </w:p>
          <w:p w:rsidR="0099628E" w:rsidRPr="00516885" w:rsidRDefault="0099628E" w:rsidP="0099628E">
            <w:pPr>
              <w:shd w:val="clear" w:color="auto" w:fill="FFFFFF"/>
              <w:ind w:left="-40" w:right="24" w:firstLine="34"/>
              <w:rPr>
                <w:sz w:val="24"/>
                <w:szCs w:val="24"/>
              </w:rPr>
            </w:pPr>
            <w:r w:rsidRPr="00516885">
              <w:rPr>
                <w:sz w:val="24"/>
                <w:szCs w:val="24"/>
              </w:rPr>
              <w:t>вашмутым</w:t>
            </w:r>
          </w:p>
          <w:p w:rsidR="0099628E" w:rsidRPr="00516885" w:rsidRDefault="0099628E" w:rsidP="0099628E">
            <w:pPr>
              <w:shd w:val="clear" w:color="auto" w:fill="FFFFFF"/>
              <w:ind w:left="-40" w:right="24" w:firstLine="34"/>
              <w:rPr>
                <w:sz w:val="24"/>
                <w:szCs w:val="24"/>
              </w:rPr>
            </w:pPr>
            <w:r w:rsidRPr="00516885">
              <w:rPr>
                <w:sz w:val="24"/>
                <w:szCs w:val="24"/>
              </w:rPr>
              <w:t>пуышаш.</w:t>
            </w:r>
          </w:p>
          <w:p w:rsidR="0099628E" w:rsidRPr="00516885" w:rsidRDefault="0099628E" w:rsidP="0099628E">
            <w:pPr>
              <w:shd w:val="clear" w:color="auto" w:fill="FFFFFF"/>
              <w:ind w:left="-40" w:right="24" w:firstLine="34"/>
              <w:rPr>
                <w:sz w:val="24"/>
                <w:szCs w:val="24"/>
              </w:rPr>
            </w:pPr>
            <w:r w:rsidRPr="00516885">
              <w:rPr>
                <w:sz w:val="24"/>
                <w:szCs w:val="24"/>
              </w:rPr>
              <w:t>Текст        гыч</w:t>
            </w:r>
          </w:p>
          <w:p w:rsidR="0099628E" w:rsidRPr="00516885" w:rsidRDefault="0099628E" w:rsidP="0099628E">
            <w:pPr>
              <w:shd w:val="clear" w:color="auto" w:fill="FFFFFF"/>
              <w:ind w:left="-40" w:right="24" w:firstLine="34"/>
              <w:rPr>
                <w:sz w:val="24"/>
                <w:szCs w:val="24"/>
              </w:rPr>
            </w:pPr>
            <w:r w:rsidRPr="00516885">
              <w:rPr>
                <w:sz w:val="24"/>
                <w:szCs w:val="24"/>
              </w:rPr>
              <w:t>кулеш верым</w:t>
            </w:r>
          </w:p>
          <w:p w:rsidR="0099628E" w:rsidRPr="00516885" w:rsidRDefault="0099628E" w:rsidP="0099628E">
            <w:pPr>
              <w:shd w:val="clear" w:color="auto" w:fill="FFFFFF"/>
              <w:ind w:left="-40" w:right="24" w:firstLine="34"/>
              <w:rPr>
                <w:sz w:val="24"/>
                <w:szCs w:val="24"/>
              </w:rPr>
            </w:pPr>
            <w:r w:rsidRPr="00516885">
              <w:rPr>
                <w:sz w:val="24"/>
                <w:szCs w:val="24"/>
              </w:rPr>
              <w:t>ойырен   лук-</w:t>
            </w:r>
          </w:p>
          <w:p w:rsidR="0099628E" w:rsidRPr="00516885" w:rsidRDefault="0099628E" w:rsidP="0099628E">
            <w:pPr>
              <w:shd w:val="clear" w:color="auto" w:fill="FFFFFF"/>
              <w:ind w:left="-40" w:right="24" w:firstLine="34"/>
              <w:rPr>
                <w:sz w:val="24"/>
                <w:szCs w:val="24"/>
              </w:rPr>
            </w:pPr>
            <w:r w:rsidRPr="00516885">
              <w:rPr>
                <w:sz w:val="24"/>
                <w:szCs w:val="24"/>
              </w:rPr>
              <w:t>тын    мошты-</w:t>
            </w:r>
          </w:p>
          <w:p w:rsidR="0099628E" w:rsidRPr="00516885" w:rsidRDefault="0099628E" w:rsidP="0099628E">
            <w:pPr>
              <w:shd w:val="clear" w:color="auto" w:fill="FFFFFF"/>
              <w:ind w:left="-40" w:right="24" w:firstLine="34"/>
              <w:rPr>
                <w:sz w:val="24"/>
                <w:szCs w:val="24"/>
              </w:rPr>
            </w:pPr>
            <w:r w:rsidRPr="00516885">
              <w:rPr>
                <w:sz w:val="24"/>
                <w:szCs w:val="24"/>
              </w:rPr>
              <w:t>шаш.       Тек-стын темыже</w:t>
            </w:r>
          </w:p>
          <w:p w:rsidR="0099628E" w:rsidRPr="00516885" w:rsidRDefault="0099628E" w:rsidP="0099628E">
            <w:pPr>
              <w:shd w:val="clear" w:color="auto" w:fill="FFFFFF"/>
              <w:ind w:left="-40" w:right="24" w:firstLine="34"/>
              <w:rPr>
                <w:sz w:val="24"/>
                <w:szCs w:val="24"/>
              </w:rPr>
            </w:pPr>
            <w:r w:rsidRPr="00516885">
              <w:rPr>
                <w:sz w:val="24"/>
                <w:szCs w:val="24"/>
              </w:rPr>
              <w:t>ден иде</w:t>
            </w:r>
            <w:r>
              <w:rPr>
                <w:sz w:val="24"/>
                <w:szCs w:val="24"/>
              </w:rPr>
              <w:t>йжым ончыктышаш. Партитур по</w:t>
            </w:r>
            <w:r>
              <w:rPr>
                <w:sz w:val="24"/>
                <w:szCs w:val="24"/>
              </w:rPr>
              <w:softHyphen/>
              <w:t>чеш</w:t>
            </w:r>
            <w:r w:rsidRPr="00516885">
              <w:rPr>
                <w:sz w:val="24"/>
                <w:szCs w:val="24"/>
              </w:rPr>
              <w:t xml:space="preserve">      лудаштунемшаш.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але</w:t>
            </w:r>
          </w:p>
          <w:p w:rsidR="0099628E" w:rsidRPr="00516885" w:rsidRDefault="0099628E" w:rsidP="0099628E">
            <w:pPr>
              <w:shd w:val="clear" w:color="auto" w:fill="FFFFFF"/>
              <w:ind w:left="-40" w:right="24" w:firstLine="34"/>
              <w:rPr>
                <w:sz w:val="24"/>
                <w:szCs w:val="24"/>
              </w:rPr>
            </w:pPr>
            <w:r>
              <w:rPr>
                <w:sz w:val="24"/>
                <w:szCs w:val="24"/>
              </w:rPr>
              <w:t>колыш</w:t>
            </w:r>
            <w:r w:rsidRPr="00516885">
              <w:rPr>
                <w:sz w:val="24"/>
                <w:szCs w:val="24"/>
              </w:rPr>
              <w:t>тмо го-</w:t>
            </w:r>
          </w:p>
          <w:p w:rsidR="0099628E" w:rsidRPr="00516885" w:rsidRDefault="0099628E" w:rsidP="0099628E">
            <w:pPr>
              <w:shd w:val="clear" w:color="auto" w:fill="FFFFFF"/>
              <w:ind w:left="-40" w:right="24" w:firstLine="34"/>
              <w:rPr>
                <w:sz w:val="24"/>
                <w:szCs w:val="24"/>
              </w:rPr>
            </w:pPr>
            <w:r w:rsidRPr="00516885">
              <w:rPr>
                <w:sz w:val="24"/>
                <w:szCs w:val="24"/>
              </w:rPr>
              <w:t>дым     кулеш</w:t>
            </w:r>
          </w:p>
          <w:p w:rsidR="0099628E" w:rsidRPr="00516885" w:rsidRDefault="0099628E" w:rsidP="0099628E">
            <w:pPr>
              <w:shd w:val="clear" w:color="auto" w:fill="FFFFFF"/>
              <w:ind w:left="-40" w:right="24" w:firstLine="34"/>
              <w:rPr>
                <w:sz w:val="24"/>
                <w:szCs w:val="24"/>
              </w:rPr>
            </w:pPr>
            <w:r w:rsidRPr="00516885">
              <w:rPr>
                <w:sz w:val="24"/>
                <w:szCs w:val="24"/>
              </w:rPr>
              <w:t>информа-</w:t>
            </w:r>
          </w:p>
          <w:p w:rsidR="0099628E" w:rsidRPr="00516885" w:rsidRDefault="0099628E" w:rsidP="0099628E">
            <w:pPr>
              <w:shd w:val="clear" w:color="auto" w:fill="FFFFFF"/>
              <w:ind w:left="-40" w:right="24" w:firstLine="34"/>
              <w:rPr>
                <w:sz w:val="24"/>
                <w:szCs w:val="24"/>
              </w:rPr>
            </w:pPr>
            <w:r w:rsidRPr="00516885">
              <w:rPr>
                <w:sz w:val="24"/>
                <w:szCs w:val="24"/>
              </w:rPr>
              <w:t>цийым    шар-</w:t>
            </w:r>
          </w:p>
          <w:p w:rsidR="0099628E" w:rsidRPr="00516885" w:rsidRDefault="0099628E" w:rsidP="0099628E">
            <w:pPr>
              <w:shd w:val="clear" w:color="auto" w:fill="FFFFFF"/>
              <w:ind w:left="-40" w:right="24" w:firstLine="34"/>
              <w:rPr>
                <w:sz w:val="24"/>
                <w:szCs w:val="24"/>
              </w:rPr>
            </w:pPr>
            <w:r w:rsidRPr="00516885">
              <w:rPr>
                <w:sz w:val="24"/>
                <w:szCs w:val="24"/>
              </w:rPr>
              <w:t>нышаш.  Поэ-</w:t>
            </w:r>
          </w:p>
          <w:p w:rsidR="0099628E" w:rsidRPr="00516885" w:rsidRDefault="0099628E" w:rsidP="0099628E">
            <w:pPr>
              <w:shd w:val="clear" w:color="auto" w:fill="FFFFFF"/>
              <w:ind w:left="-40" w:right="24" w:firstLine="34"/>
              <w:rPr>
                <w:sz w:val="24"/>
                <w:szCs w:val="24"/>
              </w:rPr>
            </w:pPr>
            <w:r w:rsidRPr="00516885">
              <w:rPr>
                <w:sz w:val="24"/>
                <w:szCs w:val="24"/>
              </w:rPr>
              <w:t>зи</w:t>
            </w:r>
            <w:r>
              <w:rPr>
                <w:sz w:val="24"/>
                <w:szCs w:val="24"/>
              </w:rPr>
              <w:t>й</w:t>
            </w:r>
            <w:r w:rsidRPr="00516885">
              <w:rPr>
                <w:sz w:val="24"/>
                <w:szCs w:val="24"/>
              </w:rPr>
              <w:t xml:space="preserve">   йылмым</w:t>
            </w:r>
          </w:p>
          <w:p w:rsidR="0099628E" w:rsidRPr="00516885" w:rsidRDefault="0099628E" w:rsidP="0099628E">
            <w:pPr>
              <w:shd w:val="clear" w:color="auto" w:fill="FFFFFF"/>
              <w:ind w:left="-40" w:right="24" w:firstLine="34"/>
              <w:rPr>
                <w:sz w:val="24"/>
                <w:szCs w:val="24"/>
              </w:rPr>
            </w:pPr>
            <w:r w:rsidRPr="00516885">
              <w:rPr>
                <w:sz w:val="24"/>
                <w:szCs w:val="24"/>
              </w:rPr>
              <w:t>лончылаш ту-</w:t>
            </w:r>
          </w:p>
          <w:p w:rsidR="0099628E" w:rsidRPr="00516885" w:rsidRDefault="0099628E" w:rsidP="0099628E">
            <w:pPr>
              <w:shd w:val="clear" w:color="auto" w:fill="FFFFFF"/>
              <w:ind w:left="-40" w:right="24" w:firstLine="34"/>
              <w:rPr>
                <w:sz w:val="24"/>
                <w:szCs w:val="24"/>
              </w:rPr>
            </w:pPr>
            <w:r w:rsidRPr="00516885">
              <w:rPr>
                <w:sz w:val="24"/>
                <w:szCs w:val="24"/>
              </w:rPr>
              <w:t>немшаш. Поэтический текстым</w:t>
            </w:r>
            <w:r>
              <w:rPr>
                <w:sz w:val="24"/>
                <w:szCs w:val="24"/>
              </w:rPr>
              <w:t xml:space="preserve"> йукым      чын шынден    лу</w:t>
            </w:r>
            <w:r>
              <w:rPr>
                <w:sz w:val="24"/>
                <w:szCs w:val="24"/>
              </w:rPr>
              <w:softHyphen/>
              <w:t>дын</w:t>
            </w:r>
            <w:r w:rsidRPr="00516885">
              <w:rPr>
                <w:sz w:val="24"/>
                <w:szCs w:val="24"/>
              </w:rPr>
              <w:t xml:space="preserve">    мошты</w:t>
            </w:r>
            <w:r w:rsidRPr="00516885">
              <w:rPr>
                <w:sz w:val="24"/>
                <w:szCs w:val="24"/>
              </w:rPr>
              <w:softHyphen/>
              <w:t>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Ваш келшен</w:t>
            </w:r>
          </w:p>
          <w:p w:rsidR="0099628E" w:rsidRPr="00516885" w:rsidRDefault="0099628E" w:rsidP="0099628E">
            <w:pPr>
              <w:shd w:val="clear" w:color="auto" w:fill="FFFFFF"/>
              <w:ind w:left="-40" w:right="24" w:firstLine="34"/>
              <w:rPr>
                <w:sz w:val="24"/>
                <w:szCs w:val="24"/>
              </w:rPr>
            </w:pPr>
            <w:r w:rsidRPr="00516885">
              <w:rPr>
                <w:sz w:val="24"/>
                <w:szCs w:val="24"/>
              </w:rPr>
              <w:t>илымаште</w:t>
            </w:r>
          </w:p>
          <w:p w:rsidR="0099628E" w:rsidRPr="00516885" w:rsidRDefault="0099628E" w:rsidP="0099628E">
            <w:pPr>
              <w:shd w:val="clear" w:color="auto" w:fill="FFFFFF"/>
              <w:ind w:left="-40" w:right="24" w:firstLine="34"/>
              <w:rPr>
                <w:sz w:val="24"/>
                <w:szCs w:val="24"/>
              </w:rPr>
            </w:pPr>
            <w:r>
              <w:rPr>
                <w:sz w:val="24"/>
                <w:szCs w:val="24"/>
              </w:rPr>
              <w:t>гын</w:t>
            </w:r>
            <w:r w:rsidRPr="00516885">
              <w:rPr>
                <w:sz w:val="24"/>
                <w:szCs w:val="24"/>
              </w:rPr>
              <w:t>а    чыла-</w:t>
            </w:r>
          </w:p>
          <w:p w:rsidR="0099628E" w:rsidRPr="00516885" w:rsidRDefault="0099628E" w:rsidP="0099628E">
            <w:pPr>
              <w:shd w:val="clear" w:color="auto" w:fill="FFFFFF"/>
              <w:ind w:left="-40" w:right="24" w:firstLine="34"/>
              <w:rPr>
                <w:sz w:val="24"/>
                <w:szCs w:val="24"/>
              </w:rPr>
            </w:pPr>
            <w:r w:rsidRPr="00516885">
              <w:rPr>
                <w:sz w:val="24"/>
                <w:szCs w:val="24"/>
              </w:rPr>
              <w:t>жат тузлана</w:t>
            </w:r>
          </w:p>
          <w:p w:rsidR="0099628E" w:rsidRPr="00516885" w:rsidRDefault="0099628E" w:rsidP="0099628E">
            <w:pPr>
              <w:shd w:val="clear" w:color="auto" w:fill="FFFFFF"/>
              <w:ind w:left="-40" w:right="24" w:firstLine="34"/>
              <w:rPr>
                <w:sz w:val="24"/>
                <w:szCs w:val="24"/>
              </w:rPr>
            </w:pPr>
            <w:r w:rsidRPr="00516885">
              <w:rPr>
                <w:sz w:val="24"/>
                <w:szCs w:val="24"/>
              </w:rPr>
              <w:t>-         шоны-</w:t>
            </w:r>
          </w:p>
          <w:p w:rsidR="0099628E" w:rsidRPr="00516885" w:rsidRDefault="0099628E" w:rsidP="0099628E">
            <w:pPr>
              <w:shd w:val="clear" w:color="auto" w:fill="FFFFFF"/>
              <w:ind w:left="-40" w:right="24" w:firstLine="34"/>
              <w:rPr>
                <w:sz w:val="24"/>
                <w:szCs w:val="24"/>
              </w:rPr>
            </w:pPr>
            <w:r w:rsidRPr="00516885">
              <w:rPr>
                <w:sz w:val="24"/>
                <w:szCs w:val="24"/>
              </w:rPr>
              <w:t>машым умы-</w:t>
            </w:r>
          </w:p>
          <w:p w:rsidR="0099628E" w:rsidRPr="00516885" w:rsidRDefault="0099628E" w:rsidP="0099628E">
            <w:pPr>
              <w:shd w:val="clear" w:color="auto" w:fill="FFFFFF"/>
              <w:ind w:left="-40" w:right="24" w:firstLine="34"/>
              <w:rPr>
                <w:sz w:val="24"/>
                <w:szCs w:val="24"/>
              </w:rPr>
            </w:pPr>
            <w:r w:rsidRPr="00516885">
              <w:rPr>
                <w:sz w:val="24"/>
                <w:szCs w:val="24"/>
              </w:rPr>
              <w:t>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Почеламу-</w:t>
            </w:r>
          </w:p>
          <w:p w:rsidR="0099628E" w:rsidRPr="00516885" w:rsidRDefault="0099628E" w:rsidP="0099628E">
            <w:pPr>
              <w:shd w:val="clear" w:color="auto" w:fill="FFFFFF"/>
              <w:ind w:left="-40" w:right="24" w:firstLine="34"/>
              <w:rPr>
                <w:sz w:val="24"/>
                <w:szCs w:val="24"/>
              </w:rPr>
            </w:pPr>
            <w:r w:rsidRPr="00516885">
              <w:rPr>
                <w:sz w:val="24"/>
                <w:szCs w:val="24"/>
              </w:rPr>
              <w:t>тым    ушеш</w:t>
            </w:r>
          </w:p>
          <w:p w:rsidR="0099628E" w:rsidRPr="00516885" w:rsidRDefault="0099628E" w:rsidP="0099628E">
            <w:pPr>
              <w:shd w:val="clear" w:color="auto" w:fill="FFFFFF"/>
              <w:ind w:left="-40" w:right="24" w:firstLine="34"/>
              <w:rPr>
                <w:sz w:val="24"/>
                <w:szCs w:val="24"/>
              </w:rPr>
            </w:pPr>
            <w:r w:rsidRPr="00516885">
              <w:rPr>
                <w:sz w:val="24"/>
                <w:szCs w:val="24"/>
              </w:rPr>
              <w:t>тунемаш.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44</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Тест почеш шинчымаш-ым тергы-маш.</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Шинчыма-шым тергы-ме 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Пашам иктешлымаш.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Идалык мучко ямдылыме паша дене йолташ-влак ончылно ойлен кертшаш.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Тунемме произведений-влакым шымлыше енын шинчаж дене ончалаш тунемшаш, иктешлымашым ыштышаш.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Ыштыме пашам шке аклаш тунемшаш, ойырымо корнын чын але йонылыш улмыжым шижшаш. Иктешлымашым ышташ тунемшаш.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Шке ончылныжо цельым ужшо айдеме кеч-кунамат шонымашкыже шуэш – ойын чынлыкшым 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Ушештараш.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45</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С.Никола-евын «Эр-дене» поче-ламутын содержа-нийже.</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 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налме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Учебникысе</w:t>
            </w:r>
          </w:p>
          <w:p w:rsidR="0099628E" w:rsidRPr="00516885" w:rsidRDefault="0099628E" w:rsidP="0099628E">
            <w:pPr>
              <w:shd w:val="clear" w:color="auto" w:fill="FFFFFF"/>
              <w:ind w:left="-40" w:right="24" w:firstLine="34"/>
              <w:rPr>
                <w:sz w:val="24"/>
                <w:szCs w:val="24"/>
              </w:rPr>
            </w:pPr>
            <w:r w:rsidRPr="00516885">
              <w:rPr>
                <w:sz w:val="24"/>
                <w:szCs w:val="24"/>
              </w:rPr>
              <w:t>текст почеш</w:t>
            </w:r>
          </w:p>
          <w:p w:rsidR="0099628E" w:rsidRPr="00516885" w:rsidRDefault="0099628E" w:rsidP="0099628E">
            <w:pPr>
              <w:shd w:val="clear" w:color="auto" w:fill="FFFFFF"/>
              <w:ind w:left="-40" w:right="24" w:firstLine="34"/>
              <w:rPr>
                <w:sz w:val="24"/>
                <w:szCs w:val="24"/>
              </w:rPr>
            </w:pPr>
            <w:r w:rsidRPr="00516885">
              <w:rPr>
                <w:sz w:val="24"/>
                <w:szCs w:val="24"/>
              </w:rPr>
              <w:t>авторын</w:t>
            </w:r>
          </w:p>
          <w:p w:rsidR="0099628E" w:rsidRPr="00516885" w:rsidRDefault="0099628E" w:rsidP="0099628E">
            <w:pPr>
              <w:shd w:val="clear" w:color="auto" w:fill="FFFFFF"/>
              <w:ind w:left="-40" w:right="24" w:firstLine="34"/>
              <w:rPr>
                <w:sz w:val="24"/>
                <w:szCs w:val="24"/>
              </w:rPr>
            </w:pPr>
            <w:r w:rsidRPr="00516885">
              <w:rPr>
                <w:sz w:val="24"/>
                <w:szCs w:val="24"/>
              </w:rPr>
              <w:t>илыш     кор-</w:t>
            </w:r>
          </w:p>
          <w:p w:rsidR="0099628E" w:rsidRPr="00516885" w:rsidRDefault="0099628E" w:rsidP="0099628E">
            <w:pPr>
              <w:shd w:val="clear" w:color="auto" w:fill="FFFFFF"/>
              <w:ind w:left="-40" w:right="24" w:firstLine="34"/>
              <w:rPr>
                <w:sz w:val="24"/>
                <w:szCs w:val="24"/>
              </w:rPr>
            </w:pPr>
            <w:r w:rsidRPr="00516885">
              <w:rPr>
                <w:sz w:val="24"/>
                <w:szCs w:val="24"/>
              </w:rPr>
              <w:t>ныжо         да</w:t>
            </w:r>
          </w:p>
          <w:p w:rsidR="0099628E" w:rsidRPr="00516885" w:rsidRDefault="0099628E" w:rsidP="0099628E">
            <w:pPr>
              <w:shd w:val="clear" w:color="auto" w:fill="FFFFFF"/>
              <w:ind w:left="-40" w:right="24" w:firstLine="34"/>
              <w:rPr>
                <w:sz w:val="24"/>
                <w:szCs w:val="24"/>
              </w:rPr>
            </w:pPr>
            <w:r w:rsidRPr="00516885">
              <w:rPr>
                <w:sz w:val="24"/>
                <w:szCs w:val="24"/>
              </w:rPr>
              <w:t>творчествыж</w:t>
            </w:r>
          </w:p>
          <w:p w:rsidR="0099628E" w:rsidRPr="00516885" w:rsidRDefault="0099628E" w:rsidP="0099628E">
            <w:pPr>
              <w:shd w:val="clear" w:color="auto" w:fill="FFFFFF"/>
              <w:ind w:left="-40" w:right="24" w:firstLine="34"/>
              <w:rPr>
                <w:sz w:val="24"/>
                <w:szCs w:val="24"/>
              </w:rPr>
            </w:pPr>
            <w:r w:rsidRPr="00516885">
              <w:rPr>
                <w:sz w:val="24"/>
                <w:szCs w:val="24"/>
              </w:rPr>
              <w:t>дене палыме</w:t>
            </w:r>
          </w:p>
          <w:p w:rsidR="0099628E" w:rsidRPr="00516885" w:rsidRDefault="0099628E" w:rsidP="0099628E">
            <w:pPr>
              <w:shd w:val="clear" w:color="auto" w:fill="FFFFFF"/>
              <w:ind w:left="-40" w:right="24" w:firstLine="34"/>
              <w:rPr>
                <w:sz w:val="24"/>
                <w:szCs w:val="24"/>
              </w:rPr>
            </w:pPr>
            <w:r w:rsidRPr="00516885">
              <w:rPr>
                <w:sz w:val="24"/>
                <w:szCs w:val="24"/>
              </w:rPr>
              <w:t>лиймаш.</w:t>
            </w:r>
          </w:p>
          <w:p w:rsidR="0099628E" w:rsidRPr="00516885" w:rsidRDefault="0099628E" w:rsidP="0099628E">
            <w:pPr>
              <w:shd w:val="clear" w:color="auto" w:fill="FFFFFF"/>
              <w:ind w:left="-40" w:right="24" w:firstLine="34"/>
              <w:rPr>
                <w:sz w:val="24"/>
                <w:szCs w:val="24"/>
              </w:rPr>
            </w:pPr>
            <w:r w:rsidRPr="00516885">
              <w:rPr>
                <w:sz w:val="24"/>
                <w:szCs w:val="24"/>
              </w:rPr>
              <w:t>«</w:t>
            </w:r>
            <w:r>
              <w:rPr>
                <w:sz w:val="24"/>
                <w:szCs w:val="24"/>
              </w:rPr>
              <w:t>Эрдене»     почеламутын</w:t>
            </w:r>
          </w:p>
          <w:p w:rsidR="0099628E" w:rsidRPr="00516885" w:rsidRDefault="0099628E" w:rsidP="0099628E">
            <w:pPr>
              <w:shd w:val="clear" w:color="auto" w:fill="FFFFFF"/>
              <w:ind w:left="-40" w:right="24" w:firstLine="34"/>
              <w:rPr>
                <w:sz w:val="24"/>
                <w:szCs w:val="24"/>
              </w:rPr>
            </w:pPr>
            <w:r w:rsidRPr="00516885">
              <w:rPr>
                <w:sz w:val="24"/>
                <w:szCs w:val="24"/>
              </w:rPr>
              <w:t>темыже   ден ту</w:t>
            </w:r>
            <w:r>
              <w:rPr>
                <w:sz w:val="24"/>
                <w:szCs w:val="24"/>
              </w:rPr>
              <w:t>н</w:t>
            </w:r>
            <w:r w:rsidRPr="00516885">
              <w:rPr>
                <w:sz w:val="24"/>
                <w:szCs w:val="24"/>
              </w:rPr>
              <w:t xml:space="preserve">    шоны-</w:t>
            </w:r>
          </w:p>
          <w:p w:rsidR="0099628E" w:rsidRPr="00516885" w:rsidRDefault="0099628E" w:rsidP="0099628E">
            <w:pPr>
              <w:shd w:val="clear" w:color="auto" w:fill="FFFFFF"/>
              <w:ind w:left="-40" w:right="24" w:firstLine="34"/>
              <w:rPr>
                <w:sz w:val="24"/>
                <w:szCs w:val="24"/>
              </w:rPr>
            </w:pPr>
            <w:r w:rsidRPr="00516885">
              <w:rPr>
                <w:sz w:val="24"/>
                <w:szCs w:val="24"/>
              </w:rPr>
              <w:t>машыжым</w:t>
            </w:r>
          </w:p>
          <w:p w:rsidR="0099628E" w:rsidRPr="00516885" w:rsidRDefault="0099628E" w:rsidP="0099628E">
            <w:pPr>
              <w:shd w:val="clear" w:color="auto" w:fill="FFFFFF"/>
              <w:ind w:left="-40" w:right="24" w:firstLine="34"/>
              <w:rPr>
                <w:sz w:val="24"/>
                <w:szCs w:val="24"/>
              </w:rPr>
            </w:pPr>
            <w:r>
              <w:rPr>
                <w:sz w:val="24"/>
                <w:szCs w:val="24"/>
              </w:rPr>
              <w:t>рашемды</w:t>
            </w:r>
            <w:r w:rsidRPr="00516885">
              <w:rPr>
                <w:sz w:val="24"/>
                <w:szCs w:val="24"/>
              </w:rPr>
              <w:t>маш.  Йылме</w:t>
            </w:r>
          </w:p>
          <w:p w:rsidR="0099628E" w:rsidRPr="00516885" w:rsidRDefault="0099628E" w:rsidP="0099628E">
            <w:pPr>
              <w:shd w:val="clear" w:color="auto" w:fill="FFFFFF"/>
              <w:ind w:left="-40" w:right="24" w:firstLine="34"/>
              <w:rPr>
                <w:sz w:val="24"/>
                <w:szCs w:val="24"/>
              </w:rPr>
            </w:pPr>
            <w:r w:rsidRPr="00516885">
              <w:rPr>
                <w:sz w:val="24"/>
                <w:szCs w:val="24"/>
              </w:rPr>
              <w:t>ойыртемым</w:t>
            </w:r>
          </w:p>
          <w:p w:rsidR="0099628E" w:rsidRPr="00516885" w:rsidRDefault="0099628E" w:rsidP="0099628E">
            <w:pPr>
              <w:shd w:val="clear" w:color="auto" w:fill="FFFFFF"/>
              <w:ind w:left="-40" w:right="24" w:firstLine="34"/>
              <w:rPr>
                <w:sz w:val="24"/>
                <w:szCs w:val="24"/>
              </w:rPr>
            </w:pPr>
            <w:r>
              <w:rPr>
                <w:sz w:val="24"/>
                <w:szCs w:val="24"/>
              </w:rPr>
              <w:t>ончыкты</w:t>
            </w:r>
            <w:r w:rsidRPr="00516885">
              <w:rPr>
                <w:sz w:val="24"/>
                <w:szCs w:val="24"/>
              </w:rPr>
              <w:t>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Текст гыч кулеш</w:t>
            </w:r>
          </w:p>
          <w:p w:rsidR="0099628E" w:rsidRPr="00516885" w:rsidRDefault="0099628E" w:rsidP="0099628E">
            <w:pPr>
              <w:shd w:val="clear" w:color="auto" w:fill="FFFFFF"/>
              <w:ind w:left="-40" w:right="24" w:firstLine="34"/>
              <w:rPr>
                <w:sz w:val="24"/>
                <w:szCs w:val="24"/>
              </w:rPr>
            </w:pPr>
            <w:r w:rsidRPr="00516885">
              <w:rPr>
                <w:sz w:val="24"/>
                <w:szCs w:val="24"/>
              </w:rPr>
              <w:t>информацийым</w:t>
            </w:r>
          </w:p>
          <w:p w:rsidR="0099628E" w:rsidRPr="00516885" w:rsidRDefault="0099628E" w:rsidP="0099628E">
            <w:pPr>
              <w:shd w:val="clear" w:color="auto" w:fill="FFFFFF"/>
              <w:ind w:left="-40" w:right="24" w:firstLine="34"/>
              <w:rPr>
                <w:sz w:val="24"/>
                <w:szCs w:val="24"/>
              </w:rPr>
            </w:pPr>
            <w:r>
              <w:rPr>
                <w:sz w:val="24"/>
                <w:szCs w:val="24"/>
              </w:rPr>
              <w:t>ойырен     луктын</w:t>
            </w:r>
          </w:p>
          <w:p w:rsidR="0099628E" w:rsidRPr="00516885" w:rsidRDefault="0099628E" w:rsidP="0099628E">
            <w:pPr>
              <w:shd w:val="clear" w:color="auto" w:fill="FFFFFF"/>
              <w:ind w:left="-40" w:right="24" w:firstLine="34"/>
              <w:rPr>
                <w:sz w:val="24"/>
                <w:szCs w:val="24"/>
              </w:rPr>
            </w:pPr>
            <w:r>
              <w:rPr>
                <w:sz w:val="24"/>
                <w:szCs w:val="24"/>
              </w:rPr>
              <w:t>шарнаш    тыршы</w:t>
            </w:r>
            <w:r w:rsidRPr="00516885">
              <w:rPr>
                <w:sz w:val="24"/>
                <w:szCs w:val="24"/>
              </w:rPr>
              <w:t>шаш.       Текстым с</w:t>
            </w:r>
            <w:r>
              <w:rPr>
                <w:sz w:val="24"/>
                <w:szCs w:val="24"/>
              </w:rPr>
              <w:t>ылнын      лудаш тунемшаш. Поче</w:t>
            </w:r>
            <w:r w:rsidRPr="00516885">
              <w:rPr>
                <w:sz w:val="24"/>
                <w:szCs w:val="24"/>
              </w:rPr>
              <w:t xml:space="preserve">ламутын  темыже ден   </w:t>
            </w:r>
            <w:r>
              <w:rPr>
                <w:sz w:val="24"/>
                <w:szCs w:val="24"/>
              </w:rPr>
              <w:t xml:space="preserve">      идейжым рашемден     кертш</w:t>
            </w:r>
            <w:r w:rsidRPr="00516885">
              <w:rPr>
                <w:sz w:val="24"/>
                <w:szCs w:val="24"/>
              </w:rPr>
              <w:t>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Почеламу</w:t>
            </w:r>
            <w:r w:rsidRPr="00516885">
              <w:rPr>
                <w:sz w:val="24"/>
                <w:szCs w:val="24"/>
              </w:rPr>
              <w:t xml:space="preserve">тым  </w:t>
            </w:r>
            <w:r>
              <w:rPr>
                <w:sz w:val="24"/>
                <w:szCs w:val="24"/>
              </w:rPr>
              <w:t xml:space="preserve">   лончылымо    навы</w:t>
            </w:r>
            <w:r w:rsidRPr="00516885">
              <w:rPr>
                <w:sz w:val="24"/>
                <w:szCs w:val="24"/>
              </w:rPr>
              <w:t>кым</w:t>
            </w:r>
          </w:p>
          <w:p w:rsidR="0099628E" w:rsidRPr="00516885" w:rsidRDefault="0099628E" w:rsidP="0099628E">
            <w:pPr>
              <w:shd w:val="clear" w:color="auto" w:fill="FFFFFF"/>
              <w:ind w:left="-40" w:right="24" w:firstLine="34"/>
              <w:rPr>
                <w:sz w:val="24"/>
                <w:szCs w:val="24"/>
              </w:rPr>
            </w:pPr>
            <w:r>
              <w:rPr>
                <w:sz w:val="24"/>
                <w:szCs w:val="24"/>
              </w:rPr>
              <w:t>виян</w:t>
            </w:r>
            <w:r w:rsidRPr="00516885">
              <w:rPr>
                <w:sz w:val="24"/>
                <w:szCs w:val="24"/>
              </w:rPr>
              <w:t>дышаш.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але</w:t>
            </w:r>
          </w:p>
          <w:p w:rsidR="0099628E" w:rsidRPr="00516885" w:rsidRDefault="0099628E" w:rsidP="0099628E">
            <w:pPr>
              <w:shd w:val="clear" w:color="auto" w:fill="FFFFFF"/>
              <w:ind w:left="-40" w:right="24" w:firstLine="34"/>
              <w:rPr>
                <w:sz w:val="24"/>
                <w:szCs w:val="24"/>
              </w:rPr>
            </w:pPr>
            <w:r w:rsidRPr="00516885">
              <w:rPr>
                <w:sz w:val="24"/>
                <w:szCs w:val="24"/>
              </w:rPr>
              <w:t>колыштмо го-</w:t>
            </w:r>
          </w:p>
          <w:p w:rsidR="0099628E" w:rsidRPr="00516885" w:rsidRDefault="0099628E" w:rsidP="0099628E">
            <w:pPr>
              <w:shd w:val="clear" w:color="auto" w:fill="FFFFFF"/>
              <w:ind w:left="-40" w:right="24" w:firstLine="34"/>
              <w:rPr>
                <w:sz w:val="24"/>
                <w:szCs w:val="24"/>
              </w:rPr>
            </w:pPr>
            <w:r w:rsidRPr="00516885">
              <w:rPr>
                <w:sz w:val="24"/>
                <w:szCs w:val="24"/>
              </w:rPr>
              <w:t>дым      кулеш</w:t>
            </w:r>
          </w:p>
          <w:p w:rsidR="0099628E" w:rsidRPr="00516885" w:rsidRDefault="0099628E" w:rsidP="0099628E">
            <w:pPr>
              <w:shd w:val="clear" w:color="auto" w:fill="FFFFFF"/>
              <w:ind w:left="-40" w:right="24" w:firstLine="34"/>
              <w:rPr>
                <w:sz w:val="24"/>
                <w:szCs w:val="24"/>
              </w:rPr>
            </w:pPr>
            <w:r w:rsidRPr="00516885">
              <w:rPr>
                <w:sz w:val="24"/>
                <w:szCs w:val="24"/>
              </w:rPr>
              <w:t>информа-</w:t>
            </w:r>
          </w:p>
          <w:p w:rsidR="0099628E" w:rsidRPr="00516885" w:rsidRDefault="0099628E" w:rsidP="0099628E">
            <w:pPr>
              <w:shd w:val="clear" w:color="auto" w:fill="FFFFFF"/>
              <w:ind w:left="-40" w:right="24" w:firstLine="34"/>
              <w:rPr>
                <w:sz w:val="24"/>
                <w:szCs w:val="24"/>
              </w:rPr>
            </w:pPr>
            <w:r w:rsidRPr="00516885">
              <w:rPr>
                <w:sz w:val="24"/>
                <w:szCs w:val="24"/>
              </w:rPr>
              <w:t>цийым налын моштышаш. Шке     шоны</w:t>
            </w:r>
            <w:r w:rsidRPr="00516885">
              <w:rPr>
                <w:sz w:val="24"/>
                <w:szCs w:val="24"/>
              </w:rPr>
              <w:softHyphen/>
              <w:t>машым, ушандарен, монолог    се</w:t>
            </w:r>
            <w:r w:rsidRPr="00516885">
              <w:rPr>
                <w:sz w:val="24"/>
                <w:szCs w:val="24"/>
              </w:rPr>
              <w:softHyphen/>
              <w:t>мын      ойлен</w:t>
            </w:r>
            <w:r>
              <w:rPr>
                <w:sz w:val="24"/>
                <w:szCs w:val="24"/>
              </w:rPr>
              <w:t xml:space="preserve"> кертшаш.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Шке  ончыл-</w:t>
            </w:r>
          </w:p>
          <w:p w:rsidR="0099628E" w:rsidRPr="00516885" w:rsidRDefault="0099628E" w:rsidP="0099628E">
            <w:pPr>
              <w:shd w:val="clear" w:color="auto" w:fill="FFFFFF"/>
              <w:ind w:left="-40" w:right="24" w:firstLine="34"/>
              <w:rPr>
                <w:sz w:val="24"/>
                <w:szCs w:val="24"/>
              </w:rPr>
            </w:pPr>
            <w:r>
              <w:rPr>
                <w:sz w:val="24"/>
                <w:szCs w:val="24"/>
              </w:rPr>
              <w:t>н</w:t>
            </w:r>
            <w:r w:rsidRPr="00516885">
              <w:rPr>
                <w:sz w:val="24"/>
                <w:szCs w:val="24"/>
              </w:rPr>
              <w:t>ыжоцельым</w:t>
            </w:r>
          </w:p>
          <w:p w:rsidR="0099628E" w:rsidRPr="00516885" w:rsidRDefault="0099628E" w:rsidP="0099628E">
            <w:pPr>
              <w:shd w:val="clear" w:color="auto" w:fill="FFFFFF"/>
              <w:ind w:left="-40" w:right="24" w:firstLine="34"/>
              <w:rPr>
                <w:sz w:val="24"/>
                <w:szCs w:val="24"/>
              </w:rPr>
            </w:pPr>
            <w:r w:rsidRPr="00516885">
              <w:rPr>
                <w:sz w:val="24"/>
                <w:szCs w:val="24"/>
              </w:rPr>
              <w:t>ужшо   айдеме          кеч-</w:t>
            </w:r>
            <w:r>
              <w:rPr>
                <w:sz w:val="24"/>
                <w:szCs w:val="24"/>
              </w:rPr>
              <w:t>кунамат шо</w:t>
            </w:r>
            <w:r w:rsidRPr="00516885">
              <w:rPr>
                <w:sz w:val="24"/>
                <w:szCs w:val="24"/>
              </w:rPr>
              <w:t>нымашкыже</w:t>
            </w:r>
          </w:p>
          <w:p w:rsidR="0099628E" w:rsidRPr="00516885" w:rsidRDefault="0099628E" w:rsidP="0099628E">
            <w:pPr>
              <w:shd w:val="clear" w:color="auto" w:fill="FFFFFF"/>
              <w:ind w:left="-40" w:right="24" w:firstLine="34"/>
              <w:rPr>
                <w:sz w:val="24"/>
                <w:szCs w:val="24"/>
              </w:rPr>
            </w:pPr>
            <w:r>
              <w:rPr>
                <w:sz w:val="24"/>
                <w:szCs w:val="24"/>
              </w:rPr>
              <w:t xml:space="preserve">шуэш </w:t>
            </w:r>
            <w:r w:rsidRPr="00516885">
              <w:rPr>
                <w:sz w:val="24"/>
                <w:szCs w:val="24"/>
              </w:rPr>
              <w:t xml:space="preserve"> -ойын</w:t>
            </w:r>
          </w:p>
          <w:p w:rsidR="0099628E" w:rsidRPr="00516885" w:rsidRDefault="0099628E" w:rsidP="0099628E">
            <w:pPr>
              <w:shd w:val="clear" w:color="auto" w:fill="FFFFFF"/>
              <w:ind w:left="-40" w:right="24" w:firstLine="34"/>
              <w:rPr>
                <w:sz w:val="24"/>
                <w:szCs w:val="24"/>
              </w:rPr>
            </w:pPr>
            <w:r w:rsidRPr="00516885">
              <w:rPr>
                <w:sz w:val="24"/>
                <w:szCs w:val="24"/>
              </w:rPr>
              <w:t>чынлыкшым</w:t>
            </w:r>
          </w:p>
          <w:p w:rsidR="0099628E" w:rsidRPr="00516885"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 xml:space="preserve">С.Николаевын 1 почеламут-шым наизусть </w:t>
            </w:r>
          </w:p>
          <w:p w:rsidR="0099628E" w:rsidRPr="00516885" w:rsidRDefault="0099628E" w:rsidP="0099628E">
            <w:pPr>
              <w:shd w:val="clear" w:color="auto" w:fill="FFFFFF"/>
              <w:ind w:left="-40" w:right="24" w:firstLine="34"/>
              <w:rPr>
                <w:sz w:val="24"/>
                <w:szCs w:val="24"/>
              </w:rPr>
            </w:pPr>
            <w:r w:rsidRPr="00516885">
              <w:rPr>
                <w:sz w:val="24"/>
                <w:szCs w:val="24"/>
              </w:rPr>
              <w:t>тунемаш.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46</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Иван Горныйын «Мöнгыш-кö», «Мый ÿдем» почеламут-шо-влак.</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 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налме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Учебникысе</w:t>
            </w:r>
          </w:p>
          <w:p w:rsidR="0099628E" w:rsidRPr="00516885" w:rsidRDefault="0099628E" w:rsidP="0099628E">
            <w:pPr>
              <w:shd w:val="clear" w:color="auto" w:fill="FFFFFF"/>
              <w:ind w:left="-40" w:right="24" w:firstLine="34"/>
              <w:rPr>
                <w:sz w:val="24"/>
                <w:szCs w:val="24"/>
              </w:rPr>
            </w:pPr>
            <w:r w:rsidRPr="00516885">
              <w:rPr>
                <w:sz w:val="24"/>
                <w:szCs w:val="24"/>
              </w:rPr>
              <w:t>текст почеш</w:t>
            </w:r>
          </w:p>
          <w:p w:rsidR="0099628E" w:rsidRPr="00516885" w:rsidRDefault="0099628E" w:rsidP="0099628E">
            <w:pPr>
              <w:shd w:val="clear" w:color="auto" w:fill="FFFFFF"/>
              <w:ind w:left="-40" w:right="24" w:firstLine="34"/>
              <w:rPr>
                <w:sz w:val="24"/>
                <w:szCs w:val="24"/>
              </w:rPr>
            </w:pPr>
            <w:r w:rsidRPr="00516885">
              <w:rPr>
                <w:sz w:val="24"/>
                <w:szCs w:val="24"/>
              </w:rPr>
              <w:t>авторын</w:t>
            </w:r>
          </w:p>
          <w:p w:rsidR="0099628E" w:rsidRPr="00516885" w:rsidRDefault="0099628E" w:rsidP="0099628E">
            <w:pPr>
              <w:shd w:val="clear" w:color="auto" w:fill="FFFFFF"/>
              <w:ind w:left="-40" w:right="24" w:firstLine="34"/>
              <w:rPr>
                <w:sz w:val="24"/>
                <w:szCs w:val="24"/>
              </w:rPr>
            </w:pPr>
            <w:r w:rsidRPr="00516885">
              <w:rPr>
                <w:sz w:val="24"/>
                <w:szCs w:val="24"/>
              </w:rPr>
              <w:t>илыш     кор-</w:t>
            </w:r>
          </w:p>
          <w:p w:rsidR="0099628E" w:rsidRPr="00516885" w:rsidRDefault="0099628E" w:rsidP="0099628E">
            <w:pPr>
              <w:shd w:val="clear" w:color="auto" w:fill="FFFFFF"/>
              <w:ind w:left="-40" w:right="24" w:firstLine="34"/>
              <w:rPr>
                <w:sz w:val="24"/>
                <w:szCs w:val="24"/>
              </w:rPr>
            </w:pPr>
            <w:r w:rsidRPr="00516885">
              <w:rPr>
                <w:sz w:val="24"/>
                <w:szCs w:val="24"/>
              </w:rPr>
              <w:t>ныжо         да</w:t>
            </w:r>
          </w:p>
          <w:p w:rsidR="0099628E" w:rsidRPr="00516885" w:rsidRDefault="0099628E" w:rsidP="0099628E">
            <w:pPr>
              <w:shd w:val="clear" w:color="auto" w:fill="FFFFFF"/>
              <w:ind w:left="-40" w:right="24" w:firstLine="34"/>
              <w:rPr>
                <w:sz w:val="24"/>
                <w:szCs w:val="24"/>
              </w:rPr>
            </w:pPr>
            <w:r w:rsidRPr="00516885">
              <w:rPr>
                <w:sz w:val="24"/>
                <w:szCs w:val="24"/>
              </w:rPr>
              <w:t>творчествыж</w:t>
            </w:r>
          </w:p>
          <w:p w:rsidR="0099628E" w:rsidRPr="00516885" w:rsidRDefault="0099628E" w:rsidP="0099628E">
            <w:pPr>
              <w:shd w:val="clear" w:color="auto" w:fill="FFFFFF"/>
              <w:ind w:left="-40" w:right="24" w:firstLine="34"/>
              <w:rPr>
                <w:sz w:val="24"/>
                <w:szCs w:val="24"/>
              </w:rPr>
            </w:pPr>
            <w:r w:rsidRPr="00516885">
              <w:rPr>
                <w:sz w:val="24"/>
                <w:szCs w:val="24"/>
              </w:rPr>
              <w:t>дене палыме</w:t>
            </w:r>
          </w:p>
          <w:p w:rsidR="0099628E" w:rsidRPr="00516885" w:rsidRDefault="0099628E" w:rsidP="0099628E">
            <w:pPr>
              <w:shd w:val="clear" w:color="auto" w:fill="FFFFFF"/>
              <w:ind w:left="-40" w:right="24" w:firstLine="34"/>
              <w:rPr>
                <w:sz w:val="24"/>
                <w:szCs w:val="24"/>
              </w:rPr>
            </w:pPr>
            <w:r w:rsidRPr="00516885">
              <w:rPr>
                <w:sz w:val="24"/>
                <w:szCs w:val="24"/>
              </w:rPr>
              <w:t>лиймаш.</w:t>
            </w:r>
          </w:p>
          <w:p w:rsidR="0099628E" w:rsidRPr="00516885" w:rsidRDefault="0099628E" w:rsidP="0099628E">
            <w:pPr>
              <w:shd w:val="clear" w:color="auto" w:fill="FFFFFF"/>
              <w:ind w:left="-40" w:right="24" w:firstLine="34"/>
              <w:rPr>
                <w:sz w:val="24"/>
                <w:szCs w:val="24"/>
              </w:rPr>
            </w:pPr>
            <w:r w:rsidRPr="00516885">
              <w:rPr>
                <w:sz w:val="24"/>
                <w:szCs w:val="24"/>
              </w:rPr>
              <w:t>«Чодыра</w:t>
            </w:r>
          </w:p>
          <w:p w:rsidR="0099628E" w:rsidRPr="00516885" w:rsidRDefault="0099628E" w:rsidP="0099628E">
            <w:pPr>
              <w:shd w:val="clear" w:color="auto" w:fill="FFFFFF"/>
              <w:ind w:left="-40" w:right="24" w:firstLine="34"/>
              <w:rPr>
                <w:sz w:val="24"/>
                <w:szCs w:val="24"/>
              </w:rPr>
            </w:pPr>
            <w:r w:rsidRPr="00516885">
              <w:rPr>
                <w:sz w:val="24"/>
                <w:szCs w:val="24"/>
              </w:rPr>
              <w:t>йомак»     по-</w:t>
            </w:r>
          </w:p>
          <w:p w:rsidR="0099628E" w:rsidRPr="00516885" w:rsidRDefault="0099628E" w:rsidP="0099628E">
            <w:pPr>
              <w:shd w:val="clear" w:color="auto" w:fill="FFFFFF"/>
              <w:ind w:left="-40" w:right="24" w:firstLine="34"/>
              <w:rPr>
                <w:sz w:val="24"/>
                <w:szCs w:val="24"/>
              </w:rPr>
            </w:pPr>
            <w:r>
              <w:rPr>
                <w:sz w:val="24"/>
                <w:szCs w:val="24"/>
              </w:rPr>
              <w:t>челамутын</w:t>
            </w:r>
          </w:p>
          <w:p w:rsidR="0099628E" w:rsidRPr="00516885" w:rsidRDefault="0099628E" w:rsidP="0099628E">
            <w:pPr>
              <w:shd w:val="clear" w:color="auto" w:fill="FFFFFF"/>
              <w:ind w:left="-40" w:right="24" w:firstLine="34"/>
              <w:rPr>
                <w:sz w:val="24"/>
                <w:szCs w:val="24"/>
              </w:rPr>
            </w:pPr>
            <w:r w:rsidRPr="00516885">
              <w:rPr>
                <w:sz w:val="24"/>
                <w:szCs w:val="24"/>
              </w:rPr>
              <w:t>темыже   ден тун     шоны-</w:t>
            </w:r>
          </w:p>
          <w:p w:rsidR="0099628E" w:rsidRPr="00516885" w:rsidRDefault="0099628E" w:rsidP="0099628E">
            <w:pPr>
              <w:shd w:val="clear" w:color="auto" w:fill="FFFFFF"/>
              <w:ind w:left="-40" w:right="24" w:firstLine="34"/>
              <w:rPr>
                <w:sz w:val="24"/>
                <w:szCs w:val="24"/>
              </w:rPr>
            </w:pPr>
            <w:r w:rsidRPr="00516885">
              <w:rPr>
                <w:sz w:val="24"/>
                <w:szCs w:val="24"/>
              </w:rPr>
              <w:t>машыжым</w:t>
            </w:r>
          </w:p>
          <w:p w:rsidR="0099628E" w:rsidRPr="00516885" w:rsidRDefault="0099628E" w:rsidP="0099628E">
            <w:pPr>
              <w:shd w:val="clear" w:color="auto" w:fill="FFFFFF"/>
              <w:ind w:left="-40" w:right="24" w:firstLine="34"/>
              <w:rPr>
                <w:sz w:val="24"/>
                <w:szCs w:val="24"/>
              </w:rPr>
            </w:pPr>
            <w:r>
              <w:rPr>
                <w:sz w:val="24"/>
                <w:szCs w:val="24"/>
              </w:rPr>
              <w:t>рашемды</w:t>
            </w:r>
            <w:r w:rsidRPr="00516885">
              <w:rPr>
                <w:sz w:val="24"/>
                <w:szCs w:val="24"/>
              </w:rPr>
              <w:t>маш.  Йылме</w:t>
            </w:r>
          </w:p>
          <w:p w:rsidR="0099628E" w:rsidRPr="00516885" w:rsidRDefault="0099628E" w:rsidP="0099628E">
            <w:pPr>
              <w:shd w:val="clear" w:color="auto" w:fill="FFFFFF"/>
              <w:ind w:left="-40" w:right="24" w:firstLine="34"/>
              <w:rPr>
                <w:sz w:val="24"/>
                <w:szCs w:val="24"/>
              </w:rPr>
            </w:pPr>
            <w:r w:rsidRPr="00516885">
              <w:rPr>
                <w:sz w:val="24"/>
                <w:szCs w:val="24"/>
              </w:rPr>
              <w:t>ойыртемым</w:t>
            </w:r>
          </w:p>
          <w:p w:rsidR="0099628E" w:rsidRPr="00516885" w:rsidRDefault="0099628E" w:rsidP="0099628E">
            <w:pPr>
              <w:shd w:val="clear" w:color="auto" w:fill="FFFFFF"/>
              <w:ind w:left="-40" w:right="24" w:firstLine="34"/>
              <w:rPr>
                <w:sz w:val="24"/>
                <w:szCs w:val="24"/>
              </w:rPr>
            </w:pPr>
            <w:r>
              <w:rPr>
                <w:sz w:val="24"/>
                <w:szCs w:val="24"/>
              </w:rPr>
              <w:t>ончыкты</w:t>
            </w:r>
            <w:r w:rsidRPr="00516885">
              <w:rPr>
                <w:sz w:val="24"/>
                <w:szCs w:val="24"/>
              </w:rPr>
              <w:t>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Текст гыч кулеш</w:t>
            </w:r>
          </w:p>
          <w:p w:rsidR="0099628E" w:rsidRPr="00516885" w:rsidRDefault="0099628E" w:rsidP="0099628E">
            <w:pPr>
              <w:shd w:val="clear" w:color="auto" w:fill="FFFFFF"/>
              <w:ind w:left="-40" w:right="24" w:firstLine="34"/>
              <w:rPr>
                <w:sz w:val="24"/>
                <w:szCs w:val="24"/>
              </w:rPr>
            </w:pPr>
            <w:r w:rsidRPr="00516885">
              <w:rPr>
                <w:sz w:val="24"/>
                <w:szCs w:val="24"/>
              </w:rPr>
              <w:t>информацийым</w:t>
            </w:r>
          </w:p>
          <w:p w:rsidR="0099628E" w:rsidRPr="00516885" w:rsidRDefault="0099628E" w:rsidP="0099628E">
            <w:pPr>
              <w:shd w:val="clear" w:color="auto" w:fill="FFFFFF"/>
              <w:ind w:left="-40" w:right="24" w:firstLine="34"/>
              <w:rPr>
                <w:sz w:val="24"/>
                <w:szCs w:val="24"/>
              </w:rPr>
            </w:pPr>
            <w:r>
              <w:rPr>
                <w:sz w:val="24"/>
                <w:szCs w:val="24"/>
              </w:rPr>
              <w:t>ойырен     луктын</w:t>
            </w:r>
          </w:p>
          <w:p w:rsidR="0099628E" w:rsidRPr="00516885" w:rsidRDefault="0099628E" w:rsidP="0099628E">
            <w:pPr>
              <w:shd w:val="clear" w:color="auto" w:fill="FFFFFF"/>
              <w:ind w:left="-40" w:right="24" w:firstLine="34"/>
              <w:rPr>
                <w:sz w:val="24"/>
                <w:szCs w:val="24"/>
              </w:rPr>
            </w:pPr>
            <w:r>
              <w:rPr>
                <w:sz w:val="24"/>
                <w:szCs w:val="24"/>
              </w:rPr>
              <w:t>шарнаш    тыршы</w:t>
            </w:r>
            <w:r w:rsidRPr="00516885">
              <w:rPr>
                <w:sz w:val="24"/>
                <w:szCs w:val="24"/>
              </w:rPr>
              <w:t>шаш.       Текстым с</w:t>
            </w:r>
            <w:r>
              <w:rPr>
                <w:sz w:val="24"/>
                <w:szCs w:val="24"/>
              </w:rPr>
              <w:t>ылнын      лудаш тунемшаш. Поче</w:t>
            </w:r>
            <w:r w:rsidRPr="00516885">
              <w:rPr>
                <w:sz w:val="24"/>
                <w:szCs w:val="24"/>
              </w:rPr>
              <w:t xml:space="preserve">ламутын  темыже ден   </w:t>
            </w:r>
            <w:r>
              <w:rPr>
                <w:sz w:val="24"/>
                <w:szCs w:val="24"/>
              </w:rPr>
              <w:t xml:space="preserve">      идейжым рашемден     керт</w:t>
            </w:r>
            <w:r w:rsidRPr="00516885">
              <w:rPr>
                <w:sz w:val="24"/>
                <w:szCs w:val="24"/>
              </w:rPr>
              <w:t>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Почеламутым     лончылымо    навы</w:t>
            </w:r>
            <w:r w:rsidRPr="00516885">
              <w:rPr>
                <w:sz w:val="24"/>
                <w:szCs w:val="24"/>
              </w:rPr>
              <w:t>кым</w:t>
            </w:r>
          </w:p>
          <w:p w:rsidR="0099628E" w:rsidRPr="00516885" w:rsidRDefault="0099628E" w:rsidP="0099628E">
            <w:pPr>
              <w:shd w:val="clear" w:color="auto" w:fill="FFFFFF"/>
              <w:ind w:left="-40" w:right="24" w:firstLine="34"/>
              <w:rPr>
                <w:sz w:val="24"/>
                <w:szCs w:val="24"/>
              </w:rPr>
            </w:pPr>
            <w:r>
              <w:rPr>
                <w:sz w:val="24"/>
                <w:szCs w:val="24"/>
              </w:rPr>
              <w:t>виян</w:t>
            </w:r>
            <w:r w:rsidRPr="00516885">
              <w:rPr>
                <w:sz w:val="24"/>
                <w:szCs w:val="24"/>
              </w:rPr>
              <w:t>дышаш.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але</w:t>
            </w:r>
          </w:p>
          <w:p w:rsidR="0099628E" w:rsidRPr="00516885" w:rsidRDefault="0099628E" w:rsidP="0099628E">
            <w:pPr>
              <w:shd w:val="clear" w:color="auto" w:fill="FFFFFF"/>
              <w:ind w:left="-40" w:right="24" w:firstLine="34"/>
              <w:rPr>
                <w:sz w:val="24"/>
                <w:szCs w:val="24"/>
              </w:rPr>
            </w:pPr>
            <w:r w:rsidRPr="00516885">
              <w:rPr>
                <w:sz w:val="24"/>
                <w:szCs w:val="24"/>
              </w:rPr>
              <w:t>колыштмо го-</w:t>
            </w:r>
          </w:p>
          <w:p w:rsidR="0099628E" w:rsidRPr="00516885" w:rsidRDefault="0099628E" w:rsidP="0099628E">
            <w:pPr>
              <w:shd w:val="clear" w:color="auto" w:fill="FFFFFF"/>
              <w:ind w:left="-40" w:right="24" w:firstLine="34"/>
              <w:rPr>
                <w:sz w:val="24"/>
                <w:szCs w:val="24"/>
              </w:rPr>
            </w:pPr>
            <w:r w:rsidRPr="00516885">
              <w:rPr>
                <w:sz w:val="24"/>
                <w:szCs w:val="24"/>
              </w:rPr>
              <w:t>дым      кулеш</w:t>
            </w:r>
          </w:p>
          <w:p w:rsidR="0099628E" w:rsidRPr="00516885" w:rsidRDefault="0099628E" w:rsidP="0099628E">
            <w:pPr>
              <w:shd w:val="clear" w:color="auto" w:fill="FFFFFF"/>
              <w:ind w:left="-40" w:right="24" w:firstLine="34"/>
              <w:rPr>
                <w:sz w:val="24"/>
                <w:szCs w:val="24"/>
              </w:rPr>
            </w:pPr>
            <w:r>
              <w:rPr>
                <w:sz w:val="24"/>
                <w:szCs w:val="24"/>
              </w:rPr>
              <w:t>информа</w:t>
            </w:r>
            <w:r w:rsidRPr="00516885">
              <w:rPr>
                <w:sz w:val="24"/>
                <w:szCs w:val="24"/>
              </w:rPr>
              <w:t>цийым налын мошты</w:t>
            </w:r>
            <w:r>
              <w:rPr>
                <w:sz w:val="24"/>
                <w:szCs w:val="24"/>
              </w:rPr>
              <w:t>-</w:t>
            </w:r>
            <w:r w:rsidRPr="00516885">
              <w:rPr>
                <w:sz w:val="24"/>
                <w:szCs w:val="24"/>
              </w:rPr>
              <w:t>шаш. Шке     шоны</w:t>
            </w:r>
            <w:r w:rsidRPr="00516885">
              <w:rPr>
                <w:sz w:val="24"/>
                <w:szCs w:val="24"/>
              </w:rPr>
              <w:softHyphen/>
              <w:t>машым, ушандарен, монолог    се</w:t>
            </w:r>
            <w:r w:rsidRPr="00516885">
              <w:rPr>
                <w:sz w:val="24"/>
                <w:szCs w:val="24"/>
              </w:rPr>
              <w:softHyphen/>
              <w:t>мын      ойлен</w:t>
            </w:r>
            <w:r>
              <w:rPr>
                <w:sz w:val="24"/>
                <w:szCs w:val="24"/>
              </w:rPr>
              <w:t xml:space="preserve"> кертшаш.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Шке  ончыл-</w:t>
            </w:r>
          </w:p>
          <w:p w:rsidR="0099628E" w:rsidRPr="00516885" w:rsidRDefault="0099628E" w:rsidP="0099628E">
            <w:pPr>
              <w:shd w:val="clear" w:color="auto" w:fill="FFFFFF"/>
              <w:ind w:left="-40" w:right="24" w:firstLine="34"/>
              <w:rPr>
                <w:sz w:val="24"/>
                <w:szCs w:val="24"/>
              </w:rPr>
            </w:pPr>
            <w:r>
              <w:rPr>
                <w:sz w:val="24"/>
                <w:szCs w:val="24"/>
              </w:rPr>
              <w:t>н</w:t>
            </w:r>
            <w:r w:rsidRPr="00516885">
              <w:rPr>
                <w:sz w:val="24"/>
                <w:szCs w:val="24"/>
              </w:rPr>
              <w:t>ыжоцельым</w:t>
            </w:r>
          </w:p>
          <w:p w:rsidR="0099628E" w:rsidRPr="00516885" w:rsidRDefault="0099628E" w:rsidP="0099628E">
            <w:pPr>
              <w:shd w:val="clear" w:color="auto" w:fill="FFFFFF"/>
              <w:ind w:left="-40" w:right="24" w:firstLine="34"/>
              <w:rPr>
                <w:sz w:val="24"/>
                <w:szCs w:val="24"/>
              </w:rPr>
            </w:pPr>
            <w:r w:rsidRPr="00516885">
              <w:rPr>
                <w:sz w:val="24"/>
                <w:szCs w:val="24"/>
              </w:rPr>
              <w:t xml:space="preserve">ужшо   </w:t>
            </w:r>
            <w:r>
              <w:rPr>
                <w:sz w:val="24"/>
                <w:szCs w:val="24"/>
              </w:rPr>
              <w:t>айде</w:t>
            </w:r>
            <w:r w:rsidRPr="00516885">
              <w:rPr>
                <w:sz w:val="24"/>
                <w:szCs w:val="24"/>
              </w:rPr>
              <w:t>ме          кеч-</w:t>
            </w:r>
            <w:r>
              <w:rPr>
                <w:sz w:val="24"/>
                <w:szCs w:val="24"/>
              </w:rPr>
              <w:t>кунамат шо</w:t>
            </w:r>
            <w:r w:rsidRPr="00516885">
              <w:rPr>
                <w:sz w:val="24"/>
                <w:szCs w:val="24"/>
              </w:rPr>
              <w:t>нымашкыже</w:t>
            </w:r>
          </w:p>
          <w:p w:rsidR="0099628E" w:rsidRPr="00516885" w:rsidRDefault="0099628E" w:rsidP="0099628E">
            <w:pPr>
              <w:shd w:val="clear" w:color="auto" w:fill="FFFFFF"/>
              <w:ind w:left="-40" w:right="24" w:firstLine="34"/>
              <w:rPr>
                <w:sz w:val="24"/>
                <w:szCs w:val="24"/>
              </w:rPr>
            </w:pPr>
            <w:r w:rsidRPr="00516885">
              <w:rPr>
                <w:sz w:val="24"/>
                <w:szCs w:val="24"/>
              </w:rPr>
              <w:t>шуэш   -ойын</w:t>
            </w:r>
          </w:p>
          <w:p w:rsidR="0099628E" w:rsidRPr="00516885" w:rsidRDefault="0099628E" w:rsidP="0099628E">
            <w:pPr>
              <w:shd w:val="clear" w:color="auto" w:fill="FFFFFF"/>
              <w:ind w:left="-40" w:right="24" w:firstLine="34"/>
              <w:rPr>
                <w:sz w:val="24"/>
                <w:szCs w:val="24"/>
              </w:rPr>
            </w:pPr>
            <w:r w:rsidRPr="00516885">
              <w:rPr>
                <w:sz w:val="24"/>
                <w:szCs w:val="24"/>
              </w:rPr>
              <w:t>чынлыкшым</w:t>
            </w:r>
          </w:p>
          <w:p w:rsidR="0099628E" w:rsidRPr="00516885"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Почеламутым      сылнын лудащ</w:t>
            </w:r>
          </w:p>
          <w:p w:rsidR="0099628E" w:rsidRPr="00516885" w:rsidRDefault="0099628E" w:rsidP="0099628E">
            <w:pPr>
              <w:shd w:val="clear" w:color="auto" w:fill="FFFFFF"/>
              <w:ind w:left="-40" w:right="24" w:firstLine="34"/>
              <w:rPr>
                <w:sz w:val="24"/>
                <w:szCs w:val="24"/>
              </w:rPr>
            </w:pPr>
            <w:r w:rsidRPr="00516885">
              <w:rPr>
                <w:sz w:val="24"/>
                <w:szCs w:val="24"/>
              </w:rPr>
              <w:t>тунемаш.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47</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М.Якимов. «Родина» почеламут.</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 шинчы-</w:t>
            </w:r>
          </w:p>
          <w:p w:rsidR="0099628E" w:rsidRPr="00516885" w:rsidRDefault="0099628E" w:rsidP="0099628E">
            <w:pPr>
              <w:shd w:val="clear" w:color="auto" w:fill="FFFFFF"/>
              <w:ind w:left="-40" w:right="24" w:firstLine="34"/>
              <w:rPr>
                <w:sz w:val="24"/>
                <w:szCs w:val="24"/>
              </w:rPr>
            </w:pPr>
            <w:r w:rsidRPr="00516885">
              <w:rPr>
                <w:sz w:val="24"/>
                <w:szCs w:val="24"/>
              </w:rPr>
              <w:t>машым</w:t>
            </w:r>
          </w:p>
          <w:p w:rsidR="0099628E" w:rsidRPr="00516885" w:rsidRDefault="0099628E" w:rsidP="0099628E">
            <w:pPr>
              <w:shd w:val="clear" w:color="auto" w:fill="FFFFFF"/>
              <w:ind w:left="-40" w:right="24" w:firstLine="34"/>
              <w:rPr>
                <w:sz w:val="24"/>
                <w:szCs w:val="24"/>
              </w:rPr>
            </w:pPr>
            <w:r w:rsidRPr="00516885">
              <w:rPr>
                <w:sz w:val="24"/>
                <w:szCs w:val="24"/>
              </w:rPr>
              <w:t>налме</w:t>
            </w:r>
          </w:p>
          <w:p w:rsidR="0099628E" w:rsidRPr="00516885" w:rsidRDefault="0099628E" w:rsidP="0099628E">
            <w:pPr>
              <w:shd w:val="clear" w:color="auto" w:fill="FFFFFF"/>
              <w:ind w:left="-40" w:right="24" w:firstLine="34"/>
              <w:rPr>
                <w:sz w:val="24"/>
                <w:szCs w:val="24"/>
              </w:rPr>
            </w:pPr>
            <w:r w:rsidRPr="00516885">
              <w:rPr>
                <w:sz w:val="24"/>
                <w:szCs w:val="24"/>
              </w:rPr>
              <w:t>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Учебникысе</w:t>
            </w:r>
          </w:p>
          <w:p w:rsidR="0099628E" w:rsidRPr="00516885" w:rsidRDefault="0099628E" w:rsidP="0099628E">
            <w:pPr>
              <w:shd w:val="clear" w:color="auto" w:fill="FFFFFF"/>
              <w:ind w:left="-40" w:right="24" w:firstLine="34"/>
              <w:rPr>
                <w:sz w:val="24"/>
                <w:szCs w:val="24"/>
              </w:rPr>
            </w:pPr>
            <w:r w:rsidRPr="00516885">
              <w:rPr>
                <w:sz w:val="24"/>
                <w:szCs w:val="24"/>
              </w:rPr>
              <w:t>текст почеш</w:t>
            </w:r>
          </w:p>
          <w:p w:rsidR="0099628E" w:rsidRPr="00516885" w:rsidRDefault="0099628E" w:rsidP="0099628E">
            <w:pPr>
              <w:shd w:val="clear" w:color="auto" w:fill="FFFFFF"/>
              <w:ind w:left="-40" w:right="24" w:firstLine="34"/>
              <w:rPr>
                <w:sz w:val="24"/>
                <w:szCs w:val="24"/>
              </w:rPr>
            </w:pPr>
            <w:r w:rsidRPr="00516885">
              <w:rPr>
                <w:sz w:val="24"/>
                <w:szCs w:val="24"/>
              </w:rPr>
              <w:t>авторын</w:t>
            </w:r>
            <w:r>
              <w:rPr>
                <w:sz w:val="24"/>
                <w:szCs w:val="24"/>
              </w:rPr>
              <w:t xml:space="preserve"> илыш     кор</w:t>
            </w:r>
            <w:r w:rsidRPr="00516885">
              <w:rPr>
                <w:sz w:val="24"/>
                <w:szCs w:val="24"/>
              </w:rPr>
              <w:t>ныжо    да</w:t>
            </w:r>
          </w:p>
          <w:p w:rsidR="0099628E" w:rsidRPr="00516885" w:rsidRDefault="0099628E" w:rsidP="0099628E">
            <w:pPr>
              <w:shd w:val="clear" w:color="auto" w:fill="FFFFFF"/>
              <w:ind w:left="-40" w:right="24" w:firstLine="34"/>
              <w:rPr>
                <w:sz w:val="24"/>
                <w:szCs w:val="24"/>
              </w:rPr>
            </w:pPr>
            <w:r w:rsidRPr="00516885">
              <w:rPr>
                <w:sz w:val="24"/>
                <w:szCs w:val="24"/>
              </w:rPr>
              <w:t>творчествыж</w:t>
            </w:r>
          </w:p>
          <w:p w:rsidR="0099628E" w:rsidRPr="00516885" w:rsidRDefault="0099628E" w:rsidP="0099628E">
            <w:pPr>
              <w:shd w:val="clear" w:color="auto" w:fill="FFFFFF"/>
              <w:ind w:left="-40" w:right="24" w:firstLine="34"/>
              <w:rPr>
                <w:sz w:val="24"/>
                <w:szCs w:val="24"/>
              </w:rPr>
            </w:pPr>
            <w:r w:rsidRPr="00516885">
              <w:rPr>
                <w:sz w:val="24"/>
                <w:szCs w:val="24"/>
              </w:rPr>
              <w:t>дене палыме</w:t>
            </w:r>
          </w:p>
          <w:p w:rsidR="0099628E" w:rsidRPr="00516885" w:rsidRDefault="0099628E" w:rsidP="0099628E">
            <w:pPr>
              <w:shd w:val="clear" w:color="auto" w:fill="FFFFFF"/>
              <w:ind w:left="-40" w:right="24" w:firstLine="34"/>
              <w:rPr>
                <w:sz w:val="24"/>
                <w:szCs w:val="24"/>
              </w:rPr>
            </w:pPr>
            <w:r w:rsidRPr="00516885">
              <w:rPr>
                <w:sz w:val="24"/>
                <w:szCs w:val="24"/>
              </w:rPr>
              <w:t>лиймаш.«</w:t>
            </w:r>
            <w:r>
              <w:rPr>
                <w:sz w:val="24"/>
                <w:szCs w:val="24"/>
              </w:rPr>
              <w:t>Роди-на»  почеламу-тынтемыже   ден тун</w:t>
            </w:r>
            <w:r w:rsidRPr="00516885">
              <w:rPr>
                <w:sz w:val="24"/>
                <w:szCs w:val="24"/>
              </w:rPr>
              <w:t xml:space="preserve">   шоны-</w:t>
            </w:r>
          </w:p>
          <w:p w:rsidR="0099628E" w:rsidRPr="00516885" w:rsidRDefault="0099628E" w:rsidP="0099628E">
            <w:pPr>
              <w:shd w:val="clear" w:color="auto" w:fill="FFFFFF"/>
              <w:ind w:left="-40" w:right="24" w:firstLine="34"/>
              <w:rPr>
                <w:sz w:val="24"/>
                <w:szCs w:val="24"/>
              </w:rPr>
            </w:pPr>
            <w:r w:rsidRPr="00516885">
              <w:rPr>
                <w:sz w:val="24"/>
                <w:szCs w:val="24"/>
              </w:rPr>
              <w:t>машыжым</w:t>
            </w:r>
          </w:p>
          <w:p w:rsidR="0099628E" w:rsidRPr="00516885" w:rsidRDefault="0099628E" w:rsidP="0099628E">
            <w:pPr>
              <w:shd w:val="clear" w:color="auto" w:fill="FFFFFF"/>
              <w:ind w:left="-40" w:right="24" w:firstLine="34"/>
              <w:rPr>
                <w:sz w:val="24"/>
                <w:szCs w:val="24"/>
              </w:rPr>
            </w:pPr>
            <w:r>
              <w:rPr>
                <w:sz w:val="24"/>
                <w:szCs w:val="24"/>
              </w:rPr>
              <w:t>рашемды</w:t>
            </w:r>
            <w:r w:rsidRPr="00516885">
              <w:rPr>
                <w:sz w:val="24"/>
                <w:szCs w:val="24"/>
              </w:rPr>
              <w:t>маш.  Йылме</w:t>
            </w:r>
          </w:p>
          <w:p w:rsidR="0099628E" w:rsidRPr="00516885" w:rsidRDefault="0099628E" w:rsidP="0099628E">
            <w:pPr>
              <w:shd w:val="clear" w:color="auto" w:fill="FFFFFF"/>
              <w:ind w:left="-40" w:right="24" w:firstLine="34"/>
              <w:rPr>
                <w:sz w:val="24"/>
                <w:szCs w:val="24"/>
              </w:rPr>
            </w:pPr>
            <w:r w:rsidRPr="00516885">
              <w:rPr>
                <w:sz w:val="24"/>
                <w:szCs w:val="24"/>
              </w:rPr>
              <w:t>ойыртемым</w:t>
            </w:r>
          </w:p>
          <w:p w:rsidR="0099628E" w:rsidRPr="00516885" w:rsidRDefault="0099628E" w:rsidP="0099628E">
            <w:pPr>
              <w:shd w:val="clear" w:color="auto" w:fill="FFFFFF"/>
              <w:ind w:left="-40" w:right="24" w:firstLine="34"/>
              <w:rPr>
                <w:sz w:val="24"/>
                <w:szCs w:val="24"/>
              </w:rPr>
            </w:pPr>
            <w:r>
              <w:rPr>
                <w:sz w:val="24"/>
                <w:szCs w:val="24"/>
              </w:rPr>
              <w:t>ончыкты</w:t>
            </w:r>
            <w:r w:rsidRPr="00516885">
              <w:rPr>
                <w:sz w:val="24"/>
                <w:szCs w:val="24"/>
              </w:rPr>
              <w:t>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Текст гыч кулеш</w:t>
            </w:r>
          </w:p>
          <w:p w:rsidR="0099628E" w:rsidRPr="00516885" w:rsidRDefault="0099628E" w:rsidP="0099628E">
            <w:pPr>
              <w:shd w:val="clear" w:color="auto" w:fill="FFFFFF"/>
              <w:ind w:left="-40" w:right="24" w:firstLine="34"/>
              <w:rPr>
                <w:sz w:val="24"/>
                <w:szCs w:val="24"/>
              </w:rPr>
            </w:pPr>
            <w:r w:rsidRPr="00516885">
              <w:rPr>
                <w:sz w:val="24"/>
                <w:szCs w:val="24"/>
              </w:rPr>
              <w:t>информацийым</w:t>
            </w:r>
          </w:p>
          <w:p w:rsidR="0099628E" w:rsidRPr="00516885" w:rsidRDefault="0099628E" w:rsidP="0099628E">
            <w:pPr>
              <w:shd w:val="clear" w:color="auto" w:fill="FFFFFF"/>
              <w:ind w:left="-40" w:right="24" w:firstLine="34"/>
              <w:rPr>
                <w:sz w:val="24"/>
                <w:szCs w:val="24"/>
              </w:rPr>
            </w:pPr>
            <w:r>
              <w:rPr>
                <w:sz w:val="24"/>
                <w:szCs w:val="24"/>
              </w:rPr>
              <w:t>ойырен     луктын</w:t>
            </w:r>
          </w:p>
          <w:p w:rsidR="0099628E" w:rsidRPr="00516885" w:rsidRDefault="0099628E" w:rsidP="0099628E">
            <w:pPr>
              <w:shd w:val="clear" w:color="auto" w:fill="FFFFFF"/>
              <w:ind w:left="-40" w:right="24" w:firstLine="34"/>
              <w:rPr>
                <w:sz w:val="24"/>
                <w:szCs w:val="24"/>
              </w:rPr>
            </w:pPr>
            <w:r>
              <w:rPr>
                <w:sz w:val="24"/>
                <w:szCs w:val="24"/>
              </w:rPr>
              <w:t>шарнаш    тыршы</w:t>
            </w:r>
            <w:r w:rsidRPr="00516885">
              <w:rPr>
                <w:sz w:val="24"/>
                <w:szCs w:val="24"/>
              </w:rPr>
              <w:t>шаш.       Текстым с</w:t>
            </w:r>
            <w:r>
              <w:rPr>
                <w:sz w:val="24"/>
                <w:szCs w:val="24"/>
              </w:rPr>
              <w:t>ылнын      лудаш тунемшаш. Поче</w:t>
            </w:r>
            <w:r w:rsidRPr="00516885">
              <w:rPr>
                <w:sz w:val="24"/>
                <w:szCs w:val="24"/>
              </w:rPr>
              <w:t>ламутын  темыже ден         идейжым рашемден     керт-шаш.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Почеламутым     лончылымо    навы</w:t>
            </w:r>
            <w:r w:rsidRPr="00516885">
              <w:rPr>
                <w:sz w:val="24"/>
                <w:szCs w:val="24"/>
              </w:rPr>
              <w:t>кым</w:t>
            </w:r>
          </w:p>
          <w:p w:rsidR="0099628E" w:rsidRPr="00516885" w:rsidRDefault="0099628E" w:rsidP="0099628E">
            <w:pPr>
              <w:shd w:val="clear" w:color="auto" w:fill="FFFFFF"/>
              <w:ind w:left="-40" w:right="24" w:firstLine="34"/>
              <w:rPr>
                <w:sz w:val="24"/>
                <w:szCs w:val="24"/>
              </w:rPr>
            </w:pPr>
            <w:r>
              <w:rPr>
                <w:sz w:val="24"/>
                <w:szCs w:val="24"/>
              </w:rPr>
              <w:t>виян</w:t>
            </w:r>
            <w:r w:rsidRPr="00516885">
              <w:rPr>
                <w:sz w:val="24"/>
                <w:szCs w:val="24"/>
              </w:rPr>
              <w:t>дышаш.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Лудмо      але</w:t>
            </w:r>
          </w:p>
          <w:p w:rsidR="0099628E" w:rsidRPr="00516885" w:rsidRDefault="0099628E" w:rsidP="0099628E">
            <w:pPr>
              <w:shd w:val="clear" w:color="auto" w:fill="FFFFFF"/>
              <w:ind w:left="-40" w:right="24" w:firstLine="34"/>
              <w:rPr>
                <w:sz w:val="24"/>
                <w:szCs w:val="24"/>
              </w:rPr>
            </w:pPr>
            <w:r w:rsidRPr="00516885">
              <w:rPr>
                <w:sz w:val="24"/>
                <w:szCs w:val="24"/>
              </w:rPr>
              <w:t>колыштмо го-</w:t>
            </w:r>
          </w:p>
          <w:p w:rsidR="0099628E" w:rsidRPr="00516885" w:rsidRDefault="0099628E" w:rsidP="0099628E">
            <w:pPr>
              <w:shd w:val="clear" w:color="auto" w:fill="FFFFFF"/>
              <w:ind w:left="-40" w:right="24" w:firstLine="34"/>
              <w:rPr>
                <w:sz w:val="24"/>
                <w:szCs w:val="24"/>
              </w:rPr>
            </w:pPr>
            <w:r w:rsidRPr="00516885">
              <w:rPr>
                <w:sz w:val="24"/>
                <w:szCs w:val="24"/>
              </w:rPr>
              <w:t>дым      кулеш</w:t>
            </w:r>
          </w:p>
          <w:p w:rsidR="0099628E" w:rsidRPr="00516885" w:rsidRDefault="0099628E" w:rsidP="0099628E">
            <w:pPr>
              <w:shd w:val="clear" w:color="auto" w:fill="FFFFFF"/>
              <w:ind w:left="-40" w:right="24" w:firstLine="34"/>
              <w:rPr>
                <w:sz w:val="24"/>
                <w:szCs w:val="24"/>
              </w:rPr>
            </w:pPr>
            <w:r>
              <w:rPr>
                <w:sz w:val="24"/>
                <w:szCs w:val="24"/>
              </w:rPr>
              <w:t>информа</w:t>
            </w:r>
            <w:r w:rsidRPr="00516885">
              <w:rPr>
                <w:sz w:val="24"/>
                <w:szCs w:val="24"/>
              </w:rPr>
              <w:t>цийым налын моштышаш. Шке     шоны</w:t>
            </w:r>
            <w:r w:rsidRPr="00516885">
              <w:rPr>
                <w:sz w:val="24"/>
                <w:szCs w:val="24"/>
              </w:rPr>
              <w:softHyphen/>
              <w:t>машым, ушандарен, монолог    се</w:t>
            </w:r>
            <w:r w:rsidRPr="00516885">
              <w:rPr>
                <w:sz w:val="24"/>
                <w:szCs w:val="24"/>
              </w:rPr>
              <w:softHyphen/>
              <w:t>мын      ойлен</w:t>
            </w:r>
            <w:r>
              <w:rPr>
                <w:sz w:val="24"/>
                <w:szCs w:val="24"/>
              </w:rPr>
              <w:t xml:space="preserve"> кертшаш.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Шке  ончыл-</w:t>
            </w:r>
          </w:p>
          <w:p w:rsidR="0099628E" w:rsidRPr="00516885" w:rsidRDefault="0099628E" w:rsidP="0099628E">
            <w:pPr>
              <w:shd w:val="clear" w:color="auto" w:fill="FFFFFF"/>
              <w:ind w:left="-40" w:right="24" w:firstLine="34"/>
              <w:rPr>
                <w:sz w:val="24"/>
                <w:szCs w:val="24"/>
              </w:rPr>
            </w:pPr>
            <w:r>
              <w:rPr>
                <w:sz w:val="24"/>
                <w:szCs w:val="24"/>
              </w:rPr>
              <w:t>н</w:t>
            </w:r>
            <w:r w:rsidRPr="00516885">
              <w:rPr>
                <w:sz w:val="24"/>
                <w:szCs w:val="24"/>
              </w:rPr>
              <w:t>ыжоцельым</w:t>
            </w:r>
          </w:p>
          <w:p w:rsidR="0099628E" w:rsidRPr="00516885" w:rsidRDefault="0099628E" w:rsidP="0099628E">
            <w:pPr>
              <w:shd w:val="clear" w:color="auto" w:fill="FFFFFF"/>
              <w:ind w:left="-40" w:right="24" w:firstLine="34"/>
              <w:rPr>
                <w:sz w:val="24"/>
                <w:szCs w:val="24"/>
              </w:rPr>
            </w:pPr>
            <w:r>
              <w:rPr>
                <w:sz w:val="24"/>
                <w:szCs w:val="24"/>
              </w:rPr>
              <w:t>ужшо   айде</w:t>
            </w:r>
            <w:r w:rsidRPr="00516885">
              <w:rPr>
                <w:sz w:val="24"/>
                <w:szCs w:val="24"/>
              </w:rPr>
              <w:t>ме          кеч-</w:t>
            </w:r>
            <w:r>
              <w:rPr>
                <w:sz w:val="24"/>
                <w:szCs w:val="24"/>
              </w:rPr>
              <w:t>кунамат шо</w:t>
            </w:r>
            <w:r w:rsidRPr="00516885">
              <w:rPr>
                <w:sz w:val="24"/>
                <w:szCs w:val="24"/>
              </w:rPr>
              <w:t>нымашкыже</w:t>
            </w:r>
          </w:p>
          <w:p w:rsidR="0099628E" w:rsidRPr="00516885" w:rsidRDefault="0099628E" w:rsidP="0099628E">
            <w:pPr>
              <w:shd w:val="clear" w:color="auto" w:fill="FFFFFF"/>
              <w:ind w:left="-40" w:right="24" w:firstLine="34"/>
              <w:rPr>
                <w:sz w:val="24"/>
                <w:szCs w:val="24"/>
              </w:rPr>
            </w:pPr>
            <w:r w:rsidRPr="00516885">
              <w:rPr>
                <w:sz w:val="24"/>
                <w:szCs w:val="24"/>
              </w:rPr>
              <w:t>шуэш   -ойын</w:t>
            </w:r>
          </w:p>
          <w:p w:rsidR="0099628E" w:rsidRPr="00516885" w:rsidRDefault="0099628E" w:rsidP="0099628E">
            <w:pPr>
              <w:shd w:val="clear" w:color="auto" w:fill="FFFFFF"/>
              <w:ind w:left="-40" w:right="24" w:firstLine="34"/>
              <w:rPr>
                <w:sz w:val="24"/>
                <w:szCs w:val="24"/>
              </w:rPr>
            </w:pPr>
            <w:r w:rsidRPr="00516885">
              <w:rPr>
                <w:sz w:val="24"/>
                <w:szCs w:val="24"/>
              </w:rPr>
              <w:t>чынлыкшым</w:t>
            </w:r>
          </w:p>
          <w:p w:rsidR="0099628E" w:rsidRPr="00516885" w:rsidRDefault="0099628E" w:rsidP="0099628E">
            <w:pPr>
              <w:shd w:val="clear" w:color="auto" w:fill="FFFFFF"/>
              <w:ind w:left="-40" w:right="24" w:firstLine="34"/>
              <w:rPr>
                <w:sz w:val="24"/>
                <w:szCs w:val="24"/>
              </w:rPr>
            </w:pPr>
            <w:r w:rsidRPr="00516885">
              <w:rPr>
                <w:sz w:val="24"/>
                <w:szCs w:val="24"/>
              </w:rPr>
              <w:t>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Почеламу-</w:t>
            </w:r>
          </w:p>
          <w:p w:rsidR="0099628E" w:rsidRPr="00516885" w:rsidRDefault="0099628E" w:rsidP="0099628E">
            <w:pPr>
              <w:shd w:val="clear" w:color="auto" w:fill="FFFFFF"/>
              <w:ind w:left="-40" w:right="24" w:firstLine="34"/>
              <w:rPr>
                <w:sz w:val="24"/>
                <w:szCs w:val="24"/>
              </w:rPr>
            </w:pPr>
            <w:r w:rsidRPr="00516885">
              <w:rPr>
                <w:sz w:val="24"/>
                <w:szCs w:val="24"/>
              </w:rPr>
              <w:t xml:space="preserve">тым    </w:t>
            </w:r>
            <w:r>
              <w:rPr>
                <w:sz w:val="24"/>
                <w:szCs w:val="24"/>
              </w:rPr>
              <w:t>наизусть</w:t>
            </w:r>
          </w:p>
          <w:p w:rsidR="0099628E" w:rsidRPr="00516885" w:rsidRDefault="0099628E" w:rsidP="0099628E">
            <w:pPr>
              <w:shd w:val="clear" w:color="auto" w:fill="FFFFFF"/>
              <w:ind w:left="-40" w:right="24" w:firstLine="34"/>
              <w:rPr>
                <w:sz w:val="24"/>
                <w:szCs w:val="24"/>
              </w:rPr>
            </w:pPr>
            <w:r w:rsidRPr="00516885">
              <w:rPr>
                <w:sz w:val="24"/>
                <w:szCs w:val="24"/>
              </w:rPr>
              <w:t>тунемаш.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48</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sidRPr="00516885">
              <w:rPr>
                <w:sz w:val="24"/>
                <w:szCs w:val="24"/>
              </w:rPr>
              <w:t>Шке семын лудмым канашымаш.</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Урок деч ордыжышто лудмо произ-ведений-влакым лончылымо 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3"/>
                <w:sz w:val="24"/>
                <w:szCs w:val="24"/>
              </w:rPr>
            </w:pPr>
            <w:r>
              <w:rPr>
                <w:spacing w:val="-3"/>
                <w:sz w:val="24"/>
                <w:szCs w:val="24"/>
              </w:rPr>
              <w:t>Программе почеш пуымо произведений-влакым лончылымаш. Произведени-йын темыже, тун шоныма-шыже, геройжо-влак.</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4"/>
                <w:sz w:val="24"/>
                <w:szCs w:val="24"/>
              </w:rPr>
            </w:pPr>
            <w:r>
              <w:rPr>
                <w:spacing w:val="-4"/>
                <w:sz w:val="24"/>
                <w:szCs w:val="24"/>
              </w:rPr>
              <w:t>Кажне йочалан посна пуымо произведений-влакым лончылышаш-темыже, тун шонымашыже, герой-влакше, сюжет корнын виянмыже. Поснак шарнымашеш кодшо ужаш-влакым турыс каласкалымаш.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Шкет енлан пуымо посна пашам шуктышаш.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EA61A9" w:rsidRDefault="0099628E" w:rsidP="0099628E">
            <w:pPr>
              <w:shd w:val="clear" w:color="auto" w:fill="FFFFFF"/>
              <w:ind w:left="-40" w:right="24" w:firstLine="34"/>
              <w:rPr>
                <w:spacing w:val="-5"/>
                <w:sz w:val="24"/>
                <w:szCs w:val="24"/>
              </w:rPr>
            </w:pPr>
            <w:r>
              <w:rPr>
                <w:spacing w:val="-5"/>
                <w:sz w:val="24"/>
                <w:szCs w:val="24"/>
              </w:rPr>
              <w:t>Темлыме текстыште кулеш информацийым шке семын кычал мушаш. Шке шонымашым монолог семын ойлышаш, колыштшо-влаклан ушандарен ойлышаш.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Иктанаш-влак ончылно шкем пенгыдын кучышаш, йылме этикетым шуктышаш. Йолташын ойжым колышт моштышаш.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EA61A9" w:rsidRDefault="0099628E" w:rsidP="0099628E">
            <w:pPr>
              <w:shd w:val="clear" w:color="auto" w:fill="FFFFFF"/>
              <w:ind w:left="-40" w:right="24" w:firstLine="34"/>
              <w:rPr>
                <w:sz w:val="24"/>
                <w:szCs w:val="24"/>
              </w:rPr>
            </w:pPr>
            <w:r>
              <w:rPr>
                <w:sz w:val="24"/>
                <w:szCs w:val="24"/>
              </w:rPr>
              <w:t>Келшыше произведении-йым лудаш.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49</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ind w:left="-40" w:right="24" w:firstLine="34"/>
              <w:rPr>
                <w:sz w:val="24"/>
                <w:szCs w:val="24"/>
              </w:rPr>
            </w:pPr>
            <w:r>
              <w:rPr>
                <w:sz w:val="24"/>
                <w:szCs w:val="24"/>
              </w:rPr>
              <w:t>«Мыйын йоратыме литератур-ныйгеро-ем» сочине-ний.</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Йылме лывыртыме паша</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Идалык мучко ыштыме пашам иктешлымаш.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Идалык мучко ямдылыме паша дене йолташ-влак ончылно ойлен кертшаш.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Тунемме произведений-влакым шымлыше енын шинчаж дене ончалаш тунемшаш, иктешлымашым ыштышаш.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Ыштыме пашам шке аклаш тунемшаш, ойырымо корнын чын але йонылыш улмыжым шижшаш. Иктешлымашым ышташ тунемшаш.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Шке ончылныжо цельым ужшо айдеме кеч-кунамат шонымашкыже шуэш – ойын чынлыкшым 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Ушештараш.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p>
          <w:p w:rsidR="0099628E" w:rsidRPr="00516885" w:rsidRDefault="0099628E" w:rsidP="0099628E">
            <w:pPr>
              <w:shd w:val="clear" w:color="auto" w:fill="FFFFFF"/>
              <w:ind w:left="-40" w:right="24" w:firstLine="34"/>
              <w:rPr>
                <w:sz w:val="24"/>
                <w:szCs w:val="24"/>
              </w:rPr>
            </w:pPr>
            <w:r w:rsidRPr="00516885">
              <w:rPr>
                <w:sz w:val="24"/>
                <w:szCs w:val="24"/>
              </w:rPr>
              <w:t>50</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Идалык мучко тунеммым ушештары-маш.</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Шинчыма-шым  тергы-ме 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Идалык мучко ыштыме пашам иктешлымаш.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Идалык мучко ямдылыме паша дене йолташ-влак ончылно ойлен кертшаш.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Тунемме произведений-влакым шымлыше енын шинчаж дене ончалаш тунемшаш, иктешлымашым ыштышаш.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Ыштыме пашам шке аклаш тунемшаш, ойырымо корнын чын але йонылыш улмыжым шижшаш. Иктешлымашым ышташ тунемшаш.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Шке ончылныжо цельым ужшо айдеме кеч-кунамат шонымашкыже шуэш – ойын чынлыкшым 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Ушештараш.</w:t>
            </w:r>
          </w:p>
        </w:tc>
      </w:tr>
      <w:tr w:rsidR="0099628E" w:rsidRPr="009C2E22" w:rsidTr="006F3CE2">
        <w:trPr>
          <w:trHeight w:val="840"/>
        </w:trPr>
        <w:tc>
          <w:tcPr>
            <w:tcW w:w="785"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51</w:t>
            </w:r>
          </w:p>
        </w:tc>
        <w:tc>
          <w:tcPr>
            <w:tcW w:w="1342"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sidRPr="00516885">
              <w:rPr>
                <w:sz w:val="24"/>
                <w:szCs w:val="24"/>
              </w:rPr>
              <w:t>Идалык мучко тунеммым ушештары-маш.</w:t>
            </w:r>
          </w:p>
        </w:tc>
        <w:tc>
          <w:tcPr>
            <w:tcW w:w="146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Шинчыма-шым тергы-ме урок.</w:t>
            </w:r>
          </w:p>
        </w:tc>
        <w:tc>
          <w:tcPr>
            <w:tcW w:w="175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Идалык мучко ыштыме пашам иктешлымаш.</w:t>
            </w:r>
          </w:p>
        </w:tc>
        <w:tc>
          <w:tcPr>
            <w:tcW w:w="2421"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Идалык мучко ямдылыме паша дене йолташ-влак ончылно ойлен кертшаш.</w:t>
            </w:r>
          </w:p>
        </w:tc>
        <w:tc>
          <w:tcPr>
            <w:tcW w:w="185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Тунемме произведений-влакым шымлыше енын шинчаж дене ончалаш тунемшаш, иктешлымашым ыштышаш.</w:t>
            </w:r>
          </w:p>
        </w:tc>
        <w:tc>
          <w:tcPr>
            <w:tcW w:w="1879" w:type="dxa"/>
            <w:tcBorders>
              <w:top w:val="single" w:sz="6" w:space="0" w:color="auto"/>
              <w:left w:val="single" w:sz="6" w:space="0" w:color="auto"/>
              <w:bottom w:val="single" w:sz="6" w:space="0" w:color="auto"/>
              <w:right w:val="single" w:sz="4"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Ыштыме пашам шке аклаш тунемшаш, ойырымо корнын чын але йонылыш улмыжым шижшаш. Иктешлымашым ышташ тунемшаш.</w:t>
            </w:r>
          </w:p>
        </w:tc>
        <w:tc>
          <w:tcPr>
            <w:tcW w:w="1702" w:type="dxa"/>
            <w:tcBorders>
              <w:top w:val="single" w:sz="6" w:space="0" w:color="auto"/>
              <w:left w:val="single" w:sz="4"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Шке ончылныжо цельым ужшо айдеме кеч-кунамат шонымашкыже шуэш – ойын чынлыкшым умылышаш</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99628E" w:rsidRPr="00516885" w:rsidRDefault="0099628E" w:rsidP="0099628E">
            <w:pPr>
              <w:shd w:val="clear" w:color="auto" w:fill="FFFFFF"/>
              <w:ind w:left="-40" w:right="24" w:firstLine="34"/>
              <w:rPr>
                <w:sz w:val="24"/>
                <w:szCs w:val="24"/>
              </w:rPr>
            </w:pPr>
            <w:r>
              <w:rPr>
                <w:sz w:val="24"/>
                <w:szCs w:val="24"/>
              </w:rPr>
              <w:t>Кенежлан пашам пуымаш.</w:t>
            </w:r>
          </w:p>
        </w:tc>
      </w:tr>
    </w:tbl>
    <w:p w:rsidR="0099628E" w:rsidRPr="005B32A5" w:rsidRDefault="0099628E" w:rsidP="0099628E">
      <w:pPr>
        <w:pStyle w:val="a8"/>
        <w:ind w:left="24" w:firstLine="543"/>
        <w:rPr>
          <w:szCs w:val="24"/>
        </w:rPr>
      </w:pPr>
    </w:p>
    <w:p w:rsidR="00C60997" w:rsidRDefault="00C60997" w:rsidP="00752517">
      <w:pPr>
        <w:spacing w:after="160" w:line="259" w:lineRule="auto"/>
        <w:ind w:left="0" w:firstLine="0"/>
        <w:jc w:val="left"/>
        <w:rPr>
          <w:sz w:val="24"/>
          <w:szCs w:val="24"/>
        </w:rPr>
        <w:sectPr w:rsidR="00C60997" w:rsidSect="0099628E">
          <w:pgSz w:w="16838" w:h="11906" w:orient="landscape"/>
          <w:pgMar w:top="1134" w:right="1134" w:bottom="1843" w:left="709" w:header="709" w:footer="709" w:gutter="0"/>
          <w:cols w:space="708"/>
          <w:docGrid w:linePitch="360"/>
        </w:sectPr>
      </w:pPr>
      <w:r>
        <w:rPr>
          <w:sz w:val="24"/>
          <w:szCs w:val="24"/>
        </w:rPr>
        <w:br w:type="page"/>
      </w:r>
    </w:p>
    <w:p w:rsidR="00752517" w:rsidRPr="00752517" w:rsidRDefault="00752517" w:rsidP="00752517">
      <w:pPr>
        <w:spacing w:after="0" w:line="360" w:lineRule="auto"/>
        <w:ind w:left="0" w:firstLine="0"/>
        <w:jc w:val="center"/>
        <w:rPr>
          <w:b/>
          <w:bCs/>
          <w:sz w:val="28"/>
          <w:szCs w:val="28"/>
        </w:rPr>
      </w:pPr>
      <w:r w:rsidRPr="00752517">
        <w:rPr>
          <w:b/>
          <w:bCs/>
          <w:sz w:val="28"/>
          <w:szCs w:val="28"/>
        </w:rPr>
        <w:t>Английский язык</w:t>
      </w:r>
    </w:p>
    <w:p w:rsidR="00752517" w:rsidRPr="00752517" w:rsidRDefault="00752517" w:rsidP="00752517">
      <w:pPr>
        <w:tabs>
          <w:tab w:val="left" w:pos="3657"/>
        </w:tabs>
        <w:suppressAutoHyphens/>
        <w:spacing w:after="0" w:line="240" w:lineRule="auto"/>
        <w:ind w:left="0" w:firstLine="0"/>
        <w:rPr>
          <w:b/>
          <w:color w:val="auto"/>
          <w:sz w:val="24"/>
          <w:szCs w:val="24"/>
          <w:lang w:eastAsia="ar-SA"/>
        </w:rPr>
      </w:pPr>
    </w:p>
    <w:p w:rsidR="00752517" w:rsidRPr="00752517" w:rsidRDefault="00752517" w:rsidP="00752517">
      <w:pPr>
        <w:suppressAutoHyphens/>
        <w:spacing w:after="0" w:line="240" w:lineRule="auto"/>
        <w:ind w:left="720" w:firstLine="0"/>
        <w:rPr>
          <w:color w:val="auto"/>
          <w:sz w:val="24"/>
          <w:szCs w:val="24"/>
          <w:lang w:eastAsia="ar-SA"/>
        </w:rPr>
      </w:pPr>
      <w:r w:rsidRPr="00752517">
        <w:rPr>
          <w:color w:val="auto"/>
          <w:sz w:val="24"/>
          <w:szCs w:val="24"/>
          <w:lang w:eastAsia="ar-SA"/>
        </w:rPr>
        <w:t xml:space="preserve">Адаптированная образовательная программа по предмету «Английский язык» составлена на основе: </w:t>
      </w:r>
    </w:p>
    <w:p w:rsidR="00752517" w:rsidRPr="00752517" w:rsidRDefault="00752517" w:rsidP="001D6137">
      <w:pPr>
        <w:numPr>
          <w:ilvl w:val="0"/>
          <w:numId w:val="55"/>
        </w:numPr>
        <w:suppressAutoHyphens/>
        <w:spacing w:after="0" w:line="240" w:lineRule="auto"/>
        <w:jc w:val="left"/>
        <w:rPr>
          <w:color w:val="auto"/>
          <w:sz w:val="24"/>
          <w:szCs w:val="24"/>
          <w:lang w:eastAsia="ar-SA"/>
        </w:rPr>
      </w:pPr>
      <w:r w:rsidRPr="00752517">
        <w:rPr>
          <w:color w:val="auto"/>
          <w:sz w:val="24"/>
          <w:szCs w:val="24"/>
          <w:lang w:eastAsia="ar-SA"/>
        </w:rPr>
        <w:t xml:space="preserve"> Федерального закона Российской Федерации от 29 декабря 2012 г. № 273-ФЗ «Об образовании в Российской Федерации»;</w:t>
      </w:r>
    </w:p>
    <w:p w:rsidR="00752517" w:rsidRPr="00752517" w:rsidRDefault="00752517" w:rsidP="001D6137">
      <w:pPr>
        <w:numPr>
          <w:ilvl w:val="0"/>
          <w:numId w:val="55"/>
        </w:numPr>
        <w:suppressAutoHyphens/>
        <w:spacing w:after="0" w:line="240" w:lineRule="auto"/>
        <w:jc w:val="left"/>
        <w:rPr>
          <w:color w:val="auto"/>
          <w:sz w:val="24"/>
          <w:szCs w:val="24"/>
          <w:lang w:eastAsia="ar-SA"/>
        </w:rPr>
      </w:pPr>
      <w:r w:rsidRPr="00752517">
        <w:rPr>
          <w:color w:val="auto"/>
          <w:sz w:val="24"/>
          <w:szCs w:val="24"/>
          <w:lang w:eastAsia="ar-SA"/>
        </w:rPr>
        <w:t xml:space="preserve"> Приказа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752517" w:rsidRPr="00752517" w:rsidRDefault="00752517" w:rsidP="001D6137">
      <w:pPr>
        <w:numPr>
          <w:ilvl w:val="0"/>
          <w:numId w:val="55"/>
        </w:numPr>
        <w:suppressAutoHyphens/>
        <w:spacing w:after="0" w:line="240" w:lineRule="auto"/>
        <w:jc w:val="left"/>
        <w:rPr>
          <w:color w:val="auto"/>
          <w:sz w:val="24"/>
          <w:szCs w:val="24"/>
          <w:lang w:eastAsia="ar-SA"/>
        </w:rPr>
      </w:pPr>
      <w:r w:rsidRPr="00752517">
        <w:rPr>
          <w:color w:val="auto"/>
          <w:sz w:val="24"/>
          <w:szCs w:val="24"/>
          <w:lang w:eastAsia="ar-SA"/>
        </w:rPr>
        <w:t>Приказа Министерства образования и науки Российской Федерации от 30 августа 2013 г. № 1015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52517" w:rsidRPr="00752517" w:rsidRDefault="00752517" w:rsidP="001D6137">
      <w:pPr>
        <w:numPr>
          <w:ilvl w:val="0"/>
          <w:numId w:val="55"/>
        </w:numPr>
        <w:suppressAutoHyphens/>
        <w:spacing w:after="0" w:line="240" w:lineRule="auto"/>
        <w:jc w:val="left"/>
        <w:rPr>
          <w:color w:val="auto"/>
          <w:sz w:val="24"/>
          <w:szCs w:val="24"/>
          <w:lang w:eastAsia="ar-SA"/>
        </w:rPr>
      </w:pPr>
      <w:r w:rsidRPr="00752517">
        <w:rPr>
          <w:color w:val="auto"/>
          <w:sz w:val="24"/>
          <w:szCs w:val="24"/>
          <w:lang w:eastAsia="ar-SA"/>
        </w:rPr>
        <w:t xml:space="preserve"> Приказа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752517" w:rsidRPr="00752517" w:rsidRDefault="00752517" w:rsidP="001D6137">
      <w:pPr>
        <w:numPr>
          <w:ilvl w:val="0"/>
          <w:numId w:val="55"/>
        </w:numPr>
        <w:suppressAutoHyphens/>
        <w:spacing w:after="0" w:line="240" w:lineRule="auto"/>
        <w:jc w:val="left"/>
        <w:rPr>
          <w:bCs/>
          <w:sz w:val="24"/>
          <w:szCs w:val="24"/>
          <w:lang w:eastAsia="ar-SA"/>
        </w:rPr>
      </w:pPr>
      <w:r w:rsidRPr="00752517">
        <w:rPr>
          <w:color w:val="auto"/>
          <w:sz w:val="24"/>
          <w:szCs w:val="24"/>
          <w:lang w:eastAsia="ar-SA"/>
        </w:rPr>
        <w:t xml:space="preserve">Авторской программы курса английского языка к УМК </w:t>
      </w:r>
      <w:r w:rsidRPr="00752517">
        <w:rPr>
          <w:color w:val="auto"/>
          <w:sz w:val="24"/>
          <w:szCs w:val="24"/>
          <w:lang w:val="en-US" w:eastAsia="ar-SA"/>
        </w:rPr>
        <w:t>HappyEnglish</w:t>
      </w:r>
      <w:r w:rsidRPr="00752517">
        <w:rPr>
          <w:color w:val="auto"/>
          <w:sz w:val="24"/>
          <w:szCs w:val="24"/>
          <w:lang w:eastAsia="ar-SA"/>
        </w:rPr>
        <w:t>.</w:t>
      </w:r>
      <w:r w:rsidRPr="00752517">
        <w:rPr>
          <w:color w:val="auto"/>
          <w:sz w:val="24"/>
          <w:szCs w:val="24"/>
          <w:lang w:val="en-US" w:eastAsia="ar-SA"/>
        </w:rPr>
        <w:t>ru</w:t>
      </w:r>
      <w:r w:rsidRPr="00752517">
        <w:rPr>
          <w:color w:val="auto"/>
          <w:sz w:val="24"/>
          <w:szCs w:val="24"/>
          <w:lang w:eastAsia="ar-SA"/>
        </w:rPr>
        <w:t>/Счастливый английский.ру</w:t>
      </w:r>
      <w:r w:rsidRPr="00752517">
        <w:rPr>
          <w:bCs/>
          <w:sz w:val="24"/>
          <w:szCs w:val="24"/>
          <w:lang w:eastAsia="ar-SA"/>
        </w:rPr>
        <w:t xml:space="preserve"> для 5-9 классов общеобразовательных учреждений,К.И.Кауфман, М.Ю.Кауфман, Титул, 2012 г.</w:t>
      </w:r>
    </w:p>
    <w:p w:rsidR="00752517" w:rsidRPr="00752517" w:rsidRDefault="00752517" w:rsidP="00752517">
      <w:pPr>
        <w:tabs>
          <w:tab w:val="left" w:pos="1134"/>
        </w:tabs>
        <w:suppressAutoHyphens/>
        <w:spacing w:after="0" w:line="240" w:lineRule="auto"/>
        <w:ind w:left="0" w:firstLine="709"/>
        <w:rPr>
          <w:color w:val="auto"/>
          <w:sz w:val="24"/>
          <w:szCs w:val="24"/>
          <w:lang w:eastAsia="ar-SA"/>
        </w:rPr>
      </w:pPr>
    </w:p>
    <w:p w:rsidR="00752517" w:rsidRPr="00752517" w:rsidRDefault="00752517" w:rsidP="00752517">
      <w:pPr>
        <w:tabs>
          <w:tab w:val="left" w:pos="1134"/>
        </w:tabs>
        <w:suppressAutoHyphens/>
        <w:spacing w:after="0" w:line="240" w:lineRule="auto"/>
        <w:ind w:left="0" w:firstLine="709"/>
        <w:rPr>
          <w:color w:val="auto"/>
          <w:sz w:val="24"/>
          <w:szCs w:val="24"/>
          <w:lang w:eastAsia="ar-SA"/>
        </w:rPr>
      </w:pPr>
      <w:r w:rsidRPr="00752517">
        <w:rPr>
          <w:color w:val="auto"/>
          <w:sz w:val="24"/>
          <w:szCs w:val="24"/>
          <w:lang w:eastAsia="ar-SA"/>
        </w:rPr>
        <w:t>Данная адаптированная образовательная программа учебного предмета английский язык учитывает особенности психофизического развития обучающихся с ОВЗ, содержит требования к организации учебных занятий по предмету и составлена в соответствии с принципами коррекционной педагогики. При разработке адаптированной рабочей программы учитывались:</w:t>
      </w:r>
    </w:p>
    <w:p w:rsidR="00752517" w:rsidRPr="00752517" w:rsidRDefault="00752517" w:rsidP="00752517">
      <w:pPr>
        <w:tabs>
          <w:tab w:val="left" w:pos="1134"/>
        </w:tabs>
        <w:suppressAutoHyphens/>
        <w:spacing w:after="0" w:line="240" w:lineRule="auto"/>
        <w:ind w:left="0" w:firstLine="0"/>
        <w:rPr>
          <w:color w:val="auto"/>
          <w:sz w:val="24"/>
          <w:szCs w:val="24"/>
          <w:lang w:eastAsia="ar-SA"/>
        </w:rPr>
      </w:pPr>
      <w:r w:rsidRPr="00752517">
        <w:rPr>
          <w:color w:val="auto"/>
          <w:sz w:val="24"/>
          <w:szCs w:val="24"/>
          <w:lang w:eastAsia="ar-SA"/>
        </w:rPr>
        <w:t xml:space="preserve">            -  требования ФГОС (ориентация на результат и реализация деятельностного подхода);</w:t>
      </w:r>
    </w:p>
    <w:p w:rsidR="00752517" w:rsidRPr="00752517" w:rsidRDefault="00752517" w:rsidP="00752517">
      <w:pPr>
        <w:tabs>
          <w:tab w:val="left" w:pos="1134"/>
        </w:tabs>
        <w:suppressAutoHyphens/>
        <w:spacing w:after="0" w:line="240" w:lineRule="auto"/>
        <w:ind w:left="720" w:firstLine="0"/>
        <w:rPr>
          <w:color w:val="auto"/>
          <w:sz w:val="24"/>
          <w:szCs w:val="24"/>
          <w:lang w:eastAsia="ar-SA"/>
        </w:rPr>
      </w:pPr>
      <w:r w:rsidRPr="00752517">
        <w:rPr>
          <w:color w:val="auto"/>
          <w:sz w:val="24"/>
          <w:szCs w:val="24"/>
          <w:lang w:eastAsia="ar-SA"/>
        </w:rPr>
        <w:t>-   специфические особенности обучения детей с ограниченными возможностями здоровья.</w:t>
      </w:r>
    </w:p>
    <w:p w:rsidR="00752517" w:rsidRPr="00752517" w:rsidRDefault="00752517" w:rsidP="00752517">
      <w:pPr>
        <w:tabs>
          <w:tab w:val="left" w:pos="1134"/>
        </w:tabs>
        <w:spacing w:after="0" w:line="240" w:lineRule="auto"/>
        <w:ind w:left="0" w:firstLine="0"/>
        <w:rPr>
          <w:color w:val="auto"/>
          <w:sz w:val="24"/>
          <w:szCs w:val="24"/>
          <w:lang w:eastAsia="ar-SA"/>
        </w:rPr>
      </w:pPr>
      <w:r w:rsidRPr="00752517">
        <w:rPr>
          <w:color w:val="auto"/>
          <w:sz w:val="24"/>
          <w:szCs w:val="24"/>
          <w:lang w:eastAsia="ar-SA"/>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Иностранный язык как школьный предмет в современном мире перестает быть целью обучения, а становится средством общения, познания, самореализации и социальной адаптации; служит целям воспитания качеств гражданина, патриота, развитию национального самосознания. Поэтому предусмотрено внедрение НРК, использование ИКТ, ТСО на каждой ступени обучения. Кроме того, за основу будет взято применение современных педагогических технологий.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Предлагаемый начальный курс английского языка имеет цель:</w:t>
      </w:r>
    </w:p>
    <w:p w:rsidR="00752517" w:rsidRPr="00752517" w:rsidRDefault="00752517" w:rsidP="00752517">
      <w:pPr>
        <w:tabs>
          <w:tab w:val="left" w:pos="1134"/>
        </w:tabs>
        <w:spacing w:after="0" w:line="240" w:lineRule="auto"/>
        <w:ind w:left="0" w:firstLine="0"/>
        <w:rPr>
          <w:color w:val="auto"/>
          <w:sz w:val="24"/>
          <w:szCs w:val="24"/>
          <w:lang w:eastAsia="ar-SA"/>
        </w:rPr>
      </w:pPr>
      <w:r w:rsidRPr="00752517">
        <w:rPr>
          <w:color w:val="auto"/>
          <w:sz w:val="24"/>
          <w:szCs w:val="24"/>
          <w:lang w:eastAsia="ar-SA"/>
        </w:rPr>
        <w:t>- комплексное решение задач, стоящих перед предметом «иностранный язык», а именно формирование иноязычной коммуникативной компетенции учащихся, понимаемой как их способность и готовность общаться на английском языке в пределах, определенных компонентом  ФГОС по иностранным языкам и примерной программой.</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Эта цель подразумевает решение следующих задач: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развитие коммуникативных умений учащихся в говорении, чтении, понимании на слух и письме на английском языке;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развитие и образование учащихся средствами английского языка, а именно: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а) осознание ими явлений действительности, происходящих в англоговорящих странах, через знания о культуре, истории и традициях этих стран;</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б) осознание роли родного языка и родной культуры в сравнении с культурой других народов;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в) понимание важности изучения английского языка как средства достижения взаимопонимания между людьми;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г) развитие их познавательных способностей, интереса к учению.</w:t>
      </w:r>
    </w:p>
    <w:p w:rsidR="00752517" w:rsidRPr="00752517" w:rsidRDefault="00752517" w:rsidP="00752517">
      <w:pPr>
        <w:tabs>
          <w:tab w:val="left" w:pos="1134"/>
        </w:tabs>
        <w:spacing w:after="0" w:line="240" w:lineRule="auto"/>
        <w:ind w:left="0" w:firstLine="0"/>
        <w:rPr>
          <w:b/>
          <w:color w:val="auto"/>
          <w:sz w:val="24"/>
          <w:szCs w:val="24"/>
          <w:lang w:eastAsia="ar-SA"/>
        </w:rPr>
      </w:pPr>
      <w:r w:rsidRPr="00752517">
        <w:rPr>
          <w:b/>
          <w:color w:val="auto"/>
          <w:sz w:val="24"/>
          <w:szCs w:val="24"/>
          <w:lang w:eastAsia="ar-SA"/>
        </w:rPr>
        <w:t>Коррекционные образовательные задачи:</w:t>
      </w:r>
    </w:p>
    <w:p w:rsidR="00752517" w:rsidRPr="00752517" w:rsidRDefault="00752517" w:rsidP="00752517">
      <w:pPr>
        <w:tabs>
          <w:tab w:val="left" w:pos="1134"/>
        </w:tabs>
        <w:spacing w:after="0" w:line="240" w:lineRule="auto"/>
        <w:ind w:left="0" w:firstLine="0"/>
        <w:rPr>
          <w:color w:val="auto"/>
          <w:sz w:val="24"/>
          <w:szCs w:val="24"/>
          <w:lang w:eastAsia="ar-SA"/>
        </w:rPr>
      </w:pPr>
      <w:r w:rsidRPr="00752517">
        <w:rPr>
          <w:color w:val="auto"/>
          <w:sz w:val="24"/>
          <w:szCs w:val="24"/>
          <w:lang w:eastAsia="ar-SA"/>
        </w:rPr>
        <w:t>-осуществлять индивидуально-ориентированную педагогическую, психологическую помощь детям с ОВЗ,</w:t>
      </w:r>
    </w:p>
    <w:p w:rsidR="00752517" w:rsidRPr="00752517" w:rsidRDefault="00752517" w:rsidP="00752517">
      <w:pPr>
        <w:tabs>
          <w:tab w:val="left" w:pos="1134"/>
        </w:tabs>
        <w:spacing w:after="0" w:line="240" w:lineRule="auto"/>
        <w:ind w:left="0" w:firstLine="0"/>
        <w:rPr>
          <w:color w:val="auto"/>
          <w:sz w:val="24"/>
          <w:szCs w:val="24"/>
          <w:lang w:eastAsia="ar-SA"/>
        </w:rPr>
      </w:pPr>
      <w:r w:rsidRPr="00752517">
        <w:rPr>
          <w:color w:val="auto"/>
          <w:sz w:val="24"/>
          <w:szCs w:val="24"/>
          <w:lang w:eastAsia="ar-SA"/>
        </w:rPr>
        <w:t>- оказывать помощь детям, испытывающим трудности в усвоении образовательных программ по английскому языку,</w:t>
      </w:r>
    </w:p>
    <w:p w:rsidR="00752517" w:rsidRPr="00752517" w:rsidRDefault="00752517" w:rsidP="00752517">
      <w:pPr>
        <w:tabs>
          <w:tab w:val="left" w:pos="1134"/>
        </w:tabs>
        <w:spacing w:after="0" w:line="240" w:lineRule="auto"/>
        <w:ind w:left="0" w:firstLine="0"/>
        <w:rPr>
          <w:color w:val="auto"/>
          <w:sz w:val="24"/>
          <w:szCs w:val="24"/>
          <w:lang w:eastAsia="ar-SA"/>
        </w:rPr>
      </w:pPr>
      <w:r w:rsidRPr="00752517">
        <w:rPr>
          <w:color w:val="auto"/>
          <w:sz w:val="24"/>
          <w:szCs w:val="24"/>
          <w:lang w:eastAsia="ar-SA"/>
        </w:rPr>
        <w:t xml:space="preserve">- совершенствовать речевое развитие, </w:t>
      </w:r>
    </w:p>
    <w:p w:rsidR="00752517" w:rsidRPr="00752517" w:rsidRDefault="00752517" w:rsidP="00752517">
      <w:pPr>
        <w:tabs>
          <w:tab w:val="left" w:pos="1134"/>
        </w:tabs>
        <w:spacing w:after="0" w:line="240" w:lineRule="auto"/>
        <w:ind w:left="0" w:firstLine="0"/>
        <w:rPr>
          <w:color w:val="auto"/>
          <w:sz w:val="24"/>
          <w:szCs w:val="24"/>
          <w:lang w:eastAsia="ar-SA"/>
        </w:rPr>
      </w:pPr>
      <w:r w:rsidRPr="00752517">
        <w:rPr>
          <w:color w:val="auto"/>
          <w:sz w:val="24"/>
          <w:szCs w:val="24"/>
          <w:lang w:eastAsia="ar-SA"/>
        </w:rPr>
        <w:t xml:space="preserve">- развивать словесно-логическое мышление, </w:t>
      </w:r>
    </w:p>
    <w:p w:rsidR="00752517" w:rsidRPr="00752517" w:rsidRDefault="00752517" w:rsidP="00752517">
      <w:pPr>
        <w:tabs>
          <w:tab w:val="left" w:pos="1134"/>
        </w:tabs>
        <w:spacing w:after="0" w:line="240" w:lineRule="auto"/>
        <w:ind w:left="0" w:firstLine="0"/>
        <w:rPr>
          <w:color w:val="auto"/>
          <w:sz w:val="24"/>
          <w:szCs w:val="24"/>
          <w:lang w:eastAsia="ar-SA"/>
        </w:rPr>
      </w:pPr>
      <w:r w:rsidRPr="00752517">
        <w:rPr>
          <w:color w:val="auto"/>
          <w:sz w:val="24"/>
          <w:szCs w:val="24"/>
          <w:lang w:eastAsia="ar-SA"/>
        </w:rPr>
        <w:t>- развивать навыки самоконтроля и самооценки.</w:t>
      </w:r>
    </w:p>
    <w:p w:rsidR="00752517" w:rsidRPr="00752517" w:rsidRDefault="00752517" w:rsidP="00752517">
      <w:pPr>
        <w:tabs>
          <w:tab w:val="left" w:pos="1134"/>
        </w:tabs>
        <w:spacing w:after="0" w:line="240" w:lineRule="auto"/>
        <w:ind w:left="0" w:firstLine="0"/>
        <w:jc w:val="center"/>
        <w:rPr>
          <w:b/>
          <w:color w:val="auto"/>
          <w:sz w:val="24"/>
          <w:szCs w:val="24"/>
          <w:lang w:eastAsia="ar-SA"/>
        </w:rPr>
      </w:pPr>
      <w:r w:rsidRPr="00752517">
        <w:rPr>
          <w:b/>
          <w:color w:val="auto"/>
          <w:sz w:val="24"/>
          <w:szCs w:val="24"/>
          <w:lang w:eastAsia="ar-SA"/>
        </w:rPr>
        <w:t>Планирование коррекционной работы</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нарушениями в организации деятельности и/или поведения.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Неотъемлемой частью коррекционного обучения детей и подростков с  ОВЗ  является  нормализация  их  учебной деятельности, которая характеризуется неорганизованностью,  импульсивностью, низкой продуктивностью. Нарушения деятельности детей с ОВЗ  - существенный  компонент  в  структуре  дефекта,  они  тормозят  обучение   и развитие  учащихся.  Нормализация деятельности составляет   важную   часть коррекционного обучения таких детей, осуществляемая на  всех  уроках  и  во внеурочное время. Кроме того, построение коррекционно-развивающего педагогического процесса необходимо для преодоления и (или) профилактики негативных проявлений в развитии, основывается на комплексных подходах, включающих лечебные и лечебно-профилактические мероприятия, укрепление физического здоровья ребенка, общую коррекционную направленность фронтального учебно-воспитательного процесса (на уроках, внеклассных занятиях, во время самоподготовки), индивидуально-групповую коррекционную работу в зависимости от специфических недостатков в развитии (логопедию, лечебно-физкультурную коррекцию, зрительно-пространственную координацию, психокоррекцию.</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Общими для всех  обучающихся  с ОВЗ являются в разной степени выраженные недостатки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в формировании высших психических функций (отмечаются нарушения внимания, памяти, восприятия и др. познавательных  процессов),</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 xml:space="preserve">замедленный темп, либо  неравномерное становление познавательной деятельности,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трудности произвольной саморегуляции,</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нарушения речевой и мелкой ручной моторики,</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нарушения или недостаточно сформированные зрительное восприятие и пространственная ориентировка,</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снижение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сформированы недостаточно произвольность и самоконтроль,</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w:t>
      </w:r>
      <w:r w:rsidRPr="00752517">
        <w:rPr>
          <w:color w:val="auto"/>
          <w:sz w:val="24"/>
          <w:szCs w:val="24"/>
          <w:lang w:eastAsia="ar-SA"/>
        </w:rPr>
        <w:tab/>
        <w:t>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ребенка.</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выделены образовательные потребности как общие для всех обучающихся с ограниченными возможностями, так и специфические.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К общим потребностям относятся: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выделение пропедевтического периода в образовании, обеспечивающего преемственность между дошкольным и школьным этапами;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раннее получение специальной помощи средствами образования;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психологическое сопровождение, оптимизирующее взаимодействие ребенка с педагогами и соучениками;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психологическое сопровождение, направленное на установление взаимодействия семьи и образовательной организации;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постепенное расширение образовательного пространства, выходящего за пределы образовательной организации.</w:t>
      </w:r>
    </w:p>
    <w:p w:rsidR="00752517" w:rsidRPr="00752517" w:rsidRDefault="00752517" w:rsidP="00752517">
      <w:pPr>
        <w:tabs>
          <w:tab w:val="left" w:pos="1134"/>
        </w:tabs>
        <w:spacing w:after="0" w:line="240" w:lineRule="auto"/>
        <w:ind w:left="0" w:firstLine="1134"/>
        <w:jc w:val="center"/>
        <w:rPr>
          <w:b/>
          <w:color w:val="auto"/>
          <w:sz w:val="24"/>
          <w:szCs w:val="24"/>
          <w:lang w:eastAsia="ar-SA"/>
        </w:rPr>
      </w:pPr>
      <w:r w:rsidRPr="00752517">
        <w:rPr>
          <w:b/>
          <w:color w:val="auto"/>
          <w:sz w:val="24"/>
          <w:szCs w:val="24"/>
          <w:lang w:eastAsia="ar-SA"/>
        </w:rPr>
        <w:t>Специфические образовательные потребности:</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увеличение сроков освоения адаптированной образовательной программы;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наглядно-действенный характер содержания образования;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упрощение системы учебно-познавательных задач, решаемых в процессе образования;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специальное обучение «переносу» сформированных знаний  и  умений в новые ситуации взаимодействия с действительностью;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необходимость постоянной актуализации знаний, умений и одобряемых обществом норм поведения;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использование преимущественно позитивных средств стимуляции деятельности и поведения;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стимуляция познавательной активности, формирование потребности в познании окружающего мира и во взаимодействии с ним;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xml:space="preserve">- специальная психокоррекционная помощь, направленная на развитие разных форм коммуникации; </w:t>
      </w:r>
    </w:p>
    <w:p w:rsidR="00752517" w:rsidRPr="00752517" w:rsidRDefault="00752517" w:rsidP="00752517">
      <w:pPr>
        <w:tabs>
          <w:tab w:val="left" w:pos="1134"/>
        </w:tabs>
        <w:spacing w:after="0" w:line="240" w:lineRule="auto"/>
        <w:ind w:left="0" w:firstLine="1134"/>
        <w:rPr>
          <w:color w:val="auto"/>
          <w:sz w:val="24"/>
          <w:szCs w:val="24"/>
          <w:lang w:eastAsia="ar-SA"/>
        </w:rPr>
      </w:pPr>
      <w:r w:rsidRPr="00752517">
        <w:rPr>
          <w:color w:val="auto"/>
          <w:sz w:val="24"/>
          <w:szCs w:val="24"/>
          <w:lang w:eastAsia="ar-SA"/>
        </w:rPr>
        <w:t>- специальная психокоррекционная помощь, направленная на формирование навыков социально одобряемого поведения в условиях максимально расширенных.</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xml:space="preserve">                 Работа с детьми с ОВЗ опирается на </w:t>
      </w:r>
      <w:r w:rsidRPr="00752517">
        <w:rPr>
          <w:b/>
          <w:color w:val="auto"/>
          <w:sz w:val="24"/>
          <w:szCs w:val="24"/>
          <w:lang w:eastAsia="ar-SA"/>
        </w:rPr>
        <w:t>принципы коррекционно-развивающего обучения</w:t>
      </w:r>
      <w:r w:rsidRPr="00752517">
        <w:rPr>
          <w:color w:val="auto"/>
          <w:sz w:val="24"/>
          <w:szCs w:val="24"/>
          <w:lang w:eastAsia="ar-SA"/>
        </w:rPr>
        <w:t>:</w:t>
      </w:r>
    </w:p>
    <w:p w:rsidR="00752517" w:rsidRPr="00752517" w:rsidRDefault="00752517" w:rsidP="00752517">
      <w:pPr>
        <w:suppressAutoHyphens/>
        <w:spacing w:after="200" w:line="240" w:lineRule="auto"/>
        <w:ind w:left="0" w:firstLine="0"/>
        <w:rPr>
          <w:color w:val="auto"/>
          <w:sz w:val="24"/>
          <w:szCs w:val="24"/>
          <w:lang w:eastAsia="ar-SA"/>
        </w:rPr>
      </w:pPr>
      <w:r w:rsidRPr="00752517">
        <w:rPr>
          <w:iCs/>
          <w:color w:val="auto"/>
          <w:sz w:val="24"/>
          <w:szCs w:val="24"/>
          <w:lang w:eastAsia="ar-SA"/>
        </w:rPr>
        <w:t xml:space="preserve">1. Принцип - </w:t>
      </w:r>
      <w:r w:rsidRPr="00752517">
        <w:rPr>
          <w:color w:val="auto"/>
          <w:sz w:val="24"/>
          <w:szCs w:val="24"/>
          <w:lang w:eastAsia="ar-SA"/>
        </w:rPr>
        <w:t xml:space="preserve">динамичность восприятия. Реализация на уроке этого принципа: </w:t>
      </w:r>
      <w:r w:rsidRPr="00752517">
        <w:rPr>
          <w:color w:val="auto"/>
          <w:sz w:val="24"/>
          <w:szCs w:val="24"/>
          <w:lang w:eastAsia="ar-SA"/>
        </w:rPr>
        <w:br/>
        <w:t xml:space="preserve">задания по степени нарастающей трудности (от простого к сложному); включение заданий, предполагающих использование различных доминантных анализаторов: </w:t>
      </w:r>
      <w:r w:rsidRPr="00752517">
        <w:rPr>
          <w:color w:val="auto"/>
          <w:sz w:val="24"/>
          <w:szCs w:val="24"/>
          <w:lang w:eastAsia="ar-SA"/>
        </w:rPr>
        <w:br/>
      </w:r>
      <w:r w:rsidRPr="00752517">
        <w:rPr>
          <w:iCs/>
          <w:color w:val="auto"/>
          <w:sz w:val="24"/>
          <w:szCs w:val="24"/>
          <w:lang w:eastAsia="ar-SA"/>
        </w:rPr>
        <w:t xml:space="preserve">слухового, зрительного и кинестетического анализаторов через </w:t>
      </w:r>
      <w:r w:rsidRPr="00752517">
        <w:rPr>
          <w:color w:val="auto"/>
          <w:sz w:val="24"/>
          <w:szCs w:val="24"/>
          <w:lang w:eastAsia="ar-SA"/>
        </w:rPr>
        <w:t>использование наглядности, опорных таблиц и схем, и</w:t>
      </w:r>
      <w:r w:rsidRPr="00752517">
        <w:rPr>
          <w:iCs/>
          <w:color w:val="auto"/>
          <w:sz w:val="24"/>
          <w:szCs w:val="24"/>
          <w:lang w:eastAsia="ar-SA"/>
        </w:rPr>
        <w:t>спользование раздаточного материала (касса букв, касса цифр, мелкие картинки для запоминания лексики, магнитные буквы и цифры для индивидуальной или парной работы у доски), изготовление приглашений, поздравлений с краткими надписями на иностранном языке.</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xml:space="preserve">2. Принцип продуктивной обработки информации. Реализация этого принципа на уроке: </w:t>
      </w:r>
      <w:r w:rsidRPr="00752517">
        <w:rPr>
          <w:color w:val="auto"/>
          <w:sz w:val="24"/>
          <w:szCs w:val="24"/>
          <w:lang w:eastAsia="ar-SA"/>
        </w:rPr>
        <w:br/>
        <w:t xml:space="preserve">задания, предполагающие самостоятельную обработку информации и языковую догадку, дозированная поэтапная помощь; перенос показанного способа обработки информации на своё индивидуальное задание (работа по аналогии, по образцу).  </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xml:space="preserve">З. Развитие и коррекция высших психических функций. Реализация на уроке: </w:t>
      </w:r>
      <w:r w:rsidRPr="00752517">
        <w:rPr>
          <w:color w:val="auto"/>
          <w:sz w:val="24"/>
          <w:szCs w:val="24"/>
          <w:lang w:eastAsia="ar-SA"/>
        </w:rPr>
        <w:br/>
        <w:t>включение в урок специальных упражнений по коррекции и развитию внимания, памяти, аудирования, навыков чтения  и говорения.</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xml:space="preserve">4. Принцип мотивации к учению. Реализация на уроке: четко сформулированные задания, уверенность в возможности использования подсказки, опоры по алгоритму;  </w:t>
      </w:r>
      <w:r w:rsidRPr="00752517">
        <w:rPr>
          <w:color w:val="auto"/>
          <w:sz w:val="24"/>
          <w:szCs w:val="24"/>
          <w:lang w:eastAsia="ar-SA"/>
        </w:rPr>
        <w:br/>
        <w:t>включение в урок материалов сегодняшней жизни; задания — с условиями, приближенными к действительности; использование межпредметной связи.</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xml:space="preserve">Программа учитывает общие рекомендации для проведения уроков иностранного языка: </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создание благоприятного психологического климата (комфорта) на уроке;</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предупреждение утомляемости (паузы, смена видов работы, считалки);</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xml:space="preserve">- частая повторяемость учебного материала </w:t>
      </w:r>
    </w:p>
    <w:p w:rsidR="00752517" w:rsidRPr="00752517" w:rsidRDefault="00752517" w:rsidP="00752517">
      <w:pPr>
        <w:suppressAutoHyphens/>
        <w:spacing w:after="200" w:line="240" w:lineRule="auto"/>
        <w:ind w:left="0" w:firstLine="0"/>
        <w:rPr>
          <w:color w:val="auto"/>
          <w:sz w:val="24"/>
          <w:szCs w:val="24"/>
          <w:lang w:eastAsia="ar-SA"/>
        </w:rPr>
      </w:pPr>
      <w:r w:rsidRPr="00752517">
        <w:rPr>
          <w:color w:val="auto"/>
          <w:sz w:val="24"/>
          <w:szCs w:val="24"/>
          <w:lang w:eastAsia="ar-SA"/>
        </w:rPr>
        <w:t>- обязательное использование наглядности на уроке.</w:t>
      </w:r>
    </w:p>
    <w:p w:rsidR="00752517" w:rsidRPr="00752517" w:rsidRDefault="00752517" w:rsidP="00752517">
      <w:pPr>
        <w:spacing w:after="100" w:afterAutospacing="1" w:line="259" w:lineRule="auto"/>
        <w:ind w:left="0" w:firstLine="0"/>
        <w:jc w:val="left"/>
        <w:rPr>
          <w:rFonts w:eastAsia="Calibri"/>
          <w:b/>
          <w:color w:val="auto"/>
          <w:sz w:val="24"/>
          <w:szCs w:val="24"/>
          <w:lang w:eastAsia="en-US"/>
        </w:rPr>
      </w:pPr>
      <w:r w:rsidRPr="00752517">
        <w:rPr>
          <w:rFonts w:eastAsia="Calibri"/>
          <w:b/>
          <w:color w:val="auto"/>
          <w:sz w:val="24"/>
          <w:szCs w:val="24"/>
          <w:lang w:eastAsia="en-US"/>
        </w:rPr>
        <w:t xml:space="preserve">Коррекционная работа. </w:t>
      </w:r>
    </w:p>
    <w:p w:rsidR="00752517" w:rsidRPr="00752517" w:rsidRDefault="00752517" w:rsidP="00752517">
      <w:pPr>
        <w:spacing w:after="100" w:afterAutospacing="1" w:line="259" w:lineRule="auto"/>
        <w:ind w:left="0" w:firstLine="0"/>
        <w:jc w:val="left"/>
        <w:rPr>
          <w:rFonts w:eastAsia="Calibri"/>
          <w:b/>
          <w:color w:val="auto"/>
          <w:sz w:val="24"/>
          <w:szCs w:val="24"/>
          <w:lang w:eastAsia="en-US"/>
        </w:rPr>
      </w:pPr>
      <w:r w:rsidRPr="00752517">
        <w:rPr>
          <w:sz w:val="24"/>
          <w:szCs w:val="24"/>
          <w:lang w:eastAsia="en-US"/>
        </w:rPr>
        <w:t>Ввиду психологических особенностей детей с ОВЗ, с целью усиления практической направленности обучения проводится коррекционная работа, которая включает следующие направления:</w:t>
      </w:r>
    </w:p>
    <w:p w:rsidR="00752517" w:rsidRPr="00752517" w:rsidRDefault="00752517" w:rsidP="00752517">
      <w:pPr>
        <w:spacing w:after="160" w:line="240" w:lineRule="auto"/>
        <w:ind w:left="0" w:firstLine="0"/>
        <w:jc w:val="left"/>
        <w:rPr>
          <w:sz w:val="24"/>
          <w:szCs w:val="24"/>
          <w:lang w:eastAsia="en-US"/>
        </w:rPr>
      </w:pPr>
      <w:r w:rsidRPr="00752517">
        <w:rPr>
          <w:b/>
          <w:bCs/>
          <w:sz w:val="24"/>
          <w:szCs w:val="24"/>
          <w:lang w:eastAsia="en-US"/>
        </w:rPr>
        <w:t>Развитие различных видов мышления</w:t>
      </w:r>
      <w:r w:rsidRPr="00752517">
        <w:rPr>
          <w:sz w:val="24"/>
          <w:szCs w:val="24"/>
          <w:lang w:eastAsia="en-US"/>
        </w:rPr>
        <w:t>: развитие наглядно-образного мышления; развитие словесно-логического мышления.</w:t>
      </w:r>
    </w:p>
    <w:p w:rsidR="00752517" w:rsidRPr="00752517" w:rsidRDefault="00752517" w:rsidP="00752517">
      <w:pPr>
        <w:spacing w:after="0" w:line="240" w:lineRule="auto"/>
        <w:ind w:left="0" w:firstLine="0"/>
        <w:jc w:val="left"/>
        <w:rPr>
          <w:sz w:val="24"/>
          <w:szCs w:val="24"/>
          <w:lang w:eastAsia="en-US"/>
        </w:rPr>
      </w:pPr>
      <w:r w:rsidRPr="00752517">
        <w:rPr>
          <w:b/>
          <w:bCs/>
          <w:sz w:val="24"/>
          <w:szCs w:val="24"/>
          <w:lang w:eastAsia="en-US"/>
        </w:rPr>
        <w:t>Коррекция нарушений в развитии эмоционально-личностной сферы</w:t>
      </w:r>
      <w:r w:rsidRPr="00752517">
        <w:rPr>
          <w:sz w:val="24"/>
          <w:szCs w:val="24"/>
          <w:lang w:eastAsia="en-US"/>
        </w:rPr>
        <w:t>: развитие инициативности, стремление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восприятие правильного отношения к критике.</w:t>
      </w:r>
    </w:p>
    <w:p w:rsidR="00752517" w:rsidRPr="00752517" w:rsidRDefault="00752517" w:rsidP="00752517">
      <w:pPr>
        <w:spacing w:after="160" w:line="240" w:lineRule="auto"/>
        <w:ind w:left="0" w:firstLine="0"/>
        <w:jc w:val="left"/>
        <w:rPr>
          <w:sz w:val="24"/>
          <w:szCs w:val="24"/>
          <w:lang w:eastAsia="en-US"/>
        </w:rPr>
      </w:pPr>
      <w:r w:rsidRPr="00752517">
        <w:rPr>
          <w:b/>
          <w:bCs/>
          <w:sz w:val="24"/>
          <w:szCs w:val="24"/>
          <w:lang w:eastAsia="en-US"/>
        </w:rPr>
        <w:t>Коррекция развития речи</w:t>
      </w:r>
      <w:r w:rsidRPr="00752517">
        <w:rPr>
          <w:sz w:val="24"/>
          <w:szCs w:val="24"/>
          <w:lang w:eastAsia="en-US"/>
        </w:rPr>
        <w:t>: развитие монологической речи, коррекция диалогической речи.</w:t>
      </w:r>
    </w:p>
    <w:p w:rsidR="00752517" w:rsidRPr="00752517" w:rsidRDefault="00752517" w:rsidP="00752517">
      <w:pPr>
        <w:shd w:val="clear" w:color="auto" w:fill="FFFFFF"/>
        <w:spacing w:after="166" w:line="240" w:lineRule="auto"/>
        <w:ind w:left="0" w:firstLine="0"/>
        <w:jc w:val="left"/>
        <w:rPr>
          <w:b/>
          <w:color w:val="auto"/>
          <w:sz w:val="24"/>
          <w:szCs w:val="24"/>
        </w:rPr>
      </w:pPr>
      <w:r w:rsidRPr="00752517">
        <w:rPr>
          <w:b/>
          <w:color w:val="auto"/>
          <w:sz w:val="24"/>
          <w:szCs w:val="24"/>
        </w:rPr>
        <w:t>Основные направления коррекционной работы для обучающихся с ОВЗ  по английскому языку:</w:t>
      </w:r>
    </w:p>
    <w:p w:rsidR="00752517" w:rsidRPr="00752517" w:rsidRDefault="00752517" w:rsidP="001D6137">
      <w:pPr>
        <w:numPr>
          <w:ilvl w:val="0"/>
          <w:numId w:val="61"/>
        </w:numPr>
        <w:shd w:val="clear" w:color="auto" w:fill="FFFFFF"/>
        <w:spacing w:after="166" w:line="240" w:lineRule="auto"/>
        <w:jc w:val="left"/>
        <w:rPr>
          <w:color w:val="auto"/>
          <w:sz w:val="24"/>
          <w:szCs w:val="24"/>
        </w:rPr>
      </w:pPr>
      <w:r w:rsidRPr="00752517">
        <w:rPr>
          <w:color w:val="auto"/>
          <w:sz w:val="24"/>
          <w:szCs w:val="24"/>
        </w:rPr>
        <w:t>совершенствование навыков связной устной речи, обогащение и уточнение словарного запаса;</w:t>
      </w:r>
    </w:p>
    <w:p w:rsidR="00752517" w:rsidRPr="00752517" w:rsidRDefault="00752517" w:rsidP="001D6137">
      <w:pPr>
        <w:numPr>
          <w:ilvl w:val="0"/>
          <w:numId w:val="61"/>
        </w:numPr>
        <w:shd w:val="clear" w:color="auto" w:fill="FFFFFF"/>
        <w:spacing w:after="166" w:line="240" w:lineRule="auto"/>
        <w:jc w:val="left"/>
        <w:rPr>
          <w:color w:val="auto"/>
          <w:sz w:val="24"/>
          <w:szCs w:val="24"/>
        </w:rPr>
      </w:pPr>
      <w:r w:rsidRPr="00752517">
        <w:rPr>
          <w:color w:val="auto"/>
          <w:sz w:val="24"/>
          <w:szCs w:val="24"/>
        </w:rPr>
        <w:t>формирование умения работать по словесной инструкции, алгоритму;</w:t>
      </w:r>
    </w:p>
    <w:p w:rsidR="00752517" w:rsidRPr="00752517" w:rsidRDefault="00752517" w:rsidP="001D6137">
      <w:pPr>
        <w:numPr>
          <w:ilvl w:val="0"/>
          <w:numId w:val="61"/>
        </w:numPr>
        <w:shd w:val="clear" w:color="auto" w:fill="FFFFFF"/>
        <w:spacing w:after="166" w:line="240" w:lineRule="auto"/>
        <w:jc w:val="left"/>
        <w:rPr>
          <w:color w:val="auto"/>
          <w:sz w:val="24"/>
          <w:szCs w:val="24"/>
        </w:rPr>
      </w:pPr>
      <w:r w:rsidRPr="00752517">
        <w:rPr>
          <w:color w:val="auto"/>
          <w:sz w:val="24"/>
          <w:szCs w:val="24"/>
        </w:rPr>
        <w:t>коррекция мышц мелкой моторики при работе с наглядным пособием;</w:t>
      </w:r>
    </w:p>
    <w:p w:rsidR="00752517" w:rsidRPr="00752517" w:rsidRDefault="00752517" w:rsidP="001D6137">
      <w:pPr>
        <w:numPr>
          <w:ilvl w:val="0"/>
          <w:numId w:val="61"/>
        </w:numPr>
        <w:shd w:val="clear" w:color="auto" w:fill="FFFFFF"/>
        <w:spacing w:after="166" w:line="240" w:lineRule="auto"/>
        <w:jc w:val="left"/>
        <w:rPr>
          <w:color w:val="auto"/>
          <w:sz w:val="24"/>
          <w:szCs w:val="24"/>
        </w:rPr>
      </w:pPr>
      <w:r w:rsidRPr="00752517">
        <w:rPr>
          <w:color w:val="auto"/>
          <w:sz w:val="24"/>
          <w:szCs w:val="24"/>
        </w:rPr>
        <w:t>коррекция недостатков развития познавательной деятельности;</w:t>
      </w:r>
    </w:p>
    <w:p w:rsidR="00752517" w:rsidRPr="00752517" w:rsidRDefault="00752517" w:rsidP="001D6137">
      <w:pPr>
        <w:numPr>
          <w:ilvl w:val="0"/>
          <w:numId w:val="61"/>
        </w:numPr>
        <w:shd w:val="clear" w:color="auto" w:fill="FFFFFF"/>
        <w:spacing w:after="166" w:line="240" w:lineRule="auto"/>
        <w:jc w:val="left"/>
        <w:rPr>
          <w:color w:val="auto"/>
          <w:sz w:val="24"/>
          <w:szCs w:val="24"/>
        </w:rPr>
      </w:pPr>
      <w:r w:rsidRPr="00752517">
        <w:rPr>
          <w:color w:val="auto"/>
          <w:sz w:val="24"/>
          <w:szCs w:val="24"/>
        </w:rPr>
        <w:t>коррекция нарушений эмоционально-личностной сферы;</w:t>
      </w:r>
    </w:p>
    <w:p w:rsidR="00752517" w:rsidRPr="00752517" w:rsidRDefault="00752517" w:rsidP="001D6137">
      <w:pPr>
        <w:numPr>
          <w:ilvl w:val="0"/>
          <w:numId w:val="61"/>
        </w:numPr>
        <w:shd w:val="clear" w:color="auto" w:fill="FFFFFF"/>
        <w:spacing w:after="166" w:line="240" w:lineRule="auto"/>
        <w:jc w:val="left"/>
        <w:rPr>
          <w:color w:val="auto"/>
          <w:sz w:val="24"/>
          <w:szCs w:val="24"/>
        </w:rPr>
      </w:pPr>
      <w:r w:rsidRPr="00752517">
        <w:rPr>
          <w:color w:val="auto"/>
          <w:sz w:val="24"/>
          <w:szCs w:val="24"/>
        </w:rPr>
        <w:t>коррекция индивидуальных пробелов в знаниях, умениях, навыках;</w:t>
      </w:r>
    </w:p>
    <w:p w:rsidR="00752517" w:rsidRPr="00752517" w:rsidRDefault="00752517" w:rsidP="001D6137">
      <w:pPr>
        <w:numPr>
          <w:ilvl w:val="0"/>
          <w:numId w:val="61"/>
        </w:numPr>
        <w:shd w:val="clear" w:color="auto" w:fill="FFFFFF"/>
        <w:spacing w:after="166" w:line="240" w:lineRule="auto"/>
        <w:jc w:val="left"/>
        <w:rPr>
          <w:color w:val="auto"/>
          <w:sz w:val="24"/>
          <w:szCs w:val="24"/>
        </w:rPr>
      </w:pPr>
      <w:r w:rsidRPr="00752517">
        <w:rPr>
          <w:color w:val="auto"/>
          <w:sz w:val="24"/>
          <w:szCs w:val="24"/>
        </w:rPr>
        <w:t>коррекция отдельных функций психической деятельности: развитие слухового и зрительного восприятия и узнавания, зрительной и слуховой памяти и внимания.</w:t>
      </w:r>
    </w:p>
    <w:p w:rsidR="00752517" w:rsidRPr="00752517" w:rsidRDefault="00752517" w:rsidP="00752517">
      <w:pPr>
        <w:shd w:val="clear" w:color="auto" w:fill="FFFFFF"/>
        <w:spacing w:after="166" w:line="240" w:lineRule="auto"/>
        <w:ind w:left="0" w:firstLine="0"/>
        <w:jc w:val="center"/>
        <w:rPr>
          <w:b/>
          <w:color w:val="auto"/>
          <w:sz w:val="24"/>
          <w:szCs w:val="24"/>
        </w:rPr>
      </w:pPr>
      <w:r w:rsidRPr="00752517">
        <w:rPr>
          <w:b/>
          <w:color w:val="auto"/>
          <w:sz w:val="24"/>
          <w:szCs w:val="24"/>
        </w:rPr>
        <w:t>Коррекционная работа на среднем уровне обучения также направлена на коррекцию общеучебных умений, навыков и способов деятельности, приобретение опыта:</w:t>
      </w:r>
    </w:p>
    <w:p w:rsidR="00752517" w:rsidRPr="00752517" w:rsidRDefault="00752517" w:rsidP="001D6137">
      <w:pPr>
        <w:numPr>
          <w:ilvl w:val="0"/>
          <w:numId w:val="62"/>
        </w:numPr>
        <w:shd w:val="clear" w:color="auto" w:fill="FFFFFF"/>
        <w:spacing w:after="166" w:line="240" w:lineRule="auto"/>
        <w:jc w:val="left"/>
        <w:rPr>
          <w:color w:val="auto"/>
          <w:sz w:val="24"/>
          <w:szCs w:val="24"/>
        </w:rPr>
      </w:pPr>
      <w:r w:rsidRPr="00752517">
        <w:rPr>
          <w:color w:val="auto"/>
          <w:sz w:val="24"/>
          <w:szCs w:val="24"/>
        </w:rPr>
        <w:t>использования учебника, ориентирования в тексте и иллюстрациях учебника;</w:t>
      </w:r>
    </w:p>
    <w:p w:rsidR="00752517" w:rsidRPr="00752517" w:rsidRDefault="00752517" w:rsidP="001D6137">
      <w:pPr>
        <w:numPr>
          <w:ilvl w:val="0"/>
          <w:numId w:val="62"/>
        </w:numPr>
        <w:shd w:val="clear" w:color="auto" w:fill="FFFFFF"/>
        <w:spacing w:after="166" w:line="240" w:lineRule="auto"/>
        <w:jc w:val="left"/>
        <w:rPr>
          <w:color w:val="auto"/>
          <w:sz w:val="24"/>
          <w:szCs w:val="24"/>
        </w:rPr>
      </w:pPr>
      <w:r w:rsidRPr="00752517">
        <w:rPr>
          <w:color w:val="auto"/>
          <w:sz w:val="24"/>
          <w:szCs w:val="24"/>
        </w:rPr>
        <w:t>соотнесения содержания иллюстративного материала с текстом учебника;</w:t>
      </w:r>
    </w:p>
    <w:p w:rsidR="00752517" w:rsidRPr="00752517" w:rsidRDefault="00752517" w:rsidP="001D6137">
      <w:pPr>
        <w:numPr>
          <w:ilvl w:val="0"/>
          <w:numId w:val="62"/>
        </w:numPr>
        <w:shd w:val="clear" w:color="auto" w:fill="FFFFFF"/>
        <w:spacing w:after="166" w:line="240" w:lineRule="auto"/>
        <w:jc w:val="left"/>
        <w:rPr>
          <w:color w:val="auto"/>
          <w:sz w:val="24"/>
          <w:szCs w:val="24"/>
        </w:rPr>
      </w:pPr>
      <w:r w:rsidRPr="00752517">
        <w:rPr>
          <w:color w:val="auto"/>
          <w:sz w:val="24"/>
          <w:szCs w:val="24"/>
        </w:rPr>
        <w:t>сравнения, обобщения, классификации;</w:t>
      </w:r>
    </w:p>
    <w:p w:rsidR="00752517" w:rsidRPr="00752517" w:rsidRDefault="00752517" w:rsidP="001D6137">
      <w:pPr>
        <w:numPr>
          <w:ilvl w:val="0"/>
          <w:numId w:val="62"/>
        </w:numPr>
        <w:shd w:val="clear" w:color="auto" w:fill="FFFFFF"/>
        <w:spacing w:after="166" w:line="240" w:lineRule="auto"/>
        <w:jc w:val="left"/>
        <w:rPr>
          <w:color w:val="auto"/>
          <w:sz w:val="24"/>
          <w:szCs w:val="24"/>
        </w:rPr>
      </w:pPr>
      <w:r w:rsidRPr="00752517">
        <w:rPr>
          <w:color w:val="auto"/>
          <w:sz w:val="24"/>
          <w:szCs w:val="24"/>
        </w:rPr>
        <w:t>установления причинно-следственных зависимостей;</w:t>
      </w:r>
    </w:p>
    <w:p w:rsidR="00752517" w:rsidRPr="00752517" w:rsidRDefault="00752517" w:rsidP="001D6137">
      <w:pPr>
        <w:numPr>
          <w:ilvl w:val="0"/>
          <w:numId w:val="62"/>
        </w:numPr>
        <w:shd w:val="clear" w:color="auto" w:fill="FFFFFF"/>
        <w:spacing w:after="166" w:line="240" w:lineRule="auto"/>
        <w:jc w:val="left"/>
        <w:rPr>
          <w:color w:val="auto"/>
          <w:sz w:val="24"/>
          <w:szCs w:val="24"/>
        </w:rPr>
      </w:pPr>
      <w:r w:rsidRPr="00752517">
        <w:rPr>
          <w:color w:val="auto"/>
          <w:sz w:val="24"/>
          <w:szCs w:val="24"/>
        </w:rPr>
        <w:t>планирования работы;</w:t>
      </w:r>
    </w:p>
    <w:p w:rsidR="00752517" w:rsidRPr="00752517" w:rsidRDefault="00752517" w:rsidP="001D6137">
      <w:pPr>
        <w:numPr>
          <w:ilvl w:val="0"/>
          <w:numId w:val="62"/>
        </w:numPr>
        <w:shd w:val="clear" w:color="auto" w:fill="FFFFFF"/>
        <w:spacing w:after="166" w:line="240" w:lineRule="auto"/>
        <w:jc w:val="left"/>
        <w:rPr>
          <w:color w:val="auto"/>
          <w:sz w:val="24"/>
          <w:szCs w:val="24"/>
        </w:rPr>
      </w:pPr>
      <w:r w:rsidRPr="00752517">
        <w:rPr>
          <w:color w:val="auto"/>
          <w:sz w:val="24"/>
          <w:szCs w:val="24"/>
        </w:rPr>
        <w:t>исследовательской деятельности;</w:t>
      </w:r>
    </w:p>
    <w:p w:rsidR="00752517" w:rsidRPr="00752517" w:rsidRDefault="00752517" w:rsidP="001D6137">
      <w:pPr>
        <w:numPr>
          <w:ilvl w:val="0"/>
          <w:numId w:val="62"/>
        </w:numPr>
        <w:shd w:val="clear" w:color="auto" w:fill="FFFFFF"/>
        <w:spacing w:after="166" w:line="240" w:lineRule="auto"/>
        <w:jc w:val="left"/>
        <w:rPr>
          <w:color w:val="auto"/>
          <w:sz w:val="24"/>
          <w:szCs w:val="24"/>
        </w:rPr>
      </w:pPr>
      <w:r w:rsidRPr="00752517">
        <w:rPr>
          <w:color w:val="auto"/>
          <w:sz w:val="24"/>
          <w:szCs w:val="24"/>
        </w:rPr>
        <w:t>использования терминологии.</w:t>
      </w:r>
    </w:p>
    <w:p w:rsidR="00752517" w:rsidRPr="00752517" w:rsidRDefault="00752517" w:rsidP="00752517">
      <w:pPr>
        <w:spacing w:after="222" w:line="240" w:lineRule="auto"/>
        <w:ind w:left="0" w:firstLine="0"/>
        <w:jc w:val="left"/>
        <w:rPr>
          <w:sz w:val="24"/>
          <w:szCs w:val="24"/>
        </w:rPr>
      </w:pPr>
      <w:r w:rsidRPr="00752517">
        <w:rPr>
          <w:b/>
          <w:bCs/>
          <w:sz w:val="24"/>
          <w:szCs w:val="24"/>
        </w:rPr>
        <w:t>При работе с учащимся с ОВЗ используются следующие методы работы:</w:t>
      </w:r>
    </w:p>
    <w:p w:rsidR="00752517" w:rsidRPr="00752517" w:rsidRDefault="00752517" w:rsidP="001D6137">
      <w:pPr>
        <w:numPr>
          <w:ilvl w:val="0"/>
          <w:numId w:val="63"/>
        </w:numPr>
        <w:spacing w:after="222" w:line="240" w:lineRule="auto"/>
        <w:ind w:left="0"/>
        <w:jc w:val="left"/>
        <w:rPr>
          <w:sz w:val="24"/>
          <w:szCs w:val="24"/>
        </w:rPr>
      </w:pPr>
      <w:r w:rsidRPr="00752517">
        <w:rPr>
          <w:sz w:val="24"/>
          <w:szCs w:val="24"/>
        </w:rPr>
        <w:t>Задания предъявляются в письменном виде: тексты (работа с текстом, перевод, ответы на вопросы), карточки с ЛЕ (для закрепления лексических единиц по той или иной теме), упражнения на отработку материала по грамматике, дополнительно используются таблицы для освоения материала по грамматике.</w:t>
      </w:r>
    </w:p>
    <w:p w:rsidR="00752517" w:rsidRPr="00752517" w:rsidRDefault="00752517" w:rsidP="001D6137">
      <w:pPr>
        <w:numPr>
          <w:ilvl w:val="0"/>
          <w:numId w:val="63"/>
        </w:numPr>
        <w:spacing w:after="222" w:line="240" w:lineRule="auto"/>
        <w:ind w:left="0"/>
        <w:jc w:val="left"/>
        <w:rPr>
          <w:sz w:val="24"/>
          <w:szCs w:val="24"/>
        </w:rPr>
      </w:pPr>
      <w:r w:rsidRPr="00752517">
        <w:rPr>
          <w:sz w:val="24"/>
          <w:szCs w:val="24"/>
        </w:rPr>
        <w:t>Сочетание различных стилей подачи учебного материала.</w:t>
      </w:r>
    </w:p>
    <w:p w:rsidR="00752517" w:rsidRPr="00752517" w:rsidRDefault="00752517" w:rsidP="001D6137">
      <w:pPr>
        <w:numPr>
          <w:ilvl w:val="0"/>
          <w:numId w:val="63"/>
        </w:numPr>
        <w:spacing w:after="222" w:line="240" w:lineRule="auto"/>
        <w:ind w:left="0"/>
        <w:jc w:val="left"/>
        <w:rPr>
          <w:sz w:val="24"/>
          <w:szCs w:val="24"/>
        </w:rPr>
      </w:pPr>
      <w:r w:rsidRPr="00752517">
        <w:rPr>
          <w:sz w:val="24"/>
          <w:szCs w:val="24"/>
        </w:rPr>
        <w:t>Использование на уроках вспомогательные средства обучения.</w:t>
      </w:r>
    </w:p>
    <w:p w:rsidR="00752517" w:rsidRPr="00752517" w:rsidRDefault="00752517" w:rsidP="001D6137">
      <w:pPr>
        <w:numPr>
          <w:ilvl w:val="0"/>
          <w:numId w:val="63"/>
        </w:numPr>
        <w:spacing w:after="222" w:line="240" w:lineRule="auto"/>
        <w:ind w:left="0"/>
        <w:jc w:val="left"/>
        <w:rPr>
          <w:sz w:val="24"/>
          <w:szCs w:val="24"/>
        </w:rPr>
      </w:pPr>
      <w:r w:rsidRPr="00752517">
        <w:rPr>
          <w:sz w:val="24"/>
          <w:szCs w:val="24"/>
        </w:rPr>
        <w:t>Диалогическая и групповая работы отрабатываются в паре/группе с более сильным учащимся.</w:t>
      </w:r>
    </w:p>
    <w:p w:rsidR="00752517" w:rsidRPr="00752517" w:rsidRDefault="00752517" w:rsidP="001D6137">
      <w:pPr>
        <w:numPr>
          <w:ilvl w:val="0"/>
          <w:numId w:val="63"/>
        </w:numPr>
        <w:spacing w:after="222" w:line="240" w:lineRule="auto"/>
        <w:ind w:left="0"/>
        <w:jc w:val="left"/>
        <w:rPr>
          <w:sz w:val="24"/>
          <w:szCs w:val="24"/>
        </w:rPr>
      </w:pPr>
      <w:r w:rsidRPr="00752517">
        <w:rPr>
          <w:sz w:val="24"/>
          <w:szCs w:val="24"/>
        </w:rPr>
        <w:t>Используются задания разного уровня.</w:t>
      </w:r>
    </w:p>
    <w:p w:rsidR="00752517" w:rsidRPr="00752517" w:rsidRDefault="00752517" w:rsidP="001D6137">
      <w:pPr>
        <w:numPr>
          <w:ilvl w:val="0"/>
          <w:numId w:val="63"/>
        </w:numPr>
        <w:spacing w:after="222" w:line="240" w:lineRule="auto"/>
        <w:ind w:left="0"/>
        <w:jc w:val="left"/>
        <w:rPr>
          <w:sz w:val="24"/>
          <w:szCs w:val="24"/>
        </w:rPr>
      </w:pPr>
      <w:r w:rsidRPr="00752517">
        <w:rPr>
          <w:sz w:val="24"/>
          <w:szCs w:val="24"/>
        </w:rPr>
        <w:t>Предусматривается частая смена видов деятельности на уроке.</w:t>
      </w:r>
    </w:p>
    <w:p w:rsidR="00752517" w:rsidRPr="00752517" w:rsidRDefault="00752517" w:rsidP="001D6137">
      <w:pPr>
        <w:numPr>
          <w:ilvl w:val="0"/>
          <w:numId w:val="63"/>
        </w:numPr>
        <w:spacing w:after="222" w:line="240" w:lineRule="auto"/>
        <w:ind w:left="0"/>
        <w:jc w:val="left"/>
        <w:rPr>
          <w:sz w:val="24"/>
          <w:szCs w:val="24"/>
        </w:rPr>
      </w:pPr>
      <w:r w:rsidRPr="00752517">
        <w:rPr>
          <w:sz w:val="24"/>
          <w:szCs w:val="24"/>
        </w:rPr>
        <w:t>Предоставляется возможность отдохнуть несколько минут ученику с ОВЗ при необходимости.</w:t>
      </w:r>
    </w:p>
    <w:p w:rsidR="00752517" w:rsidRPr="00752517" w:rsidRDefault="00752517" w:rsidP="00752517">
      <w:pPr>
        <w:spacing w:after="222" w:line="240" w:lineRule="auto"/>
        <w:ind w:left="0" w:firstLine="0"/>
        <w:jc w:val="left"/>
        <w:rPr>
          <w:sz w:val="24"/>
          <w:szCs w:val="24"/>
        </w:rPr>
      </w:pPr>
      <w:r w:rsidRPr="00752517">
        <w:rPr>
          <w:b/>
          <w:bCs/>
          <w:sz w:val="24"/>
          <w:szCs w:val="24"/>
        </w:rPr>
        <w:t>При контроле знаний обучающихся с ОВЗ:</w:t>
      </w:r>
    </w:p>
    <w:p w:rsidR="00752517" w:rsidRPr="00752517" w:rsidRDefault="00752517" w:rsidP="001D6137">
      <w:pPr>
        <w:numPr>
          <w:ilvl w:val="0"/>
          <w:numId w:val="64"/>
        </w:numPr>
        <w:spacing w:after="222" w:line="240" w:lineRule="auto"/>
        <w:ind w:left="0"/>
        <w:jc w:val="left"/>
        <w:rPr>
          <w:sz w:val="24"/>
          <w:szCs w:val="24"/>
        </w:rPr>
      </w:pPr>
      <w:r w:rsidRPr="00752517">
        <w:rPr>
          <w:sz w:val="24"/>
          <w:szCs w:val="24"/>
        </w:rPr>
        <w:t>Используются базовые задания по учебнику или дополнительной  методической литературе.</w:t>
      </w:r>
    </w:p>
    <w:p w:rsidR="00752517" w:rsidRPr="00752517" w:rsidRDefault="00752517" w:rsidP="001D6137">
      <w:pPr>
        <w:numPr>
          <w:ilvl w:val="0"/>
          <w:numId w:val="64"/>
        </w:numPr>
        <w:spacing w:after="222" w:line="240" w:lineRule="auto"/>
        <w:ind w:left="0"/>
        <w:jc w:val="left"/>
        <w:rPr>
          <w:sz w:val="24"/>
          <w:szCs w:val="24"/>
        </w:rPr>
      </w:pPr>
      <w:r w:rsidRPr="00752517">
        <w:rPr>
          <w:sz w:val="24"/>
          <w:szCs w:val="24"/>
        </w:rPr>
        <w:t>Предоставляется возможность использования грамматического материала учебника, а также таблиц, формул, словарей/переводчиков.</w:t>
      </w:r>
    </w:p>
    <w:p w:rsidR="00752517" w:rsidRPr="00752517" w:rsidRDefault="00752517" w:rsidP="001D6137">
      <w:pPr>
        <w:numPr>
          <w:ilvl w:val="0"/>
          <w:numId w:val="64"/>
        </w:numPr>
        <w:spacing w:after="222" w:line="240" w:lineRule="auto"/>
        <w:ind w:left="0"/>
        <w:jc w:val="left"/>
        <w:rPr>
          <w:sz w:val="24"/>
          <w:szCs w:val="24"/>
        </w:rPr>
      </w:pPr>
      <w:r w:rsidRPr="00752517">
        <w:rPr>
          <w:sz w:val="24"/>
          <w:szCs w:val="24"/>
        </w:rPr>
        <w:t>Оказывается помощь в объяснении инструкций к заданию.</w:t>
      </w:r>
    </w:p>
    <w:p w:rsidR="00752517" w:rsidRPr="00752517" w:rsidRDefault="00752517" w:rsidP="001D6137">
      <w:pPr>
        <w:numPr>
          <w:ilvl w:val="0"/>
          <w:numId w:val="64"/>
        </w:numPr>
        <w:spacing w:after="222" w:line="240" w:lineRule="auto"/>
        <w:ind w:left="0"/>
        <w:jc w:val="left"/>
        <w:rPr>
          <w:sz w:val="24"/>
          <w:szCs w:val="24"/>
        </w:rPr>
      </w:pPr>
      <w:r w:rsidRPr="00752517">
        <w:rPr>
          <w:sz w:val="24"/>
          <w:szCs w:val="24"/>
        </w:rPr>
        <w:t>Ведется тщательный разбор заданий грамматического содержания.</w:t>
      </w:r>
    </w:p>
    <w:p w:rsidR="00752517" w:rsidRPr="00752517" w:rsidRDefault="00752517" w:rsidP="00752517">
      <w:pPr>
        <w:spacing w:after="160" w:line="240" w:lineRule="auto"/>
        <w:ind w:left="0" w:firstLine="0"/>
        <w:jc w:val="left"/>
        <w:rPr>
          <w:sz w:val="24"/>
          <w:szCs w:val="24"/>
          <w:lang w:eastAsia="en-US"/>
        </w:rPr>
      </w:pPr>
      <w:r w:rsidRPr="00752517">
        <w:rPr>
          <w:b/>
          <w:bCs/>
          <w:iCs/>
          <w:sz w:val="24"/>
          <w:szCs w:val="24"/>
          <w:lang w:eastAsia="en-US"/>
        </w:rPr>
        <w:t>Контроль и оценка деятельности учащихся</w:t>
      </w:r>
    </w:p>
    <w:p w:rsidR="00752517" w:rsidRPr="00752517" w:rsidRDefault="00752517" w:rsidP="00752517">
      <w:pPr>
        <w:spacing w:after="222" w:line="240" w:lineRule="auto"/>
        <w:ind w:left="0" w:firstLine="0"/>
        <w:jc w:val="left"/>
        <w:rPr>
          <w:sz w:val="24"/>
          <w:szCs w:val="24"/>
        </w:rPr>
      </w:pPr>
      <w:r w:rsidRPr="00752517">
        <w:rPr>
          <w:sz w:val="24"/>
          <w:szCs w:val="24"/>
        </w:rPr>
        <w:t>Необходимо оценивать обучающихся не столько по достигнутым результатам, а за старание и усилия обучающихся. В тестировании и контрольных срезах знаний классы коррекции и ОВЗ не принимают участие. Ошибки - желательно не исправлять.</w:t>
      </w:r>
    </w:p>
    <w:p w:rsidR="00752517" w:rsidRPr="00752517" w:rsidRDefault="00752517" w:rsidP="00752517">
      <w:pPr>
        <w:spacing w:after="0" w:line="240" w:lineRule="auto"/>
        <w:ind w:left="0" w:firstLine="0"/>
        <w:jc w:val="left"/>
        <w:rPr>
          <w:sz w:val="24"/>
          <w:szCs w:val="24"/>
        </w:rPr>
      </w:pPr>
      <w:r w:rsidRPr="00752517">
        <w:rPr>
          <w:sz w:val="24"/>
          <w:szCs w:val="24"/>
        </w:rPr>
        <w:t>В соответствии с общеметодическими требованиями, учителем осуществляется регулярный текущий контроль знаний, умений и навыков учащихся. Контроль и оценка знаний учащихся осуществляется в форме тестовых заданий, контроле диалогической речи, чтения, аудирования и письма. Задания, вызывающие трудности у учащегося с ОВЗ заменяются на более простые. Оценка – выставляется с позитивным уклоном. Необходимо поддерживать интерес к иностранному языку.</w:t>
      </w:r>
    </w:p>
    <w:p w:rsidR="00752517" w:rsidRPr="00752517" w:rsidRDefault="00752517" w:rsidP="00752517">
      <w:pPr>
        <w:spacing w:after="0" w:line="240" w:lineRule="auto"/>
        <w:ind w:left="0" w:firstLine="0"/>
        <w:jc w:val="left"/>
        <w:rPr>
          <w:sz w:val="24"/>
          <w:szCs w:val="24"/>
        </w:rPr>
      </w:pPr>
    </w:p>
    <w:p w:rsidR="00752517" w:rsidRPr="00752517" w:rsidRDefault="00752517" w:rsidP="00752517">
      <w:pPr>
        <w:tabs>
          <w:tab w:val="left" w:pos="0"/>
        </w:tabs>
        <w:autoSpaceDE w:val="0"/>
        <w:autoSpaceDN w:val="0"/>
        <w:adjustRightInd w:val="0"/>
        <w:spacing w:after="160" w:line="259" w:lineRule="auto"/>
        <w:ind w:left="0" w:right="114" w:firstLine="0"/>
        <w:rPr>
          <w:rFonts w:eastAsia="Calibri"/>
          <w:sz w:val="24"/>
          <w:szCs w:val="24"/>
          <w:lang w:eastAsia="en-US"/>
        </w:rPr>
      </w:pPr>
      <w:r w:rsidRPr="00752517">
        <w:rPr>
          <w:rFonts w:eastAsia="Calibri"/>
          <w:sz w:val="24"/>
          <w:szCs w:val="24"/>
          <w:lang w:eastAsia="en-US"/>
        </w:rPr>
        <w:t>Контроль сформированности лексических навыков происходит на каждом уроке при выполнении упражнений в учебнике и рабочей тетради. Помимо этого в рубрике «Progresscheck» представлены специальные проверочные задания, позволяющие оценить знание учащимися изученной лексики.</w:t>
      </w:r>
    </w:p>
    <w:p w:rsidR="00752517" w:rsidRPr="00752517" w:rsidRDefault="00752517" w:rsidP="00752517">
      <w:pPr>
        <w:spacing w:after="0" w:line="240" w:lineRule="auto"/>
        <w:ind w:left="0" w:firstLine="0"/>
        <w:jc w:val="left"/>
        <w:rPr>
          <w:sz w:val="24"/>
          <w:szCs w:val="24"/>
        </w:rPr>
      </w:pPr>
      <w:r w:rsidRPr="00752517">
        <w:rPr>
          <w:sz w:val="24"/>
          <w:szCs w:val="24"/>
        </w:rPr>
        <w:t>Контроль формирования графической стороны английского языка происходит на каждом уроке. В рабочей тетради предлагаются разнообразные упражнения, помогающие учащимся запомнить правописание английских букв и слов.</w:t>
      </w:r>
    </w:p>
    <w:p w:rsidR="00752517" w:rsidRPr="00752517" w:rsidRDefault="00752517" w:rsidP="00752517">
      <w:pPr>
        <w:spacing w:after="222" w:line="240" w:lineRule="auto"/>
        <w:ind w:left="0" w:firstLine="0"/>
        <w:jc w:val="left"/>
        <w:rPr>
          <w:sz w:val="24"/>
          <w:szCs w:val="24"/>
        </w:rPr>
      </w:pPr>
      <w:r w:rsidRPr="00752517">
        <w:rPr>
          <w:sz w:val="24"/>
          <w:szCs w:val="24"/>
        </w:rPr>
        <w:t>Контроль за формированием грамматических навыков так же осуществляется, как в ходе ежедневной практики на уроке (то есть с использованием обычных упражнений подготовительного и речевого характера), так и с помощью специальных тестовых заданий, предусмотренных в разделе «Проверь себя».</w:t>
      </w:r>
    </w:p>
    <w:p w:rsidR="00752517" w:rsidRPr="00752517" w:rsidRDefault="00752517" w:rsidP="00752517">
      <w:pPr>
        <w:shd w:val="clear" w:color="auto" w:fill="FFFFFF"/>
        <w:spacing w:after="0" w:line="240" w:lineRule="auto"/>
        <w:ind w:left="0" w:firstLine="0"/>
        <w:jc w:val="left"/>
        <w:rPr>
          <w:sz w:val="24"/>
          <w:szCs w:val="24"/>
          <w:lang w:eastAsia="en-US"/>
        </w:rPr>
      </w:pPr>
      <w:r w:rsidRPr="00752517">
        <w:rPr>
          <w:sz w:val="24"/>
          <w:szCs w:val="24"/>
          <w:lang w:eastAsia="en-US"/>
        </w:rPr>
        <w:t>Контроль навыков аудирования текстов на английском языке также предусмотрен в учебнике. Тексты для аудирования построены в основном на известном детям лексико-грамматическом материале, но допускается содержание в них небольшого процента незнакомых слов. Чем раньше учащиеся столкнутся с такими текстами, тем лучше будет формироваться умение воспринимать английскую речь на слух. Длительность звучания текста для аудирования не превышает 1-2 минут в нормальном темпе в исполнении носителей английского языка.</w:t>
      </w:r>
    </w:p>
    <w:p w:rsidR="00752517" w:rsidRPr="00752517" w:rsidRDefault="00752517" w:rsidP="00752517">
      <w:pPr>
        <w:shd w:val="clear" w:color="auto" w:fill="FFFFFF"/>
        <w:spacing w:after="0" w:line="240" w:lineRule="auto"/>
        <w:ind w:left="0" w:firstLine="0"/>
        <w:jc w:val="left"/>
        <w:rPr>
          <w:sz w:val="24"/>
          <w:szCs w:val="24"/>
          <w:lang w:eastAsia="en-US"/>
        </w:rPr>
      </w:pPr>
      <w:r w:rsidRPr="00752517">
        <w:rPr>
          <w:sz w:val="24"/>
          <w:szCs w:val="24"/>
          <w:lang w:eastAsia="en-US"/>
        </w:rPr>
        <w:t>Контроль сформированности навыков чтения предусматривает различные послетекстовые задания:</w:t>
      </w:r>
    </w:p>
    <w:p w:rsidR="00752517" w:rsidRPr="00752517" w:rsidRDefault="00752517" w:rsidP="00752517">
      <w:pPr>
        <w:shd w:val="clear" w:color="auto" w:fill="FFFFFF"/>
        <w:spacing w:after="0" w:line="240" w:lineRule="auto"/>
        <w:ind w:left="0" w:firstLine="0"/>
        <w:jc w:val="left"/>
        <w:rPr>
          <w:sz w:val="24"/>
          <w:szCs w:val="24"/>
          <w:lang w:eastAsia="en-US"/>
        </w:rPr>
      </w:pPr>
      <w:r w:rsidRPr="00752517">
        <w:rPr>
          <w:sz w:val="24"/>
          <w:szCs w:val="24"/>
          <w:lang w:eastAsia="en-US"/>
        </w:rPr>
        <w:t>- ответы на вопросы;</w:t>
      </w:r>
    </w:p>
    <w:p w:rsidR="00752517" w:rsidRPr="00752517" w:rsidRDefault="00752517" w:rsidP="00752517">
      <w:pPr>
        <w:shd w:val="clear" w:color="auto" w:fill="FFFFFF"/>
        <w:spacing w:after="0" w:line="240" w:lineRule="auto"/>
        <w:ind w:left="0" w:firstLine="0"/>
        <w:jc w:val="left"/>
        <w:rPr>
          <w:sz w:val="24"/>
          <w:szCs w:val="24"/>
          <w:lang w:eastAsia="en-US"/>
        </w:rPr>
      </w:pPr>
      <w:r w:rsidRPr="00752517">
        <w:rPr>
          <w:sz w:val="24"/>
          <w:szCs w:val="24"/>
          <w:lang w:eastAsia="en-US"/>
        </w:rPr>
        <w:t>- выбор правильного варианта окончания данного предложения из предложенных;</w:t>
      </w:r>
    </w:p>
    <w:p w:rsidR="00752517" w:rsidRPr="00752517" w:rsidRDefault="00752517" w:rsidP="00752517">
      <w:pPr>
        <w:shd w:val="clear" w:color="auto" w:fill="FFFFFF"/>
        <w:spacing w:after="0" w:line="240" w:lineRule="auto"/>
        <w:ind w:left="0" w:firstLine="0"/>
        <w:jc w:val="left"/>
        <w:rPr>
          <w:sz w:val="24"/>
          <w:szCs w:val="24"/>
          <w:lang w:eastAsia="en-US"/>
        </w:rPr>
      </w:pPr>
      <w:r w:rsidRPr="00752517">
        <w:rPr>
          <w:sz w:val="24"/>
          <w:szCs w:val="24"/>
          <w:lang w:eastAsia="en-US"/>
        </w:rPr>
        <w:t>- поиск верной\неверной информации и т.д.</w:t>
      </w:r>
    </w:p>
    <w:p w:rsidR="00752517" w:rsidRPr="00752517" w:rsidRDefault="00752517" w:rsidP="00752517">
      <w:pPr>
        <w:shd w:val="clear" w:color="auto" w:fill="FFFFFF"/>
        <w:spacing w:after="0" w:line="240" w:lineRule="auto"/>
        <w:ind w:left="0" w:firstLine="0"/>
        <w:jc w:val="left"/>
        <w:rPr>
          <w:sz w:val="24"/>
          <w:szCs w:val="24"/>
          <w:lang w:eastAsia="en-US"/>
        </w:rPr>
      </w:pPr>
    </w:p>
    <w:p w:rsidR="00752517" w:rsidRPr="00752517" w:rsidRDefault="00752517" w:rsidP="00752517">
      <w:pPr>
        <w:spacing w:after="222" w:line="240" w:lineRule="auto"/>
        <w:ind w:left="0" w:firstLine="0"/>
        <w:jc w:val="left"/>
        <w:rPr>
          <w:sz w:val="24"/>
          <w:szCs w:val="24"/>
        </w:rPr>
      </w:pPr>
      <w:r w:rsidRPr="00752517">
        <w:rPr>
          <w:b/>
          <w:bCs/>
          <w:sz w:val="24"/>
          <w:szCs w:val="24"/>
        </w:rPr>
        <w:t>При работе с учащимся с ОВЗ используются следующие методы работы:</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1. Задания предъявляются в письменном виде: тексты (работа с текстом, перевод, ответы на вопросы), карточки с ЛЕ (для закрепления лексических единиц по той или иной теме), упражнения на отработку материала по грамматике, дополнительно используются таблицы для освоения материала по грамматике.</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2. Сочетание различных стилей подачи учебного материала.</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3. Использование на уроках вспомогательных средств обучения.</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4. Диалогическая и групповая работы отрабатываются в паре/группе с более сильным учащимся.</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5. Используются задания разного уровня.</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6. Предусматривается частая смена видов деятельности на уроке.</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7. Предоставляется возможность отдохнуть несколько минут ученику с ОВЗ при необходимости.</w:t>
      </w:r>
    </w:p>
    <w:p w:rsidR="00752517" w:rsidRPr="00752517" w:rsidRDefault="00752517" w:rsidP="00752517">
      <w:pPr>
        <w:spacing w:after="0" w:line="240" w:lineRule="auto"/>
        <w:ind w:left="0" w:firstLine="0"/>
        <w:jc w:val="left"/>
        <w:rPr>
          <w:rFonts w:eastAsia="Calibri"/>
          <w:color w:val="auto"/>
          <w:sz w:val="24"/>
          <w:szCs w:val="24"/>
          <w:lang w:eastAsia="en-US"/>
        </w:rPr>
      </w:pPr>
    </w:p>
    <w:p w:rsidR="00752517" w:rsidRPr="00752517" w:rsidRDefault="00752517" w:rsidP="00752517">
      <w:pPr>
        <w:spacing w:before="100" w:beforeAutospacing="1" w:after="100" w:afterAutospacing="1" w:line="240" w:lineRule="auto"/>
        <w:ind w:left="0" w:firstLine="0"/>
        <w:jc w:val="left"/>
        <w:rPr>
          <w:b/>
          <w:color w:val="auto"/>
          <w:sz w:val="24"/>
          <w:szCs w:val="24"/>
          <w:u w:val="single"/>
        </w:rPr>
      </w:pPr>
      <w:r w:rsidRPr="00752517">
        <w:rPr>
          <w:b/>
          <w:color w:val="auto"/>
          <w:sz w:val="24"/>
          <w:szCs w:val="24"/>
          <w:u w:val="single"/>
        </w:rPr>
        <w:t>ОЖИДАЕМЫЙ РЕЗУЛЬТАТ</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1) Освоение учащимися обязательного минимума государственного обра</w:t>
      </w:r>
      <w:r w:rsidRPr="00752517">
        <w:rPr>
          <w:color w:val="auto"/>
          <w:sz w:val="24"/>
          <w:szCs w:val="24"/>
        </w:rPr>
        <w:softHyphen/>
        <w:t>зовательного стандарта;</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2) Достижение оптимального для каждого учащегося уровня элементарной грамотности в соответствии с требованиями программы;</w:t>
      </w:r>
    </w:p>
    <w:p w:rsidR="00752517" w:rsidRPr="00752517" w:rsidRDefault="00752517" w:rsidP="00752517">
      <w:pPr>
        <w:suppressAutoHyphens/>
        <w:spacing w:after="200" w:line="240" w:lineRule="auto"/>
        <w:ind w:left="0" w:firstLine="0"/>
        <w:rPr>
          <w:b/>
          <w:i/>
          <w:color w:val="auto"/>
          <w:sz w:val="24"/>
          <w:szCs w:val="24"/>
          <w:lang w:eastAsia="ar-SA"/>
        </w:rPr>
      </w:pPr>
    </w:p>
    <w:p w:rsidR="00752517" w:rsidRPr="00752517" w:rsidRDefault="00752517" w:rsidP="00752517">
      <w:pPr>
        <w:suppressAutoHyphens/>
        <w:spacing w:after="0" w:line="240" w:lineRule="auto"/>
        <w:ind w:left="0" w:firstLine="0"/>
        <w:rPr>
          <w:b/>
          <w:color w:val="auto"/>
          <w:sz w:val="24"/>
          <w:szCs w:val="24"/>
          <w:u w:val="single"/>
          <w:lang w:eastAsia="ar-SA"/>
        </w:rPr>
      </w:pPr>
      <w:r w:rsidRPr="00752517">
        <w:rPr>
          <w:b/>
          <w:color w:val="auto"/>
          <w:sz w:val="24"/>
          <w:szCs w:val="24"/>
          <w:u w:val="single"/>
          <w:lang w:eastAsia="ar-SA"/>
        </w:rPr>
        <w:t>Место предмета в базисном учебном плане.</w:t>
      </w:r>
    </w:p>
    <w:p w:rsidR="00752517" w:rsidRPr="00752517" w:rsidRDefault="00752517" w:rsidP="00752517">
      <w:pPr>
        <w:suppressAutoHyphens/>
        <w:spacing w:after="0" w:line="240" w:lineRule="auto"/>
        <w:ind w:left="0" w:firstLine="0"/>
        <w:rPr>
          <w:color w:val="auto"/>
          <w:sz w:val="24"/>
          <w:szCs w:val="24"/>
          <w:lang w:eastAsia="ar-SA"/>
        </w:rPr>
      </w:pPr>
      <w:r w:rsidRPr="00752517">
        <w:rPr>
          <w:color w:val="auto"/>
          <w:sz w:val="24"/>
          <w:szCs w:val="24"/>
          <w:lang w:eastAsia="ar-SA"/>
        </w:rPr>
        <w:t xml:space="preserve">          Предмет входит в образовательную область Филология.</w:t>
      </w:r>
    </w:p>
    <w:p w:rsidR="00752517" w:rsidRPr="00752517" w:rsidRDefault="00752517" w:rsidP="00752517">
      <w:pPr>
        <w:suppressAutoHyphens/>
        <w:spacing w:after="0" w:line="240" w:lineRule="auto"/>
        <w:ind w:left="0" w:firstLine="709"/>
        <w:rPr>
          <w:color w:val="auto"/>
          <w:sz w:val="24"/>
          <w:szCs w:val="24"/>
          <w:lang w:eastAsia="ar-SA"/>
        </w:rPr>
      </w:pPr>
      <w:r w:rsidRPr="00752517">
        <w:rPr>
          <w:color w:val="auto"/>
          <w:sz w:val="24"/>
          <w:szCs w:val="24"/>
          <w:lang w:eastAsia="ar-SA"/>
        </w:rPr>
        <w:t>Согласно базисному (образовательному) плану образовательных учреждений РФ всего на изучение английского языка в начальной школе отводится 2ч в неделю в каждом классе. Программа рассчитана на 102 часа в 6 классе (34 учебные недели).</w:t>
      </w:r>
    </w:p>
    <w:p w:rsidR="00752517" w:rsidRPr="00752517" w:rsidRDefault="00752517" w:rsidP="00752517">
      <w:pPr>
        <w:tabs>
          <w:tab w:val="left" w:pos="1134"/>
        </w:tabs>
        <w:spacing w:after="0" w:line="240" w:lineRule="auto"/>
        <w:ind w:left="0" w:firstLine="0"/>
        <w:rPr>
          <w:color w:val="auto"/>
          <w:sz w:val="24"/>
          <w:szCs w:val="24"/>
          <w:u w:val="single"/>
        </w:rPr>
      </w:pPr>
      <w:r w:rsidRPr="00752517">
        <w:rPr>
          <w:color w:val="auto"/>
          <w:sz w:val="24"/>
          <w:szCs w:val="24"/>
          <w:u w:val="single"/>
        </w:rPr>
        <w:t>Учебный аспект.</w:t>
      </w:r>
    </w:p>
    <w:p w:rsidR="00752517" w:rsidRPr="00752517" w:rsidRDefault="00752517" w:rsidP="0075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textAlignment w:val="top"/>
        <w:rPr>
          <w:b/>
          <w:color w:val="auto"/>
          <w:sz w:val="24"/>
          <w:szCs w:val="24"/>
        </w:rPr>
      </w:pPr>
      <w:r w:rsidRPr="00752517">
        <w:rPr>
          <w:b/>
          <w:color w:val="auto"/>
          <w:sz w:val="24"/>
          <w:szCs w:val="24"/>
        </w:rPr>
        <w:t>Говорение</w:t>
      </w:r>
    </w:p>
    <w:p w:rsidR="00752517" w:rsidRPr="00752517" w:rsidRDefault="00752517" w:rsidP="001D6137">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рассказывать о себе, своей семье, друзьях, сообщать краткие сведения о своем городе/селе, о своей стране и стране изучаемого языка;</w:t>
      </w:r>
    </w:p>
    <w:p w:rsidR="00752517" w:rsidRPr="00752517" w:rsidRDefault="00752517" w:rsidP="001D6137">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делать краткие сообщения, описывать события/явления.</w:t>
      </w:r>
    </w:p>
    <w:p w:rsidR="00752517" w:rsidRPr="00752517" w:rsidRDefault="00752517" w:rsidP="0075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textAlignment w:val="top"/>
        <w:rPr>
          <w:b/>
          <w:color w:val="auto"/>
          <w:sz w:val="24"/>
          <w:szCs w:val="24"/>
        </w:rPr>
      </w:pPr>
      <w:r w:rsidRPr="00752517">
        <w:rPr>
          <w:b/>
          <w:color w:val="auto"/>
          <w:sz w:val="24"/>
          <w:szCs w:val="24"/>
        </w:rPr>
        <w:t>Аудирование</w:t>
      </w:r>
    </w:p>
    <w:p w:rsidR="00752517" w:rsidRPr="00752517" w:rsidRDefault="00752517" w:rsidP="001D6137">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понимать основное содержание кратких, несложных аутентичных прагматических текстов и выделять для себя значимую информацию;</w:t>
      </w:r>
    </w:p>
    <w:p w:rsidR="00752517" w:rsidRPr="00752517" w:rsidRDefault="00752517" w:rsidP="001D6137">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752517" w:rsidRPr="00752517" w:rsidRDefault="00752517" w:rsidP="0075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textAlignment w:val="top"/>
        <w:rPr>
          <w:b/>
          <w:color w:val="auto"/>
          <w:sz w:val="24"/>
          <w:szCs w:val="24"/>
        </w:rPr>
      </w:pPr>
      <w:r w:rsidRPr="00752517">
        <w:rPr>
          <w:b/>
          <w:color w:val="auto"/>
          <w:sz w:val="24"/>
          <w:szCs w:val="24"/>
        </w:rPr>
        <w:t>Чтение</w:t>
      </w:r>
    </w:p>
    <w:p w:rsidR="00752517" w:rsidRPr="00752517" w:rsidRDefault="00752517" w:rsidP="001D6137">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читать аутентичные с пониманием основного содержания (определять тему, выделять основную мысль, выделять главные факты, устанавливать логическую последовательность основных фактов текста);</w:t>
      </w:r>
    </w:p>
    <w:p w:rsidR="00752517" w:rsidRPr="00752517" w:rsidRDefault="00752517" w:rsidP="001D6137">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читать текст с выборочным пониманием нужной или интересующей информации;</w:t>
      </w:r>
    </w:p>
    <w:p w:rsidR="00752517" w:rsidRPr="00752517" w:rsidRDefault="00752517" w:rsidP="0075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textAlignment w:val="top"/>
        <w:rPr>
          <w:b/>
          <w:color w:val="auto"/>
          <w:sz w:val="24"/>
          <w:szCs w:val="24"/>
        </w:rPr>
      </w:pPr>
      <w:r w:rsidRPr="00752517">
        <w:rPr>
          <w:b/>
          <w:color w:val="auto"/>
          <w:sz w:val="24"/>
          <w:szCs w:val="24"/>
        </w:rPr>
        <w:t>Письменная речь</w:t>
      </w:r>
    </w:p>
    <w:p w:rsidR="00752517" w:rsidRPr="00752517" w:rsidRDefault="00752517" w:rsidP="001D6137">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заполнять анкеты и формуляры;</w:t>
      </w:r>
    </w:p>
    <w:p w:rsidR="00752517" w:rsidRPr="00752517" w:rsidRDefault="00752517" w:rsidP="001D6137">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textAlignment w:val="top"/>
        <w:rPr>
          <w:color w:val="auto"/>
          <w:sz w:val="24"/>
          <w:szCs w:val="24"/>
        </w:rPr>
      </w:pPr>
      <w:r w:rsidRPr="00752517">
        <w:rPr>
          <w:color w:val="auto"/>
          <w:sz w:val="24"/>
          <w:szCs w:val="24"/>
        </w:rPr>
        <w:t xml:space="preserve">писать поздравления, личные письма с опорой на образец. </w:t>
      </w:r>
    </w:p>
    <w:p w:rsidR="00752517" w:rsidRPr="00752517" w:rsidRDefault="00752517" w:rsidP="00752517">
      <w:pPr>
        <w:tabs>
          <w:tab w:val="left" w:pos="1134"/>
        </w:tabs>
        <w:spacing w:after="0" w:line="240" w:lineRule="auto"/>
        <w:ind w:left="0" w:firstLine="0"/>
        <w:rPr>
          <w:rFonts w:eastAsia="Calibri"/>
          <w:color w:val="auto"/>
          <w:sz w:val="24"/>
          <w:szCs w:val="24"/>
          <w:u w:val="single"/>
          <w:lang w:eastAsia="en-US"/>
        </w:rPr>
      </w:pPr>
    </w:p>
    <w:p w:rsidR="00752517" w:rsidRPr="00752517" w:rsidRDefault="00752517" w:rsidP="00752517">
      <w:pPr>
        <w:spacing w:before="100" w:beforeAutospacing="1" w:after="100" w:afterAutospacing="1" w:line="240" w:lineRule="auto"/>
        <w:ind w:left="0" w:firstLine="0"/>
        <w:jc w:val="left"/>
        <w:rPr>
          <w:color w:val="auto"/>
          <w:sz w:val="24"/>
          <w:szCs w:val="24"/>
          <w:u w:val="single"/>
        </w:rPr>
      </w:pPr>
      <w:r w:rsidRPr="00752517">
        <w:rPr>
          <w:color w:val="auto"/>
          <w:sz w:val="24"/>
          <w:szCs w:val="24"/>
          <w:u w:val="single"/>
        </w:rPr>
        <w:t>Воспитательный аспект</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Согласно концепции коммуникативного обучения ИЯ воспитание пронизывает весь процесс обучения. Воспитательный процесс УМК-6 определяется содержанием, ориентированным на усвоение общечеловеческих ценностей. Главная задача компонентов УМК - воспитание уважительного и толерантного отношения к другой культуре, более глубокое осознание своей родной культуры. Каждый цикл, равно как и отдельные уроки, предоставляет достаточно возможностей для достижения воспитательных целей.</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Сравнивая своё собственное отношение к общечеловеческим ценностям с отношением к ним британских сверстников, дети учатся понимать друг друга.</w:t>
      </w:r>
    </w:p>
    <w:p w:rsidR="00752517" w:rsidRPr="00752517" w:rsidRDefault="00752517" w:rsidP="00752517">
      <w:pPr>
        <w:spacing w:before="100" w:beforeAutospacing="1" w:after="100" w:afterAutospacing="1" w:line="240" w:lineRule="auto"/>
        <w:ind w:left="0" w:firstLine="0"/>
        <w:jc w:val="left"/>
        <w:rPr>
          <w:color w:val="auto"/>
          <w:sz w:val="24"/>
          <w:szCs w:val="24"/>
          <w:u w:val="single"/>
        </w:rPr>
      </w:pPr>
      <w:r w:rsidRPr="00752517">
        <w:rPr>
          <w:color w:val="auto"/>
          <w:sz w:val="24"/>
          <w:szCs w:val="24"/>
          <w:u w:val="single"/>
        </w:rPr>
        <w:t>Развивающий аспект</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Интеллектуальное развитие учащихся является одной из главных задач обучения иноязычной культуре в 6-м классе. Во всех компонентах УМК практически отсутствуют задания, ориентированные на механическое заучивание и воспроизведение материала. Учебный процесс строится как процесс решения постоянно усложняющихся речемыслительных задач, требующих от учащихся интеллектуальных поисковых усилий. Большинство упражнений ориентировано на «зону ближайшего развития» учащихся. Продолжается работа по формированию устойчивого интереса и мотивация к дальнейшему изучению иностранного языка. Основная цель изучения иностранных языков для детей с ОВЗ - развивающая, «не знания, а развитие». На уроках иностранного языка необходимо развивать у этих учащихся:</w:t>
      </w:r>
    </w:p>
    <w:p w:rsidR="00752517" w:rsidRPr="00752517" w:rsidRDefault="00752517" w:rsidP="001D6137">
      <w:pPr>
        <w:numPr>
          <w:ilvl w:val="0"/>
          <w:numId w:val="60"/>
        </w:numPr>
        <w:spacing w:before="100" w:beforeAutospacing="1" w:after="100" w:afterAutospacing="1" w:line="240" w:lineRule="auto"/>
        <w:jc w:val="left"/>
        <w:rPr>
          <w:color w:val="auto"/>
          <w:sz w:val="24"/>
          <w:szCs w:val="24"/>
        </w:rPr>
      </w:pPr>
      <w:r w:rsidRPr="00752517">
        <w:rPr>
          <w:color w:val="auto"/>
          <w:sz w:val="24"/>
          <w:szCs w:val="24"/>
        </w:rPr>
        <w:t>память</w:t>
      </w:r>
    </w:p>
    <w:p w:rsidR="00752517" w:rsidRPr="00752517" w:rsidRDefault="00752517" w:rsidP="001D6137">
      <w:pPr>
        <w:numPr>
          <w:ilvl w:val="0"/>
          <w:numId w:val="60"/>
        </w:numPr>
        <w:spacing w:before="100" w:beforeAutospacing="1" w:after="100" w:afterAutospacing="1" w:line="240" w:lineRule="auto"/>
        <w:jc w:val="left"/>
        <w:rPr>
          <w:color w:val="auto"/>
          <w:sz w:val="24"/>
          <w:szCs w:val="24"/>
        </w:rPr>
      </w:pPr>
      <w:r w:rsidRPr="00752517">
        <w:rPr>
          <w:color w:val="auto"/>
          <w:sz w:val="24"/>
          <w:szCs w:val="24"/>
        </w:rPr>
        <w:t>речь</w:t>
      </w:r>
    </w:p>
    <w:p w:rsidR="00752517" w:rsidRPr="00752517" w:rsidRDefault="00752517" w:rsidP="001D6137">
      <w:pPr>
        <w:numPr>
          <w:ilvl w:val="0"/>
          <w:numId w:val="60"/>
        </w:numPr>
        <w:spacing w:before="100" w:beforeAutospacing="1" w:after="100" w:afterAutospacing="1" w:line="240" w:lineRule="auto"/>
        <w:jc w:val="left"/>
        <w:rPr>
          <w:color w:val="auto"/>
          <w:sz w:val="24"/>
          <w:szCs w:val="24"/>
        </w:rPr>
      </w:pPr>
      <w:r w:rsidRPr="00752517">
        <w:rPr>
          <w:color w:val="auto"/>
          <w:sz w:val="24"/>
          <w:szCs w:val="24"/>
        </w:rPr>
        <w:t>восприятие</w:t>
      </w:r>
    </w:p>
    <w:p w:rsidR="00752517" w:rsidRPr="00752517" w:rsidRDefault="00752517" w:rsidP="001D6137">
      <w:pPr>
        <w:numPr>
          <w:ilvl w:val="0"/>
          <w:numId w:val="60"/>
        </w:numPr>
        <w:spacing w:before="100" w:beforeAutospacing="1" w:after="100" w:afterAutospacing="1" w:line="240" w:lineRule="auto"/>
        <w:jc w:val="left"/>
        <w:rPr>
          <w:color w:val="auto"/>
          <w:sz w:val="24"/>
          <w:szCs w:val="24"/>
        </w:rPr>
      </w:pPr>
      <w:r w:rsidRPr="00752517">
        <w:rPr>
          <w:color w:val="auto"/>
          <w:sz w:val="24"/>
          <w:szCs w:val="24"/>
        </w:rPr>
        <w:t>мышление</w:t>
      </w:r>
    </w:p>
    <w:p w:rsidR="00752517" w:rsidRPr="00752517" w:rsidRDefault="00752517" w:rsidP="001D6137">
      <w:pPr>
        <w:numPr>
          <w:ilvl w:val="0"/>
          <w:numId w:val="60"/>
        </w:numPr>
        <w:spacing w:before="100" w:beforeAutospacing="1" w:after="100" w:afterAutospacing="1" w:line="240" w:lineRule="auto"/>
        <w:jc w:val="left"/>
        <w:rPr>
          <w:color w:val="auto"/>
          <w:sz w:val="24"/>
          <w:szCs w:val="24"/>
        </w:rPr>
      </w:pPr>
      <w:r w:rsidRPr="00752517">
        <w:rPr>
          <w:color w:val="auto"/>
          <w:sz w:val="24"/>
          <w:szCs w:val="24"/>
        </w:rPr>
        <w:t>кругозор</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Развивающее обучение средствами иностранного языка достигается за счёт вовлечения учащихся в творческую деятельность. В учебнике предусмотрены задания, связанные с разработкой проектов различной тематики. Работа над проектами развивает воображение, фантазию, творческое мышление, самостоятельность и другие качества личности. Продолжается работа над развитием у учащихся учебных умений . Для детей с ОВЗ одним из основных видов деятельности является игра. Именно в игре эти дети расслабляются, проявляют творчество, поэтому в коррекционной деятельности необходимо включать игровые моменты.</w:t>
      </w:r>
    </w:p>
    <w:p w:rsidR="00752517" w:rsidRPr="00752517" w:rsidRDefault="00752517" w:rsidP="00752517">
      <w:pPr>
        <w:shd w:val="clear" w:color="auto" w:fill="FFFFFF"/>
        <w:spacing w:after="0" w:line="240" w:lineRule="auto"/>
        <w:ind w:left="0" w:firstLine="0"/>
        <w:jc w:val="left"/>
        <w:rPr>
          <w:b/>
          <w:sz w:val="24"/>
          <w:szCs w:val="24"/>
          <w:lang w:eastAsia="en-US"/>
        </w:rPr>
      </w:pPr>
      <w:r w:rsidRPr="00752517">
        <w:rPr>
          <w:b/>
          <w:bCs/>
          <w:sz w:val="24"/>
          <w:szCs w:val="24"/>
          <w:lang w:eastAsia="en-US"/>
        </w:rPr>
        <w:t>Планируемые результаты изучения учебного предмета  «Английский язык» для обучающихся с ОВЗ.</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ОВЗ в освоении адаптированной образовательной программы, коррекция недостатков в физическом и (или) психическом и речевом развитии обучающихся, их социальная адаптация.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Освоение адаптированной образовательной программы обеспечивает достижение обучающимися с ОВЗ трех видов результатов: </w:t>
      </w:r>
      <w:r w:rsidRPr="00752517">
        <w:rPr>
          <w:b/>
          <w:bCs/>
          <w:color w:val="auto"/>
          <w:sz w:val="24"/>
          <w:szCs w:val="24"/>
        </w:rPr>
        <w:t>личностных, метапредметных и предметных</w:t>
      </w:r>
      <w:r w:rsidRPr="00752517">
        <w:rPr>
          <w:color w:val="auto"/>
          <w:sz w:val="24"/>
          <w:szCs w:val="24"/>
        </w:rPr>
        <w:t xml:space="preserve">.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b/>
          <w:bCs/>
          <w:color w:val="auto"/>
          <w:sz w:val="24"/>
          <w:szCs w:val="24"/>
        </w:rPr>
        <w:t>Личностные результаты</w:t>
      </w:r>
      <w:r w:rsidRPr="00752517">
        <w:rPr>
          <w:color w:val="auto"/>
          <w:sz w:val="24"/>
          <w:szCs w:val="24"/>
        </w:rPr>
        <w:t xml:space="preserve"> освоения адаптированной образовательной программы обучающимися с ОВЗ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ОВЗ в культуру, овладение ими социокультурным опытом.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С учетом индивидуальных возможностей и особых образовательных потребностей обучающихся с ОВЗ личностные результаты освоения адаптированной образовательной программы должны отражать:</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2) формирование целостного, социально ориентированного взгляда на мир в его органичном единстве природной и социальной частей;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3) формирование уважительного отношения к иному мнению, истории и культуре других народов;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4) овладение начальными навыками адаптации в динамично изменяющемся и развивающемся мире;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5) принятие и освоение социальной роли обучающегося, формирование и развитие социально значимых мотивов учебной деятельности;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7) формирование эстетических потребностей, ценностей и чувств;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8) развитие этических чувств, доброжелательности и эмоционально- нравственной отзывчивости, понимания и сопереживания чувствам других людей;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9) развитие навыков сотрудничества со взрослыми и сверстниками в разных социальных ситуациях;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11) развитие адекватных представлений о собственных возможностях, о насущно необходимом жизнеобеспечении;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12) овладение социально-бытовыми умениями, используемыми в повседневной жизни;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13) владение навыками коммуникации и принятыми ритуалами социального взаимодействия, в том числе с использованием информационных технологий;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14) способность к осмыслению и дифференциации картины мира, ее временно-пространственной организации.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b/>
          <w:bCs/>
          <w:color w:val="auto"/>
          <w:sz w:val="24"/>
          <w:szCs w:val="24"/>
        </w:rPr>
        <w:t>Метапредметные результаты</w:t>
      </w:r>
      <w:r w:rsidRPr="00752517">
        <w:rPr>
          <w:color w:val="auto"/>
          <w:sz w:val="24"/>
          <w:szCs w:val="24"/>
        </w:rPr>
        <w:t xml:space="preserve"> освоения адаптированной образовательной программы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адаптированной образовательной программой основного общего образования.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С учетом индивидуальных возможностей и особых образовательных потребностей обучающихся с ОВЗ метапредметные результаты освоения адаптированной образовательной программы должны отражать:</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3)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4)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9) готовность конструктивно разрешать конфликты посредством учета интересов сторон и сотрудничества;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 xml:space="preserve">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b/>
          <w:bCs/>
          <w:color w:val="auto"/>
          <w:sz w:val="24"/>
          <w:szCs w:val="24"/>
        </w:rPr>
        <w:t>Предметные результаты</w:t>
      </w:r>
      <w:r w:rsidRPr="00752517">
        <w:rPr>
          <w:color w:val="auto"/>
          <w:sz w:val="24"/>
          <w:szCs w:val="24"/>
        </w:rPr>
        <w:t xml:space="preserve"> освоения адаптированной образовательной программы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Для успешного освоения учащимися с ОВЗ адаптированной образовательной программы необходимы особые условия, соблюдение которых обеспечит положительный результат в работе.</w:t>
      </w:r>
    </w:p>
    <w:p w:rsidR="00752517" w:rsidRPr="00752517" w:rsidRDefault="00752517" w:rsidP="00752517">
      <w:pPr>
        <w:widowControl w:val="0"/>
        <w:autoSpaceDE w:val="0"/>
        <w:autoSpaceDN w:val="0"/>
        <w:adjustRightInd w:val="0"/>
        <w:spacing w:after="160" w:line="360" w:lineRule="auto"/>
        <w:ind w:left="0" w:firstLine="0"/>
        <w:jc w:val="left"/>
        <w:rPr>
          <w:b/>
          <w:sz w:val="24"/>
          <w:szCs w:val="24"/>
          <w:lang w:eastAsia="en-US"/>
        </w:rPr>
      </w:pPr>
      <w:r w:rsidRPr="00752517">
        <w:rPr>
          <w:b/>
          <w:sz w:val="24"/>
          <w:szCs w:val="24"/>
          <w:lang w:eastAsia="en-US"/>
        </w:rPr>
        <w:t>Содер</w:t>
      </w:r>
      <w:r w:rsidRPr="00752517">
        <w:rPr>
          <w:rFonts w:eastAsia="Calibri"/>
          <w:b/>
          <w:sz w:val="24"/>
          <w:szCs w:val="24"/>
          <w:lang w:eastAsia="en-US"/>
        </w:rPr>
        <w:t>жание учебного курса «Английский язык</w:t>
      </w:r>
      <w:r w:rsidRPr="00752517">
        <w:rPr>
          <w:b/>
          <w:sz w:val="24"/>
          <w:szCs w:val="24"/>
          <w:lang w:eastAsia="en-US"/>
        </w:rPr>
        <w:t xml:space="preserve">» 6 класс </w:t>
      </w:r>
      <w:r w:rsidRPr="00752517">
        <w:rPr>
          <w:b/>
          <w:bCs/>
          <w:sz w:val="24"/>
          <w:szCs w:val="24"/>
          <w:lang w:eastAsia="en-US"/>
        </w:rPr>
        <w:t>для обучающихся с ОВЗ</w:t>
      </w:r>
      <w:r w:rsidRPr="00752517">
        <w:rPr>
          <w:b/>
          <w:sz w:val="24"/>
          <w:szCs w:val="24"/>
          <w:lang w:eastAsia="en-US"/>
        </w:rPr>
        <w:t>.</w:t>
      </w:r>
    </w:p>
    <w:p w:rsidR="00752517" w:rsidRPr="00752517" w:rsidRDefault="00752517" w:rsidP="00752517">
      <w:pPr>
        <w:spacing w:after="0" w:line="240" w:lineRule="auto"/>
        <w:ind w:left="0" w:firstLine="0"/>
        <w:jc w:val="left"/>
        <w:rPr>
          <w:rFonts w:eastAsia="Calibri"/>
          <w:color w:val="auto"/>
          <w:sz w:val="24"/>
          <w:szCs w:val="24"/>
          <w:lang w:eastAsia="en-US"/>
        </w:rPr>
      </w:pPr>
      <w:r w:rsidRPr="00752517">
        <w:rPr>
          <w:rFonts w:eastAsia="Calibri"/>
          <w:color w:val="auto"/>
          <w:sz w:val="24"/>
          <w:szCs w:val="24"/>
          <w:lang w:eastAsia="en-US"/>
        </w:rPr>
        <w:t xml:space="preserve">Основные содержательные линии предмета «Английский язык» определены стандартами среднего общего образования второго поколения. В соответствии с федеральным базисным учебным планом курс «Английский язык» изучается в 6 классе по три часа в неделю. </w:t>
      </w:r>
    </w:p>
    <w:p w:rsidR="00752517" w:rsidRPr="00752517" w:rsidRDefault="00752517" w:rsidP="00752517">
      <w:pPr>
        <w:spacing w:after="160" w:line="259" w:lineRule="auto"/>
        <w:ind w:left="0" w:firstLine="0"/>
        <w:jc w:val="left"/>
        <w:rPr>
          <w:rFonts w:eastAsia="Calibri"/>
          <w:color w:val="auto"/>
          <w:sz w:val="24"/>
          <w:szCs w:val="24"/>
          <w:lang w:eastAsia="en-US"/>
        </w:rPr>
      </w:pPr>
      <w:r w:rsidRPr="00752517">
        <w:rPr>
          <w:rFonts w:eastAsia="Calibri"/>
          <w:color w:val="auto"/>
          <w:sz w:val="24"/>
          <w:szCs w:val="24"/>
          <w:lang w:eastAsia="en-US"/>
        </w:rPr>
        <w:t>Адаптация программы происходит за счет сокращения сложных понятий и терминов; основные сведения в программе даются дифференцированно. Одни языковые факты изучаются таким образом, чтобы ученики могли опознавать их, опираясь на существенные признаки. По другим вопросам учащиеся получают только общее представление. Ряд сведений о языке познается школьниками в результате практической деятельности. Обучение иностранному языку ведется по четко разработанным тематическим разделам. Адаптированная программа не предлагает сокращения тематических разделов. Однако объем изучаемого лексического, синтаксического и грамматического материала претерпевает существенные изменения.</w:t>
      </w:r>
    </w:p>
    <w:p w:rsidR="00752517" w:rsidRPr="00752517" w:rsidRDefault="00752517" w:rsidP="00752517">
      <w:pPr>
        <w:spacing w:after="160" w:line="259" w:lineRule="auto"/>
        <w:ind w:left="0" w:firstLine="0"/>
        <w:jc w:val="left"/>
        <w:rPr>
          <w:rFonts w:eastAsia="Calibri"/>
          <w:color w:val="auto"/>
          <w:sz w:val="24"/>
          <w:szCs w:val="24"/>
          <w:lang w:eastAsia="en-US"/>
        </w:rPr>
      </w:pPr>
      <w:r w:rsidRPr="00752517">
        <w:rPr>
          <w:rFonts w:eastAsia="Calibri"/>
          <w:color w:val="auto"/>
          <w:sz w:val="24"/>
          <w:szCs w:val="24"/>
          <w:lang w:eastAsia="en-US"/>
        </w:rPr>
        <w:t>Предметное содержание устной и письменной речи соответствует образовательным и воспитательным целям, а также интересам и возрастным особенностям школьников и включает следующие темы:</w:t>
      </w:r>
    </w:p>
    <w:p w:rsidR="00752517" w:rsidRPr="00752517" w:rsidRDefault="00752517" w:rsidP="00752517">
      <w:pPr>
        <w:spacing w:after="200" w:line="276" w:lineRule="auto"/>
        <w:ind w:left="0" w:firstLine="0"/>
        <w:jc w:val="center"/>
        <w:rPr>
          <w:b/>
          <w:color w:val="auto"/>
          <w:sz w:val="24"/>
          <w:szCs w:val="24"/>
          <w:u w:val="single"/>
          <w:lang w:eastAsia="ar-SA"/>
        </w:rPr>
      </w:pPr>
    </w:p>
    <w:p w:rsidR="00752517" w:rsidRPr="00752517" w:rsidRDefault="00752517" w:rsidP="00752517">
      <w:pPr>
        <w:spacing w:after="200" w:line="276" w:lineRule="auto"/>
        <w:ind w:left="0" w:firstLine="0"/>
        <w:jc w:val="center"/>
        <w:rPr>
          <w:b/>
          <w:color w:val="auto"/>
          <w:sz w:val="24"/>
          <w:szCs w:val="24"/>
          <w:u w:color="F4F4F4"/>
        </w:rPr>
      </w:pPr>
      <w:r w:rsidRPr="00752517">
        <w:rPr>
          <w:b/>
          <w:color w:val="auto"/>
          <w:sz w:val="24"/>
          <w:szCs w:val="24"/>
          <w:u w:color="F4F4F4"/>
        </w:rPr>
        <w:t xml:space="preserve">Учебно-тематический план </w:t>
      </w:r>
    </w:p>
    <w:tbl>
      <w:tblPr>
        <w:tblW w:w="74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1"/>
        <w:gridCol w:w="3310"/>
        <w:gridCol w:w="2991"/>
      </w:tblGrid>
      <w:tr w:rsidR="00752517" w:rsidRPr="00752517" w:rsidTr="00752517">
        <w:trPr>
          <w:trHeight w:val="115"/>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п.п</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Наименование раздела</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Количество часов</w:t>
            </w:r>
          </w:p>
        </w:tc>
      </w:tr>
      <w:tr w:rsidR="00752517" w:rsidRPr="00752517" w:rsidTr="00752517">
        <w:trPr>
          <w:trHeight w:val="115"/>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1.</w:t>
            </w:r>
          </w:p>
        </w:tc>
        <w:tc>
          <w:tcPr>
            <w:tcW w:w="3310" w:type="dxa"/>
          </w:tcPr>
          <w:p w:rsidR="00752517" w:rsidRPr="00752517" w:rsidRDefault="00752517" w:rsidP="00752517">
            <w:pPr>
              <w:autoSpaceDE w:val="0"/>
              <w:autoSpaceDN w:val="0"/>
              <w:adjustRightInd w:val="0"/>
              <w:spacing w:after="200" w:line="240" w:lineRule="auto"/>
              <w:ind w:left="0" w:firstLine="0"/>
              <w:rPr>
                <w:color w:val="auto"/>
                <w:sz w:val="24"/>
                <w:szCs w:val="24"/>
              </w:rPr>
            </w:pPr>
            <w:r w:rsidRPr="00752517">
              <w:rPr>
                <w:color w:val="auto"/>
                <w:sz w:val="24"/>
                <w:szCs w:val="24"/>
              </w:rPr>
              <w:t xml:space="preserve">Мои друзья и я. </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6</w:t>
            </w:r>
          </w:p>
        </w:tc>
      </w:tr>
      <w:tr w:rsidR="00752517" w:rsidRPr="00752517" w:rsidTr="00752517">
        <w:trPr>
          <w:trHeight w:val="115"/>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2.</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Предсказание  будущего. </w:t>
            </w:r>
          </w:p>
        </w:tc>
        <w:tc>
          <w:tcPr>
            <w:tcW w:w="2991" w:type="dxa"/>
          </w:tcPr>
          <w:p w:rsidR="00752517" w:rsidRPr="00752517" w:rsidRDefault="00752517" w:rsidP="00752517">
            <w:pPr>
              <w:autoSpaceDE w:val="0"/>
              <w:autoSpaceDN w:val="0"/>
              <w:adjustRightInd w:val="0"/>
              <w:spacing w:after="200" w:line="240" w:lineRule="auto"/>
              <w:ind w:left="0" w:firstLine="0"/>
              <w:jc w:val="left"/>
              <w:rPr>
                <w:b/>
                <w:color w:val="auto"/>
                <w:sz w:val="24"/>
                <w:szCs w:val="24"/>
              </w:rPr>
            </w:pPr>
            <w:r w:rsidRPr="00752517">
              <w:rPr>
                <w:color w:val="auto"/>
                <w:sz w:val="24"/>
                <w:szCs w:val="24"/>
              </w:rPr>
              <w:t>9</w:t>
            </w:r>
          </w:p>
        </w:tc>
      </w:tr>
      <w:tr w:rsidR="00752517" w:rsidRPr="00752517" w:rsidTr="00752517">
        <w:trPr>
          <w:trHeight w:val="115"/>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3.</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Необычные экскурсии.</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7</w:t>
            </w:r>
          </w:p>
        </w:tc>
      </w:tr>
      <w:tr w:rsidR="00752517" w:rsidRPr="00752517" w:rsidTr="00752517">
        <w:trPr>
          <w:trHeight w:val="115"/>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4.</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Жизнь в городе. </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7</w:t>
            </w:r>
          </w:p>
        </w:tc>
      </w:tr>
      <w:tr w:rsidR="00752517" w:rsidRPr="00752517" w:rsidTr="00752517">
        <w:trPr>
          <w:trHeight w:val="115"/>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5.</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В английской семье </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11</w:t>
            </w:r>
          </w:p>
        </w:tc>
      </w:tr>
      <w:tr w:rsidR="00752517" w:rsidRPr="00752517" w:rsidTr="00752517">
        <w:trPr>
          <w:trHeight w:val="373"/>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6.</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Еда. </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9</w:t>
            </w:r>
          </w:p>
        </w:tc>
      </w:tr>
      <w:tr w:rsidR="00752517" w:rsidRPr="00752517" w:rsidTr="00752517">
        <w:trPr>
          <w:trHeight w:val="757"/>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7.</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Английская семья </w:t>
            </w:r>
          </w:p>
          <w:p w:rsidR="00752517" w:rsidRPr="00752517" w:rsidRDefault="00752517" w:rsidP="00752517">
            <w:pPr>
              <w:autoSpaceDE w:val="0"/>
              <w:autoSpaceDN w:val="0"/>
              <w:adjustRightInd w:val="0"/>
              <w:spacing w:after="200" w:line="240" w:lineRule="auto"/>
              <w:ind w:left="0" w:firstLine="0"/>
              <w:jc w:val="center"/>
              <w:rPr>
                <w:color w:val="auto"/>
                <w:sz w:val="24"/>
                <w:szCs w:val="24"/>
              </w:rPr>
            </w:pP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10</w:t>
            </w:r>
          </w:p>
        </w:tc>
      </w:tr>
      <w:tr w:rsidR="00752517" w:rsidRPr="00752517" w:rsidTr="00752517">
        <w:trPr>
          <w:trHeight w:val="986"/>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8.</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Внешность и характеристикачеловека. Личность </w:t>
            </w:r>
          </w:p>
          <w:p w:rsidR="00752517" w:rsidRPr="00752517" w:rsidRDefault="00752517" w:rsidP="00752517">
            <w:pPr>
              <w:autoSpaceDE w:val="0"/>
              <w:autoSpaceDN w:val="0"/>
              <w:adjustRightInd w:val="0"/>
              <w:spacing w:after="200" w:line="240" w:lineRule="auto"/>
              <w:ind w:left="0" w:firstLine="0"/>
              <w:jc w:val="center"/>
              <w:rPr>
                <w:color w:val="auto"/>
                <w:sz w:val="24"/>
                <w:szCs w:val="24"/>
              </w:rPr>
            </w:pP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7</w:t>
            </w:r>
          </w:p>
        </w:tc>
      </w:tr>
      <w:tr w:rsidR="00752517" w:rsidRPr="00752517" w:rsidTr="00752517">
        <w:trPr>
          <w:trHeight w:val="373"/>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9. </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 xml:space="preserve">История из прошлого </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7</w:t>
            </w:r>
          </w:p>
        </w:tc>
      </w:tr>
      <w:tr w:rsidR="00752517" w:rsidRPr="00752517" w:rsidTr="00752517">
        <w:trPr>
          <w:trHeight w:val="373"/>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rPr>
              <w:t>10.</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rPr>
            </w:pPr>
            <w:r w:rsidRPr="00752517">
              <w:rPr>
                <w:color w:val="auto"/>
                <w:sz w:val="24"/>
                <w:szCs w:val="24"/>
              </w:rPr>
              <w:t>Тоннель под Ла-Маншем.</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rPr>
              <w:t>8</w:t>
            </w:r>
          </w:p>
        </w:tc>
      </w:tr>
      <w:tr w:rsidR="00752517" w:rsidRPr="00752517" w:rsidTr="00752517">
        <w:trPr>
          <w:trHeight w:val="373"/>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lang w:val="en-US"/>
              </w:rPr>
              <w:t>11</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rPr>
              <w:t>ЗОЖ</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lang w:val="en-US"/>
              </w:rPr>
              <w:t>9</w:t>
            </w:r>
          </w:p>
        </w:tc>
      </w:tr>
      <w:tr w:rsidR="00752517" w:rsidRPr="00752517" w:rsidTr="00752517">
        <w:trPr>
          <w:trHeight w:val="373"/>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lang w:val="en-US"/>
              </w:rPr>
              <w:t>12</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rPr>
              <w:t>Англия, Лондон.</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lang w:val="en-US"/>
              </w:rPr>
              <w:t>8</w:t>
            </w:r>
          </w:p>
        </w:tc>
      </w:tr>
      <w:tr w:rsidR="00752517" w:rsidRPr="00752517" w:rsidTr="00752517">
        <w:trPr>
          <w:trHeight w:val="373"/>
        </w:trPr>
        <w:tc>
          <w:tcPr>
            <w:tcW w:w="111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lang w:val="en-US"/>
              </w:rPr>
              <w:t>13</w:t>
            </w:r>
          </w:p>
        </w:tc>
        <w:tc>
          <w:tcPr>
            <w:tcW w:w="3310"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rPr>
              <w:t xml:space="preserve">Повторение. </w:t>
            </w:r>
          </w:p>
        </w:tc>
        <w:tc>
          <w:tcPr>
            <w:tcW w:w="2991" w:type="dxa"/>
          </w:tcPr>
          <w:p w:rsidR="00752517" w:rsidRPr="00752517" w:rsidRDefault="00752517" w:rsidP="00752517">
            <w:pPr>
              <w:autoSpaceDE w:val="0"/>
              <w:autoSpaceDN w:val="0"/>
              <w:adjustRightInd w:val="0"/>
              <w:spacing w:after="200" w:line="240" w:lineRule="auto"/>
              <w:ind w:left="0" w:firstLine="0"/>
              <w:jc w:val="left"/>
              <w:rPr>
                <w:color w:val="auto"/>
                <w:sz w:val="24"/>
                <w:szCs w:val="24"/>
                <w:lang w:val="en-US"/>
              </w:rPr>
            </w:pPr>
            <w:r w:rsidRPr="00752517">
              <w:rPr>
                <w:color w:val="auto"/>
                <w:sz w:val="24"/>
                <w:szCs w:val="24"/>
                <w:lang w:val="en-US"/>
              </w:rPr>
              <w:t>4</w:t>
            </w:r>
          </w:p>
        </w:tc>
      </w:tr>
    </w:tbl>
    <w:p w:rsidR="00752517" w:rsidRPr="00752517" w:rsidRDefault="00752517" w:rsidP="00752517">
      <w:pPr>
        <w:spacing w:after="160" w:line="259" w:lineRule="auto"/>
        <w:ind w:left="0" w:firstLine="0"/>
        <w:jc w:val="left"/>
        <w:rPr>
          <w:rFonts w:ascii="Calibri" w:eastAsia="Calibri" w:hAnsi="Calibri"/>
          <w:color w:val="auto"/>
          <w:sz w:val="22"/>
          <w:lang w:eastAsia="en-US"/>
        </w:rPr>
      </w:pPr>
    </w:p>
    <w:p w:rsidR="00752517" w:rsidRPr="00752517" w:rsidRDefault="00752517" w:rsidP="00752517">
      <w:pPr>
        <w:spacing w:after="160" w:line="259" w:lineRule="auto"/>
        <w:ind w:left="0" w:firstLine="0"/>
        <w:rPr>
          <w:rFonts w:eastAsia="Calibri"/>
          <w:color w:val="auto"/>
          <w:sz w:val="24"/>
          <w:szCs w:val="24"/>
          <w:lang w:eastAsia="en-US"/>
        </w:rPr>
      </w:pPr>
      <w:r w:rsidRPr="00752517">
        <w:rPr>
          <w:rFonts w:eastAsia="Calibri"/>
          <w:color w:val="auto"/>
          <w:sz w:val="24"/>
          <w:szCs w:val="24"/>
          <w:lang w:eastAsia="en-US"/>
        </w:rPr>
        <w:t>В адаптированную программу отобран только такой материал, который бы позволял наиболее эффективно обучать учащихся умениям читать, писать, понимать, переводить с помощью словаря несложные тексты, атакже заложить основы для пользования устной речью на английском языке, способствовало бы поддержанию и развитию интереса к английскому языку.</w:t>
      </w:r>
    </w:p>
    <w:p w:rsidR="00752517" w:rsidRPr="00752517" w:rsidRDefault="00752517" w:rsidP="00752517">
      <w:pPr>
        <w:spacing w:after="160" w:line="259" w:lineRule="auto"/>
        <w:ind w:left="0" w:firstLine="0"/>
        <w:rPr>
          <w:rFonts w:eastAsia="Calibri"/>
          <w:color w:val="auto"/>
          <w:sz w:val="24"/>
          <w:szCs w:val="24"/>
          <w:lang w:eastAsia="en-US"/>
        </w:rPr>
      </w:pPr>
      <w:r w:rsidRPr="00752517">
        <w:rPr>
          <w:rFonts w:eastAsia="Calibri"/>
          <w:color w:val="auto"/>
          <w:sz w:val="24"/>
          <w:szCs w:val="24"/>
          <w:lang w:eastAsia="en-US"/>
        </w:rPr>
        <w:t>Поэтому в целях создания благоприятной психологической обстановки на уроке, снижения нагрузки при выполнении домашнего задания, а также в целях выработки положительного отношения к предмету является необходимым:</w:t>
      </w:r>
    </w:p>
    <w:p w:rsidR="00752517" w:rsidRPr="00752517" w:rsidRDefault="00752517" w:rsidP="00752517">
      <w:pPr>
        <w:spacing w:after="160" w:line="259" w:lineRule="auto"/>
        <w:ind w:left="0" w:firstLine="0"/>
        <w:rPr>
          <w:rFonts w:eastAsia="Calibri"/>
          <w:color w:val="auto"/>
          <w:sz w:val="24"/>
          <w:szCs w:val="24"/>
          <w:lang w:eastAsia="en-US"/>
        </w:rPr>
      </w:pPr>
      <w:r w:rsidRPr="00752517">
        <w:rPr>
          <w:rFonts w:eastAsia="Calibri"/>
          <w:color w:val="auto"/>
          <w:sz w:val="24"/>
          <w:szCs w:val="24"/>
          <w:lang w:eastAsia="en-US"/>
        </w:rPr>
        <w:t xml:space="preserve">  1.Сократить объем лексического материала, подлежащего усвоению.</w:t>
      </w:r>
    </w:p>
    <w:p w:rsidR="00752517" w:rsidRPr="00752517" w:rsidRDefault="00752517" w:rsidP="00752517">
      <w:pPr>
        <w:spacing w:after="160" w:line="259" w:lineRule="auto"/>
        <w:ind w:left="0" w:firstLine="0"/>
        <w:rPr>
          <w:rFonts w:eastAsia="Calibri"/>
          <w:color w:val="auto"/>
          <w:sz w:val="24"/>
          <w:szCs w:val="24"/>
          <w:lang w:eastAsia="en-US"/>
        </w:rPr>
      </w:pPr>
      <w:r w:rsidRPr="00752517">
        <w:rPr>
          <w:rFonts w:eastAsia="Calibri"/>
          <w:color w:val="auto"/>
          <w:sz w:val="24"/>
          <w:szCs w:val="24"/>
          <w:lang w:eastAsia="en-US"/>
        </w:rPr>
        <w:t>2. Изучение сложных грамматических явлений ознакомительно:</w:t>
      </w:r>
    </w:p>
    <w:p w:rsidR="00752517" w:rsidRPr="00752517" w:rsidRDefault="00752517" w:rsidP="00752517">
      <w:pPr>
        <w:spacing w:after="160" w:line="259" w:lineRule="auto"/>
        <w:ind w:left="0" w:firstLine="0"/>
        <w:rPr>
          <w:rFonts w:eastAsia="Calibri"/>
          <w:color w:val="auto"/>
          <w:sz w:val="24"/>
          <w:szCs w:val="24"/>
          <w:lang w:eastAsia="en-US"/>
        </w:rPr>
      </w:pPr>
      <w:r w:rsidRPr="00752517">
        <w:rPr>
          <w:rFonts w:eastAsia="Calibri"/>
          <w:color w:val="auto"/>
          <w:sz w:val="24"/>
          <w:szCs w:val="24"/>
          <w:lang w:eastAsia="en-US"/>
        </w:rPr>
        <w:t>3. Максимально сократить объем текстов для чтения, разделив имеющиеся в учебниках тексты на смысловые части.</w:t>
      </w:r>
    </w:p>
    <w:p w:rsidR="00752517" w:rsidRPr="00752517" w:rsidRDefault="00752517" w:rsidP="00752517">
      <w:pPr>
        <w:spacing w:after="160" w:line="259" w:lineRule="auto"/>
        <w:ind w:left="0" w:firstLine="0"/>
        <w:rPr>
          <w:rFonts w:eastAsia="Calibri"/>
          <w:color w:val="auto"/>
          <w:sz w:val="24"/>
          <w:szCs w:val="24"/>
          <w:lang w:eastAsia="en-US"/>
        </w:rPr>
      </w:pPr>
      <w:r w:rsidRPr="00752517">
        <w:rPr>
          <w:rFonts w:eastAsia="Calibri"/>
          <w:color w:val="auto"/>
          <w:sz w:val="24"/>
          <w:szCs w:val="24"/>
          <w:lang w:eastAsia="en-US"/>
        </w:rPr>
        <w:t xml:space="preserve">4. Исходя из того, что дети с ОВЗ испытывают значительные трудности в устной речи даже на родном языке, при изучении иностранного языка принять за основу обучение чтению и пониманию прочитанного. Монологическую речь значительно сократить. </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3) Развитие общих учебных умений и навыков в соответствии с требова</w:t>
      </w:r>
      <w:r w:rsidRPr="00752517">
        <w:rPr>
          <w:color w:val="auto"/>
          <w:sz w:val="24"/>
          <w:szCs w:val="24"/>
        </w:rPr>
        <w:softHyphen/>
        <w:t>ниями программы;</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4) Развитие положительной мотивации к образовательному процессу;</w:t>
      </w:r>
    </w:p>
    <w:p w:rsidR="00752517" w:rsidRP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5) Развитие познавательных способностей учащихся;</w:t>
      </w:r>
    </w:p>
    <w:p w:rsidR="00752517" w:rsidRDefault="00752517" w:rsidP="00752517">
      <w:pPr>
        <w:spacing w:before="100" w:beforeAutospacing="1" w:after="100" w:afterAutospacing="1" w:line="240" w:lineRule="auto"/>
        <w:ind w:left="0" w:firstLine="0"/>
        <w:jc w:val="left"/>
        <w:rPr>
          <w:color w:val="auto"/>
          <w:sz w:val="24"/>
          <w:szCs w:val="24"/>
        </w:rPr>
      </w:pPr>
      <w:r w:rsidRPr="00752517">
        <w:rPr>
          <w:color w:val="auto"/>
          <w:sz w:val="24"/>
          <w:szCs w:val="24"/>
        </w:rPr>
        <w:t>6) Повышение уровня умственного и речевого развития учащихся.</w:t>
      </w: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Default="00752517" w:rsidP="00752517">
      <w:pPr>
        <w:spacing w:before="100" w:beforeAutospacing="1" w:after="100" w:afterAutospacing="1" w:line="240" w:lineRule="auto"/>
        <w:ind w:left="0" w:firstLine="0"/>
        <w:jc w:val="left"/>
        <w:rPr>
          <w:color w:val="auto"/>
          <w:sz w:val="24"/>
          <w:szCs w:val="24"/>
        </w:rPr>
      </w:pPr>
    </w:p>
    <w:p w:rsidR="00752517" w:rsidRPr="00752517" w:rsidRDefault="00752517" w:rsidP="00752517">
      <w:pPr>
        <w:spacing w:before="100" w:beforeAutospacing="1" w:after="100" w:afterAutospacing="1" w:line="240" w:lineRule="auto"/>
        <w:ind w:left="0" w:firstLine="0"/>
        <w:jc w:val="left"/>
        <w:rPr>
          <w:color w:val="auto"/>
          <w:sz w:val="24"/>
          <w:szCs w:val="24"/>
        </w:rPr>
      </w:pPr>
    </w:p>
    <w:p w:rsidR="00752517" w:rsidRPr="00752517" w:rsidRDefault="00752517" w:rsidP="00752517">
      <w:pPr>
        <w:spacing w:after="0" w:line="240" w:lineRule="auto"/>
        <w:ind w:firstLine="709"/>
        <w:jc w:val="center"/>
        <w:rPr>
          <w:b/>
          <w:sz w:val="44"/>
          <w:szCs w:val="20"/>
        </w:rPr>
      </w:pPr>
      <w:r w:rsidRPr="00752517">
        <w:rPr>
          <w:b/>
          <w:sz w:val="44"/>
          <w:szCs w:val="20"/>
        </w:rPr>
        <w:t>Математика</w:t>
      </w:r>
    </w:p>
    <w:p w:rsidR="00752517" w:rsidRPr="00592432" w:rsidRDefault="00752517" w:rsidP="00752517">
      <w:pPr>
        <w:spacing w:after="0" w:line="240" w:lineRule="auto"/>
        <w:ind w:firstLine="709"/>
        <w:rPr>
          <w:sz w:val="24"/>
          <w:szCs w:val="24"/>
        </w:rPr>
      </w:pPr>
    </w:p>
    <w:p w:rsidR="00752517" w:rsidRPr="00592432" w:rsidRDefault="00752517" w:rsidP="00752517">
      <w:pPr>
        <w:pStyle w:val="Default"/>
        <w:ind w:firstLine="709"/>
        <w:jc w:val="both"/>
      </w:pPr>
      <w:r w:rsidRPr="00592432">
        <w:t>Рабочая учебная программа (РУП) по математике для 6 класса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w:t>
      </w:r>
      <w:r>
        <w:t>) и у</w:t>
      </w:r>
      <w:r w:rsidRPr="00592432">
        <w:rPr>
          <w:bCs/>
        </w:rPr>
        <w:t>чебного плана школы на 201</w:t>
      </w:r>
      <w:r>
        <w:rPr>
          <w:bCs/>
        </w:rPr>
        <w:t>9</w:t>
      </w:r>
      <w:r w:rsidRPr="00592432">
        <w:rPr>
          <w:bCs/>
        </w:rPr>
        <w:t>-20</w:t>
      </w:r>
      <w:r>
        <w:rPr>
          <w:bCs/>
        </w:rPr>
        <w:t>20</w:t>
      </w:r>
      <w:r w:rsidRPr="00592432">
        <w:rPr>
          <w:bCs/>
        </w:rPr>
        <w:t xml:space="preserve"> учебный год.</w:t>
      </w:r>
    </w:p>
    <w:p w:rsidR="00752517" w:rsidRPr="00592432" w:rsidRDefault="00752517" w:rsidP="00752517">
      <w:pPr>
        <w:pStyle w:val="Default"/>
        <w:ind w:firstLine="709"/>
        <w:jc w:val="both"/>
      </w:pPr>
      <w:r w:rsidRPr="00592432">
        <w:t>РУП ориентирована на использование учебника:</w:t>
      </w:r>
    </w:p>
    <w:p w:rsidR="00752517" w:rsidRPr="00592432" w:rsidRDefault="00752517" w:rsidP="00752517">
      <w:pPr>
        <w:pStyle w:val="1"/>
        <w:spacing w:after="0"/>
        <w:ind w:firstLine="709"/>
        <w:jc w:val="both"/>
        <w:rPr>
          <w:b w:val="0"/>
          <w:sz w:val="24"/>
          <w:szCs w:val="24"/>
        </w:rPr>
      </w:pPr>
      <w:r w:rsidRPr="00592432">
        <w:rPr>
          <w:b w:val="0"/>
          <w:sz w:val="24"/>
          <w:szCs w:val="24"/>
        </w:rPr>
        <w:t xml:space="preserve">Математика. 6 класс: учеб. для общеобразоват. организаций, реализующих адапт. основные общеобразоват. программы / Г.М. Купустина, М.Н. Перова. </w:t>
      </w:r>
      <w:r w:rsidRPr="00592432">
        <w:rPr>
          <w:b w:val="0"/>
          <w:sz w:val="24"/>
          <w:szCs w:val="24"/>
        </w:rPr>
        <w:softHyphen/>
      </w:r>
      <w:r w:rsidRPr="00592432">
        <w:rPr>
          <w:b w:val="0"/>
          <w:sz w:val="24"/>
          <w:szCs w:val="24"/>
        </w:rPr>
        <w:softHyphen/>
        <w:t>– 12-е изд. –М.: Просвещение, 2016. – 239 с.</w:t>
      </w:r>
    </w:p>
    <w:p w:rsidR="00752517" w:rsidRPr="00592432" w:rsidRDefault="00752517" w:rsidP="00752517">
      <w:pPr>
        <w:pStyle w:val="Default"/>
        <w:ind w:firstLine="709"/>
        <w:jc w:val="both"/>
      </w:pPr>
      <w:r w:rsidRPr="00592432">
        <w:t xml:space="preserve">Программа рассчитана на 170 ч. в год </w:t>
      </w:r>
      <w:r w:rsidRPr="00592432">
        <w:rPr>
          <w:color w:val="auto"/>
        </w:rPr>
        <w:t>(</w:t>
      </w:r>
      <w:r w:rsidRPr="00592432">
        <w:t>5</w:t>
      </w:r>
      <w:r w:rsidRPr="00592432">
        <w:rPr>
          <w:color w:val="auto"/>
        </w:rPr>
        <w:t xml:space="preserve"> ч</w:t>
      </w:r>
      <w:r w:rsidRPr="00592432">
        <w:t>.</w:t>
      </w:r>
      <w:r w:rsidRPr="00592432">
        <w:rPr>
          <w:color w:val="auto"/>
        </w:rPr>
        <w:t xml:space="preserve"> в неделю</w:t>
      </w:r>
      <w:r w:rsidRPr="00592432">
        <w:t>).</w:t>
      </w:r>
    </w:p>
    <w:p w:rsidR="00752517" w:rsidRPr="00592432" w:rsidRDefault="00752517" w:rsidP="00752517">
      <w:pPr>
        <w:pStyle w:val="Default"/>
        <w:ind w:firstLine="709"/>
        <w:jc w:val="both"/>
      </w:pPr>
      <w:r w:rsidRPr="00592432">
        <w:t>Программой предусмотрено проведение:</w:t>
      </w:r>
    </w:p>
    <w:p w:rsidR="00752517" w:rsidRPr="00592432" w:rsidRDefault="00752517" w:rsidP="00752517">
      <w:pPr>
        <w:pStyle w:val="Default"/>
        <w:ind w:firstLine="709"/>
        <w:jc w:val="both"/>
      </w:pPr>
      <w:r>
        <w:t>-</w:t>
      </w:r>
      <w:r w:rsidRPr="00592432">
        <w:t xml:space="preserve"> контрольных работ – </w:t>
      </w:r>
      <w:r w:rsidRPr="00592432">
        <w:rPr>
          <w:color w:val="auto"/>
        </w:rPr>
        <w:t>11</w:t>
      </w:r>
      <w:r w:rsidRPr="00592432">
        <w:t>.</w:t>
      </w:r>
    </w:p>
    <w:p w:rsidR="00752517" w:rsidRPr="00592432" w:rsidRDefault="00752517" w:rsidP="00752517">
      <w:pPr>
        <w:spacing w:after="0" w:line="240" w:lineRule="auto"/>
        <w:ind w:firstLine="709"/>
        <w:rPr>
          <w:sz w:val="24"/>
          <w:szCs w:val="24"/>
        </w:rPr>
      </w:pPr>
      <w:r w:rsidRPr="00592432">
        <w:rPr>
          <w:sz w:val="24"/>
          <w:szCs w:val="24"/>
        </w:rPr>
        <w:t>РУП имеет целью:</w:t>
      </w:r>
    </w:p>
    <w:p w:rsidR="00752517" w:rsidRPr="00592432" w:rsidRDefault="00752517" w:rsidP="00752517">
      <w:pPr>
        <w:spacing w:after="0" w:line="240" w:lineRule="auto"/>
        <w:ind w:firstLine="709"/>
        <w:rPr>
          <w:sz w:val="24"/>
          <w:szCs w:val="24"/>
        </w:rPr>
      </w:pPr>
      <w:r w:rsidRPr="00592432">
        <w:rPr>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752517" w:rsidRPr="00592432" w:rsidRDefault="00752517" w:rsidP="00752517">
      <w:pPr>
        <w:spacing w:after="0" w:line="240" w:lineRule="auto"/>
        <w:ind w:firstLine="709"/>
        <w:rPr>
          <w:sz w:val="24"/>
          <w:szCs w:val="24"/>
        </w:rPr>
      </w:pPr>
      <w:r>
        <w:rPr>
          <w:sz w:val="24"/>
          <w:szCs w:val="24"/>
        </w:rPr>
        <w:t xml:space="preserve">- </w:t>
      </w:r>
      <w:r w:rsidRPr="00592432">
        <w:rPr>
          <w:sz w:val="24"/>
          <w:szCs w:val="24"/>
        </w:rPr>
        <w:t>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752517" w:rsidRPr="00592432" w:rsidRDefault="00752517" w:rsidP="00752517">
      <w:pPr>
        <w:pStyle w:val="a9"/>
        <w:spacing w:before="0" w:beforeAutospacing="0" w:after="0" w:afterAutospacing="0"/>
        <w:ind w:firstLine="709"/>
        <w:jc w:val="both"/>
        <w:rPr>
          <w:color w:val="000000"/>
        </w:rPr>
      </w:pPr>
      <w:r w:rsidRPr="00592432">
        <w:rPr>
          <w:color w:val="000000"/>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752517" w:rsidRPr="00592432" w:rsidRDefault="00752517" w:rsidP="00752517">
      <w:pPr>
        <w:pStyle w:val="a9"/>
        <w:spacing w:before="0" w:beforeAutospacing="0" w:after="0" w:afterAutospacing="0"/>
        <w:ind w:firstLine="709"/>
        <w:jc w:val="both"/>
        <w:rPr>
          <w:color w:val="000000"/>
        </w:rPr>
      </w:pPr>
      <w:r w:rsidRPr="00592432">
        <w:rPr>
          <w:color w:val="000000"/>
        </w:rPr>
        <w:t>- воспитание культуры личности, отношения к математике как к части общечеловеческой культуры, формирование понимания значимости математики для научно-технического прогресса.</w:t>
      </w:r>
    </w:p>
    <w:p w:rsidR="00752517" w:rsidRPr="00592432" w:rsidRDefault="00752517" w:rsidP="00752517">
      <w:pPr>
        <w:spacing w:after="0" w:line="240" w:lineRule="auto"/>
        <w:ind w:firstLine="709"/>
        <w:rPr>
          <w:sz w:val="24"/>
          <w:szCs w:val="24"/>
        </w:rPr>
      </w:pPr>
      <w:r w:rsidRPr="00592432">
        <w:rPr>
          <w:sz w:val="24"/>
          <w:szCs w:val="24"/>
        </w:rPr>
        <w:t>Способствует решению следующих задач изучения:</w:t>
      </w:r>
    </w:p>
    <w:p w:rsidR="00752517" w:rsidRPr="00592432" w:rsidRDefault="00752517" w:rsidP="00752517">
      <w:pPr>
        <w:shd w:val="clear" w:color="auto" w:fill="FFFFFF"/>
        <w:spacing w:after="0" w:line="240" w:lineRule="auto"/>
        <w:ind w:firstLine="709"/>
        <w:rPr>
          <w:sz w:val="24"/>
          <w:szCs w:val="24"/>
        </w:rPr>
      </w:pPr>
      <w:r w:rsidRPr="00592432">
        <w:rPr>
          <w:sz w:val="24"/>
          <w:szCs w:val="24"/>
        </w:rPr>
        <w:t>- формирование доступных учащимсямате</w:t>
      </w:r>
      <w:r>
        <w:rPr>
          <w:sz w:val="24"/>
          <w:szCs w:val="24"/>
        </w:rPr>
        <w:t xml:space="preserve">матических знаний и умений, их </w:t>
      </w:r>
      <w:r w:rsidRPr="00592432">
        <w:rPr>
          <w:sz w:val="24"/>
          <w:szCs w:val="24"/>
        </w:rPr>
        <w:t>практического применения в повседневной жизни, основных видах трудовой деятельности, при изучении других учебных предметов;</w:t>
      </w:r>
    </w:p>
    <w:p w:rsidR="00752517" w:rsidRPr="00592432" w:rsidRDefault="00752517" w:rsidP="00752517">
      <w:pPr>
        <w:shd w:val="clear" w:color="auto" w:fill="FFFFFF"/>
        <w:spacing w:after="0" w:line="240" w:lineRule="auto"/>
        <w:ind w:firstLine="709"/>
        <w:rPr>
          <w:sz w:val="24"/>
          <w:szCs w:val="24"/>
        </w:rPr>
      </w:pPr>
      <w:r w:rsidRPr="00592432">
        <w:rPr>
          <w:sz w:val="24"/>
          <w:szCs w:val="24"/>
        </w:rPr>
        <w:t xml:space="preserve">- </w:t>
      </w:r>
      <w:r>
        <w:rPr>
          <w:sz w:val="24"/>
          <w:szCs w:val="24"/>
        </w:rPr>
        <w:t xml:space="preserve">максимальное общее развитие </w:t>
      </w:r>
      <w:r w:rsidRPr="00592432">
        <w:rPr>
          <w:sz w:val="24"/>
          <w:szCs w:val="24"/>
        </w:rPr>
        <w:t>учащихся, коррекцию недостатков их познавательной деятельности и личностных качеств с учетом индивидуальн</w:t>
      </w:r>
      <w:r>
        <w:rPr>
          <w:sz w:val="24"/>
          <w:szCs w:val="24"/>
        </w:rPr>
        <w:t>ых возможностей каждого ученика</w:t>
      </w:r>
      <w:r w:rsidRPr="00592432">
        <w:rPr>
          <w:sz w:val="24"/>
          <w:szCs w:val="24"/>
        </w:rPr>
        <w:t xml:space="preserve"> на различных этапах обучения;</w:t>
      </w:r>
    </w:p>
    <w:p w:rsidR="00752517" w:rsidRPr="00592432" w:rsidRDefault="00752517" w:rsidP="00752517">
      <w:pPr>
        <w:shd w:val="clear" w:color="auto" w:fill="FFFFFF"/>
        <w:spacing w:after="0" w:line="240" w:lineRule="auto"/>
        <w:ind w:firstLine="709"/>
        <w:rPr>
          <w:sz w:val="24"/>
          <w:szCs w:val="24"/>
        </w:rPr>
      </w:pPr>
      <w:r w:rsidRPr="00592432">
        <w:rPr>
          <w:sz w:val="24"/>
          <w:szCs w:val="24"/>
        </w:rPr>
        <w:t>- воспитание у школьников целенаправленной деятельности, трудолюбия, самостоятельности, навыков контроля и самоконтроля, аккуратности, умения принимать решение, устанавливать адекватные деловые, производственные и общечеловеческие отношения в современном обществе.</w:t>
      </w:r>
    </w:p>
    <w:p w:rsidR="00752517" w:rsidRPr="00592432" w:rsidRDefault="00752517" w:rsidP="00752517">
      <w:pPr>
        <w:spacing w:after="0" w:line="240" w:lineRule="auto"/>
        <w:ind w:firstLine="709"/>
        <w:rPr>
          <w:sz w:val="24"/>
          <w:szCs w:val="24"/>
        </w:rPr>
      </w:pPr>
      <w:r w:rsidRPr="00592432">
        <w:rPr>
          <w:sz w:val="24"/>
          <w:szCs w:val="24"/>
        </w:rPr>
        <w:t>РУП направлена на формирование личностных, предметных результатов освоения предмета «Математика», а также решения задач коррекции развития.</w:t>
      </w:r>
    </w:p>
    <w:p w:rsidR="00752517" w:rsidRPr="00592432" w:rsidRDefault="00752517" w:rsidP="00752517">
      <w:pPr>
        <w:spacing w:after="0" w:line="240" w:lineRule="auto"/>
        <w:ind w:firstLine="709"/>
        <w:rPr>
          <w:sz w:val="24"/>
          <w:szCs w:val="24"/>
        </w:rPr>
      </w:pPr>
    </w:p>
    <w:p w:rsidR="00752517" w:rsidRDefault="00752517" w:rsidP="00752517">
      <w:pPr>
        <w:pStyle w:val="Default"/>
        <w:ind w:firstLine="709"/>
        <w:jc w:val="center"/>
        <w:rPr>
          <w:b/>
          <w:bCs/>
        </w:rPr>
      </w:pPr>
    </w:p>
    <w:p w:rsidR="00752517" w:rsidRDefault="00752517" w:rsidP="00752517">
      <w:pPr>
        <w:pStyle w:val="Default"/>
        <w:ind w:firstLine="709"/>
        <w:jc w:val="center"/>
        <w:rPr>
          <w:b/>
          <w:bCs/>
        </w:rPr>
      </w:pPr>
    </w:p>
    <w:p w:rsidR="00752517" w:rsidRPr="00592432" w:rsidRDefault="00752517" w:rsidP="00752517">
      <w:pPr>
        <w:pStyle w:val="Default"/>
        <w:ind w:firstLine="709"/>
        <w:jc w:val="center"/>
        <w:rPr>
          <w:b/>
          <w:bCs/>
        </w:rPr>
      </w:pPr>
      <w:r w:rsidRPr="00592432">
        <w:rPr>
          <w:b/>
          <w:bCs/>
        </w:rPr>
        <w:t xml:space="preserve">Общая характеристика </w:t>
      </w:r>
      <w:r w:rsidRPr="00592432">
        <w:rPr>
          <w:b/>
        </w:rPr>
        <w:t>предмета</w:t>
      </w:r>
    </w:p>
    <w:p w:rsidR="00752517" w:rsidRPr="00592432" w:rsidRDefault="00752517" w:rsidP="00752517">
      <w:pPr>
        <w:pStyle w:val="Default"/>
        <w:ind w:firstLine="709"/>
        <w:jc w:val="both"/>
      </w:pPr>
    </w:p>
    <w:p w:rsidR="00752517" w:rsidRPr="00592432" w:rsidRDefault="00752517" w:rsidP="00752517">
      <w:pPr>
        <w:shd w:val="clear" w:color="auto" w:fill="FFFFFF"/>
        <w:spacing w:after="0" w:line="240" w:lineRule="auto"/>
        <w:ind w:firstLine="709"/>
        <w:rPr>
          <w:color w:val="04070C"/>
          <w:sz w:val="24"/>
          <w:szCs w:val="24"/>
        </w:rPr>
      </w:pPr>
      <w:r w:rsidRPr="00592432">
        <w:rPr>
          <w:color w:val="04070C"/>
          <w:sz w:val="24"/>
          <w:szCs w:val="24"/>
        </w:rPr>
        <w:t>Обучение математике связано с решением с</w:t>
      </w:r>
      <w:r>
        <w:rPr>
          <w:color w:val="04070C"/>
          <w:sz w:val="24"/>
          <w:szCs w:val="24"/>
        </w:rPr>
        <w:t>пецифической задачи специальной</w:t>
      </w:r>
      <w:r w:rsidRPr="00592432">
        <w:rPr>
          <w:color w:val="04070C"/>
          <w:sz w:val="24"/>
          <w:szCs w:val="24"/>
        </w:rPr>
        <w:t xml:space="preserve"> коррекционной программы - коррекцией и развитием познавательной деятельности, личностных качеств ребенка, а также воспитанием трудолюбия, самостоятельности, формированием умений планировать свою деятельность, осуществлять самоконтроль.</w:t>
      </w:r>
    </w:p>
    <w:p w:rsidR="00752517" w:rsidRPr="00592432" w:rsidRDefault="00752517" w:rsidP="00752517">
      <w:pPr>
        <w:shd w:val="clear" w:color="auto" w:fill="FFFFFF"/>
        <w:spacing w:after="0" w:line="240" w:lineRule="auto"/>
        <w:ind w:firstLine="709"/>
        <w:rPr>
          <w:color w:val="04070C"/>
          <w:sz w:val="24"/>
          <w:szCs w:val="24"/>
        </w:rPr>
      </w:pPr>
      <w:r w:rsidRPr="00592432">
        <w:rPr>
          <w:color w:val="04070C"/>
          <w:sz w:val="24"/>
          <w:szCs w:val="24"/>
        </w:rPr>
        <w:t>Обучение математике носит практическую направленность, имеет тесную связь с другими учебными предметами (рисование, труд, развитие речи, письмо), готовит учащегося к овладению профессионально-трудовыми знаниями и навыками.</w:t>
      </w:r>
    </w:p>
    <w:p w:rsidR="00752517" w:rsidRPr="00592432" w:rsidRDefault="00752517" w:rsidP="00752517">
      <w:pPr>
        <w:tabs>
          <w:tab w:val="left" w:pos="540"/>
        </w:tabs>
        <w:spacing w:after="0" w:line="240" w:lineRule="auto"/>
        <w:ind w:firstLine="709"/>
        <w:rPr>
          <w:color w:val="04070C"/>
          <w:sz w:val="24"/>
          <w:szCs w:val="24"/>
        </w:rPr>
      </w:pPr>
      <w:r w:rsidRPr="00592432">
        <w:rPr>
          <w:color w:val="04070C"/>
          <w:sz w:val="24"/>
          <w:szCs w:val="24"/>
        </w:rPr>
        <w:t xml:space="preserve">Понятия числа, величины, геометрической фигуры, </w:t>
      </w:r>
      <w:r>
        <w:rPr>
          <w:color w:val="04070C"/>
          <w:sz w:val="24"/>
          <w:szCs w:val="24"/>
        </w:rPr>
        <w:t>которые формируются у учащегося</w:t>
      </w:r>
      <w:r w:rsidRPr="00592432">
        <w:rPr>
          <w:color w:val="04070C"/>
          <w:sz w:val="24"/>
          <w:szCs w:val="24"/>
        </w:rPr>
        <w:t xml:space="preserve"> в процессе обучения математике, являются абстрактными.</w:t>
      </w:r>
    </w:p>
    <w:p w:rsidR="00752517" w:rsidRPr="00592432" w:rsidRDefault="00752517" w:rsidP="00752517">
      <w:pPr>
        <w:shd w:val="clear" w:color="auto" w:fill="FFFFFF"/>
        <w:spacing w:after="0" w:line="240" w:lineRule="auto"/>
        <w:ind w:firstLine="709"/>
        <w:rPr>
          <w:sz w:val="24"/>
          <w:szCs w:val="24"/>
        </w:rPr>
      </w:pPr>
      <w:r w:rsidRPr="00592432">
        <w:rPr>
          <w:spacing w:val="-1"/>
          <w:sz w:val="24"/>
          <w:szCs w:val="24"/>
        </w:rPr>
        <w:t xml:space="preserve">Программа определяет оптимальный объем знаний и умений по математике, который, как показывает опыт, доступен большинству </w:t>
      </w:r>
      <w:r w:rsidRPr="00592432">
        <w:rPr>
          <w:sz w:val="24"/>
          <w:szCs w:val="24"/>
        </w:rPr>
        <w:t>школьников.</w:t>
      </w:r>
    </w:p>
    <w:p w:rsidR="00752517" w:rsidRPr="00592432" w:rsidRDefault="00752517" w:rsidP="00752517">
      <w:pPr>
        <w:pStyle w:val="Default"/>
        <w:ind w:firstLine="709"/>
        <w:jc w:val="both"/>
        <w:rPr>
          <w:bCs/>
          <w:color w:val="auto"/>
        </w:rPr>
      </w:pPr>
    </w:p>
    <w:p w:rsidR="00752517" w:rsidRPr="00592432" w:rsidRDefault="00752517" w:rsidP="00752517">
      <w:pPr>
        <w:pStyle w:val="Default"/>
        <w:ind w:firstLine="709"/>
        <w:jc w:val="center"/>
        <w:rPr>
          <w:b/>
          <w:bCs/>
          <w:color w:val="auto"/>
        </w:rPr>
      </w:pPr>
      <w:r w:rsidRPr="00592432">
        <w:rPr>
          <w:b/>
          <w:bCs/>
          <w:color w:val="auto"/>
        </w:rPr>
        <w:t xml:space="preserve">Описание места учебного </w:t>
      </w:r>
      <w:r w:rsidRPr="00592432">
        <w:rPr>
          <w:b/>
        </w:rPr>
        <w:t xml:space="preserve">предмета </w:t>
      </w:r>
      <w:r w:rsidRPr="00592432">
        <w:rPr>
          <w:b/>
          <w:bCs/>
          <w:color w:val="auto"/>
        </w:rPr>
        <w:t>в учебном плане</w:t>
      </w:r>
    </w:p>
    <w:p w:rsidR="00752517" w:rsidRPr="00592432" w:rsidRDefault="00752517" w:rsidP="00752517">
      <w:pPr>
        <w:pStyle w:val="Default"/>
        <w:ind w:firstLine="709"/>
        <w:jc w:val="both"/>
        <w:rPr>
          <w:color w:val="auto"/>
        </w:rPr>
      </w:pPr>
    </w:p>
    <w:p w:rsidR="00752517" w:rsidRPr="00592432" w:rsidRDefault="00752517" w:rsidP="00752517">
      <w:pPr>
        <w:spacing w:after="0" w:line="240" w:lineRule="auto"/>
        <w:ind w:firstLine="709"/>
        <w:rPr>
          <w:sz w:val="24"/>
          <w:szCs w:val="24"/>
        </w:rPr>
      </w:pPr>
      <w:r w:rsidRPr="00592432">
        <w:rPr>
          <w:sz w:val="24"/>
          <w:szCs w:val="24"/>
        </w:rPr>
        <w:t xml:space="preserve">Количество часов в год 170 часов, 5 часов в неделю, 34 учебные недели. </w:t>
      </w:r>
    </w:p>
    <w:p w:rsidR="00752517" w:rsidRPr="00592432" w:rsidRDefault="00752517" w:rsidP="00752517">
      <w:pPr>
        <w:spacing w:after="0" w:line="240" w:lineRule="auto"/>
        <w:ind w:firstLine="709"/>
        <w:rPr>
          <w:sz w:val="24"/>
          <w:szCs w:val="24"/>
        </w:rPr>
      </w:pPr>
      <w:r w:rsidRPr="00592432">
        <w:rPr>
          <w:sz w:val="24"/>
          <w:szCs w:val="24"/>
        </w:rPr>
        <w:t>В этом числе 11 контрольных работ.</w:t>
      </w:r>
    </w:p>
    <w:p w:rsidR="00752517" w:rsidRPr="00592432" w:rsidRDefault="00752517" w:rsidP="00752517">
      <w:pPr>
        <w:pStyle w:val="Default"/>
        <w:ind w:firstLine="709"/>
        <w:jc w:val="both"/>
        <w:rPr>
          <w:color w:val="auto"/>
        </w:rPr>
      </w:pPr>
    </w:p>
    <w:p w:rsidR="00752517" w:rsidRPr="00292364" w:rsidRDefault="00752517" w:rsidP="00752517">
      <w:pPr>
        <w:spacing w:after="0" w:line="240" w:lineRule="auto"/>
        <w:ind w:firstLine="709"/>
        <w:jc w:val="center"/>
        <w:rPr>
          <w:b/>
          <w:sz w:val="24"/>
          <w:szCs w:val="24"/>
        </w:rPr>
      </w:pPr>
      <w:r w:rsidRPr="00292364">
        <w:rPr>
          <w:b/>
          <w:sz w:val="24"/>
          <w:szCs w:val="24"/>
        </w:rPr>
        <w:t>Личностные и предметные результаты</w:t>
      </w:r>
    </w:p>
    <w:p w:rsidR="00752517" w:rsidRPr="00592432" w:rsidRDefault="00752517" w:rsidP="00752517">
      <w:pPr>
        <w:spacing w:after="0" w:line="240" w:lineRule="auto"/>
        <w:ind w:firstLine="709"/>
        <w:rPr>
          <w:sz w:val="24"/>
          <w:szCs w:val="24"/>
        </w:rPr>
      </w:pPr>
    </w:p>
    <w:p w:rsidR="00752517" w:rsidRPr="00592432" w:rsidRDefault="00752517" w:rsidP="00752517">
      <w:pPr>
        <w:widowControl w:val="0"/>
        <w:spacing w:after="0" w:line="240" w:lineRule="auto"/>
        <w:ind w:firstLine="709"/>
        <w:rPr>
          <w:sz w:val="24"/>
          <w:szCs w:val="24"/>
        </w:rPr>
      </w:pPr>
      <w:r w:rsidRPr="00592432">
        <w:rPr>
          <w:sz w:val="24"/>
          <w:szCs w:val="24"/>
        </w:rPr>
        <w:t>Программа позволяет добиваться следующих результатов освоения образовательной программы:</w:t>
      </w:r>
    </w:p>
    <w:p w:rsidR="00752517" w:rsidRPr="00592432" w:rsidRDefault="00752517" w:rsidP="00752517">
      <w:pPr>
        <w:spacing w:after="0" w:line="240" w:lineRule="auto"/>
        <w:ind w:firstLine="709"/>
        <w:rPr>
          <w:sz w:val="24"/>
          <w:szCs w:val="24"/>
        </w:rPr>
      </w:pPr>
      <w:r w:rsidRPr="00592432">
        <w:rPr>
          <w:sz w:val="24"/>
          <w:szCs w:val="24"/>
        </w:rPr>
        <w:t xml:space="preserve">Личностными результатами изучения курса «Математика» является формирование следующих умений: </w:t>
      </w:r>
    </w:p>
    <w:p w:rsidR="00752517" w:rsidRPr="00592432" w:rsidRDefault="00752517" w:rsidP="00752517">
      <w:pPr>
        <w:pStyle w:val="a9"/>
        <w:spacing w:before="0" w:beforeAutospacing="0" w:after="0" w:afterAutospacing="0"/>
        <w:ind w:firstLine="709"/>
        <w:jc w:val="both"/>
      </w:pPr>
      <w:r w:rsidRPr="00592432">
        <w:t>- ответственное отношение к учению;</w:t>
      </w:r>
    </w:p>
    <w:p w:rsidR="00752517" w:rsidRPr="00592432" w:rsidRDefault="00752517" w:rsidP="00752517">
      <w:pPr>
        <w:pStyle w:val="a9"/>
        <w:spacing w:before="0" w:beforeAutospacing="0" w:after="0" w:afterAutospacing="0"/>
        <w:ind w:firstLine="709"/>
        <w:jc w:val="both"/>
      </w:pPr>
      <w:r w:rsidRPr="00592432">
        <w:t>- готовность и способность обучающихся к саморазвитию и самообразованию на основе мотивации к обучению и познанию;</w:t>
      </w:r>
    </w:p>
    <w:p w:rsidR="00752517" w:rsidRPr="00592432" w:rsidRDefault="00752517" w:rsidP="00752517">
      <w:pPr>
        <w:pStyle w:val="a9"/>
        <w:spacing w:before="0" w:beforeAutospacing="0" w:after="0" w:afterAutospacing="0"/>
        <w:ind w:firstLine="709"/>
        <w:jc w:val="both"/>
      </w:pPr>
      <w:r w:rsidRPr="00592432">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752517" w:rsidRPr="00592432" w:rsidRDefault="00752517" w:rsidP="00752517">
      <w:pPr>
        <w:pStyle w:val="a9"/>
        <w:spacing w:before="0" w:beforeAutospacing="0" w:after="0" w:afterAutospacing="0"/>
        <w:ind w:firstLine="709"/>
        <w:jc w:val="both"/>
      </w:pPr>
      <w:r w:rsidRPr="00592432">
        <w:t>- начальные навыки адаптации в динамично изменяющемся мире;</w:t>
      </w:r>
    </w:p>
    <w:p w:rsidR="00752517" w:rsidRPr="00592432" w:rsidRDefault="00752517" w:rsidP="00752517">
      <w:pPr>
        <w:pStyle w:val="a9"/>
        <w:spacing w:before="0" w:beforeAutospacing="0" w:after="0" w:afterAutospacing="0"/>
        <w:ind w:firstLine="709"/>
        <w:jc w:val="both"/>
      </w:pPr>
      <w:r w:rsidRPr="00592432">
        <w:t>- экологическая культура: ценностное отношение к природному миру, готовность следовать нормам природоохранного, здоровьесберегающего поведения;</w:t>
      </w:r>
    </w:p>
    <w:p w:rsidR="00752517" w:rsidRPr="00592432" w:rsidRDefault="00752517" w:rsidP="00752517">
      <w:pPr>
        <w:pStyle w:val="a9"/>
        <w:spacing w:before="0" w:beforeAutospacing="0" w:after="0" w:afterAutospacing="0"/>
        <w:ind w:firstLine="709"/>
        <w:jc w:val="both"/>
      </w:pPr>
      <w:r w:rsidRPr="00592432">
        <w:t>- формирование способности к эмоциональному восприятию математических объектов, задач, решений, рассуждений;</w:t>
      </w:r>
    </w:p>
    <w:p w:rsidR="00752517" w:rsidRPr="00592432" w:rsidRDefault="00752517" w:rsidP="00752517">
      <w:pPr>
        <w:pStyle w:val="a9"/>
        <w:spacing w:before="0" w:beforeAutospacing="0" w:after="0" w:afterAutospacing="0"/>
        <w:ind w:firstLine="709"/>
        <w:jc w:val="both"/>
      </w:pPr>
      <w:r w:rsidRPr="00592432">
        <w:t>- умение контролировать процесс и результат учебной математической деятельности;</w:t>
      </w:r>
    </w:p>
    <w:p w:rsidR="00752517" w:rsidRPr="00592432" w:rsidRDefault="00752517" w:rsidP="00752517">
      <w:pPr>
        <w:pStyle w:val="33"/>
        <w:spacing w:before="0"/>
        <w:ind w:firstLine="709"/>
        <w:jc w:val="both"/>
        <w:rPr>
          <w:b w:val="0"/>
          <w:color w:val="000000"/>
          <w:sz w:val="24"/>
          <w:szCs w:val="24"/>
        </w:rPr>
      </w:pPr>
      <w:r w:rsidRPr="00592432">
        <w:rPr>
          <w:b w:val="0"/>
          <w:color w:val="000000"/>
          <w:sz w:val="24"/>
          <w:szCs w:val="24"/>
        </w:rPr>
        <w:t xml:space="preserve">Предметные результаты </w:t>
      </w:r>
    </w:p>
    <w:p w:rsidR="00752517" w:rsidRPr="00592432" w:rsidRDefault="00752517" w:rsidP="00752517">
      <w:pPr>
        <w:spacing w:after="0" w:line="240" w:lineRule="auto"/>
        <w:ind w:firstLine="709"/>
        <w:rPr>
          <w:sz w:val="24"/>
          <w:szCs w:val="24"/>
        </w:rPr>
      </w:pPr>
      <w:r w:rsidRPr="00592432">
        <w:rPr>
          <w:sz w:val="24"/>
          <w:szCs w:val="24"/>
        </w:rPr>
        <w:t>Учащиеся должны знать:</w:t>
      </w:r>
    </w:p>
    <w:p w:rsidR="00752517" w:rsidRPr="00592432" w:rsidRDefault="00752517" w:rsidP="00752517">
      <w:pPr>
        <w:spacing w:after="0" w:line="240" w:lineRule="auto"/>
        <w:ind w:firstLine="709"/>
        <w:rPr>
          <w:sz w:val="24"/>
          <w:szCs w:val="24"/>
        </w:rPr>
      </w:pPr>
      <w:r w:rsidRPr="00592432">
        <w:rPr>
          <w:sz w:val="24"/>
          <w:szCs w:val="24"/>
        </w:rPr>
        <w:t>- десятичный состав чисел в пределах 1 000 000</w:t>
      </w:r>
    </w:p>
    <w:p w:rsidR="00752517" w:rsidRPr="00592432" w:rsidRDefault="00752517" w:rsidP="00752517">
      <w:pPr>
        <w:spacing w:after="0" w:line="240" w:lineRule="auto"/>
        <w:ind w:firstLine="709"/>
        <w:rPr>
          <w:sz w:val="24"/>
          <w:szCs w:val="24"/>
        </w:rPr>
      </w:pPr>
      <w:r w:rsidRPr="00592432">
        <w:rPr>
          <w:sz w:val="24"/>
          <w:szCs w:val="24"/>
        </w:rPr>
        <w:t>- разряды и классы;</w:t>
      </w:r>
    </w:p>
    <w:p w:rsidR="00752517" w:rsidRPr="00592432" w:rsidRDefault="00752517" w:rsidP="00752517">
      <w:pPr>
        <w:spacing w:after="0" w:line="240" w:lineRule="auto"/>
        <w:ind w:firstLine="709"/>
        <w:rPr>
          <w:sz w:val="24"/>
          <w:szCs w:val="24"/>
        </w:rPr>
      </w:pPr>
      <w:r w:rsidRPr="00592432">
        <w:rPr>
          <w:sz w:val="24"/>
          <w:szCs w:val="24"/>
        </w:rPr>
        <w:t>- основное свойство обыкновенных дробей</w:t>
      </w:r>
      <w:r>
        <w:rPr>
          <w:sz w:val="24"/>
          <w:szCs w:val="24"/>
        </w:rPr>
        <w:t>;</w:t>
      </w:r>
    </w:p>
    <w:p w:rsidR="00752517" w:rsidRPr="00592432" w:rsidRDefault="00752517" w:rsidP="00752517">
      <w:pPr>
        <w:spacing w:after="0" w:line="240" w:lineRule="auto"/>
        <w:ind w:firstLine="709"/>
        <w:rPr>
          <w:sz w:val="24"/>
          <w:szCs w:val="24"/>
        </w:rPr>
      </w:pPr>
      <w:r w:rsidRPr="00592432">
        <w:rPr>
          <w:sz w:val="24"/>
          <w:szCs w:val="24"/>
        </w:rPr>
        <w:t>- зависимость между расстоянием, скоростью и временем</w:t>
      </w:r>
      <w:r>
        <w:rPr>
          <w:sz w:val="24"/>
          <w:szCs w:val="24"/>
        </w:rPr>
        <w:t>;</w:t>
      </w:r>
    </w:p>
    <w:p w:rsidR="00752517" w:rsidRPr="00592432" w:rsidRDefault="00752517" w:rsidP="00752517">
      <w:pPr>
        <w:spacing w:after="0" w:line="240" w:lineRule="auto"/>
        <w:ind w:firstLine="709"/>
        <w:rPr>
          <w:sz w:val="24"/>
          <w:szCs w:val="24"/>
        </w:rPr>
      </w:pPr>
      <w:r w:rsidRPr="00592432">
        <w:rPr>
          <w:sz w:val="24"/>
          <w:szCs w:val="24"/>
        </w:rPr>
        <w:t>- различные случаи взаимного положения  прямых на плоскости и в пространстве</w:t>
      </w:r>
      <w:r>
        <w:rPr>
          <w:sz w:val="24"/>
          <w:szCs w:val="24"/>
        </w:rPr>
        <w:t>;</w:t>
      </w:r>
    </w:p>
    <w:p w:rsidR="00752517" w:rsidRPr="00592432" w:rsidRDefault="00752517" w:rsidP="00752517">
      <w:pPr>
        <w:spacing w:after="0" w:line="240" w:lineRule="auto"/>
        <w:ind w:firstLine="709"/>
        <w:rPr>
          <w:sz w:val="24"/>
          <w:szCs w:val="24"/>
        </w:rPr>
      </w:pPr>
      <w:r w:rsidRPr="00592432">
        <w:rPr>
          <w:sz w:val="24"/>
          <w:szCs w:val="24"/>
        </w:rPr>
        <w:t>- свойства граней и  ребер куба и бруса</w:t>
      </w:r>
      <w:r>
        <w:rPr>
          <w:sz w:val="24"/>
          <w:szCs w:val="24"/>
        </w:rPr>
        <w:t>;</w:t>
      </w:r>
    </w:p>
    <w:p w:rsidR="00752517" w:rsidRPr="00592432" w:rsidRDefault="00752517" w:rsidP="00752517">
      <w:pPr>
        <w:spacing w:after="0" w:line="240" w:lineRule="auto"/>
        <w:ind w:firstLine="709"/>
        <w:rPr>
          <w:sz w:val="24"/>
          <w:szCs w:val="24"/>
        </w:rPr>
      </w:pPr>
      <w:r>
        <w:rPr>
          <w:sz w:val="24"/>
          <w:szCs w:val="24"/>
        </w:rPr>
        <w:t>Учащиеся должны</w:t>
      </w:r>
      <w:r w:rsidRPr="00592432">
        <w:rPr>
          <w:sz w:val="24"/>
          <w:szCs w:val="24"/>
        </w:rPr>
        <w:t xml:space="preserve"> уметь:</w:t>
      </w:r>
    </w:p>
    <w:p w:rsidR="00752517" w:rsidRPr="00592432" w:rsidRDefault="00752517" w:rsidP="00752517">
      <w:pPr>
        <w:spacing w:after="0" w:line="240" w:lineRule="auto"/>
        <w:ind w:firstLine="709"/>
        <w:rPr>
          <w:sz w:val="24"/>
          <w:szCs w:val="24"/>
        </w:rPr>
      </w:pPr>
      <w:r w:rsidRPr="00592432">
        <w:rPr>
          <w:sz w:val="24"/>
          <w:szCs w:val="24"/>
        </w:rPr>
        <w:t>- читать, записывать, откладывать на счетах и сравнивать числа  в пределах 1 000 000;</w:t>
      </w:r>
    </w:p>
    <w:p w:rsidR="00752517" w:rsidRPr="00592432" w:rsidRDefault="00752517" w:rsidP="00752517">
      <w:pPr>
        <w:spacing w:after="0" w:line="240" w:lineRule="auto"/>
        <w:ind w:firstLine="709"/>
        <w:rPr>
          <w:sz w:val="24"/>
          <w:szCs w:val="24"/>
        </w:rPr>
      </w:pPr>
      <w:r w:rsidRPr="00592432">
        <w:rPr>
          <w:sz w:val="24"/>
          <w:szCs w:val="24"/>
        </w:rPr>
        <w:t>- чертить нумерационную таблицу: обозначать разряды и классы; вписывать в неё числа; сравнивать;записывать числа, внесенные в таблицу, вне её;</w:t>
      </w:r>
    </w:p>
    <w:p w:rsidR="00752517" w:rsidRPr="00592432" w:rsidRDefault="00752517" w:rsidP="00752517">
      <w:pPr>
        <w:spacing w:after="0" w:line="240" w:lineRule="auto"/>
        <w:ind w:firstLine="709"/>
        <w:rPr>
          <w:sz w:val="24"/>
          <w:szCs w:val="24"/>
        </w:rPr>
      </w:pPr>
      <w:r w:rsidRPr="00592432">
        <w:rPr>
          <w:sz w:val="24"/>
          <w:szCs w:val="24"/>
        </w:rPr>
        <w:t>-округлять числа до любого заданного разряда в пределах 1 000 000;</w:t>
      </w:r>
    </w:p>
    <w:p w:rsidR="00752517" w:rsidRPr="00592432" w:rsidRDefault="00752517" w:rsidP="00752517">
      <w:pPr>
        <w:spacing w:after="0" w:line="240" w:lineRule="auto"/>
        <w:ind w:firstLine="709"/>
        <w:rPr>
          <w:sz w:val="24"/>
          <w:szCs w:val="24"/>
        </w:rPr>
      </w:pPr>
      <w:r w:rsidRPr="00592432">
        <w:rPr>
          <w:sz w:val="24"/>
          <w:szCs w:val="24"/>
        </w:rPr>
        <w:t xml:space="preserve">- складывать, вычитать, умножать и делить на однозначное число и круглые десятки числа </w:t>
      </w:r>
    </w:p>
    <w:p w:rsidR="00752517" w:rsidRPr="00592432" w:rsidRDefault="00752517" w:rsidP="00752517">
      <w:pPr>
        <w:spacing w:after="0" w:line="240" w:lineRule="auto"/>
        <w:ind w:firstLine="709"/>
        <w:rPr>
          <w:sz w:val="24"/>
          <w:szCs w:val="24"/>
        </w:rPr>
      </w:pPr>
      <w:r w:rsidRPr="00592432">
        <w:rPr>
          <w:sz w:val="24"/>
          <w:szCs w:val="24"/>
        </w:rPr>
        <w:t>в пределах 10 000,выпоснять деление с остатком;</w:t>
      </w:r>
    </w:p>
    <w:p w:rsidR="00752517" w:rsidRPr="00592432" w:rsidRDefault="00752517" w:rsidP="00752517">
      <w:pPr>
        <w:spacing w:after="0" w:line="240" w:lineRule="auto"/>
        <w:ind w:firstLine="709"/>
        <w:rPr>
          <w:sz w:val="24"/>
          <w:szCs w:val="24"/>
        </w:rPr>
      </w:pPr>
      <w:r w:rsidRPr="00592432">
        <w:rPr>
          <w:sz w:val="24"/>
          <w:szCs w:val="24"/>
        </w:rPr>
        <w:t>- выполнять письменное сложение и вычитание  чисел, полученных при измерении двумя мерами стоимости, длины и массы;</w:t>
      </w:r>
    </w:p>
    <w:p w:rsidR="00752517" w:rsidRPr="00592432" w:rsidRDefault="00752517" w:rsidP="00752517">
      <w:pPr>
        <w:spacing w:after="0" w:line="240" w:lineRule="auto"/>
        <w:ind w:firstLine="709"/>
        <w:rPr>
          <w:sz w:val="24"/>
          <w:szCs w:val="24"/>
        </w:rPr>
      </w:pPr>
      <w:r w:rsidRPr="00592432">
        <w:rPr>
          <w:sz w:val="24"/>
          <w:szCs w:val="24"/>
        </w:rPr>
        <w:t>-сравнивать смешанные числа;</w:t>
      </w:r>
    </w:p>
    <w:p w:rsidR="00752517" w:rsidRPr="00592432" w:rsidRDefault="00752517" w:rsidP="00752517">
      <w:pPr>
        <w:spacing w:after="0" w:line="240" w:lineRule="auto"/>
        <w:ind w:firstLine="709"/>
        <w:rPr>
          <w:sz w:val="24"/>
          <w:szCs w:val="24"/>
        </w:rPr>
      </w:pPr>
      <w:r w:rsidRPr="00592432">
        <w:rPr>
          <w:sz w:val="24"/>
          <w:szCs w:val="24"/>
        </w:rPr>
        <w:t>- заменять мелкие доли крупными, неправильн</w:t>
      </w:r>
      <w:r>
        <w:rPr>
          <w:sz w:val="24"/>
          <w:szCs w:val="24"/>
        </w:rPr>
        <w:t xml:space="preserve">ые дроби целыми или смешанными </w:t>
      </w:r>
      <w:r w:rsidRPr="00592432">
        <w:rPr>
          <w:sz w:val="24"/>
          <w:szCs w:val="24"/>
        </w:rPr>
        <w:t>числами;</w:t>
      </w:r>
    </w:p>
    <w:p w:rsidR="00752517" w:rsidRPr="00592432" w:rsidRDefault="00752517" w:rsidP="00752517">
      <w:pPr>
        <w:spacing w:after="0" w:line="240" w:lineRule="auto"/>
        <w:ind w:firstLine="709"/>
        <w:rPr>
          <w:sz w:val="24"/>
          <w:szCs w:val="24"/>
        </w:rPr>
      </w:pPr>
      <w:r w:rsidRPr="00592432">
        <w:rPr>
          <w:sz w:val="24"/>
          <w:szCs w:val="24"/>
        </w:rPr>
        <w:t>-складывать и вычитать обыкновенные дроби (десятичные дроби) с одинаковыми знаменателями;</w:t>
      </w:r>
    </w:p>
    <w:p w:rsidR="00752517" w:rsidRPr="00592432" w:rsidRDefault="00752517" w:rsidP="00752517">
      <w:pPr>
        <w:spacing w:after="0" w:line="240" w:lineRule="auto"/>
        <w:ind w:firstLine="709"/>
        <w:rPr>
          <w:sz w:val="24"/>
          <w:szCs w:val="24"/>
        </w:rPr>
      </w:pPr>
      <w:r w:rsidRPr="00592432">
        <w:rPr>
          <w:sz w:val="24"/>
          <w:szCs w:val="24"/>
        </w:rPr>
        <w:t>- решать простые зада</w:t>
      </w:r>
      <w:r>
        <w:rPr>
          <w:sz w:val="24"/>
          <w:szCs w:val="24"/>
        </w:rPr>
        <w:t>чи на нахождение дроби от числа,</w:t>
      </w:r>
      <w:r w:rsidRPr="00592432">
        <w:rPr>
          <w:sz w:val="24"/>
          <w:szCs w:val="24"/>
        </w:rPr>
        <w:t xml:space="preserve"> разностное и кратное сравнение чисел, решать и составлять составные задачи на встречное движение двух тел;</w:t>
      </w:r>
    </w:p>
    <w:p w:rsidR="00752517" w:rsidRPr="00592432" w:rsidRDefault="00752517" w:rsidP="00752517">
      <w:pPr>
        <w:spacing w:after="0" w:line="240" w:lineRule="auto"/>
        <w:ind w:firstLine="709"/>
        <w:rPr>
          <w:sz w:val="24"/>
          <w:szCs w:val="24"/>
        </w:rPr>
      </w:pPr>
      <w:r w:rsidRPr="00592432">
        <w:rPr>
          <w:sz w:val="24"/>
          <w:szCs w:val="24"/>
        </w:rPr>
        <w:t>чертить перпендикулярные, параллельные прямые на заданном расстоянии друг от друга, высоты в треугольниках;</w:t>
      </w:r>
    </w:p>
    <w:p w:rsidR="00752517" w:rsidRPr="00592432" w:rsidRDefault="00752517" w:rsidP="00752517">
      <w:pPr>
        <w:spacing w:after="0" w:line="240" w:lineRule="auto"/>
        <w:ind w:firstLine="709"/>
        <w:rPr>
          <w:sz w:val="24"/>
          <w:szCs w:val="24"/>
        </w:rPr>
      </w:pPr>
      <w:r w:rsidRPr="00592432">
        <w:rPr>
          <w:sz w:val="24"/>
          <w:szCs w:val="24"/>
        </w:rPr>
        <w:t>- выделять, называть, пересчитывать элементы куба, бруса.</w:t>
      </w:r>
    </w:p>
    <w:p w:rsidR="00752517" w:rsidRPr="00592432" w:rsidRDefault="00752517" w:rsidP="00752517">
      <w:pPr>
        <w:pStyle w:val="Default"/>
        <w:ind w:firstLine="709"/>
        <w:jc w:val="both"/>
        <w:rPr>
          <w:bCs/>
          <w:color w:val="auto"/>
        </w:rPr>
      </w:pPr>
    </w:p>
    <w:p w:rsidR="00752517" w:rsidRPr="00292364" w:rsidRDefault="00752517" w:rsidP="00752517">
      <w:pPr>
        <w:pStyle w:val="Default"/>
        <w:ind w:firstLine="709"/>
        <w:jc w:val="center"/>
        <w:rPr>
          <w:b/>
          <w:bCs/>
          <w:color w:val="auto"/>
        </w:rPr>
      </w:pPr>
      <w:r w:rsidRPr="00292364">
        <w:rPr>
          <w:b/>
          <w:bCs/>
          <w:color w:val="auto"/>
        </w:rPr>
        <w:t>Содержание учебного предмета</w:t>
      </w:r>
    </w:p>
    <w:p w:rsidR="00752517" w:rsidRPr="00592432" w:rsidRDefault="00752517" w:rsidP="00752517">
      <w:pPr>
        <w:pStyle w:val="Default"/>
        <w:ind w:firstLine="709"/>
        <w:jc w:val="both"/>
        <w:rPr>
          <w:bCs/>
          <w:color w:val="aut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4"/>
        <w:gridCol w:w="4424"/>
        <w:gridCol w:w="3061"/>
      </w:tblGrid>
      <w:tr w:rsidR="00752517" w:rsidRPr="00052DBB" w:rsidTr="00752517">
        <w:tc>
          <w:tcPr>
            <w:tcW w:w="2127" w:type="dxa"/>
          </w:tcPr>
          <w:p w:rsidR="00752517" w:rsidRPr="00052DBB" w:rsidRDefault="00752517" w:rsidP="00752517">
            <w:pPr>
              <w:pStyle w:val="a9"/>
              <w:spacing w:before="0" w:beforeAutospacing="0" w:after="0" w:afterAutospacing="0"/>
              <w:jc w:val="center"/>
              <w:rPr>
                <w:b/>
                <w:color w:val="000000"/>
              </w:rPr>
            </w:pPr>
            <w:r w:rsidRPr="00052DBB">
              <w:rPr>
                <w:b/>
              </w:rPr>
              <w:t>Содержание тем программы</w:t>
            </w:r>
          </w:p>
        </w:tc>
        <w:tc>
          <w:tcPr>
            <w:tcW w:w="4536" w:type="dxa"/>
          </w:tcPr>
          <w:p w:rsidR="00752517" w:rsidRPr="00052DBB" w:rsidRDefault="00752517" w:rsidP="00752517">
            <w:pPr>
              <w:pStyle w:val="Default"/>
              <w:jc w:val="center"/>
              <w:rPr>
                <w:rFonts w:eastAsia="MS Mincho"/>
                <w:b/>
              </w:rPr>
            </w:pPr>
            <w:r w:rsidRPr="00052DBB">
              <w:rPr>
                <w:rFonts w:eastAsia="MS Mincho"/>
                <w:b/>
              </w:rPr>
              <w:t>Основное содержание по темам рабочей программы</w:t>
            </w:r>
          </w:p>
        </w:tc>
        <w:tc>
          <w:tcPr>
            <w:tcW w:w="3083" w:type="dxa"/>
          </w:tcPr>
          <w:p w:rsidR="00752517" w:rsidRPr="00052DBB" w:rsidRDefault="00752517" w:rsidP="00752517">
            <w:pPr>
              <w:pStyle w:val="Default"/>
              <w:jc w:val="center"/>
              <w:rPr>
                <w:rFonts w:eastAsia="MS Mincho"/>
                <w:b/>
              </w:rPr>
            </w:pPr>
            <w:r w:rsidRPr="00052DBB">
              <w:rPr>
                <w:rFonts w:eastAsia="MS Mincho"/>
                <w:b/>
              </w:rPr>
              <w:t>Характеристика основных видов деятельности учащегося</w:t>
            </w:r>
          </w:p>
        </w:tc>
      </w:tr>
      <w:tr w:rsidR="00752517" w:rsidRPr="00052DBB" w:rsidTr="00752517">
        <w:tc>
          <w:tcPr>
            <w:tcW w:w="2127" w:type="dxa"/>
          </w:tcPr>
          <w:p w:rsidR="00752517" w:rsidRPr="00052DBB" w:rsidRDefault="00752517" w:rsidP="00752517">
            <w:pPr>
              <w:pStyle w:val="a9"/>
              <w:spacing w:before="0" w:beforeAutospacing="0" w:after="0" w:afterAutospacing="0"/>
              <w:ind w:firstLine="709"/>
              <w:jc w:val="center"/>
              <w:rPr>
                <w:b/>
                <w:color w:val="000000"/>
              </w:rPr>
            </w:pPr>
            <w:r w:rsidRPr="00052DBB">
              <w:rPr>
                <w:b/>
                <w:color w:val="000000"/>
              </w:rPr>
              <w:t>1</w:t>
            </w:r>
          </w:p>
        </w:tc>
        <w:tc>
          <w:tcPr>
            <w:tcW w:w="4536" w:type="dxa"/>
          </w:tcPr>
          <w:p w:rsidR="00752517" w:rsidRPr="00052DBB" w:rsidRDefault="00752517" w:rsidP="00752517">
            <w:pPr>
              <w:pStyle w:val="a9"/>
              <w:spacing w:before="0" w:beforeAutospacing="0" w:after="0" w:afterAutospacing="0"/>
              <w:ind w:firstLine="709"/>
              <w:jc w:val="center"/>
              <w:rPr>
                <w:b/>
                <w:color w:val="000000"/>
              </w:rPr>
            </w:pPr>
            <w:r w:rsidRPr="00052DBB">
              <w:rPr>
                <w:b/>
                <w:color w:val="000000"/>
              </w:rPr>
              <w:t>2</w:t>
            </w:r>
          </w:p>
        </w:tc>
        <w:tc>
          <w:tcPr>
            <w:tcW w:w="3083" w:type="dxa"/>
          </w:tcPr>
          <w:p w:rsidR="00752517" w:rsidRPr="00052DBB" w:rsidRDefault="00752517" w:rsidP="00752517">
            <w:pPr>
              <w:pStyle w:val="a9"/>
              <w:spacing w:before="0" w:beforeAutospacing="0" w:after="0" w:afterAutospacing="0"/>
              <w:ind w:firstLine="709"/>
              <w:jc w:val="center"/>
              <w:rPr>
                <w:b/>
                <w:color w:val="000000"/>
              </w:rPr>
            </w:pPr>
            <w:r w:rsidRPr="00052DBB">
              <w:rPr>
                <w:b/>
                <w:color w:val="000000"/>
              </w:rPr>
              <w:t>3</w:t>
            </w:r>
          </w:p>
        </w:tc>
      </w:tr>
      <w:tr w:rsidR="00752517" w:rsidRPr="00592432" w:rsidTr="00752517">
        <w:tc>
          <w:tcPr>
            <w:tcW w:w="2127" w:type="dxa"/>
          </w:tcPr>
          <w:p w:rsidR="00752517" w:rsidRPr="00592432" w:rsidRDefault="00752517" w:rsidP="00752517">
            <w:pPr>
              <w:spacing w:after="0" w:line="240" w:lineRule="auto"/>
              <w:rPr>
                <w:sz w:val="24"/>
                <w:szCs w:val="24"/>
              </w:rPr>
            </w:pPr>
            <w:r w:rsidRPr="00592432">
              <w:rPr>
                <w:sz w:val="24"/>
                <w:szCs w:val="24"/>
              </w:rPr>
              <w:t>Тысяча.</w:t>
            </w:r>
          </w:p>
        </w:tc>
        <w:tc>
          <w:tcPr>
            <w:tcW w:w="4536" w:type="dxa"/>
          </w:tcPr>
          <w:p w:rsidR="00752517" w:rsidRPr="00592432" w:rsidRDefault="00752517" w:rsidP="00752517">
            <w:pPr>
              <w:pStyle w:val="a9"/>
              <w:spacing w:before="0" w:beforeAutospacing="0" w:after="0" w:afterAutospacing="0"/>
              <w:jc w:val="both"/>
              <w:rPr>
                <w:rFonts w:eastAsia="Calibri"/>
              </w:rPr>
            </w:pPr>
            <w:r w:rsidRPr="00592432">
              <w:t>Сравнение чисел в пределах тысячи. Простые и составные числа. Сложение и вычитание чисел в пределах тысячи. Решение задач на увеличение или уменьшение числа на несколько единиц.</w:t>
            </w:r>
          </w:p>
        </w:tc>
        <w:tc>
          <w:tcPr>
            <w:tcW w:w="3083" w:type="dxa"/>
            <w:vMerge w:val="restart"/>
          </w:tcPr>
          <w:p w:rsidR="00752517" w:rsidRPr="00592432" w:rsidRDefault="00752517" w:rsidP="00752517">
            <w:pPr>
              <w:pStyle w:val="a9"/>
              <w:spacing w:before="0" w:beforeAutospacing="0" w:after="0" w:afterAutospacing="0"/>
              <w:jc w:val="both"/>
              <w:rPr>
                <w:color w:val="000000"/>
              </w:rPr>
            </w:pPr>
            <w:r w:rsidRPr="00592432">
              <w:rPr>
                <w:color w:val="000000"/>
              </w:rPr>
              <w:t xml:space="preserve">Арифметические действия над натуральными числами в пределах 10 000. </w:t>
            </w:r>
            <w:r w:rsidRPr="00592432">
              <w:t>Разряды и классы.</w:t>
            </w:r>
          </w:p>
        </w:tc>
      </w:tr>
      <w:tr w:rsidR="00752517" w:rsidRPr="00592432" w:rsidTr="00752517">
        <w:tc>
          <w:tcPr>
            <w:tcW w:w="2127" w:type="dxa"/>
          </w:tcPr>
          <w:p w:rsidR="00752517" w:rsidRPr="00592432" w:rsidRDefault="00752517" w:rsidP="00752517">
            <w:pPr>
              <w:spacing w:after="0" w:line="240" w:lineRule="auto"/>
              <w:rPr>
                <w:sz w:val="24"/>
                <w:szCs w:val="24"/>
              </w:rPr>
            </w:pPr>
            <w:r w:rsidRPr="00592432">
              <w:rPr>
                <w:bCs/>
                <w:sz w:val="24"/>
                <w:szCs w:val="24"/>
              </w:rPr>
              <w:t>Письменное сложение и вычитание чисел</w:t>
            </w:r>
          </w:p>
        </w:tc>
        <w:tc>
          <w:tcPr>
            <w:tcW w:w="4536" w:type="dxa"/>
          </w:tcPr>
          <w:p w:rsidR="00752517" w:rsidRPr="00592432" w:rsidRDefault="00752517" w:rsidP="00752517">
            <w:pPr>
              <w:pStyle w:val="a9"/>
              <w:spacing w:before="0" w:beforeAutospacing="0" w:after="0" w:afterAutospacing="0"/>
              <w:jc w:val="both"/>
            </w:pPr>
            <w:r w:rsidRPr="00592432">
              <w:rPr>
                <w:bCs/>
              </w:rPr>
              <w:t>Письменное сложение и вычитание чисел, полученных при измерении</w:t>
            </w:r>
            <w:r w:rsidRPr="00592432">
              <w:t xml:space="preserve"> двумя мерами стоимости, длины, массы, времени. Преобразование чисел, полученных при измерении времени.</w:t>
            </w:r>
          </w:p>
        </w:tc>
        <w:tc>
          <w:tcPr>
            <w:tcW w:w="3083" w:type="dxa"/>
            <w:vMerge/>
          </w:tcPr>
          <w:p w:rsidR="00752517" w:rsidRPr="00592432" w:rsidRDefault="00752517" w:rsidP="00752517">
            <w:pPr>
              <w:pStyle w:val="a9"/>
              <w:spacing w:before="0" w:beforeAutospacing="0" w:after="0" w:afterAutospacing="0"/>
              <w:ind w:firstLine="709"/>
              <w:jc w:val="both"/>
              <w:rPr>
                <w:color w:val="000000"/>
              </w:rPr>
            </w:pPr>
          </w:p>
        </w:tc>
      </w:tr>
      <w:tr w:rsidR="00752517" w:rsidRPr="00592432" w:rsidTr="00752517">
        <w:tc>
          <w:tcPr>
            <w:tcW w:w="2127" w:type="dxa"/>
          </w:tcPr>
          <w:p w:rsidR="00752517" w:rsidRPr="00592432" w:rsidRDefault="00752517" w:rsidP="00752517">
            <w:pPr>
              <w:spacing w:after="0" w:line="240" w:lineRule="auto"/>
              <w:rPr>
                <w:bCs/>
                <w:sz w:val="24"/>
                <w:szCs w:val="24"/>
              </w:rPr>
            </w:pPr>
            <w:r w:rsidRPr="00592432">
              <w:rPr>
                <w:bCs/>
                <w:sz w:val="24"/>
                <w:szCs w:val="24"/>
              </w:rPr>
              <w:t>Нумерация чисел в пределах 1000000.</w:t>
            </w:r>
          </w:p>
        </w:tc>
        <w:tc>
          <w:tcPr>
            <w:tcW w:w="4536" w:type="dxa"/>
          </w:tcPr>
          <w:p w:rsidR="00752517" w:rsidRPr="00592432" w:rsidRDefault="00752517" w:rsidP="00752517">
            <w:pPr>
              <w:pStyle w:val="a9"/>
              <w:spacing w:before="0" w:beforeAutospacing="0" w:after="0" w:afterAutospacing="0"/>
              <w:jc w:val="both"/>
            </w:pPr>
            <w:r w:rsidRPr="00592432">
              <w:t>Получение единиц, круглых десятков, сотен тысяч в пределах 1000000, сложение и вычитание круглых чисел в пределах 1000000.</w:t>
            </w:r>
          </w:p>
          <w:p w:rsidR="00752517" w:rsidRPr="00592432" w:rsidRDefault="00752517" w:rsidP="00752517">
            <w:pPr>
              <w:pStyle w:val="a9"/>
              <w:spacing w:before="0" w:beforeAutospacing="0" w:after="0" w:afterAutospacing="0"/>
              <w:jc w:val="both"/>
            </w:pPr>
            <w:r w:rsidRPr="00592432">
              <w:t xml:space="preserve">Получение четырех-, пяти-, шестизначных чисел, запись под диктовку, изображение на счетах, калькуляторе. </w:t>
            </w:r>
          </w:p>
          <w:p w:rsidR="00752517" w:rsidRPr="00592432" w:rsidRDefault="00752517" w:rsidP="00752517">
            <w:pPr>
              <w:pStyle w:val="a9"/>
              <w:spacing w:before="0" w:beforeAutospacing="0" w:after="0" w:afterAutospacing="0"/>
              <w:jc w:val="both"/>
            </w:pPr>
            <w:r w:rsidRPr="00592432">
              <w:t>Разряды: единицы, десятки, сотни тысяч,  нумерационная таблица, сравнение соседних разрядов, сравнение классов тысяч и единиц. Округление чисел до десятков, сотен, тысяч. Числа простые и составные. Обозначение римскими цифрами числа от 13 до 20.</w:t>
            </w:r>
          </w:p>
        </w:tc>
        <w:tc>
          <w:tcPr>
            <w:tcW w:w="3083" w:type="dxa"/>
            <w:vMerge/>
          </w:tcPr>
          <w:p w:rsidR="00752517" w:rsidRPr="00592432" w:rsidRDefault="00752517" w:rsidP="00752517">
            <w:pPr>
              <w:pStyle w:val="a9"/>
              <w:spacing w:before="0" w:beforeAutospacing="0" w:after="0" w:afterAutospacing="0"/>
              <w:ind w:firstLine="709"/>
              <w:jc w:val="both"/>
              <w:rPr>
                <w:color w:val="000000"/>
              </w:rPr>
            </w:pPr>
          </w:p>
        </w:tc>
      </w:tr>
      <w:tr w:rsidR="00752517" w:rsidRPr="00592432" w:rsidTr="00752517">
        <w:tc>
          <w:tcPr>
            <w:tcW w:w="2127" w:type="dxa"/>
          </w:tcPr>
          <w:p w:rsidR="00752517" w:rsidRPr="00592432" w:rsidRDefault="00752517" w:rsidP="00752517">
            <w:pPr>
              <w:spacing w:after="0" w:line="240" w:lineRule="auto"/>
              <w:rPr>
                <w:sz w:val="24"/>
                <w:szCs w:val="24"/>
              </w:rPr>
            </w:pPr>
            <w:r w:rsidRPr="00592432">
              <w:rPr>
                <w:sz w:val="24"/>
                <w:szCs w:val="24"/>
              </w:rPr>
              <w:t>Обыкновенные дроби.</w:t>
            </w:r>
          </w:p>
        </w:tc>
        <w:tc>
          <w:tcPr>
            <w:tcW w:w="4536" w:type="dxa"/>
          </w:tcPr>
          <w:p w:rsidR="00752517" w:rsidRPr="00592432" w:rsidRDefault="00752517" w:rsidP="00752517">
            <w:pPr>
              <w:pStyle w:val="ac"/>
              <w:jc w:val="both"/>
              <w:rPr>
                <w:rFonts w:ascii="Times New Roman" w:hAnsi="Times New Roman"/>
                <w:sz w:val="24"/>
                <w:szCs w:val="24"/>
              </w:rPr>
            </w:pPr>
            <w:r w:rsidRPr="00592432">
              <w:rPr>
                <w:rFonts w:ascii="Times New Roman" w:hAnsi="Times New Roman"/>
                <w:sz w:val="24"/>
                <w:szCs w:val="24"/>
              </w:rPr>
              <w:t>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 знаменателем.</w:t>
            </w:r>
          </w:p>
        </w:tc>
        <w:tc>
          <w:tcPr>
            <w:tcW w:w="3083" w:type="dxa"/>
            <w:vMerge w:val="restart"/>
          </w:tcPr>
          <w:p w:rsidR="00752517" w:rsidRPr="00592432" w:rsidRDefault="00752517" w:rsidP="00752517">
            <w:pPr>
              <w:pStyle w:val="a9"/>
              <w:spacing w:before="0" w:beforeAutospacing="0" w:after="0" w:afterAutospacing="0"/>
              <w:jc w:val="both"/>
              <w:rPr>
                <w:color w:val="000000"/>
              </w:rPr>
            </w:pPr>
            <w:r w:rsidRPr="00592432">
              <w:rPr>
                <w:color w:val="000000"/>
              </w:rPr>
              <w:t xml:space="preserve">Арифметические действия над дробями. </w:t>
            </w:r>
            <w:r w:rsidRPr="00592432">
              <w:t>Основное свойство обыкновенных дробей.</w:t>
            </w:r>
            <w:r w:rsidRPr="00592432">
              <w:rPr>
                <w:color w:val="000000"/>
              </w:rPr>
              <w:t xml:space="preserve"> Основные задачи на дроби. </w:t>
            </w:r>
            <w:r w:rsidRPr="00592432">
              <w:t>Зависимость между расстоянием, скоростью и временем.</w:t>
            </w:r>
          </w:p>
        </w:tc>
      </w:tr>
      <w:tr w:rsidR="00752517" w:rsidRPr="00592432" w:rsidTr="00752517">
        <w:tc>
          <w:tcPr>
            <w:tcW w:w="2127" w:type="dxa"/>
          </w:tcPr>
          <w:p w:rsidR="00752517" w:rsidRPr="00592432" w:rsidRDefault="00752517" w:rsidP="00752517">
            <w:pPr>
              <w:spacing w:after="0" w:line="240" w:lineRule="auto"/>
              <w:rPr>
                <w:sz w:val="24"/>
                <w:szCs w:val="24"/>
              </w:rPr>
            </w:pPr>
            <w:r w:rsidRPr="00592432">
              <w:rPr>
                <w:bCs/>
                <w:sz w:val="24"/>
                <w:szCs w:val="24"/>
              </w:rPr>
              <w:t>Простые арифметические задачи</w:t>
            </w:r>
          </w:p>
        </w:tc>
        <w:tc>
          <w:tcPr>
            <w:tcW w:w="4536" w:type="dxa"/>
          </w:tcPr>
          <w:p w:rsidR="00752517" w:rsidRPr="00592432" w:rsidRDefault="00752517" w:rsidP="00752517">
            <w:pPr>
              <w:pStyle w:val="ac"/>
              <w:jc w:val="both"/>
              <w:rPr>
                <w:rFonts w:ascii="Times New Roman" w:hAnsi="Times New Roman"/>
                <w:sz w:val="24"/>
                <w:szCs w:val="24"/>
              </w:rPr>
            </w:pPr>
            <w:r w:rsidRPr="00592432">
              <w:rPr>
                <w:rFonts w:ascii="Times New Roman" w:hAnsi="Times New Roman"/>
                <w:bCs/>
                <w:sz w:val="24"/>
                <w:szCs w:val="24"/>
              </w:rPr>
              <w:t>Задачи</w:t>
            </w:r>
            <w:r w:rsidRPr="00592432">
              <w:rPr>
                <w:rFonts w:ascii="Times New Roman" w:hAnsi="Times New Roman"/>
                <w:sz w:val="24"/>
                <w:szCs w:val="24"/>
              </w:rPr>
              <w:t xml:space="preserve"> на нахождение дроби от числа на пропорциональную зависимость, на соотношение расстояние, скорости, времени. Составные задачи на встречное движение двух тел.</w:t>
            </w:r>
          </w:p>
        </w:tc>
        <w:tc>
          <w:tcPr>
            <w:tcW w:w="3083" w:type="dxa"/>
            <w:vMerge/>
          </w:tcPr>
          <w:p w:rsidR="00752517" w:rsidRPr="00592432" w:rsidRDefault="00752517" w:rsidP="00752517">
            <w:pPr>
              <w:pStyle w:val="a9"/>
              <w:spacing w:before="0" w:beforeAutospacing="0" w:after="0" w:afterAutospacing="0"/>
              <w:ind w:firstLine="709"/>
              <w:jc w:val="both"/>
              <w:rPr>
                <w:color w:val="000000"/>
              </w:rPr>
            </w:pPr>
          </w:p>
        </w:tc>
      </w:tr>
      <w:tr w:rsidR="00752517" w:rsidRPr="00592432" w:rsidTr="00752517">
        <w:tc>
          <w:tcPr>
            <w:tcW w:w="2127" w:type="dxa"/>
          </w:tcPr>
          <w:p w:rsidR="00752517" w:rsidRPr="00592432" w:rsidRDefault="00752517" w:rsidP="00752517">
            <w:pPr>
              <w:spacing w:after="0" w:line="240" w:lineRule="auto"/>
              <w:rPr>
                <w:sz w:val="24"/>
                <w:szCs w:val="24"/>
              </w:rPr>
            </w:pPr>
            <w:r w:rsidRPr="00592432">
              <w:rPr>
                <w:sz w:val="24"/>
                <w:szCs w:val="24"/>
              </w:rPr>
              <w:t xml:space="preserve">Умножение </w:t>
            </w:r>
            <w:r>
              <w:rPr>
                <w:sz w:val="24"/>
                <w:szCs w:val="24"/>
              </w:rPr>
              <w:t xml:space="preserve">и деление </w:t>
            </w:r>
            <w:r w:rsidRPr="00592432">
              <w:rPr>
                <w:sz w:val="24"/>
                <w:szCs w:val="24"/>
              </w:rPr>
              <w:t>многозначных чисел на однозначное.</w:t>
            </w:r>
          </w:p>
        </w:tc>
        <w:tc>
          <w:tcPr>
            <w:tcW w:w="4536" w:type="dxa"/>
          </w:tcPr>
          <w:p w:rsidR="00752517" w:rsidRPr="007063E4" w:rsidRDefault="00752517" w:rsidP="00752517">
            <w:pPr>
              <w:spacing w:after="0" w:line="240" w:lineRule="auto"/>
              <w:rPr>
                <w:sz w:val="24"/>
                <w:szCs w:val="24"/>
              </w:rPr>
            </w:pPr>
            <w:r w:rsidRPr="007063E4">
              <w:rPr>
                <w:sz w:val="24"/>
                <w:szCs w:val="24"/>
              </w:rPr>
              <w:t xml:space="preserve">Умножение и деление </w:t>
            </w:r>
            <w:r>
              <w:rPr>
                <w:sz w:val="24"/>
                <w:szCs w:val="24"/>
              </w:rPr>
              <w:t>многозначных</w:t>
            </w:r>
            <w:r w:rsidRPr="007063E4">
              <w:rPr>
                <w:sz w:val="24"/>
                <w:szCs w:val="24"/>
              </w:rPr>
              <w:t xml:space="preserve"> чисел на однозначное, их проверка.</w:t>
            </w:r>
          </w:p>
          <w:p w:rsidR="00752517" w:rsidRPr="00592432" w:rsidRDefault="00752517" w:rsidP="00752517">
            <w:pPr>
              <w:pStyle w:val="a9"/>
              <w:spacing w:before="0" w:beforeAutospacing="0" w:after="0" w:afterAutospacing="0"/>
              <w:jc w:val="both"/>
            </w:pPr>
          </w:p>
        </w:tc>
        <w:tc>
          <w:tcPr>
            <w:tcW w:w="3083" w:type="dxa"/>
          </w:tcPr>
          <w:p w:rsidR="00752517" w:rsidRPr="00592432" w:rsidRDefault="00752517" w:rsidP="00752517">
            <w:pPr>
              <w:spacing w:after="0" w:line="240" w:lineRule="auto"/>
              <w:rPr>
                <w:sz w:val="24"/>
                <w:szCs w:val="24"/>
              </w:rPr>
            </w:pPr>
            <w:r w:rsidRPr="00592432">
              <w:t>Арифметические действия над натуральными числами в пределах 10</w:t>
            </w:r>
            <w:r>
              <w:t> </w:t>
            </w:r>
            <w:r w:rsidRPr="00592432">
              <w:t>000.</w:t>
            </w:r>
          </w:p>
        </w:tc>
      </w:tr>
      <w:tr w:rsidR="00752517" w:rsidRPr="00592432" w:rsidTr="00752517">
        <w:tc>
          <w:tcPr>
            <w:tcW w:w="2127" w:type="dxa"/>
          </w:tcPr>
          <w:p w:rsidR="00752517" w:rsidRPr="00592432" w:rsidRDefault="00752517" w:rsidP="00752517">
            <w:pPr>
              <w:spacing w:after="0" w:line="240" w:lineRule="auto"/>
              <w:rPr>
                <w:sz w:val="24"/>
                <w:szCs w:val="24"/>
              </w:rPr>
            </w:pPr>
            <w:r w:rsidRPr="00592432">
              <w:rPr>
                <w:sz w:val="24"/>
                <w:szCs w:val="24"/>
              </w:rPr>
              <w:t>Геометрический материал.</w:t>
            </w:r>
          </w:p>
        </w:tc>
        <w:tc>
          <w:tcPr>
            <w:tcW w:w="4536" w:type="dxa"/>
          </w:tcPr>
          <w:p w:rsidR="00752517" w:rsidRPr="00592432" w:rsidRDefault="00752517" w:rsidP="00752517">
            <w:pPr>
              <w:pStyle w:val="a9"/>
              <w:spacing w:before="0" w:beforeAutospacing="0" w:after="0" w:afterAutospacing="0"/>
              <w:jc w:val="both"/>
              <w:rPr>
                <w:rFonts w:eastAsiaTheme="minorHAnsi"/>
                <w:spacing w:val="-5"/>
              </w:rPr>
            </w:pPr>
            <w:r w:rsidRPr="00592432">
              <w:t>Взаимное положение прямых линий на плоскости, в пространстве: наклонные, горизонтальные, вертикальные. Уровень, отвес. Высота треугольника. Прямоугольника, квадрата. Геометрические тела – куб, брус. Элементы куба, бруса: грани, ребра, вершины, их количество.</w:t>
            </w:r>
          </w:p>
        </w:tc>
        <w:tc>
          <w:tcPr>
            <w:tcW w:w="3083" w:type="dxa"/>
          </w:tcPr>
          <w:p w:rsidR="00752517" w:rsidRPr="00592432" w:rsidRDefault="00752517" w:rsidP="00752517">
            <w:pPr>
              <w:spacing w:after="0" w:line="240" w:lineRule="auto"/>
              <w:rPr>
                <w:sz w:val="24"/>
                <w:szCs w:val="24"/>
              </w:rPr>
            </w:pPr>
            <w:r w:rsidRPr="00592432">
              <w:rPr>
                <w:sz w:val="24"/>
                <w:szCs w:val="24"/>
              </w:rPr>
              <w:t>Различные случаи взаимного положения  прямых на плоскости и в пространстве. Свойства граней и  ребер куба и бруса. Масштаб.</w:t>
            </w:r>
          </w:p>
        </w:tc>
      </w:tr>
    </w:tbl>
    <w:p w:rsidR="00752517" w:rsidRPr="00592432" w:rsidRDefault="00752517" w:rsidP="00752517">
      <w:pPr>
        <w:spacing w:after="0" w:line="240" w:lineRule="auto"/>
        <w:ind w:firstLine="709"/>
        <w:rPr>
          <w:sz w:val="24"/>
          <w:szCs w:val="24"/>
        </w:rPr>
      </w:pPr>
    </w:p>
    <w:p w:rsidR="00752517" w:rsidRPr="00803394" w:rsidRDefault="00752517" w:rsidP="00752517">
      <w:pPr>
        <w:spacing w:after="0" w:line="240" w:lineRule="auto"/>
        <w:ind w:firstLine="709"/>
        <w:jc w:val="center"/>
        <w:rPr>
          <w:b/>
          <w:sz w:val="24"/>
          <w:szCs w:val="24"/>
        </w:rPr>
      </w:pPr>
      <w:r w:rsidRPr="00803394">
        <w:rPr>
          <w:b/>
          <w:sz w:val="24"/>
          <w:szCs w:val="24"/>
        </w:rPr>
        <w:t>Тематическое планирование с определением основных видов учебной деятельности учащихся</w:t>
      </w:r>
    </w:p>
    <w:p w:rsidR="00752517" w:rsidRPr="00592432" w:rsidRDefault="00752517" w:rsidP="00752517">
      <w:pPr>
        <w:spacing w:after="0" w:line="240" w:lineRule="auto"/>
        <w:ind w:firstLine="709"/>
        <w:rPr>
          <w:sz w:val="24"/>
          <w:szCs w:val="24"/>
        </w:rPr>
      </w:pPr>
    </w:p>
    <w:tbl>
      <w:tblPr>
        <w:tblW w:w="93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0"/>
        <w:gridCol w:w="3024"/>
        <w:gridCol w:w="1328"/>
        <w:gridCol w:w="1338"/>
        <w:gridCol w:w="2589"/>
      </w:tblGrid>
      <w:tr w:rsidR="00752517" w:rsidRPr="00803394" w:rsidTr="00752517">
        <w:trPr>
          <w:trHeight w:val="1362"/>
        </w:trPr>
        <w:tc>
          <w:tcPr>
            <w:tcW w:w="560" w:type="dxa"/>
            <w:vAlign w:val="center"/>
          </w:tcPr>
          <w:p w:rsidR="00752517" w:rsidRPr="00803394" w:rsidRDefault="00752517" w:rsidP="00752517">
            <w:pPr>
              <w:spacing w:after="0" w:line="240" w:lineRule="auto"/>
              <w:jc w:val="center"/>
              <w:rPr>
                <w:b/>
                <w:sz w:val="24"/>
                <w:szCs w:val="24"/>
              </w:rPr>
            </w:pPr>
            <w:r w:rsidRPr="00803394">
              <w:rPr>
                <w:b/>
                <w:sz w:val="24"/>
                <w:szCs w:val="24"/>
              </w:rPr>
              <w:t>№</w:t>
            </w:r>
          </w:p>
          <w:p w:rsidR="00752517" w:rsidRPr="00803394" w:rsidRDefault="00752517" w:rsidP="00752517">
            <w:pPr>
              <w:spacing w:after="0" w:line="240" w:lineRule="auto"/>
              <w:jc w:val="center"/>
              <w:rPr>
                <w:b/>
                <w:sz w:val="24"/>
                <w:szCs w:val="24"/>
              </w:rPr>
            </w:pPr>
            <w:r w:rsidRPr="00803394">
              <w:rPr>
                <w:b/>
                <w:sz w:val="24"/>
                <w:szCs w:val="24"/>
              </w:rPr>
              <w:t>п/п</w:t>
            </w:r>
          </w:p>
        </w:tc>
        <w:tc>
          <w:tcPr>
            <w:tcW w:w="4159" w:type="dxa"/>
            <w:vAlign w:val="center"/>
          </w:tcPr>
          <w:p w:rsidR="00752517" w:rsidRPr="00803394" w:rsidRDefault="00752517" w:rsidP="00752517">
            <w:pPr>
              <w:spacing w:after="0" w:line="240" w:lineRule="auto"/>
              <w:jc w:val="center"/>
              <w:rPr>
                <w:b/>
                <w:sz w:val="24"/>
                <w:szCs w:val="24"/>
              </w:rPr>
            </w:pPr>
            <w:r w:rsidRPr="00803394">
              <w:rPr>
                <w:b/>
                <w:sz w:val="24"/>
                <w:szCs w:val="24"/>
              </w:rPr>
              <w:t>Наименование разделов, тем</w:t>
            </w:r>
          </w:p>
        </w:tc>
        <w:tc>
          <w:tcPr>
            <w:tcW w:w="828" w:type="dxa"/>
            <w:vAlign w:val="center"/>
          </w:tcPr>
          <w:p w:rsidR="00752517" w:rsidRPr="00803394" w:rsidRDefault="00752517" w:rsidP="00752517">
            <w:pPr>
              <w:spacing w:after="0" w:line="240" w:lineRule="auto"/>
              <w:jc w:val="center"/>
              <w:rPr>
                <w:b/>
                <w:sz w:val="24"/>
                <w:szCs w:val="24"/>
              </w:rPr>
            </w:pPr>
            <w:r w:rsidRPr="00803394">
              <w:rPr>
                <w:b/>
                <w:sz w:val="24"/>
                <w:szCs w:val="24"/>
              </w:rPr>
              <w:t>Всего часов (на тему)</w:t>
            </w:r>
          </w:p>
        </w:tc>
        <w:tc>
          <w:tcPr>
            <w:tcW w:w="843" w:type="dxa"/>
            <w:vAlign w:val="center"/>
          </w:tcPr>
          <w:p w:rsidR="00752517" w:rsidRPr="00803394" w:rsidRDefault="00752517" w:rsidP="00752517">
            <w:pPr>
              <w:spacing w:after="0" w:line="240" w:lineRule="auto"/>
              <w:jc w:val="center"/>
              <w:rPr>
                <w:b/>
                <w:sz w:val="24"/>
                <w:szCs w:val="24"/>
              </w:rPr>
            </w:pPr>
            <w:r w:rsidRPr="00803394">
              <w:rPr>
                <w:b/>
                <w:sz w:val="24"/>
                <w:szCs w:val="24"/>
              </w:rPr>
              <w:t>В том числе (к/р)</w:t>
            </w:r>
          </w:p>
        </w:tc>
        <w:tc>
          <w:tcPr>
            <w:tcW w:w="2949" w:type="dxa"/>
            <w:vAlign w:val="center"/>
          </w:tcPr>
          <w:p w:rsidR="00752517" w:rsidRPr="00803394" w:rsidRDefault="00752517" w:rsidP="00752517">
            <w:pPr>
              <w:spacing w:after="0" w:line="240" w:lineRule="auto"/>
              <w:jc w:val="center"/>
              <w:rPr>
                <w:b/>
                <w:sz w:val="24"/>
                <w:szCs w:val="24"/>
              </w:rPr>
            </w:pPr>
            <w:r w:rsidRPr="00803394">
              <w:rPr>
                <w:b/>
                <w:sz w:val="24"/>
                <w:szCs w:val="24"/>
              </w:rPr>
              <w:t>Виды учебной деятельности</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sidRPr="00592432">
              <w:rPr>
                <w:sz w:val="24"/>
                <w:szCs w:val="24"/>
              </w:rPr>
              <w:t>Тысяча.</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5</w:t>
            </w:r>
            <w:r>
              <w:rPr>
                <w:sz w:val="24"/>
                <w:szCs w:val="24"/>
              </w:rPr>
              <w:t>6</w:t>
            </w:r>
            <w:r w:rsidRPr="00592432">
              <w:rPr>
                <w:sz w:val="24"/>
                <w:szCs w:val="24"/>
              </w:rPr>
              <w:t xml:space="preserve"> ч.</w:t>
            </w:r>
          </w:p>
        </w:tc>
        <w:tc>
          <w:tcPr>
            <w:tcW w:w="843"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3</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 решение контрольной работы.</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sidRPr="00592432">
              <w:rPr>
                <w:sz w:val="24"/>
                <w:szCs w:val="24"/>
              </w:rPr>
              <w:t>Обыкновенные дроби.</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3</w:t>
            </w:r>
            <w:r>
              <w:rPr>
                <w:sz w:val="24"/>
                <w:szCs w:val="24"/>
              </w:rPr>
              <w:t>2</w:t>
            </w:r>
            <w:r w:rsidRPr="00592432">
              <w:rPr>
                <w:sz w:val="24"/>
                <w:szCs w:val="24"/>
              </w:rPr>
              <w:t xml:space="preserve"> ч.</w:t>
            </w:r>
          </w:p>
        </w:tc>
        <w:tc>
          <w:tcPr>
            <w:tcW w:w="843"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2</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 решение контрольной работы.</w:t>
            </w:r>
          </w:p>
        </w:tc>
      </w:tr>
      <w:tr w:rsidR="00752517" w:rsidRPr="00453160" w:rsidTr="00752517">
        <w:tc>
          <w:tcPr>
            <w:tcW w:w="560" w:type="dxa"/>
            <w:vAlign w:val="center"/>
          </w:tcPr>
          <w:p w:rsidR="00752517" w:rsidRPr="00453160"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453160" w:rsidRDefault="00752517" w:rsidP="00752517">
            <w:pPr>
              <w:spacing w:after="0" w:line="240" w:lineRule="auto"/>
              <w:contextualSpacing/>
              <w:rPr>
                <w:sz w:val="24"/>
                <w:szCs w:val="24"/>
              </w:rPr>
            </w:pPr>
            <w:r w:rsidRPr="00453160">
              <w:rPr>
                <w:sz w:val="24"/>
                <w:szCs w:val="24"/>
              </w:rPr>
              <w:t>Геометрический материал (Взаимное положение прямых на плоскости.Высота).</w:t>
            </w:r>
          </w:p>
        </w:tc>
        <w:tc>
          <w:tcPr>
            <w:tcW w:w="828" w:type="dxa"/>
            <w:vAlign w:val="center"/>
          </w:tcPr>
          <w:p w:rsidR="00752517" w:rsidRPr="00453160" w:rsidRDefault="00752517" w:rsidP="00752517">
            <w:pPr>
              <w:spacing w:after="0" w:line="240" w:lineRule="auto"/>
              <w:contextualSpacing/>
              <w:jc w:val="center"/>
              <w:rPr>
                <w:sz w:val="24"/>
                <w:szCs w:val="24"/>
              </w:rPr>
            </w:pPr>
            <w:r>
              <w:rPr>
                <w:sz w:val="24"/>
                <w:szCs w:val="24"/>
              </w:rPr>
              <w:t>5</w:t>
            </w:r>
            <w:r w:rsidRPr="00453160">
              <w:rPr>
                <w:sz w:val="24"/>
                <w:szCs w:val="24"/>
              </w:rPr>
              <w:t xml:space="preserve"> ч.</w:t>
            </w:r>
          </w:p>
        </w:tc>
        <w:tc>
          <w:tcPr>
            <w:tcW w:w="843" w:type="dxa"/>
            <w:vAlign w:val="center"/>
          </w:tcPr>
          <w:p w:rsidR="00752517" w:rsidRPr="00453160" w:rsidRDefault="00752517" w:rsidP="00752517">
            <w:pPr>
              <w:widowControl w:val="0"/>
              <w:autoSpaceDE w:val="0"/>
              <w:autoSpaceDN w:val="0"/>
              <w:adjustRightInd w:val="0"/>
              <w:spacing w:after="0" w:line="240" w:lineRule="auto"/>
              <w:jc w:val="center"/>
              <w:rPr>
                <w:sz w:val="24"/>
                <w:szCs w:val="24"/>
              </w:rPr>
            </w:pPr>
            <w:r>
              <w:rPr>
                <w:sz w:val="24"/>
                <w:szCs w:val="24"/>
              </w:rPr>
              <w:t>-</w:t>
            </w:r>
          </w:p>
        </w:tc>
        <w:tc>
          <w:tcPr>
            <w:tcW w:w="2949" w:type="dxa"/>
            <w:vAlign w:val="center"/>
          </w:tcPr>
          <w:p w:rsidR="00752517" w:rsidRPr="00453160" w:rsidRDefault="00752517" w:rsidP="00752517">
            <w:pPr>
              <w:spacing w:after="0" w:line="240" w:lineRule="auto"/>
              <w:rPr>
                <w:sz w:val="24"/>
                <w:szCs w:val="24"/>
              </w:rPr>
            </w:pPr>
            <w:r w:rsidRPr="00592432">
              <w:rPr>
                <w:sz w:val="24"/>
                <w:szCs w:val="24"/>
              </w:rPr>
              <w:t>Индивидуальная.</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sidRPr="00592432">
              <w:rPr>
                <w:sz w:val="24"/>
                <w:szCs w:val="24"/>
              </w:rPr>
              <w:t>Сложение и вычитание дробей с одинаковыми знаменателями.</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1</w:t>
            </w:r>
            <w:r>
              <w:rPr>
                <w:sz w:val="24"/>
                <w:szCs w:val="24"/>
              </w:rPr>
              <w:t>0</w:t>
            </w:r>
            <w:r w:rsidRPr="00592432">
              <w:rPr>
                <w:sz w:val="24"/>
                <w:szCs w:val="24"/>
              </w:rPr>
              <w:t xml:space="preserve"> ч.</w:t>
            </w:r>
          </w:p>
        </w:tc>
        <w:tc>
          <w:tcPr>
            <w:tcW w:w="843"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Pr>
                <w:sz w:val="24"/>
                <w:szCs w:val="24"/>
              </w:rPr>
              <w:t>1</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 решение контрольной работы.</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Pr>
                <w:sz w:val="24"/>
                <w:szCs w:val="24"/>
              </w:rPr>
              <w:t xml:space="preserve">Сложение и </w:t>
            </w:r>
            <w:r w:rsidRPr="00592432">
              <w:rPr>
                <w:sz w:val="24"/>
                <w:szCs w:val="24"/>
              </w:rPr>
              <w:t>вычитание смешанных чисел.</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13 ч.</w:t>
            </w:r>
          </w:p>
        </w:tc>
        <w:tc>
          <w:tcPr>
            <w:tcW w:w="843"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1</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 решение контрольной работы.</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sidRPr="00592432">
              <w:rPr>
                <w:sz w:val="24"/>
                <w:szCs w:val="24"/>
              </w:rPr>
              <w:t>Скорость, время, расстояние.</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1</w:t>
            </w:r>
            <w:r>
              <w:rPr>
                <w:sz w:val="24"/>
                <w:szCs w:val="24"/>
              </w:rPr>
              <w:t>3</w:t>
            </w:r>
            <w:r w:rsidRPr="00592432">
              <w:rPr>
                <w:sz w:val="24"/>
                <w:szCs w:val="24"/>
              </w:rPr>
              <w:t xml:space="preserve"> ч.</w:t>
            </w:r>
          </w:p>
        </w:tc>
        <w:tc>
          <w:tcPr>
            <w:tcW w:w="843" w:type="dxa"/>
            <w:vAlign w:val="center"/>
          </w:tcPr>
          <w:p w:rsidR="00752517" w:rsidRPr="00592432" w:rsidRDefault="00752517" w:rsidP="00752517">
            <w:pPr>
              <w:spacing w:after="0" w:line="240" w:lineRule="auto"/>
              <w:jc w:val="center"/>
              <w:rPr>
                <w:sz w:val="24"/>
                <w:szCs w:val="24"/>
              </w:rPr>
            </w:pPr>
            <w:r>
              <w:rPr>
                <w:sz w:val="24"/>
                <w:szCs w:val="24"/>
              </w:rPr>
              <w:t>1</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sidRPr="00592432">
              <w:rPr>
                <w:sz w:val="24"/>
                <w:szCs w:val="24"/>
              </w:rPr>
              <w:t>Умножение многозначных чисел на однозначное.</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11 ч.</w:t>
            </w:r>
          </w:p>
        </w:tc>
        <w:tc>
          <w:tcPr>
            <w:tcW w:w="843" w:type="dxa"/>
            <w:vAlign w:val="center"/>
          </w:tcPr>
          <w:p w:rsidR="00752517" w:rsidRPr="00592432" w:rsidRDefault="00752517" w:rsidP="00752517">
            <w:pPr>
              <w:spacing w:after="0" w:line="240" w:lineRule="auto"/>
              <w:jc w:val="center"/>
              <w:rPr>
                <w:sz w:val="24"/>
                <w:szCs w:val="24"/>
              </w:rPr>
            </w:pPr>
            <w:r w:rsidRPr="00592432">
              <w:rPr>
                <w:sz w:val="24"/>
                <w:szCs w:val="24"/>
              </w:rPr>
              <w:t>1</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 решение контрольной работы.</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sidRPr="00592432">
              <w:rPr>
                <w:sz w:val="24"/>
                <w:szCs w:val="24"/>
              </w:rPr>
              <w:t>Деление многозначных чисел на однозначное число.</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sidRPr="00592432">
              <w:rPr>
                <w:sz w:val="24"/>
                <w:szCs w:val="24"/>
              </w:rPr>
              <w:t>1</w:t>
            </w:r>
            <w:r>
              <w:rPr>
                <w:sz w:val="24"/>
                <w:szCs w:val="24"/>
              </w:rPr>
              <w:t>7</w:t>
            </w:r>
            <w:r w:rsidRPr="00592432">
              <w:rPr>
                <w:sz w:val="24"/>
                <w:szCs w:val="24"/>
              </w:rPr>
              <w:t xml:space="preserve"> ч.</w:t>
            </w:r>
          </w:p>
        </w:tc>
        <w:tc>
          <w:tcPr>
            <w:tcW w:w="843" w:type="dxa"/>
            <w:vAlign w:val="center"/>
          </w:tcPr>
          <w:p w:rsidR="00752517" w:rsidRPr="00592432" w:rsidRDefault="00752517" w:rsidP="00752517">
            <w:pPr>
              <w:spacing w:after="0" w:line="240" w:lineRule="auto"/>
              <w:jc w:val="center"/>
              <w:rPr>
                <w:sz w:val="24"/>
                <w:szCs w:val="24"/>
              </w:rPr>
            </w:pPr>
            <w:r w:rsidRPr="00592432">
              <w:rPr>
                <w:sz w:val="24"/>
                <w:szCs w:val="24"/>
              </w:rPr>
              <w:t>1</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 решение контрольной работы.</w:t>
            </w: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453160" w:rsidRDefault="00752517" w:rsidP="00752517">
            <w:pPr>
              <w:widowControl w:val="0"/>
              <w:autoSpaceDE w:val="0"/>
              <w:autoSpaceDN w:val="0"/>
              <w:adjustRightInd w:val="0"/>
              <w:spacing w:after="0" w:line="240" w:lineRule="auto"/>
              <w:rPr>
                <w:sz w:val="24"/>
                <w:szCs w:val="24"/>
              </w:rPr>
            </w:pPr>
            <w:r w:rsidRPr="00453160">
              <w:rPr>
                <w:sz w:val="24"/>
                <w:szCs w:val="24"/>
              </w:rPr>
              <w:t>Геометрический материал (Взаимное положение прямых в пространстве. Куб. Брус. Масштаб).</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Pr>
                <w:sz w:val="24"/>
                <w:szCs w:val="24"/>
              </w:rPr>
              <w:t>7 ч.</w:t>
            </w:r>
          </w:p>
        </w:tc>
        <w:tc>
          <w:tcPr>
            <w:tcW w:w="843" w:type="dxa"/>
            <w:vAlign w:val="center"/>
          </w:tcPr>
          <w:p w:rsidR="00752517" w:rsidRPr="00592432" w:rsidRDefault="00752517" w:rsidP="00752517">
            <w:pPr>
              <w:spacing w:after="0" w:line="240" w:lineRule="auto"/>
              <w:jc w:val="center"/>
              <w:rPr>
                <w:sz w:val="24"/>
                <w:szCs w:val="24"/>
              </w:rPr>
            </w:pPr>
            <w:r>
              <w:rPr>
                <w:sz w:val="24"/>
                <w:szCs w:val="24"/>
              </w:rPr>
              <w:t>-</w:t>
            </w:r>
          </w:p>
        </w:tc>
        <w:tc>
          <w:tcPr>
            <w:tcW w:w="2949" w:type="dxa"/>
            <w:vAlign w:val="center"/>
          </w:tcPr>
          <w:p w:rsidR="00752517" w:rsidRPr="00592432" w:rsidRDefault="00752517" w:rsidP="00752517">
            <w:pPr>
              <w:spacing w:after="0" w:line="240" w:lineRule="auto"/>
              <w:rPr>
                <w:sz w:val="24"/>
                <w:szCs w:val="24"/>
              </w:rPr>
            </w:pPr>
          </w:p>
        </w:tc>
      </w:tr>
      <w:tr w:rsidR="00752517" w:rsidRPr="00592432" w:rsidTr="00752517">
        <w:tc>
          <w:tcPr>
            <w:tcW w:w="560" w:type="dxa"/>
            <w:vAlign w:val="center"/>
          </w:tcPr>
          <w:p w:rsidR="00752517" w:rsidRPr="00592432" w:rsidRDefault="00752517" w:rsidP="001D6137">
            <w:pPr>
              <w:numPr>
                <w:ilvl w:val="0"/>
                <w:numId w:val="49"/>
              </w:numPr>
              <w:tabs>
                <w:tab w:val="left" w:pos="180"/>
              </w:tabs>
              <w:spacing w:after="0" w:line="240" w:lineRule="auto"/>
              <w:ind w:left="0" w:firstLine="0"/>
              <w:jc w:val="left"/>
              <w:rPr>
                <w:sz w:val="24"/>
                <w:szCs w:val="24"/>
              </w:rPr>
            </w:pPr>
          </w:p>
        </w:tc>
        <w:tc>
          <w:tcPr>
            <w:tcW w:w="4159" w:type="dxa"/>
            <w:vAlign w:val="center"/>
          </w:tcPr>
          <w:p w:rsidR="00752517" w:rsidRPr="00592432" w:rsidRDefault="00752517" w:rsidP="00752517">
            <w:pPr>
              <w:widowControl w:val="0"/>
              <w:autoSpaceDE w:val="0"/>
              <w:autoSpaceDN w:val="0"/>
              <w:adjustRightInd w:val="0"/>
              <w:spacing w:after="0" w:line="240" w:lineRule="auto"/>
              <w:rPr>
                <w:sz w:val="24"/>
                <w:szCs w:val="24"/>
              </w:rPr>
            </w:pPr>
            <w:r w:rsidRPr="00592432">
              <w:rPr>
                <w:sz w:val="24"/>
                <w:szCs w:val="24"/>
              </w:rPr>
              <w:t>Повторение.</w:t>
            </w:r>
          </w:p>
        </w:tc>
        <w:tc>
          <w:tcPr>
            <w:tcW w:w="828" w:type="dxa"/>
            <w:vAlign w:val="center"/>
          </w:tcPr>
          <w:p w:rsidR="00752517" w:rsidRPr="00592432" w:rsidRDefault="00752517" w:rsidP="00752517">
            <w:pPr>
              <w:widowControl w:val="0"/>
              <w:autoSpaceDE w:val="0"/>
              <w:autoSpaceDN w:val="0"/>
              <w:adjustRightInd w:val="0"/>
              <w:spacing w:after="0" w:line="240" w:lineRule="auto"/>
              <w:jc w:val="center"/>
              <w:rPr>
                <w:sz w:val="24"/>
                <w:szCs w:val="24"/>
              </w:rPr>
            </w:pPr>
            <w:r>
              <w:rPr>
                <w:sz w:val="24"/>
                <w:szCs w:val="24"/>
              </w:rPr>
              <w:t>6</w:t>
            </w:r>
            <w:r w:rsidRPr="00592432">
              <w:rPr>
                <w:sz w:val="24"/>
                <w:szCs w:val="24"/>
              </w:rPr>
              <w:t xml:space="preserve"> ч.</w:t>
            </w:r>
          </w:p>
        </w:tc>
        <w:tc>
          <w:tcPr>
            <w:tcW w:w="843" w:type="dxa"/>
            <w:vAlign w:val="center"/>
          </w:tcPr>
          <w:p w:rsidR="00752517" w:rsidRPr="00592432" w:rsidRDefault="00752517" w:rsidP="00752517">
            <w:pPr>
              <w:spacing w:after="0" w:line="240" w:lineRule="auto"/>
              <w:jc w:val="center"/>
              <w:rPr>
                <w:sz w:val="24"/>
                <w:szCs w:val="24"/>
              </w:rPr>
            </w:pPr>
            <w:r w:rsidRPr="00592432">
              <w:rPr>
                <w:sz w:val="24"/>
                <w:szCs w:val="24"/>
              </w:rPr>
              <w:t>1</w:t>
            </w:r>
          </w:p>
        </w:tc>
        <w:tc>
          <w:tcPr>
            <w:tcW w:w="2949" w:type="dxa"/>
            <w:vAlign w:val="center"/>
          </w:tcPr>
          <w:p w:rsidR="00752517" w:rsidRPr="00592432" w:rsidRDefault="00752517" w:rsidP="00752517">
            <w:pPr>
              <w:spacing w:after="0" w:line="240" w:lineRule="auto"/>
              <w:rPr>
                <w:sz w:val="24"/>
                <w:szCs w:val="24"/>
              </w:rPr>
            </w:pPr>
            <w:r w:rsidRPr="00592432">
              <w:rPr>
                <w:sz w:val="24"/>
                <w:szCs w:val="24"/>
              </w:rPr>
              <w:t>Индивидуальная, решение контрольной работы.</w:t>
            </w:r>
          </w:p>
        </w:tc>
      </w:tr>
    </w:tbl>
    <w:p w:rsidR="00752517" w:rsidRPr="00592432" w:rsidRDefault="00752517" w:rsidP="00752517">
      <w:pPr>
        <w:spacing w:after="0" w:line="240" w:lineRule="auto"/>
        <w:ind w:firstLine="709"/>
        <w:rPr>
          <w:sz w:val="24"/>
          <w:szCs w:val="24"/>
        </w:rPr>
      </w:pPr>
    </w:p>
    <w:p w:rsidR="00752517" w:rsidRPr="00B41F32" w:rsidRDefault="00752517" w:rsidP="00752517">
      <w:pPr>
        <w:spacing w:after="0" w:line="240" w:lineRule="auto"/>
        <w:ind w:firstLine="709"/>
        <w:rPr>
          <w:b/>
          <w:sz w:val="24"/>
          <w:szCs w:val="24"/>
        </w:rPr>
      </w:pPr>
      <w:r w:rsidRPr="00B41F32">
        <w:rPr>
          <w:b/>
          <w:sz w:val="24"/>
          <w:szCs w:val="24"/>
        </w:rPr>
        <w:t>Перечень обязательных проверочных работ</w:t>
      </w:r>
    </w:p>
    <w:p w:rsidR="00752517" w:rsidRPr="00B41F32" w:rsidRDefault="00752517" w:rsidP="00752517">
      <w:pPr>
        <w:pStyle w:val="Default"/>
        <w:ind w:firstLine="709"/>
        <w:jc w:val="both"/>
        <w:rPr>
          <w:b/>
          <w:bCs/>
        </w:rPr>
      </w:pP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1 по теме: «Сложение и вычитание целых чисел, полученных при измерении».</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по теме № 2: «Нумерация многозначных чисел».</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по теме № 3: «Сложение и вычитание чисел в пределах 10000».</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4 по теме: «Обыкновенные дроби».</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5 по теме: «Нахождение части от числа».</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6 по теме: «Арифметические действия с обыкновенными дробями».</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7 по теме: «Сложение и вычитание смешанных чисел».</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8 по теме «Скорость, время, расстояние».</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9 по теме: «Умножение многозначных чисел на однозначное».</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Контрольная работа № 10 по теме: «Деление многозначных чисел на однозначное».</w:t>
      </w:r>
    </w:p>
    <w:p w:rsidR="00752517" w:rsidRPr="00B41F32" w:rsidRDefault="00752517" w:rsidP="001D6137">
      <w:pPr>
        <w:pStyle w:val="a8"/>
        <w:numPr>
          <w:ilvl w:val="0"/>
          <w:numId w:val="54"/>
        </w:numPr>
        <w:spacing w:after="0" w:line="240" w:lineRule="auto"/>
        <w:ind w:left="0" w:right="0" w:firstLine="709"/>
        <w:rPr>
          <w:szCs w:val="24"/>
        </w:rPr>
      </w:pPr>
      <w:r w:rsidRPr="00B41F32">
        <w:rPr>
          <w:szCs w:val="24"/>
        </w:rPr>
        <w:t>Итоговая контрольная работа за год.</w:t>
      </w:r>
    </w:p>
    <w:p w:rsidR="00752517" w:rsidRDefault="00752517" w:rsidP="00752517">
      <w:pPr>
        <w:pStyle w:val="Default"/>
        <w:ind w:firstLine="709"/>
        <w:jc w:val="center"/>
        <w:rPr>
          <w:b/>
          <w:bCs/>
        </w:rPr>
      </w:pPr>
    </w:p>
    <w:p w:rsidR="00752517" w:rsidRPr="00C81B43" w:rsidRDefault="00752517" w:rsidP="00752517">
      <w:pPr>
        <w:pStyle w:val="Default"/>
        <w:ind w:firstLine="709"/>
        <w:jc w:val="center"/>
        <w:rPr>
          <w:b/>
          <w:bCs/>
        </w:rPr>
      </w:pPr>
      <w:r w:rsidRPr="00C81B43">
        <w:rPr>
          <w:b/>
          <w:bCs/>
        </w:rPr>
        <w:t>Описание материально-технического обеспечения образовательной деятельности</w:t>
      </w:r>
    </w:p>
    <w:p w:rsidR="00752517" w:rsidRPr="00592432" w:rsidRDefault="00752517" w:rsidP="00752517">
      <w:pPr>
        <w:spacing w:after="0" w:line="240" w:lineRule="auto"/>
        <w:ind w:firstLine="709"/>
        <w:rPr>
          <w:sz w:val="24"/>
          <w:szCs w:val="24"/>
        </w:rPr>
      </w:pPr>
    </w:p>
    <w:p w:rsidR="00752517" w:rsidRPr="00592432" w:rsidRDefault="00752517" w:rsidP="00752517">
      <w:pPr>
        <w:spacing w:after="0" w:line="240" w:lineRule="auto"/>
        <w:ind w:firstLine="709"/>
        <w:rPr>
          <w:sz w:val="24"/>
          <w:szCs w:val="24"/>
        </w:rPr>
      </w:pPr>
      <w:r w:rsidRPr="00592432">
        <w:rPr>
          <w:iCs/>
          <w:sz w:val="24"/>
          <w:szCs w:val="24"/>
        </w:rPr>
        <w:t>Основная литература:</w:t>
      </w:r>
    </w:p>
    <w:p w:rsidR="00752517" w:rsidRPr="00592432" w:rsidRDefault="00752517" w:rsidP="00752517">
      <w:pPr>
        <w:pStyle w:val="Default"/>
        <w:ind w:firstLine="709"/>
        <w:jc w:val="both"/>
      </w:pPr>
      <w:r w:rsidRPr="00592432">
        <w:t>Математика. 6 класс: учеб.для общеобразоват. организаций, реализующих адапт. основные общеобразоват. программы /</w:t>
      </w:r>
      <w:r>
        <w:t xml:space="preserve"> Г.М. Купустина, М.Н. Перова. </w:t>
      </w:r>
      <w:r w:rsidRPr="00592432">
        <w:t>– 12-е изд. –М.: Просвещение, 2016. – 239 с.</w:t>
      </w:r>
    </w:p>
    <w:p w:rsidR="00752517" w:rsidRPr="00592432" w:rsidRDefault="00752517" w:rsidP="00752517">
      <w:pPr>
        <w:pStyle w:val="Default"/>
        <w:ind w:firstLine="709"/>
        <w:jc w:val="both"/>
        <w:rPr>
          <w:bCs/>
        </w:rPr>
      </w:pPr>
      <w:r w:rsidRPr="00592432">
        <w:rPr>
          <w:bCs/>
        </w:rPr>
        <w:t xml:space="preserve">Дополнительная литература для учителя: </w:t>
      </w:r>
    </w:p>
    <w:p w:rsidR="00752517" w:rsidRPr="00592432" w:rsidRDefault="00752517" w:rsidP="001D6137">
      <w:pPr>
        <w:numPr>
          <w:ilvl w:val="0"/>
          <w:numId w:val="50"/>
        </w:numPr>
        <w:autoSpaceDN w:val="0"/>
        <w:spacing w:after="0" w:line="240" w:lineRule="auto"/>
        <w:ind w:left="0" w:firstLine="709"/>
        <w:rPr>
          <w:sz w:val="24"/>
          <w:szCs w:val="24"/>
        </w:rPr>
      </w:pPr>
      <w:r w:rsidRPr="00592432">
        <w:rPr>
          <w:sz w:val="24"/>
          <w:szCs w:val="24"/>
        </w:rPr>
        <w:t xml:space="preserve">Обучение и воспитание детей во вспомогательной школе: Пособие для учителей и студентов дефектолог. ф-тов пед. ин-тов/ Под ред. В. В. Воронковой — М.: Школа-Пресс, 1994. — 416 с. </w:t>
      </w:r>
    </w:p>
    <w:p w:rsidR="00752517" w:rsidRPr="00592432" w:rsidRDefault="00752517" w:rsidP="001D6137">
      <w:pPr>
        <w:numPr>
          <w:ilvl w:val="0"/>
          <w:numId w:val="50"/>
        </w:numPr>
        <w:autoSpaceDN w:val="0"/>
        <w:spacing w:after="0" w:line="240" w:lineRule="auto"/>
        <w:ind w:left="0" w:firstLine="709"/>
        <w:rPr>
          <w:sz w:val="24"/>
          <w:szCs w:val="24"/>
        </w:rPr>
      </w:pPr>
      <w:r w:rsidRPr="00592432">
        <w:rPr>
          <w:sz w:val="24"/>
          <w:szCs w:val="24"/>
        </w:rPr>
        <w:t>Степурина С.Е. Математика. 5-6 классы: тематический и итоговый контроль, внеклассные занятия. Волгоград: Учитель, 2007.</w:t>
      </w:r>
    </w:p>
    <w:p w:rsidR="00752517" w:rsidRPr="00592432" w:rsidRDefault="00752517" w:rsidP="00752517">
      <w:pPr>
        <w:pStyle w:val="Default"/>
        <w:ind w:firstLine="709"/>
        <w:jc w:val="both"/>
        <w:rPr>
          <w:bCs/>
        </w:rPr>
      </w:pPr>
      <w:r w:rsidRPr="00592432">
        <w:rPr>
          <w:bCs/>
        </w:rPr>
        <w:t xml:space="preserve">Дополнительная литература для учащегося: </w:t>
      </w:r>
    </w:p>
    <w:p w:rsidR="00752517" w:rsidRPr="00592432" w:rsidRDefault="00752517" w:rsidP="001D6137">
      <w:pPr>
        <w:pStyle w:val="a8"/>
        <w:numPr>
          <w:ilvl w:val="0"/>
          <w:numId w:val="51"/>
        </w:numPr>
        <w:spacing w:after="0" w:line="240" w:lineRule="auto"/>
        <w:ind w:right="0" w:hanging="731"/>
        <w:contextualSpacing w:val="0"/>
        <w:rPr>
          <w:szCs w:val="24"/>
        </w:rPr>
      </w:pPr>
      <w:r w:rsidRPr="00592432">
        <w:rPr>
          <w:szCs w:val="24"/>
        </w:rPr>
        <w:t>Таблицы по математике для 6 классов;</w:t>
      </w:r>
    </w:p>
    <w:p w:rsidR="00752517" w:rsidRPr="00592432" w:rsidRDefault="00752517" w:rsidP="001D6137">
      <w:pPr>
        <w:pStyle w:val="a8"/>
        <w:numPr>
          <w:ilvl w:val="0"/>
          <w:numId w:val="51"/>
        </w:numPr>
        <w:spacing w:after="0" w:line="240" w:lineRule="auto"/>
        <w:ind w:right="0" w:hanging="731"/>
        <w:contextualSpacing w:val="0"/>
        <w:rPr>
          <w:szCs w:val="24"/>
        </w:rPr>
      </w:pPr>
      <w:r w:rsidRPr="00592432">
        <w:rPr>
          <w:szCs w:val="24"/>
        </w:rPr>
        <w:t>Комплект классных чертежных инструментов: линейка, транспортир, циркуль;</w:t>
      </w:r>
    </w:p>
    <w:p w:rsidR="00752517" w:rsidRPr="00592432" w:rsidRDefault="00752517" w:rsidP="00752517">
      <w:pPr>
        <w:spacing w:after="0" w:line="240" w:lineRule="auto"/>
        <w:ind w:firstLine="709"/>
        <w:rPr>
          <w:sz w:val="24"/>
          <w:szCs w:val="24"/>
        </w:rPr>
      </w:pPr>
      <w:r w:rsidRPr="00592432">
        <w:rPr>
          <w:sz w:val="24"/>
          <w:szCs w:val="24"/>
        </w:rPr>
        <w:t>Интернет-ресурсы:</w:t>
      </w:r>
    </w:p>
    <w:p w:rsidR="00752517" w:rsidRPr="00592432" w:rsidRDefault="00752517" w:rsidP="00752517">
      <w:pPr>
        <w:spacing w:after="0" w:line="240" w:lineRule="auto"/>
        <w:ind w:firstLine="709"/>
        <w:rPr>
          <w:sz w:val="24"/>
          <w:szCs w:val="24"/>
        </w:rPr>
      </w:pPr>
      <w:r w:rsidRPr="00592432">
        <w:rPr>
          <w:rFonts w:eastAsia="HiddenHorzOCR"/>
          <w:sz w:val="24"/>
          <w:szCs w:val="24"/>
        </w:rPr>
        <w:t xml:space="preserve">1. Единая коллекция цифровых образовательных ресурсов (ЕК ЦОР) </w:t>
      </w:r>
      <w:hyperlink r:id="rId16" w:history="1">
        <w:r w:rsidRPr="00592432">
          <w:rPr>
            <w:rStyle w:val="af0"/>
            <w:rFonts w:eastAsia="HiddenHorzOCR"/>
            <w:sz w:val="24"/>
            <w:szCs w:val="24"/>
          </w:rPr>
          <w:t>http://school-collection.edu.ru</w:t>
        </w:r>
      </w:hyperlink>
    </w:p>
    <w:p w:rsidR="00752517" w:rsidRPr="00592432" w:rsidRDefault="00752517" w:rsidP="00752517">
      <w:pPr>
        <w:spacing w:after="0" w:line="240" w:lineRule="auto"/>
        <w:ind w:firstLine="709"/>
        <w:rPr>
          <w:rFonts w:eastAsia="HiddenHorzOCR"/>
          <w:sz w:val="24"/>
          <w:szCs w:val="24"/>
        </w:rPr>
      </w:pPr>
      <w:r w:rsidRPr="00592432">
        <w:rPr>
          <w:rFonts w:eastAsia="HiddenHorzOCR"/>
          <w:sz w:val="24"/>
          <w:szCs w:val="24"/>
        </w:rPr>
        <w:t xml:space="preserve">2. Федеральный  портал  «Российское образование» </w:t>
      </w:r>
      <w:hyperlink r:id="rId17" w:history="1">
        <w:r w:rsidRPr="00592432">
          <w:rPr>
            <w:rStyle w:val="af0"/>
            <w:rFonts w:eastAsia="HiddenHorzOCR"/>
            <w:sz w:val="24"/>
            <w:szCs w:val="24"/>
          </w:rPr>
          <w:t>http://www.edu.ru</w:t>
        </w:r>
      </w:hyperlink>
    </w:p>
    <w:p w:rsidR="00752517" w:rsidRPr="00592432" w:rsidRDefault="00752517" w:rsidP="00752517">
      <w:pPr>
        <w:spacing w:after="0" w:line="240" w:lineRule="auto"/>
        <w:ind w:firstLine="709"/>
        <w:rPr>
          <w:sz w:val="24"/>
          <w:szCs w:val="24"/>
        </w:rPr>
      </w:pPr>
      <w:r w:rsidRPr="00592432">
        <w:rPr>
          <w:rFonts w:eastAsia="HiddenHorzOCR"/>
          <w:sz w:val="24"/>
          <w:szCs w:val="24"/>
        </w:rPr>
        <w:t xml:space="preserve">3. Учительский портал </w:t>
      </w:r>
      <w:hyperlink r:id="rId18" w:history="1">
        <w:r w:rsidRPr="00592432">
          <w:rPr>
            <w:rStyle w:val="af0"/>
            <w:rFonts w:eastAsia="HiddenHorzOCR"/>
            <w:sz w:val="24"/>
            <w:szCs w:val="24"/>
          </w:rPr>
          <w:t>http://www.uchportal.ru/</w:t>
        </w:r>
      </w:hyperlink>
    </w:p>
    <w:p w:rsidR="00752517" w:rsidRPr="00592432" w:rsidRDefault="00752517" w:rsidP="00752517">
      <w:pPr>
        <w:spacing w:after="0" w:line="240" w:lineRule="auto"/>
        <w:ind w:firstLine="709"/>
        <w:rPr>
          <w:sz w:val="24"/>
          <w:szCs w:val="24"/>
        </w:rPr>
      </w:pPr>
      <w:r w:rsidRPr="00592432">
        <w:rPr>
          <w:rFonts w:eastAsia="HiddenHorzOCR"/>
          <w:sz w:val="24"/>
          <w:szCs w:val="24"/>
        </w:rPr>
        <w:t xml:space="preserve">4. Сообщество взаимопомощи учителей </w:t>
      </w:r>
      <w:hyperlink r:id="rId19" w:history="1">
        <w:r w:rsidRPr="00592432">
          <w:rPr>
            <w:rStyle w:val="af0"/>
            <w:rFonts w:eastAsia="HiddenHorzOCR"/>
            <w:sz w:val="24"/>
            <w:szCs w:val="24"/>
          </w:rPr>
          <w:t>http://pedsovet.su</w:t>
        </w:r>
      </w:hyperlink>
    </w:p>
    <w:p w:rsidR="00752517" w:rsidRPr="00592432" w:rsidRDefault="00752517" w:rsidP="00752517">
      <w:pPr>
        <w:spacing w:after="0" w:line="240" w:lineRule="auto"/>
        <w:ind w:firstLine="709"/>
        <w:rPr>
          <w:sz w:val="24"/>
          <w:szCs w:val="24"/>
        </w:rPr>
      </w:pPr>
    </w:p>
    <w:p w:rsidR="00752517" w:rsidRPr="00C81B43" w:rsidRDefault="00752517" w:rsidP="00752517">
      <w:pPr>
        <w:pStyle w:val="Default"/>
        <w:ind w:firstLine="709"/>
        <w:jc w:val="center"/>
        <w:rPr>
          <w:rFonts w:eastAsia="MS Mincho"/>
          <w:b/>
          <w:bCs/>
        </w:rPr>
      </w:pPr>
      <w:r w:rsidRPr="00C81B43">
        <w:rPr>
          <w:rFonts w:eastAsia="MS Mincho"/>
          <w:b/>
          <w:bCs/>
        </w:rPr>
        <w:t xml:space="preserve">Планируемые результаты изучения </w:t>
      </w:r>
      <w:r w:rsidRPr="00C81B43">
        <w:rPr>
          <w:b/>
          <w:bCs/>
        </w:rPr>
        <w:t>предмета, курса</w:t>
      </w:r>
    </w:p>
    <w:p w:rsidR="00752517" w:rsidRDefault="00752517" w:rsidP="00752517">
      <w:pPr>
        <w:spacing w:after="0" w:line="240" w:lineRule="auto"/>
        <w:ind w:firstLine="709"/>
        <w:rPr>
          <w:sz w:val="24"/>
          <w:szCs w:val="24"/>
        </w:rPr>
      </w:pPr>
    </w:p>
    <w:p w:rsidR="00752517" w:rsidRPr="00592432" w:rsidRDefault="00752517" w:rsidP="00752517">
      <w:pPr>
        <w:spacing w:after="0" w:line="240" w:lineRule="auto"/>
        <w:ind w:firstLine="709"/>
        <w:rPr>
          <w:sz w:val="24"/>
          <w:szCs w:val="24"/>
        </w:rPr>
      </w:pPr>
      <w:r w:rsidRPr="00592432">
        <w:rPr>
          <w:sz w:val="24"/>
          <w:szCs w:val="24"/>
        </w:rPr>
        <w:t>В результате изучения математики обучающиеся должны знать:</w:t>
      </w:r>
    </w:p>
    <w:p w:rsidR="00752517" w:rsidRPr="00D471CE" w:rsidRDefault="00752517" w:rsidP="001D6137">
      <w:pPr>
        <w:pStyle w:val="a8"/>
        <w:numPr>
          <w:ilvl w:val="0"/>
          <w:numId w:val="52"/>
        </w:numPr>
        <w:spacing w:after="0" w:line="240" w:lineRule="auto"/>
        <w:ind w:left="0" w:right="0" w:firstLine="709"/>
        <w:rPr>
          <w:szCs w:val="24"/>
        </w:rPr>
      </w:pPr>
      <w:r w:rsidRPr="00D471CE">
        <w:rPr>
          <w:szCs w:val="24"/>
        </w:rPr>
        <w:t>Десятичный состав чисел в пределах 1000000;</w:t>
      </w:r>
    </w:p>
    <w:p w:rsidR="00752517" w:rsidRPr="00D471CE" w:rsidRDefault="00752517" w:rsidP="001D6137">
      <w:pPr>
        <w:pStyle w:val="a8"/>
        <w:numPr>
          <w:ilvl w:val="0"/>
          <w:numId w:val="52"/>
        </w:numPr>
        <w:spacing w:after="0" w:line="240" w:lineRule="auto"/>
        <w:ind w:left="0" w:right="0" w:firstLine="709"/>
        <w:rPr>
          <w:szCs w:val="24"/>
        </w:rPr>
      </w:pPr>
      <w:r w:rsidRPr="00D471CE">
        <w:rPr>
          <w:szCs w:val="24"/>
        </w:rPr>
        <w:t>Разряды и классы;</w:t>
      </w:r>
    </w:p>
    <w:p w:rsidR="00752517" w:rsidRPr="00D471CE" w:rsidRDefault="00752517" w:rsidP="001D6137">
      <w:pPr>
        <w:pStyle w:val="a8"/>
        <w:numPr>
          <w:ilvl w:val="0"/>
          <w:numId w:val="52"/>
        </w:numPr>
        <w:spacing w:after="0" w:line="240" w:lineRule="auto"/>
        <w:ind w:left="0" w:right="0" w:firstLine="709"/>
        <w:rPr>
          <w:szCs w:val="24"/>
        </w:rPr>
      </w:pPr>
      <w:r w:rsidRPr="00D471CE">
        <w:rPr>
          <w:szCs w:val="24"/>
        </w:rPr>
        <w:t>Основное свойство обыкновенных дробей;</w:t>
      </w:r>
    </w:p>
    <w:p w:rsidR="00752517" w:rsidRPr="00D471CE" w:rsidRDefault="00752517" w:rsidP="001D6137">
      <w:pPr>
        <w:pStyle w:val="a8"/>
        <w:numPr>
          <w:ilvl w:val="0"/>
          <w:numId w:val="52"/>
        </w:numPr>
        <w:spacing w:after="0" w:line="240" w:lineRule="auto"/>
        <w:ind w:left="0" w:right="0" w:firstLine="709"/>
        <w:rPr>
          <w:szCs w:val="24"/>
        </w:rPr>
      </w:pPr>
      <w:r w:rsidRPr="00D471CE">
        <w:rPr>
          <w:szCs w:val="24"/>
        </w:rPr>
        <w:t>Смешанные числа;</w:t>
      </w:r>
    </w:p>
    <w:p w:rsidR="00752517" w:rsidRPr="00D471CE" w:rsidRDefault="00752517" w:rsidP="001D6137">
      <w:pPr>
        <w:pStyle w:val="a8"/>
        <w:numPr>
          <w:ilvl w:val="0"/>
          <w:numId w:val="52"/>
        </w:numPr>
        <w:spacing w:after="0" w:line="240" w:lineRule="auto"/>
        <w:ind w:left="0" w:right="0" w:firstLine="709"/>
        <w:rPr>
          <w:szCs w:val="24"/>
        </w:rPr>
      </w:pPr>
      <w:r w:rsidRPr="00D471CE">
        <w:rPr>
          <w:szCs w:val="24"/>
        </w:rPr>
        <w:t>Расстояние, скорость, время. Зависимость между ними;</w:t>
      </w:r>
    </w:p>
    <w:p w:rsidR="00752517" w:rsidRPr="00D471CE" w:rsidRDefault="00752517" w:rsidP="001D6137">
      <w:pPr>
        <w:pStyle w:val="a8"/>
        <w:numPr>
          <w:ilvl w:val="0"/>
          <w:numId w:val="52"/>
        </w:numPr>
        <w:spacing w:after="0" w:line="240" w:lineRule="auto"/>
        <w:ind w:left="0" w:right="0" w:firstLine="709"/>
        <w:rPr>
          <w:szCs w:val="24"/>
        </w:rPr>
      </w:pPr>
      <w:r w:rsidRPr="00D471CE">
        <w:rPr>
          <w:szCs w:val="24"/>
        </w:rPr>
        <w:t>Различные случаи взаимного положения прямых на плоскости и в пространстве.</w:t>
      </w:r>
    </w:p>
    <w:p w:rsidR="00752517" w:rsidRPr="00592432" w:rsidRDefault="00752517" w:rsidP="00752517">
      <w:pPr>
        <w:spacing w:after="0" w:line="240" w:lineRule="auto"/>
        <w:ind w:firstLine="709"/>
        <w:rPr>
          <w:sz w:val="24"/>
          <w:szCs w:val="24"/>
        </w:rPr>
      </w:pPr>
      <w:r w:rsidRPr="00592432">
        <w:rPr>
          <w:sz w:val="24"/>
          <w:szCs w:val="24"/>
        </w:rPr>
        <w:t xml:space="preserve">уметь: </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 xml:space="preserve">Выполнять устное сложение и вычитание круглых чисел; </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Читать, записывать под диктовку, откладывать на калькуляторе, сравнивать (больше, меньше) числа в пределах 1000000.;</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Чертить нумерационную таблицу: обозначать разряды и классы, вписывать в неё числа, сравнивать; записывать числа, внесённые в таблицу, вне её;</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Округлять числа до любого заданного разряда в пределах 1000000;</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Складывать, вычитать, умножать, делить на однозначное число и круглые десятки числа в пределах 10000, выполнять деление с остатком;</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Выполнять проверку арифметических действий;</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Выполнять письменное сложение и вычитание чисел, полученных при измерении двумя мерами стоимости, длины, массы;</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Сравнивать смешанные числа;</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Заменять мелкие доли более крупными, неправильные дроби целыми или смешанными числами;</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Решать простые задачи на соотношение, на отношение чисел с вопросами: «во сколько раз больше (меньше)»; решать и составлять задачи на встречное движение двух тел;</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Чертить перпендикулярные прямые, параллельные прямые, на заданном расстоянии;</w:t>
      </w:r>
    </w:p>
    <w:p w:rsidR="00752517" w:rsidRPr="00D471CE" w:rsidRDefault="00752517" w:rsidP="001D6137">
      <w:pPr>
        <w:pStyle w:val="a8"/>
        <w:numPr>
          <w:ilvl w:val="0"/>
          <w:numId w:val="53"/>
        </w:numPr>
        <w:spacing w:after="0" w:line="240" w:lineRule="auto"/>
        <w:ind w:left="0" w:right="0" w:firstLine="709"/>
        <w:rPr>
          <w:szCs w:val="24"/>
        </w:rPr>
      </w:pPr>
      <w:r w:rsidRPr="00D471CE">
        <w:rPr>
          <w:szCs w:val="24"/>
        </w:rPr>
        <w:t>Чертить высоту треугольника, прямоугольника и квадрата.</w:t>
      </w:r>
    </w:p>
    <w:p w:rsidR="00752517" w:rsidRDefault="00752517" w:rsidP="00752517">
      <w:pPr>
        <w:spacing w:after="0" w:line="240" w:lineRule="auto"/>
        <w:ind w:firstLine="709"/>
        <w:rPr>
          <w:sz w:val="24"/>
          <w:szCs w:val="24"/>
        </w:rPr>
      </w:pPr>
    </w:p>
    <w:p w:rsidR="00752517" w:rsidRPr="00C94185" w:rsidRDefault="00752517" w:rsidP="00752517">
      <w:pPr>
        <w:tabs>
          <w:tab w:val="left" w:pos="142"/>
        </w:tabs>
        <w:spacing w:after="0" w:line="240" w:lineRule="auto"/>
        <w:ind w:firstLine="851"/>
        <w:rPr>
          <w:b/>
          <w:sz w:val="28"/>
          <w:szCs w:val="28"/>
        </w:rPr>
        <w:sectPr w:rsidR="00752517" w:rsidRPr="00C94185" w:rsidSect="006F3CE2">
          <w:footerReference w:type="default" r:id="rId20"/>
          <w:pgSz w:w="11906" w:h="16838"/>
          <w:pgMar w:top="1134" w:right="991" w:bottom="1134" w:left="1134" w:header="708" w:footer="708" w:gutter="0"/>
          <w:cols w:space="720"/>
        </w:sectPr>
      </w:pPr>
    </w:p>
    <w:p w:rsidR="00752517" w:rsidRDefault="00752517" w:rsidP="00752517">
      <w:pPr>
        <w:shd w:val="clear" w:color="auto" w:fill="FFFFFF"/>
        <w:tabs>
          <w:tab w:val="left" w:pos="142"/>
        </w:tabs>
        <w:spacing w:after="0" w:line="240" w:lineRule="auto"/>
        <w:ind w:firstLine="851"/>
        <w:jc w:val="center"/>
        <w:rPr>
          <w:b/>
          <w:sz w:val="24"/>
          <w:szCs w:val="24"/>
        </w:rPr>
      </w:pPr>
      <w:r>
        <w:rPr>
          <w:b/>
          <w:sz w:val="24"/>
          <w:szCs w:val="24"/>
        </w:rPr>
        <w:t>Календарно-тематическое планирование Математика 6 класс</w:t>
      </w:r>
    </w:p>
    <w:p w:rsidR="00752517" w:rsidRDefault="00752517" w:rsidP="00752517">
      <w:pPr>
        <w:tabs>
          <w:tab w:val="left" w:pos="142"/>
        </w:tabs>
        <w:spacing w:after="0" w:line="240" w:lineRule="auto"/>
        <w:ind w:firstLine="851"/>
        <w:jc w:val="center"/>
        <w:rPr>
          <w:b/>
          <w:sz w:val="24"/>
          <w:szCs w:val="24"/>
        </w:rPr>
      </w:pPr>
    </w:p>
    <w:tbl>
      <w:tblPr>
        <w:tblW w:w="1559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2126"/>
        <w:gridCol w:w="2552"/>
        <w:gridCol w:w="2268"/>
        <w:gridCol w:w="3544"/>
        <w:gridCol w:w="2268"/>
        <w:gridCol w:w="992"/>
        <w:gridCol w:w="992"/>
      </w:tblGrid>
      <w:tr w:rsidR="00752517" w:rsidRPr="003D5C1E" w:rsidTr="00752517">
        <w:tc>
          <w:tcPr>
            <w:tcW w:w="851" w:type="dxa"/>
            <w:vMerge w:val="restart"/>
          </w:tcPr>
          <w:p w:rsidR="00752517" w:rsidRPr="003D5C1E" w:rsidRDefault="00752517" w:rsidP="00752517">
            <w:pPr>
              <w:tabs>
                <w:tab w:val="left" w:pos="142"/>
                <w:tab w:val="left" w:pos="8080"/>
              </w:tabs>
              <w:spacing w:after="0" w:line="240" w:lineRule="auto"/>
              <w:ind w:left="0" w:firstLine="34"/>
              <w:rPr>
                <w:sz w:val="24"/>
                <w:szCs w:val="24"/>
              </w:rPr>
            </w:pPr>
            <w:r w:rsidRPr="003D5C1E">
              <w:rPr>
                <w:sz w:val="24"/>
                <w:szCs w:val="24"/>
              </w:rPr>
              <w:t>№</w:t>
            </w:r>
          </w:p>
          <w:p w:rsidR="00752517" w:rsidRPr="003D5C1E" w:rsidRDefault="00752517" w:rsidP="00752517">
            <w:pPr>
              <w:tabs>
                <w:tab w:val="left" w:pos="142"/>
                <w:tab w:val="left" w:pos="8080"/>
              </w:tabs>
              <w:spacing w:after="0" w:line="240" w:lineRule="auto"/>
              <w:ind w:left="0" w:firstLine="34"/>
              <w:rPr>
                <w:sz w:val="24"/>
                <w:szCs w:val="24"/>
              </w:rPr>
            </w:pPr>
          </w:p>
        </w:tc>
        <w:tc>
          <w:tcPr>
            <w:tcW w:w="2126" w:type="dxa"/>
            <w:vMerge w:val="restart"/>
          </w:tcPr>
          <w:p w:rsidR="00752517" w:rsidRPr="003D5C1E" w:rsidRDefault="00752517" w:rsidP="00752517">
            <w:pPr>
              <w:tabs>
                <w:tab w:val="left" w:pos="142"/>
                <w:tab w:val="left" w:pos="8080"/>
              </w:tabs>
              <w:spacing w:after="0" w:line="240" w:lineRule="auto"/>
              <w:ind w:left="0" w:firstLine="34"/>
              <w:jc w:val="center"/>
              <w:rPr>
                <w:sz w:val="24"/>
                <w:szCs w:val="24"/>
              </w:rPr>
            </w:pPr>
            <w:r w:rsidRPr="003D5C1E">
              <w:rPr>
                <w:sz w:val="24"/>
                <w:szCs w:val="24"/>
              </w:rPr>
              <w:t>Коррекционная работа</w:t>
            </w:r>
          </w:p>
        </w:tc>
        <w:tc>
          <w:tcPr>
            <w:tcW w:w="2552" w:type="dxa"/>
            <w:vMerge w:val="restart"/>
          </w:tcPr>
          <w:p w:rsidR="00752517" w:rsidRPr="003D5C1E" w:rsidRDefault="00752517" w:rsidP="00752517">
            <w:pPr>
              <w:tabs>
                <w:tab w:val="left" w:pos="142"/>
                <w:tab w:val="left" w:pos="8080"/>
              </w:tabs>
              <w:spacing w:after="0" w:line="240" w:lineRule="auto"/>
              <w:ind w:left="0" w:firstLine="34"/>
              <w:jc w:val="center"/>
              <w:rPr>
                <w:sz w:val="24"/>
                <w:szCs w:val="24"/>
              </w:rPr>
            </w:pPr>
          </w:p>
          <w:p w:rsidR="00752517" w:rsidRPr="003D5C1E" w:rsidRDefault="00752517" w:rsidP="00752517">
            <w:pPr>
              <w:tabs>
                <w:tab w:val="left" w:pos="142"/>
                <w:tab w:val="left" w:pos="8080"/>
              </w:tabs>
              <w:spacing w:after="0" w:line="240" w:lineRule="auto"/>
              <w:ind w:left="0" w:firstLine="34"/>
              <w:jc w:val="center"/>
              <w:rPr>
                <w:sz w:val="24"/>
                <w:szCs w:val="24"/>
              </w:rPr>
            </w:pPr>
            <w:r w:rsidRPr="003D5C1E">
              <w:rPr>
                <w:sz w:val="24"/>
                <w:szCs w:val="24"/>
              </w:rPr>
              <w:t>Тема</w:t>
            </w:r>
          </w:p>
        </w:tc>
        <w:tc>
          <w:tcPr>
            <w:tcW w:w="8080" w:type="dxa"/>
            <w:gridSpan w:val="3"/>
          </w:tcPr>
          <w:p w:rsidR="00752517" w:rsidRPr="003D5C1E" w:rsidRDefault="00752517" w:rsidP="00752517">
            <w:pPr>
              <w:tabs>
                <w:tab w:val="left" w:pos="142"/>
                <w:tab w:val="left" w:pos="672"/>
                <w:tab w:val="left" w:pos="1620"/>
                <w:tab w:val="left" w:pos="8080"/>
              </w:tabs>
              <w:spacing w:after="0" w:line="240" w:lineRule="auto"/>
              <w:ind w:left="0" w:firstLine="34"/>
              <w:jc w:val="center"/>
              <w:rPr>
                <w:sz w:val="24"/>
                <w:szCs w:val="24"/>
              </w:rPr>
            </w:pPr>
            <w:r w:rsidRPr="003D5C1E">
              <w:rPr>
                <w:sz w:val="24"/>
                <w:szCs w:val="24"/>
              </w:rPr>
              <w:t>Планируемые результаты</w:t>
            </w:r>
          </w:p>
        </w:tc>
        <w:tc>
          <w:tcPr>
            <w:tcW w:w="1984" w:type="dxa"/>
            <w:gridSpan w:val="2"/>
          </w:tcPr>
          <w:p w:rsidR="00752517" w:rsidRPr="003D5C1E" w:rsidRDefault="00752517" w:rsidP="00752517">
            <w:pPr>
              <w:tabs>
                <w:tab w:val="left" w:pos="142"/>
                <w:tab w:val="left" w:pos="672"/>
                <w:tab w:val="left" w:pos="1620"/>
                <w:tab w:val="left" w:pos="8080"/>
              </w:tabs>
              <w:spacing w:after="0" w:line="240" w:lineRule="auto"/>
              <w:ind w:left="0" w:firstLine="34"/>
              <w:jc w:val="center"/>
              <w:rPr>
                <w:sz w:val="24"/>
                <w:szCs w:val="24"/>
              </w:rPr>
            </w:pPr>
            <w:r w:rsidRPr="003D5C1E">
              <w:rPr>
                <w:sz w:val="24"/>
                <w:szCs w:val="24"/>
              </w:rPr>
              <w:t>Дата по</w:t>
            </w:r>
          </w:p>
        </w:tc>
      </w:tr>
      <w:tr w:rsidR="00752517" w:rsidRPr="003D5C1E" w:rsidTr="00752517">
        <w:tc>
          <w:tcPr>
            <w:tcW w:w="851" w:type="dxa"/>
            <w:vMerge/>
          </w:tcPr>
          <w:p w:rsidR="00752517" w:rsidRPr="003D5C1E" w:rsidRDefault="00752517" w:rsidP="00752517">
            <w:pPr>
              <w:tabs>
                <w:tab w:val="left" w:pos="142"/>
              </w:tabs>
              <w:spacing w:after="0" w:line="240" w:lineRule="auto"/>
              <w:ind w:left="0" w:firstLine="34"/>
              <w:rPr>
                <w:sz w:val="24"/>
                <w:szCs w:val="24"/>
              </w:rPr>
            </w:pPr>
          </w:p>
        </w:tc>
        <w:tc>
          <w:tcPr>
            <w:tcW w:w="2126" w:type="dxa"/>
            <w:vMerge/>
          </w:tcPr>
          <w:p w:rsidR="00752517" w:rsidRPr="003D5C1E" w:rsidRDefault="00752517" w:rsidP="00752517">
            <w:pPr>
              <w:tabs>
                <w:tab w:val="left" w:pos="142"/>
              </w:tabs>
              <w:spacing w:after="0" w:line="240" w:lineRule="auto"/>
              <w:ind w:left="0" w:firstLine="34"/>
              <w:jc w:val="center"/>
              <w:rPr>
                <w:sz w:val="24"/>
                <w:szCs w:val="24"/>
              </w:rPr>
            </w:pPr>
          </w:p>
        </w:tc>
        <w:tc>
          <w:tcPr>
            <w:tcW w:w="2552" w:type="dxa"/>
            <w:vMerge/>
          </w:tcPr>
          <w:p w:rsidR="00752517" w:rsidRPr="003D5C1E" w:rsidRDefault="00752517" w:rsidP="00752517">
            <w:pPr>
              <w:tabs>
                <w:tab w:val="left" w:pos="142"/>
              </w:tabs>
              <w:spacing w:after="0" w:line="240" w:lineRule="auto"/>
              <w:ind w:left="0" w:firstLine="34"/>
              <w:jc w:val="center"/>
              <w:rPr>
                <w:sz w:val="24"/>
                <w:szCs w:val="24"/>
              </w:rPr>
            </w:pPr>
          </w:p>
        </w:tc>
        <w:tc>
          <w:tcPr>
            <w:tcW w:w="2268" w:type="dxa"/>
          </w:tcPr>
          <w:p w:rsidR="00752517" w:rsidRPr="003D5C1E" w:rsidRDefault="00752517" w:rsidP="00752517">
            <w:pPr>
              <w:pStyle w:val="ac"/>
              <w:tabs>
                <w:tab w:val="left" w:pos="142"/>
              </w:tabs>
              <w:ind w:firstLine="34"/>
              <w:jc w:val="center"/>
              <w:rPr>
                <w:rFonts w:ascii="Times New Roman" w:hAnsi="Times New Roman"/>
                <w:sz w:val="24"/>
                <w:szCs w:val="24"/>
              </w:rPr>
            </w:pPr>
            <w:r w:rsidRPr="003D5C1E">
              <w:rPr>
                <w:rFonts w:ascii="Times New Roman" w:hAnsi="Times New Roman"/>
                <w:sz w:val="24"/>
                <w:szCs w:val="24"/>
              </w:rPr>
              <w:t>Предметные</w:t>
            </w:r>
          </w:p>
        </w:tc>
        <w:tc>
          <w:tcPr>
            <w:tcW w:w="3544" w:type="dxa"/>
          </w:tcPr>
          <w:p w:rsidR="00752517" w:rsidRPr="003D5C1E" w:rsidRDefault="00752517" w:rsidP="00752517">
            <w:pPr>
              <w:tabs>
                <w:tab w:val="left" w:pos="142"/>
              </w:tabs>
              <w:spacing w:after="0" w:line="240" w:lineRule="auto"/>
              <w:ind w:left="0" w:firstLine="34"/>
              <w:jc w:val="center"/>
              <w:rPr>
                <w:sz w:val="24"/>
                <w:szCs w:val="24"/>
              </w:rPr>
            </w:pPr>
            <w:r w:rsidRPr="003D5C1E">
              <w:rPr>
                <w:sz w:val="24"/>
                <w:szCs w:val="24"/>
              </w:rPr>
              <w:t>Метапредметные</w:t>
            </w:r>
          </w:p>
        </w:tc>
        <w:tc>
          <w:tcPr>
            <w:tcW w:w="2268" w:type="dxa"/>
          </w:tcPr>
          <w:p w:rsidR="00752517" w:rsidRPr="003D5C1E" w:rsidRDefault="00752517" w:rsidP="00752517">
            <w:pPr>
              <w:tabs>
                <w:tab w:val="left" w:pos="142"/>
              </w:tabs>
              <w:spacing w:after="0" w:line="240" w:lineRule="auto"/>
              <w:ind w:left="0" w:firstLine="34"/>
              <w:jc w:val="center"/>
              <w:rPr>
                <w:sz w:val="24"/>
                <w:szCs w:val="24"/>
              </w:rPr>
            </w:pPr>
            <w:r w:rsidRPr="003D5C1E">
              <w:rPr>
                <w:sz w:val="24"/>
                <w:szCs w:val="24"/>
              </w:rPr>
              <w:t>Личностные</w:t>
            </w:r>
          </w:p>
        </w:tc>
        <w:tc>
          <w:tcPr>
            <w:tcW w:w="992" w:type="dxa"/>
          </w:tcPr>
          <w:p w:rsidR="00752517" w:rsidRPr="003D5C1E" w:rsidRDefault="00752517" w:rsidP="00752517">
            <w:pPr>
              <w:tabs>
                <w:tab w:val="left" w:pos="142"/>
                <w:tab w:val="left" w:pos="8080"/>
              </w:tabs>
              <w:spacing w:after="0" w:line="240" w:lineRule="auto"/>
              <w:ind w:left="0" w:firstLine="34"/>
              <w:jc w:val="center"/>
              <w:rPr>
                <w:sz w:val="24"/>
                <w:szCs w:val="24"/>
              </w:rPr>
            </w:pPr>
            <w:r w:rsidRPr="003D5C1E">
              <w:rPr>
                <w:sz w:val="24"/>
                <w:szCs w:val="24"/>
              </w:rPr>
              <w:t>плану</w:t>
            </w:r>
          </w:p>
        </w:tc>
        <w:tc>
          <w:tcPr>
            <w:tcW w:w="992" w:type="dxa"/>
          </w:tcPr>
          <w:p w:rsidR="00752517" w:rsidRPr="003D5C1E" w:rsidRDefault="00752517" w:rsidP="00752517">
            <w:pPr>
              <w:tabs>
                <w:tab w:val="left" w:pos="142"/>
                <w:tab w:val="left" w:pos="8080"/>
              </w:tabs>
              <w:spacing w:after="0" w:line="240" w:lineRule="auto"/>
              <w:ind w:left="0" w:firstLine="34"/>
              <w:jc w:val="center"/>
              <w:rPr>
                <w:sz w:val="24"/>
                <w:szCs w:val="24"/>
              </w:rPr>
            </w:pPr>
            <w:r w:rsidRPr="003D5C1E">
              <w:rPr>
                <w:sz w:val="24"/>
                <w:szCs w:val="24"/>
              </w:rPr>
              <w:t>факту</w:t>
            </w:r>
          </w:p>
        </w:tc>
      </w:tr>
      <w:tr w:rsidR="00752517" w:rsidRPr="003D5C1E" w:rsidTr="00752517">
        <w:trPr>
          <w:trHeight w:val="467"/>
        </w:trPr>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 w:val="left" w:pos="8080"/>
              </w:tabs>
              <w:spacing w:after="0" w:line="240" w:lineRule="auto"/>
              <w:ind w:left="0" w:firstLine="34"/>
              <w:rPr>
                <w:bCs/>
                <w:i/>
                <w:iCs/>
                <w:sz w:val="24"/>
                <w:szCs w:val="24"/>
              </w:rPr>
            </w:pPr>
            <w:r w:rsidRPr="003D5C1E">
              <w:rPr>
                <w:sz w:val="24"/>
                <w:szCs w:val="24"/>
              </w:rPr>
              <w:t>Нумерация в пределах 1000. Таблица классов и разрядов</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читать, записывать, преобразовывать, сравнивать, выполнять с числами арифметические действия.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Анализировать, сравнивать, группировать, устанавливать причинно-следственные связи между объектами. </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зрительного восприятия.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Нумерация в пределах 1000. Таблица классов и разрядов. Натуральный рад чисел. Сравнение чисел.</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читать, записывать, преобразовывать, сравнивать, выполнять с числами арифметические действия.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Определение цели учебной деятельности с помощью учителя и самостоятельно, поиск средства её осуществления. Предлагать разные способы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Нумерация в пределах 1000. Таблица классов и разрядов. Натуральный рад чисел. Сравнение чисел.</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читать, записывать, преобразовывать, сравнивать, выполнять с числами арифметические действия.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Адекватно воспринимать оценку своей работы учителем. Определять цели учебной деятельности.</w:t>
            </w:r>
          </w:p>
          <w:p w:rsidR="00752517" w:rsidRPr="003D5C1E" w:rsidRDefault="00752517" w:rsidP="00752517">
            <w:pPr>
              <w:pStyle w:val="a9"/>
              <w:tabs>
                <w:tab w:val="left" w:pos="142"/>
              </w:tabs>
              <w:spacing w:before="0" w:beforeAutospacing="0" w:after="0" w:afterAutospacing="0"/>
              <w:ind w:firstLine="34"/>
            </w:pPr>
            <w:r w:rsidRPr="003D5C1E">
              <w:t>Выделять и осознавать то, что уже усвоено и что еще подлежит усвоению. Оценивать собственную успешность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Сложение и вычитание в пределах 1000.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алгоритмы вычислений</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применять их при решении заданий</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Адекватно воспринимать оценку своей работы учителем. 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неизвестного слагаемого.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неизвестные слагаемые</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самостоятельности, аккуратности.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неизвестного уменьшаемого.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неизвестные уменьшаемые</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Выявлять аналогии и использовать их при выполнении заданий.</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вербальной и слуховой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Диагностическая контрольная работа.</w:t>
            </w:r>
          </w:p>
        </w:tc>
        <w:tc>
          <w:tcPr>
            <w:tcW w:w="2268" w:type="dxa"/>
          </w:tcPr>
          <w:p w:rsidR="00752517" w:rsidRPr="003D5C1E" w:rsidRDefault="00752517" w:rsidP="00752517">
            <w:pPr>
              <w:pStyle w:val="ac"/>
              <w:tabs>
                <w:tab w:val="left" w:pos="142"/>
              </w:tabs>
              <w:ind w:firstLine="34"/>
              <w:rPr>
                <w:rFonts w:ascii="Times New Roman" w:hAnsi="Times New Roman"/>
                <w:sz w:val="24"/>
                <w:szCs w:val="24"/>
              </w:rPr>
            </w:pPr>
            <w:r w:rsidRPr="003D5C1E">
              <w:rPr>
                <w:rFonts w:ascii="Times New Roman" w:hAnsi="Times New Roman"/>
                <w:sz w:val="24"/>
                <w:szCs w:val="24"/>
              </w:rPr>
              <w:t>Учиться работать по предложенному учителем плану.</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Использовать знако-символические средства с помощью учителя.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Выявлять аналогии и использовать их при выполнении заданий. Выделять и осознавать то, что уже усвоено и что еще подлежит усвоению.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диагностической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Отработать алгоритм нахождения неизвестных компонентов</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Выполнять универсальные логические действия: анализ, синтез; выбирать основания для сравнения, классификации объектов, устанавливать аналогии и причинно-следственные связи.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Развивать умения планировать свою деятельность.</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неизвестного вычитаемого.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Умение находить неизвестное вычитаемое</w:t>
            </w:r>
          </w:p>
        </w:tc>
        <w:tc>
          <w:tcPr>
            <w:tcW w:w="3544" w:type="dxa"/>
          </w:tcPr>
          <w:p w:rsidR="00752517" w:rsidRPr="003D5C1E" w:rsidRDefault="00752517" w:rsidP="00752517">
            <w:pPr>
              <w:pStyle w:val="17"/>
              <w:tabs>
                <w:tab w:val="left" w:pos="142"/>
              </w:tabs>
              <w:ind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трехзначных чисел на однозначное число (все случаи).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Овладение основами логического и алгоритмического мышления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Уметь полно и точно выражать свои мысли в соответствии с задачами и условиями коммуникации.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вербальной и слуховой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трехзначных чисел на однозначное число (все случаи).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Овладение основами логического и алгоритмического мышления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Уметь полно и точно выражать свои мысли в соответствии с задачами и условиями коммуникации. Владение монологической и диалогической формами речи.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трехзначных чисел на однозначное число (все случаи).</w:t>
            </w:r>
          </w:p>
        </w:tc>
        <w:tc>
          <w:tcPr>
            <w:tcW w:w="2268" w:type="dxa"/>
            <w:vMerge w:val="restart"/>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Овладение основами логического и алгоритмического мышления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Осознавать способы и приёмы действий при решении учебных задач.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трехзначных чисел на однозначное число (все случаи).</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искать средства её осуществления.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аккуратности, самоконтроля.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Преобразование чисел, полученных при измерении.</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Воспроизводить соотношение между единицами массы, стоимости, Строить логические рассуждения и обосновывать их в процессе решения задач</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Анализировать, сравнивать, группировать, устанавливать причинно-следственные связи между объектами.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Преобразование чисел, полученных при измерении.</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Определение цели учебной деятельности с помощью учителя и самостоятельно, поиск средства её осуществления. Предлагать разные способы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полученных при измерении.</w:t>
            </w:r>
          </w:p>
        </w:tc>
        <w:tc>
          <w:tcPr>
            <w:tcW w:w="2268" w:type="dxa"/>
            <w:vMerge w:val="restart"/>
          </w:tcPr>
          <w:p w:rsidR="00752517" w:rsidRDefault="00752517" w:rsidP="00752517">
            <w:pPr>
              <w:tabs>
                <w:tab w:val="left" w:pos="142"/>
              </w:tabs>
              <w:spacing w:after="0" w:line="240" w:lineRule="auto"/>
              <w:ind w:left="0" w:firstLine="34"/>
              <w:rPr>
                <w:sz w:val="24"/>
                <w:szCs w:val="24"/>
              </w:rPr>
            </w:pPr>
            <w:r w:rsidRPr="003D5C1E">
              <w:rPr>
                <w:bCs/>
                <w:sz w:val="24"/>
                <w:szCs w:val="24"/>
              </w:rPr>
              <w:t>Воспроизводить соотношение между единицами массы, стоимости, Строить логические рассуждения и обосновывать их в процессе решения задач</w:t>
            </w: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Адекватно воспринимать оценку своей работы учителем. Определять цели учебной деятельности.</w:t>
            </w:r>
          </w:p>
          <w:p w:rsidR="00752517" w:rsidRPr="003D5C1E" w:rsidRDefault="00752517" w:rsidP="00752517">
            <w:pPr>
              <w:pStyle w:val="a9"/>
              <w:tabs>
                <w:tab w:val="left" w:pos="142"/>
              </w:tabs>
              <w:spacing w:before="0" w:beforeAutospacing="0" w:after="0" w:afterAutospacing="0"/>
              <w:ind w:firstLine="34"/>
            </w:pPr>
            <w:r w:rsidRPr="003D5C1E">
              <w:t>Выделять и осознавать то, что уже усвоено и что еще подлежит усвоению. Оценивать собственную успешность выполнения заданий.</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полученных при измерении.</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Адекватно воспринимать оценку своей работы учителем. 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зрительного восприятия.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Все действия в пределах 1000.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действия с числами в пределах 1000</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выполнения заданий.</w:t>
            </w:r>
          </w:p>
        </w:tc>
        <w:tc>
          <w:tcPr>
            <w:tcW w:w="2268" w:type="dxa"/>
          </w:tcPr>
          <w:p w:rsidR="00752517" w:rsidRPr="00E876C4"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p w:rsidR="00752517" w:rsidRPr="00E876C4"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«Все действия в пределах 1000».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Умение самостоятельно разбирать задание и выполнять его, соблюдать орфографический режим</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Выявлять аналогии и использовать их при выполнении заданий.</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Отработать правила действий с числами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Выявлять аналогии и использовать их при выполнении заданий. Выделять и осознавать то, что уже усвоено и что еще подлежит усвоению.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Устная нумерация в пределах 10 000. Таблица классов и разрядов. Простые и составные числа.</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считать, присчитывая, отсчитывая различные разрядные единицы в пределах 10000, сравнивать числа, округлять числа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Выполнять универсальные логические действия: анализ, синтез; выбирать основания для сравнения, классификации объектов, устанавливать аналогии и причинно-следственные связи.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Письменная нумерация в пределах 10 000. Натуральный ряд чисел. Сравнение чисел. Округление чисел.</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зрительного восприятия.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в пределах 10 000 без перехода через разряд.</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 сложения и вычитания чисел в пределах 10000 с переходом и без перехода через разряд</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Уметь полно и точно выражать свои мысли в соответствии с задачами и условиями коммуникации.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вербальной и слуховой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в пределах 10 000 с переходом через разряд.</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Уметь полно и точно выражать свои мысли в соответствии с задачами и условиями коммуникации. Владение монологической и диалогической формами речи. </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в пределах 10 000 с переходом через разряд.</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Осознавать способы и приёмы действий при решении учебных задач.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неизвестного слагаемого. Проверка сложения вычитанием.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неизвестные компоненты сложения и вычитания в пределах 10000</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Адекватно воспринимать оценку своей работы учителем. 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зрительного восприятия.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неизвестного уменьшаемого.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неизвестные компоненты сложения и вычитания в пределах 10000</w:t>
            </w:r>
          </w:p>
        </w:tc>
        <w:tc>
          <w:tcPr>
            <w:tcW w:w="3544" w:type="dxa"/>
          </w:tcPr>
          <w:p w:rsidR="00752517" w:rsidRPr="00E876C4" w:rsidRDefault="00752517" w:rsidP="00752517">
            <w:pPr>
              <w:pStyle w:val="17"/>
              <w:tabs>
                <w:tab w:val="left" w:pos="142"/>
              </w:tabs>
              <w:ind w:firstLine="34"/>
              <w:rPr>
                <w:sz w:val="24"/>
                <w:szCs w:val="24"/>
              </w:rPr>
            </w:pPr>
            <w:r w:rsidRPr="003D5C1E">
              <w:rPr>
                <w:sz w:val="24"/>
                <w:szCs w:val="24"/>
              </w:rPr>
              <w:t>Выделять и осознавать то, что уже усвоено и что еще подлежит усвоению. Осознавать способы и приёмы действий при решении учебных задач. Оценивать собственную успешность выполнения заданий. Понимать причины своего неуспеха и находить способы выхода из этой ситуации.</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неизвестного вычитаемого. Проверка вычитания сложением.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неизвестные компоненты сложения и вычитания в пределах 10000</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29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зрительного восприятия.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в пределах 10 000 (все случаи).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неизвестные компоненты сложения и вычитания в пределах 10000</w:t>
            </w:r>
          </w:p>
        </w:tc>
        <w:tc>
          <w:tcPr>
            <w:tcW w:w="3544" w:type="dxa"/>
          </w:tcPr>
          <w:p w:rsidR="00752517" w:rsidRPr="003D5C1E" w:rsidRDefault="00752517" w:rsidP="00752517">
            <w:pPr>
              <w:pStyle w:val="17"/>
              <w:tabs>
                <w:tab w:val="left" w:pos="142"/>
              </w:tabs>
              <w:ind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в пределах 10 000 (все случаи).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неизвестные компоненты сложения и вычитания в пределах 10000</w:t>
            </w:r>
          </w:p>
        </w:tc>
        <w:tc>
          <w:tcPr>
            <w:tcW w:w="3544" w:type="dxa"/>
          </w:tcPr>
          <w:p w:rsidR="00752517" w:rsidRPr="003D5C1E" w:rsidRDefault="00752517" w:rsidP="00752517">
            <w:pPr>
              <w:pStyle w:val="a9"/>
              <w:tabs>
                <w:tab w:val="left" w:pos="142"/>
              </w:tabs>
              <w:spacing w:before="0" w:beforeAutospacing="0" w:after="0" w:afterAutospacing="0"/>
              <w:ind w:firstLine="34"/>
            </w:pPr>
            <w:r w:rsidRPr="003D5C1E">
              <w:rPr>
                <w:rStyle w:val="apple-style-span"/>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31</w:t>
            </w:r>
          </w:p>
        </w:tc>
        <w:tc>
          <w:tcPr>
            <w:tcW w:w="2126"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«Все действия в пределах 10 000».</w:t>
            </w:r>
          </w:p>
        </w:tc>
        <w:tc>
          <w:tcPr>
            <w:tcW w:w="2268" w:type="dxa"/>
          </w:tcPr>
          <w:p w:rsidR="00752517" w:rsidRPr="003D5C1E" w:rsidRDefault="00752517" w:rsidP="00752517">
            <w:pPr>
              <w:pStyle w:val="ac"/>
              <w:tabs>
                <w:tab w:val="left" w:pos="142"/>
              </w:tabs>
              <w:ind w:firstLine="34"/>
              <w:rPr>
                <w:rFonts w:ascii="Times New Roman" w:hAnsi="Times New Roman"/>
                <w:sz w:val="24"/>
                <w:szCs w:val="24"/>
              </w:rPr>
            </w:pPr>
            <w:r w:rsidRPr="003D5C1E">
              <w:rPr>
                <w:rFonts w:ascii="Times New Roman" w:hAnsi="Times New Roman"/>
                <w:sz w:val="24"/>
                <w:szCs w:val="24"/>
              </w:rPr>
              <w:t>Учиться работать по предложенному учителем плану.</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Использовать знако-символические средства с помощью учителя.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Оценивать правильность выполненного задания на основе сравнения с предыдущими заданиями или на </w:t>
            </w:r>
          </w:p>
          <w:p w:rsidR="00752517" w:rsidRPr="003D5C1E" w:rsidRDefault="00752517" w:rsidP="00752517">
            <w:pPr>
              <w:pStyle w:val="17"/>
              <w:tabs>
                <w:tab w:val="left" w:pos="142"/>
              </w:tabs>
              <w:ind w:firstLine="34"/>
              <w:rPr>
                <w:sz w:val="24"/>
                <w:szCs w:val="24"/>
              </w:rPr>
            </w:pPr>
            <w:r w:rsidRPr="003D5C1E">
              <w:rPr>
                <w:sz w:val="24"/>
                <w:szCs w:val="24"/>
              </w:rPr>
              <w:t>основе различных образцов и критериев.</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Отработать и закрепить навыки выполнения действий в пределах 10000</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 xml:space="preserve">Определять цели учебной деятельности с помощью учителя и самостоятельно. Вносить необходимые дополнения, исправления в свою работу. </w:t>
            </w: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полученных при измерении одной, двумя единицами стоимости, длины, массы.</w:t>
            </w:r>
          </w:p>
        </w:tc>
        <w:tc>
          <w:tcPr>
            <w:tcW w:w="2268" w:type="dxa"/>
          </w:tcPr>
          <w:p w:rsidR="00752517" w:rsidRPr="003D5C1E" w:rsidRDefault="00752517" w:rsidP="00752517">
            <w:pPr>
              <w:tabs>
                <w:tab w:val="left" w:pos="142"/>
              </w:tabs>
              <w:spacing w:after="0" w:line="240" w:lineRule="auto"/>
              <w:ind w:left="0" w:firstLine="34"/>
              <w:rPr>
                <w:spacing w:val="2"/>
                <w:sz w:val="24"/>
                <w:szCs w:val="24"/>
              </w:rPr>
            </w:pPr>
            <w:r w:rsidRPr="003D5C1E">
              <w:rPr>
                <w:iCs/>
                <w:spacing w:val="1"/>
                <w:sz w:val="24"/>
                <w:szCs w:val="24"/>
              </w:rPr>
              <w:t xml:space="preserve">Воспроизводить </w:t>
            </w:r>
            <w:r w:rsidRPr="003D5C1E">
              <w:rPr>
                <w:spacing w:val="1"/>
                <w:sz w:val="24"/>
                <w:szCs w:val="24"/>
              </w:rPr>
              <w:t>соотношения меж</w:t>
            </w:r>
            <w:r w:rsidRPr="003D5C1E">
              <w:rPr>
                <w:spacing w:val="1"/>
                <w:sz w:val="24"/>
                <w:szCs w:val="24"/>
              </w:rPr>
              <w:softHyphen/>
            </w:r>
            <w:r w:rsidRPr="003D5C1E">
              <w:rPr>
                <w:spacing w:val="2"/>
                <w:sz w:val="24"/>
                <w:szCs w:val="24"/>
              </w:rPr>
              <w:t>ду единицами длины</w:t>
            </w:r>
          </w:p>
          <w:p w:rsidR="00752517" w:rsidRPr="003D5C1E" w:rsidRDefault="00752517" w:rsidP="00752517">
            <w:pPr>
              <w:tabs>
                <w:tab w:val="left" w:pos="142"/>
              </w:tabs>
              <w:spacing w:after="0" w:line="240" w:lineRule="auto"/>
              <w:ind w:left="0" w:firstLine="34"/>
              <w:rPr>
                <w:sz w:val="24"/>
                <w:szCs w:val="24"/>
              </w:rPr>
            </w:pPr>
            <w:r w:rsidRPr="003D5C1E">
              <w:rPr>
                <w:iCs/>
                <w:spacing w:val="2"/>
                <w:sz w:val="24"/>
                <w:szCs w:val="24"/>
              </w:rPr>
              <w:t>Проводить</w:t>
            </w:r>
            <w:r w:rsidRPr="003D5C1E">
              <w:rPr>
                <w:spacing w:val="2"/>
                <w:sz w:val="24"/>
                <w:szCs w:val="24"/>
              </w:rPr>
              <w:t xml:space="preserve">практические измерения </w:t>
            </w:r>
            <w:r w:rsidRPr="003D5C1E">
              <w:rPr>
                <w:i/>
                <w:iCs/>
                <w:spacing w:val="-1"/>
                <w:sz w:val="24"/>
                <w:szCs w:val="24"/>
              </w:rPr>
              <w:t xml:space="preserve">с </w:t>
            </w:r>
            <w:r w:rsidRPr="003D5C1E">
              <w:rPr>
                <w:spacing w:val="-1"/>
                <w:sz w:val="24"/>
                <w:szCs w:val="24"/>
              </w:rPr>
              <w:t xml:space="preserve">помощью инструментов(линейки, </w:t>
            </w:r>
            <w:r w:rsidRPr="003D5C1E">
              <w:rPr>
                <w:spacing w:val="2"/>
                <w:sz w:val="24"/>
                <w:szCs w:val="24"/>
              </w:rPr>
              <w:t>метровой линейки, рулетки) и необ</w:t>
            </w:r>
            <w:r w:rsidRPr="003D5C1E">
              <w:rPr>
                <w:spacing w:val="2"/>
                <w:sz w:val="24"/>
                <w:szCs w:val="24"/>
              </w:rPr>
              <w:softHyphen/>
            </w:r>
            <w:r w:rsidRPr="003D5C1E">
              <w:rPr>
                <w:spacing w:val="4"/>
                <w:sz w:val="24"/>
                <w:szCs w:val="24"/>
              </w:rPr>
              <w:t xml:space="preserve">ходимые расчёты </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Адекватно воспринимать оценку </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своей работы учителем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полученных при измерении одной, двумя единицами стоимости, длины, массы.</w:t>
            </w:r>
          </w:p>
        </w:tc>
        <w:tc>
          <w:tcPr>
            <w:tcW w:w="2268" w:type="dxa"/>
          </w:tcPr>
          <w:p w:rsidR="00752517" w:rsidRPr="003D5C1E" w:rsidRDefault="00752517" w:rsidP="00752517">
            <w:pPr>
              <w:tabs>
                <w:tab w:val="left" w:pos="142"/>
              </w:tabs>
              <w:spacing w:after="0" w:line="240" w:lineRule="auto"/>
              <w:ind w:left="0" w:firstLine="34"/>
              <w:rPr>
                <w:spacing w:val="2"/>
                <w:sz w:val="24"/>
                <w:szCs w:val="24"/>
              </w:rPr>
            </w:pPr>
            <w:r w:rsidRPr="003D5C1E">
              <w:rPr>
                <w:iCs/>
                <w:spacing w:val="1"/>
                <w:sz w:val="24"/>
                <w:szCs w:val="24"/>
              </w:rPr>
              <w:t xml:space="preserve">Воспроизводить </w:t>
            </w:r>
            <w:r w:rsidRPr="003D5C1E">
              <w:rPr>
                <w:spacing w:val="1"/>
                <w:sz w:val="24"/>
                <w:szCs w:val="24"/>
              </w:rPr>
              <w:t>соотношения меж</w:t>
            </w:r>
            <w:r w:rsidRPr="003D5C1E">
              <w:rPr>
                <w:spacing w:val="1"/>
                <w:sz w:val="24"/>
                <w:szCs w:val="24"/>
              </w:rPr>
              <w:softHyphen/>
            </w:r>
            <w:r w:rsidRPr="003D5C1E">
              <w:rPr>
                <w:spacing w:val="2"/>
                <w:sz w:val="24"/>
                <w:szCs w:val="24"/>
              </w:rPr>
              <w:t>ду единицами длины</w:t>
            </w:r>
          </w:p>
          <w:p w:rsidR="00752517" w:rsidRPr="003D5C1E" w:rsidRDefault="00752517" w:rsidP="00752517">
            <w:pPr>
              <w:tabs>
                <w:tab w:val="left" w:pos="142"/>
              </w:tabs>
              <w:spacing w:after="0" w:line="240" w:lineRule="auto"/>
              <w:ind w:left="0" w:firstLine="34"/>
              <w:rPr>
                <w:sz w:val="24"/>
                <w:szCs w:val="24"/>
              </w:rPr>
            </w:pPr>
            <w:r w:rsidRPr="003D5C1E">
              <w:rPr>
                <w:iCs/>
                <w:spacing w:val="2"/>
                <w:sz w:val="24"/>
                <w:szCs w:val="24"/>
              </w:rPr>
              <w:t xml:space="preserve">Проводить </w:t>
            </w:r>
            <w:r w:rsidRPr="003D5C1E">
              <w:rPr>
                <w:spacing w:val="2"/>
                <w:sz w:val="24"/>
                <w:szCs w:val="24"/>
              </w:rPr>
              <w:t xml:space="preserve">практические измерения </w:t>
            </w:r>
            <w:r w:rsidRPr="003D5C1E">
              <w:rPr>
                <w:iCs/>
                <w:spacing w:val="-1"/>
                <w:sz w:val="24"/>
                <w:szCs w:val="24"/>
              </w:rPr>
              <w:t xml:space="preserve">с </w:t>
            </w:r>
            <w:r w:rsidRPr="003D5C1E">
              <w:rPr>
                <w:spacing w:val="-1"/>
                <w:sz w:val="24"/>
                <w:szCs w:val="24"/>
              </w:rPr>
              <w:t xml:space="preserve">помощью инструментов(линейки, </w:t>
            </w:r>
            <w:r w:rsidRPr="003D5C1E">
              <w:rPr>
                <w:spacing w:val="2"/>
                <w:sz w:val="24"/>
                <w:szCs w:val="24"/>
              </w:rPr>
              <w:t>метровой линейки, рулетки) и необ</w:t>
            </w:r>
            <w:r w:rsidRPr="003D5C1E">
              <w:rPr>
                <w:spacing w:val="2"/>
                <w:sz w:val="24"/>
                <w:szCs w:val="24"/>
              </w:rPr>
              <w:softHyphen/>
            </w:r>
            <w:r w:rsidRPr="003D5C1E">
              <w:rPr>
                <w:spacing w:val="4"/>
                <w:sz w:val="24"/>
                <w:szCs w:val="24"/>
              </w:rPr>
              <w:t>ходимые расчёты</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Оценивать правильность выполненного задания на основе сравнения с предыдущими заданиями или на </w:t>
            </w:r>
          </w:p>
          <w:p w:rsidR="00752517" w:rsidRPr="003D5C1E" w:rsidRDefault="00752517" w:rsidP="00752517">
            <w:pPr>
              <w:pStyle w:val="17"/>
              <w:tabs>
                <w:tab w:val="left" w:pos="142"/>
              </w:tabs>
              <w:ind w:firstLine="34"/>
              <w:rPr>
                <w:sz w:val="24"/>
                <w:szCs w:val="24"/>
              </w:rPr>
            </w:pPr>
            <w:r w:rsidRPr="003D5C1E">
              <w:rPr>
                <w:sz w:val="24"/>
                <w:szCs w:val="24"/>
              </w:rPr>
              <w:t>основе различных образцов и критериев.</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полученных при измерении одной, двумя единицами стоимости.</w:t>
            </w:r>
          </w:p>
        </w:tc>
        <w:tc>
          <w:tcPr>
            <w:tcW w:w="2268" w:type="dxa"/>
          </w:tcPr>
          <w:p w:rsidR="00752517" w:rsidRPr="003D5C1E" w:rsidRDefault="00752517" w:rsidP="00752517">
            <w:pPr>
              <w:tabs>
                <w:tab w:val="left" w:pos="142"/>
              </w:tabs>
              <w:spacing w:after="0" w:line="240" w:lineRule="auto"/>
              <w:ind w:left="0" w:firstLine="34"/>
              <w:rPr>
                <w:spacing w:val="2"/>
                <w:sz w:val="24"/>
                <w:szCs w:val="24"/>
              </w:rPr>
            </w:pPr>
            <w:r w:rsidRPr="003D5C1E">
              <w:rPr>
                <w:iCs/>
                <w:spacing w:val="1"/>
                <w:sz w:val="24"/>
                <w:szCs w:val="24"/>
              </w:rPr>
              <w:t xml:space="preserve">Воспроизводить </w:t>
            </w:r>
            <w:r w:rsidRPr="003D5C1E">
              <w:rPr>
                <w:spacing w:val="1"/>
                <w:sz w:val="24"/>
                <w:szCs w:val="24"/>
              </w:rPr>
              <w:t>соотношения меж</w:t>
            </w:r>
            <w:r w:rsidRPr="003D5C1E">
              <w:rPr>
                <w:spacing w:val="1"/>
                <w:sz w:val="24"/>
                <w:szCs w:val="24"/>
              </w:rPr>
              <w:softHyphen/>
            </w:r>
            <w:r w:rsidRPr="003D5C1E">
              <w:rPr>
                <w:spacing w:val="2"/>
                <w:sz w:val="24"/>
                <w:szCs w:val="24"/>
              </w:rPr>
              <w:t>ду единицами стоимости</w:t>
            </w:r>
          </w:p>
          <w:p w:rsidR="00752517" w:rsidRPr="003D5C1E" w:rsidRDefault="00752517" w:rsidP="00752517">
            <w:pPr>
              <w:tabs>
                <w:tab w:val="left" w:pos="142"/>
              </w:tabs>
              <w:spacing w:after="0" w:line="240" w:lineRule="auto"/>
              <w:ind w:left="0" w:firstLine="34"/>
              <w:rPr>
                <w:sz w:val="24"/>
                <w:szCs w:val="24"/>
              </w:rPr>
            </w:pPr>
            <w:r w:rsidRPr="003D5C1E">
              <w:rPr>
                <w:iCs/>
                <w:spacing w:val="2"/>
                <w:sz w:val="24"/>
                <w:szCs w:val="24"/>
              </w:rPr>
              <w:t xml:space="preserve">Проводить </w:t>
            </w:r>
            <w:r w:rsidRPr="003D5C1E">
              <w:rPr>
                <w:spacing w:val="2"/>
                <w:sz w:val="24"/>
                <w:szCs w:val="24"/>
              </w:rPr>
              <w:t>практические необ</w:t>
            </w:r>
            <w:r w:rsidRPr="003D5C1E">
              <w:rPr>
                <w:spacing w:val="2"/>
                <w:sz w:val="24"/>
                <w:szCs w:val="24"/>
              </w:rPr>
              <w:softHyphen/>
            </w:r>
            <w:r w:rsidRPr="003D5C1E">
              <w:rPr>
                <w:spacing w:val="4"/>
                <w:sz w:val="24"/>
                <w:szCs w:val="24"/>
              </w:rPr>
              <w:t>ходимые расчёты</w:t>
            </w:r>
          </w:p>
        </w:tc>
        <w:tc>
          <w:tcPr>
            <w:tcW w:w="3544" w:type="dxa"/>
          </w:tcPr>
          <w:p w:rsidR="00752517" w:rsidRPr="003D5C1E" w:rsidRDefault="00752517" w:rsidP="00752517">
            <w:pPr>
              <w:pStyle w:val="a9"/>
              <w:tabs>
                <w:tab w:val="left" w:pos="142"/>
              </w:tabs>
              <w:spacing w:before="0" w:beforeAutospacing="0" w:after="0" w:afterAutospacing="0"/>
              <w:ind w:firstLine="34"/>
            </w:pPr>
            <w:r w:rsidRPr="003D5C1E">
              <w:t>Определять цели учебной деятельности с помощью учителя и самостоятельно, искать средства её осуществления</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Римская нумерация.</w:t>
            </w:r>
          </w:p>
        </w:tc>
        <w:tc>
          <w:tcPr>
            <w:tcW w:w="2268" w:type="dxa"/>
          </w:tcPr>
          <w:p w:rsidR="00752517" w:rsidRPr="003D5C1E" w:rsidRDefault="00752517" w:rsidP="00752517">
            <w:pPr>
              <w:tabs>
                <w:tab w:val="left" w:pos="142"/>
              </w:tabs>
              <w:spacing w:after="0" w:line="240" w:lineRule="auto"/>
              <w:ind w:left="0" w:firstLine="34"/>
              <w:rPr>
                <w:sz w:val="24"/>
                <w:szCs w:val="24"/>
              </w:rPr>
            </w:pPr>
            <w:r>
              <w:rPr>
                <w:sz w:val="24"/>
                <w:szCs w:val="24"/>
              </w:rPr>
              <w:t>Знать и записывать римские ци</w:t>
            </w:r>
            <w:r w:rsidRPr="003D5C1E">
              <w:rPr>
                <w:sz w:val="24"/>
                <w:szCs w:val="24"/>
              </w:rPr>
              <w:t>фры</w:t>
            </w:r>
          </w:p>
        </w:tc>
        <w:tc>
          <w:tcPr>
            <w:tcW w:w="3544" w:type="dxa"/>
          </w:tcPr>
          <w:p w:rsidR="00752517" w:rsidRPr="003D5C1E" w:rsidRDefault="00752517" w:rsidP="00752517">
            <w:pPr>
              <w:pStyle w:val="a9"/>
              <w:tabs>
                <w:tab w:val="left" w:pos="142"/>
              </w:tabs>
              <w:spacing w:before="0" w:beforeAutospacing="0" w:after="0" w:afterAutospacing="0"/>
              <w:ind w:firstLine="34"/>
            </w:pPr>
            <w:r w:rsidRPr="003D5C1E">
              <w:t xml:space="preserve">Участвовать в диалоге; слушать и понимать других, реагировать на реплики, задавать вопросы.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Многоугольники.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Знать определение многоугольника и его элементов</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периметр многоугольника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 Определять цели учебной деятельности с помощью учителя и самостоятельно.</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Виды линий: прямая, кривая, ломаная. Луч. Отрезок. Линии замкнутые и незамкнутые.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определение прямой, отрезка и луча, ломаной</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 xml:space="preserve">Уметь строить и находить длину </w:t>
            </w:r>
          </w:p>
        </w:tc>
        <w:tc>
          <w:tcPr>
            <w:tcW w:w="3544" w:type="dxa"/>
          </w:tcPr>
          <w:p w:rsidR="00752517" w:rsidRPr="003D5C1E" w:rsidRDefault="00752517" w:rsidP="00752517">
            <w:pPr>
              <w:pStyle w:val="a9"/>
              <w:tabs>
                <w:tab w:val="left" w:pos="142"/>
              </w:tabs>
              <w:spacing w:before="0" w:beforeAutospacing="0" w:after="0" w:afterAutospacing="0"/>
              <w:ind w:firstLine="34"/>
            </w:pPr>
            <w:r w:rsidRPr="003D5C1E">
              <w:t xml:space="preserve">Участвовать в диалоге; слушать и понимать других, реагировать на реплики, задавать вопросы. </w:t>
            </w:r>
          </w:p>
          <w:p w:rsidR="00752517" w:rsidRPr="003D5C1E" w:rsidRDefault="00752517" w:rsidP="00752517">
            <w:pPr>
              <w:tabs>
                <w:tab w:val="left" w:pos="142"/>
              </w:tabs>
              <w:spacing w:after="0" w:line="240" w:lineRule="auto"/>
              <w:ind w:left="0" w:firstLine="34"/>
              <w:rPr>
                <w:sz w:val="24"/>
                <w:szCs w:val="24"/>
              </w:rPr>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39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Взаимное положение геометрических фигур на плоскости.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понятия перпендикулярных, параллельных прямых, высоты.</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данные фигуры на плоскости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Строить логические рассуждения, проводить аналогии, использовать обобщенные способы и осваивать новые приёмы действий.</w:t>
            </w:r>
          </w:p>
        </w:tc>
        <w:tc>
          <w:tcPr>
            <w:tcW w:w="2268" w:type="dxa"/>
          </w:tcPr>
          <w:p w:rsidR="00752517" w:rsidRPr="00E876C4" w:rsidRDefault="00752517" w:rsidP="00752517">
            <w:pPr>
              <w:tabs>
                <w:tab w:val="left" w:pos="142"/>
              </w:tabs>
              <w:spacing w:after="0" w:line="240" w:lineRule="auto"/>
              <w:ind w:left="0" w:firstLine="34"/>
              <w:rPr>
                <w:rStyle w:val="apple-style-span"/>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p w:rsidR="00752517" w:rsidRPr="00E876C4"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Окружность. Круг. Линии в круге.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понятие окружности и круга</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отличать друг от друга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универсальные логические действия: анализ, синтез. Осознанно и произвольно строить речевое высказывание в устной речи.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Периметр многоугольника.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периметр многоугольника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pStyle w:val="a9"/>
              <w:tabs>
                <w:tab w:val="left" w:pos="142"/>
              </w:tabs>
              <w:spacing w:before="0" w:beforeAutospacing="0" w:after="0" w:afterAutospacing="0"/>
              <w:ind w:firstLine="34"/>
            </w:pPr>
            <w:r w:rsidRPr="003D5C1E">
              <w:t xml:space="preserve">Оценивать собственную успешность выполнения заданий.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Треугольник. Различение треугольников по длинам сторон, по видам углов.</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определение треугольника, виды треугольников, различать их по видам углов и длине сторон</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универсальные логические действия: анализ, синтез. Осознанно и произвольно строить речевое высказывание в устной речи.</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Периметр треугольника.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периметр любого треугольника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искать средства её осуществления.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Четырехугольники. Периметр четырехугольника.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определение четырехугольника, виды четырехугольников, уметь находить периметр четырехугольника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Уметь полно и точно выражать свои мысли в соответствии с задачами и условиями коммуникации. Уметь выполнять универсальные логические действия: анализ, обобщение, классификацию объектов.</w:t>
            </w:r>
          </w:p>
          <w:p w:rsidR="00752517" w:rsidRPr="003D5C1E" w:rsidRDefault="00752517" w:rsidP="00752517">
            <w:pPr>
              <w:pStyle w:val="a9"/>
              <w:tabs>
                <w:tab w:val="left" w:pos="142"/>
              </w:tabs>
              <w:spacing w:before="0" w:beforeAutospacing="0" w:after="0" w:afterAutospacing="0"/>
              <w:ind w:firstLine="34"/>
            </w:pPr>
            <w:r w:rsidRPr="003D5C1E">
              <w:t>Выявлять аналогии и использовать их при выполнении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Четырехугольники. Периметр четырехугольника.</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определение четырехугольника, виды четырехугольников, уметь находить периметр четырехугольника</w:t>
            </w:r>
          </w:p>
          <w:p w:rsidR="00752517" w:rsidRPr="003D5C1E" w:rsidRDefault="00752517" w:rsidP="00752517">
            <w:pPr>
              <w:tabs>
                <w:tab w:val="left" w:pos="142"/>
              </w:tabs>
              <w:autoSpaceDE w:val="0"/>
              <w:autoSpaceDN w:val="0"/>
              <w:adjustRightInd w:val="0"/>
              <w:spacing w:after="0" w:line="240" w:lineRule="auto"/>
              <w:ind w:left="0" w:firstLine="34"/>
              <w:rPr>
                <w:sz w:val="24"/>
                <w:szCs w:val="24"/>
              </w:rPr>
            </w:pP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универсальные логические действия: анализ, синтез. Осознанно и произвольно строить речевое высказывание в устной речи.</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Нумерация в пределах 1 000 000. Сложение и вычитание круглых чисел  в пределах 1 000 000.</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Умение считать предметы десятками, читать названия чисел и составлять запись каждого числа. Овладение основами математической речи.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собственную успешность выполнения заданий. Выявлять аналогии и использовать их при выполнении заданий. Определять цели учебной деятельности с помощью учителя и самостоятельно.</w:t>
            </w:r>
          </w:p>
          <w:p w:rsidR="00752517" w:rsidRPr="003D5C1E" w:rsidRDefault="00752517" w:rsidP="00752517">
            <w:pPr>
              <w:pStyle w:val="a9"/>
              <w:tabs>
                <w:tab w:val="left" w:pos="142"/>
              </w:tabs>
              <w:spacing w:before="0" w:beforeAutospacing="0" w:after="0" w:afterAutospacing="0"/>
              <w:ind w:firstLine="34"/>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Повторение. Обыкновенные дроби, числитель, знаменатель дроби.</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определение обыкновенной дроби, уметь записывать дробь, основное свойство дроби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универсальные логические действия: анализ, синтез. Осознанно и произвольно строить речевое высказывание в устной речи.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48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Сравнение обыкновенных дробей.</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сравнивать обыкновенные дроби с разными знаменателями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p w:rsidR="00752517" w:rsidRPr="003D5C1E" w:rsidRDefault="00752517" w:rsidP="00752517">
            <w:pPr>
              <w:pStyle w:val="a9"/>
              <w:tabs>
                <w:tab w:val="left" w:pos="142"/>
              </w:tabs>
              <w:spacing w:before="0" w:beforeAutospacing="0" w:after="0" w:afterAutospacing="0"/>
              <w:ind w:firstLine="34"/>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49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Образование смешанного числа. Сравнение смешанных чисел.</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понятие смешанного числа</w:t>
            </w:r>
          </w:p>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записывать  и сравнивать смешанные числа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полно и точно выражать свои мысли в соответствии с задачами и условиями коммуникации.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Преобразование обыкновенных дробей. Замена неправильной дроби целым или смешанным числом.</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заменять обыкновенную дробь смешанным числом и наоборот</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Основное свойство дроби.</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основное свойство дроби и уметь применять его при сокращении дробей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и самостоятельно, искать средства её осуществления.</w:t>
            </w:r>
            <w:r w:rsidRPr="003D5C1E">
              <w:rPr>
                <w:rStyle w:val="apple-style-span"/>
                <w:iCs/>
                <w:sz w:val="24"/>
                <w:szCs w:val="24"/>
              </w:rPr>
              <w:t xml:space="preserve"> Делать самостоятельные выводы.</w:t>
            </w:r>
          </w:p>
          <w:p w:rsidR="00752517" w:rsidRPr="003D5C1E" w:rsidRDefault="00752517" w:rsidP="00752517">
            <w:pPr>
              <w:pStyle w:val="a9"/>
              <w:tabs>
                <w:tab w:val="left" w:pos="142"/>
              </w:tabs>
              <w:spacing w:before="0" w:beforeAutospacing="0" w:after="0" w:afterAutospacing="0"/>
              <w:ind w:firstLine="34"/>
            </w:pPr>
            <w:r w:rsidRPr="003D5C1E">
              <w:t>Оценивать собственную успешность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Основное свойство дроби.</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основное свойство дроби и уметь применять его при сокращении дробей</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полно и точно выражать свои мысли в соответствии с задачами и условиями коммуникации.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части от числа.</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находить часть от числа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Строить логические рассуждения, проводить аналогии, использовать обобщенные способы и осваивать новые приёмы действий.</w:t>
            </w:r>
          </w:p>
          <w:p w:rsidR="00752517" w:rsidRPr="003D5C1E" w:rsidRDefault="00752517" w:rsidP="00752517">
            <w:pPr>
              <w:pStyle w:val="17"/>
              <w:tabs>
                <w:tab w:val="left" w:pos="142"/>
              </w:tabs>
              <w:ind w:firstLine="34"/>
              <w:rPr>
                <w:sz w:val="24"/>
                <w:szCs w:val="24"/>
              </w:rPr>
            </w:pP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части от числа.</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находить часть от числа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нескольких частей от числа.</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алгоритм нахождения нескольких частей от числа</w:t>
            </w:r>
          </w:p>
        </w:tc>
        <w:tc>
          <w:tcPr>
            <w:tcW w:w="3544" w:type="dxa"/>
          </w:tcPr>
          <w:p w:rsidR="00752517" w:rsidRPr="003D5C1E" w:rsidRDefault="00752517" w:rsidP="00752517">
            <w:pPr>
              <w:pStyle w:val="34"/>
              <w:tabs>
                <w:tab w:val="left" w:pos="142"/>
              </w:tabs>
              <w:ind w:firstLine="34"/>
              <w:jc w:val="left"/>
              <w:rPr>
                <w:rFonts w:ascii="Times New Roman" w:hAnsi="Times New Roman"/>
                <w:sz w:val="24"/>
                <w:szCs w:val="24"/>
              </w:rPr>
            </w:pPr>
            <w:r w:rsidRPr="003D5C1E">
              <w:rPr>
                <w:rFonts w:ascii="Times New Roman" w:hAnsi="Times New Roman"/>
                <w:sz w:val="24"/>
                <w:szCs w:val="24"/>
              </w:rPr>
              <w:t xml:space="preserve">Анализировать, сравнивать, группировать, устанавливать причинно-следственные связи (на доступном уровне). Принимать учебную задачу и следовать инструкции учителя. </w:t>
            </w:r>
            <w:r w:rsidRPr="003D5C1E">
              <w:rPr>
                <w:rStyle w:val="apple-style-span"/>
                <w:rFonts w:ascii="Times New Roman" w:hAnsi="Times New Roman"/>
                <w:iCs w:val="0"/>
                <w:sz w:val="24"/>
                <w:szCs w:val="24"/>
              </w:rPr>
              <w:t>Делать самостоятельные выводы.</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нескольких частей от числа.</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алгоритм нахождения нескольких частей от числа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«Обыкновенные дроби».</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Вносить необходимые дополнения, исправления в свою работу.</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Отработать навыки сравнения обыкновенных дробей, применения основного свойства дроби, нахождения части от числа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правильность выполненного задания на основе сравнения с предыдущими заданиями или на основе различных образцов и критериев. Строить логические рассуждения, проводить аналогии.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59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 (и смешанных чисел) с одинаковыми знаменателями.</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правило сложения и вычитания дробей и смешанных чисел  с одинаковыми знаменателями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60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 с одинаковыми знаменателями, когда в сумме 1, вычитание из 1.</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правило сложения и вычитания дробей и смешанных чисел  с одинаковыми знаменателями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искать средства её осуществления. Выявлять аналогии и использовать их при выполнении заданий. </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61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 с одинаковыми знаменателями (с выражением суммы и разности в более крупных долях).</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правило сложения и вычитания дробей и смешанных чисел  с одинаковыми знаменателями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Участвовать в диалоге; слушать и понимать других, реагировать на реплики, задавать вопросы. </w:t>
            </w:r>
            <w:r w:rsidRPr="003D5C1E">
              <w:rPr>
                <w:rStyle w:val="apple-style-span"/>
                <w:iCs/>
                <w:sz w:val="24"/>
                <w:szCs w:val="24"/>
              </w:rPr>
              <w:t>Делать самостоятельные выводы.</w:t>
            </w:r>
            <w:r w:rsidRPr="003D5C1E">
              <w:rPr>
                <w:sz w:val="24"/>
                <w:szCs w:val="24"/>
              </w:rPr>
              <w:t xml:space="preserve"> Оценивать собственную успешность выполнения заданий. </w:t>
            </w:r>
            <w:r w:rsidRPr="003D5C1E">
              <w:rPr>
                <w:rStyle w:val="apple-style-span"/>
                <w:iCs/>
                <w:sz w:val="24"/>
                <w:szCs w:val="24"/>
              </w:rPr>
              <w:t>Формулировать учебную цель, делать самостоятельные выводы, планировать свою деятельность.</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62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смешанных чисел с выражением суммы (разности) в более крупных долях.</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правило сложения и вычитания дробей и смешанных чисел  с одинаковыми знаменателями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63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целого числа и обыкновенной дроби, вычитание из смешанного числа всех целых частей, всей дробной части.</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складывать целое число и обыкновенную дробь, вычитать из смешанного числа целую часть</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Выявлять аналогии и использовать их при выполнении заданий.. </w:t>
            </w:r>
            <w:r w:rsidRPr="003D5C1E">
              <w:rPr>
                <w:rStyle w:val="apple-style-span"/>
                <w:iCs/>
                <w:sz w:val="24"/>
                <w:szCs w:val="24"/>
              </w:rPr>
              <w:t>Делать самостоятельные выводы.</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64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смешанных чисел с преобразованием суммы и вычитание смешанных чисел с преобразованием уменьшаемого.</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складывать и вычитать смешанное число со смешанным числом и обыкновенной дробью</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65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смешанного числа с дробью, смешанным числом, когда в сумме – целое число, и вычитание из целого числа обыкновенной дроби, смешанного числа.</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складывать и вычитать смешанное число со смешанным числом и обыкновенной дробью</w:t>
            </w:r>
          </w:p>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Решение по образцу</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Осуществлять взаимопомощь и взаимоконтроль при работе в группе. Принимать учебную задачу и следовать инструкции учителя. </w:t>
            </w:r>
          </w:p>
          <w:p w:rsidR="00752517" w:rsidRPr="003D5C1E" w:rsidRDefault="00752517" w:rsidP="00752517">
            <w:pPr>
              <w:pStyle w:val="17"/>
              <w:tabs>
                <w:tab w:val="left" w:pos="142"/>
              </w:tabs>
              <w:ind w:firstLine="34"/>
              <w:rPr>
                <w:sz w:val="24"/>
                <w:szCs w:val="24"/>
              </w:rPr>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66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алгоритм сложения и вычитания обыкновенных дробей, смешанных чисел</w:t>
            </w:r>
          </w:p>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применять полученные знания  при решении заданий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их выполнения.</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67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 (и смешанных чисел).</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алгоритм сложения и вычитания обыкновенных дробей, смешанных чисел</w:t>
            </w:r>
          </w:p>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Уметь применять полученные знания  при решении заданий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Принимать учебную задачу и следовать инструкции учителя. </w:t>
            </w:r>
          </w:p>
          <w:p w:rsidR="00752517" w:rsidRPr="003D5C1E" w:rsidRDefault="00752517" w:rsidP="00752517">
            <w:pPr>
              <w:pStyle w:val="17"/>
              <w:tabs>
                <w:tab w:val="left" w:pos="142"/>
              </w:tabs>
              <w:ind w:firstLine="34"/>
              <w:rPr>
                <w:sz w:val="24"/>
                <w:szCs w:val="24"/>
              </w:rPr>
            </w:pP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68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 (и смешанных чисел).</w:t>
            </w:r>
          </w:p>
        </w:tc>
        <w:tc>
          <w:tcPr>
            <w:tcW w:w="2268" w:type="dxa"/>
          </w:tcPr>
          <w:p w:rsidR="00752517" w:rsidRPr="003D5C1E" w:rsidRDefault="00752517" w:rsidP="00752517">
            <w:pPr>
              <w:tabs>
                <w:tab w:val="left" w:pos="142"/>
              </w:tabs>
              <w:autoSpaceDE w:val="0"/>
              <w:autoSpaceDN w:val="0"/>
              <w:adjustRightInd w:val="0"/>
              <w:spacing w:after="0" w:line="240" w:lineRule="auto"/>
              <w:ind w:left="0" w:firstLine="34"/>
              <w:rPr>
                <w:sz w:val="24"/>
                <w:szCs w:val="24"/>
              </w:rPr>
            </w:pPr>
            <w:r w:rsidRPr="003D5C1E">
              <w:rPr>
                <w:sz w:val="24"/>
                <w:szCs w:val="24"/>
              </w:rPr>
              <w:t>Знать алгоритм сложения и вычитания обыкновенных дробей, смешанных чисел</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применять полученные знания  при решении заданий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их выполнения.</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69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за 2 четверть.</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70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Отработать навыки сложения и вычитания обыкновенных дробей и смешанных чисел при решении задач</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Анализировать, сравнивать, группировать, устанавливать причинно-следственные связи между объектами.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71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Скорость, время, расстояние. Вычисление расстояния (пути) по скорости и времени.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зависимость между расстоянием, скоростью и временем</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Определение цели учебной деятельности с помощью учителя и самостоятельно, поиск средства её осуществления. Предлагать разные способы выполнения заданий.</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72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Вычисление скорости по расстоянию (пути)  и времени.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вычислять скорость по известному расстоянию и времени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Адекватно воспринимать оценку своей работы учителем. Определять цели учебной деятельности.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73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Вычисление времени по скорости и расстоянию (пути).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время по известному расстоянию и скорости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Выделять и осознавать то, что уже усвоено и что еще подлежит усвоению. Оценивать собственную успешность выполнения заданий.</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74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Взаимное положение прямых на плоскости: пересекаются, не пересекаются. Параллельные прямые. Знак |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различные случаи взаимного положения прямых  на плоскости  и в пространстве</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75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Взаимное положение прямых на плоскости: прямые, пересекающиеся под прямым углом (перпендикулярные прямые).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параллельные и перпендикулярные прямые при помощи угольника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Выявлять аналогии и использовать их при выполнении заданий.</w:t>
            </w:r>
          </w:p>
          <w:p w:rsidR="00752517" w:rsidRPr="003D5C1E" w:rsidRDefault="00752517" w:rsidP="00752517">
            <w:pPr>
              <w:pStyle w:val="a9"/>
              <w:tabs>
                <w:tab w:val="left" w:pos="142"/>
              </w:tabs>
              <w:spacing w:before="0" w:beforeAutospacing="0" w:after="0" w:afterAutospacing="0"/>
              <w:ind w:firstLine="34"/>
            </w:pPr>
            <w:r w:rsidRPr="003D5C1E">
              <w:t xml:space="preserve"> Выделять и осознавать то, что уже усвоено и что еще подлежит усвоению.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76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Построение параллельных прямых.</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параллельные и перпендикулярные прямые при помощи угольника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77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Построение параллельных прямых на заданном расстоянии друг от друга.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параллельные и перпендикулярные прямые при помощи угольника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Выполнять универсальные логические действия: анализ, синтез; выбирать основания для сравнения, классификации объектов, устанавливать аналогии и причинно-следственные связи.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78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Построение перпендикулярных прямых.</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параллельные и перпендикулярные прямые при помощи угольника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79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Взаимное положение прямых на плоскости. Построение параллельных и перпендикулярных прямых.</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различные случаи взаимного положения прямых  на плоскости  и в пространстве</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параллельные и перпендикулярные прямые при помощи угольника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Уметь полно и точно выражать свои мысли в соответствии с задачами и условиями коммуникации. </w:t>
            </w:r>
          </w:p>
          <w:p w:rsidR="00752517" w:rsidRPr="003D5C1E" w:rsidRDefault="00752517" w:rsidP="00752517">
            <w:pPr>
              <w:pStyle w:val="a9"/>
              <w:tabs>
                <w:tab w:val="left" w:pos="142"/>
              </w:tabs>
              <w:spacing w:before="0" w:beforeAutospacing="0" w:after="0" w:afterAutospacing="0"/>
              <w:ind w:firstLine="34"/>
            </w:pPr>
            <w:r w:rsidRPr="003D5C1E">
              <w:t xml:space="preserve"> Владение монологической и диалогической формами речи.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Взаимное положение прямых на плоскости. Построение параллельных и перпендикулярных прямых.</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различные случаи взаимного положения прямых  на плоскости  и в пространстве</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параллельные и перпендикулярные прямые при помощи угольника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Взаимное положение прямых на плоскости. Построение параллельных и перпендикулярных прямых.</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Выделять и осознавать то, что уже усвоено и что еще подлежит усвоению; оценивать качество и уровень усвоения. </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rPr>
          <w:trHeight w:val="1208"/>
        </w:trPr>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Повторение. Встречное движение.</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скорость сближения</w:t>
            </w:r>
          </w:p>
          <w:p w:rsidR="00752517" w:rsidRPr="003D5C1E" w:rsidRDefault="00752517" w:rsidP="00752517">
            <w:pPr>
              <w:tabs>
                <w:tab w:val="left" w:pos="142"/>
              </w:tabs>
              <w:spacing w:after="0" w:line="240" w:lineRule="auto"/>
              <w:ind w:left="0" w:firstLine="34"/>
              <w:rPr>
                <w:rStyle w:val="af5"/>
                <w:b w:val="0"/>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собственную успешность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83</w:t>
            </w:r>
          </w:p>
        </w:tc>
        <w:tc>
          <w:tcPr>
            <w:tcW w:w="2126" w:type="dxa"/>
          </w:tcPr>
          <w:p w:rsidR="00752517" w:rsidRPr="003E0357"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p w:rsidR="00752517" w:rsidRPr="003E0357" w:rsidRDefault="00752517" w:rsidP="00752517">
            <w:pPr>
              <w:tabs>
                <w:tab w:val="left" w:pos="142"/>
                <w:tab w:val="left" w:pos="250"/>
              </w:tabs>
              <w:spacing w:after="0" w:line="240" w:lineRule="auto"/>
              <w:ind w:left="0" w:firstLine="34"/>
              <w:rPr>
                <w:sz w:val="24"/>
                <w:szCs w:val="24"/>
              </w:rPr>
            </w:pP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Повторение. Решение задач на встречное движение.</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Адекватно воспринимать оценку </w:t>
            </w:r>
          </w:p>
          <w:p w:rsidR="00752517" w:rsidRPr="003D5C1E" w:rsidRDefault="00752517" w:rsidP="00752517">
            <w:pPr>
              <w:pStyle w:val="17"/>
              <w:tabs>
                <w:tab w:val="left" w:pos="142"/>
              </w:tabs>
              <w:ind w:firstLine="34"/>
              <w:rPr>
                <w:sz w:val="24"/>
                <w:szCs w:val="24"/>
              </w:rPr>
            </w:pPr>
            <w:r w:rsidRPr="003D5C1E">
              <w:rPr>
                <w:sz w:val="24"/>
                <w:szCs w:val="24"/>
              </w:rPr>
              <w:t xml:space="preserve">своей работы учителем.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Повторение. Решение задач на движение.</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решать задачи на хождение неизвестной скорости, времени, расстояния</w:t>
            </w: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решать задачи на хождение неизвестной скорости, времени, расстояния</w:t>
            </w:r>
          </w:p>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и самостоятельно. Вносить необходимые дополнения, исправления в свою работу.</w:t>
            </w:r>
          </w:p>
          <w:p w:rsidR="00752517" w:rsidRPr="003D5C1E" w:rsidRDefault="00752517" w:rsidP="00752517">
            <w:pPr>
              <w:pStyle w:val="a9"/>
              <w:tabs>
                <w:tab w:val="left" w:pos="142"/>
              </w:tabs>
              <w:spacing w:before="0" w:beforeAutospacing="0" w:after="0" w:afterAutospacing="0"/>
              <w:ind w:firstLine="34"/>
            </w:pPr>
            <w:r w:rsidRPr="003D5C1E">
              <w:t>Активно участвовать в обсуждении учебных заданий, предлагать разные способы их выполнения.</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Повторение. Решение задач на движение.</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86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Нумерация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алгоритмы вычислений</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применять их при решении заданий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искать средства её осуществления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87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в пределах 10 000.</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алгоритмы вычислений</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применять их при решении заданий</w:t>
            </w: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алгоритмы вычислений</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применять их при решении заданий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собственную успешность выполнения заданий. Строить логические рассуждения, проводить аналогии, использовать обобщенные способы и осваивать новые приёмы действий.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88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в пределах 10 000.</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Осознавать способы и приёмы действий при решении учебных задач.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89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Увеличение на несколько единиц, уменьшение на несколько единиц, нахождение суммы и разности.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увеличивать и уменьшать числа на несколько единиц</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правильность выполненного задания на основе сравнения с предыдущими заданиями или на основе различных образцов и критериев.</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90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на однозначное число в пределах 10 000 без перехода через разряд.</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умножать многозначные числа на однозначное число без перехода через разряд</w:t>
            </w: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умножать многозначные числа на однозначное число без перехода через разряд</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Принимать роль в учебном сотрудничестве. Понимать причины своего неуспеха и находить способы выхода из этой ситуации.</w:t>
            </w:r>
          </w:p>
          <w:p w:rsidR="00752517" w:rsidRPr="003D5C1E" w:rsidRDefault="00752517" w:rsidP="00752517">
            <w:pPr>
              <w:pStyle w:val="a9"/>
              <w:tabs>
                <w:tab w:val="left" w:pos="142"/>
              </w:tabs>
              <w:spacing w:before="0" w:beforeAutospacing="0" w:after="0" w:afterAutospacing="0"/>
              <w:ind w:firstLine="34"/>
            </w:pPr>
            <w:r w:rsidRPr="003D5C1E">
              <w:t xml:space="preserve">Строить логические рассуждения, проводить аналогии, использовать обобщенные способы и осваивать новые приёмы действий.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91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на однозначное число в пределах 10 000 без перехода через разряд.</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92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на однозначное число в пределах 10 000 с переходом через разряд.</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умножать многозначные числа на однозначное число с переходом через разряд</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Осознавать способы и приёмы действий при решении учебных задач. Оценивать собственную успешность выполнения заданий.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93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на однозначное число в пределах 10 000 с переходом через разряд.</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умножать многозначные числа на однозначное число с переходом через разряд</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94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Увеличение в несколько раз, на несколько единиц.</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 xml:space="preserve"> Уметь увеличивать числа в несколько раз и на несколько единиц</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разницу между предлогами "В" и "На"</w:t>
            </w:r>
          </w:p>
        </w:tc>
        <w:tc>
          <w:tcPr>
            <w:tcW w:w="3544" w:type="dxa"/>
          </w:tcPr>
          <w:p w:rsidR="00752517" w:rsidRPr="003D5C1E" w:rsidRDefault="00752517" w:rsidP="00752517">
            <w:pPr>
              <w:pStyle w:val="17"/>
              <w:tabs>
                <w:tab w:val="left" w:pos="142"/>
              </w:tabs>
              <w:ind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p w:rsidR="00752517" w:rsidRPr="003D5C1E" w:rsidRDefault="00752517" w:rsidP="00752517">
            <w:pPr>
              <w:pStyle w:val="a9"/>
              <w:tabs>
                <w:tab w:val="left" w:pos="142"/>
              </w:tabs>
              <w:spacing w:before="0" w:beforeAutospacing="0" w:after="0" w:afterAutospacing="0"/>
              <w:ind w:firstLine="34"/>
            </w:pPr>
            <w:r w:rsidRPr="003D5C1E">
              <w:rPr>
                <w:rStyle w:val="apple-style-span"/>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95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на однозначное число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умножать многозначные числа на однозначное число с переходом через разряд и без перехода через разряд</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Определять цели учебной деятельности с помощью учителя и самостоятельно.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96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Порядок действий в примерах со скобками и без скобок.</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порядок действий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Адекватно воспринимать оценку </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своей работы учителем.</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97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«Умножение на однозначное число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и самостоятельно. Вносить необходимые дополнения, исправления в свою работу.</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98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Определять цели учебной деятельности с помощью учителя и самостоятельно.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lang w:val="en-US"/>
              </w:rPr>
            </w:pPr>
            <w:r w:rsidRPr="003D5C1E">
              <w:rPr>
                <w:sz w:val="24"/>
                <w:szCs w:val="24"/>
                <w:lang w:val="en-US"/>
              </w:rPr>
              <w:t>99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Порядок действий в примерах со скобками и без скобок.</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Отработка вычислительных навыков</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Оценивать правильность выполненного задания на основе сравнения с предыдущими заданиями или на </w:t>
            </w:r>
          </w:p>
          <w:p w:rsidR="00752517" w:rsidRPr="003D5C1E" w:rsidRDefault="00752517" w:rsidP="00752517">
            <w:pPr>
              <w:pStyle w:val="17"/>
              <w:tabs>
                <w:tab w:val="left" w:pos="142"/>
              </w:tabs>
              <w:ind w:firstLine="34"/>
              <w:rPr>
                <w:sz w:val="24"/>
                <w:szCs w:val="24"/>
              </w:rPr>
            </w:pPr>
            <w:r w:rsidRPr="003D5C1E">
              <w:rPr>
                <w:sz w:val="24"/>
                <w:szCs w:val="24"/>
              </w:rPr>
              <w:t>основе различных образцов и критериев.</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на однозначное число в пределах 10 000 без перехода через разряд. Определение количества знаков в частном.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устное деление на однозначное число, определять количество знаков в частном</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Определять цели учебной деятельности с помощью учителя и самостоятельно.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на однозначное число в пределах 10 000 без перехода через разряд. Определение количества знаков в частном.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устное деление на однозначное число, определять количество знаков в частном</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Анализировать, сравнивать, группировать, устанавливать причинно-следственные связи (на доступном уровне).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на однозначное число в пределах 10 000 с переходом через разряд.</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устное деление на однозначное число, определять количество знаков в частном</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Участвовать в диалоге; слушать и понимать других, реагировать на реплики, задавать вопросы.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на однозначное число в пределах 10 000 с переходом через разряд.</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устное деление на однозначное число, определять количество знаков в частном</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на однозначное число в пределах 10 000, когда в частном на одну цифру меньше, чем в делимом.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устное деление на однозначное число, когда в частном на одну цифру меньше, чем в делимом</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 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на однозначное число в пределах 10 000, когда в частном число с нулем.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 деления на однозначное число, когда в частном число с нулем</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Выделять и осознавать то, что уже усвоено и что еще подлежит усвоению; осознание качества и уровня усвоения.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Уменьшение в несколько раз, на несколько единиц.</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разницу предлогов "В" и "На" меньше</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 Строить логические рассуждения, проводить аналогии, использовать обобщенные способы и осваивать новые приёмы действий.</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на однозначное число в пределах 10 000 с остатком.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действия деления с остатком</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Анализировать, сравнивать, группировать, устанавливать причинно-следственные связи.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Порядок действий в примерах со скобками и без скобок.</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порядок действий выражений, содержащих скобки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Адекватно воспринимать оценку своей работы учителем. 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109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Порядок действий в примерах со скобками и без скобок.</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порядок действий выражений, содержащих скобки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Выделять и осознавать то, что уже усвоено и что еще подлежит усвоению. Осознавать способы и приёмы действий при решении учебных задач. </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«Деление на однозначное число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 Понимать причины своего неуспеха и находить способы выхода из этой ситуации.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трехзначных чисел на круглые десятки.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 деления и уметь применять его при решении</w:t>
            </w:r>
          </w:p>
        </w:tc>
        <w:tc>
          <w:tcPr>
            <w:tcW w:w="3544" w:type="dxa"/>
          </w:tcPr>
          <w:p w:rsidR="00752517" w:rsidRPr="003D5C1E" w:rsidRDefault="00752517" w:rsidP="00752517">
            <w:pPr>
              <w:pStyle w:val="17"/>
              <w:tabs>
                <w:tab w:val="left" w:pos="142"/>
              </w:tabs>
              <w:ind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Деление многозначных чисел на круглые десятки.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 деления и уметь применять его при решении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Умножение на однозначное число и круглые десятки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 умножения  и уметь применять его при решении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 xml:space="preserve">Определять цели учебной деятельности с помощью учителя и самостоятельно. Вносить необходимые дополнения, исправления в свою работу. </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за 3 четверть на тему: «Умножение и деление  на однозначное число и круглые десятки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Самостоятельно применять алгоритм умножения и деления на круглые десятки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Адекватно воспринимать оценку </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своей работы учителем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доли числа, нахождение нескольких долей числа.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долю и несколько долей от числа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Оценивать правильность выполненного задания на основе сравнения с предыдущими заданиями или на </w:t>
            </w:r>
          </w:p>
          <w:p w:rsidR="00752517" w:rsidRPr="003D5C1E" w:rsidRDefault="00752517" w:rsidP="00752517">
            <w:pPr>
              <w:pStyle w:val="17"/>
              <w:tabs>
                <w:tab w:val="left" w:pos="142"/>
              </w:tabs>
              <w:ind w:firstLine="34"/>
              <w:rPr>
                <w:sz w:val="24"/>
                <w:szCs w:val="24"/>
              </w:rPr>
            </w:pPr>
            <w:r w:rsidRPr="003D5C1E">
              <w:rPr>
                <w:sz w:val="24"/>
                <w:szCs w:val="24"/>
              </w:rPr>
              <w:t>основе различных образцов и критериев.</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доли числа, нахождение нескольких долей числа.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долю и несколько долей от числа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Определять цели учебной деятельности с помощью учителя и самостоятельно, искать средства её осуществления</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119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Повторение. Умножение и деление  на однозначное число и круглые десятки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Самостоятельно применять алгоритм умножения и деления на круглые десятки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Анализировать, сравнивать, группировать, устанавливать причинно-следственные связи (на доступном уровне).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Виды линий: прямая, кривая, ломаная. Линии замкнутые и незамкнутые.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определение прямой, отрезка и луча, ломаной</w:t>
            </w:r>
          </w:p>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строить и находить длину</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Участвовать в диалоге; слушать и понимать других, реагировать на реплики, задавать вопросы</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Default="00752517" w:rsidP="00752517">
            <w:pPr>
              <w:tabs>
                <w:tab w:val="left" w:pos="142"/>
              </w:tabs>
              <w:spacing w:after="0" w:line="240" w:lineRule="auto"/>
              <w:ind w:left="0" w:firstLine="34"/>
              <w:rPr>
                <w:sz w:val="24"/>
                <w:szCs w:val="24"/>
                <w:lang w:val="en-US"/>
              </w:rPr>
            </w:pPr>
            <w:r w:rsidRPr="003D5C1E">
              <w:rPr>
                <w:sz w:val="24"/>
                <w:szCs w:val="24"/>
              </w:rPr>
              <w:t>Замкнутая ломаная линия – граница многоугольника. Виды многоугольников.</w:t>
            </w:r>
          </w:p>
          <w:p w:rsidR="00752517" w:rsidRPr="00E876C4" w:rsidRDefault="00752517" w:rsidP="00752517">
            <w:pPr>
              <w:tabs>
                <w:tab w:val="left" w:pos="142"/>
              </w:tabs>
              <w:spacing w:after="0" w:line="240" w:lineRule="auto"/>
              <w:ind w:left="0" w:firstLine="34"/>
              <w:rPr>
                <w:sz w:val="24"/>
                <w:szCs w:val="24"/>
                <w:lang w:val="en-US"/>
              </w:rPr>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Построение многоугольников различных видов</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Определять цели учебной деятельности с помощью учителя и самостоятельно.</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Треугольник. Различение треугольников по видам углов, длинам сторон.</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Построение треугольников по длинам сторон и видам углов</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Строить логические рассуждения, проводить аналогии, использовать обобщенные способы и осваивать новые приёмы действий.</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Треугольник. Высота треугольника.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 xml:space="preserve">Уметь строить высоту треугольника </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Адекватно воспринимать оценку своей работы учителем. Оценивать собственную успешность выполнения заданий.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Геометрические тела. Куб. Элементы куба.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понятие куба и его элементов. уметь строить куб</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Уметь выполнять универсальные логические действия: анализ, обобщение, классификацию объектов.</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Геометрические тела. Брус. Элементы бруса.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понятие брус, дать понятие грани, ребра, вершин  бруса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искать средства её осуществления.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Геометрические тела: Куб, брус, шар.</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понятие , куб, брус, дать понятие грани, ребра, вершин  бруса и куба. уметь различать геометрические тела и находить их сходства с окружающими предметами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Уметь полно и точно выражать свои мысли в соответствии с задачами и условиями коммуникации. Выявлять аналогии и использовать их при выполнении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Положение в пространстве: горизонтальное, вертикальное.</w:t>
            </w:r>
          </w:p>
        </w:tc>
        <w:tc>
          <w:tcPr>
            <w:tcW w:w="2268" w:type="dxa"/>
            <w:vMerge w:val="restart"/>
          </w:tcPr>
          <w:p w:rsidR="00752517" w:rsidRPr="003D5C1E" w:rsidRDefault="00752517" w:rsidP="00752517">
            <w:pPr>
              <w:tabs>
                <w:tab w:val="left" w:pos="142"/>
              </w:tabs>
              <w:spacing w:after="0" w:line="240" w:lineRule="auto"/>
              <w:ind w:left="0" w:firstLine="34"/>
              <w:rPr>
                <w:sz w:val="24"/>
                <w:szCs w:val="24"/>
              </w:rPr>
            </w:pPr>
            <w:r w:rsidRPr="003D5C1E">
              <w:rPr>
                <w:sz w:val="24"/>
                <w:szCs w:val="24"/>
              </w:rPr>
              <w:t xml:space="preserve">Знать взаимное расположение прямых в пространстве, уметь использовать специальные приборы - уровень и отвес </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Уметь выполнять универсальные логические действия: анализ, обобщение, классификацию объектов.</w:t>
            </w:r>
          </w:p>
          <w:p w:rsidR="00752517" w:rsidRPr="003D5C1E" w:rsidRDefault="00752517" w:rsidP="00752517">
            <w:pPr>
              <w:tabs>
                <w:tab w:val="left" w:pos="142"/>
              </w:tabs>
              <w:spacing w:after="0" w:line="240" w:lineRule="auto"/>
              <w:ind w:left="0" w:firstLine="34"/>
              <w:rPr>
                <w:sz w:val="24"/>
                <w:szCs w:val="24"/>
              </w:rPr>
            </w:pP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Положение в пространстве: наклонное. Уровень, отвес.</w:t>
            </w:r>
          </w:p>
        </w:tc>
        <w:tc>
          <w:tcPr>
            <w:tcW w:w="2268" w:type="dxa"/>
            <w:vMerge/>
          </w:tcPr>
          <w:p w:rsidR="00752517" w:rsidRPr="003D5C1E" w:rsidRDefault="00752517" w:rsidP="00752517">
            <w:pPr>
              <w:tabs>
                <w:tab w:val="left" w:pos="142"/>
              </w:tabs>
              <w:spacing w:after="0" w:line="240" w:lineRule="auto"/>
              <w:ind w:left="0" w:firstLine="34"/>
              <w:rPr>
                <w:sz w:val="24"/>
                <w:szCs w:val="24"/>
              </w:rPr>
            </w:pP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Оценивать собственную успешность выполнения заданий. Выявлять аналогии и использовать их при выполнении заданий.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129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«Сложение и вычитание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и самостоятельно.</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Обыкновенные дроби, числитель, знаменатель дроби. Сравнение дробей, сравнение дробей с единицей.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Применять правило сравнения обыкновенных дробей и смешанных чисел</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универсальные логические действия: анализ, синтез. Осознанно и произвольно строить речевое высказывание в устной речи.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Обыкновенные дроби. Смешанные числа и их сравнение.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Применять правило сравнения обыкновенных дробей и смешанных чисел</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Преобразование обыкновенных дробей.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основное свойство дроби, правила сложения и вычитания дробей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и самостоятельно, искать средства её осуществления.</w:t>
            </w:r>
            <w:r w:rsidRPr="003D5C1E">
              <w:rPr>
                <w:rStyle w:val="apple-style-span"/>
                <w:iCs/>
                <w:sz w:val="24"/>
                <w:szCs w:val="24"/>
              </w:rPr>
              <w:t xml:space="preserve"> Делать самостоятельные выводы.</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«Сложение и вычитание в пределах 10 000».</w:t>
            </w:r>
          </w:p>
        </w:tc>
        <w:tc>
          <w:tcPr>
            <w:tcW w:w="2268" w:type="dxa"/>
          </w:tcPr>
          <w:p w:rsidR="00752517" w:rsidRPr="003D5C1E" w:rsidRDefault="00752517" w:rsidP="00752517">
            <w:pPr>
              <w:tabs>
                <w:tab w:val="left" w:pos="142"/>
              </w:tabs>
              <w:spacing w:after="0" w:line="240" w:lineRule="auto"/>
              <w:ind w:left="0" w:firstLine="34"/>
              <w:rPr>
                <w:rStyle w:val="af5"/>
                <w:b w:val="0"/>
                <w:sz w:val="24"/>
                <w:szCs w:val="24"/>
              </w:rPr>
            </w:pPr>
            <w:r w:rsidRPr="003D5C1E">
              <w:rPr>
                <w:sz w:val="24"/>
                <w:szCs w:val="24"/>
              </w:rPr>
              <w:t>Уметь самостоятельно применять основное свойство дроби, правила сложения и вычитания дробей</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допущенные ошибки иисправлять их</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Строить логические рассуждения, проводить аналогии, использовать обобщенные способы и осваивать новые приёмы действий.</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Обыкновенные дроби, числитель, знаменатель дроби. Сравнение дробей, сравнение дробей с единицей.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 сравнения обыкновенных дробей и смешанных чисел</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полно и точно выражать свои мысли в соответствии с задачами и условиями коммуникации.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Обыкновенные дроби. Смешанные числа и их сравнение.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алгоритм сравнения обыкновенных дробей и смешанных чисел</w:t>
            </w:r>
          </w:p>
        </w:tc>
        <w:tc>
          <w:tcPr>
            <w:tcW w:w="3544" w:type="dxa"/>
          </w:tcPr>
          <w:p w:rsidR="00752517" w:rsidRPr="003E0357" w:rsidRDefault="00752517" w:rsidP="00752517">
            <w:pPr>
              <w:pStyle w:val="34"/>
              <w:tabs>
                <w:tab w:val="left" w:pos="142"/>
              </w:tabs>
              <w:ind w:firstLine="34"/>
              <w:jc w:val="left"/>
              <w:rPr>
                <w:rStyle w:val="apple-style-span"/>
                <w:rFonts w:ascii="Times New Roman" w:hAnsi="Times New Roman"/>
                <w:iCs w:val="0"/>
                <w:sz w:val="24"/>
                <w:szCs w:val="24"/>
              </w:rPr>
            </w:pPr>
            <w:r w:rsidRPr="003D5C1E">
              <w:rPr>
                <w:rFonts w:ascii="Times New Roman" w:hAnsi="Times New Roman"/>
                <w:sz w:val="24"/>
                <w:szCs w:val="24"/>
              </w:rPr>
              <w:t xml:space="preserve">Анализировать, сравнивать, группировать, устанавливать причинно-следственные связи (на доступном уровне). Принимать учебную задачу и следовать инструкции учителя. </w:t>
            </w:r>
            <w:r w:rsidRPr="003D5C1E">
              <w:rPr>
                <w:rStyle w:val="apple-style-span"/>
                <w:rFonts w:ascii="Times New Roman" w:hAnsi="Times New Roman"/>
                <w:iCs w:val="0"/>
                <w:sz w:val="24"/>
                <w:szCs w:val="24"/>
              </w:rPr>
              <w:t>Делать самостоятельные выводы.</w:t>
            </w:r>
          </w:p>
          <w:p w:rsidR="00752517" w:rsidRPr="003E0357" w:rsidRDefault="00752517" w:rsidP="00752517">
            <w:pPr>
              <w:pStyle w:val="34"/>
              <w:tabs>
                <w:tab w:val="left" w:pos="142"/>
              </w:tabs>
              <w:ind w:firstLine="34"/>
              <w:jc w:val="left"/>
              <w:rPr>
                <w:rFonts w:ascii="Times New Roman" w:hAnsi="Times New Roman"/>
                <w:sz w:val="24"/>
                <w:szCs w:val="24"/>
              </w:rPr>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Преобразование обыкновенных дробей.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действия с обыкновенными дробями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сравнивать, группировать, устанавливать причинно-следственные связи.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139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«Сложение и вычитание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Вносить необходимые дополнения, исправления в свою работу.</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и исправлять допущенные ошибки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правильность выполненного задания на основе сравнения с предыдущими заданиями или на основе различных образцов и критериев. Строить логические рассуждения, проводить аналогии.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Обыкновенные дроби, числитель, знаменатель дроби. Сравнение дробей, сравнение дробей с единицей.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записывать и читать обыкновенные дроби, сравнивать их с единицей</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сравнивать, группировать, устанавливать причинно-следственные связи.</w:t>
            </w:r>
          </w:p>
        </w:tc>
        <w:tc>
          <w:tcPr>
            <w:tcW w:w="2268" w:type="dxa"/>
          </w:tcPr>
          <w:p w:rsidR="00752517" w:rsidRPr="003E0357"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p w:rsidR="00752517" w:rsidRPr="003E0357"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Обыкновенные дроби. Смешанные числа и их сравнение.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сравнивать смешанные числа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искать средства её осуществления. Выявлять аналогии и использовать их при выполнении заданий.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Преобразование обыкновенных дробей.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выполнять преобразование обыкновенных дробей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Участвовать в диалоге; слушать и понимать других, реагировать на реплики, задавать вопросы. </w:t>
            </w:r>
            <w:r w:rsidRPr="003D5C1E">
              <w:rPr>
                <w:rStyle w:val="apple-style-span"/>
                <w:iCs/>
                <w:sz w:val="24"/>
                <w:szCs w:val="24"/>
              </w:rPr>
              <w:t>Делать самостоятельные выводы.</w:t>
            </w:r>
            <w:r w:rsidRPr="003D5C1E">
              <w:rPr>
                <w:sz w:val="24"/>
                <w:szCs w:val="24"/>
              </w:rPr>
              <w:t xml:space="preserve"> Оценивать собственную успешность выполнения заданий.</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 (и смешанных чисел) с одинаковыми знаменателями.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сложение и вычитание обыкновенных дробей и смеша</w:t>
            </w:r>
            <w:r>
              <w:rPr>
                <w:sz w:val="24"/>
                <w:szCs w:val="24"/>
              </w:rPr>
              <w:t>нных чисел с одинаковыми знамена</w:t>
            </w:r>
            <w:r w:rsidRPr="003D5C1E">
              <w:rPr>
                <w:sz w:val="24"/>
                <w:szCs w:val="24"/>
              </w:rPr>
              <w:t>телями</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iCs/>
                <w:sz w:val="24"/>
                <w:szCs w:val="24"/>
              </w:rPr>
              <w:t>Формулировать учебную цель, делать самостоятельные выводы, планировать свою деятельность</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обыкновенных дробей (и смешанных чисел) с одинаковыми знаменателями.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сложение и вычитание обыкновенных дробей и смеша</w:t>
            </w:r>
            <w:r>
              <w:rPr>
                <w:sz w:val="24"/>
                <w:szCs w:val="24"/>
              </w:rPr>
              <w:t>нных чисел с одинаковыми знамена</w:t>
            </w:r>
            <w:r w:rsidRPr="003D5C1E">
              <w:rPr>
                <w:sz w:val="24"/>
                <w:szCs w:val="24"/>
              </w:rPr>
              <w:t>телями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Выявлять аналогии и использовать их при выполнении заданий.. </w:t>
            </w:r>
            <w:r w:rsidRPr="003D5C1E">
              <w:rPr>
                <w:rStyle w:val="apple-style-span"/>
                <w:iCs/>
                <w:sz w:val="24"/>
                <w:szCs w:val="24"/>
              </w:rPr>
              <w:t>Делать самостоятельные выводы.</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Простые арифметические задачи на соотношение: расстояние, скорость, время.</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решать арифметические задачи на движение</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Анализировать, сравнивать, группировать, устанавливать причинно-следственные связи (на доступном уровне).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Составные задачи на встречное движение (равномерное, прямолинейное) двух тел.</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решать арифметические задачи на движение</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Осуществлять взаимопомощь и взаимоконтроль при работе в группе. Принимать учебную задачу и следовать инструкции учителя.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Все действия в пределах 10 000. Порядок действий в примерах со скобками и без скобок.</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решение выражений в несколько действий</w:t>
            </w:r>
          </w:p>
        </w:tc>
        <w:tc>
          <w:tcPr>
            <w:tcW w:w="3544" w:type="dxa"/>
          </w:tcPr>
          <w:p w:rsidR="00752517" w:rsidRPr="003E0357"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их выполнения.</w:t>
            </w:r>
          </w:p>
          <w:p w:rsidR="00752517" w:rsidRPr="003E0357" w:rsidRDefault="00752517" w:rsidP="00752517">
            <w:pPr>
              <w:pStyle w:val="17"/>
              <w:tabs>
                <w:tab w:val="left" w:pos="142"/>
              </w:tabs>
              <w:ind w:firstLine="34"/>
              <w:rPr>
                <w:sz w:val="24"/>
                <w:szCs w:val="24"/>
              </w:rPr>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149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на тему: «Умножение и деление на однозначное число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Принимать учебную задачу и следовать инструкции учителя. </w:t>
            </w:r>
          </w:p>
          <w:p w:rsidR="00752517" w:rsidRPr="003D5C1E" w:rsidRDefault="00752517" w:rsidP="00752517">
            <w:pPr>
              <w:pStyle w:val="17"/>
              <w:tabs>
                <w:tab w:val="left" w:pos="142"/>
              </w:tabs>
              <w:ind w:firstLine="34"/>
              <w:rPr>
                <w:sz w:val="24"/>
                <w:szCs w:val="24"/>
              </w:rPr>
            </w:pP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ошибки, допущенные в контрольной работе и исправлять их</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их выполнения.</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Нахождение части числа, нахождение нескольких частей числа.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находить части и нескольких частей от числа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iCs/>
                <w:sz w:val="24"/>
                <w:szCs w:val="24"/>
              </w:rPr>
              <w:t>Формулировать учебную цель, делать самостоятельные выводы, планировать свою деятельность</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Преобразование чисел, полученных при измерении длины, стоимости, массы.</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Заменять числа более крупных мер мелкими и наоборот</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Анализировать, сравнивать, группировать, устанавливать причинно-следственные связи между объектами.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Сложение и вычитание чисел, полученных при измерении одной, двумя единицами стоимости, длины, массы.</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правила сложения и вычитания чисел, полученных при измерении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Определение цели учебной деятельности с помощью учителя и самостоятельно, поиск средства её осуществления. Предлагать разные способы выполнения заданий.</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за 4 четверть на тему: «Все действия в пределах 10 000».</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Адекватно воспринимать оценку своей работы учителем. Определять цели учебной деятельности.</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своего неуспеха и находить способы выхода из этой ситуации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и исправлять ошибки, допущенные при работе</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Выделять и осознавать то, что уже усвоено и что еще подлежит усвоению. Оценивать собственную успешность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Понимать причины успеха и неудач в собственной учебе.</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Простые арифметические задачи на нахождение доли числа, нахождение нескольких долей числа.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Решать задачи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Выявлять аналогии и использовать их при выполнении заданий. Активно участвовать в обсуждении учебных заданий, предлагать разные способы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rPr>
          <w:trHeight w:val="261"/>
        </w:trPr>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Контрольная работа за год по изученным темам.</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bCs/>
                <w:sz w:val="24"/>
                <w:szCs w:val="24"/>
              </w:rPr>
              <w:t>Закрепление, проверка и оценка знаний и способов деятельности учащихся.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Осознавать способы и приёмы действий при решении учебных задач. Выявлять аналогии и использовать их при выполнении заданий.</w:t>
            </w:r>
          </w:p>
          <w:p w:rsidR="00752517" w:rsidRPr="003D5C1E" w:rsidRDefault="00752517" w:rsidP="00752517">
            <w:pPr>
              <w:pStyle w:val="a9"/>
              <w:tabs>
                <w:tab w:val="left" w:pos="142"/>
              </w:tabs>
              <w:spacing w:before="0" w:beforeAutospacing="0" w:after="0" w:afterAutospacing="0"/>
              <w:ind w:firstLine="34"/>
            </w:pPr>
            <w:r w:rsidRPr="003D5C1E">
              <w:t xml:space="preserve"> Выделять и осознавать то, что уже усвоено и что еще подлежит усвоению.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способности к эмоциональному вос</w:t>
            </w:r>
            <w:r w:rsidRPr="003D5C1E">
              <w:rPr>
                <w:sz w:val="24"/>
                <w:szCs w:val="24"/>
              </w:rPr>
              <w:softHyphen/>
              <w:t>приятию учебного материала</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Работа над ошибками, допущенными в контрольной работе за год.</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 допущенных ошибок</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iCs/>
                <w:sz w:val="24"/>
                <w:szCs w:val="24"/>
              </w:rPr>
              <w:t>Формулировать учебную цель, делать самостоятельные выводы, планировать свою деятельность</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159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Обозначение римскими цифрами чисел XIII – XX.</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записывать арабские числа римскими и наоборот</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Выполнять универсальные логические действия: анализ, синтез; выбирать основания для сравнения, классификации объектов, устанавливать аналогии и причинно-следственные связи.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Обозначение римскими цифрами чисел XIII – XX.</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записывать арабские числа римскими и наоборот</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Анализировать, сравнивать, группировать, устанавливать причинно-следственные связи.</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Формирование умения ясно, точно, грамотно излагать свои мысли в устной и письменной речи, понимать смысл поставленной задачи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161</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Округление чисел до единиц, десятков, сотен, тысяч. Числа простые и составные.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правило округления чисел и применять его</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Уметь полно и точно выражать свои мысли в соответствии с задачами и условиями коммуникации. Владение монологической и диалогической формами речи. </w:t>
            </w:r>
          </w:p>
        </w:tc>
        <w:tc>
          <w:tcPr>
            <w:tcW w:w="2268" w:type="dxa"/>
          </w:tcPr>
          <w:p w:rsidR="00752517" w:rsidRPr="003D5C1E" w:rsidRDefault="00752517" w:rsidP="00752517">
            <w:pPr>
              <w:tabs>
                <w:tab w:val="left" w:pos="142"/>
                <w:tab w:val="left" w:pos="250"/>
              </w:tabs>
              <w:spacing w:after="0" w:line="240" w:lineRule="auto"/>
              <w:ind w:left="0" w:firstLine="34"/>
              <w:rPr>
                <w:sz w:val="24"/>
                <w:szCs w:val="24"/>
              </w:rPr>
            </w:pPr>
            <w:r w:rsidRPr="003D5C1E">
              <w:rPr>
                <w:rFonts w:eastAsia="TimesNewRomanPSMT"/>
                <w:sz w:val="24"/>
                <w:szCs w:val="24"/>
              </w:rPr>
              <w:t>Способность характеризовать и оценивать математические знания и умения.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162</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Округление чисел до единиц, десятков, сотен, тысяч. Числа простые и составные.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правило округления чисел и применять его</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Строить логические рассуждения, проводить аналогии, использовать обобщенные способы и осваивать новые приёмы действий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Ответственное отношение к учению, готовность и спо</w:t>
            </w:r>
            <w:r w:rsidRPr="003D5C1E">
              <w:rPr>
                <w:sz w:val="24"/>
                <w:szCs w:val="24"/>
              </w:rPr>
              <w:softHyphen/>
              <w:t>собность обучающихся к саморазвитию и самообразованию на основе мотивации к обучению и познанию</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163</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волевых качеств: настойчивости, целеустремлённости.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Округление чисел до единиц, десятков, сотен, тысяч. Числа простые и составные.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Знать правило округления чисел и применять его</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Выделять и осознавать то, что уже усвоено и что еще подлежит усвоению; оценивать качество и уровень усвоения. </w:t>
            </w:r>
          </w:p>
        </w:tc>
        <w:tc>
          <w:tcPr>
            <w:tcW w:w="2268" w:type="dxa"/>
          </w:tcPr>
          <w:p w:rsidR="00752517" w:rsidRPr="003D5C1E" w:rsidRDefault="00752517" w:rsidP="00752517">
            <w:pPr>
              <w:shd w:val="clear" w:color="auto" w:fill="FFFFFF"/>
              <w:tabs>
                <w:tab w:val="left" w:pos="142"/>
                <w:tab w:val="left" w:pos="8080"/>
              </w:tabs>
              <w:spacing w:after="0" w:line="240" w:lineRule="auto"/>
              <w:ind w:left="0" w:firstLine="34"/>
              <w:rPr>
                <w:sz w:val="24"/>
                <w:szCs w:val="24"/>
              </w:rPr>
            </w:pPr>
            <w:r w:rsidRPr="003D5C1E">
              <w:rPr>
                <w:sz w:val="24"/>
                <w:szCs w:val="24"/>
              </w:rPr>
              <w:t>Адекватно воспринимать оценку своей работы учителем.</w:t>
            </w:r>
          </w:p>
          <w:p w:rsidR="00752517" w:rsidRPr="003D5C1E" w:rsidRDefault="00752517" w:rsidP="00752517">
            <w:pPr>
              <w:shd w:val="clear" w:color="auto" w:fill="FFFFFF"/>
              <w:tabs>
                <w:tab w:val="left" w:pos="142"/>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164</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настойчивости, самостоятельности.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Виды линий: прямая, кривая, ломаная. Луч. Отрезок. Линии замкнутые и незамкнутые.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построения</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собственную успешность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Оценивать собственную успешность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165</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мелкой моторики рук.</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Взаимное положение прямых на плоскости (пересекаются, в том числе перпендикулярные, не пересекаются -   параллельные).</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Читать рисунок и находить на нам различные виды линий</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Адекватно воспринимать оценку </w:t>
            </w:r>
          </w:p>
          <w:p w:rsidR="00752517" w:rsidRPr="003D5C1E" w:rsidRDefault="00752517" w:rsidP="00752517">
            <w:pPr>
              <w:pStyle w:val="17"/>
              <w:tabs>
                <w:tab w:val="left" w:pos="142"/>
              </w:tabs>
              <w:ind w:firstLine="34"/>
              <w:rPr>
                <w:sz w:val="24"/>
                <w:szCs w:val="24"/>
              </w:rPr>
            </w:pPr>
            <w:r w:rsidRPr="003D5C1E">
              <w:rPr>
                <w:sz w:val="24"/>
                <w:szCs w:val="24"/>
              </w:rPr>
              <w:t xml:space="preserve">своей работы учителем.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rStyle w:val="apple-style-span"/>
                <w:sz w:val="24"/>
                <w:szCs w:val="24"/>
              </w:rPr>
              <w:t>Самостоятельно оценивать результат своих действий, контролировать самого себя, находить и исправлять собственные ошибки.</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166</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 зрительной и вербальной памяти.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Положения в пространстве: горизонтальное, вертикальное, наклонное. Уровень, отвес.</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Решать практические задачи с применением уровня и отвеса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 с помощью учителя и самостоятельно. Вносить необходимые дополнения, исправления в свою работу.</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167</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переключаемости и распределения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Высота треугольника, прямоугольника, квадрата.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Выполнять построение высоты треугольника</w:t>
            </w:r>
          </w:p>
        </w:tc>
        <w:tc>
          <w:tcPr>
            <w:tcW w:w="3544"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Строить логические рассуждения, проводить аналогии, использовать обобщенные способы и осваивать новые приёмы действий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Активно участвовать в обсуждении учебных заданий, предлагать разные способы выполнения заданий.</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168</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Развитие словаря через знакомство с математическими терминами.</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Геометрические тела: куб, брус, шар. Элементы куба, бруса.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Приготовить развертку бруса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Определять цели учебной деятельности с помощью учителя и самостоятельно, искать средства её осуществления </w:t>
            </w:r>
          </w:p>
        </w:tc>
        <w:tc>
          <w:tcPr>
            <w:tcW w:w="2268" w:type="dxa"/>
          </w:tcPr>
          <w:p w:rsidR="00752517" w:rsidRPr="003D5C1E" w:rsidRDefault="00752517" w:rsidP="00752517">
            <w:pPr>
              <w:pStyle w:val="17"/>
              <w:tabs>
                <w:tab w:val="left" w:pos="142"/>
              </w:tabs>
              <w:ind w:firstLine="34"/>
              <w:rPr>
                <w:sz w:val="24"/>
                <w:szCs w:val="24"/>
              </w:rPr>
            </w:pPr>
            <w:r w:rsidRPr="003D5C1E">
              <w:rPr>
                <w:sz w:val="24"/>
                <w:szCs w:val="24"/>
              </w:rPr>
              <w:t>Определять цели учебной деятельности.</w:t>
            </w:r>
          </w:p>
          <w:p w:rsidR="00752517" w:rsidRPr="003D5C1E" w:rsidRDefault="00752517" w:rsidP="00752517">
            <w:pPr>
              <w:tabs>
                <w:tab w:val="left" w:pos="142"/>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169</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логического мышления.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Масштаб 1:1000, 1:10 000, 2:1.</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Уметь расстояние между объектами на карте с учетом масштаба</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Оценивать собственную успешность выполнения заданий..</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Вносить необходимые дополнения, исправления в свою работу.</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r w:rsidR="00752517" w:rsidRPr="003D5C1E" w:rsidTr="00752517">
        <w:tc>
          <w:tcPr>
            <w:tcW w:w="851"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170</w:t>
            </w:r>
          </w:p>
        </w:tc>
        <w:tc>
          <w:tcPr>
            <w:tcW w:w="2126" w:type="dxa"/>
          </w:tcPr>
          <w:p w:rsidR="00752517" w:rsidRPr="003D5C1E" w:rsidRDefault="00752517" w:rsidP="00752517">
            <w:pPr>
              <w:tabs>
                <w:tab w:val="left" w:pos="142"/>
                <w:tab w:val="left" w:pos="250"/>
              </w:tabs>
              <w:spacing w:after="0" w:line="240" w:lineRule="auto"/>
              <w:ind w:left="0" w:firstLine="34"/>
              <w:rPr>
                <w:sz w:val="24"/>
                <w:szCs w:val="24"/>
              </w:rPr>
            </w:pPr>
            <w:r w:rsidRPr="003D5C1E">
              <w:rPr>
                <w:sz w:val="24"/>
                <w:szCs w:val="24"/>
              </w:rPr>
              <w:t>Коррекция произвольного внимания.</w:t>
            </w:r>
          </w:p>
        </w:tc>
        <w:tc>
          <w:tcPr>
            <w:tcW w:w="2552"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Окружность. Круг. Линии в круге: радиус, диаметр, хорда.</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Строить и находить длину радиуса, диаметра, хорды окружности</w:t>
            </w:r>
          </w:p>
        </w:tc>
        <w:tc>
          <w:tcPr>
            <w:tcW w:w="3544" w:type="dxa"/>
          </w:tcPr>
          <w:p w:rsidR="00752517" w:rsidRPr="003D5C1E" w:rsidRDefault="00752517" w:rsidP="00752517">
            <w:pPr>
              <w:pStyle w:val="17"/>
              <w:tabs>
                <w:tab w:val="left" w:pos="142"/>
              </w:tabs>
              <w:ind w:firstLine="34"/>
              <w:rPr>
                <w:sz w:val="24"/>
                <w:szCs w:val="24"/>
              </w:rPr>
            </w:pPr>
            <w:r w:rsidRPr="003D5C1E">
              <w:rPr>
                <w:sz w:val="24"/>
                <w:szCs w:val="24"/>
              </w:rPr>
              <w:t xml:space="preserve">Осознавать способы и приёмы действий при решении учебных задач. </w:t>
            </w:r>
          </w:p>
        </w:tc>
        <w:tc>
          <w:tcPr>
            <w:tcW w:w="2268" w:type="dxa"/>
          </w:tcPr>
          <w:p w:rsidR="00752517" w:rsidRPr="003D5C1E" w:rsidRDefault="00752517" w:rsidP="00752517">
            <w:pPr>
              <w:tabs>
                <w:tab w:val="left" w:pos="142"/>
              </w:tabs>
              <w:spacing w:after="0" w:line="240" w:lineRule="auto"/>
              <w:ind w:left="0" w:firstLine="34"/>
              <w:rPr>
                <w:sz w:val="24"/>
                <w:szCs w:val="24"/>
              </w:rPr>
            </w:pPr>
            <w:r w:rsidRPr="003D5C1E">
              <w:rPr>
                <w:sz w:val="24"/>
                <w:szCs w:val="24"/>
              </w:rPr>
              <w:t>Принимать учебную задачу и следовать инструкции учителя</w:t>
            </w: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c>
          <w:tcPr>
            <w:tcW w:w="992" w:type="dxa"/>
          </w:tcPr>
          <w:p w:rsidR="00752517" w:rsidRPr="003D5C1E" w:rsidRDefault="00752517" w:rsidP="00752517">
            <w:pPr>
              <w:tabs>
                <w:tab w:val="left" w:pos="142"/>
                <w:tab w:val="left" w:pos="672"/>
                <w:tab w:val="left" w:pos="1620"/>
                <w:tab w:val="left" w:pos="8080"/>
              </w:tabs>
              <w:spacing w:after="0" w:line="240" w:lineRule="auto"/>
              <w:ind w:left="0" w:firstLine="34"/>
              <w:rPr>
                <w:sz w:val="24"/>
                <w:szCs w:val="24"/>
              </w:rPr>
            </w:pPr>
          </w:p>
        </w:tc>
      </w:tr>
    </w:tbl>
    <w:p w:rsidR="00752517" w:rsidRDefault="00752517" w:rsidP="00752517">
      <w:pPr>
        <w:tabs>
          <w:tab w:val="left" w:pos="142"/>
        </w:tabs>
        <w:spacing w:after="0" w:line="240" w:lineRule="auto"/>
        <w:ind w:firstLine="851"/>
        <w:rPr>
          <w:sz w:val="24"/>
          <w:szCs w:val="24"/>
        </w:rPr>
      </w:pPr>
    </w:p>
    <w:p w:rsidR="00752517" w:rsidRDefault="00752517" w:rsidP="00752517">
      <w:pPr>
        <w:tabs>
          <w:tab w:val="left" w:pos="142"/>
        </w:tabs>
        <w:spacing w:after="0" w:line="240" w:lineRule="auto"/>
        <w:ind w:firstLine="851"/>
        <w:rPr>
          <w:sz w:val="24"/>
          <w:szCs w:val="24"/>
        </w:rPr>
      </w:pPr>
    </w:p>
    <w:p w:rsidR="00752517" w:rsidRPr="008B75CB" w:rsidRDefault="00752517" w:rsidP="00752517">
      <w:pPr>
        <w:spacing w:after="0" w:line="360" w:lineRule="auto"/>
        <w:ind w:left="0" w:right="68" w:firstLine="0"/>
        <w:rPr>
          <w:sz w:val="24"/>
          <w:szCs w:val="24"/>
        </w:rPr>
      </w:pPr>
    </w:p>
    <w:p w:rsidR="00752517" w:rsidRDefault="00752517" w:rsidP="00752517">
      <w:pPr>
        <w:pStyle w:val="120"/>
        <w:spacing w:before="72" w:line="242" w:lineRule="auto"/>
        <w:ind w:left="1843" w:right="851" w:hanging="1917"/>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752517" w:rsidRDefault="00752517" w:rsidP="00C60997">
      <w:pPr>
        <w:pStyle w:val="120"/>
        <w:spacing w:before="72" w:line="242" w:lineRule="auto"/>
        <w:ind w:left="2626" w:right="851" w:hanging="1484"/>
        <w:jc w:val="left"/>
      </w:pPr>
    </w:p>
    <w:p w:rsidR="00C60997" w:rsidRDefault="00C60997" w:rsidP="00C60997">
      <w:pPr>
        <w:pStyle w:val="120"/>
        <w:spacing w:before="72" w:line="242" w:lineRule="auto"/>
        <w:ind w:left="2626" w:right="851" w:hanging="1484"/>
        <w:jc w:val="left"/>
      </w:pPr>
      <w:r>
        <w:t>АДАПТИРОВАННАЯ РАБОЧАЯ ПРОГРАММА УЧЕБНОГО ПРЕДМЕТА «БИОЛОГИЯ», 6 КЛАСС</w:t>
      </w:r>
    </w:p>
    <w:p w:rsidR="00C60997" w:rsidRDefault="00C60997" w:rsidP="00C60997">
      <w:pPr>
        <w:pStyle w:val="ae"/>
        <w:spacing w:before="3"/>
        <w:jc w:val="left"/>
        <w:rPr>
          <w:b/>
          <w:sz w:val="34"/>
        </w:rPr>
      </w:pPr>
    </w:p>
    <w:p w:rsidR="00C60997" w:rsidRDefault="00C60997" w:rsidP="00C60997">
      <w:pPr>
        <w:pStyle w:val="ae"/>
        <w:ind w:right="225" w:firstLine="69"/>
      </w:pPr>
      <w:r>
        <w:t>Адаптированная рабочая программа учебного предмета «Биология», 6 класс, составлена в соответствии с требованиями к результатам основного общего образования, утверждёнными ФГОСС ООО (Приказ Министерства образования и науки Российской Федерации от 17 декабря 2010 г. № 1897 в редакции приказа от 29.12.2014 №1644, с учётом Примерной основной общеобразовательной программы основного общего образования  на основе авторской программы по биологии для общеобразовательных школ И.Н</w:t>
      </w:r>
      <w:r>
        <w:rPr>
          <w:i/>
        </w:rPr>
        <w:t>.</w:t>
      </w:r>
      <w:r>
        <w:t>Пономарѐвой, В.С.Кучменко, О.А.Корниловой и др. Биология: 5-9 классы: программа. М.: Вентана-Граф, 2017.</w:t>
      </w:r>
    </w:p>
    <w:p w:rsidR="00C60997" w:rsidRDefault="00C60997" w:rsidP="00C60997">
      <w:pPr>
        <w:pStyle w:val="ae"/>
        <w:spacing w:before="1"/>
        <w:jc w:val="left"/>
      </w:pPr>
    </w:p>
    <w:p w:rsidR="00C60997" w:rsidRDefault="00C60997" w:rsidP="00C60997">
      <w:pPr>
        <w:pStyle w:val="ae"/>
        <w:ind w:right="225"/>
      </w:pPr>
      <w:r>
        <w:t>Данная адаптированная рабочая программа учебного предмета биология учитывает особенности психофизического развития обучающихся, содержит требования к организации учебных занятий по предмету и составлена в соответствии с принципами коррекционной педагогики. При разработке адаптированной образовательной программы учитывались специфические особенности обучения детей с ограниченными возможностями здоровья.</w:t>
      </w:r>
    </w:p>
    <w:p w:rsidR="00C60997" w:rsidRDefault="00C60997" w:rsidP="00C60997">
      <w:pPr>
        <w:pStyle w:val="ae"/>
        <w:jc w:val="left"/>
      </w:pPr>
    </w:p>
    <w:p w:rsidR="00C60997" w:rsidRDefault="00C60997" w:rsidP="00C60997">
      <w:pPr>
        <w:pStyle w:val="ae"/>
        <w:ind w:right="233" w:firstLine="556"/>
      </w:pPr>
      <w:r>
        <w:rPr>
          <w:b/>
        </w:rPr>
        <w:t xml:space="preserve">Цель </w:t>
      </w:r>
      <w:r>
        <w:t>рабочей программы: обеспечение усвоения на уровне основного общего образования учащимися с ОВЗ (с легкой умственной отсталостью) государственного стандарта по биологии. В связи с этим:</w:t>
      </w:r>
    </w:p>
    <w:p w:rsidR="00C60997" w:rsidRDefault="00C60997" w:rsidP="001D6137">
      <w:pPr>
        <w:pStyle w:val="a8"/>
        <w:widowControl w:val="0"/>
        <w:numPr>
          <w:ilvl w:val="0"/>
          <w:numId w:val="44"/>
        </w:numPr>
        <w:tabs>
          <w:tab w:val="left" w:pos="533"/>
        </w:tabs>
        <w:autoSpaceDE w:val="0"/>
        <w:autoSpaceDN w:val="0"/>
        <w:spacing w:after="0" w:line="242" w:lineRule="auto"/>
        <w:ind w:right="235" w:firstLine="0"/>
        <w:contextualSpacing w:val="0"/>
        <w:rPr>
          <w:sz w:val="28"/>
        </w:rPr>
      </w:pPr>
      <w:r>
        <w:rPr>
          <w:sz w:val="28"/>
        </w:rPr>
        <w:t>Цели изучения биологии и требования к уровню подготовки сохраняются. Изменения вносятся в структуру организации урока и учебного</w:t>
      </w:r>
      <w:r>
        <w:rPr>
          <w:spacing w:val="-17"/>
          <w:sz w:val="28"/>
        </w:rPr>
        <w:t xml:space="preserve"> </w:t>
      </w:r>
      <w:r>
        <w:rPr>
          <w:sz w:val="28"/>
        </w:rPr>
        <w:t>материала.</w:t>
      </w:r>
    </w:p>
    <w:p w:rsidR="00C60997" w:rsidRDefault="00C60997" w:rsidP="001D6137">
      <w:pPr>
        <w:pStyle w:val="a8"/>
        <w:widowControl w:val="0"/>
        <w:numPr>
          <w:ilvl w:val="0"/>
          <w:numId w:val="44"/>
        </w:numPr>
        <w:tabs>
          <w:tab w:val="left" w:pos="555"/>
        </w:tabs>
        <w:autoSpaceDE w:val="0"/>
        <w:autoSpaceDN w:val="0"/>
        <w:spacing w:after="0" w:line="240" w:lineRule="auto"/>
        <w:ind w:right="235" w:firstLine="0"/>
        <w:contextualSpacing w:val="0"/>
        <w:rPr>
          <w:sz w:val="28"/>
        </w:rPr>
      </w:pPr>
      <w:r>
        <w:rPr>
          <w:sz w:val="28"/>
        </w:rPr>
        <w:t>Структура годовой контрольной работы такая же, как и в традиционном классе.</w:t>
      </w:r>
    </w:p>
    <w:p w:rsidR="00C60997" w:rsidRDefault="00C60997" w:rsidP="00C60997">
      <w:pPr>
        <w:pStyle w:val="120"/>
        <w:jc w:val="left"/>
      </w:pPr>
      <w:r>
        <w:t>Задачи:</w:t>
      </w:r>
    </w:p>
    <w:p w:rsidR="00C60997" w:rsidRDefault="00C60997" w:rsidP="001D6137">
      <w:pPr>
        <w:pStyle w:val="a8"/>
        <w:widowControl w:val="0"/>
        <w:numPr>
          <w:ilvl w:val="0"/>
          <w:numId w:val="43"/>
        </w:numPr>
        <w:tabs>
          <w:tab w:val="left" w:pos="806"/>
          <w:tab w:val="left" w:pos="807"/>
          <w:tab w:val="left" w:pos="3183"/>
          <w:tab w:val="left" w:pos="5672"/>
          <w:tab w:val="left" w:pos="7126"/>
          <w:tab w:val="left" w:pos="7632"/>
          <w:tab w:val="left" w:pos="9589"/>
        </w:tabs>
        <w:autoSpaceDE w:val="0"/>
        <w:autoSpaceDN w:val="0"/>
        <w:spacing w:after="0" w:line="240" w:lineRule="auto"/>
        <w:ind w:right="229" w:firstLine="0"/>
        <w:contextualSpacing w:val="0"/>
        <w:rPr>
          <w:sz w:val="28"/>
        </w:rPr>
      </w:pPr>
      <w:r>
        <w:rPr>
          <w:sz w:val="28"/>
        </w:rPr>
        <w:t>Адаптированние</w:t>
      </w:r>
      <w:r>
        <w:rPr>
          <w:sz w:val="28"/>
        </w:rPr>
        <w:tab/>
        <w:t>образовательного</w:t>
      </w:r>
      <w:r>
        <w:rPr>
          <w:sz w:val="28"/>
        </w:rPr>
        <w:tab/>
        <w:t>процесса</w:t>
      </w:r>
      <w:r>
        <w:rPr>
          <w:sz w:val="28"/>
        </w:rPr>
        <w:tab/>
        <w:t>в</w:t>
      </w:r>
      <w:r>
        <w:rPr>
          <w:sz w:val="28"/>
        </w:rPr>
        <w:tab/>
        <w:t>соответствии</w:t>
      </w:r>
      <w:r>
        <w:rPr>
          <w:sz w:val="28"/>
        </w:rPr>
        <w:tab/>
      </w:r>
      <w:r>
        <w:rPr>
          <w:spacing w:val="-17"/>
          <w:sz w:val="28"/>
        </w:rPr>
        <w:t xml:space="preserve">с </w:t>
      </w:r>
      <w:r>
        <w:rPr>
          <w:sz w:val="28"/>
        </w:rPr>
        <w:t>особенностями развития учащихся с</w:t>
      </w:r>
      <w:r>
        <w:rPr>
          <w:spacing w:val="-3"/>
          <w:sz w:val="28"/>
        </w:rPr>
        <w:t xml:space="preserve"> </w:t>
      </w:r>
      <w:r>
        <w:rPr>
          <w:sz w:val="28"/>
        </w:rPr>
        <w:t xml:space="preserve">ОВЗ </w:t>
      </w:r>
      <w:r w:rsidRPr="000A1159">
        <w:rPr>
          <w:sz w:val="28"/>
          <w:szCs w:val="28"/>
        </w:rPr>
        <w:t>(с легкой умственной отсталостью).</w:t>
      </w:r>
    </w:p>
    <w:p w:rsidR="00C60997" w:rsidRDefault="00C60997" w:rsidP="001D6137">
      <w:pPr>
        <w:pStyle w:val="a8"/>
        <w:widowControl w:val="0"/>
        <w:numPr>
          <w:ilvl w:val="0"/>
          <w:numId w:val="43"/>
        </w:numPr>
        <w:tabs>
          <w:tab w:val="left" w:pos="698"/>
          <w:tab w:val="left" w:pos="699"/>
          <w:tab w:val="left" w:pos="2991"/>
          <w:tab w:val="left" w:pos="4320"/>
          <w:tab w:val="left" w:pos="5752"/>
          <w:tab w:val="left" w:pos="6155"/>
          <w:tab w:val="left" w:pos="8308"/>
          <w:tab w:val="left" w:pos="8727"/>
        </w:tabs>
        <w:autoSpaceDE w:val="0"/>
        <w:autoSpaceDN w:val="0"/>
        <w:spacing w:after="0" w:line="242" w:lineRule="auto"/>
        <w:ind w:right="233" w:firstLine="0"/>
        <w:contextualSpacing w:val="0"/>
        <w:rPr>
          <w:sz w:val="28"/>
        </w:rPr>
      </w:pPr>
      <w:r>
        <w:rPr>
          <w:sz w:val="28"/>
        </w:rPr>
        <w:t>Стимулирование</w:t>
      </w:r>
      <w:r>
        <w:rPr>
          <w:sz w:val="28"/>
        </w:rPr>
        <w:tab/>
        <w:t>интереса</w:t>
      </w:r>
      <w:r>
        <w:rPr>
          <w:sz w:val="28"/>
        </w:rPr>
        <w:tab/>
        <w:t>учащихся</w:t>
      </w:r>
      <w:r>
        <w:rPr>
          <w:sz w:val="28"/>
        </w:rPr>
        <w:tab/>
        <w:t>к</w:t>
      </w:r>
      <w:r>
        <w:rPr>
          <w:sz w:val="28"/>
        </w:rPr>
        <w:tab/>
        <w:t>познавательной</w:t>
      </w:r>
      <w:r>
        <w:rPr>
          <w:sz w:val="28"/>
        </w:rPr>
        <w:tab/>
        <w:t>и</w:t>
      </w:r>
      <w:r>
        <w:rPr>
          <w:sz w:val="28"/>
        </w:rPr>
        <w:tab/>
      </w:r>
      <w:r>
        <w:rPr>
          <w:spacing w:val="-5"/>
          <w:sz w:val="28"/>
        </w:rPr>
        <w:t xml:space="preserve">учебной </w:t>
      </w:r>
      <w:r>
        <w:rPr>
          <w:sz w:val="28"/>
        </w:rPr>
        <w:t>деятельности.</w:t>
      </w:r>
    </w:p>
    <w:p w:rsidR="00C60997" w:rsidRDefault="00C60997" w:rsidP="001D6137">
      <w:pPr>
        <w:pStyle w:val="a8"/>
        <w:widowControl w:val="0"/>
        <w:numPr>
          <w:ilvl w:val="0"/>
          <w:numId w:val="43"/>
        </w:numPr>
        <w:tabs>
          <w:tab w:val="left" w:pos="500"/>
        </w:tabs>
        <w:autoSpaceDE w:val="0"/>
        <w:autoSpaceDN w:val="0"/>
        <w:spacing w:after="0" w:line="317" w:lineRule="exact"/>
        <w:ind w:left="499" w:right="0" w:hanging="282"/>
        <w:contextualSpacing w:val="0"/>
        <w:rPr>
          <w:sz w:val="28"/>
        </w:rPr>
      </w:pPr>
      <w:r>
        <w:rPr>
          <w:sz w:val="28"/>
        </w:rPr>
        <w:t>Развитие умений и навыков самостоятельной учебной</w:t>
      </w:r>
      <w:r>
        <w:rPr>
          <w:spacing w:val="-12"/>
          <w:sz w:val="28"/>
        </w:rPr>
        <w:t xml:space="preserve"> </w:t>
      </w:r>
      <w:r>
        <w:rPr>
          <w:sz w:val="28"/>
        </w:rPr>
        <w:t>деятельности.</w:t>
      </w:r>
    </w:p>
    <w:p w:rsidR="00C60997" w:rsidRDefault="00C60997" w:rsidP="00C60997">
      <w:pPr>
        <w:pStyle w:val="ae"/>
        <w:spacing w:before="11"/>
        <w:jc w:val="left"/>
        <w:rPr>
          <w:sz w:val="27"/>
        </w:rPr>
      </w:pPr>
    </w:p>
    <w:p w:rsidR="00C60997" w:rsidRDefault="00C60997" w:rsidP="00C60997">
      <w:pPr>
        <w:pStyle w:val="120"/>
        <w:spacing w:before="240" w:line="320" w:lineRule="exact"/>
        <w:jc w:val="left"/>
      </w:pPr>
      <w:r>
        <w:t xml:space="preserve">Для учащихся с ОВЗ </w:t>
      </w:r>
      <w:r w:rsidRPr="000A1159">
        <w:t>(с легкой умственной отсталостью</w:t>
      </w:r>
      <w:r>
        <w:t>) характерны:</w:t>
      </w:r>
    </w:p>
    <w:p w:rsidR="00C60997" w:rsidRDefault="00C60997" w:rsidP="001D6137">
      <w:pPr>
        <w:pStyle w:val="a8"/>
        <w:widowControl w:val="0"/>
        <w:numPr>
          <w:ilvl w:val="0"/>
          <w:numId w:val="42"/>
        </w:numPr>
        <w:tabs>
          <w:tab w:val="left" w:pos="383"/>
        </w:tabs>
        <w:autoSpaceDE w:val="0"/>
        <w:autoSpaceDN w:val="0"/>
        <w:spacing w:after="0" w:line="319" w:lineRule="exact"/>
        <w:ind w:left="382" w:right="0" w:hanging="165"/>
        <w:contextualSpacing w:val="0"/>
        <w:jc w:val="left"/>
        <w:rPr>
          <w:sz w:val="28"/>
        </w:rPr>
      </w:pPr>
      <w:r>
        <w:rPr>
          <w:sz w:val="28"/>
        </w:rPr>
        <w:t>незрелость эмоционально-волевой сферы, замедленное психическое</w:t>
      </w:r>
      <w:r>
        <w:rPr>
          <w:spacing w:val="-17"/>
          <w:sz w:val="28"/>
        </w:rPr>
        <w:t xml:space="preserve"> </w:t>
      </w:r>
      <w:r>
        <w:rPr>
          <w:sz w:val="28"/>
        </w:rPr>
        <w:t>развитие</w:t>
      </w:r>
    </w:p>
    <w:p w:rsidR="00C60997" w:rsidRDefault="00C60997" w:rsidP="001D6137">
      <w:pPr>
        <w:pStyle w:val="a8"/>
        <w:widowControl w:val="0"/>
        <w:numPr>
          <w:ilvl w:val="0"/>
          <w:numId w:val="42"/>
        </w:numPr>
        <w:tabs>
          <w:tab w:val="left" w:pos="433"/>
        </w:tabs>
        <w:autoSpaceDE w:val="0"/>
        <w:autoSpaceDN w:val="0"/>
        <w:spacing w:after="0" w:line="242" w:lineRule="auto"/>
        <w:ind w:right="234" w:firstLine="0"/>
        <w:contextualSpacing w:val="0"/>
        <w:jc w:val="left"/>
        <w:rPr>
          <w:sz w:val="28"/>
        </w:rPr>
      </w:pPr>
      <w:r>
        <w:rPr>
          <w:sz w:val="28"/>
        </w:rPr>
        <w:t>пониженная работоспособность, быстрая утомляемость, замедленный темп деятельности</w:t>
      </w:r>
    </w:p>
    <w:p w:rsidR="00C60997" w:rsidRDefault="00C60997" w:rsidP="001D6137">
      <w:pPr>
        <w:pStyle w:val="a8"/>
        <w:widowControl w:val="0"/>
        <w:numPr>
          <w:ilvl w:val="0"/>
          <w:numId w:val="42"/>
        </w:numPr>
        <w:tabs>
          <w:tab w:val="left" w:pos="383"/>
        </w:tabs>
        <w:autoSpaceDE w:val="0"/>
        <w:autoSpaceDN w:val="0"/>
        <w:spacing w:after="0" w:line="317" w:lineRule="exact"/>
        <w:ind w:left="382" w:right="0" w:hanging="165"/>
        <w:contextualSpacing w:val="0"/>
        <w:jc w:val="left"/>
        <w:rPr>
          <w:sz w:val="28"/>
        </w:rPr>
      </w:pPr>
      <w:r>
        <w:rPr>
          <w:sz w:val="28"/>
        </w:rPr>
        <w:t>низкий уровень общей</w:t>
      </w:r>
      <w:r>
        <w:rPr>
          <w:spacing w:val="1"/>
          <w:sz w:val="28"/>
        </w:rPr>
        <w:t xml:space="preserve"> </w:t>
      </w:r>
      <w:r>
        <w:rPr>
          <w:sz w:val="28"/>
        </w:rPr>
        <w:t>осведомлённости</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нарушение внимания и памяти, особенно слухоречевой и</w:t>
      </w:r>
      <w:r>
        <w:rPr>
          <w:spacing w:val="-13"/>
          <w:sz w:val="28"/>
        </w:rPr>
        <w:t xml:space="preserve"> </w:t>
      </w:r>
      <w:r>
        <w:rPr>
          <w:sz w:val="28"/>
        </w:rPr>
        <w:t>долговременной</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недостаточность зрительного и слухового</w:t>
      </w:r>
      <w:r>
        <w:rPr>
          <w:spacing w:val="-1"/>
          <w:sz w:val="28"/>
        </w:rPr>
        <w:t xml:space="preserve"> </w:t>
      </w:r>
      <w:r>
        <w:rPr>
          <w:sz w:val="28"/>
        </w:rPr>
        <w:t>восприятия</w:t>
      </w:r>
    </w:p>
    <w:p w:rsidR="00C60997" w:rsidRDefault="00C60997" w:rsidP="001D6137">
      <w:pPr>
        <w:pStyle w:val="a8"/>
        <w:widowControl w:val="0"/>
        <w:numPr>
          <w:ilvl w:val="0"/>
          <w:numId w:val="42"/>
        </w:numPr>
        <w:tabs>
          <w:tab w:val="left" w:pos="383"/>
        </w:tabs>
        <w:autoSpaceDE w:val="0"/>
        <w:autoSpaceDN w:val="0"/>
        <w:spacing w:after="0" w:line="240" w:lineRule="auto"/>
        <w:ind w:left="382" w:right="0" w:hanging="165"/>
        <w:contextualSpacing w:val="0"/>
        <w:jc w:val="left"/>
        <w:rPr>
          <w:sz w:val="28"/>
        </w:rPr>
      </w:pPr>
      <w:r>
        <w:rPr>
          <w:sz w:val="28"/>
        </w:rPr>
        <w:t>слабая координация движения, недоразвитие</w:t>
      </w:r>
      <w:r>
        <w:rPr>
          <w:spacing w:val="-8"/>
          <w:sz w:val="28"/>
        </w:rPr>
        <w:t xml:space="preserve"> </w:t>
      </w:r>
      <w:r>
        <w:rPr>
          <w:sz w:val="28"/>
        </w:rPr>
        <w:t>моторики</w:t>
      </w:r>
    </w:p>
    <w:p w:rsidR="00C60997" w:rsidRDefault="00C60997" w:rsidP="00C60997">
      <w:pPr>
        <w:rPr>
          <w:sz w:val="28"/>
        </w:rPr>
        <w:sectPr w:rsidR="00C60997" w:rsidSect="00752517">
          <w:pgSz w:w="16840" w:h="11910" w:orient="landscape"/>
          <w:pgMar w:top="1134" w:right="1038" w:bottom="851" w:left="289" w:header="720" w:footer="720" w:gutter="0"/>
          <w:cols w:space="720"/>
        </w:sectPr>
      </w:pPr>
    </w:p>
    <w:p w:rsidR="00C60997" w:rsidRDefault="00C60997" w:rsidP="001D6137">
      <w:pPr>
        <w:pStyle w:val="a8"/>
        <w:widowControl w:val="0"/>
        <w:numPr>
          <w:ilvl w:val="0"/>
          <w:numId w:val="42"/>
        </w:numPr>
        <w:tabs>
          <w:tab w:val="left" w:pos="488"/>
        </w:tabs>
        <w:autoSpaceDE w:val="0"/>
        <w:autoSpaceDN w:val="0"/>
        <w:spacing w:before="67" w:after="0" w:line="240" w:lineRule="auto"/>
        <w:ind w:right="228" w:firstLine="0"/>
        <w:contextualSpacing w:val="0"/>
        <w:rPr>
          <w:sz w:val="28"/>
        </w:rPr>
      </w:pPr>
      <w:r>
        <w:rPr>
          <w:sz w:val="28"/>
        </w:rPr>
        <w:t>негрубое недоразвитие речи (бедность и слабая дифференцированность словаря, нарушения звукопроизношения, ограниченный запас знаний, трудности усвоения логико-грамматических конструкция, недостаточность фонетико-фонематического восприятия)</w:t>
      </w:r>
    </w:p>
    <w:p w:rsidR="00C60997" w:rsidRDefault="00C60997" w:rsidP="001D6137">
      <w:pPr>
        <w:pStyle w:val="a8"/>
        <w:widowControl w:val="0"/>
        <w:numPr>
          <w:ilvl w:val="0"/>
          <w:numId w:val="42"/>
        </w:numPr>
        <w:tabs>
          <w:tab w:val="left" w:pos="383"/>
        </w:tabs>
        <w:autoSpaceDE w:val="0"/>
        <w:autoSpaceDN w:val="0"/>
        <w:spacing w:before="1" w:after="0" w:line="322" w:lineRule="exact"/>
        <w:ind w:left="382" w:right="0" w:hanging="165"/>
        <w:contextualSpacing w:val="0"/>
        <w:rPr>
          <w:sz w:val="28"/>
        </w:rPr>
      </w:pPr>
      <w:r>
        <w:rPr>
          <w:sz w:val="28"/>
        </w:rPr>
        <w:t>снижение познавательной</w:t>
      </w:r>
      <w:r>
        <w:rPr>
          <w:spacing w:val="-4"/>
          <w:sz w:val="28"/>
        </w:rPr>
        <w:t xml:space="preserve"> </w:t>
      </w:r>
      <w:r>
        <w:rPr>
          <w:sz w:val="28"/>
        </w:rPr>
        <w:t>активности.</w:t>
      </w:r>
    </w:p>
    <w:p w:rsidR="00C60997" w:rsidRDefault="00C60997" w:rsidP="00C60997">
      <w:pPr>
        <w:pStyle w:val="ae"/>
        <w:ind w:right="233"/>
      </w:pPr>
      <w:r>
        <w:t>Снижение познавательной активности проявляется в ограниченности запаса знаний об окружающем мире и практических навыков, соответствующих возрасту.</w:t>
      </w:r>
    </w:p>
    <w:p w:rsidR="00C60997" w:rsidRDefault="00C60997" w:rsidP="00C60997">
      <w:pPr>
        <w:spacing w:before="1"/>
        <w:ind w:left="218" w:right="224" w:firstLine="487"/>
        <w:rPr>
          <w:sz w:val="28"/>
        </w:rPr>
      </w:pPr>
      <w:r>
        <w:rPr>
          <w:sz w:val="28"/>
        </w:rPr>
        <w:t xml:space="preserve">Ввиду психологических особенностей детей с ОВЗ </w:t>
      </w:r>
      <w:r w:rsidRPr="000A1159">
        <w:rPr>
          <w:sz w:val="28"/>
          <w:szCs w:val="28"/>
        </w:rPr>
        <w:t>(с легкой умственной отсталостью)</w:t>
      </w:r>
      <w:r>
        <w:rPr>
          <w:sz w:val="28"/>
        </w:rPr>
        <w:t xml:space="preserve">, </w:t>
      </w:r>
      <w:r>
        <w:rPr>
          <w:b/>
          <w:sz w:val="28"/>
        </w:rPr>
        <w:t xml:space="preserve">с целью усиления практической направленности </w:t>
      </w:r>
      <w:r>
        <w:rPr>
          <w:sz w:val="28"/>
        </w:rPr>
        <w:t>обучения проводится коррекционная работа, которая включает следующие направления.</w:t>
      </w:r>
    </w:p>
    <w:p w:rsidR="00C60997" w:rsidRDefault="00C60997" w:rsidP="00C60997">
      <w:pPr>
        <w:pStyle w:val="ae"/>
        <w:spacing w:line="321" w:lineRule="exact"/>
        <w:jc w:val="left"/>
      </w:pPr>
      <w:r>
        <w:t>Совершенствование движений и сенсомоторного развития:</w:t>
      </w:r>
    </w:p>
    <w:p w:rsidR="00C60997" w:rsidRDefault="00C60997" w:rsidP="001D6137">
      <w:pPr>
        <w:pStyle w:val="a8"/>
        <w:widowControl w:val="0"/>
        <w:numPr>
          <w:ilvl w:val="0"/>
          <w:numId w:val="42"/>
        </w:numPr>
        <w:tabs>
          <w:tab w:val="left" w:pos="383"/>
        </w:tabs>
        <w:autoSpaceDE w:val="0"/>
        <w:autoSpaceDN w:val="0"/>
        <w:spacing w:after="0" w:line="240" w:lineRule="auto"/>
        <w:ind w:left="382" w:right="0" w:hanging="165"/>
        <w:contextualSpacing w:val="0"/>
        <w:jc w:val="left"/>
        <w:rPr>
          <w:sz w:val="28"/>
        </w:rPr>
      </w:pPr>
      <w:r>
        <w:rPr>
          <w:sz w:val="28"/>
        </w:rPr>
        <w:t>развитие навыков</w:t>
      </w:r>
      <w:r>
        <w:rPr>
          <w:spacing w:val="-5"/>
          <w:sz w:val="28"/>
        </w:rPr>
        <w:t xml:space="preserve"> </w:t>
      </w:r>
      <w:r>
        <w:rPr>
          <w:sz w:val="28"/>
        </w:rPr>
        <w:t>каллиграфии;</w:t>
      </w:r>
    </w:p>
    <w:p w:rsidR="00C60997" w:rsidRDefault="00C60997" w:rsidP="001D6137">
      <w:pPr>
        <w:pStyle w:val="a8"/>
        <w:widowControl w:val="0"/>
        <w:numPr>
          <w:ilvl w:val="0"/>
          <w:numId w:val="42"/>
        </w:numPr>
        <w:tabs>
          <w:tab w:val="left" w:pos="383"/>
        </w:tabs>
        <w:autoSpaceDE w:val="0"/>
        <w:autoSpaceDN w:val="0"/>
        <w:spacing w:before="2" w:after="0" w:line="240" w:lineRule="auto"/>
        <w:ind w:left="382" w:right="0" w:hanging="165"/>
        <w:contextualSpacing w:val="0"/>
        <w:jc w:val="left"/>
        <w:rPr>
          <w:sz w:val="28"/>
        </w:rPr>
      </w:pPr>
      <w:r>
        <w:rPr>
          <w:sz w:val="28"/>
        </w:rPr>
        <w:t>развитие артикуляционной</w:t>
      </w:r>
      <w:r>
        <w:rPr>
          <w:spacing w:val="-1"/>
          <w:sz w:val="28"/>
        </w:rPr>
        <w:t xml:space="preserve"> </w:t>
      </w:r>
      <w:r>
        <w:rPr>
          <w:sz w:val="28"/>
        </w:rPr>
        <w:t>моторики.</w:t>
      </w:r>
    </w:p>
    <w:p w:rsidR="00C60997" w:rsidRDefault="00C60997" w:rsidP="00C60997">
      <w:pPr>
        <w:pStyle w:val="ae"/>
        <w:spacing w:before="1" w:line="322" w:lineRule="exact"/>
        <w:jc w:val="left"/>
      </w:pPr>
      <w:r>
        <w:t>Коррекция отдельных сторон психической деятельности:</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развитие восприятия, представлений,</w:t>
      </w:r>
      <w:r>
        <w:rPr>
          <w:spacing w:val="-2"/>
          <w:sz w:val="28"/>
        </w:rPr>
        <w:t xml:space="preserve"> </w:t>
      </w:r>
      <w:r>
        <w:rPr>
          <w:sz w:val="28"/>
        </w:rPr>
        <w:t>ощущений;</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развитие</w:t>
      </w:r>
      <w:r>
        <w:rPr>
          <w:spacing w:val="-1"/>
          <w:sz w:val="28"/>
        </w:rPr>
        <w:t xml:space="preserve"> </w:t>
      </w:r>
      <w:r>
        <w:rPr>
          <w:sz w:val="28"/>
        </w:rPr>
        <w:t>памяти;</w:t>
      </w:r>
    </w:p>
    <w:p w:rsidR="00C60997" w:rsidRDefault="00C60997" w:rsidP="001D6137">
      <w:pPr>
        <w:pStyle w:val="a8"/>
        <w:widowControl w:val="0"/>
        <w:numPr>
          <w:ilvl w:val="0"/>
          <w:numId w:val="42"/>
        </w:numPr>
        <w:tabs>
          <w:tab w:val="left" w:pos="416"/>
        </w:tabs>
        <w:autoSpaceDE w:val="0"/>
        <w:autoSpaceDN w:val="0"/>
        <w:spacing w:after="0" w:line="240" w:lineRule="auto"/>
        <w:ind w:right="235" w:firstLine="0"/>
        <w:contextualSpacing w:val="0"/>
        <w:jc w:val="left"/>
        <w:rPr>
          <w:sz w:val="28"/>
        </w:rPr>
      </w:pPr>
      <w:r>
        <w:rPr>
          <w:sz w:val="28"/>
        </w:rPr>
        <w:t>развитие внимания; формирование обобщенных представлений о свойствах предметов (цвет, форма,</w:t>
      </w:r>
      <w:r>
        <w:rPr>
          <w:spacing w:val="-6"/>
          <w:sz w:val="28"/>
        </w:rPr>
        <w:t xml:space="preserve"> </w:t>
      </w:r>
      <w:r>
        <w:rPr>
          <w:sz w:val="28"/>
        </w:rPr>
        <w:t>величина);</w:t>
      </w:r>
    </w:p>
    <w:p w:rsidR="00C60997" w:rsidRDefault="00C60997" w:rsidP="001D6137">
      <w:pPr>
        <w:pStyle w:val="a8"/>
        <w:widowControl w:val="0"/>
        <w:numPr>
          <w:ilvl w:val="0"/>
          <w:numId w:val="42"/>
        </w:numPr>
        <w:tabs>
          <w:tab w:val="left" w:pos="383"/>
        </w:tabs>
        <w:autoSpaceDE w:val="0"/>
        <w:autoSpaceDN w:val="0"/>
        <w:spacing w:after="0" w:line="321" w:lineRule="exact"/>
        <w:ind w:left="382" w:right="0" w:hanging="165"/>
        <w:contextualSpacing w:val="0"/>
        <w:jc w:val="left"/>
        <w:rPr>
          <w:sz w:val="28"/>
        </w:rPr>
      </w:pPr>
      <w:r>
        <w:rPr>
          <w:sz w:val="28"/>
        </w:rPr>
        <w:t>развитие пространственных представлений и</w:t>
      </w:r>
      <w:r>
        <w:rPr>
          <w:spacing w:val="-4"/>
          <w:sz w:val="28"/>
        </w:rPr>
        <w:t xml:space="preserve"> </w:t>
      </w:r>
      <w:r>
        <w:rPr>
          <w:sz w:val="28"/>
        </w:rPr>
        <w:t>ориентации;</w:t>
      </w:r>
    </w:p>
    <w:p w:rsidR="00C60997" w:rsidRDefault="00C60997" w:rsidP="001D6137">
      <w:pPr>
        <w:pStyle w:val="a8"/>
        <w:widowControl w:val="0"/>
        <w:numPr>
          <w:ilvl w:val="0"/>
          <w:numId w:val="42"/>
        </w:numPr>
        <w:tabs>
          <w:tab w:val="left" w:pos="383"/>
        </w:tabs>
        <w:autoSpaceDE w:val="0"/>
        <w:autoSpaceDN w:val="0"/>
        <w:spacing w:before="1" w:after="0" w:line="240" w:lineRule="auto"/>
        <w:ind w:right="5116" w:firstLine="0"/>
        <w:contextualSpacing w:val="0"/>
        <w:jc w:val="left"/>
        <w:rPr>
          <w:sz w:val="28"/>
        </w:rPr>
      </w:pPr>
      <w:r>
        <w:rPr>
          <w:sz w:val="28"/>
        </w:rPr>
        <w:t>развитие представлений о времени. Развитие различных видов</w:t>
      </w:r>
      <w:r>
        <w:rPr>
          <w:spacing w:val="-15"/>
          <w:sz w:val="28"/>
        </w:rPr>
        <w:t xml:space="preserve"> </w:t>
      </w:r>
      <w:r>
        <w:rPr>
          <w:sz w:val="28"/>
        </w:rPr>
        <w:t>мышления:</w:t>
      </w:r>
    </w:p>
    <w:p w:rsidR="00C60997" w:rsidRDefault="00C60997" w:rsidP="001D6137">
      <w:pPr>
        <w:pStyle w:val="a8"/>
        <w:widowControl w:val="0"/>
        <w:numPr>
          <w:ilvl w:val="0"/>
          <w:numId w:val="42"/>
        </w:numPr>
        <w:tabs>
          <w:tab w:val="left" w:pos="383"/>
        </w:tabs>
        <w:autoSpaceDE w:val="0"/>
        <w:autoSpaceDN w:val="0"/>
        <w:spacing w:after="0" w:line="321" w:lineRule="exact"/>
        <w:ind w:left="382" w:right="0" w:hanging="165"/>
        <w:contextualSpacing w:val="0"/>
        <w:jc w:val="left"/>
        <w:rPr>
          <w:sz w:val="28"/>
        </w:rPr>
      </w:pPr>
      <w:r>
        <w:rPr>
          <w:sz w:val="28"/>
        </w:rPr>
        <w:t>развитие наглядно-образного мышления;</w:t>
      </w:r>
    </w:p>
    <w:p w:rsidR="00C60997" w:rsidRDefault="00C60997" w:rsidP="001D6137">
      <w:pPr>
        <w:pStyle w:val="a8"/>
        <w:widowControl w:val="0"/>
        <w:numPr>
          <w:ilvl w:val="0"/>
          <w:numId w:val="42"/>
        </w:numPr>
        <w:tabs>
          <w:tab w:val="left" w:pos="431"/>
        </w:tabs>
        <w:autoSpaceDE w:val="0"/>
        <w:autoSpaceDN w:val="0"/>
        <w:spacing w:after="0" w:line="240" w:lineRule="auto"/>
        <w:ind w:right="229" w:firstLine="0"/>
        <w:contextualSpacing w:val="0"/>
        <w:jc w:val="left"/>
        <w:rPr>
          <w:sz w:val="28"/>
        </w:rPr>
      </w:pPr>
      <w:r>
        <w:rPr>
          <w:sz w:val="28"/>
        </w:rPr>
        <w:t>развитие словесно-логического мышления (умение видеть и устанавливать логические связи между предметами, явлениями и</w:t>
      </w:r>
      <w:r>
        <w:rPr>
          <w:spacing w:val="-9"/>
          <w:sz w:val="28"/>
        </w:rPr>
        <w:t xml:space="preserve"> </w:t>
      </w:r>
      <w:r>
        <w:rPr>
          <w:sz w:val="28"/>
        </w:rPr>
        <w:t>событиями).</w:t>
      </w:r>
    </w:p>
    <w:p w:rsidR="00C60997" w:rsidRDefault="00C60997" w:rsidP="00C60997">
      <w:pPr>
        <w:pStyle w:val="ae"/>
        <w:spacing w:line="322" w:lineRule="exact"/>
        <w:jc w:val="left"/>
      </w:pPr>
      <w:r>
        <w:t>Развитие основных мыслительных операций:</w:t>
      </w:r>
    </w:p>
    <w:p w:rsidR="00C60997" w:rsidRDefault="00C60997" w:rsidP="001D6137">
      <w:pPr>
        <w:pStyle w:val="a8"/>
        <w:widowControl w:val="0"/>
        <w:numPr>
          <w:ilvl w:val="0"/>
          <w:numId w:val="42"/>
        </w:numPr>
        <w:tabs>
          <w:tab w:val="left" w:pos="383"/>
        </w:tabs>
        <w:autoSpaceDE w:val="0"/>
        <w:autoSpaceDN w:val="0"/>
        <w:spacing w:before="2" w:after="0" w:line="322" w:lineRule="exact"/>
        <w:ind w:left="382" w:right="0" w:hanging="165"/>
        <w:contextualSpacing w:val="0"/>
        <w:jc w:val="left"/>
        <w:rPr>
          <w:sz w:val="28"/>
        </w:rPr>
      </w:pPr>
      <w:r>
        <w:rPr>
          <w:sz w:val="28"/>
        </w:rPr>
        <w:t>развитие умения сравнивать,</w:t>
      </w:r>
      <w:r>
        <w:rPr>
          <w:spacing w:val="-2"/>
          <w:sz w:val="28"/>
        </w:rPr>
        <w:t xml:space="preserve"> </w:t>
      </w:r>
      <w:r>
        <w:rPr>
          <w:sz w:val="28"/>
        </w:rPr>
        <w:t>анализировать;</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развитие умения выделять сходство и различие</w:t>
      </w:r>
      <w:r>
        <w:rPr>
          <w:spacing w:val="-10"/>
          <w:sz w:val="28"/>
        </w:rPr>
        <w:t xml:space="preserve"> </w:t>
      </w:r>
      <w:r>
        <w:rPr>
          <w:sz w:val="28"/>
        </w:rPr>
        <w:t>понятий;</w:t>
      </w:r>
    </w:p>
    <w:p w:rsidR="00C60997" w:rsidRDefault="00C60997" w:rsidP="00C60997">
      <w:pPr>
        <w:pStyle w:val="ae"/>
        <w:tabs>
          <w:tab w:val="left" w:pos="1609"/>
          <w:tab w:val="left" w:pos="2717"/>
          <w:tab w:val="left" w:pos="4002"/>
          <w:tab w:val="left" w:pos="4534"/>
          <w:tab w:val="left" w:pos="5997"/>
          <w:tab w:val="left" w:pos="6390"/>
          <w:tab w:val="left" w:pos="8073"/>
        </w:tabs>
        <w:ind w:right="234"/>
        <w:jc w:val="left"/>
      </w:pPr>
      <w:r>
        <w:t>-развитие</w:t>
      </w:r>
      <w:r>
        <w:tab/>
        <w:t>умения</w:t>
      </w:r>
      <w:r>
        <w:tab/>
        <w:t>работать</w:t>
      </w:r>
      <w:r>
        <w:tab/>
        <w:t>по</w:t>
      </w:r>
      <w:r>
        <w:tab/>
        <w:t>словесной</w:t>
      </w:r>
      <w:r>
        <w:tab/>
        <w:t>и</w:t>
      </w:r>
      <w:r>
        <w:tab/>
        <w:t>письменной</w:t>
      </w:r>
      <w:r>
        <w:tab/>
      </w:r>
      <w:r>
        <w:rPr>
          <w:spacing w:val="-3"/>
        </w:rPr>
        <w:t xml:space="preserve">инструкциям, </w:t>
      </w:r>
      <w:r>
        <w:t>алгоритму;</w:t>
      </w:r>
    </w:p>
    <w:p w:rsidR="00C60997" w:rsidRDefault="00C60997" w:rsidP="001D6137">
      <w:pPr>
        <w:pStyle w:val="a8"/>
        <w:widowControl w:val="0"/>
        <w:numPr>
          <w:ilvl w:val="0"/>
          <w:numId w:val="42"/>
        </w:numPr>
        <w:tabs>
          <w:tab w:val="left" w:pos="383"/>
        </w:tabs>
        <w:autoSpaceDE w:val="0"/>
        <w:autoSpaceDN w:val="0"/>
        <w:spacing w:after="0" w:line="321" w:lineRule="exact"/>
        <w:ind w:left="382" w:right="0" w:hanging="165"/>
        <w:contextualSpacing w:val="0"/>
        <w:jc w:val="left"/>
        <w:rPr>
          <w:sz w:val="28"/>
        </w:rPr>
      </w:pPr>
      <w:r>
        <w:rPr>
          <w:sz w:val="28"/>
        </w:rPr>
        <w:t>развитие умения планировать</w:t>
      </w:r>
      <w:r>
        <w:rPr>
          <w:spacing w:val="-5"/>
          <w:sz w:val="28"/>
        </w:rPr>
        <w:t xml:space="preserve"> </w:t>
      </w:r>
      <w:r>
        <w:rPr>
          <w:sz w:val="28"/>
        </w:rPr>
        <w:t>деятельность.</w:t>
      </w:r>
    </w:p>
    <w:p w:rsidR="00C60997" w:rsidRDefault="00C60997" w:rsidP="00C60997">
      <w:pPr>
        <w:pStyle w:val="ae"/>
        <w:spacing w:line="322" w:lineRule="exact"/>
        <w:jc w:val="left"/>
      </w:pPr>
      <w:r>
        <w:t>Коррекция нарушений в развитии эмоционально-личностной сферы:</w:t>
      </w:r>
    </w:p>
    <w:p w:rsidR="00C60997" w:rsidRDefault="00C60997" w:rsidP="001D6137">
      <w:pPr>
        <w:pStyle w:val="a8"/>
        <w:widowControl w:val="0"/>
        <w:numPr>
          <w:ilvl w:val="0"/>
          <w:numId w:val="42"/>
        </w:numPr>
        <w:tabs>
          <w:tab w:val="left" w:pos="383"/>
        </w:tabs>
        <w:autoSpaceDE w:val="0"/>
        <w:autoSpaceDN w:val="0"/>
        <w:spacing w:after="0" w:line="240" w:lineRule="auto"/>
        <w:ind w:left="382" w:right="0" w:hanging="165"/>
        <w:contextualSpacing w:val="0"/>
        <w:jc w:val="left"/>
        <w:rPr>
          <w:sz w:val="28"/>
        </w:rPr>
      </w:pPr>
      <w:r>
        <w:rPr>
          <w:sz w:val="28"/>
        </w:rPr>
        <w:t>развитие инициативности, стремления доводить начатое дело до</w:t>
      </w:r>
      <w:r>
        <w:rPr>
          <w:spacing w:val="-10"/>
          <w:sz w:val="28"/>
        </w:rPr>
        <w:t xml:space="preserve"> </w:t>
      </w:r>
      <w:r>
        <w:rPr>
          <w:sz w:val="28"/>
        </w:rPr>
        <w:t>конца;</w:t>
      </w:r>
    </w:p>
    <w:p w:rsidR="00C60997" w:rsidRDefault="00C60997" w:rsidP="001D6137">
      <w:pPr>
        <w:pStyle w:val="a8"/>
        <w:widowControl w:val="0"/>
        <w:numPr>
          <w:ilvl w:val="0"/>
          <w:numId w:val="42"/>
        </w:numPr>
        <w:tabs>
          <w:tab w:val="left" w:pos="383"/>
        </w:tabs>
        <w:autoSpaceDE w:val="0"/>
        <w:autoSpaceDN w:val="0"/>
        <w:spacing w:before="2" w:after="0" w:line="322" w:lineRule="exact"/>
        <w:ind w:left="382" w:right="0" w:hanging="165"/>
        <w:contextualSpacing w:val="0"/>
        <w:jc w:val="left"/>
        <w:rPr>
          <w:sz w:val="28"/>
        </w:rPr>
      </w:pPr>
      <w:r>
        <w:rPr>
          <w:sz w:val="28"/>
        </w:rPr>
        <w:t>формирование умения преодолевать</w:t>
      </w:r>
      <w:r>
        <w:rPr>
          <w:spacing w:val="-6"/>
          <w:sz w:val="28"/>
        </w:rPr>
        <w:t xml:space="preserve"> </w:t>
      </w:r>
      <w:r>
        <w:rPr>
          <w:sz w:val="28"/>
        </w:rPr>
        <w:t>трудности;</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воспитание самостоятельности принятия</w:t>
      </w:r>
      <w:r>
        <w:rPr>
          <w:spacing w:val="-2"/>
          <w:sz w:val="28"/>
        </w:rPr>
        <w:t xml:space="preserve"> </w:t>
      </w:r>
      <w:r>
        <w:rPr>
          <w:sz w:val="28"/>
        </w:rPr>
        <w:t>решения;</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формирование адекватности</w:t>
      </w:r>
      <w:r>
        <w:rPr>
          <w:spacing w:val="-3"/>
          <w:sz w:val="28"/>
        </w:rPr>
        <w:t xml:space="preserve"> </w:t>
      </w:r>
      <w:r>
        <w:rPr>
          <w:sz w:val="28"/>
        </w:rPr>
        <w:t>чувств;</w:t>
      </w:r>
    </w:p>
    <w:p w:rsidR="00C60997" w:rsidRDefault="00C60997" w:rsidP="001D6137">
      <w:pPr>
        <w:pStyle w:val="a8"/>
        <w:widowControl w:val="0"/>
        <w:numPr>
          <w:ilvl w:val="0"/>
          <w:numId w:val="42"/>
        </w:numPr>
        <w:tabs>
          <w:tab w:val="left" w:pos="383"/>
        </w:tabs>
        <w:autoSpaceDE w:val="0"/>
        <w:autoSpaceDN w:val="0"/>
        <w:spacing w:after="0" w:line="240" w:lineRule="auto"/>
        <w:ind w:left="382" w:right="0" w:hanging="165"/>
        <w:contextualSpacing w:val="0"/>
        <w:jc w:val="left"/>
        <w:rPr>
          <w:sz w:val="28"/>
        </w:rPr>
      </w:pPr>
      <w:r>
        <w:rPr>
          <w:sz w:val="28"/>
        </w:rPr>
        <w:t>формирование устойчивой и адекватной</w:t>
      </w:r>
      <w:r>
        <w:rPr>
          <w:spacing w:val="-5"/>
          <w:sz w:val="28"/>
        </w:rPr>
        <w:t xml:space="preserve"> </w:t>
      </w:r>
      <w:r>
        <w:rPr>
          <w:sz w:val="28"/>
        </w:rPr>
        <w:t>самооценки;</w:t>
      </w:r>
    </w:p>
    <w:p w:rsidR="00C60997" w:rsidRDefault="00C60997" w:rsidP="00C60997">
      <w:pPr>
        <w:pStyle w:val="ae"/>
        <w:tabs>
          <w:tab w:val="left" w:pos="2345"/>
          <w:tab w:val="left" w:pos="3501"/>
          <w:tab w:val="left" w:pos="5519"/>
          <w:tab w:val="left" w:pos="6411"/>
          <w:tab w:val="left" w:pos="8350"/>
        </w:tabs>
        <w:ind w:right="233"/>
        <w:jc w:val="left"/>
      </w:pPr>
      <w:r>
        <w:t>-формирование</w:t>
      </w:r>
      <w:r>
        <w:tab/>
        <w:t>умения</w:t>
      </w:r>
      <w:r>
        <w:tab/>
        <w:t>анализировать</w:t>
      </w:r>
      <w:r>
        <w:tab/>
        <w:t>свою</w:t>
      </w:r>
      <w:r>
        <w:tab/>
        <w:t>деятельность;</w:t>
      </w:r>
      <w:r>
        <w:tab/>
      </w:r>
      <w:r>
        <w:rPr>
          <w:spacing w:val="-4"/>
        </w:rPr>
        <w:t xml:space="preserve">воспитание </w:t>
      </w:r>
      <w:r>
        <w:t>правильного отношения к критике.</w:t>
      </w:r>
    </w:p>
    <w:p w:rsidR="00C60997" w:rsidRDefault="00C60997" w:rsidP="00C60997">
      <w:pPr>
        <w:pStyle w:val="ae"/>
        <w:spacing w:before="2" w:line="322" w:lineRule="exact"/>
        <w:jc w:val="left"/>
      </w:pPr>
      <w:r>
        <w:t>Коррекция – развитие речи:</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коррекция монологической</w:t>
      </w:r>
      <w:r>
        <w:rPr>
          <w:spacing w:val="-1"/>
          <w:sz w:val="28"/>
        </w:rPr>
        <w:t xml:space="preserve"> </w:t>
      </w:r>
      <w:r>
        <w:rPr>
          <w:sz w:val="28"/>
        </w:rPr>
        <w:t>речи;</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коррекция диалогической</w:t>
      </w:r>
      <w:r>
        <w:rPr>
          <w:spacing w:val="-7"/>
          <w:sz w:val="28"/>
        </w:rPr>
        <w:t xml:space="preserve"> </w:t>
      </w:r>
      <w:r>
        <w:rPr>
          <w:sz w:val="28"/>
        </w:rPr>
        <w:t>речи.</w:t>
      </w:r>
    </w:p>
    <w:p w:rsidR="00C60997" w:rsidRDefault="00C60997" w:rsidP="00C60997">
      <w:pPr>
        <w:pStyle w:val="ae"/>
        <w:spacing w:line="322" w:lineRule="exact"/>
        <w:ind w:left="847"/>
        <w:jc w:val="left"/>
      </w:pPr>
      <w:r>
        <w:t xml:space="preserve">При организации учебных занятий с учащимися с ОВЗ </w:t>
      </w:r>
      <w:r w:rsidRPr="000A1159">
        <w:t>(с легкой умственной отсталостью)</w:t>
      </w:r>
      <w:r>
        <w:t xml:space="preserve"> необходимо:</w:t>
      </w:r>
    </w:p>
    <w:p w:rsidR="00C60997" w:rsidRDefault="00C60997" w:rsidP="001D6137">
      <w:pPr>
        <w:pStyle w:val="a8"/>
        <w:widowControl w:val="0"/>
        <w:numPr>
          <w:ilvl w:val="0"/>
          <w:numId w:val="41"/>
        </w:numPr>
        <w:tabs>
          <w:tab w:val="left" w:pos="500"/>
        </w:tabs>
        <w:autoSpaceDE w:val="0"/>
        <w:autoSpaceDN w:val="0"/>
        <w:spacing w:after="0" w:line="322" w:lineRule="exact"/>
        <w:ind w:right="0" w:hanging="282"/>
        <w:contextualSpacing w:val="0"/>
        <w:rPr>
          <w:sz w:val="28"/>
        </w:rPr>
      </w:pPr>
      <w:r>
        <w:rPr>
          <w:sz w:val="28"/>
        </w:rPr>
        <w:t>Осуществлять индивидуальный подход .</w:t>
      </w:r>
    </w:p>
    <w:p w:rsidR="00C60997" w:rsidRDefault="00C60997" w:rsidP="001D6137">
      <w:pPr>
        <w:pStyle w:val="a8"/>
        <w:widowControl w:val="0"/>
        <w:numPr>
          <w:ilvl w:val="0"/>
          <w:numId w:val="41"/>
        </w:numPr>
        <w:tabs>
          <w:tab w:val="left" w:pos="507"/>
          <w:tab w:val="left" w:pos="1658"/>
          <w:tab w:val="left" w:pos="3644"/>
          <w:tab w:val="left" w:pos="5456"/>
          <w:tab w:val="left" w:pos="6007"/>
          <w:tab w:val="left" w:pos="8045"/>
        </w:tabs>
        <w:autoSpaceDE w:val="0"/>
        <w:autoSpaceDN w:val="0"/>
        <w:spacing w:after="0" w:line="240" w:lineRule="auto"/>
        <w:ind w:left="218" w:right="231" w:firstLine="0"/>
        <w:contextualSpacing w:val="0"/>
        <w:rPr>
          <w:sz w:val="28"/>
        </w:rPr>
      </w:pPr>
      <w:r>
        <w:rPr>
          <w:sz w:val="28"/>
        </w:rPr>
        <w:t>Предотвращать наступление утомления, используя для этого разнообразные средства</w:t>
      </w:r>
      <w:r>
        <w:rPr>
          <w:sz w:val="28"/>
        </w:rPr>
        <w:tab/>
        <w:t>(чередование</w:t>
      </w:r>
      <w:r>
        <w:rPr>
          <w:sz w:val="28"/>
        </w:rPr>
        <w:tab/>
        <w:t>умственной</w:t>
      </w:r>
      <w:r>
        <w:rPr>
          <w:sz w:val="28"/>
        </w:rPr>
        <w:tab/>
        <w:t>и</w:t>
      </w:r>
      <w:r>
        <w:rPr>
          <w:sz w:val="28"/>
        </w:rPr>
        <w:tab/>
        <w:t>практической</w:t>
      </w:r>
      <w:r>
        <w:rPr>
          <w:sz w:val="28"/>
        </w:rPr>
        <w:tab/>
      </w:r>
      <w:r>
        <w:rPr>
          <w:spacing w:val="-3"/>
          <w:sz w:val="28"/>
        </w:rPr>
        <w:t>деятельности,</w:t>
      </w:r>
    </w:p>
    <w:p w:rsidR="00C60997" w:rsidRDefault="00C60997" w:rsidP="00C60997">
      <w:pPr>
        <w:rPr>
          <w:sz w:val="28"/>
        </w:rPr>
        <w:sectPr w:rsidR="00C60997">
          <w:pgSz w:w="11910" w:h="16840"/>
          <w:pgMar w:top="1040" w:right="760" w:bottom="280" w:left="1200" w:header="720" w:footer="720" w:gutter="0"/>
          <w:cols w:space="720"/>
        </w:sectPr>
      </w:pPr>
    </w:p>
    <w:p w:rsidR="00C60997" w:rsidRDefault="00C60997" w:rsidP="00C60997">
      <w:pPr>
        <w:pStyle w:val="ae"/>
        <w:spacing w:before="67" w:line="242" w:lineRule="auto"/>
        <w:ind w:right="234"/>
      </w:pPr>
      <w:r>
        <w:t>преподнесение материала небольшими дозами, использование интересного и красочного дидактического материала и т.д.).</w:t>
      </w:r>
    </w:p>
    <w:p w:rsidR="00C60997" w:rsidRDefault="00C60997" w:rsidP="001D6137">
      <w:pPr>
        <w:pStyle w:val="a8"/>
        <w:widowControl w:val="0"/>
        <w:numPr>
          <w:ilvl w:val="0"/>
          <w:numId w:val="41"/>
        </w:numPr>
        <w:tabs>
          <w:tab w:val="left" w:pos="588"/>
        </w:tabs>
        <w:autoSpaceDE w:val="0"/>
        <w:autoSpaceDN w:val="0"/>
        <w:spacing w:after="0" w:line="240" w:lineRule="auto"/>
        <w:ind w:left="218" w:right="235" w:firstLine="0"/>
        <w:contextualSpacing w:val="0"/>
        <w:rPr>
          <w:sz w:val="28"/>
        </w:rPr>
      </w:pPr>
      <w:r>
        <w:rPr>
          <w:sz w:val="28"/>
        </w:rPr>
        <w:t>Использовать методы обучения, которые активизируют познавательную деятельность детей, развивают их речь и формируют необходимые</w:t>
      </w:r>
      <w:r>
        <w:rPr>
          <w:spacing w:val="-23"/>
          <w:sz w:val="28"/>
        </w:rPr>
        <w:t xml:space="preserve"> </w:t>
      </w:r>
      <w:r>
        <w:rPr>
          <w:sz w:val="28"/>
        </w:rPr>
        <w:t>навыки.</w:t>
      </w:r>
    </w:p>
    <w:p w:rsidR="00C60997" w:rsidRDefault="00C60997" w:rsidP="001D6137">
      <w:pPr>
        <w:pStyle w:val="a8"/>
        <w:widowControl w:val="0"/>
        <w:numPr>
          <w:ilvl w:val="0"/>
          <w:numId w:val="41"/>
        </w:numPr>
        <w:tabs>
          <w:tab w:val="left" w:pos="500"/>
        </w:tabs>
        <w:autoSpaceDE w:val="0"/>
        <w:autoSpaceDN w:val="0"/>
        <w:spacing w:after="0" w:line="321" w:lineRule="exact"/>
        <w:ind w:right="0" w:hanging="282"/>
        <w:contextualSpacing w:val="0"/>
        <w:rPr>
          <w:sz w:val="28"/>
        </w:rPr>
      </w:pPr>
      <w:r>
        <w:rPr>
          <w:sz w:val="28"/>
        </w:rPr>
        <w:t>Корректировать деятельность</w:t>
      </w:r>
      <w:r>
        <w:rPr>
          <w:spacing w:val="-4"/>
          <w:sz w:val="28"/>
        </w:rPr>
        <w:t xml:space="preserve"> </w:t>
      </w:r>
      <w:r>
        <w:rPr>
          <w:sz w:val="28"/>
        </w:rPr>
        <w:t>учащихся.</w:t>
      </w:r>
    </w:p>
    <w:p w:rsidR="00C60997" w:rsidRDefault="00C60997" w:rsidP="001D6137">
      <w:pPr>
        <w:pStyle w:val="a8"/>
        <w:widowControl w:val="0"/>
        <w:numPr>
          <w:ilvl w:val="0"/>
          <w:numId w:val="41"/>
        </w:numPr>
        <w:tabs>
          <w:tab w:val="left" w:pos="500"/>
        </w:tabs>
        <w:autoSpaceDE w:val="0"/>
        <w:autoSpaceDN w:val="0"/>
        <w:spacing w:after="0" w:line="322" w:lineRule="exact"/>
        <w:ind w:right="0" w:hanging="282"/>
        <w:contextualSpacing w:val="0"/>
        <w:rPr>
          <w:sz w:val="28"/>
        </w:rPr>
      </w:pPr>
      <w:r>
        <w:rPr>
          <w:sz w:val="28"/>
        </w:rPr>
        <w:t>Соблюдать повторность обучения на всех этапах</w:t>
      </w:r>
      <w:r>
        <w:rPr>
          <w:spacing w:val="-7"/>
          <w:sz w:val="28"/>
        </w:rPr>
        <w:t xml:space="preserve"> </w:t>
      </w:r>
      <w:r>
        <w:rPr>
          <w:sz w:val="28"/>
        </w:rPr>
        <w:t>урока.</w:t>
      </w:r>
    </w:p>
    <w:p w:rsidR="00C60997" w:rsidRDefault="00C60997" w:rsidP="001D6137">
      <w:pPr>
        <w:pStyle w:val="a8"/>
        <w:widowControl w:val="0"/>
        <w:numPr>
          <w:ilvl w:val="0"/>
          <w:numId w:val="41"/>
        </w:numPr>
        <w:tabs>
          <w:tab w:val="left" w:pos="533"/>
        </w:tabs>
        <w:autoSpaceDE w:val="0"/>
        <w:autoSpaceDN w:val="0"/>
        <w:spacing w:after="0" w:line="240" w:lineRule="auto"/>
        <w:ind w:left="218" w:right="232" w:firstLine="0"/>
        <w:contextualSpacing w:val="0"/>
        <w:rPr>
          <w:sz w:val="28"/>
        </w:rPr>
      </w:pPr>
      <w:r>
        <w:rPr>
          <w:sz w:val="28"/>
        </w:rPr>
        <w:t>Проявлять особый педагогический такт. Постоянно подмечать и поощрять малейшие успехи детей, своевременно и тактично помогать каждому ребенку, развивать в нем веру в собственные силы и</w:t>
      </w:r>
      <w:r>
        <w:rPr>
          <w:spacing w:val="-9"/>
          <w:sz w:val="28"/>
        </w:rPr>
        <w:t xml:space="preserve"> </w:t>
      </w:r>
      <w:r>
        <w:rPr>
          <w:sz w:val="28"/>
        </w:rPr>
        <w:t>возможности.</w:t>
      </w:r>
    </w:p>
    <w:p w:rsidR="00C60997" w:rsidRDefault="00C60997" w:rsidP="00C60997">
      <w:pPr>
        <w:pStyle w:val="ae"/>
        <w:spacing w:line="322" w:lineRule="exact"/>
        <w:jc w:val="left"/>
      </w:pPr>
      <w:r>
        <w:t>Формы работы для детей с ОВЗ:</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индивидуальная</w:t>
      </w:r>
    </w:p>
    <w:p w:rsidR="00C60997" w:rsidRDefault="00C60997" w:rsidP="001D6137">
      <w:pPr>
        <w:pStyle w:val="a8"/>
        <w:widowControl w:val="0"/>
        <w:numPr>
          <w:ilvl w:val="0"/>
          <w:numId w:val="42"/>
        </w:numPr>
        <w:tabs>
          <w:tab w:val="left" w:pos="383"/>
        </w:tabs>
        <w:autoSpaceDE w:val="0"/>
        <w:autoSpaceDN w:val="0"/>
        <w:spacing w:after="0" w:line="322" w:lineRule="exact"/>
        <w:ind w:left="382" w:right="0" w:hanging="165"/>
        <w:contextualSpacing w:val="0"/>
        <w:jc w:val="left"/>
        <w:rPr>
          <w:sz w:val="28"/>
        </w:rPr>
      </w:pPr>
      <w:r>
        <w:rPr>
          <w:sz w:val="28"/>
        </w:rPr>
        <w:t>групповая</w:t>
      </w:r>
    </w:p>
    <w:p w:rsidR="00C60997" w:rsidRDefault="00C60997" w:rsidP="001D6137">
      <w:pPr>
        <w:pStyle w:val="a8"/>
        <w:widowControl w:val="0"/>
        <w:numPr>
          <w:ilvl w:val="0"/>
          <w:numId w:val="42"/>
        </w:numPr>
        <w:tabs>
          <w:tab w:val="left" w:pos="383"/>
        </w:tabs>
        <w:autoSpaceDE w:val="0"/>
        <w:autoSpaceDN w:val="0"/>
        <w:spacing w:after="0" w:line="240" w:lineRule="auto"/>
        <w:ind w:left="382" w:right="0" w:hanging="165"/>
        <w:contextualSpacing w:val="0"/>
        <w:jc w:val="left"/>
        <w:rPr>
          <w:sz w:val="28"/>
        </w:rPr>
      </w:pPr>
      <w:r>
        <w:rPr>
          <w:sz w:val="28"/>
        </w:rPr>
        <w:t>по образцу, по</w:t>
      </w:r>
      <w:r>
        <w:rPr>
          <w:spacing w:val="-8"/>
          <w:sz w:val="28"/>
        </w:rPr>
        <w:t xml:space="preserve"> </w:t>
      </w:r>
      <w:r>
        <w:rPr>
          <w:sz w:val="28"/>
        </w:rPr>
        <w:t>алгоритму</w:t>
      </w:r>
    </w:p>
    <w:p w:rsidR="00C60997" w:rsidRDefault="00C60997" w:rsidP="00C60997">
      <w:pPr>
        <w:pStyle w:val="ae"/>
        <w:spacing w:before="3"/>
        <w:jc w:val="left"/>
      </w:pPr>
    </w:p>
    <w:p w:rsidR="00C60997" w:rsidRDefault="00C60997" w:rsidP="00C60997">
      <w:pPr>
        <w:pStyle w:val="120"/>
        <w:spacing w:before="1" w:line="240" w:lineRule="auto"/>
        <w:jc w:val="left"/>
      </w:pPr>
      <w:r>
        <w:t>Методы и формы</w:t>
      </w:r>
      <w:r>
        <w:rPr>
          <w:spacing w:val="-11"/>
        </w:rPr>
        <w:t xml:space="preserve"> </w:t>
      </w:r>
      <w:r>
        <w:t>обучения</w:t>
      </w:r>
    </w:p>
    <w:p w:rsidR="00C60997" w:rsidRDefault="00C60997" w:rsidP="00C60997">
      <w:pPr>
        <w:pStyle w:val="ae"/>
        <w:spacing w:before="5"/>
        <w:jc w:val="left"/>
        <w:rPr>
          <w:b/>
          <w:sz w:val="27"/>
        </w:rPr>
      </w:pPr>
    </w:p>
    <w:p w:rsidR="00C60997" w:rsidRDefault="00C60997" w:rsidP="00C60997">
      <w:pPr>
        <w:pStyle w:val="ae"/>
        <w:spacing w:before="1"/>
        <w:ind w:right="224"/>
      </w:pPr>
      <w:r>
        <w:t>Форма обучения – урок с использованием различных методов: объяснительно- иллюстративного с элементами проблемного изложения, частично поискового. Для реализации практико-ориентированного подхода на уроках проводятся лабораторные и практические работы. Для подготовки к итоговой аттестации организуется дополнительная работа с текстом, графиками,</w:t>
      </w:r>
      <w:r>
        <w:rPr>
          <w:spacing w:val="-16"/>
        </w:rPr>
        <w:t xml:space="preserve"> </w:t>
      </w:r>
      <w:r>
        <w:t>таблицами.</w:t>
      </w:r>
    </w:p>
    <w:p w:rsidR="00C60997" w:rsidRDefault="00C60997" w:rsidP="00C60997">
      <w:pPr>
        <w:pStyle w:val="ae"/>
        <w:spacing w:before="6"/>
        <w:jc w:val="left"/>
      </w:pPr>
    </w:p>
    <w:p w:rsidR="00C60997" w:rsidRDefault="00C60997" w:rsidP="00C60997">
      <w:pPr>
        <w:spacing w:line="322" w:lineRule="exact"/>
        <w:ind w:left="219" w:right="229"/>
        <w:jc w:val="center"/>
        <w:rPr>
          <w:b/>
          <w:sz w:val="28"/>
        </w:rPr>
      </w:pPr>
      <w:r>
        <w:rPr>
          <w:b/>
          <w:color w:val="000009"/>
          <w:sz w:val="28"/>
        </w:rPr>
        <w:t>ПЛАНИРУЕМЫЕ РЕЗУЛЬТАТЫ ОСВОЕНИЯ УЧЕБНОГО ПРЕДМЕТА</w:t>
      </w:r>
    </w:p>
    <w:p w:rsidR="00C60997" w:rsidRDefault="00C60997" w:rsidP="00C60997">
      <w:pPr>
        <w:ind w:left="1475" w:right="1485"/>
        <w:jc w:val="center"/>
        <w:rPr>
          <w:b/>
          <w:sz w:val="28"/>
        </w:rPr>
      </w:pPr>
      <w:r>
        <w:rPr>
          <w:b/>
          <w:color w:val="000009"/>
          <w:sz w:val="28"/>
        </w:rPr>
        <w:t>«БИОЛОГИЯ», 6 КЛАСС</w:t>
      </w:r>
    </w:p>
    <w:p w:rsidR="00C60997" w:rsidRDefault="00C60997" w:rsidP="00C60997">
      <w:pPr>
        <w:pStyle w:val="ae"/>
        <w:spacing w:before="5"/>
        <w:jc w:val="left"/>
        <w:rPr>
          <w:b/>
          <w:sz w:val="27"/>
        </w:rPr>
      </w:pPr>
    </w:p>
    <w:p w:rsidR="00C60997" w:rsidRDefault="00C60997" w:rsidP="00C60997">
      <w:pPr>
        <w:pStyle w:val="ae"/>
        <w:spacing w:before="1"/>
        <w:ind w:right="226" w:firstLine="559"/>
      </w:pPr>
      <w:r>
        <w:rPr>
          <w:color w:val="000009"/>
        </w:rPr>
        <w:t xml:space="preserve">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и предметные результаты освоения предмета. Изучение биологии в основной школе даёт возможность достичь следующих </w:t>
      </w:r>
      <w:r>
        <w:rPr>
          <w:b/>
          <w:color w:val="000009"/>
        </w:rPr>
        <w:t>личностных результатов</w:t>
      </w:r>
      <w:r>
        <w:rPr>
          <w:color w:val="000009"/>
        </w:rPr>
        <w:t>:</w:t>
      </w:r>
    </w:p>
    <w:p w:rsidR="00C60997" w:rsidRDefault="00C60997" w:rsidP="001D6137">
      <w:pPr>
        <w:pStyle w:val="a8"/>
        <w:widowControl w:val="0"/>
        <w:numPr>
          <w:ilvl w:val="0"/>
          <w:numId w:val="40"/>
        </w:numPr>
        <w:tabs>
          <w:tab w:val="left" w:pos="319"/>
        </w:tabs>
        <w:autoSpaceDE w:val="0"/>
        <w:autoSpaceDN w:val="0"/>
        <w:spacing w:after="0" w:line="240" w:lineRule="auto"/>
        <w:ind w:right="225" w:firstLine="0"/>
        <w:contextualSpacing w:val="0"/>
        <w:rPr>
          <w:sz w:val="28"/>
        </w:rPr>
      </w:pPr>
      <w:r>
        <w:rPr>
          <w:color w:val="000009"/>
          <w:sz w:val="28"/>
        </w:rPr>
        <w:t>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w:t>
      </w:r>
      <w:r>
        <w:rPr>
          <w:color w:val="000009"/>
          <w:spacing w:val="-3"/>
          <w:sz w:val="28"/>
        </w:rPr>
        <w:t xml:space="preserve"> </w:t>
      </w:r>
      <w:r>
        <w:rPr>
          <w:color w:val="000009"/>
          <w:sz w:val="28"/>
        </w:rPr>
        <w:t>Родиной;</w:t>
      </w:r>
    </w:p>
    <w:p w:rsidR="00C60997" w:rsidRDefault="00C60997" w:rsidP="001D6137">
      <w:pPr>
        <w:pStyle w:val="a8"/>
        <w:widowControl w:val="0"/>
        <w:numPr>
          <w:ilvl w:val="0"/>
          <w:numId w:val="40"/>
        </w:numPr>
        <w:tabs>
          <w:tab w:val="left" w:pos="319"/>
        </w:tabs>
        <w:autoSpaceDE w:val="0"/>
        <w:autoSpaceDN w:val="0"/>
        <w:spacing w:before="1" w:after="0" w:line="240" w:lineRule="auto"/>
        <w:ind w:right="230" w:firstLine="0"/>
        <w:contextualSpacing w:val="0"/>
        <w:rPr>
          <w:sz w:val="28"/>
        </w:rPr>
      </w:pPr>
      <w:r>
        <w:rPr>
          <w:color w:val="000009"/>
          <w:sz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C60997" w:rsidRDefault="00C60997" w:rsidP="00C60997">
      <w:pPr>
        <w:rPr>
          <w:sz w:val="28"/>
        </w:rPr>
        <w:sectPr w:rsidR="00C60997">
          <w:pgSz w:w="11910" w:h="16840"/>
          <w:pgMar w:top="1040" w:right="760" w:bottom="280" w:left="1200" w:header="720" w:footer="720" w:gutter="0"/>
          <w:cols w:space="720"/>
        </w:sectPr>
      </w:pPr>
    </w:p>
    <w:p w:rsidR="00C60997" w:rsidRDefault="00C60997" w:rsidP="001D6137">
      <w:pPr>
        <w:pStyle w:val="a8"/>
        <w:widowControl w:val="0"/>
        <w:numPr>
          <w:ilvl w:val="0"/>
          <w:numId w:val="40"/>
        </w:numPr>
        <w:tabs>
          <w:tab w:val="left" w:pos="319"/>
        </w:tabs>
        <w:autoSpaceDE w:val="0"/>
        <w:autoSpaceDN w:val="0"/>
        <w:spacing w:before="67" w:after="0" w:line="242" w:lineRule="auto"/>
        <w:ind w:right="234" w:firstLine="0"/>
        <w:contextualSpacing w:val="0"/>
        <w:rPr>
          <w:sz w:val="28"/>
        </w:rPr>
      </w:pPr>
      <w:r>
        <w:rPr>
          <w:color w:val="000009"/>
          <w:sz w:val="28"/>
        </w:rPr>
        <w:t>знание основных принципов и правил отношения к живой природе, основ здорового образа жизни и здоровьесберегающих</w:t>
      </w:r>
      <w:r>
        <w:rPr>
          <w:color w:val="000009"/>
          <w:spacing w:val="-3"/>
          <w:sz w:val="28"/>
        </w:rPr>
        <w:t xml:space="preserve"> </w:t>
      </w:r>
      <w:r>
        <w:rPr>
          <w:color w:val="000009"/>
          <w:sz w:val="28"/>
        </w:rPr>
        <w:t>технологий;</w:t>
      </w:r>
    </w:p>
    <w:p w:rsidR="00C60997" w:rsidRDefault="00C60997" w:rsidP="001D6137">
      <w:pPr>
        <w:pStyle w:val="a8"/>
        <w:widowControl w:val="0"/>
        <w:numPr>
          <w:ilvl w:val="0"/>
          <w:numId w:val="40"/>
        </w:numPr>
        <w:tabs>
          <w:tab w:val="left" w:pos="431"/>
        </w:tabs>
        <w:autoSpaceDE w:val="0"/>
        <w:autoSpaceDN w:val="0"/>
        <w:spacing w:after="0" w:line="240" w:lineRule="auto"/>
        <w:ind w:right="228" w:firstLine="0"/>
        <w:contextualSpacing w:val="0"/>
        <w:rPr>
          <w:sz w:val="28"/>
        </w:rPr>
      </w:pPr>
      <w:r>
        <w:rPr>
          <w:color w:val="000009"/>
          <w:sz w:val="28"/>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w:t>
      </w:r>
      <w:r>
        <w:rPr>
          <w:color w:val="000009"/>
          <w:spacing w:val="-1"/>
          <w:sz w:val="28"/>
        </w:rPr>
        <w:t xml:space="preserve"> </w:t>
      </w:r>
      <w:r>
        <w:rPr>
          <w:color w:val="000009"/>
          <w:sz w:val="28"/>
        </w:rPr>
        <w:t>объектам;</w:t>
      </w:r>
    </w:p>
    <w:p w:rsidR="00C60997" w:rsidRDefault="00C60997" w:rsidP="001D6137">
      <w:pPr>
        <w:pStyle w:val="a8"/>
        <w:widowControl w:val="0"/>
        <w:numPr>
          <w:ilvl w:val="0"/>
          <w:numId w:val="40"/>
        </w:numPr>
        <w:tabs>
          <w:tab w:val="left" w:pos="319"/>
        </w:tabs>
        <w:autoSpaceDE w:val="0"/>
        <w:autoSpaceDN w:val="0"/>
        <w:spacing w:after="0" w:line="242" w:lineRule="auto"/>
        <w:ind w:right="236" w:firstLine="0"/>
        <w:contextualSpacing w:val="0"/>
        <w:rPr>
          <w:sz w:val="28"/>
        </w:rPr>
      </w:pPr>
      <w:r>
        <w:rPr>
          <w:color w:val="000009"/>
          <w:sz w:val="28"/>
        </w:rPr>
        <w:t>формирование личностных представлений о ценности природы, осознание значимости и общности глобальных проблем</w:t>
      </w:r>
      <w:r>
        <w:rPr>
          <w:color w:val="000009"/>
          <w:spacing w:val="-6"/>
          <w:sz w:val="28"/>
        </w:rPr>
        <w:t xml:space="preserve"> </w:t>
      </w:r>
      <w:r>
        <w:rPr>
          <w:color w:val="000009"/>
          <w:sz w:val="28"/>
        </w:rPr>
        <w:t>человечества;</w:t>
      </w:r>
    </w:p>
    <w:p w:rsidR="00C60997" w:rsidRDefault="00C60997" w:rsidP="001D6137">
      <w:pPr>
        <w:pStyle w:val="a8"/>
        <w:widowControl w:val="0"/>
        <w:numPr>
          <w:ilvl w:val="0"/>
          <w:numId w:val="40"/>
        </w:numPr>
        <w:tabs>
          <w:tab w:val="left" w:pos="319"/>
        </w:tabs>
        <w:autoSpaceDE w:val="0"/>
        <w:autoSpaceDN w:val="0"/>
        <w:spacing w:after="0" w:line="240" w:lineRule="auto"/>
        <w:ind w:right="234" w:firstLine="0"/>
        <w:contextualSpacing w:val="0"/>
        <w:rPr>
          <w:sz w:val="28"/>
        </w:rPr>
      </w:pPr>
      <w:r>
        <w:rPr>
          <w:color w:val="000009"/>
          <w:sz w:val="28"/>
        </w:rPr>
        <w:t>формирование уважительного отношения к истории, культуре, национальным особенностям и образу жизни других народов; толерантности и</w:t>
      </w:r>
      <w:r>
        <w:rPr>
          <w:color w:val="000009"/>
          <w:spacing w:val="-25"/>
          <w:sz w:val="28"/>
        </w:rPr>
        <w:t xml:space="preserve"> </w:t>
      </w:r>
      <w:r>
        <w:rPr>
          <w:color w:val="000009"/>
          <w:sz w:val="28"/>
        </w:rPr>
        <w:t>миролюбия;</w:t>
      </w:r>
    </w:p>
    <w:p w:rsidR="00C60997" w:rsidRDefault="00C60997" w:rsidP="001D6137">
      <w:pPr>
        <w:pStyle w:val="a8"/>
        <w:widowControl w:val="0"/>
        <w:numPr>
          <w:ilvl w:val="0"/>
          <w:numId w:val="40"/>
        </w:numPr>
        <w:tabs>
          <w:tab w:val="left" w:pos="319"/>
        </w:tabs>
        <w:autoSpaceDE w:val="0"/>
        <w:autoSpaceDN w:val="0"/>
        <w:spacing w:after="0" w:line="240" w:lineRule="auto"/>
        <w:ind w:right="229" w:firstLine="0"/>
        <w:contextualSpacing w:val="0"/>
        <w:rPr>
          <w:sz w:val="28"/>
        </w:rPr>
      </w:pPr>
      <w:r>
        <w:rPr>
          <w:color w:val="000009"/>
          <w:sz w:val="28"/>
        </w:rPr>
        <w:t>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школьной самоуправлении и общественной жизни в пределах возрастных компетенций с учётом региональных, этнокультурных, социальных и экономических</w:t>
      </w:r>
      <w:r>
        <w:rPr>
          <w:color w:val="000009"/>
          <w:spacing w:val="-3"/>
          <w:sz w:val="28"/>
        </w:rPr>
        <w:t xml:space="preserve"> </w:t>
      </w:r>
      <w:r>
        <w:rPr>
          <w:color w:val="000009"/>
          <w:sz w:val="28"/>
        </w:rPr>
        <w:t>особенностей;</w:t>
      </w:r>
    </w:p>
    <w:p w:rsidR="00C60997" w:rsidRDefault="00C60997" w:rsidP="001D6137">
      <w:pPr>
        <w:pStyle w:val="a8"/>
        <w:widowControl w:val="0"/>
        <w:numPr>
          <w:ilvl w:val="0"/>
          <w:numId w:val="40"/>
        </w:numPr>
        <w:tabs>
          <w:tab w:val="left" w:pos="319"/>
        </w:tabs>
        <w:autoSpaceDE w:val="0"/>
        <w:autoSpaceDN w:val="0"/>
        <w:spacing w:after="0" w:line="240" w:lineRule="auto"/>
        <w:ind w:right="225" w:firstLine="0"/>
        <w:contextualSpacing w:val="0"/>
        <w:rPr>
          <w:sz w:val="28"/>
        </w:rPr>
      </w:pPr>
      <w:r>
        <w:rPr>
          <w:color w:val="000009"/>
          <w:sz w:val="28"/>
        </w:rPr>
        <w:t>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Pr>
          <w:color w:val="000009"/>
          <w:spacing w:val="-1"/>
          <w:sz w:val="28"/>
        </w:rPr>
        <w:t xml:space="preserve"> </w:t>
      </w:r>
      <w:r>
        <w:rPr>
          <w:color w:val="000009"/>
          <w:sz w:val="28"/>
        </w:rPr>
        <w:t>поступкам;</w:t>
      </w:r>
    </w:p>
    <w:p w:rsidR="00C60997" w:rsidRDefault="00C60997" w:rsidP="001D6137">
      <w:pPr>
        <w:pStyle w:val="a8"/>
        <w:widowControl w:val="0"/>
        <w:numPr>
          <w:ilvl w:val="0"/>
          <w:numId w:val="40"/>
        </w:numPr>
        <w:tabs>
          <w:tab w:val="left" w:pos="319"/>
        </w:tabs>
        <w:autoSpaceDE w:val="0"/>
        <w:autoSpaceDN w:val="0"/>
        <w:spacing w:after="0" w:line="240" w:lineRule="auto"/>
        <w:ind w:right="225" w:firstLine="0"/>
        <w:contextualSpacing w:val="0"/>
        <w:rPr>
          <w:sz w:val="28"/>
        </w:rPr>
      </w:pPr>
      <w:r>
        <w:rPr>
          <w:color w:val="000009"/>
          <w:sz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w:t>
      </w:r>
      <w:r>
        <w:rPr>
          <w:color w:val="000009"/>
          <w:spacing w:val="-4"/>
          <w:sz w:val="28"/>
        </w:rPr>
        <w:t xml:space="preserve"> </w:t>
      </w:r>
      <w:r>
        <w:rPr>
          <w:color w:val="000009"/>
          <w:sz w:val="28"/>
        </w:rPr>
        <w:t>деятельности;</w:t>
      </w:r>
    </w:p>
    <w:p w:rsidR="00C60997" w:rsidRDefault="00C60997" w:rsidP="001D6137">
      <w:pPr>
        <w:pStyle w:val="a8"/>
        <w:widowControl w:val="0"/>
        <w:numPr>
          <w:ilvl w:val="0"/>
          <w:numId w:val="40"/>
        </w:numPr>
        <w:tabs>
          <w:tab w:val="left" w:pos="319"/>
        </w:tabs>
        <w:autoSpaceDE w:val="0"/>
        <w:autoSpaceDN w:val="0"/>
        <w:spacing w:after="0" w:line="240" w:lineRule="auto"/>
        <w:ind w:right="225" w:firstLine="0"/>
        <w:contextualSpacing w:val="0"/>
        <w:rPr>
          <w:sz w:val="28"/>
        </w:rPr>
      </w:pPr>
      <w:r>
        <w:rPr>
          <w:color w:val="000009"/>
          <w:sz w:val="28"/>
        </w:rPr>
        <w:t>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w:t>
      </w:r>
      <w:r>
        <w:rPr>
          <w:color w:val="000009"/>
          <w:spacing w:val="-6"/>
          <w:sz w:val="28"/>
        </w:rPr>
        <w:t xml:space="preserve"> </w:t>
      </w:r>
      <w:r>
        <w:rPr>
          <w:color w:val="000009"/>
          <w:sz w:val="28"/>
        </w:rPr>
        <w:t>среде;</w:t>
      </w:r>
    </w:p>
    <w:p w:rsidR="00C60997" w:rsidRDefault="00C60997" w:rsidP="001D6137">
      <w:pPr>
        <w:pStyle w:val="a8"/>
        <w:widowControl w:val="0"/>
        <w:numPr>
          <w:ilvl w:val="0"/>
          <w:numId w:val="40"/>
        </w:numPr>
        <w:tabs>
          <w:tab w:val="left" w:pos="319"/>
        </w:tabs>
        <w:autoSpaceDE w:val="0"/>
        <w:autoSpaceDN w:val="0"/>
        <w:spacing w:after="0" w:line="240" w:lineRule="auto"/>
        <w:ind w:right="234" w:firstLine="0"/>
        <w:contextualSpacing w:val="0"/>
        <w:rPr>
          <w:sz w:val="28"/>
        </w:rPr>
      </w:pPr>
      <w:r>
        <w:rPr>
          <w:color w:val="000009"/>
          <w:sz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60997" w:rsidRDefault="00C60997" w:rsidP="001D6137">
      <w:pPr>
        <w:pStyle w:val="a8"/>
        <w:widowControl w:val="0"/>
        <w:numPr>
          <w:ilvl w:val="0"/>
          <w:numId w:val="40"/>
        </w:numPr>
        <w:tabs>
          <w:tab w:val="left" w:pos="319"/>
        </w:tabs>
        <w:autoSpaceDE w:val="0"/>
        <w:autoSpaceDN w:val="0"/>
        <w:spacing w:after="0" w:line="242" w:lineRule="auto"/>
        <w:ind w:right="235" w:firstLine="0"/>
        <w:contextualSpacing w:val="0"/>
        <w:rPr>
          <w:sz w:val="28"/>
        </w:rPr>
      </w:pPr>
      <w:r>
        <w:rPr>
          <w:color w:val="000009"/>
          <w:sz w:val="28"/>
        </w:rPr>
        <w:t>развитие эстетического сознания через освоение художественного наследия народов России и мира, творческой деятельности эстетического</w:t>
      </w:r>
      <w:r>
        <w:rPr>
          <w:color w:val="000009"/>
          <w:spacing w:val="-18"/>
          <w:sz w:val="28"/>
        </w:rPr>
        <w:t xml:space="preserve"> </w:t>
      </w:r>
      <w:r>
        <w:rPr>
          <w:color w:val="000009"/>
          <w:sz w:val="28"/>
        </w:rPr>
        <w:t>характера.</w:t>
      </w:r>
    </w:p>
    <w:p w:rsidR="00C60997" w:rsidRDefault="00C60997" w:rsidP="00C60997">
      <w:pPr>
        <w:ind w:left="218" w:right="232" w:firstLine="556"/>
        <w:rPr>
          <w:sz w:val="28"/>
        </w:rPr>
      </w:pPr>
      <w:r>
        <w:rPr>
          <w:b/>
          <w:color w:val="000009"/>
          <w:sz w:val="28"/>
        </w:rPr>
        <w:t xml:space="preserve">Предметными результатами </w:t>
      </w:r>
      <w:r>
        <w:rPr>
          <w:color w:val="000009"/>
          <w:sz w:val="28"/>
        </w:rPr>
        <w:t>освоения биологии в основной школе являются:</w:t>
      </w:r>
    </w:p>
    <w:p w:rsidR="00C60997" w:rsidRDefault="00C60997" w:rsidP="001D6137">
      <w:pPr>
        <w:pStyle w:val="a8"/>
        <w:widowControl w:val="0"/>
        <w:numPr>
          <w:ilvl w:val="0"/>
          <w:numId w:val="40"/>
        </w:numPr>
        <w:tabs>
          <w:tab w:val="left" w:pos="319"/>
        </w:tabs>
        <w:autoSpaceDE w:val="0"/>
        <w:autoSpaceDN w:val="0"/>
        <w:spacing w:after="0" w:line="240" w:lineRule="auto"/>
        <w:ind w:right="232" w:firstLine="0"/>
        <w:contextualSpacing w:val="0"/>
        <w:rPr>
          <w:sz w:val="28"/>
        </w:rPr>
      </w:pPr>
      <w:r>
        <w:rPr>
          <w:color w:val="000009"/>
          <w:sz w:val="28"/>
        </w:rPr>
        <w:t>усвоение системы научных знаний о живой природе и закономерностях её развития, для формирования современных представлений о естественнонаучной картине</w:t>
      </w:r>
      <w:r>
        <w:rPr>
          <w:color w:val="000009"/>
          <w:spacing w:val="-3"/>
          <w:sz w:val="28"/>
        </w:rPr>
        <w:t xml:space="preserve"> </w:t>
      </w:r>
      <w:r>
        <w:rPr>
          <w:color w:val="000009"/>
          <w:sz w:val="28"/>
        </w:rPr>
        <w:t>мира;</w:t>
      </w:r>
    </w:p>
    <w:p w:rsidR="00C60997" w:rsidRDefault="00C60997" w:rsidP="001D6137">
      <w:pPr>
        <w:pStyle w:val="a8"/>
        <w:widowControl w:val="0"/>
        <w:numPr>
          <w:ilvl w:val="0"/>
          <w:numId w:val="40"/>
        </w:numPr>
        <w:tabs>
          <w:tab w:val="left" w:pos="319"/>
        </w:tabs>
        <w:autoSpaceDE w:val="0"/>
        <w:autoSpaceDN w:val="0"/>
        <w:spacing w:after="0" w:line="240" w:lineRule="auto"/>
        <w:ind w:right="231" w:firstLine="0"/>
        <w:contextualSpacing w:val="0"/>
        <w:rPr>
          <w:sz w:val="28"/>
        </w:rPr>
      </w:pPr>
      <w:r>
        <w:rPr>
          <w:color w:val="000009"/>
          <w:sz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w:t>
      </w:r>
      <w:r>
        <w:rPr>
          <w:color w:val="000009"/>
          <w:spacing w:val="-1"/>
          <w:sz w:val="28"/>
        </w:rPr>
        <w:t xml:space="preserve"> </w:t>
      </w:r>
      <w:r>
        <w:rPr>
          <w:color w:val="000009"/>
          <w:sz w:val="28"/>
        </w:rPr>
        <w:t>биологии;</w:t>
      </w:r>
    </w:p>
    <w:p w:rsidR="00C60997" w:rsidRDefault="00C60997" w:rsidP="001D6137">
      <w:pPr>
        <w:pStyle w:val="a8"/>
        <w:widowControl w:val="0"/>
        <w:numPr>
          <w:ilvl w:val="0"/>
          <w:numId w:val="40"/>
        </w:numPr>
        <w:tabs>
          <w:tab w:val="left" w:pos="319"/>
        </w:tabs>
        <w:autoSpaceDE w:val="0"/>
        <w:autoSpaceDN w:val="0"/>
        <w:spacing w:after="0" w:line="240" w:lineRule="auto"/>
        <w:ind w:right="228" w:firstLine="0"/>
        <w:contextualSpacing w:val="0"/>
        <w:rPr>
          <w:sz w:val="28"/>
        </w:rPr>
      </w:pPr>
      <w:r>
        <w:rPr>
          <w:color w:val="000009"/>
          <w:sz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w:t>
      </w:r>
      <w:r>
        <w:rPr>
          <w:color w:val="000009"/>
          <w:spacing w:val="-1"/>
          <w:sz w:val="28"/>
        </w:rPr>
        <w:t xml:space="preserve"> </w:t>
      </w:r>
      <w:r>
        <w:rPr>
          <w:color w:val="000009"/>
          <w:sz w:val="28"/>
        </w:rPr>
        <w:t>среде;</w:t>
      </w:r>
    </w:p>
    <w:p w:rsidR="00C60997" w:rsidRDefault="00C60997" w:rsidP="001D6137">
      <w:pPr>
        <w:pStyle w:val="a8"/>
        <w:widowControl w:val="0"/>
        <w:numPr>
          <w:ilvl w:val="0"/>
          <w:numId w:val="40"/>
        </w:numPr>
        <w:tabs>
          <w:tab w:val="left" w:pos="319"/>
        </w:tabs>
        <w:autoSpaceDE w:val="0"/>
        <w:autoSpaceDN w:val="0"/>
        <w:spacing w:after="0" w:line="240" w:lineRule="auto"/>
        <w:ind w:right="224" w:firstLine="0"/>
        <w:contextualSpacing w:val="0"/>
        <w:rPr>
          <w:sz w:val="28"/>
        </w:rPr>
      </w:pPr>
      <w:r>
        <w:rPr>
          <w:color w:val="000009"/>
          <w:sz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w:t>
      </w:r>
      <w:r>
        <w:rPr>
          <w:color w:val="000009"/>
          <w:spacing w:val="-23"/>
          <w:sz w:val="28"/>
        </w:rPr>
        <w:t xml:space="preserve"> </w:t>
      </w:r>
      <w:r>
        <w:rPr>
          <w:color w:val="000009"/>
          <w:sz w:val="28"/>
        </w:rPr>
        <w:t>животных;</w:t>
      </w:r>
    </w:p>
    <w:p w:rsidR="00C60997" w:rsidRDefault="00C60997" w:rsidP="001D6137">
      <w:pPr>
        <w:pStyle w:val="a8"/>
        <w:widowControl w:val="0"/>
        <w:numPr>
          <w:ilvl w:val="0"/>
          <w:numId w:val="40"/>
        </w:numPr>
        <w:tabs>
          <w:tab w:val="left" w:pos="319"/>
        </w:tabs>
        <w:autoSpaceDE w:val="0"/>
        <w:autoSpaceDN w:val="0"/>
        <w:spacing w:before="67" w:after="0" w:line="240" w:lineRule="auto"/>
        <w:ind w:right="235" w:firstLine="0"/>
        <w:contextualSpacing w:val="0"/>
        <w:rPr>
          <w:sz w:val="28"/>
        </w:rPr>
      </w:pPr>
      <w:r>
        <w:rPr>
          <w:color w:val="000009"/>
          <w:sz w:val="28"/>
        </w:rPr>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w:t>
      </w:r>
    </w:p>
    <w:p w:rsidR="00C60997" w:rsidRDefault="00C60997" w:rsidP="001D6137">
      <w:pPr>
        <w:pStyle w:val="a8"/>
        <w:widowControl w:val="0"/>
        <w:numPr>
          <w:ilvl w:val="0"/>
          <w:numId w:val="40"/>
        </w:numPr>
        <w:tabs>
          <w:tab w:val="left" w:pos="319"/>
        </w:tabs>
        <w:autoSpaceDE w:val="0"/>
        <w:autoSpaceDN w:val="0"/>
        <w:spacing w:before="2" w:after="0" w:line="240" w:lineRule="auto"/>
        <w:ind w:right="232" w:firstLine="0"/>
        <w:contextualSpacing w:val="0"/>
        <w:rPr>
          <w:sz w:val="28"/>
        </w:rPr>
      </w:pPr>
      <w:r>
        <w:rPr>
          <w:color w:val="000009"/>
          <w:sz w:val="28"/>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w:t>
      </w:r>
      <w:r>
        <w:rPr>
          <w:color w:val="000009"/>
          <w:spacing w:val="-12"/>
          <w:sz w:val="28"/>
        </w:rPr>
        <w:t xml:space="preserve"> </w:t>
      </w:r>
      <w:r>
        <w:rPr>
          <w:color w:val="000009"/>
          <w:sz w:val="28"/>
        </w:rPr>
        <w:t>результатов;</w:t>
      </w:r>
    </w:p>
    <w:p w:rsidR="00C60997" w:rsidRDefault="00C60997" w:rsidP="001D6137">
      <w:pPr>
        <w:pStyle w:val="a8"/>
        <w:widowControl w:val="0"/>
        <w:numPr>
          <w:ilvl w:val="0"/>
          <w:numId w:val="40"/>
        </w:numPr>
        <w:tabs>
          <w:tab w:val="left" w:pos="319"/>
        </w:tabs>
        <w:autoSpaceDE w:val="0"/>
        <w:autoSpaceDN w:val="0"/>
        <w:spacing w:after="0" w:line="240" w:lineRule="auto"/>
        <w:ind w:right="227" w:firstLine="0"/>
        <w:contextualSpacing w:val="0"/>
        <w:rPr>
          <w:sz w:val="28"/>
        </w:rPr>
      </w:pPr>
      <w:r>
        <w:rPr>
          <w:color w:val="000009"/>
          <w:sz w:val="28"/>
        </w:rPr>
        <w:t>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 защиты здоровья людей в условиях быстрого изменения экологического качества окружающей</w:t>
      </w:r>
      <w:r>
        <w:rPr>
          <w:color w:val="000009"/>
          <w:spacing w:val="-11"/>
          <w:sz w:val="28"/>
        </w:rPr>
        <w:t xml:space="preserve"> </w:t>
      </w:r>
      <w:r>
        <w:rPr>
          <w:color w:val="000009"/>
          <w:sz w:val="28"/>
        </w:rPr>
        <w:t>среды;</w:t>
      </w:r>
    </w:p>
    <w:p w:rsidR="00C60997" w:rsidRDefault="00C60997" w:rsidP="001D6137">
      <w:pPr>
        <w:pStyle w:val="a8"/>
        <w:widowControl w:val="0"/>
        <w:numPr>
          <w:ilvl w:val="0"/>
          <w:numId w:val="40"/>
        </w:numPr>
        <w:tabs>
          <w:tab w:val="left" w:pos="319"/>
        </w:tabs>
        <w:autoSpaceDE w:val="0"/>
        <w:autoSpaceDN w:val="0"/>
        <w:spacing w:after="0" w:line="240" w:lineRule="auto"/>
        <w:ind w:right="231" w:firstLine="0"/>
        <w:contextualSpacing w:val="0"/>
        <w:rPr>
          <w:sz w:val="28"/>
        </w:rPr>
      </w:pPr>
      <w:r>
        <w:rPr>
          <w:color w:val="000009"/>
          <w:sz w:val="28"/>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w:t>
      </w:r>
      <w:r>
        <w:rPr>
          <w:color w:val="000009"/>
          <w:spacing w:val="-5"/>
          <w:sz w:val="28"/>
        </w:rPr>
        <w:t xml:space="preserve"> </w:t>
      </w:r>
      <w:r>
        <w:rPr>
          <w:color w:val="000009"/>
          <w:sz w:val="28"/>
        </w:rPr>
        <w:t>ними.</w:t>
      </w:r>
    </w:p>
    <w:p w:rsidR="00C60997" w:rsidRPr="0054499C" w:rsidRDefault="00C60997" w:rsidP="00C60997">
      <w:pPr>
        <w:pStyle w:val="120"/>
        <w:spacing w:before="10" w:line="640" w:lineRule="atLeast"/>
        <w:ind w:right="4496"/>
      </w:pPr>
      <w:r w:rsidRPr="0054499C">
        <w:t>В результате освоения курса «Биологии» Минимальный уровень :</w:t>
      </w:r>
    </w:p>
    <w:p w:rsidR="00C60997" w:rsidRPr="0054499C" w:rsidRDefault="00C60997" w:rsidP="00C60997">
      <w:pPr>
        <w:pStyle w:val="ae"/>
        <w:ind w:right="224"/>
      </w:pPr>
      <w:r w:rsidRPr="0054499C">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несложные биологические эксперименты и интегрировать их результаты.</w:t>
      </w:r>
    </w:p>
    <w:p w:rsidR="00C60997" w:rsidRPr="0054499C" w:rsidRDefault="00C60997" w:rsidP="00C60997">
      <w:pPr>
        <w:pStyle w:val="ae"/>
        <w:ind w:right="225" w:firstLine="208"/>
      </w:pPr>
      <w:r w:rsidRPr="0054499C">
        <w:t>Выпускник овладеет системой биологических знаний-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60997" w:rsidRPr="0054499C" w:rsidRDefault="00C60997" w:rsidP="00C60997">
      <w:pPr>
        <w:pStyle w:val="ae"/>
        <w:ind w:right="233" w:firstLine="278"/>
      </w:pPr>
      <w:r w:rsidRPr="0054499C">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60997" w:rsidRPr="0054499C" w:rsidRDefault="00C60997" w:rsidP="00C60997">
      <w:pPr>
        <w:pStyle w:val="ae"/>
        <w:ind w:right="228" w:firstLine="278"/>
      </w:pPr>
      <w:r w:rsidRPr="0054499C">
        <w:t>Выпускник приобретёт навыки использования научно- популярной литературы по биологии, справочных материалов ( на бумажных и электронных носителях), ресурсов Интернета при выполнении учебных задач.</w:t>
      </w:r>
    </w:p>
    <w:p w:rsidR="00C60997" w:rsidRPr="0054499C" w:rsidRDefault="00C60997" w:rsidP="00C60997">
      <w:pPr>
        <w:pStyle w:val="ae"/>
        <w:spacing w:before="3"/>
        <w:jc w:val="left"/>
      </w:pPr>
    </w:p>
    <w:p w:rsidR="00C60997" w:rsidRPr="0054499C" w:rsidRDefault="00C60997" w:rsidP="00C60997">
      <w:pPr>
        <w:pStyle w:val="120"/>
        <w:spacing w:before="1" w:line="240" w:lineRule="auto"/>
      </w:pPr>
      <w:r w:rsidRPr="0054499C">
        <w:t>Достаточный уровень:</w:t>
      </w:r>
    </w:p>
    <w:p w:rsidR="00C60997" w:rsidRPr="0054499C" w:rsidRDefault="00C60997" w:rsidP="00C60997">
      <w:pPr>
        <w:pStyle w:val="ae"/>
        <w:spacing w:before="6"/>
        <w:jc w:val="left"/>
        <w:rPr>
          <w:b/>
          <w:sz w:val="27"/>
        </w:rPr>
      </w:pPr>
    </w:p>
    <w:p w:rsidR="00C60997" w:rsidRPr="0054499C" w:rsidRDefault="00C60997" w:rsidP="00C60997">
      <w:pPr>
        <w:pStyle w:val="ae"/>
        <w:ind w:right="232"/>
      </w:pPr>
      <w:r w:rsidRPr="0054499C">
        <w:rPr>
          <w:b/>
        </w:rPr>
        <w:t xml:space="preserve">- </w:t>
      </w:r>
      <w:r w:rsidRPr="0054499C">
        <w:t>осознанно использовать знания основных правил поведения в природе и основ здорового образа жизни в быту;</w:t>
      </w:r>
    </w:p>
    <w:p w:rsidR="00C60997" w:rsidRPr="0054499C" w:rsidRDefault="00C60997" w:rsidP="001D6137">
      <w:pPr>
        <w:pStyle w:val="a8"/>
        <w:widowControl w:val="0"/>
        <w:numPr>
          <w:ilvl w:val="0"/>
          <w:numId w:val="39"/>
        </w:numPr>
        <w:tabs>
          <w:tab w:val="left" w:pos="387"/>
        </w:tabs>
        <w:autoSpaceDE w:val="0"/>
        <w:autoSpaceDN w:val="0"/>
        <w:spacing w:before="2" w:after="0" w:line="240" w:lineRule="auto"/>
        <w:ind w:right="235" w:firstLine="0"/>
        <w:contextualSpacing w:val="0"/>
        <w:rPr>
          <w:sz w:val="28"/>
        </w:rPr>
      </w:pPr>
      <w:r w:rsidRPr="0054499C">
        <w:rPr>
          <w:sz w:val="28"/>
        </w:rPr>
        <w:t>выбирать целевые и смысловые установки в своих действиях и поступках по отношению к живой природе, здоровью своему и</w:t>
      </w:r>
      <w:r w:rsidRPr="0054499C">
        <w:rPr>
          <w:spacing w:val="-15"/>
          <w:sz w:val="28"/>
        </w:rPr>
        <w:t xml:space="preserve"> </w:t>
      </w:r>
      <w:r w:rsidRPr="0054499C">
        <w:rPr>
          <w:sz w:val="28"/>
        </w:rPr>
        <w:t>окружающих;</w:t>
      </w:r>
    </w:p>
    <w:p w:rsidR="00C60997" w:rsidRPr="0054499C" w:rsidRDefault="00C60997" w:rsidP="001D6137">
      <w:pPr>
        <w:pStyle w:val="a8"/>
        <w:widowControl w:val="0"/>
        <w:numPr>
          <w:ilvl w:val="0"/>
          <w:numId w:val="39"/>
        </w:numPr>
        <w:tabs>
          <w:tab w:val="left" w:pos="541"/>
        </w:tabs>
        <w:autoSpaceDE w:val="0"/>
        <w:autoSpaceDN w:val="0"/>
        <w:spacing w:after="0" w:line="240" w:lineRule="auto"/>
        <w:ind w:right="224" w:firstLine="0"/>
        <w:contextualSpacing w:val="0"/>
        <w:rPr>
          <w:sz w:val="28"/>
        </w:rPr>
      </w:pPr>
      <w:r w:rsidRPr="0054499C">
        <w:rPr>
          <w:sz w:val="28"/>
        </w:rPr>
        <w:t>ориентироваться в системе познавательных ценностей- воспринимать информацию биологического содержания в научно- популярной литературе, средствах массовой информации интернет- ресурсах, критически оценивать полученную информацию анализируя её содержание и данные об источнике информации;</w:t>
      </w:r>
    </w:p>
    <w:p w:rsidR="00C60997" w:rsidRPr="0054499C" w:rsidRDefault="00C60997" w:rsidP="001D6137">
      <w:pPr>
        <w:pStyle w:val="a8"/>
        <w:widowControl w:val="0"/>
        <w:numPr>
          <w:ilvl w:val="0"/>
          <w:numId w:val="39"/>
        </w:numPr>
        <w:tabs>
          <w:tab w:val="left" w:pos="440"/>
        </w:tabs>
        <w:autoSpaceDE w:val="0"/>
        <w:autoSpaceDN w:val="0"/>
        <w:spacing w:before="67" w:after="0" w:line="240" w:lineRule="auto"/>
        <w:ind w:right="232" w:firstLine="0"/>
        <w:contextualSpacing w:val="0"/>
        <w:rPr>
          <w:sz w:val="28"/>
        </w:rPr>
      </w:pPr>
      <w:r w:rsidRPr="0054499C">
        <w:rPr>
          <w:sz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60997" w:rsidRPr="0054499C" w:rsidRDefault="00C60997" w:rsidP="00C60997">
      <w:pPr>
        <w:pStyle w:val="ae"/>
        <w:spacing w:before="6"/>
        <w:jc w:val="left"/>
      </w:pPr>
    </w:p>
    <w:p w:rsidR="00C60997" w:rsidRDefault="00C60997" w:rsidP="00C60997">
      <w:pPr>
        <w:pStyle w:val="ae"/>
        <w:jc w:val="left"/>
        <w:rPr>
          <w:sz w:val="32"/>
        </w:rPr>
      </w:pPr>
    </w:p>
    <w:p w:rsidR="00C60997" w:rsidRDefault="00C60997" w:rsidP="00C60997">
      <w:pPr>
        <w:pStyle w:val="120"/>
        <w:spacing w:line="271" w:lineRule="auto"/>
        <w:ind w:left="4498" w:right="1070" w:hanging="3138"/>
        <w:jc w:val="left"/>
      </w:pPr>
      <w:r>
        <w:t>СОДЕРЖАНИЕ УЧЕБНОГО ПРЕДМЕТА «БИОЛОГИЯ», 6 КЛАСС</w:t>
      </w:r>
    </w:p>
    <w:p w:rsidR="00C60997" w:rsidRDefault="00C60997" w:rsidP="00C60997">
      <w:pPr>
        <w:pStyle w:val="ae"/>
        <w:spacing w:before="5"/>
        <w:jc w:val="left"/>
        <w:rPr>
          <w:b/>
          <w:sz w:val="24"/>
        </w:rPr>
      </w:pPr>
    </w:p>
    <w:p w:rsidR="00C60997" w:rsidRDefault="00C60997" w:rsidP="00C60997">
      <w:pPr>
        <w:spacing w:line="322" w:lineRule="exact"/>
        <w:ind w:left="218"/>
        <w:rPr>
          <w:b/>
          <w:sz w:val="28"/>
        </w:rPr>
      </w:pPr>
      <w:r>
        <w:rPr>
          <w:b/>
          <w:sz w:val="28"/>
        </w:rPr>
        <w:t>Тема 1. Наука о растениях — ботаника (4 ч)</w:t>
      </w:r>
    </w:p>
    <w:p w:rsidR="00C60997" w:rsidRDefault="00C60997" w:rsidP="00C60997">
      <w:pPr>
        <w:ind w:left="218"/>
        <w:rPr>
          <w:sz w:val="28"/>
        </w:rPr>
      </w:pPr>
      <w:r>
        <w:rPr>
          <w:b/>
          <w:sz w:val="28"/>
        </w:rPr>
        <w:t xml:space="preserve">Царство Растения. Внешнее строение и общая характеристика растений. </w:t>
      </w:r>
      <w:r>
        <w:rPr>
          <w:sz w:val="28"/>
        </w:rPr>
        <w:t>Царства живой природы. Внешнее строение, органы растения. Вегетативные и генеративные органы. Места обитания растений. История использования и изучения растений. Семенные и споровые растения. Наука о растениях — ботаника.</w:t>
      </w:r>
    </w:p>
    <w:p w:rsidR="00C60997" w:rsidRDefault="00C60997" w:rsidP="00C60997">
      <w:pPr>
        <w:pStyle w:val="120"/>
        <w:jc w:val="left"/>
      </w:pPr>
      <w:r>
        <w:t>Многообразие жизненных форм растений.</w:t>
      </w:r>
    </w:p>
    <w:p w:rsidR="00C60997" w:rsidRDefault="00C60997" w:rsidP="00C60997">
      <w:pPr>
        <w:pStyle w:val="ae"/>
        <w:ind w:right="232"/>
      </w:pPr>
      <w:r>
        <w:t>Представление о жизненных формах растений, примеры. Связь жизненных форм растений со средой их обитания. Характеристика отличительных свойств наиболее крупных категорий жизненных форм растений: деревьев, кустарников, кустарничков, полукустарников,</w:t>
      </w:r>
      <w:r>
        <w:rPr>
          <w:spacing w:val="-8"/>
        </w:rPr>
        <w:t xml:space="preserve"> </w:t>
      </w:r>
      <w:r>
        <w:t>трав.</w:t>
      </w:r>
    </w:p>
    <w:p w:rsidR="00C60997" w:rsidRDefault="00C60997" w:rsidP="00C60997">
      <w:pPr>
        <w:pStyle w:val="120"/>
        <w:spacing w:before="4"/>
      </w:pPr>
      <w:r>
        <w:t>Клеточное строение растений. Свойства растительной клетки.</w:t>
      </w:r>
    </w:p>
    <w:p w:rsidR="00C60997" w:rsidRDefault="00C60997" w:rsidP="00C60997">
      <w:pPr>
        <w:pStyle w:val="ae"/>
        <w:ind w:right="228"/>
      </w:pPr>
      <w:r>
        <w:t>Клетка как основная структурная единица растения. Строение растительной клетки: клеточная стенка, ядро, цитоплазма, вакуоли, пластиды. Жизнедеятельность клетки. Деление клетки. Клетка как живая система. Особенности растительной клетки.</w:t>
      </w:r>
    </w:p>
    <w:p w:rsidR="00C60997" w:rsidRDefault="00C60997" w:rsidP="00C60997">
      <w:pPr>
        <w:pStyle w:val="120"/>
        <w:spacing w:before="72" w:line="321" w:lineRule="exact"/>
        <w:jc w:val="left"/>
      </w:pPr>
      <w:r>
        <w:t>Ткани растений.</w:t>
      </w:r>
    </w:p>
    <w:p w:rsidR="00C60997" w:rsidRDefault="00C60997" w:rsidP="00C60997">
      <w:pPr>
        <w:pStyle w:val="ae"/>
        <w:jc w:val="left"/>
      </w:pPr>
      <w:r>
        <w:t>Понятие о ткани растений. Виды тканей: основная, покровная, проводящая, механическая.</w:t>
      </w:r>
    </w:p>
    <w:p w:rsidR="00C60997" w:rsidRDefault="00C60997" w:rsidP="00C60997">
      <w:pPr>
        <w:pStyle w:val="ae"/>
        <w:tabs>
          <w:tab w:val="left" w:pos="1561"/>
          <w:tab w:val="left" w:pos="3030"/>
          <w:tab w:val="left" w:pos="4126"/>
          <w:tab w:val="left" w:pos="5421"/>
          <w:tab w:val="left" w:pos="6040"/>
          <w:tab w:val="left" w:pos="7549"/>
          <w:tab w:val="left" w:pos="8535"/>
        </w:tabs>
        <w:ind w:right="230"/>
        <w:jc w:val="left"/>
      </w:pPr>
      <w:r>
        <w:t>Причины</w:t>
      </w:r>
      <w:r>
        <w:tab/>
        <w:t>появления</w:t>
      </w:r>
      <w:r>
        <w:tab/>
        <w:t>тканей.</w:t>
      </w:r>
      <w:r>
        <w:tab/>
        <w:t>Растение</w:t>
      </w:r>
      <w:r>
        <w:tab/>
        <w:t>как</w:t>
      </w:r>
      <w:r>
        <w:tab/>
        <w:t>целостный</w:t>
      </w:r>
      <w:r>
        <w:tab/>
        <w:t>живой</w:t>
      </w:r>
      <w:r>
        <w:tab/>
      </w:r>
      <w:r>
        <w:rPr>
          <w:spacing w:val="-3"/>
        </w:rPr>
        <w:t xml:space="preserve">организм, </w:t>
      </w:r>
      <w:r>
        <w:t>состоящий из клеток и  тканей.</w:t>
      </w:r>
    </w:p>
    <w:p w:rsidR="00C60997" w:rsidRDefault="00C60997" w:rsidP="00C60997">
      <w:pPr>
        <w:pStyle w:val="120"/>
        <w:spacing w:before="2" w:line="240" w:lineRule="auto"/>
        <w:jc w:val="left"/>
      </w:pPr>
      <w:r>
        <w:t>Обобщение и систематизация знаний по материалам темы «Наука о растениях — ботаника»</w:t>
      </w:r>
    </w:p>
    <w:p w:rsidR="00C60997" w:rsidRDefault="00C60997" w:rsidP="00C60997">
      <w:pPr>
        <w:spacing w:before="2" w:line="319" w:lineRule="exact"/>
        <w:ind w:left="218"/>
        <w:rPr>
          <w:b/>
          <w:sz w:val="28"/>
        </w:rPr>
      </w:pPr>
      <w:r>
        <w:rPr>
          <w:b/>
          <w:sz w:val="28"/>
        </w:rPr>
        <w:t>Тема 2. Органы растений (8 ч) Семя, его строение и значение.</w:t>
      </w:r>
    </w:p>
    <w:p w:rsidR="00C60997" w:rsidRDefault="00C60997" w:rsidP="00C60997">
      <w:pPr>
        <w:pStyle w:val="ae"/>
        <w:jc w:val="left"/>
      </w:pPr>
      <w:r>
        <w:t xml:space="preserve">Семя как орган размножения растений. Строение семени: кожура, </w:t>
      </w:r>
      <w:r>
        <w:rPr>
          <w:b/>
        </w:rPr>
        <w:t>з</w:t>
      </w:r>
      <w:r>
        <w:t>ародыш, эндосперм, семядоли.</w:t>
      </w:r>
    </w:p>
    <w:p w:rsidR="00C60997" w:rsidRDefault="00C60997" w:rsidP="00C60997">
      <w:pPr>
        <w:pStyle w:val="ae"/>
        <w:tabs>
          <w:tab w:val="left" w:pos="1640"/>
          <w:tab w:val="left" w:pos="3106"/>
          <w:tab w:val="left" w:pos="4521"/>
          <w:tab w:val="left" w:pos="6276"/>
          <w:tab w:val="left" w:pos="6710"/>
          <w:tab w:val="left" w:pos="8576"/>
        </w:tabs>
        <w:ind w:right="233"/>
        <w:jc w:val="left"/>
      </w:pPr>
      <w:r>
        <w:t>Строение</w:t>
      </w:r>
      <w:r>
        <w:tab/>
        <w:t>зародыша</w:t>
      </w:r>
      <w:r>
        <w:tab/>
        <w:t>растения.</w:t>
      </w:r>
      <w:r>
        <w:tab/>
        <w:t>Двудольные</w:t>
      </w:r>
      <w:r>
        <w:tab/>
        <w:t>и</w:t>
      </w:r>
      <w:r>
        <w:tab/>
        <w:t>однодольные</w:t>
      </w:r>
      <w:r>
        <w:tab/>
      </w:r>
      <w:r>
        <w:rPr>
          <w:spacing w:val="-3"/>
        </w:rPr>
        <w:t xml:space="preserve">растения. </w:t>
      </w:r>
      <w:r>
        <w:t>Прорастание</w:t>
      </w:r>
      <w:r>
        <w:rPr>
          <w:spacing w:val="-1"/>
        </w:rPr>
        <w:t xml:space="preserve"> </w:t>
      </w:r>
      <w:r>
        <w:t>семян.</w:t>
      </w:r>
    </w:p>
    <w:p w:rsidR="00C60997" w:rsidRDefault="00C60997" w:rsidP="00C60997">
      <w:pPr>
        <w:pStyle w:val="ae"/>
        <w:spacing w:line="242" w:lineRule="auto"/>
        <w:jc w:val="left"/>
      </w:pPr>
      <w:r>
        <w:t>Пророс ток, особенности его строения. Значение семян в природе и жизни человека.</w:t>
      </w:r>
    </w:p>
    <w:p w:rsidR="00C60997" w:rsidRDefault="00C60997" w:rsidP="00C60997">
      <w:pPr>
        <w:spacing w:line="318" w:lineRule="exact"/>
        <w:ind w:left="218"/>
        <w:rPr>
          <w:sz w:val="28"/>
        </w:rPr>
      </w:pPr>
      <w:r>
        <w:rPr>
          <w:b/>
          <w:i/>
          <w:sz w:val="28"/>
        </w:rPr>
        <w:t xml:space="preserve">Лабораторная работа № 1 </w:t>
      </w:r>
      <w:r>
        <w:rPr>
          <w:sz w:val="28"/>
        </w:rPr>
        <w:t>«Строение семени фасоли»</w:t>
      </w:r>
    </w:p>
    <w:p w:rsidR="00C60997" w:rsidRDefault="00C60997" w:rsidP="00C60997">
      <w:pPr>
        <w:pStyle w:val="120"/>
        <w:jc w:val="left"/>
      </w:pPr>
      <w:r>
        <w:t>Условия прорастания семян.</w:t>
      </w:r>
    </w:p>
    <w:p w:rsidR="00C60997" w:rsidRDefault="00C60997" w:rsidP="00C60997">
      <w:pPr>
        <w:pStyle w:val="ae"/>
        <w:jc w:val="left"/>
      </w:pPr>
      <w:r>
        <w:t>Значение воды и воздуха для прорастания семян. Запасные питательные вещества семени.</w:t>
      </w:r>
    </w:p>
    <w:p w:rsidR="00C60997" w:rsidRDefault="00C60997" w:rsidP="00C60997">
      <w:pPr>
        <w:pStyle w:val="ae"/>
        <w:spacing w:line="321" w:lineRule="exact"/>
        <w:jc w:val="left"/>
      </w:pPr>
      <w:r>
        <w:t>Температурные условия прорастания семян. Роль света. Сроки посева семян.</w:t>
      </w:r>
    </w:p>
    <w:p w:rsidR="00C60997" w:rsidRDefault="00C60997" w:rsidP="00C60997">
      <w:pPr>
        <w:pStyle w:val="120"/>
        <w:spacing w:before="2" w:line="321" w:lineRule="exact"/>
        <w:jc w:val="left"/>
      </w:pPr>
      <w:r>
        <w:t>Корень, его строение и значение.</w:t>
      </w:r>
    </w:p>
    <w:p w:rsidR="00C60997" w:rsidRDefault="00C60997" w:rsidP="00C60997">
      <w:pPr>
        <w:pStyle w:val="ae"/>
        <w:ind w:right="230"/>
      </w:pPr>
      <w:r>
        <w:t>Типы корневых систем растений. Строение корня — зоны корня: конус нарастания, всасывания, проведения, деления, роста. Рост корня, геотропизм. Видоизменения корней. Значение корней в природе.</w:t>
      </w:r>
    </w:p>
    <w:p w:rsidR="00C60997" w:rsidRDefault="00C60997" w:rsidP="00C60997">
      <w:pPr>
        <w:spacing w:line="321" w:lineRule="exact"/>
        <w:ind w:left="218"/>
        <w:rPr>
          <w:sz w:val="28"/>
        </w:rPr>
      </w:pPr>
      <w:r>
        <w:rPr>
          <w:b/>
          <w:i/>
          <w:sz w:val="28"/>
        </w:rPr>
        <w:t xml:space="preserve">Лабораторная работа № 2 </w:t>
      </w:r>
      <w:r>
        <w:rPr>
          <w:sz w:val="28"/>
        </w:rPr>
        <w:t>«Строение корня проростка»</w:t>
      </w:r>
    </w:p>
    <w:p w:rsidR="00C60997" w:rsidRDefault="00C60997" w:rsidP="00C60997">
      <w:pPr>
        <w:pStyle w:val="120"/>
        <w:spacing w:before="3" w:line="320" w:lineRule="exact"/>
      </w:pPr>
      <w:r>
        <w:t>Побег, его строение и развитие.</w:t>
      </w:r>
    </w:p>
    <w:p w:rsidR="00C60997" w:rsidRDefault="00C60997" w:rsidP="00C60997">
      <w:pPr>
        <w:pStyle w:val="ae"/>
        <w:ind w:right="232"/>
      </w:pPr>
      <w:r>
        <w:t>Побег как сложная система. Строение побега. Строение почек. Вегетативная, цветочная (генеративная) почки. Развитие и рост побегов из почек. Прищипка и пасынкование.Спящие почки.</w:t>
      </w:r>
    </w:p>
    <w:p w:rsidR="00C60997" w:rsidRDefault="00C60997" w:rsidP="00C60997">
      <w:pPr>
        <w:ind w:left="218"/>
        <w:rPr>
          <w:sz w:val="28"/>
        </w:rPr>
      </w:pPr>
      <w:r>
        <w:rPr>
          <w:b/>
          <w:i/>
          <w:sz w:val="28"/>
        </w:rPr>
        <w:t xml:space="preserve">Лабораторная работа № 3 </w:t>
      </w:r>
      <w:r>
        <w:rPr>
          <w:sz w:val="28"/>
        </w:rPr>
        <w:t>«Строение вегетативных и генеративных почек»</w:t>
      </w:r>
    </w:p>
    <w:p w:rsidR="00C60997" w:rsidRDefault="00C60997" w:rsidP="00C60997">
      <w:pPr>
        <w:pStyle w:val="120"/>
        <w:spacing w:before="3"/>
      </w:pPr>
      <w:r>
        <w:t>Лист, его строение и значение.</w:t>
      </w:r>
    </w:p>
    <w:p w:rsidR="00C60997" w:rsidRDefault="00C60997" w:rsidP="00C60997">
      <w:pPr>
        <w:pStyle w:val="ae"/>
        <w:ind w:right="232"/>
      </w:pPr>
      <w:r>
        <w:t>Внешнее строение листа. Внутреннее строение листа: кожица, мякоть, жилки. Типы жилкования листьев. Строение и функции устьиц. Значение листа для растения: фотосинтез, испарение, газообмен. Листопад, его роль в жизни растения. Видоизменения листьев.</w:t>
      </w:r>
    </w:p>
    <w:p w:rsidR="00C60997" w:rsidRDefault="00C60997" w:rsidP="00C60997">
      <w:pPr>
        <w:pStyle w:val="120"/>
        <w:spacing w:before="4"/>
      </w:pPr>
      <w:r>
        <w:t>Стебель, его строение и значение.</w:t>
      </w:r>
    </w:p>
    <w:p w:rsidR="00C60997" w:rsidRDefault="00C60997" w:rsidP="00C60997">
      <w:pPr>
        <w:pStyle w:val="ae"/>
        <w:ind w:right="232"/>
      </w:pPr>
      <w:r>
        <w:t>Внешнее строение стебля. Типы стеблей. Внутреннее строение: древесина, сердцевина, камбий, кора, луб, корка. Функции стебля. Видоизменения стебля у надземных и подземных побегов.</w:t>
      </w:r>
    </w:p>
    <w:p w:rsidR="00C60997" w:rsidRDefault="00C60997" w:rsidP="00C60997">
      <w:pPr>
        <w:spacing w:line="242" w:lineRule="auto"/>
        <w:ind w:left="218" w:right="228"/>
        <w:rPr>
          <w:sz w:val="28"/>
        </w:rPr>
      </w:pPr>
      <w:r>
        <w:rPr>
          <w:b/>
          <w:i/>
          <w:sz w:val="28"/>
        </w:rPr>
        <w:t xml:space="preserve">Лабораторная работа № 4 </w:t>
      </w:r>
      <w:r>
        <w:rPr>
          <w:sz w:val="28"/>
        </w:rPr>
        <w:t>«Внешнее строение корневища, клубня, луковицы»</w:t>
      </w:r>
    </w:p>
    <w:p w:rsidR="00C60997" w:rsidRDefault="00C60997" w:rsidP="00C60997">
      <w:pPr>
        <w:pStyle w:val="120"/>
      </w:pPr>
      <w:r>
        <w:t>Цветок, его строение и значение.</w:t>
      </w:r>
    </w:p>
    <w:p w:rsidR="00C60997" w:rsidRDefault="00C60997" w:rsidP="00C60997">
      <w:pPr>
        <w:pStyle w:val="ae"/>
        <w:ind w:right="230"/>
      </w:pPr>
      <w:r>
        <w:t>Цветок как видоизменѐнный укороченный побег, развивающийся из генеративной почки. Строение цветка. Роль цветка в жизни растения. Значение пестика и тычинок в цветке. Соцветия, их разнообразие. Цветение и опыление растений. Опыление как условие оплодотворения. Типы опыления (перекрёстное и самоопыление). Переносчики пыльцы.</w:t>
      </w:r>
      <w:r>
        <w:rPr>
          <w:spacing w:val="-8"/>
        </w:rPr>
        <w:t xml:space="preserve"> </w:t>
      </w:r>
      <w:r>
        <w:t>Ветроопыление.</w:t>
      </w:r>
    </w:p>
    <w:p w:rsidR="00C60997" w:rsidRDefault="00C60997" w:rsidP="00C60997">
      <w:pPr>
        <w:pStyle w:val="120"/>
        <w:spacing w:before="72" w:line="321" w:lineRule="exact"/>
        <w:jc w:val="left"/>
      </w:pPr>
      <w:r>
        <w:t>Плод. Разнообразие и значение плодов.</w:t>
      </w:r>
    </w:p>
    <w:p w:rsidR="00C60997" w:rsidRDefault="00C60997" w:rsidP="00C60997">
      <w:pPr>
        <w:pStyle w:val="ae"/>
        <w:tabs>
          <w:tab w:val="left" w:pos="1634"/>
          <w:tab w:val="left" w:pos="3051"/>
          <w:tab w:val="left" w:pos="3759"/>
          <w:tab w:val="left" w:pos="5175"/>
          <w:tab w:val="left" w:pos="6591"/>
        </w:tabs>
        <w:ind w:left="926" w:right="2049" w:hanging="708"/>
        <w:jc w:val="left"/>
      </w:pPr>
      <w:r>
        <w:t>Строение</w:t>
      </w:r>
      <w:r>
        <w:tab/>
        <w:t>плода.</w:t>
      </w:r>
      <w:r>
        <w:tab/>
        <w:t>Разнообразие</w:t>
      </w:r>
      <w:r>
        <w:tab/>
        <w:t>плодов.</w:t>
      </w:r>
      <w:r>
        <w:tab/>
      </w:r>
      <w:r>
        <w:rPr>
          <w:spacing w:val="-1"/>
        </w:rPr>
        <w:t xml:space="preserve">Цветковые </w:t>
      </w:r>
      <w:r>
        <w:t>(покрытосеменные)</w:t>
      </w:r>
      <w:r>
        <w:tab/>
        <w:t>растения.</w:t>
      </w:r>
    </w:p>
    <w:p w:rsidR="00C60997" w:rsidRDefault="00C60997" w:rsidP="00C60997">
      <w:pPr>
        <w:pStyle w:val="ae"/>
        <w:ind w:right="851"/>
        <w:jc w:val="left"/>
      </w:pPr>
      <w:r>
        <w:t>Распространение плодов и семян. Значение плодов в природе и в жизни человека.</w:t>
      </w:r>
    </w:p>
    <w:p w:rsidR="00C60997" w:rsidRDefault="00C60997" w:rsidP="00C60997">
      <w:pPr>
        <w:pStyle w:val="120"/>
        <w:spacing w:before="2" w:line="240" w:lineRule="auto"/>
        <w:jc w:val="left"/>
      </w:pPr>
      <w:r>
        <w:t>Обобщение и систематизация знаний по материалам темы «Органы растений»</w:t>
      </w:r>
    </w:p>
    <w:p w:rsidR="00C60997" w:rsidRDefault="00C60997" w:rsidP="00C60997">
      <w:pPr>
        <w:spacing w:before="2"/>
        <w:ind w:left="218" w:right="1740"/>
        <w:rPr>
          <w:b/>
          <w:sz w:val="28"/>
        </w:rPr>
      </w:pPr>
      <w:r>
        <w:rPr>
          <w:b/>
          <w:sz w:val="28"/>
        </w:rPr>
        <w:t>Тема 3. Основные процессы жизнедеятельности растений (6 ч) Минеральное питание растений и значение воды.</w:t>
      </w:r>
    </w:p>
    <w:p w:rsidR="00C60997" w:rsidRDefault="00C60997" w:rsidP="00C60997">
      <w:pPr>
        <w:pStyle w:val="ae"/>
        <w:ind w:right="233"/>
      </w:pPr>
      <w:r>
        <w:t>Вода как необходимое условие минерального (почвенного) питания. Извлечение растением из почвы растворѐнных в воде минеральных солей. Функция корневых волосков. Перемещение воды и минеральных веществ по растению. Значение минерального (почвенного) питания. Типы удобрений и их роль в жизни растения. Экологические группы растений по отношению к воде.</w:t>
      </w:r>
    </w:p>
    <w:p w:rsidR="00C60997" w:rsidRDefault="00C60997" w:rsidP="00C60997">
      <w:pPr>
        <w:pStyle w:val="120"/>
      </w:pPr>
      <w:r>
        <w:t>Воздушное питание растений — фотосинтез.</w:t>
      </w:r>
    </w:p>
    <w:p w:rsidR="00C60997" w:rsidRDefault="00C60997" w:rsidP="00C60997">
      <w:pPr>
        <w:pStyle w:val="ae"/>
        <w:ind w:right="224"/>
      </w:pPr>
      <w:r>
        <w:t>Условия образования органических веществ в растении. Зелѐные растения — автотрофы.</w:t>
      </w:r>
    </w:p>
    <w:p w:rsidR="00C60997" w:rsidRDefault="00C60997" w:rsidP="00C60997">
      <w:pPr>
        <w:pStyle w:val="ae"/>
        <w:ind w:right="233"/>
      </w:pPr>
      <w:r>
        <w:t>Гетеротрофы как потребители готовых органических веществ. Значение фотосинтеза в природе.</w:t>
      </w:r>
    </w:p>
    <w:p w:rsidR="00C60997" w:rsidRDefault="00C60997" w:rsidP="00C60997">
      <w:pPr>
        <w:pStyle w:val="120"/>
        <w:spacing w:before="3"/>
      </w:pPr>
      <w:r>
        <w:t>Дыхание и обмен веществ у растений.</w:t>
      </w:r>
    </w:p>
    <w:p w:rsidR="00C60997" w:rsidRDefault="00C60997" w:rsidP="00C60997">
      <w:pPr>
        <w:pStyle w:val="ae"/>
        <w:ind w:right="233"/>
      </w:pPr>
      <w:r>
        <w:t>Роль дыхания в жизни растений. Сравнительная характеристика процессов дыхания и фотосинтеза. Обмен веществ в организме как важнейший признак жизни. Взаимосвязь процессов дыхания и фотосинтеза.</w:t>
      </w:r>
    </w:p>
    <w:p w:rsidR="00C60997" w:rsidRDefault="00C60997" w:rsidP="00C60997">
      <w:pPr>
        <w:pStyle w:val="120"/>
        <w:spacing w:before="1" w:line="320" w:lineRule="exact"/>
      </w:pPr>
      <w:r>
        <w:t>Размножение и оплодотворение у растений.</w:t>
      </w:r>
    </w:p>
    <w:p w:rsidR="00C60997" w:rsidRDefault="00C60997" w:rsidP="00C60997">
      <w:pPr>
        <w:pStyle w:val="ae"/>
        <w:ind w:right="227"/>
      </w:pPr>
      <w:r>
        <w:t>Размножение как необходимое свойство жизни. Типы размножения: бесполое и половое. Бесполое размножение — вегетативное и размножение спорами. Главная особенность полового размножения. Особенности оплодотворения у цветковых растений. Двойное оплодотворение. Достижения отечественного учѐного С.Г.</w:t>
      </w:r>
      <w:r>
        <w:rPr>
          <w:spacing w:val="-1"/>
        </w:rPr>
        <w:t xml:space="preserve"> </w:t>
      </w:r>
      <w:r>
        <w:t>Навашина.</w:t>
      </w:r>
    </w:p>
    <w:p w:rsidR="00C60997" w:rsidRDefault="00C60997" w:rsidP="00C60997">
      <w:pPr>
        <w:pStyle w:val="120"/>
        <w:spacing w:before="3"/>
      </w:pPr>
      <w:r>
        <w:t>Вегетативное размножение растений и его использование человеком.</w:t>
      </w:r>
    </w:p>
    <w:p w:rsidR="00C60997" w:rsidRDefault="00C60997" w:rsidP="00C60997">
      <w:pPr>
        <w:pStyle w:val="ae"/>
        <w:ind w:right="232"/>
      </w:pPr>
      <w:r>
        <w:t>Особенности вегетативного размножения, его роль в природе. Использование вегетативного размножения человеком: прививки, культура тканей.</w:t>
      </w:r>
    </w:p>
    <w:p w:rsidR="00C60997" w:rsidRDefault="00C60997" w:rsidP="00C60997">
      <w:pPr>
        <w:ind w:left="218"/>
        <w:rPr>
          <w:sz w:val="28"/>
        </w:rPr>
      </w:pPr>
      <w:r>
        <w:rPr>
          <w:b/>
          <w:i/>
          <w:sz w:val="28"/>
        </w:rPr>
        <w:t xml:space="preserve">Лабораторная работа № 5 </w:t>
      </w:r>
      <w:r>
        <w:rPr>
          <w:sz w:val="28"/>
        </w:rPr>
        <w:t>«Черенкование комнатных растений»</w:t>
      </w:r>
    </w:p>
    <w:p w:rsidR="00C60997" w:rsidRDefault="00C60997" w:rsidP="00C60997">
      <w:pPr>
        <w:pStyle w:val="120"/>
        <w:spacing w:before="4"/>
      </w:pPr>
      <w:r>
        <w:t>Рост и развитие растений.</w:t>
      </w:r>
    </w:p>
    <w:p w:rsidR="00C60997" w:rsidRDefault="00C60997" w:rsidP="00C60997">
      <w:pPr>
        <w:pStyle w:val="ae"/>
        <w:ind w:right="227"/>
      </w:pPr>
      <w:r>
        <w:t>Характерные черты процессов роста и развития растений. Этапы индивидуального развития растений. Зависимость процессов роста и развития от условий среды обитания. Периодичность протекания жизненных процессов. Суточные и сезонные ритмы. Экологические факторы: абиотические, биотические, антропогенные, их влияние на жизнедеятельность растений.</w:t>
      </w:r>
    </w:p>
    <w:p w:rsidR="00C60997" w:rsidRDefault="00C60997" w:rsidP="00C60997">
      <w:pPr>
        <w:pStyle w:val="120"/>
        <w:spacing w:before="3" w:line="240" w:lineRule="auto"/>
        <w:ind w:right="225"/>
      </w:pPr>
      <w:r>
        <w:t>Обобщение и систематизация знаний по материалам темы: «Основные процессы жизнедеятельности растений»</w:t>
      </w:r>
    </w:p>
    <w:p w:rsidR="00C60997" w:rsidRDefault="00C60997" w:rsidP="00C60997">
      <w:pPr>
        <w:ind w:left="218" w:right="226"/>
        <w:rPr>
          <w:b/>
          <w:sz w:val="28"/>
        </w:rPr>
      </w:pPr>
      <w:r>
        <w:rPr>
          <w:b/>
          <w:sz w:val="28"/>
        </w:rPr>
        <w:t>Тема 4. Многообразие и развитие растительного мира (11 ч). Систематика растений, еѐ значение для ботаники.</w:t>
      </w:r>
    </w:p>
    <w:p w:rsidR="00C60997" w:rsidRDefault="00C60997" w:rsidP="00C60997">
      <w:pPr>
        <w:pStyle w:val="ae"/>
        <w:spacing w:before="67"/>
        <w:ind w:right="230"/>
      </w:pPr>
      <w:r>
        <w:t>Происхождение названий от дельных растений. Классификация растений. Вид как единица классификации. Название вида. Группы царства Растения. Роль систематики в изучении растений.</w:t>
      </w:r>
    </w:p>
    <w:p w:rsidR="00C60997" w:rsidRDefault="00C60997" w:rsidP="00C60997">
      <w:pPr>
        <w:pStyle w:val="120"/>
        <w:spacing w:before="7"/>
      </w:pPr>
      <w:r>
        <w:t>Водоросли, их многообразие в природе.</w:t>
      </w:r>
    </w:p>
    <w:p w:rsidR="00C60997" w:rsidRDefault="00C60997" w:rsidP="00C60997">
      <w:pPr>
        <w:pStyle w:val="ae"/>
        <w:ind w:right="231"/>
      </w:pPr>
      <w:r>
        <w:t>Общая характеристика. Строение, размножение водорослей. Разнообразие водорослей. Отделы: Зелѐные, Красные, Бурые водоросли. Значение водорослей в природе. Использование водорослей человеком.</w:t>
      </w:r>
    </w:p>
    <w:p w:rsidR="00C60997" w:rsidRDefault="00C60997" w:rsidP="00C60997">
      <w:pPr>
        <w:pStyle w:val="120"/>
        <w:spacing w:before="3"/>
      </w:pPr>
      <w:r>
        <w:t>Отдел Моховидные. Общая характеристика и значение.</w:t>
      </w:r>
    </w:p>
    <w:p w:rsidR="00C60997" w:rsidRDefault="00C60997" w:rsidP="00C60997">
      <w:pPr>
        <w:pStyle w:val="ae"/>
        <w:ind w:right="231"/>
      </w:pPr>
      <w:r>
        <w:t>Моховидные, характерные черты строения. Классы: Печѐночники и Листостебельные, их от личительные черты. Размножение (бес полое и половое) и развитие моховидных. Моховидные как споровые растения. Значение мхов в природе и в жизни человека.</w:t>
      </w:r>
    </w:p>
    <w:p w:rsidR="00C60997" w:rsidRDefault="00C60997" w:rsidP="00C60997">
      <w:pPr>
        <w:spacing w:line="242" w:lineRule="auto"/>
        <w:ind w:left="218" w:right="230"/>
        <w:rPr>
          <w:sz w:val="28"/>
        </w:rPr>
      </w:pPr>
      <w:r>
        <w:rPr>
          <w:b/>
          <w:i/>
          <w:sz w:val="28"/>
        </w:rPr>
        <w:t xml:space="preserve">Лабораторная работа № 6 </w:t>
      </w:r>
      <w:r>
        <w:rPr>
          <w:sz w:val="28"/>
        </w:rPr>
        <w:t>«Изучение внешнего строения моховидных растений»</w:t>
      </w:r>
    </w:p>
    <w:p w:rsidR="00C60997" w:rsidRDefault="00C60997" w:rsidP="00C60997">
      <w:pPr>
        <w:pStyle w:val="120"/>
      </w:pPr>
      <w:r>
        <w:t>Плауны. Хвощи. Папоротники. Их общая характеристика.</w:t>
      </w:r>
    </w:p>
    <w:p w:rsidR="00C60997" w:rsidRDefault="00C60997" w:rsidP="00C60997">
      <w:pPr>
        <w:pStyle w:val="ae"/>
        <w:ind w:right="228"/>
      </w:pPr>
      <w:r>
        <w:t>Характерные черты высших споровых растений. Чередование полового и бесполого размножения в цикле развития. Общая характеристика отделов: Плауновидные, Хвощевидные, Папоротниковидные, их значение в природе и жизни человека.</w:t>
      </w:r>
    </w:p>
    <w:p w:rsidR="00C60997" w:rsidRDefault="00C60997" w:rsidP="00C60997">
      <w:pPr>
        <w:pStyle w:val="120"/>
        <w:spacing w:line="321" w:lineRule="exact"/>
      </w:pPr>
    </w:p>
    <w:p w:rsidR="00C60997" w:rsidRDefault="00C60997" w:rsidP="00C60997">
      <w:pPr>
        <w:pStyle w:val="120"/>
        <w:spacing w:line="321" w:lineRule="exact"/>
      </w:pPr>
      <w:r>
        <w:t>Отдел Голосеменные. Общая характеристика и значение.</w:t>
      </w:r>
    </w:p>
    <w:p w:rsidR="00C60997" w:rsidRDefault="00C60997" w:rsidP="00C60997">
      <w:pPr>
        <w:pStyle w:val="ae"/>
        <w:ind w:right="230"/>
      </w:pPr>
      <w:r>
        <w:t>Общая характеристика голосеменных. Расселение голосеменных по поверхности Земли. Образование семян как свидетельство более высокого уровня развития голосеменных по сравнению со споровыми. Особенности строения и развития представителей класса Хвойные.</w:t>
      </w:r>
    </w:p>
    <w:p w:rsidR="00C60997" w:rsidRDefault="00C60997" w:rsidP="00C60997">
      <w:pPr>
        <w:pStyle w:val="ae"/>
        <w:ind w:right="230"/>
      </w:pPr>
      <w:r>
        <w:t>Голосеменные на территории России. Их значение в природе и жизни человека.</w:t>
      </w:r>
    </w:p>
    <w:p w:rsidR="00C60997" w:rsidRDefault="00C60997" w:rsidP="00C60997">
      <w:pPr>
        <w:pStyle w:val="120"/>
        <w:spacing w:before="1"/>
      </w:pPr>
      <w:r>
        <w:t>Отдел Покрытосеменные. Общая характеристика и значение.</w:t>
      </w:r>
    </w:p>
    <w:p w:rsidR="00C60997" w:rsidRDefault="00C60997" w:rsidP="00C60997">
      <w:pPr>
        <w:pStyle w:val="ae"/>
        <w:ind w:right="226"/>
      </w:pPr>
      <w:r>
        <w:t>Особенности строения, размножения и развития. Сравнительная характеристика покрытосеменных и голосеменных растений. Более высокий уровень развития покрытосеменных по сравнению с голосеменными, лучшая приспособленность к различным условиям окружающей среды. Разнообразие жизненных форм покрытосеменных. Характеристика классов Двудольные и Однодольные растения, их роль в природе и жизни человека. Охрана редких и исчезающих видов.</w:t>
      </w:r>
    </w:p>
    <w:p w:rsidR="00C60997" w:rsidRDefault="00C60997" w:rsidP="00C60997">
      <w:pPr>
        <w:pStyle w:val="120"/>
        <w:spacing w:before="2"/>
      </w:pPr>
      <w:r>
        <w:t>Семейства класса Двудольные.</w:t>
      </w:r>
    </w:p>
    <w:p w:rsidR="00C60997" w:rsidRDefault="00C60997" w:rsidP="00C60997">
      <w:pPr>
        <w:pStyle w:val="ae"/>
        <w:ind w:right="230"/>
      </w:pPr>
      <w:r>
        <w:t>Общая характеристика. Семейства: Розоцветные, Мотыльковые, Крестоцветные, Паслѐновые, Сложноцветные. Отличительные признаки семейств. Значение в природе и в жизни человека. Сельскохозяйственные культуры.</w:t>
      </w:r>
    </w:p>
    <w:p w:rsidR="00C60997" w:rsidRDefault="00C60997" w:rsidP="00C60997">
      <w:pPr>
        <w:pStyle w:val="120"/>
        <w:spacing w:before="4"/>
      </w:pPr>
      <w:r>
        <w:t>Семейства класса Однодольные.</w:t>
      </w:r>
    </w:p>
    <w:p w:rsidR="00C60997" w:rsidRDefault="00C60997" w:rsidP="00C60997">
      <w:pPr>
        <w:pStyle w:val="ae"/>
        <w:ind w:right="231"/>
      </w:pPr>
      <w:r>
        <w:t>Общая характеристика. Семейства: Лилейные, Луковые, Злаки. Отличительные</w:t>
      </w:r>
      <w:r>
        <w:rPr>
          <w:spacing w:val="-4"/>
        </w:rPr>
        <w:t xml:space="preserve"> </w:t>
      </w:r>
      <w:r>
        <w:t>признаки.</w:t>
      </w:r>
    </w:p>
    <w:p w:rsidR="00C60997" w:rsidRDefault="00C60997" w:rsidP="00C60997">
      <w:pPr>
        <w:pStyle w:val="ae"/>
        <w:ind w:right="231"/>
      </w:pPr>
      <w:r>
        <w:t>Значение в природе, жизни человека. Исключительная роль злаковых растений.</w:t>
      </w:r>
    </w:p>
    <w:p w:rsidR="00C60997" w:rsidRDefault="00C60997" w:rsidP="00C60997">
      <w:pPr>
        <w:pStyle w:val="120"/>
        <w:spacing w:before="1" w:line="240" w:lineRule="auto"/>
      </w:pPr>
      <w:r>
        <w:t>Историческое развитие растительного мира.</w:t>
      </w:r>
    </w:p>
    <w:p w:rsidR="00C60997" w:rsidRDefault="00C60997" w:rsidP="00C60997">
      <w:pPr>
        <w:pStyle w:val="ae"/>
        <w:spacing w:before="67"/>
        <w:ind w:right="229" w:firstLine="69"/>
      </w:pPr>
      <w:r>
        <w:t>Понятие об эволюции живого мира. Первые обитатели Земли. История развития растительного мира. Выход растений на сушу. Характерные черты приспособленности к наземному образу жизни. Н.И. Вавилов о результатах эволюции растений, направляемой человеком. Охрана редких и исчезающих видов.</w:t>
      </w:r>
    </w:p>
    <w:p w:rsidR="00C60997" w:rsidRDefault="00C60997" w:rsidP="00C60997">
      <w:pPr>
        <w:pStyle w:val="120"/>
        <w:spacing w:before="6"/>
      </w:pPr>
      <w:r>
        <w:t>Многообразие и происхождение культурных растений.</w:t>
      </w:r>
    </w:p>
    <w:p w:rsidR="00C60997" w:rsidRDefault="00C60997" w:rsidP="00C60997">
      <w:pPr>
        <w:pStyle w:val="ae"/>
        <w:ind w:right="235"/>
      </w:pPr>
      <w:r>
        <w:t>История происхождения культурных растений. Значение искусственного отбора и селекции. Особенности культурных растений. Центры их происхождения. Расселение растений. Сорные растения, их значение.</w:t>
      </w:r>
    </w:p>
    <w:p w:rsidR="00C60997" w:rsidRDefault="00C60997" w:rsidP="00C60997">
      <w:pPr>
        <w:pStyle w:val="120"/>
        <w:spacing w:before="3"/>
      </w:pPr>
      <w:r>
        <w:t>Дары Старого и Нового Света.</w:t>
      </w:r>
    </w:p>
    <w:p w:rsidR="00C60997" w:rsidRDefault="00C60997" w:rsidP="00C60997">
      <w:pPr>
        <w:ind w:left="218" w:right="228"/>
        <w:rPr>
          <w:b/>
          <w:sz w:val="28"/>
        </w:rPr>
      </w:pPr>
      <w:r>
        <w:rPr>
          <w:sz w:val="28"/>
        </w:rPr>
        <w:t>Дары Старого (пшеница, рожь, капуста, виноград, банан) и Нового (картофель, томат, тыква). История и центры их появления. Значение растений в жизни человека.</w:t>
      </w:r>
      <w:r>
        <w:rPr>
          <w:b/>
          <w:sz w:val="28"/>
        </w:rPr>
        <w:t>Обобщение и систематизация знаний по материалам темы</w:t>
      </w:r>
    </w:p>
    <w:p w:rsidR="00C60997" w:rsidRDefault="00C60997" w:rsidP="00C60997">
      <w:pPr>
        <w:pStyle w:val="120"/>
        <w:spacing w:before="4" w:line="240" w:lineRule="auto"/>
        <w:ind w:right="3538"/>
        <w:jc w:val="left"/>
      </w:pPr>
      <w:r>
        <w:t>«Многообразие и развитие растительного мира» Тема 5. Природные сообщества (5 ч)</w:t>
      </w:r>
    </w:p>
    <w:p w:rsidR="00C60997" w:rsidRDefault="00C60997" w:rsidP="00C60997">
      <w:pPr>
        <w:spacing w:line="319" w:lineRule="exact"/>
        <w:ind w:left="218"/>
        <w:rPr>
          <w:b/>
          <w:sz w:val="28"/>
        </w:rPr>
      </w:pPr>
      <w:r>
        <w:rPr>
          <w:b/>
          <w:sz w:val="28"/>
        </w:rPr>
        <w:t>Понятие о природном сообществе — биогеоценозе и экосистеме.</w:t>
      </w:r>
    </w:p>
    <w:p w:rsidR="00C60997" w:rsidRDefault="00C60997" w:rsidP="00C60997">
      <w:pPr>
        <w:pStyle w:val="ae"/>
        <w:ind w:right="233"/>
      </w:pPr>
      <w:r>
        <w:t>Понятие о природном сообществе (биогеоценозе, экосистеме). В.Н. Сукачѐв о структуре природного сообщества и функциональном участии живых организмов в нѐм. Круговорот веществ и по ток энергии как главное условие существования природного сообщества. Совокупность</w:t>
      </w:r>
    </w:p>
    <w:p w:rsidR="00C60997" w:rsidRDefault="00C60997" w:rsidP="00C60997">
      <w:pPr>
        <w:pStyle w:val="ae"/>
        <w:ind w:right="233"/>
      </w:pPr>
      <w:r>
        <w:t>живого населения природного сообщества (биоценоз). Условия среды обитания (биотоп). Роль растений в природных сообществах.</w:t>
      </w:r>
    </w:p>
    <w:p w:rsidR="00C60997" w:rsidRDefault="00C60997" w:rsidP="00C60997">
      <w:pPr>
        <w:pStyle w:val="ae"/>
        <w:spacing w:line="321" w:lineRule="exact"/>
      </w:pPr>
      <w:r>
        <w:rPr>
          <w:i/>
        </w:rPr>
        <w:t xml:space="preserve">Экскурсия </w:t>
      </w:r>
      <w:r>
        <w:t>«Весенние явления в жизни экосистемы (лес, парк, луг, болото)»</w:t>
      </w:r>
    </w:p>
    <w:p w:rsidR="00C60997" w:rsidRDefault="00C60997" w:rsidP="00C60997">
      <w:pPr>
        <w:pStyle w:val="120"/>
        <w:spacing w:before="3"/>
      </w:pPr>
      <w:r>
        <w:t>Совместная жизнь организмов в природном сообществе.</w:t>
      </w:r>
    </w:p>
    <w:p w:rsidR="00C60997" w:rsidRDefault="00C60997" w:rsidP="00C60997">
      <w:pPr>
        <w:pStyle w:val="ae"/>
        <w:ind w:right="229"/>
      </w:pPr>
      <w:r>
        <w:t>Ярусное строения природного сообщества — надземное и подземное. Условия обитания растений в биогеоценозе. Многообразие форм живых организмов как следствие ярусного строения природных</w:t>
      </w:r>
      <w:r>
        <w:rPr>
          <w:spacing w:val="-10"/>
        </w:rPr>
        <w:t xml:space="preserve"> </w:t>
      </w:r>
      <w:r>
        <w:t>сообществ.</w:t>
      </w:r>
    </w:p>
    <w:p w:rsidR="00C60997" w:rsidRDefault="00C60997" w:rsidP="00C60997">
      <w:pPr>
        <w:pStyle w:val="120"/>
        <w:spacing w:before="3"/>
      </w:pPr>
      <w:r>
        <w:t>Смена природных сообществ и еѐ причины.</w:t>
      </w:r>
    </w:p>
    <w:p w:rsidR="00C60997" w:rsidRDefault="00C60997" w:rsidP="00C60997">
      <w:pPr>
        <w:pStyle w:val="ae"/>
        <w:ind w:right="230"/>
      </w:pPr>
      <w:r>
        <w:t>Понятие о смене природных сообществ. Причины смены: внутренние и внешние. Естественные и культурные природные со общества, их особенности и роль в биосфере. Необходимость мероприятий по сохранению природных сообществ.</w:t>
      </w:r>
    </w:p>
    <w:p w:rsidR="00C60997" w:rsidRDefault="00C60997" w:rsidP="00C60997">
      <w:pPr>
        <w:pStyle w:val="120"/>
        <w:spacing w:before="1" w:line="240" w:lineRule="auto"/>
        <w:ind w:right="230"/>
      </w:pPr>
      <w:r>
        <w:t>Обобщение и систематизация знаний по материалам темы «Природные сообщества». Итоговый контроль знаний по материалам курса биологии 6 класса.</w:t>
      </w:r>
    </w:p>
    <w:p w:rsidR="00C60997" w:rsidRDefault="00C60997" w:rsidP="00C60997">
      <w:pPr>
        <w:pStyle w:val="ae"/>
        <w:spacing w:line="318" w:lineRule="exact"/>
      </w:pPr>
      <w:r>
        <w:t>Выявление уровня сформированности основных видов учебной деятельности.</w:t>
      </w:r>
    </w:p>
    <w:p w:rsidR="00C60997" w:rsidRDefault="00C60997" w:rsidP="00C60997">
      <w:pPr>
        <w:pStyle w:val="120"/>
        <w:spacing w:before="5" w:line="240" w:lineRule="auto"/>
      </w:pPr>
      <w:r>
        <w:t>Обсуждение заданий на лето.</w:t>
      </w:r>
    </w:p>
    <w:p w:rsidR="00C60997" w:rsidRDefault="00C60997" w:rsidP="00C60997">
      <w:pPr>
        <w:sectPr w:rsidR="00C60997">
          <w:pgSz w:w="11910" w:h="16840"/>
          <w:pgMar w:top="1040" w:right="760" w:bottom="280" w:left="1200" w:header="720" w:footer="720" w:gutter="0"/>
          <w:cols w:space="720"/>
        </w:sectPr>
      </w:pPr>
    </w:p>
    <w:p w:rsidR="00C60997" w:rsidRDefault="00C60997" w:rsidP="00C60997">
      <w:pPr>
        <w:spacing w:before="72" w:line="242" w:lineRule="auto"/>
        <w:ind w:left="1130" w:right="334" w:hanging="792"/>
        <w:rPr>
          <w:b/>
          <w:sz w:val="28"/>
        </w:rPr>
      </w:pPr>
      <w:r>
        <w:rPr>
          <w:b/>
          <w:color w:val="000009"/>
          <w:sz w:val="28"/>
        </w:rPr>
        <w:t>ТЕМАТИЧЕСКОЕ ПЛАНИРОВАНИЕ С УКАЗАНИЕМ КОЛИЧЕСТВА ЧАСОВ, ОТВОДИМЫХ НА ОСВОЕНИЕ КАЖДОЙ ТЕМЫ</w:t>
      </w:r>
    </w:p>
    <w:p w:rsidR="00C60997" w:rsidRDefault="00C60997" w:rsidP="00C60997">
      <w:pPr>
        <w:pStyle w:val="ae"/>
        <w:spacing w:before="9"/>
        <w:jc w:val="left"/>
        <w:rPr>
          <w:b/>
          <w:sz w:val="27"/>
        </w:rPr>
      </w:pPr>
    </w:p>
    <w:tbl>
      <w:tblPr>
        <w:tblStyle w:val="TableNormal"/>
        <w:tblW w:w="0" w:type="auto"/>
        <w:tblInd w:w="11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094"/>
        <w:gridCol w:w="6906"/>
        <w:gridCol w:w="1713"/>
      </w:tblGrid>
      <w:tr w:rsidR="00C60997" w:rsidTr="006F3CE2">
        <w:trPr>
          <w:trHeight w:val="642"/>
        </w:trPr>
        <w:tc>
          <w:tcPr>
            <w:tcW w:w="1094" w:type="dxa"/>
          </w:tcPr>
          <w:p w:rsidR="00C60997" w:rsidRDefault="00C60997" w:rsidP="006F3CE2">
            <w:pPr>
              <w:pStyle w:val="TableParagraph"/>
              <w:spacing w:line="320" w:lineRule="exact"/>
              <w:ind w:left="151" w:right="141"/>
              <w:rPr>
                <w:b/>
                <w:sz w:val="28"/>
              </w:rPr>
            </w:pPr>
            <w:r>
              <w:rPr>
                <w:b/>
                <w:sz w:val="28"/>
              </w:rPr>
              <w:t>№ п/п</w:t>
            </w:r>
          </w:p>
        </w:tc>
        <w:tc>
          <w:tcPr>
            <w:tcW w:w="6906" w:type="dxa"/>
          </w:tcPr>
          <w:p w:rsidR="00C60997" w:rsidRDefault="00C60997" w:rsidP="006F3CE2">
            <w:pPr>
              <w:pStyle w:val="TableParagraph"/>
              <w:spacing w:line="320" w:lineRule="exact"/>
              <w:ind w:left="1990"/>
              <w:rPr>
                <w:b/>
                <w:sz w:val="28"/>
              </w:rPr>
            </w:pPr>
            <w:r>
              <w:rPr>
                <w:b/>
                <w:sz w:val="28"/>
              </w:rPr>
              <w:t>Название тем разделов</w:t>
            </w:r>
          </w:p>
        </w:tc>
        <w:tc>
          <w:tcPr>
            <w:tcW w:w="1713" w:type="dxa"/>
          </w:tcPr>
          <w:p w:rsidR="00C60997" w:rsidRDefault="00C60997" w:rsidP="006F3CE2">
            <w:pPr>
              <w:pStyle w:val="TableParagraph"/>
              <w:spacing w:before="1" w:line="322" w:lineRule="exact"/>
              <w:ind w:left="499" w:right="79" w:hanging="392"/>
              <w:rPr>
                <w:b/>
                <w:sz w:val="28"/>
              </w:rPr>
            </w:pPr>
            <w:r>
              <w:rPr>
                <w:b/>
                <w:sz w:val="28"/>
              </w:rPr>
              <w:t>Количество часов</w:t>
            </w:r>
          </w:p>
        </w:tc>
      </w:tr>
      <w:tr w:rsidR="00C60997" w:rsidTr="006F3CE2">
        <w:trPr>
          <w:trHeight w:val="321"/>
        </w:trPr>
        <w:tc>
          <w:tcPr>
            <w:tcW w:w="1094" w:type="dxa"/>
          </w:tcPr>
          <w:p w:rsidR="00C60997" w:rsidRDefault="00C60997" w:rsidP="006F3CE2">
            <w:pPr>
              <w:pStyle w:val="TableParagraph"/>
              <w:rPr>
                <w:sz w:val="24"/>
              </w:rPr>
            </w:pPr>
          </w:p>
        </w:tc>
        <w:tc>
          <w:tcPr>
            <w:tcW w:w="6906" w:type="dxa"/>
          </w:tcPr>
          <w:p w:rsidR="00C60997" w:rsidRDefault="00C60997" w:rsidP="006F3CE2">
            <w:pPr>
              <w:pStyle w:val="TableParagraph"/>
              <w:rPr>
                <w:b/>
                <w:sz w:val="28"/>
              </w:rPr>
            </w:pPr>
            <w:r>
              <w:rPr>
                <w:b/>
                <w:sz w:val="28"/>
              </w:rPr>
              <w:t>Наука о растениях - ботаника</w:t>
            </w:r>
          </w:p>
        </w:tc>
        <w:tc>
          <w:tcPr>
            <w:tcW w:w="1713" w:type="dxa"/>
          </w:tcPr>
          <w:p w:rsidR="00C60997" w:rsidRDefault="00C60997" w:rsidP="006F3CE2">
            <w:pPr>
              <w:pStyle w:val="TableParagraph"/>
              <w:ind w:left="12"/>
              <w:rPr>
                <w:b/>
                <w:sz w:val="28"/>
              </w:rPr>
            </w:pPr>
            <w:r>
              <w:rPr>
                <w:b/>
                <w:sz w:val="28"/>
              </w:rPr>
              <w:t>4</w:t>
            </w:r>
          </w:p>
        </w:tc>
      </w:tr>
      <w:tr w:rsidR="00C60997" w:rsidTr="006F3CE2">
        <w:trPr>
          <w:trHeight w:val="642"/>
        </w:trPr>
        <w:tc>
          <w:tcPr>
            <w:tcW w:w="1094" w:type="dxa"/>
          </w:tcPr>
          <w:p w:rsidR="00C60997" w:rsidRDefault="00C60997" w:rsidP="006F3CE2">
            <w:pPr>
              <w:pStyle w:val="TableParagraph"/>
              <w:spacing w:line="315" w:lineRule="exact"/>
              <w:ind w:left="11"/>
              <w:rPr>
                <w:sz w:val="28"/>
              </w:rPr>
            </w:pPr>
            <w:r>
              <w:rPr>
                <w:sz w:val="28"/>
              </w:rPr>
              <w:t>1</w:t>
            </w:r>
          </w:p>
        </w:tc>
        <w:tc>
          <w:tcPr>
            <w:tcW w:w="6906" w:type="dxa"/>
          </w:tcPr>
          <w:p w:rsidR="00C60997" w:rsidRPr="00C60997" w:rsidRDefault="00C60997" w:rsidP="006F3CE2">
            <w:pPr>
              <w:pStyle w:val="TableParagraph"/>
              <w:spacing w:line="315" w:lineRule="exact"/>
              <w:rPr>
                <w:sz w:val="28"/>
                <w:lang w:val="ru-RU"/>
              </w:rPr>
            </w:pPr>
            <w:r w:rsidRPr="00C60997">
              <w:rPr>
                <w:sz w:val="28"/>
                <w:lang w:val="ru-RU"/>
              </w:rPr>
              <w:t>Внешнее строение и общая характеристика растений.</w:t>
            </w:r>
          </w:p>
          <w:p w:rsidR="00C60997" w:rsidRDefault="00C60997" w:rsidP="006F3CE2">
            <w:pPr>
              <w:pStyle w:val="TableParagraph"/>
              <w:spacing w:line="308" w:lineRule="exact"/>
              <w:rPr>
                <w:sz w:val="28"/>
              </w:rPr>
            </w:pPr>
            <w:r>
              <w:rPr>
                <w:sz w:val="28"/>
              </w:rPr>
              <w:t>Многообразие жизненных форм</w:t>
            </w:r>
          </w:p>
        </w:tc>
        <w:tc>
          <w:tcPr>
            <w:tcW w:w="1713" w:type="dxa"/>
          </w:tcPr>
          <w:p w:rsidR="00C60997" w:rsidRDefault="00C60997" w:rsidP="006F3CE2">
            <w:pPr>
              <w:pStyle w:val="TableParagraph"/>
              <w:spacing w:line="315" w:lineRule="exact"/>
              <w:ind w:left="12"/>
              <w:rPr>
                <w:sz w:val="28"/>
              </w:rPr>
            </w:pPr>
            <w:r>
              <w:rPr>
                <w:sz w:val="28"/>
              </w:rPr>
              <w:t>1</w:t>
            </w:r>
          </w:p>
        </w:tc>
      </w:tr>
      <w:tr w:rsidR="00C60997" w:rsidTr="006F3CE2">
        <w:trPr>
          <w:trHeight w:val="323"/>
        </w:trPr>
        <w:tc>
          <w:tcPr>
            <w:tcW w:w="1094" w:type="dxa"/>
          </w:tcPr>
          <w:p w:rsidR="00C60997" w:rsidRDefault="00C60997" w:rsidP="006F3CE2">
            <w:pPr>
              <w:pStyle w:val="TableParagraph"/>
              <w:spacing w:line="304" w:lineRule="exact"/>
              <w:ind w:left="11"/>
              <w:rPr>
                <w:sz w:val="28"/>
              </w:rPr>
            </w:pPr>
            <w:r>
              <w:rPr>
                <w:sz w:val="28"/>
              </w:rPr>
              <w:t>2</w:t>
            </w:r>
          </w:p>
        </w:tc>
        <w:tc>
          <w:tcPr>
            <w:tcW w:w="6906" w:type="dxa"/>
          </w:tcPr>
          <w:p w:rsidR="00C60997" w:rsidRDefault="00C60997" w:rsidP="006F3CE2">
            <w:pPr>
              <w:pStyle w:val="TableParagraph"/>
              <w:spacing w:line="304" w:lineRule="exact"/>
              <w:rPr>
                <w:sz w:val="28"/>
              </w:rPr>
            </w:pPr>
            <w:r>
              <w:rPr>
                <w:sz w:val="28"/>
              </w:rPr>
              <w:t>Входной мониторинг</w:t>
            </w:r>
          </w:p>
        </w:tc>
        <w:tc>
          <w:tcPr>
            <w:tcW w:w="1713" w:type="dxa"/>
          </w:tcPr>
          <w:p w:rsidR="00C60997" w:rsidRDefault="00C60997" w:rsidP="006F3CE2">
            <w:pPr>
              <w:pStyle w:val="TableParagraph"/>
              <w:spacing w:line="304" w:lineRule="exact"/>
              <w:ind w:left="12"/>
              <w:rPr>
                <w:sz w:val="28"/>
              </w:rPr>
            </w:pPr>
            <w:r>
              <w:rPr>
                <w:sz w:val="28"/>
              </w:rPr>
              <w:t>1</w:t>
            </w:r>
          </w:p>
        </w:tc>
      </w:tr>
      <w:tr w:rsidR="00C60997" w:rsidTr="006F3CE2">
        <w:trPr>
          <w:trHeight w:val="642"/>
        </w:trPr>
        <w:tc>
          <w:tcPr>
            <w:tcW w:w="1094" w:type="dxa"/>
          </w:tcPr>
          <w:p w:rsidR="00C60997" w:rsidRDefault="00C60997" w:rsidP="006F3CE2">
            <w:pPr>
              <w:pStyle w:val="TableParagraph"/>
              <w:spacing w:line="315" w:lineRule="exact"/>
              <w:ind w:left="11"/>
              <w:rPr>
                <w:sz w:val="28"/>
              </w:rPr>
            </w:pPr>
            <w:r>
              <w:rPr>
                <w:sz w:val="28"/>
              </w:rPr>
              <w:t>3</w:t>
            </w:r>
          </w:p>
        </w:tc>
        <w:tc>
          <w:tcPr>
            <w:tcW w:w="6906" w:type="dxa"/>
          </w:tcPr>
          <w:p w:rsidR="00C60997" w:rsidRPr="00C60997" w:rsidRDefault="00C60997" w:rsidP="006F3CE2">
            <w:pPr>
              <w:pStyle w:val="TableParagraph"/>
              <w:spacing w:line="315" w:lineRule="exact"/>
              <w:rPr>
                <w:sz w:val="28"/>
                <w:lang w:val="ru-RU"/>
              </w:rPr>
            </w:pPr>
            <w:r w:rsidRPr="00C60997">
              <w:rPr>
                <w:sz w:val="28"/>
                <w:lang w:val="ru-RU"/>
              </w:rPr>
              <w:t>Клеточное строение растений. Свойства растительной</w:t>
            </w:r>
          </w:p>
          <w:p w:rsidR="00C60997" w:rsidRPr="00C60997" w:rsidRDefault="00C60997" w:rsidP="006F3CE2">
            <w:pPr>
              <w:pStyle w:val="TableParagraph"/>
              <w:spacing w:line="308" w:lineRule="exact"/>
              <w:rPr>
                <w:sz w:val="28"/>
                <w:lang w:val="ru-RU"/>
              </w:rPr>
            </w:pPr>
            <w:r w:rsidRPr="00C60997">
              <w:rPr>
                <w:sz w:val="28"/>
                <w:lang w:val="ru-RU"/>
              </w:rPr>
              <w:t>клетки</w:t>
            </w:r>
          </w:p>
        </w:tc>
        <w:tc>
          <w:tcPr>
            <w:tcW w:w="1713" w:type="dxa"/>
          </w:tcPr>
          <w:p w:rsidR="00C60997" w:rsidRDefault="00C60997" w:rsidP="006F3CE2">
            <w:pPr>
              <w:pStyle w:val="TableParagraph"/>
              <w:spacing w:line="315"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4</w:t>
            </w:r>
          </w:p>
        </w:tc>
        <w:tc>
          <w:tcPr>
            <w:tcW w:w="6906" w:type="dxa"/>
          </w:tcPr>
          <w:p w:rsidR="00C60997" w:rsidRDefault="00C60997" w:rsidP="006F3CE2">
            <w:pPr>
              <w:pStyle w:val="TableParagraph"/>
              <w:rPr>
                <w:sz w:val="28"/>
              </w:rPr>
            </w:pPr>
            <w:r>
              <w:rPr>
                <w:sz w:val="28"/>
              </w:rPr>
              <w:t>Ткани растений</w:t>
            </w:r>
          </w:p>
        </w:tc>
        <w:tc>
          <w:tcPr>
            <w:tcW w:w="1713" w:type="dxa"/>
          </w:tcPr>
          <w:p w:rsidR="00C60997" w:rsidRDefault="00C60997" w:rsidP="006F3CE2">
            <w:pPr>
              <w:pStyle w:val="TableParagraph"/>
              <w:ind w:left="12"/>
              <w:rPr>
                <w:sz w:val="28"/>
              </w:rPr>
            </w:pPr>
            <w:r>
              <w:rPr>
                <w:sz w:val="28"/>
              </w:rPr>
              <w:t>1</w:t>
            </w:r>
          </w:p>
        </w:tc>
      </w:tr>
      <w:tr w:rsidR="00C60997" w:rsidTr="006F3CE2">
        <w:trPr>
          <w:trHeight w:val="645"/>
        </w:trPr>
        <w:tc>
          <w:tcPr>
            <w:tcW w:w="1094" w:type="dxa"/>
          </w:tcPr>
          <w:p w:rsidR="00C60997" w:rsidRDefault="00C60997" w:rsidP="006F3CE2">
            <w:pPr>
              <w:pStyle w:val="TableParagraph"/>
              <w:rPr>
                <w:sz w:val="28"/>
              </w:rPr>
            </w:pPr>
          </w:p>
        </w:tc>
        <w:tc>
          <w:tcPr>
            <w:tcW w:w="6906" w:type="dxa"/>
          </w:tcPr>
          <w:p w:rsidR="00C60997" w:rsidRDefault="00C60997" w:rsidP="006F3CE2">
            <w:pPr>
              <w:pStyle w:val="TableParagraph"/>
              <w:rPr>
                <w:b/>
                <w:sz w:val="28"/>
              </w:rPr>
            </w:pPr>
            <w:r>
              <w:rPr>
                <w:b/>
                <w:sz w:val="28"/>
              </w:rPr>
              <w:t>Органы цветкового растения</w:t>
            </w:r>
          </w:p>
        </w:tc>
        <w:tc>
          <w:tcPr>
            <w:tcW w:w="1713" w:type="dxa"/>
          </w:tcPr>
          <w:p w:rsidR="00C60997" w:rsidRDefault="00C60997" w:rsidP="006F3CE2">
            <w:pPr>
              <w:pStyle w:val="TableParagraph"/>
              <w:ind w:left="12"/>
              <w:rPr>
                <w:b/>
                <w:sz w:val="28"/>
              </w:rPr>
            </w:pPr>
            <w:r>
              <w:rPr>
                <w:b/>
                <w:sz w:val="28"/>
              </w:rPr>
              <w:t>8</w:t>
            </w:r>
          </w:p>
        </w:tc>
      </w:tr>
      <w:tr w:rsidR="00C60997" w:rsidTr="006F3CE2">
        <w:trPr>
          <w:trHeight w:val="321"/>
        </w:trPr>
        <w:tc>
          <w:tcPr>
            <w:tcW w:w="1094" w:type="dxa"/>
          </w:tcPr>
          <w:p w:rsidR="00C60997" w:rsidRDefault="00C60997" w:rsidP="006F3CE2">
            <w:pPr>
              <w:pStyle w:val="TableParagraph"/>
              <w:ind w:left="11"/>
              <w:rPr>
                <w:sz w:val="28"/>
              </w:rPr>
            </w:pPr>
            <w:r>
              <w:rPr>
                <w:sz w:val="28"/>
              </w:rPr>
              <w:t>1</w:t>
            </w:r>
          </w:p>
        </w:tc>
        <w:tc>
          <w:tcPr>
            <w:tcW w:w="6906" w:type="dxa"/>
          </w:tcPr>
          <w:p w:rsidR="00C60997" w:rsidRPr="00C60997" w:rsidRDefault="00C60997" w:rsidP="006F3CE2">
            <w:pPr>
              <w:pStyle w:val="TableParagraph"/>
              <w:rPr>
                <w:sz w:val="28"/>
                <w:lang w:val="ru-RU"/>
              </w:rPr>
            </w:pPr>
            <w:r w:rsidRPr="00C60997">
              <w:rPr>
                <w:sz w:val="28"/>
                <w:lang w:val="ru-RU"/>
              </w:rPr>
              <w:t>Семя, его строение и значение</w:t>
            </w:r>
          </w:p>
        </w:tc>
        <w:tc>
          <w:tcPr>
            <w:tcW w:w="1713" w:type="dxa"/>
          </w:tcPr>
          <w:p w:rsidR="00C60997" w:rsidRDefault="00C60997" w:rsidP="006F3CE2">
            <w:pPr>
              <w:pStyle w:val="TableParagraph"/>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2</w:t>
            </w:r>
          </w:p>
        </w:tc>
        <w:tc>
          <w:tcPr>
            <w:tcW w:w="6906" w:type="dxa"/>
          </w:tcPr>
          <w:p w:rsidR="00C60997" w:rsidRDefault="00C60997" w:rsidP="006F3CE2">
            <w:pPr>
              <w:pStyle w:val="TableParagraph"/>
              <w:rPr>
                <w:sz w:val="28"/>
              </w:rPr>
            </w:pPr>
            <w:r>
              <w:rPr>
                <w:sz w:val="28"/>
              </w:rPr>
              <w:t>Условия прорастания семян</w:t>
            </w:r>
          </w:p>
        </w:tc>
        <w:tc>
          <w:tcPr>
            <w:tcW w:w="1713" w:type="dxa"/>
          </w:tcPr>
          <w:p w:rsidR="00C60997" w:rsidRDefault="00C60997" w:rsidP="006F3CE2">
            <w:pPr>
              <w:pStyle w:val="TableParagraph"/>
              <w:ind w:left="12"/>
              <w:rPr>
                <w:sz w:val="28"/>
              </w:rPr>
            </w:pPr>
            <w:r>
              <w:rPr>
                <w:sz w:val="28"/>
              </w:rPr>
              <w:t>1</w:t>
            </w:r>
          </w:p>
        </w:tc>
      </w:tr>
      <w:tr w:rsidR="00C60997" w:rsidTr="006F3CE2">
        <w:trPr>
          <w:trHeight w:val="323"/>
        </w:trPr>
        <w:tc>
          <w:tcPr>
            <w:tcW w:w="1094" w:type="dxa"/>
          </w:tcPr>
          <w:p w:rsidR="00C60997" w:rsidRDefault="00C60997" w:rsidP="006F3CE2">
            <w:pPr>
              <w:pStyle w:val="TableParagraph"/>
              <w:spacing w:line="304" w:lineRule="exact"/>
              <w:ind w:left="11"/>
              <w:rPr>
                <w:sz w:val="28"/>
              </w:rPr>
            </w:pPr>
            <w:r>
              <w:rPr>
                <w:sz w:val="28"/>
              </w:rPr>
              <w:t>3</w:t>
            </w:r>
          </w:p>
        </w:tc>
        <w:tc>
          <w:tcPr>
            <w:tcW w:w="6906" w:type="dxa"/>
          </w:tcPr>
          <w:p w:rsidR="00C60997" w:rsidRPr="00C60997" w:rsidRDefault="00C60997" w:rsidP="006F3CE2">
            <w:pPr>
              <w:pStyle w:val="TableParagraph"/>
              <w:spacing w:line="304" w:lineRule="exact"/>
              <w:rPr>
                <w:sz w:val="28"/>
                <w:lang w:val="ru-RU"/>
              </w:rPr>
            </w:pPr>
            <w:r w:rsidRPr="00C60997">
              <w:rPr>
                <w:sz w:val="28"/>
                <w:lang w:val="ru-RU"/>
              </w:rPr>
              <w:t>Корень, его строение и значение</w:t>
            </w:r>
          </w:p>
        </w:tc>
        <w:tc>
          <w:tcPr>
            <w:tcW w:w="1713" w:type="dxa"/>
          </w:tcPr>
          <w:p w:rsidR="00C60997" w:rsidRDefault="00C60997" w:rsidP="006F3CE2">
            <w:pPr>
              <w:pStyle w:val="TableParagraph"/>
              <w:spacing w:line="304"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4</w:t>
            </w:r>
          </w:p>
        </w:tc>
        <w:tc>
          <w:tcPr>
            <w:tcW w:w="6906" w:type="dxa"/>
          </w:tcPr>
          <w:p w:rsidR="00C60997" w:rsidRPr="00C60997" w:rsidRDefault="00C60997" w:rsidP="006F3CE2">
            <w:pPr>
              <w:pStyle w:val="TableParagraph"/>
              <w:rPr>
                <w:sz w:val="28"/>
                <w:lang w:val="ru-RU"/>
              </w:rPr>
            </w:pPr>
            <w:r w:rsidRPr="00C60997">
              <w:rPr>
                <w:sz w:val="28"/>
                <w:lang w:val="ru-RU"/>
              </w:rPr>
              <w:t>Побег его строение и значение</w:t>
            </w:r>
          </w:p>
        </w:tc>
        <w:tc>
          <w:tcPr>
            <w:tcW w:w="1713" w:type="dxa"/>
          </w:tcPr>
          <w:p w:rsidR="00C60997" w:rsidRDefault="00C60997" w:rsidP="006F3CE2">
            <w:pPr>
              <w:pStyle w:val="TableParagraph"/>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5</w:t>
            </w:r>
          </w:p>
        </w:tc>
        <w:tc>
          <w:tcPr>
            <w:tcW w:w="6906" w:type="dxa"/>
          </w:tcPr>
          <w:p w:rsidR="00C60997" w:rsidRPr="00C60997" w:rsidRDefault="00C60997" w:rsidP="006F3CE2">
            <w:pPr>
              <w:pStyle w:val="TableParagraph"/>
              <w:rPr>
                <w:sz w:val="28"/>
                <w:lang w:val="ru-RU"/>
              </w:rPr>
            </w:pPr>
            <w:r w:rsidRPr="00C60997">
              <w:rPr>
                <w:sz w:val="28"/>
                <w:lang w:val="ru-RU"/>
              </w:rPr>
              <w:t>Лист, его строение и значение</w:t>
            </w:r>
          </w:p>
        </w:tc>
        <w:tc>
          <w:tcPr>
            <w:tcW w:w="1713" w:type="dxa"/>
          </w:tcPr>
          <w:p w:rsidR="00C60997" w:rsidRDefault="00C60997" w:rsidP="006F3CE2">
            <w:pPr>
              <w:pStyle w:val="TableParagraph"/>
              <w:ind w:left="12"/>
              <w:rPr>
                <w:sz w:val="28"/>
              </w:rPr>
            </w:pPr>
            <w:r>
              <w:rPr>
                <w:sz w:val="28"/>
              </w:rPr>
              <w:t>1</w:t>
            </w:r>
          </w:p>
        </w:tc>
      </w:tr>
      <w:tr w:rsidR="00C60997" w:rsidTr="006F3CE2">
        <w:trPr>
          <w:trHeight w:val="323"/>
        </w:trPr>
        <w:tc>
          <w:tcPr>
            <w:tcW w:w="1094" w:type="dxa"/>
          </w:tcPr>
          <w:p w:rsidR="00C60997" w:rsidRDefault="00C60997" w:rsidP="006F3CE2">
            <w:pPr>
              <w:pStyle w:val="TableParagraph"/>
              <w:spacing w:line="304" w:lineRule="exact"/>
              <w:ind w:left="11"/>
              <w:rPr>
                <w:sz w:val="28"/>
              </w:rPr>
            </w:pPr>
            <w:r>
              <w:rPr>
                <w:sz w:val="28"/>
              </w:rPr>
              <w:t>6</w:t>
            </w:r>
          </w:p>
        </w:tc>
        <w:tc>
          <w:tcPr>
            <w:tcW w:w="6906" w:type="dxa"/>
          </w:tcPr>
          <w:p w:rsidR="00C60997" w:rsidRPr="00C60997" w:rsidRDefault="00C60997" w:rsidP="006F3CE2">
            <w:pPr>
              <w:pStyle w:val="TableParagraph"/>
              <w:spacing w:line="304" w:lineRule="exact"/>
              <w:rPr>
                <w:sz w:val="28"/>
                <w:lang w:val="ru-RU"/>
              </w:rPr>
            </w:pPr>
            <w:r w:rsidRPr="00C60997">
              <w:rPr>
                <w:sz w:val="28"/>
                <w:lang w:val="ru-RU"/>
              </w:rPr>
              <w:t>Стебель, его строение и значение</w:t>
            </w:r>
          </w:p>
        </w:tc>
        <w:tc>
          <w:tcPr>
            <w:tcW w:w="1713" w:type="dxa"/>
          </w:tcPr>
          <w:p w:rsidR="00C60997" w:rsidRDefault="00C60997" w:rsidP="006F3CE2">
            <w:pPr>
              <w:pStyle w:val="TableParagraph"/>
              <w:spacing w:line="304"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7</w:t>
            </w:r>
          </w:p>
        </w:tc>
        <w:tc>
          <w:tcPr>
            <w:tcW w:w="6906" w:type="dxa"/>
          </w:tcPr>
          <w:p w:rsidR="00C60997" w:rsidRPr="00C60997" w:rsidRDefault="00C60997" w:rsidP="006F3CE2">
            <w:pPr>
              <w:pStyle w:val="TableParagraph"/>
              <w:rPr>
                <w:sz w:val="28"/>
                <w:lang w:val="ru-RU"/>
              </w:rPr>
            </w:pPr>
            <w:r w:rsidRPr="00C60997">
              <w:rPr>
                <w:sz w:val="28"/>
                <w:lang w:val="ru-RU"/>
              </w:rPr>
              <w:t>Цветок, его строение и значение</w:t>
            </w:r>
          </w:p>
        </w:tc>
        <w:tc>
          <w:tcPr>
            <w:tcW w:w="1713" w:type="dxa"/>
          </w:tcPr>
          <w:p w:rsidR="00C60997" w:rsidRDefault="00C60997" w:rsidP="006F3CE2">
            <w:pPr>
              <w:pStyle w:val="TableParagraph"/>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8</w:t>
            </w:r>
          </w:p>
        </w:tc>
        <w:tc>
          <w:tcPr>
            <w:tcW w:w="6906" w:type="dxa"/>
          </w:tcPr>
          <w:p w:rsidR="00C60997" w:rsidRPr="00C60997" w:rsidRDefault="00C60997" w:rsidP="006F3CE2">
            <w:pPr>
              <w:pStyle w:val="TableParagraph"/>
              <w:rPr>
                <w:sz w:val="28"/>
                <w:lang w:val="ru-RU"/>
              </w:rPr>
            </w:pPr>
            <w:r w:rsidRPr="00C60997">
              <w:rPr>
                <w:sz w:val="28"/>
                <w:lang w:val="ru-RU"/>
              </w:rPr>
              <w:t>Плод, разнообразие и значение плодов</w:t>
            </w:r>
          </w:p>
        </w:tc>
        <w:tc>
          <w:tcPr>
            <w:tcW w:w="1713" w:type="dxa"/>
          </w:tcPr>
          <w:p w:rsidR="00C60997" w:rsidRDefault="00C60997" w:rsidP="006F3CE2">
            <w:pPr>
              <w:pStyle w:val="TableParagraph"/>
              <w:ind w:left="12"/>
              <w:rPr>
                <w:sz w:val="28"/>
              </w:rPr>
            </w:pPr>
            <w:r>
              <w:rPr>
                <w:sz w:val="28"/>
              </w:rPr>
              <w:t>1</w:t>
            </w:r>
          </w:p>
        </w:tc>
      </w:tr>
      <w:tr w:rsidR="00C60997" w:rsidTr="006F3CE2">
        <w:trPr>
          <w:trHeight w:val="645"/>
        </w:trPr>
        <w:tc>
          <w:tcPr>
            <w:tcW w:w="1094" w:type="dxa"/>
          </w:tcPr>
          <w:p w:rsidR="00C60997" w:rsidRDefault="00C60997" w:rsidP="006F3CE2">
            <w:pPr>
              <w:pStyle w:val="TableParagraph"/>
              <w:rPr>
                <w:sz w:val="28"/>
              </w:rPr>
            </w:pPr>
          </w:p>
        </w:tc>
        <w:tc>
          <w:tcPr>
            <w:tcW w:w="6906" w:type="dxa"/>
          </w:tcPr>
          <w:p w:rsidR="00C60997" w:rsidRDefault="00C60997" w:rsidP="006F3CE2">
            <w:pPr>
              <w:pStyle w:val="TableParagraph"/>
              <w:rPr>
                <w:b/>
                <w:sz w:val="28"/>
              </w:rPr>
            </w:pPr>
            <w:r>
              <w:rPr>
                <w:b/>
                <w:sz w:val="28"/>
              </w:rPr>
              <w:t>Основные процессы жизнедеятельности</w:t>
            </w:r>
          </w:p>
        </w:tc>
        <w:tc>
          <w:tcPr>
            <w:tcW w:w="1713" w:type="dxa"/>
          </w:tcPr>
          <w:p w:rsidR="00C60997" w:rsidRDefault="00C60997" w:rsidP="006F3CE2">
            <w:pPr>
              <w:pStyle w:val="TableParagraph"/>
              <w:ind w:left="12"/>
              <w:rPr>
                <w:b/>
                <w:sz w:val="28"/>
              </w:rPr>
            </w:pPr>
            <w:r>
              <w:rPr>
                <w:b/>
                <w:sz w:val="28"/>
              </w:rPr>
              <w:t>6</w:t>
            </w:r>
          </w:p>
        </w:tc>
      </w:tr>
      <w:tr w:rsidR="00C60997" w:rsidTr="006F3CE2">
        <w:trPr>
          <w:trHeight w:val="321"/>
        </w:trPr>
        <w:tc>
          <w:tcPr>
            <w:tcW w:w="1094" w:type="dxa"/>
          </w:tcPr>
          <w:p w:rsidR="00C60997" w:rsidRDefault="00C60997" w:rsidP="006F3CE2">
            <w:pPr>
              <w:pStyle w:val="TableParagraph"/>
              <w:ind w:left="11"/>
              <w:rPr>
                <w:sz w:val="28"/>
              </w:rPr>
            </w:pPr>
            <w:r>
              <w:rPr>
                <w:sz w:val="28"/>
              </w:rPr>
              <w:t>1</w:t>
            </w:r>
          </w:p>
        </w:tc>
        <w:tc>
          <w:tcPr>
            <w:tcW w:w="6906" w:type="dxa"/>
          </w:tcPr>
          <w:p w:rsidR="00C60997" w:rsidRPr="00C60997" w:rsidRDefault="00C60997" w:rsidP="006F3CE2">
            <w:pPr>
              <w:pStyle w:val="TableParagraph"/>
              <w:rPr>
                <w:sz w:val="28"/>
                <w:lang w:val="ru-RU"/>
              </w:rPr>
            </w:pPr>
            <w:r w:rsidRPr="00C60997">
              <w:rPr>
                <w:sz w:val="28"/>
                <w:lang w:val="ru-RU"/>
              </w:rPr>
              <w:t>Минеральное питание растений. Значение воды</w:t>
            </w:r>
          </w:p>
        </w:tc>
        <w:tc>
          <w:tcPr>
            <w:tcW w:w="1713" w:type="dxa"/>
          </w:tcPr>
          <w:p w:rsidR="00C60997" w:rsidRDefault="00C60997" w:rsidP="006F3CE2">
            <w:pPr>
              <w:pStyle w:val="TableParagraph"/>
              <w:ind w:left="12"/>
              <w:rPr>
                <w:sz w:val="28"/>
              </w:rPr>
            </w:pPr>
            <w:r>
              <w:rPr>
                <w:sz w:val="28"/>
              </w:rPr>
              <w:t>1</w:t>
            </w:r>
          </w:p>
        </w:tc>
      </w:tr>
      <w:tr w:rsidR="00C60997" w:rsidTr="006F3CE2">
        <w:trPr>
          <w:trHeight w:val="323"/>
        </w:trPr>
        <w:tc>
          <w:tcPr>
            <w:tcW w:w="1094" w:type="dxa"/>
          </w:tcPr>
          <w:p w:rsidR="00C60997" w:rsidRDefault="00C60997" w:rsidP="006F3CE2">
            <w:pPr>
              <w:pStyle w:val="TableParagraph"/>
              <w:spacing w:line="304" w:lineRule="exact"/>
              <w:ind w:left="11"/>
              <w:rPr>
                <w:sz w:val="28"/>
              </w:rPr>
            </w:pPr>
            <w:r>
              <w:rPr>
                <w:sz w:val="28"/>
              </w:rPr>
              <w:t>2</w:t>
            </w:r>
          </w:p>
        </w:tc>
        <w:tc>
          <w:tcPr>
            <w:tcW w:w="6906" w:type="dxa"/>
          </w:tcPr>
          <w:p w:rsidR="00C60997" w:rsidRDefault="00C60997" w:rsidP="006F3CE2">
            <w:pPr>
              <w:pStyle w:val="TableParagraph"/>
              <w:spacing w:line="304" w:lineRule="exact"/>
              <w:rPr>
                <w:sz w:val="28"/>
              </w:rPr>
            </w:pPr>
            <w:r>
              <w:rPr>
                <w:sz w:val="28"/>
              </w:rPr>
              <w:t>Воздушное питание растений</w:t>
            </w:r>
          </w:p>
        </w:tc>
        <w:tc>
          <w:tcPr>
            <w:tcW w:w="1713" w:type="dxa"/>
          </w:tcPr>
          <w:p w:rsidR="00C60997" w:rsidRDefault="00C60997" w:rsidP="006F3CE2">
            <w:pPr>
              <w:pStyle w:val="TableParagraph"/>
              <w:spacing w:line="304"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3</w:t>
            </w:r>
          </w:p>
        </w:tc>
        <w:tc>
          <w:tcPr>
            <w:tcW w:w="6906" w:type="dxa"/>
          </w:tcPr>
          <w:p w:rsidR="00C60997" w:rsidRPr="00C60997" w:rsidRDefault="00C60997" w:rsidP="006F3CE2">
            <w:pPr>
              <w:pStyle w:val="TableParagraph"/>
              <w:rPr>
                <w:sz w:val="28"/>
                <w:lang w:val="ru-RU"/>
              </w:rPr>
            </w:pPr>
            <w:r w:rsidRPr="00C60997">
              <w:rPr>
                <w:sz w:val="28"/>
                <w:lang w:val="ru-RU"/>
              </w:rPr>
              <w:t>Дыхание и обмен веществ у растений</w:t>
            </w:r>
          </w:p>
        </w:tc>
        <w:tc>
          <w:tcPr>
            <w:tcW w:w="1713" w:type="dxa"/>
          </w:tcPr>
          <w:p w:rsidR="00C60997" w:rsidRDefault="00C60997" w:rsidP="006F3CE2">
            <w:pPr>
              <w:pStyle w:val="TableParagraph"/>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4</w:t>
            </w:r>
          </w:p>
        </w:tc>
        <w:tc>
          <w:tcPr>
            <w:tcW w:w="6906" w:type="dxa"/>
          </w:tcPr>
          <w:p w:rsidR="00C60997" w:rsidRPr="00C60997" w:rsidRDefault="00C60997" w:rsidP="006F3CE2">
            <w:pPr>
              <w:pStyle w:val="TableParagraph"/>
              <w:rPr>
                <w:sz w:val="28"/>
                <w:lang w:val="ru-RU"/>
              </w:rPr>
            </w:pPr>
            <w:r w:rsidRPr="00C60997">
              <w:rPr>
                <w:sz w:val="28"/>
                <w:lang w:val="ru-RU"/>
              </w:rPr>
              <w:t>Размножение и оплодотворение у растений</w:t>
            </w:r>
          </w:p>
        </w:tc>
        <w:tc>
          <w:tcPr>
            <w:tcW w:w="1713" w:type="dxa"/>
          </w:tcPr>
          <w:p w:rsidR="00C60997" w:rsidRDefault="00C60997" w:rsidP="006F3CE2">
            <w:pPr>
              <w:pStyle w:val="TableParagraph"/>
              <w:ind w:left="12"/>
              <w:rPr>
                <w:sz w:val="28"/>
              </w:rPr>
            </w:pPr>
            <w:r>
              <w:rPr>
                <w:sz w:val="28"/>
              </w:rPr>
              <w:t>1</w:t>
            </w:r>
          </w:p>
        </w:tc>
      </w:tr>
      <w:tr w:rsidR="00C60997" w:rsidTr="006F3CE2">
        <w:trPr>
          <w:trHeight w:val="645"/>
        </w:trPr>
        <w:tc>
          <w:tcPr>
            <w:tcW w:w="1094" w:type="dxa"/>
          </w:tcPr>
          <w:p w:rsidR="00C60997" w:rsidRDefault="00C60997" w:rsidP="006F3CE2">
            <w:pPr>
              <w:pStyle w:val="TableParagraph"/>
              <w:spacing w:line="315" w:lineRule="exact"/>
              <w:ind w:left="11"/>
              <w:rPr>
                <w:sz w:val="28"/>
              </w:rPr>
            </w:pPr>
            <w:r>
              <w:rPr>
                <w:sz w:val="28"/>
              </w:rPr>
              <w:t>5</w:t>
            </w:r>
          </w:p>
        </w:tc>
        <w:tc>
          <w:tcPr>
            <w:tcW w:w="6906" w:type="dxa"/>
          </w:tcPr>
          <w:p w:rsidR="00C60997" w:rsidRPr="00C60997" w:rsidRDefault="00C60997" w:rsidP="006F3CE2">
            <w:pPr>
              <w:pStyle w:val="TableParagraph"/>
              <w:tabs>
                <w:tab w:val="left" w:pos="2192"/>
                <w:tab w:val="left" w:pos="4246"/>
                <w:tab w:val="left" w:pos="5798"/>
                <w:tab w:val="left" w:pos="6416"/>
              </w:tabs>
              <w:spacing w:line="315" w:lineRule="exact"/>
              <w:rPr>
                <w:sz w:val="28"/>
                <w:lang w:val="ru-RU"/>
              </w:rPr>
            </w:pPr>
            <w:r w:rsidRPr="00C60997">
              <w:rPr>
                <w:sz w:val="28"/>
                <w:lang w:val="ru-RU"/>
              </w:rPr>
              <w:t>Вегетативное</w:t>
            </w:r>
            <w:r w:rsidRPr="00C60997">
              <w:rPr>
                <w:sz w:val="28"/>
                <w:lang w:val="ru-RU"/>
              </w:rPr>
              <w:tab/>
              <w:t>размножение</w:t>
            </w:r>
            <w:r w:rsidRPr="00C60997">
              <w:rPr>
                <w:sz w:val="28"/>
                <w:lang w:val="ru-RU"/>
              </w:rPr>
              <w:tab/>
              <w:t>растений</w:t>
            </w:r>
            <w:r w:rsidRPr="00C60997">
              <w:rPr>
                <w:sz w:val="28"/>
                <w:lang w:val="ru-RU"/>
              </w:rPr>
              <w:tab/>
              <w:t>и</w:t>
            </w:r>
            <w:r w:rsidRPr="00C60997">
              <w:rPr>
                <w:sz w:val="28"/>
                <w:lang w:val="ru-RU"/>
              </w:rPr>
              <w:tab/>
              <w:t>его</w:t>
            </w:r>
          </w:p>
          <w:p w:rsidR="00C60997" w:rsidRPr="00C60997" w:rsidRDefault="00C60997" w:rsidP="006F3CE2">
            <w:pPr>
              <w:pStyle w:val="TableParagraph"/>
              <w:spacing w:before="2" w:line="308" w:lineRule="exact"/>
              <w:rPr>
                <w:sz w:val="28"/>
                <w:lang w:val="ru-RU"/>
              </w:rPr>
            </w:pPr>
            <w:r w:rsidRPr="00C60997">
              <w:rPr>
                <w:sz w:val="28"/>
                <w:lang w:val="ru-RU"/>
              </w:rPr>
              <w:t>использование человеком</w:t>
            </w:r>
          </w:p>
        </w:tc>
        <w:tc>
          <w:tcPr>
            <w:tcW w:w="1713" w:type="dxa"/>
          </w:tcPr>
          <w:p w:rsidR="00C60997" w:rsidRDefault="00C60997" w:rsidP="006F3CE2">
            <w:pPr>
              <w:pStyle w:val="TableParagraph"/>
              <w:spacing w:line="315"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6</w:t>
            </w:r>
          </w:p>
        </w:tc>
        <w:tc>
          <w:tcPr>
            <w:tcW w:w="6906" w:type="dxa"/>
          </w:tcPr>
          <w:p w:rsidR="00C60997" w:rsidRDefault="00C60997" w:rsidP="006F3CE2">
            <w:pPr>
              <w:pStyle w:val="TableParagraph"/>
              <w:rPr>
                <w:sz w:val="28"/>
              </w:rPr>
            </w:pPr>
            <w:r>
              <w:rPr>
                <w:sz w:val="28"/>
              </w:rPr>
              <w:t>Рост и развитие растений</w:t>
            </w:r>
          </w:p>
        </w:tc>
        <w:tc>
          <w:tcPr>
            <w:tcW w:w="1713" w:type="dxa"/>
          </w:tcPr>
          <w:p w:rsidR="00C60997" w:rsidRDefault="00C60997" w:rsidP="006F3CE2">
            <w:pPr>
              <w:pStyle w:val="TableParagraph"/>
              <w:ind w:left="12"/>
              <w:rPr>
                <w:sz w:val="28"/>
              </w:rPr>
            </w:pPr>
            <w:r>
              <w:rPr>
                <w:sz w:val="28"/>
              </w:rPr>
              <w:t>1</w:t>
            </w:r>
          </w:p>
        </w:tc>
      </w:tr>
      <w:tr w:rsidR="00C60997" w:rsidTr="006F3CE2">
        <w:trPr>
          <w:trHeight w:val="642"/>
        </w:trPr>
        <w:tc>
          <w:tcPr>
            <w:tcW w:w="1094" w:type="dxa"/>
          </w:tcPr>
          <w:p w:rsidR="00C60997" w:rsidRDefault="00C60997" w:rsidP="006F3CE2">
            <w:pPr>
              <w:pStyle w:val="TableParagraph"/>
              <w:rPr>
                <w:sz w:val="28"/>
              </w:rPr>
            </w:pPr>
          </w:p>
        </w:tc>
        <w:tc>
          <w:tcPr>
            <w:tcW w:w="6906" w:type="dxa"/>
          </w:tcPr>
          <w:p w:rsidR="00C60997" w:rsidRDefault="00C60997" w:rsidP="006F3CE2">
            <w:pPr>
              <w:pStyle w:val="TableParagraph"/>
              <w:spacing w:line="320" w:lineRule="exact"/>
              <w:rPr>
                <w:b/>
                <w:sz w:val="28"/>
              </w:rPr>
            </w:pPr>
            <w:r>
              <w:rPr>
                <w:b/>
                <w:sz w:val="28"/>
              </w:rPr>
              <w:t>Многообразие растительного мира</w:t>
            </w:r>
          </w:p>
        </w:tc>
        <w:tc>
          <w:tcPr>
            <w:tcW w:w="1713" w:type="dxa"/>
          </w:tcPr>
          <w:p w:rsidR="00C60997" w:rsidRDefault="00C60997" w:rsidP="006F3CE2">
            <w:pPr>
              <w:pStyle w:val="TableParagraph"/>
              <w:spacing w:line="320" w:lineRule="exact"/>
              <w:ind w:left="697" w:right="686"/>
              <w:rPr>
                <w:b/>
                <w:sz w:val="28"/>
              </w:rPr>
            </w:pPr>
            <w:r>
              <w:rPr>
                <w:b/>
                <w:sz w:val="28"/>
              </w:rPr>
              <w:t>11</w:t>
            </w:r>
          </w:p>
        </w:tc>
      </w:tr>
      <w:tr w:rsidR="00C60997" w:rsidTr="006F3CE2">
        <w:trPr>
          <w:trHeight w:val="323"/>
        </w:trPr>
        <w:tc>
          <w:tcPr>
            <w:tcW w:w="1094" w:type="dxa"/>
          </w:tcPr>
          <w:p w:rsidR="00C60997" w:rsidRDefault="00C60997" w:rsidP="006F3CE2">
            <w:pPr>
              <w:pStyle w:val="TableParagraph"/>
              <w:spacing w:line="304" w:lineRule="exact"/>
              <w:ind w:left="11"/>
              <w:rPr>
                <w:sz w:val="28"/>
              </w:rPr>
            </w:pPr>
            <w:r>
              <w:rPr>
                <w:sz w:val="28"/>
              </w:rPr>
              <w:t>1</w:t>
            </w:r>
          </w:p>
        </w:tc>
        <w:tc>
          <w:tcPr>
            <w:tcW w:w="6906" w:type="dxa"/>
          </w:tcPr>
          <w:p w:rsidR="00C60997" w:rsidRPr="00C60997" w:rsidRDefault="00C60997" w:rsidP="006F3CE2">
            <w:pPr>
              <w:pStyle w:val="TableParagraph"/>
              <w:spacing w:line="304" w:lineRule="exact"/>
              <w:rPr>
                <w:sz w:val="28"/>
                <w:lang w:val="ru-RU"/>
              </w:rPr>
            </w:pPr>
            <w:r w:rsidRPr="00C60997">
              <w:rPr>
                <w:sz w:val="28"/>
                <w:lang w:val="ru-RU"/>
              </w:rPr>
              <w:t>Систематика растений и её значение для ботаники</w:t>
            </w:r>
          </w:p>
        </w:tc>
        <w:tc>
          <w:tcPr>
            <w:tcW w:w="1713" w:type="dxa"/>
          </w:tcPr>
          <w:p w:rsidR="00C60997" w:rsidRDefault="00C60997" w:rsidP="006F3CE2">
            <w:pPr>
              <w:pStyle w:val="TableParagraph"/>
              <w:spacing w:line="304"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2</w:t>
            </w:r>
          </w:p>
        </w:tc>
        <w:tc>
          <w:tcPr>
            <w:tcW w:w="6906" w:type="dxa"/>
          </w:tcPr>
          <w:p w:rsidR="00C60997" w:rsidRPr="00C60997" w:rsidRDefault="00C60997" w:rsidP="006F3CE2">
            <w:pPr>
              <w:pStyle w:val="TableParagraph"/>
              <w:rPr>
                <w:sz w:val="28"/>
                <w:lang w:val="ru-RU"/>
              </w:rPr>
            </w:pPr>
            <w:r w:rsidRPr="00C60997">
              <w:rPr>
                <w:sz w:val="28"/>
                <w:lang w:val="ru-RU"/>
              </w:rPr>
              <w:t>Водоросли, их разнообразие в природе</w:t>
            </w:r>
          </w:p>
        </w:tc>
        <w:tc>
          <w:tcPr>
            <w:tcW w:w="1713" w:type="dxa"/>
          </w:tcPr>
          <w:p w:rsidR="00C60997" w:rsidRDefault="00C60997" w:rsidP="006F3CE2">
            <w:pPr>
              <w:pStyle w:val="TableParagraph"/>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3</w:t>
            </w:r>
          </w:p>
        </w:tc>
        <w:tc>
          <w:tcPr>
            <w:tcW w:w="6906" w:type="dxa"/>
          </w:tcPr>
          <w:p w:rsidR="00C60997" w:rsidRPr="00C60997" w:rsidRDefault="00C60997" w:rsidP="006F3CE2">
            <w:pPr>
              <w:pStyle w:val="TableParagraph"/>
              <w:rPr>
                <w:sz w:val="28"/>
                <w:lang w:val="ru-RU"/>
              </w:rPr>
            </w:pPr>
            <w:r w:rsidRPr="00C60997">
              <w:rPr>
                <w:sz w:val="28"/>
                <w:lang w:val="ru-RU"/>
              </w:rPr>
              <w:t>Отдел моховидные, их разнообразие и значение</w:t>
            </w:r>
          </w:p>
        </w:tc>
        <w:tc>
          <w:tcPr>
            <w:tcW w:w="1713" w:type="dxa"/>
          </w:tcPr>
          <w:p w:rsidR="00C60997" w:rsidRDefault="00C60997" w:rsidP="006F3CE2">
            <w:pPr>
              <w:pStyle w:val="TableParagraph"/>
              <w:ind w:left="12"/>
              <w:rPr>
                <w:sz w:val="28"/>
              </w:rPr>
            </w:pPr>
            <w:r>
              <w:rPr>
                <w:sz w:val="28"/>
              </w:rPr>
              <w:t>1</w:t>
            </w:r>
          </w:p>
        </w:tc>
      </w:tr>
      <w:tr w:rsidR="00C60997" w:rsidTr="006F3CE2">
        <w:trPr>
          <w:trHeight w:val="645"/>
        </w:trPr>
        <w:tc>
          <w:tcPr>
            <w:tcW w:w="1094" w:type="dxa"/>
          </w:tcPr>
          <w:p w:rsidR="00C60997" w:rsidRDefault="00C60997" w:rsidP="006F3CE2">
            <w:pPr>
              <w:pStyle w:val="TableParagraph"/>
              <w:spacing w:line="318" w:lineRule="exact"/>
              <w:ind w:left="11"/>
              <w:rPr>
                <w:sz w:val="28"/>
              </w:rPr>
            </w:pPr>
            <w:r>
              <w:rPr>
                <w:sz w:val="28"/>
              </w:rPr>
              <w:t>4</w:t>
            </w:r>
          </w:p>
        </w:tc>
        <w:tc>
          <w:tcPr>
            <w:tcW w:w="6906" w:type="dxa"/>
          </w:tcPr>
          <w:p w:rsidR="00C60997" w:rsidRPr="00C60997" w:rsidRDefault="00C60997" w:rsidP="006F3CE2">
            <w:pPr>
              <w:pStyle w:val="TableParagraph"/>
              <w:tabs>
                <w:tab w:val="left" w:pos="1544"/>
                <w:tab w:val="left" w:pos="3235"/>
                <w:tab w:val="left" w:pos="5278"/>
                <w:tab w:val="left" w:pos="6042"/>
              </w:tabs>
              <w:spacing w:line="322" w:lineRule="exact"/>
              <w:ind w:right="100"/>
              <w:rPr>
                <w:sz w:val="28"/>
                <w:lang w:val="ru-RU"/>
              </w:rPr>
            </w:pPr>
            <w:r w:rsidRPr="00C60997">
              <w:rPr>
                <w:sz w:val="28"/>
                <w:lang w:val="ru-RU"/>
              </w:rPr>
              <w:t>Плауны,</w:t>
            </w:r>
            <w:r w:rsidRPr="00C60997">
              <w:rPr>
                <w:sz w:val="28"/>
                <w:lang w:val="ru-RU"/>
              </w:rPr>
              <w:tab/>
              <w:t>хвощи,</w:t>
            </w:r>
            <w:r w:rsidRPr="00C60997">
              <w:rPr>
                <w:sz w:val="28"/>
                <w:lang w:val="ru-RU"/>
              </w:rPr>
              <w:tab/>
              <w:t>папоротники.</w:t>
            </w:r>
            <w:r w:rsidRPr="00C60997">
              <w:rPr>
                <w:sz w:val="28"/>
                <w:lang w:val="ru-RU"/>
              </w:rPr>
              <w:tab/>
              <w:t>Их</w:t>
            </w:r>
            <w:r w:rsidRPr="00C60997">
              <w:rPr>
                <w:sz w:val="28"/>
                <w:lang w:val="ru-RU"/>
              </w:rPr>
              <w:tab/>
            </w:r>
            <w:r w:rsidRPr="00C60997">
              <w:rPr>
                <w:spacing w:val="-4"/>
                <w:sz w:val="28"/>
                <w:lang w:val="ru-RU"/>
              </w:rPr>
              <w:t xml:space="preserve">общая </w:t>
            </w:r>
            <w:r w:rsidRPr="00C60997">
              <w:rPr>
                <w:sz w:val="28"/>
                <w:lang w:val="ru-RU"/>
              </w:rPr>
              <w:t>характеристика</w:t>
            </w:r>
          </w:p>
        </w:tc>
        <w:tc>
          <w:tcPr>
            <w:tcW w:w="1713" w:type="dxa"/>
          </w:tcPr>
          <w:p w:rsidR="00C60997" w:rsidRDefault="00C60997" w:rsidP="006F3CE2">
            <w:pPr>
              <w:pStyle w:val="TableParagraph"/>
              <w:spacing w:line="318" w:lineRule="exact"/>
              <w:ind w:left="12"/>
              <w:rPr>
                <w:sz w:val="28"/>
              </w:rPr>
            </w:pPr>
            <w:r>
              <w:rPr>
                <w:sz w:val="28"/>
              </w:rPr>
              <w:t>1</w:t>
            </w:r>
          </w:p>
        </w:tc>
      </w:tr>
      <w:tr w:rsidR="00C60997" w:rsidTr="006F3CE2">
        <w:trPr>
          <w:trHeight w:val="642"/>
        </w:trPr>
        <w:tc>
          <w:tcPr>
            <w:tcW w:w="1094" w:type="dxa"/>
          </w:tcPr>
          <w:p w:rsidR="00C60997" w:rsidRDefault="00C60997" w:rsidP="006F3CE2">
            <w:pPr>
              <w:pStyle w:val="TableParagraph"/>
              <w:spacing w:line="315" w:lineRule="exact"/>
              <w:ind w:left="11"/>
              <w:rPr>
                <w:sz w:val="28"/>
              </w:rPr>
            </w:pPr>
            <w:r>
              <w:rPr>
                <w:sz w:val="28"/>
              </w:rPr>
              <w:t>5</w:t>
            </w:r>
          </w:p>
        </w:tc>
        <w:tc>
          <w:tcPr>
            <w:tcW w:w="6906" w:type="dxa"/>
          </w:tcPr>
          <w:p w:rsidR="00C60997" w:rsidRPr="00C60997" w:rsidRDefault="00C60997" w:rsidP="006F3CE2">
            <w:pPr>
              <w:pStyle w:val="TableParagraph"/>
              <w:tabs>
                <w:tab w:val="left" w:pos="1182"/>
                <w:tab w:val="left" w:pos="3293"/>
                <w:tab w:val="left" w:pos="4446"/>
                <w:tab w:val="left" w:pos="6644"/>
              </w:tabs>
              <w:spacing w:line="315" w:lineRule="exact"/>
              <w:rPr>
                <w:sz w:val="28"/>
                <w:lang w:val="ru-RU"/>
              </w:rPr>
            </w:pPr>
            <w:r w:rsidRPr="00C60997">
              <w:rPr>
                <w:sz w:val="28"/>
                <w:lang w:val="ru-RU"/>
              </w:rPr>
              <w:t>Отдел</w:t>
            </w:r>
            <w:r w:rsidRPr="00C60997">
              <w:rPr>
                <w:sz w:val="28"/>
                <w:lang w:val="ru-RU"/>
              </w:rPr>
              <w:tab/>
              <w:t>голосеменные.</w:t>
            </w:r>
            <w:r w:rsidRPr="00C60997">
              <w:rPr>
                <w:sz w:val="28"/>
                <w:lang w:val="ru-RU"/>
              </w:rPr>
              <w:tab/>
              <w:t>Общая</w:t>
            </w:r>
            <w:r w:rsidRPr="00C60997">
              <w:rPr>
                <w:sz w:val="28"/>
                <w:lang w:val="ru-RU"/>
              </w:rPr>
              <w:tab/>
              <w:t>характеристика</w:t>
            </w:r>
            <w:r w:rsidRPr="00C60997">
              <w:rPr>
                <w:sz w:val="28"/>
                <w:lang w:val="ru-RU"/>
              </w:rPr>
              <w:tab/>
              <w:t>и</w:t>
            </w:r>
          </w:p>
          <w:p w:rsidR="00C60997" w:rsidRPr="00C60997" w:rsidRDefault="00C60997" w:rsidP="006F3CE2">
            <w:pPr>
              <w:pStyle w:val="TableParagraph"/>
              <w:spacing w:line="308" w:lineRule="exact"/>
              <w:rPr>
                <w:sz w:val="28"/>
                <w:lang w:val="ru-RU"/>
              </w:rPr>
            </w:pPr>
            <w:r w:rsidRPr="00C60997">
              <w:rPr>
                <w:sz w:val="28"/>
                <w:lang w:val="ru-RU"/>
              </w:rPr>
              <w:t>значение</w:t>
            </w:r>
          </w:p>
        </w:tc>
        <w:tc>
          <w:tcPr>
            <w:tcW w:w="1713" w:type="dxa"/>
          </w:tcPr>
          <w:p w:rsidR="00C60997" w:rsidRDefault="00C60997" w:rsidP="006F3CE2">
            <w:pPr>
              <w:pStyle w:val="TableParagraph"/>
              <w:spacing w:line="315" w:lineRule="exact"/>
              <w:ind w:left="12"/>
              <w:rPr>
                <w:sz w:val="28"/>
              </w:rPr>
            </w:pPr>
            <w:r>
              <w:rPr>
                <w:sz w:val="28"/>
              </w:rPr>
              <w:t>1</w:t>
            </w:r>
          </w:p>
        </w:tc>
      </w:tr>
      <w:tr w:rsidR="00C60997" w:rsidTr="006F3CE2">
        <w:trPr>
          <w:trHeight w:val="645"/>
        </w:trPr>
        <w:tc>
          <w:tcPr>
            <w:tcW w:w="1094" w:type="dxa"/>
          </w:tcPr>
          <w:p w:rsidR="00C60997" w:rsidRDefault="00C60997" w:rsidP="006F3CE2">
            <w:pPr>
              <w:pStyle w:val="TableParagraph"/>
              <w:spacing w:line="317" w:lineRule="exact"/>
              <w:ind w:left="11"/>
              <w:rPr>
                <w:sz w:val="28"/>
              </w:rPr>
            </w:pPr>
            <w:r>
              <w:rPr>
                <w:sz w:val="28"/>
              </w:rPr>
              <w:t>6</w:t>
            </w:r>
          </w:p>
        </w:tc>
        <w:tc>
          <w:tcPr>
            <w:tcW w:w="6906" w:type="dxa"/>
          </w:tcPr>
          <w:p w:rsidR="00C60997" w:rsidRPr="00C60997" w:rsidRDefault="00C60997" w:rsidP="006F3CE2">
            <w:pPr>
              <w:pStyle w:val="TableParagraph"/>
              <w:tabs>
                <w:tab w:val="left" w:pos="1062"/>
                <w:tab w:val="left" w:pos="3533"/>
                <w:tab w:val="left" w:pos="4564"/>
                <w:tab w:val="left" w:pos="6644"/>
              </w:tabs>
              <w:spacing w:line="317" w:lineRule="exact"/>
              <w:rPr>
                <w:sz w:val="28"/>
                <w:lang w:val="ru-RU"/>
              </w:rPr>
            </w:pPr>
            <w:r w:rsidRPr="00C60997">
              <w:rPr>
                <w:sz w:val="28"/>
                <w:lang w:val="ru-RU"/>
              </w:rPr>
              <w:t>Отдел</w:t>
            </w:r>
            <w:r w:rsidRPr="00C60997">
              <w:rPr>
                <w:sz w:val="28"/>
                <w:lang w:val="ru-RU"/>
              </w:rPr>
              <w:tab/>
              <w:t>покрытосеменные.</w:t>
            </w:r>
            <w:r w:rsidRPr="00C60997">
              <w:rPr>
                <w:sz w:val="28"/>
                <w:lang w:val="ru-RU"/>
              </w:rPr>
              <w:tab/>
              <w:t>Общая</w:t>
            </w:r>
            <w:r w:rsidRPr="00C60997">
              <w:rPr>
                <w:sz w:val="28"/>
                <w:lang w:val="ru-RU"/>
              </w:rPr>
              <w:tab/>
              <w:t>характеристика</w:t>
            </w:r>
            <w:r w:rsidRPr="00C60997">
              <w:rPr>
                <w:sz w:val="28"/>
                <w:lang w:val="ru-RU"/>
              </w:rPr>
              <w:tab/>
              <w:t>и</w:t>
            </w:r>
          </w:p>
          <w:p w:rsidR="00C60997" w:rsidRPr="00C60997" w:rsidRDefault="00C60997" w:rsidP="006F3CE2">
            <w:pPr>
              <w:pStyle w:val="TableParagraph"/>
              <w:spacing w:line="308" w:lineRule="exact"/>
              <w:rPr>
                <w:sz w:val="28"/>
                <w:lang w:val="ru-RU"/>
              </w:rPr>
            </w:pPr>
            <w:r w:rsidRPr="00C60997">
              <w:rPr>
                <w:sz w:val="28"/>
                <w:lang w:val="ru-RU"/>
              </w:rPr>
              <w:t>значение</w:t>
            </w:r>
          </w:p>
        </w:tc>
        <w:tc>
          <w:tcPr>
            <w:tcW w:w="1713" w:type="dxa"/>
          </w:tcPr>
          <w:p w:rsidR="00C60997" w:rsidRDefault="00C60997" w:rsidP="006F3CE2">
            <w:pPr>
              <w:pStyle w:val="TableParagraph"/>
              <w:spacing w:line="317"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7</w:t>
            </w:r>
          </w:p>
        </w:tc>
        <w:tc>
          <w:tcPr>
            <w:tcW w:w="6906" w:type="dxa"/>
          </w:tcPr>
          <w:p w:rsidR="00C60997" w:rsidRDefault="00C60997" w:rsidP="006F3CE2">
            <w:pPr>
              <w:pStyle w:val="TableParagraph"/>
              <w:rPr>
                <w:sz w:val="28"/>
              </w:rPr>
            </w:pPr>
            <w:r>
              <w:rPr>
                <w:sz w:val="28"/>
              </w:rPr>
              <w:t>Семейства класса двудольные</w:t>
            </w:r>
          </w:p>
        </w:tc>
        <w:tc>
          <w:tcPr>
            <w:tcW w:w="1713" w:type="dxa"/>
          </w:tcPr>
          <w:p w:rsidR="00C60997" w:rsidRDefault="00C60997" w:rsidP="006F3CE2">
            <w:pPr>
              <w:pStyle w:val="TableParagraph"/>
              <w:ind w:left="12"/>
              <w:rPr>
                <w:sz w:val="28"/>
              </w:rPr>
            </w:pPr>
            <w:r>
              <w:rPr>
                <w:sz w:val="28"/>
              </w:rPr>
              <w:t>1</w:t>
            </w:r>
          </w:p>
        </w:tc>
      </w:tr>
      <w:tr w:rsidR="00C60997" w:rsidTr="006F3CE2">
        <w:trPr>
          <w:trHeight w:val="321"/>
        </w:trPr>
        <w:tc>
          <w:tcPr>
            <w:tcW w:w="1094" w:type="dxa"/>
          </w:tcPr>
          <w:p w:rsidR="00C60997" w:rsidRDefault="00C60997" w:rsidP="006F3CE2">
            <w:pPr>
              <w:pStyle w:val="TableParagraph"/>
              <w:ind w:left="11"/>
              <w:rPr>
                <w:sz w:val="28"/>
              </w:rPr>
            </w:pPr>
            <w:r>
              <w:rPr>
                <w:sz w:val="28"/>
              </w:rPr>
              <w:t>8</w:t>
            </w:r>
          </w:p>
        </w:tc>
        <w:tc>
          <w:tcPr>
            <w:tcW w:w="6906" w:type="dxa"/>
          </w:tcPr>
          <w:p w:rsidR="00C60997" w:rsidRDefault="00C60997" w:rsidP="006F3CE2">
            <w:pPr>
              <w:pStyle w:val="TableParagraph"/>
              <w:rPr>
                <w:sz w:val="28"/>
              </w:rPr>
            </w:pPr>
            <w:r>
              <w:rPr>
                <w:sz w:val="28"/>
              </w:rPr>
              <w:t>Семейства класса однодольные</w:t>
            </w:r>
          </w:p>
        </w:tc>
        <w:tc>
          <w:tcPr>
            <w:tcW w:w="1713" w:type="dxa"/>
          </w:tcPr>
          <w:p w:rsidR="00C60997" w:rsidRDefault="00C60997" w:rsidP="006F3CE2">
            <w:pPr>
              <w:pStyle w:val="TableParagraph"/>
              <w:ind w:left="12"/>
              <w:rPr>
                <w:sz w:val="28"/>
              </w:rPr>
            </w:pPr>
            <w:r>
              <w:rPr>
                <w:sz w:val="28"/>
              </w:rPr>
              <w:t>1</w:t>
            </w:r>
          </w:p>
        </w:tc>
      </w:tr>
      <w:tr w:rsidR="00C60997" w:rsidTr="006F3CE2">
        <w:trPr>
          <w:trHeight w:val="323"/>
        </w:trPr>
        <w:tc>
          <w:tcPr>
            <w:tcW w:w="1094" w:type="dxa"/>
          </w:tcPr>
          <w:p w:rsidR="00C60997" w:rsidRDefault="00C60997" w:rsidP="006F3CE2">
            <w:pPr>
              <w:pStyle w:val="TableParagraph"/>
              <w:spacing w:line="304" w:lineRule="exact"/>
              <w:ind w:left="11"/>
              <w:rPr>
                <w:sz w:val="28"/>
              </w:rPr>
            </w:pPr>
            <w:r>
              <w:rPr>
                <w:sz w:val="28"/>
              </w:rPr>
              <w:t>9</w:t>
            </w:r>
          </w:p>
        </w:tc>
        <w:tc>
          <w:tcPr>
            <w:tcW w:w="6906" w:type="dxa"/>
          </w:tcPr>
          <w:p w:rsidR="00C60997" w:rsidRDefault="00C60997" w:rsidP="006F3CE2">
            <w:pPr>
              <w:pStyle w:val="TableParagraph"/>
              <w:spacing w:line="304" w:lineRule="exact"/>
              <w:rPr>
                <w:sz w:val="28"/>
              </w:rPr>
            </w:pPr>
            <w:r>
              <w:rPr>
                <w:sz w:val="28"/>
              </w:rPr>
              <w:t>Историческое развитие органического мира</w:t>
            </w:r>
          </w:p>
        </w:tc>
        <w:tc>
          <w:tcPr>
            <w:tcW w:w="1713" w:type="dxa"/>
          </w:tcPr>
          <w:p w:rsidR="00C60997" w:rsidRDefault="00C60997" w:rsidP="006F3CE2">
            <w:pPr>
              <w:pStyle w:val="TableParagraph"/>
              <w:spacing w:line="304" w:lineRule="exact"/>
              <w:ind w:left="12"/>
              <w:rPr>
                <w:sz w:val="28"/>
              </w:rPr>
            </w:pPr>
            <w:r>
              <w:rPr>
                <w:sz w:val="28"/>
              </w:rPr>
              <w:t>1</w:t>
            </w:r>
          </w:p>
        </w:tc>
      </w:tr>
      <w:tr w:rsidR="00C60997" w:rsidTr="006F3CE2">
        <w:trPr>
          <w:trHeight w:val="323"/>
        </w:trPr>
        <w:tc>
          <w:tcPr>
            <w:tcW w:w="1094" w:type="dxa"/>
          </w:tcPr>
          <w:p w:rsidR="00C60997" w:rsidRDefault="00C60997" w:rsidP="006F3CE2">
            <w:pPr>
              <w:pStyle w:val="TableParagraph"/>
              <w:spacing w:line="304" w:lineRule="exact"/>
              <w:ind w:right="393"/>
              <w:jc w:val="right"/>
              <w:rPr>
                <w:sz w:val="28"/>
              </w:rPr>
            </w:pPr>
            <w:r>
              <w:rPr>
                <w:sz w:val="28"/>
              </w:rPr>
              <w:t>10</w:t>
            </w:r>
          </w:p>
        </w:tc>
        <w:tc>
          <w:tcPr>
            <w:tcW w:w="6906" w:type="dxa"/>
          </w:tcPr>
          <w:p w:rsidR="00C60997" w:rsidRPr="00C60997" w:rsidRDefault="00C60997" w:rsidP="006F3CE2">
            <w:pPr>
              <w:pStyle w:val="TableParagraph"/>
              <w:spacing w:line="304" w:lineRule="exact"/>
              <w:rPr>
                <w:sz w:val="28"/>
                <w:lang w:val="ru-RU"/>
              </w:rPr>
            </w:pPr>
            <w:r w:rsidRPr="00C60997">
              <w:rPr>
                <w:sz w:val="28"/>
                <w:lang w:val="ru-RU"/>
              </w:rPr>
              <w:t>Многообразие и происхождение культурных растений</w:t>
            </w:r>
          </w:p>
        </w:tc>
        <w:tc>
          <w:tcPr>
            <w:tcW w:w="1713" w:type="dxa"/>
          </w:tcPr>
          <w:p w:rsidR="00C60997" w:rsidRDefault="00C60997" w:rsidP="006F3CE2">
            <w:pPr>
              <w:pStyle w:val="TableParagraph"/>
              <w:spacing w:line="304"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right="393"/>
              <w:jc w:val="right"/>
              <w:rPr>
                <w:sz w:val="28"/>
              </w:rPr>
            </w:pPr>
            <w:r>
              <w:rPr>
                <w:sz w:val="28"/>
              </w:rPr>
              <w:t>11</w:t>
            </w:r>
          </w:p>
        </w:tc>
        <w:tc>
          <w:tcPr>
            <w:tcW w:w="6906" w:type="dxa"/>
          </w:tcPr>
          <w:p w:rsidR="00C60997" w:rsidRPr="00C60997" w:rsidRDefault="00C60997" w:rsidP="006F3CE2">
            <w:pPr>
              <w:pStyle w:val="TableParagraph"/>
              <w:rPr>
                <w:sz w:val="28"/>
                <w:lang w:val="ru-RU"/>
              </w:rPr>
            </w:pPr>
            <w:r w:rsidRPr="00C60997">
              <w:rPr>
                <w:sz w:val="28"/>
                <w:lang w:val="ru-RU"/>
              </w:rPr>
              <w:t>Дары старого и нового света</w:t>
            </w:r>
          </w:p>
        </w:tc>
        <w:tc>
          <w:tcPr>
            <w:tcW w:w="1713" w:type="dxa"/>
          </w:tcPr>
          <w:p w:rsidR="00C60997" w:rsidRDefault="00C60997" w:rsidP="006F3CE2">
            <w:pPr>
              <w:pStyle w:val="TableParagraph"/>
              <w:ind w:left="12"/>
              <w:rPr>
                <w:sz w:val="28"/>
              </w:rPr>
            </w:pPr>
            <w:r>
              <w:rPr>
                <w:sz w:val="28"/>
              </w:rPr>
              <w:t>1</w:t>
            </w:r>
          </w:p>
        </w:tc>
      </w:tr>
      <w:tr w:rsidR="00C60997" w:rsidTr="006F3CE2">
        <w:trPr>
          <w:trHeight w:val="645"/>
        </w:trPr>
        <w:tc>
          <w:tcPr>
            <w:tcW w:w="1094" w:type="dxa"/>
          </w:tcPr>
          <w:p w:rsidR="00C60997" w:rsidRDefault="00C60997" w:rsidP="006F3CE2">
            <w:pPr>
              <w:pStyle w:val="TableParagraph"/>
              <w:rPr>
                <w:sz w:val="28"/>
              </w:rPr>
            </w:pPr>
          </w:p>
        </w:tc>
        <w:tc>
          <w:tcPr>
            <w:tcW w:w="6906" w:type="dxa"/>
          </w:tcPr>
          <w:p w:rsidR="00C60997" w:rsidRDefault="00C60997" w:rsidP="006F3CE2">
            <w:pPr>
              <w:pStyle w:val="TableParagraph"/>
              <w:spacing w:line="314" w:lineRule="exact"/>
              <w:rPr>
                <w:b/>
                <w:sz w:val="28"/>
              </w:rPr>
            </w:pPr>
            <w:r>
              <w:rPr>
                <w:b/>
                <w:sz w:val="28"/>
              </w:rPr>
              <w:t>Природные сообщества</w:t>
            </w:r>
          </w:p>
        </w:tc>
        <w:tc>
          <w:tcPr>
            <w:tcW w:w="1713" w:type="dxa"/>
          </w:tcPr>
          <w:p w:rsidR="00C60997" w:rsidRDefault="00C60997" w:rsidP="006F3CE2">
            <w:pPr>
              <w:pStyle w:val="TableParagraph"/>
              <w:spacing w:line="314" w:lineRule="exact"/>
              <w:ind w:left="12"/>
              <w:rPr>
                <w:b/>
                <w:sz w:val="28"/>
              </w:rPr>
            </w:pPr>
            <w:r>
              <w:rPr>
                <w:b/>
                <w:sz w:val="28"/>
              </w:rPr>
              <w:t>5</w:t>
            </w:r>
          </w:p>
        </w:tc>
      </w:tr>
      <w:tr w:rsidR="00C60997" w:rsidTr="006F3CE2">
        <w:trPr>
          <w:trHeight w:val="642"/>
        </w:trPr>
        <w:tc>
          <w:tcPr>
            <w:tcW w:w="1094" w:type="dxa"/>
          </w:tcPr>
          <w:p w:rsidR="00C60997" w:rsidRDefault="00C60997" w:rsidP="006F3CE2">
            <w:pPr>
              <w:pStyle w:val="TableParagraph"/>
              <w:spacing w:line="309" w:lineRule="exact"/>
              <w:ind w:right="464"/>
              <w:jc w:val="right"/>
              <w:rPr>
                <w:sz w:val="28"/>
              </w:rPr>
            </w:pPr>
            <w:r>
              <w:rPr>
                <w:sz w:val="28"/>
              </w:rPr>
              <w:t>1</w:t>
            </w:r>
          </w:p>
        </w:tc>
        <w:tc>
          <w:tcPr>
            <w:tcW w:w="6906" w:type="dxa"/>
          </w:tcPr>
          <w:p w:rsidR="00C60997" w:rsidRPr="00C60997" w:rsidRDefault="00C60997" w:rsidP="006F3CE2">
            <w:pPr>
              <w:pStyle w:val="TableParagraph"/>
              <w:tabs>
                <w:tab w:val="left" w:pos="1342"/>
                <w:tab w:val="left" w:pos="1702"/>
                <w:tab w:val="left" w:pos="3248"/>
                <w:tab w:val="left" w:pos="4923"/>
                <w:tab w:val="left" w:pos="6644"/>
              </w:tabs>
              <w:spacing w:line="309" w:lineRule="exact"/>
              <w:rPr>
                <w:sz w:val="28"/>
                <w:lang w:val="ru-RU"/>
              </w:rPr>
            </w:pPr>
            <w:r w:rsidRPr="00C60997">
              <w:rPr>
                <w:sz w:val="28"/>
                <w:lang w:val="ru-RU"/>
              </w:rPr>
              <w:t>Понятие</w:t>
            </w:r>
            <w:r w:rsidRPr="00C60997">
              <w:rPr>
                <w:sz w:val="28"/>
                <w:lang w:val="ru-RU"/>
              </w:rPr>
              <w:tab/>
              <w:t>о</w:t>
            </w:r>
            <w:r w:rsidRPr="00C60997">
              <w:rPr>
                <w:sz w:val="28"/>
                <w:lang w:val="ru-RU"/>
              </w:rPr>
              <w:tab/>
              <w:t>природном</w:t>
            </w:r>
            <w:r w:rsidRPr="00C60997">
              <w:rPr>
                <w:sz w:val="28"/>
                <w:lang w:val="ru-RU"/>
              </w:rPr>
              <w:tab/>
              <w:t>сообществе.</w:t>
            </w:r>
            <w:r w:rsidRPr="00C60997">
              <w:rPr>
                <w:sz w:val="28"/>
                <w:lang w:val="ru-RU"/>
              </w:rPr>
              <w:tab/>
              <w:t>Биогеоценоз</w:t>
            </w:r>
            <w:r w:rsidRPr="00C60997">
              <w:rPr>
                <w:sz w:val="28"/>
                <w:lang w:val="ru-RU"/>
              </w:rPr>
              <w:tab/>
              <w:t>и</w:t>
            </w:r>
          </w:p>
          <w:p w:rsidR="00C60997" w:rsidRDefault="00C60997" w:rsidP="006F3CE2">
            <w:pPr>
              <w:pStyle w:val="TableParagraph"/>
              <w:spacing w:line="314" w:lineRule="exact"/>
              <w:rPr>
                <w:sz w:val="28"/>
              </w:rPr>
            </w:pPr>
            <w:r>
              <w:rPr>
                <w:sz w:val="28"/>
              </w:rPr>
              <w:t>экосистема.</w:t>
            </w:r>
          </w:p>
        </w:tc>
        <w:tc>
          <w:tcPr>
            <w:tcW w:w="1713" w:type="dxa"/>
          </w:tcPr>
          <w:p w:rsidR="00C60997" w:rsidRDefault="00C60997" w:rsidP="006F3CE2">
            <w:pPr>
              <w:pStyle w:val="TableParagraph"/>
              <w:spacing w:line="309" w:lineRule="exact"/>
              <w:ind w:left="12"/>
              <w:rPr>
                <w:sz w:val="28"/>
              </w:rPr>
            </w:pPr>
            <w:r>
              <w:rPr>
                <w:sz w:val="28"/>
              </w:rPr>
              <w:t>1</w:t>
            </w:r>
          </w:p>
        </w:tc>
      </w:tr>
      <w:tr w:rsidR="00C60997" w:rsidTr="006F3CE2">
        <w:trPr>
          <w:trHeight w:val="645"/>
        </w:trPr>
        <w:tc>
          <w:tcPr>
            <w:tcW w:w="1094" w:type="dxa"/>
          </w:tcPr>
          <w:p w:rsidR="00C60997" w:rsidRDefault="00C60997" w:rsidP="006F3CE2">
            <w:pPr>
              <w:pStyle w:val="TableParagraph"/>
              <w:spacing w:line="309" w:lineRule="exact"/>
              <w:ind w:right="464"/>
              <w:jc w:val="right"/>
              <w:rPr>
                <w:sz w:val="28"/>
              </w:rPr>
            </w:pPr>
            <w:r>
              <w:rPr>
                <w:sz w:val="28"/>
              </w:rPr>
              <w:t>2</w:t>
            </w:r>
          </w:p>
        </w:tc>
        <w:tc>
          <w:tcPr>
            <w:tcW w:w="6906" w:type="dxa"/>
          </w:tcPr>
          <w:p w:rsidR="00C60997" w:rsidRPr="00C60997" w:rsidRDefault="00C60997" w:rsidP="006F3CE2">
            <w:pPr>
              <w:pStyle w:val="TableParagraph"/>
              <w:tabs>
                <w:tab w:val="left" w:pos="1945"/>
                <w:tab w:val="left" w:pos="3101"/>
                <w:tab w:val="left" w:pos="4904"/>
                <w:tab w:val="left" w:pos="5463"/>
              </w:tabs>
              <w:spacing w:line="309" w:lineRule="exact"/>
              <w:rPr>
                <w:sz w:val="28"/>
                <w:lang w:val="ru-RU"/>
              </w:rPr>
            </w:pPr>
            <w:r w:rsidRPr="00C60997">
              <w:rPr>
                <w:sz w:val="28"/>
                <w:lang w:val="ru-RU"/>
              </w:rPr>
              <w:t>Совместная</w:t>
            </w:r>
            <w:r w:rsidRPr="00C60997">
              <w:rPr>
                <w:sz w:val="28"/>
                <w:lang w:val="ru-RU"/>
              </w:rPr>
              <w:tab/>
              <w:t>жизнь</w:t>
            </w:r>
            <w:r w:rsidRPr="00C60997">
              <w:rPr>
                <w:sz w:val="28"/>
                <w:lang w:val="ru-RU"/>
              </w:rPr>
              <w:tab/>
              <w:t>организмов</w:t>
            </w:r>
            <w:r w:rsidRPr="00C60997">
              <w:rPr>
                <w:sz w:val="28"/>
                <w:lang w:val="ru-RU"/>
              </w:rPr>
              <w:tab/>
              <w:t>в</w:t>
            </w:r>
            <w:r w:rsidRPr="00C60997">
              <w:rPr>
                <w:sz w:val="28"/>
                <w:lang w:val="ru-RU"/>
              </w:rPr>
              <w:tab/>
              <w:t>природном</w:t>
            </w:r>
          </w:p>
          <w:p w:rsidR="00C60997" w:rsidRPr="00C60997" w:rsidRDefault="00C60997" w:rsidP="006F3CE2">
            <w:pPr>
              <w:pStyle w:val="TableParagraph"/>
              <w:spacing w:line="316" w:lineRule="exact"/>
              <w:rPr>
                <w:sz w:val="28"/>
                <w:lang w:val="ru-RU"/>
              </w:rPr>
            </w:pPr>
            <w:r w:rsidRPr="00C60997">
              <w:rPr>
                <w:sz w:val="28"/>
                <w:lang w:val="ru-RU"/>
              </w:rPr>
              <w:t>сообществе</w:t>
            </w:r>
          </w:p>
        </w:tc>
        <w:tc>
          <w:tcPr>
            <w:tcW w:w="1713" w:type="dxa"/>
          </w:tcPr>
          <w:p w:rsidR="00C60997" w:rsidRDefault="00C60997" w:rsidP="006F3CE2">
            <w:pPr>
              <w:pStyle w:val="TableParagraph"/>
              <w:spacing w:line="309" w:lineRule="exact"/>
              <w:ind w:left="12"/>
              <w:rPr>
                <w:sz w:val="28"/>
              </w:rPr>
            </w:pPr>
            <w:r>
              <w:rPr>
                <w:sz w:val="28"/>
              </w:rPr>
              <w:t>1</w:t>
            </w:r>
          </w:p>
        </w:tc>
      </w:tr>
      <w:tr w:rsidR="00C60997" w:rsidTr="006F3CE2">
        <w:trPr>
          <w:trHeight w:val="321"/>
        </w:trPr>
        <w:tc>
          <w:tcPr>
            <w:tcW w:w="1094" w:type="dxa"/>
          </w:tcPr>
          <w:p w:rsidR="00C60997" w:rsidRDefault="00C60997" w:rsidP="006F3CE2">
            <w:pPr>
              <w:pStyle w:val="TableParagraph"/>
              <w:ind w:right="464"/>
              <w:jc w:val="right"/>
              <w:rPr>
                <w:sz w:val="28"/>
              </w:rPr>
            </w:pPr>
            <w:r>
              <w:rPr>
                <w:sz w:val="28"/>
              </w:rPr>
              <w:t>3</w:t>
            </w:r>
          </w:p>
        </w:tc>
        <w:tc>
          <w:tcPr>
            <w:tcW w:w="6906" w:type="dxa"/>
          </w:tcPr>
          <w:p w:rsidR="00C60997" w:rsidRPr="00C60997" w:rsidRDefault="00C60997" w:rsidP="006F3CE2">
            <w:pPr>
              <w:pStyle w:val="TableParagraph"/>
              <w:rPr>
                <w:sz w:val="28"/>
                <w:lang w:val="ru-RU"/>
              </w:rPr>
            </w:pPr>
            <w:r w:rsidRPr="00C60997">
              <w:rPr>
                <w:sz w:val="28"/>
                <w:lang w:val="ru-RU"/>
              </w:rPr>
              <w:t>Смена природных сообществ и её причины</w:t>
            </w:r>
          </w:p>
        </w:tc>
        <w:tc>
          <w:tcPr>
            <w:tcW w:w="1713" w:type="dxa"/>
          </w:tcPr>
          <w:p w:rsidR="00C60997" w:rsidRDefault="00C60997" w:rsidP="006F3CE2">
            <w:pPr>
              <w:pStyle w:val="TableParagraph"/>
              <w:ind w:left="12"/>
              <w:rPr>
                <w:sz w:val="28"/>
              </w:rPr>
            </w:pPr>
            <w:r>
              <w:rPr>
                <w:sz w:val="28"/>
              </w:rPr>
              <w:t>1</w:t>
            </w:r>
          </w:p>
        </w:tc>
      </w:tr>
      <w:tr w:rsidR="00C60997" w:rsidTr="006F3CE2">
        <w:trPr>
          <w:trHeight w:val="321"/>
        </w:trPr>
        <w:tc>
          <w:tcPr>
            <w:tcW w:w="1094" w:type="dxa"/>
          </w:tcPr>
          <w:p w:rsidR="00C60997" w:rsidRDefault="00C60997" w:rsidP="006F3CE2">
            <w:pPr>
              <w:pStyle w:val="TableParagraph"/>
              <w:ind w:right="464"/>
              <w:jc w:val="right"/>
              <w:rPr>
                <w:sz w:val="28"/>
              </w:rPr>
            </w:pPr>
            <w:r>
              <w:rPr>
                <w:sz w:val="28"/>
              </w:rPr>
              <w:t>4</w:t>
            </w:r>
          </w:p>
        </w:tc>
        <w:tc>
          <w:tcPr>
            <w:tcW w:w="6906" w:type="dxa"/>
          </w:tcPr>
          <w:p w:rsidR="00C60997" w:rsidRDefault="00C60997" w:rsidP="006F3CE2">
            <w:pPr>
              <w:pStyle w:val="TableParagraph"/>
              <w:rPr>
                <w:sz w:val="28"/>
              </w:rPr>
            </w:pPr>
            <w:r>
              <w:rPr>
                <w:sz w:val="28"/>
              </w:rPr>
              <w:t>Итоговый контроль</w:t>
            </w:r>
          </w:p>
        </w:tc>
        <w:tc>
          <w:tcPr>
            <w:tcW w:w="1713" w:type="dxa"/>
          </w:tcPr>
          <w:p w:rsidR="00C60997" w:rsidRDefault="00C60997" w:rsidP="006F3CE2">
            <w:pPr>
              <w:pStyle w:val="TableParagraph"/>
              <w:ind w:left="12"/>
              <w:rPr>
                <w:sz w:val="28"/>
              </w:rPr>
            </w:pPr>
            <w:r>
              <w:rPr>
                <w:sz w:val="28"/>
              </w:rPr>
              <w:t>1</w:t>
            </w:r>
          </w:p>
        </w:tc>
      </w:tr>
      <w:tr w:rsidR="00C60997" w:rsidTr="006F3CE2">
        <w:trPr>
          <w:trHeight w:val="323"/>
        </w:trPr>
        <w:tc>
          <w:tcPr>
            <w:tcW w:w="1094" w:type="dxa"/>
          </w:tcPr>
          <w:p w:rsidR="00C60997" w:rsidRDefault="00C60997" w:rsidP="006F3CE2">
            <w:pPr>
              <w:pStyle w:val="TableParagraph"/>
              <w:spacing w:line="304" w:lineRule="exact"/>
              <w:ind w:right="464"/>
              <w:jc w:val="right"/>
              <w:rPr>
                <w:sz w:val="28"/>
              </w:rPr>
            </w:pPr>
            <w:r>
              <w:rPr>
                <w:sz w:val="28"/>
              </w:rPr>
              <w:t>5</w:t>
            </w:r>
          </w:p>
        </w:tc>
        <w:tc>
          <w:tcPr>
            <w:tcW w:w="6906" w:type="dxa"/>
          </w:tcPr>
          <w:p w:rsidR="00C60997" w:rsidRDefault="00C60997" w:rsidP="006F3CE2">
            <w:pPr>
              <w:pStyle w:val="TableParagraph"/>
              <w:spacing w:line="304" w:lineRule="exact"/>
              <w:rPr>
                <w:sz w:val="28"/>
              </w:rPr>
            </w:pPr>
            <w:r>
              <w:rPr>
                <w:sz w:val="28"/>
              </w:rPr>
              <w:t>Заключительный урок</w:t>
            </w:r>
          </w:p>
        </w:tc>
        <w:tc>
          <w:tcPr>
            <w:tcW w:w="1713" w:type="dxa"/>
          </w:tcPr>
          <w:p w:rsidR="00C60997" w:rsidRDefault="00C60997" w:rsidP="006F3CE2">
            <w:pPr>
              <w:pStyle w:val="TableParagraph"/>
              <w:spacing w:line="304" w:lineRule="exact"/>
              <w:ind w:left="12"/>
              <w:rPr>
                <w:sz w:val="28"/>
              </w:rPr>
            </w:pPr>
            <w:r>
              <w:rPr>
                <w:sz w:val="28"/>
              </w:rPr>
              <w:t>1</w:t>
            </w:r>
          </w:p>
        </w:tc>
      </w:tr>
    </w:tbl>
    <w:p w:rsidR="00C60997" w:rsidRDefault="00C60997" w:rsidP="00C60997">
      <w:pPr>
        <w:pStyle w:val="ae"/>
        <w:spacing w:before="6"/>
        <w:jc w:val="left"/>
        <w:rPr>
          <w:b/>
          <w:sz w:val="19"/>
        </w:rPr>
      </w:pPr>
    </w:p>
    <w:p w:rsidR="00C60997" w:rsidRDefault="00C60997" w:rsidP="00C60997">
      <w:pPr>
        <w:spacing w:before="89"/>
        <w:ind w:left="218"/>
        <w:rPr>
          <w:b/>
          <w:sz w:val="28"/>
        </w:rPr>
      </w:pPr>
      <w:r>
        <w:rPr>
          <w:b/>
          <w:sz w:val="28"/>
        </w:rPr>
        <w:t>Всего: 34 часа</w:t>
      </w:r>
    </w:p>
    <w:p w:rsidR="00C60997" w:rsidRDefault="00C60997">
      <w:pPr>
        <w:spacing w:after="160" w:line="259" w:lineRule="auto"/>
        <w:ind w:left="0" w:firstLine="0"/>
        <w:jc w:val="left"/>
        <w:rPr>
          <w:sz w:val="24"/>
          <w:szCs w:val="24"/>
        </w:rPr>
      </w:pPr>
      <w:r>
        <w:rPr>
          <w:sz w:val="24"/>
          <w:szCs w:val="24"/>
        </w:rPr>
        <w:br w:type="page"/>
      </w:r>
    </w:p>
    <w:p w:rsidR="00752517" w:rsidRDefault="001D6137" w:rsidP="0088199C">
      <w:pPr>
        <w:pStyle w:val="a8"/>
        <w:spacing w:after="0" w:line="240" w:lineRule="auto"/>
        <w:ind w:firstLine="709"/>
        <w:jc w:val="center"/>
        <w:rPr>
          <w:b/>
          <w:sz w:val="44"/>
        </w:rPr>
      </w:pPr>
      <w:r>
        <w:rPr>
          <w:b/>
          <w:sz w:val="44"/>
        </w:rPr>
        <w:t>История</w:t>
      </w:r>
    </w:p>
    <w:p w:rsidR="001D6137" w:rsidRPr="001D6137" w:rsidRDefault="001D6137" w:rsidP="001D6137">
      <w:pPr>
        <w:spacing w:after="0" w:line="360" w:lineRule="auto"/>
        <w:ind w:left="0" w:firstLine="0"/>
        <w:rPr>
          <w:color w:val="auto"/>
          <w:sz w:val="24"/>
          <w:szCs w:val="24"/>
        </w:rPr>
      </w:pPr>
      <w:r w:rsidRPr="001D6137">
        <w:rPr>
          <w:color w:val="auto"/>
          <w:sz w:val="24"/>
          <w:szCs w:val="24"/>
        </w:rPr>
        <w:t xml:space="preserve">рабочая программа разработана на основе: </w:t>
      </w:r>
    </w:p>
    <w:p w:rsidR="001D6137" w:rsidRPr="001D6137" w:rsidRDefault="001D6137" w:rsidP="001D6137">
      <w:pPr>
        <w:numPr>
          <w:ilvl w:val="0"/>
          <w:numId w:val="67"/>
        </w:numPr>
        <w:spacing w:after="0" w:line="360" w:lineRule="auto"/>
        <w:ind w:left="0" w:firstLine="709"/>
        <w:contextualSpacing/>
        <w:jc w:val="left"/>
        <w:rPr>
          <w:color w:val="auto"/>
          <w:sz w:val="24"/>
          <w:szCs w:val="24"/>
        </w:rPr>
      </w:pPr>
      <w:r w:rsidRPr="001D6137">
        <w:rPr>
          <w:color w:val="auto"/>
          <w:sz w:val="24"/>
          <w:szCs w:val="24"/>
        </w:rPr>
        <w:t>Федерального государственного образовательного стандарта основного общего образования;</w:t>
      </w:r>
    </w:p>
    <w:p w:rsidR="001D6137" w:rsidRPr="001D6137" w:rsidRDefault="001D6137" w:rsidP="001D6137">
      <w:pPr>
        <w:numPr>
          <w:ilvl w:val="0"/>
          <w:numId w:val="67"/>
        </w:numPr>
        <w:spacing w:after="0" w:line="360" w:lineRule="auto"/>
        <w:ind w:left="0" w:firstLine="709"/>
        <w:contextualSpacing/>
        <w:jc w:val="left"/>
        <w:rPr>
          <w:color w:val="auto"/>
          <w:sz w:val="24"/>
          <w:szCs w:val="24"/>
        </w:rPr>
      </w:pPr>
      <w:r w:rsidRPr="001D6137">
        <w:rPr>
          <w:color w:val="auto"/>
          <w:sz w:val="24"/>
          <w:szCs w:val="24"/>
        </w:rPr>
        <w:t>Примерной основной образовательной программой образовательного учреждения. Основная школа.  – М.: Просвещение, 2015. – 342с. (Стандарты второго поколения);</w:t>
      </w:r>
    </w:p>
    <w:p w:rsidR="001D6137" w:rsidRPr="001D6137" w:rsidRDefault="001D6137" w:rsidP="001D6137">
      <w:pPr>
        <w:numPr>
          <w:ilvl w:val="0"/>
          <w:numId w:val="67"/>
        </w:numPr>
        <w:spacing w:after="0" w:line="360" w:lineRule="auto"/>
        <w:ind w:left="0" w:firstLine="709"/>
        <w:contextualSpacing/>
        <w:jc w:val="left"/>
        <w:rPr>
          <w:color w:val="auto"/>
          <w:sz w:val="24"/>
          <w:szCs w:val="24"/>
        </w:rPr>
      </w:pPr>
      <w:r w:rsidRPr="001D6137">
        <w:rPr>
          <w:color w:val="auto"/>
          <w:sz w:val="24"/>
          <w:szCs w:val="24"/>
        </w:rPr>
        <w:t>Примерные программы по учебным предметам. История. 5-9 классы: проект. – М.: Просвещение, 2015. – 94 с. – (Стандарты второго поколения);</w:t>
      </w:r>
    </w:p>
    <w:p w:rsidR="001D6137" w:rsidRPr="001D6137" w:rsidRDefault="001D6137" w:rsidP="001D6137">
      <w:pPr>
        <w:numPr>
          <w:ilvl w:val="0"/>
          <w:numId w:val="67"/>
        </w:numPr>
        <w:spacing w:after="0" w:line="360" w:lineRule="auto"/>
        <w:ind w:left="0" w:firstLine="709"/>
        <w:contextualSpacing/>
        <w:jc w:val="left"/>
        <w:rPr>
          <w:color w:val="auto"/>
          <w:sz w:val="24"/>
          <w:szCs w:val="24"/>
        </w:rPr>
      </w:pPr>
      <w:r w:rsidRPr="001D6137">
        <w:rPr>
          <w:color w:val="auto"/>
          <w:sz w:val="24"/>
          <w:szCs w:val="24"/>
        </w:rPr>
        <w:t>Всеобщая история. 5-9 класс. Рабочие программы. Предметная линия учебников А.А. Вигасина - О.С. Сороко-Цюпы – А. Вигасин, Г. Годер- М.: Просвещение, 2016</w:t>
      </w:r>
    </w:p>
    <w:p w:rsidR="001D6137" w:rsidRPr="001D6137" w:rsidRDefault="001D6137" w:rsidP="001D6137">
      <w:pPr>
        <w:numPr>
          <w:ilvl w:val="0"/>
          <w:numId w:val="67"/>
        </w:numPr>
        <w:spacing w:after="0" w:line="360" w:lineRule="auto"/>
        <w:ind w:left="0" w:firstLine="709"/>
        <w:contextualSpacing/>
        <w:jc w:val="left"/>
        <w:rPr>
          <w:color w:val="auto"/>
          <w:sz w:val="24"/>
          <w:szCs w:val="24"/>
        </w:rPr>
      </w:pPr>
    </w:p>
    <w:p w:rsidR="001D6137" w:rsidRPr="001D6137" w:rsidRDefault="001D6137" w:rsidP="001D6137">
      <w:pPr>
        <w:spacing w:after="0" w:line="240" w:lineRule="auto"/>
        <w:ind w:left="0" w:firstLine="709"/>
        <w:rPr>
          <w:rFonts w:eastAsia="Calibri"/>
          <w:color w:val="auto"/>
          <w:sz w:val="24"/>
          <w:szCs w:val="24"/>
          <w:lang w:eastAsia="en-US"/>
        </w:rPr>
      </w:pPr>
      <w:r w:rsidRPr="001D6137">
        <w:rPr>
          <w:rFonts w:eastAsia="Calibri"/>
          <w:color w:val="auto"/>
          <w:sz w:val="24"/>
          <w:szCs w:val="24"/>
          <w:lang w:eastAsia="en-US"/>
        </w:rPr>
        <w:t>Особенность программы - её интегративность, объединение курсов всеобщей и отечествен</w:t>
      </w:r>
      <w:r w:rsidRPr="001D6137">
        <w:rPr>
          <w:rFonts w:eastAsia="Calibri"/>
          <w:color w:val="auto"/>
          <w:sz w:val="24"/>
          <w:szCs w:val="24"/>
          <w:lang w:eastAsia="en-US"/>
        </w:rPr>
        <w:softHyphen/>
        <w:t>ной истории при сохранении их самостоятельности и самоценности. Курс «История Нового вре</w:t>
      </w:r>
      <w:r w:rsidRPr="001D6137">
        <w:rPr>
          <w:rFonts w:eastAsia="Calibri"/>
          <w:color w:val="auto"/>
          <w:sz w:val="24"/>
          <w:szCs w:val="24"/>
          <w:lang w:eastAsia="en-US"/>
        </w:rPr>
        <w:softHyphen/>
        <w:t>мени. 1500-1800» формирует общую картину истории развития человечества, представления об общих и ведущих процессах, явлениях, понятиях в период с 1500 до 1800 годов. Так как на «Всеобщую историю» выделяется сравнительно небольшой объём времени, акцент делается на наиболее значительные процессы, помогающие прежде всего понимать и объяснять совре</w:t>
      </w:r>
      <w:r w:rsidRPr="001D6137">
        <w:rPr>
          <w:rFonts w:eastAsia="Calibri"/>
          <w:color w:val="auto"/>
          <w:sz w:val="24"/>
          <w:szCs w:val="24"/>
          <w:lang w:eastAsia="en-US"/>
        </w:rPr>
        <w:softHyphen/>
        <w:t xml:space="preserve">менное мироустройство. Курс даёт возможность осознать огромную роль Нового времени, без которого невозможно представить современную цивилизацию. </w:t>
      </w:r>
    </w:p>
    <w:p w:rsidR="001D6137" w:rsidRPr="001D6137" w:rsidRDefault="001D6137" w:rsidP="001D6137">
      <w:pPr>
        <w:spacing w:after="0" w:line="240" w:lineRule="auto"/>
        <w:ind w:left="0" w:firstLine="709"/>
        <w:rPr>
          <w:rFonts w:eastAsia="Calibri"/>
          <w:color w:val="auto"/>
          <w:sz w:val="24"/>
          <w:szCs w:val="24"/>
          <w:lang w:eastAsia="en-US"/>
        </w:rPr>
      </w:pPr>
      <w:r w:rsidRPr="001D6137">
        <w:rPr>
          <w:rFonts w:eastAsia="Calibri"/>
          <w:color w:val="auto"/>
          <w:sz w:val="24"/>
          <w:szCs w:val="24"/>
          <w:lang w:eastAsia="en-US"/>
        </w:rPr>
        <w:t>Преподавание курса «История России с конца ХУI до конца XVIII века» предполагает де</w:t>
      </w:r>
      <w:r w:rsidRPr="001D6137">
        <w:rPr>
          <w:rFonts w:eastAsia="Calibri"/>
          <w:color w:val="auto"/>
          <w:sz w:val="24"/>
          <w:szCs w:val="24"/>
          <w:lang w:eastAsia="en-US"/>
        </w:rPr>
        <w:softHyphen/>
        <w:t>тальное изучение исторического пути России, глубокое понимание его противоречивых процес</w:t>
      </w:r>
      <w:r w:rsidRPr="001D6137">
        <w:rPr>
          <w:rFonts w:eastAsia="Calibri"/>
          <w:color w:val="auto"/>
          <w:sz w:val="24"/>
          <w:szCs w:val="24"/>
          <w:lang w:eastAsia="en-US"/>
        </w:rPr>
        <w:softHyphen/>
        <w:t>сов, различных трактовок этих процессов. Интегративный курс истории в 7 классе помогает по</w:t>
      </w:r>
      <w:r w:rsidRPr="001D6137">
        <w:rPr>
          <w:rFonts w:eastAsia="Calibri"/>
          <w:color w:val="auto"/>
          <w:sz w:val="24"/>
          <w:szCs w:val="24"/>
          <w:lang w:eastAsia="en-US"/>
        </w:rPr>
        <w:softHyphen/>
        <w:t xml:space="preserve">нять место России в истории человечества, увидеть особенности её развития и сходные черты с другими странами. </w:t>
      </w:r>
    </w:p>
    <w:p w:rsidR="001D6137" w:rsidRPr="001D6137" w:rsidRDefault="001D6137" w:rsidP="001D6137">
      <w:pPr>
        <w:spacing w:after="0" w:line="240" w:lineRule="auto"/>
        <w:ind w:left="0" w:firstLine="709"/>
        <w:rPr>
          <w:rFonts w:eastAsia="Calibri"/>
          <w:b/>
          <w:color w:val="auto"/>
          <w:sz w:val="24"/>
          <w:szCs w:val="24"/>
          <w:lang w:eastAsia="en-US"/>
        </w:rPr>
      </w:pPr>
    </w:p>
    <w:p w:rsidR="001D6137" w:rsidRPr="001D6137" w:rsidRDefault="001D6137" w:rsidP="001D6137">
      <w:pPr>
        <w:spacing w:after="0" w:line="240" w:lineRule="auto"/>
        <w:ind w:left="0" w:firstLine="0"/>
        <w:rPr>
          <w:rFonts w:eastAsia="Calibri"/>
          <w:b/>
          <w:i/>
          <w:color w:val="auto"/>
          <w:sz w:val="24"/>
          <w:szCs w:val="24"/>
          <w:lang w:eastAsia="en-US"/>
        </w:rPr>
      </w:pPr>
      <w:r w:rsidRPr="001D6137">
        <w:rPr>
          <w:rFonts w:eastAsia="Calibri"/>
          <w:b/>
          <w:color w:val="auto"/>
          <w:sz w:val="24"/>
          <w:szCs w:val="24"/>
          <w:lang w:eastAsia="en-US"/>
        </w:rPr>
        <w:t xml:space="preserve">                                                             Данная  программа реализуется  на основе УМК по предмету</w:t>
      </w:r>
      <w:r w:rsidRPr="001D6137">
        <w:rPr>
          <w:rFonts w:eastAsia="Calibri"/>
          <w:b/>
          <w:i/>
          <w:color w:val="auto"/>
          <w:sz w:val="24"/>
          <w:szCs w:val="24"/>
          <w:lang w:eastAsia="en-US"/>
        </w:rPr>
        <w:t>:</w:t>
      </w:r>
    </w:p>
    <w:p w:rsidR="001D6137" w:rsidRPr="001D6137" w:rsidRDefault="001D6137" w:rsidP="001D6137">
      <w:pPr>
        <w:spacing w:after="0" w:line="240" w:lineRule="auto"/>
        <w:ind w:left="0" w:firstLine="709"/>
        <w:rPr>
          <w:rFonts w:eastAsia="Calibri"/>
          <w:b/>
          <w:i/>
          <w:color w:val="auto"/>
          <w:sz w:val="24"/>
          <w:szCs w:val="24"/>
          <w:lang w:eastAsia="en-US"/>
        </w:rPr>
      </w:pPr>
    </w:p>
    <w:p w:rsidR="001D6137" w:rsidRPr="001D6137" w:rsidRDefault="001D6137" w:rsidP="001D6137">
      <w:pPr>
        <w:numPr>
          <w:ilvl w:val="0"/>
          <w:numId w:val="65"/>
        </w:numPr>
        <w:spacing w:after="0" w:line="240" w:lineRule="auto"/>
        <w:jc w:val="left"/>
        <w:rPr>
          <w:rFonts w:eastAsia="Calibri"/>
          <w:i/>
          <w:color w:val="auto"/>
          <w:sz w:val="24"/>
          <w:szCs w:val="24"/>
          <w:lang w:eastAsia="en-US"/>
        </w:rPr>
      </w:pPr>
      <w:r w:rsidRPr="001D6137">
        <w:rPr>
          <w:rFonts w:eastAsia="Calibri"/>
          <w:color w:val="auto"/>
          <w:sz w:val="24"/>
          <w:szCs w:val="24"/>
          <w:lang w:eastAsia="en-US"/>
        </w:rPr>
        <w:t xml:space="preserve">Юдовская А.Я, Баранов П.А., Ванюшкина Л.М. Всеобщая история. История Нового времени. 1500-1800. 7 класс: учеб. для общеобразовательных учреждений. - М.: Просвещение, 2016. </w:t>
      </w:r>
    </w:p>
    <w:p w:rsidR="001D6137" w:rsidRPr="001D6137" w:rsidRDefault="001D6137" w:rsidP="001D6137">
      <w:pPr>
        <w:numPr>
          <w:ilvl w:val="0"/>
          <w:numId w:val="65"/>
        </w:numPr>
        <w:spacing w:after="0" w:line="240" w:lineRule="auto"/>
        <w:jc w:val="left"/>
        <w:rPr>
          <w:rFonts w:eastAsia="Calibri"/>
          <w:i/>
          <w:color w:val="auto"/>
          <w:sz w:val="24"/>
          <w:szCs w:val="24"/>
          <w:lang w:eastAsia="en-US"/>
        </w:rPr>
      </w:pPr>
      <w:r w:rsidRPr="001D6137">
        <w:rPr>
          <w:rFonts w:eastAsia="Calibri"/>
          <w:color w:val="auto"/>
          <w:sz w:val="24"/>
          <w:szCs w:val="24"/>
          <w:lang w:eastAsia="en-US"/>
        </w:rPr>
        <w:t>Данилов А. А. История России. Конец XVI-XVIII. 7 класс: учеб. для общеобразо</w:t>
      </w:r>
      <w:r w:rsidRPr="001D6137">
        <w:rPr>
          <w:rFonts w:eastAsia="Calibri"/>
          <w:color w:val="auto"/>
          <w:sz w:val="24"/>
          <w:szCs w:val="24"/>
          <w:lang w:eastAsia="en-US"/>
        </w:rPr>
        <w:softHyphen/>
        <w:t xml:space="preserve">вательных учреждений / А. А. Данилов, Л. Г. Косулина. - М. : Просвещение, 2016. </w:t>
      </w:r>
    </w:p>
    <w:p w:rsidR="001D6137" w:rsidRPr="001D6137" w:rsidRDefault="001D6137" w:rsidP="001D6137">
      <w:pPr>
        <w:numPr>
          <w:ilvl w:val="0"/>
          <w:numId w:val="65"/>
        </w:numPr>
        <w:spacing w:after="0" w:line="240" w:lineRule="auto"/>
        <w:jc w:val="left"/>
        <w:rPr>
          <w:rFonts w:eastAsia="Calibri"/>
          <w:i/>
          <w:color w:val="auto"/>
          <w:sz w:val="24"/>
          <w:szCs w:val="24"/>
          <w:lang w:eastAsia="en-US"/>
        </w:rPr>
      </w:pPr>
      <w:r w:rsidRPr="001D6137">
        <w:rPr>
          <w:rFonts w:eastAsia="Calibri"/>
          <w:color w:val="auto"/>
          <w:sz w:val="24"/>
          <w:szCs w:val="24"/>
          <w:lang w:eastAsia="en-US"/>
        </w:rPr>
        <w:t xml:space="preserve">Юдовская А.Я, Баранов П.А., Ванюшкина Л.М. Всеобщая история. История Нового времени. 1500-1800. Рабочая тетрадь. 7 класс. В 2 частях. - М.: Просвещение, 2016. </w:t>
      </w:r>
    </w:p>
    <w:p w:rsidR="001D6137" w:rsidRPr="001D6137" w:rsidRDefault="001D6137" w:rsidP="001D6137">
      <w:pPr>
        <w:numPr>
          <w:ilvl w:val="0"/>
          <w:numId w:val="65"/>
        </w:numPr>
        <w:spacing w:after="0" w:line="240" w:lineRule="auto"/>
        <w:jc w:val="left"/>
        <w:rPr>
          <w:rFonts w:eastAsia="Calibri"/>
          <w:i/>
          <w:color w:val="auto"/>
          <w:sz w:val="24"/>
          <w:szCs w:val="24"/>
          <w:lang w:eastAsia="en-US"/>
        </w:rPr>
      </w:pPr>
      <w:r w:rsidRPr="001D6137">
        <w:rPr>
          <w:rFonts w:eastAsia="Calibri"/>
          <w:color w:val="auto"/>
          <w:sz w:val="24"/>
          <w:szCs w:val="24"/>
          <w:lang w:eastAsia="en-US"/>
        </w:rPr>
        <w:t xml:space="preserve">Данилов А. А. История России. Конец XVI-XVIII. 7 класс: рабочая тетрадь / А. А. Данилов, Л. Г. Косулина. - М.: Просвещение, 2016. </w:t>
      </w:r>
    </w:p>
    <w:p w:rsidR="001D6137" w:rsidRPr="001D6137" w:rsidRDefault="001D6137" w:rsidP="001D6137">
      <w:pPr>
        <w:spacing w:after="0" w:line="240" w:lineRule="auto"/>
        <w:ind w:left="0" w:firstLine="0"/>
        <w:jc w:val="center"/>
        <w:rPr>
          <w:rFonts w:eastAsia="Calibri"/>
          <w:b/>
          <w:color w:val="auto"/>
          <w:sz w:val="24"/>
          <w:szCs w:val="24"/>
          <w:lang w:eastAsia="en-US"/>
        </w:rPr>
      </w:pPr>
    </w:p>
    <w:p w:rsidR="001D6137" w:rsidRPr="001D6137" w:rsidRDefault="001D6137" w:rsidP="001D6137">
      <w:pPr>
        <w:spacing w:after="0" w:line="240" w:lineRule="auto"/>
        <w:ind w:left="0" w:firstLine="0"/>
        <w:jc w:val="center"/>
        <w:rPr>
          <w:rFonts w:eastAsia="Calibri"/>
          <w:b/>
          <w:color w:val="auto"/>
          <w:sz w:val="24"/>
          <w:szCs w:val="24"/>
          <w:lang w:eastAsia="en-US"/>
        </w:rPr>
      </w:pPr>
    </w:p>
    <w:p w:rsidR="001D6137" w:rsidRPr="001D6137" w:rsidRDefault="001D6137" w:rsidP="001D6137">
      <w:pPr>
        <w:spacing w:after="0" w:line="240" w:lineRule="auto"/>
        <w:ind w:left="0" w:firstLine="0"/>
        <w:jc w:val="center"/>
        <w:rPr>
          <w:rFonts w:eastAsia="Calibri"/>
          <w:b/>
          <w:color w:val="auto"/>
          <w:sz w:val="24"/>
          <w:szCs w:val="24"/>
          <w:lang w:eastAsia="en-US"/>
        </w:rPr>
      </w:pPr>
    </w:p>
    <w:p w:rsidR="001D6137" w:rsidRPr="001D6137" w:rsidRDefault="001D6137" w:rsidP="001D6137">
      <w:pPr>
        <w:spacing w:after="0" w:line="240" w:lineRule="auto"/>
        <w:ind w:left="0" w:firstLine="0"/>
        <w:jc w:val="center"/>
        <w:rPr>
          <w:rFonts w:eastAsia="Calibri"/>
          <w:b/>
          <w:color w:val="auto"/>
          <w:sz w:val="24"/>
          <w:szCs w:val="24"/>
          <w:lang w:eastAsia="en-US"/>
        </w:rPr>
      </w:pPr>
    </w:p>
    <w:p w:rsidR="001D6137" w:rsidRPr="001D6137" w:rsidRDefault="001D6137" w:rsidP="001D6137">
      <w:pPr>
        <w:spacing w:after="0" w:line="240" w:lineRule="auto"/>
        <w:ind w:left="0" w:firstLine="0"/>
        <w:rPr>
          <w:rFonts w:eastAsia="Calibri"/>
          <w:b/>
          <w:color w:val="auto"/>
          <w:sz w:val="24"/>
          <w:szCs w:val="24"/>
          <w:lang w:eastAsia="en-US"/>
        </w:rPr>
      </w:pPr>
      <w:r w:rsidRPr="001D6137">
        <w:rPr>
          <w:rFonts w:eastAsia="Calibri"/>
          <w:b/>
          <w:color w:val="auto"/>
          <w:sz w:val="24"/>
          <w:szCs w:val="24"/>
          <w:lang w:eastAsia="en-US"/>
        </w:rPr>
        <w:t>Цели курса:</w:t>
      </w:r>
    </w:p>
    <w:p w:rsidR="001D6137" w:rsidRPr="001D6137" w:rsidRDefault="001D6137" w:rsidP="001D6137">
      <w:pPr>
        <w:numPr>
          <w:ilvl w:val="0"/>
          <w:numId w:val="66"/>
        </w:numPr>
        <w:spacing w:after="0" w:line="240" w:lineRule="auto"/>
        <w:jc w:val="left"/>
        <w:rPr>
          <w:rFonts w:eastAsia="Calibri"/>
          <w:color w:val="auto"/>
          <w:sz w:val="24"/>
          <w:szCs w:val="24"/>
          <w:lang w:eastAsia="en-US"/>
        </w:rPr>
      </w:pPr>
      <w:r w:rsidRPr="001D6137">
        <w:rPr>
          <w:rFonts w:eastAsia="Calibri"/>
          <w:color w:val="auto"/>
          <w:sz w:val="24"/>
          <w:szCs w:val="24"/>
          <w:lang w:eastAsia="en-US"/>
        </w:rPr>
        <w:t>Формирование целостного представления об историческом развитии России и мира в ран</w:t>
      </w:r>
      <w:r w:rsidRPr="001D6137">
        <w:rPr>
          <w:rFonts w:eastAsia="Calibri"/>
          <w:color w:val="auto"/>
          <w:sz w:val="24"/>
          <w:szCs w:val="24"/>
          <w:lang w:eastAsia="en-US"/>
        </w:rPr>
        <w:softHyphen/>
        <w:t xml:space="preserve">нее Новое время, объединение различных фактов и понятий истории в целостную картину развития России и человечества в целом. </w:t>
      </w:r>
    </w:p>
    <w:p w:rsidR="001D6137" w:rsidRPr="001D6137" w:rsidRDefault="001D6137" w:rsidP="001D6137">
      <w:pPr>
        <w:numPr>
          <w:ilvl w:val="0"/>
          <w:numId w:val="66"/>
        </w:numPr>
        <w:spacing w:after="0" w:line="240" w:lineRule="auto"/>
        <w:jc w:val="left"/>
        <w:rPr>
          <w:rFonts w:eastAsia="Calibri"/>
          <w:color w:val="auto"/>
          <w:sz w:val="24"/>
          <w:szCs w:val="24"/>
          <w:lang w:eastAsia="en-US"/>
        </w:rPr>
      </w:pPr>
      <w:r w:rsidRPr="001D6137">
        <w:rPr>
          <w:rFonts w:eastAsia="Calibri"/>
          <w:color w:val="auto"/>
          <w:sz w:val="24"/>
          <w:szCs w:val="24"/>
          <w:lang w:eastAsia="en-US"/>
        </w:rPr>
        <w:t xml:space="preserve">Содействие воспитанию свободной и ответственной личности, ее социализации; познание окружающего мира, самопознание и самореализация. </w:t>
      </w:r>
    </w:p>
    <w:p w:rsidR="001D6137" w:rsidRPr="001D6137" w:rsidRDefault="001D6137" w:rsidP="001D6137">
      <w:pPr>
        <w:spacing w:after="0" w:line="240" w:lineRule="auto"/>
        <w:ind w:left="0" w:firstLine="0"/>
        <w:rPr>
          <w:rFonts w:eastAsia="Calibri"/>
          <w:color w:val="auto"/>
          <w:sz w:val="24"/>
          <w:szCs w:val="24"/>
          <w:lang w:eastAsia="en-US"/>
        </w:rPr>
      </w:pPr>
    </w:p>
    <w:p w:rsidR="001D6137" w:rsidRPr="001D6137" w:rsidRDefault="001D6137" w:rsidP="001D6137">
      <w:pPr>
        <w:shd w:val="clear" w:color="auto" w:fill="FFFFFF"/>
        <w:tabs>
          <w:tab w:val="left" w:pos="547"/>
        </w:tabs>
        <w:spacing w:after="0" w:line="278" w:lineRule="exact"/>
        <w:ind w:left="0" w:right="20" w:firstLine="0"/>
        <w:rPr>
          <w:color w:val="auto"/>
          <w:sz w:val="24"/>
          <w:szCs w:val="24"/>
        </w:rPr>
      </w:pPr>
      <w:r w:rsidRPr="001D6137">
        <w:rPr>
          <w:b/>
          <w:color w:val="auto"/>
          <w:sz w:val="24"/>
          <w:szCs w:val="24"/>
        </w:rPr>
        <w:t>Задачи курса:</w:t>
      </w:r>
    </w:p>
    <w:p w:rsidR="001D6137" w:rsidRPr="001D6137" w:rsidRDefault="001D6137" w:rsidP="001D6137">
      <w:pPr>
        <w:shd w:val="clear" w:color="auto" w:fill="FFFFFF"/>
        <w:tabs>
          <w:tab w:val="left" w:pos="547"/>
        </w:tabs>
        <w:spacing w:after="0" w:line="278" w:lineRule="exact"/>
        <w:ind w:left="360" w:right="20" w:firstLine="0"/>
        <w:rPr>
          <w:color w:val="auto"/>
          <w:sz w:val="24"/>
          <w:szCs w:val="24"/>
        </w:rPr>
      </w:pPr>
      <w:r w:rsidRPr="001D6137">
        <w:rPr>
          <w:color w:val="auto"/>
          <w:sz w:val="24"/>
          <w:szCs w:val="24"/>
        </w:rPr>
        <w:t>1</w:t>
      </w:r>
      <w:r w:rsidRPr="001D6137">
        <w:rPr>
          <w:b/>
          <w:color w:val="auto"/>
          <w:sz w:val="24"/>
          <w:szCs w:val="24"/>
        </w:rPr>
        <w:t xml:space="preserve"> </w:t>
      </w:r>
      <w:r w:rsidRPr="001D6137">
        <w:rPr>
          <w:color w:val="auto"/>
          <w:sz w:val="24"/>
          <w:szCs w:val="24"/>
        </w:rPr>
        <w:t>дать представление учащимся об общем и особенном при характеристике средневекового общества и  российского об</w:t>
      </w:r>
      <w:r w:rsidRPr="001D6137">
        <w:rPr>
          <w:color w:val="auto"/>
          <w:sz w:val="24"/>
          <w:szCs w:val="24"/>
        </w:rPr>
        <w:softHyphen/>
        <w:t>щества с древнейших времен до начала XVI века;</w:t>
      </w:r>
    </w:p>
    <w:p w:rsidR="001D6137" w:rsidRPr="001D6137" w:rsidRDefault="001D6137" w:rsidP="001D6137">
      <w:pPr>
        <w:shd w:val="clear" w:color="auto" w:fill="FFFFFF"/>
        <w:tabs>
          <w:tab w:val="left" w:pos="0"/>
        </w:tabs>
        <w:spacing w:after="0" w:line="278" w:lineRule="exact"/>
        <w:ind w:left="0" w:firstLine="0"/>
        <w:rPr>
          <w:rFonts w:eastAsia="Calibri"/>
          <w:color w:val="auto"/>
          <w:sz w:val="24"/>
          <w:szCs w:val="24"/>
          <w:lang w:eastAsia="en-US"/>
        </w:rPr>
      </w:pPr>
      <w:r w:rsidRPr="001D6137">
        <w:rPr>
          <w:rFonts w:eastAsia="Calibri"/>
          <w:color w:val="auto"/>
          <w:sz w:val="24"/>
          <w:szCs w:val="24"/>
          <w:lang w:eastAsia="en-US"/>
        </w:rPr>
        <w:t xml:space="preserve">      2  показать, чем отличается средневековый мир от мира современного и история России с древнейших времен до начала XVI в. от совре</w:t>
      </w:r>
      <w:r w:rsidRPr="001D6137">
        <w:rPr>
          <w:rFonts w:eastAsia="Calibri"/>
          <w:color w:val="auto"/>
          <w:sz w:val="24"/>
          <w:szCs w:val="24"/>
          <w:lang w:eastAsia="en-US"/>
        </w:rPr>
        <w:softHyphen/>
        <w:t>менного исторического периода развития российского государства.</w:t>
      </w:r>
    </w:p>
    <w:p w:rsidR="001D6137" w:rsidRPr="001D6137" w:rsidRDefault="001D6137" w:rsidP="001D6137">
      <w:pPr>
        <w:shd w:val="clear" w:color="auto" w:fill="FFFFFF"/>
        <w:tabs>
          <w:tab w:val="left" w:pos="547"/>
        </w:tabs>
        <w:spacing w:after="0" w:line="278" w:lineRule="exact"/>
        <w:ind w:left="0" w:right="20" w:firstLine="0"/>
        <w:rPr>
          <w:color w:val="auto"/>
          <w:sz w:val="24"/>
          <w:szCs w:val="24"/>
        </w:rPr>
      </w:pPr>
      <w:r w:rsidRPr="001D6137">
        <w:rPr>
          <w:color w:val="auto"/>
          <w:sz w:val="24"/>
          <w:szCs w:val="24"/>
        </w:rPr>
        <w:t xml:space="preserve">      3. воспитывать патриотизм, уважение к истории и традициям народов, правам и свободам че</w:t>
      </w:r>
      <w:r w:rsidRPr="001D6137">
        <w:rPr>
          <w:color w:val="auto"/>
          <w:sz w:val="24"/>
          <w:szCs w:val="24"/>
        </w:rPr>
        <w:softHyphen/>
        <w:t>ловека, демократическим принципам общественной жизни, толерантное отношение к представи</w:t>
      </w:r>
      <w:r w:rsidRPr="001D6137">
        <w:rPr>
          <w:color w:val="auto"/>
          <w:sz w:val="24"/>
          <w:szCs w:val="24"/>
        </w:rPr>
        <w:softHyphen/>
        <w:t>телям других народов и стран;</w:t>
      </w:r>
    </w:p>
    <w:p w:rsidR="001D6137" w:rsidRPr="001D6137" w:rsidRDefault="001D6137" w:rsidP="001D6137">
      <w:pPr>
        <w:shd w:val="clear" w:color="auto" w:fill="FFFFFF"/>
        <w:tabs>
          <w:tab w:val="left" w:pos="557"/>
        </w:tabs>
        <w:spacing w:after="0" w:line="278" w:lineRule="exact"/>
        <w:ind w:left="360" w:right="20" w:firstLine="0"/>
        <w:rPr>
          <w:color w:val="auto"/>
          <w:sz w:val="24"/>
          <w:szCs w:val="24"/>
        </w:rPr>
      </w:pPr>
      <w:r w:rsidRPr="001D6137">
        <w:rPr>
          <w:color w:val="auto"/>
          <w:sz w:val="24"/>
          <w:szCs w:val="24"/>
        </w:rPr>
        <w:t>4 формировать представления о важнейших событиях, процессах всемирной истории в их взаимосвязи и хронологической преемственности;</w:t>
      </w:r>
    </w:p>
    <w:p w:rsidR="001D6137" w:rsidRPr="001D6137" w:rsidRDefault="001D6137" w:rsidP="001D6137">
      <w:pPr>
        <w:numPr>
          <w:ilvl w:val="0"/>
          <w:numId w:val="65"/>
        </w:numPr>
        <w:shd w:val="clear" w:color="auto" w:fill="FFFFFF"/>
        <w:tabs>
          <w:tab w:val="left" w:pos="538"/>
        </w:tabs>
        <w:spacing w:after="0" w:line="278" w:lineRule="exact"/>
        <w:ind w:right="20"/>
        <w:jc w:val="left"/>
        <w:rPr>
          <w:color w:val="auto"/>
          <w:sz w:val="24"/>
          <w:szCs w:val="24"/>
        </w:rPr>
      </w:pPr>
      <w:r w:rsidRPr="001D6137">
        <w:rPr>
          <w:color w:val="auto"/>
          <w:sz w:val="24"/>
          <w:szCs w:val="24"/>
        </w:rPr>
        <w:t>способствовать овладению элементарными методами исторического познания, формирова</w:t>
      </w:r>
      <w:r w:rsidRPr="001D6137">
        <w:rPr>
          <w:color w:val="auto"/>
          <w:sz w:val="24"/>
          <w:szCs w:val="24"/>
        </w:rPr>
        <w:softHyphen/>
        <w:t>нию умения работать с различными источниками исторической информации, участию в межкультурном взаимодействии;</w:t>
      </w:r>
    </w:p>
    <w:p w:rsidR="001D6137" w:rsidRPr="001D6137" w:rsidRDefault="001D6137" w:rsidP="001D6137">
      <w:pPr>
        <w:numPr>
          <w:ilvl w:val="0"/>
          <w:numId w:val="65"/>
        </w:numPr>
        <w:shd w:val="clear" w:color="auto" w:fill="FFFFFF"/>
        <w:tabs>
          <w:tab w:val="left" w:pos="557"/>
        </w:tabs>
        <w:spacing w:after="0" w:line="278" w:lineRule="exact"/>
        <w:ind w:left="0" w:right="20" w:firstLine="360"/>
        <w:jc w:val="left"/>
        <w:rPr>
          <w:color w:val="auto"/>
          <w:sz w:val="24"/>
          <w:szCs w:val="24"/>
        </w:rPr>
      </w:pPr>
      <w:r w:rsidRPr="001D6137">
        <w:rPr>
          <w:color w:val="auto"/>
          <w:sz w:val="24"/>
          <w:szCs w:val="24"/>
        </w:rPr>
        <w:t>формировать ценностные ориентации в ходе ознакомления с исторически сложившимися культурными, религиозными, этнонациональными традициями;</w:t>
      </w:r>
    </w:p>
    <w:p w:rsidR="001D6137" w:rsidRPr="001D6137" w:rsidRDefault="001D6137" w:rsidP="001D6137">
      <w:pPr>
        <w:numPr>
          <w:ilvl w:val="0"/>
          <w:numId w:val="71"/>
        </w:numPr>
        <w:shd w:val="clear" w:color="auto" w:fill="FFFFFF"/>
        <w:tabs>
          <w:tab w:val="left" w:pos="533"/>
          <w:tab w:val="left" w:pos="2712"/>
        </w:tabs>
        <w:spacing w:after="0" w:line="278" w:lineRule="exact"/>
        <w:ind w:right="20"/>
        <w:jc w:val="left"/>
        <w:rPr>
          <w:color w:val="auto"/>
          <w:sz w:val="24"/>
          <w:szCs w:val="24"/>
        </w:rPr>
      </w:pPr>
      <w:r w:rsidRPr="001D6137">
        <w:rPr>
          <w:color w:val="auto"/>
          <w:sz w:val="24"/>
          <w:szCs w:val="24"/>
        </w:rPr>
        <w:t>обучать применению знаний и представлений об исторически сложившихся системах соци</w:t>
      </w:r>
      <w:r w:rsidRPr="001D6137">
        <w:rPr>
          <w:color w:val="auto"/>
          <w:sz w:val="24"/>
          <w:szCs w:val="24"/>
        </w:rPr>
        <w:softHyphen/>
        <w:t>альных норм и ценностей для жизни в поликультурном, полиэтничном и многоконфессиональ</w:t>
      </w:r>
      <w:r w:rsidRPr="001D6137">
        <w:rPr>
          <w:color w:val="auto"/>
          <w:sz w:val="24"/>
          <w:szCs w:val="24"/>
        </w:rPr>
        <w:softHyphen/>
        <w:t>ном обществе.</w:t>
      </w:r>
      <w:r w:rsidRPr="001D6137">
        <w:rPr>
          <w:color w:val="auto"/>
          <w:sz w:val="24"/>
          <w:szCs w:val="24"/>
        </w:rPr>
        <w:tab/>
      </w:r>
    </w:p>
    <w:p w:rsidR="001D6137" w:rsidRPr="001D6137" w:rsidRDefault="001D6137" w:rsidP="001D6137">
      <w:pPr>
        <w:spacing w:after="0" w:line="240" w:lineRule="auto"/>
        <w:ind w:left="0" w:firstLine="0"/>
        <w:rPr>
          <w:rFonts w:eastAsia="Calibri"/>
          <w:b/>
          <w:color w:val="auto"/>
          <w:sz w:val="24"/>
          <w:szCs w:val="24"/>
          <w:lang w:eastAsia="en-US"/>
        </w:rPr>
      </w:pPr>
    </w:p>
    <w:p w:rsidR="001D6137" w:rsidRPr="001D6137" w:rsidRDefault="001D6137" w:rsidP="001D6137">
      <w:pPr>
        <w:spacing w:after="0" w:line="240" w:lineRule="auto"/>
        <w:ind w:left="0" w:firstLine="0"/>
        <w:jc w:val="center"/>
        <w:rPr>
          <w:rFonts w:eastAsia="Calibri"/>
          <w:b/>
          <w:color w:val="auto"/>
          <w:sz w:val="24"/>
          <w:szCs w:val="24"/>
          <w:lang w:eastAsia="en-US"/>
        </w:rPr>
      </w:pPr>
      <w:r w:rsidRPr="001D6137">
        <w:rPr>
          <w:rFonts w:eastAsia="Calibri"/>
          <w:b/>
          <w:color w:val="auto"/>
          <w:sz w:val="24"/>
          <w:szCs w:val="24"/>
          <w:lang w:eastAsia="en-US"/>
        </w:rPr>
        <w:t>МЕСТО УЧЕБНОГО ПРЕДМЕТА</w:t>
      </w:r>
    </w:p>
    <w:p w:rsidR="001D6137" w:rsidRPr="001D6137" w:rsidRDefault="001D6137" w:rsidP="001D6137">
      <w:pPr>
        <w:spacing w:after="0" w:line="240" w:lineRule="auto"/>
        <w:ind w:left="0" w:firstLine="709"/>
        <w:rPr>
          <w:rFonts w:eastAsia="Calibri"/>
          <w:color w:val="auto"/>
          <w:sz w:val="24"/>
          <w:szCs w:val="24"/>
          <w:lang w:eastAsia="en-US"/>
        </w:rPr>
      </w:pPr>
    </w:p>
    <w:p w:rsidR="001D6137" w:rsidRPr="001D6137" w:rsidRDefault="001D6137" w:rsidP="001D6137">
      <w:pPr>
        <w:spacing w:after="0" w:line="240" w:lineRule="auto"/>
        <w:ind w:left="0" w:firstLine="709"/>
        <w:rPr>
          <w:rFonts w:eastAsia="Calibri"/>
          <w:color w:val="auto"/>
          <w:sz w:val="24"/>
          <w:szCs w:val="24"/>
          <w:lang w:eastAsia="en-US"/>
        </w:rPr>
      </w:pPr>
      <w:r w:rsidRPr="001D6137">
        <w:rPr>
          <w:rFonts w:eastAsia="Calibri"/>
          <w:color w:val="auto"/>
          <w:sz w:val="24"/>
          <w:szCs w:val="24"/>
          <w:lang w:eastAsia="en-US"/>
        </w:rPr>
        <w:t>Предмет «История» изучается на ступени основного общего образования в качестве обяза</w:t>
      </w:r>
      <w:r w:rsidRPr="001D6137">
        <w:rPr>
          <w:rFonts w:eastAsia="Calibri"/>
          <w:color w:val="auto"/>
          <w:sz w:val="24"/>
          <w:szCs w:val="24"/>
          <w:lang w:eastAsia="en-US"/>
        </w:rPr>
        <w:softHyphen/>
        <w:t>тельного в 5-9 классах в общем объеме 340 часов - 2 часа в неделю, 68 часов в год: 6 класс 40 часов – история России, 28 часов – Новая история.</w:t>
      </w:r>
    </w:p>
    <w:p w:rsidR="001D6137" w:rsidRPr="001D6137" w:rsidRDefault="001D6137" w:rsidP="001D6137">
      <w:pPr>
        <w:spacing w:after="0" w:line="240" w:lineRule="auto"/>
        <w:ind w:left="0" w:firstLine="709"/>
        <w:rPr>
          <w:rFonts w:eastAsia="Calibri"/>
          <w:color w:val="auto"/>
          <w:sz w:val="24"/>
          <w:szCs w:val="24"/>
          <w:lang w:eastAsia="en-US"/>
        </w:rPr>
      </w:pPr>
    </w:p>
    <w:p w:rsidR="001D6137" w:rsidRPr="001D6137" w:rsidRDefault="001D6137" w:rsidP="001D6137">
      <w:pPr>
        <w:spacing w:after="0" w:line="360" w:lineRule="auto"/>
        <w:ind w:left="0" w:firstLine="709"/>
        <w:rPr>
          <w:rFonts w:eastAsia="Calibri"/>
          <w:b/>
          <w:color w:val="auto"/>
          <w:sz w:val="28"/>
          <w:szCs w:val="28"/>
          <w:lang w:eastAsia="en-US"/>
        </w:rPr>
      </w:pPr>
      <w:r w:rsidRPr="001D6137">
        <w:rPr>
          <w:rFonts w:eastAsia="Calibri"/>
          <w:b/>
          <w:color w:val="auto"/>
          <w:sz w:val="28"/>
          <w:szCs w:val="28"/>
          <w:lang w:eastAsia="en-US"/>
        </w:rPr>
        <w:t xml:space="preserve">          </w:t>
      </w:r>
    </w:p>
    <w:p w:rsidR="001D6137" w:rsidRPr="001D6137" w:rsidRDefault="001D6137" w:rsidP="001D6137">
      <w:pPr>
        <w:spacing w:after="0" w:line="360" w:lineRule="auto"/>
        <w:ind w:left="0" w:firstLine="709"/>
        <w:jc w:val="center"/>
        <w:rPr>
          <w:rFonts w:eastAsia="Calibri"/>
          <w:b/>
          <w:color w:val="auto"/>
          <w:sz w:val="28"/>
          <w:szCs w:val="28"/>
          <w:lang w:eastAsia="en-US"/>
        </w:rPr>
      </w:pPr>
    </w:p>
    <w:p w:rsidR="001D6137" w:rsidRPr="001D6137" w:rsidRDefault="001D6137" w:rsidP="001D6137">
      <w:pPr>
        <w:spacing w:after="0" w:line="360" w:lineRule="auto"/>
        <w:ind w:left="0" w:firstLine="709"/>
        <w:jc w:val="center"/>
        <w:rPr>
          <w:rFonts w:eastAsia="Calibri" w:cs="Arial"/>
          <w:b/>
          <w:color w:val="auto"/>
          <w:sz w:val="28"/>
          <w:szCs w:val="28"/>
          <w:lang w:eastAsia="en-US"/>
        </w:rPr>
      </w:pPr>
      <w:r w:rsidRPr="001D6137">
        <w:rPr>
          <w:rFonts w:eastAsia="Calibri"/>
          <w:b/>
          <w:color w:val="auto"/>
          <w:sz w:val="28"/>
          <w:szCs w:val="28"/>
          <w:lang w:eastAsia="en-US"/>
        </w:rPr>
        <w:t xml:space="preserve">Требования к уровню подготовки учащихся по </w:t>
      </w:r>
      <w:r w:rsidRPr="001D6137">
        <w:rPr>
          <w:rFonts w:eastAsia="Calibri" w:cs="Arial"/>
          <w:b/>
          <w:color w:val="auto"/>
          <w:sz w:val="28"/>
          <w:szCs w:val="28"/>
          <w:lang w:eastAsia="en-US"/>
        </w:rPr>
        <w:t>истории России и  мира  в Средние века.</w:t>
      </w:r>
    </w:p>
    <w:p w:rsidR="001D6137" w:rsidRPr="001D6137" w:rsidRDefault="001D6137" w:rsidP="001D6137">
      <w:pPr>
        <w:spacing w:after="0" w:line="360" w:lineRule="auto"/>
        <w:ind w:left="0" w:firstLine="0"/>
        <w:rPr>
          <w:color w:val="auto"/>
          <w:sz w:val="28"/>
          <w:szCs w:val="28"/>
        </w:rPr>
      </w:pPr>
      <w:r w:rsidRPr="001D6137">
        <w:rPr>
          <w:color w:val="auto"/>
          <w:sz w:val="28"/>
          <w:szCs w:val="28"/>
        </w:rPr>
        <w:t xml:space="preserve">      </w:t>
      </w:r>
      <w:r w:rsidRPr="001D6137">
        <w:rPr>
          <w:color w:val="auto"/>
          <w:sz w:val="24"/>
          <w:szCs w:val="24"/>
        </w:rPr>
        <w:t xml:space="preserve">Предполагается, что результатом изучения истории в св классе является развитие у учащихся  компетентностей – социально-адаптивной (гражданственной), когнитивной (познавательной), информационно-технологической, коммуникативной. </w:t>
      </w:r>
    </w:p>
    <w:p w:rsidR="001D6137" w:rsidRPr="001D6137" w:rsidRDefault="001D6137" w:rsidP="001D6137">
      <w:pPr>
        <w:spacing w:after="0" w:line="360" w:lineRule="auto"/>
        <w:ind w:left="0" w:firstLine="709"/>
        <w:rPr>
          <w:b/>
          <w:color w:val="auto"/>
          <w:sz w:val="24"/>
          <w:szCs w:val="24"/>
        </w:rPr>
      </w:pPr>
      <w:r w:rsidRPr="001D6137">
        <w:rPr>
          <w:b/>
          <w:color w:val="auto"/>
          <w:sz w:val="24"/>
          <w:szCs w:val="24"/>
        </w:rPr>
        <w:t>Личностные результаты:</w:t>
      </w:r>
    </w:p>
    <w:p w:rsidR="001D6137" w:rsidRPr="001D6137" w:rsidRDefault="001D6137" w:rsidP="001D6137">
      <w:pPr>
        <w:numPr>
          <w:ilvl w:val="0"/>
          <w:numId w:val="68"/>
        </w:numPr>
        <w:spacing w:after="0" w:line="360" w:lineRule="auto"/>
        <w:contextualSpacing/>
        <w:jc w:val="left"/>
        <w:rPr>
          <w:color w:val="auto"/>
          <w:sz w:val="24"/>
          <w:szCs w:val="24"/>
        </w:rPr>
      </w:pPr>
      <w:r w:rsidRPr="001D6137">
        <w:rPr>
          <w:color w:val="auto"/>
          <w:sz w:val="24"/>
          <w:szCs w:val="24"/>
        </w:rPr>
        <w:t>осознание своей идентичности как гражданина страны, члена семьи, этнической и религиозной группы, локальной и региональной общности;</w:t>
      </w:r>
    </w:p>
    <w:p w:rsidR="001D6137" w:rsidRPr="001D6137" w:rsidRDefault="001D6137" w:rsidP="001D6137">
      <w:pPr>
        <w:numPr>
          <w:ilvl w:val="0"/>
          <w:numId w:val="68"/>
        </w:numPr>
        <w:spacing w:after="0" w:line="360" w:lineRule="auto"/>
        <w:contextualSpacing/>
        <w:jc w:val="left"/>
        <w:rPr>
          <w:color w:val="auto"/>
          <w:sz w:val="24"/>
          <w:szCs w:val="24"/>
        </w:rPr>
      </w:pPr>
      <w:r w:rsidRPr="001D6137">
        <w:rPr>
          <w:color w:val="auto"/>
          <w:sz w:val="24"/>
          <w:szCs w:val="24"/>
        </w:rPr>
        <w:t>освоение гуманистических традиций и ценностей современного общества, уважение прав и свобод человека;</w:t>
      </w:r>
    </w:p>
    <w:p w:rsidR="001D6137" w:rsidRPr="001D6137" w:rsidRDefault="001D6137" w:rsidP="001D6137">
      <w:pPr>
        <w:numPr>
          <w:ilvl w:val="0"/>
          <w:numId w:val="68"/>
        </w:numPr>
        <w:spacing w:after="0" w:line="360" w:lineRule="auto"/>
        <w:contextualSpacing/>
        <w:jc w:val="left"/>
        <w:rPr>
          <w:color w:val="auto"/>
          <w:sz w:val="24"/>
          <w:szCs w:val="24"/>
        </w:rPr>
      </w:pPr>
      <w:r w:rsidRPr="001D6137">
        <w:rPr>
          <w:color w:val="auto"/>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1D6137" w:rsidRPr="001D6137" w:rsidRDefault="001D6137" w:rsidP="001D6137">
      <w:pPr>
        <w:numPr>
          <w:ilvl w:val="0"/>
          <w:numId w:val="68"/>
        </w:numPr>
        <w:spacing w:after="0" w:line="360" w:lineRule="auto"/>
        <w:contextualSpacing/>
        <w:jc w:val="left"/>
        <w:rPr>
          <w:color w:val="auto"/>
          <w:sz w:val="24"/>
          <w:szCs w:val="24"/>
        </w:rPr>
      </w:pPr>
      <w:r w:rsidRPr="001D6137">
        <w:rPr>
          <w:color w:val="auto"/>
          <w:sz w:val="24"/>
          <w:szCs w:val="24"/>
        </w:rPr>
        <w:t>понимание культурного многообразия мира, уважение к культуре своего народа и других народов, толерантность.</w:t>
      </w:r>
    </w:p>
    <w:p w:rsidR="001D6137" w:rsidRPr="001D6137" w:rsidRDefault="001D6137" w:rsidP="001D6137">
      <w:pPr>
        <w:spacing w:after="0" w:line="360" w:lineRule="auto"/>
        <w:ind w:left="0" w:firstLine="709"/>
        <w:rPr>
          <w:b/>
          <w:color w:val="auto"/>
          <w:sz w:val="24"/>
          <w:szCs w:val="24"/>
        </w:rPr>
      </w:pPr>
      <w:r w:rsidRPr="001D6137">
        <w:rPr>
          <w:b/>
          <w:color w:val="auto"/>
          <w:sz w:val="24"/>
          <w:szCs w:val="24"/>
        </w:rPr>
        <w:t>Предметные результаты:</w:t>
      </w:r>
    </w:p>
    <w:p w:rsidR="001D6137" w:rsidRPr="001D6137" w:rsidRDefault="001D6137" w:rsidP="001D6137">
      <w:pPr>
        <w:numPr>
          <w:ilvl w:val="0"/>
          <w:numId w:val="69"/>
        </w:numPr>
        <w:spacing w:after="0" w:line="360" w:lineRule="auto"/>
        <w:contextualSpacing/>
        <w:jc w:val="left"/>
        <w:rPr>
          <w:color w:val="auto"/>
          <w:sz w:val="24"/>
          <w:szCs w:val="24"/>
        </w:rPr>
      </w:pPr>
      <w:r w:rsidRPr="001D6137">
        <w:rPr>
          <w:color w:val="auto"/>
          <w:sz w:val="24"/>
          <w:szCs w:val="24"/>
        </w:rPr>
        <w:t>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1D6137" w:rsidRPr="001D6137" w:rsidRDefault="001D6137" w:rsidP="001D6137">
      <w:pPr>
        <w:numPr>
          <w:ilvl w:val="0"/>
          <w:numId w:val="69"/>
        </w:numPr>
        <w:spacing w:after="0" w:line="360" w:lineRule="auto"/>
        <w:contextualSpacing/>
        <w:jc w:val="left"/>
        <w:rPr>
          <w:color w:val="auto"/>
          <w:sz w:val="24"/>
          <w:szCs w:val="24"/>
        </w:rPr>
      </w:pPr>
      <w:r w:rsidRPr="001D6137">
        <w:rPr>
          <w:color w:val="auto"/>
          <w:sz w:val="24"/>
          <w:szCs w:val="24"/>
        </w:rPr>
        <w:t>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курсах всеобщей истории;</w:t>
      </w:r>
    </w:p>
    <w:p w:rsidR="001D6137" w:rsidRPr="001D6137" w:rsidRDefault="001D6137" w:rsidP="001D6137">
      <w:pPr>
        <w:numPr>
          <w:ilvl w:val="0"/>
          <w:numId w:val="69"/>
        </w:numPr>
        <w:spacing w:after="0" w:line="360" w:lineRule="auto"/>
        <w:contextualSpacing/>
        <w:jc w:val="left"/>
        <w:rPr>
          <w:color w:val="auto"/>
          <w:sz w:val="24"/>
          <w:szCs w:val="24"/>
        </w:rPr>
      </w:pPr>
      <w:r w:rsidRPr="001D6137">
        <w:rPr>
          <w:color w:val="auto"/>
          <w:sz w:val="24"/>
          <w:szCs w:val="24"/>
        </w:rPr>
        <w:t>способность соотносить историческое время и историческое пространство, действия и поступки личностей во времени и пространстве;</w:t>
      </w:r>
    </w:p>
    <w:p w:rsidR="001D6137" w:rsidRPr="001D6137" w:rsidRDefault="001D6137" w:rsidP="001D6137">
      <w:pPr>
        <w:numPr>
          <w:ilvl w:val="0"/>
          <w:numId w:val="69"/>
        </w:numPr>
        <w:spacing w:after="0" w:line="360" w:lineRule="auto"/>
        <w:contextualSpacing/>
        <w:jc w:val="left"/>
        <w:rPr>
          <w:color w:val="auto"/>
          <w:sz w:val="24"/>
          <w:szCs w:val="24"/>
        </w:rPr>
      </w:pPr>
      <w:r w:rsidRPr="001D6137">
        <w:rPr>
          <w:color w:val="auto"/>
          <w:sz w:val="24"/>
          <w:szCs w:val="24"/>
        </w:rPr>
        <w:t>умения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1D6137" w:rsidRPr="001D6137" w:rsidRDefault="001D6137" w:rsidP="001D6137">
      <w:pPr>
        <w:numPr>
          <w:ilvl w:val="0"/>
          <w:numId w:val="69"/>
        </w:numPr>
        <w:spacing w:after="0" w:line="360" w:lineRule="auto"/>
        <w:contextualSpacing/>
        <w:jc w:val="left"/>
        <w:rPr>
          <w:color w:val="auto"/>
          <w:sz w:val="24"/>
          <w:szCs w:val="24"/>
        </w:rPr>
      </w:pPr>
      <w:r w:rsidRPr="001D6137">
        <w:rPr>
          <w:color w:val="auto"/>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1D6137" w:rsidRPr="001D6137" w:rsidRDefault="001D6137" w:rsidP="001D6137">
      <w:pPr>
        <w:numPr>
          <w:ilvl w:val="0"/>
          <w:numId w:val="69"/>
        </w:numPr>
        <w:spacing w:after="0" w:line="360" w:lineRule="auto"/>
        <w:contextualSpacing/>
        <w:jc w:val="left"/>
        <w:rPr>
          <w:color w:val="auto"/>
          <w:sz w:val="24"/>
          <w:szCs w:val="24"/>
        </w:rPr>
      </w:pPr>
      <w:r w:rsidRPr="001D6137">
        <w:rPr>
          <w:color w:val="auto"/>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1D6137" w:rsidRPr="001D6137" w:rsidRDefault="001D6137" w:rsidP="001D6137">
      <w:pPr>
        <w:spacing w:after="0" w:line="360" w:lineRule="auto"/>
        <w:ind w:left="0" w:firstLine="0"/>
        <w:rPr>
          <w:b/>
          <w:color w:val="auto"/>
          <w:sz w:val="24"/>
          <w:szCs w:val="24"/>
        </w:rPr>
      </w:pPr>
      <w:r w:rsidRPr="001D6137">
        <w:rPr>
          <w:b/>
          <w:color w:val="auto"/>
          <w:sz w:val="24"/>
          <w:szCs w:val="24"/>
        </w:rPr>
        <w:t>Знать/ уметь:</w:t>
      </w:r>
    </w:p>
    <w:p w:rsidR="001D6137" w:rsidRPr="001D6137" w:rsidRDefault="001D6137" w:rsidP="001D6137">
      <w:pPr>
        <w:spacing w:after="0" w:line="360" w:lineRule="auto"/>
        <w:ind w:left="0" w:firstLine="0"/>
        <w:rPr>
          <w:i/>
          <w:color w:val="auto"/>
          <w:sz w:val="24"/>
          <w:szCs w:val="24"/>
        </w:rPr>
      </w:pPr>
      <w:r w:rsidRPr="001D6137">
        <w:rPr>
          <w:i/>
          <w:color w:val="auto"/>
          <w:sz w:val="24"/>
          <w:szCs w:val="24"/>
        </w:rPr>
        <w:t>Знание хронологии, работа с хронологией:</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указывать хронологические рамки и периоды ключевых процессов, а также даты важнейших событий  истории Древнего мира;</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соотносить год с веком, эрой, устанавливать последовательность и длительность исторических событий.</w:t>
      </w:r>
    </w:p>
    <w:p w:rsidR="001D6137" w:rsidRPr="001D6137" w:rsidRDefault="001D6137" w:rsidP="001D6137">
      <w:pPr>
        <w:spacing w:after="0" w:line="360" w:lineRule="auto"/>
        <w:ind w:left="720" w:firstLine="0"/>
        <w:contextualSpacing/>
        <w:rPr>
          <w:i/>
          <w:color w:val="auto"/>
          <w:sz w:val="24"/>
          <w:szCs w:val="24"/>
        </w:rPr>
      </w:pPr>
      <w:r w:rsidRPr="001D6137">
        <w:rPr>
          <w:i/>
          <w:color w:val="auto"/>
          <w:sz w:val="24"/>
          <w:szCs w:val="24"/>
        </w:rPr>
        <w:t>Знание исторических фактов, работа с фактами:</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характеризовать место, обстоятельства, участников, этапы, особенности, результаты важнейших исторических событий;</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группировать (классифицировать) факты по различным признакам и основаниям.</w:t>
      </w:r>
    </w:p>
    <w:p w:rsidR="001D6137" w:rsidRPr="001D6137" w:rsidRDefault="001D6137" w:rsidP="001D6137">
      <w:pPr>
        <w:spacing w:after="0" w:line="360" w:lineRule="auto"/>
        <w:ind w:left="720" w:firstLine="0"/>
        <w:contextualSpacing/>
        <w:rPr>
          <w:i/>
          <w:color w:val="auto"/>
          <w:sz w:val="24"/>
          <w:szCs w:val="24"/>
        </w:rPr>
      </w:pPr>
      <w:r w:rsidRPr="001D6137">
        <w:rPr>
          <w:i/>
          <w:color w:val="auto"/>
          <w:sz w:val="24"/>
          <w:szCs w:val="24"/>
        </w:rPr>
        <w:t>Работа с историческими источниками:</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читать историческую карту с опорой на легенду, ориентироваться в ней, соотносить местонахождение и состояние исторического объекта в разные эпохи, века, периоды;</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осуществлять поиск необходимой информации в одном или нескольких источниках (материальных, текстовых, изобразительных и др.), отбирать её, группировать, обобщать;</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сравнивать данные разных источников, выявлять их сходство и различия, время и место создания.</w:t>
      </w:r>
    </w:p>
    <w:p w:rsidR="001D6137" w:rsidRPr="001D6137" w:rsidRDefault="001D6137" w:rsidP="001D6137">
      <w:pPr>
        <w:spacing w:after="0" w:line="360" w:lineRule="auto"/>
        <w:ind w:left="720" w:firstLine="0"/>
        <w:contextualSpacing/>
        <w:rPr>
          <w:i/>
          <w:color w:val="auto"/>
          <w:sz w:val="24"/>
          <w:szCs w:val="24"/>
        </w:rPr>
      </w:pPr>
      <w:r w:rsidRPr="001D6137">
        <w:rPr>
          <w:i/>
          <w:color w:val="auto"/>
          <w:sz w:val="24"/>
          <w:szCs w:val="24"/>
        </w:rPr>
        <w:t>Описание (реконструкция):</w:t>
      </w:r>
    </w:p>
    <w:p w:rsidR="001D6137" w:rsidRPr="001D6137" w:rsidRDefault="001D6137" w:rsidP="001D6137">
      <w:pPr>
        <w:numPr>
          <w:ilvl w:val="0"/>
          <w:numId w:val="70"/>
        </w:numPr>
        <w:spacing w:after="0" w:line="360" w:lineRule="auto"/>
        <w:contextualSpacing/>
        <w:jc w:val="left"/>
        <w:rPr>
          <w:color w:val="auto"/>
          <w:sz w:val="24"/>
          <w:szCs w:val="24"/>
        </w:rPr>
      </w:pPr>
      <w:r w:rsidRPr="001D6137">
        <w:rPr>
          <w:color w:val="auto"/>
          <w:sz w:val="24"/>
          <w:szCs w:val="24"/>
        </w:rPr>
        <w:t>последовательно строить рассказ (устно или письменно) об исторических событиях, их участниках;</w:t>
      </w:r>
    </w:p>
    <w:p w:rsidR="001D6137" w:rsidRPr="001D6137" w:rsidRDefault="001D6137" w:rsidP="001D6137">
      <w:pPr>
        <w:numPr>
          <w:ilvl w:val="0"/>
          <w:numId w:val="70"/>
        </w:numPr>
        <w:spacing w:after="0" w:line="360" w:lineRule="auto"/>
        <w:contextualSpacing/>
        <w:jc w:val="left"/>
        <w:rPr>
          <w:color w:val="auto"/>
          <w:sz w:val="24"/>
          <w:szCs w:val="24"/>
        </w:rPr>
      </w:pPr>
      <w:r w:rsidRPr="001D6137">
        <w:rPr>
          <w:color w:val="auto"/>
          <w:sz w:val="24"/>
          <w:szCs w:val="24"/>
        </w:rPr>
        <w:t>характеризовать условия и образ жизни, занятия людей, их достижения в различные исторические эпохи;</w:t>
      </w:r>
    </w:p>
    <w:p w:rsidR="001D6137" w:rsidRPr="001D6137" w:rsidRDefault="001D6137" w:rsidP="001D6137">
      <w:pPr>
        <w:numPr>
          <w:ilvl w:val="0"/>
          <w:numId w:val="70"/>
        </w:numPr>
        <w:spacing w:after="0" w:line="360" w:lineRule="auto"/>
        <w:contextualSpacing/>
        <w:jc w:val="left"/>
        <w:rPr>
          <w:color w:val="auto"/>
          <w:sz w:val="24"/>
          <w:szCs w:val="24"/>
        </w:rPr>
      </w:pPr>
      <w:r w:rsidRPr="001D6137">
        <w:rPr>
          <w:color w:val="auto"/>
          <w:sz w:val="24"/>
          <w:szCs w:val="24"/>
        </w:rPr>
        <w:t>на основе текста и иллюстраций учебника, дополнительной литературы, макетов, электронных изданий, интернет-ресурсов и т. п. составлять описание исторических объектов, памятников.</w:t>
      </w:r>
    </w:p>
    <w:p w:rsidR="001D6137" w:rsidRPr="001D6137" w:rsidRDefault="001D6137" w:rsidP="001D6137">
      <w:pPr>
        <w:spacing w:after="0" w:line="360" w:lineRule="auto"/>
        <w:ind w:left="720" w:firstLine="0"/>
        <w:contextualSpacing/>
        <w:rPr>
          <w:i/>
          <w:color w:val="auto"/>
          <w:sz w:val="24"/>
          <w:szCs w:val="24"/>
        </w:rPr>
      </w:pPr>
      <w:r w:rsidRPr="001D6137">
        <w:rPr>
          <w:i/>
          <w:color w:val="auto"/>
          <w:sz w:val="24"/>
          <w:szCs w:val="24"/>
        </w:rPr>
        <w:t>Анализ, объяснение:</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различать факт (событие) и его описание (факт источника, факт историка);</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соотносить единичные исторические факты и общие явления;</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различать причину и следствие исторических событий, явлений;        </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выделять характерные, существенные признаки исторических событий и явлений;</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раскрывать смысл, значение важнейших исторических понятий;</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сравнивать исторические события и явления, определять в них общее и различия;</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излагать суждения о причинах и следствиях исторических событий.</w:t>
      </w:r>
    </w:p>
    <w:p w:rsidR="001D6137" w:rsidRPr="001D6137" w:rsidRDefault="001D6137" w:rsidP="001D6137">
      <w:pPr>
        <w:spacing w:after="0" w:line="360" w:lineRule="auto"/>
        <w:ind w:left="720" w:firstLine="0"/>
        <w:contextualSpacing/>
        <w:rPr>
          <w:i/>
          <w:color w:val="auto"/>
          <w:sz w:val="24"/>
          <w:szCs w:val="24"/>
        </w:rPr>
      </w:pPr>
      <w:r w:rsidRPr="001D6137">
        <w:rPr>
          <w:i/>
          <w:color w:val="auto"/>
          <w:sz w:val="24"/>
          <w:szCs w:val="24"/>
        </w:rPr>
        <w:t>Работа с версиями, оценками:</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приводить оценки исторических событий и личностей, изложенные в учебной литературе;</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определять и объяснять (аргументировать) своё отношение к наиболее значительным событиям и личностям в истории и их оценку.</w:t>
      </w:r>
    </w:p>
    <w:p w:rsidR="001D6137" w:rsidRPr="001D6137" w:rsidRDefault="001D6137" w:rsidP="001D6137">
      <w:pPr>
        <w:spacing w:after="0" w:line="360" w:lineRule="auto"/>
        <w:ind w:left="720" w:firstLine="0"/>
        <w:contextualSpacing/>
        <w:rPr>
          <w:i/>
          <w:color w:val="auto"/>
          <w:sz w:val="24"/>
          <w:szCs w:val="24"/>
        </w:rPr>
      </w:pPr>
      <w:r w:rsidRPr="001D6137">
        <w:rPr>
          <w:i/>
          <w:color w:val="auto"/>
          <w:sz w:val="24"/>
          <w:szCs w:val="24"/>
        </w:rPr>
        <w:t> Применение знаний и умений в общении, социальной   среде:</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применять исторические знания для раскрытия причин и оценки сущности современных событий;</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использовать знания об истории и культуре своего народа и других народов в общении с людьми в школе и внешкольной жизни как основу диалога в поликультурной среде;</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1D6137" w:rsidRPr="001D6137" w:rsidRDefault="001D6137" w:rsidP="001D6137">
      <w:pPr>
        <w:spacing w:after="0" w:line="360" w:lineRule="auto"/>
        <w:ind w:left="360" w:firstLine="0"/>
        <w:rPr>
          <w:i/>
          <w:color w:val="auto"/>
          <w:sz w:val="24"/>
          <w:szCs w:val="24"/>
        </w:rPr>
      </w:pPr>
      <w:r w:rsidRPr="001D6137">
        <w:rPr>
          <w:i/>
          <w:color w:val="auto"/>
          <w:sz w:val="24"/>
          <w:szCs w:val="24"/>
        </w:rPr>
        <w:t>Базовые компетентности являются показателями освоения курса и предполагают следующие результаты:</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осуществлять поиск нужной информации по заданной теме в источниках различного типа;</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выделять главное в тексте и второстепенное;</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анализировать графическую, статистическую, художественную, текстовую, аудиовизуальную информацию;</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 xml:space="preserve">способность выстраивать ответ в соответствии с заданием, целью (сжато, полно, выборочно). </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развёрнуто излагать свою точку зрения, аргументировать её в соответствии с возрастными возможностями;</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пользоваться мультимедийными ресурсами и компьютером для обработки, передачи, систематизации информации в соответствии с целью;</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(на уровне возраста) вести диалог, публично выступать с докладом, защитой презентации;</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организовывать свою деятельность и соотносить её с целью группы, коллектива;</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слышать, слушать и учитывать мнение другого в процессе учебного сотрудничества;</w:t>
      </w:r>
    </w:p>
    <w:p w:rsidR="001D6137" w:rsidRPr="001D6137" w:rsidRDefault="001D6137" w:rsidP="001D6137">
      <w:pPr>
        <w:numPr>
          <w:ilvl w:val="0"/>
          <w:numId w:val="70"/>
        </w:numPr>
        <w:spacing w:after="0" w:line="360" w:lineRule="auto"/>
        <w:jc w:val="left"/>
        <w:rPr>
          <w:color w:val="auto"/>
          <w:sz w:val="24"/>
          <w:szCs w:val="24"/>
        </w:rPr>
      </w:pPr>
      <w:r w:rsidRPr="001D6137">
        <w:rPr>
          <w:color w:val="auto"/>
          <w:sz w:val="24"/>
          <w:szCs w:val="24"/>
        </w:rPr>
        <w:t>способность определять свою роль в учебной группе и определять вклад в общий результат;</w:t>
      </w:r>
    </w:p>
    <w:p w:rsidR="001D6137" w:rsidRPr="001D6137" w:rsidRDefault="001D6137" w:rsidP="001D6137">
      <w:pPr>
        <w:spacing w:after="120" w:line="360" w:lineRule="auto"/>
        <w:ind w:left="0" w:firstLine="0"/>
        <w:jc w:val="center"/>
        <w:rPr>
          <w:rFonts w:ascii="Calibri" w:eastAsia="Calibri" w:hAnsi="Calibri"/>
          <w:b/>
          <w:color w:val="auto"/>
          <w:sz w:val="28"/>
          <w:lang w:eastAsia="en-US"/>
        </w:rPr>
      </w:pPr>
      <w:r w:rsidRPr="001D6137">
        <w:rPr>
          <w:color w:val="auto"/>
          <w:sz w:val="24"/>
          <w:szCs w:val="24"/>
        </w:rPr>
        <w:t>способность оценивать и корректировать своё поведение в социальной среде в соответствии с возрастом.</w:t>
      </w:r>
      <w:r w:rsidRPr="001D6137">
        <w:rPr>
          <w:rFonts w:ascii="Calibri" w:eastAsia="Calibri" w:hAnsi="Calibri"/>
          <w:b/>
          <w:color w:val="auto"/>
          <w:sz w:val="28"/>
          <w:lang w:eastAsia="en-US"/>
        </w:rPr>
        <w:t xml:space="preserve"> </w:t>
      </w:r>
    </w:p>
    <w:p w:rsidR="001D6137" w:rsidRPr="001D6137" w:rsidRDefault="001D6137" w:rsidP="001D6137">
      <w:pPr>
        <w:spacing w:after="120" w:line="360" w:lineRule="auto"/>
        <w:ind w:left="0" w:firstLine="0"/>
        <w:jc w:val="center"/>
        <w:rPr>
          <w:rFonts w:ascii="Calibri" w:eastAsia="Calibri" w:hAnsi="Calibri"/>
          <w:b/>
          <w:color w:val="auto"/>
          <w:sz w:val="28"/>
          <w:lang w:eastAsia="en-US"/>
        </w:rPr>
      </w:pPr>
    </w:p>
    <w:p w:rsidR="001D6137" w:rsidRPr="001D6137" w:rsidRDefault="001D6137" w:rsidP="001D6137">
      <w:pPr>
        <w:spacing w:after="120" w:line="360" w:lineRule="auto"/>
        <w:ind w:left="0" w:firstLine="0"/>
        <w:jc w:val="center"/>
        <w:rPr>
          <w:rFonts w:ascii="Calibri" w:eastAsia="Calibri" w:hAnsi="Calibri"/>
          <w:b/>
          <w:color w:val="auto"/>
          <w:sz w:val="28"/>
          <w:lang w:eastAsia="en-US"/>
        </w:rPr>
      </w:pPr>
    </w:p>
    <w:p w:rsidR="001D6137" w:rsidRPr="001D6137" w:rsidRDefault="001D6137" w:rsidP="001D6137">
      <w:pPr>
        <w:spacing w:after="120" w:line="360" w:lineRule="auto"/>
        <w:ind w:left="0" w:firstLine="0"/>
        <w:jc w:val="center"/>
        <w:rPr>
          <w:rFonts w:ascii="Calibri" w:eastAsia="Calibri" w:hAnsi="Calibri"/>
          <w:b/>
          <w:color w:val="auto"/>
          <w:sz w:val="28"/>
          <w:lang w:eastAsia="en-US"/>
        </w:rPr>
      </w:pPr>
    </w:p>
    <w:p w:rsidR="001D6137" w:rsidRPr="001D6137" w:rsidRDefault="001D6137" w:rsidP="001D6137">
      <w:pPr>
        <w:spacing w:after="120" w:line="360" w:lineRule="auto"/>
        <w:ind w:left="0" w:firstLine="0"/>
        <w:jc w:val="center"/>
        <w:rPr>
          <w:rFonts w:ascii="Calibri" w:eastAsia="Calibri" w:hAnsi="Calibri"/>
          <w:color w:val="auto"/>
          <w:sz w:val="22"/>
          <w:lang w:eastAsia="en-US"/>
        </w:rPr>
      </w:pPr>
      <w:r w:rsidRPr="001D6137">
        <w:rPr>
          <w:rFonts w:ascii="Calibri" w:eastAsia="Calibri" w:hAnsi="Calibri"/>
          <w:b/>
          <w:color w:val="auto"/>
          <w:sz w:val="28"/>
          <w:lang w:val="en-US" w:eastAsia="en-US"/>
        </w:rPr>
        <w:t>II</w:t>
      </w:r>
      <w:r w:rsidRPr="001D6137">
        <w:rPr>
          <w:rFonts w:ascii="Calibri" w:eastAsia="Calibri" w:hAnsi="Calibri"/>
          <w:b/>
          <w:color w:val="auto"/>
          <w:sz w:val="28"/>
          <w:lang w:eastAsia="en-US"/>
        </w:rPr>
        <w:t>. Учебно - тематический план</w:t>
      </w:r>
      <w:r w:rsidRPr="001D6137">
        <w:rPr>
          <w:rFonts w:ascii="Calibri" w:eastAsia="Calibri" w:hAnsi="Calibri"/>
          <w:color w:val="auto"/>
          <w:sz w:val="22"/>
          <w:lang w:eastAsia="en-US"/>
        </w:rPr>
        <w:t xml:space="preserve"> </w:t>
      </w:r>
      <w:r w:rsidRPr="001D6137">
        <w:rPr>
          <w:rFonts w:ascii="Calibri" w:eastAsia="Calibri" w:hAnsi="Calibri"/>
          <w:b/>
          <w:color w:val="auto"/>
          <w:sz w:val="28"/>
          <w:lang w:eastAsia="en-US"/>
        </w:rPr>
        <w:t xml:space="preserve"> </w:t>
      </w:r>
    </w:p>
    <w:tbl>
      <w:tblPr>
        <w:tblStyle w:val="23"/>
        <w:tblW w:w="14850" w:type="dxa"/>
        <w:tblLook w:val="04A0"/>
      </w:tblPr>
      <w:tblGrid>
        <w:gridCol w:w="959"/>
        <w:gridCol w:w="11907"/>
        <w:gridCol w:w="1984"/>
      </w:tblGrid>
      <w:tr w:rsidR="001D6137" w:rsidRPr="001D6137" w:rsidTr="00002445">
        <w:tc>
          <w:tcPr>
            <w:tcW w:w="959"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 п/п</w:t>
            </w:r>
          </w:p>
        </w:tc>
        <w:tc>
          <w:tcPr>
            <w:tcW w:w="11907"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 xml:space="preserve">Название темы </w:t>
            </w:r>
          </w:p>
        </w:tc>
        <w:tc>
          <w:tcPr>
            <w:tcW w:w="1984"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Количество часов</w:t>
            </w:r>
          </w:p>
        </w:tc>
      </w:tr>
      <w:tr w:rsidR="001D6137" w:rsidRPr="001D6137" w:rsidTr="00002445">
        <w:tc>
          <w:tcPr>
            <w:tcW w:w="959"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1</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Введение: от Средневековья к Новому времени</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1</w:t>
            </w:r>
          </w:p>
        </w:tc>
      </w:tr>
      <w:tr w:rsidR="001D6137" w:rsidRPr="001D6137" w:rsidTr="00002445">
        <w:trPr>
          <w:trHeight w:val="609"/>
        </w:trPr>
        <w:tc>
          <w:tcPr>
            <w:tcW w:w="959"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2</w:t>
            </w:r>
          </w:p>
        </w:tc>
        <w:tc>
          <w:tcPr>
            <w:tcW w:w="11907" w:type="dxa"/>
          </w:tcPr>
          <w:p w:rsidR="001D6137" w:rsidRPr="001D6137" w:rsidRDefault="001D6137" w:rsidP="001D6137">
            <w:pPr>
              <w:spacing w:after="0" w:line="240" w:lineRule="auto"/>
              <w:ind w:left="0" w:firstLine="0"/>
              <w:jc w:val="left"/>
              <w:rPr>
                <w:color w:val="auto"/>
                <w:sz w:val="24"/>
                <w:szCs w:val="24"/>
              </w:rPr>
            </w:pPr>
            <w:r w:rsidRPr="001D6137">
              <w:rPr>
                <w:rFonts w:eastAsia="Calibri"/>
                <w:color w:val="auto"/>
                <w:sz w:val="24"/>
                <w:szCs w:val="24"/>
              </w:rPr>
              <w:t>Мир в начале Нового времени. Великие географические открытия. Возрождение. Реформация.</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12</w:t>
            </w:r>
          </w:p>
        </w:tc>
      </w:tr>
      <w:tr w:rsidR="001D6137" w:rsidRPr="001D6137" w:rsidTr="00002445">
        <w:tc>
          <w:tcPr>
            <w:tcW w:w="959"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3</w:t>
            </w:r>
          </w:p>
        </w:tc>
        <w:tc>
          <w:tcPr>
            <w:tcW w:w="11907" w:type="dxa"/>
          </w:tcPr>
          <w:p w:rsidR="001D6137" w:rsidRPr="001D6137" w:rsidRDefault="001D6137" w:rsidP="001D6137">
            <w:pPr>
              <w:spacing w:after="0" w:line="240" w:lineRule="auto"/>
              <w:ind w:left="0" w:firstLine="0"/>
              <w:jc w:val="left"/>
              <w:rPr>
                <w:color w:val="auto"/>
                <w:sz w:val="28"/>
                <w:szCs w:val="28"/>
              </w:rPr>
            </w:pPr>
            <w:r w:rsidRPr="001D6137">
              <w:rPr>
                <w:rFonts w:eastAsia="Calibri"/>
                <w:color w:val="auto"/>
                <w:sz w:val="24"/>
                <w:szCs w:val="24"/>
              </w:rPr>
              <w:t xml:space="preserve"> Первые революции Нового времени. Международные отношения  ( Борьба за первенство в Европе и в колониях).</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4</w:t>
            </w:r>
          </w:p>
        </w:tc>
      </w:tr>
      <w:tr w:rsidR="001D6137" w:rsidRPr="001D6137" w:rsidTr="00002445">
        <w:tc>
          <w:tcPr>
            <w:tcW w:w="959"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4</w:t>
            </w:r>
          </w:p>
        </w:tc>
        <w:tc>
          <w:tcPr>
            <w:tcW w:w="11907"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Эпоха  Просвещения.  Время преобразований.</w:t>
            </w:r>
          </w:p>
          <w:p w:rsidR="001D6137" w:rsidRPr="001D6137" w:rsidRDefault="001D6137" w:rsidP="001D6137">
            <w:pPr>
              <w:spacing w:after="0" w:line="240" w:lineRule="auto"/>
              <w:ind w:left="0" w:firstLine="0"/>
              <w:jc w:val="left"/>
              <w:rPr>
                <w:color w:val="auto"/>
                <w:sz w:val="28"/>
                <w:szCs w:val="28"/>
              </w:rPr>
            </w:pP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7</w:t>
            </w:r>
          </w:p>
        </w:tc>
      </w:tr>
      <w:tr w:rsidR="001D6137" w:rsidRPr="001D6137" w:rsidTr="00002445">
        <w:tc>
          <w:tcPr>
            <w:tcW w:w="959"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5</w:t>
            </w:r>
          </w:p>
        </w:tc>
        <w:tc>
          <w:tcPr>
            <w:tcW w:w="11907"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Традиционные общества Востока. Начало европейской колонизации.</w:t>
            </w:r>
          </w:p>
          <w:p w:rsidR="001D6137" w:rsidRPr="001D6137" w:rsidRDefault="001D6137" w:rsidP="001D6137">
            <w:pPr>
              <w:spacing w:after="0" w:line="240" w:lineRule="auto"/>
              <w:ind w:left="0" w:firstLine="0"/>
              <w:jc w:val="left"/>
              <w:rPr>
                <w:color w:val="auto"/>
                <w:sz w:val="24"/>
                <w:szCs w:val="24"/>
              </w:rPr>
            </w:pP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2</w:t>
            </w:r>
          </w:p>
        </w:tc>
      </w:tr>
      <w:tr w:rsidR="001D6137" w:rsidRPr="001D6137" w:rsidTr="00002445">
        <w:tc>
          <w:tcPr>
            <w:tcW w:w="959" w:type="dxa"/>
          </w:tcPr>
          <w:p w:rsidR="001D6137" w:rsidRPr="001D6137" w:rsidRDefault="001D6137" w:rsidP="001D6137">
            <w:pPr>
              <w:spacing w:after="0" w:line="240" w:lineRule="auto"/>
              <w:ind w:left="0" w:firstLine="0"/>
              <w:rPr>
                <w:color w:val="auto"/>
                <w:sz w:val="28"/>
                <w:szCs w:val="28"/>
              </w:rPr>
            </w:pPr>
            <w:r w:rsidRPr="001D6137">
              <w:rPr>
                <w:color w:val="auto"/>
                <w:sz w:val="28"/>
                <w:szCs w:val="28"/>
              </w:rPr>
              <w:t>6</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Обобщающее повторение</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2</w:t>
            </w:r>
          </w:p>
        </w:tc>
      </w:tr>
      <w:tr w:rsidR="001D6137" w:rsidRPr="001D6137" w:rsidTr="00002445">
        <w:tc>
          <w:tcPr>
            <w:tcW w:w="9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7</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Россия на рубеже  XVI – XVII веков.</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3</w:t>
            </w:r>
          </w:p>
        </w:tc>
      </w:tr>
      <w:tr w:rsidR="001D6137" w:rsidRPr="001D6137" w:rsidTr="00002445">
        <w:tc>
          <w:tcPr>
            <w:tcW w:w="9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8</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 xml:space="preserve"> Россия в </w:t>
            </w:r>
            <w:r w:rsidRPr="001D6137">
              <w:rPr>
                <w:color w:val="auto"/>
                <w:sz w:val="24"/>
                <w:szCs w:val="24"/>
                <w:lang w:val="en-US"/>
              </w:rPr>
              <w:t>XVII веке.</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10</w:t>
            </w:r>
          </w:p>
        </w:tc>
      </w:tr>
      <w:tr w:rsidR="001D6137" w:rsidRPr="001D6137" w:rsidTr="00002445">
        <w:tc>
          <w:tcPr>
            <w:tcW w:w="9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9</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 xml:space="preserve">Россия  в первой четверти </w:t>
            </w:r>
            <w:r w:rsidRPr="001D6137">
              <w:rPr>
                <w:color w:val="auto"/>
                <w:sz w:val="24"/>
                <w:szCs w:val="24"/>
                <w:lang w:val="en-US"/>
              </w:rPr>
              <w:t>XVIII</w:t>
            </w:r>
            <w:r w:rsidRPr="001D6137">
              <w:rPr>
                <w:color w:val="auto"/>
                <w:sz w:val="24"/>
                <w:szCs w:val="24"/>
              </w:rPr>
              <w:t xml:space="preserve"> века</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9</w:t>
            </w:r>
          </w:p>
        </w:tc>
      </w:tr>
      <w:tr w:rsidR="001D6137" w:rsidRPr="001D6137" w:rsidTr="00002445">
        <w:tc>
          <w:tcPr>
            <w:tcW w:w="9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10</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Россия в 1725 - 1762 годах.</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5</w:t>
            </w:r>
          </w:p>
        </w:tc>
      </w:tr>
      <w:tr w:rsidR="001D6137" w:rsidRPr="001D6137" w:rsidTr="00002445">
        <w:tc>
          <w:tcPr>
            <w:tcW w:w="9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11</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Россия в 1762  - 1801 годах</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10</w:t>
            </w:r>
          </w:p>
        </w:tc>
      </w:tr>
      <w:tr w:rsidR="001D6137" w:rsidRPr="001D6137" w:rsidTr="00002445">
        <w:tc>
          <w:tcPr>
            <w:tcW w:w="9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12</w:t>
            </w: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 xml:space="preserve"> Обобщающее повторение.</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3</w:t>
            </w:r>
          </w:p>
        </w:tc>
      </w:tr>
      <w:tr w:rsidR="001D6137" w:rsidRPr="001D6137" w:rsidTr="00002445">
        <w:tc>
          <w:tcPr>
            <w:tcW w:w="959" w:type="dxa"/>
          </w:tcPr>
          <w:p w:rsidR="001D6137" w:rsidRPr="001D6137" w:rsidRDefault="001D6137" w:rsidP="001D6137">
            <w:pPr>
              <w:spacing w:after="0" w:line="240" w:lineRule="auto"/>
              <w:ind w:left="0" w:firstLine="0"/>
              <w:rPr>
                <w:color w:val="auto"/>
                <w:sz w:val="24"/>
                <w:szCs w:val="24"/>
              </w:rPr>
            </w:pPr>
          </w:p>
        </w:tc>
        <w:tc>
          <w:tcPr>
            <w:tcW w:w="11907"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Итого:</w:t>
            </w:r>
          </w:p>
        </w:tc>
        <w:tc>
          <w:tcPr>
            <w:tcW w:w="1984"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68 часов</w:t>
            </w:r>
          </w:p>
        </w:tc>
      </w:tr>
    </w:tbl>
    <w:p w:rsidR="001D6137" w:rsidRPr="001D6137" w:rsidRDefault="001D6137" w:rsidP="001D6137">
      <w:pPr>
        <w:spacing w:after="0" w:line="240" w:lineRule="auto"/>
        <w:ind w:left="0" w:firstLine="0"/>
        <w:jc w:val="center"/>
        <w:rPr>
          <w:rFonts w:eastAsia="Calibri"/>
          <w:b/>
          <w:color w:val="auto"/>
          <w:sz w:val="24"/>
          <w:szCs w:val="24"/>
          <w:lang w:eastAsia="en-US"/>
        </w:rPr>
      </w:pPr>
    </w:p>
    <w:p w:rsidR="001D6137" w:rsidRPr="001D6137" w:rsidRDefault="001D6137" w:rsidP="001D6137">
      <w:pPr>
        <w:spacing w:after="0" w:line="240" w:lineRule="auto"/>
        <w:ind w:left="0" w:firstLine="0"/>
        <w:jc w:val="center"/>
        <w:rPr>
          <w:rFonts w:eastAsia="Calibri"/>
          <w:b/>
          <w:color w:val="auto"/>
          <w:sz w:val="32"/>
          <w:szCs w:val="32"/>
          <w:lang w:eastAsia="en-US"/>
        </w:rPr>
      </w:pPr>
    </w:p>
    <w:p w:rsidR="001D6137" w:rsidRPr="001D6137" w:rsidRDefault="001D6137" w:rsidP="001D6137">
      <w:pPr>
        <w:spacing w:after="0" w:line="240" w:lineRule="auto"/>
        <w:ind w:left="0" w:firstLine="0"/>
        <w:jc w:val="center"/>
        <w:rPr>
          <w:rFonts w:eastAsia="Calibri"/>
          <w:b/>
          <w:color w:val="auto"/>
          <w:sz w:val="32"/>
          <w:szCs w:val="32"/>
          <w:lang w:eastAsia="en-US"/>
        </w:rPr>
      </w:pPr>
    </w:p>
    <w:p w:rsidR="001D6137" w:rsidRPr="001D6137" w:rsidRDefault="001D6137" w:rsidP="001D6137">
      <w:pPr>
        <w:spacing w:after="0" w:line="240" w:lineRule="auto"/>
        <w:ind w:left="0" w:firstLine="0"/>
        <w:jc w:val="center"/>
        <w:rPr>
          <w:rFonts w:eastAsia="Calibri"/>
          <w:b/>
          <w:color w:val="auto"/>
          <w:sz w:val="32"/>
          <w:szCs w:val="32"/>
          <w:lang w:eastAsia="en-US"/>
        </w:rPr>
      </w:pPr>
    </w:p>
    <w:p w:rsidR="001D6137" w:rsidRPr="001D6137" w:rsidRDefault="001D6137" w:rsidP="001D6137">
      <w:pPr>
        <w:spacing w:after="0" w:line="240" w:lineRule="auto"/>
        <w:ind w:left="0" w:firstLine="0"/>
        <w:jc w:val="center"/>
        <w:rPr>
          <w:rFonts w:eastAsia="Calibri"/>
          <w:b/>
          <w:color w:val="auto"/>
          <w:sz w:val="32"/>
          <w:szCs w:val="32"/>
          <w:lang w:eastAsia="en-US"/>
        </w:rPr>
      </w:pPr>
    </w:p>
    <w:p w:rsidR="001D6137" w:rsidRPr="001D6137" w:rsidRDefault="001D6137" w:rsidP="001D6137">
      <w:pPr>
        <w:spacing w:after="0" w:line="240" w:lineRule="auto"/>
        <w:ind w:left="0" w:firstLine="0"/>
        <w:jc w:val="center"/>
        <w:rPr>
          <w:rFonts w:eastAsia="Calibri"/>
          <w:b/>
          <w:color w:val="auto"/>
          <w:sz w:val="32"/>
          <w:szCs w:val="32"/>
          <w:lang w:eastAsia="en-US"/>
        </w:rPr>
      </w:pPr>
    </w:p>
    <w:p w:rsidR="001D6137" w:rsidRPr="001D6137" w:rsidRDefault="001D6137" w:rsidP="001D6137">
      <w:pPr>
        <w:spacing w:after="0" w:line="240" w:lineRule="auto"/>
        <w:ind w:left="0" w:firstLine="0"/>
        <w:jc w:val="center"/>
        <w:rPr>
          <w:rFonts w:eastAsia="Calibri"/>
          <w:b/>
          <w:color w:val="auto"/>
          <w:sz w:val="32"/>
          <w:szCs w:val="32"/>
          <w:lang w:eastAsia="en-US"/>
        </w:rPr>
      </w:pPr>
    </w:p>
    <w:p w:rsidR="001D6137" w:rsidRPr="001D6137" w:rsidRDefault="001D6137" w:rsidP="001D6137">
      <w:pPr>
        <w:spacing w:after="0" w:line="240" w:lineRule="auto"/>
        <w:ind w:left="0" w:firstLine="0"/>
        <w:jc w:val="left"/>
        <w:rPr>
          <w:rFonts w:eastAsia="Calibri"/>
          <w:b/>
          <w:color w:val="auto"/>
          <w:sz w:val="32"/>
          <w:szCs w:val="32"/>
          <w:lang w:eastAsia="en-US"/>
        </w:rPr>
      </w:pPr>
    </w:p>
    <w:p w:rsidR="001D6137" w:rsidRPr="001D6137" w:rsidRDefault="001D6137" w:rsidP="001D6137">
      <w:pPr>
        <w:spacing w:after="0" w:line="240" w:lineRule="auto"/>
        <w:ind w:left="0" w:firstLine="0"/>
        <w:jc w:val="center"/>
        <w:rPr>
          <w:rFonts w:eastAsia="Calibri"/>
          <w:b/>
          <w:i/>
          <w:color w:val="auto"/>
          <w:sz w:val="28"/>
          <w:szCs w:val="28"/>
          <w:u w:val="single"/>
          <w:lang w:eastAsia="en-US"/>
        </w:rPr>
      </w:pPr>
      <w:r w:rsidRPr="001D6137">
        <w:rPr>
          <w:rFonts w:eastAsia="Calibri"/>
          <w:b/>
          <w:i/>
          <w:color w:val="auto"/>
          <w:sz w:val="28"/>
          <w:szCs w:val="28"/>
          <w:u w:val="single"/>
          <w:lang w:eastAsia="en-US"/>
        </w:rPr>
        <w:t>Календарно- тематическое планирование</w:t>
      </w:r>
    </w:p>
    <w:p w:rsidR="001D6137" w:rsidRPr="001D6137" w:rsidRDefault="001D6137" w:rsidP="001D6137">
      <w:pPr>
        <w:spacing w:after="0" w:line="240" w:lineRule="auto"/>
        <w:ind w:left="0" w:firstLine="0"/>
        <w:jc w:val="center"/>
        <w:rPr>
          <w:rFonts w:eastAsia="Calibri"/>
          <w:b/>
          <w:color w:val="auto"/>
          <w:sz w:val="24"/>
          <w:szCs w:val="24"/>
          <w:lang w:eastAsia="en-US"/>
        </w:rPr>
      </w:pPr>
    </w:p>
    <w:tbl>
      <w:tblPr>
        <w:tblStyle w:val="23"/>
        <w:tblW w:w="15735" w:type="dxa"/>
        <w:tblInd w:w="-601" w:type="dxa"/>
        <w:tblLayout w:type="fixed"/>
        <w:tblLook w:val="04A0"/>
      </w:tblPr>
      <w:tblGrid>
        <w:gridCol w:w="851"/>
        <w:gridCol w:w="1559"/>
        <w:gridCol w:w="709"/>
        <w:gridCol w:w="2835"/>
        <w:gridCol w:w="8930"/>
        <w:gridCol w:w="851"/>
      </w:tblGrid>
      <w:tr w:rsidR="001D6137" w:rsidRPr="001D6137" w:rsidTr="00002445">
        <w:tc>
          <w:tcPr>
            <w:tcW w:w="851" w:type="dxa"/>
          </w:tcPr>
          <w:p w:rsidR="001D6137" w:rsidRPr="001D6137" w:rsidRDefault="001D6137" w:rsidP="001D6137">
            <w:pPr>
              <w:spacing w:after="0" w:line="240" w:lineRule="auto"/>
              <w:ind w:left="0" w:firstLine="0"/>
              <w:jc w:val="center"/>
              <w:rPr>
                <w:rFonts w:eastAsia="Calibri"/>
                <w:b/>
                <w:color w:val="auto"/>
                <w:sz w:val="24"/>
                <w:szCs w:val="24"/>
              </w:rPr>
            </w:pPr>
            <w:r w:rsidRPr="001D6137">
              <w:rPr>
                <w:rFonts w:eastAsia="Calibri"/>
                <w:b/>
                <w:color w:val="auto"/>
                <w:sz w:val="24"/>
                <w:szCs w:val="24"/>
              </w:rPr>
              <w:t>№ п/п</w:t>
            </w:r>
          </w:p>
        </w:tc>
        <w:tc>
          <w:tcPr>
            <w:tcW w:w="1559" w:type="dxa"/>
          </w:tcPr>
          <w:p w:rsidR="001D6137" w:rsidRPr="001D6137" w:rsidRDefault="001D6137" w:rsidP="001D6137">
            <w:pPr>
              <w:spacing w:after="0" w:line="240" w:lineRule="auto"/>
              <w:ind w:left="0" w:firstLine="0"/>
              <w:jc w:val="center"/>
              <w:rPr>
                <w:rFonts w:eastAsia="Calibri"/>
                <w:b/>
                <w:color w:val="auto"/>
                <w:sz w:val="24"/>
                <w:szCs w:val="24"/>
              </w:rPr>
            </w:pPr>
            <w:r w:rsidRPr="001D6137">
              <w:rPr>
                <w:rFonts w:eastAsia="Calibri"/>
                <w:b/>
                <w:color w:val="auto"/>
                <w:sz w:val="24"/>
                <w:szCs w:val="24"/>
              </w:rPr>
              <w:t>Тема</w:t>
            </w:r>
          </w:p>
        </w:tc>
        <w:tc>
          <w:tcPr>
            <w:tcW w:w="709" w:type="dxa"/>
          </w:tcPr>
          <w:p w:rsidR="001D6137" w:rsidRPr="001D6137" w:rsidRDefault="001D6137" w:rsidP="001D6137">
            <w:pPr>
              <w:spacing w:after="0" w:line="240" w:lineRule="auto"/>
              <w:ind w:left="0" w:firstLine="0"/>
              <w:jc w:val="center"/>
              <w:rPr>
                <w:rFonts w:eastAsia="Calibri"/>
                <w:b/>
                <w:color w:val="auto"/>
                <w:sz w:val="24"/>
                <w:szCs w:val="24"/>
              </w:rPr>
            </w:pPr>
            <w:r w:rsidRPr="001D6137">
              <w:rPr>
                <w:rFonts w:eastAsia="Calibri"/>
                <w:b/>
                <w:color w:val="auto"/>
                <w:sz w:val="24"/>
                <w:szCs w:val="24"/>
              </w:rPr>
              <w:t>Д/З</w:t>
            </w:r>
          </w:p>
        </w:tc>
        <w:tc>
          <w:tcPr>
            <w:tcW w:w="2835" w:type="dxa"/>
          </w:tcPr>
          <w:p w:rsidR="001D6137" w:rsidRPr="001D6137" w:rsidRDefault="001D6137" w:rsidP="001D6137">
            <w:pPr>
              <w:spacing w:after="0" w:line="240" w:lineRule="auto"/>
              <w:ind w:left="0" w:firstLine="0"/>
              <w:jc w:val="center"/>
              <w:rPr>
                <w:rFonts w:eastAsia="Calibri"/>
                <w:b/>
                <w:color w:val="auto"/>
                <w:sz w:val="24"/>
                <w:szCs w:val="24"/>
              </w:rPr>
            </w:pPr>
            <w:r w:rsidRPr="001D6137">
              <w:rPr>
                <w:rFonts w:eastAsia="Calibri"/>
                <w:b/>
                <w:color w:val="auto"/>
                <w:sz w:val="24"/>
                <w:szCs w:val="24"/>
              </w:rPr>
              <w:t>БУД  для детей с ОВЗ</w:t>
            </w:r>
          </w:p>
        </w:tc>
        <w:tc>
          <w:tcPr>
            <w:tcW w:w="8930" w:type="dxa"/>
          </w:tcPr>
          <w:p w:rsidR="001D6137" w:rsidRPr="001D6137" w:rsidRDefault="001D6137" w:rsidP="001D6137">
            <w:pPr>
              <w:spacing w:after="0" w:line="240" w:lineRule="auto"/>
              <w:ind w:left="0" w:firstLine="0"/>
              <w:jc w:val="center"/>
              <w:rPr>
                <w:rFonts w:eastAsia="Calibri"/>
                <w:b/>
                <w:color w:val="auto"/>
                <w:sz w:val="24"/>
                <w:szCs w:val="24"/>
              </w:rPr>
            </w:pPr>
            <w:r w:rsidRPr="001D6137">
              <w:rPr>
                <w:b/>
                <w:color w:val="auto"/>
                <w:sz w:val="24"/>
                <w:szCs w:val="24"/>
              </w:rPr>
              <w:t>Планируемые результаты по БУД</w:t>
            </w:r>
          </w:p>
        </w:tc>
        <w:tc>
          <w:tcPr>
            <w:tcW w:w="851" w:type="dxa"/>
          </w:tcPr>
          <w:p w:rsidR="001D6137" w:rsidRPr="001D6137" w:rsidRDefault="001D6137" w:rsidP="001D6137">
            <w:pPr>
              <w:spacing w:after="0" w:line="240" w:lineRule="auto"/>
              <w:ind w:left="0" w:firstLine="0"/>
              <w:jc w:val="center"/>
              <w:rPr>
                <w:rFonts w:eastAsia="Calibri"/>
                <w:b/>
                <w:color w:val="auto"/>
                <w:sz w:val="24"/>
                <w:szCs w:val="24"/>
              </w:rPr>
            </w:pPr>
            <w:r w:rsidRPr="001D6137">
              <w:rPr>
                <w:rFonts w:eastAsia="Calibri"/>
                <w:b/>
                <w:color w:val="auto"/>
                <w:sz w:val="24"/>
                <w:szCs w:val="24"/>
              </w:rPr>
              <w:t>Дата</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Введение.</w:t>
            </w:r>
          </w:p>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Живое средневековье</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архивы, хроники, фрески.</w:t>
            </w: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 xml:space="preserve">Предметные: </w:t>
            </w:r>
            <w:r w:rsidRPr="001D6137">
              <w:rPr>
                <w:rFonts w:eastAsia="Calibri"/>
                <w:i/>
                <w:color w:val="auto"/>
                <w:sz w:val="24"/>
                <w:szCs w:val="24"/>
              </w:rPr>
              <w:t xml:space="preserve">научатся </w:t>
            </w:r>
            <w:r w:rsidRPr="001D6137">
              <w:rPr>
                <w:rFonts w:eastAsia="Calibri"/>
                <w:color w:val="auto"/>
                <w:sz w:val="24"/>
                <w:szCs w:val="24"/>
              </w:rPr>
              <w:t>определять термины: архивы, хроники, фрески.</w:t>
            </w:r>
            <w:r w:rsidRPr="001D6137">
              <w:rPr>
                <w:rFonts w:eastAsia="Calibri"/>
                <w:color w:val="auto"/>
                <w:sz w:val="24"/>
                <w:szCs w:val="24"/>
              </w:rPr>
              <w:br/>
            </w:r>
            <w:r w:rsidRPr="001D6137">
              <w:rPr>
                <w:rFonts w:eastAsia="Calibri"/>
                <w:i/>
                <w:color w:val="auto"/>
                <w:sz w:val="24"/>
                <w:szCs w:val="24"/>
              </w:rPr>
              <w:t>Получат возможность научиться</w:t>
            </w:r>
            <w:r w:rsidRPr="001D6137">
              <w:rPr>
                <w:rFonts w:eastAsia="Calibri"/>
                <w:color w:val="auto"/>
                <w:sz w:val="24"/>
                <w:szCs w:val="24"/>
              </w:rPr>
              <w:t>: работать с учебником</w:t>
            </w:r>
            <w:r w:rsidRPr="001D6137">
              <w:rPr>
                <w:rFonts w:eastAsia="Calibri"/>
                <w:color w:val="auto"/>
                <w:sz w:val="24"/>
                <w:szCs w:val="24"/>
              </w:rPr>
              <w:br/>
              <w:t>Личностные БУД: осмысливают гуманистические традиции и ценности современного общества</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Образование варварских королевств. Государство франков и христианская церковь в 6-8 веках</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научатся определять термины: племенные союзы, свободные общинники, ярлы, герцоги, народное ополчение, дружинники, Великое переселение народов. Получат возможность научиться: называть германские племена, определять роль и значение переселения народов в формировании современной Европы</w:t>
            </w: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 xml:space="preserve">Предметные: научатся определять термины: племенные союзы, свободные общинники, ярлы, герцоги, народное ополчение, дружинники, Великое переселение народов. Получат возможность научиться: называть германские племена, определять роль и значение переселения народов в формировании современной Европы </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Личностные БУД: Проявляют устойчивый учебно-познавательный интерес к новым общим способам решения задач</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3.</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Возникновение и распад империи Карла Великого. Феодальная раздробленность.</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Научатся определять термины: король, коронование, королевский двор, рыцарь, междоусобные войны, феодальная лестница, сеньор, вассал.</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Предметные:</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Научатся определять термины: король, коронование, королевский двор, рыцарь, междоусобные войны, феодальная лестница, сеньор, вассал.</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 xml:space="preserve">Получат возможность научиться: давать личностную характеристику Карлу Великому, анализировать причины распада империи Карла Великого </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и религий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4.</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 xml:space="preserve">Феодальная раздробленность в Западной  Европе в </w:t>
            </w:r>
            <w:r w:rsidRPr="001D6137">
              <w:rPr>
                <w:color w:val="auto"/>
                <w:sz w:val="24"/>
                <w:szCs w:val="24"/>
                <w:lang w:val="en-US"/>
              </w:rPr>
              <w:t>IX</w:t>
            </w:r>
            <w:r w:rsidRPr="001D6137">
              <w:rPr>
                <w:color w:val="auto"/>
                <w:sz w:val="24"/>
                <w:szCs w:val="24"/>
              </w:rPr>
              <w:t xml:space="preserve"> – </w:t>
            </w:r>
            <w:r w:rsidRPr="001D6137">
              <w:rPr>
                <w:color w:val="auto"/>
                <w:sz w:val="24"/>
                <w:szCs w:val="24"/>
                <w:lang w:val="en-US"/>
              </w:rPr>
              <w:t>XI</w:t>
            </w:r>
            <w:r w:rsidRPr="001D6137">
              <w:rPr>
                <w:color w:val="auto"/>
                <w:sz w:val="24"/>
                <w:szCs w:val="24"/>
              </w:rPr>
              <w:t xml:space="preserve"> вв. </w:t>
            </w:r>
          </w:p>
          <w:p w:rsidR="001D6137" w:rsidRPr="001D6137" w:rsidRDefault="001D6137" w:rsidP="001D6137">
            <w:pPr>
              <w:spacing w:after="0" w:line="240" w:lineRule="auto"/>
              <w:ind w:left="0" w:firstLine="0"/>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домен, империя, миссионеры, датские деньги.</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анализировать причины слабости королевской власти во Франции, сопоставлять правду и вымысел в легендах о короле Артуре</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домен, империя, миссионеры, датские деньги.</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анализировать причины слабости королевской власти во Франции, сопоставлять правду и вымысел в легендах о короле Артуре</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5.</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Англия в раннее Средневе-</w:t>
            </w:r>
          </w:p>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ковье</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Научатся</w:t>
            </w:r>
            <w:r w:rsidRPr="001D6137">
              <w:rPr>
                <w:rFonts w:eastAsia="Calibri"/>
                <w:color w:val="auto"/>
                <w:sz w:val="24"/>
                <w:szCs w:val="24"/>
              </w:rPr>
              <w:t xml:space="preserve"> определять термины: король, коронование, королевский двор, рыцарь, междоусобные войны, феодальная лестница, сеньор, вассал.</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давать личностную характеристику Карлу Великому, анализировать причины распада империи Карла Великого </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Научатся</w:t>
            </w:r>
            <w:r w:rsidRPr="001D6137">
              <w:rPr>
                <w:rFonts w:eastAsia="Calibri"/>
                <w:color w:val="auto"/>
                <w:sz w:val="24"/>
                <w:szCs w:val="24"/>
              </w:rPr>
              <w:t xml:space="preserve"> определять термины: король, коронование, королевский двор, рыцарь, междоусобные войны, феодальная лестница, сеньор, вассал.</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давать личностную характеристику Карлу Великому, анализировать причины распада империи Карла Великого </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и религий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6.</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Византия при Юстиниане. Культура Византии</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евразийское государство, скипетр, крестово-купольный храм, мозаика, смальта, фрески, канон.</w:t>
            </w:r>
            <w:r w:rsidRPr="001D6137">
              <w:rPr>
                <w:rFonts w:eastAsia="Calibri"/>
                <w:color w:val="auto"/>
                <w:sz w:val="24"/>
                <w:szCs w:val="24"/>
              </w:rPr>
              <w:br/>
            </w:r>
            <w:r w:rsidRPr="001D6137">
              <w:rPr>
                <w:rFonts w:eastAsia="Calibri"/>
                <w:i/>
                <w:color w:val="auto"/>
                <w:sz w:val="24"/>
                <w:szCs w:val="24"/>
              </w:rPr>
              <w:t>Получат возможность научиться:</w:t>
            </w:r>
            <w:r w:rsidRPr="001D6137">
              <w:rPr>
                <w:rFonts w:eastAsia="Calibri"/>
                <w:color w:val="auto"/>
                <w:sz w:val="24"/>
                <w:szCs w:val="24"/>
              </w:rPr>
              <w:t xml:space="preserve"> определять специфику государственного устройства Византии и анализировать причины ослабления Византийской империи </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евразийское государство, скипетр, крестово-купольный храм, мозаика, смальта, фрески, канон.</w:t>
            </w:r>
            <w:r w:rsidRPr="001D6137">
              <w:rPr>
                <w:rFonts w:eastAsia="Calibri"/>
                <w:color w:val="auto"/>
                <w:sz w:val="24"/>
                <w:szCs w:val="24"/>
              </w:rPr>
              <w:br/>
            </w:r>
            <w:r w:rsidRPr="001D6137">
              <w:rPr>
                <w:rFonts w:eastAsia="Calibri"/>
                <w:i/>
                <w:color w:val="auto"/>
                <w:sz w:val="24"/>
                <w:szCs w:val="24"/>
              </w:rPr>
              <w:t>Получат возможность научиться:</w:t>
            </w:r>
            <w:r w:rsidRPr="001D6137">
              <w:rPr>
                <w:rFonts w:eastAsia="Calibri"/>
                <w:color w:val="auto"/>
                <w:sz w:val="24"/>
                <w:szCs w:val="24"/>
              </w:rPr>
              <w:t xml:space="preserve"> определять специфику государственного устройства Византии и анализировать причины ослабления Византийской империи </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эмпатию, как осознанное понимание чувств других людей и сопереживание им</w:t>
            </w:r>
          </w:p>
          <w:p w:rsidR="001D6137" w:rsidRPr="001D6137" w:rsidRDefault="001D6137" w:rsidP="001D6137">
            <w:pPr>
              <w:spacing w:after="0" w:line="240" w:lineRule="auto"/>
              <w:ind w:left="0" w:firstLine="0"/>
              <w:jc w:val="left"/>
              <w:rPr>
                <w:rFonts w:eastAsia="Calibri"/>
                <w:color w:val="auto"/>
                <w:sz w:val="24"/>
                <w:szCs w:val="24"/>
              </w:rPr>
            </w:pP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7.</w:t>
            </w:r>
          </w:p>
        </w:tc>
        <w:tc>
          <w:tcPr>
            <w:tcW w:w="15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Образование славянских государств.</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вече </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важнейшие достижения византийской культуры и ее вклад в мировую культуру, определять влияние христианства на развитие византийской культуры</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вече </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важнейшие достижения византийской культуры и ее вклад в мировую культуру, определять влияние христианства на развитие византийской культуры</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8.</w:t>
            </w:r>
          </w:p>
        </w:tc>
        <w:tc>
          <w:tcPr>
            <w:tcW w:w="1559" w:type="dxa"/>
          </w:tcPr>
          <w:p w:rsidR="001D6137" w:rsidRPr="001D6137" w:rsidRDefault="001D6137" w:rsidP="001D6137">
            <w:pPr>
              <w:spacing w:after="0" w:line="240" w:lineRule="auto"/>
              <w:ind w:left="0" w:firstLine="0"/>
              <w:jc w:val="left"/>
              <w:rPr>
                <w:rFonts w:eastAsia="Calibri"/>
                <w:color w:val="auto"/>
                <w:sz w:val="24"/>
                <w:szCs w:val="24"/>
              </w:rPr>
            </w:pPr>
            <w:r w:rsidRPr="001D6137">
              <w:rPr>
                <w:color w:val="auto"/>
                <w:sz w:val="24"/>
                <w:szCs w:val="24"/>
              </w:rPr>
              <w:t>Возникновение ислама. Арабский халифат и его распад. Культура стран Арабского халифата</w:t>
            </w: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Научатся</w:t>
            </w:r>
            <w:r w:rsidRPr="001D6137">
              <w:rPr>
                <w:rFonts w:eastAsia="Calibri"/>
                <w:color w:val="auto"/>
                <w:sz w:val="24"/>
                <w:szCs w:val="24"/>
              </w:rPr>
              <w:t xml:space="preserve"> определять термины: бедуины, ярмарка, шариат, халифат, эмират.</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xml:space="preserve"> определять влияние природно-климатических условий на жизнь и занятия арабов, объяснять причины их военных успехов</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Научатся</w:t>
            </w:r>
            <w:r w:rsidRPr="001D6137">
              <w:rPr>
                <w:rFonts w:eastAsia="Calibri"/>
                <w:color w:val="auto"/>
                <w:sz w:val="24"/>
                <w:szCs w:val="24"/>
              </w:rPr>
              <w:t xml:space="preserve"> определять термины: бедуины, ярмарка, шариат, халифат, эмират.</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xml:space="preserve"> определять влияние природно-климатических условий на жизнь и занятия арабов, объяснять причины их военных успехов</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Определяют свою личностную позицию, адекватную дифференцированную самооценку своих успехов в учебе</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9.</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В рыцарском замке</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замок, донжон, палица, кольчуга, забрало, оруженосец, турнир, герольд, герб, девиз.</w:t>
            </w:r>
            <w:r w:rsidRPr="001D6137">
              <w:rPr>
                <w:rFonts w:eastAsia="Calibri"/>
                <w:color w:val="auto"/>
                <w:sz w:val="24"/>
                <w:szCs w:val="24"/>
              </w:rPr>
              <w:br/>
            </w:r>
            <w:r w:rsidRPr="001D6137">
              <w:rPr>
                <w:rFonts w:eastAsia="Calibri"/>
                <w:i/>
                <w:color w:val="auto"/>
                <w:sz w:val="24"/>
                <w:szCs w:val="24"/>
              </w:rPr>
              <w:t>Получат возможность научиться</w:t>
            </w:r>
            <w:r w:rsidRPr="001D6137">
              <w:rPr>
                <w:rFonts w:eastAsia="Calibri"/>
                <w:color w:val="auto"/>
                <w:sz w:val="24"/>
                <w:szCs w:val="24"/>
              </w:rPr>
              <w:t>: описывать снаряжение рыцаря и рыцарский замок, объяснять смысл рыцарских девизов</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замок, донжон, палица, кольчуга, забрало, оруженосец, турнир, герольд, герб, девиз.</w:t>
            </w:r>
            <w:r w:rsidRPr="001D6137">
              <w:rPr>
                <w:rFonts w:eastAsia="Calibri"/>
                <w:color w:val="auto"/>
                <w:sz w:val="24"/>
                <w:szCs w:val="24"/>
              </w:rPr>
              <w:br/>
            </w:r>
            <w:r w:rsidRPr="001D6137">
              <w:rPr>
                <w:rFonts w:eastAsia="Calibri"/>
                <w:i/>
                <w:color w:val="auto"/>
                <w:sz w:val="24"/>
                <w:szCs w:val="24"/>
              </w:rPr>
              <w:t>Получат возможность научиться</w:t>
            </w:r>
            <w:r w:rsidRPr="001D6137">
              <w:rPr>
                <w:rFonts w:eastAsia="Calibri"/>
                <w:color w:val="auto"/>
                <w:sz w:val="24"/>
                <w:szCs w:val="24"/>
              </w:rPr>
              <w:t>: описывать снаряжение рыцаря и рыцарский замок, объяснять смысл рыцарских девизов</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устойчивый учебно-познавательный интерес к новым общим способам решения задач</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09</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10</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Средневековая деревня и ее обитатели</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феодальная вотчина, барщина, оброк, натуральное хозяйство.</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анализировать фрагмент исторического источника и выявлять характерные черты образа жизни земледельцев и ремесленников</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феодальная вотчина, барщина, оброк, натуральное хозяйство.</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анализировать фрагмент исторического источника и выявлять характерные черты образа жизни земледельцев и ремесленников</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Выражают адекватное понимание причин успеха/неуспеха учебной деятельности</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11</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Формирование средневековых городов. Горожане и их образ жизни</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коммуны, шедевр, цехи, гильдии, товарное хозяйство, ярмарки, ростовщики, банки, самоуправление, подмастерье.</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коммуны, шедевр, цехи, гильдии, товарное хозяйство, ярмарки, ростовщики, банки, самоуправление, подмастерье.</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составлять план рассказа «Путешествие по средневековому городу», называть функции и правила цехов, сравнивать понятия «натуральное» и «товарное» хозяйство</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12</w:t>
            </w:r>
          </w:p>
        </w:tc>
        <w:tc>
          <w:tcPr>
            <w:tcW w:w="1559" w:type="dxa"/>
          </w:tcPr>
          <w:p w:rsidR="001D6137" w:rsidRPr="001D6137" w:rsidRDefault="001D6137" w:rsidP="001D6137">
            <w:pPr>
              <w:spacing w:after="0" w:line="240" w:lineRule="auto"/>
              <w:ind w:left="0" w:firstLine="0"/>
              <w:jc w:val="left"/>
              <w:rPr>
                <w:rFonts w:eastAsia="Calibri"/>
                <w:color w:val="auto"/>
                <w:sz w:val="24"/>
                <w:szCs w:val="24"/>
              </w:rPr>
            </w:pPr>
            <w:r w:rsidRPr="001D6137">
              <w:rPr>
                <w:color w:val="auto"/>
                <w:sz w:val="24"/>
                <w:szCs w:val="24"/>
              </w:rPr>
              <w:t>Торговля в Средние века</w:t>
            </w: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С помощью карты определять центры ремесла и торговли. Выполнять самостоятельную работу, опираясь на содержание изученной главы учебника</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b/>
                <w:color w:val="auto"/>
                <w:sz w:val="24"/>
                <w:szCs w:val="24"/>
              </w:rPr>
            </w:pPr>
            <w:r w:rsidRPr="001D6137">
              <w:rPr>
                <w:b/>
                <w:color w:val="auto"/>
                <w:sz w:val="24"/>
                <w:szCs w:val="24"/>
              </w:rPr>
              <w:t xml:space="preserve">Предметные: </w:t>
            </w:r>
          </w:p>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С помощью карты определять центры ремесла и торговли. Выполнять самостоятельную работу, опираясь на содержание изученной главы учебника</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13</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Могущество папской власти. Католическая церковь и еретики.</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сословия, десятина, реликвии, мощи, индульгенция, фанатизм, церковный собор, еретики, инквизиция, монашеские ордена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излагать подготовленную информацию, называть основные различия между православной и католической церковью</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сословия, десятина, реликвии, мощи, индульгенция, фанатизм, церковный собор, еретики, инквизиция, монашеские ордена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излагать подготовленную информацию, называть основные различия между православной и католической церковью</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Выражают устойчивые эстетические предпочтения и ориентации на искусство, как значимую сферу человеческой жизни</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14</w:t>
            </w:r>
          </w:p>
        </w:tc>
        <w:tc>
          <w:tcPr>
            <w:tcW w:w="15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Крестовые походы.</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крестоносцы, крестовые походы, тамплиеры, госпитальеры, магистры.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причины и последствия крестовых походов, давать им собственную оценку</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крестоносцы, крестовые походы, тамплиеры, госпитальеры, магистры.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причины и последствия крестовых походов, давать им собственную оценку</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эмпатию, как осознанное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15</w:t>
            </w:r>
          </w:p>
        </w:tc>
        <w:tc>
          <w:tcPr>
            <w:tcW w:w="15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Как происходило объединение Франции.</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денежный оброк, средние слои, Генеральные штаты, парламент, сословно-представительная монархия.</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группы населения, которые выступали за усиление королевской власти; объяснять причины, по которым крестьяне не приглашались к участию в работе Генеральных штатов</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денежный оброк, средние слои, Генеральные штаты, парламент, сословно-представительная монархия.</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группы населения, которые выступали за усиление королевской власти; объяснять причины, по которым крестьяне не приглашались к участию в работе Генеральных штатов</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16</w:t>
            </w:r>
          </w:p>
        </w:tc>
        <w:tc>
          <w:tcPr>
            <w:tcW w:w="1559" w:type="dxa"/>
          </w:tcPr>
          <w:p w:rsidR="001D6137" w:rsidRPr="001D6137" w:rsidRDefault="001D6137" w:rsidP="001D6137">
            <w:pPr>
              <w:spacing w:after="0" w:line="240" w:lineRule="auto"/>
              <w:ind w:left="0" w:firstLine="0"/>
              <w:jc w:val="left"/>
              <w:rPr>
                <w:rFonts w:eastAsia="Calibri"/>
                <w:color w:val="auto"/>
                <w:sz w:val="24"/>
                <w:szCs w:val="24"/>
              </w:rPr>
            </w:pPr>
            <w:r w:rsidRPr="001D6137">
              <w:rPr>
                <w:color w:val="auto"/>
                <w:sz w:val="24"/>
                <w:szCs w:val="24"/>
              </w:rPr>
              <w:t>Что англичане считают началом своих свобод</w:t>
            </w: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суд присяжных, хартия, реформы, верхняя и нижняя палата парламента.</w:t>
            </w:r>
            <w:r w:rsidRPr="001D6137">
              <w:rPr>
                <w:rFonts w:eastAsia="Calibri"/>
                <w:i/>
                <w:color w:val="auto"/>
                <w:sz w:val="24"/>
                <w:szCs w:val="24"/>
              </w:rPr>
              <w:t xml:space="preserve"> </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извлекать полезную информацию из фрагмента исторического источника, аргументировано объяснять, почему англичане считают Великую хартию вольностей началом своих свобод</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i/>
                <w:color w:val="auto"/>
                <w:sz w:val="24"/>
                <w:szCs w:val="24"/>
              </w:rPr>
            </w:pPr>
            <w:r w:rsidRPr="001D6137">
              <w:rPr>
                <w:rFonts w:eastAsia="Calibri"/>
                <w:i/>
                <w:color w:val="auto"/>
                <w:sz w:val="24"/>
                <w:szCs w:val="24"/>
              </w:rPr>
              <w:t xml:space="preserve">Предметные: Научатся </w:t>
            </w:r>
            <w:r w:rsidRPr="001D6137">
              <w:rPr>
                <w:rFonts w:eastAsia="Calibri"/>
                <w:color w:val="auto"/>
                <w:sz w:val="24"/>
                <w:szCs w:val="24"/>
              </w:rPr>
              <w:t>определять термины: суд присяжных, хартия, реформы, верхняя и нижняя палата парламента.</w:t>
            </w:r>
            <w:r w:rsidRPr="001D6137">
              <w:rPr>
                <w:rFonts w:eastAsia="Calibri"/>
                <w:i/>
                <w:color w:val="auto"/>
                <w:sz w:val="24"/>
                <w:szCs w:val="24"/>
              </w:rPr>
              <w:t xml:space="preserve"> </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извлекать полезную информацию из фрагмента исторического источника, аргументировано объяснять, почему англичане считают Великую хартию вольностей началом своих свобод</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Определяют свою личностную позицию, адекватную дифференцированную самооценку своих успехов в учебе</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17</w:t>
            </w:r>
          </w:p>
        </w:tc>
        <w:tc>
          <w:tcPr>
            <w:tcW w:w="1559" w:type="dxa"/>
          </w:tcPr>
          <w:p w:rsidR="001D6137" w:rsidRPr="001D6137" w:rsidRDefault="001D6137" w:rsidP="001D6137">
            <w:pPr>
              <w:spacing w:after="0" w:line="240" w:lineRule="auto"/>
              <w:ind w:left="0" w:firstLine="0"/>
              <w:jc w:val="left"/>
              <w:rPr>
                <w:rFonts w:eastAsia="Calibri"/>
                <w:color w:val="auto"/>
                <w:sz w:val="24"/>
                <w:szCs w:val="24"/>
              </w:rPr>
            </w:pPr>
            <w:r w:rsidRPr="001D6137">
              <w:rPr>
                <w:color w:val="auto"/>
                <w:sz w:val="24"/>
                <w:szCs w:val="24"/>
              </w:rPr>
              <w:t>Столетняя война</w:t>
            </w: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партизанская война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назвать причины, важнейшие битвы и итоги Столетней войны; давать личностную характеристику Жанны д’Арк</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партизанская война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назвать причины, важнейшие битвы и итоги Столетней войны; давать личностную характеристику Жанны д’Арк</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устойчивый учебно-познавательный интерес к новым общим способам решения задач</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10</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18</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Усиление королевской власти в конце 15 века во Франции и Англии</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централизованное государство, диалект.</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определять цели, средства и итоги борьбы королей Людовика </w:t>
            </w:r>
            <w:r w:rsidRPr="001D6137">
              <w:rPr>
                <w:rFonts w:eastAsia="Calibri"/>
                <w:color w:val="auto"/>
                <w:sz w:val="24"/>
                <w:szCs w:val="24"/>
                <w:lang w:val="en-US"/>
              </w:rPr>
              <w:t>XI</w:t>
            </w:r>
            <w:r w:rsidRPr="001D6137">
              <w:rPr>
                <w:rFonts w:eastAsia="Calibri"/>
                <w:color w:val="auto"/>
                <w:sz w:val="24"/>
                <w:szCs w:val="24"/>
              </w:rPr>
              <w:t xml:space="preserve"> и Карла Смелого, давать их личностную характеристику</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централизованное государство, диалект.</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определять цели, средства и итоги борьбы королей Людовика </w:t>
            </w:r>
            <w:r w:rsidRPr="001D6137">
              <w:rPr>
                <w:rFonts w:eastAsia="Calibri"/>
                <w:color w:val="auto"/>
                <w:sz w:val="24"/>
                <w:szCs w:val="24"/>
                <w:lang w:val="en-US"/>
              </w:rPr>
              <w:t>XI</w:t>
            </w:r>
            <w:r w:rsidRPr="001D6137">
              <w:rPr>
                <w:rFonts w:eastAsia="Calibri"/>
                <w:color w:val="auto"/>
                <w:sz w:val="24"/>
                <w:szCs w:val="24"/>
              </w:rPr>
              <w:t xml:space="preserve"> и Карла Смелого, давать их личностную характеристику</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11</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19</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Реконкиста и образование централизованных государств на Пиренейском полуострове</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Реконкиста, аутодафе</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слои населения Испании, участвовавшие в Реконкисте, христианские государства, возникшие на Пиренейском полуострове; давать оценку политике испанских королей</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Реконкиста, аутодафе</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слои населения Испании, участвовавшие в Реконкисте, христианские государства, возникшие на Пиренейском полуострове; давать оценку политике испанских королей</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11</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20</w:t>
            </w:r>
          </w:p>
        </w:tc>
        <w:tc>
          <w:tcPr>
            <w:tcW w:w="1559" w:type="dxa"/>
          </w:tcPr>
          <w:p w:rsidR="001D6137" w:rsidRPr="001D6137" w:rsidRDefault="001D6137" w:rsidP="001D6137">
            <w:pPr>
              <w:spacing w:after="0" w:line="240" w:lineRule="auto"/>
              <w:ind w:left="0" w:firstLine="0"/>
              <w:jc w:val="left"/>
              <w:rPr>
                <w:rFonts w:eastAsia="Calibri"/>
                <w:color w:val="auto"/>
                <w:sz w:val="24"/>
                <w:szCs w:val="24"/>
              </w:rPr>
            </w:pPr>
            <w:r w:rsidRPr="001D6137">
              <w:rPr>
                <w:color w:val="auto"/>
                <w:sz w:val="24"/>
                <w:szCs w:val="24"/>
              </w:rPr>
              <w:t>Государства оставшиеся раздробленными: Германия и Италия в 12 – 15 веках</w:t>
            </w: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булла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объяснять причины раздробленности Германии и анализировать обстоятельства, ставшие причиной упадка власти императоров</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булла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объяснять причины раздробленности Германии и анализировать обстоятельства, ставшие причиной упадка власти императоров</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Выражают устойчивые эстетические предпочтения и ориентации на искусство, как значимую сферу человеческой жизни</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11</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21</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Гуситское движение в Чехии.</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гуситы, умеренные, табориты, сейм</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причины, по которым Ян Гус критиковал католическую церковь; анализировать причины побед гуситов и определять причины их поражения и итоги гуситского сражения.</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гуситы, умеренные, табориты, сейм</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причины, по которым Ян Гус критиковал католическую церковь; анализировать причины побед гуситов и определять причины их поражения и итоги гуситского сражения.</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11</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22</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Завоевание турками-османами Балканского полуострова</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турки-османы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причины падения Византийской империи и последствия османского завоевания</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турки-османы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причины падения Византийской империи и последствия османского завоевания</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Определяют свою личностную позицию, адекватную дифференцированную самооценку своих успехов в учебе</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11</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23</w:t>
            </w:r>
          </w:p>
        </w:tc>
        <w:tc>
          <w:tcPr>
            <w:tcW w:w="15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Образование, философия, литература  в  XI-XV вв.</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корпорации, университет, декан, ректоры, магистры, диспуты, схоластика, трубодуры, труверы, минизингеры, ваганты, готика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называть выдающихся деятелей культуры </w:t>
            </w:r>
            <w:r w:rsidRPr="001D6137">
              <w:rPr>
                <w:rFonts w:eastAsia="Calibri"/>
                <w:color w:val="auto"/>
                <w:sz w:val="24"/>
                <w:szCs w:val="24"/>
                <w:lang w:val="en-US"/>
              </w:rPr>
              <w:t>XI</w:t>
            </w:r>
            <w:r w:rsidRPr="001D6137">
              <w:rPr>
                <w:rFonts w:eastAsia="Calibri"/>
                <w:color w:val="auto"/>
                <w:sz w:val="24"/>
                <w:szCs w:val="24"/>
              </w:rPr>
              <w:t>-</w:t>
            </w:r>
            <w:r w:rsidRPr="001D6137">
              <w:rPr>
                <w:rFonts w:eastAsia="Calibri"/>
                <w:color w:val="auto"/>
                <w:sz w:val="24"/>
                <w:szCs w:val="24"/>
                <w:lang w:val="en-US"/>
              </w:rPr>
              <w:t>XV</w:t>
            </w:r>
            <w:r w:rsidRPr="001D6137">
              <w:rPr>
                <w:rFonts w:eastAsia="Calibri"/>
                <w:color w:val="auto"/>
                <w:sz w:val="24"/>
                <w:szCs w:val="24"/>
              </w:rPr>
              <w:t xml:space="preserve"> вв, основные жанры литературы, особенности изобразительного искусства и архитектуры</w:t>
            </w: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корпорации, университет, декан, ректоры, магистры, диспуты, схоластика, трубодуры, труверы, минизингеры, ваганты, готика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называть выдающихся деятелей культуры </w:t>
            </w:r>
            <w:r w:rsidRPr="001D6137">
              <w:rPr>
                <w:rFonts w:eastAsia="Calibri"/>
                <w:color w:val="auto"/>
                <w:sz w:val="24"/>
                <w:szCs w:val="24"/>
                <w:lang w:val="en-US"/>
              </w:rPr>
              <w:t>XI</w:t>
            </w:r>
            <w:r w:rsidRPr="001D6137">
              <w:rPr>
                <w:rFonts w:eastAsia="Calibri"/>
                <w:color w:val="auto"/>
                <w:sz w:val="24"/>
                <w:szCs w:val="24"/>
              </w:rPr>
              <w:t>-</w:t>
            </w:r>
            <w:r w:rsidRPr="001D6137">
              <w:rPr>
                <w:rFonts w:eastAsia="Calibri"/>
                <w:color w:val="auto"/>
                <w:sz w:val="24"/>
                <w:szCs w:val="24"/>
                <w:lang w:val="en-US"/>
              </w:rPr>
              <w:t>XV</w:t>
            </w:r>
            <w:r w:rsidRPr="001D6137">
              <w:rPr>
                <w:rFonts w:eastAsia="Calibri"/>
                <w:color w:val="auto"/>
                <w:sz w:val="24"/>
                <w:szCs w:val="24"/>
              </w:rPr>
              <w:t xml:space="preserve"> вв, основные жанры литературы, особенности изобразительного искусства и архитектуры</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Проявляют устойчивый учебно-познавательный интерес к новым общим способам решения задач</w:t>
            </w:r>
          </w:p>
          <w:p w:rsidR="001D6137" w:rsidRPr="001D6137" w:rsidRDefault="001D6137" w:rsidP="001D6137">
            <w:pPr>
              <w:spacing w:after="0" w:line="240" w:lineRule="auto"/>
              <w:ind w:left="0" w:firstLine="0"/>
              <w:jc w:val="left"/>
              <w:rPr>
                <w:rFonts w:eastAsia="Calibri"/>
                <w:color w:val="auto"/>
                <w:sz w:val="24"/>
                <w:szCs w:val="24"/>
              </w:rPr>
            </w:pP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11</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24</w:t>
            </w:r>
          </w:p>
        </w:tc>
        <w:tc>
          <w:tcPr>
            <w:tcW w:w="1559" w:type="dxa"/>
          </w:tcPr>
          <w:p w:rsidR="001D6137" w:rsidRPr="001D6137" w:rsidRDefault="001D6137" w:rsidP="001D6137">
            <w:pPr>
              <w:spacing w:after="0" w:line="240" w:lineRule="auto"/>
              <w:ind w:left="0" w:firstLine="0"/>
              <w:jc w:val="left"/>
              <w:rPr>
                <w:color w:val="auto"/>
                <w:sz w:val="24"/>
                <w:szCs w:val="24"/>
              </w:rPr>
            </w:pPr>
            <w:r w:rsidRPr="001D6137">
              <w:rPr>
                <w:color w:val="auto"/>
                <w:sz w:val="24"/>
                <w:szCs w:val="24"/>
              </w:rPr>
              <w:t>Средневековая Азия: Индия ,  Китай, Япония.</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Великий шелковый путь, раджа, Варны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народы Азии, Африки и Америки, особенности их цивилизаций</w:t>
            </w: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Великий шелковый путь, раджа, Варны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народы Азии, Африки и Америки, особенности их цивилизаций</w:t>
            </w:r>
            <w:r w:rsidRPr="001D6137">
              <w:rPr>
                <w:rFonts w:eastAsia="Calibri"/>
                <w:color w:val="auto"/>
                <w:sz w:val="24"/>
                <w:szCs w:val="24"/>
              </w:rPr>
              <w:br/>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p w:rsidR="001D6137" w:rsidRPr="001D6137" w:rsidRDefault="001D6137" w:rsidP="001D6137">
            <w:pPr>
              <w:spacing w:after="0" w:line="240" w:lineRule="auto"/>
              <w:ind w:left="0" w:firstLine="0"/>
              <w:jc w:val="left"/>
              <w:rPr>
                <w:rFonts w:eastAsia="Calibri"/>
                <w:color w:val="auto"/>
                <w:sz w:val="24"/>
                <w:szCs w:val="24"/>
              </w:rPr>
            </w:pP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11</w:t>
            </w:r>
          </w:p>
        </w:tc>
      </w:tr>
      <w:tr w:rsidR="001D6137" w:rsidRPr="001D6137" w:rsidTr="00002445">
        <w:trPr>
          <w:trHeight w:val="3676"/>
        </w:trPr>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25</w:t>
            </w:r>
          </w:p>
        </w:tc>
        <w:tc>
          <w:tcPr>
            <w:tcW w:w="1559" w:type="dxa"/>
          </w:tcPr>
          <w:p w:rsidR="001D6137" w:rsidRPr="001D6137" w:rsidRDefault="001D6137" w:rsidP="001D6137">
            <w:pPr>
              <w:spacing w:after="0" w:line="240" w:lineRule="auto"/>
              <w:ind w:left="0" w:firstLine="0"/>
              <w:jc w:val="left"/>
              <w:rPr>
                <w:rFonts w:eastAsia="Calibri"/>
                <w:color w:val="auto"/>
                <w:sz w:val="24"/>
                <w:szCs w:val="24"/>
              </w:rPr>
            </w:pPr>
            <w:r w:rsidRPr="001D6137">
              <w:rPr>
                <w:color w:val="auto"/>
                <w:sz w:val="24"/>
                <w:szCs w:val="24"/>
              </w:rPr>
              <w:t>Научные открытия и изобретения</w:t>
            </w: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Возрождение, гуманисты.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различные подходы (феодальный и гуманистический) к понятию «благородство», основные идеи гуманистов</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Возрождение, гуманисты.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различные подходы (феодальный и гуманистический) к понятию «благородство», основные идеи гуманистов</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Выражают адекватное понимание причин успеха/неуспеха учебной деятельности</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12</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26</w:t>
            </w:r>
          </w:p>
        </w:tc>
        <w:tc>
          <w:tcPr>
            <w:tcW w:w="15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Средневековая Азия: Индия ,  Китай, Япония.</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Великий шелковый путь, раджа, Варны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народы Азии, Африки и Америки, особенности их цивилизаций</w:t>
            </w: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Великий шелковый путь, раджа, Варны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народы Азии, Африки и Америки, особенности их цивилизаций</w:t>
            </w:r>
            <w:r w:rsidRPr="001D6137">
              <w:rPr>
                <w:rFonts w:eastAsia="Calibri"/>
                <w:color w:val="auto"/>
                <w:sz w:val="24"/>
                <w:szCs w:val="24"/>
              </w:rPr>
              <w:br/>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p w:rsidR="001D6137" w:rsidRPr="001D6137" w:rsidRDefault="001D6137" w:rsidP="001D6137">
            <w:pPr>
              <w:spacing w:after="0" w:line="240" w:lineRule="auto"/>
              <w:ind w:left="0" w:firstLine="0"/>
              <w:jc w:val="left"/>
              <w:rPr>
                <w:rFonts w:eastAsia="Calibri"/>
                <w:b/>
                <w:color w:val="auto"/>
                <w:sz w:val="24"/>
                <w:szCs w:val="24"/>
                <w:u w:val="single"/>
              </w:rPr>
            </w:pPr>
          </w:p>
          <w:p w:rsidR="001D6137" w:rsidRPr="001D6137" w:rsidRDefault="001D6137" w:rsidP="001D6137">
            <w:pPr>
              <w:spacing w:after="0" w:line="240" w:lineRule="auto"/>
              <w:ind w:left="0" w:firstLine="0"/>
              <w:jc w:val="left"/>
              <w:rPr>
                <w:rFonts w:eastAsia="Calibri"/>
                <w:color w:val="auto"/>
                <w:sz w:val="24"/>
                <w:szCs w:val="24"/>
              </w:rPr>
            </w:pP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12</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27</w:t>
            </w:r>
          </w:p>
        </w:tc>
        <w:tc>
          <w:tcPr>
            <w:tcW w:w="1559" w:type="dxa"/>
          </w:tcPr>
          <w:p w:rsidR="001D6137" w:rsidRPr="001D6137" w:rsidRDefault="001D6137" w:rsidP="001D6137">
            <w:pPr>
              <w:spacing w:after="0" w:line="240" w:lineRule="auto"/>
              <w:ind w:left="0" w:firstLine="0"/>
              <w:jc w:val="left"/>
              <w:rPr>
                <w:rFonts w:eastAsia="Calibri"/>
                <w:color w:val="auto"/>
                <w:sz w:val="24"/>
                <w:szCs w:val="24"/>
              </w:rPr>
            </w:pPr>
            <w:r w:rsidRPr="001D6137">
              <w:rPr>
                <w:color w:val="auto"/>
                <w:sz w:val="24"/>
                <w:szCs w:val="24"/>
              </w:rPr>
              <w:t>Государства и народы Африки и доколумбовой Америки</w:t>
            </w: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Великий шелковый путь, раджа, Варны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народы Азии, Африки и Америки, особенности их цивилизаций</w:t>
            </w: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Великий шелковый путь, раджа, Варны</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народы Азии, Африки и Америки, особенности их цивилизаций</w:t>
            </w:r>
            <w:r w:rsidRPr="001D6137">
              <w:rPr>
                <w:rFonts w:eastAsia="Calibri"/>
                <w:color w:val="auto"/>
                <w:sz w:val="24"/>
                <w:szCs w:val="24"/>
              </w:rPr>
              <w:br/>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12</w:t>
            </w:r>
          </w:p>
        </w:tc>
      </w:tr>
      <w:tr w:rsidR="001D6137" w:rsidRPr="001D6137" w:rsidTr="00002445">
        <w:tc>
          <w:tcPr>
            <w:tcW w:w="851" w:type="dxa"/>
          </w:tcPr>
          <w:p w:rsidR="001D6137" w:rsidRPr="001D6137" w:rsidRDefault="001D6137" w:rsidP="001D6137">
            <w:pPr>
              <w:spacing w:after="0" w:line="240" w:lineRule="auto"/>
              <w:ind w:left="0" w:firstLine="0"/>
              <w:jc w:val="center"/>
              <w:rPr>
                <w:rFonts w:eastAsia="Calibri"/>
                <w:color w:val="auto"/>
                <w:sz w:val="24"/>
                <w:szCs w:val="24"/>
              </w:rPr>
            </w:pPr>
            <w:r w:rsidRPr="001D6137">
              <w:rPr>
                <w:rFonts w:eastAsia="Calibri"/>
                <w:color w:val="auto"/>
                <w:sz w:val="24"/>
                <w:szCs w:val="24"/>
              </w:rPr>
              <w:t>28</w:t>
            </w:r>
          </w:p>
        </w:tc>
        <w:tc>
          <w:tcPr>
            <w:tcW w:w="1559" w:type="dxa"/>
          </w:tcPr>
          <w:p w:rsidR="001D6137" w:rsidRPr="001D6137" w:rsidRDefault="001D6137" w:rsidP="001D6137">
            <w:pPr>
              <w:spacing w:after="0" w:line="240" w:lineRule="auto"/>
              <w:ind w:left="0" w:firstLine="0"/>
              <w:rPr>
                <w:color w:val="auto"/>
                <w:sz w:val="24"/>
                <w:szCs w:val="24"/>
              </w:rPr>
            </w:pPr>
            <w:r w:rsidRPr="001D6137">
              <w:rPr>
                <w:color w:val="auto"/>
                <w:sz w:val="24"/>
                <w:szCs w:val="24"/>
              </w:rPr>
              <w:t xml:space="preserve">Итоговое повторение. Наследие средних веков в истории человечества. </w:t>
            </w:r>
          </w:p>
          <w:p w:rsidR="001D6137" w:rsidRPr="001D6137" w:rsidRDefault="001D6137" w:rsidP="001D6137">
            <w:pPr>
              <w:spacing w:after="0" w:line="240" w:lineRule="auto"/>
              <w:ind w:left="0" w:firstLine="0"/>
              <w:jc w:val="left"/>
              <w:rPr>
                <w:rFonts w:eastAsia="Calibri"/>
                <w:color w:val="auto"/>
                <w:sz w:val="24"/>
                <w:szCs w:val="24"/>
              </w:rPr>
            </w:pPr>
          </w:p>
        </w:tc>
        <w:tc>
          <w:tcPr>
            <w:tcW w:w="709" w:type="dxa"/>
          </w:tcPr>
          <w:p w:rsidR="001D6137" w:rsidRPr="001D6137" w:rsidRDefault="001D6137" w:rsidP="001D6137">
            <w:pPr>
              <w:spacing w:after="0" w:line="240" w:lineRule="auto"/>
              <w:ind w:left="0" w:firstLine="0"/>
              <w:jc w:val="left"/>
              <w:rPr>
                <w:rFonts w:eastAsia="Calibri"/>
                <w:color w:val="auto"/>
                <w:sz w:val="24"/>
                <w:szCs w:val="24"/>
              </w:rPr>
            </w:pPr>
          </w:p>
        </w:tc>
        <w:tc>
          <w:tcPr>
            <w:tcW w:w="2835"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изученные в курсе «Средние века».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главные события древней истории, основные достижения культуры и значение средневековых цивилизаций в мировой истории</w:t>
            </w:r>
          </w:p>
          <w:p w:rsidR="001D6137" w:rsidRPr="001D6137" w:rsidRDefault="001D6137" w:rsidP="001D6137">
            <w:pPr>
              <w:spacing w:after="0" w:line="240" w:lineRule="auto"/>
              <w:ind w:left="0" w:firstLine="0"/>
              <w:jc w:val="left"/>
              <w:rPr>
                <w:rFonts w:eastAsia="Calibri"/>
                <w:color w:val="auto"/>
                <w:sz w:val="24"/>
                <w:szCs w:val="24"/>
              </w:rPr>
            </w:pPr>
          </w:p>
        </w:tc>
        <w:tc>
          <w:tcPr>
            <w:tcW w:w="8930"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изученные в курсе «Средние века».</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главные события древней истории, основные достижения культуры и значение средневековых цивилизаций в мировой истории</w:t>
            </w:r>
          </w:p>
          <w:p w:rsidR="001D6137" w:rsidRPr="001D6137" w:rsidRDefault="001D6137" w:rsidP="001D6137">
            <w:pPr>
              <w:spacing w:after="0" w:line="240" w:lineRule="auto"/>
              <w:ind w:left="0" w:firstLine="0"/>
              <w:jc w:val="left"/>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c>
          <w:tcPr>
            <w:tcW w:w="851" w:type="dxa"/>
          </w:tcPr>
          <w:p w:rsidR="001D6137" w:rsidRPr="001D6137" w:rsidRDefault="001D6137" w:rsidP="001D6137">
            <w:pPr>
              <w:spacing w:after="0" w:line="240" w:lineRule="auto"/>
              <w:ind w:left="0" w:firstLine="0"/>
              <w:jc w:val="left"/>
              <w:rPr>
                <w:rFonts w:eastAsia="Calibri"/>
                <w:color w:val="auto"/>
                <w:sz w:val="24"/>
                <w:szCs w:val="24"/>
              </w:rPr>
            </w:pPr>
            <w:r w:rsidRPr="001D6137">
              <w:rPr>
                <w:rFonts w:eastAsia="Calibri"/>
                <w:color w:val="auto"/>
                <w:sz w:val="24"/>
                <w:szCs w:val="24"/>
              </w:rPr>
              <w:t>12</w:t>
            </w:r>
          </w:p>
        </w:tc>
      </w:tr>
    </w:tbl>
    <w:p w:rsidR="001D6137" w:rsidRPr="001D6137" w:rsidRDefault="001D6137" w:rsidP="001D6137">
      <w:pPr>
        <w:spacing w:after="200" w:line="276" w:lineRule="auto"/>
        <w:ind w:left="0" w:firstLine="0"/>
        <w:jc w:val="left"/>
        <w:rPr>
          <w:rFonts w:eastAsia="Calibri"/>
          <w:color w:val="auto"/>
          <w:sz w:val="24"/>
          <w:szCs w:val="24"/>
          <w:lang w:eastAsia="en-US"/>
        </w:rPr>
      </w:pPr>
    </w:p>
    <w:tbl>
      <w:tblPr>
        <w:tblStyle w:val="23"/>
        <w:tblW w:w="15452" w:type="dxa"/>
        <w:tblInd w:w="-601" w:type="dxa"/>
        <w:tblLayout w:type="fixed"/>
        <w:tblLook w:val="01E0"/>
      </w:tblPr>
      <w:tblGrid>
        <w:gridCol w:w="567"/>
        <w:gridCol w:w="1843"/>
        <w:gridCol w:w="851"/>
        <w:gridCol w:w="2488"/>
        <w:gridCol w:w="8852"/>
        <w:gridCol w:w="851"/>
      </w:tblGrid>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29-30</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Древнейшие народы на территории России</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городище, дань, колонизация, каганат, рось.</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соседей славян, показывать на карте</w:t>
            </w: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городище, дань, колонизация, каганат, рось.</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соседей славян, показывать на карте Тюркский и Аварский каганат, давать сравнительную характеристику Волжской Булгарии и Хазарского каганата</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Выражают устойчивые эстетические предпочтения и ориентации на искусство, как значимую сферу человеческой жизни</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12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31</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Восточные славяне</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индоевропейцы, подсечно-огневое земледелие, борона, серп, бортничество, вече, идолы, волхвы, кудесники, народное ополчение.</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показывать на карте расселение восточных славян, называть восточнославянские племена, их занятия и верования</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индоевропейцы, подсечно-огневое земледелие, борона, серп, бортничество, вече, идолы, волхвы, кудесники, народное ополчение.</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показывать на карте расселение восточных славян, называть восточнославянские племена, их занятия и верования</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эмпатию, как осознанное понимание чувств других людей и сопереживание им</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12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32</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Формирование Древнерусского государства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П.3</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государство, дружина, князь, воевода</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государство, дружина, князь, воевода</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показывать на карте путь из варяг в греки и русские города, называть ключевые черты племенного управления, извлекать полезную информацию из исторических источников</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12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33</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Первые киевские князья</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П.4</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уроки, погосты, реформа</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уроки, погосты, реформа</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составлять развернутый план изложения темы, называть имена и деяния первых русских князей, анализировать значение налоговой реформы княгини Ольги, давать личностную характеристику Святослава</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Определяют свою личностную позицию, адекватную дифференцированную самооценку своих успехов в учебе</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01</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34</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Владимир Святославович. Принятие христианства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5</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оборонительная система, митрополит, устав</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оборонительная система, митрополит, устав</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извлекать полезную информацию из исторических источников, характеризовать политику Владимира Святославовича, понимать значение принятия христианства для дальнейшего развития государства</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Осмысливают гуманистические традиции и ценности современного общества </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01</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35-36</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Расцвет Древнерусского государства при Ярославе Мудром</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6</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правда, посадники, вотчины, смерды, закупы, рядовичи, холопы</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правда, посадники, вотчины, смерды, закупы, рядовичи, холопы</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определять причины междоусобиц, характеризовать политику Ярослава Мудрого, называть группы зависимого населения Руси</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устойчивый учебно-познавательный интерес к новым общим способам решения задач</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01</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37</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Культура Древней Руси </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П.7</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былины, зодчество, фрески, мозаика, зернь, скань, эмаль</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былины, зодчество, фрески, мозаика, зернь, скань, эмаль</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давать характеристику культуры Древней Руси, устанавливать причинно-следственные связи между христианством и культурными ценностями</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Выражают адекватное понимание причин успеха/неуспеха учебной деятельности, проявляют устойчивую учебно-познавательную мотивацию учения</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01</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38</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Быт и нравы Древней Руси</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8</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лихие люди, скоморохи, гусляры</w:t>
            </w: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лихие люди, скоморохи, гусляры, шишаки, хоромы, терем, изба, слобода, сени, зипуны, порты, онучи, епанча</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составлять рассказ «Один день жизни крестьянина (горожанина, князя, ремесленника)»</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p w:rsidR="001D6137" w:rsidRPr="001D6137" w:rsidRDefault="001D6137" w:rsidP="001D6137">
            <w:pPr>
              <w:spacing w:after="0" w:line="240" w:lineRule="auto"/>
              <w:ind w:left="0" w:firstLine="0"/>
              <w:rPr>
                <w:rFonts w:eastAsia="Calibri"/>
                <w:color w:val="auto"/>
                <w:sz w:val="24"/>
                <w:szCs w:val="24"/>
              </w:rPr>
            </w:pP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01</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39</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Повторение и контроль по теме  «Древняя Русь в </w:t>
            </w:r>
            <w:r w:rsidRPr="001D6137">
              <w:rPr>
                <w:rFonts w:eastAsia="Calibri"/>
                <w:color w:val="auto"/>
                <w:sz w:val="24"/>
                <w:szCs w:val="24"/>
                <w:lang w:val="en-US"/>
              </w:rPr>
              <w:t>VIII</w:t>
            </w:r>
            <w:r w:rsidRPr="001D6137">
              <w:rPr>
                <w:rFonts w:eastAsia="Calibri"/>
                <w:color w:val="auto"/>
                <w:sz w:val="24"/>
                <w:szCs w:val="24"/>
              </w:rPr>
              <w:t xml:space="preserve">-  первой половине </w:t>
            </w:r>
            <w:r w:rsidRPr="001D6137">
              <w:rPr>
                <w:rFonts w:eastAsia="Calibri"/>
                <w:color w:val="auto"/>
                <w:sz w:val="24"/>
                <w:szCs w:val="24"/>
                <w:lang w:val="en-US"/>
              </w:rPr>
              <w:t>XII</w:t>
            </w:r>
            <w:r w:rsidRPr="001D6137">
              <w:rPr>
                <w:rFonts w:eastAsia="Calibri"/>
                <w:color w:val="auto"/>
                <w:sz w:val="24"/>
                <w:szCs w:val="24"/>
              </w:rPr>
              <w:t xml:space="preserve"> в.»</w:t>
            </w:r>
          </w:p>
        </w:tc>
        <w:tc>
          <w:tcPr>
            <w:tcW w:w="851" w:type="dxa"/>
          </w:tcPr>
          <w:p w:rsidR="001D6137" w:rsidRPr="001D6137" w:rsidRDefault="001D6137" w:rsidP="001D6137">
            <w:pPr>
              <w:spacing w:after="0" w:line="240" w:lineRule="auto"/>
              <w:ind w:left="0" w:firstLine="0"/>
              <w:rPr>
                <w:rFonts w:eastAsia="Calibri"/>
                <w:color w:val="auto"/>
                <w:sz w:val="24"/>
                <w:szCs w:val="24"/>
              </w:rPr>
            </w:pP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изученные в главе «Древняя Русь в </w:t>
            </w:r>
            <w:r w:rsidRPr="001D6137">
              <w:rPr>
                <w:rFonts w:eastAsia="Calibri"/>
                <w:color w:val="auto"/>
                <w:sz w:val="24"/>
                <w:szCs w:val="24"/>
                <w:lang w:val="en-US"/>
              </w:rPr>
              <w:t>VIII</w:t>
            </w:r>
            <w:r w:rsidRPr="001D6137">
              <w:rPr>
                <w:rFonts w:eastAsia="Calibri"/>
                <w:color w:val="auto"/>
                <w:sz w:val="24"/>
                <w:szCs w:val="24"/>
              </w:rPr>
              <w:t xml:space="preserve">-  первой половине </w:t>
            </w:r>
            <w:r w:rsidRPr="001D6137">
              <w:rPr>
                <w:rFonts w:eastAsia="Calibri"/>
                <w:color w:val="auto"/>
                <w:sz w:val="24"/>
                <w:szCs w:val="24"/>
                <w:lang w:val="en-US"/>
              </w:rPr>
              <w:t>XII</w:t>
            </w:r>
            <w:r w:rsidRPr="001D6137">
              <w:rPr>
                <w:rFonts w:eastAsia="Calibri"/>
                <w:color w:val="auto"/>
                <w:sz w:val="24"/>
                <w:szCs w:val="24"/>
              </w:rPr>
              <w:t xml:space="preserve"> в.» </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изученные в главе «Древняя Русь в </w:t>
            </w:r>
            <w:r w:rsidRPr="001D6137">
              <w:rPr>
                <w:rFonts w:eastAsia="Calibri"/>
                <w:color w:val="auto"/>
                <w:sz w:val="24"/>
                <w:szCs w:val="24"/>
                <w:lang w:val="en-US"/>
              </w:rPr>
              <w:t>VIII</w:t>
            </w:r>
            <w:r w:rsidRPr="001D6137">
              <w:rPr>
                <w:rFonts w:eastAsia="Calibri"/>
                <w:color w:val="auto"/>
                <w:sz w:val="24"/>
                <w:szCs w:val="24"/>
              </w:rPr>
              <w:t xml:space="preserve">-  первой половине </w:t>
            </w:r>
            <w:r w:rsidRPr="001D6137">
              <w:rPr>
                <w:rFonts w:eastAsia="Calibri"/>
                <w:color w:val="auto"/>
                <w:sz w:val="24"/>
                <w:szCs w:val="24"/>
                <w:lang w:val="en-US"/>
              </w:rPr>
              <w:t>XII</w:t>
            </w:r>
            <w:r w:rsidRPr="001D6137">
              <w:rPr>
                <w:rFonts w:eastAsia="Calibri"/>
                <w:color w:val="auto"/>
                <w:sz w:val="24"/>
                <w:szCs w:val="24"/>
              </w:rPr>
              <w:t xml:space="preserve"> в.» </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главные события, основные достижения истории и культуры</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40</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Начало раздробленности Древнерусского государства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 П. 9</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«Правда Ярославичей», половцы, эксплуатация.</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«Правда Ярославичей», половцы, эксплуатация.</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характеризовать политику Владимира Мономаха, называть причины  политической раздробленности, извлекать полезную  информацию из исторических источников</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Выражают устойчивые эстетические предпочтения и ориентации на искусство, как значимую сферу человеческой жизни</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41</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Главные политические центры Руси. Северо-Восточная Русь</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10-11</w:t>
            </w:r>
          </w:p>
        </w:tc>
        <w:tc>
          <w:tcPr>
            <w:tcW w:w="2488" w:type="dxa"/>
          </w:tcPr>
          <w:p w:rsidR="001D6137" w:rsidRPr="001D6137" w:rsidRDefault="001D6137" w:rsidP="001D6137">
            <w:pPr>
              <w:spacing w:after="0" w:line="240" w:lineRule="auto"/>
              <w:ind w:left="0" w:firstLine="0"/>
              <w:rPr>
                <w:rFonts w:eastAsia="Calibri"/>
                <w:color w:val="auto"/>
                <w:sz w:val="24"/>
                <w:szCs w:val="24"/>
              </w:rPr>
            </w:pP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имена выдающихся владимиро-суздальских князей</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имена выдающихся владимиро-суздальских князей</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характеризовать государственно-политическое устройство княжества и показывать Владимиро-Суздальское княжество на карте, определять направления деятельности владимиро-суздальских князей</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эмпатию, как осознанное понимание чувств других людей и сопереживание им</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42</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Главные политические центры Руси. Новгородское земля  и Галицко-Волынское княжества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П. 10-11 </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боярская республика, посадник, вечевой колокол, владыка, тысяцкий</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боярская республика, посадник, вечевой колокол, владыка, тысяцкий</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свободно излагать подготовленные сообщения по теме, сравнивать политическое устройство Владимиро-Суздальского, Новгородского и Галицко-Волынского княжеств.</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43</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Нашествие с Востока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12</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нойон, фураж, стан</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нойон, фураж, стан</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объяснять разницу между обычным набегом степняков и нашествием кочевых племен монголо-татар, анализировать причины завоевания Батыем Руси, называть маршрут завоевания Батыя.</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Определяют свою личностную позицию, адекватную дифференцированную самооценку своих успехов в учебе</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18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44</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Борьба Руси с западными завоевателями</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13</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орден крестоносцев, ополченцы, даты Невской битвы и Ледового побоища, имена соратников и противников А. Невского </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орден крестоносцев, ополченцы, даты Невской битвы и Ледового побоища, имена соратников и противников А. Невского </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xml:space="preserve"> рассказывать о Ледовом побоище с опорой на карту, делать вывод об историческом значении побед А. Невского </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Осмысливают гуманистические традиции и ценности современного общества </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342"/>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45</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Русь и Золотая Орда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14</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баскаки, ордынский выход, ярлык, резиденция</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баскаки, ордынский выход, ярлык, резиденция</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политические и экономические признаки зависимости Руси от Золотой Орды и самостоятельно делать вывод о последствиях этой зависимости, извлекать полезную информацию из исторических источников</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устойчивый учебно-познавательный интерес к новым общим способам решения задач</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46</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Русь и Литва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15</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составлять варианты рассказа о Литовском княжестве</w:t>
            </w: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составлять варианты рассказа о Литовском княжестве, делать вывод о значении присоединения Литовского княжества к Русскому государству</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Выражают адекватное понимание причин успеха/неуспеха учебной деятельности.</w:t>
            </w:r>
          </w:p>
          <w:p w:rsidR="001D6137" w:rsidRPr="001D6137" w:rsidRDefault="001D6137" w:rsidP="001D6137">
            <w:pPr>
              <w:spacing w:after="0" w:line="240" w:lineRule="auto"/>
              <w:ind w:left="0" w:firstLine="0"/>
              <w:rPr>
                <w:rFonts w:eastAsia="Calibri"/>
                <w:color w:val="auto"/>
                <w:sz w:val="24"/>
                <w:szCs w:val="24"/>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02</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47</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Культура  русских земель  в </w:t>
            </w:r>
            <w:r w:rsidRPr="001D6137">
              <w:rPr>
                <w:rFonts w:eastAsia="Calibri"/>
                <w:color w:val="auto"/>
                <w:sz w:val="24"/>
                <w:szCs w:val="24"/>
                <w:lang w:val="en-US"/>
              </w:rPr>
              <w:t>XII</w:t>
            </w:r>
            <w:r w:rsidRPr="001D6137">
              <w:rPr>
                <w:rFonts w:eastAsia="Calibri"/>
                <w:color w:val="auto"/>
                <w:sz w:val="24"/>
                <w:szCs w:val="24"/>
              </w:rPr>
              <w:t>-</w:t>
            </w:r>
            <w:r w:rsidRPr="001D6137">
              <w:rPr>
                <w:rFonts w:eastAsia="Calibri"/>
                <w:color w:val="auto"/>
                <w:sz w:val="24"/>
                <w:szCs w:val="24"/>
                <w:lang w:val="en-US"/>
              </w:rPr>
              <w:t>XIII</w:t>
            </w:r>
            <w:r w:rsidRPr="001D6137">
              <w:rPr>
                <w:rFonts w:eastAsia="Calibri"/>
                <w:color w:val="auto"/>
                <w:sz w:val="24"/>
                <w:szCs w:val="24"/>
              </w:rPr>
              <w:t xml:space="preserve"> вв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16</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культурные традиции, поучения, зодчество, аскетизм, каноны</w:t>
            </w: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культурные традиции, поучения, зодчество, аскетизм, каноны.</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давать общую характеристику русской культуры </w:t>
            </w:r>
            <w:r w:rsidRPr="001D6137">
              <w:rPr>
                <w:rFonts w:eastAsia="Calibri"/>
                <w:color w:val="auto"/>
                <w:sz w:val="24"/>
                <w:szCs w:val="24"/>
                <w:lang w:val="en-US"/>
              </w:rPr>
              <w:t>XII</w:t>
            </w:r>
            <w:r w:rsidRPr="001D6137">
              <w:rPr>
                <w:rFonts w:eastAsia="Calibri"/>
                <w:color w:val="auto"/>
                <w:sz w:val="24"/>
                <w:szCs w:val="24"/>
              </w:rPr>
              <w:t>-</w:t>
            </w:r>
            <w:r w:rsidRPr="001D6137">
              <w:rPr>
                <w:rFonts w:eastAsia="Calibri"/>
                <w:color w:val="auto"/>
                <w:sz w:val="24"/>
                <w:szCs w:val="24"/>
                <w:lang w:val="en-US"/>
              </w:rPr>
              <w:t>XIII</w:t>
            </w:r>
            <w:r w:rsidRPr="001D6137">
              <w:rPr>
                <w:rFonts w:eastAsia="Calibri"/>
                <w:color w:val="auto"/>
                <w:sz w:val="24"/>
                <w:szCs w:val="24"/>
              </w:rPr>
              <w:t xml:space="preserve"> веков, называть выдающиеся памятники культуры указанного периода, извлекать полезную информацию из литературных источников</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48</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Повторение и контроль по теме  «Русь удельная в 12 – 13 вв.»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Итоговые вопросы, с. 146-147</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изученные в главе «Русь удельная  в </w:t>
            </w:r>
            <w:r w:rsidRPr="001D6137">
              <w:rPr>
                <w:rFonts w:eastAsia="Calibri"/>
                <w:color w:val="auto"/>
                <w:sz w:val="24"/>
                <w:szCs w:val="24"/>
                <w:lang w:val="en-US"/>
              </w:rPr>
              <w:t>XII</w:t>
            </w:r>
            <w:r w:rsidRPr="001D6137">
              <w:rPr>
                <w:rFonts w:eastAsia="Calibri"/>
                <w:color w:val="auto"/>
                <w:sz w:val="24"/>
                <w:szCs w:val="24"/>
              </w:rPr>
              <w:t>-</w:t>
            </w:r>
            <w:r w:rsidRPr="001D6137">
              <w:rPr>
                <w:rFonts w:eastAsia="Calibri"/>
                <w:color w:val="auto"/>
                <w:sz w:val="24"/>
                <w:szCs w:val="24"/>
                <w:lang w:val="en-US"/>
              </w:rPr>
              <w:t>XII</w:t>
            </w:r>
            <w:r w:rsidRPr="001D6137">
              <w:rPr>
                <w:rFonts w:eastAsia="Calibri"/>
                <w:color w:val="auto"/>
                <w:sz w:val="24"/>
                <w:szCs w:val="24"/>
              </w:rPr>
              <w:t xml:space="preserve"> вв»</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 xml:space="preserve">определять термины, изученные в главе «Русь удельная  в </w:t>
            </w:r>
            <w:r w:rsidRPr="001D6137">
              <w:rPr>
                <w:rFonts w:eastAsia="Calibri"/>
                <w:color w:val="auto"/>
                <w:sz w:val="24"/>
                <w:szCs w:val="24"/>
                <w:lang w:val="en-US"/>
              </w:rPr>
              <w:t>XII</w:t>
            </w:r>
            <w:r w:rsidRPr="001D6137">
              <w:rPr>
                <w:rFonts w:eastAsia="Calibri"/>
                <w:color w:val="auto"/>
                <w:sz w:val="24"/>
                <w:szCs w:val="24"/>
              </w:rPr>
              <w:t>-</w:t>
            </w:r>
            <w:r w:rsidRPr="001D6137">
              <w:rPr>
                <w:rFonts w:eastAsia="Calibri"/>
                <w:color w:val="auto"/>
                <w:sz w:val="24"/>
                <w:szCs w:val="24"/>
                <w:lang w:val="en-US"/>
              </w:rPr>
              <w:t>XII</w:t>
            </w:r>
            <w:r w:rsidRPr="001D6137">
              <w:rPr>
                <w:rFonts w:eastAsia="Calibri"/>
                <w:color w:val="auto"/>
                <w:sz w:val="24"/>
                <w:szCs w:val="24"/>
              </w:rPr>
              <w:t xml:space="preserve"> вв»</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главные события, основные достижения истории и культуры</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color w:val="auto"/>
                <w:sz w:val="24"/>
                <w:szCs w:val="24"/>
              </w:rPr>
              <w:t>Выражают устойчивые эстетические предпочтения и ориентации на искусство, как значимую сферу человеческой жизни</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49</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Предпосылки объединения Русских земель. Усиление Московского княжества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17</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предпосылки объединения Русского государства, давать оценку личности и политике Ивана Калиты</w:t>
            </w: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называть предпосылки объединения Русского государства, давать оценку личности и политике Ивана Калиты, самостоятельно делать выводы о причинах возвышения Москвы</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эмпатию, как осознанное понимание чувств других людей и сопереживание им</w:t>
            </w:r>
          </w:p>
          <w:p w:rsidR="001D6137" w:rsidRPr="001D6137" w:rsidRDefault="001D6137" w:rsidP="001D6137">
            <w:pPr>
              <w:spacing w:after="0" w:line="240" w:lineRule="auto"/>
              <w:ind w:left="0" w:firstLine="0"/>
              <w:rPr>
                <w:rFonts w:eastAsia="Calibri"/>
                <w:b/>
                <w:color w:val="auto"/>
                <w:sz w:val="24"/>
                <w:szCs w:val="24"/>
                <w:u w:val="single"/>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50</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Москва- центр борьбы с ордынским владычеством. Куликовская битва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18</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передовой, засадный полк</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передовой, засадный полк</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Получат возможность научиться:</w:t>
            </w:r>
            <w:r w:rsidRPr="001D6137">
              <w:rPr>
                <w:rFonts w:eastAsia="Calibri"/>
                <w:color w:val="auto"/>
                <w:sz w:val="24"/>
                <w:szCs w:val="24"/>
              </w:rPr>
              <w:t xml:space="preserve"> делать вывод о неизбежности столкновения Руси с Ордой, реконструировать события Куликовской битвы с опорой на карту</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color w:val="auto"/>
                <w:sz w:val="24"/>
                <w:szCs w:val="24"/>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51</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Московское княжество  и ее соседи в конце </w:t>
            </w:r>
            <w:r w:rsidRPr="001D6137">
              <w:rPr>
                <w:rFonts w:eastAsia="Calibri"/>
                <w:color w:val="auto"/>
                <w:sz w:val="24"/>
                <w:szCs w:val="24"/>
                <w:lang w:val="en-US"/>
              </w:rPr>
              <w:t>XIV</w:t>
            </w:r>
            <w:r w:rsidRPr="001D6137">
              <w:rPr>
                <w:rFonts w:eastAsia="Calibri"/>
                <w:color w:val="auto"/>
                <w:sz w:val="24"/>
                <w:szCs w:val="24"/>
              </w:rPr>
              <w:t>-</w:t>
            </w:r>
            <w:r w:rsidRPr="001D6137">
              <w:rPr>
                <w:rFonts w:eastAsia="Calibri"/>
                <w:color w:val="auto"/>
                <w:sz w:val="24"/>
                <w:szCs w:val="24"/>
                <w:lang w:val="en-US"/>
              </w:rPr>
              <w:t>XV</w:t>
            </w:r>
            <w:r w:rsidRPr="001D6137">
              <w:rPr>
                <w:rFonts w:eastAsia="Calibri"/>
                <w:color w:val="auto"/>
                <w:sz w:val="24"/>
                <w:szCs w:val="24"/>
              </w:rPr>
              <w:t xml:space="preserve"> 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19</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феодальная война, уния</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феодальная война, уния</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составлять исторический портрет Ивана </w:t>
            </w:r>
            <w:r w:rsidRPr="001D6137">
              <w:rPr>
                <w:rFonts w:eastAsia="Calibri"/>
                <w:color w:val="auto"/>
                <w:sz w:val="24"/>
                <w:szCs w:val="24"/>
                <w:lang w:val="en-US"/>
              </w:rPr>
              <w:t>II</w:t>
            </w:r>
            <w:r w:rsidRPr="001D6137">
              <w:rPr>
                <w:rFonts w:eastAsia="Calibri"/>
                <w:color w:val="auto"/>
                <w:sz w:val="24"/>
                <w:szCs w:val="24"/>
              </w:rPr>
              <w:t>, делать вывод об источниках конфликта между князьями, извлекать полезную информацию из исторических источников</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Определяют свою личностную позицию, адекватную дифференцированную самооценку своих успехов в учебе</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52</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Создание единого Русского государства и конец ордынского владычества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20</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показывать на карте территории, присоединенные к Московскому княжеству.</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показывать на карте территории, присоединенные к Московскому княжеству.</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делать выводы об исторических предпосылках свержения монголо-татарского ига </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устойчивый учебно-познавательный интерес к новым общим способам решения задач</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53</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Московское государство в конце </w:t>
            </w:r>
            <w:r w:rsidRPr="001D6137">
              <w:rPr>
                <w:rFonts w:eastAsia="Calibri"/>
                <w:color w:val="auto"/>
                <w:sz w:val="24"/>
                <w:szCs w:val="24"/>
                <w:lang w:val="en-US"/>
              </w:rPr>
              <w:t>XV</w:t>
            </w:r>
            <w:r w:rsidRPr="001D6137">
              <w:rPr>
                <w:rFonts w:eastAsia="Calibri"/>
                <w:color w:val="auto"/>
                <w:sz w:val="24"/>
                <w:szCs w:val="24"/>
              </w:rPr>
              <w:t xml:space="preserve">- начале </w:t>
            </w:r>
            <w:r w:rsidRPr="001D6137">
              <w:rPr>
                <w:rFonts w:eastAsia="Calibri"/>
                <w:color w:val="auto"/>
                <w:sz w:val="24"/>
                <w:szCs w:val="24"/>
                <w:lang w:val="en-US"/>
              </w:rPr>
              <w:t>XVI</w:t>
            </w:r>
            <w:r w:rsidRPr="001D6137">
              <w:rPr>
                <w:rFonts w:eastAsia="Calibri"/>
                <w:color w:val="auto"/>
                <w:sz w:val="24"/>
                <w:szCs w:val="24"/>
              </w:rPr>
              <w:t xml:space="preserve"> 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21</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боярская дума, уезды, волости, кормления, местничество, помещики, Судебник, пожилое</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боярская дума, уезды, волости, кормления, местничество, помещики, Судебник, пожилое</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давать характеристику политическому устройству Московского государства, самостоятельно проводить исторические параллели между политическими процессами и изменениями, происходившими в системе землевладения</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Выражают адекватное понимание причин успеха/неуспеха учебной деятельности.</w:t>
            </w:r>
          </w:p>
          <w:p w:rsidR="001D6137" w:rsidRPr="001D6137" w:rsidRDefault="001D6137" w:rsidP="001D6137">
            <w:pPr>
              <w:spacing w:after="0" w:line="240" w:lineRule="auto"/>
              <w:ind w:left="0" w:firstLine="0"/>
              <w:rPr>
                <w:rFonts w:eastAsia="Calibri"/>
                <w:b/>
                <w:color w:val="auto"/>
                <w:sz w:val="24"/>
                <w:szCs w:val="24"/>
                <w:u w:val="single"/>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54</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Церковь и государство в конце </w:t>
            </w:r>
            <w:r w:rsidRPr="001D6137">
              <w:rPr>
                <w:rFonts w:eastAsia="Calibri"/>
                <w:color w:val="auto"/>
                <w:sz w:val="24"/>
                <w:szCs w:val="24"/>
                <w:lang w:val="en-US"/>
              </w:rPr>
              <w:t>XV</w:t>
            </w:r>
            <w:r w:rsidRPr="001D6137">
              <w:rPr>
                <w:rFonts w:eastAsia="Calibri"/>
                <w:color w:val="auto"/>
                <w:sz w:val="24"/>
                <w:szCs w:val="24"/>
              </w:rPr>
              <w:t xml:space="preserve">- начале </w:t>
            </w:r>
            <w:r w:rsidRPr="001D6137">
              <w:rPr>
                <w:rFonts w:eastAsia="Calibri"/>
                <w:color w:val="auto"/>
                <w:sz w:val="24"/>
                <w:szCs w:val="24"/>
                <w:lang w:val="en-US"/>
              </w:rPr>
              <w:t>XVI</w:t>
            </w:r>
            <w:r w:rsidRPr="001D6137">
              <w:rPr>
                <w:rFonts w:eastAsia="Calibri"/>
                <w:color w:val="auto"/>
                <w:sz w:val="24"/>
                <w:szCs w:val="24"/>
              </w:rPr>
              <w:t xml:space="preserve"> 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22</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собор, митрополит, ереси, нестяжатели, иосифляне</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собор, митрополит, ереси, нестяжатели, иосифляне</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называть изменения, произошедшие в Русской православной церкви, и обозначать еретические движения; давать характеристику взаимоотношениям власти и церкви </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Осмысливают гуманистические традиции и ценности современного общества </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03</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55-56</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Реформы Избранной Рады</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23</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венчание, Избранная Рада, приказы, стрельцы, дворяне, уложение</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венчание, Избранная Рада, приказы, стрельцы, дворяне, уложение</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давать характеристику первому этапу царствования Ивана Грозного, называть положительные стороны реформ и находить недостатки государственного управления</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устойчивый учебно-познавательный интерес к новым общим способам решения задач</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04</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57</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Внешняя политика Ивана Грозного </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24</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ясак, Ливонский орден</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ясак, Ливонский орден</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анализировать причины побед и поражений Ивана Грозного во внешней политике </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Выражают адекватное понимание причин успеха/неуспеха учебной деятельности</w:t>
            </w:r>
          </w:p>
          <w:p w:rsidR="001D6137" w:rsidRPr="001D6137" w:rsidRDefault="001D6137" w:rsidP="001D6137">
            <w:pPr>
              <w:spacing w:after="0" w:line="240" w:lineRule="auto"/>
              <w:ind w:left="0" w:firstLine="0"/>
              <w:rPr>
                <w:rFonts w:eastAsia="Calibri"/>
                <w:b/>
                <w:color w:val="auto"/>
                <w:sz w:val="24"/>
                <w:szCs w:val="24"/>
                <w:u w:val="single"/>
              </w:rPr>
            </w:pPr>
          </w:p>
        </w:tc>
        <w:tc>
          <w:tcPr>
            <w:tcW w:w="851" w:type="dxa"/>
          </w:tcPr>
          <w:p w:rsidR="001D6137" w:rsidRPr="001D6137" w:rsidRDefault="001D6137" w:rsidP="001D6137">
            <w:pPr>
              <w:spacing w:after="0" w:line="240" w:lineRule="auto"/>
              <w:ind w:left="0" w:firstLine="0"/>
              <w:rPr>
                <w:rFonts w:eastAsia="Calibri"/>
                <w:color w:val="auto"/>
                <w:sz w:val="24"/>
                <w:szCs w:val="24"/>
              </w:rPr>
            </w:pP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58-59</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Опричнина</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25</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опричнина, земщина, заповедные лета</w:t>
            </w: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опричнина, земщина, заповедные лета</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анализировать причины поворота к опричной политике, давать собственную оценку опричнине, подводить общие итоги царствования Ивана Грозного </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Имеют целостный, социально ориентированный взгляд на мир в единстве и разнообразии народов, культур, религий.</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04</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60</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Просвещение, устное народное творчество, литература в </w:t>
            </w:r>
            <w:r w:rsidRPr="001D6137">
              <w:rPr>
                <w:rFonts w:eastAsia="Calibri"/>
                <w:color w:val="auto"/>
                <w:sz w:val="24"/>
                <w:szCs w:val="24"/>
                <w:lang w:val="en-US"/>
              </w:rPr>
              <w:t>XIV</w:t>
            </w:r>
            <w:r w:rsidRPr="001D6137">
              <w:rPr>
                <w:rFonts w:eastAsia="Calibri"/>
                <w:color w:val="auto"/>
                <w:sz w:val="24"/>
                <w:szCs w:val="24"/>
              </w:rPr>
              <w:t>-</w:t>
            </w:r>
            <w:r w:rsidRPr="001D6137">
              <w:rPr>
                <w:rFonts w:eastAsia="Calibri"/>
                <w:color w:val="auto"/>
                <w:sz w:val="24"/>
                <w:szCs w:val="24"/>
                <w:lang w:val="en-US"/>
              </w:rPr>
              <w:t>XVI</w:t>
            </w:r>
            <w:r w:rsidRPr="001D6137">
              <w:rPr>
                <w:rFonts w:eastAsia="Calibri"/>
                <w:color w:val="auto"/>
                <w:sz w:val="24"/>
                <w:szCs w:val="24"/>
              </w:rPr>
              <w:t xml:space="preserve"> вв.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26</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культурное возрождение, полуустав, исторические песни, регалии, публицистика, домострой</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культурное возрождение, полуустав, исторические песни, регалии, публицистика, домострой</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называть наиболее значительные произведения художественной и публицистической литературы </w:t>
            </w:r>
            <w:r w:rsidRPr="001D6137">
              <w:rPr>
                <w:rFonts w:eastAsia="Calibri"/>
                <w:color w:val="auto"/>
                <w:sz w:val="24"/>
                <w:szCs w:val="24"/>
                <w:lang w:val="en-US"/>
              </w:rPr>
              <w:t>XIV</w:t>
            </w:r>
            <w:r w:rsidRPr="001D6137">
              <w:rPr>
                <w:rFonts w:eastAsia="Calibri"/>
                <w:color w:val="auto"/>
                <w:sz w:val="24"/>
                <w:szCs w:val="24"/>
              </w:rPr>
              <w:t>-</w:t>
            </w:r>
            <w:r w:rsidRPr="001D6137">
              <w:rPr>
                <w:rFonts w:eastAsia="Calibri"/>
                <w:color w:val="auto"/>
                <w:sz w:val="24"/>
                <w:szCs w:val="24"/>
                <w:lang w:val="en-US"/>
              </w:rPr>
              <w:t>XVI</w:t>
            </w:r>
            <w:r w:rsidRPr="001D6137">
              <w:rPr>
                <w:rFonts w:eastAsia="Calibri"/>
                <w:color w:val="auto"/>
                <w:sz w:val="24"/>
                <w:szCs w:val="24"/>
              </w:rPr>
              <w:t xml:space="preserve"> вв., проводить параллели между развитием русской литературы и предшествующими историческими событиями</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04</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61</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Архитектура и живопись в </w:t>
            </w:r>
            <w:r w:rsidRPr="001D6137">
              <w:rPr>
                <w:rFonts w:eastAsia="Calibri"/>
                <w:color w:val="auto"/>
                <w:sz w:val="24"/>
                <w:szCs w:val="24"/>
                <w:lang w:val="en-US"/>
              </w:rPr>
              <w:t>XIV</w:t>
            </w:r>
            <w:r w:rsidRPr="001D6137">
              <w:rPr>
                <w:rFonts w:eastAsia="Calibri"/>
                <w:color w:val="auto"/>
                <w:sz w:val="24"/>
                <w:szCs w:val="24"/>
              </w:rPr>
              <w:t>-</w:t>
            </w:r>
            <w:r w:rsidRPr="001D6137">
              <w:rPr>
                <w:rFonts w:eastAsia="Calibri"/>
                <w:color w:val="auto"/>
                <w:sz w:val="24"/>
                <w:szCs w:val="24"/>
                <w:lang w:val="en-US"/>
              </w:rPr>
              <w:t>XVI</w:t>
            </w:r>
            <w:r w:rsidRPr="001D6137">
              <w:rPr>
                <w:rFonts w:eastAsia="Calibri"/>
                <w:color w:val="auto"/>
                <w:sz w:val="24"/>
                <w:szCs w:val="24"/>
              </w:rPr>
              <w:t xml:space="preserve"> вв.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27</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называть самые значительные памятники архитектуры указанного периода, извлекать полезную информацию из литературных источников.</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называть самые значительные памятники архитектуры указанного периода, извлекать полезную информацию из литературных источников.</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давать общую характеристику русской архитектуры </w:t>
            </w:r>
            <w:r w:rsidRPr="001D6137">
              <w:rPr>
                <w:rFonts w:eastAsia="Calibri"/>
                <w:color w:val="auto"/>
                <w:sz w:val="24"/>
                <w:szCs w:val="24"/>
                <w:lang w:val="en-US"/>
              </w:rPr>
              <w:t>XIV</w:t>
            </w:r>
            <w:r w:rsidRPr="001D6137">
              <w:rPr>
                <w:rFonts w:eastAsia="Calibri"/>
                <w:color w:val="auto"/>
                <w:sz w:val="24"/>
                <w:szCs w:val="24"/>
              </w:rPr>
              <w:t>-</w:t>
            </w:r>
            <w:r w:rsidRPr="001D6137">
              <w:rPr>
                <w:rFonts w:eastAsia="Calibri"/>
                <w:color w:val="auto"/>
                <w:sz w:val="24"/>
                <w:szCs w:val="24"/>
                <w:lang w:val="en-US"/>
              </w:rPr>
              <w:t>XVI</w:t>
            </w:r>
            <w:r w:rsidRPr="001D6137">
              <w:rPr>
                <w:rFonts w:eastAsia="Calibri"/>
                <w:color w:val="auto"/>
                <w:sz w:val="24"/>
                <w:szCs w:val="24"/>
              </w:rPr>
              <w:t xml:space="preserve"> вв</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color w:val="auto"/>
                <w:sz w:val="24"/>
                <w:szCs w:val="24"/>
              </w:rPr>
              <w:t>Выражают устойчивые эстетические предпочтения и ориентации на искусство, как значимую сферу человеческой</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04</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62</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Быт в </w:t>
            </w:r>
            <w:r w:rsidRPr="001D6137">
              <w:rPr>
                <w:rFonts w:eastAsia="Calibri"/>
                <w:color w:val="auto"/>
                <w:sz w:val="24"/>
                <w:szCs w:val="24"/>
                <w:lang w:val="en-US"/>
              </w:rPr>
              <w:t>XIV</w:t>
            </w:r>
            <w:r w:rsidRPr="001D6137">
              <w:rPr>
                <w:rFonts w:eastAsia="Calibri"/>
                <w:color w:val="auto"/>
                <w:sz w:val="24"/>
                <w:szCs w:val="24"/>
              </w:rPr>
              <w:t>-</w:t>
            </w:r>
            <w:r w:rsidRPr="001D6137">
              <w:rPr>
                <w:rFonts w:eastAsia="Calibri"/>
                <w:color w:val="auto"/>
                <w:sz w:val="24"/>
                <w:szCs w:val="24"/>
                <w:lang w:val="en-US"/>
              </w:rPr>
              <w:t>XVI</w:t>
            </w:r>
            <w:r w:rsidRPr="001D6137">
              <w:rPr>
                <w:rFonts w:eastAsia="Calibri"/>
                <w:color w:val="auto"/>
                <w:sz w:val="24"/>
                <w:szCs w:val="24"/>
              </w:rPr>
              <w:t xml:space="preserve"> вв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 28</w:t>
            </w: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административные здания, кафтан, полати, харчевня</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административные здания, кафтан, полати, харчевня</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Получат возможность научиться: </w:t>
            </w:r>
            <w:r w:rsidRPr="001D6137">
              <w:rPr>
                <w:rFonts w:eastAsia="Calibri"/>
                <w:color w:val="auto"/>
                <w:sz w:val="24"/>
                <w:szCs w:val="24"/>
              </w:rPr>
              <w:t xml:space="preserve">давать характеристику русского дома, называть предметы одежды, составлять рассказ «В ожидании гостей» </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Проявляют эмпатию, как осознанное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04</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63</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Повторение и контроль по теме «Московская Русь в 14 – 16 вв.»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Повт.</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даты, соб.</w:t>
            </w:r>
          </w:p>
          <w:p w:rsidR="001D6137" w:rsidRPr="001D6137" w:rsidRDefault="001D6137" w:rsidP="001D6137">
            <w:pPr>
              <w:spacing w:after="0" w:line="240" w:lineRule="auto"/>
              <w:ind w:left="0" w:firstLine="0"/>
              <w:rPr>
                <w:rFonts w:eastAsia="Calibri"/>
                <w:color w:val="auto"/>
                <w:sz w:val="24"/>
                <w:szCs w:val="24"/>
              </w:rPr>
            </w:pP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изученные в главе, получат возможность научиться называть главные события, основные достижения истории и культуры.</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Предметные</w:t>
            </w:r>
            <w:r w:rsidRPr="001D6137">
              <w:rPr>
                <w:rFonts w:eastAsia="Calibri"/>
                <w:color w:val="auto"/>
                <w:sz w:val="24"/>
                <w:szCs w:val="24"/>
              </w:rPr>
              <w:t>:</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изученные в главе, получат возможность научиться называть главные события, основные достижения истории и культуры.</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b/>
                <w:color w:val="auto"/>
                <w:sz w:val="24"/>
                <w:szCs w:val="24"/>
                <w:u w:val="single"/>
              </w:rPr>
              <w:t>Личностные БУД:</w:t>
            </w:r>
          </w:p>
          <w:p w:rsidR="001D6137" w:rsidRPr="001D6137" w:rsidRDefault="001D6137" w:rsidP="001D6137">
            <w:pPr>
              <w:spacing w:after="0" w:line="240" w:lineRule="auto"/>
              <w:ind w:left="0" w:firstLine="0"/>
              <w:rPr>
                <w:rFonts w:eastAsia="Calibri"/>
                <w:b/>
                <w:color w:val="auto"/>
                <w:sz w:val="24"/>
                <w:szCs w:val="24"/>
                <w:u w:val="single"/>
              </w:rPr>
            </w:pPr>
            <w:r w:rsidRPr="001D6137">
              <w:rPr>
                <w:rFonts w:eastAsia="Calibri"/>
                <w:color w:val="auto"/>
                <w:sz w:val="24"/>
                <w:szCs w:val="24"/>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05</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64</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 xml:space="preserve">Итоговое повторение и обобщение по курсу «История России с древнейших времен до конца </w:t>
            </w:r>
            <w:r w:rsidRPr="001D6137">
              <w:rPr>
                <w:rFonts w:eastAsia="Calibri"/>
                <w:color w:val="auto"/>
                <w:sz w:val="24"/>
                <w:szCs w:val="24"/>
                <w:lang w:val="en-US"/>
              </w:rPr>
              <w:t>XVI</w:t>
            </w:r>
            <w:r w:rsidRPr="001D6137">
              <w:rPr>
                <w:rFonts w:eastAsia="Calibri"/>
                <w:color w:val="auto"/>
                <w:sz w:val="24"/>
                <w:szCs w:val="24"/>
              </w:rPr>
              <w:t xml:space="preserve"> в.»</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Повт.</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даты, соб.</w:t>
            </w:r>
          </w:p>
          <w:p w:rsidR="001D6137" w:rsidRPr="001D6137" w:rsidRDefault="001D6137" w:rsidP="001D6137">
            <w:pPr>
              <w:spacing w:after="0" w:line="240" w:lineRule="auto"/>
              <w:ind w:left="0" w:firstLine="0"/>
              <w:rPr>
                <w:rFonts w:eastAsia="Calibri"/>
                <w:color w:val="auto"/>
                <w:sz w:val="24"/>
                <w:szCs w:val="24"/>
              </w:rPr>
            </w:pP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i/>
                <w:color w:val="auto"/>
                <w:sz w:val="24"/>
                <w:szCs w:val="24"/>
              </w:rPr>
              <w:t xml:space="preserve">Научатся </w:t>
            </w:r>
            <w:r w:rsidRPr="001D6137">
              <w:rPr>
                <w:rFonts w:eastAsia="Calibri"/>
                <w:color w:val="auto"/>
                <w:sz w:val="24"/>
                <w:szCs w:val="24"/>
              </w:rPr>
              <w:t>определять термины, изученные в главе, получат возможность научиться называть главные события, основные достижения истории и культуры.</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 xml:space="preserve">Предметные : </w:t>
            </w:r>
            <w:r w:rsidRPr="001D6137">
              <w:rPr>
                <w:rFonts w:eastAsia="Calibri"/>
                <w:color w:val="auto"/>
                <w:sz w:val="24"/>
                <w:szCs w:val="24"/>
              </w:rPr>
              <w:t>научатся определять изученные в курсе «История России» термины и понятия, получат возможность научиться называть главные события, основные достижения истории и культуры.</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Личностные БУД:</w:t>
            </w:r>
            <w:r w:rsidRPr="001D6137">
              <w:rPr>
                <w:rFonts w:eastAsia="Calibri"/>
                <w:color w:val="auto"/>
                <w:sz w:val="24"/>
                <w:szCs w:val="24"/>
              </w:rPr>
              <w:t xml:space="preserve"> определяют свою личностную позицию, адекватную дифференцированную оценку своих успехов в учебе. </w:t>
            </w: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05</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65-67</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Защита проектов</w:t>
            </w:r>
          </w:p>
        </w:tc>
        <w:tc>
          <w:tcPr>
            <w:tcW w:w="851" w:type="dxa"/>
          </w:tcPr>
          <w:p w:rsidR="001D6137" w:rsidRPr="001D6137" w:rsidRDefault="001D6137" w:rsidP="001D6137">
            <w:pPr>
              <w:spacing w:after="0" w:line="240" w:lineRule="auto"/>
              <w:ind w:left="0" w:firstLine="0"/>
              <w:rPr>
                <w:rFonts w:eastAsia="Calibri"/>
                <w:color w:val="auto"/>
                <w:sz w:val="24"/>
                <w:szCs w:val="24"/>
              </w:rPr>
            </w:pPr>
          </w:p>
        </w:tc>
        <w:tc>
          <w:tcPr>
            <w:tcW w:w="2488"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научатся проводить исследования, создавать иллюстративный текст или электронную презентацию на заданную тему, получат возможность научиться выступать с подготовленными сообщениями, обсуждать выступления учащихся, оценивать свои достижения.</w:t>
            </w:r>
          </w:p>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 xml:space="preserve">Предметные: </w:t>
            </w:r>
            <w:r w:rsidRPr="001D6137">
              <w:rPr>
                <w:rFonts w:eastAsia="Calibri"/>
                <w:color w:val="auto"/>
                <w:sz w:val="24"/>
                <w:szCs w:val="24"/>
              </w:rPr>
              <w:t>научатся проводить исследования, создавать иллюстративный текст или электронную презентацию на заданную тему, получат возможность научиться выступать с подготовленными сообщениями, обсуждать выступления учащихся, оценивать свои достижения.</w:t>
            </w:r>
          </w:p>
          <w:p w:rsidR="001D6137" w:rsidRPr="001D6137" w:rsidRDefault="001D6137" w:rsidP="001D6137">
            <w:pPr>
              <w:spacing w:after="0" w:line="240" w:lineRule="auto"/>
              <w:ind w:left="0" w:firstLine="0"/>
              <w:rPr>
                <w:rFonts w:eastAsia="Calibri"/>
                <w:color w:val="auto"/>
                <w:sz w:val="24"/>
                <w:szCs w:val="24"/>
              </w:rPr>
            </w:pPr>
            <w:r w:rsidRPr="001D6137">
              <w:rPr>
                <w:rFonts w:eastAsia="Calibri"/>
                <w:b/>
                <w:color w:val="auto"/>
                <w:sz w:val="24"/>
                <w:szCs w:val="24"/>
                <w:u w:val="single"/>
              </w:rPr>
              <w:t>Личностные БУД:</w:t>
            </w:r>
            <w:r w:rsidRPr="001D6137">
              <w:rPr>
                <w:rFonts w:eastAsia="Calibri"/>
                <w:color w:val="auto"/>
                <w:sz w:val="24"/>
                <w:szCs w:val="24"/>
              </w:rPr>
              <w:t xml:space="preserve"> Проявляют доброжелательность и эмоционально-нравственную отзывчивость, эмпатию как понимание чувств других людей и сопереживание им.</w:t>
            </w:r>
          </w:p>
          <w:p w:rsidR="001D6137" w:rsidRPr="001D6137" w:rsidRDefault="001D6137" w:rsidP="001D6137">
            <w:pPr>
              <w:spacing w:after="0" w:line="240" w:lineRule="auto"/>
              <w:ind w:left="0" w:firstLine="0"/>
              <w:rPr>
                <w:rFonts w:eastAsia="Calibri"/>
                <w:b/>
                <w:color w:val="auto"/>
                <w:sz w:val="24"/>
                <w:szCs w:val="24"/>
                <w:u w:val="single"/>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05</w:t>
            </w:r>
          </w:p>
        </w:tc>
      </w:tr>
      <w:tr w:rsidR="001D6137" w:rsidRPr="001D6137" w:rsidTr="00002445">
        <w:trPr>
          <w:trHeight w:val="360"/>
        </w:trPr>
        <w:tc>
          <w:tcPr>
            <w:tcW w:w="567"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68</w:t>
            </w:r>
          </w:p>
        </w:tc>
        <w:tc>
          <w:tcPr>
            <w:tcW w:w="1843"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Итоговый урок</w:t>
            </w:r>
          </w:p>
        </w:tc>
        <w:tc>
          <w:tcPr>
            <w:tcW w:w="851" w:type="dxa"/>
          </w:tcPr>
          <w:p w:rsidR="001D6137" w:rsidRPr="001D6137" w:rsidRDefault="001D6137" w:rsidP="001D6137">
            <w:pPr>
              <w:spacing w:after="0" w:line="240" w:lineRule="auto"/>
              <w:ind w:left="0" w:firstLine="0"/>
              <w:rPr>
                <w:rFonts w:eastAsia="Calibri"/>
                <w:color w:val="auto"/>
                <w:sz w:val="24"/>
                <w:szCs w:val="24"/>
              </w:rPr>
            </w:pPr>
          </w:p>
        </w:tc>
        <w:tc>
          <w:tcPr>
            <w:tcW w:w="2488" w:type="dxa"/>
          </w:tcPr>
          <w:p w:rsidR="001D6137" w:rsidRPr="001D6137" w:rsidRDefault="001D6137" w:rsidP="001D6137">
            <w:pPr>
              <w:spacing w:after="0" w:line="240" w:lineRule="auto"/>
              <w:ind w:left="0" w:firstLine="0"/>
              <w:rPr>
                <w:rFonts w:eastAsia="Calibri"/>
                <w:color w:val="auto"/>
                <w:sz w:val="24"/>
                <w:szCs w:val="24"/>
              </w:rPr>
            </w:pPr>
          </w:p>
        </w:tc>
        <w:tc>
          <w:tcPr>
            <w:tcW w:w="8852" w:type="dxa"/>
          </w:tcPr>
          <w:p w:rsidR="001D6137" w:rsidRPr="001D6137" w:rsidRDefault="001D6137" w:rsidP="001D6137">
            <w:pPr>
              <w:spacing w:after="0" w:line="240" w:lineRule="auto"/>
              <w:ind w:left="0" w:firstLine="0"/>
              <w:rPr>
                <w:rFonts w:eastAsia="Calibri"/>
                <w:b/>
                <w:color w:val="auto"/>
                <w:sz w:val="24"/>
                <w:szCs w:val="24"/>
                <w:u w:val="single"/>
              </w:rPr>
            </w:pPr>
          </w:p>
        </w:tc>
        <w:tc>
          <w:tcPr>
            <w:tcW w:w="851" w:type="dxa"/>
          </w:tcPr>
          <w:p w:rsidR="001D6137" w:rsidRPr="001D6137" w:rsidRDefault="001D6137" w:rsidP="001D6137">
            <w:pPr>
              <w:spacing w:after="0" w:line="240" w:lineRule="auto"/>
              <w:ind w:left="0" w:firstLine="0"/>
              <w:rPr>
                <w:rFonts w:eastAsia="Calibri"/>
                <w:color w:val="auto"/>
                <w:sz w:val="24"/>
                <w:szCs w:val="24"/>
              </w:rPr>
            </w:pPr>
            <w:r w:rsidRPr="001D6137">
              <w:rPr>
                <w:rFonts w:eastAsia="Calibri"/>
                <w:color w:val="auto"/>
                <w:sz w:val="24"/>
                <w:szCs w:val="24"/>
              </w:rPr>
              <w:t>05</w:t>
            </w:r>
          </w:p>
        </w:tc>
      </w:tr>
    </w:tbl>
    <w:p w:rsidR="001D6137" w:rsidRPr="001D6137" w:rsidRDefault="001D6137" w:rsidP="001D6137">
      <w:pPr>
        <w:spacing w:before="100" w:beforeAutospacing="1" w:after="100" w:afterAutospacing="1" w:line="240" w:lineRule="auto"/>
        <w:ind w:left="0" w:firstLine="0"/>
        <w:rPr>
          <w:b/>
          <w:color w:val="auto"/>
          <w:sz w:val="24"/>
          <w:szCs w:val="24"/>
        </w:rPr>
      </w:pPr>
    </w:p>
    <w:p w:rsidR="001D6137" w:rsidRPr="001D6137" w:rsidRDefault="001D6137" w:rsidP="001D6137">
      <w:pPr>
        <w:shd w:val="clear" w:color="auto" w:fill="FFFFFF"/>
        <w:spacing w:after="0" w:line="240" w:lineRule="auto"/>
        <w:ind w:left="0" w:firstLine="0"/>
        <w:jc w:val="center"/>
        <w:rPr>
          <w:rFonts w:ascii="Arial" w:hAnsi="Arial" w:cs="Arial"/>
          <w:sz w:val="22"/>
        </w:rPr>
      </w:pPr>
      <w:r w:rsidRPr="001D6137">
        <w:rPr>
          <w:b/>
          <w:bCs/>
          <w:sz w:val="24"/>
          <w:szCs w:val="24"/>
        </w:rPr>
        <w:t>ЛИТЕРАТУРА</w:t>
      </w:r>
    </w:p>
    <w:p w:rsidR="001D6137" w:rsidRPr="001D6137" w:rsidRDefault="001D6137" w:rsidP="001D6137">
      <w:pPr>
        <w:shd w:val="clear" w:color="auto" w:fill="FFFFFF"/>
        <w:spacing w:after="0" w:line="240" w:lineRule="auto"/>
        <w:ind w:left="0" w:firstLine="0"/>
        <w:rPr>
          <w:rFonts w:ascii="Arial" w:hAnsi="Arial" w:cs="Arial"/>
          <w:sz w:val="22"/>
        </w:rPr>
      </w:pPr>
      <w:r w:rsidRPr="001D6137">
        <w:rPr>
          <w:b/>
          <w:bCs/>
          <w:sz w:val="24"/>
          <w:szCs w:val="24"/>
        </w:rPr>
        <w:t>Список литературы для учителя.</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Агафонов, С. В. Схемы по всеобщей истории. 6 класс / С. В. Агафонов. - М. : Русское слово, 2005.</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Алферова, И. В. История России. Древняя Русь (XII-XV вв.) : пособие для учителя истории. 6 класс / И. В. Алферова, В. Ф. Блохин. - М. : Курсив, 2010.</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Биберина, А. В. Тестовые задания для проверки знаний учащихся по истории Средних веков (V - конец XV в.). 6 класс / А. В. Биберина. - М. : Сфера, 2000.</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Блохин, В. Ф. История России. Древняя Русь (VI-X1I вв.) : пособие для учителя истории. 6 класс / В. Ф. Блохин. -М. : Курсив, 2010.</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Всеобщая история. Средние века. 6 класс : тесты, контрольные вопросы и задания / авт.- сост. С. Н. Степанько. - Волгоград : Учитель, 2009.</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Донской,        Г. М. Задания для самостоятельной работы по истории Средних веков / Г. М. Донской. — М. : Просвещение, 1992.</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История России в произведениях русских поэтов. 6-11 классы : дополнительные материалы к урокам / авт.-сост. Н. А. Стыденко. - Волгоград : Учитель, 2008.</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История России с древнейших времен до конца XVI века. 6 класс : дидактический материал (контрольные задания, тесты, кроссворды) / авт.-сост. Н. Ю. Бухарева. - Волгоград : Учитель, 2009.</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История России. Рабочие программы. Предметная линия учебников А. А. Данилова, Л. Г. Косулиной. 6-9 классы : пособие для учителей общеобразовательных учреждений. - М. : Просвещение, 2011.</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История. 5-10 классы : игровые технологии на уроках и внеклассных занятиях / авт.-сост. Н. Н. Ярцева. - Волгоград : Учитель, 2009.</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История Средних веков. Поурочные планы по учебнику Е. В. Агибаловой, Г. М. Донского. б класс / авт.-сост. Н. Ю. Колесниченко. - Волгоград : Учитель, 20II.</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История. 5-9 классы. Опыт патриотического воспитания: уроки, внеклассные мероприятия / авт.-сост. Т. В. Типаева. — Волгоград : Учитель, 2008.        </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Кулагина, Г. А. Сто игр по истории /Г. А. Кулагина. - М. : Просвещение, 1983.</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Петрова, Н. Г. История Средних веков. Книга для учителя : учеб.-метод. материалы Н. Г. Петрова. — М.: Русское слово, 2002.</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Смирнов, С. Г. Задачник по истории Средних веков / С. Г. Смирнов. - М. : Просвещение, 2001.</w:t>
      </w:r>
    </w:p>
    <w:p w:rsidR="001D6137" w:rsidRPr="001D6137" w:rsidRDefault="001D6137" w:rsidP="001D6137">
      <w:pPr>
        <w:numPr>
          <w:ilvl w:val="0"/>
          <w:numId w:val="72"/>
        </w:numPr>
        <w:shd w:val="clear" w:color="auto" w:fill="FFFFFF"/>
        <w:spacing w:after="0" w:line="240" w:lineRule="auto"/>
        <w:jc w:val="left"/>
        <w:rPr>
          <w:rFonts w:ascii="Arial" w:hAnsi="Arial" w:cs="Arial"/>
          <w:sz w:val="22"/>
        </w:rPr>
      </w:pPr>
      <w:r w:rsidRPr="001D6137">
        <w:rPr>
          <w:sz w:val="24"/>
          <w:szCs w:val="24"/>
        </w:rPr>
        <w:t>Черкашина, Т. История. 5-6 классы. Активизация познавательной деятельности учащих,., / Т. Черкашина. - Волгоград : Учитель, 2012.</w:t>
      </w:r>
    </w:p>
    <w:p w:rsidR="001D6137" w:rsidRPr="001D6137" w:rsidRDefault="001D6137" w:rsidP="001D6137">
      <w:pPr>
        <w:shd w:val="clear" w:color="auto" w:fill="FFFFFF"/>
        <w:spacing w:after="0" w:line="240" w:lineRule="auto"/>
        <w:ind w:left="0" w:firstLine="0"/>
        <w:rPr>
          <w:rFonts w:ascii="Arial" w:hAnsi="Arial" w:cs="Arial"/>
          <w:sz w:val="22"/>
        </w:rPr>
      </w:pPr>
      <w:r w:rsidRPr="001D6137">
        <w:rPr>
          <w:b/>
          <w:bCs/>
          <w:sz w:val="24"/>
          <w:szCs w:val="24"/>
        </w:rPr>
        <w:t>Список литературы для учащихся.</w:t>
      </w:r>
    </w:p>
    <w:p w:rsidR="001D6137" w:rsidRPr="001D6137" w:rsidRDefault="001D6137" w:rsidP="001D6137">
      <w:pPr>
        <w:numPr>
          <w:ilvl w:val="0"/>
          <w:numId w:val="73"/>
        </w:numPr>
        <w:shd w:val="clear" w:color="auto" w:fill="FFFFFF"/>
        <w:spacing w:after="0" w:line="240" w:lineRule="auto"/>
        <w:rPr>
          <w:rFonts w:ascii="Arial" w:hAnsi="Arial" w:cs="Arial"/>
          <w:sz w:val="22"/>
        </w:rPr>
      </w:pPr>
      <w:r w:rsidRPr="001D6137">
        <w:rPr>
          <w:sz w:val="24"/>
          <w:szCs w:val="24"/>
        </w:rPr>
        <w:t>Амбаров, В. Н. История : большой справочник для школьников и поступающих в вузы/ В. Н. Амбаров, С. Г. Антоненко, П. И. Андреев. - М.: Дрофа, 1999.</w:t>
      </w:r>
    </w:p>
    <w:p w:rsidR="001D6137" w:rsidRPr="001D6137" w:rsidRDefault="001D6137" w:rsidP="001D6137">
      <w:pPr>
        <w:numPr>
          <w:ilvl w:val="0"/>
          <w:numId w:val="73"/>
        </w:numPr>
        <w:shd w:val="clear" w:color="auto" w:fill="FFFFFF"/>
        <w:spacing w:after="0" w:line="240" w:lineRule="auto"/>
        <w:rPr>
          <w:rFonts w:ascii="Arial" w:hAnsi="Arial" w:cs="Arial"/>
          <w:sz w:val="22"/>
        </w:rPr>
      </w:pPr>
      <w:r w:rsidRPr="001D6137">
        <w:rPr>
          <w:sz w:val="24"/>
          <w:szCs w:val="24"/>
        </w:rPr>
        <w:t>Багрова, JI. А. Я познаю мир. Страны и народы. Европа / Л. А. Багрова. - М. : ACT: Act- рель: Хранитель, 2002.</w:t>
      </w:r>
    </w:p>
    <w:p w:rsidR="001D6137" w:rsidRPr="001D6137" w:rsidRDefault="001D6137" w:rsidP="001D6137">
      <w:pPr>
        <w:numPr>
          <w:ilvl w:val="0"/>
          <w:numId w:val="73"/>
        </w:numPr>
        <w:shd w:val="clear" w:color="auto" w:fill="FFFFFF"/>
        <w:spacing w:after="0" w:line="240" w:lineRule="auto"/>
        <w:rPr>
          <w:rFonts w:ascii="Arial" w:hAnsi="Arial" w:cs="Arial"/>
          <w:sz w:val="22"/>
        </w:rPr>
      </w:pPr>
      <w:r w:rsidRPr="001D6137">
        <w:rPr>
          <w:sz w:val="24"/>
          <w:szCs w:val="24"/>
        </w:rPr>
        <w:t>Булычев, К. Тайны Средневековья / К. Булычев. - М.: Дрофа Плюс, 2011.</w:t>
      </w:r>
    </w:p>
    <w:p w:rsidR="001D6137" w:rsidRPr="001D6137" w:rsidRDefault="001D6137" w:rsidP="001D6137">
      <w:pPr>
        <w:numPr>
          <w:ilvl w:val="0"/>
          <w:numId w:val="73"/>
        </w:numPr>
        <w:shd w:val="clear" w:color="auto" w:fill="FFFFFF"/>
        <w:spacing w:after="0" w:line="240" w:lineRule="auto"/>
        <w:rPr>
          <w:rFonts w:ascii="Arial" w:hAnsi="Arial" w:cs="Arial"/>
          <w:sz w:val="22"/>
        </w:rPr>
      </w:pPr>
      <w:r w:rsidRPr="001D6137">
        <w:rPr>
          <w:sz w:val="24"/>
          <w:szCs w:val="24"/>
        </w:rPr>
        <w:t>Волкова, Е. В. История России с древнейших времен до начала XVI в. 6 класс : хрестоматия I Е. В. Волкова, Г. С. Хартулари. — М.: Дрофа, 2007.</w:t>
      </w:r>
    </w:p>
    <w:p w:rsidR="001D6137" w:rsidRPr="001D6137" w:rsidRDefault="001D6137" w:rsidP="001D6137">
      <w:pPr>
        <w:numPr>
          <w:ilvl w:val="0"/>
          <w:numId w:val="73"/>
        </w:numPr>
        <w:shd w:val="clear" w:color="auto" w:fill="FFFFFF"/>
        <w:spacing w:after="0" w:line="240" w:lineRule="auto"/>
        <w:rPr>
          <w:rFonts w:ascii="Arial" w:hAnsi="Arial" w:cs="Arial"/>
          <w:sz w:val="22"/>
        </w:rPr>
      </w:pPr>
      <w:r w:rsidRPr="001D6137">
        <w:rPr>
          <w:sz w:val="24"/>
          <w:szCs w:val="24"/>
        </w:rPr>
        <w:t>История Средних веков. 6 класс. Книга для чтения / под ред. В. П. Будановой. - М.: Экс- мо-Пресс, 1999.</w:t>
      </w:r>
    </w:p>
    <w:p w:rsidR="001D6137" w:rsidRPr="001D6137" w:rsidRDefault="001D6137" w:rsidP="001D6137">
      <w:pPr>
        <w:numPr>
          <w:ilvl w:val="0"/>
          <w:numId w:val="73"/>
        </w:numPr>
        <w:shd w:val="clear" w:color="auto" w:fill="FFFFFF"/>
        <w:spacing w:after="0" w:line="240" w:lineRule="auto"/>
        <w:rPr>
          <w:rFonts w:ascii="Arial" w:hAnsi="Arial" w:cs="Arial"/>
          <w:sz w:val="22"/>
        </w:rPr>
      </w:pPr>
      <w:r w:rsidRPr="001D6137">
        <w:rPr>
          <w:sz w:val="24"/>
          <w:szCs w:val="24"/>
        </w:rPr>
        <w:t>Огнева, О. Рыцари. Турниры. Оружие. Детская энциклопедия / О. Огнева. - М.: Росмэн, 2000.</w:t>
      </w:r>
    </w:p>
    <w:p w:rsidR="001D6137" w:rsidRPr="001D6137" w:rsidRDefault="001D6137" w:rsidP="001D6137">
      <w:pPr>
        <w:numPr>
          <w:ilvl w:val="0"/>
          <w:numId w:val="73"/>
        </w:numPr>
        <w:shd w:val="clear" w:color="auto" w:fill="FFFFFF"/>
        <w:spacing w:after="0" w:line="240" w:lineRule="auto"/>
        <w:rPr>
          <w:rFonts w:ascii="Arial" w:hAnsi="Arial" w:cs="Arial"/>
          <w:sz w:val="22"/>
        </w:rPr>
      </w:pPr>
      <w:r w:rsidRPr="001D6137">
        <w:rPr>
          <w:sz w:val="24"/>
          <w:szCs w:val="24"/>
        </w:rPr>
        <w:t>Чекулаева, Е. О. Я познаю мир. Города мира : энциклопедия / Е. О. Чекулаева. - М.: ACT, 2008.</w:t>
      </w:r>
    </w:p>
    <w:p w:rsidR="001D6137" w:rsidRPr="001D6137" w:rsidRDefault="001D6137" w:rsidP="001D6137">
      <w:pPr>
        <w:shd w:val="clear" w:color="auto" w:fill="FFFFFF"/>
        <w:spacing w:after="0" w:line="240" w:lineRule="auto"/>
        <w:ind w:left="0" w:firstLine="0"/>
        <w:jc w:val="center"/>
        <w:rPr>
          <w:rFonts w:ascii="Arial" w:hAnsi="Arial" w:cs="Arial"/>
          <w:sz w:val="22"/>
        </w:rPr>
      </w:pPr>
      <w:r w:rsidRPr="001D6137">
        <w:rPr>
          <w:b/>
          <w:bCs/>
          <w:sz w:val="24"/>
          <w:szCs w:val="24"/>
        </w:rPr>
        <w:t>УЧЕБНО-МЕТОДИЧЕСКОЕ ОБЕСПЕЧЕНИЕ</w:t>
      </w:r>
    </w:p>
    <w:p w:rsidR="001D6137" w:rsidRPr="001D6137" w:rsidRDefault="001D6137" w:rsidP="001D6137">
      <w:pPr>
        <w:numPr>
          <w:ilvl w:val="0"/>
          <w:numId w:val="74"/>
        </w:numPr>
        <w:shd w:val="clear" w:color="auto" w:fill="FFFFFF"/>
        <w:spacing w:after="0" w:line="240" w:lineRule="auto"/>
        <w:rPr>
          <w:rFonts w:ascii="Arial" w:hAnsi="Arial" w:cs="Arial"/>
          <w:sz w:val="22"/>
        </w:rPr>
      </w:pPr>
      <w:r w:rsidRPr="001D6137">
        <w:rPr>
          <w:b/>
          <w:bCs/>
          <w:sz w:val="24"/>
          <w:szCs w:val="24"/>
        </w:rPr>
        <w:t>Печатные пособия.</w:t>
      </w:r>
    </w:p>
    <w:p w:rsidR="001D6137" w:rsidRPr="001D6137" w:rsidRDefault="001D6137" w:rsidP="001D6137">
      <w:pPr>
        <w:shd w:val="clear" w:color="auto" w:fill="FFFFFF"/>
        <w:spacing w:after="0" w:line="240" w:lineRule="auto"/>
        <w:ind w:left="720" w:firstLine="0"/>
        <w:jc w:val="left"/>
        <w:rPr>
          <w:rFonts w:ascii="Arial" w:hAnsi="Arial" w:cs="Arial"/>
          <w:sz w:val="22"/>
        </w:rPr>
      </w:pPr>
      <w:r w:rsidRPr="001D6137">
        <w:rPr>
          <w:i/>
          <w:iCs/>
          <w:sz w:val="24"/>
          <w:szCs w:val="24"/>
        </w:rPr>
        <w:t>Исторические карты:</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Римская империя в IV-V вв. Падение Западной Римской империи.</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Великое переселение народов.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Франкское государство в V - начале IX 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Византийская империя и славяне в VI-XI вв.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Арабы в VII-XI вв.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Развитие ремесла и торговли, рост городов Европы (XI-XIV вв.).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Западная Европа в XI - начале XIII в. Крестовые походы.</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Англия и Франция в XI - начале XIV 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Англия и Франция во время Столетней войны 1337-1453 гг.</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Европа в XIV-XV вв.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Англия и Франция во второй половине XV 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Чехия в XIII-XV вв.</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Османская империя и борьба народов против турецких завоевателей.</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Индия и Китай в Средние века.</w:t>
      </w:r>
    </w:p>
    <w:p w:rsidR="001D6137" w:rsidRPr="001D6137" w:rsidRDefault="001D6137" w:rsidP="001D6137">
      <w:pPr>
        <w:numPr>
          <w:ilvl w:val="0"/>
          <w:numId w:val="75"/>
        </w:numPr>
        <w:shd w:val="clear" w:color="auto" w:fill="FFFFFF"/>
        <w:spacing w:after="0" w:line="240" w:lineRule="auto"/>
        <w:jc w:val="left"/>
        <w:rPr>
          <w:rFonts w:ascii="Arial" w:hAnsi="Arial" w:cs="Arial"/>
          <w:sz w:val="22"/>
        </w:rPr>
      </w:pPr>
      <w:r w:rsidRPr="001D6137">
        <w:rPr>
          <w:sz w:val="24"/>
          <w:szCs w:val="24"/>
        </w:rPr>
        <w:t>Географические открытия и колониальные захваты в XV - середине XVII в.</w:t>
      </w:r>
    </w:p>
    <w:p w:rsidR="001D6137" w:rsidRPr="001D6137" w:rsidRDefault="001D6137" w:rsidP="001D6137">
      <w:pPr>
        <w:shd w:val="clear" w:color="auto" w:fill="FFFFFF"/>
        <w:spacing w:after="0" w:line="240" w:lineRule="auto"/>
        <w:ind w:left="0" w:firstLine="0"/>
        <w:jc w:val="left"/>
        <w:rPr>
          <w:rFonts w:ascii="Arial" w:hAnsi="Arial" w:cs="Arial"/>
          <w:sz w:val="22"/>
        </w:rPr>
      </w:pPr>
      <w:r w:rsidRPr="001D6137">
        <w:rPr>
          <w:i/>
          <w:iCs/>
          <w:sz w:val="24"/>
          <w:szCs w:val="24"/>
        </w:rPr>
        <w:t>Демонстрационные таблицы:</w:t>
      </w:r>
    </w:p>
    <w:p w:rsidR="001D6137" w:rsidRPr="001D6137" w:rsidRDefault="001D6137" w:rsidP="001D6137">
      <w:pPr>
        <w:numPr>
          <w:ilvl w:val="0"/>
          <w:numId w:val="76"/>
        </w:numPr>
        <w:shd w:val="clear" w:color="auto" w:fill="FFFFFF"/>
        <w:spacing w:after="0" w:line="240" w:lineRule="auto"/>
        <w:jc w:val="left"/>
        <w:rPr>
          <w:rFonts w:ascii="Arial" w:hAnsi="Arial" w:cs="Arial"/>
          <w:sz w:val="22"/>
        </w:rPr>
      </w:pPr>
      <w:r w:rsidRPr="001D6137">
        <w:rPr>
          <w:sz w:val="24"/>
          <w:szCs w:val="24"/>
        </w:rPr>
        <w:t>Крестовые походы 1096-1270 гг.</w:t>
      </w:r>
    </w:p>
    <w:p w:rsidR="001D6137" w:rsidRPr="001D6137" w:rsidRDefault="001D6137" w:rsidP="001D6137">
      <w:pPr>
        <w:numPr>
          <w:ilvl w:val="0"/>
          <w:numId w:val="76"/>
        </w:numPr>
        <w:shd w:val="clear" w:color="auto" w:fill="FFFFFF"/>
        <w:spacing w:after="0" w:line="240" w:lineRule="auto"/>
        <w:jc w:val="left"/>
        <w:rPr>
          <w:rFonts w:ascii="Arial" w:hAnsi="Arial" w:cs="Arial"/>
          <w:sz w:val="22"/>
        </w:rPr>
      </w:pPr>
      <w:r w:rsidRPr="001D6137">
        <w:rPr>
          <w:sz w:val="24"/>
          <w:szCs w:val="24"/>
        </w:rPr>
        <w:t>Сословно-представительные органы в Европе в Средние века.</w:t>
      </w:r>
    </w:p>
    <w:p w:rsidR="001D6137" w:rsidRPr="001D6137" w:rsidRDefault="001D6137" w:rsidP="001D6137">
      <w:pPr>
        <w:numPr>
          <w:ilvl w:val="0"/>
          <w:numId w:val="76"/>
        </w:numPr>
        <w:shd w:val="clear" w:color="auto" w:fill="FFFFFF"/>
        <w:spacing w:after="0" w:line="240" w:lineRule="auto"/>
        <w:jc w:val="left"/>
        <w:rPr>
          <w:rFonts w:ascii="Arial" w:hAnsi="Arial" w:cs="Arial"/>
          <w:sz w:val="22"/>
        </w:rPr>
      </w:pPr>
      <w:r w:rsidRPr="001D6137">
        <w:rPr>
          <w:sz w:val="24"/>
          <w:szCs w:val="24"/>
        </w:rPr>
        <w:t>Крестьянская община.</w:t>
      </w:r>
    </w:p>
    <w:p w:rsidR="001D6137" w:rsidRPr="001D6137" w:rsidRDefault="001D6137" w:rsidP="001D6137">
      <w:pPr>
        <w:numPr>
          <w:ilvl w:val="0"/>
          <w:numId w:val="76"/>
        </w:numPr>
        <w:shd w:val="clear" w:color="auto" w:fill="FFFFFF"/>
        <w:spacing w:after="0" w:line="240" w:lineRule="auto"/>
        <w:jc w:val="left"/>
        <w:rPr>
          <w:rFonts w:ascii="Arial" w:hAnsi="Arial" w:cs="Arial"/>
          <w:sz w:val="22"/>
        </w:rPr>
      </w:pPr>
      <w:r w:rsidRPr="001D6137">
        <w:rPr>
          <w:sz w:val="24"/>
          <w:szCs w:val="24"/>
        </w:rPr>
        <w:t>Средневековый замок.</w:t>
      </w:r>
    </w:p>
    <w:p w:rsidR="001D6137" w:rsidRPr="001D6137" w:rsidRDefault="001D6137" w:rsidP="001D6137">
      <w:pPr>
        <w:numPr>
          <w:ilvl w:val="0"/>
          <w:numId w:val="76"/>
        </w:numPr>
        <w:shd w:val="clear" w:color="auto" w:fill="FFFFFF"/>
        <w:spacing w:after="0" w:line="240" w:lineRule="auto"/>
        <w:jc w:val="left"/>
        <w:rPr>
          <w:rFonts w:ascii="Arial" w:hAnsi="Arial" w:cs="Arial"/>
          <w:sz w:val="22"/>
        </w:rPr>
      </w:pPr>
      <w:r w:rsidRPr="001D6137">
        <w:rPr>
          <w:sz w:val="24"/>
          <w:szCs w:val="24"/>
        </w:rPr>
        <w:t>Городское самоуправление в XII-XV вв.</w:t>
      </w:r>
    </w:p>
    <w:p w:rsidR="001D6137" w:rsidRPr="001D6137" w:rsidRDefault="001D6137" w:rsidP="001D6137">
      <w:pPr>
        <w:numPr>
          <w:ilvl w:val="0"/>
          <w:numId w:val="76"/>
        </w:numPr>
        <w:shd w:val="clear" w:color="auto" w:fill="FFFFFF"/>
        <w:spacing w:after="0" w:line="240" w:lineRule="auto"/>
        <w:jc w:val="left"/>
        <w:rPr>
          <w:rFonts w:ascii="Arial" w:hAnsi="Arial" w:cs="Arial"/>
          <w:sz w:val="22"/>
        </w:rPr>
      </w:pPr>
      <w:r w:rsidRPr="001D6137">
        <w:rPr>
          <w:sz w:val="24"/>
          <w:szCs w:val="24"/>
        </w:rPr>
        <w:t>Вассальная пирамида XIII—XIV вв.</w:t>
      </w:r>
    </w:p>
    <w:p w:rsidR="001D6137" w:rsidRDefault="001D6137" w:rsidP="001D6137">
      <w:pPr>
        <w:shd w:val="clear" w:color="auto" w:fill="FFFFFF"/>
        <w:spacing w:after="0" w:line="240" w:lineRule="auto"/>
        <w:jc w:val="left"/>
        <w:rPr>
          <w:sz w:val="24"/>
          <w:szCs w:val="24"/>
        </w:rPr>
      </w:pPr>
    </w:p>
    <w:p w:rsidR="001D6137" w:rsidRDefault="001D6137" w:rsidP="001D6137">
      <w:pPr>
        <w:shd w:val="clear" w:color="auto" w:fill="FFFFFF"/>
        <w:spacing w:after="0" w:line="240" w:lineRule="auto"/>
        <w:jc w:val="left"/>
        <w:rPr>
          <w:sz w:val="24"/>
          <w:szCs w:val="24"/>
        </w:rPr>
      </w:pPr>
    </w:p>
    <w:p w:rsidR="001D6137" w:rsidRDefault="001D6137" w:rsidP="001D6137">
      <w:pPr>
        <w:shd w:val="clear" w:color="auto" w:fill="FFFFFF"/>
        <w:spacing w:after="0" w:line="240" w:lineRule="auto"/>
        <w:jc w:val="left"/>
        <w:rPr>
          <w:sz w:val="24"/>
          <w:szCs w:val="24"/>
        </w:rPr>
      </w:pPr>
    </w:p>
    <w:p w:rsidR="001D6137" w:rsidRDefault="001D6137" w:rsidP="001D6137">
      <w:pPr>
        <w:shd w:val="clear" w:color="auto" w:fill="FFFFFF"/>
        <w:spacing w:after="0" w:line="240" w:lineRule="auto"/>
        <w:jc w:val="left"/>
        <w:rPr>
          <w:sz w:val="24"/>
          <w:szCs w:val="24"/>
        </w:rPr>
      </w:pPr>
    </w:p>
    <w:p w:rsidR="001D6137" w:rsidRDefault="001D6137" w:rsidP="001D6137">
      <w:pPr>
        <w:shd w:val="clear" w:color="auto" w:fill="FFFFFF"/>
        <w:spacing w:after="0" w:line="240" w:lineRule="auto"/>
        <w:jc w:val="left"/>
        <w:rPr>
          <w:sz w:val="24"/>
          <w:szCs w:val="24"/>
        </w:rPr>
      </w:pPr>
    </w:p>
    <w:p w:rsidR="001D6137" w:rsidRDefault="001D6137" w:rsidP="001D6137">
      <w:pPr>
        <w:shd w:val="clear" w:color="auto" w:fill="FFFFFF"/>
        <w:spacing w:after="0" w:line="240" w:lineRule="auto"/>
        <w:jc w:val="left"/>
        <w:rPr>
          <w:sz w:val="24"/>
          <w:szCs w:val="24"/>
        </w:rPr>
      </w:pPr>
    </w:p>
    <w:p w:rsidR="001D6137" w:rsidRPr="001D6137" w:rsidRDefault="001D6137" w:rsidP="001D6137">
      <w:pPr>
        <w:shd w:val="clear" w:color="auto" w:fill="FFFFFF"/>
        <w:spacing w:after="0" w:line="240" w:lineRule="auto"/>
        <w:jc w:val="left"/>
        <w:rPr>
          <w:rFonts w:ascii="Arial" w:hAnsi="Arial" w:cs="Arial"/>
          <w:sz w:val="22"/>
        </w:rPr>
      </w:pPr>
    </w:p>
    <w:p w:rsidR="001D6137" w:rsidRPr="001D6137" w:rsidRDefault="001D6137" w:rsidP="001D6137">
      <w:pPr>
        <w:widowControl w:val="0"/>
        <w:autoSpaceDE w:val="0"/>
        <w:autoSpaceDN w:val="0"/>
        <w:spacing w:before="60" w:after="0" w:line="240" w:lineRule="auto"/>
        <w:ind w:left="0" w:right="1039" w:firstLine="0"/>
        <w:jc w:val="center"/>
        <w:outlineLvl w:val="2"/>
        <w:rPr>
          <w:b/>
          <w:bCs/>
          <w:color w:val="auto"/>
          <w:sz w:val="24"/>
          <w:szCs w:val="24"/>
          <w:lang w:bidi="ru-RU"/>
        </w:rPr>
      </w:pPr>
      <w:r w:rsidRPr="001D6137">
        <w:rPr>
          <w:b/>
          <w:bCs/>
          <w:color w:val="auto"/>
          <w:sz w:val="24"/>
          <w:szCs w:val="24"/>
          <w:lang w:bidi="ru-RU"/>
        </w:rPr>
        <w:t>Рабочая адаптированная программа по географии (6 класс) для детей с ОВЗ.</w:t>
      </w:r>
    </w:p>
    <w:p w:rsidR="001D6137" w:rsidRPr="001D6137" w:rsidRDefault="001D6137" w:rsidP="001D6137">
      <w:pPr>
        <w:widowControl w:val="0"/>
        <w:autoSpaceDE w:val="0"/>
        <w:autoSpaceDN w:val="0"/>
        <w:spacing w:after="0" w:line="240" w:lineRule="auto"/>
        <w:ind w:left="0" w:firstLine="0"/>
        <w:jc w:val="left"/>
        <w:rPr>
          <w:b/>
          <w:color w:val="auto"/>
          <w:szCs w:val="24"/>
          <w:lang w:bidi="ru-RU"/>
        </w:rPr>
      </w:pPr>
    </w:p>
    <w:p w:rsidR="001D6137" w:rsidRPr="001D6137" w:rsidRDefault="001D6137" w:rsidP="001D6137">
      <w:pPr>
        <w:widowControl w:val="0"/>
        <w:autoSpaceDE w:val="0"/>
        <w:autoSpaceDN w:val="0"/>
        <w:spacing w:after="0" w:line="242" w:lineRule="auto"/>
        <w:ind w:left="0" w:right="1026" w:firstLine="0"/>
        <w:jc w:val="left"/>
        <w:rPr>
          <w:rFonts w:ascii="Calibri" w:hAnsi="Calibri"/>
          <w:color w:val="auto"/>
          <w:sz w:val="24"/>
          <w:szCs w:val="24"/>
          <w:lang w:bidi="ru-RU"/>
        </w:rPr>
      </w:pPr>
      <w:r w:rsidRPr="001D6137">
        <w:rPr>
          <w:color w:val="auto"/>
          <w:sz w:val="24"/>
          <w:szCs w:val="24"/>
          <w:lang w:bidi="ru-RU"/>
        </w:rPr>
        <w:t>Исходными документами для составления рабочей программы учебного курса явля</w:t>
      </w:r>
      <w:r w:rsidRPr="001D6137">
        <w:rPr>
          <w:rFonts w:ascii="Calibri" w:hAnsi="Calibri"/>
          <w:color w:val="auto"/>
          <w:sz w:val="24"/>
          <w:szCs w:val="24"/>
          <w:lang w:bidi="ru-RU"/>
        </w:rPr>
        <w:t>ю</w:t>
      </w:r>
      <w:r w:rsidRPr="001D6137">
        <w:rPr>
          <w:color w:val="auto"/>
          <w:sz w:val="24"/>
          <w:szCs w:val="24"/>
          <w:lang w:bidi="ru-RU"/>
        </w:rPr>
        <w:t>тся</w:t>
      </w:r>
      <w:r w:rsidRPr="001D6137">
        <w:rPr>
          <w:rFonts w:ascii="Calibri" w:hAnsi="Calibri"/>
          <w:color w:val="auto"/>
          <w:sz w:val="24"/>
          <w:szCs w:val="24"/>
          <w:lang w:bidi="ru-RU"/>
        </w:rPr>
        <w:t>:</w:t>
      </w:r>
    </w:p>
    <w:p w:rsidR="001D6137" w:rsidRPr="001D6137" w:rsidRDefault="001D6137" w:rsidP="001D6137">
      <w:pPr>
        <w:widowControl w:val="0"/>
        <w:numPr>
          <w:ilvl w:val="0"/>
          <w:numId w:val="85"/>
        </w:numPr>
        <w:tabs>
          <w:tab w:val="left" w:pos="1103"/>
          <w:tab w:val="left" w:pos="1104"/>
        </w:tabs>
        <w:autoSpaceDE w:val="0"/>
        <w:autoSpaceDN w:val="0"/>
        <w:spacing w:after="0" w:line="240" w:lineRule="auto"/>
        <w:ind w:right="1367" w:firstLine="0"/>
        <w:rPr>
          <w:color w:val="auto"/>
          <w:sz w:val="24"/>
          <w:lang w:bidi="ru-RU"/>
        </w:rPr>
      </w:pPr>
      <w:r w:rsidRPr="001D6137">
        <w:rPr>
          <w:color w:val="auto"/>
          <w:sz w:val="24"/>
          <w:lang w:bidi="ru-RU"/>
        </w:rPr>
        <w:t>Федеральный закон Российской Федерации от 29 декабря 2012 г. N</w:t>
      </w:r>
      <w:r w:rsidRPr="001D6137">
        <w:rPr>
          <w:color w:val="auto"/>
          <w:spacing w:val="-21"/>
          <w:sz w:val="24"/>
          <w:lang w:bidi="ru-RU"/>
        </w:rPr>
        <w:t xml:space="preserve"> </w:t>
      </w:r>
      <w:r w:rsidRPr="001D6137">
        <w:rPr>
          <w:color w:val="auto"/>
          <w:sz w:val="24"/>
          <w:lang w:bidi="ru-RU"/>
        </w:rPr>
        <w:t>273-ФЗ "Об образовании в Российской</w:t>
      </w:r>
      <w:r w:rsidRPr="001D6137">
        <w:rPr>
          <w:color w:val="auto"/>
          <w:spacing w:val="1"/>
          <w:sz w:val="24"/>
          <w:lang w:bidi="ru-RU"/>
        </w:rPr>
        <w:t xml:space="preserve"> </w:t>
      </w:r>
      <w:r w:rsidRPr="001D6137">
        <w:rPr>
          <w:color w:val="auto"/>
          <w:sz w:val="24"/>
          <w:lang w:bidi="ru-RU"/>
        </w:rPr>
        <w:t>Федерации".</w:t>
      </w:r>
    </w:p>
    <w:p w:rsidR="001D6137" w:rsidRPr="001D6137" w:rsidRDefault="001D6137" w:rsidP="001D6137">
      <w:pPr>
        <w:widowControl w:val="0"/>
        <w:numPr>
          <w:ilvl w:val="0"/>
          <w:numId w:val="85"/>
        </w:numPr>
        <w:tabs>
          <w:tab w:val="left" w:pos="1163"/>
          <w:tab w:val="left" w:pos="1164"/>
        </w:tabs>
        <w:autoSpaceDE w:val="0"/>
        <w:autoSpaceDN w:val="0"/>
        <w:spacing w:after="0" w:line="240" w:lineRule="auto"/>
        <w:ind w:right="983" w:firstLine="0"/>
        <w:rPr>
          <w:color w:val="auto"/>
          <w:sz w:val="24"/>
          <w:lang w:bidi="ru-RU"/>
        </w:rPr>
      </w:pPr>
      <w:r w:rsidRPr="001D6137">
        <w:rPr>
          <w:color w:val="auto"/>
          <w:sz w:val="24"/>
          <w:lang w:bidi="ru-RU"/>
        </w:rPr>
        <w:t>Приказ Минобрнауки России № 576 от 8 июня 2015 г. "О внесении</w:t>
      </w:r>
      <w:r w:rsidRPr="001D6137">
        <w:rPr>
          <w:color w:val="auto"/>
          <w:spacing w:val="-26"/>
          <w:sz w:val="24"/>
          <w:lang w:bidi="ru-RU"/>
        </w:rPr>
        <w:t xml:space="preserve"> </w:t>
      </w:r>
      <w:r w:rsidRPr="001D6137">
        <w:rPr>
          <w:color w:val="auto"/>
          <w:sz w:val="24"/>
          <w:lang w:bidi="ru-RU"/>
        </w:rPr>
        <w:t>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w:t>
      </w:r>
      <w:r w:rsidRPr="001D6137">
        <w:rPr>
          <w:color w:val="auto"/>
          <w:spacing w:val="-1"/>
          <w:sz w:val="24"/>
          <w:lang w:bidi="ru-RU"/>
        </w:rPr>
        <w:t xml:space="preserve"> </w:t>
      </w:r>
      <w:r w:rsidRPr="001D6137">
        <w:rPr>
          <w:color w:val="auto"/>
          <w:sz w:val="24"/>
          <w:lang w:bidi="ru-RU"/>
        </w:rPr>
        <w:t>253"</w:t>
      </w:r>
    </w:p>
    <w:p w:rsidR="001D6137" w:rsidRPr="001D6137" w:rsidRDefault="001D6137" w:rsidP="001D6137">
      <w:pPr>
        <w:widowControl w:val="0"/>
        <w:numPr>
          <w:ilvl w:val="0"/>
          <w:numId w:val="85"/>
        </w:numPr>
        <w:tabs>
          <w:tab w:val="left" w:pos="983"/>
          <w:tab w:val="left" w:pos="984"/>
        </w:tabs>
        <w:autoSpaceDE w:val="0"/>
        <w:autoSpaceDN w:val="0"/>
        <w:spacing w:after="0" w:line="240" w:lineRule="auto"/>
        <w:ind w:right="1353" w:firstLine="0"/>
        <w:rPr>
          <w:color w:val="auto"/>
          <w:sz w:val="24"/>
          <w:lang w:bidi="ru-RU"/>
        </w:rPr>
      </w:pPr>
      <w:r w:rsidRPr="001D6137">
        <w:rPr>
          <w:color w:val="auto"/>
          <w:sz w:val="24"/>
          <w:lang w:bidi="ru-RU"/>
        </w:rPr>
        <w:t>Примерная программа по географии (Примерные программы по учебным предметам. География 5-9 классы. – М.: Просвещение, 2012. – 71 с. – (Стандарты второго</w:t>
      </w:r>
      <w:r w:rsidRPr="001D6137">
        <w:rPr>
          <w:color w:val="auto"/>
          <w:spacing w:val="-3"/>
          <w:sz w:val="24"/>
          <w:lang w:bidi="ru-RU"/>
        </w:rPr>
        <w:t xml:space="preserve"> </w:t>
      </w:r>
      <w:r w:rsidRPr="001D6137">
        <w:rPr>
          <w:color w:val="auto"/>
          <w:sz w:val="24"/>
          <w:lang w:bidi="ru-RU"/>
        </w:rPr>
        <w:t>поколения);</w:t>
      </w:r>
    </w:p>
    <w:p w:rsidR="001D6137" w:rsidRPr="001D6137" w:rsidRDefault="001D6137" w:rsidP="001D6137">
      <w:pPr>
        <w:widowControl w:val="0"/>
        <w:numPr>
          <w:ilvl w:val="0"/>
          <w:numId w:val="85"/>
        </w:numPr>
        <w:tabs>
          <w:tab w:val="left" w:pos="916"/>
          <w:tab w:val="left" w:pos="917"/>
          <w:tab w:val="left" w:pos="5522"/>
        </w:tabs>
        <w:autoSpaceDE w:val="0"/>
        <w:autoSpaceDN w:val="0"/>
        <w:spacing w:after="0" w:line="240" w:lineRule="auto"/>
        <w:ind w:right="1026" w:firstLine="0"/>
        <w:rPr>
          <w:color w:val="auto"/>
          <w:sz w:val="24"/>
          <w:lang w:bidi="ru-RU"/>
        </w:rPr>
      </w:pPr>
      <w:r w:rsidRPr="001D6137">
        <w:rPr>
          <w:color w:val="auto"/>
          <w:sz w:val="24"/>
          <w:lang w:bidi="ru-RU"/>
        </w:rPr>
        <w:t>Программа основного</w:t>
      </w:r>
      <w:r w:rsidRPr="001D6137">
        <w:rPr>
          <w:color w:val="auto"/>
          <w:spacing w:val="-21"/>
          <w:sz w:val="24"/>
          <w:lang w:bidi="ru-RU"/>
        </w:rPr>
        <w:t xml:space="preserve"> </w:t>
      </w:r>
      <w:r w:rsidRPr="001D6137">
        <w:rPr>
          <w:color w:val="auto"/>
          <w:sz w:val="24"/>
          <w:lang w:bidi="ru-RU"/>
        </w:rPr>
        <w:t>общего</w:t>
      </w:r>
      <w:r w:rsidRPr="001D6137">
        <w:rPr>
          <w:color w:val="auto"/>
          <w:spacing w:val="-9"/>
          <w:sz w:val="24"/>
          <w:lang w:bidi="ru-RU"/>
        </w:rPr>
        <w:t xml:space="preserve"> </w:t>
      </w:r>
      <w:r w:rsidRPr="001D6137">
        <w:rPr>
          <w:color w:val="auto"/>
          <w:sz w:val="24"/>
          <w:lang w:bidi="ru-RU"/>
        </w:rPr>
        <w:t>образования</w:t>
      </w:r>
      <w:r w:rsidRPr="001D6137">
        <w:rPr>
          <w:color w:val="auto"/>
          <w:sz w:val="24"/>
          <w:lang w:bidi="ru-RU"/>
        </w:rPr>
        <w:tab/>
        <w:t>по географии. 5-9 классы. Авторы</w:t>
      </w:r>
      <w:r w:rsidRPr="001D6137">
        <w:rPr>
          <w:color w:val="auto"/>
          <w:spacing w:val="-40"/>
          <w:sz w:val="24"/>
          <w:lang w:bidi="ru-RU"/>
        </w:rPr>
        <w:t xml:space="preserve"> </w:t>
      </w:r>
      <w:r w:rsidRPr="001D6137">
        <w:rPr>
          <w:color w:val="auto"/>
          <w:sz w:val="24"/>
          <w:lang w:bidi="ru-RU"/>
        </w:rPr>
        <w:t>– И.И. Баринова, В.П. Дронов, И.В. Душина, В.И Сиротин. (Рабочие программы. География. 5-9 классы: учебно-методическое пособие/ сост. С.В. Курчина. – М.: Дрофа, 2015. – 417</w:t>
      </w:r>
      <w:r w:rsidRPr="001D6137">
        <w:rPr>
          <w:color w:val="auto"/>
          <w:spacing w:val="-9"/>
          <w:sz w:val="24"/>
          <w:lang w:bidi="ru-RU"/>
        </w:rPr>
        <w:t xml:space="preserve"> </w:t>
      </w:r>
      <w:r w:rsidRPr="001D6137">
        <w:rPr>
          <w:color w:val="auto"/>
          <w:sz w:val="24"/>
          <w:lang w:bidi="ru-RU"/>
        </w:rPr>
        <w:t>с.);</w:t>
      </w:r>
    </w:p>
    <w:p w:rsidR="001D6137" w:rsidRPr="001D6137" w:rsidRDefault="001D6137" w:rsidP="001D6137">
      <w:pPr>
        <w:widowControl w:val="0"/>
        <w:numPr>
          <w:ilvl w:val="0"/>
          <w:numId w:val="85"/>
        </w:numPr>
        <w:tabs>
          <w:tab w:val="left" w:pos="681"/>
        </w:tabs>
        <w:autoSpaceDE w:val="0"/>
        <w:autoSpaceDN w:val="0"/>
        <w:spacing w:after="0" w:line="240" w:lineRule="auto"/>
        <w:ind w:right="1671" w:firstLine="0"/>
        <w:rPr>
          <w:color w:val="auto"/>
          <w:sz w:val="24"/>
          <w:lang w:bidi="ru-RU"/>
        </w:rPr>
      </w:pPr>
      <w:r w:rsidRPr="001D6137">
        <w:rPr>
          <w:color w:val="auto"/>
          <w:sz w:val="24"/>
          <w:lang w:bidi="ru-RU"/>
        </w:rPr>
        <w:t>Учебный</w:t>
      </w:r>
      <w:r w:rsidRPr="001D6137">
        <w:rPr>
          <w:color w:val="auto"/>
          <w:spacing w:val="-10"/>
          <w:sz w:val="24"/>
          <w:lang w:bidi="ru-RU"/>
        </w:rPr>
        <w:t xml:space="preserve"> </w:t>
      </w:r>
      <w:r w:rsidRPr="001D6137">
        <w:rPr>
          <w:color w:val="auto"/>
          <w:sz w:val="24"/>
          <w:lang w:bidi="ru-RU"/>
        </w:rPr>
        <w:t>план</w:t>
      </w:r>
      <w:r w:rsidRPr="001D6137">
        <w:rPr>
          <w:color w:val="auto"/>
          <w:spacing w:val="-11"/>
          <w:sz w:val="24"/>
          <w:lang w:bidi="ru-RU"/>
        </w:rPr>
        <w:t xml:space="preserve"> </w:t>
      </w:r>
      <w:r w:rsidRPr="001D6137">
        <w:rPr>
          <w:color w:val="auto"/>
          <w:sz w:val="24"/>
          <w:lang w:bidi="ru-RU"/>
        </w:rPr>
        <w:t>в</w:t>
      </w:r>
      <w:r w:rsidRPr="001D6137">
        <w:rPr>
          <w:color w:val="auto"/>
          <w:spacing w:val="-10"/>
          <w:sz w:val="24"/>
          <w:lang w:bidi="ru-RU"/>
        </w:rPr>
        <w:t xml:space="preserve"> </w:t>
      </w:r>
      <w:r w:rsidRPr="001D6137">
        <w:rPr>
          <w:color w:val="auto"/>
          <w:sz w:val="24"/>
          <w:lang w:bidi="ru-RU"/>
        </w:rPr>
        <w:t>6</w:t>
      </w:r>
      <w:r w:rsidRPr="001D6137">
        <w:rPr>
          <w:color w:val="auto"/>
          <w:spacing w:val="-11"/>
          <w:sz w:val="24"/>
          <w:lang w:bidi="ru-RU"/>
        </w:rPr>
        <w:t xml:space="preserve"> </w:t>
      </w:r>
      <w:r w:rsidRPr="001D6137">
        <w:rPr>
          <w:color w:val="auto"/>
          <w:sz w:val="24"/>
          <w:lang w:bidi="ru-RU"/>
        </w:rPr>
        <w:t xml:space="preserve">класс МБОУ </w:t>
      </w:r>
      <w:r w:rsidRPr="001D6137">
        <w:rPr>
          <w:color w:val="auto"/>
          <w:spacing w:val="-10"/>
          <w:sz w:val="24"/>
          <w:lang w:bidi="ru-RU"/>
        </w:rPr>
        <w:t xml:space="preserve"> </w:t>
      </w:r>
      <w:r w:rsidRPr="001D6137">
        <w:rPr>
          <w:color w:val="auto"/>
          <w:sz w:val="24"/>
          <w:lang w:bidi="ru-RU"/>
        </w:rPr>
        <w:t>«Арборская основная общеобразовательная школа»»</w:t>
      </w:r>
      <w:r w:rsidRPr="001D6137">
        <w:rPr>
          <w:color w:val="auto"/>
          <w:spacing w:val="-7"/>
          <w:sz w:val="24"/>
          <w:lang w:bidi="ru-RU"/>
        </w:rPr>
        <w:t xml:space="preserve"> </w:t>
      </w:r>
      <w:r w:rsidRPr="001D6137">
        <w:rPr>
          <w:color w:val="auto"/>
          <w:sz w:val="24"/>
          <w:lang w:bidi="ru-RU"/>
        </w:rPr>
        <w:t>на</w:t>
      </w:r>
      <w:r w:rsidRPr="001D6137">
        <w:rPr>
          <w:color w:val="auto"/>
          <w:spacing w:val="-10"/>
          <w:sz w:val="24"/>
          <w:lang w:bidi="ru-RU"/>
        </w:rPr>
        <w:t xml:space="preserve"> </w:t>
      </w:r>
      <w:r w:rsidRPr="001D6137">
        <w:rPr>
          <w:color w:val="auto"/>
          <w:sz w:val="24"/>
          <w:lang w:bidi="ru-RU"/>
        </w:rPr>
        <w:t>2019-2020 учебный</w:t>
      </w:r>
      <w:r w:rsidRPr="001D6137">
        <w:rPr>
          <w:color w:val="auto"/>
          <w:spacing w:val="-2"/>
          <w:sz w:val="24"/>
          <w:lang w:bidi="ru-RU"/>
        </w:rPr>
        <w:t xml:space="preserve"> </w:t>
      </w:r>
      <w:r w:rsidRPr="001D6137">
        <w:rPr>
          <w:color w:val="auto"/>
          <w:sz w:val="24"/>
          <w:lang w:bidi="ru-RU"/>
        </w:rPr>
        <w:t>год.</w:t>
      </w:r>
    </w:p>
    <w:p w:rsidR="001D6137" w:rsidRPr="001D6137" w:rsidRDefault="001D6137" w:rsidP="001D6137">
      <w:pPr>
        <w:widowControl w:val="0"/>
        <w:autoSpaceDE w:val="0"/>
        <w:autoSpaceDN w:val="0"/>
        <w:spacing w:after="0" w:line="270" w:lineRule="exact"/>
        <w:ind w:left="0" w:firstLine="0"/>
        <w:jc w:val="left"/>
        <w:outlineLvl w:val="2"/>
        <w:rPr>
          <w:b/>
          <w:bCs/>
          <w:color w:val="auto"/>
          <w:sz w:val="24"/>
          <w:szCs w:val="24"/>
          <w:lang w:bidi="ru-RU"/>
        </w:rPr>
      </w:pPr>
      <w:r w:rsidRPr="001D6137">
        <w:rPr>
          <w:b/>
          <w:bCs/>
          <w:color w:val="auto"/>
          <w:sz w:val="24"/>
          <w:szCs w:val="24"/>
          <w:lang w:bidi="ru-RU"/>
        </w:rPr>
        <w:t>Общая характеристика предмета</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color w:val="auto"/>
          <w:sz w:val="24"/>
          <w:szCs w:val="24"/>
          <w:lang w:bidi="ru-RU"/>
        </w:rPr>
        <w:t>Курс географии 6 класса - курс, формирующий знания из разных областей наук о Земле - картографии, геологии, географии, почвоведения и др. Эти знания позволяют видеть, понимать и оценивать сложную систему взаимосвязей в природе.</w:t>
      </w: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Структура предмета</w:t>
      </w:r>
    </w:p>
    <w:p w:rsidR="001D6137" w:rsidRPr="001D6137" w:rsidRDefault="001D6137" w:rsidP="001D6137">
      <w:pPr>
        <w:widowControl w:val="0"/>
        <w:autoSpaceDE w:val="0"/>
        <w:autoSpaceDN w:val="0"/>
        <w:spacing w:after="0" w:line="240" w:lineRule="auto"/>
        <w:ind w:left="0" w:right="1784" w:firstLine="0"/>
        <w:jc w:val="left"/>
        <w:rPr>
          <w:color w:val="auto"/>
          <w:sz w:val="24"/>
          <w:lang w:bidi="ru-RU"/>
        </w:rPr>
      </w:pPr>
      <w:r w:rsidRPr="001D6137">
        <w:rPr>
          <w:i/>
          <w:color w:val="auto"/>
          <w:sz w:val="24"/>
          <w:lang w:bidi="ru-RU"/>
        </w:rPr>
        <w:t>Вся система изучения материала курса характеризуется определенной структурой</w:t>
      </w:r>
      <w:r w:rsidRPr="001D6137">
        <w:rPr>
          <w:color w:val="auto"/>
          <w:sz w:val="24"/>
          <w:lang w:bidi="ru-RU"/>
        </w:rPr>
        <w:t>:</w:t>
      </w:r>
    </w:p>
    <w:p w:rsidR="001D6137" w:rsidRPr="001D6137" w:rsidRDefault="001D6137" w:rsidP="001D6137">
      <w:pPr>
        <w:widowControl w:val="0"/>
        <w:numPr>
          <w:ilvl w:val="1"/>
          <w:numId w:val="85"/>
        </w:numPr>
        <w:tabs>
          <w:tab w:val="left" w:pos="1349"/>
          <w:tab w:val="left" w:pos="1350"/>
          <w:tab w:val="left" w:pos="8333"/>
        </w:tabs>
        <w:autoSpaceDE w:val="0"/>
        <w:autoSpaceDN w:val="0"/>
        <w:spacing w:after="0" w:line="240" w:lineRule="auto"/>
        <w:rPr>
          <w:color w:val="auto"/>
          <w:sz w:val="24"/>
          <w:lang w:bidi="ru-RU"/>
        </w:rPr>
      </w:pPr>
      <w:r w:rsidRPr="001D6137">
        <w:rPr>
          <w:color w:val="auto"/>
          <w:sz w:val="24"/>
          <w:lang w:bidi="ru-RU"/>
        </w:rPr>
        <w:t>Введение</w:t>
      </w:r>
      <w:r w:rsidRPr="001D6137">
        <w:rPr>
          <w:color w:val="auto"/>
          <w:sz w:val="24"/>
          <w:lang w:bidi="ru-RU"/>
        </w:rPr>
        <w:tab/>
        <w:t>2</w:t>
      </w:r>
      <w:r w:rsidRPr="001D6137">
        <w:rPr>
          <w:color w:val="auto"/>
          <w:spacing w:val="-1"/>
          <w:sz w:val="24"/>
          <w:lang w:bidi="ru-RU"/>
        </w:rPr>
        <w:t xml:space="preserve"> </w:t>
      </w:r>
      <w:r w:rsidRPr="001D6137">
        <w:rPr>
          <w:color w:val="auto"/>
          <w:sz w:val="24"/>
          <w:lang w:bidi="ru-RU"/>
        </w:rPr>
        <w:t>ч.</w:t>
      </w:r>
    </w:p>
    <w:p w:rsidR="001D6137" w:rsidRPr="001D6137" w:rsidRDefault="001D6137" w:rsidP="001D6137">
      <w:pPr>
        <w:widowControl w:val="0"/>
        <w:numPr>
          <w:ilvl w:val="1"/>
          <w:numId w:val="85"/>
        </w:numPr>
        <w:tabs>
          <w:tab w:val="left" w:pos="1349"/>
          <w:tab w:val="left" w:pos="1350"/>
          <w:tab w:val="left" w:pos="8333"/>
        </w:tabs>
        <w:autoSpaceDE w:val="0"/>
        <w:autoSpaceDN w:val="0"/>
        <w:spacing w:after="0" w:line="240" w:lineRule="auto"/>
        <w:rPr>
          <w:color w:val="auto"/>
          <w:sz w:val="24"/>
          <w:lang w:bidi="ru-RU"/>
        </w:rPr>
      </w:pPr>
      <w:r w:rsidRPr="001D6137">
        <w:rPr>
          <w:color w:val="auto"/>
          <w:sz w:val="24"/>
          <w:lang w:bidi="ru-RU"/>
        </w:rPr>
        <w:t>Виды изображений</w:t>
      </w:r>
      <w:r w:rsidRPr="001D6137">
        <w:rPr>
          <w:color w:val="auto"/>
          <w:spacing w:val="53"/>
          <w:sz w:val="24"/>
          <w:lang w:bidi="ru-RU"/>
        </w:rPr>
        <w:t xml:space="preserve"> </w:t>
      </w:r>
      <w:r w:rsidRPr="001D6137">
        <w:rPr>
          <w:color w:val="auto"/>
          <w:sz w:val="24"/>
          <w:lang w:bidi="ru-RU"/>
        </w:rPr>
        <w:t>поверхности Земли</w:t>
      </w:r>
      <w:r w:rsidRPr="001D6137">
        <w:rPr>
          <w:color w:val="auto"/>
          <w:sz w:val="24"/>
          <w:lang w:bidi="ru-RU"/>
        </w:rPr>
        <w:tab/>
        <w:t>11</w:t>
      </w:r>
      <w:r w:rsidRPr="001D6137">
        <w:rPr>
          <w:color w:val="auto"/>
          <w:spacing w:val="-1"/>
          <w:sz w:val="24"/>
          <w:lang w:bidi="ru-RU"/>
        </w:rPr>
        <w:t xml:space="preserve"> </w:t>
      </w:r>
      <w:r w:rsidRPr="001D6137">
        <w:rPr>
          <w:color w:val="auto"/>
          <w:sz w:val="24"/>
          <w:lang w:bidi="ru-RU"/>
        </w:rPr>
        <w:t>ч.</w:t>
      </w:r>
    </w:p>
    <w:p w:rsidR="001D6137" w:rsidRPr="001D6137" w:rsidRDefault="001D6137" w:rsidP="001D6137">
      <w:pPr>
        <w:widowControl w:val="0"/>
        <w:numPr>
          <w:ilvl w:val="1"/>
          <w:numId w:val="85"/>
        </w:numPr>
        <w:tabs>
          <w:tab w:val="left" w:pos="1349"/>
          <w:tab w:val="left" w:pos="1350"/>
          <w:tab w:val="left" w:pos="8333"/>
        </w:tabs>
        <w:autoSpaceDE w:val="0"/>
        <w:autoSpaceDN w:val="0"/>
        <w:spacing w:after="0" w:line="240" w:lineRule="auto"/>
        <w:rPr>
          <w:color w:val="auto"/>
          <w:sz w:val="24"/>
          <w:lang w:bidi="ru-RU"/>
        </w:rPr>
      </w:pPr>
      <w:r w:rsidRPr="001D6137">
        <w:rPr>
          <w:color w:val="auto"/>
          <w:sz w:val="24"/>
          <w:lang w:bidi="ru-RU"/>
        </w:rPr>
        <w:t>Строение Земли.</w:t>
      </w:r>
      <w:r w:rsidRPr="001D6137">
        <w:rPr>
          <w:color w:val="auto"/>
          <w:spacing w:val="-4"/>
          <w:sz w:val="24"/>
          <w:lang w:bidi="ru-RU"/>
        </w:rPr>
        <w:t xml:space="preserve"> </w:t>
      </w:r>
      <w:r w:rsidRPr="001D6137">
        <w:rPr>
          <w:color w:val="auto"/>
          <w:sz w:val="24"/>
          <w:lang w:bidi="ru-RU"/>
        </w:rPr>
        <w:t>Земные</w:t>
      </w:r>
      <w:r w:rsidRPr="001D6137">
        <w:rPr>
          <w:color w:val="auto"/>
          <w:spacing w:val="-2"/>
          <w:sz w:val="24"/>
          <w:lang w:bidi="ru-RU"/>
        </w:rPr>
        <w:t xml:space="preserve"> </w:t>
      </w:r>
      <w:r w:rsidRPr="001D6137">
        <w:rPr>
          <w:color w:val="auto"/>
          <w:sz w:val="24"/>
          <w:lang w:bidi="ru-RU"/>
        </w:rPr>
        <w:t>оболочки</w:t>
      </w:r>
      <w:r w:rsidRPr="001D6137">
        <w:rPr>
          <w:color w:val="auto"/>
          <w:sz w:val="24"/>
          <w:lang w:bidi="ru-RU"/>
        </w:rPr>
        <w:tab/>
        <w:t>18</w:t>
      </w:r>
      <w:r w:rsidRPr="001D6137">
        <w:rPr>
          <w:color w:val="auto"/>
          <w:spacing w:val="-1"/>
          <w:sz w:val="24"/>
          <w:lang w:bidi="ru-RU"/>
        </w:rPr>
        <w:t xml:space="preserve"> </w:t>
      </w:r>
      <w:r w:rsidRPr="001D6137">
        <w:rPr>
          <w:color w:val="auto"/>
          <w:sz w:val="24"/>
          <w:lang w:bidi="ru-RU"/>
        </w:rPr>
        <w:t>ч.</w:t>
      </w:r>
    </w:p>
    <w:p w:rsidR="001D6137" w:rsidRPr="001D6137" w:rsidRDefault="001D6137" w:rsidP="001D6137">
      <w:pPr>
        <w:widowControl w:val="0"/>
        <w:numPr>
          <w:ilvl w:val="1"/>
          <w:numId w:val="85"/>
        </w:numPr>
        <w:tabs>
          <w:tab w:val="left" w:pos="1349"/>
          <w:tab w:val="left" w:pos="1350"/>
          <w:tab w:val="left" w:pos="8333"/>
        </w:tabs>
        <w:autoSpaceDE w:val="0"/>
        <w:autoSpaceDN w:val="0"/>
        <w:spacing w:after="0" w:line="240" w:lineRule="auto"/>
        <w:rPr>
          <w:color w:val="auto"/>
          <w:sz w:val="24"/>
          <w:lang w:bidi="ru-RU"/>
        </w:rPr>
      </w:pPr>
      <w:r w:rsidRPr="001D6137">
        <w:rPr>
          <w:color w:val="auto"/>
          <w:sz w:val="24"/>
          <w:lang w:bidi="ru-RU"/>
        </w:rPr>
        <w:t>Биосфера.</w:t>
      </w:r>
      <w:r w:rsidRPr="001D6137">
        <w:rPr>
          <w:color w:val="auto"/>
          <w:spacing w:val="-3"/>
          <w:sz w:val="24"/>
          <w:lang w:bidi="ru-RU"/>
        </w:rPr>
        <w:t xml:space="preserve"> </w:t>
      </w:r>
      <w:r w:rsidRPr="001D6137">
        <w:rPr>
          <w:color w:val="auto"/>
          <w:sz w:val="24"/>
          <w:lang w:bidi="ru-RU"/>
        </w:rPr>
        <w:t>Географическая</w:t>
      </w:r>
      <w:r w:rsidRPr="001D6137">
        <w:rPr>
          <w:color w:val="auto"/>
          <w:spacing w:val="-1"/>
          <w:sz w:val="24"/>
          <w:lang w:bidi="ru-RU"/>
        </w:rPr>
        <w:t xml:space="preserve"> </w:t>
      </w:r>
      <w:r w:rsidRPr="001D6137">
        <w:rPr>
          <w:color w:val="auto"/>
          <w:sz w:val="24"/>
          <w:lang w:bidi="ru-RU"/>
        </w:rPr>
        <w:t>оболочка</w:t>
      </w:r>
      <w:r w:rsidRPr="001D6137">
        <w:rPr>
          <w:color w:val="auto"/>
          <w:sz w:val="24"/>
          <w:lang w:bidi="ru-RU"/>
        </w:rPr>
        <w:tab/>
        <w:t>2</w:t>
      </w:r>
      <w:r w:rsidRPr="001D6137">
        <w:rPr>
          <w:color w:val="auto"/>
          <w:spacing w:val="-1"/>
          <w:sz w:val="24"/>
          <w:lang w:bidi="ru-RU"/>
        </w:rPr>
        <w:t xml:space="preserve"> </w:t>
      </w:r>
      <w:r w:rsidRPr="001D6137">
        <w:rPr>
          <w:color w:val="auto"/>
          <w:sz w:val="24"/>
          <w:lang w:bidi="ru-RU"/>
        </w:rPr>
        <w:t>ч.</w:t>
      </w:r>
    </w:p>
    <w:p w:rsidR="001D6137" w:rsidRPr="001D6137" w:rsidRDefault="001D6137" w:rsidP="001D6137">
      <w:pPr>
        <w:widowControl w:val="0"/>
        <w:numPr>
          <w:ilvl w:val="1"/>
          <w:numId w:val="85"/>
        </w:numPr>
        <w:tabs>
          <w:tab w:val="left" w:pos="1349"/>
          <w:tab w:val="left" w:pos="1350"/>
          <w:tab w:val="left" w:pos="8333"/>
        </w:tabs>
        <w:autoSpaceDE w:val="0"/>
        <w:autoSpaceDN w:val="0"/>
        <w:spacing w:after="0" w:line="240" w:lineRule="auto"/>
        <w:rPr>
          <w:color w:val="auto"/>
          <w:sz w:val="24"/>
          <w:lang w:bidi="ru-RU"/>
        </w:rPr>
      </w:pPr>
      <w:r w:rsidRPr="001D6137">
        <w:rPr>
          <w:color w:val="auto"/>
          <w:sz w:val="24"/>
          <w:lang w:bidi="ru-RU"/>
        </w:rPr>
        <w:t>Население</w:t>
      </w:r>
      <w:r w:rsidRPr="001D6137">
        <w:rPr>
          <w:color w:val="auto"/>
          <w:spacing w:val="-1"/>
          <w:sz w:val="24"/>
          <w:lang w:bidi="ru-RU"/>
        </w:rPr>
        <w:t xml:space="preserve"> </w:t>
      </w:r>
      <w:r w:rsidRPr="001D6137">
        <w:rPr>
          <w:color w:val="auto"/>
          <w:sz w:val="24"/>
          <w:lang w:bidi="ru-RU"/>
        </w:rPr>
        <w:t>Земли</w:t>
      </w:r>
      <w:r w:rsidRPr="001D6137">
        <w:rPr>
          <w:color w:val="auto"/>
          <w:sz w:val="24"/>
          <w:lang w:bidi="ru-RU"/>
        </w:rPr>
        <w:tab/>
        <w:t>1</w:t>
      </w:r>
      <w:r w:rsidRPr="001D6137">
        <w:rPr>
          <w:color w:val="auto"/>
          <w:spacing w:val="-1"/>
          <w:sz w:val="24"/>
          <w:lang w:bidi="ru-RU"/>
        </w:rPr>
        <w:t xml:space="preserve"> </w:t>
      </w:r>
      <w:r w:rsidRPr="001D6137">
        <w:rPr>
          <w:color w:val="auto"/>
          <w:sz w:val="24"/>
          <w:lang w:bidi="ru-RU"/>
        </w:rPr>
        <w:t>ч.</w:t>
      </w: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Главная цель изучения предмета</w:t>
      </w:r>
    </w:p>
    <w:p w:rsidR="001D6137" w:rsidRPr="001D6137" w:rsidRDefault="001D6137" w:rsidP="001D6137">
      <w:pPr>
        <w:widowControl w:val="0"/>
        <w:tabs>
          <w:tab w:val="left" w:pos="1899"/>
        </w:tabs>
        <w:autoSpaceDE w:val="0"/>
        <w:autoSpaceDN w:val="0"/>
        <w:spacing w:after="0" w:line="240" w:lineRule="auto"/>
        <w:ind w:left="0" w:right="1855" w:firstLine="0"/>
        <w:jc w:val="left"/>
        <w:rPr>
          <w:color w:val="auto"/>
          <w:sz w:val="24"/>
          <w:szCs w:val="24"/>
          <w:lang w:bidi="ru-RU"/>
        </w:rPr>
      </w:pPr>
      <w:r w:rsidRPr="001D6137">
        <w:rPr>
          <w:color w:val="auto"/>
          <w:sz w:val="24"/>
          <w:szCs w:val="24"/>
          <w:lang w:bidi="ru-RU"/>
        </w:rPr>
        <w:t>Целью курса является развитие географических знаний, умений, опыта творческой</w:t>
      </w:r>
      <w:r w:rsidRPr="001D6137">
        <w:rPr>
          <w:color w:val="auto"/>
          <w:sz w:val="24"/>
          <w:szCs w:val="24"/>
          <w:lang w:bidi="ru-RU"/>
        </w:rPr>
        <w:tab/>
        <w:t>деятельности и эмоционально ценностного отношения к миру, необходимых</w:t>
      </w:r>
      <w:r w:rsidRPr="001D6137">
        <w:rPr>
          <w:color w:val="auto"/>
          <w:spacing w:val="-1"/>
          <w:sz w:val="24"/>
          <w:szCs w:val="24"/>
          <w:lang w:bidi="ru-RU"/>
        </w:rPr>
        <w:t xml:space="preserve"> </w:t>
      </w:r>
      <w:r w:rsidRPr="001D6137">
        <w:rPr>
          <w:color w:val="auto"/>
          <w:sz w:val="24"/>
          <w:szCs w:val="24"/>
          <w:lang w:bidi="ru-RU"/>
        </w:rPr>
        <w:t>для усвоения географии в средней школе и понимания закономерностей и противоречий развития географической оболочки.</w:t>
      </w: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Задачи предмета</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При изучении курса решаются следующие задачи:</w:t>
      </w:r>
    </w:p>
    <w:p w:rsidR="001D6137" w:rsidRPr="001D6137" w:rsidRDefault="001D6137" w:rsidP="001D6137">
      <w:pPr>
        <w:widowControl w:val="0"/>
        <w:autoSpaceDE w:val="0"/>
        <w:autoSpaceDN w:val="0"/>
        <w:spacing w:after="0" w:line="240" w:lineRule="auto"/>
        <w:ind w:left="0" w:right="1590" w:firstLine="0"/>
        <w:jc w:val="left"/>
        <w:rPr>
          <w:color w:val="auto"/>
          <w:sz w:val="24"/>
          <w:szCs w:val="24"/>
          <w:lang w:bidi="ru-RU"/>
        </w:rPr>
      </w:pPr>
      <w:r w:rsidRPr="001D6137">
        <w:rPr>
          <w:color w:val="auto"/>
          <w:sz w:val="24"/>
          <w:szCs w:val="24"/>
          <w:lang w:bidi="ru-RU"/>
        </w:rPr>
        <w:t>формирование представлений о единстве природы, объяснение простейших взаимосвязей процессов и явлений природы, ее частей;</w:t>
      </w:r>
    </w:p>
    <w:p w:rsidR="001D6137" w:rsidRPr="001D6137" w:rsidRDefault="001D6137" w:rsidP="001D6137">
      <w:pPr>
        <w:widowControl w:val="0"/>
        <w:autoSpaceDE w:val="0"/>
        <w:autoSpaceDN w:val="0"/>
        <w:spacing w:after="0" w:line="240" w:lineRule="auto"/>
        <w:ind w:left="0" w:right="895" w:firstLine="0"/>
        <w:rPr>
          <w:color w:val="auto"/>
          <w:sz w:val="24"/>
          <w:szCs w:val="24"/>
          <w:lang w:bidi="ru-RU"/>
        </w:rPr>
      </w:pPr>
      <w:r w:rsidRPr="001D6137">
        <w:rPr>
          <w:color w:val="auto"/>
          <w:sz w:val="24"/>
          <w:szCs w:val="24"/>
          <w:lang w:bidi="ru-RU"/>
        </w:rPr>
        <w:t>формирование представлений о структуре, развитии во времени и пространстве основных геосфер, об особенностях их взаимосвязи на планетарном, региональном и локальном</w:t>
      </w:r>
      <w:r w:rsidRPr="001D6137">
        <w:rPr>
          <w:color w:val="auto"/>
          <w:spacing w:val="2"/>
          <w:sz w:val="24"/>
          <w:szCs w:val="24"/>
          <w:lang w:bidi="ru-RU"/>
        </w:rPr>
        <w:t xml:space="preserve"> </w:t>
      </w:r>
      <w:r w:rsidRPr="001D6137">
        <w:rPr>
          <w:color w:val="auto"/>
          <w:sz w:val="24"/>
          <w:szCs w:val="24"/>
          <w:lang w:bidi="ru-RU"/>
        </w:rPr>
        <w:t>уровнях;</w:t>
      </w:r>
    </w:p>
    <w:p w:rsidR="001D6137" w:rsidRPr="001D6137" w:rsidRDefault="001D6137" w:rsidP="001D6137">
      <w:pPr>
        <w:widowControl w:val="0"/>
        <w:autoSpaceDE w:val="0"/>
        <w:autoSpaceDN w:val="0"/>
        <w:spacing w:after="0" w:line="240" w:lineRule="auto"/>
        <w:ind w:left="0" w:right="900" w:firstLine="0"/>
        <w:rPr>
          <w:color w:val="auto"/>
          <w:sz w:val="24"/>
          <w:szCs w:val="24"/>
          <w:lang w:bidi="ru-RU"/>
        </w:rPr>
      </w:pPr>
      <w:r w:rsidRPr="001D6137">
        <w:rPr>
          <w:color w:val="auto"/>
          <w:sz w:val="24"/>
          <w:szCs w:val="24"/>
          <w:lang w:bidi="ru-RU"/>
        </w:rPr>
        <w:t>развитие представлений о разнообразии природы и сложности протекающих в ней процессов;</w:t>
      </w:r>
    </w:p>
    <w:p w:rsidR="001D6137" w:rsidRPr="001D6137" w:rsidRDefault="001D6137" w:rsidP="001D6137">
      <w:pPr>
        <w:widowControl w:val="0"/>
        <w:autoSpaceDE w:val="0"/>
        <w:autoSpaceDN w:val="0"/>
        <w:spacing w:after="0" w:line="240" w:lineRule="auto"/>
        <w:ind w:left="0" w:firstLine="0"/>
        <w:rPr>
          <w:color w:val="auto"/>
          <w:sz w:val="22"/>
          <w:lang w:bidi="ru-RU"/>
        </w:rPr>
        <w:sectPr w:rsidR="001D6137" w:rsidRPr="001D6137">
          <w:pgSz w:w="12240" w:h="15840"/>
          <w:pgMar w:top="720" w:right="780" w:bottom="280" w:left="1260" w:header="720" w:footer="720" w:gutter="0"/>
          <w:cols w:space="720"/>
        </w:sectPr>
      </w:pPr>
    </w:p>
    <w:p w:rsidR="001D6137" w:rsidRPr="001D6137" w:rsidRDefault="001D6137" w:rsidP="001D6137">
      <w:pPr>
        <w:widowControl w:val="0"/>
        <w:autoSpaceDE w:val="0"/>
        <w:autoSpaceDN w:val="0"/>
        <w:spacing w:before="62" w:after="0" w:line="240" w:lineRule="auto"/>
        <w:ind w:left="0" w:right="902" w:firstLine="0"/>
        <w:rPr>
          <w:color w:val="auto"/>
          <w:sz w:val="24"/>
          <w:szCs w:val="24"/>
          <w:lang w:bidi="ru-RU"/>
        </w:rPr>
      </w:pPr>
      <w:r w:rsidRPr="001D6137">
        <w:rPr>
          <w:color w:val="auto"/>
          <w:sz w:val="24"/>
          <w:szCs w:val="24"/>
          <w:lang w:bidi="ru-RU"/>
        </w:rPr>
        <w:t>развитие представлений о размещении природных и социально-экономических объектов;</w:t>
      </w:r>
    </w:p>
    <w:p w:rsidR="001D6137" w:rsidRPr="001D6137" w:rsidRDefault="001D6137" w:rsidP="001D6137">
      <w:pPr>
        <w:widowControl w:val="0"/>
        <w:autoSpaceDE w:val="0"/>
        <w:autoSpaceDN w:val="0"/>
        <w:spacing w:after="0" w:line="240" w:lineRule="auto"/>
        <w:ind w:left="0" w:right="898" w:firstLine="0"/>
        <w:rPr>
          <w:color w:val="auto"/>
          <w:sz w:val="24"/>
          <w:szCs w:val="24"/>
          <w:lang w:bidi="ru-RU"/>
        </w:rPr>
      </w:pPr>
      <w:r w:rsidRPr="001D6137">
        <w:rPr>
          <w:color w:val="auto"/>
          <w:sz w:val="24"/>
          <w:szCs w:val="24"/>
          <w:lang w:bidi="ru-RU"/>
        </w:rPr>
        <w:t>развитие элементарных практических умений при работе со специальными приборами и инструментами, картой, глобусом, планом местности для получения необходимой географической информации;</w:t>
      </w:r>
    </w:p>
    <w:p w:rsidR="001D6137" w:rsidRPr="001D6137" w:rsidRDefault="001D6137" w:rsidP="001D6137">
      <w:pPr>
        <w:widowControl w:val="0"/>
        <w:autoSpaceDE w:val="0"/>
        <w:autoSpaceDN w:val="0"/>
        <w:spacing w:after="0" w:line="240" w:lineRule="auto"/>
        <w:ind w:left="0" w:right="901" w:firstLine="0"/>
        <w:rPr>
          <w:color w:val="auto"/>
          <w:sz w:val="24"/>
          <w:szCs w:val="24"/>
          <w:lang w:bidi="ru-RU"/>
        </w:rPr>
      </w:pPr>
      <w:r w:rsidRPr="001D6137">
        <w:rPr>
          <w:color w:val="auto"/>
          <w:sz w:val="24"/>
          <w:szCs w:val="24"/>
          <w:lang w:bidi="ru-RU"/>
        </w:rPr>
        <w:t>развитие понимания воздействия человека на состояние природы и следствий взаимодействия природы и человека;</w:t>
      </w:r>
    </w:p>
    <w:p w:rsidR="001D6137" w:rsidRPr="001D6137" w:rsidRDefault="001D6137" w:rsidP="001D6137">
      <w:pPr>
        <w:widowControl w:val="0"/>
        <w:autoSpaceDE w:val="0"/>
        <w:autoSpaceDN w:val="0"/>
        <w:spacing w:after="0" w:line="240" w:lineRule="auto"/>
        <w:ind w:left="0" w:right="897" w:firstLine="0"/>
        <w:rPr>
          <w:color w:val="auto"/>
          <w:sz w:val="24"/>
          <w:szCs w:val="24"/>
          <w:lang w:bidi="ru-RU"/>
        </w:rPr>
      </w:pPr>
      <w:r w:rsidRPr="001D6137">
        <w:rPr>
          <w:color w:val="auto"/>
          <w:sz w:val="24"/>
          <w:szCs w:val="24"/>
          <w:lang w:bidi="ru-RU"/>
        </w:rPr>
        <w:t>развитие понимания разнообразия и своеобразия духовных традиций народов, формирование и развитие личностного отношения к своему населенному пункту как части России;</w:t>
      </w:r>
    </w:p>
    <w:p w:rsidR="001D6137" w:rsidRPr="001D6137" w:rsidRDefault="001D6137" w:rsidP="001D6137">
      <w:pPr>
        <w:widowControl w:val="0"/>
        <w:autoSpaceDE w:val="0"/>
        <w:autoSpaceDN w:val="0"/>
        <w:spacing w:after="0" w:line="240" w:lineRule="auto"/>
        <w:ind w:left="0" w:right="897" w:firstLine="0"/>
        <w:rPr>
          <w:color w:val="auto"/>
          <w:sz w:val="24"/>
          <w:szCs w:val="24"/>
          <w:lang w:bidi="ru-RU"/>
        </w:rPr>
      </w:pPr>
      <w:r w:rsidRPr="001D6137">
        <w:rPr>
          <w:color w:val="auto"/>
          <w:sz w:val="24"/>
          <w:szCs w:val="24"/>
          <w:lang w:bidi="ru-RU"/>
        </w:rPr>
        <w:t>развитие чувства уважения и любви к своей малой родине через активное познание и сохранение родной природы.</w:t>
      </w:r>
    </w:p>
    <w:p w:rsidR="001D6137" w:rsidRPr="001D6137" w:rsidRDefault="001D6137" w:rsidP="001D6137">
      <w:pPr>
        <w:widowControl w:val="0"/>
        <w:autoSpaceDE w:val="0"/>
        <w:autoSpaceDN w:val="0"/>
        <w:spacing w:after="0" w:line="240" w:lineRule="auto"/>
        <w:ind w:left="0" w:firstLine="0"/>
        <w:outlineLvl w:val="2"/>
        <w:rPr>
          <w:b/>
          <w:bCs/>
          <w:color w:val="auto"/>
          <w:sz w:val="24"/>
          <w:szCs w:val="24"/>
          <w:lang w:bidi="ru-RU"/>
        </w:rPr>
      </w:pPr>
      <w:r w:rsidRPr="001D6137">
        <w:rPr>
          <w:b/>
          <w:bCs/>
          <w:color w:val="auto"/>
          <w:sz w:val="24"/>
          <w:szCs w:val="24"/>
          <w:lang w:bidi="ru-RU"/>
        </w:rPr>
        <w:t>Место предмета в базисном учебном плане</w:t>
      </w:r>
    </w:p>
    <w:p w:rsidR="001D6137" w:rsidRPr="001D6137" w:rsidRDefault="001D6137" w:rsidP="001D6137">
      <w:pPr>
        <w:widowControl w:val="0"/>
        <w:autoSpaceDE w:val="0"/>
        <w:autoSpaceDN w:val="0"/>
        <w:spacing w:after="0" w:line="240" w:lineRule="auto"/>
        <w:ind w:left="0" w:firstLine="0"/>
        <w:rPr>
          <w:color w:val="auto"/>
          <w:sz w:val="24"/>
          <w:szCs w:val="24"/>
          <w:lang w:bidi="ru-RU"/>
        </w:rPr>
      </w:pPr>
      <w:r w:rsidRPr="001D6137">
        <w:rPr>
          <w:color w:val="auto"/>
          <w:sz w:val="24"/>
          <w:szCs w:val="24"/>
          <w:lang w:bidi="ru-RU"/>
        </w:rPr>
        <w:t>На изучение предмета отводится 1 час в неделю, 34 часа в год.</w:t>
      </w:r>
    </w:p>
    <w:p w:rsidR="001D6137" w:rsidRPr="001D6137" w:rsidRDefault="001D6137" w:rsidP="001D6137">
      <w:pPr>
        <w:widowControl w:val="0"/>
        <w:autoSpaceDE w:val="0"/>
        <w:autoSpaceDN w:val="0"/>
        <w:spacing w:after="0" w:line="240" w:lineRule="auto"/>
        <w:ind w:left="0" w:firstLine="0"/>
        <w:outlineLvl w:val="2"/>
        <w:rPr>
          <w:b/>
          <w:bCs/>
          <w:color w:val="auto"/>
          <w:sz w:val="24"/>
          <w:szCs w:val="24"/>
          <w:lang w:bidi="ru-RU"/>
        </w:rPr>
      </w:pPr>
      <w:r w:rsidRPr="001D6137">
        <w:rPr>
          <w:b/>
          <w:bCs/>
          <w:color w:val="auto"/>
          <w:sz w:val="24"/>
          <w:szCs w:val="24"/>
          <w:lang w:bidi="ru-RU"/>
        </w:rPr>
        <w:t>Образовательная область</w:t>
      </w:r>
    </w:p>
    <w:p w:rsidR="001D6137" w:rsidRPr="001D6137" w:rsidRDefault="001D6137" w:rsidP="001D6137">
      <w:pPr>
        <w:widowControl w:val="0"/>
        <w:autoSpaceDE w:val="0"/>
        <w:autoSpaceDN w:val="0"/>
        <w:spacing w:after="0" w:line="240" w:lineRule="auto"/>
        <w:ind w:left="0" w:firstLine="0"/>
        <w:rPr>
          <w:color w:val="auto"/>
          <w:sz w:val="24"/>
          <w:szCs w:val="24"/>
          <w:lang w:bidi="ru-RU"/>
        </w:rPr>
      </w:pPr>
      <w:r w:rsidRPr="001D6137">
        <w:rPr>
          <w:color w:val="auto"/>
          <w:sz w:val="24"/>
          <w:szCs w:val="24"/>
          <w:lang w:bidi="ru-RU"/>
        </w:rPr>
        <w:t>География входит в образовательную область «Обществознание».</w:t>
      </w:r>
    </w:p>
    <w:p w:rsidR="001D6137" w:rsidRPr="001D6137" w:rsidRDefault="001D6137" w:rsidP="001D6137">
      <w:pPr>
        <w:widowControl w:val="0"/>
        <w:autoSpaceDE w:val="0"/>
        <w:autoSpaceDN w:val="0"/>
        <w:spacing w:after="0" w:line="240" w:lineRule="auto"/>
        <w:ind w:left="0" w:firstLine="0"/>
        <w:outlineLvl w:val="2"/>
        <w:rPr>
          <w:b/>
          <w:bCs/>
          <w:color w:val="auto"/>
          <w:sz w:val="24"/>
          <w:szCs w:val="24"/>
          <w:lang w:bidi="ru-RU"/>
        </w:rPr>
      </w:pPr>
      <w:r w:rsidRPr="001D6137">
        <w:rPr>
          <w:b/>
          <w:bCs/>
          <w:color w:val="auto"/>
          <w:sz w:val="24"/>
          <w:szCs w:val="24"/>
          <w:lang w:bidi="ru-RU"/>
        </w:rPr>
        <w:t>Связи предмета с другими предметами</w:t>
      </w:r>
    </w:p>
    <w:p w:rsidR="001D6137" w:rsidRPr="001D6137" w:rsidRDefault="001D6137" w:rsidP="001D6137">
      <w:pPr>
        <w:widowControl w:val="0"/>
        <w:autoSpaceDE w:val="0"/>
        <w:autoSpaceDN w:val="0"/>
        <w:spacing w:after="0" w:line="240" w:lineRule="auto"/>
        <w:ind w:left="0" w:right="1250" w:firstLine="0"/>
        <w:jc w:val="left"/>
        <w:rPr>
          <w:color w:val="auto"/>
          <w:sz w:val="24"/>
          <w:szCs w:val="24"/>
          <w:lang w:bidi="ru-RU"/>
        </w:rPr>
      </w:pPr>
      <w:r w:rsidRPr="001D6137">
        <w:rPr>
          <w:color w:val="auto"/>
          <w:sz w:val="24"/>
          <w:szCs w:val="24"/>
          <w:lang w:bidi="ru-RU"/>
        </w:rPr>
        <w:t>Для данного курса географии характерны следующие межпредметные связи: введение – астрономия, картография, история, математика, физика, литература; план местности – картография, биология, математика, астрономия; географическая карта – картография, история,</w:t>
      </w:r>
      <w:r w:rsidRPr="001D6137">
        <w:rPr>
          <w:color w:val="auto"/>
          <w:spacing w:val="4"/>
          <w:sz w:val="24"/>
          <w:szCs w:val="24"/>
          <w:lang w:bidi="ru-RU"/>
        </w:rPr>
        <w:t xml:space="preserve"> </w:t>
      </w:r>
      <w:r w:rsidRPr="001D6137">
        <w:rPr>
          <w:color w:val="auto"/>
          <w:sz w:val="24"/>
          <w:szCs w:val="24"/>
          <w:lang w:bidi="ru-RU"/>
        </w:rPr>
        <w:t>математика;</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литосфера – геология, химия, физика;</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color w:val="auto"/>
          <w:sz w:val="24"/>
          <w:szCs w:val="24"/>
          <w:lang w:bidi="ru-RU"/>
        </w:rPr>
        <w:t>гидросфера – гидрология, лимнология, биология, физика, химия, литература; атмосфера – метеорология, физика, химия, биология, литература;</w:t>
      </w:r>
    </w:p>
    <w:p w:rsidR="001D6137" w:rsidRPr="001D6137" w:rsidRDefault="001D6137" w:rsidP="001D6137">
      <w:pPr>
        <w:widowControl w:val="0"/>
        <w:autoSpaceDE w:val="0"/>
        <w:autoSpaceDN w:val="0"/>
        <w:spacing w:after="0" w:line="240" w:lineRule="auto"/>
        <w:ind w:left="0" w:right="5200" w:firstLine="0"/>
        <w:jc w:val="left"/>
        <w:rPr>
          <w:color w:val="auto"/>
          <w:sz w:val="24"/>
          <w:szCs w:val="24"/>
          <w:lang w:bidi="ru-RU"/>
        </w:rPr>
      </w:pPr>
      <w:r w:rsidRPr="001D6137">
        <w:rPr>
          <w:color w:val="auto"/>
          <w:sz w:val="24"/>
          <w:szCs w:val="24"/>
          <w:lang w:bidi="ru-RU"/>
        </w:rPr>
        <w:t>биосфера – биология, зоология, экология; население Земли – демография, история.</w:t>
      </w: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Педагогические принципы отбора содержания</w:t>
      </w:r>
    </w:p>
    <w:p w:rsidR="001D6137" w:rsidRPr="001D6137" w:rsidRDefault="001D6137" w:rsidP="001D6137">
      <w:pPr>
        <w:widowControl w:val="0"/>
        <w:autoSpaceDE w:val="0"/>
        <w:autoSpaceDN w:val="0"/>
        <w:spacing w:after="0" w:line="240" w:lineRule="auto"/>
        <w:ind w:left="0" w:right="900" w:firstLine="0"/>
        <w:rPr>
          <w:color w:val="auto"/>
          <w:sz w:val="24"/>
          <w:szCs w:val="24"/>
          <w:lang w:bidi="ru-RU"/>
        </w:rPr>
      </w:pPr>
      <w:r w:rsidRPr="001D6137">
        <w:rPr>
          <w:color w:val="auto"/>
          <w:sz w:val="24"/>
          <w:szCs w:val="24"/>
          <w:lang w:bidi="ru-RU"/>
        </w:rPr>
        <w:t>Педагогические принципы отбора содержания, которые легли в основу начального курса географии, не являются новыми, но они приобрели совершенно иное значение в условиях модернизации школьного образования.</w:t>
      </w:r>
    </w:p>
    <w:p w:rsidR="001D6137" w:rsidRPr="001D6137" w:rsidRDefault="001D6137" w:rsidP="001D6137">
      <w:pPr>
        <w:widowControl w:val="0"/>
        <w:autoSpaceDE w:val="0"/>
        <w:autoSpaceDN w:val="0"/>
        <w:spacing w:after="0" w:line="240" w:lineRule="auto"/>
        <w:ind w:left="0" w:right="902" w:firstLine="0"/>
        <w:rPr>
          <w:color w:val="auto"/>
          <w:sz w:val="24"/>
          <w:szCs w:val="24"/>
          <w:lang w:bidi="ru-RU"/>
        </w:rPr>
      </w:pPr>
      <w:r w:rsidRPr="001D6137">
        <w:rPr>
          <w:color w:val="auto"/>
          <w:sz w:val="24"/>
          <w:szCs w:val="24"/>
          <w:lang w:bidi="ru-RU"/>
        </w:rPr>
        <w:t>Основополагающим стал принцип доступности, отражающий линию научных основ содержания образовательной области «Земля». Принцип научности позволяет обеспечить соответствие содержание курса и требований современной науки, уровня ее развития. Этот принцип взаимосвязан с краеведческим, дополняет и обогащает его при формировании знаний, а также способствует развитию исследовательской деятельности учащихся.</w:t>
      </w:r>
    </w:p>
    <w:p w:rsidR="001D6137" w:rsidRPr="001D6137" w:rsidRDefault="001D6137" w:rsidP="001D6137">
      <w:pPr>
        <w:widowControl w:val="0"/>
        <w:autoSpaceDE w:val="0"/>
        <w:autoSpaceDN w:val="0"/>
        <w:spacing w:after="0" w:line="240" w:lineRule="auto"/>
        <w:ind w:left="0" w:right="901" w:firstLine="0"/>
        <w:rPr>
          <w:color w:val="auto"/>
          <w:sz w:val="24"/>
          <w:szCs w:val="24"/>
          <w:lang w:bidi="ru-RU"/>
        </w:rPr>
      </w:pPr>
      <w:r w:rsidRPr="001D6137">
        <w:rPr>
          <w:color w:val="auto"/>
          <w:sz w:val="24"/>
          <w:szCs w:val="24"/>
          <w:lang w:bidi="ru-RU"/>
        </w:rPr>
        <w:t>Принцип системности в изучении начального курса географии сохраняет преемственность, динамизм, развитие внимания при отборе материала на свойственных географическим объектам внутренних взаимодействиях.</w:t>
      </w:r>
    </w:p>
    <w:p w:rsidR="001D6137" w:rsidRPr="001D6137" w:rsidRDefault="001D6137" w:rsidP="001D6137">
      <w:pPr>
        <w:widowControl w:val="0"/>
        <w:autoSpaceDE w:val="0"/>
        <w:autoSpaceDN w:val="0"/>
        <w:spacing w:before="1" w:after="0" w:line="240" w:lineRule="auto"/>
        <w:ind w:left="0" w:right="898" w:firstLine="0"/>
        <w:rPr>
          <w:color w:val="auto"/>
          <w:sz w:val="24"/>
          <w:szCs w:val="24"/>
          <w:lang w:bidi="ru-RU"/>
        </w:rPr>
      </w:pPr>
      <w:r w:rsidRPr="001D6137">
        <w:rPr>
          <w:color w:val="auto"/>
          <w:sz w:val="24"/>
          <w:szCs w:val="24"/>
          <w:lang w:bidi="ru-RU"/>
        </w:rPr>
        <w:t>Принцип гуманистической направленности предполагает, что при отборе содержания особое внимание уделяется связи между человеком, обществом и природной средой.</w:t>
      </w:r>
    </w:p>
    <w:p w:rsidR="001D6137" w:rsidRPr="001D6137" w:rsidRDefault="001D6137" w:rsidP="001D6137">
      <w:pPr>
        <w:widowControl w:val="0"/>
        <w:autoSpaceDE w:val="0"/>
        <w:autoSpaceDN w:val="0"/>
        <w:spacing w:after="0" w:line="240" w:lineRule="auto"/>
        <w:ind w:left="0" w:right="903" w:firstLine="0"/>
        <w:rPr>
          <w:color w:val="auto"/>
          <w:sz w:val="24"/>
          <w:szCs w:val="24"/>
          <w:lang w:bidi="ru-RU"/>
        </w:rPr>
      </w:pPr>
      <w:r w:rsidRPr="001D6137">
        <w:rPr>
          <w:color w:val="auto"/>
          <w:sz w:val="24"/>
          <w:szCs w:val="24"/>
          <w:lang w:bidi="ru-RU"/>
        </w:rPr>
        <w:t>Принцип практической направленности содержания может быть реализован посредствам включения географических знаний и умений в личностный опыт ученика.</w:t>
      </w:r>
    </w:p>
    <w:p w:rsidR="001D6137" w:rsidRPr="001D6137" w:rsidRDefault="001D6137" w:rsidP="001D6137">
      <w:pPr>
        <w:widowControl w:val="0"/>
        <w:autoSpaceDE w:val="0"/>
        <w:autoSpaceDN w:val="0"/>
        <w:spacing w:after="0" w:line="240" w:lineRule="auto"/>
        <w:ind w:left="0" w:right="902" w:firstLine="0"/>
        <w:rPr>
          <w:color w:val="auto"/>
          <w:sz w:val="24"/>
          <w:szCs w:val="24"/>
          <w:lang w:bidi="ru-RU"/>
        </w:rPr>
      </w:pPr>
      <w:r w:rsidRPr="001D6137">
        <w:rPr>
          <w:color w:val="auto"/>
          <w:sz w:val="24"/>
          <w:szCs w:val="24"/>
          <w:lang w:bidi="ru-RU"/>
        </w:rPr>
        <w:t>Краеведческий принцип помогает учащимся установить связи между известными фактами окружающей действительности и изучаемым материалом основного курса.</w:t>
      </w:r>
    </w:p>
    <w:p w:rsidR="001D6137" w:rsidRPr="001D6137" w:rsidRDefault="001D6137" w:rsidP="001D6137">
      <w:pPr>
        <w:widowControl w:val="0"/>
        <w:autoSpaceDE w:val="0"/>
        <w:autoSpaceDN w:val="0"/>
        <w:spacing w:after="0" w:line="240" w:lineRule="auto"/>
        <w:ind w:left="0" w:firstLine="0"/>
        <w:rPr>
          <w:color w:val="auto"/>
          <w:sz w:val="24"/>
          <w:szCs w:val="24"/>
          <w:lang w:bidi="ru-RU"/>
        </w:rPr>
      </w:pPr>
      <w:r w:rsidRPr="001D6137">
        <w:rPr>
          <w:color w:val="auto"/>
          <w:sz w:val="24"/>
          <w:szCs w:val="24"/>
          <w:lang w:bidi="ru-RU"/>
        </w:rPr>
        <w:t>География входит в образовательную область «Обществознание»</w:t>
      </w:r>
    </w:p>
    <w:p w:rsidR="001D6137" w:rsidRPr="001D6137" w:rsidRDefault="001D6137" w:rsidP="001D6137">
      <w:pPr>
        <w:widowControl w:val="0"/>
        <w:autoSpaceDE w:val="0"/>
        <w:autoSpaceDN w:val="0"/>
        <w:spacing w:after="0" w:line="240" w:lineRule="auto"/>
        <w:ind w:left="0" w:firstLine="0"/>
        <w:outlineLvl w:val="2"/>
        <w:rPr>
          <w:b/>
          <w:bCs/>
          <w:color w:val="auto"/>
          <w:sz w:val="24"/>
          <w:szCs w:val="24"/>
          <w:lang w:bidi="ru-RU"/>
        </w:rPr>
      </w:pPr>
      <w:r w:rsidRPr="001D6137">
        <w:rPr>
          <w:b/>
          <w:bCs/>
          <w:color w:val="auto"/>
          <w:sz w:val="24"/>
          <w:szCs w:val="24"/>
          <w:lang w:bidi="ru-RU"/>
        </w:rPr>
        <w:t>Основные методы обучения</w:t>
      </w:r>
    </w:p>
    <w:p w:rsidR="001D6137" w:rsidRPr="001D6137" w:rsidRDefault="001D6137" w:rsidP="001D6137">
      <w:pPr>
        <w:widowControl w:val="0"/>
        <w:autoSpaceDE w:val="0"/>
        <w:autoSpaceDN w:val="0"/>
        <w:spacing w:after="0" w:line="240" w:lineRule="auto"/>
        <w:ind w:left="0" w:firstLine="0"/>
        <w:rPr>
          <w:color w:val="auto"/>
          <w:sz w:val="24"/>
          <w:szCs w:val="24"/>
          <w:lang w:bidi="ru-RU"/>
        </w:rPr>
      </w:pPr>
      <w:r w:rsidRPr="001D6137">
        <w:rPr>
          <w:color w:val="auto"/>
          <w:sz w:val="24"/>
          <w:szCs w:val="24"/>
          <w:lang w:bidi="ru-RU"/>
        </w:rPr>
        <w:t>Основные методы, используемые в различных сочетаниях:</w:t>
      </w:r>
    </w:p>
    <w:p w:rsidR="001D6137" w:rsidRPr="001D6137" w:rsidRDefault="001D6137" w:rsidP="001D6137">
      <w:pPr>
        <w:widowControl w:val="0"/>
        <w:autoSpaceDE w:val="0"/>
        <w:autoSpaceDN w:val="0"/>
        <w:spacing w:after="0" w:line="240" w:lineRule="auto"/>
        <w:ind w:left="0" w:firstLine="0"/>
        <w:rPr>
          <w:color w:val="auto"/>
          <w:sz w:val="22"/>
          <w:lang w:bidi="ru-RU"/>
        </w:rPr>
        <w:sectPr w:rsidR="001D6137" w:rsidRPr="001D6137">
          <w:pgSz w:w="12240" w:h="15840"/>
          <w:pgMar w:top="460" w:right="780" w:bottom="280" w:left="1260" w:header="720" w:footer="720" w:gutter="0"/>
          <w:cols w:space="720"/>
        </w:sectPr>
      </w:pPr>
    </w:p>
    <w:p w:rsidR="001D6137" w:rsidRPr="001D6137" w:rsidRDefault="001D6137" w:rsidP="001D6137">
      <w:pPr>
        <w:widowControl w:val="0"/>
        <w:numPr>
          <w:ilvl w:val="0"/>
          <w:numId w:val="84"/>
        </w:numPr>
        <w:tabs>
          <w:tab w:val="left" w:pos="792"/>
        </w:tabs>
        <w:autoSpaceDE w:val="0"/>
        <w:autoSpaceDN w:val="0"/>
        <w:spacing w:before="62" w:after="0" w:line="240" w:lineRule="auto"/>
        <w:ind w:right="901" w:firstLine="0"/>
        <w:jc w:val="left"/>
        <w:rPr>
          <w:color w:val="auto"/>
          <w:sz w:val="24"/>
          <w:lang w:bidi="ru-RU"/>
        </w:rPr>
      </w:pPr>
      <w:r w:rsidRPr="001D6137">
        <w:rPr>
          <w:color w:val="auto"/>
          <w:sz w:val="24"/>
          <w:lang w:bidi="ru-RU"/>
        </w:rPr>
        <w:t>объяснительно-иллюстративный, сочетающий словесные методы (рассказ, объяснение, работа с литературными источниками) с иллюстрацией различных по содержанию источников (справочники, картины, схемы, диаграммы, натуральные объекты, др.);</w:t>
      </w:r>
    </w:p>
    <w:p w:rsidR="001D6137" w:rsidRPr="001D6137" w:rsidRDefault="00A85DF6" w:rsidP="001D6137">
      <w:pPr>
        <w:widowControl w:val="0"/>
        <w:numPr>
          <w:ilvl w:val="0"/>
          <w:numId w:val="84"/>
        </w:numPr>
        <w:tabs>
          <w:tab w:val="left" w:pos="812"/>
        </w:tabs>
        <w:autoSpaceDE w:val="0"/>
        <w:autoSpaceDN w:val="0"/>
        <w:spacing w:after="0" w:line="240" w:lineRule="auto"/>
        <w:ind w:right="901" w:firstLine="0"/>
        <w:jc w:val="left"/>
        <w:rPr>
          <w:color w:val="auto"/>
          <w:sz w:val="24"/>
          <w:lang w:bidi="ru-RU"/>
        </w:rPr>
      </w:pPr>
      <w:r w:rsidRPr="00A85DF6">
        <w:rPr>
          <w:color w:val="auto"/>
          <w:sz w:val="22"/>
          <w:lang w:bidi="ru-RU"/>
        </w:rPr>
        <w:pict>
          <v:rect id="_x0000_s1029" style="position:absolute;left:0;text-align:left;margin-left:240pt;margin-top:13.8pt;width:10.3pt;height:13.8pt;z-index:-251655680;mso-position-horizontal-relative:page" fillcolor="#f2f9ff" stroked="f">
            <w10:wrap anchorx="page"/>
          </v:rect>
        </w:pict>
      </w:r>
      <w:r w:rsidR="001D6137" w:rsidRPr="001D6137">
        <w:rPr>
          <w:color w:val="auto"/>
          <w:sz w:val="24"/>
          <w:lang w:bidi="ru-RU"/>
        </w:rPr>
        <w:t>репродуктивный метод предполагает кроме восприятия информации ее практическое использование (искусственно созданные ситуации, требующие применения на практике полученных</w:t>
      </w:r>
      <w:r w:rsidR="001D6137" w:rsidRPr="001D6137">
        <w:rPr>
          <w:color w:val="auto"/>
          <w:spacing w:val="2"/>
          <w:sz w:val="24"/>
          <w:lang w:bidi="ru-RU"/>
        </w:rPr>
        <w:t xml:space="preserve"> </w:t>
      </w:r>
      <w:r w:rsidR="001D6137" w:rsidRPr="001D6137">
        <w:rPr>
          <w:color w:val="auto"/>
          <w:sz w:val="24"/>
          <w:lang w:bidi="ru-RU"/>
        </w:rPr>
        <w:t>знаний);</w:t>
      </w:r>
    </w:p>
    <w:p w:rsidR="001D6137" w:rsidRPr="001D6137" w:rsidRDefault="001D6137" w:rsidP="001D6137">
      <w:pPr>
        <w:widowControl w:val="0"/>
        <w:numPr>
          <w:ilvl w:val="0"/>
          <w:numId w:val="84"/>
        </w:numPr>
        <w:tabs>
          <w:tab w:val="left" w:pos="716"/>
        </w:tabs>
        <w:autoSpaceDE w:val="0"/>
        <w:autoSpaceDN w:val="0"/>
        <w:spacing w:after="0" w:line="240" w:lineRule="auto"/>
        <w:ind w:right="905" w:firstLine="0"/>
        <w:jc w:val="left"/>
        <w:rPr>
          <w:color w:val="auto"/>
          <w:sz w:val="24"/>
          <w:lang w:bidi="ru-RU"/>
        </w:rPr>
      </w:pPr>
      <w:r w:rsidRPr="001D6137">
        <w:rPr>
          <w:color w:val="auto"/>
          <w:sz w:val="24"/>
          <w:lang w:bidi="ru-RU"/>
        </w:rPr>
        <w:t>частично-поисковый, основанный на использовании географических знаний, жизненного и познавательного опыта учащихся. Конкретным проявлением этого метода является беседа, которая в зависимости от дидактических целей урока может быть проверочной, эвристической, повторительно-обобщающей;</w:t>
      </w:r>
    </w:p>
    <w:p w:rsidR="001D6137" w:rsidRPr="001D6137" w:rsidRDefault="001D6137" w:rsidP="001D6137">
      <w:pPr>
        <w:widowControl w:val="0"/>
        <w:numPr>
          <w:ilvl w:val="0"/>
          <w:numId w:val="84"/>
        </w:numPr>
        <w:tabs>
          <w:tab w:val="left" w:pos="630"/>
        </w:tabs>
        <w:autoSpaceDE w:val="0"/>
        <w:autoSpaceDN w:val="0"/>
        <w:spacing w:after="0" w:line="240" w:lineRule="auto"/>
        <w:ind w:right="899" w:firstLine="0"/>
        <w:jc w:val="left"/>
        <w:rPr>
          <w:color w:val="auto"/>
          <w:sz w:val="24"/>
          <w:lang w:bidi="ru-RU"/>
        </w:rPr>
      </w:pPr>
      <w:r w:rsidRPr="001D6137">
        <w:rPr>
          <w:color w:val="auto"/>
          <w:sz w:val="24"/>
          <w:lang w:bidi="ru-RU"/>
        </w:rPr>
        <w:t>исследовательский метод как один из ведущих способов организации поисковой деятельности учащихся в учебной работе, привития им умений и навыков самостоятельной работы. Исследовательский метод</w:t>
      </w:r>
      <w:r w:rsidRPr="001D6137">
        <w:rPr>
          <w:color w:val="auto"/>
          <w:spacing w:val="1"/>
          <w:sz w:val="24"/>
          <w:lang w:bidi="ru-RU"/>
        </w:rPr>
        <w:t xml:space="preserve"> </w:t>
      </w:r>
      <w:r w:rsidRPr="001D6137">
        <w:rPr>
          <w:color w:val="auto"/>
          <w:sz w:val="24"/>
          <w:lang w:bidi="ru-RU"/>
        </w:rPr>
        <w:t>используется:</w:t>
      </w:r>
    </w:p>
    <w:p w:rsidR="001D6137" w:rsidRPr="001D6137" w:rsidRDefault="001D6137" w:rsidP="001D6137">
      <w:pPr>
        <w:widowControl w:val="0"/>
        <w:numPr>
          <w:ilvl w:val="1"/>
          <w:numId w:val="84"/>
        </w:numPr>
        <w:tabs>
          <w:tab w:val="left" w:pos="994"/>
        </w:tabs>
        <w:autoSpaceDE w:val="0"/>
        <w:autoSpaceDN w:val="0"/>
        <w:spacing w:after="0" w:line="240" w:lineRule="auto"/>
        <w:ind w:right="908" w:firstLine="0"/>
        <w:jc w:val="left"/>
        <w:rPr>
          <w:color w:val="auto"/>
          <w:sz w:val="24"/>
          <w:lang w:bidi="ru-RU"/>
        </w:rPr>
      </w:pPr>
      <w:r w:rsidRPr="001D6137">
        <w:rPr>
          <w:color w:val="auto"/>
          <w:sz w:val="24"/>
          <w:lang w:bidi="ru-RU"/>
        </w:rPr>
        <w:t>в организации метеорологических наблюдений и в обработке их результатов (составление графиков, диаграмм, схем и</w:t>
      </w:r>
      <w:r w:rsidRPr="001D6137">
        <w:rPr>
          <w:color w:val="auto"/>
          <w:spacing w:val="2"/>
          <w:sz w:val="24"/>
          <w:lang w:bidi="ru-RU"/>
        </w:rPr>
        <w:t xml:space="preserve"> </w:t>
      </w:r>
      <w:r w:rsidRPr="001D6137">
        <w:rPr>
          <w:color w:val="auto"/>
          <w:sz w:val="24"/>
          <w:lang w:bidi="ru-RU"/>
        </w:rPr>
        <w:t>т.д.);</w:t>
      </w:r>
    </w:p>
    <w:p w:rsidR="001D6137" w:rsidRPr="001D6137" w:rsidRDefault="001D6137" w:rsidP="001D6137">
      <w:pPr>
        <w:widowControl w:val="0"/>
        <w:numPr>
          <w:ilvl w:val="1"/>
          <w:numId w:val="84"/>
        </w:numPr>
        <w:tabs>
          <w:tab w:val="left" w:pos="944"/>
        </w:tabs>
        <w:autoSpaceDE w:val="0"/>
        <w:autoSpaceDN w:val="0"/>
        <w:spacing w:after="0" w:line="240" w:lineRule="auto"/>
        <w:ind w:left="943" w:hanging="140"/>
        <w:jc w:val="left"/>
        <w:rPr>
          <w:color w:val="auto"/>
          <w:sz w:val="24"/>
          <w:lang w:bidi="ru-RU"/>
        </w:rPr>
      </w:pPr>
      <w:r w:rsidRPr="001D6137">
        <w:rPr>
          <w:color w:val="auto"/>
          <w:sz w:val="24"/>
          <w:lang w:bidi="ru-RU"/>
        </w:rPr>
        <w:t>в описании природных факторов и явлений, включая свою</w:t>
      </w:r>
      <w:r w:rsidRPr="001D6137">
        <w:rPr>
          <w:color w:val="auto"/>
          <w:spacing w:val="-7"/>
          <w:sz w:val="24"/>
          <w:lang w:bidi="ru-RU"/>
        </w:rPr>
        <w:t xml:space="preserve"> </w:t>
      </w:r>
      <w:r w:rsidRPr="001D6137">
        <w:rPr>
          <w:color w:val="auto"/>
          <w:sz w:val="24"/>
          <w:lang w:bidi="ru-RU"/>
        </w:rPr>
        <w:t>местность;</w:t>
      </w:r>
    </w:p>
    <w:p w:rsidR="001D6137" w:rsidRPr="001D6137" w:rsidRDefault="001D6137" w:rsidP="001D6137">
      <w:pPr>
        <w:widowControl w:val="0"/>
        <w:numPr>
          <w:ilvl w:val="1"/>
          <w:numId w:val="84"/>
        </w:numPr>
        <w:tabs>
          <w:tab w:val="left" w:pos="944"/>
        </w:tabs>
        <w:autoSpaceDE w:val="0"/>
        <w:autoSpaceDN w:val="0"/>
        <w:spacing w:after="0" w:line="240" w:lineRule="auto"/>
        <w:ind w:left="943" w:hanging="140"/>
        <w:jc w:val="left"/>
        <w:rPr>
          <w:color w:val="auto"/>
          <w:sz w:val="24"/>
          <w:lang w:bidi="ru-RU"/>
        </w:rPr>
      </w:pPr>
      <w:r w:rsidRPr="001D6137">
        <w:rPr>
          <w:color w:val="auto"/>
          <w:sz w:val="24"/>
          <w:lang w:bidi="ru-RU"/>
        </w:rPr>
        <w:t>при составлении характеристики географических</w:t>
      </w:r>
      <w:r w:rsidRPr="001D6137">
        <w:rPr>
          <w:color w:val="auto"/>
          <w:spacing w:val="2"/>
          <w:sz w:val="24"/>
          <w:lang w:bidi="ru-RU"/>
        </w:rPr>
        <w:t xml:space="preserve"> </w:t>
      </w:r>
      <w:r w:rsidRPr="001D6137">
        <w:rPr>
          <w:color w:val="auto"/>
          <w:sz w:val="24"/>
          <w:lang w:bidi="ru-RU"/>
        </w:rPr>
        <w:t>объектов;</w:t>
      </w:r>
    </w:p>
    <w:p w:rsidR="001D6137" w:rsidRPr="001D6137" w:rsidRDefault="001D6137" w:rsidP="001D6137">
      <w:pPr>
        <w:widowControl w:val="0"/>
        <w:numPr>
          <w:ilvl w:val="1"/>
          <w:numId w:val="84"/>
        </w:numPr>
        <w:tabs>
          <w:tab w:val="left" w:pos="944"/>
        </w:tabs>
        <w:autoSpaceDE w:val="0"/>
        <w:autoSpaceDN w:val="0"/>
        <w:spacing w:after="0" w:line="240" w:lineRule="auto"/>
        <w:ind w:left="943" w:hanging="140"/>
        <w:jc w:val="left"/>
        <w:rPr>
          <w:color w:val="auto"/>
          <w:sz w:val="24"/>
          <w:lang w:bidi="ru-RU"/>
        </w:rPr>
      </w:pPr>
      <w:r w:rsidRPr="001D6137">
        <w:rPr>
          <w:color w:val="auto"/>
          <w:sz w:val="24"/>
          <w:lang w:bidi="ru-RU"/>
        </w:rPr>
        <w:t>при работе с различными источниками географического</w:t>
      </w:r>
      <w:r w:rsidRPr="001D6137">
        <w:rPr>
          <w:color w:val="auto"/>
          <w:spacing w:val="1"/>
          <w:sz w:val="24"/>
          <w:lang w:bidi="ru-RU"/>
        </w:rPr>
        <w:t xml:space="preserve"> </w:t>
      </w:r>
      <w:r w:rsidRPr="001D6137">
        <w:rPr>
          <w:color w:val="auto"/>
          <w:sz w:val="24"/>
          <w:lang w:bidi="ru-RU"/>
        </w:rPr>
        <w:t>содержания;</w:t>
      </w:r>
    </w:p>
    <w:p w:rsidR="001D6137" w:rsidRPr="001D6137" w:rsidRDefault="001D6137" w:rsidP="001D6137">
      <w:pPr>
        <w:widowControl w:val="0"/>
        <w:autoSpaceDE w:val="0"/>
        <w:autoSpaceDN w:val="0"/>
        <w:spacing w:after="0" w:line="240" w:lineRule="auto"/>
        <w:ind w:left="0" w:right="900" w:firstLine="0"/>
        <w:rPr>
          <w:color w:val="auto"/>
          <w:sz w:val="24"/>
          <w:szCs w:val="24"/>
          <w:lang w:bidi="ru-RU"/>
        </w:rPr>
      </w:pPr>
      <w:r w:rsidRPr="001D6137">
        <w:rPr>
          <w:color w:val="auto"/>
          <w:sz w:val="24"/>
          <w:szCs w:val="24"/>
          <w:lang w:bidi="ru-RU"/>
        </w:rPr>
        <w:t>При работе с одаренными детьми и детьми с повышенным интересом к географии предполагается больше уделять внимания исследовательской работе через краеведческий материал и проблемные задания и ситуации.</w:t>
      </w:r>
    </w:p>
    <w:p w:rsidR="001D6137" w:rsidRPr="001D6137" w:rsidRDefault="001D6137" w:rsidP="001D6137">
      <w:pPr>
        <w:widowControl w:val="0"/>
        <w:autoSpaceDE w:val="0"/>
        <w:autoSpaceDN w:val="0"/>
        <w:spacing w:after="0" w:line="240" w:lineRule="auto"/>
        <w:ind w:left="0" w:firstLine="0"/>
        <w:outlineLvl w:val="2"/>
        <w:rPr>
          <w:b/>
          <w:bCs/>
          <w:color w:val="auto"/>
          <w:sz w:val="24"/>
          <w:szCs w:val="24"/>
          <w:lang w:bidi="ru-RU"/>
        </w:rPr>
      </w:pPr>
      <w:r w:rsidRPr="001D6137">
        <w:rPr>
          <w:b/>
          <w:bCs/>
          <w:color w:val="auto"/>
          <w:sz w:val="24"/>
          <w:szCs w:val="24"/>
          <w:lang w:bidi="ru-RU"/>
        </w:rPr>
        <w:t>Формы контроля знаний:</w:t>
      </w:r>
    </w:p>
    <w:p w:rsidR="001D6137" w:rsidRPr="001D6137" w:rsidRDefault="001D6137" w:rsidP="001D6137">
      <w:pPr>
        <w:widowControl w:val="0"/>
        <w:numPr>
          <w:ilvl w:val="0"/>
          <w:numId w:val="84"/>
        </w:numPr>
        <w:tabs>
          <w:tab w:val="left" w:pos="734"/>
        </w:tabs>
        <w:autoSpaceDE w:val="0"/>
        <w:autoSpaceDN w:val="0"/>
        <w:spacing w:after="0" w:line="240" w:lineRule="auto"/>
        <w:ind w:right="910" w:firstLine="0"/>
        <w:jc w:val="left"/>
        <w:rPr>
          <w:color w:val="auto"/>
          <w:sz w:val="24"/>
          <w:lang w:bidi="ru-RU"/>
        </w:rPr>
      </w:pPr>
      <w:r w:rsidRPr="001D6137">
        <w:rPr>
          <w:color w:val="auto"/>
          <w:sz w:val="24"/>
          <w:lang w:bidi="ru-RU"/>
        </w:rPr>
        <w:t>текущая аттестация (тестирования, работа по индивидуальным карточкам, самостоятельные работы, проверочные работы, устный и письменный</w:t>
      </w:r>
      <w:r w:rsidRPr="001D6137">
        <w:rPr>
          <w:color w:val="auto"/>
          <w:spacing w:val="-11"/>
          <w:sz w:val="24"/>
          <w:lang w:bidi="ru-RU"/>
        </w:rPr>
        <w:t xml:space="preserve"> </w:t>
      </w:r>
      <w:r w:rsidRPr="001D6137">
        <w:rPr>
          <w:color w:val="auto"/>
          <w:sz w:val="24"/>
          <w:lang w:bidi="ru-RU"/>
        </w:rPr>
        <w:t>опросы);</w:t>
      </w:r>
    </w:p>
    <w:p w:rsidR="001D6137" w:rsidRPr="001D6137" w:rsidRDefault="001D6137" w:rsidP="001D6137">
      <w:pPr>
        <w:widowControl w:val="0"/>
        <w:numPr>
          <w:ilvl w:val="0"/>
          <w:numId w:val="84"/>
        </w:numPr>
        <w:tabs>
          <w:tab w:val="left" w:pos="704"/>
        </w:tabs>
        <w:autoSpaceDE w:val="0"/>
        <w:autoSpaceDN w:val="0"/>
        <w:spacing w:after="0" w:line="240" w:lineRule="auto"/>
        <w:ind w:left="703" w:hanging="260"/>
        <w:jc w:val="left"/>
        <w:rPr>
          <w:color w:val="auto"/>
          <w:sz w:val="24"/>
          <w:lang w:bidi="ru-RU"/>
        </w:rPr>
      </w:pPr>
      <w:r w:rsidRPr="001D6137">
        <w:rPr>
          <w:color w:val="auto"/>
          <w:sz w:val="24"/>
          <w:lang w:bidi="ru-RU"/>
        </w:rPr>
        <w:t>аттестация по итогам обучения за четверть (тестирование, проверочные</w:t>
      </w:r>
      <w:r w:rsidRPr="001D6137">
        <w:rPr>
          <w:color w:val="auto"/>
          <w:spacing w:val="-2"/>
          <w:sz w:val="24"/>
          <w:lang w:bidi="ru-RU"/>
        </w:rPr>
        <w:t xml:space="preserve"> </w:t>
      </w:r>
      <w:r w:rsidRPr="001D6137">
        <w:rPr>
          <w:color w:val="auto"/>
          <w:sz w:val="24"/>
          <w:lang w:bidi="ru-RU"/>
        </w:rPr>
        <w:t>работы);</w:t>
      </w:r>
    </w:p>
    <w:p w:rsidR="001D6137" w:rsidRPr="001D6137" w:rsidRDefault="001D6137" w:rsidP="001D6137">
      <w:pPr>
        <w:widowControl w:val="0"/>
        <w:numPr>
          <w:ilvl w:val="0"/>
          <w:numId w:val="84"/>
        </w:numPr>
        <w:tabs>
          <w:tab w:val="left" w:pos="704"/>
        </w:tabs>
        <w:autoSpaceDE w:val="0"/>
        <w:autoSpaceDN w:val="0"/>
        <w:spacing w:after="0" w:line="240" w:lineRule="auto"/>
        <w:ind w:left="703" w:hanging="260"/>
        <w:jc w:val="left"/>
        <w:rPr>
          <w:color w:val="auto"/>
          <w:sz w:val="24"/>
          <w:lang w:bidi="ru-RU"/>
        </w:rPr>
      </w:pPr>
      <w:r w:rsidRPr="001D6137">
        <w:rPr>
          <w:color w:val="auto"/>
          <w:sz w:val="24"/>
          <w:lang w:bidi="ru-RU"/>
        </w:rPr>
        <w:t>аттестация по итогам</w:t>
      </w:r>
      <w:r w:rsidRPr="001D6137">
        <w:rPr>
          <w:color w:val="auto"/>
          <w:spacing w:val="3"/>
          <w:sz w:val="24"/>
          <w:lang w:bidi="ru-RU"/>
        </w:rPr>
        <w:t xml:space="preserve"> </w:t>
      </w:r>
      <w:r w:rsidRPr="001D6137">
        <w:rPr>
          <w:color w:val="auto"/>
          <w:sz w:val="24"/>
          <w:lang w:bidi="ru-RU"/>
        </w:rPr>
        <w:t>года;</w:t>
      </w:r>
    </w:p>
    <w:p w:rsidR="001D6137" w:rsidRPr="001D6137" w:rsidRDefault="001D6137" w:rsidP="001D6137">
      <w:pPr>
        <w:widowControl w:val="0"/>
        <w:numPr>
          <w:ilvl w:val="0"/>
          <w:numId w:val="84"/>
        </w:numPr>
        <w:tabs>
          <w:tab w:val="left" w:pos="775"/>
        </w:tabs>
        <w:autoSpaceDE w:val="0"/>
        <w:autoSpaceDN w:val="0"/>
        <w:spacing w:after="0" w:line="240" w:lineRule="auto"/>
        <w:ind w:right="907" w:firstLine="0"/>
        <w:jc w:val="left"/>
        <w:rPr>
          <w:color w:val="auto"/>
          <w:sz w:val="24"/>
          <w:lang w:bidi="ru-RU"/>
        </w:rPr>
      </w:pPr>
      <w:r w:rsidRPr="001D6137">
        <w:rPr>
          <w:color w:val="auto"/>
          <w:sz w:val="24"/>
          <w:lang w:bidi="ru-RU"/>
        </w:rPr>
        <w:t>формы учета достижений (урочная деятельность - анализ текущей успеваемости, внеурочная деятельность – участие в олимпиадах, творческих отчетах, выставках, конкурсах, проектная деятельность и</w:t>
      </w:r>
      <w:r w:rsidRPr="001D6137">
        <w:rPr>
          <w:color w:val="auto"/>
          <w:spacing w:val="3"/>
          <w:sz w:val="24"/>
          <w:lang w:bidi="ru-RU"/>
        </w:rPr>
        <w:t xml:space="preserve"> </w:t>
      </w:r>
      <w:r w:rsidRPr="001D6137">
        <w:rPr>
          <w:color w:val="auto"/>
          <w:sz w:val="24"/>
          <w:lang w:bidi="ru-RU"/>
        </w:rPr>
        <w:t>т.д.).</w:t>
      </w:r>
    </w:p>
    <w:p w:rsidR="001D6137" w:rsidRPr="001D6137" w:rsidRDefault="001D6137" w:rsidP="001D6137">
      <w:pPr>
        <w:widowControl w:val="0"/>
        <w:autoSpaceDE w:val="0"/>
        <w:autoSpaceDN w:val="0"/>
        <w:spacing w:after="0" w:line="240" w:lineRule="auto"/>
        <w:ind w:left="0" w:firstLine="0"/>
        <w:outlineLvl w:val="2"/>
        <w:rPr>
          <w:b/>
          <w:bCs/>
          <w:color w:val="auto"/>
          <w:sz w:val="24"/>
          <w:szCs w:val="24"/>
          <w:lang w:bidi="ru-RU"/>
        </w:rPr>
      </w:pPr>
      <w:r w:rsidRPr="001D6137">
        <w:rPr>
          <w:b/>
          <w:bCs/>
          <w:color w:val="auto"/>
          <w:sz w:val="24"/>
          <w:szCs w:val="24"/>
          <w:lang w:bidi="ru-RU"/>
        </w:rPr>
        <w:t>Специфика предмета</w:t>
      </w:r>
    </w:p>
    <w:p w:rsidR="001D6137" w:rsidRPr="001D6137" w:rsidRDefault="001D6137" w:rsidP="001D6137">
      <w:pPr>
        <w:widowControl w:val="0"/>
        <w:autoSpaceDE w:val="0"/>
        <w:autoSpaceDN w:val="0"/>
        <w:spacing w:after="0" w:line="240" w:lineRule="auto"/>
        <w:ind w:left="0" w:right="900" w:firstLine="0"/>
        <w:rPr>
          <w:color w:val="auto"/>
          <w:sz w:val="24"/>
          <w:szCs w:val="24"/>
          <w:lang w:bidi="ru-RU"/>
        </w:rPr>
      </w:pPr>
      <w:r w:rsidRPr="001D6137">
        <w:rPr>
          <w:color w:val="auto"/>
          <w:sz w:val="24"/>
          <w:szCs w:val="24"/>
          <w:lang w:bidi="ru-RU"/>
        </w:rPr>
        <w:t>Специфика географии как учебного предмета предполагает обязательную практическую деятельность на уроке, которая является неотъемлемой частью учебно- познавательного процесса на любом его этапе – при изучении нового материала, повторении, закреплении, обобщении и проверке знаний</w:t>
      </w:r>
    </w:p>
    <w:p w:rsidR="001D6137" w:rsidRPr="001D6137" w:rsidRDefault="001D6137" w:rsidP="001D6137">
      <w:pPr>
        <w:widowControl w:val="0"/>
        <w:autoSpaceDE w:val="0"/>
        <w:autoSpaceDN w:val="0"/>
        <w:spacing w:after="0" w:line="240" w:lineRule="auto"/>
        <w:ind w:left="0" w:right="895" w:firstLine="0"/>
        <w:rPr>
          <w:color w:val="auto"/>
          <w:sz w:val="24"/>
          <w:szCs w:val="24"/>
          <w:lang w:bidi="ru-RU"/>
        </w:rPr>
      </w:pPr>
      <w:r w:rsidRPr="001D6137">
        <w:rPr>
          <w:color w:val="auto"/>
          <w:sz w:val="24"/>
          <w:szCs w:val="24"/>
          <w:lang w:bidi="ru-RU"/>
        </w:rPr>
        <w:t xml:space="preserve">В рабочей программе предусмотрено </w:t>
      </w:r>
      <w:r w:rsidRPr="001D6137">
        <w:rPr>
          <w:i/>
          <w:color w:val="auto"/>
          <w:sz w:val="24"/>
          <w:szCs w:val="24"/>
          <w:lang w:bidi="ru-RU"/>
        </w:rPr>
        <w:t>10 практических работ</w:t>
      </w:r>
      <w:r w:rsidRPr="001D6137">
        <w:rPr>
          <w:color w:val="auto"/>
          <w:sz w:val="24"/>
          <w:szCs w:val="24"/>
          <w:lang w:bidi="ru-RU"/>
        </w:rPr>
        <w:t>. Практические работы необходимы для формирования у учащихся базовых знаний и умений, направленных на успешное освоение курса географии в целом. Все практические работы являются этапом комбинированных уроков и могут оцениваться по усмотрению учителя - как выборочно, так и фронтально. Это связано со спецификой предмета. Особенность проведения практических работ в 6 классе заключается в том, что некоторые из них выполняются, как правило, в течение нескольких уроков. Это связано с тем, что формируемые географические умения отличаются сложностью, формируются последовательно, по этапам, иногда требуют длительного наблюдения. Поэтому практическая работа, связанная с определением координат, расстояний, направлений по плану или карте или с ведением календаря погоды – это не одна, а несколько практических работ, запись в журнал и оценивание которых может проводиться по усмотрению учителя. На выполнение практических работ отводится не более 20% учебного времени соответствующей программы.</w:t>
      </w:r>
    </w:p>
    <w:p w:rsidR="001D6137" w:rsidRPr="001D6137" w:rsidRDefault="001D6137" w:rsidP="001D6137">
      <w:pPr>
        <w:widowControl w:val="0"/>
        <w:numPr>
          <w:ilvl w:val="2"/>
          <w:numId w:val="85"/>
        </w:numPr>
        <w:tabs>
          <w:tab w:val="left" w:pos="3146"/>
        </w:tabs>
        <w:autoSpaceDE w:val="0"/>
        <w:autoSpaceDN w:val="0"/>
        <w:spacing w:before="1" w:after="0" w:line="240" w:lineRule="auto"/>
        <w:outlineLvl w:val="2"/>
        <w:rPr>
          <w:b/>
          <w:bCs/>
          <w:color w:val="auto"/>
          <w:sz w:val="24"/>
          <w:szCs w:val="24"/>
          <w:lang w:bidi="ru-RU"/>
        </w:rPr>
      </w:pPr>
      <w:r w:rsidRPr="001D6137">
        <w:rPr>
          <w:b/>
          <w:bCs/>
          <w:color w:val="auto"/>
          <w:sz w:val="24"/>
          <w:szCs w:val="24"/>
          <w:lang w:bidi="ru-RU"/>
        </w:rPr>
        <w:t>УЧЕБНО-ТЕМАТИЧЕСКИЙ ПЛАН</w:t>
      </w:r>
    </w:p>
    <w:p w:rsidR="001D6137" w:rsidRPr="001D6137" w:rsidRDefault="001D6137" w:rsidP="001D6137">
      <w:pPr>
        <w:widowControl w:val="0"/>
        <w:autoSpaceDE w:val="0"/>
        <w:autoSpaceDN w:val="0"/>
        <w:spacing w:before="1" w:after="0" w:line="240" w:lineRule="auto"/>
        <w:ind w:left="0" w:firstLine="0"/>
        <w:jc w:val="left"/>
        <w:rPr>
          <w:b/>
          <w:color w:val="auto"/>
          <w:sz w:val="12"/>
          <w:szCs w:val="24"/>
          <w:lang w:bidi="ru-RU"/>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844"/>
        <w:gridCol w:w="6094"/>
        <w:gridCol w:w="1428"/>
      </w:tblGrid>
      <w:tr w:rsidR="001D6137" w:rsidRPr="001D6137" w:rsidTr="00002445">
        <w:trPr>
          <w:trHeight w:val="544"/>
        </w:trPr>
        <w:tc>
          <w:tcPr>
            <w:tcW w:w="568" w:type="dxa"/>
          </w:tcPr>
          <w:p w:rsidR="001D6137" w:rsidRPr="001D6137" w:rsidRDefault="001D6137" w:rsidP="001D6137">
            <w:pPr>
              <w:spacing w:after="0" w:line="240" w:lineRule="auto"/>
              <w:ind w:left="0" w:firstLine="0"/>
              <w:jc w:val="left"/>
              <w:rPr>
                <w:color w:val="auto"/>
                <w:sz w:val="24"/>
                <w:lang w:bidi="ru-RU"/>
              </w:rPr>
            </w:pPr>
          </w:p>
        </w:tc>
        <w:tc>
          <w:tcPr>
            <w:tcW w:w="1844" w:type="dxa"/>
          </w:tcPr>
          <w:p w:rsidR="001D6137" w:rsidRPr="001D6137" w:rsidRDefault="001D6137" w:rsidP="001D6137">
            <w:pPr>
              <w:spacing w:after="0" w:line="240" w:lineRule="auto"/>
              <w:ind w:left="0" w:firstLine="0"/>
              <w:jc w:val="left"/>
              <w:rPr>
                <w:color w:val="auto"/>
                <w:sz w:val="24"/>
                <w:lang w:bidi="ru-RU"/>
              </w:rPr>
            </w:pPr>
          </w:p>
        </w:tc>
        <w:tc>
          <w:tcPr>
            <w:tcW w:w="6094" w:type="dxa"/>
          </w:tcPr>
          <w:p w:rsidR="001D6137" w:rsidRPr="001D6137" w:rsidRDefault="001D6137" w:rsidP="001D6137">
            <w:pPr>
              <w:spacing w:after="0" w:line="240" w:lineRule="auto"/>
              <w:ind w:left="0" w:firstLine="0"/>
              <w:jc w:val="left"/>
              <w:rPr>
                <w:color w:val="auto"/>
                <w:sz w:val="24"/>
                <w:lang w:bidi="ru-RU"/>
              </w:rPr>
            </w:pPr>
          </w:p>
        </w:tc>
        <w:tc>
          <w:tcPr>
            <w:tcW w:w="1428" w:type="dxa"/>
          </w:tcPr>
          <w:p w:rsidR="001D6137" w:rsidRPr="001D6137" w:rsidRDefault="001D6137" w:rsidP="001D6137">
            <w:pPr>
              <w:spacing w:after="0" w:line="240" w:lineRule="auto"/>
              <w:ind w:left="0" w:firstLine="0"/>
              <w:jc w:val="left"/>
              <w:rPr>
                <w:color w:val="auto"/>
                <w:sz w:val="24"/>
                <w:lang w:bidi="ru-RU"/>
              </w:rPr>
            </w:pPr>
          </w:p>
        </w:tc>
      </w:tr>
    </w:tbl>
    <w:p w:rsidR="001D6137" w:rsidRPr="001D6137" w:rsidRDefault="001D6137" w:rsidP="001D6137">
      <w:pPr>
        <w:widowControl w:val="0"/>
        <w:autoSpaceDE w:val="0"/>
        <w:autoSpaceDN w:val="0"/>
        <w:spacing w:after="0" w:line="240" w:lineRule="auto"/>
        <w:ind w:left="0" w:firstLine="0"/>
        <w:jc w:val="left"/>
        <w:rPr>
          <w:color w:val="auto"/>
          <w:sz w:val="24"/>
          <w:lang w:bidi="ru-RU"/>
        </w:rPr>
        <w:sectPr w:rsidR="001D6137" w:rsidRPr="001D6137">
          <w:pgSz w:w="12240" w:h="15840"/>
          <w:pgMar w:top="460" w:right="780" w:bottom="280" w:left="1260" w:header="720" w:footer="720" w:gutter="0"/>
          <w:cols w:space="720"/>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844"/>
        <w:gridCol w:w="6094"/>
        <w:gridCol w:w="1428"/>
      </w:tblGrid>
      <w:tr w:rsidR="001D6137" w:rsidRPr="001D6137" w:rsidTr="00002445">
        <w:trPr>
          <w:trHeight w:val="924"/>
        </w:trPr>
        <w:tc>
          <w:tcPr>
            <w:tcW w:w="568" w:type="dxa"/>
          </w:tcPr>
          <w:p w:rsidR="001D6137" w:rsidRPr="001D6137" w:rsidRDefault="001D6137" w:rsidP="001D6137">
            <w:pPr>
              <w:spacing w:after="0" w:line="240" w:lineRule="auto"/>
              <w:ind w:left="0" w:firstLine="0"/>
              <w:jc w:val="left"/>
              <w:rPr>
                <w:b/>
                <w:color w:val="auto"/>
                <w:sz w:val="20"/>
                <w:lang w:bidi="ru-RU"/>
              </w:rPr>
            </w:pPr>
          </w:p>
          <w:p w:rsidR="001D6137" w:rsidRPr="001D6137" w:rsidRDefault="001D6137" w:rsidP="001D6137">
            <w:pPr>
              <w:spacing w:after="0" w:line="240" w:lineRule="auto"/>
              <w:ind w:left="0" w:right="77" w:firstLine="0"/>
              <w:jc w:val="left"/>
              <w:rPr>
                <w:b/>
                <w:color w:val="auto"/>
                <w:sz w:val="20"/>
                <w:lang w:bidi="ru-RU"/>
              </w:rPr>
            </w:pPr>
            <w:r w:rsidRPr="001D6137">
              <w:rPr>
                <w:b/>
                <w:color w:val="auto"/>
                <w:sz w:val="20"/>
                <w:lang w:bidi="ru-RU"/>
              </w:rPr>
              <w:t>№ п/</w:t>
            </w:r>
          </w:p>
          <w:p w:rsidR="001D6137" w:rsidRPr="001D6137" w:rsidRDefault="001D6137" w:rsidP="001D6137">
            <w:pPr>
              <w:spacing w:before="2" w:after="0" w:line="212" w:lineRule="exact"/>
              <w:ind w:left="0" w:firstLine="0"/>
              <w:jc w:val="left"/>
              <w:rPr>
                <w:b/>
                <w:color w:val="auto"/>
                <w:sz w:val="20"/>
                <w:lang w:bidi="ru-RU"/>
              </w:rPr>
            </w:pPr>
            <w:r w:rsidRPr="001D6137">
              <w:rPr>
                <w:b/>
                <w:color w:val="auto"/>
                <w:sz w:val="20"/>
                <w:lang w:bidi="ru-RU"/>
              </w:rPr>
              <w:t>п</w:t>
            </w:r>
          </w:p>
        </w:tc>
        <w:tc>
          <w:tcPr>
            <w:tcW w:w="1844" w:type="dxa"/>
          </w:tcPr>
          <w:p w:rsidR="001D6137" w:rsidRPr="001D6137" w:rsidRDefault="001D6137" w:rsidP="001D6137">
            <w:pPr>
              <w:spacing w:after="0" w:line="240" w:lineRule="auto"/>
              <w:ind w:left="0" w:firstLine="0"/>
              <w:jc w:val="left"/>
              <w:rPr>
                <w:b/>
                <w:color w:val="auto"/>
                <w:sz w:val="20"/>
                <w:lang w:bidi="ru-RU"/>
              </w:rPr>
            </w:pPr>
          </w:p>
          <w:p w:rsidR="001D6137" w:rsidRPr="001D6137" w:rsidRDefault="001D6137" w:rsidP="001D6137">
            <w:pPr>
              <w:spacing w:after="0" w:line="240" w:lineRule="auto"/>
              <w:ind w:left="0" w:firstLine="0"/>
              <w:jc w:val="left"/>
              <w:rPr>
                <w:b/>
                <w:color w:val="auto"/>
                <w:sz w:val="20"/>
                <w:lang w:bidi="ru-RU"/>
              </w:rPr>
            </w:pPr>
            <w:r w:rsidRPr="001D6137">
              <w:rPr>
                <w:b/>
                <w:color w:val="auto"/>
                <w:sz w:val="20"/>
                <w:lang w:bidi="ru-RU"/>
              </w:rPr>
              <w:t>Раздел</w:t>
            </w:r>
          </w:p>
        </w:tc>
        <w:tc>
          <w:tcPr>
            <w:tcW w:w="6094" w:type="dxa"/>
          </w:tcPr>
          <w:p w:rsidR="001D6137" w:rsidRPr="001D6137" w:rsidRDefault="001D6137" w:rsidP="001D6137">
            <w:pPr>
              <w:spacing w:after="0" w:line="240" w:lineRule="auto"/>
              <w:ind w:left="0" w:firstLine="0"/>
              <w:jc w:val="left"/>
              <w:rPr>
                <w:b/>
                <w:color w:val="auto"/>
                <w:sz w:val="20"/>
                <w:lang w:bidi="ru-RU"/>
              </w:rPr>
            </w:pPr>
          </w:p>
          <w:p w:rsidR="001D6137" w:rsidRPr="001D6137" w:rsidRDefault="001D6137" w:rsidP="001D6137">
            <w:pPr>
              <w:spacing w:after="0" w:line="240" w:lineRule="auto"/>
              <w:ind w:left="0" w:right="2838" w:firstLine="0"/>
              <w:jc w:val="center"/>
              <w:rPr>
                <w:b/>
                <w:color w:val="auto"/>
                <w:sz w:val="20"/>
                <w:lang w:bidi="ru-RU"/>
              </w:rPr>
            </w:pPr>
            <w:r w:rsidRPr="001D6137">
              <w:rPr>
                <w:b/>
                <w:color w:val="auto"/>
                <w:sz w:val="20"/>
                <w:lang w:bidi="ru-RU"/>
              </w:rPr>
              <w:t>Тема</w:t>
            </w:r>
          </w:p>
        </w:tc>
        <w:tc>
          <w:tcPr>
            <w:tcW w:w="1428" w:type="dxa"/>
          </w:tcPr>
          <w:p w:rsidR="001D6137" w:rsidRPr="001D6137" w:rsidRDefault="001D6137" w:rsidP="001D6137">
            <w:pPr>
              <w:spacing w:after="0" w:line="240" w:lineRule="auto"/>
              <w:ind w:left="0" w:firstLine="0"/>
              <w:jc w:val="left"/>
              <w:rPr>
                <w:b/>
                <w:color w:val="auto"/>
                <w:sz w:val="20"/>
                <w:lang w:bidi="ru-RU"/>
              </w:rPr>
            </w:pPr>
          </w:p>
          <w:p w:rsidR="001D6137" w:rsidRPr="001D6137" w:rsidRDefault="001D6137" w:rsidP="001D6137">
            <w:pPr>
              <w:spacing w:after="0" w:line="240" w:lineRule="auto"/>
              <w:ind w:left="0" w:right="174" w:firstLine="0"/>
              <w:jc w:val="left"/>
              <w:rPr>
                <w:b/>
                <w:color w:val="auto"/>
                <w:sz w:val="20"/>
                <w:lang w:bidi="ru-RU"/>
              </w:rPr>
            </w:pPr>
            <w:r w:rsidRPr="001D6137">
              <w:rPr>
                <w:b/>
                <w:color w:val="auto"/>
                <w:sz w:val="20"/>
                <w:lang w:bidi="ru-RU"/>
              </w:rPr>
              <w:t>Общее кол-во часов</w:t>
            </w:r>
          </w:p>
        </w:tc>
      </w:tr>
      <w:tr w:rsidR="001D6137" w:rsidRPr="001D6137" w:rsidTr="00002445">
        <w:trPr>
          <w:trHeight w:val="275"/>
        </w:trPr>
        <w:tc>
          <w:tcPr>
            <w:tcW w:w="568" w:type="dxa"/>
          </w:tcPr>
          <w:p w:rsidR="001D6137" w:rsidRPr="001D6137" w:rsidRDefault="001D6137" w:rsidP="001D6137">
            <w:pPr>
              <w:spacing w:after="0" w:line="240" w:lineRule="auto"/>
              <w:ind w:left="0" w:firstLine="0"/>
              <w:jc w:val="left"/>
              <w:rPr>
                <w:color w:val="auto"/>
                <w:sz w:val="20"/>
                <w:lang w:bidi="ru-RU"/>
              </w:rPr>
            </w:pPr>
          </w:p>
        </w:tc>
        <w:tc>
          <w:tcPr>
            <w:tcW w:w="7938" w:type="dxa"/>
            <w:gridSpan w:val="2"/>
          </w:tcPr>
          <w:p w:rsidR="001D6137" w:rsidRPr="001D6137" w:rsidRDefault="001D6137" w:rsidP="001D6137">
            <w:pPr>
              <w:spacing w:after="0" w:line="256" w:lineRule="exact"/>
              <w:ind w:left="0" w:right="1635" w:firstLine="0"/>
              <w:jc w:val="center"/>
              <w:rPr>
                <w:b/>
                <w:color w:val="auto"/>
                <w:sz w:val="24"/>
                <w:lang w:bidi="ru-RU"/>
              </w:rPr>
            </w:pPr>
            <w:r w:rsidRPr="001D6137">
              <w:rPr>
                <w:b/>
                <w:color w:val="auto"/>
                <w:sz w:val="24"/>
                <w:lang w:bidi="ru-RU"/>
              </w:rPr>
              <w:t>Введение</w:t>
            </w:r>
          </w:p>
        </w:tc>
        <w:tc>
          <w:tcPr>
            <w:tcW w:w="1428" w:type="dxa"/>
          </w:tcPr>
          <w:p w:rsidR="001D6137" w:rsidRPr="001D6137" w:rsidRDefault="001D6137" w:rsidP="001D6137">
            <w:pPr>
              <w:spacing w:after="0" w:line="256" w:lineRule="exact"/>
              <w:ind w:left="0" w:right="695" w:firstLine="0"/>
              <w:jc w:val="right"/>
              <w:rPr>
                <w:b/>
                <w:color w:val="auto"/>
                <w:sz w:val="24"/>
                <w:lang w:bidi="ru-RU"/>
              </w:rPr>
            </w:pPr>
            <w:r w:rsidRPr="001D6137">
              <w:rPr>
                <w:b/>
                <w:color w:val="auto"/>
                <w:sz w:val="24"/>
                <w:lang w:bidi="ru-RU"/>
              </w:rPr>
              <w:t>2</w:t>
            </w: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val="ru-RU" w:bidi="ru-RU"/>
              </w:rPr>
            </w:pPr>
            <w:r w:rsidRPr="001D6137">
              <w:rPr>
                <w:color w:val="auto"/>
                <w:sz w:val="24"/>
                <w:lang w:val="ru-RU" w:bidi="ru-RU"/>
              </w:rPr>
              <w:t>Открытие, изучение и преобразование Земли.</w:t>
            </w:r>
          </w:p>
        </w:tc>
        <w:tc>
          <w:tcPr>
            <w:tcW w:w="1428" w:type="dxa"/>
          </w:tcPr>
          <w:p w:rsidR="001D6137" w:rsidRPr="001D6137" w:rsidRDefault="001D6137" w:rsidP="001D6137">
            <w:pPr>
              <w:spacing w:after="0" w:line="240" w:lineRule="auto"/>
              <w:ind w:left="0" w:firstLine="0"/>
              <w:jc w:val="left"/>
              <w:rPr>
                <w:color w:val="auto"/>
                <w:sz w:val="20"/>
                <w:lang w:val="ru-RU" w:bidi="ru-RU"/>
              </w:rPr>
            </w:pPr>
          </w:p>
        </w:tc>
      </w:tr>
      <w:tr w:rsidR="001D6137" w:rsidRPr="001D6137" w:rsidTr="00002445">
        <w:trPr>
          <w:trHeight w:val="275"/>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2</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Земля – планета Солнечной системы.</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565"/>
        </w:trPr>
        <w:tc>
          <w:tcPr>
            <w:tcW w:w="568" w:type="dxa"/>
          </w:tcPr>
          <w:p w:rsidR="001D6137" w:rsidRPr="001D6137" w:rsidRDefault="001D6137" w:rsidP="001D6137">
            <w:pPr>
              <w:spacing w:after="0" w:line="240" w:lineRule="auto"/>
              <w:ind w:left="0" w:firstLine="0"/>
              <w:jc w:val="left"/>
              <w:rPr>
                <w:color w:val="auto"/>
                <w:sz w:val="22"/>
                <w:lang w:bidi="ru-RU"/>
              </w:rPr>
            </w:pPr>
          </w:p>
        </w:tc>
        <w:tc>
          <w:tcPr>
            <w:tcW w:w="7938" w:type="dxa"/>
            <w:gridSpan w:val="2"/>
          </w:tcPr>
          <w:p w:rsidR="001D6137" w:rsidRPr="001D6137" w:rsidRDefault="001D6137" w:rsidP="001D6137">
            <w:pPr>
              <w:spacing w:after="0" w:line="275" w:lineRule="exact"/>
              <w:ind w:left="0" w:right="1814" w:firstLine="0"/>
              <w:jc w:val="center"/>
              <w:rPr>
                <w:b/>
                <w:color w:val="auto"/>
                <w:sz w:val="24"/>
                <w:lang w:bidi="ru-RU"/>
              </w:rPr>
            </w:pPr>
            <w:r w:rsidRPr="001D6137">
              <w:rPr>
                <w:b/>
                <w:color w:val="auto"/>
                <w:sz w:val="24"/>
                <w:lang w:bidi="ru-RU"/>
              </w:rPr>
              <w:t>Виды изображений поверхности Земли</w:t>
            </w:r>
          </w:p>
        </w:tc>
        <w:tc>
          <w:tcPr>
            <w:tcW w:w="1428" w:type="dxa"/>
          </w:tcPr>
          <w:p w:rsidR="001D6137" w:rsidRPr="001D6137" w:rsidRDefault="001D6137" w:rsidP="001D6137">
            <w:pPr>
              <w:spacing w:after="0" w:line="275" w:lineRule="exact"/>
              <w:ind w:left="0" w:right="635" w:firstLine="0"/>
              <w:jc w:val="right"/>
              <w:rPr>
                <w:b/>
                <w:color w:val="auto"/>
                <w:sz w:val="24"/>
                <w:lang w:bidi="ru-RU"/>
              </w:rPr>
            </w:pPr>
            <w:r w:rsidRPr="001D6137">
              <w:rPr>
                <w:b/>
                <w:color w:val="auto"/>
                <w:sz w:val="24"/>
                <w:lang w:bidi="ru-RU"/>
              </w:rPr>
              <w:t>11</w:t>
            </w: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3</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Понятие о плане местности.</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5"/>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4</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Масштаб.</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5</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Стороны горизонта. Ориентирование</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551"/>
        </w:trPr>
        <w:tc>
          <w:tcPr>
            <w:tcW w:w="568"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6</w:t>
            </w:r>
          </w:p>
        </w:tc>
        <w:tc>
          <w:tcPr>
            <w:tcW w:w="1844" w:type="dxa"/>
          </w:tcPr>
          <w:p w:rsidR="001D6137" w:rsidRPr="001D6137" w:rsidRDefault="001D6137" w:rsidP="001D6137">
            <w:pPr>
              <w:spacing w:after="0" w:line="240" w:lineRule="auto"/>
              <w:ind w:left="0" w:firstLine="0"/>
              <w:jc w:val="left"/>
              <w:rPr>
                <w:color w:val="auto"/>
                <w:sz w:val="22"/>
                <w:lang w:bidi="ru-RU"/>
              </w:rPr>
            </w:pPr>
          </w:p>
        </w:tc>
        <w:tc>
          <w:tcPr>
            <w:tcW w:w="6094" w:type="dxa"/>
          </w:tcPr>
          <w:p w:rsidR="001D6137" w:rsidRPr="001D6137" w:rsidRDefault="001D6137" w:rsidP="001D6137">
            <w:pPr>
              <w:spacing w:before="2" w:after="0" w:line="276" w:lineRule="exact"/>
              <w:ind w:left="0" w:right="2726" w:firstLine="0"/>
              <w:jc w:val="left"/>
              <w:rPr>
                <w:color w:val="auto"/>
                <w:sz w:val="24"/>
                <w:lang w:bidi="ru-RU"/>
              </w:rPr>
            </w:pPr>
            <w:r w:rsidRPr="001D6137">
              <w:rPr>
                <w:color w:val="auto"/>
                <w:sz w:val="24"/>
                <w:lang w:bidi="ru-RU"/>
              </w:rPr>
              <w:t>Составление простейших планов местности</w:t>
            </w:r>
          </w:p>
        </w:tc>
        <w:tc>
          <w:tcPr>
            <w:tcW w:w="1428"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274"/>
        </w:trPr>
        <w:tc>
          <w:tcPr>
            <w:tcW w:w="568"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7</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4" w:lineRule="exact"/>
              <w:ind w:left="0" w:firstLine="0"/>
              <w:jc w:val="left"/>
              <w:rPr>
                <w:color w:val="auto"/>
                <w:sz w:val="24"/>
                <w:lang w:val="ru-RU" w:bidi="ru-RU"/>
              </w:rPr>
            </w:pPr>
            <w:r w:rsidRPr="001D6137">
              <w:rPr>
                <w:color w:val="auto"/>
                <w:sz w:val="24"/>
                <w:lang w:val="ru-RU" w:bidi="ru-RU"/>
              </w:rPr>
              <w:t>Изображение на плане неровностей земной поверхности</w:t>
            </w:r>
          </w:p>
        </w:tc>
        <w:tc>
          <w:tcPr>
            <w:tcW w:w="1428" w:type="dxa"/>
          </w:tcPr>
          <w:p w:rsidR="001D6137" w:rsidRPr="001D6137" w:rsidRDefault="001D6137" w:rsidP="001D6137">
            <w:pPr>
              <w:spacing w:after="0" w:line="240" w:lineRule="auto"/>
              <w:ind w:left="0" w:firstLine="0"/>
              <w:jc w:val="left"/>
              <w:rPr>
                <w:color w:val="auto"/>
                <w:sz w:val="20"/>
                <w:lang w:val="ru-RU" w:bidi="ru-RU"/>
              </w:rPr>
            </w:pPr>
          </w:p>
        </w:tc>
      </w:tr>
      <w:tr w:rsidR="001D6137" w:rsidRPr="001D6137" w:rsidTr="00002445">
        <w:trPr>
          <w:trHeight w:val="552"/>
        </w:trPr>
        <w:tc>
          <w:tcPr>
            <w:tcW w:w="568"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8</w:t>
            </w:r>
          </w:p>
        </w:tc>
        <w:tc>
          <w:tcPr>
            <w:tcW w:w="1844" w:type="dxa"/>
          </w:tcPr>
          <w:p w:rsidR="001D6137" w:rsidRPr="001D6137" w:rsidRDefault="001D6137" w:rsidP="001D6137">
            <w:pPr>
              <w:spacing w:after="0" w:line="240" w:lineRule="auto"/>
              <w:ind w:left="0" w:firstLine="0"/>
              <w:jc w:val="left"/>
              <w:rPr>
                <w:color w:val="auto"/>
                <w:sz w:val="22"/>
                <w:lang w:bidi="ru-RU"/>
              </w:rPr>
            </w:pPr>
          </w:p>
        </w:tc>
        <w:tc>
          <w:tcPr>
            <w:tcW w:w="6094" w:type="dxa"/>
          </w:tcPr>
          <w:p w:rsidR="001D6137" w:rsidRPr="001D6137" w:rsidRDefault="001D6137" w:rsidP="001D6137">
            <w:pPr>
              <w:spacing w:before="2" w:after="0" w:line="276" w:lineRule="exact"/>
              <w:ind w:left="0" w:right="3469" w:firstLine="0"/>
              <w:jc w:val="left"/>
              <w:rPr>
                <w:color w:val="auto"/>
                <w:sz w:val="24"/>
                <w:lang w:val="ru-RU" w:bidi="ru-RU"/>
              </w:rPr>
            </w:pPr>
            <w:r w:rsidRPr="001D6137">
              <w:rPr>
                <w:color w:val="auto"/>
                <w:sz w:val="24"/>
                <w:lang w:val="ru-RU" w:bidi="ru-RU"/>
              </w:rPr>
              <w:t>Форма и размеры Земли Географическая карта</w:t>
            </w:r>
          </w:p>
        </w:tc>
        <w:tc>
          <w:tcPr>
            <w:tcW w:w="1428"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273"/>
        </w:trPr>
        <w:tc>
          <w:tcPr>
            <w:tcW w:w="568"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9</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4" w:lineRule="exact"/>
              <w:ind w:left="0" w:firstLine="0"/>
              <w:jc w:val="left"/>
              <w:rPr>
                <w:color w:val="auto"/>
                <w:sz w:val="24"/>
                <w:lang w:val="ru-RU" w:bidi="ru-RU"/>
              </w:rPr>
            </w:pPr>
            <w:r w:rsidRPr="001D6137">
              <w:rPr>
                <w:color w:val="auto"/>
                <w:sz w:val="24"/>
                <w:lang w:val="ru-RU" w:bidi="ru-RU"/>
              </w:rPr>
              <w:t>Градусная сеть на глобусе и картах</w:t>
            </w:r>
          </w:p>
        </w:tc>
        <w:tc>
          <w:tcPr>
            <w:tcW w:w="1428" w:type="dxa"/>
          </w:tcPr>
          <w:p w:rsidR="001D6137" w:rsidRPr="001D6137" w:rsidRDefault="001D6137" w:rsidP="001D6137">
            <w:pPr>
              <w:spacing w:after="0" w:line="240" w:lineRule="auto"/>
              <w:ind w:left="0" w:firstLine="0"/>
              <w:jc w:val="left"/>
              <w:rPr>
                <w:color w:val="auto"/>
                <w:sz w:val="20"/>
                <w:lang w:val="ru-RU"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10</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Географическая широта.</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11</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Географическая долгота. Географические координаты</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5"/>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12</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val="ru-RU" w:bidi="ru-RU"/>
              </w:rPr>
            </w:pPr>
            <w:r w:rsidRPr="001D6137">
              <w:rPr>
                <w:color w:val="auto"/>
                <w:sz w:val="24"/>
                <w:lang w:val="ru-RU" w:bidi="ru-RU"/>
              </w:rPr>
              <w:t>Изображение на физических картах высот и глубин</w:t>
            </w:r>
          </w:p>
        </w:tc>
        <w:tc>
          <w:tcPr>
            <w:tcW w:w="1428" w:type="dxa"/>
          </w:tcPr>
          <w:p w:rsidR="001D6137" w:rsidRPr="001D6137" w:rsidRDefault="001D6137" w:rsidP="001D6137">
            <w:pPr>
              <w:spacing w:after="0" w:line="240" w:lineRule="auto"/>
              <w:ind w:left="0" w:firstLine="0"/>
              <w:jc w:val="left"/>
              <w:rPr>
                <w:color w:val="auto"/>
                <w:sz w:val="20"/>
                <w:lang w:val="ru-RU" w:bidi="ru-RU"/>
              </w:rPr>
            </w:pPr>
          </w:p>
        </w:tc>
      </w:tr>
      <w:tr w:rsidR="001D6137" w:rsidRPr="001D6137" w:rsidTr="00002445">
        <w:trPr>
          <w:trHeight w:val="552"/>
        </w:trPr>
        <w:tc>
          <w:tcPr>
            <w:tcW w:w="568"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13</w:t>
            </w:r>
          </w:p>
        </w:tc>
        <w:tc>
          <w:tcPr>
            <w:tcW w:w="1844" w:type="dxa"/>
          </w:tcPr>
          <w:p w:rsidR="001D6137" w:rsidRPr="001D6137" w:rsidRDefault="001D6137" w:rsidP="001D6137">
            <w:pPr>
              <w:spacing w:after="0" w:line="240" w:lineRule="auto"/>
              <w:ind w:left="0" w:firstLine="0"/>
              <w:jc w:val="left"/>
              <w:rPr>
                <w:color w:val="auto"/>
                <w:sz w:val="22"/>
                <w:lang w:bidi="ru-RU"/>
              </w:rPr>
            </w:pPr>
          </w:p>
        </w:tc>
        <w:tc>
          <w:tcPr>
            <w:tcW w:w="6094" w:type="dxa"/>
          </w:tcPr>
          <w:p w:rsidR="001D6137" w:rsidRPr="001D6137" w:rsidRDefault="001D6137" w:rsidP="001D6137">
            <w:pPr>
              <w:spacing w:before="2" w:after="0" w:line="276" w:lineRule="exact"/>
              <w:ind w:left="0" w:firstLine="0"/>
              <w:jc w:val="left"/>
              <w:rPr>
                <w:color w:val="auto"/>
                <w:sz w:val="24"/>
                <w:lang w:val="ru-RU" w:bidi="ru-RU"/>
              </w:rPr>
            </w:pPr>
            <w:r w:rsidRPr="001D6137">
              <w:rPr>
                <w:color w:val="auto"/>
                <w:sz w:val="24"/>
                <w:lang w:val="ru-RU" w:bidi="ru-RU"/>
              </w:rPr>
              <w:t>Обобщение и контроль знаний по теме «Виды изображений поверхности Земли»</w:t>
            </w:r>
          </w:p>
        </w:tc>
        <w:tc>
          <w:tcPr>
            <w:tcW w:w="1428"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825"/>
        </w:trPr>
        <w:tc>
          <w:tcPr>
            <w:tcW w:w="568" w:type="dxa"/>
          </w:tcPr>
          <w:p w:rsidR="001D6137" w:rsidRPr="001D6137" w:rsidRDefault="001D6137" w:rsidP="001D6137">
            <w:pPr>
              <w:spacing w:after="0" w:line="240" w:lineRule="auto"/>
              <w:ind w:left="0" w:firstLine="0"/>
              <w:jc w:val="left"/>
              <w:rPr>
                <w:color w:val="auto"/>
                <w:sz w:val="22"/>
                <w:lang w:val="ru-RU" w:bidi="ru-RU"/>
              </w:rPr>
            </w:pPr>
          </w:p>
        </w:tc>
        <w:tc>
          <w:tcPr>
            <w:tcW w:w="7938" w:type="dxa"/>
            <w:gridSpan w:val="2"/>
          </w:tcPr>
          <w:p w:rsidR="001D6137" w:rsidRPr="001D6137" w:rsidRDefault="001D6137" w:rsidP="001D6137">
            <w:pPr>
              <w:spacing w:after="0" w:line="240" w:lineRule="auto"/>
              <w:ind w:left="0" w:right="2980" w:firstLine="0"/>
              <w:jc w:val="center"/>
              <w:rPr>
                <w:b/>
                <w:color w:val="auto"/>
                <w:sz w:val="24"/>
                <w:lang w:bidi="ru-RU"/>
              </w:rPr>
            </w:pPr>
            <w:r w:rsidRPr="001D6137">
              <w:rPr>
                <w:b/>
                <w:color w:val="auto"/>
                <w:sz w:val="24"/>
                <w:lang w:bidi="ru-RU"/>
              </w:rPr>
              <w:t>Строение Земли. Земные оболочки</w:t>
            </w:r>
          </w:p>
        </w:tc>
        <w:tc>
          <w:tcPr>
            <w:tcW w:w="1428" w:type="dxa"/>
          </w:tcPr>
          <w:p w:rsidR="001D6137" w:rsidRPr="001D6137" w:rsidRDefault="001D6137" w:rsidP="001D6137">
            <w:pPr>
              <w:spacing w:after="0" w:line="273" w:lineRule="exact"/>
              <w:ind w:left="0" w:right="635" w:firstLine="0"/>
              <w:jc w:val="right"/>
              <w:rPr>
                <w:b/>
                <w:color w:val="auto"/>
                <w:sz w:val="24"/>
                <w:lang w:bidi="ru-RU"/>
              </w:rPr>
            </w:pPr>
            <w:r w:rsidRPr="001D6137">
              <w:rPr>
                <w:b/>
                <w:color w:val="auto"/>
                <w:sz w:val="24"/>
                <w:lang w:bidi="ru-RU"/>
              </w:rPr>
              <w:t>20</w:t>
            </w:r>
          </w:p>
        </w:tc>
      </w:tr>
      <w:tr w:rsidR="001D6137" w:rsidRPr="001D6137" w:rsidTr="00002445">
        <w:trPr>
          <w:trHeight w:val="276"/>
        </w:trPr>
        <w:tc>
          <w:tcPr>
            <w:tcW w:w="568" w:type="dxa"/>
          </w:tcPr>
          <w:p w:rsidR="001D6137" w:rsidRPr="001D6137" w:rsidRDefault="001D6137" w:rsidP="001D6137">
            <w:pPr>
              <w:spacing w:after="0" w:line="240" w:lineRule="auto"/>
              <w:ind w:left="0" w:firstLine="0"/>
              <w:jc w:val="left"/>
              <w:rPr>
                <w:color w:val="auto"/>
                <w:sz w:val="20"/>
                <w:lang w:bidi="ru-RU"/>
              </w:rPr>
            </w:pPr>
          </w:p>
        </w:tc>
        <w:tc>
          <w:tcPr>
            <w:tcW w:w="7938" w:type="dxa"/>
            <w:gridSpan w:val="2"/>
          </w:tcPr>
          <w:p w:rsidR="001D6137" w:rsidRPr="001D6137" w:rsidRDefault="001D6137" w:rsidP="001D6137">
            <w:pPr>
              <w:spacing w:after="0" w:line="256" w:lineRule="exact"/>
              <w:ind w:left="0" w:firstLine="0"/>
              <w:jc w:val="left"/>
              <w:rPr>
                <w:b/>
                <w:color w:val="auto"/>
                <w:sz w:val="24"/>
                <w:lang w:bidi="ru-RU"/>
              </w:rPr>
            </w:pPr>
            <w:r w:rsidRPr="001D6137">
              <w:rPr>
                <w:b/>
                <w:color w:val="auto"/>
                <w:sz w:val="24"/>
                <w:lang w:bidi="ru-RU"/>
              </w:rPr>
              <w:t>Литосфера</w:t>
            </w:r>
          </w:p>
        </w:tc>
        <w:tc>
          <w:tcPr>
            <w:tcW w:w="1428" w:type="dxa"/>
          </w:tcPr>
          <w:p w:rsidR="001D6137" w:rsidRPr="001D6137" w:rsidRDefault="001D6137" w:rsidP="001D6137">
            <w:pPr>
              <w:spacing w:after="0" w:line="256" w:lineRule="exact"/>
              <w:ind w:left="0" w:right="641" w:firstLine="0"/>
              <w:jc w:val="right"/>
              <w:rPr>
                <w:b/>
                <w:color w:val="auto"/>
                <w:sz w:val="24"/>
                <w:lang w:bidi="ru-RU"/>
              </w:rPr>
            </w:pPr>
            <w:r w:rsidRPr="001D6137">
              <w:rPr>
                <w:b/>
                <w:color w:val="auto"/>
                <w:sz w:val="24"/>
                <w:lang w:bidi="ru-RU"/>
              </w:rPr>
              <w:t>5</w:t>
            </w: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14</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val="ru-RU" w:bidi="ru-RU"/>
              </w:rPr>
            </w:pPr>
            <w:r w:rsidRPr="001D6137">
              <w:rPr>
                <w:color w:val="auto"/>
                <w:sz w:val="24"/>
                <w:lang w:val="ru-RU" w:bidi="ru-RU"/>
              </w:rPr>
              <w:t>Земля и ее внутреннее строение</w:t>
            </w:r>
          </w:p>
        </w:tc>
        <w:tc>
          <w:tcPr>
            <w:tcW w:w="1428" w:type="dxa"/>
          </w:tcPr>
          <w:p w:rsidR="001D6137" w:rsidRPr="001D6137" w:rsidRDefault="001D6137" w:rsidP="001D6137">
            <w:pPr>
              <w:spacing w:after="0" w:line="240" w:lineRule="auto"/>
              <w:ind w:left="0" w:firstLine="0"/>
              <w:jc w:val="left"/>
              <w:rPr>
                <w:color w:val="auto"/>
                <w:sz w:val="20"/>
                <w:lang w:val="ru-RU"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15</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Движение земной коры. Вулканизм</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16</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Рельеф суши. Горы</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5"/>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17</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Равнины суши</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18</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Рельеф дна Мирового океана</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552"/>
        </w:trPr>
        <w:tc>
          <w:tcPr>
            <w:tcW w:w="568" w:type="dxa"/>
          </w:tcPr>
          <w:p w:rsidR="001D6137" w:rsidRPr="001D6137" w:rsidRDefault="001D6137" w:rsidP="001D6137">
            <w:pPr>
              <w:spacing w:after="0" w:line="240" w:lineRule="auto"/>
              <w:ind w:left="0" w:firstLine="0"/>
              <w:jc w:val="left"/>
              <w:rPr>
                <w:color w:val="auto"/>
                <w:sz w:val="22"/>
                <w:lang w:bidi="ru-RU"/>
              </w:rPr>
            </w:pPr>
          </w:p>
        </w:tc>
        <w:tc>
          <w:tcPr>
            <w:tcW w:w="7938" w:type="dxa"/>
            <w:gridSpan w:val="2"/>
          </w:tcPr>
          <w:p w:rsidR="001D6137" w:rsidRPr="001D6137" w:rsidRDefault="001D6137" w:rsidP="001D6137">
            <w:pPr>
              <w:spacing w:after="0" w:line="275" w:lineRule="exact"/>
              <w:ind w:left="0" w:firstLine="0"/>
              <w:jc w:val="left"/>
              <w:rPr>
                <w:b/>
                <w:color w:val="auto"/>
                <w:sz w:val="24"/>
                <w:lang w:bidi="ru-RU"/>
              </w:rPr>
            </w:pPr>
            <w:r w:rsidRPr="001D6137">
              <w:rPr>
                <w:b/>
                <w:color w:val="auto"/>
                <w:sz w:val="24"/>
                <w:lang w:bidi="ru-RU"/>
              </w:rPr>
              <w:t>Гидросфера</w:t>
            </w:r>
          </w:p>
        </w:tc>
        <w:tc>
          <w:tcPr>
            <w:tcW w:w="1428" w:type="dxa"/>
          </w:tcPr>
          <w:p w:rsidR="001D6137" w:rsidRPr="001D6137" w:rsidRDefault="001D6137" w:rsidP="001D6137">
            <w:pPr>
              <w:spacing w:after="0" w:line="275" w:lineRule="exact"/>
              <w:ind w:left="0" w:right="619" w:firstLine="0"/>
              <w:jc w:val="right"/>
              <w:rPr>
                <w:b/>
                <w:color w:val="auto"/>
                <w:sz w:val="24"/>
                <w:lang w:bidi="ru-RU"/>
              </w:rPr>
            </w:pPr>
            <w:r w:rsidRPr="001D6137">
              <w:rPr>
                <w:b/>
                <w:color w:val="auto"/>
                <w:sz w:val="24"/>
                <w:lang w:bidi="ru-RU"/>
              </w:rPr>
              <w:t>6</w:t>
            </w:r>
          </w:p>
        </w:tc>
      </w:tr>
      <w:tr w:rsidR="001D6137" w:rsidRPr="001D6137" w:rsidTr="00002445">
        <w:trPr>
          <w:trHeight w:val="551"/>
        </w:trPr>
        <w:tc>
          <w:tcPr>
            <w:tcW w:w="568"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19</w:t>
            </w:r>
          </w:p>
        </w:tc>
        <w:tc>
          <w:tcPr>
            <w:tcW w:w="1844" w:type="dxa"/>
          </w:tcPr>
          <w:p w:rsidR="001D6137" w:rsidRPr="001D6137" w:rsidRDefault="001D6137" w:rsidP="001D6137">
            <w:pPr>
              <w:spacing w:after="0" w:line="240" w:lineRule="auto"/>
              <w:ind w:left="0" w:firstLine="0"/>
              <w:jc w:val="left"/>
              <w:rPr>
                <w:color w:val="auto"/>
                <w:sz w:val="22"/>
                <w:lang w:bidi="ru-RU"/>
              </w:rPr>
            </w:pPr>
          </w:p>
        </w:tc>
        <w:tc>
          <w:tcPr>
            <w:tcW w:w="6094" w:type="dxa"/>
          </w:tcPr>
          <w:p w:rsidR="001D6137" w:rsidRPr="001D6137" w:rsidRDefault="001D6137" w:rsidP="001D6137">
            <w:pPr>
              <w:spacing w:before="2" w:after="0" w:line="276" w:lineRule="exact"/>
              <w:ind w:left="0" w:firstLine="0"/>
              <w:jc w:val="left"/>
              <w:rPr>
                <w:color w:val="auto"/>
                <w:sz w:val="24"/>
                <w:lang w:bidi="ru-RU"/>
              </w:rPr>
            </w:pPr>
            <w:r w:rsidRPr="001D6137">
              <w:rPr>
                <w:color w:val="auto"/>
                <w:sz w:val="24"/>
                <w:lang w:val="ru-RU" w:bidi="ru-RU"/>
              </w:rPr>
              <w:t xml:space="preserve">Вода на Земле. Части Мирового океана. </w:t>
            </w:r>
            <w:r w:rsidRPr="001D6137">
              <w:rPr>
                <w:color w:val="auto"/>
                <w:sz w:val="24"/>
                <w:lang w:bidi="ru-RU"/>
              </w:rPr>
              <w:t>Свойства вод океана</w:t>
            </w:r>
          </w:p>
        </w:tc>
        <w:tc>
          <w:tcPr>
            <w:tcW w:w="1428"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274"/>
        </w:trPr>
        <w:tc>
          <w:tcPr>
            <w:tcW w:w="568"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20</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Движение воды в океане</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21</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Подземные воды</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22</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Реки</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5"/>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23</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Озера</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24</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Ледники</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5"/>
        </w:trPr>
        <w:tc>
          <w:tcPr>
            <w:tcW w:w="568" w:type="dxa"/>
          </w:tcPr>
          <w:p w:rsidR="001D6137" w:rsidRPr="001D6137" w:rsidRDefault="001D6137" w:rsidP="001D6137">
            <w:pPr>
              <w:spacing w:after="0" w:line="240" w:lineRule="auto"/>
              <w:ind w:left="0" w:firstLine="0"/>
              <w:jc w:val="left"/>
              <w:rPr>
                <w:color w:val="auto"/>
                <w:sz w:val="20"/>
                <w:lang w:bidi="ru-RU"/>
              </w:rPr>
            </w:pPr>
          </w:p>
        </w:tc>
        <w:tc>
          <w:tcPr>
            <w:tcW w:w="7938" w:type="dxa"/>
            <w:gridSpan w:val="2"/>
          </w:tcPr>
          <w:p w:rsidR="001D6137" w:rsidRPr="001D6137" w:rsidRDefault="001D6137" w:rsidP="001D6137">
            <w:pPr>
              <w:spacing w:after="0" w:line="256" w:lineRule="exact"/>
              <w:ind w:left="0" w:firstLine="0"/>
              <w:jc w:val="left"/>
              <w:rPr>
                <w:b/>
                <w:color w:val="auto"/>
                <w:sz w:val="24"/>
                <w:lang w:bidi="ru-RU"/>
              </w:rPr>
            </w:pPr>
            <w:r w:rsidRPr="001D6137">
              <w:rPr>
                <w:b/>
                <w:color w:val="auto"/>
                <w:sz w:val="24"/>
                <w:lang w:bidi="ru-RU"/>
              </w:rPr>
              <w:t>Атмосфера</w:t>
            </w:r>
          </w:p>
        </w:tc>
        <w:tc>
          <w:tcPr>
            <w:tcW w:w="1428" w:type="dxa"/>
          </w:tcPr>
          <w:p w:rsidR="001D6137" w:rsidRPr="001D6137" w:rsidRDefault="001D6137" w:rsidP="001D6137">
            <w:pPr>
              <w:spacing w:after="0" w:line="256" w:lineRule="exact"/>
              <w:ind w:left="0" w:right="619" w:firstLine="0"/>
              <w:jc w:val="right"/>
              <w:rPr>
                <w:b/>
                <w:color w:val="auto"/>
                <w:sz w:val="24"/>
                <w:lang w:bidi="ru-RU"/>
              </w:rPr>
            </w:pPr>
            <w:r w:rsidRPr="001D6137">
              <w:rPr>
                <w:b/>
                <w:color w:val="auto"/>
                <w:sz w:val="24"/>
                <w:lang w:bidi="ru-RU"/>
              </w:rPr>
              <w:t>7</w:t>
            </w:r>
          </w:p>
        </w:tc>
      </w:tr>
      <w:tr w:rsidR="001D6137" w:rsidRPr="001D6137" w:rsidTr="00002445">
        <w:trPr>
          <w:trHeight w:val="552"/>
        </w:trPr>
        <w:tc>
          <w:tcPr>
            <w:tcW w:w="568"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25</w:t>
            </w:r>
          </w:p>
        </w:tc>
        <w:tc>
          <w:tcPr>
            <w:tcW w:w="1844" w:type="dxa"/>
          </w:tcPr>
          <w:p w:rsidR="001D6137" w:rsidRPr="001D6137" w:rsidRDefault="001D6137" w:rsidP="001D6137">
            <w:pPr>
              <w:spacing w:after="0" w:line="240" w:lineRule="auto"/>
              <w:ind w:left="0" w:firstLine="0"/>
              <w:jc w:val="left"/>
              <w:rPr>
                <w:color w:val="auto"/>
                <w:sz w:val="22"/>
                <w:lang w:bidi="ru-RU"/>
              </w:rPr>
            </w:pPr>
          </w:p>
        </w:tc>
        <w:tc>
          <w:tcPr>
            <w:tcW w:w="6094" w:type="dxa"/>
          </w:tcPr>
          <w:p w:rsidR="001D6137" w:rsidRPr="001D6137" w:rsidRDefault="001D6137" w:rsidP="001D6137">
            <w:pPr>
              <w:spacing w:before="2" w:after="0" w:line="276" w:lineRule="exact"/>
              <w:ind w:left="0" w:right="2726" w:firstLine="0"/>
              <w:jc w:val="left"/>
              <w:rPr>
                <w:color w:val="auto"/>
                <w:sz w:val="24"/>
                <w:lang w:bidi="ru-RU"/>
              </w:rPr>
            </w:pPr>
            <w:r w:rsidRPr="001D6137">
              <w:rPr>
                <w:color w:val="auto"/>
                <w:sz w:val="24"/>
                <w:lang w:bidi="ru-RU"/>
              </w:rPr>
              <w:t>Атмосфера: строение, значение, изучение</w:t>
            </w:r>
          </w:p>
        </w:tc>
        <w:tc>
          <w:tcPr>
            <w:tcW w:w="1428"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273"/>
        </w:trPr>
        <w:tc>
          <w:tcPr>
            <w:tcW w:w="568"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26</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Температура воздуха</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27</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Атмосферное давление.</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275"/>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28</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Ветер</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551"/>
        </w:trPr>
        <w:tc>
          <w:tcPr>
            <w:tcW w:w="568"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29</w:t>
            </w:r>
          </w:p>
        </w:tc>
        <w:tc>
          <w:tcPr>
            <w:tcW w:w="1844" w:type="dxa"/>
          </w:tcPr>
          <w:p w:rsidR="001D6137" w:rsidRPr="001D6137" w:rsidRDefault="001D6137" w:rsidP="001D6137">
            <w:pPr>
              <w:spacing w:after="0" w:line="240" w:lineRule="auto"/>
              <w:ind w:left="0" w:firstLine="0"/>
              <w:jc w:val="left"/>
              <w:rPr>
                <w:color w:val="auto"/>
                <w:sz w:val="22"/>
                <w:lang w:bidi="ru-RU"/>
              </w:rPr>
            </w:pPr>
          </w:p>
        </w:tc>
        <w:tc>
          <w:tcPr>
            <w:tcW w:w="6094" w:type="dxa"/>
          </w:tcPr>
          <w:p w:rsidR="001D6137" w:rsidRPr="001D6137" w:rsidRDefault="001D6137" w:rsidP="001D6137">
            <w:pPr>
              <w:spacing w:before="2" w:after="0" w:line="276" w:lineRule="exact"/>
              <w:ind w:left="0" w:right="162" w:firstLine="0"/>
              <w:jc w:val="left"/>
              <w:rPr>
                <w:color w:val="auto"/>
                <w:sz w:val="24"/>
                <w:lang w:val="ru-RU" w:bidi="ru-RU"/>
              </w:rPr>
            </w:pPr>
            <w:r w:rsidRPr="001D6137">
              <w:rPr>
                <w:color w:val="auto"/>
                <w:sz w:val="24"/>
                <w:lang w:val="ru-RU" w:bidi="ru-RU"/>
              </w:rPr>
              <w:t>Водяной пар в атмосфере. Облака и атмосферные осадки</w:t>
            </w:r>
          </w:p>
        </w:tc>
        <w:tc>
          <w:tcPr>
            <w:tcW w:w="1428"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273"/>
        </w:trPr>
        <w:tc>
          <w:tcPr>
            <w:tcW w:w="568"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30</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Погода и климат.</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552"/>
        </w:trPr>
        <w:tc>
          <w:tcPr>
            <w:tcW w:w="568"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31</w:t>
            </w:r>
          </w:p>
        </w:tc>
        <w:tc>
          <w:tcPr>
            <w:tcW w:w="1844" w:type="dxa"/>
          </w:tcPr>
          <w:p w:rsidR="001D6137" w:rsidRPr="001D6137" w:rsidRDefault="001D6137" w:rsidP="001D6137">
            <w:pPr>
              <w:spacing w:after="0" w:line="240" w:lineRule="auto"/>
              <w:ind w:left="0" w:firstLine="0"/>
              <w:jc w:val="left"/>
              <w:rPr>
                <w:color w:val="auto"/>
                <w:sz w:val="22"/>
                <w:lang w:bidi="ru-RU"/>
              </w:rPr>
            </w:pPr>
          </w:p>
        </w:tc>
        <w:tc>
          <w:tcPr>
            <w:tcW w:w="6094" w:type="dxa"/>
          </w:tcPr>
          <w:p w:rsidR="001D6137" w:rsidRPr="001D6137" w:rsidRDefault="001D6137" w:rsidP="001D6137">
            <w:pPr>
              <w:spacing w:before="2" w:after="0" w:line="276" w:lineRule="exact"/>
              <w:ind w:left="0" w:right="3573" w:firstLine="0"/>
              <w:jc w:val="left"/>
              <w:rPr>
                <w:color w:val="auto"/>
                <w:sz w:val="24"/>
                <w:lang w:bidi="ru-RU"/>
              </w:rPr>
            </w:pPr>
            <w:r w:rsidRPr="001D6137">
              <w:rPr>
                <w:color w:val="auto"/>
                <w:sz w:val="24"/>
                <w:lang w:bidi="ru-RU"/>
              </w:rPr>
              <w:t>Причины, влияющие на климат</w:t>
            </w:r>
          </w:p>
        </w:tc>
        <w:tc>
          <w:tcPr>
            <w:tcW w:w="1428" w:type="dxa"/>
          </w:tcPr>
          <w:p w:rsidR="001D6137" w:rsidRPr="001D6137" w:rsidRDefault="001D6137" w:rsidP="001D6137">
            <w:pPr>
              <w:spacing w:after="0" w:line="240" w:lineRule="auto"/>
              <w:ind w:left="0" w:firstLine="0"/>
              <w:jc w:val="left"/>
              <w:rPr>
                <w:color w:val="auto"/>
                <w:sz w:val="22"/>
                <w:lang w:bidi="ru-RU"/>
              </w:rPr>
            </w:pPr>
          </w:p>
        </w:tc>
      </w:tr>
    </w:tbl>
    <w:p w:rsidR="001D6137" w:rsidRPr="001D6137" w:rsidRDefault="001D6137" w:rsidP="001D6137">
      <w:pPr>
        <w:widowControl w:val="0"/>
        <w:autoSpaceDE w:val="0"/>
        <w:autoSpaceDN w:val="0"/>
        <w:spacing w:after="0" w:line="240" w:lineRule="auto"/>
        <w:ind w:left="0" w:firstLine="0"/>
        <w:jc w:val="left"/>
        <w:rPr>
          <w:color w:val="auto"/>
          <w:sz w:val="22"/>
          <w:lang w:bidi="ru-RU"/>
        </w:rPr>
        <w:sectPr w:rsidR="001D6137" w:rsidRPr="001D6137">
          <w:pgSz w:w="12240" w:h="15840"/>
          <w:pgMar w:top="520" w:right="780" w:bottom="280" w:left="1260" w:header="720" w:footer="720" w:gutter="0"/>
          <w:cols w:space="720"/>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844"/>
        <w:gridCol w:w="6094"/>
        <w:gridCol w:w="1428"/>
      </w:tblGrid>
      <w:tr w:rsidR="001D6137" w:rsidRPr="001D6137" w:rsidTr="00002445">
        <w:trPr>
          <w:trHeight w:val="552"/>
        </w:trPr>
        <w:tc>
          <w:tcPr>
            <w:tcW w:w="568" w:type="dxa"/>
          </w:tcPr>
          <w:p w:rsidR="001D6137" w:rsidRPr="001D6137" w:rsidRDefault="001D6137" w:rsidP="001D6137">
            <w:pPr>
              <w:spacing w:after="0" w:line="240" w:lineRule="auto"/>
              <w:ind w:left="0" w:firstLine="0"/>
              <w:jc w:val="left"/>
              <w:rPr>
                <w:color w:val="auto"/>
                <w:sz w:val="24"/>
                <w:lang w:bidi="ru-RU"/>
              </w:rPr>
            </w:pPr>
          </w:p>
        </w:tc>
        <w:tc>
          <w:tcPr>
            <w:tcW w:w="7938" w:type="dxa"/>
            <w:gridSpan w:val="2"/>
          </w:tcPr>
          <w:p w:rsidR="001D6137" w:rsidRPr="001D6137" w:rsidRDefault="001D6137" w:rsidP="001D6137">
            <w:pPr>
              <w:spacing w:after="0" w:line="275" w:lineRule="exact"/>
              <w:ind w:left="0" w:right="1809" w:firstLine="0"/>
              <w:jc w:val="center"/>
              <w:rPr>
                <w:b/>
                <w:color w:val="auto"/>
                <w:sz w:val="24"/>
                <w:lang w:bidi="ru-RU"/>
              </w:rPr>
            </w:pPr>
            <w:r w:rsidRPr="001D6137">
              <w:rPr>
                <w:b/>
                <w:color w:val="auto"/>
                <w:sz w:val="24"/>
                <w:lang w:bidi="ru-RU"/>
              </w:rPr>
              <w:t>Биосфера. Географическая оболочка</w:t>
            </w:r>
          </w:p>
        </w:tc>
        <w:tc>
          <w:tcPr>
            <w:tcW w:w="1428" w:type="dxa"/>
          </w:tcPr>
          <w:p w:rsidR="001D6137" w:rsidRPr="001D6137" w:rsidRDefault="001D6137" w:rsidP="001D6137">
            <w:pPr>
              <w:spacing w:after="0" w:line="275" w:lineRule="exact"/>
              <w:ind w:left="0" w:firstLine="0"/>
              <w:jc w:val="left"/>
              <w:rPr>
                <w:b/>
                <w:color w:val="auto"/>
                <w:sz w:val="24"/>
                <w:lang w:bidi="ru-RU"/>
              </w:rPr>
            </w:pPr>
            <w:r w:rsidRPr="001D6137">
              <w:rPr>
                <w:b/>
                <w:color w:val="auto"/>
                <w:sz w:val="24"/>
                <w:lang w:bidi="ru-RU"/>
              </w:rPr>
              <w:t>2</w:t>
            </w:r>
          </w:p>
        </w:tc>
      </w:tr>
      <w:tr w:rsidR="001D6137" w:rsidRPr="001D6137" w:rsidTr="00002445">
        <w:trPr>
          <w:trHeight w:val="275"/>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32</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val="ru-RU" w:bidi="ru-RU"/>
              </w:rPr>
            </w:pPr>
            <w:r w:rsidRPr="001D6137">
              <w:rPr>
                <w:color w:val="auto"/>
                <w:sz w:val="24"/>
                <w:lang w:val="ru-RU" w:bidi="ru-RU"/>
              </w:rPr>
              <w:t>Разнообразие и распространение организмов на Земле</w:t>
            </w:r>
          </w:p>
        </w:tc>
        <w:tc>
          <w:tcPr>
            <w:tcW w:w="1428" w:type="dxa"/>
          </w:tcPr>
          <w:p w:rsidR="001D6137" w:rsidRPr="001D6137" w:rsidRDefault="001D6137" w:rsidP="001D6137">
            <w:pPr>
              <w:spacing w:after="0" w:line="240" w:lineRule="auto"/>
              <w:ind w:left="0" w:firstLine="0"/>
              <w:jc w:val="left"/>
              <w:rPr>
                <w:color w:val="auto"/>
                <w:sz w:val="20"/>
                <w:lang w:val="ru-RU" w:bidi="ru-RU"/>
              </w:rPr>
            </w:pPr>
          </w:p>
        </w:tc>
      </w:tr>
      <w:tr w:rsidR="001D6137" w:rsidRPr="001D6137" w:rsidTr="00002445">
        <w:trPr>
          <w:trHeight w:val="276"/>
        </w:trPr>
        <w:tc>
          <w:tcPr>
            <w:tcW w:w="568"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33</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6" w:lineRule="exact"/>
              <w:ind w:left="0" w:firstLine="0"/>
              <w:jc w:val="left"/>
              <w:rPr>
                <w:color w:val="auto"/>
                <w:sz w:val="24"/>
                <w:lang w:bidi="ru-RU"/>
              </w:rPr>
            </w:pPr>
            <w:r w:rsidRPr="001D6137">
              <w:rPr>
                <w:color w:val="auto"/>
                <w:sz w:val="24"/>
                <w:lang w:bidi="ru-RU"/>
              </w:rPr>
              <w:t>Природный комплекс</w:t>
            </w:r>
          </w:p>
        </w:tc>
        <w:tc>
          <w:tcPr>
            <w:tcW w:w="1428" w:type="dxa"/>
          </w:tcPr>
          <w:p w:rsidR="001D6137" w:rsidRPr="001D6137" w:rsidRDefault="001D6137" w:rsidP="001D6137">
            <w:pPr>
              <w:spacing w:after="0" w:line="240" w:lineRule="auto"/>
              <w:ind w:left="0" w:firstLine="0"/>
              <w:jc w:val="left"/>
              <w:rPr>
                <w:color w:val="auto"/>
                <w:sz w:val="20"/>
                <w:lang w:bidi="ru-RU"/>
              </w:rPr>
            </w:pPr>
          </w:p>
        </w:tc>
      </w:tr>
      <w:tr w:rsidR="001D6137" w:rsidRPr="001D6137" w:rsidTr="00002445">
        <w:trPr>
          <w:trHeight w:val="552"/>
        </w:trPr>
        <w:tc>
          <w:tcPr>
            <w:tcW w:w="568" w:type="dxa"/>
          </w:tcPr>
          <w:p w:rsidR="001D6137" w:rsidRPr="001D6137" w:rsidRDefault="001D6137" w:rsidP="001D6137">
            <w:pPr>
              <w:spacing w:after="0" w:line="240" w:lineRule="auto"/>
              <w:ind w:left="0" w:firstLine="0"/>
              <w:jc w:val="left"/>
              <w:rPr>
                <w:color w:val="auto"/>
                <w:sz w:val="24"/>
                <w:lang w:bidi="ru-RU"/>
              </w:rPr>
            </w:pPr>
          </w:p>
        </w:tc>
        <w:tc>
          <w:tcPr>
            <w:tcW w:w="1844" w:type="dxa"/>
          </w:tcPr>
          <w:p w:rsidR="001D6137" w:rsidRPr="001D6137" w:rsidRDefault="001D6137" w:rsidP="001D6137">
            <w:pPr>
              <w:spacing w:before="2" w:after="0" w:line="276" w:lineRule="exact"/>
              <w:ind w:left="0" w:right="560" w:firstLine="0"/>
              <w:jc w:val="left"/>
              <w:rPr>
                <w:b/>
                <w:color w:val="auto"/>
                <w:sz w:val="24"/>
                <w:lang w:bidi="ru-RU"/>
              </w:rPr>
            </w:pPr>
            <w:r w:rsidRPr="001D6137">
              <w:rPr>
                <w:b/>
                <w:color w:val="auto"/>
                <w:sz w:val="24"/>
                <w:lang w:bidi="ru-RU"/>
              </w:rPr>
              <w:t>Население Земли</w:t>
            </w:r>
          </w:p>
        </w:tc>
        <w:tc>
          <w:tcPr>
            <w:tcW w:w="6094" w:type="dxa"/>
          </w:tcPr>
          <w:p w:rsidR="001D6137" w:rsidRPr="001D6137" w:rsidRDefault="001D6137" w:rsidP="001D6137">
            <w:pPr>
              <w:spacing w:after="0" w:line="240" w:lineRule="auto"/>
              <w:ind w:left="0" w:firstLine="0"/>
              <w:jc w:val="left"/>
              <w:rPr>
                <w:color w:val="auto"/>
                <w:sz w:val="24"/>
                <w:lang w:bidi="ru-RU"/>
              </w:rPr>
            </w:pPr>
          </w:p>
        </w:tc>
        <w:tc>
          <w:tcPr>
            <w:tcW w:w="1428" w:type="dxa"/>
          </w:tcPr>
          <w:p w:rsidR="001D6137" w:rsidRPr="001D6137" w:rsidRDefault="001D6137" w:rsidP="001D6137">
            <w:pPr>
              <w:spacing w:after="0" w:line="240" w:lineRule="auto"/>
              <w:ind w:left="0" w:firstLine="0"/>
              <w:jc w:val="left"/>
              <w:rPr>
                <w:color w:val="auto"/>
                <w:sz w:val="24"/>
                <w:lang w:bidi="ru-RU"/>
              </w:rPr>
            </w:pPr>
          </w:p>
        </w:tc>
      </w:tr>
      <w:tr w:rsidR="001D6137" w:rsidRPr="001D6137" w:rsidTr="00002445">
        <w:trPr>
          <w:trHeight w:val="273"/>
        </w:trPr>
        <w:tc>
          <w:tcPr>
            <w:tcW w:w="568"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34</w:t>
            </w:r>
          </w:p>
        </w:tc>
        <w:tc>
          <w:tcPr>
            <w:tcW w:w="1844" w:type="dxa"/>
          </w:tcPr>
          <w:p w:rsidR="001D6137" w:rsidRPr="001D6137" w:rsidRDefault="001D6137" w:rsidP="001D6137">
            <w:pPr>
              <w:spacing w:after="0" w:line="240" w:lineRule="auto"/>
              <w:ind w:left="0" w:firstLine="0"/>
              <w:jc w:val="left"/>
              <w:rPr>
                <w:color w:val="auto"/>
                <w:sz w:val="20"/>
                <w:lang w:bidi="ru-RU"/>
              </w:rPr>
            </w:pPr>
          </w:p>
        </w:tc>
        <w:tc>
          <w:tcPr>
            <w:tcW w:w="6094" w:type="dxa"/>
          </w:tcPr>
          <w:p w:rsidR="001D6137" w:rsidRPr="001D6137" w:rsidRDefault="001D6137" w:rsidP="001D6137">
            <w:pPr>
              <w:spacing w:after="0" w:line="254" w:lineRule="exact"/>
              <w:ind w:left="0" w:firstLine="0"/>
              <w:jc w:val="left"/>
              <w:rPr>
                <w:color w:val="auto"/>
                <w:sz w:val="24"/>
                <w:lang w:bidi="ru-RU"/>
              </w:rPr>
            </w:pPr>
            <w:r w:rsidRPr="001D6137">
              <w:rPr>
                <w:color w:val="auto"/>
                <w:sz w:val="24"/>
                <w:lang w:bidi="ru-RU"/>
              </w:rPr>
              <w:t>Население Земли</w:t>
            </w:r>
          </w:p>
        </w:tc>
        <w:tc>
          <w:tcPr>
            <w:tcW w:w="1428" w:type="dxa"/>
          </w:tcPr>
          <w:p w:rsidR="001D6137" w:rsidRPr="001D6137" w:rsidRDefault="001D6137" w:rsidP="001D6137">
            <w:pPr>
              <w:spacing w:after="0" w:line="254" w:lineRule="exact"/>
              <w:ind w:left="0" w:firstLine="0"/>
              <w:jc w:val="left"/>
              <w:rPr>
                <w:b/>
                <w:color w:val="auto"/>
                <w:sz w:val="24"/>
                <w:lang w:bidi="ru-RU"/>
              </w:rPr>
            </w:pPr>
            <w:r w:rsidRPr="001D6137">
              <w:rPr>
                <w:b/>
                <w:color w:val="auto"/>
                <w:sz w:val="24"/>
                <w:lang w:bidi="ru-RU"/>
              </w:rPr>
              <w:t>1</w:t>
            </w:r>
          </w:p>
        </w:tc>
      </w:tr>
      <w:tr w:rsidR="001D6137" w:rsidRPr="001D6137" w:rsidTr="00002445">
        <w:trPr>
          <w:trHeight w:val="552"/>
        </w:trPr>
        <w:tc>
          <w:tcPr>
            <w:tcW w:w="568" w:type="dxa"/>
          </w:tcPr>
          <w:p w:rsidR="001D6137" w:rsidRPr="001D6137" w:rsidRDefault="001D6137" w:rsidP="001D6137">
            <w:pPr>
              <w:spacing w:before="2" w:after="0" w:line="276" w:lineRule="exact"/>
              <w:ind w:left="0" w:right="89" w:firstLine="0"/>
              <w:jc w:val="left"/>
              <w:rPr>
                <w:color w:val="auto"/>
                <w:sz w:val="24"/>
                <w:lang w:bidi="ru-RU"/>
              </w:rPr>
            </w:pPr>
            <w:r w:rsidRPr="001D6137">
              <w:rPr>
                <w:color w:val="auto"/>
                <w:sz w:val="24"/>
                <w:lang w:bidi="ru-RU"/>
              </w:rPr>
              <w:t>Ит ого</w:t>
            </w:r>
          </w:p>
        </w:tc>
        <w:tc>
          <w:tcPr>
            <w:tcW w:w="1844" w:type="dxa"/>
          </w:tcPr>
          <w:p w:rsidR="001D6137" w:rsidRPr="001D6137" w:rsidRDefault="001D6137" w:rsidP="001D6137">
            <w:pPr>
              <w:spacing w:after="0" w:line="275" w:lineRule="exact"/>
              <w:ind w:left="0" w:right="895" w:firstLine="0"/>
              <w:jc w:val="center"/>
              <w:rPr>
                <w:b/>
                <w:color w:val="auto"/>
                <w:sz w:val="24"/>
                <w:lang w:bidi="ru-RU"/>
              </w:rPr>
            </w:pPr>
            <w:r w:rsidRPr="001D6137">
              <w:rPr>
                <w:b/>
                <w:color w:val="auto"/>
                <w:sz w:val="24"/>
                <w:lang w:bidi="ru-RU"/>
              </w:rPr>
              <w:t>34</w:t>
            </w:r>
          </w:p>
        </w:tc>
        <w:tc>
          <w:tcPr>
            <w:tcW w:w="6094" w:type="dxa"/>
          </w:tcPr>
          <w:p w:rsidR="001D6137" w:rsidRPr="001D6137" w:rsidRDefault="001D6137" w:rsidP="001D6137">
            <w:pPr>
              <w:spacing w:after="0" w:line="240" w:lineRule="auto"/>
              <w:ind w:left="0" w:firstLine="0"/>
              <w:jc w:val="left"/>
              <w:rPr>
                <w:color w:val="auto"/>
                <w:sz w:val="24"/>
                <w:lang w:bidi="ru-RU"/>
              </w:rPr>
            </w:pPr>
          </w:p>
        </w:tc>
        <w:tc>
          <w:tcPr>
            <w:tcW w:w="1428" w:type="dxa"/>
          </w:tcPr>
          <w:p w:rsidR="001D6137" w:rsidRPr="001D6137" w:rsidRDefault="001D6137" w:rsidP="001D6137">
            <w:pPr>
              <w:spacing w:after="0" w:line="240" w:lineRule="auto"/>
              <w:ind w:left="0" w:firstLine="0"/>
              <w:jc w:val="left"/>
              <w:rPr>
                <w:color w:val="auto"/>
                <w:sz w:val="24"/>
                <w:lang w:bidi="ru-RU"/>
              </w:rPr>
            </w:pPr>
          </w:p>
        </w:tc>
      </w:tr>
      <w:tr w:rsidR="001D6137" w:rsidRPr="001D6137" w:rsidTr="00002445">
        <w:trPr>
          <w:trHeight w:val="273"/>
        </w:trPr>
        <w:tc>
          <w:tcPr>
            <w:tcW w:w="8506" w:type="dxa"/>
            <w:gridSpan w:val="3"/>
          </w:tcPr>
          <w:p w:rsidR="001D6137" w:rsidRPr="001D6137" w:rsidRDefault="001D6137" w:rsidP="001D6137">
            <w:pPr>
              <w:spacing w:after="0" w:line="240" w:lineRule="auto"/>
              <w:ind w:left="0" w:firstLine="0"/>
              <w:jc w:val="left"/>
              <w:rPr>
                <w:color w:val="auto"/>
                <w:sz w:val="20"/>
                <w:lang w:bidi="ru-RU"/>
              </w:rPr>
            </w:pPr>
          </w:p>
        </w:tc>
        <w:tc>
          <w:tcPr>
            <w:tcW w:w="1428" w:type="dxa"/>
          </w:tcPr>
          <w:p w:rsidR="001D6137" w:rsidRPr="001D6137" w:rsidRDefault="001D6137" w:rsidP="001D6137">
            <w:pPr>
              <w:spacing w:after="0" w:line="254" w:lineRule="exact"/>
              <w:ind w:left="0" w:firstLine="0"/>
              <w:jc w:val="left"/>
              <w:rPr>
                <w:b/>
                <w:color w:val="auto"/>
                <w:sz w:val="24"/>
                <w:lang w:bidi="ru-RU"/>
              </w:rPr>
            </w:pPr>
            <w:r w:rsidRPr="001D6137">
              <w:rPr>
                <w:b/>
                <w:color w:val="auto"/>
                <w:sz w:val="24"/>
                <w:lang w:bidi="ru-RU"/>
              </w:rPr>
              <w:t>34</w:t>
            </w:r>
          </w:p>
        </w:tc>
      </w:tr>
    </w:tbl>
    <w:p w:rsidR="001D6137" w:rsidRPr="001D6137" w:rsidRDefault="001D6137" w:rsidP="001D6137">
      <w:pPr>
        <w:widowControl w:val="0"/>
        <w:autoSpaceDE w:val="0"/>
        <w:autoSpaceDN w:val="0"/>
        <w:spacing w:after="0" w:line="240" w:lineRule="auto"/>
        <w:ind w:left="0" w:firstLine="0"/>
        <w:jc w:val="left"/>
        <w:rPr>
          <w:b/>
          <w:color w:val="auto"/>
          <w:sz w:val="20"/>
          <w:szCs w:val="24"/>
          <w:lang w:bidi="ru-RU"/>
        </w:rPr>
      </w:pPr>
    </w:p>
    <w:p w:rsidR="001D6137" w:rsidRPr="001D6137" w:rsidRDefault="001D6137" w:rsidP="001D6137">
      <w:pPr>
        <w:widowControl w:val="0"/>
        <w:autoSpaceDE w:val="0"/>
        <w:autoSpaceDN w:val="0"/>
        <w:spacing w:before="4" w:after="0" w:line="240" w:lineRule="auto"/>
        <w:ind w:left="0" w:firstLine="0"/>
        <w:jc w:val="left"/>
        <w:rPr>
          <w:b/>
          <w:color w:val="auto"/>
          <w:sz w:val="28"/>
          <w:szCs w:val="24"/>
          <w:lang w:bidi="ru-RU"/>
        </w:rPr>
      </w:pPr>
    </w:p>
    <w:p w:rsidR="001D6137" w:rsidRPr="001D6137" w:rsidRDefault="001D6137" w:rsidP="001D6137">
      <w:pPr>
        <w:widowControl w:val="0"/>
        <w:numPr>
          <w:ilvl w:val="2"/>
          <w:numId w:val="85"/>
        </w:numPr>
        <w:tabs>
          <w:tab w:val="left" w:pos="2798"/>
        </w:tabs>
        <w:autoSpaceDE w:val="0"/>
        <w:autoSpaceDN w:val="0"/>
        <w:spacing w:before="90" w:after="0" w:line="240" w:lineRule="auto"/>
        <w:ind w:left="4136" w:right="2672" w:hanging="1698"/>
        <w:rPr>
          <w:b/>
          <w:color w:val="auto"/>
          <w:sz w:val="24"/>
          <w:lang w:bidi="ru-RU"/>
        </w:rPr>
      </w:pPr>
      <w:r w:rsidRPr="001D6137">
        <w:rPr>
          <w:b/>
          <w:color w:val="auto"/>
          <w:sz w:val="24"/>
          <w:lang w:bidi="ru-RU"/>
        </w:rPr>
        <w:t>СОДЕРЖАНИЕ ТЕМ УЧЕБНОГО</w:t>
      </w:r>
      <w:r w:rsidRPr="001D6137">
        <w:rPr>
          <w:b/>
          <w:color w:val="auto"/>
          <w:spacing w:val="-15"/>
          <w:sz w:val="24"/>
          <w:lang w:bidi="ru-RU"/>
        </w:rPr>
        <w:t xml:space="preserve"> </w:t>
      </w:r>
      <w:r w:rsidRPr="001D6137">
        <w:rPr>
          <w:b/>
          <w:color w:val="auto"/>
          <w:sz w:val="24"/>
          <w:lang w:bidi="ru-RU"/>
        </w:rPr>
        <w:t>КУРСА ВВЕДЕНИЕ (2ч)</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b/>
          <w:i/>
          <w:color w:val="auto"/>
          <w:sz w:val="24"/>
          <w:lang w:bidi="ru-RU"/>
        </w:rPr>
        <w:t xml:space="preserve">Открытие, изучение и преобразование Земли. </w:t>
      </w:r>
      <w:r w:rsidRPr="001D6137">
        <w:rPr>
          <w:color w:val="auto"/>
          <w:sz w:val="24"/>
          <w:lang w:bidi="ru-RU"/>
        </w:rPr>
        <w:t>Как человек открывал Землю.</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Изучение Земли человеком. Современная география.</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b/>
          <w:i/>
          <w:color w:val="auto"/>
          <w:sz w:val="24"/>
          <w:lang w:bidi="ru-RU"/>
        </w:rPr>
        <w:t xml:space="preserve">Земля — планета Солнечной системы. </w:t>
      </w:r>
      <w:r w:rsidRPr="001D6137">
        <w:rPr>
          <w:color w:val="auto"/>
          <w:sz w:val="24"/>
          <w:lang w:bidi="ru-RU"/>
        </w:rPr>
        <w:t>Вращение Земли. Луна.</w:t>
      </w: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Предметные результаты обучения</w:t>
      </w:r>
    </w:p>
    <w:p w:rsidR="001D6137" w:rsidRPr="001D6137" w:rsidRDefault="001D6137" w:rsidP="001D6137">
      <w:pPr>
        <w:widowControl w:val="0"/>
        <w:autoSpaceDE w:val="0"/>
        <w:autoSpaceDN w:val="0"/>
        <w:spacing w:after="0" w:line="267" w:lineRule="exact"/>
        <w:ind w:left="0" w:firstLine="0"/>
        <w:jc w:val="left"/>
        <w:rPr>
          <w:color w:val="auto"/>
          <w:sz w:val="24"/>
          <w:lang w:bidi="ru-RU"/>
        </w:rPr>
      </w:pPr>
      <w:r w:rsidRPr="001D6137">
        <w:rPr>
          <w:color w:val="auto"/>
          <w:sz w:val="24"/>
          <w:lang w:bidi="ru-RU"/>
        </w:rPr>
        <w:t xml:space="preserve">Учащийся должен </w:t>
      </w:r>
      <w:r w:rsidRPr="001D6137">
        <w:rPr>
          <w:i/>
          <w:color w:val="auto"/>
          <w:sz w:val="24"/>
          <w:lang w:bidi="ru-RU"/>
        </w:rPr>
        <w:t>уметь</w:t>
      </w:r>
      <w:r w:rsidRPr="001D6137">
        <w:rPr>
          <w:color w:val="auto"/>
          <w:sz w:val="24"/>
          <w:lang w:bidi="ru-RU"/>
        </w:rPr>
        <w:t>:</w:t>
      </w:r>
    </w:p>
    <w:p w:rsidR="001D6137" w:rsidRPr="001D6137" w:rsidRDefault="001D6137" w:rsidP="001D6137">
      <w:pPr>
        <w:widowControl w:val="0"/>
        <w:numPr>
          <w:ilvl w:val="0"/>
          <w:numId w:val="83"/>
        </w:numPr>
        <w:tabs>
          <w:tab w:val="left" w:pos="1151"/>
          <w:tab w:val="left" w:pos="1152"/>
        </w:tabs>
        <w:autoSpaceDE w:val="0"/>
        <w:autoSpaceDN w:val="0"/>
        <w:spacing w:after="0" w:line="276" w:lineRule="exact"/>
        <w:ind w:left="1152"/>
        <w:jc w:val="left"/>
        <w:rPr>
          <w:color w:val="auto"/>
          <w:sz w:val="24"/>
          <w:lang w:bidi="ru-RU"/>
        </w:rPr>
      </w:pPr>
      <w:r w:rsidRPr="001D6137">
        <w:rPr>
          <w:color w:val="auto"/>
          <w:sz w:val="24"/>
          <w:lang w:bidi="ru-RU"/>
        </w:rPr>
        <w:t>называть методы изучения</w:t>
      </w:r>
      <w:r w:rsidRPr="001D6137">
        <w:rPr>
          <w:color w:val="auto"/>
          <w:spacing w:val="4"/>
          <w:sz w:val="24"/>
          <w:lang w:bidi="ru-RU"/>
        </w:rPr>
        <w:t xml:space="preserve"> </w:t>
      </w:r>
      <w:r w:rsidRPr="001D6137">
        <w:rPr>
          <w:color w:val="auto"/>
          <w:sz w:val="24"/>
          <w:lang w:bidi="ru-RU"/>
        </w:rPr>
        <w:t>Земли;</w:t>
      </w:r>
    </w:p>
    <w:p w:rsidR="001D6137" w:rsidRPr="001D6137" w:rsidRDefault="001D6137" w:rsidP="001D6137">
      <w:pPr>
        <w:widowControl w:val="0"/>
        <w:numPr>
          <w:ilvl w:val="0"/>
          <w:numId w:val="83"/>
        </w:numPr>
        <w:tabs>
          <w:tab w:val="left" w:pos="1151"/>
          <w:tab w:val="left" w:pos="1152"/>
        </w:tabs>
        <w:autoSpaceDE w:val="0"/>
        <w:autoSpaceDN w:val="0"/>
        <w:spacing w:after="0" w:line="240" w:lineRule="auto"/>
        <w:ind w:right="900" w:firstLine="0"/>
        <w:jc w:val="left"/>
        <w:rPr>
          <w:color w:val="auto"/>
          <w:sz w:val="24"/>
          <w:lang w:bidi="ru-RU"/>
        </w:rPr>
      </w:pPr>
      <w:r w:rsidRPr="001D6137">
        <w:rPr>
          <w:color w:val="auto"/>
          <w:sz w:val="24"/>
          <w:lang w:bidi="ru-RU"/>
        </w:rPr>
        <w:t>называть основные результаты выдающихся географических открытий и путешествий;</w:t>
      </w:r>
    </w:p>
    <w:p w:rsidR="001D6137" w:rsidRPr="001D6137" w:rsidRDefault="001D6137" w:rsidP="001D6137">
      <w:pPr>
        <w:widowControl w:val="0"/>
        <w:numPr>
          <w:ilvl w:val="0"/>
          <w:numId w:val="83"/>
        </w:numPr>
        <w:tabs>
          <w:tab w:val="left" w:pos="1151"/>
          <w:tab w:val="left" w:pos="1152"/>
        </w:tabs>
        <w:autoSpaceDE w:val="0"/>
        <w:autoSpaceDN w:val="0"/>
        <w:spacing w:after="0" w:line="276" w:lineRule="exact"/>
        <w:ind w:left="1152"/>
        <w:jc w:val="left"/>
        <w:rPr>
          <w:color w:val="auto"/>
          <w:sz w:val="24"/>
          <w:lang w:bidi="ru-RU"/>
        </w:rPr>
      </w:pPr>
      <w:r w:rsidRPr="001D6137">
        <w:rPr>
          <w:color w:val="auto"/>
          <w:sz w:val="24"/>
          <w:lang w:bidi="ru-RU"/>
        </w:rPr>
        <w:t>объяснять</w:t>
      </w:r>
      <w:r w:rsidRPr="001D6137">
        <w:rPr>
          <w:color w:val="auto"/>
          <w:spacing w:val="14"/>
          <w:sz w:val="24"/>
          <w:lang w:bidi="ru-RU"/>
        </w:rPr>
        <w:t xml:space="preserve"> </w:t>
      </w:r>
      <w:r w:rsidRPr="001D6137">
        <w:rPr>
          <w:color w:val="auto"/>
          <w:sz w:val="24"/>
          <w:lang w:bidi="ru-RU"/>
        </w:rPr>
        <w:t>значение</w:t>
      </w:r>
      <w:r w:rsidRPr="001D6137">
        <w:rPr>
          <w:color w:val="auto"/>
          <w:spacing w:val="13"/>
          <w:sz w:val="24"/>
          <w:lang w:bidi="ru-RU"/>
        </w:rPr>
        <w:t xml:space="preserve"> </w:t>
      </w:r>
      <w:r w:rsidRPr="001D6137">
        <w:rPr>
          <w:color w:val="auto"/>
          <w:sz w:val="24"/>
          <w:lang w:bidi="ru-RU"/>
        </w:rPr>
        <w:t>понятий:</w:t>
      </w:r>
      <w:r w:rsidRPr="001D6137">
        <w:rPr>
          <w:color w:val="auto"/>
          <w:spacing w:val="13"/>
          <w:sz w:val="24"/>
          <w:lang w:bidi="ru-RU"/>
        </w:rPr>
        <w:t xml:space="preserve"> </w:t>
      </w:r>
      <w:r w:rsidRPr="001D6137">
        <w:rPr>
          <w:color w:val="auto"/>
          <w:sz w:val="24"/>
          <w:lang w:bidi="ru-RU"/>
        </w:rPr>
        <w:t>«Солнечная</w:t>
      </w:r>
      <w:r w:rsidRPr="001D6137">
        <w:rPr>
          <w:color w:val="auto"/>
          <w:spacing w:val="15"/>
          <w:sz w:val="24"/>
          <w:lang w:bidi="ru-RU"/>
        </w:rPr>
        <w:t xml:space="preserve"> </w:t>
      </w:r>
      <w:r w:rsidRPr="001D6137">
        <w:rPr>
          <w:color w:val="auto"/>
          <w:sz w:val="24"/>
          <w:lang w:bidi="ru-RU"/>
        </w:rPr>
        <w:t>система»,</w:t>
      </w:r>
      <w:r w:rsidRPr="001D6137">
        <w:rPr>
          <w:color w:val="auto"/>
          <w:spacing w:val="14"/>
          <w:sz w:val="24"/>
          <w:lang w:bidi="ru-RU"/>
        </w:rPr>
        <w:t xml:space="preserve"> </w:t>
      </w:r>
      <w:r w:rsidRPr="001D6137">
        <w:rPr>
          <w:color w:val="auto"/>
          <w:sz w:val="24"/>
          <w:lang w:bidi="ru-RU"/>
        </w:rPr>
        <w:t>«планета»,</w:t>
      </w:r>
      <w:r w:rsidRPr="001D6137">
        <w:rPr>
          <w:color w:val="auto"/>
          <w:spacing w:val="16"/>
          <w:sz w:val="24"/>
          <w:lang w:bidi="ru-RU"/>
        </w:rPr>
        <w:t xml:space="preserve"> </w:t>
      </w:r>
      <w:r w:rsidRPr="001D6137">
        <w:rPr>
          <w:color w:val="auto"/>
          <w:sz w:val="24"/>
          <w:lang w:bidi="ru-RU"/>
        </w:rPr>
        <w:t>«тропики»,</w:t>
      </w:r>
    </w:p>
    <w:p w:rsidR="001D6137" w:rsidRPr="001D6137" w:rsidRDefault="001D6137" w:rsidP="001D6137">
      <w:pPr>
        <w:widowControl w:val="0"/>
        <w:autoSpaceDE w:val="0"/>
        <w:autoSpaceDN w:val="0"/>
        <w:spacing w:after="0" w:line="267" w:lineRule="exact"/>
        <w:ind w:left="0" w:firstLine="0"/>
        <w:jc w:val="left"/>
        <w:rPr>
          <w:color w:val="auto"/>
          <w:sz w:val="24"/>
          <w:szCs w:val="24"/>
          <w:lang w:bidi="ru-RU"/>
        </w:rPr>
      </w:pPr>
      <w:r w:rsidRPr="001D6137">
        <w:rPr>
          <w:color w:val="auto"/>
          <w:sz w:val="24"/>
          <w:szCs w:val="24"/>
          <w:lang w:bidi="ru-RU"/>
        </w:rPr>
        <w:t>«полярные круги», «параллели», «меридианы»;</w:t>
      </w:r>
    </w:p>
    <w:p w:rsidR="001D6137" w:rsidRPr="001D6137" w:rsidRDefault="001D6137" w:rsidP="001D6137">
      <w:pPr>
        <w:widowControl w:val="0"/>
        <w:numPr>
          <w:ilvl w:val="0"/>
          <w:numId w:val="83"/>
        </w:numPr>
        <w:tabs>
          <w:tab w:val="left" w:pos="1151"/>
          <w:tab w:val="left" w:pos="1152"/>
        </w:tabs>
        <w:autoSpaceDE w:val="0"/>
        <w:autoSpaceDN w:val="0"/>
        <w:spacing w:after="0" w:line="285" w:lineRule="exact"/>
        <w:ind w:left="1152"/>
        <w:jc w:val="left"/>
        <w:rPr>
          <w:color w:val="auto"/>
          <w:sz w:val="24"/>
          <w:lang w:bidi="ru-RU"/>
        </w:rPr>
      </w:pPr>
      <w:r w:rsidRPr="001D6137">
        <w:rPr>
          <w:color w:val="auto"/>
          <w:sz w:val="24"/>
          <w:lang w:bidi="ru-RU"/>
        </w:rPr>
        <w:t>приводить примеры географических следствий движения</w:t>
      </w:r>
      <w:r w:rsidRPr="001D6137">
        <w:rPr>
          <w:color w:val="auto"/>
          <w:spacing w:val="3"/>
          <w:sz w:val="24"/>
          <w:lang w:bidi="ru-RU"/>
        </w:rPr>
        <w:t xml:space="preserve"> </w:t>
      </w:r>
      <w:r w:rsidRPr="001D6137">
        <w:rPr>
          <w:color w:val="auto"/>
          <w:sz w:val="24"/>
          <w:lang w:bidi="ru-RU"/>
        </w:rPr>
        <w:t>Земли.</w:t>
      </w:r>
    </w:p>
    <w:p w:rsidR="001D6137" w:rsidRPr="001D6137" w:rsidRDefault="001D6137" w:rsidP="001D6137">
      <w:pPr>
        <w:widowControl w:val="0"/>
        <w:autoSpaceDE w:val="0"/>
        <w:autoSpaceDN w:val="0"/>
        <w:spacing w:before="1" w:after="0" w:line="240" w:lineRule="auto"/>
        <w:ind w:left="0" w:firstLine="0"/>
        <w:jc w:val="left"/>
        <w:rPr>
          <w:color w:val="auto"/>
          <w:sz w:val="23"/>
          <w:szCs w:val="24"/>
          <w:lang w:bidi="ru-RU"/>
        </w:rPr>
      </w:pPr>
    </w:p>
    <w:p w:rsidR="001D6137" w:rsidRPr="001D6137" w:rsidRDefault="001D6137" w:rsidP="001D6137">
      <w:pPr>
        <w:widowControl w:val="0"/>
        <w:autoSpaceDE w:val="0"/>
        <w:autoSpaceDN w:val="0"/>
        <w:spacing w:before="1" w:after="0" w:line="240" w:lineRule="auto"/>
        <w:ind w:left="0" w:right="1784" w:firstLine="0"/>
        <w:jc w:val="left"/>
        <w:outlineLvl w:val="2"/>
        <w:rPr>
          <w:b/>
          <w:bCs/>
          <w:color w:val="auto"/>
          <w:sz w:val="24"/>
          <w:szCs w:val="24"/>
          <w:lang w:bidi="ru-RU"/>
        </w:rPr>
      </w:pPr>
      <w:r w:rsidRPr="001D6137">
        <w:rPr>
          <w:b/>
          <w:bCs/>
          <w:color w:val="auto"/>
          <w:sz w:val="24"/>
          <w:szCs w:val="24"/>
          <w:lang w:bidi="ru-RU"/>
        </w:rPr>
        <w:t>ВИДЫ ИЗОБРАЖЕНИЙ ПОВЕРХНОСТИ ЗЕМЛИ (</w:t>
      </w:r>
      <w:r w:rsidRPr="001D6137">
        <w:rPr>
          <w:b/>
          <w:bCs/>
          <w:i/>
          <w:color w:val="auto"/>
          <w:sz w:val="24"/>
          <w:szCs w:val="24"/>
          <w:lang w:bidi="ru-RU"/>
        </w:rPr>
        <w:t>10ч</w:t>
      </w:r>
      <w:r w:rsidRPr="001D6137">
        <w:rPr>
          <w:b/>
          <w:bCs/>
          <w:color w:val="auto"/>
          <w:sz w:val="24"/>
          <w:szCs w:val="24"/>
          <w:lang w:bidi="ru-RU"/>
        </w:rPr>
        <w:t>) ПЛАН МЕСТНОСТИ (4ч)</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i/>
          <w:color w:val="auto"/>
          <w:sz w:val="24"/>
          <w:lang w:bidi="ru-RU"/>
        </w:rPr>
        <w:t xml:space="preserve">Понятие о плане местности. </w:t>
      </w:r>
      <w:r w:rsidRPr="001D6137">
        <w:rPr>
          <w:color w:val="auto"/>
          <w:sz w:val="24"/>
          <w:lang w:bidi="ru-RU"/>
        </w:rPr>
        <w:t>Что такое план местности? Условные знаки.</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i/>
          <w:color w:val="auto"/>
          <w:sz w:val="24"/>
          <w:szCs w:val="24"/>
          <w:lang w:bidi="ru-RU"/>
        </w:rPr>
        <w:t>Масштаб</w:t>
      </w:r>
      <w:r w:rsidRPr="001D6137">
        <w:rPr>
          <w:color w:val="auto"/>
          <w:sz w:val="24"/>
          <w:szCs w:val="24"/>
          <w:lang w:bidi="ru-RU"/>
        </w:rPr>
        <w:t>. Зачем нужен масштаб? Численный и именованный масштабы.</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Линейный масштаб. Выбор масштаба.</w:t>
      </w:r>
    </w:p>
    <w:p w:rsidR="001D6137" w:rsidRPr="001D6137" w:rsidRDefault="001D6137" w:rsidP="001D6137">
      <w:pPr>
        <w:widowControl w:val="0"/>
        <w:autoSpaceDE w:val="0"/>
        <w:autoSpaceDN w:val="0"/>
        <w:spacing w:after="0" w:line="240" w:lineRule="auto"/>
        <w:ind w:left="0" w:right="1026" w:firstLine="0"/>
        <w:jc w:val="left"/>
        <w:rPr>
          <w:color w:val="auto"/>
          <w:sz w:val="24"/>
          <w:lang w:bidi="ru-RU"/>
        </w:rPr>
      </w:pPr>
      <w:r w:rsidRPr="001D6137">
        <w:rPr>
          <w:i/>
          <w:color w:val="auto"/>
          <w:sz w:val="24"/>
          <w:lang w:bidi="ru-RU"/>
        </w:rPr>
        <w:t xml:space="preserve">Стороны горизонта. Ориентирование. </w:t>
      </w:r>
      <w:r w:rsidRPr="001D6137">
        <w:rPr>
          <w:color w:val="auto"/>
          <w:sz w:val="24"/>
          <w:lang w:bidi="ru-RU"/>
        </w:rPr>
        <w:t>Стороны горизонта. Способы ориентирования на местности. Азимут. Определение направлений по плану.</w:t>
      </w:r>
    </w:p>
    <w:p w:rsidR="001D6137" w:rsidRPr="001D6137" w:rsidRDefault="001D6137" w:rsidP="001D6137">
      <w:pPr>
        <w:widowControl w:val="0"/>
        <w:autoSpaceDE w:val="0"/>
        <w:autoSpaceDN w:val="0"/>
        <w:spacing w:after="0" w:line="240" w:lineRule="auto"/>
        <w:ind w:left="0" w:right="876" w:firstLine="0"/>
        <w:jc w:val="left"/>
        <w:rPr>
          <w:color w:val="auto"/>
          <w:sz w:val="24"/>
          <w:lang w:bidi="ru-RU"/>
        </w:rPr>
      </w:pPr>
      <w:r w:rsidRPr="001D6137">
        <w:rPr>
          <w:i/>
          <w:color w:val="auto"/>
          <w:sz w:val="24"/>
          <w:lang w:bidi="ru-RU"/>
        </w:rPr>
        <w:t xml:space="preserve">Изображение на плане неровностей земной поверхности. </w:t>
      </w:r>
      <w:r w:rsidRPr="001D6137">
        <w:rPr>
          <w:color w:val="auto"/>
          <w:sz w:val="24"/>
          <w:lang w:bidi="ru-RU"/>
        </w:rPr>
        <w:t>Рельеф. Относительная высота. Абсолютная высота. Горизонтали (изогипсы). Профиль местности.</w:t>
      </w:r>
    </w:p>
    <w:p w:rsidR="001D6137" w:rsidRPr="001D6137" w:rsidRDefault="001D6137" w:rsidP="001D6137">
      <w:pPr>
        <w:widowControl w:val="0"/>
        <w:autoSpaceDE w:val="0"/>
        <w:autoSpaceDN w:val="0"/>
        <w:spacing w:after="0" w:line="240" w:lineRule="auto"/>
        <w:ind w:left="0" w:right="1430" w:firstLine="0"/>
        <w:jc w:val="left"/>
        <w:rPr>
          <w:color w:val="auto"/>
          <w:sz w:val="24"/>
          <w:lang w:bidi="ru-RU"/>
        </w:rPr>
      </w:pPr>
      <w:r w:rsidRPr="001D6137">
        <w:rPr>
          <w:i/>
          <w:color w:val="auto"/>
          <w:sz w:val="24"/>
          <w:lang w:bidi="ru-RU"/>
        </w:rPr>
        <w:t xml:space="preserve">Составление простейших планов местности. </w:t>
      </w:r>
      <w:r w:rsidRPr="001D6137">
        <w:rPr>
          <w:color w:val="auto"/>
          <w:sz w:val="24"/>
          <w:lang w:bidi="ru-RU"/>
        </w:rPr>
        <w:t>Глазомерная съемка. Полярная съемка. Маршрутная съемка.</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Практическая работа №1: «Изображение здания школы в масштабе».</w:t>
      </w:r>
    </w:p>
    <w:p w:rsidR="001D6137" w:rsidRPr="001D6137" w:rsidRDefault="001D6137" w:rsidP="001D6137">
      <w:pPr>
        <w:widowControl w:val="0"/>
        <w:autoSpaceDE w:val="0"/>
        <w:autoSpaceDN w:val="0"/>
        <w:spacing w:after="0" w:line="240" w:lineRule="auto"/>
        <w:ind w:left="0" w:right="1581" w:firstLine="0"/>
        <w:jc w:val="left"/>
        <w:rPr>
          <w:color w:val="auto"/>
          <w:sz w:val="24"/>
          <w:szCs w:val="24"/>
          <w:lang w:bidi="ru-RU"/>
        </w:rPr>
      </w:pPr>
      <w:r w:rsidRPr="001D6137">
        <w:rPr>
          <w:color w:val="auto"/>
          <w:sz w:val="24"/>
          <w:szCs w:val="24"/>
          <w:u w:val="single"/>
          <w:lang w:bidi="ru-RU"/>
        </w:rPr>
        <w:t>Практическая работа №2*</w:t>
      </w:r>
      <w:r w:rsidRPr="001D6137">
        <w:rPr>
          <w:color w:val="auto"/>
          <w:sz w:val="24"/>
          <w:szCs w:val="24"/>
          <w:lang w:bidi="ru-RU"/>
        </w:rPr>
        <w:t>: «Определение направлений и азимутов по плану местности»</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color w:val="auto"/>
          <w:sz w:val="24"/>
          <w:szCs w:val="24"/>
          <w:lang w:bidi="ru-RU"/>
        </w:rPr>
        <w:t>Практическая работа №3: «Составление плана местности методом маршрутной съемки».</w:t>
      </w:r>
    </w:p>
    <w:p w:rsidR="001D6137" w:rsidRPr="001D6137" w:rsidRDefault="001D6137" w:rsidP="001D6137">
      <w:pPr>
        <w:widowControl w:val="0"/>
        <w:autoSpaceDE w:val="0"/>
        <w:autoSpaceDN w:val="0"/>
        <w:spacing w:after="0" w:line="240" w:lineRule="auto"/>
        <w:ind w:left="0" w:right="699" w:firstLine="0"/>
        <w:jc w:val="center"/>
        <w:outlineLvl w:val="2"/>
        <w:rPr>
          <w:b/>
          <w:bCs/>
          <w:color w:val="auto"/>
          <w:sz w:val="24"/>
          <w:szCs w:val="24"/>
          <w:lang w:bidi="ru-RU"/>
        </w:rPr>
      </w:pPr>
      <w:r w:rsidRPr="001D6137">
        <w:rPr>
          <w:b/>
          <w:bCs/>
          <w:color w:val="auto"/>
          <w:sz w:val="24"/>
          <w:szCs w:val="24"/>
          <w:lang w:bidi="ru-RU"/>
        </w:rPr>
        <w:t>ГЕОГРАФИЧЕСКАЯ КАРТА (6 ч)</w:t>
      </w:r>
    </w:p>
    <w:p w:rsidR="001D6137" w:rsidRPr="001D6137" w:rsidRDefault="001D6137" w:rsidP="001D6137">
      <w:pPr>
        <w:widowControl w:val="0"/>
        <w:autoSpaceDE w:val="0"/>
        <w:autoSpaceDN w:val="0"/>
        <w:spacing w:after="0" w:line="240" w:lineRule="auto"/>
        <w:ind w:left="0" w:right="876" w:firstLine="0"/>
        <w:jc w:val="left"/>
        <w:rPr>
          <w:color w:val="auto"/>
          <w:sz w:val="24"/>
          <w:lang w:bidi="ru-RU"/>
        </w:rPr>
      </w:pPr>
      <w:r w:rsidRPr="001D6137">
        <w:rPr>
          <w:i/>
          <w:color w:val="auto"/>
          <w:sz w:val="24"/>
          <w:lang w:bidi="ru-RU"/>
        </w:rPr>
        <w:t>Форма и размеры Земли</w:t>
      </w:r>
      <w:r w:rsidRPr="001D6137">
        <w:rPr>
          <w:color w:val="auto"/>
          <w:sz w:val="24"/>
          <w:lang w:bidi="ru-RU"/>
        </w:rPr>
        <w:t>. Форма Земли. Размеры Земли. Глобус — модель земного шара.</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i/>
          <w:color w:val="auto"/>
          <w:sz w:val="24"/>
          <w:szCs w:val="24"/>
          <w:lang w:bidi="ru-RU"/>
        </w:rPr>
        <w:t>Географическая карта</w:t>
      </w:r>
      <w:r w:rsidRPr="001D6137">
        <w:rPr>
          <w:color w:val="auto"/>
          <w:sz w:val="24"/>
          <w:szCs w:val="24"/>
          <w:lang w:bidi="ru-RU"/>
        </w:rPr>
        <w:t>. Географическая карта — изображение Земли на плоскости. Виды географических карт. Значение географических карт. Современные географические карты.</w:t>
      </w:r>
    </w:p>
    <w:p w:rsidR="001D6137" w:rsidRPr="001D6137" w:rsidRDefault="001D6137" w:rsidP="001D6137">
      <w:pPr>
        <w:widowControl w:val="0"/>
        <w:autoSpaceDE w:val="0"/>
        <w:autoSpaceDN w:val="0"/>
        <w:spacing w:after="0" w:line="240" w:lineRule="auto"/>
        <w:ind w:left="0" w:right="1068" w:firstLine="0"/>
        <w:jc w:val="left"/>
        <w:rPr>
          <w:color w:val="auto"/>
          <w:sz w:val="24"/>
          <w:lang w:bidi="ru-RU"/>
        </w:rPr>
      </w:pPr>
      <w:r w:rsidRPr="001D6137">
        <w:rPr>
          <w:i/>
          <w:color w:val="auto"/>
          <w:sz w:val="24"/>
          <w:lang w:bidi="ru-RU"/>
        </w:rPr>
        <w:t>Градусная сеть на глобусе и картах</w:t>
      </w:r>
      <w:r w:rsidRPr="001D6137">
        <w:rPr>
          <w:color w:val="auto"/>
          <w:sz w:val="24"/>
          <w:lang w:bidi="ru-RU"/>
        </w:rPr>
        <w:t>. Меридианы и параллели. Градусная сеть на глобусе и карте.</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i/>
          <w:color w:val="auto"/>
          <w:sz w:val="24"/>
          <w:lang w:bidi="ru-RU"/>
        </w:rPr>
        <w:t xml:space="preserve">Географическая широта. </w:t>
      </w:r>
      <w:r w:rsidRPr="001D6137">
        <w:rPr>
          <w:color w:val="auto"/>
          <w:sz w:val="24"/>
          <w:lang w:bidi="ru-RU"/>
        </w:rPr>
        <w:t>Определение географической широты.</w:t>
      </w:r>
    </w:p>
    <w:p w:rsidR="001D6137" w:rsidRPr="001D6137" w:rsidRDefault="001D6137" w:rsidP="001D6137">
      <w:pPr>
        <w:widowControl w:val="0"/>
        <w:autoSpaceDE w:val="0"/>
        <w:autoSpaceDN w:val="0"/>
        <w:spacing w:after="0" w:line="240" w:lineRule="auto"/>
        <w:ind w:left="0" w:firstLine="0"/>
        <w:jc w:val="left"/>
        <w:rPr>
          <w:color w:val="auto"/>
          <w:sz w:val="24"/>
          <w:lang w:bidi="ru-RU"/>
        </w:rPr>
        <w:sectPr w:rsidR="001D6137" w:rsidRPr="001D6137">
          <w:pgSz w:w="12240" w:h="15840"/>
          <w:pgMar w:top="520" w:right="780" w:bottom="280" w:left="1260" w:header="720" w:footer="720" w:gutter="0"/>
          <w:cols w:space="720"/>
        </w:sectPr>
      </w:pPr>
    </w:p>
    <w:p w:rsidR="001D6137" w:rsidRPr="001D6137" w:rsidRDefault="001D6137" w:rsidP="001D6137">
      <w:pPr>
        <w:widowControl w:val="0"/>
        <w:autoSpaceDE w:val="0"/>
        <w:autoSpaceDN w:val="0"/>
        <w:spacing w:before="62" w:after="0" w:line="240" w:lineRule="auto"/>
        <w:ind w:left="0" w:firstLine="0"/>
        <w:jc w:val="left"/>
        <w:rPr>
          <w:color w:val="auto"/>
          <w:sz w:val="24"/>
          <w:lang w:bidi="ru-RU"/>
        </w:rPr>
      </w:pPr>
      <w:r w:rsidRPr="001D6137">
        <w:rPr>
          <w:i/>
          <w:color w:val="auto"/>
          <w:sz w:val="24"/>
          <w:lang w:bidi="ru-RU"/>
        </w:rPr>
        <w:t xml:space="preserve">Географическая долгота. </w:t>
      </w:r>
      <w:r w:rsidRPr="001D6137">
        <w:rPr>
          <w:color w:val="auto"/>
          <w:sz w:val="24"/>
          <w:lang w:bidi="ru-RU"/>
        </w:rPr>
        <w:t>Определение географической долготы. Географические координаты.</w:t>
      </w:r>
    </w:p>
    <w:p w:rsidR="001D6137" w:rsidRPr="001D6137" w:rsidRDefault="001D6137" w:rsidP="001D6137">
      <w:pPr>
        <w:widowControl w:val="0"/>
        <w:autoSpaceDE w:val="0"/>
        <w:autoSpaceDN w:val="0"/>
        <w:spacing w:after="0" w:line="240" w:lineRule="auto"/>
        <w:ind w:left="0" w:right="876" w:firstLine="0"/>
        <w:jc w:val="left"/>
        <w:rPr>
          <w:color w:val="auto"/>
          <w:sz w:val="24"/>
          <w:lang w:bidi="ru-RU"/>
        </w:rPr>
      </w:pPr>
      <w:r w:rsidRPr="001D6137">
        <w:rPr>
          <w:i/>
          <w:color w:val="auto"/>
          <w:sz w:val="24"/>
          <w:lang w:bidi="ru-RU"/>
        </w:rPr>
        <w:t xml:space="preserve">Изображение на физических картах высот и глубин. </w:t>
      </w:r>
      <w:r w:rsidRPr="001D6137">
        <w:rPr>
          <w:color w:val="auto"/>
          <w:sz w:val="24"/>
          <w:lang w:bidi="ru-RU"/>
        </w:rPr>
        <w:t>Изображение на физических картах высот и глубин отдельных точек. Шкала высот и глубин.</w:t>
      </w:r>
    </w:p>
    <w:p w:rsidR="001D6137" w:rsidRPr="001D6137" w:rsidRDefault="001D6137" w:rsidP="001D6137">
      <w:pPr>
        <w:widowControl w:val="0"/>
        <w:autoSpaceDE w:val="0"/>
        <w:autoSpaceDN w:val="0"/>
        <w:spacing w:after="0" w:line="240" w:lineRule="auto"/>
        <w:ind w:left="0" w:right="1121" w:firstLine="0"/>
        <w:jc w:val="left"/>
        <w:rPr>
          <w:color w:val="auto"/>
          <w:sz w:val="24"/>
          <w:szCs w:val="24"/>
          <w:lang w:bidi="ru-RU"/>
        </w:rPr>
      </w:pPr>
      <w:r w:rsidRPr="001D6137">
        <w:rPr>
          <w:color w:val="auto"/>
          <w:sz w:val="24"/>
          <w:szCs w:val="24"/>
          <w:u w:val="single"/>
          <w:lang w:bidi="ru-RU"/>
        </w:rPr>
        <w:t>Практическая работа №4</w:t>
      </w:r>
      <w:r w:rsidRPr="001D6137">
        <w:rPr>
          <w:color w:val="auto"/>
          <w:sz w:val="24"/>
          <w:szCs w:val="24"/>
          <w:lang w:bidi="ru-RU"/>
        </w:rPr>
        <w:t xml:space="preserve">*: </w:t>
      </w:r>
      <w:r w:rsidRPr="001D6137">
        <w:rPr>
          <w:b/>
          <w:i/>
          <w:color w:val="auto"/>
          <w:sz w:val="24"/>
          <w:szCs w:val="24"/>
          <w:lang w:bidi="ru-RU"/>
        </w:rPr>
        <w:t>«</w:t>
      </w:r>
      <w:r w:rsidRPr="001D6137">
        <w:rPr>
          <w:color w:val="auto"/>
          <w:sz w:val="24"/>
          <w:szCs w:val="24"/>
          <w:lang w:bidi="ru-RU"/>
        </w:rPr>
        <w:t>Определение географических координат объектов и объектов по их географическим координатам».</w:t>
      </w: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before="230" w:after="0" w:line="240" w:lineRule="auto"/>
        <w:ind w:left="0" w:firstLine="0"/>
        <w:jc w:val="left"/>
        <w:outlineLvl w:val="2"/>
        <w:rPr>
          <w:b/>
          <w:bCs/>
          <w:color w:val="auto"/>
          <w:sz w:val="24"/>
          <w:szCs w:val="24"/>
          <w:lang w:bidi="ru-RU"/>
        </w:rPr>
      </w:pPr>
      <w:r w:rsidRPr="001D6137">
        <w:rPr>
          <w:b/>
          <w:bCs/>
          <w:color w:val="auto"/>
          <w:sz w:val="24"/>
          <w:szCs w:val="24"/>
          <w:lang w:bidi="ru-RU"/>
        </w:rPr>
        <w:t>Предметные результаты обучения</w:t>
      </w:r>
    </w:p>
    <w:p w:rsidR="001D6137" w:rsidRPr="001D6137" w:rsidRDefault="001D6137" w:rsidP="001D6137">
      <w:pPr>
        <w:widowControl w:val="0"/>
        <w:autoSpaceDE w:val="0"/>
        <w:autoSpaceDN w:val="0"/>
        <w:spacing w:after="0" w:line="267" w:lineRule="exact"/>
        <w:ind w:left="0" w:firstLine="0"/>
        <w:jc w:val="left"/>
        <w:rPr>
          <w:color w:val="auto"/>
          <w:sz w:val="24"/>
          <w:lang w:bidi="ru-RU"/>
        </w:rPr>
      </w:pPr>
      <w:r w:rsidRPr="001D6137">
        <w:rPr>
          <w:color w:val="auto"/>
          <w:sz w:val="24"/>
          <w:lang w:bidi="ru-RU"/>
        </w:rPr>
        <w:t xml:space="preserve">Учащийся должен </w:t>
      </w:r>
      <w:r w:rsidRPr="001D6137">
        <w:rPr>
          <w:i/>
          <w:color w:val="auto"/>
          <w:sz w:val="24"/>
          <w:lang w:bidi="ru-RU"/>
        </w:rPr>
        <w:t>уметь</w:t>
      </w:r>
      <w:r w:rsidRPr="001D6137">
        <w:rPr>
          <w:color w:val="auto"/>
          <w:sz w:val="24"/>
          <w:lang w:bidi="ru-RU"/>
        </w:rPr>
        <w:t>:</w:t>
      </w:r>
    </w:p>
    <w:p w:rsidR="001D6137" w:rsidRPr="001D6137" w:rsidRDefault="001D6137" w:rsidP="001D6137">
      <w:pPr>
        <w:widowControl w:val="0"/>
        <w:numPr>
          <w:ilvl w:val="0"/>
          <w:numId w:val="83"/>
        </w:numPr>
        <w:tabs>
          <w:tab w:val="left" w:pos="728"/>
        </w:tabs>
        <w:autoSpaceDE w:val="0"/>
        <w:autoSpaceDN w:val="0"/>
        <w:spacing w:after="0" w:line="285" w:lineRule="exact"/>
        <w:ind w:left="728" w:hanging="284"/>
        <w:jc w:val="left"/>
        <w:rPr>
          <w:color w:val="auto"/>
          <w:sz w:val="24"/>
          <w:lang w:bidi="ru-RU"/>
        </w:rPr>
      </w:pPr>
      <w:r w:rsidRPr="001D6137">
        <w:rPr>
          <w:color w:val="auto"/>
          <w:sz w:val="24"/>
          <w:lang w:bidi="ru-RU"/>
        </w:rPr>
        <w:t>объяснять значение понятий: «градусная сеть», «план местности»,</w:t>
      </w:r>
      <w:r w:rsidRPr="001D6137">
        <w:rPr>
          <w:color w:val="auto"/>
          <w:spacing w:val="16"/>
          <w:sz w:val="24"/>
          <w:lang w:bidi="ru-RU"/>
        </w:rPr>
        <w:t xml:space="preserve"> </w:t>
      </w:r>
      <w:r w:rsidRPr="001D6137">
        <w:rPr>
          <w:color w:val="auto"/>
          <w:sz w:val="24"/>
          <w:lang w:bidi="ru-RU"/>
        </w:rPr>
        <w:t>«масштаб»,</w:t>
      </w:r>
    </w:p>
    <w:p w:rsidR="001D6137" w:rsidRPr="001D6137" w:rsidRDefault="001D6137" w:rsidP="001D6137">
      <w:pPr>
        <w:widowControl w:val="0"/>
        <w:autoSpaceDE w:val="0"/>
        <w:autoSpaceDN w:val="0"/>
        <w:spacing w:after="0" w:line="267" w:lineRule="exact"/>
        <w:ind w:left="0" w:firstLine="0"/>
        <w:jc w:val="left"/>
        <w:rPr>
          <w:color w:val="auto"/>
          <w:sz w:val="24"/>
          <w:szCs w:val="24"/>
          <w:lang w:bidi="ru-RU"/>
        </w:rPr>
      </w:pPr>
      <w:r w:rsidRPr="001D6137">
        <w:rPr>
          <w:color w:val="auto"/>
          <w:sz w:val="24"/>
          <w:szCs w:val="24"/>
          <w:lang w:bidi="ru-RU"/>
        </w:rPr>
        <w:t>«азимут», «географическая карта»;</w:t>
      </w:r>
    </w:p>
    <w:p w:rsidR="001D6137" w:rsidRPr="001D6137" w:rsidRDefault="001D6137" w:rsidP="001D6137">
      <w:pPr>
        <w:widowControl w:val="0"/>
        <w:numPr>
          <w:ilvl w:val="0"/>
          <w:numId w:val="83"/>
        </w:numPr>
        <w:tabs>
          <w:tab w:val="left" w:pos="728"/>
        </w:tabs>
        <w:autoSpaceDE w:val="0"/>
        <w:autoSpaceDN w:val="0"/>
        <w:spacing w:after="0" w:line="240" w:lineRule="auto"/>
        <w:ind w:left="728" w:right="909" w:hanging="284"/>
        <w:jc w:val="left"/>
        <w:rPr>
          <w:color w:val="auto"/>
          <w:sz w:val="24"/>
          <w:lang w:bidi="ru-RU"/>
        </w:rPr>
      </w:pPr>
      <w:r w:rsidRPr="001D6137">
        <w:rPr>
          <w:color w:val="auto"/>
          <w:sz w:val="24"/>
          <w:lang w:bidi="ru-RU"/>
        </w:rPr>
        <w:t>находить и называть сходство и различия в изображении элементов градусной сети на глобусе и</w:t>
      </w:r>
      <w:r w:rsidRPr="001D6137">
        <w:rPr>
          <w:color w:val="auto"/>
          <w:spacing w:val="-1"/>
          <w:sz w:val="24"/>
          <w:lang w:bidi="ru-RU"/>
        </w:rPr>
        <w:t xml:space="preserve"> </w:t>
      </w:r>
      <w:r w:rsidRPr="001D6137">
        <w:rPr>
          <w:color w:val="auto"/>
          <w:sz w:val="24"/>
          <w:lang w:bidi="ru-RU"/>
        </w:rPr>
        <w:t>карте;</w:t>
      </w:r>
    </w:p>
    <w:p w:rsidR="001D6137" w:rsidRPr="001D6137" w:rsidRDefault="001D6137" w:rsidP="001D6137">
      <w:pPr>
        <w:widowControl w:val="0"/>
        <w:numPr>
          <w:ilvl w:val="0"/>
          <w:numId w:val="83"/>
        </w:numPr>
        <w:tabs>
          <w:tab w:val="left" w:pos="728"/>
        </w:tabs>
        <w:autoSpaceDE w:val="0"/>
        <w:autoSpaceDN w:val="0"/>
        <w:spacing w:after="0" w:line="267" w:lineRule="exact"/>
        <w:ind w:left="728" w:hanging="284"/>
        <w:jc w:val="left"/>
        <w:rPr>
          <w:color w:val="auto"/>
          <w:sz w:val="24"/>
          <w:lang w:bidi="ru-RU"/>
        </w:rPr>
      </w:pPr>
      <w:r w:rsidRPr="001D6137">
        <w:rPr>
          <w:color w:val="auto"/>
          <w:sz w:val="24"/>
          <w:lang w:bidi="ru-RU"/>
        </w:rPr>
        <w:t>читать план местности и</w:t>
      </w:r>
      <w:r w:rsidRPr="001D6137">
        <w:rPr>
          <w:color w:val="auto"/>
          <w:spacing w:val="4"/>
          <w:sz w:val="24"/>
          <w:lang w:bidi="ru-RU"/>
        </w:rPr>
        <w:t xml:space="preserve"> </w:t>
      </w:r>
      <w:r w:rsidRPr="001D6137">
        <w:rPr>
          <w:color w:val="auto"/>
          <w:sz w:val="24"/>
          <w:lang w:bidi="ru-RU"/>
        </w:rPr>
        <w:t>карту;</w:t>
      </w:r>
    </w:p>
    <w:p w:rsidR="001D6137" w:rsidRPr="001D6137" w:rsidRDefault="001D6137" w:rsidP="001D6137">
      <w:pPr>
        <w:widowControl w:val="0"/>
        <w:numPr>
          <w:ilvl w:val="0"/>
          <w:numId w:val="83"/>
        </w:numPr>
        <w:tabs>
          <w:tab w:val="left" w:pos="728"/>
        </w:tabs>
        <w:autoSpaceDE w:val="0"/>
        <w:autoSpaceDN w:val="0"/>
        <w:spacing w:after="0" w:line="240" w:lineRule="auto"/>
        <w:ind w:right="2456" w:firstLine="0"/>
        <w:jc w:val="left"/>
        <w:rPr>
          <w:color w:val="auto"/>
          <w:sz w:val="24"/>
          <w:lang w:bidi="ru-RU"/>
        </w:rPr>
      </w:pPr>
      <w:r w:rsidRPr="001D6137">
        <w:rPr>
          <w:color w:val="auto"/>
          <w:sz w:val="24"/>
          <w:lang w:bidi="ru-RU"/>
        </w:rPr>
        <w:t>определять (измерять) направления, расстояния на плане, карте и</w:t>
      </w:r>
      <w:r w:rsidRPr="001D6137">
        <w:rPr>
          <w:color w:val="auto"/>
          <w:spacing w:val="-26"/>
          <w:sz w:val="24"/>
          <w:lang w:bidi="ru-RU"/>
        </w:rPr>
        <w:t xml:space="preserve"> </w:t>
      </w:r>
      <w:r w:rsidRPr="001D6137">
        <w:rPr>
          <w:color w:val="auto"/>
          <w:sz w:val="24"/>
          <w:lang w:bidi="ru-RU"/>
        </w:rPr>
        <w:t>на местности;</w:t>
      </w:r>
    </w:p>
    <w:p w:rsidR="001D6137" w:rsidRPr="001D6137" w:rsidRDefault="001D6137" w:rsidP="001D6137">
      <w:pPr>
        <w:widowControl w:val="0"/>
        <w:numPr>
          <w:ilvl w:val="0"/>
          <w:numId w:val="83"/>
        </w:numPr>
        <w:tabs>
          <w:tab w:val="left" w:pos="728"/>
        </w:tabs>
        <w:autoSpaceDE w:val="0"/>
        <w:autoSpaceDN w:val="0"/>
        <w:spacing w:after="0" w:line="267" w:lineRule="exact"/>
        <w:ind w:left="728" w:hanging="284"/>
        <w:jc w:val="left"/>
        <w:rPr>
          <w:color w:val="auto"/>
          <w:sz w:val="24"/>
          <w:lang w:bidi="ru-RU"/>
        </w:rPr>
      </w:pPr>
      <w:r w:rsidRPr="001D6137">
        <w:rPr>
          <w:color w:val="auto"/>
          <w:sz w:val="24"/>
          <w:lang w:bidi="ru-RU"/>
        </w:rPr>
        <w:t>производить простейшую съемку</w:t>
      </w:r>
      <w:r w:rsidRPr="001D6137">
        <w:rPr>
          <w:color w:val="auto"/>
          <w:spacing w:val="4"/>
          <w:sz w:val="24"/>
          <w:lang w:bidi="ru-RU"/>
        </w:rPr>
        <w:t xml:space="preserve"> </w:t>
      </w:r>
      <w:r w:rsidRPr="001D6137">
        <w:rPr>
          <w:color w:val="auto"/>
          <w:sz w:val="24"/>
          <w:lang w:bidi="ru-RU"/>
        </w:rPr>
        <w:t>местности;</w:t>
      </w:r>
    </w:p>
    <w:p w:rsidR="001D6137" w:rsidRPr="001D6137" w:rsidRDefault="001D6137" w:rsidP="001D6137">
      <w:pPr>
        <w:widowControl w:val="0"/>
        <w:numPr>
          <w:ilvl w:val="0"/>
          <w:numId w:val="83"/>
        </w:numPr>
        <w:tabs>
          <w:tab w:val="left" w:pos="728"/>
        </w:tabs>
        <w:autoSpaceDE w:val="0"/>
        <w:autoSpaceDN w:val="0"/>
        <w:spacing w:after="0" w:line="276" w:lineRule="exact"/>
        <w:ind w:left="728" w:hanging="284"/>
        <w:jc w:val="left"/>
        <w:rPr>
          <w:color w:val="auto"/>
          <w:sz w:val="24"/>
          <w:lang w:bidi="ru-RU"/>
        </w:rPr>
      </w:pPr>
      <w:r w:rsidRPr="001D6137">
        <w:rPr>
          <w:color w:val="auto"/>
          <w:sz w:val="24"/>
          <w:lang w:bidi="ru-RU"/>
        </w:rPr>
        <w:t>работать с компасом,</w:t>
      </w:r>
      <w:r w:rsidRPr="001D6137">
        <w:rPr>
          <w:color w:val="auto"/>
          <w:spacing w:val="1"/>
          <w:sz w:val="24"/>
          <w:lang w:bidi="ru-RU"/>
        </w:rPr>
        <w:t xml:space="preserve"> </w:t>
      </w:r>
      <w:r w:rsidRPr="001D6137">
        <w:rPr>
          <w:color w:val="auto"/>
          <w:sz w:val="24"/>
          <w:lang w:bidi="ru-RU"/>
        </w:rPr>
        <w:t>картой;</w:t>
      </w:r>
    </w:p>
    <w:p w:rsidR="001D6137" w:rsidRPr="001D6137" w:rsidRDefault="001D6137" w:rsidP="001D6137">
      <w:pPr>
        <w:widowControl w:val="0"/>
        <w:numPr>
          <w:ilvl w:val="0"/>
          <w:numId w:val="83"/>
        </w:numPr>
        <w:tabs>
          <w:tab w:val="left" w:pos="728"/>
        </w:tabs>
        <w:autoSpaceDE w:val="0"/>
        <w:autoSpaceDN w:val="0"/>
        <w:spacing w:after="0" w:line="276" w:lineRule="exact"/>
        <w:ind w:left="728" w:hanging="284"/>
        <w:jc w:val="left"/>
        <w:rPr>
          <w:color w:val="auto"/>
          <w:sz w:val="24"/>
          <w:lang w:bidi="ru-RU"/>
        </w:rPr>
      </w:pPr>
      <w:r w:rsidRPr="001D6137">
        <w:rPr>
          <w:color w:val="auto"/>
          <w:sz w:val="24"/>
          <w:lang w:bidi="ru-RU"/>
        </w:rPr>
        <w:t>классифицировать карты по назначению, масштабу и охвату</w:t>
      </w:r>
      <w:r w:rsidRPr="001D6137">
        <w:rPr>
          <w:color w:val="auto"/>
          <w:spacing w:val="2"/>
          <w:sz w:val="24"/>
          <w:lang w:bidi="ru-RU"/>
        </w:rPr>
        <w:t xml:space="preserve"> </w:t>
      </w:r>
      <w:r w:rsidRPr="001D6137">
        <w:rPr>
          <w:color w:val="auto"/>
          <w:sz w:val="24"/>
          <w:lang w:bidi="ru-RU"/>
        </w:rPr>
        <w:t>территории;</w:t>
      </w:r>
    </w:p>
    <w:p w:rsidR="001D6137" w:rsidRPr="001D6137" w:rsidRDefault="001D6137" w:rsidP="001D6137">
      <w:pPr>
        <w:widowControl w:val="0"/>
        <w:numPr>
          <w:ilvl w:val="0"/>
          <w:numId w:val="83"/>
        </w:numPr>
        <w:tabs>
          <w:tab w:val="left" w:pos="728"/>
        </w:tabs>
        <w:autoSpaceDE w:val="0"/>
        <w:autoSpaceDN w:val="0"/>
        <w:spacing w:after="0" w:line="276" w:lineRule="exact"/>
        <w:ind w:left="728" w:hanging="284"/>
        <w:jc w:val="left"/>
        <w:rPr>
          <w:color w:val="auto"/>
          <w:sz w:val="24"/>
          <w:lang w:bidi="ru-RU"/>
        </w:rPr>
      </w:pPr>
      <w:r w:rsidRPr="001D6137">
        <w:rPr>
          <w:color w:val="auto"/>
          <w:sz w:val="24"/>
          <w:lang w:bidi="ru-RU"/>
        </w:rPr>
        <w:t>ориентироваться на местности при помощи компаса, карты и местных</w:t>
      </w:r>
      <w:r w:rsidRPr="001D6137">
        <w:rPr>
          <w:color w:val="auto"/>
          <w:spacing w:val="-6"/>
          <w:sz w:val="24"/>
          <w:lang w:bidi="ru-RU"/>
        </w:rPr>
        <w:t xml:space="preserve"> </w:t>
      </w:r>
      <w:r w:rsidRPr="001D6137">
        <w:rPr>
          <w:color w:val="auto"/>
          <w:sz w:val="24"/>
          <w:lang w:bidi="ru-RU"/>
        </w:rPr>
        <w:t>предметов;</w:t>
      </w:r>
    </w:p>
    <w:p w:rsidR="001D6137" w:rsidRPr="001D6137" w:rsidRDefault="001D6137" w:rsidP="001D6137">
      <w:pPr>
        <w:widowControl w:val="0"/>
        <w:numPr>
          <w:ilvl w:val="0"/>
          <w:numId w:val="83"/>
        </w:numPr>
        <w:tabs>
          <w:tab w:val="left" w:pos="728"/>
          <w:tab w:val="left" w:pos="2203"/>
          <w:tab w:val="left" w:pos="3616"/>
          <w:tab w:val="left" w:pos="5563"/>
          <w:tab w:val="left" w:pos="7118"/>
          <w:tab w:val="left" w:pos="8096"/>
        </w:tabs>
        <w:autoSpaceDE w:val="0"/>
        <w:autoSpaceDN w:val="0"/>
        <w:spacing w:after="0" w:line="240" w:lineRule="auto"/>
        <w:ind w:left="728" w:right="900" w:hanging="284"/>
        <w:jc w:val="left"/>
        <w:rPr>
          <w:color w:val="auto"/>
          <w:sz w:val="24"/>
          <w:lang w:bidi="ru-RU"/>
        </w:rPr>
      </w:pPr>
      <w:r w:rsidRPr="001D6137">
        <w:rPr>
          <w:color w:val="auto"/>
          <w:sz w:val="24"/>
          <w:lang w:bidi="ru-RU"/>
        </w:rPr>
        <w:t>определять</w:t>
      </w:r>
      <w:r w:rsidRPr="001D6137">
        <w:rPr>
          <w:color w:val="auto"/>
          <w:sz w:val="24"/>
          <w:lang w:bidi="ru-RU"/>
        </w:rPr>
        <w:tab/>
        <w:t>(измерять)</w:t>
      </w:r>
      <w:r w:rsidRPr="001D6137">
        <w:rPr>
          <w:color w:val="auto"/>
          <w:sz w:val="24"/>
          <w:lang w:bidi="ru-RU"/>
        </w:rPr>
        <w:tab/>
        <w:t>географические</w:t>
      </w:r>
      <w:r w:rsidRPr="001D6137">
        <w:rPr>
          <w:color w:val="auto"/>
          <w:sz w:val="24"/>
          <w:lang w:bidi="ru-RU"/>
        </w:rPr>
        <w:tab/>
        <w:t>координаты</w:t>
      </w:r>
      <w:r w:rsidRPr="001D6137">
        <w:rPr>
          <w:color w:val="auto"/>
          <w:sz w:val="24"/>
          <w:lang w:bidi="ru-RU"/>
        </w:rPr>
        <w:tab/>
        <w:t>точки,</w:t>
      </w:r>
      <w:r w:rsidRPr="001D6137">
        <w:rPr>
          <w:color w:val="auto"/>
          <w:sz w:val="24"/>
          <w:lang w:bidi="ru-RU"/>
        </w:rPr>
        <w:tab/>
      </w:r>
      <w:r w:rsidRPr="001D6137">
        <w:rPr>
          <w:color w:val="auto"/>
          <w:spacing w:val="-3"/>
          <w:sz w:val="24"/>
          <w:lang w:bidi="ru-RU"/>
        </w:rPr>
        <w:t xml:space="preserve">расстояния, </w:t>
      </w:r>
      <w:r w:rsidRPr="001D6137">
        <w:rPr>
          <w:color w:val="auto"/>
          <w:sz w:val="24"/>
          <w:lang w:bidi="ru-RU"/>
        </w:rPr>
        <w:t>направления, местоположение географических объектов на</w:t>
      </w:r>
      <w:r w:rsidRPr="001D6137">
        <w:rPr>
          <w:color w:val="auto"/>
          <w:spacing w:val="1"/>
          <w:sz w:val="24"/>
          <w:lang w:bidi="ru-RU"/>
        </w:rPr>
        <w:t xml:space="preserve"> </w:t>
      </w:r>
      <w:r w:rsidRPr="001D6137">
        <w:rPr>
          <w:color w:val="auto"/>
          <w:sz w:val="24"/>
          <w:lang w:bidi="ru-RU"/>
        </w:rPr>
        <w:t>глобусе;</w:t>
      </w:r>
    </w:p>
    <w:p w:rsidR="001D6137" w:rsidRPr="001D6137" w:rsidRDefault="001D6137" w:rsidP="001D6137">
      <w:pPr>
        <w:widowControl w:val="0"/>
        <w:numPr>
          <w:ilvl w:val="0"/>
          <w:numId w:val="83"/>
        </w:numPr>
        <w:tabs>
          <w:tab w:val="left" w:pos="728"/>
          <w:tab w:val="left" w:pos="1875"/>
          <w:tab w:val="left" w:pos="3419"/>
          <w:tab w:val="left" w:pos="4626"/>
          <w:tab w:val="left" w:pos="5900"/>
          <w:tab w:val="left" w:pos="6630"/>
          <w:tab w:val="left" w:pos="8473"/>
        </w:tabs>
        <w:autoSpaceDE w:val="0"/>
        <w:autoSpaceDN w:val="0"/>
        <w:spacing w:after="0" w:line="276" w:lineRule="exact"/>
        <w:ind w:left="728" w:right="904" w:hanging="284"/>
        <w:jc w:val="left"/>
        <w:rPr>
          <w:color w:val="auto"/>
          <w:sz w:val="24"/>
          <w:lang w:bidi="ru-RU"/>
        </w:rPr>
      </w:pPr>
      <w:r w:rsidRPr="001D6137">
        <w:rPr>
          <w:color w:val="auto"/>
          <w:sz w:val="24"/>
          <w:lang w:bidi="ru-RU"/>
        </w:rPr>
        <w:t>называть</w:t>
      </w:r>
      <w:r w:rsidRPr="001D6137">
        <w:rPr>
          <w:color w:val="auto"/>
          <w:sz w:val="24"/>
          <w:lang w:bidi="ru-RU"/>
        </w:rPr>
        <w:tab/>
        <w:t>(показывать)</w:t>
      </w:r>
      <w:r w:rsidRPr="001D6137">
        <w:rPr>
          <w:color w:val="auto"/>
          <w:sz w:val="24"/>
          <w:lang w:bidi="ru-RU"/>
        </w:rPr>
        <w:tab/>
        <w:t>элементы</w:t>
      </w:r>
      <w:r w:rsidRPr="001D6137">
        <w:rPr>
          <w:color w:val="auto"/>
          <w:sz w:val="24"/>
          <w:lang w:bidi="ru-RU"/>
        </w:rPr>
        <w:tab/>
        <w:t>градусной</w:t>
      </w:r>
      <w:r w:rsidRPr="001D6137">
        <w:rPr>
          <w:color w:val="auto"/>
          <w:sz w:val="24"/>
          <w:lang w:bidi="ru-RU"/>
        </w:rPr>
        <w:tab/>
        <w:t>сети,</w:t>
      </w:r>
      <w:r w:rsidRPr="001D6137">
        <w:rPr>
          <w:color w:val="auto"/>
          <w:sz w:val="24"/>
          <w:lang w:bidi="ru-RU"/>
        </w:rPr>
        <w:tab/>
        <w:t>географические</w:t>
      </w:r>
      <w:r w:rsidRPr="001D6137">
        <w:rPr>
          <w:color w:val="auto"/>
          <w:sz w:val="24"/>
          <w:lang w:bidi="ru-RU"/>
        </w:rPr>
        <w:tab/>
      </w:r>
      <w:r w:rsidRPr="001D6137">
        <w:rPr>
          <w:color w:val="auto"/>
          <w:spacing w:val="-4"/>
          <w:sz w:val="24"/>
          <w:lang w:bidi="ru-RU"/>
        </w:rPr>
        <w:t xml:space="preserve">полюса, </w:t>
      </w:r>
      <w:r w:rsidRPr="001D6137">
        <w:rPr>
          <w:color w:val="auto"/>
          <w:sz w:val="24"/>
          <w:lang w:bidi="ru-RU"/>
        </w:rPr>
        <w:t>объяснять их</w:t>
      </w:r>
      <w:r w:rsidRPr="001D6137">
        <w:rPr>
          <w:color w:val="auto"/>
          <w:spacing w:val="1"/>
          <w:sz w:val="24"/>
          <w:lang w:bidi="ru-RU"/>
        </w:rPr>
        <w:t xml:space="preserve"> </w:t>
      </w:r>
      <w:r w:rsidRPr="001D6137">
        <w:rPr>
          <w:color w:val="auto"/>
          <w:sz w:val="24"/>
          <w:lang w:bidi="ru-RU"/>
        </w:rPr>
        <w:t>особенности.</w:t>
      </w:r>
    </w:p>
    <w:p w:rsidR="001D6137" w:rsidRPr="001D6137" w:rsidRDefault="001D6137" w:rsidP="001D6137">
      <w:pPr>
        <w:widowControl w:val="0"/>
        <w:autoSpaceDE w:val="0"/>
        <w:autoSpaceDN w:val="0"/>
        <w:spacing w:before="7" w:after="0" w:line="240" w:lineRule="auto"/>
        <w:ind w:left="0" w:firstLine="0"/>
        <w:jc w:val="left"/>
        <w:rPr>
          <w:color w:val="auto"/>
          <w:sz w:val="21"/>
          <w:szCs w:val="24"/>
          <w:lang w:bidi="ru-RU"/>
        </w:rPr>
      </w:pPr>
    </w:p>
    <w:p w:rsidR="001D6137" w:rsidRPr="001D6137" w:rsidRDefault="001D6137" w:rsidP="001D6137">
      <w:pPr>
        <w:widowControl w:val="0"/>
        <w:autoSpaceDE w:val="0"/>
        <w:autoSpaceDN w:val="0"/>
        <w:spacing w:after="0" w:line="240" w:lineRule="auto"/>
        <w:ind w:left="0" w:right="914" w:firstLine="0"/>
        <w:jc w:val="center"/>
        <w:outlineLvl w:val="2"/>
        <w:rPr>
          <w:b/>
          <w:bCs/>
          <w:color w:val="auto"/>
          <w:sz w:val="24"/>
          <w:szCs w:val="24"/>
          <w:lang w:bidi="ru-RU"/>
        </w:rPr>
      </w:pPr>
      <w:r w:rsidRPr="001D6137">
        <w:rPr>
          <w:b/>
          <w:bCs/>
          <w:color w:val="auto"/>
          <w:sz w:val="24"/>
          <w:szCs w:val="24"/>
          <w:lang w:bidi="ru-RU"/>
        </w:rPr>
        <w:t>СТРОЕНИЕ ЗЕМЛИ. ЗЕМНЫЕ ОБОЛОЧКИ. (</w:t>
      </w:r>
      <w:r w:rsidRPr="001D6137">
        <w:rPr>
          <w:b/>
          <w:bCs/>
          <w:i/>
          <w:color w:val="auto"/>
          <w:sz w:val="24"/>
          <w:szCs w:val="24"/>
          <w:lang w:bidi="ru-RU"/>
        </w:rPr>
        <w:t>18 ч</w:t>
      </w:r>
      <w:r w:rsidRPr="001D6137">
        <w:rPr>
          <w:b/>
          <w:bCs/>
          <w:color w:val="auto"/>
          <w:sz w:val="24"/>
          <w:szCs w:val="24"/>
          <w:lang w:bidi="ru-RU"/>
        </w:rPr>
        <w:t>)</w:t>
      </w:r>
    </w:p>
    <w:p w:rsidR="001D6137" w:rsidRPr="001D6137" w:rsidRDefault="001D6137" w:rsidP="001D6137">
      <w:pPr>
        <w:widowControl w:val="0"/>
        <w:autoSpaceDE w:val="0"/>
        <w:autoSpaceDN w:val="0"/>
        <w:spacing w:after="0" w:line="240" w:lineRule="auto"/>
        <w:ind w:left="0" w:right="697" w:firstLine="0"/>
        <w:jc w:val="center"/>
        <w:rPr>
          <w:b/>
          <w:color w:val="auto"/>
          <w:sz w:val="24"/>
          <w:lang w:bidi="ru-RU"/>
        </w:rPr>
      </w:pPr>
      <w:r w:rsidRPr="001D6137">
        <w:rPr>
          <w:b/>
          <w:color w:val="auto"/>
          <w:sz w:val="24"/>
          <w:lang w:bidi="ru-RU"/>
        </w:rPr>
        <w:t>ЛИТОСФЕРА (5ч)</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i/>
          <w:color w:val="auto"/>
          <w:sz w:val="24"/>
          <w:szCs w:val="24"/>
          <w:lang w:bidi="ru-RU"/>
        </w:rPr>
        <w:t xml:space="preserve">Земля и ее внутреннее строение. </w:t>
      </w:r>
      <w:r w:rsidRPr="001D6137">
        <w:rPr>
          <w:color w:val="auto"/>
          <w:sz w:val="24"/>
          <w:szCs w:val="24"/>
          <w:lang w:bidi="ru-RU"/>
        </w:rPr>
        <w:t>Внутреннее строение Земли. Земная кора. Изучение земной коры человеком. Из чего состоит земная кора. Магматические, осадочные, метаморфические горные породы.</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i/>
          <w:color w:val="auto"/>
          <w:sz w:val="24"/>
          <w:szCs w:val="24"/>
          <w:lang w:bidi="ru-RU"/>
        </w:rPr>
        <w:t xml:space="preserve">Движения земной коры. </w:t>
      </w:r>
      <w:r w:rsidRPr="001D6137">
        <w:rPr>
          <w:color w:val="auto"/>
          <w:sz w:val="24"/>
          <w:szCs w:val="24"/>
          <w:lang w:bidi="ru-RU"/>
        </w:rPr>
        <w:t>Вулканизм. Землетрясения. Что такое вулканы? Горячие источники и гейзеры. Медленные вертикальные движения земной коры</w:t>
      </w:r>
      <w:r w:rsidRPr="001D6137">
        <w:rPr>
          <w:i/>
          <w:color w:val="auto"/>
          <w:sz w:val="24"/>
          <w:szCs w:val="24"/>
          <w:lang w:bidi="ru-RU"/>
        </w:rPr>
        <w:t xml:space="preserve">. </w:t>
      </w:r>
      <w:r w:rsidRPr="001D6137">
        <w:rPr>
          <w:color w:val="auto"/>
          <w:sz w:val="24"/>
          <w:szCs w:val="24"/>
          <w:lang w:bidi="ru-RU"/>
        </w:rPr>
        <w:t>Виды залегания горных пород.</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i/>
          <w:color w:val="auto"/>
          <w:sz w:val="24"/>
          <w:szCs w:val="24"/>
          <w:lang w:bidi="ru-RU"/>
        </w:rPr>
        <w:t xml:space="preserve">Рельеф суши. Горы. </w:t>
      </w:r>
      <w:r w:rsidRPr="001D6137">
        <w:rPr>
          <w:color w:val="auto"/>
          <w:sz w:val="24"/>
          <w:szCs w:val="24"/>
          <w:lang w:bidi="ru-RU"/>
        </w:rPr>
        <w:t>Рельеф гор. Различие гор по высоте. Изменение гор во времени. Человек в горах.</w:t>
      </w:r>
    </w:p>
    <w:p w:rsidR="001D6137" w:rsidRPr="001D6137" w:rsidRDefault="001D6137" w:rsidP="001D6137">
      <w:pPr>
        <w:widowControl w:val="0"/>
        <w:autoSpaceDE w:val="0"/>
        <w:autoSpaceDN w:val="0"/>
        <w:spacing w:after="0" w:line="240" w:lineRule="auto"/>
        <w:ind w:left="0" w:right="876" w:firstLine="0"/>
        <w:jc w:val="left"/>
        <w:rPr>
          <w:color w:val="auto"/>
          <w:sz w:val="24"/>
          <w:szCs w:val="24"/>
          <w:lang w:bidi="ru-RU"/>
        </w:rPr>
      </w:pPr>
      <w:r w:rsidRPr="001D6137">
        <w:rPr>
          <w:i/>
          <w:color w:val="auto"/>
          <w:sz w:val="24"/>
          <w:szCs w:val="24"/>
          <w:lang w:bidi="ru-RU"/>
        </w:rPr>
        <w:t xml:space="preserve">Равнины суши. </w:t>
      </w:r>
      <w:r w:rsidRPr="001D6137">
        <w:rPr>
          <w:color w:val="auto"/>
          <w:sz w:val="24"/>
          <w:szCs w:val="24"/>
          <w:lang w:bidi="ru-RU"/>
        </w:rPr>
        <w:t>Рельеф равнин. Различие равнин по высоте. Изменение равнин по времени.</w:t>
      </w:r>
    </w:p>
    <w:p w:rsidR="001D6137" w:rsidRPr="001D6137" w:rsidRDefault="001D6137" w:rsidP="001D6137">
      <w:pPr>
        <w:widowControl w:val="0"/>
        <w:autoSpaceDE w:val="0"/>
        <w:autoSpaceDN w:val="0"/>
        <w:spacing w:after="0" w:line="240" w:lineRule="auto"/>
        <w:ind w:left="0" w:right="876" w:firstLine="0"/>
        <w:jc w:val="left"/>
        <w:rPr>
          <w:color w:val="auto"/>
          <w:sz w:val="24"/>
          <w:szCs w:val="24"/>
          <w:lang w:bidi="ru-RU"/>
        </w:rPr>
      </w:pPr>
      <w:r w:rsidRPr="001D6137">
        <w:rPr>
          <w:i/>
          <w:color w:val="auto"/>
          <w:sz w:val="24"/>
          <w:szCs w:val="24"/>
          <w:lang w:bidi="ru-RU"/>
        </w:rPr>
        <w:t xml:space="preserve">Рельеф дна Мирового океана. </w:t>
      </w:r>
      <w:r w:rsidRPr="001D6137">
        <w:rPr>
          <w:color w:val="auto"/>
          <w:sz w:val="24"/>
          <w:szCs w:val="24"/>
          <w:lang w:bidi="ru-RU"/>
        </w:rPr>
        <w:t>Изменение представлений о рельефе дна Мирового океана. Подводная окраина материков. Переходная зона. Ложе океана. Процессы, образующие рельеф дна Мирового океана.</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 xml:space="preserve">Практическая работа №5: </w:t>
      </w:r>
      <w:r w:rsidRPr="001D6137">
        <w:rPr>
          <w:b/>
          <w:color w:val="auto"/>
          <w:sz w:val="24"/>
          <w:szCs w:val="24"/>
          <w:lang w:bidi="ru-RU"/>
        </w:rPr>
        <w:t>«</w:t>
      </w:r>
      <w:r w:rsidRPr="001D6137">
        <w:rPr>
          <w:color w:val="auto"/>
          <w:sz w:val="24"/>
          <w:szCs w:val="24"/>
          <w:lang w:bidi="ru-RU"/>
        </w:rPr>
        <w:t>Описание форм рельефа»</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p>
    <w:p w:rsidR="001D6137" w:rsidRPr="001D6137" w:rsidRDefault="001D6137" w:rsidP="001D6137">
      <w:pPr>
        <w:widowControl w:val="0"/>
        <w:autoSpaceDE w:val="0"/>
        <w:autoSpaceDN w:val="0"/>
        <w:spacing w:after="0" w:line="240" w:lineRule="auto"/>
        <w:ind w:left="0" w:right="696" w:firstLine="0"/>
        <w:jc w:val="center"/>
        <w:outlineLvl w:val="2"/>
        <w:rPr>
          <w:b/>
          <w:bCs/>
          <w:color w:val="auto"/>
          <w:sz w:val="24"/>
          <w:szCs w:val="24"/>
          <w:lang w:bidi="ru-RU"/>
        </w:rPr>
      </w:pPr>
      <w:r w:rsidRPr="001D6137">
        <w:rPr>
          <w:b/>
          <w:bCs/>
          <w:color w:val="auto"/>
          <w:sz w:val="24"/>
          <w:szCs w:val="24"/>
          <w:lang w:bidi="ru-RU"/>
        </w:rPr>
        <w:t>ГИДРОСФЕРА (6</w:t>
      </w:r>
      <w:r w:rsidRPr="001D6137">
        <w:rPr>
          <w:b/>
          <w:bCs/>
          <w:i/>
          <w:color w:val="auto"/>
          <w:sz w:val="24"/>
          <w:szCs w:val="24"/>
          <w:lang w:bidi="ru-RU"/>
        </w:rPr>
        <w:t>ч</w:t>
      </w:r>
      <w:r w:rsidRPr="001D6137">
        <w:rPr>
          <w:b/>
          <w:bCs/>
          <w:color w:val="auto"/>
          <w:sz w:val="24"/>
          <w:szCs w:val="24"/>
          <w:lang w:bidi="ru-RU"/>
        </w:rPr>
        <w:t>)</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i/>
          <w:color w:val="auto"/>
          <w:sz w:val="24"/>
          <w:lang w:bidi="ru-RU"/>
        </w:rPr>
        <w:t xml:space="preserve">Вода на Земле. </w:t>
      </w:r>
      <w:r w:rsidRPr="001D6137">
        <w:rPr>
          <w:color w:val="auto"/>
          <w:sz w:val="24"/>
          <w:lang w:bidi="ru-RU"/>
        </w:rPr>
        <w:t>Что такое гидросфера? Мировой круговорот воды.</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i/>
          <w:color w:val="auto"/>
          <w:sz w:val="24"/>
          <w:lang w:bidi="ru-RU"/>
        </w:rPr>
        <w:t xml:space="preserve">Части Мирового океана. </w:t>
      </w:r>
      <w:r w:rsidRPr="001D6137">
        <w:rPr>
          <w:color w:val="auto"/>
          <w:sz w:val="24"/>
          <w:lang w:bidi="ru-RU"/>
        </w:rPr>
        <w:t>Свойства вод Океана. Что такое Мировой океан. Океаны.</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Моря, заливы и проливы. Свойства вод океана. Соленость. Температура.</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i/>
          <w:color w:val="auto"/>
          <w:sz w:val="24"/>
          <w:lang w:bidi="ru-RU"/>
        </w:rPr>
        <w:t xml:space="preserve">Движение воды в океане. </w:t>
      </w:r>
      <w:r w:rsidRPr="001D6137">
        <w:rPr>
          <w:color w:val="auto"/>
          <w:sz w:val="24"/>
          <w:lang w:bidi="ru-RU"/>
        </w:rPr>
        <w:t>Ветровые волны. Цунами. Приливы и отливы.</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Океанические течения.</w:t>
      </w:r>
    </w:p>
    <w:p w:rsidR="001D6137" w:rsidRPr="001D6137" w:rsidRDefault="001D6137" w:rsidP="001D6137">
      <w:pPr>
        <w:widowControl w:val="0"/>
        <w:autoSpaceDE w:val="0"/>
        <w:autoSpaceDN w:val="0"/>
        <w:spacing w:before="1" w:after="0" w:line="240" w:lineRule="auto"/>
        <w:ind w:left="0" w:firstLine="0"/>
        <w:jc w:val="left"/>
        <w:rPr>
          <w:color w:val="auto"/>
          <w:sz w:val="24"/>
          <w:lang w:bidi="ru-RU"/>
        </w:rPr>
      </w:pPr>
      <w:r w:rsidRPr="001D6137">
        <w:rPr>
          <w:i/>
          <w:color w:val="auto"/>
          <w:sz w:val="24"/>
          <w:lang w:bidi="ru-RU"/>
        </w:rPr>
        <w:t xml:space="preserve">Подземные воды. </w:t>
      </w:r>
      <w:r w:rsidRPr="001D6137">
        <w:rPr>
          <w:color w:val="auto"/>
          <w:sz w:val="24"/>
          <w:lang w:bidi="ru-RU"/>
        </w:rPr>
        <w:t>Образование подземных вод. Грунтовые и межпластовые воды.</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Использование и охрана подземных вод.</w:t>
      </w:r>
    </w:p>
    <w:p w:rsidR="001D6137" w:rsidRPr="001D6137" w:rsidRDefault="001D6137" w:rsidP="001D6137">
      <w:pPr>
        <w:widowControl w:val="0"/>
        <w:autoSpaceDE w:val="0"/>
        <w:autoSpaceDN w:val="0"/>
        <w:spacing w:after="0" w:line="240" w:lineRule="auto"/>
        <w:ind w:left="0" w:firstLine="0"/>
        <w:jc w:val="left"/>
        <w:rPr>
          <w:color w:val="auto"/>
          <w:sz w:val="22"/>
          <w:lang w:bidi="ru-RU"/>
        </w:rPr>
        <w:sectPr w:rsidR="001D6137" w:rsidRPr="001D6137">
          <w:pgSz w:w="12240" w:h="15840"/>
          <w:pgMar w:top="460" w:right="780" w:bottom="280" w:left="1260" w:header="720" w:footer="720" w:gutter="0"/>
          <w:cols w:space="720"/>
        </w:sectPr>
      </w:pPr>
    </w:p>
    <w:p w:rsidR="001D6137" w:rsidRPr="001D6137" w:rsidRDefault="001D6137" w:rsidP="001D6137">
      <w:pPr>
        <w:widowControl w:val="0"/>
        <w:autoSpaceDE w:val="0"/>
        <w:autoSpaceDN w:val="0"/>
        <w:spacing w:before="62" w:after="0" w:line="240" w:lineRule="auto"/>
        <w:ind w:left="0" w:right="1026" w:firstLine="0"/>
        <w:jc w:val="left"/>
        <w:rPr>
          <w:color w:val="auto"/>
          <w:sz w:val="24"/>
          <w:szCs w:val="24"/>
          <w:lang w:bidi="ru-RU"/>
        </w:rPr>
      </w:pPr>
      <w:r w:rsidRPr="001D6137">
        <w:rPr>
          <w:i/>
          <w:color w:val="auto"/>
          <w:sz w:val="24"/>
          <w:szCs w:val="24"/>
          <w:lang w:bidi="ru-RU"/>
        </w:rPr>
        <w:t xml:space="preserve">Реки. </w:t>
      </w:r>
      <w:r w:rsidRPr="001D6137">
        <w:rPr>
          <w:color w:val="auto"/>
          <w:sz w:val="24"/>
          <w:szCs w:val="24"/>
          <w:lang w:bidi="ru-RU"/>
        </w:rPr>
        <w:t>Что такое река? Бассейн реки и водораздел. Питание и режим реки. Реки равнинные и горные. Пороги и водопады. Каналы. Использование и охрана рек.</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i/>
          <w:color w:val="auto"/>
          <w:sz w:val="24"/>
          <w:szCs w:val="24"/>
          <w:lang w:bidi="ru-RU"/>
        </w:rPr>
        <w:t>Озера</w:t>
      </w:r>
      <w:r w:rsidRPr="001D6137">
        <w:rPr>
          <w:color w:val="auto"/>
          <w:sz w:val="24"/>
          <w:szCs w:val="24"/>
          <w:lang w:bidi="ru-RU"/>
        </w:rPr>
        <w:t>. Что такое озеро? Озерные котловины. Вода в озере. Водохранилища.</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i/>
          <w:color w:val="auto"/>
          <w:sz w:val="24"/>
          <w:szCs w:val="24"/>
          <w:lang w:bidi="ru-RU"/>
        </w:rPr>
        <w:t>Ледники</w:t>
      </w:r>
      <w:r w:rsidRPr="001D6137">
        <w:rPr>
          <w:color w:val="auto"/>
          <w:sz w:val="24"/>
          <w:szCs w:val="24"/>
          <w:lang w:bidi="ru-RU"/>
        </w:rPr>
        <w:t>. Как образуются ледники? Горные ледники. Покровные ледники.</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Многолетняя мерзлота.</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color w:val="auto"/>
          <w:sz w:val="28"/>
          <w:u w:val="single"/>
          <w:lang w:bidi="ru-RU"/>
        </w:rPr>
        <w:t>Практическая работа №6</w:t>
      </w:r>
      <w:r w:rsidRPr="001D6137">
        <w:rPr>
          <w:color w:val="auto"/>
          <w:sz w:val="28"/>
          <w:lang w:bidi="ru-RU"/>
        </w:rPr>
        <w:t>*: «</w:t>
      </w:r>
      <w:r w:rsidRPr="001D6137">
        <w:rPr>
          <w:color w:val="auto"/>
          <w:sz w:val="24"/>
          <w:lang w:bidi="ru-RU"/>
        </w:rPr>
        <w:t>Составление описания внутренних вод».</w:t>
      </w:r>
    </w:p>
    <w:p w:rsidR="001D6137" w:rsidRPr="001D6137" w:rsidRDefault="001D6137" w:rsidP="001D6137">
      <w:pPr>
        <w:widowControl w:val="0"/>
        <w:autoSpaceDE w:val="0"/>
        <w:autoSpaceDN w:val="0"/>
        <w:spacing w:after="0" w:line="240" w:lineRule="auto"/>
        <w:ind w:left="0" w:firstLine="0"/>
        <w:jc w:val="left"/>
        <w:rPr>
          <w:color w:val="auto"/>
          <w:sz w:val="30"/>
          <w:szCs w:val="24"/>
          <w:lang w:bidi="ru-RU"/>
        </w:rPr>
      </w:pPr>
    </w:p>
    <w:p w:rsidR="001D6137" w:rsidRPr="001D6137" w:rsidRDefault="001D6137" w:rsidP="001D6137">
      <w:pPr>
        <w:widowControl w:val="0"/>
        <w:autoSpaceDE w:val="0"/>
        <w:autoSpaceDN w:val="0"/>
        <w:spacing w:after="0" w:line="240" w:lineRule="auto"/>
        <w:ind w:left="0" w:firstLine="0"/>
        <w:jc w:val="left"/>
        <w:rPr>
          <w:color w:val="auto"/>
          <w:sz w:val="42"/>
          <w:szCs w:val="24"/>
          <w:lang w:bidi="ru-RU"/>
        </w:rPr>
      </w:pPr>
    </w:p>
    <w:p w:rsidR="001D6137" w:rsidRPr="001D6137" w:rsidRDefault="001D6137" w:rsidP="001D6137">
      <w:pPr>
        <w:widowControl w:val="0"/>
        <w:autoSpaceDE w:val="0"/>
        <w:autoSpaceDN w:val="0"/>
        <w:spacing w:after="0" w:line="240" w:lineRule="auto"/>
        <w:ind w:left="0" w:right="694" w:firstLine="0"/>
        <w:jc w:val="center"/>
        <w:outlineLvl w:val="2"/>
        <w:rPr>
          <w:b/>
          <w:bCs/>
          <w:color w:val="auto"/>
          <w:sz w:val="24"/>
          <w:szCs w:val="24"/>
          <w:lang w:bidi="ru-RU"/>
        </w:rPr>
      </w:pPr>
      <w:r w:rsidRPr="001D6137">
        <w:rPr>
          <w:b/>
          <w:bCs/>
          <w:color w:val="auto"/>
          <w:sz w:val="24"/>
          <w:szCs w:val="24"/>
          <w:lang w:bidi="ru-RU"/>
        </w:rPr>
        <w:t>АТМОСФЕРА  (7</w:t>
      </w:r>
      <w:r w:rsidRPr="001D6137">
        <w:rPr>
          <w:b/>
          <w:bCs/>
          <w:i/>
          <w:color w:val="auto"/>
          <w:sz w:val="24"/>
          <w:szCs w:val="24"/>
          <w:lang w:bidi="ru-RU"/>
        </w:rPr>
        <w:t>ч</w:t>
      </w:r>
      <w:r w:rsidRPr="001D6137">
        <w:rPr>
          <w:b/>
          <w:bCs/>
          <w:color w:val="auto"/>
          <w:sz w:val="24"/>
          <w:szCs w:val="24"/>
          <w:lang w:bidi="ru-RU"/>
        </w:rPr>
        <w:t>)</w:t>
      </w:r>
    </w:p>
    <w:p w:rsidR="001D6137" w:rsidRPr="001D6137" w:rsidRDefault="001D6137" w:rsidP="001D6137">
      <w:pPr>
        <w:widowControl w:val="0"/>
        <w:autoSpaceDE w:val="0"/>
        <w:autoSpaceDN w:val="0"/>
        <w:spacing w:after="0" w:line="240" w:lineRule="auto"/>
        <w:ind w:left="0" w:right="1310" w:firstLine="0"/>
        <w:jc w:val="left"/>
        <w:rPr>
          <w:color w:val="auto"/>
          <w:sz w:val="24"/>
          <w:lang w:bidi="ru-RU"/>
        </w:rPr>
      </w:pPr>
      <w:r w:rsidRPr="001D6137">
        <w:rPr>
          <w:i/>
          <w:color w:val="auto"/>
          <w:sz w:val="24"/>
          <w:lang w:bidi="ru-RU"/>
        </w:rPr>
        <w:t xml:space="preserve">Атмосфера: строение, значение, изучение. </w:t>
      </w:r>
      <w:r w:rsidRPr="001D6137">
        <w:rPr>
          <w:color w:val="auto"/>
          <w:sz w:val="24"/>
          <w:lang w:bidi="ru-RU"/>
        </w:rPr>
        <w:t>Атмосфера — воздушная оболочка Земли. Строение атмосферы. Значение атмосферы. Изучение атмосферы.</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i/>
          <w:color w:val="auto"/>
          <w:sz w:val="24"/>
          <w:lang w:bidi="ru-RU"/>
        </w:rPr>
        <w:t xml:space="preserve">Температура воздуха. </w:t>
      </w:r>
      <w:r w:rsidRPr="001D6137">
        <w:rPr>
          <w:color w:val="auto"/>
          <w:sz w:val="24"/>
          <w:lang w:bidi="ru-RU"/>
        </w:rPr>
        <w:t>Как нагревается воздух? Измерение температуры</w:t>
      </w:r>
      <w:r w:rsidRPr="001D6137">
        <w:rPr>
          <w:color w:val="auto"/>
          <w:spacing w:val="-33"/>
          <w:sz w:val="24"/>
          <w:lang w:bidi="ru-RU"/>
        </w:rPr>
        <w:t xml:space="preserve"> </w:t>
      </w:r>
      <w:r w:rsidRPr="001D6137">
        <w:rPr>
          <w:color w:val="auto"/>
          <w:sz w:val="24"/>
          <w:lang w:bidi="ru-RU"/>
        </w:rPr>
        <w:t>воздуха.</w:t>
      </w:r>
    </w:p>
    <w:p w:rsidR="001D6137" w:rsidRPr="001D6137" w:rsidRDefault="001D6137" w:rsidP="001D6137">
      <w:pPr>
        <w:widowControl w:val="0"/>
        <w:autoSpaceDE w:val="0"/>
        <w:autoSpaceDN w:val="0"/>
        <w:spacing w:after="0" w:line="240" w:lineRule="auto"/>
        <w:ind w:left="0" w:right="876" w:firstLine="0"/>
        <w:jc w:val="left"/>
        <w:rPr>
          <w:color w:val="auto"/>
          <w:sz w:val="24"/>
          <w:szCs w:val="24"/>
          <w:lang w:bidi="ru-RU"/>
        </w:rPr>
      </w:pPr>
      <w:r w:rsidRPr="001D6137">
        <w:rPr>
          <w:color w:val="auto"/>
          <w:sz w:val="24"/>
          <w:szCs w:val="24"/>
          <w:lang w:bidi="ru-RU"/>
        </w:rPr>
        <w:t>Суточный ход температуры воздуха. Средние суточные температуры воздуха. Средняя месячная температура. Средние многолетние температуры воздуха.</w:t>
      </w:r>
      <w:r w:rsidRPr="001D6137">
        <w:rPr>
          <w:color w:val="auto"/>
          <w:spacing w:val="-32"/>
          <w:sz w:val="24"/>
          <w:szCs w:val="24"/>
          <w:lang w:bidi="ru-RU"/>
        </w:rPr>
        <w:t xml:space="preserve"> </w:t>
      </w:r>
      <w:r w:rsidRPr="001D6137">
        <w:rPr>
          <w:color w:val="auto"/>
          <w:sz w:val="24"/>
          <w:szCs w:val="24"/>
          <w:lang w:bidi="ru-RU"/>
        </w:rPr>
        <w:t>Годовой ход температуры воздуха. Причина изменения температуры воздуха в течение</w:t>
      </w:r>
      <w:r w:rsidRPr="001D6137">
        <w:rPr>
          <w:color w:val="auto"/>
          <w:spacing w:val="-21"/>
          <w:sz w:val="24"/>
          <w:szCs w:val="24"/>
          <w:lang w:bidi="ru-RU"/>
        </w:rPr>
        <w:t xml:space="preserve"> </w:t>
      </w:r>
      <w:r w:rsidRPr="001D6137">
        <w:rPr>
          <w:color w:val="auto"/>
          <w:sz w:val="24"/>
          <w:szCs w:val="24"/>
          <w:lang w:bidi="ru-RU"/>
        </w:rPr>
        <w:t>года.</w:t>
      </w:r>
    </w:p>
    <w:p w:rsidR="001D6137" w:rsidRPr="001D6137" w:rsidRDefault="001D6137" w:rsidP="001D6137">
      <w:pPr>
        <w:widowControl w:val="0"/>
        <w:autoSpaceDE w:val="0"/>
        <w:autoSpaceDN w:val="0"/>
        <w:spacing w:after="0" w:line="240" w:lineRule="auto"/>
        <w:ind w:left="0" w:right="1265" w:firstLine="0"/>
        <w:rPr>
          <w:color w:val="auto"/>
          <w:sz w:val="24"/>
          <w:szCs w:val="24"/>
          <w:lang w:bidi="ru-RU"/>
        </w:rPr>
      </w:pPr>
      <w:r w:rsidRPr="001D6137">
        <w:rPr>
          <w:i/>
          <w:color w:val="auto"/>
          <w:sz w:val="24"/>
          <w:szCs w:val="24"/>
          <w:lang w:bidi="ru-RU"/>
        </w:rPr>
        <w:t>Атмосферное давление. Ветер</w:t>
      </w:r>
      <w:r w:rsidRPr="001D6137">
        <w:rPr>
          <w:color w:val="auto"/>
          <w:sz w:val="24"/>
          <w:szCs w:val="24"/>
          <w:lang w:bidi="ru-RU"/>
        </w:rPr>
        <w:t>. Понятие об атмосферном давлении.</w:t>
      </w:r>
      <w:r w:rsidRPr="001D6137">
        <w:rPr>
          <w:color w:val="auto"/>
          <w:spacing w:val="-30"/>
          <w:sz w:val="24"/>
          <w:szCs w:val="24"/>
          <w:lang w:bidi="ru-RU"/>
        </w:rPr>
        <w:t xml:space="preserve"> </w:t>
      </w:r>
      <w:r w:rsidRPr="001D6137">
        <w:rPr>
          <w:color w:val="auto"/>
          <w:sz w:val="24"/>
          <w:szCs w:val="24"/>
          <w:lang w:bidi="ru-RU"/>
        </w:rPr>
        <w:t>Измерение атмосферного давления. Изменение атмосферного давления. Как возникает ветер? Виды ветров. Как определить направление и силу ветра? Значение</w:t>
      </w:r>
      <w:r w:rsidRPr="001D6137">
        <w:rPr>
          <w:color w:val="auto"/>
          <w:spacing w:val="-6"/>
          <w:sz w:val="24"/>
          <w:szCs w:val="24"/>
          <w:lang w:bidi="ru-RU"/>
        </w:rPr>
        <w:t xml:space="preserve"> </w:t>
      </w:r>
      <w:r w:rsidRPr="001D6137">
        <w:rPr>
          <w:color w:val="auto"/>
          <w:sz w:val="24"/>
          <w:szCs w:val="24"/>
          <w:lang w:bidi="ru-RU"/>
        </w:rPr>
        <w:t>ветра.</w:t>
      </w:r>
    </w:p>
    <w:p w:rsidR="001D6137" w:rsidRPr="001D6137" w:rsidRDefault="001D6137" w:rsidP="001D6137">
      <w:pPr>
        <w:widowControl w:val="0"/>
        <w:autoSpaceDE w:val="0"/>
        <w:autoSpaceDN w:val="0"/>
        <w:spacing w:after="0" w:line="240" w:lineRule="auto"/>
        <w:ind w:left="0" w:right="1026" w:firstLine="0"/>
        <w:jc w:val="left"/>
        <w:rPr>
          <w:color w:val="auto"/>
          <w:sz w:val="24"/>
          <w:lang w:bidi="ru-RU"/>
        </w:rPr>
      </w:pPr>
      <w:r w:rsidRPr="001D6137">
        <w:rPr>
          <w:i/>
          <w:color w:val="auto"/>
          <w:sz w:val="24"/>
          <w:lang w:bidi="ru-RU"/>
        </w:rPr>
        <w:t xml:space="preserve">Водяной пар в атмосфере. Облака и атмосферные осадки. </w:t>
      </w:r>
      <w:r w:rsidRPr="001D6137">
        <w:rPr>
          <w:color w:val="auto"/>
          <w:sz w:val="24"/>
          <w:lang w:bidi="ru-RU"/>
        </w:rPr>
        <w:t>Водяной пар в атмосфере. Воздух, насыщенный и ненасыщенный водяным паром. Относительная влажность. Туман и облака. Виды атмосферных осадков. Причины, влияющие на количество осадков.</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i/>
          <w:color w:val="auto"/>
          <w:sz w:val="24"/>
          <w:szCs w:val="24"/>
          <w:lang w:bidi="ru-RU"/>
        </w:rPr>
        <w:t xml:space="preserve">Погода и климат. </w:t>
      </w:r>
      <w:r w:rsidRPr="001D6137">
        <w:rPr>
          <w:color w:val="auto"/>
          <w:sz w:val="24"/>
          <w:szCs w:val="24"/>
          <w:lang w:bidi="ru-RU"/>
        </w:rPr>
        <w:t>Что такое погода? Причины изменения погоды. Прогноз погоды. Что такое климат? Характеристика климата. Влияние климата на природу и жизнь человека.</w:t>
      </w:r>
    </w:p>
    <w:p w:rsidR="001D6137" w:rsidRPr="001D6137" w:rsidRDefault="001D6137" w:rsidP="001D6137">
      <w:pPr>
        <w:widowControl w:val="0"/>
        <w:autoSpaceDE w:val="0"/>
        <w:autoSpaceDN w:val="0"/>
        <w:spacing w:after="0" w:line="240" w:lineRule="auto"/>
        <w:ind w:left="0" w:right="805" w:firstLine="0"/>
        <w:jc w:val="left"/>
        <w:rPr>
          <w:color w:val="auto"/>
          <w:sz w:val="24"/>
          <w:szCs w:val="24"/>
          <w:lang w:bidi="ru-RU"/>
        </w:rPr>
      </w:pPr>
      <w:r w:rsidRPr="001D6137">
        <w:rPr>
          <w:i/>
          <w:color w:val="auto"/>
          <w:sz w:val="24"/>
          <w:szCs w:val="24"/>
          <w:lang w:bidi="ru-RU"/>
        </w:rPr>
        <w:t xml:space="preserve">Причины, влияющие на климат. </w:t>
      </w:r>
      <w:r w:rsidRPr="001D6137">
        <w:rPr>
          <w:color w:val="auto"/>
          <w:sz w:val="24"/>
          <w:szCs w:val="24"/>
          <w:lang w:bidi="ru-RU"/>
        </w:rPr>
        <w:t>Изменение освещения и нагрева поверхности Земли в течение года. Зависимость климата от близости морей и океанов и направления господствующих ветров. Зависимость климата от океанических течений. Зависимость климата от высоты местности над уровнем моря и рельефа.</w:t>
      </w:r>
    </w:p>
    <w:p w:rsidR="001D6137" w:rsidRPr="001D6137" w:rsidRDefault="001D6137" w:rsidP="001D6137">
      <w:pPr>
        <w:widowControl w:val="0"/>
        <w:autoSpaceDE w:val="0"/>
        <w:autoSpaceDN w:val="0"/>
        <w:spacing w:after="0" w:line="240" w:lineRule="auto"/>
        <w:ind w:left="0" w:right="876" w:firstLine="0"/>
        <w:jc w:val="left"/>
        <w:rPr>
          <w:color w:val="auto"/>
          <w:sz w:val="24"/>
          <w:szCs w:val="24"/>
          <w:lang w:bidi="ru-RU"/>
        </w:rPr>
      </w:pPr>
      <w:r w:rsidRPr="001D6137">
        <w:rPr>
          <w:color w:val="auto"/>
          <w:sz w:val="24"/>
          <w:szCs w:val="24"/>
          <w:u w:val="single"/>
          <w:lang w:bidi="ru-RU"/>
        </w:rPr>
        <w:t>Практическая работа №7*:</w:t>
      </w:r>
      <w:r w:rsidRPr="001D6137">
        <w:rPr>
          <w:color w:val="auto"/>
          <w:sz w:val="24"/>
          <w:szCs w:val="24"/>
          <w:lang w:bidi="ru-RU"/>
        </w:rPr>
        <w:t xml:space="preserve"> «Построение графика хода температуры и вычисление средней температуры».</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u w:val="single"/>
          <w:lang w:bidi="ru-RU"/>
        </w:rPr>
        <w:t>Практическая работа №8*:</w:t>
      </w:r>
      <w:r w:rsidRPr="001D6137">
        <w:rPr>
          <w:color w:val="auto"/>
          <w:sz w:val="24"/>
          <w:szCs w:val="24"/>
          <w:lang w:bidi="ru-RU"/>
        </w:rPr>
        <w:t xml:space="preserve"> «Построение розы ветров».</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color w:val="auto"/>
          <w:sz w:val="24"/>
          <w:szCs w:val="24"/>
          <w:lang w:bidi="ru-RU"/>
        </w:rPr>
        <w:t>Практическая работа №9: «Построение диаграммы количества осадков по многолетним данным».</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p>
    <w:p w:rsidR="001D6137" w:rsidRPr="001D6137" w:rsidRDefault="001D6137" w:rsidP="001D6137">
      <w:pPr>
        <w:widowControl w:val="0"/>
        <w:autoSpaceDE w:val="0"/>
        <w:autoSpaceDN w:val="0"/>
        <w:spacing w:after="0" w:line="240" w:lineRule="auto"/>
        <w:ind w:left="0" w:right="696" w:firstLine="0"/>
        <w:jc w:val="center"/>
        <w:outlineLvl w:val="2"/>
        <w:rPr>
          <w:b/>
          <w:bCs/>
          <w:color w:val="auto"/>
          <w:sz w:val="24"/>
          <w:szCs w:val="24"/>
          <w:lang w:bidi="ru-RU"/>
        </w:rPr>
      </w:pPr>
      <w:r w:rsidRPr="001D6137">
        <w:rPr>
          <w:b/>
          <w:bCs/>
          <w:color w:val="auto"/>
          <w:sz w:val="24"/>
          <w:szCs w:val="24"/>
          <w:lang w:bidi="ru-RU"/>
        </w:rPr>
        <w:t>БИОСФЕРА, ГЕОГРАФИЧЕСКАЯ ОБОЛОЧКА (2</w:t>
      </w:r>
      <w:r w:rsidRPr="001D6137">
        <w:rPr>
          <w:b/>
          <w:bCs/>
          <w:i/>
          <w:color w:val="auto"/>
          <w:sz w:val="24"/>
          <w:szCs w:val="24"/>
          <w:lang w:bidi="ru-RU"/>
        </w:rPr>
        <w:t>ч</w:t>
      </w:r>
      <w:r w:rsidRPr="001D6137">
        <w:rPr>
          <w:b/>
          <w:bCs/>
          <w:color w:val="auto"/>
          <w:sz w:val="24"/>
          <w:szCs w:val="24"/>
          <w:lang w:bidi="ru-RU"/>
        </w:rPr>
        <w:t>)</w:t>
      </w:r>
    </w:p>
    <w:p w:rsidR="001D6137" w:rsidRPr="001D6137" w:rsidRDefault="001D6137" w:rsidP="001D6137">
      <w:pPr>
        <w:widowControl w:val="0"/>
        <w:autoSpaceDE w:val="0"/>
        <w:autoSpaceDN w:val="0"/>
        <w:spacing w:before="1" w:after="0" w:line="240" w:lineRule="auto"/>
        <w:ind w:left="0" w:right="876" w:firstLine="0"/>
        <w:jc w:val="left"/>
        <w:rPr>
          <w:color w:val="auto"/>
          <w:sz w:val="24"/>
          <w:szCs w:val="24"/>
          <w:lang w:bidi="ru-RU"/>
        </w:rPr>
      </w:pPr>
      <w:r w:rsidRPr="001D6137">
        <w:rPr>
          <w:i/>
          <w:color w:val="auto"/>
          <w:sz w:val="24"/>
          <w:szCs w:val="24"/>
          <w:lang w:bidi="ru-RU"/>
        </w:rPr>
        <w:t xml:space="preserve">Разнообразие и распространение организмов на Земле. </w:t>
      </w:r>
      <w:r w:rsidRPr="001D6137">
        <w:rPr>
          <w:color w:val="auto"/>
          <w:sz w:val="24"/>
          <w:szCs w:val="24"/>
          <w:lang w:bidi="ru-RU"/>
        </w:rPr>
        <w:t>Распространение организмов по территории суши. Широтная зональность. Высотная поясность. Распространение организмов в Мировом океане. Многообразие организмов в морях и океанах. Изменение состава организмов с глубиной. Влияние морских организмов на атмосферу.</w:t>
      </w:r>
    </w:p>
    <w:p w:rsidR="001D6137" w:rsidRPr="001D6137" w:rsidRDefault="001D6137" w:rsidP="001D6137">
      <w:pPr>
        <w:widowControl w:val="0"/>
        <w:autoSpaceDE w:val="0"/>
        <w:autoSpaceDN w:val="0"/>
        <w:spacing w:after="0" w:line="240" w:lineRule="auto"/>
        <w:ind w:left="0" w:firstLine="0"/>
        <w:jc w:val="left"/>
        <w:rPr>
          <w:color w:val="auto"/>
          <w:sz w:val="24"/>
          <w:lang w:bidi="ru-RU"/>
        </w:rPr>
      </w:pPr>
      <w:r w:rsidRPr="001D6137">
        <w:rPr>
          <w:i/>
          <w:color w:val="auto"/>
          <w:sz w:val="24"/>
          <w:lang w:bidi="ru-RU"/>
        </w:rPr>
        <w:t>Природный комплекс</w:t>
      </w:r>
      <w:r w:rsidRPr="001D6137">
        <w:rPr>
          <w:color w:val="auto"/>
          <w:sz w:val="24"/>
          <w:lang w:bidi="ru-RU"/>
        </w:rPr>
        <w:t>. Воздействие организмов на земные оболочки. Почва.</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color w:val="auto"/>
          <w:sz w:val="24"/>
          <w:szCs w:val="24"/>
          <w:lang w:bidi="ru-RU"/>
        </w:rPr>
        <w:t>Взаимосвязь организмов. Природный комплекс. Географическая оболочка и биосфера.</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color w:val="auto"/>
          <w:sz w:val="24"/>
          <w:szCs w:val="24"/>
          <w:lang w:bidi="ru-RU"/>
        </w:rPr>
        <w:t>Практическая работа №10: «Составление характеристики природного комплекса (ПК)».</w:t>
      </w: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Предметные результаты обучения</w:t>
      </w:r>
    </w:p>
    <w:p w:rsidR="001D6137" w:rsidRPr="001D6137" w:rsidRDefault="001D6137" w:rsidP="001D6137">
      <w:pPr>
        <w:widowControl w:val="0"/>
        <w:autoSpaceDE w:val="0"/>
        <w:autoSpaceDN w:val="0"/>
        <w:spacing w:after="0" w:line="267" w:lineRule="exact"/>
        <w:ind w:left="0" w:firstLine="0"/>
        <w:jc w:val="left"/>
        <w:rPr>
          <w:color w:val="auto"/>
          <w:sz w:val="24"/>
          <w:lang w:bidi="ru-RU"/>
        </w:rPr>
      </w:pPr>
      <w:r w:rsidRPr="001D6137">
        <w:rPr>
          <w:color w:val="auto"/>
          <w:sz w:val="24"/>
          <w:lang w:bidi="ru-RU"/>
        </w:rPr>
        <w:t xml:space="preserve">Учащийся должен </w:t>
      </w:r>
      <w:r w:rsidRPr="001D6137">
        <w:rPr>
          <w:i/>
          <w:color w:val="auto"/>
          <w:sz w:val="24"/>
          <w:lang w:bidi="ru-RU"/>
        </w:rPr>
        <w:t>уметь</w:t>
      </w:r>
      <w:r w:rsidRPr="001D6137">
        <w:rPr>
          <w:color w:val="auto"/>
          <w:sz w:val="24"/>
          <w:lang w:bidi="ru-RU"/>
        </w:rPr>
        <w:t>:</w:t>
      </w:r>
    </w:p>
    <w:p w:rsidR="001D6137" w:rsidRPr="001D6137" w:rsidRDefault="001D6137" w:rsidP="001D6137">
      <w:pPr>
        <w:widowControl w:val="0"/>
        <w:numPr>
          <w:ilvl w:val="0"/>
          <w:numId w:val="83"/>
        </w:numPr>
        <w:tabs>
          <w:tab w:val="left" w:pos="734"/>
        </w:tabs>
        <w:autoSpaceDE w:val="0"/>
        <w:autoSpaceDN w:val="0"/>
        <w:spacing w:after="0" w:line="285" w:lineRule="exact"/>
        <w:ind w:left="733" w:hanging="290"/>
        <w:jc w:val="left"/>
        <w:rPr>
          <w:color w:val="auto"/>
          <w:sz w:val="24"/>
          <w:lang w:bidi="ru-RU"/>
        </w:rPr>
      </w:pPr>
      <w:r w:rsidRPr="001D6137">
        <w:rPr>
          <w:color w:val="auto"/>
          <w:sz w:val="24"/>
          <w:lang w:bidi="ru-RU"/>
        </w:rPr>
        <w:t>объяснять значение понятий: «гидросфера», «литосфера», «атмосфера»,</w:t>
      </w:r>
      <w:r w:rsidRPr="001D6137">
        <w:rPr>
          <w:color w:val="auto"/>
          <w:spacing w:val="53"/>
          <w:sz w:val="24"/>
          <w:lang w:bidi="ru-RU"/>
        </w:rPr>
        <w:t xml:space="preserve"> </w:t>
      </w:r>
      <w:r w:rsidRPr="001D6137">
        <w:rPr>
          <w:color w:val="auto"/>
          <w:sz w:val="24"/>
          <w:lang w:bidi="ru-RU"/>
        </w:rPr>
        <w:t>«рельеф»,</w:t>
      </w:r>
    </w:p>
    <w:p w:rsidR="001D6137" w:rsidRPr="001D6137" w:rsidRDefault="001D6137" w:rsidP="001D6137">
      <w:pPr>
        <w:widowControl w:val="0"/>
        <w:tabs>
          <w:tab w:val="left" w:pos="1897"/>
          <w:tab w:val="left" w:pos="2904"/>
          <w:tab w:val="left" w:pos="3950"/>
          <w:tab w:val="left" w:pos="5054"/>
          <w:tab w:val="left" w:pos="6255"/>
          <w:tab w:val="left" w:pos="7322"/>
          <w:tab w:val="left" w:pos="8214"/>
        </w:tabs>
        <w:autoSpaceDE w:val="0"/>
        <w:autoSpaceDN w:val="0"/>
        <w:spacing w:after="0" w:line="240" w:lineRule="auto"/>
        <w:ind w:left="0" w:right="898" w:firstLine="0"/>
        <w:jc w:val="left"/>
        <w:rPr>
          <w:color w:val="auto"/>
          <w:sz w:val="24"/>
          <w:szCs w:val="24"/>
          <w:lang w:bidi="ru-RU"/>
        </w:rPr>
      </w:pPr>
      <w:r w:rsidRPr="001D6137">
        <w:rPr>
          <w:color w:val="auto"/>
          <w:sz w:val="24"/>
          <w:szCs w:val="24"/>
          <w:lang w:bidi="ru-RU"/>
        </w:rPr>
        <w:t>«Мировой</w:t>
      </w:r>
      <w:r w:rsidRPr="001D6137">
        <w:rPr>
          <w:color w:val="auto"/>
          <w:sz w:val="24"/>
          <w:szCs w:val="24"/>
          <w:lang w:bidi="ru-RU"/>
        </w:rPr>
        <w:tab/>
        <w:t>океан»,</w:t>
      </w:r>
      <w:r w:rsidRPr="001D6137">
        <w:rPr>
          <w:color w:val="auto"/>
          <w:sz w:val="24"/>
          <w:szCs w:val="24"/>
          <w:lang w:bidi="ru-RU"/>
        </w:rPr>
        <w:tab/>
        <w:t>«море»,</w:t>
      </w:r>
      <w:r w:rsidRPr="001D6137">
        <w:rPr>
          <w:color w:val="auto"/>
          <w:sz w:val="24"/>
          <w:szCs w:val="24"/>
          <w:lang w:bidi="ru-RU"/>
        </w:rPr>
        <w:tab/>
        <w:t>«горные</w:t>
      </w:r>
      <w:r w:rsidRPr="001D6137">
        <w:rPr>
          <w:color w:val="auto"/>
          <w:sz w:val="24"/>
          <w:szCs w:val="24"/>
          <w:lang w:bidi="ru-RU"/>
        </w:rPr>
        <w:tab/>
        <w:t>породы»,</w:t>
      </w:r>
      <w:r w:rsidRPr="001D6137">
        <w:rPr>
          <w:color w:val="auto"/>
          <w:sz w:val="24"/>
          <w:szCs w:val="24"/>
          <w:lang w:bidi="ru-RU"/>
        </w:rPr>
        <w:tab/>
        <w:t>«земная</w:t>
      </w:r>
      <w:r w:rsidRPr="001D6137">
        <w:rPr>
          <w:color w:val="auto"/>
          <w:sz w:val="24"/>
          <w:szCs w:val="24"/>
          <w:lang w:bidi="ru-RU"/>
        </w:rPr>
        <w:tab/>
        <w:t>кора»,</w:t>
      </w:r>
      <w:r w:rsidRPr="001D6137">
        <w:rPr>
          <w:color w:val="auto"/>
          <w:sz w:val="24"/>
          <w:szCs w:val="24"/>
          <w:lang w:bidi="ru-RU"/>
        </w:rPr>
        <w:tab/>
      </w:r>
      <w:r w:rsidRPr="001D6137">
        <w:rPr>
          <w:color w:val="auto"/>
          <w:spacing w:val="-3"/>
          <w:sz w:val="24"/>
          <w:szCs w:val="24"/>
          <w:lang w:bidi="ru-RU"/>
        </w:rPr>
        <w:t xml:space="preserve">«полезные </w:t>
      </w:r>
      <w:r w:rsidRPr="001D6137">
        <w:rPr>
          <w:color w:val="auto"/>
          <w:sz w:val="24"/>
          <w:szCs w:val="24"/>
          <w:lang w:bidi="ru-RU"/>
        </w:rPr>
        <w:t>ископаемые», «горы», «равнины», «погода», «климат», «воздушная масса»,</w:t>
      </w:r>
      <w:r w:rsidRPr="001D6137">
        <w:rPr>
          <w:color w:val="auto"/>
          <w:spacing w:val="10"/>
          <w:sz w:val="24"/>
          <w:szCs w:val="24"/>
          <w:lang w:bidi="ru-RU"/>
        </w:rPr>
        <w:t xml:space="preserve"> </w:t>
      </w:r>
      <w:r w:rsidRPr="001D6137">
        <w:rPr>
          <w:color w:val="auto"/>
          <w:sz w:val="24"/>
          <w:szCs w:val="24"/>
          <w:lang w:bidi="ru-RU"/>
        </w:rPr>
        <w:t>«ветер»,</w:t>
      </w:r>
    </w:p>
    <w:p w:rsidR="001D6137" w:rsidRPr="001D6137" w:rsidRDefault="001D6137" w:rsidP="001D6137">
      <w:pPr>
        <w:widowControl w:val="0"/>
        <w:autoSpaceDE w:val="0"/>
        <w:autoSpaceDN w:val="0"/>
        <w:spacing w:after="0" w:line="240" w:lineRule="auto"/>
        <w:ind w:left="0" w:firstLine="0"/>
        <w:jc w:val="left"/>
        <w:rPr>
          <w:color w:val="auto"/>
          <w:sz w:val="22"/>
          <w:lang w:bidi="ru-RU"/>
        </w:rPr>
        <w:sectPr w:rsidR="001D6137" w:rsidRPr="001D6137">
          <w:pgSz w:w="12240" w:h="15840"/>
          <w:pgMar w:top="460" w:right="780" w:bottom="280" w:left="1260" w:header="720" w:footer="720" w:gutter="0"/>
          <w:cols w:space="720"/>
        </w:sectPr>
      </w:pPr>
    </w:p>
    <w:p w:rsidR="001D6137" w:rsidRPr="001D6137" w:rsidRDefault="001D6137" w:rsidP="001D6137">
      <w:pPr>
        <w:widowControl w:val="0"/>
        <w:tabs>
          <w:tab w:val="left" w:pos="2466"/>
          <w:tab w:val="left" w:pos="4776"/>
          <w:tab w:val="left" w:pos="6696"/>
        </w:tabs>
        <w:autoSpaceDE w:val="0"/>
        <w:autoSpaceDN w:val="0"/>
        <w:spacing w:before="62" w:after="0" w:line="240" w:lineRule="auto"/>
        <w:ind w:left="0" w:right="1026" w:firstLine="0"/>
        <w:jc w:val="left"/>
        <w:rPr>
          <w:color w:val="auto"/>
          <w:sz w:val="24"/>
          <w:szCs w:val="24"/>
          <w:lang w:bidi="ru-RU"/>
        </w:rPr>
      </w:pPr>
      <w:r w:rsidRPr="001D6137">
        <w:rPr>
          <w:color w:val="auto"/>
          <w:sz w:val="24"/>
          <w:szCs w:val="24"/>
          <w:lang w:bidi="ru-RU"/>
        </w:rPr>
        <w:t>«климатический</w:t>
      </w:r>
      <w:r w:rsidRPr="001D6137">
        <w:rPr>
          <w:color w:val="auto"/>
          <w:sz w:val="24"/>
          <w:szCs w:val="24"/>
          <w:lang w:bidi="ru-RU"/>
        </w:rPr>
        <w:tab/>
        <w:t xml:space="preserve">пояс»,  </w:t>
      </w:r>
      <w:r w:rsidRPr="001D6137">
        <w:rPr>
          <w:color w:val="auto"/>
          <w:spacing w:val="14"/>
          <w:sz w:val="24"/>
          <w:szCs w:val="24"/>
          <w:lang w:bidi="ru-RU"/>
        </w:rPr>
        <w:t xml:space="preserve"> </w:t>
      </w:r>
      <w:r w:rsidRPr="001D6137">
        <w:rPr>
          <w:color w:val="auto"/>
          <w:sz w:val="24"/>
          <w:szCs w:val="24"/>
          <w:lang w:bidi="ru-RU"/>
        </w:rPr>
        <w:t>«биосфера»,</w:t>
      </w:r>
      <w:r w:rsidRPr="001D6137">
        <w:rPr>
          <w:color w:val="auto"/>
          <w:sz w:val="24"/>
          <w:szCs w:val="24"/>
          <w:lang w:bidi="ru-RU"/>
        </w:rPr>
        <w:tab/>
        <w:t>«географическая</w:t>
      </w:r>
      <w:r w:rsidRPr="001D6137">
        <w:rPr>
          <w:color w:val="auto"/>
          <w:sz w:val="24"/>
          <w:szCs w:val="24"/>
          <w:lang w:bidi="ru-RU"/>
        </w:rPr>
        <w:tab/>
        <w:t xml:space="preserve">оболочка», </w:t>
      </w:r>
      <w:r w:rsidRPr="001D6137">
        <w:rPr>
          <w:color w:val="auto"/>
          <w:spacing w:val="-3"/>
          <w:sz w:val="24"/>
          <w:szCs w:val="24"/>
          <w:lang w:bidi="ru-RU"/>
        </w:rPr>
        <w:t xml:space="preserve">«природный </w:t>
      </w:r>
      <w:r w:rsidRPr="001D6137">
        <w:rPr>
          <w:color w:val="auto"/>
          <w:sz w:val="24"/>
          <w:szCs w:val="24"/>
          <w:lang w:bidi="ru-RU"/>
        </w:rPr>
        <w:t>комплекс», «природная</w:t>
      </w:r>
      <w:r w:rsidRPr="001D6137">
        <w:rPr>
          <w:color w:val="auto"/>
          <w:spacing w:val="1"/>
          <w:sz w:val="24"/>
          <w:szCs w:val="24"/>
          <w:lang w:bidi="ru-RU"/>
        </w:rPr>
        <w:t xml:space="preserve"> </w:t>
      </w:r>
      <w:r w:rsidRPr="001D6137">
        <w:rPr>
          <w:color w:val="auto"/>
          <w:sz w:val="24"/>
          <w:szCs w:val="24"/>
          <w:lang w:bidi="ru-RU"/>
        </w:rPr>
        <w:t>зона»;</w:t>
      </w:r>
    </w:p>
    <w:p w:rsidR="001D6137" w:rsidRPr="001D6137" w:rsidRDefault="001D6137" w:rsidP="001D6137">
      <w:pPr>
        <w:widowControl w:val="0"/>
        <w:numPr>
          <w:ilvl w:val="0"/>
          <w:numId w:val="83"/>
        </w:numPr>
        <w:tabs>
          <w:tab w:val="left" w:pos="869"/>
          <w:tab w:val="left" w:pos="870"/>
        </w:tabs>
        <w:autoSpaceDE w:val="0"/>
        <w:autoSpaceDN w:val="0"/>
        <w:spacing w:after="0" w:line="268" w:lineRule="exact"/>
        <w:ind w:left="870" w:hanging="426"/>
        <w:jc w:val="left"/>
        <w:rPr>
          <w:color w:val="auto"/>
          <w:sz w:val="24"/>
          <w:lang w:bidi="ru-RU"/>
        </w:rPr>
      </w:pPr>
      <w:r w:rsidRPr="001D6137">
        <w:rPr>
          <w:color w:val="auto"/>
          <w:sz w:val="24"/>
          <w:lang w:bidi="ru-RU"/>
        </w:rPr>
        <w:t>называть и показывать основные географические</w:t>
      </w:r>
      <w:r w:rsidRPr="001D6137">
        <w:rPr>
          <w:color w:val="auto"/>
          <w:spacing w:val="2"/>
          <w:sz w:val="24"/>
          <w:lang w:bidi="ru-RU"/>
        </w:rPr>
        <w:t xml:space="preserve"> </w:t>
      </w:r>
      <w:r w:rsidRPr="001D6137">
        <w:rPr>
          <w:color w:val="auto"/>
          <w:sz w:val="24"/>
          <w:lang w:bidi="ru-RU"/>
        </w:rPr>
        <w:t>объекты;</w:t>
      </w:r>
    </w:p>
    <w:p w:rsidR="001D6137" w:rsidRPr="001D6137" w:rsidRDefault="001D6137" w:rsidP="001D6137">
      <w:pPr>
        <w:widowControl w:val="0"/>
        <w:numPr>
          <w:ilvl w:val="0"/>
          <w:numId w:val="83"/>
        </w:numPr>
        <w:tabs>
          <w:tab w:val="left" w:pos="869"/>
          <w:tab w:val="left" w:pos="870"/>
        </w:tabs>
        <w:autoSpaceDE w:val="0"/>
        <w:autoSpaceDN w:val="0"/>
        <w:spacing w:after="0" w:line="276" w:lineRule="exact"/>
        <w:ind w:left="870" w:hanging="426"/>
        <w:jc w:val="left"/>
        <w:rPr>
          <w:color w:val="auto"/>
          <w:sz w:val="24"/>
          <w:lang w:bidi="ru-RU"/>
        </w:rPr>
      </w:pPr>
      <w:r w:rsidRPr="001D6137">
        <w:rPr>
          <w:color w:val="auto"/>
          <w:sz w:val="24"/>
          <w:lang w:bidi="ru-RU"/>
        </w:rPr>
        <w:t>работать с контурной</w:t>
      </w:r>
      <w:r w:rsidRPr="001D6137">
        <w:rPr>
          <w:color w:val="auto"/>
          <w:spacing w:val="3"/>
          <w:sz w:val="24"/>
          <w:lang w:bidi="ru-RU"/>
        </w:rPr>
        <w:t xml:space="preserve"> </w:t>
      </w:r>
      <w:r w:rsidRPr="001D6137">
        <w:rPr>
          <w:color w:val="auto"/>
          <w:sz w:val="24"/>
          <w:lang w:bidi="ru-RU"/>
        </w:rPr>
        <w:t>картой;</w:t>
      </w:r>
    </w:p>
    <w:p w:rsidR="001D6137" w:rsidRPr="001D6137" w:rsidRDefault="001D6137" w:rsidP="001D6137">
      <w:pPr>
        <w:widowControl w:val="0"/>
        <w:numPr>
          <w:ilvl w:val="0"/>
          <w:numId w:val="83"/>
        </w:numPr>
        <w:tabs>
          <w:tab w:val="left" w:pos="869"/>
          <w:tab w:val="left" w:pos="870"/>
        </w:tabs>
        <w:autoSpaceDE w:val="0"/>
        <w:autoSpaceDN w:val="0"/>
        <w:spacing w:after="0" w:line="276" w:lineRule="exact"/>
        <w:ind w:left="870" w:hanging="426"/>
        <w:jc w:val="left"/>
        <w:rPr>
          <w:color w:val="auto"/>
          <w:sz w:val="24"/>
          <w:lang w:bidi="ru-RU"/>
        </w:rPr>
      </w:pPr>
      <w:r w:rsidRPr="001D6137">
        <w:rPr>
          <w:color w:val="auto"/>
          <w:sz w:val="24"/>
          <w:lang w:bidi="ru-RU"/>
        </w:rPr>
        <w:t>называть методы изучения земных недр и Мирового</w:t>
      </w:r>
      <w:r w:rsidRPr="001D6137">
        <w:rPr>
          <w:color w:val="auto"/>
          <w:spacing w:val="1"/>
          <w:sz w:val="24"/>
          <w:lang w:bidi="ru-RU"/>
        </w:rPr>
        <w:t xml:space="preserve"> </w:t>
      </w:r>
      <w:r w:rsidRPr="001D6137">
        <w:rPr>
          <w:color w:val="auto"/>
          <w:sz w:val="24"/>
          <w:lang w:bidi="ru-RU"/>
        </w:rPr>
        <w:t>океана;</w:t>
      </w:r>
    </w:p>
    <w:p w:rsidR="001D6137" w:rsidRPr="001D6137" w:rsidRDefault="001D6137" w:rsidP="001D6137">
      <w:pPr>
        <w:widowControl w:val="0"/>
        <w:numPr>
          <w:ilvl w:val="0"/>
          <w:numId w:val="83"/>
        </w:numPr>
        <w:tabs>
          <w:tab w:val="left" w:pos="1058"/>
          <w:tab w:val="left" w:pos="1060"/>
        </w:tabs>
        <w:autoSpaceDE w:val="0"/>
        <w:autoSpaceDN w:val="0"/>
        <w:spacing w:after="0" w:line="240" w:lineRule="auto"/>
        <w:ind w:left="585" w:right="906" w:hanging="142"/>
        <w:jc w:val="left"/>
        <w:rPr>
          <w:color w:val="auto"/>
          <w:sz w:val="24"/>
          <w:lang w:bidi="ru-RU"/>
        </w:rPr>
      </w:pPr>
      <w:r w:rsidRPr="001D6137">
        <w:rPr>
          <w:color w:val="auto"/>
          <w:sz w:val="22"/>
          <w:lang w:bidi="ru-RU"/>
        </w:rPr>
        <w:tab/>
      </w:r>
      <w:r w:rsidRPr="001D6137">
        <w:rPr>
          <w:color w:val="auto"/>
          <w:sz w:val="24"/>
          <w:lang w:bidi="ru-RU"/>
        </w:rPr>
        <w:t>приводить примеры основных форм рельефа дна океана и объяснять их взаимосвязь с тектоническими</w:t>
      </w:r>
      <w:r w:rsidRPr="001D6137">
        <w:rPr>
          <w:color w:val="auto"/>
          <w:spacing w:val="1"/>
          <w:sz w:val="24"/>
          <w:lang w:bidi="ru-RU"/>
        </w:rPr>
        <w:t xml:space="preserve"> </w:t>
      </w:r>
      <w:r w:rsidRPr="001D6137">
        <w:rPr>
          <w:color w:val="auto"/>
          <w:sz w:val="24"/>
          <w:lang w:bidi="ru-RU"/>
        </w:rPr>
        <w:t>структурами;</w:t>
      </w:r>
    </w:p>
    <w:p w:rsidR="001D6137" w:rsidRPr="001D6137" w:rsidRDefault="001D6137" w:rsidP="001D6137">
      <w:pPr>
        <w:widowControl w:val="0"/>
        <w:numPr>
          <w:ilvl w:val="0"/>
          <w:numId w:val="83"/>
        </w:numPr>
        <w:tabs>
          <w:tab w:val="left" w:pos="869"/>
          <w:tab w:val="left" w:pos="870"/>
        </w:tabs>
        <w:autoSpaceDE w:val="0"/>
        <w:autoSpaceDN w:val="0"/>
        <w:spacing w:after="0" w:line="276" w:lineRule="exact"/>
        <w:ind w:right="2797" w:firstLine="0"/>
        <w:jc w:val="left"/>
        <w:rPr>
          <w:color w:val="auto"/>
          <w:sz w:val="24"/>
          <w:lang w:bidi="ru-RU"/>
        </w:rPr>
      </w:pPr>
      <w:r w:rsidRPr="001D6137">
        <w:rPr>
          <w:color w:val="auto"/>
          <w:sz w:val="24"/>
          <w:lang w:bidi="ru-RU"/>
        </w:rPr>
        <w:t>определять по карте сейсмические районы мира, абсолютную</w:t>
      </w:r>
      <w:r w:rsidRPr="001D6137">
        <w:rPr>
          <w:color w:val="auto"/>
          <w:spacing w:val="-20"/>
          <w:sz w:val="24"/>
          <w:lang w:bidi="ru-RU"/>
        </w:rPr>
        <w:t xml:space="preserve"> </w:t>
      </w:r>
      <w:r w:rsidRPr="001D6137">
        <w:rPr>
          <w:color w:val="auto"/>
          <w:sz w:val="24"/>
          <w:lang w:bidi="ru-RU"/>
        </w:rPr>
        <w:t>и относительную высоту точек, глубину</w:t>
      </w:r>
      <w:r w:rsidRPr="001D6137">
        <w:rPr>
          <w:color w:val="auto"/>
          <w:spacing w:val="2"/>
          <w:sz w:val="24"/>
          <w:lang w:bidi="ru-RU"/>
        </w:rPr>
        <w:t xml:space="preserve"> </w:t>
      </w:r>
      <w:r w:rsidRPr="001D6137">
        <w:rPr>
          <w:color w:val="auto"/>
          <w:sz w:val="24"/>
          <w:lang w:bidi="ru-RU"/>
        </w:rPr>
        <w:t>морей;</w:t>
      </w:r>
    </w:p>
    <w:p w:rsidR="001D6137" w:rsidRPr="001D6137" w:rsidRDefault="001D6137" w:rsidP="001D6137">
      <w:pPr>
        <w:widowControl w:val="0"/>
        <w:numPr>
          <w:ilvl w:val="0"/>
          <w:numId w:val="83"/>
        </w:numPr>
        <w:tabs>
          <w:tab w:val="left" w:pos="869"/>
          <w:tab w:val="left" w:pos="870"/>
        </w:tabs>
        <w:autoSpaceDE w:val="0"/>
        <w:autoSpaceDN w:val="0"/>
        <w:spacing w:after="0" w:line="265" w:lineRule="exact"/>
        <w:ind w:left="870" w:hanging="426"/>
        <w:jc w:val="left"/>
        <w:rPr>
          <w:color w:val="auto"/>
          <w:sz w:val="24"/>
          <w:lang w:bidi="ru-RU"/>
        </w:rPr>
      </w:pPr>
      <w:r w:rsidRPr="001D6137">
        <w:rPr>
          <w:color w:val="auto"/>
          <w:sz w:val="24"/>
          <w:lang w:bidi="ru-RU"/>
        </w:rPr>
        <w:t>классифицировать горы и равнины по высоте, происхождению,</w:t>
      </w:r>
      <w:r w:rsidRPr="001D6137">
        <w:rPr>
          <w:color w:val="auto"/>
          <w:spacing w:val="-2"/>
          <w:sz w:val="24"/>
          <w:lang w:bidi="ru-RU"/>
        </w:rPr>
        <w:t xml:space="preserve"> </w:t>
      </w:r>
      <w:r w:rsidRPr="001D6137">
        <w:rPr>
          <w:color w:val="auto"/>
          <w:sz w:val="24"/>
          <w:lang w:bidi="ru-RU"/>
        </w:rPr>
        <w:t>строению;</w:t>
      </w:r>
    </w:p>
    <w:p w:rsidR="001D6137" w:rsidRPr="001D6137" w:rsidRDefault="001D6137" w:rsidP="001D6137">
      <w:pPr>
        <w:widowControl w:val="0"/>
        <w:numPr>
          <w:ilvl w:val="0"/>
          <w:numId w:val="83"/>
        </w:numPr>
        <w:tabs>
          <w:tab w:val="left" w:pos="1151"/>
          <w:tab w:val="left" w:pos="1152"/>
        </w:tabs>
        <w:autoSpaceDE w:val="0"/>
        <w:autoSpaceDN w:val="0"/>
        <w:spacing w:after="0" w:line="240" w:lineRule="auto"/>
        <w:ind w:right="901" w:firstLine="0"/>
        <w:jc w:val="left"/>
        <w:rPr>
          <w:color w:val="auto"/>
          <w:sz w:val="24"/>
          <w:lang w:bidi="ru-RU"/>
        </w:rPr>
      </w:pPr>
      <w:r w:rsidRPr="001D6137">
        <w:rPr>
          <w:color w:val="auto"/>
          <w:sz w:val="24"/>
          <w:lang w:bidi="ru-RU"/>
        </w:rPr>
        <w:t>объяснять особенности движения вод в Мировом океане, особенности строения рельефа суши и дна Мирового океана, особенности циркуляции</w:t>
      </w:r>
      <w:r w:rsidRPr="001D6137">
        <w:rPr>
          <w:color w:val="auto"/>
          <w:spacing w:val="-25"/>
          <w:sz w:val="24"/>
          <w:lang w:bidi="ru-RU"/>
        </w:rPr>
        <w:t xml:space="preserve"> </w:t>
      </w:r>
      <w:r w:rsidRPr="001D6137">
        <w:rPr>
          <w:color w:val="auto"/>
          <w:sz w:val="24"/>
          <w:lang w:bidi="ru-RU"/>
        </w:rPr>
        <w:t>атмосферы;</w:t>
      </w:r>
    </w:p>
    <w:p w:rsidR="001D6137" w:rsidRPr="001D6137" w:rsidRDefault="001D6137" w:rsidP="001D6137">
      <w:pPr>
        <w:widowControl w:val="0"/>
        <w:numPr>
          <w:ilvl w:val="0"/>
          <w:numId w:val="83"/>
        </w:numPr>
        <w:tabs>
          <w:tab w:val="left" w:pos="1152"/>
        </w:tabs>
        <w:autoSpaceDE w:val="0"/>
        <w:autoSpaceDN w:val="0"/>
        <w:spacing w:after="0" w:line="276" w:lineRule="exact"/>
        <w:ind w:right="903" w:firstLine="0"/>
        <w:jc w:val="left"/>
        <w:rPr>
          <w:color w:val="auto"/>
          <w:sz w:val="24"/>
          <w:lang w:bidi="ru-RU"/>
        </w:rPr>
      </w:pPr>
      <w:r w:rsidRPr="001D6137">
        <w:rPr>
          <w:color w:val="auto"/>
          <w:sz w:val="24"/>
          <w:lang w:bidi="ru-RU"/>
        </w:rPr>
        <w:t>измерять (определять) температуру воздуха, атмосферное давление, направление ветра, облачность, амплитуды температур, среднюю температуру воздуха за сутки,</w:t>
      </w:r>
      <w:r w:rsidRPr="001D6137">
        <w:rPr>
          <w:color w:val="auto"/>
          <w:spacing w:val="2"/>
          <w:sz w:val="24"/>
          <w:lang w:bidi="ru-RU"/>
        </w:rPr>
        <w:t xml:space="preserve"> </w:t>
      </w:r>
      <w:r w:rsidRPr="001D6137">
        <w:rPr>
          <w:color w:val="auto"/>
          <w:sz w:val="24"/>
          <w:lang w:bidi="ru-RU"/>
        </w:rPr>
        <w:t>месяц;</w:t>
      </w:r>
    </w:p>
    <w:p w:rsidR="001D6137" w:rsidRPr="001D6137" w:rsidRDefault="001D6137" w:rsidP="001D6137">
      <w:pPr>
        <w:widowControl w:val="0"/>
        <w:numPr>
          <w:ilvl w:val="0"/>
          <w:numId w:val="83"/>
        </w:numPr>
        <w:tabs>
          <w:tab w:val="left" w:pos="834"/>
        </w:tabs>
        <w:autoSpaceDE w:val="0"/>
        <w:autoSpaceDN w:val="0"/>
        <w:spacing w:after="0" w:line="276" w:lineRule="exact"/>
        <w:ind w:left="585" w:right="907" w:hanging="142"/>
        <w:jc w:val="left"/>
        <w:rPr>
          <w:color w:val="auto"/>
          <w:sz w:val="24"/>
          <w:lang w:bidi="ru-RU"/>
        </w:rPr>
      </w:pPr>
      <w:r w:rsidRPr="001D6137">
        <w:rPr>
          <w:color w:val="auto"/>
          <w:sz w:val="22"/>
          <w:lang w:bidi="ru-RU"/>
        </w:rPr>
        <w:tab/>
      </w:r>
      <w:r w:rsidRPr="001D6137">
        <w:rPr>
          <w:color w:val="auto"/>
          <w:sz w:val="24"/>
          <w:lang w:bidi="ru-RU"/>
        </w:rPr>
        <w:t>составлять краткую характеристику климатического пояса, гор, равнин, моря, реки, озера по</w:t>
      </w:r>
      <w:r w:rsidRPr="001D6137">
        <w:rPr>
          <w:color w:val="auto"/>
          <w:spacing w:val="1"/>
          <w:sz w:val="24"/>
          <w:lang w:bidi="ru-RU"/>
        </w:rPr>
        <w:t xml:space="preserve"> </w:t>
      </w:r>
      <w:r w:rsidRPr="001D6137">
        <w:rPr>
          <w:color w:val="auto"/>
          <w:sz w:val="24"/>
          <w:lang w:bidi="ru-RU"/>
        </w:rPr>
        <w:t>плану;</w:t>
      </w:r>
    </w:p>
    <w:p w:rsidR="001D6137" w:rsidRPr="001D6137" w:rsidRDefault="001D6137" w:rsidP="001D6137">
      <w:pPr>
        <w:widowControl w:val="0"/>
        <w:numPr>
          <w:ilvl w:val="0"/>
          <w:numId w:val="83"/>
        </w:numPr>
        <w:tabs>
          <w:tab w:val="left" w:pos="870"/>
        </w:tabs>
        <w:autoSpaceDE w:val="0"/>
        <w:autoSpaceDN w:val="0"/>
        <w:spacing w:after="0" w:line="265" w:lineRule="exact"/>
        <w:ind w:left="870" w:hanging="426"/>
        <w:jc w:val="left"/>
        <w:rPr>
          <w:color w:val="auto"/>
          <w:sz w:val="24"/>
          <w:lang w:bidi="ru-RU"/>
        </w:rPr>
      </w:pPr>
      <w:r w:rsidRPr="001D6137">
        <w:rPr>
          <w:color w:val="auto"/>
          <w:sz w:val="24"/>
          <w:lang w:bidi="ru-RU"/>
        </w:rPr>
        <w:t>описывать погоду и климат своей</w:t>
      </w:r>
      <w:r w:rsidRPr="001D6137">
        <w:rPr>
          <w:color w:val="auto"/>
          <w:spacing w:val="-1"/>
          <w:sz w:val="24"/>
          <w:lang w:bidi="ru-RU"/>
        </w:rPr>
        <w:t xml:space="preserve"> </w:t>
      </w:r>
      <w:r w:rsidRPr="001D6137">
        <w:rPr>
          <w:color w:val="auto"/>
          <w:sz w:val="24"/>
          <w:lang w:bidi="ru-RU"/>
        </w:rPr>
        <w:t>местности;</w:t>
      </w:r>
    </w:p>
    <w:p w:rsidR="001D6137" w:rsidRPr="001D6137" w:rsidRDefault="001D6137" w:rsidP="001D6137">
      <w:pPr>
        <w:widowControl w:val="0"/>
        <w:numPr>
          <w:ilvl w:val="0"/>
          <w:numId w:val="83"/>
        </w:numPr>
        <w:tabs>
          <w:tab w:val="left" w:pos="822"/>
        </w:tabs>
        <w:autoSpaceDE w:val="0"/>
        <w:autoSpaceDN w:val="0"/>
        <w:spacing w:after="0" w:line="240" w:lineRule="auto"/>
        <w:ind w:left="585" w:right="908" w:hanging="142"/>
        <w:jc w:val="left"/>
        <w:rPr>
          <w:color w:val="auto"/>
          <w:sz w:val="24"/>
          <w:lang w:bidi="ru-RU"/>
        </w:rPr>
      </w:pPr>
      <w:r w:rsidRPr="001D6137">
        <w:rPr>
          <w:color w:val="auto"/>
          <w:sz w:val="22"/>
          <w:lang w:bidi="ru-RU"/>
        </w:rPr>
        <w:tab/>
      </w:r>
      <w:r w:rsidRPr="001D6137">
        <w:rPr>
          <w:color w:val="auto"/>
          <w:sz w:val="24"/>
          <w:lang w:bidi="ru-RU"/>
        </w:rPr>
        <w:t>называть и показывать основные формы рельефа Земли, части Мирового океана, объекты вод суши, тепловые пояса, климатические пояса</w:t>
      </w:r>
      <w:r w:rsidRPr="001D6137">
        <w:rPr>
          <w:color w:val="auto"/>
          <w:spacing w:val="3"/>
          <w:sz w:val="24"/>
          <w:lang w:bidi="ru-RU"/>
        </w:rPr>
        <w:t xml:space="preserve"> </w:t>
      </w:r>
      <w:r w:rsidRPr="001D6137">
        <w:rPr>
          <w:color w:val="auto"/>
          <w:sz w:val="24"/>
          <w:lang w:bidi="ru-RU"/>
        </w:rPr>
        <w:t>Земли;</w:t>
      </w:r>
    </w:p>
    <w:p w:rsidR="001D6137" w:rsidRPr="001D6137" w:rsidRDefault="001D6137" w:rsidP="001D6137">
      <w:pPr>
        <w:widowControl w:val="0"/>
        <w:numPr>
          <w:ilvl w:val="0"/>
          <w:numId w:val="83"/>
        </w:numPr>
        <w:tabs>
          <w:tab w:val="left" w:pos="870"/>
        </w:tabs>
        <w:autoSpaceDE w:val="0"/>
        <w:autoSpaceDN w:val="0"/>
        <w:spacing w:after="0" w:line="267" w:lineRule="exact"/>
        <w:ind w:left="870" w:hanging="426"/>
        <w:jc w:val="left"/>
        <w:rPr>
          <w:color w:val="auto"/>
          <w:sz w:val="24"/>
          <w:lang w:bidi="ru-RU"/>
        </w:rPr>
      </w:pPr>
      <w:r w:rsidRPr="001D6137">
        <w:rPr>
          <w:color w:val="auto"/>
          <w:sz w:val="24"/>
          <w:lang w:bidi="ru-RU"/>
        </w:rPr>
        <w:t>называть меры по охране</w:t>
      </w:r>
      <w:r w:rsidRPr="001D6137">
        <w:rPr>
          <w:color w:val="auto"/>
          <w:spacing w:val="-1"/>
          <w:sz w:val="24"/>
          <w:lang w:bidi="ru-RU"/>
        </w:rPr>
        <w:t xml:space="preserve"> </w:t>
      </w:r>
      <w:r w:rsidRPr="001D6137">
        <w:rPr>
          <w:color w:val="auto"/>
          <w:sz w:val="24"/>
          <w:lang w:bidi="ru-RU"/>
        </w:rPr>
        <w:t>природы.</w:t>
      </w:r>
    </w:p>
    <w:p w:rsidR="001D6137" w:rsidRPr="001D6137" w:rsidRDefault="001D6137" w:rsidP="001D6137">
      <w:pPr>
        <w:widowControl w:val="0"/>
        <w:autoSpaceDE w:val="0"/>
        <w:autoSpaceDN w:val="0"/>
        <w:spacing w:after="0" w:line="285" w:lineRule="exact"/>
        <w:ind w:left="0" w:firstLine="0"/>
        <w:jc w:val="left"/>
        <w:rPr>
          <w:rFonts w:ascii="Symbol" w:hAnsi="Symbol"/>
          <w:color w:val="auto"/>
          <w:sz w:val="24"/>
          <w:szCs w:val="24"/>
          <w:lang w:bidi="ru-RU"/>
        </w:rPr>
      </w:pPr>
      <w:r w:rsidRPr="001D6137">
        <w:rPr>
          <w:rFonts w:ascii="Symbol" w:hAnsi="Symbol"/>
          <w:color w:val="auto"/>
          <w:w w:val="89"/>
          <w:sz w:val="24"/>
          <w:szCs w:val="24"/>
          <w:lang w:bidi="ru-RU"/>
        </w:rPr>
        <w:t></w:t>
      </w:r>
    </w:p>
    <w:p w:rsidR="001D6137" w:rsidRPr="001D6137" w:rsidRDefault="001D6137" w:rsidP="001D6137">
      <w:pPr>
        <w:widowControl w:val="0"/>
        <w:autoSpaceDE w:val="0"/>
        <w:autoSpaceDN w:val="0"/>
        <w:spacing w:after="0" w:line="253" w:lineRule="exact"/>
        <w:ind w:left="0" w:firstLine="0"/>
        <w:outlineLvl w:val="2"/>
        <w:rPr>
          <w:b/>
          <w:bCs/>
          <w:color w:val="auto"/>
          <w:sz w:val="24"/>
          <w:szCs w:val="24"/>
          <w:lang w:bidi="ru-RU"/>
        </w:rPr>
      </w:pPr>
      <w:r w:rsidRPr="001D6137">
        <w:rPr>
          <w:b/>
          <w:bCs/>
          <w:color w:val="auto"/>
          <w:sz w:val="24"/>
          <w:szCs w:val="24"/>
          <w:lang w:bidi="ru-RU"/>
        </w:rPr>
        <w:t>НАСЕЛЕНИЕ ЗЕМЛИ (1</w:t>
      </w:r>
      <w:r w:rsidRPr="001D6137">
        <w:rPr>
          <w:b/>
          <w:bCs/>
          <w:i/>
          <w:color w:val="auto"/>
          <w:sz w:val="24"/>
          <w:szCs w:val="24"/>
          <w:lang w:bidi="ru-RU"/>
        </w:rPr>
        <w:t>ч</w:t>
      </w:r>
      <w:r w:rsidRPr="001D6137">
        <w:rPr>
          <w:b/>
          <w:bCs/>
          <w:color w:val="auto"/>
          <w:sz w:val="24"/>
          <w:szCs w:val="24"/>
          <w:lang w:bidi="ru-RU"/>
        </w:rPr>
        <w:t>)</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i/>
          <w:color w:val="auto"/>
          <w:sz w:val="24"/>
          <w:szCs w:val="24"/>
          <w:lang w:bidi="ru-RU"/>
        </w:rPr>
        <w:t xml:space="preserve">Население Земли. </w:t>
      </w:r>
      <w:r w:rsidRPr="001D6137">
        <w:rPr>
          <w:color w:val="auto"/>
          <w:sz w:val="24"/>
          <w:szCs w:val="24"/>
          <w:lang w:bidi="ru-RU"/>
        </w:rPr>
        <w:t>Человечество — единый биологический вид. Численность населения Земли. Основные типы населенных пунктов.</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Предметные результаты обучения</w:t>
      </w:r>
    </w:p>
    <w:p w:rsidR="001D6137" w:rsidRPr="001D6137" w:rsidRDefault="001D6137" w:rsidP="001D6137">
      <w:pPr>
        <w:widowControl w:val="0"/>
        <w:autoSpaceDE w:val="0"/>
        <w:autoSpaceDN w:val="0"/>
        <w:spacing w:after="0" w:line="267" w:lineRule="exact"/>
        <w:ind w:left="0" w:firstLine="0"/>
        <w:jc w:val="left"/>
        <w:rPr>
          <w:color w:val="auto"/>
          <w:sz w:val="24"/>
          <w:lang w:bidi="ru-RU"/>
        </w:rPr>
      </w:pPr>
      <w:r w:rsidRPr="001D6137">
        <w:rPr>
          <w:color w:val="auto"/>
          <w:sz w:val="24"/>
          <w:lang w:bidi="ru-RU"/>
        </w:rPr>
        <w:t xml:space="preserve">Учащийся должен </w:t>
      </w:r>
      <w:r w:rsidRPr="001D6137">
        <w:rPr>
          <w:i/>
          <w:color w:val="auto"/>
          <w:sz w:val="24"/>
          <w:lang w:bidi="ru-RU"/>
        </w:rPr>
        <w:t>уметь</w:t>
      </w:r>
      <w:r w:rsidRPr="001D6137">
        <w:rPr>
          <w:color w:val="auto"/>
          <w:sz w:val="24"/>
          <w:lang w:bidi="ru-RU"/>
        </w:rPr>
        <w:t>:</w:t>
      </w:r>
    </w:p>
    <w:p w:rsidR="001D6137" w:rsidRPr="001D6137" w:rsidRDefault="001D6137" w:rsidP="001D6137">
      <w:pPr>
        <w:widowControl w:val="0"/>
        <w:numPr>
          <w:ilvl w:val="0"/>
          <w:numId w:val="83"/>
        </w:numPr>
        <w:tabs>
          <w:tab w:val="left" w:pos="869"/>
          <w:tab w:val="left" w:pos="870"/>
        </w:tabs>
        <w:autoSpaceDE w:val="0"/>
        <w:autoSpaceDN w:val="0"/>
        <w:spacing w:after="0" w:line="276" w:lineRule="exact"/>
        <w:ind w:left="870" w:hanging="426"/>
        <w:jc w:val="left"/>
        <w:rPr>
          <w:color w:val="auto"/>
          <w:sz w:val="24"/>
          <w:lang w:bidi="ru-RU"/>
        </w:rPr>
      </w:pPr>
      <w:r w:rsidRPr="001D6137">
        <w:rPr>
          <w:color w:val="auto"/>
          <w:sz w:val="24"/>
          <w:lang w:bidi="ru-RU"/>
        </w:rPr>
        <w:t>рассказывать о способах предсказания стихийных</w:t>
      </w:r>
      <w:r w:rsidRPr="001D6137">
        <w:rPr>
          <w:color w:val="auto"/>
          <w:spacing w:val="2"/>
          <w:sz w:val="24"/>
          <w:lang w:bidi="ru-RU"/>
        </w:rPr>
        <w:t xml:space="preserve"> </w:t>
      </w:r>
      <w:r w:rsidRPr="001D6137">
        <w:rPr>
          <w:color w:val="auto"/>
          <w:sz w:val="24"/>
          <w:lang w:bidi="ru-RU"/>
        </w:rPr>
        <w:t>бедствий;</w:t>
      </w:r>
    </w:p>
    <w:p w:rsidR="001D6137" w:rsidRPr="001D6137" w:rsidRDefault="001D6137" w:rsidP="001D6137">
      <w:pPr>
        <w:widowControl w:val="0"/>
        <w:numPr>
          <w:ilvl w:val="0"/>
          <w:numId w:val="83"/>
        </w:numPr>
        <w:tabs>
          <w:tab w:val="left" w:pos="869"/>
          <w:tab w:val="left" w:pos="870"/>
        </w:tabs>
        <w:autoSpaceDE w:val="0"/>
        <w:autoSpaceDN w:val="0"/>
        <w:spacing w:after="0" w:line="276" w:lineRule="exact"/>
        <w:ind w:left="870" w:hanging="426"/>
        <w:jc w:val="left"/>
        <w:rPr>
          <w:color w:val="auto"/>
          <w:sz w:val="24"/>
          <w:lang w:bidi="ru-RU"/>
        </w:rPr>
      </w:pPr>
      <w:r w:rsidRPr="001D6137">
        <w:rPr>
          <w:color w:val="auto"/>
          <w:sz w:val="24"/>
          <w:lang w:bidi="ru-RU"/>
        </w:rPr>
        <w:t>составлять описание природного</w:t>
      </w:r>
      <w:r w:rsidRPr="001D6137">
        <w:rPr>
          <w:color w:val="auto"/>
          <w:spacing w:val="5"/>
          <w:sz w:val="24"/>
          <w:lang w:bidi="ru-RU"/>
        </w:rPr>
        <w:t xml:space="preserve"> </w:t>
      </w:r>
      <w:r w:rsidRPr="001D6137">
        <w:rPr>
          <w:color w:val="auto"/>
          <w:sz w:val="24"/>
          <w:lang w:bidi="ru-RU"/>
        </w:rPr>
        <w:t>комплекса;</w:t>
      </w:r>
    </w:p>
    <w:p w:rsidR="001D6137" w:rsidRPr="001D6137" w:rsidRDefault="001D6137" w:rsidP="001D6137">
      <w:pPr>
        <w:widowControl w:val="0"/>
        <w:numPr>
          <w:ilvl w:val="0"/>
          <w:numId w:val="83"/>
        </w:numPr>
        <w:tabs>
          <w:tab w:val="left" w:pos="869"/>
          <w:tab w:val="left" w:pos="870"/>
        </w:tabs>
        <w:autoSpaceDE w:val="0"/>
        <w:autoSpaceDN w:val="0"/>
        <w:spacing w:after="0" w:line="285" w:lineRule="exact"/>
        <w:ind w:left="870" w:hanging="426"/>
        <w:jc w:val="left"/>
        <w:rPr>
          <w:color w:val="auto"/>
          <w:sz w:val="24"/>
          <w:lang w:bidi="ru-RU"/>
        </w:rPr>
      </w:pPr>
      <w:r w:rsidRPr="001D6137">
        <w:rPr>
          <w:color w:val="auto"/>
          <w:sz w:val="24"/>
          <w:lang w:bidi="ru-RU"/>
        </w:rPr>
        <w:t>приводить примеры мер безопасности при стихийных</w:t>
      </w:r>
      <w:r w:rsidRPr="001D6137">
        <w:rPr>
          <w:color w:val="auto"/>
          <w:spacing w:val="1"/>
          <w:sz w:val="24"/>
          <w:lang w:bidi="ru-RU"/>
        </w:rPr>
        <w:t xml:space="preserve"> </w:t>
      </w:r>
      <w:r w:rsidRPr="001D6137">
        <w:rPr>
          <w:color w:val="auto"/>
          <w:sz w:val="24"/>
          <w:lang w:bidi="ru-RU"/>
        </w:rPr>
        <w:t>бедствиях.</w:t>
      </w:r>
    </w:p>
    <w:p w:rsidR="001D6137" w:rsidRPr="001D6137" w:rsidRDefault="001D6137" w:rsidP="001D6137">
      <w:pPr>
        <w:widowControl w:val="0"/>
        <w:autoSpaceDE w:val="0"/>
        <w:autoSpaceDN w:val="0"/>
        <w:spacing w:before="10" w:after="0" w:line="240" w:lineRule="auto"/>
        <w:ind w:left="0" w:firstLine="0"/>
        <w:jc w:val="left"/>
        <w:rPr>
          <w:color w:val="auto"/>
          <w:sz w:val="23"/>
          <w:szCs w:val="24"/>
          <w:lang w:bidi="ru-RU"/>
        </w:rPr>
      </w:pPr>
    </w:p>
    <w:p w:rsidR="001D6137" w:rsidRPr="001D6137" w:rsidRDefault="001D6137" w:rsidP="001D6137">
      <w:pPr>
        <w:widowControl w:val="0"/>
        <w:numPr>
          <w:ilvl w:val="2"/>
          <w:numId w:val="85"/>
        </w:numPr>
        <w:tabs>
          <w:tab w:val="left" w:pos="1926"/>
        </w:tabs>
        <w:autoSpaceDE w:val="0"/>
        <w:autoSpaceDN w:val="0"/>
        <w:spacing w:before="1" w:after="0" w:line="480" w:lineRule="auto"/>
        <w:ind w:left="3316" w:right="1802" w:hanging="1750"/>
        <w:outlineLvl w:val="2"/>
        <w:rPr>
          <w:b/>
          <w:bCs/>
          <w:color w:val="auto"/>
          <w:sz w:val="24"/>
          <w:szCs w:val="24"/>
          <w:lang w:bidi="ru-RU"/>
        </w:rPr>
      </w:pPr>
      <w:r w:rsidRPr="001D6137">
        <w:rPr>
          <w:b/>
          <w:bCs/>
          <w:color w:val="auto"/>
          <w:sz w:val="24"/>
          <w:szCs w:val="24"/>
          <w:lang w:bidi="ru-RU"/>
        </w:rPr>
        <w:t>ТРЕБОВАНИЯ К УРОВНЮ ПОДГОТОВКИ</w:t>
      </w:r>
      <w:r w:rsidRPr="001D6137">
        <w:rPr>
          <w:b/>
          <w:bCs/>
          <w:color w:val="auto"/>
          <w:spacing w:val="-20"/>
          <w:sz w:val="24"/>
          <w:szCs w:val="24"/>
          <w:lang w:bidi="ru-RU"/>
        </w:rPr>
        <w:t xml:space="preserve"> </w:t>
      </w:r>
      <w:r w:rsidRPr="001D6137">
        <w:rPr>
          <w:b/>
          <w:bCs/>
          <w:color w:val="auto"/>
          <w:sz w:val="24"/>
          <w:szCs w:val="24"/>
          <w:lang w:bidi="ru-RU"/>
        </w:rPr>
        <w:t>УЧАЩИХСЯ Предметные результаты</w:t>
      </w:r>
      <w:r w:rsidRPr="001D6137">
        <w:rPr>
          <w:b/>
          <w:bCs/>
          <w:color w:val="auto"/>
          <w:spacing w:val="-1"/>
          <w:sz w:val="24"/>
          <w:szCs w:val="24"/>
          <w:lang w:bidi="ru-RU"/>
        </w:rPr>
        <w:t xml:space="preserve"> </w:t>
      </w:r>
      <w:r w:rsidRPr="001D6137">
        <w:rPr>
          <w:b/>
          <w:bCs/>
          <w:color w:val="auto"/>
          <w:sz w:val="24"/>
          <w:szCs w:val="24"/>
          <w:lang w:bidi="ru-RU"/>
        </w:rPr>
        <w:t>обучения</w:t>
      </w:r>
    </w:p>
    <w:p w:rsidR="001D6137" w:rsidRPr="001D6137" w:rsidRDefault="001D6137" w:rsidP="001D6137">
      <w:pPr>
        <w:widowControl w:val="0"/>
        <w:autoSpaceDE w:val="0"/>
        <w:autoSpaceDN w:val="0"/>
        <w:spacing w:after="0" w:line="267" w:lineRule="exact"/>
        <w:ind w:left="0" w:firstLine="0"/>
        <w:rPr>
          <w:b/>
          <w:color w:val="auto"/>
          <w:sz w:val="24"/>
          <w:lang w:bidi="ru-RU"/>
        </w:rPr>
      </w:pPr>
      <w:r w:rsidRPr="001D6137">
        <w:rPr>
          <w:b/>
          <w:color w:val="auto"/>
          <w:sz w:val="24"/>
          <w:lang w:bidi="ru-RU"/>
        </w:rPr>
        <w:t>Ключевые компетенции</w:t>
      </w:r>
    </w:p>
    <w:p w:rsidR="001D6137" w:rsidRPr="001D6137" w:rsidRDefault="001D6137" w:rsidP="001D6137">
      <w:pPr>
        <w:widowControl w:val="0"/>
        <w:numPr>
          <w:ilvl w:val="1"/>
          <w:numId w:val="83"/>
        </w:numPr>
        <w:tabs>
          <w:tab w:val="left" w:pos="1164"/>
        </w:tabs>
        <w:autoSpaceDE w:val="0"/>
        <w:autoSpaceDN w:val="0"/>
        <w:spacing w:after="0" w:line="240" w:lineRule="auto"/>
        <w:ind w:left="585" w:right="900" w:firstLine="0"/>
        <w:jc w:val="left"/>
        <w:rPr>
          <w:color w:val="auto"/>
          <w:sz w:val="24"/>
          <w:lang w:bidi="ru-RU"/>
        </w:rPr>
      </w:pPr>
      <w:r w:rsidRPr="001D6137">
        <w:rPr>
          <w:b/>
          <w:color w:val="auto"/>
          <w:sz w:val="24"/>
          <w:lang w:bidi="ru-RU"/>
        </w:rPr>
        <w:t xml:space="preserve">освоение знаний </w:t>
      </w:r>
      <w:r w:rsidRPr="001D6137">
        <w:rPr>
          <w:color w:val="auto"/>
          <w:sz w:val="24"/>
          <w:lang w:bidi="ru-RU"/>
        </w:rPr>
        <w:t>об основных географических понятиях, закономерностях развития, размещения и взаимосвязи природы, населения и хозяйства разных территорий;</w:t>
      </w:r>
    </w:p>
    <w:p w:rsidR="001D6137" w:rsidRPr="001D6137" w:rsidRDefault="001D6137" w:rsidP="001D6137">
      <w:pPr>
        <w:widowControl w:val="0"/>
        <w:numPr>
          <w:ilvl w:val="1"/>
          <w:numId w:val="83"/>
        </w:numPr>
        <w:tabs>
          <w:tab w:val="left" w:pos="1164"/>
        </w:tabs>
        <w:autoSpaceDE w:val="0"/>
        <w:autoSpaceDN w:val="0"/>
        <w:spacing w:after="0" w:line="276" w:lineRule="exact"/>
        <w:ind w:left="1164" w:hanging="579"/>
        <w:jc w:val="left"/>
        <w:rPr>
          <w:color w:val="auto"/>
          <w:sz w:val="24"/>
          <w:lang w:bidi="ru-RU"/>
        </w:rPr>
      </w:pPr>
      <w:r w:rsidRPr="001D6137">
        <w:rPr>
          <w:b/>
          <w:color w:val="auto"/>
          <w:sz w:val="24"/>
          <w:lang w:bidi="ru-RU"/>
        </w:rPr>
        <w:t>овладение</w:t>
      </w:r>
      <w:r w:rsidRPr="001D6137">
        <w:rPr>
          <w:b/>
          <w:color w:val="auto"/>
          <w:spacing w:val="45"/>
          <w:sz w:val="24"/>
          <w:lang w:bidi="ru-RU"/>
        </w:rPr>
        <w:t xml:space="preserve"> </w:t>
      </w:r>
      <w:r w:rsidRPr="001D6137">
        <w:rPr>
          <w:b/>
          <w:color w:val="auto"/>
          <w:sz w:val="24"/>
          <w:lang w:bidi="ru-RU"/>
        </w:rPr>
        <w:t>умениями</w:t>
      </w:r>
      <w:r w:rsidRPr="001D6137">
        <w:rPr>
          <w:b/>
          <w:color w:val="auto"/>
          <w:spacing w:val="47"/>
          <w:sz w:val="24"/>
          <w:lang w:bidi="ru-RU"/>
        </w:rPr>
        <w:t xml:space="preserve"> </w:t>
      </w:r>
      <w:r w:rsidRPr="001D6137">
        <w:rPr>
          <w:color w:val="auto"/>
          <w:sz w:val="24"/>
          <w:lang w:bidi="ru-RU"/>
        </w:rPr>
        <w:t>ориентироваться</w:t>
      </w:r>
      <w:r w:rsidRPr="001D6137">
        <w:rPr>
          <w:color w:val="auto"/>
          <w:spacing w:val="47"/>
          <w:sz w:val="24"/>
          <w:lang w:bidi="ru-RU"/>
        </w:rPr>
        <w:t xml:space="preserve"> </w:t>
      </w:r>
      <w:r w:rsidRPr="001D6137">
        <w:rPr>
          <w:color w:val="auto"/>
          <w:sz w:val="24"/>
          <w:lang w:bidi="ru-RU"/>
        </w:rPr>
        <w:t>на</w:t>
      </w:r>
      <w:r w:rsidRPr="001D6137">
        <w:rPr>
          <w:color w:val="auto"/>
          <w:spacing w:val="45"/>
          <w:sz w:val="24"/>
          <w:lang w:bidi="ru-RU"/>
        </w:rPr>
        <w:t xml:space="preserve"> </w:t>
      </w:r>
      <w:r w:rsidRPr="001D6137">
        <w:rPr>
          <w:color w:val="auto"/>
          <w:sz w:val="24"/>
          <w:lang w:bidi="ru-RU"/>
        </w:rPr>
        <w:t>местности;</w:t>
      </w:r>
      <w:r w:rsidRPr="001D6137">
        <w:rPr>
          <w:color w:val="auto"/>
          <w:spacing w:val="46"/>
          <w:sz w:val="24"/>
          <w:lang w:bidi="ru-RU"/>
        </w:rPr>
        <w:t xml:space="preserve"> </w:t>
      </w:r>
      <w:r w:rsidRPr="001D6137">
        <w:rPr>
          <w:color w:val="auto"/>
          <w:sz w:val="24"/>
          <w:lang w:bidi="ru-RU"/>
        </w:rPr>
        <w:t>использовать</w:t>
      </w:r>
      <w:r w:rsidRPr="001D6137">
        <w:rPr>
          <w:color w:val="auto"/>
          <w:spacing w:val="45"/>
          <w:sz w:val="24"/>
          <w:lang w:bidi="ru-RU"/>
        </w:rPr>
        <w:t xml:space="preserve"> </w:t>
      </w:r>
      <w:r w:rsidRPr="001D6137">
        <w:rPr>
          <w:color w:val="auto"/>
          <w:sz w:val="24"/>
          <w:lang w:bidi="ru-RU"/>
        </w:rPr>
        <w:t>один</w:t>
      </w:r>
      <w:r w:rsidRPr="001D6137">
        <w:rPr>
          <w:color w:val="auto"/>
          <w:spacing w:val="47"/>
          <w:sz w:val="24"/>
          <w:lang w:bidi="ru-RU"/>
        </w:rPr>
        <w:t xml:space="preserve"> </w:t>
      </w:r>
      <w:r w:rsidRPr="001D6137">
        <w:rPr>
          <w:color w:val="auto"/>
          <w:sz w:val="24"/>
          <w:lang w:bidi="ru-RU"/>
        </w:rPr>
        <w:t>из</w:t>
      </w:r>
    </w:p>
    <w:p w:rsidR="001D6137" w:rsidRPr="001D6137" w:rsidRDefault="001D6137" w:rsidP="001D6137">
      <w:pPr>
        <w:widowControl w:val="0"/>
        <w:autoSpaceDE w:val="0"/>
        <w:autoSpaceDN w:val="0"/>
        <w:spacing w:after="0" w:line="267" w:lineRule="exact"/>
        <w:ind w:left="0" w:firstLine="0"/>
        <w:rPr>
          <w:color w:val="auto"/>
          <w:sz w:val="24"/>
          <w:szCs w:val="24"/>
          <w:lang w:bidi="ru-RU"/>
        </w:rPr>
      </w:pPr>
      <w:r w:rsidRPr="001D6137">
        <w:rPr>
          <w:color w:val="auto"/>
          <w:sz w:val="24"/>
          <w:szCs w:val="24"/>
          <w:lang w:bidi="ru-RU"/>
        </w:rPr>
        <w:t>«языков» международного общения – географическую карту;</w:t>
      </w:r>
    </w:p>
    <w:p w:rsidR="001D6137" w:rsidRPr="001D6137" w:rsidRDefault="001D6137" w:rsidP="001D6137">
      <w:pPr>
        <w:widowControl w:val="0"/>
        <w:numPr>
          <w:ilvl w:val="1"/>
          <w:numId w:val="83"/>
        </w:numPr>
        <w:tabs>
          <w:tab w:val="left" w:pos="1164"/>
        </w:tabs>
        <w:autoSpaceDE w:val="0"/>
        <w:autoSpaceDN w:val="0"/>
        <w:spacing w:after="0" w:line="240" w:lineRule="auto"/>
        <w:ind w:left="585" w:right="903" w:firstLine="0"/>
        <w:jc w:val="left"/>
        <w:rPr>
          <w:color w:val="auto"/>
          <w:sz w:val="24"/>
          <w:lang w:bidi="ru-RU"/>
        </w:rPr>
      </w:pPr>
      <w:r w:rsidRPr="001D6137">
        <w:rPr>
          <w:b/>
          <w:color w:val="auto"/>
          <w:sz w:val="24"/>
          <w:lang w:bidi="ru-RU"/>
        </w:rPr>
        <w:t xml:space="preserve">развитие </w:t>
      </w:r>
      <w:r w:rsidRPr="001D6137">
        <w:rPr>
          <w:color w:val="auto"/>
          <w:sz w:val="24"/>
          <w:lang w:bidi="ru-RU"/>
        </w:rPr>
        <w:t>познавательных интересов, интеллектуальных и творческих способностей в процессе географических наблюдений, решения географических задач, самостоятельного приобретения новых знаний по географии;</w:t>
      </w:r>
    </w:p>
    <w:p w:rsidR="001D6137" w:rsidRPr="001D6137" w:rsidRDefault="001D6137" w:rsidP="001D6137">
      <w:pPr>
        <w:widowControl w:val="0"/>
        <w:numPr>
          <w:ilvl w:val="0"/>
          <w:numId w:val="83"/>
        </w:numPr>
        <w:tabs>
          <w:tab w:val="left" w:pos="1164"/>
        </w:tabs>
        <w:autoSpaceDE w:val="0"/>
        <w:autoSpaceDN w:val="0"/>
        <w:spacing w:after="0" w:line="276" w:lineRule="exact"/>
        <w:ind w:right="898" w:firstLine="0"/>
        <w:jc w:val="left"/>
        <w:rPr>
          <w:color w:val="auto"/>
          <w:sz w:val="24"/>
          <w:lang w:bidi="ru-RU"/>
        </w:rPr>
      </w:pPr>
      <w:r w:rsidRPr="001D6137">
        <w:rPr>
          <w:b/>
          <w:color w:val="auto"/>
          <w:sz w:val="24"/>
          <w:lang w:bidi="ru-RU"/>
        </w:rPr>
        <w:t xml:space="preserve">воспитание </w:t>
      </w:r>
      <w:r w:rsidRPr="001D6137">
        <w:rPr>
          <w:color w:val="auto"/>
          <w:sz w:val="24"/>
          <w:lang w:bidi="ru-RU"/>
        </w:rPr>
        <w:t>позитивного ценностного отношения к окружающей среде, экологической культуры, любви к своей местности, своему региону, своей стране, взаимопонимания с другими</w:t>
      </w:r>
      <w:r w:rsidRPr="001D6137">
        <w:rPr>
          <w:color w:val="auto"/>
          <w:spacing w:val="2"/>
          <w:sz w:val="24"/>
          <w:lang w:bidi="ru-RU"/>
        </w:rPr>
        <w:t xml:space="preserve"> </w:t>
      </w:r>
      <w:r w:rsidRPr="001D6137">
        <w:rPr>
          <w:color w:val="auto"/>
          <w:sz w:val="24"/>
          <w:lang w:bidi="ru-RU"/>
        </w:rPr>
        <w:t>народами;</w:t>
      </w:r>
    </w:p>
    <w:p w:rsidR="001D6137" w:rsidRPr="001D6137" w:rsidRDefault="001D6137" w:rsidP="001D6137">
      <w:pPr>
        <w:widowControl w:val="0"/>
        <w:numPr>
          <w:ilvl w:val="0"/>
          <w:numId w:val="83"/>
        </w:numPr>
        <w:tabs>
          <w:tab w:val="left" w:pos="1164"/>
        </w:tabs>
        <w:autoSpaceDE w:val="0"/>
        <w:autoSpaceDN w:val="0"/>
        <w:spacing w:after="0" w:line="276" w:lineRule="exact"/>
        <w:ind w:right="899" w:firstLine="0"/>
        <w:jc w:val="left"/>
        <w:rPr>
          <w:color w:val="auto"/>
          <w:sz w:val="24"/>
          <w:lang w:bidi="ru-RU"/>
        </w:rPr>
      </w:pPr>
      <w:r w:rsidRPr="001D6137">
        <w:rPr>
          <w:b/>
          <w:color w:val="auto"/>
          <w:sz w:val="24"/>
          <w:lang w:bidi="ru-RU"/>
        </w:rPr>
        <w:t xml:space="preserve">формирование способности и готовности </w:t>
      </w:r>
      <w:r w:rsidRPr="001D6137">
        <w:rPr>
          <w:color w:val="auto"/>
          <w:sz w:val="24"/>
          <w:lang w:bidi="ru-RU"/>
        </w:rPr>
        <w:t>к использованию географических знаний и умений в повседневной жизни для: сохранения окружающей среды, способности и готовности личности к социально-ответственному поведению в ней; адаптации</w:t>
      </w:r>
      <w:r w:rsidRPr="001D6137">
        <w:rPr>
          <w:color w:val="auto"/>
          <w:spacing w:val="37"/>
          <w:sz w:val="24"/>
          <w:lang w:bidi="ru-RU"/>
        </w:rPr>
        <w:t xml:space="preserve"> </w:t>
      </w:r>
      <w:r w:rsidRPr="001D6137">
        <w:rPr>
          <w:color w:val="auto"/>
          <w:sz w:val="24"/>
          <w:lang w:bidi="ru-RU"/>
        </w:rPr>
        <w:t>к</w:t>
      </w:r>
      <w:r w:rsidRPr="001D6137">
        <w:rPr>
          <w:color w:val="auto"/>
          <w:spacing w:val="34"/>
          <w:sz w:val="24"/>
          <w:lang w:bidi="ru-RU"/>
        </w:rPr>
        <w:t xml:space="preserve"> </w:t>
      </w:r>
      <w:r w:rsidRPr="001D6137">
        <w:rPr>
          <w:color w:val="auto"/>
          <w:sz w:val="24"/>
          <w:lang w:bidi="ru-RU"/>
        </w:rPr>
        <w:t>условиям</w:t>
      </w:r>
      <w:r w:rsidRPr="001D6137">
        <w:rPr>
          <w:color w:val="auto"/>
          <w:spacing w:val="35"/>
          <w:sz w:val="24"/>
          <w:lang w:bidi="ru-RU"/>
        </w:rPr>
        <w:t xml:space="preserve"> </w:t>
      </w:r>
      <w:r w:rsidRPr="001D6137">
        <w:rPr>
          <w:color w:val="auto"/>
          <w:sz w:val="24"/>
          <w:lang w:bidi="ru-RU"/>
        </w:rPr>
        <w:t>проживания</w:t>
      </w:r>
      <w:r w:rsidRPr="001D6137">
        <w:rPr>
          <w:color w:val="auto"/>
          <w:spacing w:val="38"/>
          <w:sz w:val="24"/>
          <w:lang w:bidi="ru-RU"/>
        </w:rPr>
        <w:t xml:space="preserve"> </w:t>
      </w:r>
      <w:r w:rsidRPr="001D6137">
        <w:rPr>
          <w:color w:val="auto"/>
          <w:sz w:val="24"/>
          <w:lang w:bidi="ru-RU"/>
        </w:rPr>
        <w:t>на</w:t>
      </w:r>
      <w:r w:rsidRPr="001D6137">
        <w:rPr>
          <w:color w:val="auto"/>
          <w:spacing w:val="36"/>
          <w:sz w:val="24"/>
          <w:lang w:bidi="ru-RU"/>
        </w:rPr>
        <w:t xml:space="preserve"> </w:t>
      </w:r>
      <w:r w:rsidRPr="001D6137">
        <w:rPr>
          <w:color w:val="auto"/>
          <w:sz w:val="24"/>
          <w:lang w:bidi="ru-RU"/>
        </w:rPr>
        <w:t>определенной</w:t>
      </w:r>
      <w:r w:rsidRPr="001D6137">
        <w:rPr>
          <w:color w:val="auto"/>
          <w:spacing w:val="38"/>
          <w:sz w:val="24"/>
          <w:lang w:bidi="ru-RU"/>
        </w:rPr>
        <w:t xml:space="preserve"> </w:t>
      </w:r>
      <w:r w:rsidRPr="001D6137">
        <w:rPr>
          <w:color w:val="auto"/>
          <w:sz w:val="24"/>
          <w:lang w:bidi="ru-RU"/>
        </w:rPr>
        <w:t>территории;</w:t>
      </w:r>
      <w:r w:rsidRPr="001D6137">
        <w:rPr>
          <w:color w:val="auto"/>
          <w:spacing w:val="37"/>
          <w:sz w:val="24"/>
          <w:lang w:bidi="ru-RU"/>
        </w:rPr>
        <w:t xml:space="preserve"> </w:t>
      </w:r>
      <w:r w:rsidRPr="001D6137">
        <w:rPr>
          <w:color w:val="auto"/>
          <w:sz w:val="24"/>
          <w:lang w:bidi="ru-RU"/>
        </w:rPr>
        <w:t>самостоятельного</w:t>
      </w:r>
    </w:p>
    <w:p w:rsidR="001D6137" w:rsidRPr="001D6137" w:rsidRDefault="001D6137" w:rsidP="001D6137">
      <w:pPr>
        <w:widowControl w:val="0"/>
        <w:autoSpaceDE w:val="0"/>
        <w:autoSpaceDN w:val="0"/>
        <w:spacing w:after="0" w:line="276" w:lineRule="exact"/>
        <w:ind w:left="0" w:firstLine="0"/>
        <w:rPr>
          <w:color w:val="auto"/>
          <w:sz w:val="24"/>
          <w:lang w:bidi="ru-RU"/>
        </w:rPr>
        <w:sectPr w:rsidR="001D6137" w:rsidRPr="001D6137">
          <w:pgSz w:w="12240" w:h="15840"/>
          <w:pgMar w:top="460" w:right="780" w:bottom="280" w:left="1260" w:header="720" w:footer="720" w:gutter="0"/>
          <w:cols w:space="720"/>
        </w:sectPr>
      </w:pPr>
    </w:p>
    <w:p w:rsidR="001D6137" w:rsidRPr="001D6137" w:rsidRDefault="001D6137" w:rsidP="001D6137">
      <w:pPr>
        <w:widowControl w:val="0"/>
        <w:autoSpaceDE w:val="0"/>
        <w:autoSpaceDN w:val="0"/>
        <w:spacing w:before="62" w:after="0" w:line="240" w:lineRule="auto"/>
        <w:ind w:left="0" w:right="876" w:firstLine="0"/>
        <w:jc w:val="left"/>
        <w:rPr>
          <w:color w:val="auto"/>
          <w:sz w:val="24"/>
          <w:szCs w:val="24"/>
          <w:lang w:bidi="ru-RU"/>
        </w:rPr>
      </w:pPr>
      <w:r w:rsidRPr="001D6137">
        <w:rPr>
          <w:color w:val="auto"/>
          <w:sz w:val="24"/>
          <w:szCs w:val="24"/>
          <w:lang w:bidi="ru-RU"/>
        </w:rPr>
        <w:t>оценивания уровня безопасности окружающей среды как сферы жизнедеятельности, решения практических задач.</w:t>
      </w:r>
    </w:p>
    <w:p w:rsidR="001D6137" w:rsidRPr="001D6137" w:rsidRDefault="001D6137" w:rsidP="001D6137">
      <w:pPr>
        <w:widowControl w:val="0"/>
        <w:autoSpaceDE w:val="0"/>
        <w:autoSpaceDN w:val="0"/>
        <w:spacing w:after="0" w:line="240" w:lineRule="auto"/>
        <w:ind w:left="0" w:firstLine="0"/>
        <w:jc w:val="left"/>
        <w:rPr>
          <w:color w:val="auto"/>
          <w:sz w:val="36"/>
          <w:szCs w:val="24"/>
          <w:lang w:bidi="ru-RU"/>
        </w:rPr>
      </w:pPr>
    </w:p>
    <w:p w:rsidR="001D6137" w:rsidRPr="001D6137" w:rsidRDefault="001D6137" w:rsidP="001D6137">
      <w:pPr>
        <w:widowControl w:val="0"/>
        <w:autoSpaceDE w:val="0"/>
        <w:autoSpaceDN w:val="0"/>
        <w:spacing w:after="0" w:line="240" w:lineRule="auto"/>
        <w:ind w:left="0" w:firstLine="0"/>
        <w:outlineLvl w:val="2"/>
        <w:rPr>
          <w:b/>
          <w:bCs/>
          <w:color w:val="auto"/>
          <w:sz w:val="24"/>
          <w:szCs w:val="24"/>
          <w:lang w:bidi="ru-RU"/>
        </w:rPr>
      </w:pPr>
      <w:r w:rsidRPr="001D6137">
        <w:rPr>
          <w:b/>
          <w:bCs/>
          <w:color w:val="auto"/>
          <w:sz w:val="24"/>
          <w:szCs w:val="24"/>
          <w:lang w:bidi="ru-RU"/>
        </w:rPr>
        <w:t>Личностные результаты обучения</w:t>
      </w:r>
    </w:p>
    <w:p w:rsidR="001D6137" w:rsidRPr="001D6137" w:rsidRDefault="001D6137" w:rsidP="001D6137">
      <w:pPr>
        <w:widowControl w:val="0"/>
        <w:autoSpaceDE w:val="0"/>
        <w:autoSpaceDN w:val="0"/>
        <w:spacing w:after="0" w:line="240" w:lineRule="auto"/>
        <w:ind w:left="0" w:firstLine="0"/>
        <w:rPr>
          <w:color w:val="auto"/>
          <w:sz w:val="24"/>
          <w:lang w:bidi="ru-RU"/>
        </w:rPr>
      </w:pPr>
      <w:r w:rsidRPr="001D6137">
        <w:rPr>
          <w:color w:val="auto"/>
          <w:sz w:val="24"/>
          <w:lang w:bidi="ru-RU"/>
        </w:rPr>
        <w:t xml:space="preserve">Учащийся должен </w:t>
      </w:r>
      <w:r w:rsidRPr="001D6137">
        <w:rPr>
          <w:i/>
          <w:color w:val="auto"/>
          <w:sz w:val="24"/>
          <w:lang w:bidi="ru-RU"/>
        </w:rPr>
        <w:t>обладать</w:t>
      </w:r>
      <w:r w:rsidRPr="001D6137">
        <w:rPr>
          <w:color w:val="auto"/>
          <w:sz w:val="24"/>
          <w:lang w:bidi="ru-RU"/>
        </w:rPr>
        <w:t>:</w:t>
      </w:r>
    </w:p>
    <w:p w:rsidR="001D6137" w:rsidRPr="001D6137" w:rsidRDefault="001D6137" w:rsidP="001D6137">
      <w:pPr>
        <w:widowControl w:val="0"/>
        <w:autoSpaceDE w:val="0"/>
        <w:autoSpaceDN w:val="0"/>
        <w:spacing w:after="0" w:line="240" w:lineRule="auto"/>
        <w:ind w:left="0" w:right="1843" w:firstLine="0"/>
        <w:rPr>
          <w:color w:val="auto"/>
          <w:sz w:val="24"/>
          <w:szCs w:val="24"/>
          <w:lang w:bidi="ru-RU"/>
        </w:rPr>
      </w:pPr>
      <w:r w:rsidRPr="001D6137">
        <w:rPr>
          <w:color w:val="auto"/>
          <w:sz w:val="24"/>
          <w:szCs w:val="24"/>
          <w:lang w:bidi="ru-RU"/>
        </w:rPr>
        <w:t>ответственным отношением к учению, готовностью и способностью</w:t>
      </w:r>
      <w:r w:rsidRPr="001D6137">
        <w:rPr>
          <w:color w:val="auto"/>
          <w:spacing w:val="-21"/>
          <w:sz w:val="24"/>
          <w:szCs w:val="24"/>
          <w:lang w:bidi="ru-RU"/>
        </w:rPr>
        <w:t xml:space="preserve"> </w:t>
      </w:r>
      <w:r w:rsidRPr="001D6137">
        <w:rPr>
          <w:color w:val="auto"/>
          <w:sz w:val="24"/>
          <w:szCs w:val="24"/>
          <w:lang w:bidi="ru-RU"/>
        </w:rPr>
        <w:t>к саморазвитию и самообразованию на основе мотивации к обучению и познанию;</w:t>
      </w:r>
    </w:p>
    <w:p w:rsidR="001D6137" w:rsidRPr="001D6137" w:rsidRDefault="001D6137" w:rsidP="001D6137">
      <w:pPr>
        <w:widowControl w:val="0"/>
        <w:autoSpaceDE w:val="0"/>
        <w:autoSpaceDN w:val="0"/>
        <w:spacing w:after="0" w:line="240" w:lineRule="auto"/>
        <w:ind w:left="0" w:firstLine="0"/>
        <w:rPr>
          <w:color w:val="auto"/>
          <w:sz w:val="24"/>
          <w:szCs w:val="24"/>
          <w:lang w:bidi="ru-RU"/>
        </w:rPr>
      </w:pPr>
      <w:r w:rsidRPr="001D6137">
        <w:rPr>
          <w:color w:val="auto"/>
          <w:sz w:val="24"/>
          <w:szCs w:val="24"/>
          <w:lang w:bidi="ru-RU"/>
        </w:rPr>
        <w:t>опытом участия в социально значимом труде;</w:t>
      </w:r>
    </w:p>
    <w:p w:rsidR="001D6137" w:rsidRPr="001D6137" w:rsidRDefault="001D6137" w:rsidP="001D6137">
      <w:pPr>
        <w:widowControl w:val="0"/>
        <w:autoSpaceDE w:val="0"/>
        <w:autoSpaceDN w:val="0"/>
        <w:spacing w:after="0" w:line="240" w:lineRule="auto"/>
        <w:ind w:left="0" w:right="1026" w:firstLine="0"/>
        <w:jc w:val="left"/>
        <w:rPr>
          <w:color w:val="auto"/>
          <w:sz w:val="24"/>
          <w:szCs w:val="24"/>
          <w:lang w:bidi="ru-RU"/>
        </w:rPr>
      </w:pPr>
      <w:r w:rsidRPr="001D6137">
        <w:rPr>
          <w:color w:val="auto"/>
          <w:sz w:val="24"/>
          <w:szCs w:val="24"/>
          <w:lang w:bidi="ru-RU"/>
        </w:rPr>
        <w:t>осознанным, уважительным и доброжелательным отношением к другому человеку, его мнению;</w:t>
      </w:r>
    </w:p>
    <w:p w:rsidR="001D6137" w:rsidRPr="001D6137" w:rsidRDefault="001D6137" w:rsidP="001D6137">
      <w:pPr>
        <w:widowControl w:val="0"/>
        <w:autoSpaceDE w:val="0"/>
        <w:autoSpaceDN w:val="0"/>
        <w:spacing w:after="0" w:line="240" w:lineRule="auto"/>
        <w:ind w:left="0" w:right="1275" w:firstLine="0"/>
        <w:jc w:val="left"/>
        <w:rPr>
          <w:color w:val="auto"/>
          <w:sz w:val="24"/>
          <w:szCs w:val="24"/>
          <w:lang w:bidi="ru-RU"/>
        </w:rPr>
      </w:pPr>
      <w:r w:rsidRPr="001D6137">
        <w:rPr>
          <w:color w:val="auto"/>
          <w:sz w:val="24"/>
          <w:szCs w:val="24"/>
          <w:lang w:bidi="ru-RU"/>
        </w:rPr>
        <w:t>коммуникативной компетентностью в общении и сотрудничестве со сверстниками в процессе образовательной, общественно-полезной, учебно- исследовательской, творческой и других видов деятельности;</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основами экологической культуры.</w:t>
      </w:r>
    </w:p>
    <w:p w:rsidR="001D6137" w:rsidRPr="001D6137" w:rsidRDefault="001D6137" w:rsidP="001D6137">
      <w:pPr>
        <w:widowControl w:val="0"/>
        <w:autoSpaceDE w:val="0"/>
        <w:autoSpaceDN w:val="0"/>
        <w:spacing w:before="1" w:after="0" w:line="240" w:lineRule="auto"/>
        <w:ind w:left="0" w:firstLine="0"/>
        <w:jc w:val="left"/>
        <w:rPr>
          <w:color w:val="auto"/>
          <w:sz w:val="24"/>
          <w:szCs w:val="24"/>
          <w:lang w:bidi="ru-RU"/>
        </w:rPr>
      </w:pPr>
    </w:p>
    <w:p w:rsidR="001D6137" w:rsidRPr="001D6137" w:rsidRDefault="001D6137" w:rsidP="001D6137">
      <w:pPr>
        <w:widowControl w:val="0"/>
        <w:autoSpaceDE w:val="0"/>
        <w:autoSpaceDN w:val="0"/>
        <w:spacing w:after="0" w:line="240" w:lineRule="auto"/>
        <w:ind w:left="0" w:firstLine="0"/>
        <w:jc w:val="left"/>
        <w:rPr>
          <w:color w:val="auto"/>
          <w:sz w:val="22"/>
          <w:lang w:bidi="ru-RU"/>
        </w:rPr>
        <w:sectPr w:rsidR="001D6137" w:rsidRPr="001D6137">
          <w:pgSz w:w="12240" w:h="15840"/>
          <w:pgMar w:top="460" w:right="780" w:bottom="280" w:left="1260" w:header="720" w:footer="720" w:gutter="0"/>
          <w:cols w:space="720"/>
        </w:sectPr>
      </w:pPr>
    </w:p>
    <w:p w:rsidR="001D6137" w:rsidRPr="001D6137" w:rsidRDefault="001D6137" w:rsidP="001D6137">
      <w:pPr>
        <w:widowControl w:val="0"/>
        <w:autoSpaceDE w:val="0"/>
        <w:autoSpaceDN w:val="0"/>
        <w:spacing w:before="68" w:after="0" w:line="240" w:lineRule="auto"/>
        <w:ind w:left="0" w:right="3063" w:firstLine="0"/>
        <w:jc w:val="center"/>
        <w:outlineLvl w:val="2"/>
        <w:rPr>
          <w:b/>
          <w:bCs/>
          <w:color w:val="auto"/>
          <w:sz w:val="24"/>
          <w:szCs w:val="24"/>
          <w:lang w:bidi="ru-RU"/>
        </w:rPr>
      </w:pPr>
      <w:r w:rsidRPr="001D6137">
        <w:rPr>
          <w:b/>
          <w:bCs/>
          <w:color w:val="auto"/>
          <w:sz w:val="24"/>
          <w:szCs w:val="24"/>
          <w:lang w:bidi="ru-RU"/>
        </w:rPr>
        <w:t>Календарно-тематический план для работы с учащимися с ОВЗ</w:t>
      </w:r>
    </w:p>
    <w:p w:rsidR="001D6137" w:rsidRPr="001D6137" w:rsidRDefault="001D6137" w:rsidP="001D6137">
      <w:pPr>
        <w:widowControl w:val="0"/>
        <w:autoSpaceDE w:val="0"/>
        <w:autoSpaceDN w:val="0"/>
        <w:spacing w:before="1" w:after="0" w:line="240" w:lineRule="auto"/>
        <w:ind w:left="0" w:firstLine="0"/>
        <w:jc w:val="left"/>
        <w:rPr>
          <w:b/>
          <w:color w:val="auto"/>
          <w:sz w:val="13"/>
          <w:szCs w:val="24"/>
          <w:lang w:bidi="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0"/>
        <w:gridCol w:w="4354"/>
        <w:gridCol w:w="6960"/>
        <w:gridCol w:w="1210"/>
      </w:tblGrid>
      <w:tr w:rsidR="001D6137" w:rsidRPr="001D6137" w:rsidTr="00002445">
        <w:trPr>
          <w:trHeight w:val="1127"/>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w:t>
            </w:r>
          </w:p>
          <w:p w:rsidR="001D6137" w:rsidRPr="001D6137" w:rsidRDefault="001D6137" w:rsidP="001D6137">
            <w:pPr>
              <w:spacing w:before="150" w:after="0" w:line="240" w:lineRule="auto"/>
              <w:ind w:left="0" w:right="139" w:firstLine="0"/>
              <w:jc w:val="left"/>
              <w:rPr>
                <w:color w:val="auto"/>
                <w:sz w:val="24"/>
                <w:lang w:bidi="ru-RU"/>
              </w:rPr>
            </w:pPr>
            <w:r w:rsidRPr="001D6137">
              <w:rPr>
                <w:color w:val="auto"/>
                <w:sz w:val="24"/>
                <w:lang w:bidi="ru-RU"/>
              </w:rPr>
              <w:t>уро ка</w:t>
            </w:r>
          </w:p>
        </w:tc>
        <w:tc>
          <w:tcPr>
            <w:tcW w:w="4354" w:type="dxa"/>
          </w:tcPr>
          <w:p w:rsidR="001D6137" w:rsidRPr="001D6137" w:rsidRDefault="001D6137" w:rsidP="001D6137">
            <w:pPr>
              <w:spacing w:after="0" w:line="275" w:lineRule="exact"/>
              <w:ind w:left="0" w:right="1567" w:firstLine="0"/>
              <w:jc w:val="center"/>
              <w:rPr>
                <w:color w:val="auto"/>
                <w:sz w:val="24"/>
                <w:lang w:bidi="ru-RU"/>
              </w:rPr>
            </w:pPr>
            <w:r w:rsidRPr="001D6137">
              <w:rPr>
                <w:color w:val="auto"/>
                <w:sz w:val="24"/>
                <w:lang w:bidi="ru-RU"/>
              </w:rPr>
              <w:t>Тема урока</w:t>
            </w:r>
          </w:p>
        </w:tc>
        <w:tc>
          <w:tcPr>
            <w:tcW w:w="6960" w:type="dxa"/>
          </w:tcPr>
          <w:p w:rsidR="001D6137" w:rsidRPr="001D6137" w:rsidRDefault="001D6137" w:rsidP="001D6137">
            <w:pPr>
              <w:spacing w:after="0" w:line="275" w:lineRule="exact"/>
              <w:ind w:left="0" w:right="2755" w:firstLine="0"/>
              <w:jc w:val="center"/>
              <w:rPr>
                <w:color w:val="auto"/>
                <w:sz w:val="24"/>
                <w:lang w:bidi="ru-RU"/>
              </w:rPr>
            </w:pPr>
            <w:r w:rsidRPr="001D6137">
              <w:rPr>
                <w:color w:val="auto"/>
                <w:sz w:val="24"/>
                <w:lang w:bidi="ru-RU"/>
              </w:rPr>
              <w:t>Деятельность</w:t>
            </w:r>
          </w:p>
        </w:tc>
        <w:tc>
          <w:tcPr>
            <w:tcW w:w="121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Дата</w:t>
            </w:r>
          </w:p>
        </w:tc>
      </w:tr>
      <w:tr w:rsidR="001D6137" w:rsidRPr="001D6137" w:rsidTr="00002445">
        <w:trPr>
          <w:trHeight w:val="426"/>
        </w:trPr>
        <w:tc>
          <w:tcPr>
            <w:tcW w:w="700" w:type="dxa"/>
          </w:tcPr>
          <w:p w:rsidR="001D6137" w:rsidRPr="001D6137" w:rsidRDefault="001D6137" w:rsidP="001D6137">
            <w:pPr>
              <w:spacing w:after="0" w:line="240" w:lineRule="auto"/>
              <w:ind w:left="0" w:firstLine="0"/>
              <w:jc w:val="left"/>
              <w:rPr>
                <w:color w:val="auto"/>
                <w:sz w:val="24"/>
                <w:lang w:bidi="ru-RU"/>
              </w:rPr>
            </w:pPr>
          </w:p>
        </w:tc>
        <w:tc>
          <w:tcPr>
            <w:tcW w:w="11314" w:type="dxa"/>
            <w:gridSpan w:val="2"/>
          </w:tcPr>
          <w:p w:rsidR="001D6137" w:rsidRPr="001D6137" w:rsidRDefault="001D6137" w:rsidP="001D6137">
            <w:pPr>
              <w:spacing w:after="0" w:line="275" w:lineRule="exact"/>
              <w:ind w:left="0" w:right="2411" w:firstLine="0"/>
              <w:jc w:val="center"/>
              <w:rPr>
                <w:b/>
                <w:color w:val="auto"/>
                <w:sz w:val="24"/>
                <w:lang w:bidi="ru-RU"/>
              </w:rPr>
            </w:pPr>
            <w:r w:rsidRPr="001D6137">
              <w:rPr>
                <w:b/>
                <w:color w:val="auto"/>
                <w:sz w:val="24"/>
                <w:lang w:bidi="ru-RU"/>
              </w:rPr>
              <w:t>Введение – 2 часа</w:t>
            </w:r>
          </w:p>
        </w:tc>
        <w:tc>
          <w:tcPr>
            <w:tcW w:w="1210" w:type="dxa"/>
          </w:tcPr>
          <w:p w:rsidR="001D6137" w:rsidRPr="001D6137" w:rsidRDefault="001D6137" w:rsidP="001D6137">
            <w:pPr>
              <w:spacing w:after="0" w:line="240" w:lineRule="auto"/>
              <w:ind w:left="0" w:firstLine="0"/>
              <w:jc w:val="left"/>
              <w:rPr>
                <w:color w:val="auto"/>
                <w:sz w:val="24"/>
                <w:lang w:bidi="ru-RU"/>
              </w:rPr>
            </w:pPr>
          </w:p>
        </w:tc>
      </w:tr>
      <w:tr w:rsidR="001D6137" w:rsidRPr="001D6137" w:rsidTr="00002445">
        <w:trPr>
          <w:trHeight w:val="97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w:t>
            </w:r>
          </w:p>
        </w:tc>
        <w:tc>
          <w:tcPr>
            <w:tcW w:w="4354" w:type="dxa"/>
          </w:tcPr>
          <w:p w:rsidR="001D6137" w:rsidRPr="001D6137" w:rsidRDefault="001D6137" w:rsidP="001D6137">
            <w:pPr>
              <w:spacing w:after="0" w:line="240" w:lineRule="auto"/>
              <w:ind w:left="0" w:right="269" w:firstLine="0"/>
              <w:jc w:val="left"/>
              <w:rPr>
                <w:color w:val="auto"/>
                <w:sz w:val="24"/>
                <w:lang w:val="ru-RU" w:bidi="ru-RU"/>
              </w:rPr>
            </w:pPr>
            <w:r w:rsidRPr="001D6137">
              <w:rPr>
                <w:color w:val="auto"/>
                <w:sz w:val="24"/>
                <w:lang w:val="ru-RU" w:bidi="ru-RU"/>
              </w:rPr>
              <w:t>Открытие, изучение и преобразование Земли.</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В беседе или письменно приводить примеры географических объектов, открытий.</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977"/>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Земля – планета Солнечной системы</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 xml:space="preserve">Работа с учебником: найти и выписать в рабочую тетрадь понятия: «Солнечная система», «планета»; </w:t>
            </w:r>
            <w:r w:rsidRPr="001D6137">
              <w:rPr>
                <w:i/>
                <w:color w:val="auto"/>
                <w:sz w:val="24"/>
                <w:lang w:val="ru-RU" w:bidi="ru-RU"/>
              </w:rPr>
              <w:t xml:space="preserve">примеры </w:t>
            </w:r>
            <w:r w:rsidRPr="001D6137">
              <w:rPr>
                <w:color w:val="auto"/>
                <w:sz w:val="24"/>
                <w:lang w:val="ru-RU" w:bidi="ru-RU"/>
              </w:rPr>
              <w:t>географических следствий движения Земли.</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418"/>
        </w:trPr>
        <w:tc>
          <w:tcPr>
            <w:tcW w:w="700" w:type="dxa"/>
          </w:tcPr>
          <w:p w:rsidR="001D6137" w:rsidRPr="001D6137" w:rsidRDefault="001D6137" w:rsidP="001D6137">
            <w:pPr>
              <w:spacing w:after="0" w:line="240" w:lineRule="auto"/>
              <w:ind w:left="0" w:firstLine="0"/>
              <w:jc w:val="left"/>
              <w:rPr>
                <w:color w:val="auto"/>
                <w:sz w:val="24"/>
                <w:lang w:val="ru-RU" w:bidi="ru-RU"/>
              </w:rPr>
            </w:pPr>
          </w:p>
        </w:tc>
        <w:tc>
          <w:tcPr>
            <w:tcW w:w="11314" w:type="dxa"/>
            <w:gridSpan w:val="2"/>
          </w:tcPr>
          <w:p w:rsidR="001D6137" w:rsidRPr="001D6137" w:rsidRDefault="001D6137" w:rsidP="001D6137">
            <w:pPr>
              <w:spacing w:after="0" w:line="275" w:lineRule="exact"/>
              <w:ind w:left="0" w:right="2413" w:firstLine="0"/>
              <w:jc w:val="center"/>
              <w:rPr>
                <w:b/>
                <w:color w:val="auto"/>
                <w:sz w:val="24"/>
                <w:lang w:val="ru-RU" w:bidi="ru-RU"/>
              </w:rPr>
            </w:pPr>
            <w:r w:rsidRPr="001D6137">
              <w:rPr>
                <w:b/>
                <w:color w:val="auto"/>
                <w:sz w:val="24"/>
                <w:lang w:val="ru-RU" w:bidi="ru-RU"/>
              </w:rPr>
              <w:t>Раздел 1. Виды изображений поверхности Земли – 11 часов</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1"/>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3</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План местности.</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Работа с учебником и рабочей тетрадью: выписать определение</w:t>
            </w:r>
          </w:p>
          <w:p w:rsidR="001D6137" w:rsidRPr="001D6137" w:rsidRDefault="001D6137" w:rsidP="001D6137">
            <w:pPr>
              <w:spacing w:after="0" w:line="240" w:lineRule="auto"/>
              <w:ind w:left="0" w:firstLine="0"/>
              <w:jc w:val="left"/>
              <w:rPr>
                <w:color w:val="auto"/>
                <w:sz w:val="24"/>
                <w:lang w:val="ru-RU" w:bidi="ru-RU"/>
              </w:rPr>
            </w:pPr>
            <w:r w:rsidRPr="001D6137">
              <w:rPr>
                <w:color w:val="auto"/>
                <w:sz w:val="24"/>
                <w:lang w:val="ru-RU" w:bidi="ru-RU"/>
              </w:rPr>
              <w:t>«план местности», нарисовать и подписать условные знаки,</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4</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Масштаб</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Работа с учебником – заполнение таблицы в р/т, определение</w:t>
            </w:r>
          </w:p>
          <w:p w:rsidR="001D6137" w:rsidRPr="001D6137" w:rsidRDefault="001D6137" w:rsidP="001D6137">
            <w:pPr>
              <w:spacing w:after="0" w:line="240" w:lineRule="auto"/>
              <w:ind w:left="0" w:firstLine="0"/>
              <w:jc w:val="left"/>
              <w:rPr>
                <w:color w:val="auto"/>
                <w:sz w:val="24"/>
                <w:lang w:val="ru-RU" w:bidi="ru-RU"/>
              </w:rPr>
            </w:pPr>
            <w:r w:rsidRPr="001D6137">
              <w:rPr>
                <w:color w:val="auto"/>
                <w:sz w:val="24"/>
                <w:lang w:val="ru-RU" w:bidi="ru-RU"/>
              </w:rPr>
              <w:t>–«масштаб», перевод одного в другой.</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1"/>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5</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Стороны горизонта. Ориентирование</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и рабочей тетрадью: подписать стороны горизонта, определить стороны горизонта и азимуты на объекты.</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978"/>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6</w:t>
            </w:r>
          </w:p>
        </w:tc>
        <w:tc>
          <w:tcPr>
            <w:tcW w:w="4354" w:type="dxa"/>
          </w:tcPr>
          <w:p w:rsidR="001D6137" w:rsidRPr="001D6137" w:rsidRDefault="001D6137" w:rsidP="001D6137">
            <w:pPr>
              <w:spacing w:after="0" w:line="240" w:lineRule="auto"/>
              <w:ind w:left="0" w:right="1201" w:firstLine="0"/>
              <w:jc w:val="left"/>
              <w:rPr>
                <w:color w:val="auto"/>
                <w:sz w:val="24"/>
                <w:lang w:bidi="ru-RU"/>
              </w:rPr>
            </w:pPr>
            <w:r w:rsidRPr="001D6137">
              <w:rPr>
                <w:color w:val="auto"/>
                <w:sz w:val="24"/>
                <w:lang w:bidi="ru-RU"/>
              </w:rPr>
              <w:t>Составление простейших планов местности</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в рабочей тетради: составить простой план местности по рисунку, определить каким сторонам горизонта соответствуют объекты на плане.</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977"/>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7</w:t>
            </w:r>
          </w:p>
        </w:tc>
        <w:tc>
          <w:tcPr>
            <w:tcW w:w="4354" w:type="dxa"/>
          </w:tcPr>
          <w:p w:rsidR="001D6137" w:rsidRPr="001D6137" w:rsidRDefault="001D6137" w:rsidP="001D6137">
            <w:pPr>
              <w:spacing w:after="0" w:line="240" w:lineRule="auto"/>
              <w:ind w:left="0" w:right="548" w:firstLine="0"/>
              <w:jc w:val="left"/>
              <w:rPr>
                <w:color w:val="auto"/>
                <w:sz w:val="24"/>
                <w:lang w:val="ru-RU" w:bidi="ru-RU"/>
              </w:rPr>
            </w:pPr>
            <w:r w:rsidRPr="001D6137">
              <w:rPr>
                <w:color w:val="auto"/>
                <w:sz w:val="24"/>
                <w:lang w:val="ru-RU" w:bidi="ru-RU"/>
              </w:rPr>
              <w:t>Изображение на плане неровностей земной поверхности</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Работа с учебником и рабочей тетрадью: выписать определения</w:t>
            </w:r>
          </w:p>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 «абсолютная высота», «относительная высота», работа с профилем.</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8</w:t>
            </w:r>
          </w:p>
        </w:tc>
        <w:tc>
          <w:tcPr>
            <w:tcW w:w="4354" w:type="dxa"/>
          </w:tcPr>
          <w:p w:rsidR="001D6137" w:rsidRPr="001D6137" w:rsidRDefault="001D6137" w:rsidP="001D6137">
            <w:pPr>
              <w:spacing w:after="0" w:line="240" w:lineRule="auto"/>
              <w:ind w:left="0" w:right="1664" w:firstLine="0"/>
              <w:jc w:val="left"/>
              <w:rPr>
                <w:color w:val="auto"/>
                <w:sz w:val="24"/>
                <w:lang w:val="ru-RU" w:bidi="ru-RU"/>
              </w:rPr>
            </w:pPr>
            <w:r w:rsidRPr="001D6137">
              <w:rPr>
                <w:color w:val="auto"/>
                <w:sz w:val="24"/>
                <w:lang w:val="ru-RU" w:bidi="ru-RU"/>
              </w:rPr>
              <w:t>Форма и размеры Земли. Географическая карта</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и рабочей тетрадью: совместно заполнить таблицу.</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1254"/>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9</w:t>
            </w:r>
          </w:p>
        </w:tc>
        <w:tc>
          <w:tcPr>
            <w:tcW w:w="4354"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Градусная сеть на глобусе и картах</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рабочей тетрадью и физ. картой мира в атласе: дополнить предложения в рабочей тетради по понятиям:</w:t>
            </w:r>
          </w:p>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«меридианы», «параллели», учить работать с географической картой.</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552"/>
        </w:trPr>
        <w:tc>
          <w:tcPr>
            <w:tcW w:w="700" w:type="dxa"/>
          </w:tcPr>
          <w:p w:rsidR="001D6137" w:rsidRPr="001D6137" w:rsidRDefault="001D6137" w:rsidP="001D6137">
            <w:pPr>
              <w:spacing w:after="0" w:line="240" w:lineRule="auto"/>
              <w:ind w:left="0" w:firstLine="0"/>
              <w:jc w:val="left"/>
              <w:rPr>
                <w:color w:val="auto"/>
                <w:sz w:val="24"/>
                <w:lang w:val="ru-RU" w:bidi="ru-RU"/>
              </w:rPr>
            </w:pPr>
          </w:p>
        </w:tc>
        <w:tc>
          <w:tcPr>
            <w:tcW w:w="4354" w:type="dxa"/>
          </w:tcPr>
          <w:p w:rsidR="001D6137" w:rsidRPr="001D6137" w:rsidRDefault="001D6137" w:rsidP="001D6137">
            <w:pPr>
              <w:spacing w:before="10" w:after="0" w:line="240" w:lineRule="auto"/>
              <w:ind w:left="0" w:firstLine="0"/>
              <w:jc w:val="left"/>
              <w:rPr>
                <w:b/>
                <w:color w:val="auto"/>
                <w:sz w:val="23"/>
                <w:lang w:val="ru-RU" w:bidi="ru-RU"/>
              </w:rPr>
            </w:pPr>
          </w:p>
          <w:p w:rsidR="001D6137" w:rsidRPr="001D6137" w:rsidRDefault="001D6137" w:rsidP="001D6137">
            <w:pPr>
              <w:spacing w:after="0" w:line="257" w:lineRule="exact"/>
              <w:ind w:left="0" w:firstLine="0"/>
              <w:jc w:val="left"/>
              <w:rPr>
                <w:color w:val="auto"/>
                <w:sz w:val="24"/>
                <w:lang w:bidi="ru-RU"/>
              </w:rPr>
            </w:pPr>
            <w:r w:rsidRPr="001D6137">
              <w:rPr>
                <w:color w:val="auto"/>
                <w:sz w:val="24"/>
                <w:lang w:bidi="ru-RU"/>
              </w:rPr>
              <w:t>Географическая широта.</w:t>
            </w:r>
          </w:p>
        </w:tc>
        <w:tc>
          <w:tcPr>
            <w:tcW w:w="6960" w:type="dxa"/>
          </w:tcPr>
          <w:p w:rsidR="001D6137" w:rsidRPr="001D6137" w:rsidRDefault="001D6137" w:rsidP="001D6137">
            <w:pPr>
              <w:spacing w:before="11" w:after="0" w:line="240" w:lineRule="auto"/>
              <w:ind w:left="0" w:firstLine="0"/>
              <w:jc w:val="left"/>
              <w:rPr>
                <w:b/>
                <w:color w:val="auto"/>
                <w:sz w:val="21"/>
                <w:lang w:val="ru-RU" w:bidi="ru-RU"/>
              </w:rPr>
            </w:pPr>
          </w:p>
          <w:p w:rsidR="001D6137" w:rsidRPr="001D6137" w:rsidRDefault="001D6137" w:rsidP="001D6137">
            <w:pPr>
              <w:spacing w:after="0" w:line="240" w:lineRule="auto"/>
              <w:ind w:left="0" w:firstLine="0"/>
              <w:jc w:val="left"/>
              <w:rPr>
                <w:color w:val="auto"/>
                <w:sz w:val="24"/>
                <w:lang w:val="ru-RU" w:bidi="ru-RU"/>
              </w:rPr>
            </w:pPr>
            <w:r w:rsidRPr="001D6137">
              <w:rPr>
                <w:color w:val="auto"/>
                <w:sz w:val="24"/>
                <w:lang w:val="ru-RU" w:bidi="ru-RU"/>
              </w:rPr>
              <w:t>Практическая работа по индивидуальному заданию в рабочей</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bl>
    <w:p w:rsidR="001D6137" w:rsidRPr="001D6137" w:rsidRDefault="001D6137" w:rsidP="001D6137">
      <w:pPr>
        <w:widowControl w:val="0"/>
        <w:autoSpaceDE w:val="0"/>
        <w:autoSpaceDN w:val="0"/>
        <w:spacing w:after="0" w:line="240" w:lineRule="auto"/>
        <w:ind w:left="0" w:firstLine="0"/>
        <w:jc w:val="left"/>
        <w:rPr>
          <w:color w:val="auto"/>
          <w:sz w:val="24"/>
          <w:lang w:bidi="ru-RU"/>
        </w:rPr>
        <w:sectPr w:rsidR="001D6137" w:rsidRPr="001D6137">
          <w:pgSz w:w="15840" w:h="12240" w:orient="landscape"/>
          <w:pgMar w:top="520" w:right="1080" w:bottom="280" w:left="102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0"/>
        <w:gridCol w:w="4354"/>
        <w:gridCol w:w="6960"/>
        <w:gridCol w:w="1210"/>
      </w:tblGrid>
      <w:tr w:rsidR="001D6137" w:rsidRPr="001D6137" w:rsidTr="00002445">
        <w:trPr>
          <w:trHeight w:val="426"/>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10</w:t>
            </w:r>
          </w:p>
        </w:tc>
        <w:tc>
          <w:tcPr>
            <w:tcW w:w="4354" w:type="dxa"/>
          </w:tcPr>
          <w:p w:rsidR="001D6137" w:rsidRPr="001D6137" w:rsidRDefault="001D6137" w:rsidP="001D6137">
            <w:pPr>
              <w:spacing w:after="0" w:line="240" w:lineRule="auto"/>
              <w:ind w:left="0" w:firstLine="0"/>
              <w:jc w:val="left"/>
              <w:rPr>
                <w:color w:val="auto"/>
                <w:sz w:val="24"/>
                <w:lang w:bidi="ru-RU"/>
              </w:rPr>
            </w:pPr>
          </w:p>
        </w:tc>
        <w:tc>
          <w:tcPr>
            <w:tcW w:w="696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тетради.</w:t>
            </w:r>
          </w:p>
        </w:tc>
        <w:tc>
          <w:tcPr>
            <w:tcW w:w="1210" w:type="dxa"/>
          </w:tcPr>
          <w:p w:rsidR="001D6137" w:rsidRPr="001D6137" w:rsidRDefault="001D6137" w:rsidP="001D6137">
            <w:pPr>
              <w:spacing w:after="0" w:line="240" w:lineRule="auto"/>
              <w:ind w:left="0" w:firstLine="0"/>
              <w:jc w:val="left"/>
              <w:rPr>
                <w:color w:val="auto"/>
                <w:sz w:val="24"/>
                <w:lang w:bidi="ru-RU"/>
              </w:rPr>
            </w:pPr>
          </w:p>
        </w:tc>
      </w:tr>
      <w:tr w:rsidR="001D6137" w:rsidRPr="001D6137" w:rsidTr="00002445">
        <w:trPr>
          <w:trHeight w:val="701"/>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11</w:t>
            </w:r>
          </w:p>
        </w:tc>
        <w:tc>
          <w:tcPr>
            <w:tcW w:w="4354" w:type="dxa"/>
          </w:tcPr>
          <w:p w:rsidR="001D6137" w:rsidRPr="001D6137" w:rsidRDefault="001D6137" w:rsidP="001D6137">
            <w:pPr>
              <w:spacing w:after="0" w:line="240" w:lineRule="auto"/>
              <w:ind w:left="0" w:right="1201" w:firstLine="0"/>
              <w:jc w:val="left"/>
              <w:rPr>
                <w:color w:val="auto"/>
                <w:sz w:val="24"/>
                <w:lang w:bidi="ru-RU"/>
              </w:rPr>
            </w:pPr>
            <w:r w:rsidRPr="001D6137">
              <w:rPr>
                <w:color w:val="auto"/>
                <w:sz w:val="24"/>
                <w:lang w:bidi="ru-RU"/>
              </w:rPr>
              <w:t>Географическая долгота. Географические координаты.</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Практическая работа по индивидуальному заданию в рабочей тетради.</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12</w:t>
            </w:r>
          </w:p>
        </w:tc>
        <w:tc>
          <w:tcPr>
            <w:tcW w:w="4354" w:type="dxa"/>
          </w:tcPr>
          <w:p w:rsidR="001D6137" w:rsidRPr="001D6137" w:rsidRDefault="001D6137" w:rsidP="001D6137">
            <w:pPr>
              <w:spacing w:after="0" w:line="240" w:lineRule="auto"/>
              <w:ind w:left="0" w:right="541" w:firstLine="0"/>
              <w:jc w:val="left"/>
              <w:rPr>
                <w:color w:val="auto"/>
                <w:sz w:val="24"/>
                <w:lang w:val="ru-RU" w:bidi="ru-RU"/>
              </w:rPr>
            </w:pPr>
            <w:r w:rsidRPr="001D6137">
              <w:rPr>
                <w:color w:val="auto"/>
                <w:sz w:val="24"/>
                <w:lang w:val="ru-RU" w:bidi="ru-RU"/>
              </w:rPr>
              <w:t>Изображение на физических картах высот и глубин</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рабочей тетрадью и физ. картой мира в атласе.</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1104"/>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13</w:t>
            </w:r>
          </w:p>
        </w:tc>
        <w:tc>
          <w:tcPr>
            <w:tcW w:w="4354" w:type="dxa"/>
          </w:tcPr>
          <w:p w:rsidR="001D6137" w:rsidRPr="001D6137" w:rsidRDefault="001D6137" w:rsidP="001D6137">
            <w:pPr>
              <w:spacing w:after="0" w:line="240" w:lineRule="auto"/>
              <w:ind w:left="0" w:right="745" w:firstLine="0"/>
              <w:jc w:val="left"/>
              <w:rPr>
                <w:color w:val="auto"/>
                <w:sz w:val="24"/>
                <w:lang w:val="ru-RU" w:bidi="ru-RU"/>
              </w:rPr>
            </w:pPr>
            <w:r w:rsidRPr="001D6137">
              <w:rPr>
                <w:color w:val="auto"/>
                <w:sz w:val="24"/>
                <w:lang w:val="ru-RU" w:bidi="ru-RU"/>
              </w:rPr>
              <w:t>Обобщение и контроль знаний по разделу «Виды изображений поверхности Земли»</w:t>
            </w:r>
          </w:p>
        </w:tc>
        <w:tc>
          <w:tcPr>
            <w:tcW w:w="696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Опрос по индивидуальной карточке.</w:t>
            </w:r>
          </w:p>
        </w:tc>
        <w:tc>
          <w:tcPr>
            <w:tcW w:w="1210" w:type="dxa"/>
          </w:tcPr>
          <w:p w:rsidR="001D6137" w:rsidRPr="001D6137" w:rsidRDefault="001D6137" w:rsidP="001D6137">
            <w:pPr>
              <w:spacing w:after="0" w:line="240" w:lineRule="auto"/>
              <w:ind w:left="0" w:firstLine="0"/>
              <w:jc w:val="left"/>
              <w:rPr>
                <w:color w:val="auto"/>
                <w:sz w:val="24"/>
                <w:lang w:bidi="ru-RU"/>
              </w:rPr>
            </w:pPr>
          </w:p>
        </w:tc>
      </w:tr>
      <w:tr w:rsidR="001D6137" w:rsidRPr="001D6137" w:rsidTr="00002445">
        <w:trPr>
          <w:trHeight w:val="827"/>
        </w:trPr>
        <w:tc>
          <w:tcPr>
            <w:tcW w:w="700" w:type="dxa"/>
          </w:tcPr>
          <w:p w:rsidR="001D6137" w:rsidRPr="001D6137" w:rsidRDefault="001D6137" w:rsidP="001D6137">
            <w:pPr>
              <w:spacing w:after="0" w:line="240" w:lineRule="auto"/>
              <w:ind w:left="0" w:firstLine="0"/>
              <w:jc w:val="left"/>
              <w:rPr>
                <w:color w:val="auto"/>
                <w:sz w:val="24"/>
                <w:lang w:bidi="ru-RU"/>
              </w:rPr>
            </w:pPr>
          </w:p>
        </w:tc>
        <w:tc>
          <w:tcPr>
            <w:tcW w:w="11314" w:type="dxa"/>
            <w:gridSpan w:val="2"/>
          </w:tcPr>
          <w:p w:rsidR="001D6137" w:rsidRPr="001D6137" w:rsidRDefault="001D6137" w:rsidP="001D6137">
            <w:pPr>
              <w:spacing w:after="0" w:line="240" w:lineRule="auto"/>
              <w:ind w:left="0" w:right="2025" w:firstLine="0"/>
              <w:jc w:val="left"/>
              <w:rPr>
                <w:b/>
                <w:color w:val="auto"/>
                <w:sz w:val="24"/>
                <w:lang w:val="ru-RU" w:bidi="ru-RU"/>
              </w:rPr>
            </w:pPr>
            <w:r w:rsidRPr="001D6137">
              <w:rPr>
                <w:b/>
                <w:color w:val="auto"/>
                <w:sz w:val="24"/>
                <w:lang w:val="ru-RU" w:bidi="ru-RU"/>
              </w:rPr>
              <w:t>Раздел 2. Строение Земли. Земные оболочки - Литосфера</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14</w:t>
            </w:r>
          </w:p>
        </w:tc>
        <w:tc>
          <w:tcPr>
            <w:tcW w:w="4354"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Земля и ее внутреннее строение</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и рабочей тетрадью: совместно заполнить таблицу и схемы.</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1"/>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15</w:t>
            </w:r>
          </w:p>
        </w:tc>
        <w:tc>
          <w:tcPr>
            <w:tcW w:w="4354" w:type="dxa"/>
          </w:tcPr>
          <w:p w:rsidR="001D6137" w:rsidRPr="001D6137" w:rsidRDefault="001D6137" w:rsidP="001D6137">
            <w:pPr>
              <w:spacing w:after="0" w:line="240" w:lineRule="auto"/>
              <w:ind w:left="0" w:right="1739" w:firstLine="0"/>
              <w:jc w:val="left"/>
              <w:rPr>
                <w:color w:val="auto"/>
                <w:sz w:val="24"/>
                <w:lang w:bidi="ru-RU"/>
              </w:rPr>
            </w:pPr>
            <w:r w:rsidRPr="001D6137">
              <w:rPr>
                <w:color w:val="auto"/>
                <w:sz w:val="24"/>
                <w:lang w:bidi="ru-RU"/>
              </w:rPr>
              <w:t>Движение земной коры. Вулканизм</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Работа с учебником и физ. картой мира.</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16</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Рельеф суши. Горы.</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рабочей тетрадью и физ. картой мира в атласе</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696"/>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17</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Равнины суши</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Практическая работа по индивидуальному заданию.</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1"/>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18</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Рельеф дна Мирового океана.</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рабочей тетрадью и физ. картой мира в атласе.</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418"/>
        </w:trPr>
        <w:tc>
          <w:tcPr>
            <w:tcW w:w="700" w:type="dxa"/>
          </w:tcPr>
          <w:p w:rsidR="001D6137" w:rsidRPr="001D6137" w:rsidRDefault="001D6137" w:rsidP="001D6137">
            <w:pPr>
              <w:spacing w:after="0" w:line="240" w:lineRule="auto"/>
              <w:ind w:left="0" w:firstLine="0"/>
              <w:jc w:val="left"/>
              <w:rPr>
                <w:color w:val="auto"/>
                <w:sz w:val="24"/>
                <w:lang w:val="ru-RU" w:bidi="ru-RU"/>
              </w:rPr>
            </w:pPr>
          </w:p>
        </w:tc>
        <w:tc>
          <w:tcPr>
            <w:tcW w:w="11314" w:type="dxa"/>
            <w:gridSpan w:val="2"/>
          </w:tcPr>
          <w:p w:rsidR="001D6137" w:rsidRPr="001D6137" w:rsidRDefault="001D6137" w:rsidP="001D6137">
            <w:pPr>
              <w:spacing w:after="0" w:line="275" w:lineRule="exact"/>
              <w:ind w:left="0" w:right="2411" w:firstLine="0"/>
              <w:jc w:val="center"/>
              <w:rPr>
                <w:b/>
                <w:color w:val="auto"/>
                <w:sz w:val="24"/>
                <w:lang w:bidi="ru-RU"/>
              </w:rPr>
            </w:pPr>
            <w:r w:rsidRPr="001D6137">
              <w:rPr>
                <w:b/>
                <w:color w:val="auto"/>
                <w:sz w:val="24"/>
                <w:lang w:bidi="ru-RU"/>
              </w:rPr>
              <w:t>Гидросфера</w:t>
            </w:r>
          </w:p>
        </w:tc>
        <w:tc>
          <w:tcPr>
            <w:tcW w:w="1210" w:type="dxa"/>
          </w:tcPr>
          <w:p w:rsidR="001D6137" w:rsidRPr="001D6137" w:rsidRDefault="001D6137" w:rsidP="001D6137">
            <w:pPr>
              <w:spacing w:after="0" w:line="240" w:lineRule="auto"/>
              <w:ind w:left="0" w:firstLine="0"/>
              <w:jc w:val="left"/>
              <w:rPr>
                <w:color w:val="auto"/>
                <w:sz w:val="24"/>
                <w:lang w:bidi="ru-RU"/>
              </w:rPr>
            </w:pPr>
          </w:p>
        </w:tc>
      </w:tr>
      <w:tr w:rsidR="001D6137" w:rsidRPr="001D6137" w:rsidTr="00002445">
        <w:trPr>
          <w:trHeight w:val="701"/>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19</w:t>
            </w:r>
          </w:p>
        </w:tc>
        <w:tc>
          <w:tcPr>
            <w:tcW w:w="4354" w:type="dxa"/>
          </w:tcPr>
          <w:p w:rsidR="001D6137" w:rsidRPr="001D6137" w:rsidRDefault="001D6137" w:rsidP="001D6137">
            <w:pPr>
              <w:spacing w:after="0" w:line="240" w:lineRule="auto"/>
              <w:ind w:left="0" w:firstLine="0"/>
              <w:jc w:val="left"/>
              <w:rPr>
                <w:color w:val="auto"/>
                <w:sz w:val="24"/>
                <w:lang w:bidi="ru-RU"/>
              </w:rPr>
            </w:pPr>
            <w:r w:rsidRPr="001D6137">
              <w:rPr>
                <w:color w:val="auto"/>
                <w:sz w:val="24"/>
                <w:lang w:val="ru-RU" w:bidi="ru-RU"/>
              </w:rPr>
              <w:t xml:space="preserve">Вода на Земле. Части Мирового океана. </w:t>
            </w:r>
            <w:r w:rsidRPr="001D6137">
              <w:rPr>
                <w:color w:val="auto"/>
                <w:sz w:val="24"/>
                <w:lang w:bidi="ru-RU"/>
              </w:rPr>
              <w:t>Свойства вод океана.</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рабочей тетрадью и физ. картой мира в атласе.</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20</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Движение воды в океане.</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и рабочей тетрадью по индивидуальному заданию.</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425"/>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21</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Подземные воды</w:t>
            </w:r>
          </w:p>
        </w:tc>
        <w:tc>
          <w:tcPr>
            <w:tcW w:w="696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Беседа</w:t>
            </w:r>
          </w:p>
        </w:tc>
        <w:tc>
          <w:tcPr>
            <w:tcW w:w="1210" w:type="dxa"/>
          </w:tcPr>
          <w:p w:rsidR="001D6137" w:rsidRPr="001D6137" w:rsidRDefault="001D6137" w:rsidP="001D6137">
            <w:pPr>
              <w:spacing w:after="0" w:line="240" w:lineRule="auto"/>
              <w:ind w:left="0" w:firstLine="0"/>
              <w:jc w:val="left"/>
              <w:rPr>
                <w:color w:val="auto"/>
                <w:sz w:val="24"/>
                <w:lang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22</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Реки</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учебником, рабочей тетрадью и физ. картой мира в атласе по индивидуальному заданию.</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425"/>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23</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Озёра</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Практикум в рабочей тетради по индивидуальному заданию</w:t>
            </w: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r w:rsidR="001D6137" w:rsidRPr="001D6137" w:rsidTr="00002445">
        <w:trPr>
          <w:trHeight w:val="420"/>
        </w:trPr>
        <w:tc>
          <w:tcPr>
            <w:tcW w:w="700" w:type="dxa"/>
          </w:tcPr>
          <w:p w:rsidR="001D6137" w:rsidRPr="001D6137" w:rsidRDefault="001D6137" w:rsidP="001D6137">
            <w:pPr>
              <w:spacing w:after="0" w:line="240" w:lineRule="auto"/>
              <w:ind w:left="0" w:firstLine="0"/>
              <w:jc w:val="left"/>
              <w:rPr>
                <w:color w:val="auto"/>
                <w:sz w:val="24"/>
                <w:lang w:val="ru-RU" w:bidi="ru-RU"/>
              </w:rPr>
            </w:pPr>
          </w:p>
        </w:tc>
        <w:tc>
          <w:tcPr>
            <w:tcW w:w="4354" w:type="dxa"/>
          </w:tcPr>
          <w:p w:rsidR="001D6137" w:rsidRPr="001D6137" w:rsidRDefault="001D6137" w:rsidP="001D6137">
            <w:pPr>
              <w:spacing w:after="0" w:line="240" w:lineRule="auto"/>
              <w:ind w:left="0" w:firstLine="0"/>
              <w:jc w:val="left"/>
              <w:rPr>
                <w:color w:val="auto"/>
                <w:sz w:val="24"/>
                <w:lang w:val="ru-RU" w:bidi="ru-RU"/>
              </w:rPr>
            </w:pPr>
          </w:p>
        </w:tc>
        <w:tc>
          <w:tcPr>
            <w:tcW w:w="6960" w:type="dxa"/>
          </w:tcPr>
          <w:p w:rsidR="001D6137" w:rsidRPr="001D6137" w:rsidRDefault="001D6137" w:rsidP="001D6137">
            <w:pPr>
              <w:spacing w:after="0" w:line="240" w:lineRule="auto"/>
              <w:ind w:left="0" w:firstLine="0"/>
              <w:jc w:val="left"/>
              <w:rPr>
                <w:color w:val="auto"/>
                <w:sz w:val="24"/>
                <w:lang w:val="ru-RU" w:bidi="ru-RU"/>
              </w:rPr>
            </w:pPr>
          </w:p>
        </w:tc>
        <w:tc>
          <w:tcPr>
            <w:tcW w:w="1210" w:type="dxa"/>
          </w:tcPr>
          <w:p w:rsidR="001D6137" w:rsidRPr="001D6137" w:rsidRDefault="001D6137" w:rsidP="001D6137">
            <w:pPr>
              <w:spacing w:after="0" w:line="240" w:lineRule="auto"/>
              <w:ind w:left="0" w:firstLine="0"/>
              <w:jc w:val="left"/>
              <w:rPr>
                <w:color w:val="auto"/>
                <w:sz w:val="24"/>
                <w:lang w:val="ru-RU" w:bidi="ru-RU"/>
              </w:rPr>
            </w:pPr>
          </w:p>
        </w:tc>
      </w:tr>
    </w:tbl>
    <w:p w:rsidR="001D6137" w:rsidRPr="001D6137" w:rsidRDefault="001D6137" w:rsidP="001D6137">
      <w:pPr>
        <w:widowControl w:val="0"/>
        <w:autoSpaceDE w:val="0"/>
        <w:autoSpaceDN w:val="0"/>
        <w:spacing w:after="0" w:line="240" w:lineRule="auto"/>
        <w:ind w:left="0" w:firstLine="0"/>
        <w:jc w:val="left"/>
        <w:rPr>
          <w:color w:val="auto"/>
          <w:sz w:val="24"/>
          <w:lang w:bidi="ru-RU"/>
        </w:rPr>
        <w:sectPr w:rsidR="001D6137" w:rsidRPr="001D6137">
          <w:pgSz w:w="15840" w:h="12240" w:orient="landscape"/>
          <w:pgMar w:top="160" w:right="1080" w:bottom="280" w:left="102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0"/>
        <w:gridCol w:w="4354"/>
        <w:gridCol w:w="6960"/>
        <w:gridCol w:w="1210"/>
      </w:tblGrid>
      <w:tr w:rsidR="001D6137" w:rsidRPr="001D6137" w:rsidTr="00002445">
        <w:trPr>
          <w:trHeight w:val="426"/>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24</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Ледники</w:t>
            </w:r>
          </w:p>
        </w:tc>
        <w:tc>
          <w:tcPr>
            <w:tcW w:w="696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Просмотр фильма, беседа.</w:t>
            </w:r>
          </w:p>
        </w:tc>
        <w:tc>
          <w:tcPr>
            <w:tcW w:w="1210"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425"/>
        </w:trPr>
        <w:tc>
          <w:tcPr>
            <w:tcW w:w="700" w:type="dxa"/>
          </w:tcPr>
          <w:p w:rsidR="001D6137" w:rsidRPr="001D6137" w:rsidRDefault="001D6137" w:rsidP="001D6137">
            <w:pPr>
              <w:spacing w:after="0" w:line="240" w:lineRule="auto"/>
              <w:ind w:left="0" w:firstLine="0"/>
              <w:jc w:val="left"/>
              <w:rPr>
                <w:color w:val="auto"/>
                <w:sz w:val="22"/>
                <w:lang w:bidi="ru-RU"/>
              </w:rPr>
            </w:pPr>
          </w:p>
        </w:tc>
        <w:tc>
          <w:tcPr>
            <w:tcW w:w="11314" w:type="dxa"/>
            <w:gridSpan w:val="2"/>
          </w:tcPr>
          <w:p w:rsidR="001D6137" w:rsidRPr="001D6137" w:rsidRDefault="001D6137" w:rsidP="001D6137">
            <w:pPr>
              <w:spacing w:after="0" w:line="275" w:lineRule="exact"/>
              <w:ind w:left="0" w:right="2411" w:firstLine="0"/>
              <w:jc w:val="center"/>
              <w:rPr>
                <w:b/>
                <w:color w:val="auto"/>
                <w:sz w:val="24"/>
                <w:lang w:bidi="ru-RU"/>
              </w:rPr>
            </w:pPr>
            <w:r w:rsidRPr="001D6137">
              <w:rPr>
                <w:b/>
                <w:color w:val="auto"/>
                <w:sz w:val="24"/>
                <w:lang w:bidi="ru-RU"/>
              </w:rPr>
              <w:t>Атмосфера</w:t>
            </w:r>
          </w:p>
        </w:tc>
        <w:tc>
          <w:tcPr>
            <w:tcW w:w="1210"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25</w:t>
            </w:r>
          </w:p>
        </w:tc>
        <w:tc>
          <w:tcPr>
            <w:tcW w:w="4354" w:type="dxa"/>
          </w:tcPr>
          <w:p w:rsidR="001D6137" w:rsidRPr="001D6137" w:rsidRDefault="001D6137" w:rsidP="001D6137">
            <w:pPr>
              <w:spacing w:after="0" w:line="240" w:lineRule="auto"/>
              <w:ind w:left="0" w:right="1201" w:firstLine="0"/>
              <w:jc w:val="left"/>
              <w:rPr>
                <w:color w:val="auto"/>
                <w:sz w:val="24"/>
                <w:lang w:bidi="ru-RU"/>
              </w:rPr>
            </w:pPr>
            <w:r w:rsidRPr="001D6137">
              <w:rPr>
                <w:color w:val="auto"/>
                <w:sz w:val="24"/>
                <w:lang w:bidi="ru-RU"/>
              </w:rPr>
              <w:t>Атмосфера: строение, значение, изучение</w:t>
            </w:r>
          </w:p>
        </w:tc>
        <w:tc>
          <w:tcPr>
            <w:tcW w:w="6960" w:type="dxa"/>
          </w:tcPr>
          <w:p w:rsidR="001D6137" w:rsidRPr="001D6137" w:rsidRDefault="001D6137" w:rsidP="001D6137">
            <w:pPr>
              <w:spacing w:after="0" w:line="240" w:lineRule="auto"/>
              <w:ind w:left="0" w:right="34" w:firstLine="0"/>
              <w:jc w:val="left"/>
              <w:rPr>
                <w:color w:val="auto"/>
                <w:sz w:val="24"/>
                <w:lang w:val="ru-RU" w:bidi="ru-RU"/>
              </w:rPr>
            </w:pPr>
            <w:r w:rsidRPr="001D6137">
              <w:rPr>
                <w:color w:val="auto"/>
                <w:sz w:val="24"/>
                <w:lang w:val="ru-RU" w:bidi="ru-RU"/>
              </w:rPr>
              <w:t>Работа с текстом и иллюстрациями учебника, задание в рабочей тетради.</w:t>
            </w:r>
          </w:p>
        </w:tc>
        <w:tc>
          <w:tcPr>
            <w:tcW w:w="1210"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425"/>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26</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Температура воздуха.</w:t>
            </w:r>
          </w:p>
        </w:tc>
        <w:tc>
          <w:tcPr>
            <w:tcW w:w="696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Индивидуальная практическая работа.</w:t>
            </w:r>
          </w:p>
        </w:tc>
        <w:tc>
          <w:tcPr>
            <w:tcW w:w="1210"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426"/>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27</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Атмосферное давление.</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Беседа. Индивидуальное задание в рабочей тетради.</w:t>
            </w:r>
          </w:p>
        </w:tc>
        <w:tc>
          <w:tcPr>
            <w:tcW w:w="1210"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426"/>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28</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Ветер</w:t>
            </w:r>
          </w:p>
        </w:tc>
        <w:tc>
          <w:tcPr>
            <w:tcW w:w="696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Беседа. Индивидуальная практическая работа.</w:t>
            </w:r>
          </w:p>
        </w:tc>
        <w:tc>
          <w:tcPr>
            <w:tcW w:w="1210"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827"/>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29</w:t>
            </w:r>
          </w:p>
        </w:tc>
        <w:tc>
          <w:tcPr>
            <w:tcW w:w="4354" w:type="dxa"/>
          </w:tcPr>
          <w:p w:rsidR="001D6137" w:rsidRPr="001D6137" w:rsidRDefault="001D6137" w:rsidP="001D6137">
            <w:pPr>
              <w:spacing w:after="0" w:line="240" w:lineRule="auto"/>
              <w:ind w:left="0" w:right="269" w:firstLine="0"/>
              <w:jc w:val="left"/>
              <w:rPr>
                <w:color w:val="auto"/>
                <w:sz w:val="24"/>
                <w:lang w:val="ru-RU" w:bidi="ru-RU"/>
              </w:rPr>
            </w:pPr>
            <w:r w:rsidRPr="001D6137">
              <w:rPr>
                <w:color w:val="auto"/>
                <w:sz w:val="24"/>
                <w:lang w:val="ru-RU" w:bidi="ru-RU"/>
              </w:rPr>
              <w:t>Водяной пар в атмосфере. Облака и атмосферные осадки.</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Беседа. Работа с текстом учебника, задание в рабочей тетради.</w:t>
            </w:r>
          </w:p>
        </w:tc>
        <w:tc>
          <w:tcPr>
            <w:tcW w:w="1210"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426"/>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30</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Погода и климат</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Объяснение понятий: «погода», «климат». Беседа.</w:t>
            </w:r>
          </w:p>
        </w:tc>
        <w:tc>
          <w:tcPr>
            <w:tcW w:w="1210"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696"/>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31</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Причины, влияющие на климат.</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Работа с текстом и иллюстрациями по индивидуальной карточке.</w:t>
            </w:r>
          </w:p>
        </w:tc>
        <w:tc>
          <w:tcPr>
            <w:tcW w:w="1210"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417"/>
        </w:trPr>
        <w:tc>
          <w:tcPr>
            <w:tcW w:w="700" w:type="dxa"/>
          </w:tcPr>
          <w:p w:rsidR="001D6137" w:rsidRPr="001D6137" w:rsidRDefault="001D6137" w:rsidP="001D6137">
            <w:pPr>
              <w:spacing w:after="0" w:line="240" w:lineRule="auto"/>
              <w:ind w:left="0" w:firstLine="0"/>
              <w:jc w:val="left"/>
              <w:rPr>
                <w:color w:val="auto"/>
                <w:sz w:val="22"/>
                <w:lang w:val="ru-RU" w:bidi="ru-RU"/>
              </w:rPr>
            </w:pPr>
          </w:p>
        </w:tc>
        <w:tc>
          <w:tcPr>
            <w:tcW w:w="11314" w:type="dxa"/>
            <w:gridSpan w:val="2"/>
          </w:tcPr>
          <w:p w:rsidR="001D6137" w:rsidRPr="001D6137" w:rsidRDefault="001D6137" w:rsidP="001D6137">
            <w:pPr>
              <w:spacing w:after="0" w:line="275" w:lineRule="exact"/>
              <w:ind w:left="0" w:right="2412" w:firstLine="0"/>
              <w:jc w:val="center"/>
              <w:rPr>
                <w:b/>
                <w:color w:val="auto"/>
                <w:sz w:val="24"/>
                <w:lang w:bidi="ru-RU"/>
              </w:rPr>
            </w:pPr>
            <w:r w:rsidRPr="001D6137">
              <w:rPr>
                <w:b/>
                <w:color w:val="auto"/>
                <w:sz w:val="24"/>
                <w:lang w:bidi="ru-RU"/>
              </w:rPr>
              <w:t>Раздел 3. Биосфера. Географическая оболочка</w:t>
            </w:r>
          </w:p>
        </w:tc>
        <w:tc>
          <w:tcPr>
            <w:tcW w:w="1210"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702"/>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32</w:t>
            </w:r>
          </w:p>
        </w:tc>
        <w:tc>
          <w:tcPr>
            <w:tcW w:w="4354" w:type="dxa"/>
          </w:tcPr>
          <w:p w:rsidR="001D6137" w:rsidRPr="001D6137" w:rsidRDefault="001D6137" w:rsidP="001D6137">
            <w:pPr>
              <w:spacing w:after="0" w:line="240" w:lineRule="auto"/>
              <w:ind w:left="0" w:right="841" w:firstLine="0"/>
              <w:jc w:val="left"/>
              <w:rPr>
                <w:color w:val="auto"/>
                <w:sz w:val="24"/>
                <w:lang w:val="ru-RU" w:bidi="ru-RU"/>
              </w:rPr>
            </w:pPr>
            <w:r w:rsidRPr="001D6137">
              <w:rPr>
                <w:color w:val="auto"/>
                <w:sz w:val="24"/>
                <w:lang w:val="ru-RU" w:bidi="ru-RU"/>
              </w:rPr>
              <w:t>Разнообразие и распространение организмов на Земле</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4"/>
                <w:lang w:val="ru-RU" w:bidi="ru-RU"/>
              </w:rPr>
              <w:t>Беседа. Объяснение понятий: «биосфера», «природная зона».</w:t>
            </w:r>
          </w:p>
        </w:tc>
        <w:tc>
          <w:tcPr>
            <w:tcW w:w="1210" w:type="dxa"/>
          </w:tcPr>
          <w:p w:rsidR="001D6137" w:rsidRPr="001D6137" w:rsidRDefault="001D6137" w:rsidP="001D6137">
            <w:pPr>
              <w:spacing w:after="0" w:line="240" w:lineRule="auto"/>
              <w:ind w:left="0" w:firstLine="0"/>
              <w:jc w:val="left"/>
              <w:rPr>
                <w:color w:val="auto"/>
                <w:sz w:val="22"/>
                <w:lang w:val="ru-RU" w:bidi="ru-RU"/>
              </w:rPr>
            </w:pPr>
          </w:p>
        </w:tc>
      </w:tr>
      <w:tr w:rsidR="001D6137" w:rsidRPr="001D6137" w:rsidTr="00002445">
        <w:trPr>
          <w:trHeight w:val="1248"/>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33</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Природный комплекс</w:t>
            </w:r>
          </w:p>
        </w:tc>
        <w:tc>
          <w:tcPr>
            <w:tcW w:w="6960" w:type="dxa"/>
          </w:tcPr>
          <w:p w:rsidR="001D6137" w:rsidRPr="001D6137" w:rsidRDefault="001D6137" w:rsidP="001D6137">
            <w:pPr>
              <w:spacing w:after="0" w:line="240" w:lineRule="auto"/>
              <w:ind w:left="0" w:right="495" w:firstLine="0"/>
              <w:rPr>
                <w:color w:val="auto"/>
                <w:sz w:val="24"/>
                <w:lang w:bidi="ru-RU"/>
              </w:rPr>
            </w:pPr>
            <w:r w:rsidRPr="001D6137">
              <w:rPr>
                <w:color w:val="auto"/>
                <w:sz w:val="24"/>
                <w:lang w:val="ru-RU" w:bidi="ru-RU"/>
              </w:rPr>
              <w:t xml:space="preserve">Работа с учебником и рабочей тетрадью по индивидуальному заданию. </w:t>
            </w:r>
            <w:r w:rsidRPr="001D6137">
              <w:rPr>
                <w:color w:val="auto"/>
                <w:sz w:val="24"/>
                <w:lang w:bidi="ru-RU"/>
              </w:rPr>
              <w:t>Объяснить значение понятий: «почва», «природный комплекс», «географическая оболочка».</w:t>
            </w:r>
          </w:p>
        </w:tc>
        <w:tc>
          <w:tcPr>
            <w:tcW w:w="1210" w:type="dxa"/>
          </w:tcPr>
          <w:p w:rsidR="001D6137" w:rsidRPr="001D6137" w:rsidRDefault="001D6137" w:rsidP="001D6137">
            <w:pPr>
              <w:spacing w:after="0" w:line="240" w:lineRule="auto"/>
              <w:ind w:left="0" w:firstLine="0"/>
              <w:jc w:val="left"/>
              <w:rPr>
                <w:color w:val="auto"/>
                <w:sz w:val="22"/>
                <w:lang w:bidi="ru-RU"/>
              </w:rPr>
            </w:pPr>
          </w:p>
        </w:tc>
      </w:tr>
      <w:tr w:rsidR="001D6137" w:rsidRPr="001D6137" w:rsidTr="00002445">
        <w:trPr>
          <w:trHeight w:val="425"/>
        </w:trPr>
        <w:tc>
          <w:tcPr>
            <w:tcW w:w="700"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34</w:t>
            </w:r>
          </w:p>
        </w:tc>
        <w:tc>
          <w:tcPr>
            <w:tcW w:w="4354" w:type="dxa"/>
          </w:tcPr>
          <w:p w:rsidR="001D6137" w:rsidRPr="001D6137" w:rsidRDefault="001D6137" w:rsidP="001D6137">
            <w:pPr>
              <w:spacing w:after="0" w:line="275" w:lineRule="exact"/>
              <w:ind w:left="0" w:firstLine="0"/>
              <w:jc w:val="left"/>
              <w:rPr>
                <w:color w:val="auto"/>
                <w:sz w:val="24"/>
                <w:lang w:bidi="ru-RU"/>
              </w:rPr>
            </w:pPr>
            <w:r w:rsidRPr="001D6137">
              <w:rPr>
                <w:color w:val="auto"/>
                <w:sz w:val="24"/>
                <w:lang w:bidi="ru-RU"/>
              </w:rPr>
              <w:t>Население Земли</w:t>
            </w:r>
          </w:p>
        </w:tc>
        <w:tc>
          <w:tcPr>
            <w:tcW w:w="6960" w:type="dxa"/>
          </w:tcPr>
          <w:p w:rsidR="001D6137" w:rsidRPr="001D6137" w:rsidRDefault="001D6137" w:rsidP="001D6137">
            <w:pPr>
              <w:spacing w:after="0" w:line="275" w:lineRule="exact"/>
              <w:ind w:left="0" w:firstLine="0"/>
              <w:jc w:val="left"/>
              <w:rPr>
                <w:color w:val="auto"/>
                <w:sz w:val="24"/>
                <w:lang w:val="ru-RU" w:bidi="ru-RU"/>
              </w:rPr>
            </w:pPr>
            <w:r w:rsidRPr="001D6137">
              <w:rPr>
                <w:color w:val="auto"/>
                <w:sz w:val="22"/>
                <w:lang w:val="ru-RU" w:bidi="ru-RU"/>
              </w:rPr>
              <w:t xml:space="preserve">Беседа. </w:t>
            </w:r>
            <w:r w:rsidRPr="001D6137">
              <w:rPr>
                <w:color w:val="auto"/>
                <w:sz w:val="24"/>
                <w:lang w:val="ru-RU" w:bidi="ru-RU"/>
              </w:rPr>
              <w:t>Работа с текстом учебника</w:t>
            </w:r>
          </w:p>
        </w:tc>
        <w:tc>
          <w:tcPr>
            <w:tcW w:w="1210" w:type="dxa"/>
          </w:tcPr>
          <w:p w:rsidR="001D6137" w:rsidRPr="001D6137" w:rsidRDefault="001D6137" w:rsidP="001D6137">
            <w:pPr>
              <w:spacing w:after="0" w:line="240" w:lineRule="auto"/>
              <w:ind w:left="0" w:firstLine="0"/>
              <w:jc w:val="left"/>
              <w:rPr>
                <w:color w:val="auto"/>
                <w:sz w:val="22"/>
                <w:lang w:val="ru-RU" w:bidi="ru-RU"/>
              </w:rPr>
            </w:pPr>
          </w:p>
        </w:tc>
      </w:tr>
    </w:tbl>
    <w:p w:rsidR="001D6137" w:rsidRPr="001D6137" w:rsidRDefault="001D6137" w:rsidP="001D6137">
      <w:pPr>
        <w:widowControl w:val="0"/>
        <w:autoSpaceDE w:val="0"/>
        <w:autoSpaceDN w:val="0"/>
        <w:spacing w:before="4" w:after="0" w:line="240" w:lineRule="auto"/>
        <w:ind w:left="0" w:firstLine="0"/>
        <w:jc w:val="left"/>
        <w:rPr>
          <w:b/>
          <w:color w:val="auto"/>
          <w:sz w:val="29"/>
          <w:szCs w:val="24"/>
          <w:lang w:bidi="ru-RU"/>
        </w:rPr>
      </w:pPr>
    </w:p>
    <w:p w:rsidR="001D6137" w:rsidRPr="001D6137" w:rsidRDefault="001D6137" w:rsidP="001D6137">
      <w:pPr>
        <w:widowControl w:val="0"/>
        <w:autoSpaceDE w:val="0"/>
        <w:autoSpaceDN w:val="0"/>
        <w:spacing w:before="90" w:after="0" w:line="240" w:lineRule="auto"/>
        <w:ind w:left="0" w:firstLine="0"/>
        <w:jc w:val="left"/>
        <w:rPr>
          <w:b/>
          <w:color w:val="auto"/>
          <w:sz w:val="24"/>
          <w:lang w:bidi="ru-RU"/>
        </w:rPr>
      </w:pPr>
      <w:r w:rsidRPr="001D6137">
        <w:rPr>
          <w:b/>
          <w:color w:val="auto"/>
          <w:sz w:val="24"/>
          <w:lang w:bidi="ru-RU"/>
        </w:rPr>
        <w:t>Система оценивания в предмете география с учащимися с ОВЗ</w:t>
      </w:r>
    </w:p>
    <w:p w:rsidR="001D6137" w:rsidRPr="001D6137" w:rsidRDefault="001D6137" w:rsidP="001D6137">
      <w:pPr>
        <w:widowControl w:val="0"/>
        <w:numPr>
          <w:ilvl w:val="0"/>
          <w:numId w:val="82"/>
        </w:numPr>
        <w:tabs>
          <w:tab w:val="left" w:pos="297"/>
        </w:tabs>
        <w:autoSpaceDE w:val="0"/>
        <w:autoSpaceDN w:val="0"/>
        <w:spacing w:before="150" w:after="0" w:line="240" w:lineRule="auto"/>
        <w:ind w:left="115" w:right="855" w:firstLine="0"/>
        <w:rPr>
          <w:color w:val="auto"/>
          <w:sz w:val="24"/>
          <w:lang w:bidi="ru-RU"/>
        </w:rPr>
      </w:pPr>
      <w:r w:rsidRPr="001D6137">
        <w:rPr>
          <w:color w:val="auto"/>
          <w:sz w:val="24"/>
          <w:lang w:bidi="ru-RU"/>
        </w:rPr>
        <w:t>Для поддержания интереса к обучению и созданию благоприятных и комфортных условий для развития и</w:t>
      </w:r>
      <w:r w:rsidRPr="001D6137">
        <w:rPr>
          <w:color w:val="auto"/>
          <w:spacing w:val="-40"/>
          <w:sz w:val="24"/>
          <w:lang w:bidi="ru-RU"/>
        </w:rPr>
        <w:t xml:space="preserve"> </w:t>
      </w:r>
      <w:r w:rsidRPr="001D6137">
        <w:rPr>
          <w:color w:val="auto"/>
          <w:sz w:val="24"/>
          <w:lang w:bidi="ru-RU"/>
        </w:rPr>
        <w:t>восстановления эмоционально-личностной сферы детей рекомендуется осуществлять контроль в соответствии с успехами и затраченными усилиями.</w:t>
      </w:r>
    </w:p>
    <w:p w:rsidR="001D6137" w:rsidRPr="001D6137" w:rsidRDefault="001D6137" w:rsidP="001D6137">
      <w:pPr>
        <w:widowControl w:val="0"/>
        <w:numPr>
          <w:ilvl w:val="0"/>
          <w:numId w:val="82"/>
        </w:numPr>
        <w:tabs>
          <w:tab w:val="left" w:pos="297"/>
        </w:tabs>
        <w:autoSpaceDE w:val="0"/>
        <w:autoSpaceDN w:val="0"/>
        <w:spacing w:before="150" w:after="0" w:line="369" w:lineRule="auto"/>
        <w:ind w:left="115" w:right="2756" w:firstLine="0"/>
        <w:rPr>
          <w:color w:val="auto"/>
          <w:sz w:val="24"/>
          <w:lang w:bidi="ru-RU"/>
        </w:rPr>
      </w:pPr>
      <w:r w:rsidRPr="001D6137">
        <w:rPr>
          <w:color w:val="auto"/>
          <w:sz w:val="24"/>
          <w:lang w:bidi="ru-RU"/>
        </w:rPr>
        <w:t>Разрешать переделать задание, с которым ученик не справился. Проводить оценку переделанных</w:t>
      </w:r>
      <w:r w:rsidRPr="001D6137">
        <w:rPr>
          <w:color w:val="auto"/>
          <w:spacing w:val="-36"/>
          <w:sz w:val="24"/>
          <w:lang w:bidi="ru-RU"/>
        </w:rPr>
        <w:t xml:space="preserve"> </w:t>
      </w:r>
      <w:r w:rsidRPr="001D6137">
        <w:rPr>
          <w:color w:val="auto"/>
          <w:sz w:val="24"/>
          <w:lang w:bidi="ru-RU"/>
        </w:rPr>
        <w:t>работ. 3.Использовать систему оценок достижений</w:t>
      </w:r>
      <w:r w:rsidRPr="001D6137">
        <w:rPr>
          <w:color w:val="auto"/>
          <w:spacing w:val="5"/>
          <w:sz w:val="24"/>
          <w:lang w:bidi="ru-RU"/>
        </w:rPr>
        <w:t xml:space="preserve"> </w:t>
      </w:r>
      <w:r w:rsidRPr="001D6137">
        <w:rPr>
          <w:color w:val="auto"/>
          <w:sz w:val="24"/>
          <w:lang w:bidi="ru-RU"/>
        </w:rPr>
        <w:t>учащегося.</w:t>
      </w:r>
    </w:p>
    <w:p w:rsidR="001D6137" w:rsidRPr="001D6137" w:rsidRDefault="001D6137" w:rsidP="001D6137">
      <w:pPr>
        <w:widowControl w:val="0"/>
        <w:autoSpaceDE w:val="0"/>
        <w:autoSpaceDN w:val="0"/>
        <w:spacing w:after="0" w:line="369" w:lineRule="auto"/>
        <w:ind w:left="0" w:firstLine="0"/>
        <w:jc w:val="left"/>
        <w:rPr>
          <w:color w:val="auto"/>
          <w:sz w:val="24"/>
          <w:lang w:bidi="ru-RU"/>
        </w:rPr>
        <w:sectPr w:rsidR="001D6137" w:rsidRPr="001D6137">
          <w:pgSz w:w="15840" w:h="12240" w:orient="landscape"/>
          <w:pgMar w:top="160" w:right="1080" w:bottom="280" w:left="1020" w:header="720" w:footer="720" w:gutter="0"/>
          <w:cols w:space="720"/>
        </w:sectPr>
      </w:pPr>
    </w:p>
    <w:p w:rsidR="001D6137" w:rsidRPr="001D6137" w:rsidRDefault="001D6137" w:rsidP="001D6137">
      <w:pPr>
        <w:widowControl w:val="0"/>
        <w:autoSpaceDE w:val="0"/>
        <w:autoSpaceDN w:val="0"/>
        <w:spacing w:before="68" w:after="0" w:line="240" w:lineRule="auto"/>
        <w:ind w:left="0" w:right="3063" w:firstLine="0"/>
        <w:jc w:val="center"/>
        <w:outlineLvl w:val="2"/>
        <w:rPr>
          <w:b/>
          <w:bCs/>
          <w:color w:val="auto"/>
          <w:sz w:val="24"/>
          <w:szCs w:val="24"/>
          <w:lang w:bidi="ru-RU"/>
        </w:rPr>
      </w:pPr>
      <w:r w:rsidRPr="001D6137">
        <w:rPr>
          <w:b/>
          <w:bCs/>
          <w:color w:val="auto"/>
          <w:sz w:val="24"/>
          <w:szCs w:val="24"/>
          <w:lang w:bidi="ru-RU"/>
        </w:rPr>
        <w:t>Требования к выполнению практических работ на контурной карте.</w:t>
      </w:r>
    </w:p>
    <w:p w:rsidR="001D6137" w:rsidRPr="001D6137" w:rsidRDefault="001D6137" w:rsidP="001D6137">
      <w:pPr>
        <w:widowControl w:val="0"/>
        <w:autoSpaceDE w:val="0"/>
        <w:autoSpaceDN w:val="0"/>
        <w:spacing w:before="150" w:after="0" w:line="240" w:lineRule="auto"/>
        <w:ind w:left="0" w:firstLine="0"/>
        <w:jc w:val="left"/>
        <w:rPr>
          <w:color w:val="auto"/>
          <w:sz w:val="24"/>
          <w:szCs w:val="24"/>
          <w:lang w:bidi="ru-RU"/>
        </w:rPr>
      </w:pPr>
      <w:r w:rsidRPr="001D6137">
        <w:rPr>
          <w:color w:val="auto"/>
          <w:sz w:val="24"/>
          <w:szCs w:val="24"/>
          <w:lang w:bidi="ru-RU"/>
        </w:rPr>
        <w:t>Практические и самостоятельные работы на контурной карте выполняются с использованием карт атласа и учебника, а также описания задания к работе.</w:t>
      </w:r>
    </w:p>
    <w:p w:rsidR="001D6137" w:rsidRPr="001D6137" w:rsidRDefault="001D6137" w:rsidP="001D6137">
      <w:pPr>
        <w:widowControl w:val="0"/>
        <w:numPr>
          <w:ilvl w:val="0"/>
          <w:numId w:val="81"/>
        </w:numPr>
        <w:tabs>
          <w:tab w:val="left" w:pos="356"/>
        </w:tabs>
        <w:autoSpaceDE w:val="0"/>
        <w:autoSpaceDN w:val="0"/>
        <w:spacing w:before="150" w:after="0" w:line="240" w:lineRule="auto"/>
        <w:ind w:left="115" w:right="547" w:firstLine="0"/>
        <w:rPr>
          <w:color w:val="auto"/>
          <w:sz w:val="24"/>
          <w:lang w:bidi="ru-RU"/>
        </w:rPr>
      </w:pPr>
      <w:r w:rsidRPr="001D6137">
        <w:rPr>
          <w:color w:val="auto"/>
          <w:sz w:val="24"/>
          <w:lang w:bidi="ru-RU"/>
        </w:rPr>
        <w:t>Чтобы не перегружать контурную карту, мелкие объекты обозначаются цифрами с последующим их пояснением за</w:t>
      </w:r>
      <w:r w:rsidRPr="001D6137">
        <w:rPr>
          <w:color w:val="auto"/>
          <w:spacing w:val="-39"/>
          <w:sz w:val="24"/>
          <w:lang w:bidi="ru-RU"/>
        </w:rPr>
        <w:t xml:space="preserve"> </w:t>
      </w:r>
      <w:r w:rsidRPr="001D6137">
        <w:rPr>
          <w:color w:val="auto"/>
          <w:sz w:val="24"/>
          <w:lang w:bidi="ru-RU"/>
        </w:rPr>
        <w:t>рамками карты (в графе: «условные</w:t>
      </w:r>
      <w:r w:rsidRPr="001D6137">
        <w:rPr>
          <w:color w:val="auto"/>
          <w:spacing w:val="-1"/>
          <w:sz w:val="24"/>
          <w:lang w:bidi="ru-RU"/>
        </w:rPr>
        <w:t xml:space="preserve"> </w:t>
      </w:r>
      <w:r w:rsidRPr="001D6137">
        <w:rPr>
          <w:color w:val="auto"/>
          <w:sz w:val="24"/>
          <w:lang w:bidi="ru-RU"/>
        </w:rPr>
        <w:t>знаки»).</w:t>
      </w:r>
    </w:p>
    <w:p w:rsidR="001D6137" w:rsidRPr="001D6137" w:rsidRDefault="001D6137" w:rsidP="001D6137">
      <w:pPr>
        <w:widowControl w:val="0"/>
        <w:numPr>
          <w:ilvl w:val="0"/>
          <w:numId w:val="81"/>
        </w:numPr>
        <w:tabs>
          <w:tab w:val="left" w:pos="356"/>
        </w:tabs>
        <w:autoSpaceDE w:val="0"/>
        <w:autoSpaceDN w:val="0"/>
        <w:spacing w:before="150" w:after="0" w:line="240" w:lineRule="auto"/>
        <w:ind w:left="115" w:right="285" w:firstLine="0"/>
        <w:rPr>
          <w:color w:val="auto"/>
          <w:sz w:val="24"/>
          <w:lang w:bidi="ru-RU"/>
        </w:rPr>
      </w:pPr>
      <w:r w:rsidRPr="001D6137">
        <w:rPr>
          <w:color w:val="auto"/>
          <w:sz w:val="24"/>
          <w:lang w:bidi="ru-RU"/>
        </w:rPr>
        <w:t>При нанесении на контурную карту географических объектов используйте линии градусной сетки, речные системы,</w:t>
      </w:r>
      <w:r w:rsidRPr="001D6137">
        <w:rPr>
          <w:color w:val="auto"/>
          <w:spacing w:val="-41"/>
          <w:sz w:val="24"/>
          <w:lang w:bidi="ru-RU"/>
        </w:rPr>
        <w:t xml:space="preserve"> </w:t>
      </w:r>
      <w:r w:rsidRPr="001D6137">
        <w:rPr>
          <w:color w:val="auto"/>
          <w:sz w:val="24"/>
          <w:lang w:bidi="ru-RU"/>
        </w:rPr>
        <w:t>береговую линию и границы государств (это нужно для ориентира и удобства, а также для правильности нанесения</w:t>
      </w:r>
      <w:r w:rsidRPr="001D6137">
        <w:rPr>
          <w:color w:val="auto"/>
          <w:spacing w:val="-9"/>
          <w:sz w:val="24"/>
          <w:lang w:bidi="ru-RU"/>
        </w:rPr>
        <w:t xml:space="preserve"> </w:t>
      </w:r>
      <w:r w:rsidRPr="001D6137">
        <w:rPr>
          <w:color w:val="auto"/>
          <w:sz w:val="24"/>
          <w:lang w:bidi="ru-RU"/>
        </w:rPr>
        <w:t>объектов).</w:t>
      </w:r>
    </w:p>
    <w:p w:rsidR="001D6137" w:rsidRPr="001D6137" w:rsidRDefault="001D6137" w:rsidP="001D6137">
      <w:pPr>
        <w:widowControl w:val="0"/>
        <w:numPr>
          <w:ilvl w:val="0"/>
          <w:numId w:val="81"/>
        </w:numPr>
        <w:tabs>
          <w:tab w:val="left" w:pos="356"/>
        </w:tabs>
        <w:autoSpaceDE w:val="0"/>
        <w:autoSpaceDN w:val="0"/>
        <w:spacing w:before="150" w:after="0" w:line="240" w:lineRule="auto"/>
        <w:ind w:left="115" w:right="512" w:firstLine="0"/>
        <w:rPr>
          <w:color w:val="auto"/>
          <w:sz w:val="24"/>
          <w:lang w:bidi="ru-RU"/>
        </w:rPr>
      </w:pPr>
      <w:r w:rsidRPr="001D6137">
        <w:rPr>
          <w:color w:val="auto"/>
          <w:sz w:val="24"/>
          <w:lang w:bidi="ru-RU"/>
        </w:rPr>
        <w:t>Названия географических объектов старайтесь писать вдоль параллелей или меридианов, это поможет оформить карту</w:t>
      </w:r>
      <w:r w:rsidRPr="001D6137">
        <w:rPr>
          <w:color w:val="auto"/>
          <w:spacing w:val="-42"/>
          <w:sz w:val="24"/>
          <w:lang w:bidi="ru-RU"/>
        </w:rPr>
        <w:t xml:space="preserve"> </w:t>
      </w:r>
      <w:r w:rsidRPr="001D6137">
        <w:rPr>
          <w:color w:val="auto"/>
          <w:sz w:val="24"/>
          <w:lang w:bidi="ru-RU"/>
        </w:rPr>
        <w:t>более аккуратно (требование выполнять</w:t>
      </w:r>
      <w:r w:rsidRPr="001D6137">
        <w:rPr>
          <w:color w:val="auto"/>
          <w:spacing w:val="5"/>
          <w:sz w:val="24"/>
          <w:lang w:bidi="ru-RU"/>
        </w:rPr>
        <w:t xml:space="preserve"> </w:t>
      </w:r>
      <w:r w:rsidRPr="001D6137">
        <w:rPr>
          <w:color w:val="auto"/>
          <w:sz w:val="24"/>
          <w:lang w:bidi="ru-RU"/>
        </w:rPr>
        <w:t>обязательно).</w:t>
      </w:r>
    </w:p>
    <w:p w:rsidR="001D6137" w:rsidRPr="001D6137" w:rsidRDefault="001D6137" w:rsidP="001D6137">
      <w:pPr>
        <w:widowControl w:val="0"/>
        <w:numPr>
          <w:ilvl w:val="0"/>
          <w:numId w:val="81"/>
        </w:numPr>
        <w:tabs>
          <w:tab w:val="left" w:pos="356"/>
        </w:tabs>
        <w:autoSpaceDE w:val="0"/>
        <w:autoSpaceDN w:val="0"/>
        <w:spacing w:before="150" w:after="0" w:line="240" w:lineRule="auto"/>
        <w:ind w:left="115" w:right="185" w:firstLine="0"/>
        <w:rPr>
          <w:color w:val="auto"/>
          <w:sz w:val="24"/>
          <w:lang w:bidi="ru-RU"/>
        </w:rPr>
      </w:pPr>
      <w:r w:rsidRPr="001D6137">
        <w:rPr>
          <w:color w:val="auto"/>
          <w:sz w:val="24"/>
          <w:lang w:bidi="ru-RU"/>
        </w:rPr>
        <w:t>Не копируйте карты атласа, необходимо точно выполнять предложенные вам задания (избегайте нанесение «лишней информации»:</w:t>
      </w:r>
      <w:r w:rsidRPr="001D6137">
        <w:rPr>
          <w:color w:val="auto"/>
          <w:spacing w:val="-3"/>
          <w:sz w:val="24"/>
          <w:lang w:bidi="ru-RU"/>
        </w:rPr>
        <w:t xml:space="preserve"> </w:t>
      </w:r>
      <w:r w:rsidRPr="001D6137">
        <w:rPr>
          <w:color w:val="auto"/>
          <w:sz w:val="24"/>
          <w:lang w:bidi="ru-RU"/>
        </w:rPr>
        <w:t>отметка</w:t>
      </w:r>
      <w:r w:rsidRPr="001D6137">
        <w:rPr>
          <w:color w:val="auto"/>
          <w:spacing w:val="-2"/>
          <w:sz w:val="24"/>
          <w:lang w:bidi="ru-RU"/>
        </w:rPr>
        <w:t xml:space="preserve"> </w:t>
      </w:r>
      <w:r w:rsidRPr="001D6137">
        <w:rPr>
          <w:color w:val="auto"/>
          <w:sz w:val="24"/>
          <w:lang w:bidi="ru-RU"/>
        </w:rPr>
        <w:t>за</w:t>
      </w:r>
      <w:r w:rsidRPr="001D6137">
        <w:rPr>
          <w:color w:val="auto"/>
          <w:spacing w:val="-3"/>
          <w:sz w:val="24"/>
          <w:lang w:bidi="ru-RU"/>
        </w:rPr>
        <w:t xml:space="preserve"> </w:t>
      </w:r>
      <w:r w:rsidRPr="001D6137">
        <w:rPr>
          <w:color w:val="auto"/>
          <w:sz w:val="24"/>
          <w:lang w:bidi="ru-RU"/>
        </w:rPr>
        <w:t>правильно</w:t>
      </w:r>
      <w:r w:rsidRPr="001D6137">
        <w:rPr>
          <w:color w:val="auto"/>
          <w:spacing w:val="-3"/>
          <w:sz w:val="24"/>
          <w:lang w:bidi="ru-RU"/>
        </w:rPr>
        <w:t xml:space="preserve"> </w:t>
      </w:r>
      <w:r w:rsidRPr="001D6137">
        <w:rPr>
          <w:color w:val="auto"/>
          <w:sz w:val="24"/>
          <w:lang w:bidi="ru-RU"/>
        </w:rPr>
        <w:t>оформленную</w:t>
      </w:r>
      <w:r w:rsidRPr="001D6137">
        <w:rPr>
          <w:color w:val="auto"/>
          <w:spacing w:val="-3"/>
          <w:sz w:val="24"/>
          <w:lang w:bidi="ru-RU"/>
        </w:rPr>
        <w:t xml:space="preserve"> </w:t>
      </w:r>
      <w:r w:rsidRPr="001D6137">
        <w:rPr>
          <w:color w:val="auto"/>
          <w:sz w:val="24"/>
          <w:lang w:bidi="ru-RU"/>
        </w:rPr>
        <w:t>работу</w:t>
      </w:r>
      <w:r w:rsidRPr="001D6137">
        <w:rPr>
          <w:color w:val="auto"/>
          <w:spacing w:val="-3"/>
          <w:sz w:val="24"/>
          <w:lang w:bidi="ru-RU"/>
        </w:rPr>
        <w:t xml:space="preserve"> </w:t>
      </w:r>
      <w:r w:rsidRPr="001D6137">
        <w:rPr>
          <w:color w:val="auto"/>
          <w:sz w:val="24"/>
          <w:lang w:bidi="ru-RU"/>
        </w:rPr>
        <w:t>по</w:t>
      </w:r>
      <w:r w:rsidRPr="001D6137">
        <w:rPr>
          <w:color w:val="auto"/>
          <w:spacing w:val="-3"/>
          <w:sz w:val="24"/>
          <w:lang w:bidi="ru-RU"/>
        </w:rPr>
        <w:t xml:space="preserve"> </w:t>
      </w:r>
      <w:r w:rsidRPr="001D6137">
        <w:rPr>
          <w:color w:val="auto"/>
          <w:sz w:val="24"/>
          <w:lang w:bidi="ru-RU"/>
        </w:rPr>
        <w:t>предложенным</w:t>
      </w:r>
      <w:r w:rsidRPr="001D6137">
        <w:rPr>
          <w:color w:val="auto"/>
          <w:spacing w:val="-2"/>
          <w:sz w:val="24"/>
          <w:lang w:bidi="ru-RU"/>
        </w:rPr>
        <w:t xml:space="preserve"> </w:t>
      </w:r>
      <w:r w:rsidRPr="001D6137">
        <w:rPr>
          <w:color w:val="auto"/>
          <w:sz w:val="24"/>
          <w:lang w:bidi="ru-RU"/>
        </w:rPr>
        <w:t>заданиям</w:t>
      </w:r>
      <w:r w:rsidRPr="001D6137">
        <w:rPr>
          <w:color w:val="auto"/>
          <w:spacing w:val="-1"/>
          <w:sz w:val="24"/>
          <w:lang w:bidi="ru-RU"/>
        </w:rPr>
        <w:t xml:space="preserve"> </w:t>
      </w:r>
      <w:r w:rsidRPr="001D6137">
        <w:rPr>
          <w:color w:val="auto"/>
          <w:sz w:val="24"/>
          <w:lang w:bidi="ru-RU"/>
        </w:rPr>
        <w:t>может</w:t>
      </w:r>
      <w:r w:rsidRPr="001D6137">
        <w:rPr>
          <w:color w:val="auto"/>
          <w:spacing w:val="-4"/>
          <w:sz w:val="24"/>
          <w:lang w:bidi="ru-RU"/>
        </w:rPr>
        <w:t xml:space="preserve"> </w:t>
      </w:r>
      <w:r w:rsidRPr="001D6137">
        <w:rPr>
          <w:color w:val="auto"/>
          <w:sz w:val="24"/>
          <w:lang w:bidi="ru-RU"/>
        </w:rPr>
        <w:t>быть</w:t>
      </w:r>
      <w:r w:rsidRPr="001D6137">
        <w:rPr>
          <w:color w:val="auto"/>
          <w:spacing w:val="-3"/>
          <w:sz w:val="24"/>
          <w:lang w:bidi="ru-RU"/>
        </w:rPr>
        <w:t xml:space="preserve"> </w:t>
      </w:r>
      <w:r w:rsidRPr="001D6137">
        <w:rPr>
          <w:color w:val="auto"/>
          <w:sz w:val="24"/>
          <w:lang w:bidi="ru-RU"/>
        </w:rPr>
        <w:t>снижена</w:t>
      </w:r>
      <w:r w:rsidRPr="001D6137">
        <w:rPr>
          <w:color w:val="auto"/>
          <w:spacing w:val="-1"/>
          <w:sz w:val="24"/>
          <w:lang w:bidi="ru-RU"/>
        </w:rPr>
        <w:t xml:space="preserve"> </w:t>
      </w:r>
      <w:r w:rsidRPr="001D6137">
        <w:rPr>
          <w:color w:val="auto"/>
          <w:sz w:val="24"/>
          <w:lang w:bidi="ru-RU"/>
        </w:rPr>
        <w:t>на</w:t>
      </w:r>
      <w:r w:rsidRPr="001D6137">
        <w:rPr>
          <w:color w:val="auto"/>
          <w:spacing w:val="-4"/>
          <w:sz w:val="24"/>
          <w:lang w:bidi="ru-RU"/>
        </w:rPr>
        <w:t xml:space="preserve"> </w:t>
      </w:r>
      <w:r w:rsidRPr="001D6137">
        <w:rPr>
          <w:color w:val="auto"/>
          <w:sz w:val="24"/>
          <w:lang w:bidi="ru-RU"/>
        </w:rPr>
        <w:t>один</w:t>
      </w:r>
      <w:r w:rsidRPr="001D6137">
        <w:rPr>
          <w:color w:val="auto"/>
          <w:spacing w:val="-2"/>
          <w:sz w:val="24"/>
          <w:lang w:bidi="ru-RU"/>
        </w:rPr>
        <w:t xml:space="preserve"> </w:t>
      </w:r>
      <w:r w:rsidRPr="001D6137">
        <w:rPr>
          <w:color w:val="auto"/>
          <w:sz w:val="24"/>
          <w:lang w:bidi="ru-RU"/>
        </w:rPr>
        <w:t>балл</w:t>
      </w:r>
      <w:r w:rsidRPr="001D6137">
        <w:rPr>
          <w:color w:val="auto"/>
          <w:spacing w:val="-5"/>
          <w:sz w:val="24"/>
          <w:lang w:bidi="ru-RU"/>
        </w:rPr>
        <w:t xml:space="preserve"> </w:t>
      </w:r>
      <w:r w:rsidRPr="001D6137">
        <w:rPr>
          <w:color w:val="auto"/>
          <w:sz w:val="24"/>
          <w:lang w:bidi="ru-RU"/>
        </w:rPr>
        <w:t>в</w:t>
      </w:r>
      <w:r w:rsidRPr="001D6137">
        <w:rPr>
          <w:color w:val="auto"/>
          <w:spacing w:val="-5"/>
          <w:sz w:val="24"/>
          <w:lang w:bidi="ru-RU"/>
        </w:rPr>
        <w:t xml:space="preserve"> </w:t>
      </w:r>
      <w:r w:rsidRPr="001D6137">
        <w:rPr>
          <w:color w:val="auto"/>
          <w:sz w:val="24"/>
          <w:lang w:bidi="ru-RU"/>
        </w:rPr>
        <w:t>случае добавления в работу излишней</w:t>
      </w:r>
      <w:r w:rsidRPr="001D6137">
        <w:rPr>
          <w:color w:val="auto"/>
          <w:spacing w:val="4"/>
          <w:sz w:val="24"/>
          <w:lang w:bidi="ru-RU"/>
        </w:rPr>
        <w:t xml:space="preserve"> </w:t>
      </w:r>
      <w:r w:rsidRPr="001D6137">
        <w:rPr>
          <w:color w:val="auto"/>
          <w:sz w:val="24"/>
          <w:lang w:bidi="ru-RU"/>
        </w:rPr>
        <w:t>информации)</w:t>
      </w:r>
    </w:p>
    <w:p w:rsidR="001D6137" w:rsidRPr="001D6137" w:rsidRDefault="001D6137" w:rsidP="001D6137">
      <w:pPr>
        <w:widowControl w:val="0"/>
        <w:numPr>
          <w:ilvl w:val="0"/>
          <w:numId w:val="81"/>
        </w:numPr>
        <w:tabs>
          <w:tab w:val="left" w:pos="356"/>
        </w:tabs>
        <w:autoSpaceDE w:val="0"/>
        <w:autoSpaceDN w:val="0"/>
        <w:spacing w:before="150" w:after="0" w:line="240" w:lineRule="auto"/>
        <w:ind w:left="356" w:hanging="241"/>
        <w:rPr>
          <w:color w:val="auto"/>
          <w:sz w:val="24"/>
          <w:lang w:bidi="ru-RU"/>
        </w:rPr>
      </w:pPr>
      <w:r w:rsidRPr="001D6137">
        <w:rPr>
          <w:color w:val="auto"/>
          <w:sz w:val="24"/>
          <w:lang w:bidi="ru-RU"/>
        </w:rPr>
        <w:t>Географические названия объектов подписывайте с заглавной</w:t>
      </w:r>
      <w:r w:rsidRPr="001D6137">
        <w:rPr>
          <w:color w:val="auto"/>
          <w:spacing w:val="5"/>
          <w:sz w:val="24"/>
          <w:lang w:bidi="ru-RU"/>
        </w:rPr>
        <w:t xml:space="preserve"> </w:t>
      </w:r>
      <w:r w:rsidRPr="001D6137">
        <w:rPr>
          <w:color w:val="auto"/>
          <w:sz w:val="24"/>
          <w:lang w:bidi="ru-RU"/>
        </w:rPr>
        <w:t>буквы.</w:t>
      </w:r>
    </w:p>
    <w:p w:rsidR="001D6137" w:rsidRPr="001D6137" w:rsidRDefault="001D6137" w:rsidP="001D6137">
      <w:pPr>
        <w:widowControl w:val="0"/>
        <w:numPr>
          <w:ilvl w:val="0"/>
          <w:numId w:val="81"/>
        </w:numPr>
        <w:tabs>
          <w:tab w:val="left" w:pos="356"/>
        </w:tabs>
        <w:autoSpaceDE w:val="0"/>
        <w:autoSpaceDN w:val="0"/>
        <w:spacing w:before="150" w:after="0" w:line="240" w:lineRule="auto"/>
        <w:ind w:left="115" w:right="207" w:firstLine="0"/>
        <w:rPr>
          <w:color w:val="auto"/>
          <w:sz w:val="24"/>
          <w:lang w:bidi="ru-RU"/>
        </w:rPr>
      </w:pPr>
      <w:r w:rsidRPr="001D6137">
        <w:rPr>
          <w:color w:val="auto"/>
          <w:sz w:val="24"/>
          <w:lang w:bidi="ru-RU"/>
        </w:rPr>
        <w:t>Работа</w:t>
      </w:r>
      <w:r w:rsidRPr="001D6137">
        <w:rPr>
          <w:color w:val="auto"/>
          <w:spacing w:val="-3"/>
          <w:sz w:val="24"/>
          <w:lang w:bidi="ru-RU"/>
        </w:rPr>
        <w:t xml:space="preserve"> </w:t>
      </w:r>
      <w:r w:rsidRPr="001D6137">
        <w:rPr>
          <w:color w:val="auto"/>
          <w:sz w:val="24"/>
          <w:lang w:bidi="ru-RU"/>
        </w:rPr>
        <w:t>должна</w:t>
      </w:r>
      <w:r w:rsidRPr="001D6137">
        <w:rPr>
          <w:color w:val="auto"/>
          <w:spacing w:val="-5"/>
          <w:sz w:val="24"/>
          <w:lang w:bidi="ru-RU"/>
        </w:rPr>
        <w:t xml:space="preserve"> </w:t>
      </w:r>
      <w:r w:rsidRPr="001D6137">
        <w:rPr>
          <w:color w:val="auto"/>
          <w:sz w:val="24"/>
          <w:lang w:bidi="ru-RU"/>
        </w:rPr>
        <w:t>быть</w:t>
      </w:r>
      <w:r w:rsidRPr="001D6137">
        <w:rPr>
          <w:color w:val="auto"/>
          <w:spacing w:val="-4"/>
          <w:sz w:val="24"/>
          <w:lang w:bidi="ru-RU"/>
        </w:rPr>
        <w:t xml:space="preserve"> </w:t>
      </w:r>
      <w:r w:rsidRPr="001D6137">
        <w:rPr>
          <w:color w:val="auto"/>
          <w:sz w:val="24"/>
          <w:lang w:bidi="ru-RU"/>
        </w:rPr>
        <w:t>выполнена</w:t>
      </w:r>
      <w:r w:rsidRPr="001D6137">
        <w:rPr>
          <w:color w:val="auto"/>
          <w:spacing w:val="-3"/>
          <w:sz w:val="24"/>
          <w:lang w:bidi="ru-RU"/>
        </w:rPr>
        <w:t xml:space="preserve"> </w:t>
      </w:r>
      <w:r w:rsidRPr="001D6137">
        <w:rPr>
          <w:color w:val="auto"/>
          <w:sz w:val="24"/>
          <w:lang w:bidi="ru-RU"/>
        </w:rPr>
        <w:t>аккуратно</w:t>
      </w:r>
      <w:r w:rsidRPr="001D6137">
        <w:rPr>
          <w:color w:val="auto"/>
          <w:spacing w:val="-1"/>
          <w:sz w:val="24"/>
          <w:lang w:bidi="ru-RU"/>
        </w:rPr>
        <w:t xml:space="preserve"> </w:t>
      </w:r>
      <w:r w:rsidRPr="001D6137">
        <w:rPr>
          <w:color w:val="auto"/>
          <w:sz w:val="24"/>
          <w:lang w:bidi="ru-RU"/>
        </w:rPr>
        <w:t>без</w:t>
      </w:r>
      <w:r w:rsidRPr="001D6137">
        <w:rPr>
          <w:color w:val="auto"/>
          <w:spacing w:val="-5"/>
          <w:sz w:val="24"/>
          <w:lang w:bidi="ru-RU"/>
        </w:rPr>
        <w:t xml:space="preserve"> </w:t>
      </w:r>
      <w:r w:rsidRPr="001D6137">
        <w:rPr>
          <w:color w:val="auto"/>
          <w:sz w:val="24"/>
          <w:lang w:bidi="ru-RU"/>
        </w:rPr>
        <w:t>грамматически</w:t>
      </w:r>
      <w:r w:rsidRPr="001D6137">
        <w:rPr>
          <w:color w:val="auto"/>
          <w:spacing w:val="-3"/>
          <w:sz w:val="24"/>
          <w:lang w:bidi="ru-RU"/>
        </w:rPr>
        <w:t xml:space="preserve"> </w:t>
      </w:r>
      <w:r w:rsidRPr="001D6137">
        <w:rPr>
          <w:color w:val="auto"/>
          <w:sz w:val="24"/>
          <w:lang w:bidi="ru-RU"/>
        </w:rPr>
        <w:t>ошибок</w:t>
      </w:r>
      <w:r w:rsidRPr="001D6137">
        <w:rPr>
          <w:color w:val="auto"/>
          <w:spacing w:val="-3"/>
          <w:sz w:val="24"/>
          <w:lang w:bidi="ru-RU"/>
        </w:rPr>
        <w:t xml:space="preserve"> </w:t>
      </w:r>
      <w:r w:rsidRPr="001D6137">
        <w:rPr>
          <w:color w:val="auto"/>
          <w:sz w:val="24"/>
          <w:lang w:bidi="ru-RU"/>
        </w:rPr>
        <w:t>(отметка</w:t>
      </w:r>
      <w:r w:rsidRPr="001D6137">
        <w:rPr>
          <w:color w:val="auto"/>
          <w:spacing w:val="-1"/>
          <w:sz w:val="24"/>
          <w:lang w:bidi="ru-RU"/>
        </w:rPr>
        <w:t xml:space="preserve"> </w:t>
      </w:r>
      <w:r w:rsidRPr="001D6137">
        <w:rPr>
          <w:color w:val="auto"/>
          <w:sz w:val="24"/>
          <w:lang w:bidi="ru-RU"/>
        </w:rPr>
        <w:t>за</w:t>
      </w:r>
      <w:r w:rsidRPr="001D6137">
        <w:rPr>
          <w:color w:val="auto"/>
          <w:spacing w:val="-5"/>
          <w:sz w:val="24"/>
          <w:lang w:bidi="ru-RU"/>
        </w:rPr>
        <w:t xml:space="preserve"> </w:t>
      </w:r>
      <w:r w:rsidRPr="001D6137">
        <w:rPr>
          <w:color w:val="auto"/>
          <w:sz w:val="24"/>
          <w:lang w:bidi="ru-RU"/>
        </w:rPr>
        <w:t>работу</w:t>
      </w:r>
      <w:r w:rsidRPr="001D6137">
        <w:rPr>
          <w:color w:val="auto"/>
          <w:spacing w:val="-3"/>
          <w:sz w:val="24"/>
          <w:lang w:bidi="ru-RU"/>
        </w:rPr>
        <w:t xml:space="preserve"> </w:t>
      </w:r>
      <w:r w:rsidRPr="001D6137">
        <w:rPr>
          <w:color w:val="auto"/>
          <w:sz w:val="24"/>
          <w:lang w:bidi="ru-RU"/>
        </w:rPr>
        <w:t>может</w:t>
      </w:r>
      <w:r w:rsidRPr="001D6137">
        <w:rPr>
          <w:color w:val="auto"/>
          <w:spacing w:val="-3"/>
          <w:sz w:val="24"/>
          <w:lang w:bidi="ru-RU"/>
        </w:rPr>
        <w:t xml:space="preserve"> </w:t>
      </w:r>
      <w:r w:rsidRPr="001D6137">
        <w:rPr>
          <w:color w:val="auto"/>
          <w:sz w:val="24"/>
          <w:lang w:bidi="ru-RU"/>
        </w:rPr>
        <w:t>быть</w:t>
      </w:r>
      <w:r w:rsidRPr="001D6137">
        <w:rPr>
          <w:color w:val="auto"/>
          <w:spacing w:val="-3"/>
          <w:sz w:val="24"/>
          <w:lang w:bidi="ru-RU"/>
        </w:rPr>
        <w:t xml:space="preserve"> </w:t>
      </w:r>
      <w:r w:rsidRPr="001D6137">
        <w:rPr>
          <w:color w:val="auto"/>
          <w:sz w:val="24"/>
          <w:lang w:bidi="ru-RU"/>
        </w:rPr>
        <w:t>снижена</w:t>
      </w:r>
      <w:r w:rsidRPr="001D6137">
        <w:rPr>
          <w:color w:val="auto"/>
          <w:spacing w:val="-2"/>
          <w:sz w:val="24"/>
          <w:lang w:bidi="ru-RU"/>
        </w:rPr>
        <w:t xml:space="preserve"> </w:t>
      </w:r>
      <w:r w:rsidRPr="001D6137">
        <w:rPr>
          <w:color w:val="auto"/>
          <w:sz w:val="24"/>
          <w:lang w:bidi="ru-RU"/>
        </w:rPr>
        <w:t>за</w:t>
      </w:r>
      <w:r w:rsidRPr="001D6137">
        <w:rPr>
          <w:color w:val="auto"/>
          <w:spacing w:val="-3"/>
          <w:sz w:val="24"/>
          <w:lang w:bidi="ru-RU"/>
        </w:rPr>
        <w:t xml:space="preserve"> </w:t>
      </w:r>
      <w:r w:rsidRPr="001D6137">
        <w:rPr>
          <w:color w:val="auto"/>
          <w:sz w:val="24"/>
          <w:lang w:bidi="ru-RU"/>
        </w:rPr>
        <w:t>небрежность</w:t>
      </w:r>
      <w:r w:rsidRPr="001D6137">
        <w:rPr>
          <w:color w:val="auto"/>
          <w:spacing w:val="-2"/>
          <w:sz w:val="24"/>
          <w:lang w:bidi="ru-RU"/>
        </w:rPr>
        <w:t xml:space="preserve"> </w:t>
      </w:r>
      <w:r w:rsidRPr="001D6137">
        <w:rPr>
          <w:color w:val="auto"/>
          <w:sz w:val="24"/>
          <w:lang w:bidi="ru-RU"/>
        </w:rPr>
        <w:t>и грамматические ошибки на один и более</w:t>
      </w:r>
      <w:r w:rsidRPr="001D6137">
        <w:rPr>
          <w:color w:val="auto"/>
          <w:spacing w:val="1"/>
          <w:sz w:val="24"/>
          <w:lang w:bidi="ru-RU"/>
        </w:rPr>
        <w:t xml:space="preserve"> </w:t>
      </w:r>
      <w:r w:rsidRPr="001D6137">
        <w:rPr>
          <w:color w:val="auto"/>
          <w:sz w:val="24"/>
          <w:lang w:bidi="ru-RU"/>
        </w:rPr>
        <w:t>баллов).</w:t>
      </w:r>
    </w:p>
    <w:p w:rsidR="001D6137" w:rsidRPr="001D6137" w:rsidRDefault="001D6137" w:rsidP="001D6137">
      <w:pPr>
        <w:widowControl w:val="0"/>
        <w:numPr>
          <w:ilvl w:val="0"/>
          <w:numId w:val="80"/>
        </w:numPr>
        <w:tabs>
          <w:tab w:val="left" w:pos="356"/>
        </w:tabs>
        <w:autoSpaceDE w:val="0"/>
        <w:autoSpaceDN w:val="0"/>
        <w:spacing w:before="150" w:after="0" w:line="240" w:lineRule="auto"/>
        <w:ind w:left="115" w:right="110" w:firstLine="0"/>
        <w:rPr>
          <w:color w:val="auto"/>
          <w:sz w:val="24"/>
          <w:lang w:bidi="ru-RU"/>
        </w:rPr>
      </w:pPr>
      <w:r w:rsidRPr="001D6137">
        <w:rPr>
          <w:color w:val="auto"/>
          <w:sz w:val="24"/>
          <w:lang w:bidi="ru-RU"/>
        </w:rPr>
        <w:t>Правильно подпишите географические объекты – названия городов и поселков расположите по параллелям или параллельно северной</w:t>
      </w:r>
      <w:r w:rsidRPr="001D6137">
        <w:rPr>
          <w:color w:val="auto"/>
          <w:spacing w:val="-3"/>
          <w:sz w:val="24"/>
          <w:lang w:bidi="ru-RU"/>
        </w:rPr>
        <w:t xml:space="preserve"> </w:t>
      </w:r>
      <w:r w:rsidRPr="001D6137">
        <w:rPr>
          <w:color w:val="auto"/>
          <w:sz w:val="24"/>
          <w:lang w:bidi="ru-RU"/>
        </w:rPr>
        <w:t>рамки</w:t>
      </w:r>
      <w:r w:rsidRPr="001D6137">
        <w:rPr>
          <w:color w:val="auto"/>
          <w:spacing w:val="-3"/>
          <w:sz w:val="24"/>
          <w:lang w:bidi="ru-RU"/>
        </w:rPr>
        <w:t xml:space="preserve"> </w:t>
      </w:r>
      <w:r w:rsidRPr="001D6137">
        <w:rPr>
          <w:color w:val="auto"/>
          <w:sz w:val="24"/>
          <w:lang w:bidi="ru-RU"/>
        </w:rPr>
        <w:t>карты;</w:t>
      </w:r>
      <w:r w:rsidRPr="001D6137">
        <w:rPr>
          <w:color w:val="auto"/>
          <w:spacing w:val="-3"/>
          <w:sz w:val="24"/>
          <w:lang w:bidi="ru-RU"/>
        </w:rPr>
        <w:t xml:space="preserve"> </w:t>
      </w:r>
      <w:r w:rsidRPr="001D6137">
        <w:rPr>
          <w:color w:val="auto"/>
          <w:sz w:val="24"/>
          <w:lang w:bidi="ru-RU"/>
        </w:rPr>
        <w:t>надписи</w:t>
      </w:r>
      <w:r w:rsidRPr="001D6137">
        <w:rPr>
          <w:color w:val="auto"/>
          <w:spacing w:val="-2"/>
          <w:sz w:val="24"/>
          <w:lang w:bidi="ru-RU"/>
        </w:rPr>
        <w:t xml:space="preserve"> </w:t>
      </w:r>
      <w:r w:rsidRPr="001D6137">
        <w:rPr>
          <w:color w:val="auto"/>
          <w:sz w:val="24"/>
          <w:lang w:bidi="ru-RU"/>
        </w:rPr>
        <w:t>не</w:t>
      </w:r>
      <w:r w:rsidRPr="001D6137">
        <w:rPr>
          <w:color w:val="auto"/>
          <w:spacing w:val="-4"/>
          <w:sz w:val="24"/>
          <w:lang w:bidi="ru-RU"/>
        </w:rPr>
        <w:t xml:space="preserve"> </w:t>
      </w:r>
      <w:r w:rsidRPr="001D6137">
        <w:rPr>
          <w:color w:val="auto"/>
          <w:sz w:val="24"/>
          <w:lang w:bidi="ru-RU"/>
        </w:rPr>
        <w:t>должны</w:t>
      </w:r>
      <w:r w:rsidRPr="001D6137">
        <w:rPr>
          <w:color w:val="auto"/>
          <w:spacing w:val="-4"/>
          <w:sz w:val="24"/>
          <w:lang w:bidi="ru-RU"/>
        </w:rPr>
        <w:t xml:space="preserve"> </w:t>
      </w:r>
      <w:r w:rsidRPr="001D6137">
        <w:rPr>
          <w:color w:val="auto"/>
          <w:sz w:val="24"/>
          <w:lang w:bidi="ru-RU"/>
        </w:rPr>
        <w:t>перекрывать</w:t>
      </w:r>
      <w:r w:rsidRPr="001D6137">
        <w:rPr>
          <w:color w:val="auto"/>
          <w:spacing w:val="-2"/>
          <w:sz w:val="24"/>
          <w:lang w:bidi="ru-RU"/>
        </w:rPr>
        <w:t xml:space="preserve"> </w:t>
      </w:r>
      <w:r w:rsidRPr="001D6137">
        <w:rPr>
          <w:color w:val="auto"/>
          <w:sz w:val="24"/>
          <w:lang w:bidi="ru-RU"/>
        </w:rPr>
        <w:t>контуров</w:t>
      </w:r>
      <w:r w:rsidRPr="001D6137">
        <w:rPr>
          <w:color w:val="auto"/>
          <w:spacing w:val="-4"/>
          <w:sz w:val="24"/>
          <w:lang w:bidi="ru-RU"/>
        </w:rPr>
        <w:t xml:space="preserve"> </w:t>
      </w:r>
      <w:r w:rsidRPr="001D6137">
        <w:rPr>
          <w:color w:val="auto"/>
          <w:sz w:val="24"/>
          <w:lang w:bidi="ru-RU"/>
        </w:rPr>
        <w:t>других</w:t>
      </w:r>
      <w:r w:rsidRPr="001D6137">
        <w:rPr>
          <w:color w:val="auto"/>
          <w:spacing w:val="-3"/>
          <w:sz w:val="24"/>
          <w:lang w:bidi="ru-RU"/>
        </w:rPr>
        <w:t xml:space="preserve"> </w:t>
      </w:r>
      <w:r w:rsidRPr="001D6137">
        <w:rPr>
          <w:color w:val="auto"/>
          <w:sz w:val="24"/>
          <w:lang w:bidi="ru-RU"/>
        </w:rPr>
        <w:t>обозначений;</w:t>
      </w:r>
      <w:r w:rsidRPr="001D6137">
        <w:rPr>
          <w:color w:val="auto"/>
          <w:spacing w:val="-2"/>
          <w:sz w:val="24"/>
          <w:lang w:bidi="ru-RU"/>
        </w:rPr>
        <w:t xml:space="preserve"> </w:t>
      </w:r>
      <w:r w:rsidRPr="001D6137">
        <w:rPr>
          <w:color w:val="auto"/>
          <w:sz w:val="24"/>
          <w:lang w:bidi="ru-RU"/>
        </w:rPr>
        <w:t>надписи</w:t>
      </w:r>
      <w:r w:rsidRPr="001D6137">
        <w:rPr>
          <w:color w:val="auto"/>
          <w:spacing w:val="-3"/>
          <w:sz w:val="24"/>
          <w:lang w:bidi="ru-RU"/>
        </w:rPr>
        <w:t xml:space="preserve"> </w:t>
      </w:r>
      <w:r w:rsidRPr="001D6137">
        <w:rPr>
          <w:color w:val="auto"/>
          <w:sz w:val="24"/>
          <w:lang w:bidi="ru-RU"/>
        </w:rPr>
        <w:t>делайте</w:t>
      </w:r>
      <w:r w:rsidRPr="001D6137">
        <w:rPr>
          <w:color w:val="auto"/>
          <w:spacing w:val="-1"/>
          <w:sz w:val="24"/>
          <w:lang w:bidi="ru-RU"/>
        </w:rPr>
        <w:t xml:space="preserve"> </w:t>
      </w:r>
      <w:r w:rsidRPr="001D6137">
        <w:rPr>
          <w:color w:val="auto"/>
          <w:sz w:val="24"/>
          <w:lang w:bidi="ru-RU"/>
        </w:rPr>
        <w:t>по</w:t>
      </w:r>
      <w:r w:rsidRPr="001D6137">
        <w:rPr>
          <w:color w:val="auto"/>
          <w:spacing w:val="-4"/>
          <w:sz w:val="24"/>
          <w:lang w:bidi="ru-RU"/>
        </w:rPr>
        <w:t xml:space="preserve"> </w:t>
      </w:r>
      <w:r w:rsidRPr="001D6137">
        <w:rPr>
          <w:color w:val="auto"/>
          <w:sz w:val="24"/>
          <w:lang w:bidi="ru-RU"/>
        </w:rPr>
        <w:t>возможности</w:t>
      </w:r>
      <w:r w:rsidRPr="001D6137">
        <w:rPr>
          <w:color w:val="auto"/>
          <w:spacing w:val="-3"/>
          <w:sz w:val="24"/>
          <w:lang w:bidi="ru-RU"/>
        </w:rPr>
        <w:t xml:space="preserve"> </w:t>
      </w:r>
      <w:r w:rsidRPr="001D6137">
        <w:rPr>
          <w:color w:val="auto"/>
          <w:sz w:val="24"/>
          <w:lang w:bidi="ru-RU"/>
        </w:rPr>
        <w:t>мелко,</w:t>
      </w:r>
      <w:r w:rsidRPr="001D6137">
        <w:rPr>
          <w:color w:val="auto"/>
          <w:spacing w:val="-4"/>
          <w:sz w:val="24"/>
          <w:lang w:bidi="ru-RU"/>
        </w:rPr>
        <w:t xml:space="preserve"> </w:t>
      </w:r>
      <w:r w:rsidRPr="001D6137">
        <w:rPr>
          <w:color w:val="auto"/>
          <w:sz w:val="24"/>
          <w:lang w:bidi="ru-RU"/>
        </w:rPr>
        <w:t>но четко.</w:t>
      </w:r>
    </w:p>
    <w:p w:rsidR="001D6137" w:rsidRPr="001D6137" w:rsidRDefault="001D6137" w:rsidP="001D6137">
      <w:pPr>
        <w:widowControl w:val="0"/>
        <w:numPr>
          <w:ilvl w:val="0"/>
          <w:numId w:val="80"/>
        </w:numPr>
        <w:tabs>
          <w:tab w:val="left" w:pos="356"/>
        </w:tabs>
        <w:autoSpaceDE w:val="0"/>
        <w:autoSpaceDN w:val="0"/>
        <w:spacing w:before="150" w:after="0" w:line="240" w:lineRule="auto"/>
        <w:ind w:left="356" w:hanging="241"/>
        <w:rPr>
          <w:color w:val="auto"/>
          <w:sz w:val="24"/>
          <w:lang w:bidi="ru-RU"/>
        </w:rPr>
      </w:pPr>
      <w:r w:rsidRPr="001D6137">
        <w:rPr>
          <w:color w:val="auto"/>
          <w:sz w:val="24"/>
          <w:lang w:bidi="ru-RU"/>
        </w:rPr>
        <w:t>Над северной рамкой (вверху карты) не забудьте написать название выполненной работы</w:t>
      </w:r>
      <w:r w:rsidRPr="001D6137">
        <w:rPr>
          <w:color w:val="auto"/>
          <w:spacing w:val="3"/>
          <w:sz w:val="24"/>
          <w:lang w:bidi="ru-RU"/>
        </w:rPr>
        <w:t xml:space="preserve"> </w:t>
      </w:r>
      <w:r w:rsidRPr="001D6137">
        <w:rPr>
          <w:color w:val="auto"/>
          <w:sz w:val="24"/>
          <w:lang w:bidi="ru-RU"/>
        </w:rPr>
        <w:t>.</w:t>
      </w:r>
    </w:p>
    <w:p w:rsidR="001D6137" w:rsidRPr="001D6137" w:rsidRDefault="001D6137" w:rsidP="001D6137">
      <w:pPr>
        <w:widowControl w:val="0"/>
        <w:autoSpaceDE w:val="0"/>
        <w:autoSpaceDN w:val="0"/>
        <w:spacing w:after="0" w:line="240" w:lineRule="auto"/>
        <w:ind w:left="0" w:firstLine="0"/>
        <w:jc w:val="left"/>
        <w:rPr>
          <w:color w:val="auto"/>
          <w:sz w:val="20"/>
          <w:szCs w:val="24"/>
          <w:lang w:bidi="ru-RU"/>
        </w:rPr>
      </w:pPr>
    </w:p>
    <w:p w:rsidR="001D6137" w:rsidRPr="001D6137" w:rsidRDefault="001D6137" w:rsidP="001D6137">
      <w:pPr>
        <w:widowControl w:val="0"/>
        <w:autoSpaceDE w:val="0"/>
        <w:autoSpaceDN w:val="0"/>
        <w:spacing w:before="3" w:after="0" w:line="240" w:lineRule="auto"/>
        <w:ind w:left="0" w:firstLine="0"/>
        <w:jc w:val="left"/>
        <w:rPr>
          <w:color w:val="auto"/>
          <w:sz w:val="22"/>
          <w:szCs w:val="24"/>
          <w:lang w:bidi="ru-RU"/>
        </w:rPr>
      </w:pPr>
    </w:p>
    <w:p w:rsidR="001D6137" w:rsidRPr="001D6137" w:rsidRDefault="001D6137" w:rsidP="001D6137">
      <w:pPr>
        <w:widowControl w:val="0"/>
        <w:autoSpaceDE w:val="0"/>
        <w:autoSpaceDN w:val="0"/>
        <w:spacing w:before="90" w:after="0" w:line="240" w:lineRule="auto"/>
        <w:ind w:left="0" w:right="3062" w:firstLine="0"/>
        <w:jc w:val="center"/>
        <w:outlineLvl w:val="2"/>
        <w:rPr>
          <w:b/>
          <w:bCs/>
          <w:color w:val="auto"/>
          <w:sz w:val="24"/>
          <w:szCs w:val="24"/>
          <w:lang w:bidi="ru-RU"/>
        </w:rPr>
      </w:pPr>
      <w:r w:rsidRPr="001D6137">
        <w:rPr>
          <w:b/>
          <w:bCs/>
          <w:color w:val="auto"/>
          <w:sz w:val="24"/>
          <w:szCs w:val="24"/>
          <w:lang w:bidi="ru-RU"/>
        </w:rPr>
        <w:t>Планируемые результаты изучения предмета.</w:t>
      </w:r>
    </w:p>
    <w:p w:rsidR="001D6137" w:rsidRPr="001D6137" w:rsidRDefault="001D6137" w:rsidP="001D6137">
      <w:pPr>
        <w:widowControl w:val="0"/>
        <w:autoSpaceDE w:val="0"/>
        <w:autoSpaceDN w:val="0"/>
        <w:spacing w:before="150" w:after="0" w:line="240" w:lineRule="auto"/>
        <w:ind w:left="0" w:firstLine="0"/>
        <w:jc w:val="left"/>
        <w:rPr>
          <w:color w:val="auto"/>
          <w:sz w:val="24"/>
          <w:szCs w:val="24"/>
          <w:lang w:bidi="ru-RU"/>
        </w:rPr>
      </w:pPr>
      <w:r w:rsidRPr="001D6137">
        <w:rPr>
          <w:color w:val="auto"/>
          <w:sz w:val="24"/>
          <w:szCs w:val="24"/>
          <w:lang w:bidi="ru-RU"/>
        </w:rPr>
        <w:t>Ученик должен научиться:</w:t>
      </w:r>
    </w:p>
    <w:p w:rsidR="001D6137" w:rsidRPr="001D6137" w:rsidRDefault="001D6137" w:rsidP="001D6137">
      <w:pPr>
        <w:widowControl w:val="0"/>
        <w:numPr>
          <w:ilvl w:val="0"/>
          <w:numId w:val="79"/>
        </w:numPr>
        <w:tabs>
          <w:tab w:val="left" w:pos="356"/>
        </w:tabs>
        <w:autoSpaceDE w:val="0"/>
        <w:autoSpaceDN w:val="0"/>
        <w:spacing w:before="150" w:after="0" w:line="240" w:lineRule="auto"/>
        <w:ind w:hanging="241"/>
        <w:outlineLvl w:val="3"/>
        <w:rPr>
          <w:b/>
          <w:bCs/>
          <w:i/>
          <w:color w:val="auto"/>
          <w:sz w:val="24"/>
          <w:szCs w:val="24"/>
          <w:lang w:bidi="ru-RU"/>
        </w:rPr>
      </w:pPr>
      <w:r w:rsidRPr="001D6137">
        <w:rPr>
          <w:b/>
          <w:bCs/>
          <w:i/>
          <w:color w:val="auto"/>
          <w:sz w:val="24"/>
          <w:szCs w:val="24"/>
          <w:lang w:bidi="ru-RU"/>
        </w:rPr>
        <w:t>Называть и</w:t>
      </w:r>
      <w:r w:rsidRPr="001D6137">
        <w:rPr>
          <w:b/>
          <w:bCs/>
          <w:i/>
          <w:color w:val="auto"/>
          <w:spacing w:val="-2"/>
          <w:sz w:val="24"/>
          <w:szCs w:val="24"/>
          <w:lang w:bidi="ru-RU"/>
        </w:rPr>
        <w:t xml:space="preserve"> </w:t>
      </w:r>
      <w:r w:rsidRPr="001D6137">
        <w:rPr>
          <w:b/>
          <w:bCs/>
          <w:i/>
          <w:color w:val="auto"/>
          <w:sz w:val="24"/>
          <w:szCs w:val="24"/>
          <w:lang w:bidi="ru-RU"/>
        </w:rPr>
        <w:t>показывать:</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планеты Солнечной</w:t>
      </w:r>
      <w:r w:rsidRPr="001D6137">
        <w:rPr>
          <w:color w:val="auto"/>
          <w:spacing w:val="4"/>
          <w:sz w:val="24"/>
          <w:lang w:bidi="ru-RU"/>
        </w:rPr>
        <w:t xml:space="preserve"> </w:t>
      </w:r>
      <w:r w:rsidRPr="001D6137">
        <w:rPr>
          <w:color w:val="auto"/>
          <w:sz w:val="24"/>
          <w:lang w:bidi="ru-RU"/>
        </w:rPr>
        <w:t>системы</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форму и размеры Земли;</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полюса, экватор, начальный меридиан, тропики и полярные круги, масштаб карт, условные знаки</w:t>
      </w:r>
      <w:r w:rsidRPr="001D6137">
        <w:rPr>
          <w:color w:val="auto"/>
          <w:spacing w:val="2"/>
          <w:sz w:val="24"/>
          <w:lang w:bidi="ru-RU"/>
        </w:rPr>
        <w:t xml:space="preserve"> </w:t>
      </w:r>
      <w:r w:rsidRPr="001D6137">
        <w:rPr>
          <w:color w:val="auto"/>
          <w:sz w:val="24"/>
          <w:lang w:bidi="ru-RU"/>
        </w:rPr>
        <w:t>карт;</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части внутреннего строения</w:t>
      </w:r>
      <w:r w:rsidRPr="001D6137">
        <w:rPr>
          <w:color w:val="auto"/>
          <w:spacing w:val="6"/>
          <w:sz w:val="24"/>
          <w:lang w:bidi="ru-RU"/>
        </w:rPr>
        <w:t xml:space="preserve"> </w:t>
      </w:r>
      <w:r w:rsidRPr="001D6137">
        <w:rPr>
          <w:color w:val="auto"/>
          <w:sz w:val="24"/>
          <w:lang w:bidi="ru-RU"/>
        </w:rPr>
        <w:t>Земли;</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основные формы рельефа;</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части Мирового</w:t>
      </w:r>
      <w:r w:rsidRPr="001D6137">
        <w:rPr>
          <w:color w:val="auto"/>
          <w:spacing w:val="3"/>
          <w:sz w:val="24"/>
          <w:lang w:bidi="ru-RU"/>
        </w:rPr>
        <w:t xml:space="preserve"> </w:t>
      </w:r>
      <w:r w:rsidRPr="001D6137">
        <w:rPr>
          <w:color w:val="auto"/>
          <w:sz w:val="24"/>
          <w:lang w:bidi="ru-RU"/>
        </w:rPr>
        <w:t>океана;</w:t>
      </w:r>
    </w:p>
    <w:p w:rsidR="001D6137" w:rsidRPr="001D6137" w:rsidRDefault="001D6137" w:rsidP="001D6137">
      <w:pPr>
        <w:widowControl w:val="0"/>
        <w:autoSpaceDE w:val="0"/>
        <w:autoSpaceDN w:val="0"/>
        <w:spacing w:after="0" w:line="240" w:lineRule="auto"/>
        <w:ind w:left="0" w:firstLine="0"/>
        <w:jc w:val="left"/>
        <w:rPr>
          <w:color w:val="auto"/>
          <w:sz w:val="24"/>
          <w:lang w:bidi="ru-RU"/>
        </w:rPr>
        <w:sectPr w:rsidR="001D6137" w:rsidRPr="001D6137">
          <w:pgSz w:w="15840" w:h="12240" w:orient="landscape"/>
          <w:pgMar w:top="520" w:right="1080" w:bottom="280" w:left="1020" w:header="720" w:footer="720" w:gutter="0"/>
          <w:cols w:space="720"/>
        </w:sectPr>
      </w:pPr>
    </w:p>
    <w:p w:rsidR="001D6137" w:rsidRPr="001D6137" w:rsidRDefault="001D6137" w:rsidP="001D6137">
      <w:pPr>
        <w:widowControl w:val="0"/>
        <w:numPr>
          <w:ilvl w:val="0"/>
          <w:numId w:val="78"/>
        </w:numPr>
        <w:tabs>
          <w:tab w:val="left" w:pos="256"/>
        </w:tabs>
        <w:autoSpaceDE w:val="0"/>
        <w:autoSpaceDN w:val="0"/>
        <w:spacing w:before="62" w:after="0" w:line="240" w:lineRule="auto"/>
        <w:ind w:hanging="141"/>
        <w:jc w:val="left"/>
        <w:rPr>
          <w:color w:val="auto"/>
          <w:sz w:val="24"/>
          <w:lang w:bidi="ru-RU"/>
        </w:rPr>
      </w:pPr>
      <w:r w:rsidRPr="001D6137">
        <w:rPr>
          <w:color w:val="auto"/>
          <w:sz w:val="24"/>
          <w:lang w:bidi="ru-RU"/>
        </w:rPr>
        <w:t>виды вод</w:t>
      </w:r>
      <w:r w:rsidRPr="001D6137">
        <w:rPr>
          <w:color w:val="auto"/>
          <w:spacing w:val="-1"/>
          <w:sz w:val="24"/>
          <w:lang w:bidi="ru-RU"/>
        </w:rPr>
        <w:t xml:space="preserve"> </w:t>
      </w:r>
      <w:r w:rsidRPr="001D6137">
        <w:rPr>
          <w:color w:val="auto"/>
          <w:sz w:val="24"/>
          <w:lang w:bidi="ru-RU"/>
        </w:rPr>
        <w:t>суши;</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причины изменения</w:t>
      </w:r>
      <w:r w:rsidRPr="001D6137">
        <w:rPr>
          <w:color w:val="auto"/>
          <w:spacing w:val="2"/>
          <w:sz w:val="24"/>
          <w:lang w:bidi="ru-RU"/>
        </w:rPr>
        <w:t xml:space="preserve"> </w:t>
      </w:r>
      <w:r w:rsidRPr="001D6137">
        <w:rPr>
          <w:color w:val="auto"/>
          <w:sz w:val="24"/>
          <w:lang w:bidi="ru-RU"/>
        </w:rPr>
        <w:t>погоды;</w:t>
      </w: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before="1" w:after="0" w:line="240" w:lineRule="auto"/>
        <w:ind w:left="0" w:firstLine="0"/>
        <w:jc w:val="left"/>
        <w:rPr>
          <w:color w:val="auto"/>
          <w:sz w:val="24"/>
          <w:szCs w:val="24"/>
          <w:lang w:bidi="ru-RU"/>
        </w:rPr>
      </w:pPr>
    </w:p>
    <w:p w:rsidR="001D6137" w:rsidRPr="001D6137" w:rsidRDefault="001D6137" w:rsidP="001D6137">
      <w:pPr>
        <w:widowControl w:val="0"/>
        <w:numPr>
          <w:ilvl w:val="0"/>
          <w:numId w:val="78"/>
        </w:numPr>
        <w:tabs>
          <w:tab w:val="left" w:pos="256"/>
        </w:tabs>
        <w:autoSpaceDE w:val="0"/>
        <w:autoSpaceDN w:val="0"/>
        <w:spacing w:after="0" w:line="240" w:lineRule="auto"/>
        <w:ind w:hanging="141"/>
        <w:jc w:val="left"/>
        <w:rPr>
          <w:color w:val="auto"/>
          <w:sz w:val="24"/>
          <w:lang w:bidi="ru-RU"/>
        </w:rPr>
      </w:pPr>
      <w:r w:rsidRPr="001D6137">
        <w:rPr>
          <w:color w:val="auto"/>
          <w:sz w:val="24"/>
          <w:lang w:bidi="ru-RU"/>
        </w:rPr>
        <w:t>географические объекты, предусмотренные</w:t>
      </w:r>
      <w:r w:rsidRPr="001D6137">
        <w:rPr>
          <w:color w:val="auto"/>
          <w:spacing w:val="6"/>
          <w:sz w:val="24"/>
          <w:lang w:bidi="ru-RU"/>
        </w:rPr>
        <w:t xml:space="preserve"> </w:t>
      </w:r>
      <w:r w:rsidRPr="001D6137">
        <w:rPr>
          <w:color w:val="auto"/>
          <w:sz w:val="24"/>
          <w:lang w:bidi="ru-RU"/>
        </w:rPr>
        <w:t>программой.</w:t>
      </w:r>
    </w:p>
    <w:p w:rsidR="001D6137" w:rsidRPr="001D6137" w:rsidRDefault="001D6137" w:rsidP="001D6137">
      <w:pPr>
        <w:widowControl w:val="0"/>
        <w:numPr>
          <w:ilvl w:val="0"/>
          <w:numId w:val="79"/>
        </w:numPr>
        <w:tabs>
          <w:tab w:val="left" w:pos="356"/>
        </w:tabs>
        <w:autoSpaceDE w:val="0"/>
        <w:autoSpaceDN w:val="0"/>
        <w:spacing w:before="150" w:after="0" w:line="240" w:lineRule="auto"/>
        <w:ind w:hanging="241"/>
        <w:outlineLvl w:val="3"/>
        <w:rPr>
          <w:b/>
          <w:bCs/>
          <w:i/>
          <w:color w:val="auto"/>
          <w:sz w:val="24"/>
          <w:szCs w:val="24"/>
          <w:lang w:bidi="ru-RU"/>
        </w:rPr>
      </w:pPr>
      <w:r w:rsidRPr="001D6137">
        <w:rPr>
          <w:b/>
          <w:bCs/>
          <w:i/>
          <w:color w:val="auto"/>
          <w:sz w:val="24"/>
          <w:szCs w:val="24"/>
          <w:lang w:bidi="ru-RU"/>
        </w:rPr>
        <w:t>Приводить</w:t>
      </w:r>
      <w:r w:rsidRPr="001D6137">
        <w:rPr>
          <w:b/>
          <w:bCs/>
          <w:i/>
          <w:color w:val="auto"/>
          <w:spacing w:val="-2"/>
          <w:sz w:val="24"/>
          <w:szCs w:val="24"/>
          <w:lang w:bidi="ru-RU"/>
        </w:rPr>
        <w:t xml:space="preserve"> </w:t>
      </w:r>
      <w:r w:rsidRPr="001D6137">
        <w:rPr>
          <w:b/>
          <w:bCs/>
          <w:i/>
          <w:color w:val="auto"/>
          <w:sz w:val="24"/>
          <w:szCs w:val="24"/>
          <w:lang w:bidi="ru-RU"/>
        </w:rPr>
        <w:t>примеры:</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различных видов карт;</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горных пород и</w:t>
      </w:r>
      <w:r w:rsidRPr="001D6137">
        <w:rPr>
          <w:color w:val="auto"/>
          <w:spacing w:val="-1"/>
          <w:sz w:val="24"/>
          <w:lang w:bidi="ru-RU"/>
        </w:rPr>
        <w:t xml:space="preserve"> </w:t>
      </w:r>
      <w:r w:rsidRPr="001D6137">
        <w:rPr>
          <w:color w:val="auto"/>
          <w:sz w:val="24"/>
          <w:lang w:bidi="ru-RU"/>
        </w:rPr>
        <w:t>минералов;</w:t>
      </w:r>
    </w:p>
    <w:p w:rsidR="001D6137" w:rsidRPr="001D6137" w:rsidRDefault="001D6137" w:rsidP="001D6137">
      <w:pPr>
        <w:widowControl w:val="0"/>
        <w:autoSpaceDE w:val="0"/>
        <w:autoSpaceDN w:val="0"/>
        <w:spacing w:before="150" w:after="0" w:line="240" w:lineRule="auto"/>
        <w:ind w:left="0" w:firstLine="0"/>
        <w:jc w:val="left"/>
        <w:rPr>
          <w:color w:val="auto"/>
          <w:sz w:val="24"/>
          <w:szCs w:val="24"/>
          <w:lang w:bidi="ru-RU"/>
        </w:rPr>
      </w:pPr>
      <w:r w:rsidRPr="001D6137">
        <w:rPr>
          <w:b/>
          <w:color w:val="auto"/>
          <w:sz w:val="24"/>
          <w:szCs w:val="24"/>
          <w:lang w:bidi="ru-RU"/>
        </w:rPr>
        <w:t>-</w:t>
      </w:r>
      <w:r w:rsidRPr="001D6137">
        <w:rPr>
          <w:color w:val="auto"/>
          <w:sz w:val="24"/>
          <w:szCs w:val="24"/>
          <w:lang w:bidi="ru-RU"/>
        </w:rPr>
        <w:t>типов погод.</w:t>
      </w:r>
    </w:p>
    <w:p w:rsidR="001D6137" w:rsidRPr="001D6137" w:rsidRDefault="001D6137" w:rsidP="001D6137">
      <w:pPr>
        <w:widowControl w:val="0"/>
        <w:numPr>
          <w:ilvl w:val="0"/>
          <w:numId w:val="79"/>
        </w:numPr>
        <w:tabs>
          <w:tab w:val="left" w:pos="356"/>
        </w:tabs>
        <w:autoSpaceDE w:val="0"/>
        <w:autoSpaceDN w:val="0"/>
        <w:spacing w:before="150" w:after="0" w:line="240" w:lineRule="auto"/>
        <w:ind w:hanging="241"/>
        <w:outlineLvl w:val="3"/>
        <w:rPr>
          <w:b/>
          <w:bCs/>
          <w:i/>
          <w:color w:val="auto"/>
          <w:sz w:val="24"/>
          <w:szCs w:val="24"/>
          <w:lang w:bidi="ru-RU"/>
        </w:rPr>
      </w:pPr>
      <w:r w:rsidRPr="001D6137">
        <w:rPr>
          <w:b/>
          <w:bCs/>
          <w:i/>
          <w:color w:val="auto"/>
          <w:sz w:val="24"/>
          <w:szCs w:val="24"/>
          <w:lang w:bidi="ru-RU"/>
        </w:rPr>
        <w:t>Определять:</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стороны горизонта на местности</w:t>
      </w:r>
      <w:r w:rsidRPr="001D6137">
        <w:rPr>
          <w:color w:val="auto"/>
          <w:spacing w:val="4"/>
          <w:sz w:val="24"/>
          <w:lang w:bidi="ru-RU"/>
        </w:rPr>
        <w:t xml:space="preserve"> </w:t>
      </w:r>
      <w:r w:rsidRPr="001D6137">
        <w:rPr>
          <w:color w:val="auto"/>
          <w:sz w:val="24"/>
          <w:lang w:bidi="ru-RU"/>
        </w:rPr>
        <w:t>(ориентироваться);</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расстояния и направления по плану и</w:t>
      </w:r>
      <w:r w:rsidRPr="001D6137">
        <w:rPr>
          <w:color w:val="auto"/>
          <w:spacing w:val="2"/>
          <w:sz w:val="24"/>
          <w:lang w:bidi="ru-RU"/>
        </w:rPr>
        <w:t xml:space="preserve"> </w:t>
      </w:r>
      <w:r w:rsidRPr="001D6137">
        <w:rPr>
          <w:color w:val="auto"/>
          <w:sz w:val="24"/>
          <w:lang w:bidi="ru-RU"/>
        </w:rPr>
        <w:t>карте;</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направление</w:t>
      </w:r>
      <w:r w:rsidRPr="001D6137">
        <w:rPr>
          <w:color w:val="auto"/>
          <w:spacing w:val="2"/>
          <w:sz w:val="24"/>
          <w:lang w:bidi="ru-RU"/>
        </w:rPr>
        <w:t xml:space="preserve"> </w:t>
      </w:r>
      <w:r w:rsidRPr="001D6137">
        <w:rPr>
          <w:color w:val="auto"/>
          <w:sz w:val="24"/>
          <w:lang w:bidi="ru-RU"/>
        </w:rPr>
        <w:t>ветра.</w:t>
      </w:r>
    </w:p>
    <w:p w:rsidR="001D6137" w:rsidRPr="001D6137" w:rsidRDefault="001D6137" w:rsidP="001D6137">
      <w:pPr>
        <w:widowControl w:val="0"/>
        <w:numPr>
          <w:ilvl w:val="0"/>
          <w:numId w:val="79"/>
        </w:numPr>
        <w:tabs>
          <w:tab w:val="left" w:pos="297"/>
        </w:tabs>
        <w:autoSpaceDE w:val="0"/>
        <w:autoSpaceDN w:val="0"/>
        <w:spacing w:before="150" w:after="0" w:line="240" w:lineRule="auto"/>
        <w:ind w:left="297" w:hanging="182"/>
        <w:outlineLvl w:val="3"/>
        <w:rPr>
          <w:b/>
          <w:bCs/>
          <w:i/>
          <w:color w:val="auto"/>
          <w:sz w:val="22"/>
          <w:szCs w:val="24"/>
          <w:lang w:bidi="ru-RU"/>
        </w:rPr>
      </w:pPr>
      <w:r w:rsidRPr="001D6137">
        <w:rPr>
          <w:b/>
          <w:bCs/>
          <w:i/>
          <w:color w:val="auto"/>
          <w:sz w:val="24"/>
          <w:szCs w:val="24"/>
          <w:lang w:bidi="ru-RU"/>
        </w:rPr>
        <w:t>Описывать:</w:t>
      </w:r>
    </w:p>
    <w:p w:rsidR="001D6137" w:rsidRPr="001D6137" w:rsidRDefault="001D6137" w:rsidP="001D6137">
      <w:pPr>
        <w:widowControl w:val="0"/>
        <w:numPr>
          <w:ilvl w:val="0"/>
          <w:numId w:val="78"/>
        </w:numPr>
        <w:tabs>
          <w:tab w:val="left" w:pos="256"/>
        </w:tabs>
        <w:autoSpaceDE w:val="0"/>
        <w:autoSpaceDN w:val="0"/>
        <w:spacing w:before="150" w:after="0" w:line="240" w:lineRule="auto"/>
        <w:ind w:hanging="141"/>
        <w:jc w:val="left"/>
        <w:rPr>
          <w:color w:val="auto"/>
          <w:sz w:val="24"/>
          <w:lang w:bidi="ru-RU"/>
        </w:rPr>
      </w:pPr>
      <w:r w:rsidRPr="001D6137">
        <w:rPr>
          <w:color w:val="auto"/>
          <w:sz w:val="24"/>
          <w:lang w:bidi="ru-RU"/>
        </w:rPr>
        <w:t>географические</w:t>
      </w:r>
      <w:r w:rsidRPr="001D6137">
        <w:rPr>
          <w:color w:val="auto"/>
          <w:spacing w:val="2"/>
          <w:sz w:val="24"/>
          <w:lang w:bidi="ru-RU"/>
        </w:rPr>
        <w:t xml:space="preserve"> </w:t>
      </w:r>
      <w:r w:rsidRPr="001D6137">
        <w:rPr>
          <w:color w:val="auto"/>
          <w:sz w:val="24"/>
          <w:lang w:bidi="ru-RU"/>
        </w:rPr>
        <w:t>объекты.</w:t>
      </w: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before="1" w:after="0" w:line="240" w:lineRule="auto"/>
        <w:ind w:left="0" w:firstLine="0"/>
        <w:jc w:val="left"/>
        <w:rPr>
          <w:color w:val="auto"/>
          <w:sz w:val="24"/>
          <w:szCs w:val="24"/>
          <w:lang w:bidi="ru-RU"/>
        </w:rPr>
      </w:pPr>
    </w:p>
    <w:p w:rsidR="001D6137" w:rsidRPr="001D6137" w:rsidRDefault="001D6137" w:rsidP="001D6137">
      <w:pPr>
        <w:widowControl w:val="0"/>
        <w:numPr>
          <w:ilvl w:val="0"/>
          <w:numId w:val="79"/>
        </w:numPr>
        <w:tabs>
          <w:tab w:val="left" w:pos="3802"/>
        </w:tabs>
        <w:autoSpaceDE w:val="0"/>
        <w:autoSpaceDN w:val="0"/>
        <w:spacing w:after="0" w:line="240" w:lineRule="auto"/>
        <w:ind w:left="3802" w:hanging="360"/>
        <w:outlineLvl w:val="2"/>
        <w:rPr>
          <w:b/>
          <w:bCs/>
          <w:color w:val="auto"/>
          <w:sz w:val="24"/>
          <w:szCs w:val="24"/>
          <w:lang w:bidi="ru-RU"/>
        </w:rPr>
      </w:pPr>
      <w:r w:rsidRPr="001D6137">
        <w:rPr>
          <w:b/>
          <w:bCs/>
          <w:color w:val="auto"/>
          <w:sz w:val="24"/>
          <w:szCs w:val="24"/>
          <w:lang w:bidi="ru-RU"/>
        </w:rPr>
        <w:t>ПЕРЕЧЕНЬ УЧЕБНО-МЕТОДИЧЕСКОГО</w:t>
      </w:r>
      <w:r w:rsidRPr="001D6137">
        <w:rPr>
          <w:b/>
          <w:bCs/>
          <w:color w:val="auto"/>
          <w:spacing w:val="2"/>
          <w:sz w:val="24"/>
          <w:szCs w:val="24"/>
          <w:lang w:bidi="ru-RU"/>
        </w:rPr>
        <w:t xml:space="preserve"> </w:t>
      </w:r>
      <w:r w:rsidRPr="001D6137">
        <w:rPr>
          <w:b/>
          <w:bCs/>
          <w:color w:val="auto"/>
          <w:sz w:val="24"/>
          <w:szCs w:val="24"/>
          <w:lang w:bidi="ru-RU"/>
        </w:rPr>
        <w:t>ОБЕСПЕЧЕНИЯ</w:t>
      </w:r>
    </w:p>
    <w:p w:rsidR="001D6137" w:rsidRPr="001D6137" w:rsidRDefault="001D6137" w:rsidP="001D6137">
      <w:pPr>
        <w:widowControl w:val="0"/>
        <w:autoSpaceDE w:val="0"/>
        <w:autoSpaceDN w:val="0"/>
        <w:spacing w:before="8" w:after="0" w:line="240" w:lineRule="auto"/>
        <w:ind w:left="0" w:firstLine="0"/>
        <w:jc w:val="left"/>
        <w:rPr>
          <w:b/>
          <w:color w:val="auto"/>
          <w:sz w:val="20"/>
          <w:szCs w:val="24"/>
          <w:lang w:bidi="ru-RU"/>
        </w:rPr>
      </w:pPr>
    </w:p>
    <w:p w:rsidR="001D6137" w:rsidRPr="001D6137" w:rsidRDefault="001D6137" w:rsidP="001D6137">
      <w:pPr>
        <w:widowControl w:val="0"/>
        <w:numPr>
          <w:ilvl w:val="0"/>
          <w:numId w:val="77"/>
        </w:numPr>
        <w:tabs>
          <w:tab w:val="left" w:pos="696"/>
        </w:tabs>
        <w:autoSpaceDE w:val="0"/>
        <w:autoSpaceDN w:val="0"/>
        <w:spacing w:after="0" w:line="240" w:lineRule="auto"/>
        <w:ind w:right="103"/>
        <w:rPr>
          <w:color w:val="auto"/>
          <w:sz w:val="24"/>
          <w:lang w:bidi="ru-RU"/>
        </w:rPr>
      </w:pPr>
      <w:r w:rsidRPr="001D6137">
        <w:rPr>
          <w:color w:val="auto"/>
          <w:sz w:val="24"/>
          <w:lang w:bidi="ru-RU"/>
        </w:rPr>
        <w:t>Примерные программы по учебным предметам. География 5-9 классы, 10-11 классы: проект. (Стандарты второго</w:t>
      </w:r>
      <w:r w:rsidRPr="001D6137">
        <w:rPr>
          <w:color w:val="auto"/>
          <w:spacing w:val="-41"/>
          <w:sz w:val="24"/>
          <w:lang w:bidi="ru-RU"/>
        </w:rPr>
        <w:t xml:space="preserve"> </w:t>
      </w:r>
      <w:r w:rsidRPr="001D6137">
        <w:rPr>
          <w:color w:val="auto"/>
          <w:sz w:val="24"/>
          <w:lang w:bidi="ru-RU"/>
        </w:rPr>
        <w:t>поколения.) М.: Просвещение, 2011. – 75</w:t>
      </w:r>
      <w:r w:rsidRPr="001D6137">
        <w:rPr>
          <w:color w:val="auto"/>
          <w:spacing w:val="1"/>
          <w:sz w:val="24"/>
          <w:lang w:bidi="ru-RU"/>
        </w:rPr>
        <w:t xml:space="preserve"> </w:t>
      </w:r>
      <w:r w:rsidRPr="001D6137">
        <w:rPr>
          <w:color w:val="auto"/>
          <w:sz w:val="24"/>
          <w:lang w:bidi="ru-RU"/>
        </w:rPr>
        <w:t>с.</w:t>
      </w:r>
    </w:p>
    <w:p w:rsidR="001D6137" w:rsidRPr="001D6137" w:rsidRDefault="001D6137" w:rsidP="001D6137">
      <w:pPr>
        <w:widowControl w:val="0"/>
        <w:numPr>
          <w:ilvl w:val="0"/>
          <w:numId w:val="77"/>
        </w:numPr>
        <w:tabs>
          <w:tab w:val="left" w:pos="696"/>
        </w:tabs>
        <w:autoSpaceDE w:val="0"/>
        <w:autoSpaceDN w:val="0"/>
        <w:spacing w:before="100" w:after="0" w:line="240" w:lineRule="auto"/>
        <w:ind w:right="739"/>
        <w:rPr>
          <w:color w:val="auto"/>
          <w:sz w:val="24"/>
          <w:lang w:bidi="ru-RU"/>
        </w:rPr>
      </w:pPr>
      <w:r w:rsidRPr="001D6137">
        <w:rPr>
          <w:color w:val="auto"/>
          <w:sz w:val="24"/>
          <w:lang w:bidi="ru-RU"/>
        </w:rPr>
        <w:t>География. Начальный курс. 6кл.: учеб. для общеобразовательных учреждений/ Т.П.Герасимова, Н.П.Неклюкова. .-</w:t>
      </w:r>
      <w:r w:rsidRPr="001D6137">
        <w:rPr>
          <w:color w:val="auto"/>
          <w:spacing w:val="-38"/>
          <w:sz w:val="24"/>
          <w:lang w:bidi="ru-RU"/>
        </w:rPr>
        <w:t xml:space="preserve"> </w:t>
      </w:r>
      <w:r w:rsidRPr="001D6137">
        <w:rPr>
          <w:color w:val="auto"/>
          <w:sz w:val="24"/>
          <w:lang w:bidi="ru-RU"/>
        </w:rPr>
        <w:t>М.: Дрофа, 2015.-159, [1]с.: ил.,</w:t>
      </w:r>
      <w:r w:rsidRPr="001D6137">
        <w:rPr>
          <w:color w:val="auto"/>
          <w:spacing w:val="-1"/>
          <w:sz w:val="24"/>
          <w:lang w:bidi="ru-RU"/>
        </w:rPr>
        <w:t xml:space="preserve"> </w:t>
      </w:r>
      <w:r w:rsidRPr="001D6137">
        <w:rPr>
          <w:color w:val="auto"/>
          <w:sz w:val="24"/>
          <w:lang w:bidi="ru-RU"/>
        </w:rPr>
        <w:t>карт.</w:t>
      </w:r>
    </w:p>
    <w:p w:rsidR="001D6137" w:rsidRPr="001D6137" w:rsidRDefault="001D6137" w:rsidP="001D6137">
      <w:pPr>
        <w:widowControl w:val="0"/>
        <w:numPr>
          <w:ilvl w:val="0"/>
          <w:numId w:val="77"/>
        </w:numPr>
        <w:tabs>
          <w:tab w:val="left" w:pos="696"/>
        </w:tabs>
        <w:autoSpaceDE w:val="0"/>
        <w:autoSpaceDN w:val="0"/>
        <w:spacing w:before="100" w:after="0" w:line="240" w:lineRule="auto"/>
        <w:ind w:right="1019"/>
        <w:rPr>
          <w:color w:val="auto"/>
          <w:sz w:val="24"/>
          <w:lang w:bidi="ru-RU"/>
        </w:rPr>
      </w:pPr>
      <w:r w:rsidRPr="001D6137">
        <w:rPr>
          <w:color w:val="auto"/>
          <w:sz w:val="24"/>
          <w:lang w:bidi="ru-RU"/>
        </w:rPr>
        <w:t>Рабочая тетрадь к учебнику Т.П.Герасимовой, Н.П.Неклюковой. «География. Начальный курс. 6кл»/</w:t>
      </w:r>
      <w:r w:rsidRPr="001D6137">
        <w:rPr>
          <w:color w:val="auto"/>
          <w:spacing w:val="-39"/>
          <w:sz w:val="24"/>
          <w:lang w:bidi="ru-RU"/>
        </w:rPr>
        <w:t xml:space="preserve"> </w:t>
      </w:r>
      <w:r w:rsidRPr="001D6137">
        <w:rPr>
          <w:color w:val="auto"/>
          <w:sz w:val="24"/>
          <w:lang w:bidi="ru-RU"/>
        </w:rPr>
        <w:t>Т.А.Карташева, С.В.Курчина. - М.: Дрофа, 2018.-109, [3]с.: ил.</w:t>
      </w:r>
    </w:p>
    <w:p w:rsidR="001D6137" w:rsidRPr="001D6137" w:rsidRDefault="001D6137" w:rsidP="001D6137">
      <w:pPr>
        <w:widowControl w:val="0"/>
        <w:numPr>
          <w:ilvl w:val="0"/>
          <w:numId w:val="77"/>
        </w:numPr>
        <w:tabs>
          <w:tab w:val="left" w:pos="696"/>
        </w:tabs>
        <w:autoSpaceDE w:val="0"/>
        <w:autoSpaceDN w:val="0"/>
        <w:spacing w:before="100" w:after="0" w:line="240" w:lineRule="auto"/>
        <w:ind w:hanging="361"/>
        <w:rPr>
          <w:color w:val="auto"/>
          <w:sz w:val="24"/>
          <w:lang w:bidi="ru-RU"/>
        </w:rPr>
      </w:pPr>
      <w:r w:rsidRPr="001D6137">
        <w:rPr>
          <w:color w:val="auto"/>
          <w:sz w:val="24"/>
          <w:lang w:bidi="ru-RU"/>
        </w:rPr>
        <w:t>Петрова Н.Н. – Темы школьного курса: Земля – планета Солнечной системы - М.: Дрофа,</w:t>
      </w:r>
      <w:r w:rsidRPr="001D6137">
        <w:rPr>
          <w:color w:val="auto"/>
          <w:spacing w:val="-4"/>
          <w:sz w:val="24"/>
          <w:lang w:bidi="ru-RU"/>
        </w:rPr>
        <w:t xml:space="preserve"> </w:t>
      </w:r>
      <w:r w:rsidRPr="001D6137">
        <w:rPr>
          <w:color w:val="auto"/>
          <w:sz w:val="24"/>
          <w:lang w:bidi="ru-RU"/>
        </w:rPr>
        <w:t>2004</w:t>
      </w:r>
    </w:p>
    <w:p w:rsidR="001D6137" w:rsidRPr="001D6137" w:rsidRDefault="001D6137" w:rsidP="001D6137">
      <w:pPr>
        <w:widowControl w:val="0"/>
        <w:numPr>
          <w:ilvl w:val="0"/>
          <w:numId w:val="77"/>
        </w:numPr>
        <w:tabs>
          <w:tab w:val="left" w:pos="696"/>
        </w:tabs>
        <w:autoSpaceDE w:val="0"/>
        <w:autoSpaceDN w:val="0"/>
        <w:spacing w:before="100" w:after="0" w:line="240" w:lineRule="auto"/>
        <w:ind w:hanging="361"/>
        <w:rPr>
          <w:color w:val="auto"/>
          <w:sz w:val="24"/>
          <w:lang w:bidi="ru-RU"/>
        </w:rPr>
      </w:pPr>
      <w:r w:rsidRPr="001D6137">
        <w:rPr>
          <w:color w:val="auto"/>
          <w:sz w:val="24"/>
          <w:lang w:bidi="ru-RU"/>
        </w:rPr>
        <w:t>Савельева Л.Е., Дронов В.П. – Землеведение. Методическое пособие. – М.: Дрофа, 2007.</w:t>
      </w:r>
    </w:p>
    <w:p w:rsidR="001D6137" w:rsidRPr="001D6137" w:rsidRDefault="001D6137" w:rsidP="001D6137">
      <w:pPr>
        <w:widowControl w:val="0"/>
        <w:numPr>
          <w:ilvl w:val="0"/>
          <w:numId w:val="77"/>
        </w:numPr>
        <w:tabs>
          <w:tab w:val="left" w:pos="696"/>
        </w:tabs>
        <w:autoSpaceDE w:val="0"/>
        <w:autoSpaceDN w:val="0"/>
        <w:spacing w:before="100" w:after="0" w:line="240" w:lineRule="auto"/>
        <w:ind w:hanging="361"/>
        <w:rPr>
          <w:color w:val="auto"/>
          <w:sz w:val="24"/>
          <w:lang w:bidi="ru-RU"/>
        </w:rPr>
      </w:pPr>
      <w:r w:rsidRPr="001D6137">
        <w:rPr>
          <w:color w:val="auto"/>
          <w:sz w:val="24"/>
          <w:lang w:bidi="ru-RU"/>
        </w:rPr>
        <w:t>Шинкарчук С.А. – Доклады, рефераты, сообщения – СПб.: Литера,</w:t>
      </w:r>
      <w:r w:rsidRPr="001D6137">
        <w:rPr>
          <w:color w:val="auto"/>
          <w:spacing w:val="1"/>
          <w:sz w:val="24"/>
          <w:lang w:bidi="ru-RU"/>
        </w:rPr>
        <w:t xml:space="preserve"> </w:t>
      </w:r>
      <w:r w:rsidRPr="001D6137">
        <w:rPr>
          <w:color w:val="auto"/>
          <w:sz w:val="24"/>
          <w:lang w:bidi="ru-RU"/>
        </w:rPr>
        <w:t>2006.</w:t>
      </w:r>
    </w:p>
    <w:p w:rsidR="001D6137" w:rsidRPr="001D6137" w:rsidRDefault="001D6137" w:rsidP="001D6137">
      <w:pPr>
        <w:widowControl w:val="0"/>
        <w:numPr>
          <w:ilvl w:val="0"/>
          <w:numId w:val="77"/>
        </w:numPr>
        <w:tabs>
          <w:tab w:val="left" w:pos="696"/>
        </w:tabs>
        <w:autoSpaceDE w:val="0"/>
        <w:autoSpaceDN w:val="0"/>
        <w:spacing w:before="100" w:after="0" w:line="240" w:lineRule="auto"/>
        <w:ind w:hanging="361"/>
        <w:rPr>
          <w:color w:val="auto"/>
          <w:sz w:val="24"/>
          <w:lang w:bidi="ru-RU"/>
        </w:rPr>
      </w:pPr>
      <w:r w:rsidRPr="001D6137">
        <w:rPr>
          <w:color w:val="auto"/>
          <w:sz w:val="24"/>
          <w:lang w:bidi="ru-RU"/>
        </w:rPr>
        <w:t>Зотова А.М. – Игры на уроках географии. – М.: Дрофа,</w:t>
      </w:r>
      <w:r w:rsidRPr="001D6137">
        <w:rPr>
          <w:color w:val="auto"/>
          <w:spacing w:val="-1"/>
          <w:sz w:val="24"/>
          <w:lang w:bidi="ru-RU"/>
        </w:rPr>
        <w:t xml:space="preserve"> </w:t>
      </w:r>
      <w:r w:rsidRPr="001D6137">
        <w:rPr>
          <w:color w:val="auto"/>
          <w:sz w:val="24"/>
          <w:lang w:bidi="ru-RU"/>
        </w:rPr>
        <w:t>2004.</w:t>
      </w:r>
    </w:p>
    <w:p w:rsidR="001D6137" w:rsidRPr="001D6137" w:rsidRDefault="001D6137" w:rsidP="001D6137">
      <w:pPr>
        <w:widowControl w:val="0"/>
        <w:numPr>
          <w:ilvl w:val="0"/>
          <w:numId w:val="77"/>
        </w:numPr>
        <w:tabs>
          <w:tab w:val="left" w:pos="696"/>
        </w:tabs>
        <w:autoSpaceDE w:val="0"/>
        <w:autoSpaceDN w:val="0"/>
        <w:spacing w:before="100" w:after="0" w:line="240" w:lineRule="auto"/>
        <w:ind w:hanging="361"/>
        <w:rPr>
          <w:color w:val="auto"/>
          <w:sz w:val="24"/>
          <w:lang w:bidi="ru-RU"/>
        </w:rPr>
      </w:pPr>
      <w:r w:rsidRPr="001D6137">
        <w:rPr>
          <w:color w:val="auto"/>
          <w:sz w:val="24"/>
          <w:lang w:bidi="ru-RU"/>
        </w:rPr>
        <w:t>Атлас. География. 6 класс, Дрофа, ДиК,</w:t>
      </w:r>
      <w:r w:rsidRPr="001D6137">
        <w:rPr>
          <w:color w:val="auto"/>
          <w:spacing w:val="1"/>
          <w:sz w:val="24"/>
          <w:lang w:bidi="ru-RU"/>
        </w:rPr>
        <w:t xml:space="preserve"> </w:t>
      </w:r>
      <w:r w:rsidRPr="001D6137">
        <w:rPr>
          <w:color w:val="auto"/>
          <w:sz w:val="24"/>
          <w:lang w:bidi="ru-RU"/>
        </w:rPr>
        <w:t>2018.</w:t>
      </w:r>
    </w:p>
    <w:p w:rsidR="001D6137" w:rsidRPr="001D6137" w:rsidRDefault="001D6137" w:rsidP="001D6137">
      <w:pPr>
        <w:widowControl w:val="0"/>
        <w:numPr>
          <w:ilvl w:val="0"/>
          <w:numId w:val="77"/>
        </w:numPr>
        <w:tabs>
          <w:tab w:val="left" w:pos="696"/>
        </w:tabs>
        <w:autoSpaceDE w:val="0"/>
        <w:autoSpaceDN w:val="0"/>
        <w:spacing w:before="100" w:after="0" w:line="240" w:lineRule="auto"/>
        <w:ind w:hanging="361"/>
        <w:rPr>
          <w:color w:val="auto"/>
          <w:sz w:val="24"/>
          <w:lang w:bidi="ru-RU"/>
        </w:rPr>
      </w:pPr>
      <w:r w:rsidRPr="001D6137">
        <w:rPr>
          <w:color w:val="auto"/>
          <w:sz w:val="24"/>
          <w:lang w:bidi="ru-RU"/>
        </w:rPr>
        <w:t>Контурные карты. География. 6 класс, Дрофа, ДиК,</w:t>
      </w:r>
      <w:r w:rsidRPr="001D6137">
        <w:rPr>
          <w:color w:val="auto"/>
          <w:spacing w:val="1"/>
          <w:sz w:val="24"/>
          <w:lang w:bidi="ru-RU"/>
        </w:rPr>
        <w:t xml:space="preserve"> </w:t>
      </w:r>
      <w:r w:rsidRPr="001D6137">
        <w:rPr>
          <w:color w:val="auto"/>
          <w:sz w:val="24"/>
          <w:lang w:bidi="ru-RU"/>
        </w:rPr>
        <w:t>2018</w:t>
      </w:r>
    </w:p>
    <w:p w:rsidR="001D6137" w:rsidRPr="001D6137" w:rsidRDefault="001D6137" w:rsidP="001D6137">
      <w:pPr>
        <w:widowControl w:val="0"/>
        <w:numPr>
          <w:ilvl w:val="0"/>
          <w:numId w:val="77"/>
        </w:numPr>
        <w:tabs>
          <w:tab w:val="left" w:pos="696"/>
        </w:tabs>
        <w:autoSpaceDE w:val="0"/>
        <w:autoSpaceDN w:val="0"/>
        <w:spacing w:before="100" w:after="0" w:line="240" w:lineRule="auto"/>
        <w:ind w:hanging="361"/>
        <w:rPr>
          <w:color w:val="auto"/>
          <w:sz w:val="24"/>
          <w:lang w:bidi="ru-RU"/>
        </w:rPr>
      </w:pPr>
      <w:r w:rsidRPr="001D6137">
        <w:rPr>
          <w:color w:val="auto"/>
          <w:sz w:val="24"/>
          <w:lang w:bidi="ru-RU"/>
        </w:rPr>
        <w:t>География. 6-9 классы: тесты, викторины. Т.К. Торопова. – Волгоград, Учитель, 2007</w:t>
      </w:r>
    </w:p>
    <w:p w:rsidR="001D6137" w:rsidRPr="001D6137" w:rsidRDefault="001D6137" w:rsidP="001D6137">
      <w:pPr>
        <w:widowControl w:val="0"/>
        <w:autoSpaceDE w:val="0"/>
        <w:autoSpaceDN w:val="0"/>
        <w:spacing w:after="0" w:line="240" w:lineRule="auto"/>
        <w:ind w:left="0" w:firstLine="0"/>
        <w:jc w:val="left"/>
        <w:rPr>
          <w:color w:val="auto"/>
          <w:sz w:val="24"/>
          <w:lang w:bidi="ru-RU"/>
        </w:rPr>
        <w:sectPr w:rsidR="001D6137" w:rsidRPr="001D6137">
          <w:pgSz w:w="15840" w:h="12240" w:orient="landscape"/>
          <w:pgMar w:top="100" w:right="1080" w:bottom="280" w:left="1020" w:header="720" w:footer="720" w:gutter="0"/>
          <w:cols w:space="720"/>
        </w:sectPr>
      </w:pPr>
    </w:p>
    <w:p w:rsidR="001D6137" w:rsidRPr="001D6137" w:rsidRDefault="001D6137" w:rsidP="001D6137">
      <w:pPr>
        <w:widowControl w:val="0"/>
        <w:autoSpaceDE w:val="0"/>
        <w:autoSpaceDN w:val="0"/>
        <w:spacing w:after="0" w:line="240" w:lineRule="auto"/>
        <w:ind w:left="0" w:firstLine="0"/>
        <w:jc w:val="left"/>
        <w:rPr>
          <w:color w:val="auto"/>
          <w:sz w:val="20"/>
          <w:szCs w:val="24"/>
          <w:lang w:bidi="ru-RU"/>
        </w:rPr>
      </w:pPr>
    </w:p>
    <w:p w:rsidR="001D6137" w:rsidRPr="001D6137" w:rsidRDefault="001D6137" w:rsidP="001D6137">
      <w:pPr>
        <w:widowControl w:val="0"/>
        <w:autoSpaceDE w:val="0"/>
        <w:autoSpaceDN w:val="0"/>
        <w:spacing w:after="0" w:line="240" w:lineRule="auto"/>
        <w:ind w:left="0" w:firstLine="0"/>
        <w:jc w:val="left"/>
        <w:rPr>
          <w:color w:val="auto"/>
          <w:sz w:val="20"/>
          <w:szCs w:val="24"/>
          <w:lang w:bidi="ru-RU"/>
        </w:rPr>
      </w:pPr>
    </w:p>
    <w:p w:rsidR="001D6137" w:rsidRPr="001D6137" w:rsidRDefault="001D6137" w:rsidP="001D6137">
      <w:pPr>
        <w:widowControl w:val="0"/>
        <w:autoSpaceDE w:val="0"/>
        <w:autoSpaceDN w:val="0"/>
        <w:spacing w:after="0" w:line="240" w:lineRule="auto"/>
        <w:ind w:left="0" w:firstLine="0"/>
        <w:jc w:val="left"/>
        <w:rPr>
          <w:color w:val="auto"/>
          <w:sz w:val="20"/>
          <w:lang w:bidi="ru-RU"/>
        </w:rPr>
        <w:sectPr w:rsidR="001D6137" w:rsidRPr="001D6137">
          <w:pgSz w:w="15840" w:h="12240" w:orient="landscape"/>
          <w:pgMar w:top="1120" w:right="1080" w:bottom="280" w:left="1020" w:header="720" w:footer="720" w:gutter="0"/>
          <w:cols w:space="720"/>
        </w:sectPr>
      </w:pP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after="0" w:line="240" w:lineRule="auto"/>
        <w:ind w:left="0" w:firstLine="0"/>
        <w:jc w:val="left"/>
        <w:rPr>
          <w:color w:val="auto"/>
          <w:sz w:val="33"/>
          <w:szCs w:val="24"/>
          <w:lang w:bidi="ru-RU"/>
        </w:rPr>
      </w:pPr>
    </w:p>
    <w:p w:rsidR="001D6137" w:rsidRPr="001D6137" w:rsidRDefault="00A85DF6" w:rsidP="001D6137">
      <w:pPr>
        <w:widowControl w:val="0"/>
        <w:autoSpaceDE w:val="0"/>
        <w:autoSpaceDN w:val="0"/>
        <w:spacing w:after="0" w:line="211" w:lineRule="auto"/>
        <w:ind w:left="0" w:right="19" w:firstLine="0"/>
        <w:jc w:val="left"/>
        <w:rPr>
          <w:color w:val="auto"/>
          <w:sz w:val="24"/>
          <w:szCs w:val="24"/>
          <w:lang w:bidi="ru-RU"/>
        </w:rPr>
      </w:pPr>
      <w:hyperlink r:id="rId21">
        <w:r w:rsidR="001D6137" w:rsidRPr="001D6137">
          <w:rPr>
            <w:color w:val="auto"/>
            <w:sz w:val="24"/>
            <w:szCs w:val="24"/>
            <w:lang w:bidi="ru-RU"/>
          </w:rPr>
          <w:t>http://www.drofa.ru/catnews/dl/main/geography/</w:t>
        </w:r>
      </w:hyperlink>
      <w:r w:rsidR="001D6137" w:rsidRPr="001D6137">
        <w:rPr>
          <w:color w:val="auto"/>
          <w:sz w:val="24"/>
          <w:szCs w:val="24"/>
          <w:lang w:bidi="ru-RU"/>
        </w:rPr>
        <w:t xml:space="preserve"> Видеофрагменты</w:t>
      </w:r>
    </w:p>
    <w:p w:rsidR="001D6137" w:rsidRPr="001D6137" w:rsidRDefault="001D6137" w:rsidP="001D6137">
      <w:pPr>
        <w:widowControl w:val="0"/>
        <w:autoSpaceDE w:val="0"/>
        <w:autoSpaceDN w:val="0"/>
        <w:spacing w:before="4" w:after="0" w:line="240" w:lineRule="auto"/>
        <w:ind w:left="0" w:right="1826" w:firstLine="0"/>
        <w:jc w:val="left"/>
        <w:rPr>
          <w:color w:val="auto"/>
          <w:sz w:val="24"/>
          <w:szCs w:val="24"/>
          <w:lang w:bidi="ru-RU"/>
        </w:rPr>
      </w:pPr>
      <w:r w:rsidRPr="001D6137">
        <w:rPr>
          <w:color w:val="auto"/>
          <w:sz w:val="24"/>
          <w:szCs w:val="24"/>
          <w:lang w:bidi="ru-RU"/>
        </w:rPr>
        <w:t>http: //</w:t>
      </w:r>
      <w:hyperlink r:id="rId22">
        <w:r w:rsidRPr="001D6137">
          <w:rPr>
            <w:color w:val="auto"/>
            <w:sz w:val="24"/>
            <w:szCs w:val="24"/>
            <w:lang w:bidi="ru-RU"/>
          </w:rPr>
          <w:t>www.gao.spb.ru/russian</w:t>
        </w:r>
      </w:hyperlink>
      <w:r w:rsidRPr="001D6137">
        <w:rPr>
          <w:color w:val="auto"/>
          <w:sz w:val="24"/>
          <w:szCs w:val="24"/>
          <w:lang w:bidi="ru-RU"/>
        </w:rPr>
        <w:t xml:space="preserve"> http: //</w:t>
      </w:r>
      <w:hyperlink r:id="rId23">
        <w:r w:rsidRPr="001D6137">
          <w:rPr>
            <w:color w:val="auto"/>
            <w:sz w:val="24"/>
            <w:szCs w:val="24"/>
            <w:lang w:bidi="ru-RU"/>
          </w:rPr>
          <w:t>www.fmm.ru</w:t>
        </w:r>
      </w:hyperlink>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http: //</w:t>
      </w:r>
      <w:hyperlink r:id="rId24">
        <w:r w:rsidRPr="001D6137">
          <w:rPr>
            <w:color w:val="auto"/>
            <w:sz w:val="24"/>
            <w:szCs w:val="24"/>
            <w:lang w:bidi="ru-RU"/>
          </w:rPr>
          <w:t>www.mchs.gov.ru</w:t>
        </w:r>
      </w:hyperlink>
    </w:p>
    <w:p w:rsidR="001D6137" w:rsidRPr="001D6137" w:rsidRDefault="001D6137" w:rsidP="001D6137">
      <w:pPr>
        <w:widowControl w:val="0"/>
        <w:autoSpaceDE w:val="0"/>
        <w:autoSpaceDN w:val="0"/>
        <w:spacing w:after="0" w:line="240" w:lineRule="auto"/>
        <w:ind w:left="0" w:right="1393" w:firstLine="0"/>
        <w:jc w:val="left"/>
        <w:rPr>
          <w:color w:val="auto"/>
          <w:sz w:val="24"/>
          <w:szCs w:val="24"/>
          <w:lang w:bidi="ru-RU"/>
        </w:rPr>
      </w:pPr>
      <w:r w:rsidRPr="001D6137">
        <w:rPr>
          <w:color w:val="auto"/>
          <w:sz w:val="24"/>
          <w:szCs w:val="24"/>
          <w:lang w:bidi="ru-RU"/>
        </w:rPr>
        <w:t>http: //</w:t>
      </w:r>
      <w:hyperlink r:id="rId25">
        <w:r w:rsidRPr="001D6137">
          <w:rPr>
            <w:color w:val="auto"/>
            <w:sz w:val="24"/>
            <w:szCs w:val="24"/>
            <w:lang w:bidi="ru-RU"/>
          </w:rPr>
          <w:t>www.national-geographic.ru</w:t>
        </w:r>
      </w:hyperlink>
      <w:r w:rsidRPr="001D6137">
        <w:rPr>
          <w:color w:val="auto"/>
          <w:sz w:val="24"/>
          <w:szCs w:val="24"/>
          <w:lang w:bidi="ru-RU"/>
        </w:rPr>
        <w:t xml:space="preserve"> http: //</w:t>
      </w:r>
      <w:hyperlink r:id="rId26">
        <w:r w:rsidRPr="001D6137">
          <w:rPr>
            <w:color w:val="auto"/>
            <w:sz w:val="24"/>
            <w:szCs w:val="24"/>
            <w:lang w:bidi="ru-RU"/>
          </w:rPr>
          <w:t>www.nature.com</w:t>
        </w:r>
      </w:hyperlink>
    </w:p>
    <w:p w:rsidR="001D6137" w:rsidRPr="001D6137" w:rsidRDefault="001D6137" w:rsidP="001D6137">
      <w:pPr>
        <w:widowControl w:val="0"/>
        <w:autoSpaceDE w:val="0"/>
        <w:autoSpaceDN w:val="0"/>
        <w:spacing w:after="0" w:line="240" w:lineRule="auto"/>
        <w:ind w:left="0" w:right="2552" w:firstLine="0"/>
        <w:jc w:val="left"/>
        <w:rPr>
          <w:color w:val="auto"/>
          <w:sz w:val="24"/>
          <w:szCs w:val="24"/>
          <w:lang w:bidi="ru-RU"/>
        </w:rPr>
      </w:pPr>
      <w:r w:rsidRPr="001D6137">
        <w:rPr>
          <w:color w:val="auto"/>
          <w:sz w:val="24"/>
          <w:szCs w:val="24"/>
          <w:lang w:bidi="ru-RU"/>
        </w:rPr>
        <w:t>http: //</w:t>
      </w:r>
      <w:hyperlink r:id="rId27">
        <w:r w:rsidRPr="001D6137">
          <w:rPr>
            <w:color w:val="auto"/>
            <w:sz w:val="24"/>
            <w:szCs w:val="24"/>
            <w:lang w:bidi="ru-RU"/>
          </w:rPr>
          <w:t>www.ocean.ru</w:t>
        </w:r>
      </w:hyperlink>
      <w:r w:rsidRPr="001D6137">
        <w:rPr>
          <w:color w:val="auto"/>
          <w:sz w:val="24"/>
          <w:szCs w:val="24"/>
          <w:lang w:bidi="ru-RU"/>
        </w:rPr>
        <w:t xml:space="preserve"> http: //</w:t>
      </w:r>
      <w:hyperlink r:id="rId28">
        <w:r w:rsidRPr="001D6137">
          <w:rPr>
            <w:color w:val="auto"/>
            <w:sz w:val="24"/>
            <w:szCs w:val="24"/>
            <w:lang w:bidi="ru-RU"/>
          </w:rPr>
          <w:t>www.pogoda.ru</w:t>
        </w:r>
      </w:hyperlink>
      <w:r w:rsidRPr="001D6137">
        <w:rPr>
          <w:color w:val="auto"/>
          <w:sz w:val="24"/>
          <w:szCs w:val="24"/>
          <w:lang w:bidi="ru-RU"/>
        </w:rPr>
        <w:t xml:space="preserve"> http: //</w:t>
      </w:r>
      <w:hyperlink r:id="rId29">
        <w:r w:rsidRPr="001D6137">
          <w:rPr>
            <w:color w:val="auto"/>
            <w:sz w:val="24"/>
            <w:szCs w:val="24"/>
            <w:lang w:bidi="ru-RU"/>
          </w:rPr>
          <w:t>www.sgm.ru/rus</w:t>
        </w:r>
      </w:hyperlink>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http: //</w:t>
      </w:r>
      <w:hyperlink r:id="rId30">
        <w:r w:rsidRPr="001D6137">
          <w:rPr>
            <w:color w:val="auto"/>
            <w:sz w:val="24"/>
            <w:szCs w:val="24"/>
            <w:lang w:bidi="ru-RU"/>
          </w:rPr>
          <w:t>www.unknowplanet.ru</w:t>
        </w:r>
      </w:hyperlink>
    </w:p>
    <w:p w:rsidR="001D6137" w:rsidRPr="001D6137" w:rsidRDefault="001D6137" w:rsidP="001D6137">
      <w:pPr>
        <w:widowControl w:val="0"/>
        <w:autoSpaceDE w:val="0"/>
        <w:autoSpaceDN w:val="0"/>
        <w:spacing w:before="8" w:after="0" w:line="240" w:lineRule="auto"/>
        <w:ind w:left="0" w:firstLine="0"/>
        <w:jc w:val="left"/>
        <w:rPr>
          <w:color w:val="auto"/>
          <w:sz w:val="20"/>
          <w:szCs w:val="24"/>
          <w:lang w:bidi="ru-RU"/>
        </w:rPr>
      </w:pPr>
      <w:r w:rsidRPr="001D6137">
        <w:rPr>
          <w:color w:val="auto"/>
          <w:sz w:val="24"/>
          <w:szCs w:val="24"/>
          <w:lang w:bidi="ru-RU"/>
        </w:rPr>
        <w:br w:type="column"/>
      </w:r>
    </w:p>
    <w:p w:rsidR="001D6137" w:rsidRPr="001D6137" w:rsidRDefault="001D6137" w:rsidP="001D6137">
      <w:pPr>
        <w:widowControl w:val="0"/>
        <w:autoSpaceDE w:val="0"/>
        <w:autoSpaceDN w:val="0"/>
        <w:spacing w:after="0" w:line="240" w:lineRule="auto"/>
        <w:ind w:left="0" w:firstLine="0"/>
        <w:jc w:val="left"/>
        <w:outlineLvl w:val="2"/>
        <w:rPr>
          <w:b/>
          <w:bCs/>
          <w:color w:val="auto"/>
          <w:sz w:val="24"/>
          <w:szCs w:val="24"/>
          <w:lang w:bidi="ru-RU"/>
        </w:rPr>
      </w:pPr>
      <w:r w:rsidRPr="001D6137">
        <w:rPr>
          <w:b/>
          <w:bCs/>
          <w:color w:val="auto"/>
          <w:sz w:val="24"/>
          <w:szCs w:val="24"/>
          <w:lang w:bidi="ru-RU"/>
        </w:rPr>
        <w:t>ЭЛЕКТРОННЫЕ РЕСУРСЫ</w:t>
      </w:r>
    </w:p>
    <w:p w:rsidR="001D6137" w:rsidRPr="001D6137" w:rsidRDefault="001D6137" w:rsidP="001D6137">
      <w:pPr>
        <w:widowControl w:val="0"/>
        <w:autoSpaceDE w:val="0"/>
        <w:autoSpaceDN w:val="0"/>
        <w:spacing w:after="0" w:line="240" w:lineRule="auto"/>
        <w:ind w:left="0" w:firstLine="0"/>
        <w:jc w:val="left"/>
        <w:rPr>
          <w:color w:val="auto"/>
          <w:sz w:val="22"/>
          <w:lang w:bidi="ru-RU"/>
        </w:rPr>
        <w:sectPr w:rsidR="001D6137" w:rsidRPr="001D6137">
          <w:type w:val="continuous"/>
          <w:pgSz w:w="15840" w:h="12240" w:orient="landscape"/>
          <w:pgMar w:top="1140" w:right="1080" w:bottom="280" w:left="1020" w:header="720" w:footer="720" w:gutter="0"/>
          <w:cols w:num="2" w:space="720" w:equalWidth="0">
            <w:col w:w="4921" w:space="261"/>
            <w:col w:w="8558"/>
          </w:cols>
        </w:sectPr>
      </w:pPr>
    </w:p>
    <w:p w:rsidR="001D6137" w:rsidRPr="001D6137" w:rsidRDefault="001D6137" w:rsidP="001D6137">
      <w:pPr>
        <w:widowControl w:val="0"/>
        <w:autoSpaceDE w:val="0"/>
        <w:autoSpaceDN w:val="0"/>
        <w:spacing w:before="2" w:after="0" w:line="240" w:lineRule="auto"/>
        <w:ind w:left="0" w:firstLine="0"/>
        <w:jc w:val="left"/>
        <w:rPr>
          <w:b/>
          <w:color w:val="auto"/>
          <w:sz w:val="20"/>
          <w:szCs w:val="24"/>
          <w:lang w:bidi="ru-RU"/>
        </w:rPr>
      </w:pPr>
    </w:p>
    <w:p w:rsidR="001D6137" w:rsidRPr="001D6137" w:rsidRDefault="001D6137" w:rsidP="001D6137">
      <w:pPr>
        <w:widowControl w:val="0"/>
        <w:autoSpaceDE w:val="0"/>
        <w:autoSpaceDN w:val="0"/>
        <w:spacing w:after="0" w:line="240" w:lineRule="auto"/>
        <w:ind w:left="0" w:firstLine="0"/>
        <w:jc w:val="left"/>
        <w:rPr>
          <w:color w:val="auto"/>
          <w:sz w:val="20"/>
          <w:lang w:bidi="ru-RU"/>
        </w:rPr>
        <w:sectPr w:rsidR="001D6137" w:rsidRPr="001D6137">
          <w:type w:val="continuous"/>
          <w:pgSz w:w="15840" w:h="12240" w:orient="landscape"/>
          <w:pgMar w:top="1140" w:right="1080" w:bottom="280" w:left="1020" w:header="720" w:footer="720" w:gutter="0"/>
          <w:cols w:space="720"/>
        </w:sectPr>
      </w:pPr>
    </w:p>
    <w:p w:rsidR="001D6137" w:rsidRPr="001D6137" w:rsidRDefault="001D6137" w:rsidP="001D6137">
      <w:pPr>
        <w:widowControl w:val="0"/>
        <w:autoSpaceDE w:val="0"/>
        <w:autoSpaceDN w:val="0"/>
        <w:spacing w:after="0" w:line="240" w:lineRule="auto"/>
        <w:ind w:left="0" w:firstLine="0"/>
        <w:jc w:val="left"/>
        <w:rPr>
          <w:b/>
          <w:color w:val="auto"/>
          <w:szCs w:val="24"/>
          <w:lang w:bidi="ru-RU"/>
        </w:rPr>
      </w:pPr>
    </w:p>
    <w:p w:rsidR="001D6137" w:rsidRPr="001D6137" w:rsidRDefault="001D6137" w:rsidP="001D6137">
      <w:pPr>
        <w:widowControl w:val="0"/>
        <w:autoSpaceDE w:val="0"/>
        <w:autoSpaceDN w:val="0"/>
        <w:spacing w:before="205" w:after="0" w:line="240" w:lineRule="auto"/>
        <w:ind w:left="0" w:firstLine="0"/>
        <w:jc w:val="left"/>
        <w:rPr>
          <w:color w:val="auto"/>
          <w:sz w:val="24"/>
          <w:szCs w:val="24"/>
          <w:lang w:bidi="ru-RU"/>
        </w:rPr>
      </w:pPr>
      <w:r w:rsidRPr="001D6137">
        <w:rPr>
          <w:color w:val="auto"/>
          <w:sz w:val="24"/>
          <w:szCs w:val="24"/>
          <w:lang w:bidi="ru-RU"/>
        </w:rPr>
        <w:t>Гербарии:</w:t>
      </w:r>
    </w:p>
    <w:p w:rsidR="001D6137" w:rsidRPr="001D6137" w:rsidRDefault="001D6137" w:rsidP="001D6137">
      <w:pPr>
        <w:widowControl w:val="0"/>
        <w:autoSpaceDE w:val="0"/>
        <w:autoSpaceDN w:val="0"/>
        <w:spacing w:before="138" w:after="0" w:line="360" w:lineRule="auto"/>
        <w:ind w:left="0" w:right="901" w:firstLine="0"/>
        <w:jc w:val="left"/>
        <w:rPr>
          <w:color w:val="auto"/>
          <w:sz w:val="24"/>
          <w:szCs w:val="24"/>
          <w:lang w:bidi="ru-RU"/>
        </w:rPr>
      </w:pPr>
      <w:r w:rsidRPr="001D6137">
        <w:rPr>
          <w:color w:val="auto"/>
          <w:sz w:val="24"/>
          <w:szCs w:val="24"/>
          <w:lang w:bidi="ru-RU"/>
        </w:rPr>
        <w:t>гербарий дикорастущих растений; гербарий культурных растений; гербарий для курса географии.</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Коллекции:</w:t>
      </w:r>
    </w:p>
    <w:p w:rsidR="001D6137" w:rsidRPr="001D6137" w:rsidRDefault="001D6137" w:rsidP="001D6137">
      <w:pPr>
        <w:widowControl w:val="0"/>
        <w:autoSpaceDE w:val="0"/>
        <w:autoSpaceDN w:val="0"/>
        <w:spacing w:before="138" w:after="0" w:line="360" w:lineRule="auto"/>
        <w:ind w:left="0" w:right="2592" w:firstLine="0"/>
        <w:jc w:val="left"/>
        <w:rPr>
          <w:color w:val="auto"/>
          <w:sz w:val="24"/>
          <w:szCs w:val="24"/>
          <w:lang w:bidi="ru-RU"/>
        </w:rPr>
      </w:pPr>
      <w:r w:rsidRPr="001D6137">
        <w:rPr>
          <w:color w:val="auto"/>
          <w:sz w:val="24"/>
          <w:szCs w:val="24"/>
          <w:lang w:bidi="ru-RU"/>
        </w:rPr>
        <w:t>почва и ее состав; известняк;</w:t>
      </w:r>
    </w:p>
    <w:p w:rsidR="001D6137" w:rsidRPr="001D6137" w:rsidRDefault="001D6137" w:rsidP="001D6137">
      <w:pPr>
        <w:widowControl w:val="0"/>
        <w:autoSpaceDE w:val="0"/>
        <w:autoSpaceDN w:val="0"/>
        <w:spacing w:after="0" w:line="360" w:lineRule="auto"/>
        <w:ind w:left="0" w:right="21" w:firstLine="0"/>
        <w:jc w:val="left"/>
        <w:rPr>
          <w:color w:val="auto"/>
          <w:sz w:val="24"/>
          <w:szCs w:val="24"/>
          <w:lang w:bidi="ru-RU"/>
        </w:rPr>
      </w:pPr>
      <w:r w:rsidRPr="001D6137">
        <w:rPr>
          <w:color w:val="auto"/>
          <w:sz w:val="24"/>
          <w:szCs w:val="24"/>
          <w:lang w:bidi="ru-RU"/>
        </w:rPr>
        <w:t>формы сохранности растений и животных; гранит и его составные части;</w:t>
      </w:r>
    </w:p>
    <w:p w:rsidR="001D6137" w:rsidRPr="001D6137" w:rsidRDefault="001D6137" w:rsidP="001D6137">
      <w:pPr>
        <w:widowControl w:val="0"/>
        <w:autoSpaceDE w:val="0"/>
        <w:autoSpaceDN w:val="0"/>
        <w:spacing w:before="90" w:after="0" w:line="240" w:lineRule="auto"/>
        <w:ind w:left="0" w:firstLine="0"/>
        <w:jc w:val="left"/>
        <w:outlineLvl w:val="2"/>
        <w:rPr>
          <w:b/>
          <w:bCs/>
          <w:color w:val="auto"/>
          <w:sz w:val="24"/>
          <w:szCs w:val="24"/>
          <w:lang w:bidi="ru-RU"/>
        </w:rPr>
      </w:pPr>
      <w:r w:rsidRPr="001D6137">
        <w:rPr>
          <w:bCs/>
          <w:color w:val="auto"/>
          <w:sz w:val="24"/>
          <w:szCs w:val="24"/>
          <w:lang w:bidi="ru-RU"/>
        </w:rPr>
        <w:br w:type="column"/>
      </w:r>
      <w:r w:rsidRPr="001D6137">
        <w:rPr>
          <w:b/>
          <w:bCs/>
          <w:color w:val="auto"/>
          <w:sz w:val="24"/>
          <w:szCs w:val="24"/>
          <w:lang w:bidi="ru-RU"/>
        </w:rPr>
        <w:t>НАТУРАЛНЫЕ ОБЪЕКТЫ</w:t>
      </w:r>
    </w:p>
    <w:p w:rsidR="001D6137" w:rsidRPr="001D6137" w:rsidRDefault="001D6137" w:rsidP="001D6137">
      <w:pPr>
        <w:widowControl w:val="0"/>
        <w:autoSpaceDE w:val="0"/>
        <w:autoSpaceDN w:val="0"/>
        <w:spacing w:after="0" w:line="240" w:lineRule="auto"/>
        <w:ind w:left="0" w:firstLine="0"/>
        <w:jc w:val="left"/>
        <w:rPr>
          <w:color w:val="auto"/>
          <w:sz w:val="22"/>
          <w:lang w:bidi="ru-RU"/>
        </w:rPr>
        <w:sectPr w:rsidR="001D6137" w:rsidRPr="001D6137">
          <w:type w:val="continuous"/>
          <w:pgSz w:w="15840" w:h="12240" w:orient="landscape"/>
          <w:pgMar w:top="1140" w:right="1080" w:bottom="280" w:left="1020" w:header="720" w:footer="720" w:gutter="0"/>
          <w:cols w:num="2" w:space="720" w:equalWidth="0">
            <w:col w:w="4562" w:space="1036"/>
            <w:col w:w="8142"/>
          </w:cols>
        </w:sectPr>
      </w:pPr>
    </w:p>
    <w:p w:rsidR="001D6137" w:rsidRPr="001D6137" w:rsidRDefault="001D6137" w:rsidP="001D6137">
      <w:pPr>
        <w:widowControl w:val="0"/>
        <w:autoSpaceDE w:val="0"/>
        <w:autoSpaceDN w:val="0"/>
        <w:spacing w:after="0" w:line="360" w:lineRule="auto"/>
        <w:ind w:left="0" w:right="7860" w:firstLine="0"/>
        <w:jc w:val="left"/>
        <w:rPr>
          <w:color w:val="auto"/>
          <w:sz w:val="24"/>
          <w:szCs w:val="24"/>
          <w:lang w:bidi="ru-RU"/>
        </w:rPr>
      </w:pPr>
      <w:r w:rsidRPr="001D6137">
        <w:rPr>
          <w:color w:val="auto"/>
          <w:sz w:val="24"/>
          <w:szCs w:val="24"/>
          <w:lang w:bidi="ru-RU"/>
        </w:rPr>
        <w:t>минералы и горные породы с раздаточным материалом; полезные ископаемые к курсу природоведения;</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нефть и продукты ее переработки;</w:t>
      </w:r>
    </w:p>
    <w:p w:rsidR="001D6137" w:rsidRPr="001D6137" w:rsidRDefault="001D6137" w:rsidP="001D6137">
      <w:pPr>
        <w:widowControl w:val="0"/>
        <w:autoSpaceDE w:val="0"/>
        <w:autoSpaceDN w:val="0"/>
        <w:spacing w:before="138" w:after="0" w:line="360" w:lineRule="auto"/>
        <w:ind w:left="0" w:right="6075" w:firstLine="0"/>
        <w:jc w:val="left"/>
        <w:rPr>
          <w:color w:val="auto"/>
          <w:sz w:val="24"/>
          <w:szCs w:val="24"/>
          <w:lang w:bidi="ru-RU"/>
        </w:rPr>
      </w:pPr>
      <w:r w:rsidRPr="001D6137">
        <w:rPr>
          <w:color w:val="auto"/>
          <w:sz w:val="24"/>
          <w:szCs w:val="24"/>
          <w:lang w:bidi="ru-RU"/>
        </w:rPr>
        <w:t>каменный уголь и продукты его переработки с раздаточным материалом; торф.</w:t>
      </w:r>
    </w:p>
    <w:p w:rsidR="001D6137" w:rsidRPr="001D6137" w:rsidRDefault="001D6137" w:rsidP="001D6137">
      <w:pPr>
        <w:widowControl w:val="0"/>
        <w:autoSpaceDE w:val="0"/>
        <w:autoSpaceDN w:val="0"/>
        <w:spacing w:after="0" w:line="360" w:lineRule="auto"/>
        <w:ind w:left="0" w:firstLine="0"/>
        <w:jc w:val="left"/>
        <w:rPr>
          <w:color w:val="auto"/>
          <w:sz w:val="22"/>
          <w:lang w:bidi="ru-RU"/>
        </w:rPr>
        <w:sectPr w:rsidR="001D6137" w:rsidRPr="001D6137">
          <w:type w:val="continuous"/>
          <w:pgSz w:w="15840" w:h="12240" w:orient="landscape"/>
          <w:pgMar w:top="1140" w:right="1080" w:bottom="280" w:left="1020" w:header="720" w:footer="720" w:gutter="0"/>
          <w:cols w:space="720"/>
        </w:sectPr>
      </w:pP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before="177" w:after="0" w:line="240" w:lineRule="auto"/>
        <w:ind w:left="0" w:firstLine="0"/>
        <w:jc w:val="left"/>
        <w:rPr>
          <w:color w:val="auto"/>
          <w:sz w:val="24"/>
          <w:szCs w:val="24"/>
          <w:lang w:bidi="ru-RU"/>
        </w:rPr>
      </w:pPr>
      <w:r w:rsidRPr="001D6137">
        <w:rPr>
          <w:color w:val="auto"/>
          <w:sz w:val="24"/>
          <w:szCs w:val="24"/>
          <w:lang w:bidi="ru-RU"/>
        </w:rPr>
        <w:t>развитие оврага;</w:t>
      </w:r>
    </w:p>
    <w:p w:rsidR="001D6137" w:rsidRPr="001D6137" w:rsidRDefault="001D6137" w:rsidP="001D6137">
      <w:pPr>
        <w:widowControl w:val="0"/>
        <w:autoSpaceDE w:val="0"/>
        <w:autoSpaceDN w:val="0"/>
        <w:spacing w:before="138" w:after="0" w:line="240" w:lineRule="auto"/>
        <w:ind w:left="0" w:firstLine="0"/>
        <w:jc w:val="left"/>
        <w:rPr>
          <w:color w:val="auto"/>
          <w:sz w:val="24"/>
          <w:szCs w:val="24"/>
          <w:lang w:bidi="ru-RU"/>
        </w:rPr>
      </w:pPr>
      <w:r w:rsidRPr="001D6137">
        <w:rPr>
          <w:color w:val="auto"/>
          <w:sz w:val="24"/>
          <w:szCs w:val="24"/>
          <w:lang w:bidi="ru-RU"/>
        </w:rPr>
        <w:t>модели горок (горизонтали).</w:t>
      </w:r>
    </w:p>
    <w:p w:rsidR="001D6137" w:rsidRPr="001D6137" w:rsidRDefault="001D6137" w:rsidP="001D6137">
      <w:pPr>
        <w:widowControl w:val="0"/>
        <w:autoSpaceDE w:val="0"/>
        <w:autoSpaceDN w:val="0"/>
        <w:spacing w:before="62" w:after="0" w:line="240" w:lineRule="auto"/>
        <w:ind w:left="0" w:firstLine="0"/>
        <w:jc w:val="left"/>
        <w:outlineLvl w:val="2"/>
        <w:rPr>
          <w:b/>
          <w:bCs/>
          <w:color w:val="auto"/>
          <w:sz w:val="24"/>
          <w:szCs w:val="24"/>
          <w:lang w:bidi="ru-RU"/>
        </w:rPr>
      </w:pPr>
      <w:r w:rsidRPr="001D6137">
        <w:rPr>
          <w:bCs/>
          <w:color w:val="auto"/>
          <w:sz w:val="24"/>
          <w:szCs w:val="24"/>
          <w:lang w:bidi="ru-RU"/>
        </w:rPr>
        <w:br w:type="column"/>
      </w:r>
      <w:r w:rsidRPr="001D6137">
        <w:rPr>
          <w:b/>
          <w:bCs/>
          <w:color w:val="auto"/>
          <w:sz w:val="24"/>
          <w:szCs w:val="24"/>
          <w:lang w:bidi="ru-RU"/>
        </w:rPr>
        <w:t>МОДЕЛИ</w:t>
      </w:r>
    </w:p>
    <w:p w:rsidR="001D6137" w:rsidRPr="001D6137" w:rsidRDefault="001D6137" w:rsidP="001D6137">
      <w:pPr>
        <w:widowControl w:val="0"/>
        <w:autoSpaceDE w:val="0"/>
        <w:autoSpaceDN w:val="0"/>
        <w:spacing w:after="0" w:line="240" w:lineRule="auto"/>
        <w:ind w:left="0" w:firstLine="0"/>
        <w:jc w:val="left"/>
        <w:rPr>
          <w:color w:val="auto"/>
          <w:sz w:val="22"/>
          <w:lang w:bidi="ru-RU"/>
        </w:rPr>
        <w:sectPr w:rsidR="001D6137" w:rsidRPr="001D6137">
          <w:pgSz w:w="15840" w:h="12240" w:orient="landscape"/>
          <w:pgMar w:top="100" w:right="1080" w:bottom="280" w:left="1020" w:header="720" w:footer="720" w:gutter="0"/>
          <w:cols w:num="2" w:space="720" w:equalWidth="0">
            <w:col w:w="3087" w:space="3649"/>
            <w:col w:w="7004"/>
          </w:cols>
        </w:sectPr>
      </w:pPr>
    </w:p>
    <w:p w:rsidR="001D6137" w:rsidRPr="001D6137" w:rsidRDefault="001D6137" w:rsidP="001D6137">
      <w:pPr>
        <w:widowControl w:val="0"/>
        <w:autoSpaceDE w:val="0"/>
        <w:autoSpaceDN w:val="0"/>
        <w:spacing w:after="0" w:line="240" w:lineRule="auto"/>
        <w:ind w:left="0" w:firstLine="0"/>
        <w:jc w:val="left"/>
        <w:rPr>
          <w:b/>
          <w:color w:val="auto"/>
          <w:sz w:val="20"/>
          <w:szCs w:val="24"/>
          <w:lang w:bidi="ru-RU"/>
        </w:rPr>
      </w:pPr>
    </w:p>
    <w:p w:rsidR="001D6137" w:rsidRPr="001D6137" w:rsidRDefault="001D6137" w:rsidP="001D6137">
      <w:pPr>
        <w:widowControl w:val="0"/>
        <w:autoSpaceDE w:val="0"/>
        <w:autoSpaceDN w:val="0"/>
        <w:spacing w:after="0" w:line="240" w:lineRule="auto"/>
        <w:ind w:left="0" w:firstLine="0"/>
        <w:jc w:val="left"/>
        <w:rPr>
          <w:b/>
          <w:color w:val="auto"/>
          <w:sz w:val="20"/>
          <w:szCs w:val="24"/>
          <w:lang w:bidi="ru-RU"/>
        </w:rPr>
      </w:pPr>
    </w:p>
    <w:p w:rsidR="001D6137" w:rsidRPr="001D6137" w:rsidRDefault="001D6137" w:rsidP="001D6137">
      <w:pPr>
        <w:widowControl w:val="0"/>
        <w:autoSpaceDE w:val="0"/>
        <w:autoSpaceDN w:val="0"/>
        <w:spacing w:after="0" w:line="240" w:lineRule="auto"/>
        <w:ind w:left="0" w:firstLine="0"/>
        <w:jc w:val="left"/>
        <w:rPr>
          <w:b/>
          <w:color w:val="auto"/>
          <w:sz w:val="20"/>
          <w:szCs w:val="24"/>
          <w:lang w:bidi="ru-RU"/>
        </w:rPr>
      </w:pPr>
    </w:p>
    <w:p w:rsidR="001D6137" w:rsidRPr="001D6137" w:rsidRDefault="001D6137" w:rsidP="001D6137">
      <w:pPr>
        <w:widowControl w:val="0"/>
        <w:autoSpaceDE w:val="0"/>
        <w:autoSpaceDN w:val="0"/>
        <w:spacing w:before="2" w:after="0" w:line="240" w:lineRule="auto"/>
        <w:ind w:left="0" w:firstLine="0"/>
        <w:jc w:val="left"/>
        <w:rPr>
          <w:b/>
          <w:color w:val="auto"/>
          <w:sz w:val="16"/>
          <w:szCs w:val="24"/>
          <w:lang w:bidi="ru-RU"/>
        </w:rPr>
      </w:pPr>
    </w:p>
    <w:p w:rsidR="001D6137" w:rsidRPr="001D6137" w:rsidRDefault="001D6137" w:rsidP="001D6137">
      <w:pPr>
        <w:widowControl w:val="0"/>
        <w:autoSpaceDE w:val="0"/>
        <w:autoSpaceDN w:val="0"/>
        <w:spacing w:after="0" w:line="240" w:lineRule="auto"/>
        <w:ind w:left="0" w:firstLine="0"/>
        <w:jc w:val="left"/>
        <w:rPr>
          <w:color w:val="auto"/>
          <w:sz w:val="16"/>
          <w:lang w:bidi="ru-RU"/>
        </w:rPr>
        <w:sectPr w:rsidR="001D6137" w:rsidRPr="001D6137">
          <w:type w:val="continuous"/>
          <w:pgSz w:w="15840" w:h="12240" w:orient="landscape"/>
          <w:pgMar w:top="1140" w:right="1080" w:bottom="280" w:left="1020" w:header="720" w:footer="720" w:gutter="0"/>
          <w:cols w:space="720"/>
        </w:sectPr>
      </w:pPr>
    </w:p>
    <w:p w:rsidR="001D6137" w:rsidRPr="001D6137" w:rsidRDefault="001D6137" w:rsidP="001D6137">
      <w:pPr>
        <w:widowControl w:val="0"/>
        <w:autoSpaceDE w:val="0"/>
        <w:autoSpaceDN w:val="0"/>
        <w:spacing w:after="0" w:line="240" w:lineRule="auto"/>
        <w:ind w:left="0" w:firstLine="0"/>
        <w:jc w:val="left"/>
        <w:rPr>
          <w:b/>
          <w:color w:val="auto"/>
          <w:szCs w:val="24"/>
          <w:lang w:bidi="ru-RU"/>
        </w:rPr>
      </w:pPr>
    </w:p>
    <w:p w:rsidR="001D6137" w:rsidRPr="001D6137" w:rsidRDefault="001D6137" w:rsidP="001D6137">
      <w:pPr>
        <w:widowControl w:val="0"/>
        <w:autoSpaceDE w:val="0"/>
        <w:autoSpaceDN w:val="0"/>
        <w:spacing w:before="205" w:after="0" w:line="360" w:lineRule="auto"/>
        <w:ind w:left="0" w:right="18" w:firstLine="0"/>
        <w:jc w:val="left"/>
        <w:rPr>
          <w:color w:val="auto"/>
          <w:sz w:val="24"/>
          <w:szCs w:val="24"/>
          <w:lang w:bidi="ru-RU"/>
        </w:rPr>
      </w:pPr>
      <w:r w:rsidRPr="001D6137">
        <w:rPr>
          <w:color w:val="auto"/>
          <w:sz w:val="24"/>
          <w:szCs w:val="24"/>
          <w:lang w:bidi="ru-RU"/>
        </w:rPr>
        <w:t>барометр-анероид; термометр оконный; компасы</w:t>
      </w:r>
    </w:p>
    <w:p w:rsidR="001D6137" w:rsidRPr="001D6137" w:rsidRDefault="001D6137" w:rsidP="001D6137">
      <w:pPr>
        <w:widowControl w:val="0"/>
        <w:autoSpaceDE w:val="0"/>
        <w:autoSpaceDN w:val="0"/>
        <w:spacing w:before="90" w:after="0" w:line="240" w:lineRule="auto"/>
        <w:ind w:left="0" w:right="4936" w:firstLine="0"/>
        <w:jc w:val="center"/>
        <w:rPr>
          <w:color w:val="auto"/>
          <w:sz w:val="24"/>
          <w:lang w:bidi="ru-RU"/>
        </w:rPr>
      </w:pPr>
      <w:r w:rsidRPr="001D6137">
        <w:rPr>
          <w:color w:val="auto"/>
          <w:sz w:val="22"/>
          <w:lang w:bidi="ru-RU"/>
        </w:rPr>
        <w:br w:type="column"/>
      </w:r>
      <w:r w:rsidRPr="001D6137">
        <w:rPr>
          <w:b/>
          <w:color w:val="auto"/>
          <w:sz w:val="24"/>
          <w:lang w:bidi="ru-RU"/>
        </w:rPr>
        <w:t>ПРИБОР</w:t>
      </w:r>
      <w:r w:rsidRPr="001D6137">
        <w:rPr>
          <w:color w:val="auto"/>
          <w:sz w:val="24"/>
          <w:lang w:bidi="ru-RU"/>
        </w:rPr>
        <w:t>Ы</w:t>
      </w: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after="0" w:line="240" w:lineRule="auto"/>
        <w:ind w:left="0" w:firstLine="0"/>
        <w:jc w:val="left"/>
        <w:rPr>
          <w:color w:val="auto"/>
          <w:szCs w:val="24"/>
          <w:lang w:bidi="ru-RU"/>
        </w:rPr>
      </w:pPr>
    </w:p>
    <w:p w:rsidR="001D6137" w:rsidRPr="001D6137" w:rsidRDefault="001D6137" w:rsidP="001D6137">
      <w:pPr>
        <w:widowControl w:val="0"/>
        <w:autoSpaceDE w:val="0"/>
        <w:autoSpaceDN w:val="0"/>
        <w:spacing w:before="184" w:after="0" w:line="240" w:lineRule="auto"/>
        <w:ind w:left="0" w:right="4941" w:firstLine="0"/>
        <w:jc w:val="center"/>
        <w:outlineLvl w:val="2"/>
        <w:rPr>
          <w:b/>
          <w:bCs/>
          <w:color w:val="auto"/>
          <w:sz w:val="24"/>
          <w:szCs w:val="24"/>
          <w:lang w:bidi="ru-RU"/>
        </w:rPr>
      </w:pPr>
      <w:r w:rsidRPr="001D6137">
        <w:rPr>
          <w:b/>
          <w:bCs/>
          <w:color w:val="auto"/>
          <w:sz w:val="24"/>
          <w:szCs w:val="24"/>
          <w:lang w:bidi="ru-RU"/>
        </w:rPr>
        <w:t>ПЕЧАТНЫЕ ПОСОБИЯ</w:t>
      </w:r>
    </w:p>
    <w:p w:rsidR="001D6137" w:rsidRPr="001D6137" w:rsidRDefault="001D6137" w:rsidP="001D6137">
      <w:pPr>
        <w:widowControl w:val="0"/>
        <w:autoSpaceDE w:val="0"/>
        <w:autoSpaceDN w:val="0"/>
        <w:spacing w:after="0" w:line="240" w:lineRule="auto"/>
        <w:ind w:left="0" w:firstLine="0"/>
        <w:jc w:val="center"/>
        <w:rPr>
          <w:color w:val="auto"/>
          <w:sz w:val="22"/>
          <w:lang w:bidi="ru-RU"/>
        </w:rPr>
        <w:sectPr w:rsidR="001D6137" w:rsidRPr="001D6137">
          <w:type w:val="continuous"/>
          <w:pgSz w:w="15840" w:h="12240" w:orient="landscape"/>
          <w:pgMar w:top="1140" w:right="1080" w:bottom="280" w:left="1020" w:header="720" w:footer="720" w:gutter="0"/>
          <w:cols w:num="2" w:space="720" w:equalWidth="0">
            <w:col w:w="2270" w:space="3642"/>
            <w:col w:w="7828"/>
          </w:cols>
        </w:sectPr>
      </w:pPr>
    </w:p>
    <w:p w:rsidR="001D6137" w:rsidRPr="001D6137" w:rsidRDefault="001D6137" w:rsidP="001D6137">
      <w:pPr>
        <w:widowControl w:val="0"/>
        <w:autoSpaceDE w:val="0"/>
        <w:autoSpaceDN w:val="0"/>
        <w:spacing w:before="138" w:after="0" w:line="240" w:lineRule="auto"/>
        <w:ind w:left="0" w:firstLine="0"/>
        <w:jc w:val="left"/>
        <w:rPr>
          <w:color w:val="auto"/>
          <w:sz w:val="24"/>
          <w:szCs w:val="24"/>
          <w:lang w:bidi="ru-RU"/>
        </w:rPr>
      </w:pPr>
      <w:r w:rsidRPr="001D6137">
        <w:rPr>
          <w:color w:val="auto"/>
          <w:sz w:val="24"/>
          <w:szCs w:val="24"/>
          <w:lang w:bidi="ru-RU"/>
        </w:rPr>
        <w:t>Карты:</w:t>
      </w:r>
    </w:p>
    <w:p w:rsidR="001D6137" w:rsidRPr="001D6137" w:rsidRDefault="001D6137" w:rsidP="001D6137">
      <w:pPr>
        <w:widowControl w:val="0"/>
        <w:autoSpaceDE w:val="0"/>
        <w:autoSpaceDN w:val="0"/>
        <w:spacing w:before="138" w:after="0" w:line="360" w:lineRule="auto"/>
        <w:ind w:left="0" w:right="10532" w:firstLine="0"/>
        <w:jc w:val="left"/>
        <w:rPr>
          <w:color w:val="auto"/>
          <w:sz w:val="24"/>
          <w:szCs w:val="24"/>
          <w:lang w:bidi="ru-RU"/>
        </w:rPr>
      </w:pPr>
      <w:r w:rsidRPr="001D6137">
        <w:rPr>
          <w:color w:val="auto"/>
          <w:sz w:val="24"/>
          <w:szCs w:val="24"/>
          <w:lang w:bidi="ru-RU"/>
        </w:rPr>
        <w:t>физическая карта полушарий; физическая карта России; карта звёздного неба.</w:t>
      </w:r>
    </w:p>
    <w:p w:rsidR="001D6137" w:rsidRPr="001D6137" w:rsidRDefault="001D6137" w:rsidP="001D6137">
      <w:pPr>
        <w:widowControl w:val="0"/>
        <w:autoSpaceDE w:val="0"/>
        <w:autoSpaceDN w:val="0"/>
        <w:spacing w:after="0" w:line="240" w:lineRule="auto"/>
        <w:ind w:left="0" w:firstLine="0"/>
        <w:jc w:val="left"/>
        <w:rPr>
          <w:color w:val="auto"/>
          <w:sz w:val="24"/>
          <w:szCs w:val="24"/>
          <w:lang w:bidi="ru-RU"/>
        </w:rPr>
      </w:pPr>
      <w:r w:rsidRPr="001D6137">
        <w:rPr>
          <w:color w:val="auto"/>
          <w:sz w:val="24"/>
          <w:szCs w:val="24"/>
          <w:lang w:bidi="ru-RU"/>
        </w:rPr>
        <w:t>Таблицы:</w:t>
      </w:r>
    </w:p>
    <w:p w:rsidR="001D6137" w:rsidRPr="001D6137" w:rsidRDefault="001D6137" w:rsidP="001D6137">
      <w:pPr>
        <w:widowControl w:val="0"/>
        <w:autoSpaceDE w:val="0"/>
        <w:autoSpaceDN w:val="0"/>
        <w:spacing w:before="138" w:after="0" w:line="360" w:lineRule="auto"/>
        <w:ind w:left="0" w:right="7673" w:firstLine="0"/>
        <w:jc w:val="left"/>
        <w:rPr>
          <w:color w:val="auto"/>
          <w:sz w:val="24"/>
          <w:szCs w:val="24"/>
          <w:lang w:bidi="ru-RU"/>
        </w:rPr>
      </w:pPr>
      <w:r w:rsidRPr="001D6137">
        <w:rPr>
          <w:color w:val="auto"/>
          <w:sz w:val="24"/>
          <w:szCs w:val="24"/>
          <w:lang w:bidi="ru-RU"/>
        </w:rPr>
        <w:t>Таблицы по начальному курсу физической</w:t>
      </w:r>
      <w:r w:rsidRPr="001D6137">
        <w:rPr>
          <w:color w:val="auto"/>
          <w:spacing w:val="-19"/>
          <w:sz w:val="24"/>
          <w:szCs w:val="24"/>
          <w:lang w:bidi="ru-RU"/>
        </w:rPr>
        <w:t xml:space="preserve"> </w:t>
      </w:r>
      <w:r w:rsidRPr="001D6137">
        <w:rPr>
          <w:color w:val="auto"/>
          <w:sz w:val="24"/>
          <w:szCs w:val="24"/>
          <w:lang w:bidi="ru-RU"/>
        </w:rPr>
        <w:t>географии: внутренне строение Земли. Строение литосферы; вулканы и землетрясения;</w:t>
      </w:r>
    </w:p>
    <w:p w:rsidR="001D6137" w:rsidRPr="001D6137" w:rsidRDefault="001D6137" w:rsidP="001D6137">
      <w:pPr>
        <w:widowControl w:val="0"/>
        <w:autoSpaceDE w:val="0"/>
        <w:autoSpaceDN w:val="0"/>
        <w:spacing w:after="0" w:line="360" w:lineRule="auto"/>
        <w:ind w:left="0" w:right="12107" w:firstLine="0"/>
        <w:jc w:val="left"/>
        <w:rPr>
          <w:color w:val="auto"/>
          <w:sz w:val="24"/>
          <w:szCs w:val="24"/>
          <w:lang w:bidi="ru-RU"/>
        </w:rPr>
      </w:pPr>
      <w:r w:rsidRPr="001D6137">
        <w:rPr>
          <w:color w:val="auto"/>
          <w:sz w:val="24"/>
          <w:szCs w:val="24"/>
          <w:lang w:bidi="ru-RU"/>
        </w:rPr>
        <w:t>выветривание; работа ветра; речная долина</w:t>
      </w:r>
    </w:p>
    <w:p w:rsidR="001D6137" w:rsidRPr="001D6137" w:rsidRDefault="001D6137" w:rsidP="001D6137">
      <w:pPr>
        <w:widowControl w:val="0"/>
        <w:autoSpaceDE w:val="0"/>
        <w:autoSpaceDN w:val="0"/>
        <w:spacing w:after="0" w:line="360" w:lineRule="auto"/>
        <w:ind w:left="0" w:right="10729" w:firstLine="0"/>
        <w:jc w:val="left"/>
        <w:rPr>
          <w:color w:val="auto"/>
          <w:sz w:val="24"/>
          <w:szCs w:val="24"/>
          <w:lang w:bidi="ru-RU"/>
        </w:rPr>
      </w:pPr>
      <w:r w:rsidRPr="001D6137">
        <w:rPr>
          <w:color w:val="auto"/>
          <w:sz w:val="24"/>
          <w:szCs w:val="24"/>
          <w:lang w:bidi="ru-RU"/>
        </w:rPr>
        <w:t>круговорот воды в природе; строение атмосферы; годовое движение Земли; природные комплексы; биосфера</w:t>
      </w: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r>
        <w:rPr>
          <w:b/>
          <w:sz w:val="44"/>
        </w:rPr>
        <w:t>Обществознание</w:t>
      </w:r>
    </w:p>
    <w:p w:rsidR="001D6137" w:rsidRPr="001D6137" w:rsidRDefault="001D6137" w:rsidP="001D6137">
      <w:pPr>
        <w:suppressAutoHyphens/>
        <w:spacing w:after="0" w:line="240" w:lineRule="auto"/>
        <w:ind w:left="0" w:firstLine="0"/>
        <w:rPr>
          <w:rFonts w:eastAsia="Calibri"/>
          <w:color w:val="auto"/>
          <w:sz w:val="28"/>
          <w:szCs w:val="28"/>
          <w:lang w:eastAsia="ar-SA"/>
        </w:rPr>
      </w:pPr>
    </w:p>
    <w:p w:rsidR="001D6137" w:rsidRPr="001D6137" w:rsidRDefault="001D6137" w:rsidP="001D6137">
      <w:pPr>
        <w:keepNext/>
        <w:widowControl w:val="0"/>
        <w:tabs>
          <w:tab w:val="left" w:pos="0"/>
        </w:tabs>
        <w:suppressAutoHyphens/>
        <w:spacing w:after="0" w:line="240" w:lineRule="auto"/>
        <w:ind w:left="0" w:firstLine="0"/>
        <w:jc w:val="left"/>
        <w:outlineLvl w:val="0"/>
        <w:rPr>
          <w:color w:val="auto"/>
          <w:kern w:val="1"/>
          <w:sz w:val="24"/>
          <w:szCs w:val="24"/>
          <w:lang w:eastAsia="ar-SA"/>
        </w:rPr>
      </w:pPr>
      <w:r w:rsidRPr="001D6137">
        <w:rPr>
          <w:rFonts w:ascii="Arial" w:hAnsi="Arial" w:cs="Arial"/>
          <w:color w:val="auto"/>
          <w:kern w:val="1"/>
          <w:sz w:val="24"/>
          <w:szCs w:val="32"/>
          <w:lang w:eastAsia="ar-SA"/>
        </w:rPr>
        <w:t xml:space="preserve">     </w:t>
      </w:r>
      <w:r w:rsidRPr="001D6137">
        <w:rPr>
          <w:bCs/>
          <w:color w:val="auto"/>
          <w:kern w:val="1"/>
          <w:sz w:val="24"/>
          <w:szCs w:val="24"/>
          <w:lang w:eastAsia="ar-SA"/>
        </w:rPr>
        <w:t xml:space="preserve">Рабочая программа по обществознанию составлена на основе  следующих  </w:t>
      </w:r>
      <w:r w:rsidRPr="001D6137">
        <w:rPr>
          <w:b/>
          <w:bCs/>
          <w:color w:val="auto"/>
          <w:kern w:val="1"/>
          <w:sz w:val="24"/>
          <w:szCs w:val="24"/>
          <w:lang w:eastAsia="ar-SA"/>
        </w:rPr>
        <w:t>нормативно – правовых  документов:</w:t>
      </w:r>
    </w:p>
    <w:p w:rsidR="001D6137" w:rsidRPr="001D6137" w:rsidRDefault="001D6137" w:rsidP="001D6137">
      <w:pPr>
        <w:keepNext/>
        <w:widowControl w:val="0"/>
        <w:tabs>
          <w:tab w:val="left" w:pos="0"/>
        </w:tabs>
        <w:suppressAutoHyphens/>
        <w:spacing w:after="0" w:line="240" w:lineRule="auto"/>
        <w:ind w:left="0" w:firstLine="0"/>
        <w:jc w:val="left"/>
        <w:outlineLvl w:val="0"/>
        <w:rPr>
          <w:color w:val="auto"/>
          <w:kern w:val="1"/>
          <w:sz w:val="24"/>
          <w:szCs w:val="24"/>
          <w:lang w:eastAsia="ar-SA"/>
        </w:rPr>
      </w:pPr>
    </w:p>
    <w:p w:rsidR="001D6137" w:rsidRPr="001D6137" w:rsidRDefault="001D6137" w:rsidP="001D6137">
      <w:pPr>
        <w:keepNext/>
        <w:widowControl w:val="0"/>
        <w:tabs>
          <w:tab w:val="left" w:pos="0"/>
        </w:tabs>
        <w:suppressAutoHyphens/>
        <w:spacing w:after="0" w:line="240" w:lineRule="auto"/>
        <w:ind w:left="0" w:firstLine="0"/>
        <w:jc w:val="left"/>
        <w:outlineLvl w:val="0"/>
        <w:rPr>
          <w:color w:val="auto"/>
          <w:kern w:val="1"/>
          <w:sz w:val="24"/>
          <w:szCs w:val="24"/>
          <w:lang w:eastAsia="ar-SA"/>
        </w:rPr>
      </w:pPr>
      <w:r w:rsidRPr="001D6137">
        <w:rPr>
          <w:bCs/>
          <w:color w:val="auto"/>
          <w:kern w:val="1"/>
          <w:sz w:val="24"/>
          <w:szCs w:val="24"/>
          <w:lang w:eastAsia="ar-SA"/>
        </w:rPr>
        <w:t xml:space="preserve">    1.Федеральный закон от 29.12.12 </w:t>
      </w:r>
      <w:r w:rsidRPr="001D6137">
        <w:rPr>
          <w:bCs/>
          <w:color w:val="auto"/>
          <w:kern w:val="1"/>
          <w:sz w:val="24"/>
          <w:szCs w:val="24"/>
          <w:lang w:val="en-US" w:eastAsia="ar-SA"/>
        </w:rPr>
        <w:t>N</w:t>
      </w:r>
      <w:r w:rsidRPr="001D6137">
        <w:rPr>
          <w:bCs/>
          <w:color w:val="auto"/>
          <w:kern w:val="1"/>
          <w:sz w:val="24"/>
          <w:szCs w:val="24"/>
          <w:lang w:eastAsia="ar-SA"/>
        </w:rPr>
        <w:t>273-ФЗ  (ред.13.07.2015) «Об образовании в Российской Федерации»;</w:t>
      </w:r>
    </w:p>
    <w:p w:rsidR="001D6137" w:rsidRPr="001D6137" w:rsidRDefault="001D6137" w:rsidP="001D6137">
      <w:pPr>
        <w:widowControl w:val="0"/>
        <w:autoSpaceDE w:val="0"/>
        <w:autoSpaceDN w:val="0"/>
        <w:adjustRightInd w:val="0"/>
        <w:spacing w:after="0" w:line="240" w:lineRule="auto"/>
        <w:ind w:left="284" w:hanging="284"/>
        <w:jc w:val="left"/>
        <w:rPr>
          <w:rFonts w:eastAsia="Calibri"/>
          <w:color w:val="auto"/>
          <w:sz w:val="24"/>
          <w:szCs w:val="24"/>
          <w:lang w:eastAsia="ar-SA"/>
        </w:rPr>
      </w:pPr>
      <w:r w:rsidRPr="001D6137">
        <w:rPr>
          <w:rFonts w:eastAsia="Calibri"/>
          <w:color w:val="auto"/>
          <w:sz w:val="24"/>
          <w:szCs w:val="24"/>
          <w:lang w:eastAsia="ar-SA"/>
        </w:rPr>
        <w:t xml:space="preserve">    2. 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1D6137" w:rsidRPr="001D6137" w:rsidRDefault="001D6137" w:rsidP="001D6137">
      <w:pPr>
        <w:widowControl w:val="0"/>
        <w:autoSpaceDE w:val="0"/>
        <w:autoSpaceDN w:val="0"/>
        <w:adjustRightInd w:val="0"/>
        <w:spacing w:after="0" w:line="240" w:lineRule="auto"/>
        <w:ind w:left="284" w:hanging="284"/>
        <w:jc w:val="left"/>
        <w:rPr>
          <w:rFonts w:eastAsia="Calibri"/>
          <w:bCs/>
          <w:color w:val="auto"/>
          <w:sz w:val="24"/>
          <w:szCs w:val="24"/>
          <w:lang w:eastAsia="ar-SA"/>
        </w:rPr>
      </w:pPr>
      <w:r w:rsidRPr="001D6137">
        <w:rPr>
          <w:rFonts w:eastAsia="Calibri"/>
          <w:bCs/>
          <w:color w:val="auto"/>
          <w:sz w:val="24"/>
          <w:szCs w:val="24"/>
          <w:lang w:eastAsia="ar-SA"/>
        </w:rPr>
        <w:t xml:space="preserve">    3. 28.10.2015 № 1786 «О рабочих программах учебных предметов»;</w:t>
      </w:r>
    </w:p>
    <w:p w:rsidR="001D6137" w:rsidRPr="001D6137" w:rsidRDefault="001D6137" w:rsidP="001D6137">
      <w:pPr>
        <w:widowControl w:val="0"/>
        <w:autoSpaceDE w:val="0"/>
        <w:autoSpaceDN w:val="0"/>
        <w:adjustRightInd w:val="0"/>
        <w:spacing w:after="0" w:line="240" w:lineRule="auto"/>
        <w:ind w:left="284" w:hanging="284"/>
        <w:jc w:val="left"/>
        <w:rPr>
          <w:rFonts w:eastAsia="Calibri"/>
          <w:color w:val="auto"/>
          <w:sz w:val="24"/>
          <w:szCs w:val="24"/>
          <w:lang w:eastAsia="ar-SA"/>
        </w:rPr>
      </w:pPr>
      <w:r w:rsidRPr="001D6137">
        <w:rPr>
          <w:rFonts w:eastAsia="Calibri"/>
          <w:bCs/>
          <w:color w:val="auto"/>
          <w:sz w:val="24"/>
          <w:szCs w:val="24"/>
          <w:lang w:eastAsia="ar-SA"/>
        </w:rPr>
        <w:t xml:space="preserve">   4.</w:t>
      </w:r>
      <w:r w:rsidRPr="001D6137">
        <w:rPr>
          <w:rFonts w:eastAsia="Calibri"/>
          <w:color w:val="auto"/>
          <w:sz w:val="24"/>
          <w:szCs w:val="24"/>
          <w:lang w:eastAsia="ar-SA"/>
        </w:rPr>
        <w:t xml:space="preserve"> стандарт  второго поколения. Примерные программы по учебным предметам. Обществознание 5-9 классы. М., «Просвещение», 2015.</w:t>
      </w:r>
    </w:p>
    <w:p w:rsidR="001D6137" w:rsidRPr="001D6137" w:rsidRDefault="001D6137" w:rsidP="001D6137">
      <w:pPr>
        <w:widowControl w:val="0"/>
        <w:autoSpaceDE w:val="0"/>
        <w:autoSpaceDN w:val="0"/>
        <w:adjustRightInd w:val="0"/>
        <w:spacing w:after="0" w:line="240" w:lineRule="auto"/>
        <w:ind w:left="284" w:hanging="284"/>
        <w:jc w:val="left"/>
        <w:rPr>
          <w:rFonts w:eastAsia="Calibri"/>
          <w:color w:val="auto"/>
          <w:sz w:val="24"/>
          <w:szCs w:val="24"/>
          <w:lang w:eastAsia="ar-SA"/>
        </w:rPr>
      </w:pPr>
      <w:r w:rsidRPr="001D6137">
        <w:rPr>
          <w:rFonts w:eastAsia="Calibri"/>
          <w:color w:val="auto"/>
          <w:sz w:val="24"/>
          <w:szCs w:val="24"/>
          <w:lang w:eastAsia="ar-SA"/>
        </w:rPr>
        <w:t xml:space="preserve">   5.авторской программы</w:t>
      </w:r>
      <w:r w:rsidRPr="001D6137">
        <w:rPr>
          <w:rFonts w:eastAsia="Calibri"/>
          <w:color w:val="auto"/>
          <w:spacing w:val="-1"/>
          <w:sz w:val="24"/>
          <w:szCs w:val="24"/>
          <w:lang w:eastAsia="ar-SA"/>
        </w:rPr>
        <w:t xml:space="preserve"> Обществознание,</w:t>
      </w:r>
      <w:r w:rsidRPr="001D6137">
        <w:rPr>
          <w:rFonts w:eastAsia="Calibri"/>
          <w:color w:val="auto"/>
          <w:sz w:val="24"/>
          <w:szCs w:val="24"/>
          <w:lang w:eastAsia="ar-SA"/>
        </w:rPr>
        <w:t xml:space="preserve"> 6—9 классы (140 ч), авторы: Л. Н. Боголюбов, академик РАО, доктор педаго</w:t>
      </w:r>
      <w:r w:rsidRPr="001D6137">
        <w:rPr>
          <w:rFonts w:eastAsia="Calibri"/>
          <w:color w:val="auto"/>
          <w:sz w:val="24"/>
          <w:szCs w:val="24"/>
          <w:lang w:eastAsia="ar-SA"/>
        </w:rPr>
        <w:softHyphen/>
        <w:t>гических наук, профессор; Н. И. Городецкая, кандидат педагогических наук; Л. Ф. Иванова, кандидат педагогических наук; А. И. Матвеев, кандидат педагогических наук</w:t>
      </w:r>
    </w:p>
    <w:p w:rsidR="001D6137" w:rsidRPr="001D6137" w:rsidRDefault="001D6137" w:rsidP="001D6137">
      <w:pPr>
        <w:widowControl w:val="0"/>
        <w:shd w:val="clear" w:color="auto" w:fill="FFFFFF"/>
        <w:autoSpaceDE w:val="0"/>
        <w:autoSpaceDN w:val="0"/>
        <w:adjustRightInd w:val="0"/>
        <w:spacing w:after="0" w:line="240" w:lineRule="auto"/>
        <w:ind w:left="0" w:firstLine="0"/>
        <w:contextualSpacing/>
        <w:jc w:val="left"/>
        <w:rPr>
          <w:color w:val="auto"/>
          <w:sz w:val="24"/>
          <w:szCs w:val="24"/>
          <w:lang w:eastAsia="ar-SA"/>
        </w:rPr>
      </w:pPr>
      <w:r w:rsidRPr="001D6137">
        <w:rPr>
          <w:color w:val="auto"/>
          <w:sz w:val="24"/>
          <w:szCs w:val="24"/>
          <w:lang w:eastAsia="ar-SA"/>
        </w:rPr>
        <w:t xml:space="preserve">   6.  Интернет ресурсы: </w:t>
      </w:r>
      <w:hyperlink r:id="rId31" w:tgtFrame="_blank" w:history="1">
        <w:r w:rsidRPr="001D6137">
          <w:rPr>
            <w:color w:val="auto"/>
            <w:sz w:val="24"/>
            <w:szCs w:val="24"/>
            <w:lang w:eastAsia="ar-SA"/>
          </w:rPr>
          <w:t>standart.edu.ru</w:t>
        </w:r>
      </w:hyperlink>
      <w:r w:rsidRPr="001D6137">
        <w:rPr>
          <w:color w:val="auto"/>
          <w:sz w:val="24"/>
          <w:szCs w:val="24"/>
          <w:lang w:eastAsia="ar-SA"/>
        </w:rPr>
        <w:t> </w:t>
      </w:r>
      <w:hyperlink r:id="rId32" w:tgtFrame="_blank" w:history="1">
        <w:r w:rsidRPr="001D6137">
          <w:rPr>
            <w:bCs/>
            <w:color w:val="auto"/>
            <w:sz w:val="24"/>
            <w:szCs w:val="24"/>
            <w:lang w:eastAsia="ar-SA"/>
          </w:rPr>
          <w:t>fgos</w:t>
        </w:r>
        <w:r w:rsidRPr="001D6137">
          <w:rPr>
            <w:color w:val="auto"/>
            <w:sz w:val="24"/>
            <w:szCs w:val="24"/>
            <w:lang w:eastAsia="ar-SA"/>
          </w:rPr>
          <w:t>.isiorao.ru</w:t>
        </w:r>
      </w:hyperlink>
      <w:r w:rsidRPr="001D6137">
        <w:rPr>
          <w:color w:val="auto"/>
          <w:sz w:val="24"/>
          <w:szCs w:val="24"/>
          <w:lang w:eastAsia="ar-SA"/>
        </w:rPr>
        <w:t> </w:t>
      </w:r>
      <w:hyperlink r:id="rId33" w:tgtFrame="_blank" w:history="1">
        <w:r w:rsidRPr="001D6137">
          <w:rPr>
            <w:color w:val="auto"/>
            <w:sz w:val="24"/>
            <w:szCs w:val="24"/>
            <w:lang w:eastAsia="ar-SA"/>
          </w:rPr>
          <w:t>educom.ru</w:t>
        </w:r>
      </w:hyperlink>
    </w:p>
    <w:p w:rsidR="001D6137" w:rsidRPr="001D6137" w:rsidRDefault="001D6137" w:rsidP="001D6137">
      <w:pPr>
        <w:widowControl w:val="0"/>
        <w:shd w:val="clear" w:color="auto" w:fill="FFFFFF"/>
        <w:autoSpaceDE w:val="0"/>
        <w:autoSpaceDN w:val="0"/>
        <w:adjustRightInd w:val="0"/>
        <w:spacing w:after="0" w:line="240" w:lineRule="auto"/>
        <w:ind w:left="0" w:firstLine="0"/>
        <w:contextualSpacing/>
        <w:jc w:val="left"/>
        <w:rPr>
          <w:color w:val="auto"/>
          <w:sz w:val="24"/>
          <w:szCs w:val="24"/>
          <w:lang w:eastAsia="ar-SA"/>
        </w:rPr>
      </w:pPr>
      <w:r w:rsidRPr="001D6137">
        <w:rPr>
          <w:rFonts w:eastAsia="Calibri"/>
          <w:color w:val="auto"/>
          <w:sz w:val="24"/>
          <w:szCs w:val="24"/>
          <w:lang w:eastAsia="ar-SA"/>
        </w:rPr>
        <w:t xml:space="preserve">   7.</w:t>
      </w:r>
      <w:hyperlink r:id="rId34" w:history="1">
        <w:r w:rsidRPr="001D6137">
          <w:rPr>
            <w:color w:val="auto"/>
            <w:sz w:val="24"/>
            <w:szCs w:val="24"/>
            <w:lang w:eastAsia="ar-SA"/>
          </w:rPr>
          <w:t>http://fcior.edu.ru/</w:t>
        </w:r>
      </w:hyperlink>
      <w:r w:rsidRPr="001D6137">
        <w:rPr>
          <w:color w:val="auto"/>
          <w:sz w:val="24"/>
          <w:szCs w:val="24"/>
          <w:lang w:eastAsia="ar-SA"/>
        </w:rPr>
        <w:t> </w:t>
      </w:r>
      <w:hyperlink r:id="rId35" w:history="1">
        <w:r w:rsidRPr="001D6137">
          <w:rPr>
            <w:color w:val="auto"/>
            <w:sz w:val="24"/>
            <w:szCs w:val="24"/>
            <w:lang w:eastAsia="ar-SA"/>
          </w:rPr>
          <w:t>http://school-collection.edu.ru/</w:t>
        </w:r>
      </w:hyperlink>
      <w:r w:rsidRPr="001D6137">
        <w:rPr>
          <w:color w:val="auto"/>
          <w:sz w:val="24"/>
          <w:szCs w:val="24"/>
          <w:lang w:eastAsia="ar-SA"/>
        </w:rPr>
        <w:t> </w:t>
      </w:r>
    </w:p>
    <w:p w:rsidR="001D6137" w:rsidRPr="001D6137" w:rsidRDefault="001D6137" w:rsidP="001D6137">
      <w:pPr>
        <w:shd w:val="clear" w:color="auto" w:fill="FFFFFF"/>
        <w:spacing w:after="200" w:line="276" w:lineRule="auto"/>
        <w:ind w:left="0" w:firstLine="0"/>
        <w:jc w:val="left"/>
        <w:rPr>
          <w:rFonts w:ascii="Calibri" w:eastAsia="Calibri" w:hAnsi="Calibri"/>
          <w:color w:val="auto"/>
          <w:sz w:val="24"/>
          <w:lang w:eastAsia="ar-SA"/>
        </w:rPr>
      </w:pPr>
      <w:r w:rsidRPr="001D6137">
        <w:rPr>
          <w:rFonts w:ascii="Calibri" w:eastAsia="Calibri" w:hAnsi="Calibri"/>
          <w:color w:val="auto"/>
          <w:sz w:val="24"/>
          <w:lang w:eastAsia="ar-SA"/>
        </w:rPr>
        <w:t xml:space="preserve">    </w:t>
      </w:r>
    </w:p>
    <w:p w:rsidR="001D6137" w:rsidRPr="001D6137" w:rsidRDefault="001D6137" w:rsidP="001D6137">
      <w:pPr>
        <w:shd w:val="clear" w:color="auto" w:fill="FFFFFF"/>
        <w:spacing w:after="200" w:line="276" w:lineRule="auto"/>
        <w:ind w:left="0" w:firstLine="0"/>
        <w:jc w:val="left"/>
        <w:rPr>
          <w:rFonts w:ascii="Calibri" w:eastAsia="Calibri" w:hAnsi="Calibri"/>
          <w:color w:val="auto"/>
          <w:sz w:val="24"/>
          <w:lang w:eastAsia="ar-SA"/>
        </w:rPr>
      </w:pPr>
      <w:r w:rsidRPr="001D6137">
        <w:rPr>
          <w:rFonts w:ascii="Calibri" w:eastAsia="Calibri" w:hAnsi="Calibri"/>
          <w:color w:val="auto"/>
          <w:sz w:val="24"/>
          <w:lang w:eastAsia="ar-SA"/>
        </w:rPr>
        <w:t xml:space="preserve">       </w:t>
      </w:r>
      <w:r w:rsidRPr="001D6137">
        <w:rPr>
          <w:rFonts w:eastAsia="Calibri"/>
          <w:color w:val="auto"/>
          <w:sz w:val="24"/>
          <w:szCs w:val="24"/>
          <w:lang w:eastAsia="ar-SA"/>
        </w:rPr>
        <w:t>Программа конкретизирует содержание предметных тем образовательного стандарта, даёт распределение учебных часов по разделам, последовательность изучения  тем и разделов с учётом межпредметных связей,  логики учебного процесса, возрастных особенностей учащихся.  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человек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Помимо знаний, содержательными компонентами курса являются: социальные навыки, умения, ключевые компетентности, совокупность моральных норм и принципов поведения людей по отношению к обществу и другим людям; система гуманистических и демократических ценностей. Не менее важным элемен</w:t>
      </w:r>
      <w:r w:rsidRPr="001D6137">
        <w:rPr>
          <w:rFonts w:eastAsia="Calibri"/>
          <w:color w:val="auto"/>
          <w:sz w:val="24"/>
          <w:szCs w:val="24"/>
          <w:lang w:eastAsia="ar-SA"/>
        </w:rPr>
        <w:softHyphen/>
        <w:t>том содержания учебного предмета «Обществознание» яв</w:t>
      </w:r>
      <w:r w:rsidRPr="001D6137">
        <w:rPr>
          <w:rFonts w:eastAsia="Calibri"/>
          <w:color w:val="auto"/>
          <w:sz w:val="24"/>
          <w:szCs w:val="24"/>
          <w:lang w:eastAsia="ar-SA"/>
        </w:rPr>
        <w:softHyphen/>
        <w:t>ляется опыт познавательной и практической деятельнос</w:t>
      </w:r>
      <w:r w:rsidRPr="001D6137">
        <w:rPr>
          <w:rFonts w:eastAsia="Calibri"/>
          <w:color w:val="auto"/>
          <w:sz w:val="24"/>
          <w:szCs w:val="24"/>
          <w:lang w:eastAsia="ar-SA"/>
        </w:rPr>
        <w:softHyphen/>
        <w:t>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w:t>
      </w:r>
      <w:r w:rsidRPr="001D6137">
        <w:rPr>
          <w:rFonts w:eastAsia="Calibri"/>
          <w:color w:val="auto"/>
          <w:sz w:val="24"/>
          <w:szCs w:val="24"/>
          <w:lang w:eastAsia="ar-SA"/>
        </w:rPr>
        <w:softHyphen/>
        <w:t>тельности   в учебном процессе и социальной практике. «Обществознание»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В  каждой теме до 50%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работу с различными педагогически неадаптированными источниками социальной информации, включая современные средства коммуникации (в том числе ресурсы Интернета);</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суждений;</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анализ явлений и событий, происходящих в современной социальной жизни, с применением методов социального познания;</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решение проблемных, логических, творческих задач, отражающих актуальные проблемы социально-гуманитарного знания;</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участие в обучающих играх (ролевых, ситуативных, деловых), тренингах, моделирующих ситуации из реальной жизни;</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участие в дискуссиях, диспутах, дебатах по актуальным социальным проблемам, отстаивание и аргументацию своей позиции, оппонирование иному мнению;</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осуществление учебно-исследовательских работ по социальной проблематике, разработку индивидуальных и групповых ученических проектов;</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подготовку рефератов, освоение приемов оформления результатов исследования актуальных социальных проблем;</w:t>
      </w:r>
    </w:p>
    <w:p w:rsidR="001D6137" w:rsidRPr="001D6137" w:rsidRDefault="001D6137" w:rsidP="001D6137">
      <w:pPr>
        <w:widowControl w:val="0"/>
        <w:numPr>
          <w:ilvl w:val="0"/>
          <w:numId w:val="86"/>
        </w:numPr>
        <w:suppressAutoHyphens/>
        <w:spacing w:after="0" w:line="240" w:lineRule="auto"/>
        <w:jc w:val="left"/>
        <w:rPr>
          <w:color w:val="auto"/>
          <w:sz w:val="24"/>
          <w:szCs w:val="24"/>
          <w:lang w:eastAsia="ar-SA"/>
        </w:rPr>
      </w:pPr>
      <w:r w:rsidRPr="001D6137">
        <w:rPr>
          <w:color w:val="auto"/>
          <w:sz w:val="24"/>
          <w:szCs w:val="24"/>
          <w:lang w:eastAsia="ar-SA"/>
        </w:rPr>
        <w:t xml:space="preserve">осмысление опыта взаимодействия с другими людьми, социальными институтами, участия в гражданских инициативах и различных формах самоуправления. </w:t>
      </w:r>
    </w:p>
    <w:p w:rsidR="001D6137" w:rsidRPr="001D6137" w:rsidRDefault="001D6137" w:rsidP="001D6137">
      <w:pPr>
        <w:shd w:val="clear" w:color="auto" w:fill="FFFFFF"/>
        <w:spacing w:after="200" w:line="276" w:lineRule="auto"/>
        <w:ind w:left="17" w:right="36" w:firstLine="709"/>
        <w:rPr>
          <w:color w:val="auto"/>
          <w:sz w:val="24"/>
          <w:szCs w:val="24"/>
          <w:lang w:eastAsia="ar-SA"/>
        </w:rPr>
      </w:pPr>
    </w:p>
    <w:p w:rsidR="001D6137" w:rsidRPr="001D6137" w:rsidRDefault="001D6137" w:rsidP="001D6137">
      <w:pPr>
        <w:keepNext/>
        <w:widowControl w:val="0"/>
        <w:tabs>
          <w:tab w:val="left" w:pos="0"/>
        </w:tabs>
        <w:suppressAutoHyphens/>
        <w:spacing w:after="0" w:line="240" w:lineRule="auto"/>
        <w:ind w:left="0" w:firstLine="0"/>
        <w:outlineLvl w:val="0"/>
        <w:rPr>
          <w:b/>
          <w:bCs/>
          <w:color w:val="auto"/>
          <w:kern w:val="1"/>
          <w:sz w:val="28"/>
          <w:szCs w:val="28"/>
          <w:lang w:eastAsia="ar-SA"/>
        </w:rPr>
      </w:pPr>
      <w:r w:rsidRPr="001D6137">
        <w:rPr>
          <w:b/>
          <w:bCs/>
          <w:color w:val="auto"/>
          <w:kern w:val="1"/>
          <w:sz w:val="24"/>
          <w:szCs w:val="24"/>
          <w:lang w:eastAsia="ar-SA"/>
        </w:rPr>
        <w:t xml:space="preserve">     Изучение обществознания направлено на достижение следующих </w:t>
      </w:r>
      <w:r w:rsidRPr="001D6137">
        <w:rPr>
          <w:b/>
          <w:bCs/>
          <w:i/>
          <w:color w:val="auto"/>
          <w:kern w:val="1"/>
          <w:sz w:val="28"/>
          <w:szCs w:val="28"/>
          <w:u w:val="single"/>
          <w:lang w:eastAsia="ar-SA"/>
        </w:rPr>
        <w:t>целей:</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w:t>
      </w:r>
      <w:r w:rsidRPr="001D6137">
        <w:rPr>
          <w:rFonts w:eastAsia="Calibri"/>
          <w:b/>
          <w:color w:val="auto"/>
          <w:sz w:val="24"/>
          <w:szCs w:val="24"/>
          <w:lang w:eastAsia="ar-SA"/>
        </w:rPr>
        <w:t>развитию</w:t>
      </w:r>
      <w:r w:rsidRPr="001D6137">
        <w:rPr>
          <w:rFonts w:eastAsia="Calibri"/>
          <w:color w:val="auto"/>
          <w:sz w:val="24"/>
          <w:szCs w:val="24"/>
          <w:lang w:eastAsia="ar-SA"/>
        </w:rPr>
        <w:t xml:space="preserve">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самоопределению и самореализации; интере</w:t>
      </w:r>
      <w:r w:rsidRPr="001D6137">
        <w:rPr>
          <w:rFonts w:eastAsia="Calibri"/>
          <w:color w:val="auto"/>
          <w:sz w:val="24"/>
          <w:szCs w:val="24"/>
          <w:lang w:eastAsia="ar-SA"/>
        </w:rPr>
        <w:softHyphen/>
        <w:t>са к изучению социальных и гуманитарных дисциплин;</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w:t>
      </w:r>
      <w:r w:rsidRPr="001D6137">
        <w:rPr>
          <w:rFonts w:eastAsia="Calibri"/>
          <w:b/>
          <w:color w:val="auto"/>
          <w:sz w:val="24"/>
          <w:szCs w:val="24"/>
          <w:lang w:eastAsia="ar-SA"/>
        </w:rPr>
        <w:t>воспитанию</w:t>
      </w:r>
      <w:r w:rsidRPr="001D6137">
        <w:rPr>
          <w:rFonts w:eastAsia="Calibri"/>
          <w:color w:val="auto"/>
          <w:sz w:val="24"/>
          <w:szCs w:val="24"/>
          <w:lang w:eastAsia="ar-SA"/>
        </w:rPr>
        <w:t xml:space="preserve"> общероссийской идентичности, гражданской ответственности, правово</w:t>
      </w:r>
      <w:r w:rsidRPr="001D6137">
        <w:rPr>
          <w:rFonts w:eastAsia="Calibri"/>
          <w:color w:val="auto"/>
          <w:sz w:val="24"/>
          <w:szCs w:val="24"/>
          <w:lang w:eastAsia="ar-SA"/>
        </w:rPr>
        <w:softHyphen/>
        <w:t>го самосознания, толерантности, уважения к социальным нормам, приверженности к гуманисти</w:t>
      </w:r>
      <w:r w:rsidRPr="001D6137">
        <w:rPr>
          <w:rFonts w:eastAsia="Calibri"/>
          <w:color w:val="auto"/>
          <w:sz w:val="24"/>
          <w:szCs w:val="24"/>
          <w:lang w:eastAsia="ar-SA"/>
        </w:rPr>
        <w:softHyphen/>
        <w:t>ческим и демократическим ценностям, закрепленным в Конституции РФ;</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w:t>
      </w:r>
      <w:r w:rsidRPr="001D6137">
        <w:rPr>
          <w:rFonts w:eastAsia="Calibri"/>
          <w:b/>
          <w:color w:val="auto"/>
          <w:sz w:val="24"/>
          <w:szCs w:val="24"/>
          <w:lang w:eastAsia="ar-SA"/>
        </w:rPr>
        <w:t>освоению</w:t>
      </w:r>
      <w:r w:rsidRPr="001D6137">
        <w:rPr>
          <w:rFonts w:eastAsia="Calibri"/>
          <w:color w:val="auto"/>
          <w:sz w:val="24"/>
          <w:szCs w:val="24"/>
          <w:lang w:eastAsia="ar-SA"/>
        </w:rPr>
        <w:t xml:space="preserve">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социальных ролей человека и гражданина, для последующего изучения социально-экономических и гуманитарных дисциплин в учрежде</w:t>
      </w:r>
      <w:r w:rsidRPr="001D6137">
        <w:rPr>
          <w:rFonts w:eastAsia="Calibri"/>
          <w:color w:val="auto"/>
          <w:sz w:val="24"/>
          <w:szCs w:val="24"/>
          <w:lang w:eastAsia="ar-SA"/>
        </w:rPr>
        <w:softHyphen/>
        <w:t>ниях системы среднего и высшего профессионального образования и самообразования;</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w:t>
      </w:r>
      <w:r w:rsidRPr="001D6137">
        <w:rPr>
          <w:rFonts w:eastAsia="Calibri"/>
          <w:b/>
          <w:color w:val="auto"/>
          <w:sz w:val="24"/>
          <w:szCs w:val="24"/>
          <w:lang w:eastAsia="ar-SA"/>
        </w:rPr>
        <w:t>овладению</w:t>
      </w:r>
      <w:r w:rsidRPr="001D6137">
        <w:rPr>
          <w:rFonts w:eastAsia="Calibri"/>
          <w:color w:val="auto"/>
          <w:sz w:val="24"/>
          <w:szCs w:val="24"/>
          <w:lang w:eastAsia="ar-SA"/>
        </w:rPr>
        <w:t xml:space="preserve"> умениями получать и критически осмысливать социальную информа</w:t>
      </w:r>
      <w:r w:rsidRPr="001D6137">
        <w:rPr>
          <w:rFonts w:eastAsia="Calibri"/>
          <w:color w:val="auto"/>
          <w:sz w:val="24"/>
          <w:szCs w:val="24"/>
          <w:lang w:eastAsia="ar-SA"/>
        </w:rPr>
        <w:softHyphen/>
        <w:t>цию, анализировать, систематизировать полученные данные; осваивать способы познавательной, коммуникативной, практической деятельности, необходимой для участия в жизни гражданского общества и государства;</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w:t>
      </w:r>
      <w:r w:rsidRPr="001D6137">
        <w:rPr>
          <w:rFonts w:eastAsia="Calibri"/>
          <w:b/>
          <w:color w:val="auto"/>
          <w:sz w:val="24"/>
          <w:szCs w:val="24"/>
          <w:lang w:eastAsia="ar-SA"/>
        </w:rPr>
        <w:t>формированию</w:t>
      </w:r>
      <w:r w:rsidRPr="001D6137">
        <w:rPr>
          <w:rFonts w:eastAsia="Calibri"/>
          <w:color w:val="auto"/>
          <w:sz w:val="24"/>
          <w:szCs w:val="24"/>
          <w:lang w:eastAsia="ar-SA"/>
        </w:rPr>
        <w:t xml:space="preserve"> опыта применения полученных знаний и умений для решения ти</w:t>
      </w:r>
      <w:r w:rsidRPr="001D6137">
        <w:rPr>
          <w:rFonts w:eastAsia="Calibri"/>
          <w:color w:val="auto"/>
          <w:sz w:val="24"/>
          <w:szCs w:val="24"/>
          <w:lang w:eastAsia="ar-SA"/>
        </w:rPr>
        <w:softHyphen/>
        <w:t>пичных задач в области социальных отношений; гражданской и общественной деятельности; межличностных отношений; отношений между людьми разных национальностей и вероиспове</w:t>
      </w:r>
      <w:r w:rsidRPr="001D6137">
        <w:rPr>
          <w:rFonts w:eastAsia="Calibri"/>
          <w:color w:val="auto"/>
          <w:sz w:val="24"/>
          <w:szCs w:val="24"/>
          <w:lang w:eastAsia="ar-SA"/>
        </w:rPr>
        <w:softHyphen/>
        <w:t>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w:t>
      </w:r>
    </w:p>
    <w:p w:rsidR="001D6137" w:rsidRPr="001D6137" w:rsidRDefault="001D6137" w:rsidP="001D6137">
      <w:pPr>
        <w:suppressAutoHyphens/>
        <w:spacing w:after="0" w:line="240" w:lineRule="auto"/>
        <w:ind w:left="0" w:firstLine="0"/>
        <w:jc w:val="left"/>
        <w:rPr>
          <w:rFonts w:eastAsia="Calibri"/>
          <w:b/>
          <w:color w:val="auto"/>
          <w:sz w:val="24"/>
          <w:szCs w:val="24"/>
          <w:lang w:eastAsia="ar-SA"/>
        </w:rPr>
      </w:pPr>
      <w:r w:rsidRPr="001D6137">
        <w:rPr>
          <w:rFonts w:eastAsia="Calibri"/>
          <w:color w:val="auto"/>
          <w:sz w:val="24"/>
          <w:szCs w:val="24"/>
          <w:lang w:eastAsia="ar-SA"/>
        </w:rPr>
        <w:t xml:space="preserve"> </w:t>
      </w:r>
      <w:r w:rsidRPr="001D6137">
        <w:rPr>
          <w:rFonts w:eastAsia="Calibri"/>
          <w:b/>
          <w:color w:val="auto"/>
          <w:sz w:val="24"/>
          <w:szCs w:val="24"/>
          <w:lang w:eastAsia="ar-SA"/>
        </w:rPr>
        <w:t xml:space="preserve">Рабочая программа учитывает актуальные </w:t>
      </w:r>
      <w:r w:rsidRPr="001D6137">
        <w:rPr>
          <w:rFonts w:eastAsia="Calibri"/>
          <w:b/>
          <w:i/>
          <w:color w:val="auto"/>
          <w:sz w:val="28"/>
          <w:szCs w:val="28"/>
          <w:u w:val="single"/>
          <w:lang w:eastAsia="ar-SA"/>
        </w:rPr>
        <w:t>задачи</w:t>
      </w:r>
      <w:r w:rsidRPr="001D6137">
        <w:rPr>
          <w:rFonts w:eastAsia="Calibri"/>
          <w:b/>
          <w:color w:val="auto"/>
          <w:sz w:val="28"/>
          <w:szCs w:val="28"/>
          <w:lang w:eastAsia="ar-SA"/>
        </w:rPr>
        <w:t xml:space="preserve"> </w:t>
      </w:r>
      <w:r w:rsidRPr="001D6137">
        <w:rPr>
          <w:rFonts w:eastAsia="Calibri"/>
          <w:b/>
          <w:color w:val="auto"/>
          <w:sz w:val="24"/>
          <w:szCs w:val="24"/>
          <w:lang w:eastAsia="ar-SA"/>
        </w:rPr>
        <w:t>развития в подростковом возрасте:</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 освоение «нового тела», физиологическая и психологическая полоидентичность;</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развитие абстрактного мышления;</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приобретение навыков межличностного общения со сверстниками своего и противоположного пола;</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приобретение навыков межличностного общения со сверстниками своего и противоположного пола;</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становление новых, более независимых отношений в семье: уменьшение эмоциональной зависимости при сохранении потребности в психологической и материальной поддержке;</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выработка жизненной философии, системы ценностей;</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постановка задач будущего (семья, карьера, образование) в связи с решением вопроса «В чем мое призвание?».</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w:t>
      </w:r>
      <w:r w:rsidRPr="001D6137">
        <w:rPr>
          <w:rFonts w:eastAsia="Calibri"/>
          <w:b/>
          <w:bCs/>
          <w:sz w:val="24"/>
          <w:szCs w:val="24"/>
          <w:lang w:eastAsia="ar-SA"/>
        </w:rPr>
        <w:t xml:space="preserve">       Исследовательские компетенции </w:t>
      </w:r>
      <w:r w:rsidRPr="001D6137">
        <w:rPr>
          <w:rFonts w:eastAsia="Calibri"/>
          <w:sz w:val="24"/>
          <w:szCs w:val="24"/>
          <w:lang w:eastAsia="ar-SA"/>
        </w:rPr>
        <w:t xml:space="preserve">означают формирование </w:t>
      </w:r>
      <w:r w:rsidRPr="001D6137">
        <w:rPr>
          <w:rFonts w:eastAsia="Calibri"/>
          <w:i/>
          <w:iCs/>
          <w:sz w:val="24"/>
          <w:szCs w:val="24"/>
          <w:lang w:eastAsia="ar-SA"/>
        </w:rPr>
        <w:t xml:space="preserve">умение </w:t>
      </w:r>
      <w:r w:rsidRPr="001D6137">
        <w:rPr>
          <w:rFonts w:eastAsia="Calibri"/>
          <w:sz w:val="24"/>
          <w:szCs w:val="24"/>
          <w:lang w:eastAsia="ar-SA"/>
        </w:rPr>
        <w:t>находить и обрабатывать информацию, использовать различные источники данных представлять и обсуждать различные материалы в разнообразных аудиториях; работать с документами.</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sz w:val="24"/>
          <w:szCs w:val="24"/>
          <w:lang w:eastAsia="ar-SA"/>
        </w:rPr>
        <w:t xml:space="preserve">        Социально-личностные компетенции </w:t>
      </w:r>
      <w:r w:rsidRPr="001D6137">
        <w:rPr>
          <w:rFonts w:eastAsia="Calibri"/>
          <w:sz w:val="24"/>
          <w:szCs w:val="24"/>
          <w:lang w:eastAsia="ar-SA"/>
        </w:rPr>
        <w:t>означают формирование умений критически рассматривать те или иные аспекты развития нашего общества: находить связи между настоящими и прошлыми событиями; осознавать важность политического и экономического контекстов образовательных и профессиональных ситуаций; понимать произведения искусства и литературы; вступать в дискуссию и вырабатывать</w:t>
      </w:r>
      <w:r w:rsidRPr="001D6137">
        <w:rPr>
          <w:rFonts w:eastAsia="Calibri"/>
          <w:color w:val="auto"/>
          <w:sz w:val="24"/>
          <w:szCs w:val="24"/>
          <w:lang w:eastAsia="ar-SA"/>
        </w:rPr>
        <w:t xml:space="preserve"> своё собственное мнение.</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color w:val="auto"/>
          <w:sz w:val="24"/>
          <w:szCs w:val="24"/>
          <w:lang w:eastAsia="ar-SA"/>
        </w:rPr>
        <w:t xml:space="preserve">        Коммуникативные компетенции </w:t>
      </w:r>
      <w:r w:rsidRPr="001D6137">
        <w:rPr>
          <w:rFonts w:eastAsia="Calibri"/>
          <w:color w:val="auto"/>
          <w:sz w:val="24"/>
          <w:szCs w:val="24"/>
          <w:lang w:eastAsia="ar-SA"/>
        </w:rPr>
        <w:t>предполагают формирование умений выслушивать и принимать во внимание взгляды других людей; дискутировать и защищать свою точку зрения, выступать публично; литературно выражать свои мысли; создавать и понимать графики диаграммы и таблицы данных.</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color w:val="auto"/>
          <w:sz w:val="24"/>
          <w:szCs w:val="24"/>
          <w:lang w:eastAsia="ar-SA"/>
        </w:rPr>
        <w:t xml:space="preserve">        Организаторская деятельность и сотрудничество </w:t>
      </w:r>
      <w:r w:rsidRPr="001D6137">
        <w:rPr>
          <w:rFonts w:eastAsia="Calibri"/>
          <w:color w:val="auto"/>
          <w:sz w:val="24"/>
          <w:szCs w:val="24"/>
          <w:lang w:eastAsia="ar-SA"/>
        </w:rPr>
        <w:t>означает формирование способностей организовывать личную работу; принимать решения; нести ответственность; устанавливать и поддерживать контакты; учитывать разнообразие мнений и уметь разрешать межличностные конфликты; вести переговоры; сотрудничать и работать в команде; вступать в проект</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color w:val="auto"/>
          <w:sz w:val="24"/>
          <w:szCs w:val="24"/>
          <w:lang w:eastAsia="ar-SA"/>
        </w:rPr>
        <w:t xml:space="preserve">      Межпредметные связи на уроках обществознания:</w:t>
      </w:r>
      <w:r w:rsidRPr="001D6137">
        <w:rPr>
          <w:rFonts w:eastAsia="Calibri"/>
          <w:color w:val="auto"/>
          <w:sz w:val="24"/>
          <w:szCs w:val="24"/>
          <w:lang w:eastAsia="ar-SA"/>
        </w:rPr>
        <w:t xml:space="preserve"> курс «Обществознание» в 5-9 классах опирается на обществоведческие знания, межпредметные связи, в основе которых обращение к таким учебным предметам как «История», «Литература», «География», «Мировая художественная культура».Особое значение в данном перечислении отдаётся предмету «История». Курс «Обществознание» в 8-9 классах, выстраиваемый на основе данной программы, предполагает широкое использование исторических экскурсов, позволяющих проследить изучаемые явления через их зарождение, развитие и современное состояние.</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p>
    <w:p w:rsidR="001D6137" w:rsidRPr="001D6137" w:rsidRDefault="001D6137" w:rsidP="001D6137">
      <w:pPr>
        <w:suppressAutoHyphens/>
        <w:spacing w:after="0" w:line="240" w:lineRule="auto"/>
        <w:ind w:left="0" w:firstLine="0"/>
        <w:jc w:val="center"/>
        <w:rPr>
          <w:rFonts w:eastAsia="Calibri"/>
          <w:color w:val="262626"/>
          <w:sz w:val="24"/>
          <w:szCs w:val="24"/>
          <w:lang w:eastAsia="ar-SA"/>
        </w:rPr>
      </w:pPr>
      <w:r w:rsidRPr="001D6137">
        <w:rPr>
          <w:b/>
          <w:i/>
          <w:color w:val="auto"/>
          <w:sz w:val="28"/>
          <w:szCs w:val="28"/>
          <w:u w:val="single"/>
          <w:lang w:eastAsia="ar-SA"/>
        </w:rPr>
        <w:t>Место и роль курса в обучении.</w:t>
      </w:r>
    </w:p>
    <w:p w:rsidR="001D6137" w:rsidRPr="001D6137" w:rsidRDefault="001D6137" w:rsidP="001D6137">
      <w:pPr>
        <w:spacing w:after="200" w:line="240" w:lineRule="auto"/>
        <w:ind w:left="0" w:firstLine="708"/>
        <w:jc w:val="left"/>
        <w:rPr>
          <w:color w:val="auto"/>
          <w:sz w:val="24"/>
          <w:szCs w:val="24"/>
          <w:lang w:eastAsia="ar-SA"/>
        </w:rPr>
      </w:pPr>
      <w:r w:rsidRPr="001D6137">
        <w:rPr>
          <w:color w:val="auto"/>
          <w:sz w:val="24"/>
          <w:szCs w:val="24"/>
          <w:lang w:eastAsia="ar-SA"/>
        </w:rPr>
        <w:t xml:space="preserve">     Федеральный базисный учебный план для образовательных учреждений РФ отводит 34 часа для обязательного изучения учебного предмета «Обществознание» в 6 классе из расчета 1 учебный час в неделю.</w:t>
      </w:r>
    </w:p>
    <w:p w:rsidR="001D6137" w:rsidRPr="001D6137" w:rsidRDefault="001D6137" w:rsidP="001D6137">
      <w:pPr>
        <w:spacing w:after="200" w:line="240" w:lineRule="auto"/>
        <w:ind w:left="0" w:firstLine="708"/>
        <w:jc w:val="left"/>
        <w:rPr>
          <w:rFonts w:eastAsia="Calibri"/>
          <w:color w:val="auto"/>
          <w:sz w:val="24"/>
          <w:szCs w:val="24"/>
          <w:lang w:eastAsia="ar-SA"/>
        </w:rPr>
      </w:pPr>
      <w:r w:rsidRPr="001D6137">
        <w:rPr>
          <w:color w:val="auto"/>
          <w:sz w:val="24"/>
          <w:szCs w:val="24"/>
          <w:lang w:eastAsia="ar-SA"/>
        </w:rPr>
        <w:t xml:space="preserve"> </w:t>
      </w:r>
      <w:r w:rsidRPr="001D6137">
        <w:rPr>
          <w:rFonts w:eastAsia="Calibri"/>
          <w:color w:val="auto"/>
          <w:sz w:val="24"/>
          <w:szCs w:val="24"/>
          <w:lang w:eastAsia="ar-SA"/>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1D6137" w:rsidRPr="001D6137" w:rsidRDefault="001D6137" w:rsidP="001D6137">
      <w:pPr>
        <w:tabs>
          <w:tab w:val="left" w:pos="1440"/>
        </w:tabs>
        <w:spacing w:after="200" w:line="276" w:lineRule="auto"/>
        <w:ind w:left="0" w:firstLine="0"/>
        <w:rPr>
          <w:rFonts w:eastAsia="Calibri"/>
          <w:b/>
          <w:i/>
          <w:color w:val="auto"/>
          <w:sz w:val="28"/>
          <w:szCs w:val="28"/>
          <w:u w:val="single"/>
          <w:lang w:eastAsia="ar-SA"/>
        </w:rPr>
      </w:pPr>
    </w:p>
    <w:p w:rsidR="001D6137" w:rsidRPr="001D6137" w:rsidRDefault="001D6137" w:rsidP="001D6137">
      <w:pPr>
        <w:keepNext/>
        <w:widowControl w:val="0"/>
        <w:suppressAutoHyphens/>
        <w:spacing w:after="0" w:line="240" w:lineRule="auto"/>
        <w:ind w:left="0" w:right="-370" w:firstLine="0"/>
        <w:jc w:val="center"/>
        <w:outlineLvl w:val="0"/>
        <w:rPr>
          <w:color w:val="auto"/>
          <w:kern w:val="1"/>
          <w:sz w:val="28"/>
          <w:szCs w:val="28"/>
          <w:lang w:eastAsia="ar-SA"/>
        </w:rPr>
      </w:pPr>
      <w:r w:rsidRPr="001D6137">
        <w:rPr>
          <w:b/>
          <w:bCs/>
          <w:i/>
          <w:iCs/>
          <w:color w:val="auto"/>
          <w:kern w:val="1"/>
          <w:sz w:val="28"/>
          <w:szCs w:val="28"/>
          <w:u w:val="single"/>
          <w:lang w:eastAsia="ar-SA"/>
        </w:rPr>
        <w:t>Используемый учебно-методический комплект:</w:t>
      </w:r>
    </w:p>
    <w:p w:rsidR="001D6137" w:rsidRPr="001D6137" w:rsidRDefault="001D6137" w:rsidP="001D6137">
      <w:pPr>
        <w:suppressAutoHyphens/>
        <w:spacing w:after="0" w:line="240" w:lineRule="auto"/>
        <w:ind w:left="0" w:firstLine="0"/>
        <w:rPr>
          <w:rFonts w:eastAsia="Calibri"/>
          <w:color w:val="auto"/>
          <w:sz w:val="24"/>
          <w:szCs w:val="24"/>
          <w:lang w:eastAsia="ar-SA"/>
        </w:rPr>
      </w:pPr>
      <w:r w:rsidRPr="001D6137">
        <w:rPr>
          <w:rFonts w:eastAsia="Calibri"/>
          <w:color w:val="auto"/>
          <w:sz w:val="24"/>
          <w:szCs w:val="24"/>
          <w:lang w:eastAsia="ar-SA"/>
        </w:rPr>
        <w:t xml:space="preserve">-  Учебник Обществознание. 6 класс. ФГОС. под редакцией Л.Н. Боголюбова, Л.Ф. Ивановой, М: Просвещение, 2015 </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Рабочая тетрадь Ивановой Л. Ф., Хотеенковой Я. В. «Обществознание. 6 класс» (М.: </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color w:val="auto"/>
          <w:sz w:val="24"/>
          <w:szCs w:val="24"/>
          <w:lang w:eastAsia="ar-SA"/>
        </w:rPr>
        <w:t>Просвещение, 2016).</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color w:val="auto"/>
          <w:sz w:val="24"/>
          <w:szCs w:val="24"/>
          <w:lang w:eastAsia="ar-SA"/>
        </w:rPr>
        <w:t>- «Обществознание в вопросах и ответах», пособие-репетитор, под ред. О.С.Белокрыловой, Ростов, 2009.</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Обществознание. Электронное приложение к учебнику по ред. Л.Н. Боголюбова, Л.Ф. Ивановой Рабочая программа и технологические карты уроков по учебнику под редакцией Л.Н. Боголюбова, Л.Ф. Ивановой. Волгоград, Учитель 2013.</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color w:val="auto"/>
          <w:sz w:val="24"/>
          <w:szCs w:val="24"/>
          <w:lang w:eastAsia="ar-SA"/>
        </w:rPr>
        <w:t>- Компьютерные презентации по темам курса обществознание.</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color w:val="auto"/>
          <w:sz w:val="24"/>
          <w:szCs w:val="24"/>
          <w:lang w:eastAsia="ar-SA"/>
        </w:rPr>
        <w:t>Ресурсы Интернета:</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http://fcior.edu.ru/ - федеральный портал школьных цифровых образовательных ресурсов</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 xml:space="preserve">- http://www.school-collection.edu.ru/ - цифровые образовательные ресурсы для </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color w:val="auto"/>
          <w:sz w:val="24"/>
          <w:szCs w:val="24"/>
          <w:lang w:eastAsia="ar-SA"/>
        </w:rPr>
        <w:t>общеобразовательной школы</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color w:val="auto"/>
          <w:sz w:val="24"/>
          <w:szCs w:val="24"/>
          <w:lang w:eastAsia="ar-SA"/>
        </w:rPr>
        <w:t>-  http://festival.1september.ru/ - Фестиваль педагогических идей «Открытый урок»</w:t>
      </w:r>
    </w:p>
    <w:p w:rsidR="001D6137" w:rsidRPr="001D6137" w:rsidRDefault="001D6137" w:rsidP="001D6137">
      <w:pPr>
        <w:tabs>
          <w:tab w:val="left" w:pos="492"/>
          <w:tab w:val="center" w:pos="4677"/>
        </w:tabs>
        <w:spacing w:after="200" w:line="240" w:lineRule="auto"/>
        <w:ind w:left="-360" w:right="-370" w:firstLine="0"/>
        <w:jc w:val="center"/>
        <w:rPr>
          <w:rFonts w:eastAsia="Calibri"/>
          <w:b/>
          <w:bCs/>
          <w:i/>
          <w:iCs/>
          <w:color w:val="auto"/>
          <w:sz w:val="28"/>
          <w:szCs w:val="28"/>
          <w:u w:val="single"/>
          <w:lang w:eastAsia="ar-SA"/>
        </w:rPr>
      </w:pPr>
    </w:p>
    <w:p w:rsidR="001D6137" w:rsidRPr="001D6137" w:rsidRDefault="001D6137" w:rsidP="001D6137">
      <w:pPr>
        <w:tabs>
          <w:tab w:val="left" w:pos="492"/>
          <w:tab w:val="center" w:pos="4677"/>
        </w:tabs>
        <w:spacing w:after="200" w:line="240" w:lineRule="auto"/>
        <w:ind w:left="-360" w:right="-370" w:firstLine="0"/>
        <w:jc w:val="center"/>
        <w:rPr>
          <w:rFonts w:eastAsia="Calibri"/>
          <w:b/>
          <w:bCs/>
          <w:i/>
          <w:iCs/>
          <w:color w:val="auto"/>
          <w:sz w:val="28"/>
          <w:szCs w:val="28"/>
          <w:u w:val="single"/>
          <w:lang w:eastAsia="ar-SA"/>
        </w:rPr>
      </w:pPr>
      <w:r w:rsidRPr="001D6137">
        <w:rPr>
          <w:rFonts w:eastAsia="Calibri"/>
          <w:b/>
          <w:bCs/>
          <w:i/>
          <w:iCs/>
          <w:color w:val="auto"/>
          <w:sz w:val="28"/>
          <w:szCs w:val="28"/>
          <w:u w:val="single"/>
          <w:lang w:eastAsia="ar-SA"/>
        </w:rPr>
        <w:t>Формы организации учебного процесса:</w:t>
      </w:r>
    </w:p>
    <w:p w:rsidR="001D6137" w:rsidRPr="001D6137" w:rsidRDefault="001D6137" w:rsidP="001D6137">
      <w:pPr>
        <w:widowControl w:val="0"/>
        <w:suppressAutoHyphens/>
        <w:spacing w:after="0" w:line="240" w:lineRule="auto"/>
        <w:ind w:left="-720" w:right="-370" w:firstLine="0"/>
        <w:jc w:val="left"/>
        <w:rPr>
          <w:rFonts w:eastAsia="Calibri"/>
          <w:color w:val="auto"/>
          <w:sz w:val="24"/>
          <w:szCs w:val="24"/>
          <w:lang w:eastAsia="ar-SA"/>
        </w:rPr>
      </w:pPr>
      <w:r w:rsidRPr="001D6137">
        <w:rPr>
          <w:rFonts w:eastAsia="Calibri"/>
          <w:color w:val="auto"/>
          <w:sz w:val="24"/>
          <w:szCs w:val="24"/>
          <w:lang w:eastAsia="ar-SA"/>
        </w:rPr>
        <w:t xml:space="preserve">                        -коллективная; </w:t>
      </w:r>
    </w:p>
    <w:p w:rsidR="001D6137" w:rsidRPr="001D6137" w:rsidRDefault="001D6137" w:rsidP="001D6137">
      <w:pPr>
        <w:widowControl w:val="0"/>
        <w:suppressAutoHyphens/>
        <w:spacing w:after="0" w:line="240" w:lineRule="auto"/>
        <w:ind w:left="-720" w:right="-370" w:firstLine="0"/>
        <w:jc w:val="left"/>
        <w:rPr>
          <w:rFonts w:eastAsia="Calibri"/>
          <w:color w:val="auto"/>
          <w:sz w:val="24"/>
          <w:szCs w:val="24"/>
          <w:lang w:eastAsia="ar-SA"/>
        </w:rPr>
      </w:pPr>
      <w:r w:rsidRPr="001D6137">
        <w:rPr>
          <w:rFonts w:eastAsia="Calibri"/>
          <w:color w:val="auto"/>
          <w:sz w:val="24"/>
          <w:szCs w:val="24"/>
          <w:lang w:eastAsia="ar-SA"/>
        </w:rPr>
        <w:t xml:space="preserve">                        -групповая; </w:t>
      </w:r>
    </w:p>
    <w:p w:rsidR="001D6137" w:rsidRPr="001D6137" w:rsidRDefault="001D6137" w:rsidP="001D6137">
      <w:pPr>
        <w:widowControl w:val="0"/>
        <w:suppressAutoHyphens/>
        <w:spacing w:after="0" w:line="240" w:lineRule="auto"/>
        <w:ind w:left="-720" w:right="-370" w:firstLine="0"/>
        <w:jc w:val="left"/>
        <w:rPr>
          <w:rFonts w:eastAsia="Calibri"/>
          <w:color w:val="auto"/>
          <w:sz w:val="24"/>
          <w:szCs w:val="24"/>
          <w:lang w:eastAsia="ar-SA"/>
        </w:rPr>
      </w:pPr>
      <w:r w:rsidRPr="001D6137">
        <w:rPr>
          <w:rFonts w:eastAsia="Calibri"/>
          <w:color w:val="auto"/>
          <w:sz w:val="24"/>
          <w:szCs w:val="24"/>
          <w:lang w:eastAsia="ar-SA"/>
        </w:rPr>
        <w:t xml:space="preserve">                        -индивидуальная.  </w:t>
      </w:r>
    </w:p>
    <w:p w:rsidR="001D6137" w:rsidRPr="001D6137" w:rsidRDefault="001D6137" w:rsidP="001D6137">
      <w:pPr>
        <w:spacing w:after="20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 xml:space="preserve">     Форма обучения реализуется как органическое единство целенаправленной   организации: </w:t>
      </w:r>
    </w:p>
    <w:p w:rsidR="001D6137" w:rsidRPr="001D6137" w:rsidRDefault="001D6137" w:rsidP="001D6137">
      <w:pPr>
        <w:widowControl w:val="0"/>
        <w:suppressAutoHyphens/>
        <w:spacing w:after="0" w:line="240" w:lineRule="auto"/>
        <w:ind w:left="-720" w:right="-370" w:firstLine="0"/>
        <w:jc w:val="left"/>
        <w:rPr>
          <w:rFonts w:eastAsia="Calibri"/>
          <w:color w:val="auto"/>
          <w:sz w:val="24"/>
          <w:szCs w:val="24"/>
          <w:lang w:eastAsia="ar-SA"/>
        </w:rPr>
      </w:pPr>
      <w:r w:rsidRPr="001D6137">
        <w:rPr>
          <w:rFonts w:eastAsia="Calibri"/>
          <w:color w:val="auto"/>
          <w:sz w:val="24"/>
          <w:szCs w:val="24"/>
          <w:lang w:eastAsia="ar-SA"/>
        </w:rPr>
        <w:t xml:space="preserve">                        -содержания; </w:t>
      </w:r>
    </w:p>
    <w:p w:rsidR="001D6137" w:rsidRPr="001D6137" w:rsidRDefault="001D6137" w:rsidP="001D6137">
      <w:pPr>
        <w:widowControl w:val="0"/>
        <w:suppressAutoHyphens/>
        <w:spacing w:after="0" w:line="240" w:lineRule="auto"/>
        <w:ind w:left="-720" w:right="-370" w:firstLine="0"/>
        <w:jc w:val="left"/>
        <w:rPr>
          <w:rFonts w:eastAsia="Calibri"/>
          <w:color w:val="auto"/>
          <w:sz w:val="24"/>
          <w:szCs w:val="24"/>
          <w:lang w:eastAsia="ar-SA"/>
        </w:rPr>
      </w:pPr>
      <w:r w:rsidRPr="001D6137">
        <w:rPr>
          <w:rFonts w:eastAsia="Calibri"/>
          <w:color w:val="auto"/>
          <w:sz w:val="24"/>
          <w:szCs w:val="24"/>
          <w:lang w:eastAsia="ar-SA"/>
        </w:rPr>
        <w:t xml:space="preserve">                        -обучающих средств; </w:t>
      </w:r>
    </w:p>
    <w:p w:rsidR="001D6137" w:rsidRPr="001D6137" w:rsidRDefault="001D6137" w:rsidP="001D6137">
      <w:pPr>
        <w:widowControl w:val="0"/>
        <w:suppressAutoHyphens/>
        <w:spacing w:after="0" w:line="240" w:lineRule="auto"/>
        <w:ind w:left="-720" w:right="-370" w:firstLine="0"/>
        <w:jc w:val="left"/>
        <w:rPr>
          <w:rFonts w:eastAsia="Calibri"/>
          <w:color w:val="auto"/>
          <w:sz w:val="24"/>
          <w:szCs w:val="24"/>
          <w:lang w:eastAsia="ar-SA"/>
        </w:rPr>
      </w:pPr>
      <w:r w:rsidRPr="001D6137">
        <w:rPr>
          <w:rFonts w:eastAsia="Calibri"/>
          <w:color w:val="auto"/>
          <w:sz w:val="24"/>
          <w:szCs w:val="24"/>
          <w:lang w:eastAsia="ar-SA"/>
        </w:rPr>
        <w:t xml:space="preserve">                        -методов обучения. </w:t>
      </w:r>
    </w:p>
    <w:p w:rsidR="001D6137" w:rsidRPr="001D6137" w:rsidRDefault="001D6137" w:rsidP="001D6137">
      <w:pPr>
        <w:spacing w:after="200" w:line="240" w:lineRule="auto"/>
        <w:ind w:left="-360" w:right="-370" w:firstLine="0"/>
        <w:jc w:val="left"/>
        <w:rPr>
          <w:rFonts w:eastAsia="Calibri"/>
          <w:color w:val="auto"/>
          <w:sz w:val="24"/>
          <w:szCs w:val="24"/>
          <w:lang w:eastAsia="ar-SA"/>
        </w:rPr>
      </w:pPr>
      <w:r w:rsidRPr="001D6137">
        <w:rPr>
          <w:rFonts w:eastAsia="Calibri"/>
          <w:b/>
          <w:bCs/>
          <w:i/>
          <w:iCs/>
          <w:color w:val="auto"/>
          <w:sz w:val="24"/>
          <w:szCs w:val="24"/>
          <w:lang w:eastAsia="ar-SA"/>
        </w:rPr>
        <w:t xml:space="preserve">   Виды учебных занятий:</w:t>
      </w:r>
      <w:r w:rsidRPr="001D6137">
        <w:rPr>
          <w:rFonts w:eastAsia="Calibri"/>
          <w:color w:val="auto"/>
          <w:sz w:val="24"/>
          <w:szCs w:val="24"/>
          <w:lang w:eastAsia="ar-SA"/>
        </w:rPr>
        <w:t xml:space="preserve"> урок - лекция, практическое занятие, сюжетно-ролевые игры, игры-обсуждения, беседы, лабораторные работы, проектная деятельность, дискуссия.</w:t>
      </w:r>
    </w:p>
    <w:p w:rsidR="001D6137" w:rsidRPr="001D6137" w:rsidRDefault="001D6137" w:rsidP="001D6137">
      <w:pPr>
        <w:spacing w:after="200" w:line="240" w:lineRule="auto"/>
        <w:ind w:left="-360" w:right="-370" w:firstLine="0"/>
        <w:jc w:val="center"/>
        <w:rPr>
          <w:rFonts w:eastAsia="Calibri"/>
          <w:color w:val="auto"/>
          <w:sz w:val="28"/>
          <w:szCs w:val="28"/>
          <w:lang w:eastAsia="ar-SA"/>
        </w:rPr>
      </w:pPr>
      <w:r w:rsidRPr="001D6137">
        <w:rPr>
          <w:rFonts w:eastAsia="Calibri"/>
          <w:color w:val="auto"/>
          <w:sz w:val="28"/>
          <w:szCs w:val="28"/>
          <w:lang w:eastAsia="ar-SA"/>
        </w:rPr>
        <w:t xml:space="preserve">    </w:t>
      </w:r>
      <w:r w:rsidRPr="001D6137">
        <w:rPr>
          <w:rFonts w:eastAsia="Calibri"/>
          <w:b/>
          <w:bCs/>
          <w:i/>
          <w:iCs/>
          <w:color w:val="auto"/>
          <w:sz w:val="28"/>
          <w:szCs w:val="28"/>
          <w:u w:val="single"/>
          <w:lang w:eastAsia="ar-SA"/>
        </w:rPr>
        <w:t>Преобладающие формы  контроля знаний, умений, навыков.</w:t>
      </w:r>
    </w:p>
    <w:p w:rsidR="001D6137" w:rsidRPr="001D6137" w:rsidRDefault="001D6137" w:rsidP="001D6137">
      <w:pPr>
        <w:spacing w:after="200" w:line="240" w:lineRule="auto"/>
        <w:ind w:left="-360" w:right="-370" w:firstLine="0"/>
        <w:jc w:val="left"/>
        <w:rPr>
          <w:rFonts w:eastAsia="Calibri"/>
          <w:color w:val="auto"/>
          <w:sz w:val="24"/>
          <w:szCs w:val="24"/>
          <w:lang w:eastAsia="ar-SA"/>
        </w:rPr>
      </w:pPr>
      <w:r w:rsidRPr="001D6137">
        <w:rPr>
          <w:rFonts w:eastAsia="Calibri"/>
          <w:color w:val="auto"/>
          <w:sz w:val="28"/>
          <w:szCs w:val="28"/>
          <w:lang w:eastAsia="ar-SA"/>
        </w:rPr>
        <w:t xml:space="preserve">   </w:t>
      </w:r>
      <w:r w:rsidRPr="001D6137">
        <w:rPr>
          <w:rFonts w:eastAsia="Calibri"/>
          <w:color w:val="auto"/>
          <w:sz w:val="24"/>
          <w:szCs w:val="24"/>
          <w:lang w:eastAsia="ar-SA"/>
        </w:rPr>
        <w:t>Основными формами контроля знаний, умений, навыков являются : текущий и промежуточный контроль знаний, промежуточная   аттестация ,которые позволяют:</w:t>
      </w:r>
    </w:p>
    <w:p w:rsidR="001D6137" w:rsidRPr="001D6137" w:rsidRDefault="001D6137" w:rsidP="001D6137">
      <w:pPr>
        <w:widowControl w:val="0"/>
        <w:suppressAutoHyphens/>
        <w:spacing w:after="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 определить фактический уровень знаний, умений и навыков обучающихся  по предмету ( согласно учебного плана);</w:t>
      </w:r>
    </w:p>
    <w:p w:rsidR="001D6137" w:rsidRPr="001D6137" w:rsidRDefault="001D6137" w:rsidP="001D6137">
      <w:pPr>
        <w:widowControl w:val="0"/>
        <w:suppressAutoHyphens/>
        <w:spacing w:after="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 установить соответствие этого уровня требованиям Федерального компонента государственного образовательного стандарта общего образования;</w:t>
      </w:r>
    </w:p>
    <w:p w:rsidR="001D6137" w:rsidRPr="001D6137" w:rsidRDefault="001D6137" w:rsidP="001D6137">
      <w:pPr>
        <w:widowControl w:val="0"/>
        <w:suppressAutoHyphens/>
        <w:spacing w:after="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 осуществить контроль за реализацией образовательной программы (учебного плана) и программ учебных курсов.</w:t>
      </w:r>
    </w:p>
    <w:p w:rsidR="001D6137" w:rsidRPr="001D6137" w:rsidRDefault="001D6137" w:rsidP="001D6137">
      <w:pPr>
        <w:widowControl w:val="0"/>
        <w:suppressAutoHyphens/>
        <w:spacing w:after="20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Наряду с этим используются методы социологического исследования: анкетирование, самооценка и т.д; задания на выявление операционных жизненных ситуации и моделирование жизненных ситуации.</w:t>
      </w:r>
    </w:p>
    <w:p w:rsidR="001D6137" w:rsidRPr="001D6137" w:rsidRDefault="001D6137" w:rsidP="001D6137">
      <w:pPr>
        <w:spacing w:after="20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 xml:space="preserve">   </w:t>
      </w:r>
    </w:p>
    <w:p w:rsidR="001D6137" w:rsidRPr="001D6137" w:rsidRDefault="001D6137" w:rsidP="001D6137">
      <w:pPr>
        <w:spacing w:after="200" w:line="240" w:lineRule="auto"/>
        <w:ind w:left="-360" w:right="-370" w:firstLine="0"/>
        <w:jc w:val="left"/>
        <w:rPr>
          <w:rFonts w:eastAsia="Calibri"/>
          <w:color w:val="auto"/>
          <w:sz w:val="24"/>
          <w:szCs w:val="24"/>
          <w:lang w:eastAsia="ar-SA"/>
        </w:rPr>
      </w:pPr>
    </w:p>
    <w:p w:rsidR="001D6137" w:rsidRPr="001D6137" w:rsidRDefault="001D6137" w:rsidP="001D6137">
      <w:pPr>
        <w:spacing w:after="200" w:line="240" w:lineRule="auto"/>
        <w:ind w:left="-360" w:right="-370" w:firstLine="0"/>
        <w:jc w:val="left"/>
        <w:rPr>
          <w:rFonts w:eastAsia="Calibri"/>
          <w:color w:val="auto"/>
          <w:sz w:val="24"/>
          <w:szCs w:val="24"/>
          <w:lang w:eastAsia="ar-SA"/>
        </w:rPr>
      </w:pPr>
      <w:r w:rsidRPr="001D6137">
        <w:rPr>
          <w:rFonts w:eastAsia="Calibri"/>
          <w:b/>
          <w:bCs/>
          <w:color w:val="auto"/>
          <w:sz w:val="24"/>
          <w:szCs w:val="24"/>
          <w:lang w:eastAsia="ar-SA"/>
        </w:rPr>
        <w:t xml:space="preserve">     1.Текущий контроль знаний</w:t>
      </w:r>
      <w:r w:rsidRPr="001D6137">
        <w:rPr>
          <w:rFonts w:eastAsia="Calibri"/>
          <w:color w:val="auto"/>
          <w:sz w:val="24"/>
          <w:szCs w:val="24"/>
          <w:lang w:eastAsia="ar-SA"/>
        </w:rPr>
        <w:t xml:space="preserve"> – проверка знаний обучающихся через опросы, самостоятельные и контрольные работы, зачеты , тестирование и т.п. в рамках урока.</w:t>
      </w:r>
    </w:p>
    <w:p w:rsidR="001D6137" w:rsidRPr="001D6137" w:rsidRDefault="001D6137" w:rsidP="001D6137">
      <w:pPr>
        <w:spacing w:after="20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Отметка за устный ответ обучающегося заносится в классный журнал в день проведения урока. Отметка за письменную самостоятельную, контрольную, зачетную и т.п.  работу выставляется в классный журнал к следующему уроку .</w:t>
      </w:r>
    </w:p>
    <w:p w:rsidR="001D6137" w:rsidRPr="001D6137" w:rsidRDefault="001D6137" w:rsidP="001D6137">
      <w:pPr>
        <w:spacing w:after="200" w:line="276" w:lineRule="auto"/>
        <w:ind w:left="-360" w:right="-370" w:firstLine="0"/>
        <w:jc w:val="left"/>
        <w:rPr>
          <w:rFonts w:eastAsia="Calibri"/>
          <w:color w:val="auto"/>
          <w:sz w:val="24"/>
          <w:szCs w:val="24"/>
          <w:lang w:eastAsia="ar-SA"/>
        </w:rPr>
      </w:pPr>
      <w:r w:rsidRPr="001D6137">
        <w:rPr>
          <w:rFonts w:eastAsia="Calibri"/>
          <w:b/>
          <w:bCs/>
          <w:color w:val="auto"/>
          <w:sz w:val="24"/>
          <w:szCs w:val="24"/>
          <w:lang w:eastAsia="ar-SA"/>
        </w:rPr>
        <w:t xml:space="preserve">    2.Промежуточный контроль знаний</w:t>
      </w:r>
      <w:r w:rsidRPr="001D6137">
        <w:rPr>
          <w:rFonts w:eastAsia="Calibri"/>
          <w:color w:val="auto"/>
          <w:sz w:val="24"/>
          <w:szCs w:val="24"/>
          <w:lang w:eastAsia="ar-SA"/>
        </w:rPr>
        <w:t xml:space="preserve"> </w:t>
      </w:r>
      <w:r w:rsidRPr="001D6137">
        <w:rPr>
          <w:rFonts w:eastAsia="Calibri"/>
          <w:b/>
          <w:color w:val="auto"/>
          <w:sz w:val="24"/>
          <w:szCs w:val="24"/>
          <w:lang w:eastAsia="ar-SA"/>
        </w:rPr>
        <w:t>обучающихся</w:t>
      </w:r>
    </w:p>
    <w:p w:rsidR="001D6137" w:rsidRPr="001D6137" w:rsidRDefault="001D6137" w:rsidP="001D6137">
      <w:pPr>
        <w:spacing w:after="200" w:line="276"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 xml:space="preserve">    Промежуточный контроль знаний – контроль результативности обучения школьника, осуществляемый по окончании полугодия на основе результатов текущего контроля.</w:t>
      </w:r>
    </w:p>
    <w:p w:rsidR="001D6137" w:rsidRPr="001D6137" w:rsidRDefault="001D6137" w:rsidP="001D6137">
      <w:pPr>
        <w:spacing w:after="200" w:line="240" w:lineRule="auto"/>
        <w:ind w:left="-360" w:right="-370" w:firstLine="0"/>
        <w:jc w:val="left"/>
        <w:rPr>
          <w:rFonts w:eastAsia="Calibri"/>
          <w:color w:val="auto"/>
          <w:sz w:val="24"/>
          <w:szCs w:val="24"/>
          <w:lang w:eastAsia="ar-SA"/>
        </w:rPr>
      </w:pPr>
      <w:r w:rsidRPr="001D6137">
        <w:rPr>
          <w:rFonts w:eastAsia="Calibri"/>
          <w:color w:val="auto"/>
          <w:sz w:val="24"/>
          <w:szCs w:val="24"/>
          <w:lang w:eastAsia="ar-SA"/>
        </w:rPr>
        <w:t xml:space="preserve">     Промежуточный контроль обучающихся, пропустивших значительную часть учебного времени, проводится в форме собеседования, зачета, контрольной работы и т.п. в конце установленного периода с целью определения фактического уровня предметных знаний. В случае отсутствия обучающегося на протяжении всего установленного периода и (или) невозможности определения фактического уровня его предметных знаний  в классном журнале делается запись «н/а» (не аттестован).</w:t>
      </w:r>
    </w:p>
    <w:p w:rsidR="001D6137" w:rsidRPr="001D6137" w:rsidRDefault="001D6137" w:rsidP="001D6137">
      <w:pPr>
        <w:shd w:val="clear" w:color="auto" w:fill="FFFFFF"/>
        <w:spacing w:before="163" w:after="200" w:line="276" w:lineRule="auto"/>
        <w:ind w:left="10" w:firstLine="0"/>
        <w:jc w:val="center"/>
        <w:rPr>
          <w:rFonts w:eastAsia="Calibri"/>
          <w:b/>
          <w:bCs/>
          <w:i/>
          <w:color w:val="auto"/>
          <w:sz w:val="28"/>
          <w:szCs w:val="28"/>
          <w:u w:val="single"/>
          <w:lang w:eastAsia="ar-SA"/>
        </w:rPr>
      </w:pPr>
      <w:r w:rsidRPr="001D6137">
        <w:rPr>
          <w:rFonts w:eastAsia="Calibri"/>
          <w:b/>
          <w:bCs/>
          <w:i/>
          <w:color w:val="auto"/>
          <w:sz w:val="28"/>
          <w:szCs w:val="28"/>
          <w:u w:val="single"/>
          <w:lang w:eastAsia="ar-SA"/>
        </w:rPr>
        <w:t>Содержание курса</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color w:val="auto"/>
          <w:sz w:val="24"/>
          <w:szCs w:val="24"/>
          <w:lang w:eastAsia="ar-SA"/>
        </w:rPr>
        <w:t>Глава I. Человек в социальном измерении</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color w:val="auto"/>
          <w:sz w:val="24"/>
          <w:szCs w:val="24"/>
          <w:lang w:eastAsia="ar-SA"/>
        </w:rPr>
        <w:t>Человек. Индивид. Индивидуальность. Личность. Самопознание. Самосознание. Потребности человека. Духовный мир человека. Человек и деятельность. На пути к жизненному успеху.</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color w:val="auto"/>
          <w:sz w:val="24"/>
          <w:szCs w:val="24"/>
          <w:lang w:eastAsia="ar-SA"/>
        </w:rPr>
        <w:t>Глава II. Человек среди людей</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color w:val="auto"/>
          <w:sz w:val="24"/>
          <w:szCs w:val="24"/>
          <w:lang w:eastAsia="ar-SA"/>
        </w:rPr>
        <w:t>Межличностные отношения, их особенности, виды. Общение, средства общения. Конфликты в межличностном общении и способы их разрешения. Посредничество при разрешении конфликтов.</w:t>
      </w:r>
    </w:p>
    <w:p w:rsidR="001D6137" w:rsidRPr="001D6137" w:rsidRDefault="001D6137" w:rsidP="001D6137">
      <w:pPr>
        <w:suppressAutoHyphens/>
        <w:spacing w:after="0" w:line="240" w:lineRule="auto"/>
        <w:ind w:left="0" w:firstLine="0"/>
        <w:jc w:val="left"/>
        <w:rPr>
          <w:rFonts w:eastAsia="Calibri"/>
          <w:color w:val="auto"/>
          <w:sz w:val="24"/>
          <w:szCs w:val="24"/>
          <w:lang w:eastAsia="ar-SA"/>
        </w:rPr>
      </w:pPr>
      <w:r w:rsidRPr="001D6137">
        <w:rPr>
          <w:rFonts w:eastAsia="Calibri"/>
          <w:b/>
          <w:bCs/>
          <w:color w:val="auto"/>
          <w:sz w:val="24"/>
          <w:szCs w:val="24"/>
          <w:lang w:eastAsia="ar-SA"/>
        </w:rPr>
        <w:t>Глава III. Нравственные основы жизни</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color w:val="auto"/>
          <w:sz w:val="24"/>
          <w:szCs w:val="24"/>
          <w:lang w:eastAsia="ar-SA"/>
        </w:rPr>
        <w:t>Добро, смелость и страх. Человечность.</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pPr>
      <w:r w:rsidRPr="001D6137">
        <w:rPr>
          <w:rFonts w:eastAsia="Calibri"/>
          <w:b/>
          <w:bCs/>
          <w:color w:val="auto"/>
          <w:sz w:val="24"/>
          <w:szCs w:val="24"/>
          <w:lang w:eastAsia="ar-SA"/>
        </w:rPr>
        <w:t xml:space="preserve">Итоговое повторение </w:t>
      </w:r>
    </w:p>
    <w:p w:rsidR="001D6137" w:rsidRPr="001D6137" w:rsidRDefault="001D6137" w:rsidP="001D6137">
      <w:pPr>
        <w:suppressAutoHyphens/>
        <w:spacing w:after="0" w:line="240" w:lineRule="auto"/>
        <w:ind w:left="0" w:firstLine="0"/>
        <w:jc w:val="left"/>
        <w:rPr>
          <w:rFonts w:eastAsia="Calibri"/>
          <w:b/>
          <w:bCs/>
          <w:color w:val="auto"/>
          <w:sz w:val="24"/>
          <w:szCs w:val="24"/>
          <w:lang w:eastAsia="ar-SA"/>
        </w:rPr>
        <w:sectPr w:rsidR="001D6137" w:rsidRPr="001D6137" w:rsidSect="00D97028">
          <w:pgSz w:w="16838" w:h="11906" w:orient="landscape"/>
          <w:pgMar w:top="993" w:right="1134" w:bottom="1134" w:left="1134" w:header="720" w:footer="720" w:gutter="0"/>
          <w:cols w:space="720"/>
          <w:docGrid w:linePitch="600" w:charSpace="36864"/>
        </w:sectPr>
      </w:pPr>
      <w:r w:rsidRPr="001D6137">
        <w:rPr>
          <w:rFonts w:eastAsia="Calibri"/>
          <w:b/>
          <w:bCs/>
          <w:color w:val="auto"/>
          <w:sz w:val="24"/>
          <w:szCs w:val="24"/>
          <w:lang w:eastAsia="ar-SA"/>
        </w:rPr>
        <w:t>Повторение и обобщение материала курса обществознания.</w:t>
      </w:r>
    </w:p>
    <w:p w:rsidR="001D6137" w:rsidRPr="001D6137" w:rsidRDefault="001D6137" w:rsidP="001D6137">
      <w:pPr>
        <w:widowControl w:val="0"/>
        <w:autoSpaceDN w:val="0"/>
        <w:spacing w:after="0" w:line="360" w:lineRule="auto"/>
        <w:ind w:left="0" w:right="-370" w:firstLine="0"/>
        <w:jc w:val="center"/>
        <w:rPr>
          <w:b/>
          <w:bCs/>
          <w:i/>
          <w:color w:val="auto"/>
          <w:sz w:val="28"/>
          <w:szCs w:val="28"/>
          <w:u w:val="single"/>
        </w:rPr>
      </w:pPr>
      <w:r w:rsidRPr="001D6137">
        <w:rPr>
          <w:b/>
          <w:bCs/>
          <w:i/>
          <w:color w:val="auto"/>
          <w:sz w:val="28"/>
          <w:szCs w:val="28"/>
          <w:u w:val="single"/>
        </w:rPr>
        <w:t>Календарно-тематическое планирование</w:t>
      </w:r>
    </w:p>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p>
    <w:tbl>
      <w:tblPr>
        <w:tblW w:w="11913" w:type="dxa"/>
        <w:tblInd w:w="-606" w:type="dxa"/>
        <w:tblLayout w:type="fixed"/>
        <w:tblLook w:val="0000"/>
      </w:tblPr>
      <w:tblGrid>
        <w:gridCol w:w="709"/>
        <w:gridCol w:w="1560"/>
        <w:gridCol w:w="992"/>
        <w:gridCol w:w="2556"/>
        <w:gridCol w:w="2410"/>
        <w:gridCol w:w="2410"/>
        <w:gridCol w:w="1276"/>
      </w:tblGrid>
      <w:tr w:rsidR="001D6137" w:rsidRPr="001D6137" w:rsidTr="00002445">
        <w:tc>
          <w:tcPr>
            <w:tcW w:w="709" w:type="dxa"/>
            <w:vMerge w:val="restart"/>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 урока</w:t>
            </w:r>
          </w:p>
        </w:tc>
        <w:tc>
          <w:tcPr>
            <w:tcW w:w="1560" w:type="dxa"/>
            <w:vMerge w:val="restart"/>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Тема и тип урока</w:t>
            </w:r>
          </w:p>
        </w:tc>
        <w:tc>
          <w:tcPr>
            <w:tcW w:w="992" w:type="dxa"/>
            <w:vMerge w:val="restart"/>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Дата прове</w:t>
            </w:r>
          </w:p>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дения</w:t>
            </w:r>
          </w:p>
        </w:tc>
        <w:tc>
          <w:tcPr>
            <w:tcW w:w="4966" w:type="dxa"/>
            <w:gridSpan w:val="2"/>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Планируемые результаты</w:t>
            </w:r>
          </w:p>
        </w:tc>
        <w:tc>
          <w:tcPr>
            <w:tcW w:w="2410" w:type="dxa"/>
            <w:vMerge w:val="restart"/>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Планируемые езультаты для уч-ся с ОВЗ</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ascii="Calibri" w:eastAsia="Calibri" w:hAnsi="Calibri"/>
                <w:color w:val="auto"/>
                <w:sz w:val="22"/>
                <w:lang w:eastAsia="ar-SA"/>
              </w:rPr>
            </w:pPr>
            <w:r w:rsidRPr="001D6137">
              <w:rPr>
                <w:rFonts w:eastAsia="Calibri"/>
                <w:b/>
                <w:color w:val="auto"/>
                <w:sz w:val="24"/>
                <w:szCs w:val="24"/>
                <w:lang w:eastAsia="ar-SA"/>
              </w:rPr>
              <w:t>Домашнее задание</w:t>
            </w:r>
          </w:p>
        </w:tc>
      </w:tr>
      <w:tr w:rsidR="001D6137" w:rsidRPr="001D6137" w:rsidTr="00002445">
        <w:tc>
          <w:tcPr>
            <w:tcW w:w="709" w:type="dxa"/>
            <w:vMerge/>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center"/>
              <w:rPr>
                <w:rFonts w:eastAsia="Calibri"/>
                <w:b/>
                <w:color w:val="auto"/>
                <w:sz w:val="24"/>
                <w:szCs w:val="24"/>
                <w:lang w:eastAsia="ar-SA"/>
              </w:rPr>
            </w:pPr>
          </w:p>
        </w:tc>
        <w:tc>
          <w:tcPr>
            <w:tcW w:w="1560" w:type="dxa"/>
            <w:vMerge/>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center"/>
              <w:rPr>
                <w:rFonts w:eastAsia="Calibri"/>
                <w:b/>
                <w:color w:val="auto"/>
                <w:sz w:val="24"/>
                <w:szCs w:val="24"/>
                <w:lang w:eastAsia="ar-SA"/>
              </w:rPr>
            </w:pPr>
          </w:p>
        </w:tc>
        <w:tc>
          <w:tcPr>
            <w:tcW w:w="992" w:type="dxa"/>
            <w:vMerge/>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center"/>
              <w:rPr>
                <w:rFonts w:eastAsia="Calibri"/>
                <w:b/>
                <w:color w:val="auto"/>
                <w:sz w:val="24"/>
                <w:szCs w:val="24"/>
                <w:lang w:eastAsia="ar-SA"/>
              </w:rPr>
            </w:pP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предметные</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Личностные УУД</w:t>
            </w:r>
          </w:p>
        </w:tc>
        <w:tc>
          <w:tcPr>
            <w:tcW w:w="2410" w:type="dxa"/>
            <w:vMerge/>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center"/>
              <w:rPr>
                <w:rFonts w:eastAsia="Calibri"/>
                <w:b/>
                <w:color w:val="auto"/>
                <w:sz w:val="24"/>
                <w:szCs w:val="24"/>
                <w:lang w:eastAsia="ar-S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napToGrid w:val="0"/>
              <w:spacing w:after="0" w:line="240" w:lineRule="auto"/>
              <w:ind w:left="0" w:firstLine="0"/>
              <w:jc w:val="center"/>
              <w:rPr>
                <w:rFonts w:eastAsia="Calibri"/>
                <w:b/>
                <w:color w:val="auto"/>
                <w:sz w:val="24"/>
                <w:szCs w:val="24"/>
                <w:lang w:eastAsia="ar-SA"/>
              </w:rPr>
            </w:pP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i/>
                <w:color w:val="auto"/>
                <w:sz w:val="16"/>
                <w:szCs w:val="16"/>
                <w:lang w:eastAsia="ar-SA"/>
              </w:rPr>
            </w:pPr>
            <w:r w:rsidRPr="001D6137">
              <w:rPr>
                <w:rFonts w:eastAsia="Calibri"/>
                <w:i/>
                <w:color w:val="auto"/>
                <w:sz w:val="16"/>
                <w:szCs w:val="16"/>
                <w:lang w:eastAsia="ar-SA"/>
              </w:rPr>
              <w:t>1</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i/>
                <w:color w:val="auto"/>
                <w:sz w:val="16"/>
                <w:szCs w:val="16"/>
                <w:lang w:eastAsia="ar-SA"/>
              </w:rPr>
            </w:pPr>
            <w:r w:rsidRPr="001D6137">
              <w:rPr>
                <w:rFonts w:eastAsia="Calibri"/>
                <w:i/>
                <w:color w:val="auto"/>
                <w:sz w:val="16"/>
                <w:szCs w:val="16"/>
                <w:lang w:eastAsia="ar-SA"/>
              </w:rPr>
              <w:t>2</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i/>
                <w:color w:val="auto"/>
                <w:sz w:val="16"/>
                <w:szCs w:val="16"/>
                <w:lang w:eastAsia="ar-SA"/>
              </w:rPr>
            </w:pPr>
            <w:r w:rsidRPr="001D6137">
              <w:rPr>
                <w:rFonts w:eastAsia="Calibri"/>
                <w:i/>
                <w:color w:val="auto"/>
                <w:sz w:val="16"/>
                <w:szCs w:val="16"/>
                <w:lang w:eastAsia="ar-SA"/>
              </w:rPr>
              <w:t>3</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i/>
                <w:color w:val="auto"/>
                <w:sz w:val="16"/>
                <w:szCs w:val="16"/>
                <w:lang w:eastAsia="ar-SA"/>
              </w:rPr>
            </w:pPr>
            <w:r w:rsidRPr="001D6137">
              <w:rPr>
                <w:rFonts w:eastAsia="Calibri"/>
                <w:i/>
                <w:color w:val="auto"/>
                <w:sz w:val="16"/>
                <w:szCs w:val="16"/>
                <w:lang w:eastAsia="ar-SA"/>
              </w:rPr>
              <w:t>4</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i/>
                <w:color w:val="auto"/>
                <w:sz w:val="16"/>
                <w:szCs w:val="16"/>
                <w:lang w:eastAsia="ar-SA"/>
              </w:rPr>
            </w:pPr>
            <w:r w:rsidRPr="001D6137">
              <w:rPr>
                <w:rFonts w:eastAsia="Calibri"/>
                <w:i/>
                <w:color w:val="auto"/>
                <w:sz w:val="16"/>
                <w:szCs w:val="16"/>
                <w:lang w:eastAsia="ar-SA"/>
              </w:rPr>
              <w:t>6</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i/>
                <w:color w:val="auto"/>
                <w:sz w:val="16"/>
                <w:szCs w:val="16"/>
                <w:lang w:eastAsia="ar-SA"/>
              </w:rPr>
            </w:pPr>
            <w:r w:rsidRPr="001D6137">
              <w:rPr>
                <w:rFonts w:eastAsia="Calibri"/>
                <w:i/>
                <w:color w:val="auto"/>
                <w:sz w:val="16"/>
                <w:szCs w:val="16"/>
                <w:lang w:eastAsia="ar-SA"/>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ascii="Calibri" w:eastAsia="Calibri" w:hAnsi="Calibri"/>
                <w:color w:val="auto"/>
                <w:sz w:val="22"/>
                <w:lang w:eastAsia="ar-SA"/>
              </w:rPr>
            </w:pPr>
            <w:r w:rsidRPr="001D6137">
              <w:rPr>
                <w:rFonts w:eastAsia="Calibri"/>
                <w:i/>
                <w:color w:val="auto"/>
                <w:sz w:val="16"/>
                <w:szCs w:val="16"/>
                <w:lang w:eastAsia="ar-SA"/>
              </w:rPr>
              <w:t>8</w:t>
            </w:r>
          </w:p>
        </w:tc>
      </w:tr>
      <w:tr w:rsidR="001D6137" w:rsidRPr="001D6137" w:rsidTr="00002445">
        <w:tc>
          <w:tcPr>
            <w:tcW w:w="709" w:type="dxa"/>
            <w:tcBorders>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rPr>
                <w:rFonts w:eastAsia="Calibri"/>
                <w:color w:val="auto"/>
                <w:sz w:val="24"/>
                <w:szCs w:val="24"/>
                <w:lang w:eastAsia="ar-SA"/>
              </w:rPr>
            </w:pPr>
            <w:r w:rsidRPr="001D6137">
              <w:rPr>
                <w:rFonts w:eastAsia="Calibri"/>
                <w:color w:val="auto"/>
                <w:sz w:val="24"/>
                <w:szCs w:val="24"/>
                <w:lang w:eastAsia="ar-SA"/>
              </w:rPr>
              <w:t>1</w:t>
            </w:r>
          </w:p>
        </w:tc>
        <w:tc>
          <w:tcPr>
            <w:tcW w:w="1560" w:type="dxa"/>
            <w:tcBorders>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rPr>
                <w:rFonts w:eastAsia="Calibri"/>
                <w:color w:val="auto"/>
                <w:sz w:val="24"/>
                <w:szCs w:val="24"/>
                <w:lang w:eastAsia="ar-SA"/>
              </w:rPr>
            </w:pPr>
            <w:r w:rsidRPr="001D6137">
              <w:rPr>
                <w:rFonts w:eastAsia="Calibri"/>
                <w:color w:val="auto"/>
                <w:sz w:val="24"/>
                <w:szCs w:val="24"/>
                <w:lang w:eastAsia="ar-SA"/>
              </w:rPr>
              <w:t>Введение</w:t>
            </w:r>
          </w:p>
          <w:p w:rsidR="001D6137" w:rsidRPr="001D6137" w:rsidRDefault="001D6137" w:rsidP="001D6137">
            <w:pPr>
              <w:suppressAutoHyphens/>
              <w:spacing w:after="0" w:line="240" w:lineRule="auto"/>
              <w:ind w:left="0" w:firstLine="0"/>
              <w:rPr>
                <w:rFonts w:eastAsia="Calibri"/>
                <w:color w:val="auto"/>
                <w:sz w:val="24"/>
                <w:szCs w:val="24"/>
                <w:lang w:eastAsia="ar-SA"/>
              </w:rPr>
            </w:pPr>
          </w:p>
        </w:tc>
        <w:tc>
          <w:tcPr>
            <w:tcW w:w="992" w:type="dxa"/>
            <w:tcBorders>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rPr>
                <w:rFonts w:eastAsia="Calibri"/>
                <w:color w:val="auto"/>
                <w:sz w:val="24"/>
                <w:szCs w:val="24"/>
                <w:lang w:eastAsia="ar-SA"/>
              </w:rPr>
            </w:pPr>
            <w:r w:rsidRPr="001D6137">
              <w:rPr>
                <w:rFonts w:eastAsia="Calibri"/>
                <w:color w:val="auto"/>
                <w:sz w:val="24"/>
                <w:szCs w:val="24"/>
                <w:lang w:eastAsia="ar-SA"/>
              </w:rPr>
              <w:t>09</w:t>
            </w:r>
          </w:p>
        </w:tc>
        <w:tc>
          <w:tcPr>
            <w:tcW w:w="2556" w:type="dxa"/>
            <w:tcBorders>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rPr>
                <w:rFonts w:eastAsia="Calibri"/>
                <w:color w:val="auto"/>
                <w:sz w:val="22"/>
                <w:lang w:eastAsia="ar-SA"/>
              </w:rPr>
            </w:pPr>
            <w:r w:rsidRPr="001D6137">
              <w:rPr>
                <w:rFonts w:eastAsia="Calibri"/>
                <w:color w:val="auto"/>
                <w:sz w:val="22"/>
                <w:lang w:eastAsia="ar-SA"/>
              </w:rPr>
              <w:t>Получат представления об исторической науке</w:t>
            </w:r>
          </w:p>
        </w:tc>
        <w:tc>
          <w:tcPr>
            <w:tcW w:w="2410" w:type="dxa"/>
            <w:tcBorders>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rPr>
                <w:rFonts w:eastAsia="Calibri"/>
                <w:color w:val="auto"/>
                <w:sz w:val="24"/>
                <w:szCs w:val="24"/>
                <w:lang w:eastAsia="ar-SA"/>
              </w:rPr>
            </w:pPr>
            <w:r w:rsidRPr="001D6137">
              <w:rPr>
                <w:rFonts w:eastAsia="Calibri"/>
                <w:color w:val="auto"/>
                <w:sz w:val="24"/>
                <w:szCs w:val="24"/>
                <w:lang w:eastAsia="ar-SA"/>
              </w:rPr>
              <w:t>Формирование мотивации к изучению обществознанию</w:t>
            </w:r>
          </w:p>
        </w:tc>
        <w:tc>
          <w:tcPr>
            <w:tcW w:w="2410" w:type="dxa"/>
            <w:tcBorders>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rPr>
                <w:rFonts w:eastAsia="Calibri"/>
                <w:color w:val="auto"/>
                <w:sz w:val="22"/>
                <w:lang w:eastAsia="ar-SA"/>
              </w:rPr>
            </w:pPr>
            <w:r w:rsidRPr="001D6137">
              <w:rPr>
                <w:rFonts w:eastAsia="Calibri"/>
                <w:bCs/>
                <w:color w:val="auto"/>
                <w:sz w:val="22"/>
                <w:lang w:eastAsia="ar-SA"/>
              </w:rPr>
              <w:t>Знать</w:t>
            </w:r>
            <w:r w:rsidRPr="001D6137">
              <w:rPr>
                <w:rFonts w:eastAsia="Calibri"/>
                <w:color w:val="auto"/>
                <w:sz w:val="22"/>
                <w:lang w:eastAsia="ar-SA"/>
              </w:rPr>
              <w:t xml:space="preserve"> значение, использование термина </w:t>
            </w:r>
          </w:p>
          <w:p w:rsidR="001D6137" w:rsidRPr="001D6137" w:rsidRDefault="001D6137" w:rsidP="001D6137">
            <w:pPr>
              <w:suppressAutoHyphens/>
              <w:spacing w:after="0" w:line="240" w:lineRule="auto"/>
              <w:ind w:left="0" w:firstLine="0"/>
              <w:rPr>
                <w:rFonts w:eastAsia="Calibri"/>
                <w:b/>
                <w:bCs/>
                <w:color w:val="auto"/>
                <w:sz w:val="22"/>
                <w:lang w:eastAsia="ar-SA"/>
              </w:rPr>
            </w:pPr>
            <w:r w:rsidRPr="001D6137">
              <w:rPr>
                <w:rFonts w:eastAsia="Calibri"/>
                <w:color w:val="auto"/>
                <w:sz w:val="22"/>
                <w:lang w:eastAsia="ar-SA"/>
              </w:rPr>
              <w:t>«обществознание»</w:t>
            </w:r>
          </w:p>
          <w:p w:rsidR="001D6137" w:rsidRPr="001D6137" w:rsidRDefault="001D6137" w:rsidP="001D6137">
            <w:pPr>
              <w:suppressAutoHyphens/>
              <w:spacing w:after="0" w:line="240" w:lineRule="auto"/>
              <w:ind w:left="0" w:firstLine="0"/>
              <w:rPr>
                <w:rFonts w:eastAsia="Calibri"/>
                <w:color w:val="auto"/>
                <w:sz w:val="22"/>
                <w:lang w:eastAsia="ar-SA"/>
              </w:rPr>
            </w:pPr>
            <w:r w:rsidRPr="001D6137">
              <w:rPr>
                <w:rFonts w:eastAsia="Calibri"/>
                <w:bCs/>
                <w:color w:val="auto"/>
                <w:sz w:val="22"/>
                <w:lang w:eastAsia="ar-SA"/>
              </w:rPr>
              <w:t>Иметь</w:t>
            </w:r>
            <w:r w:rsidRPr="001D6137">
              <w:rPr>
                <w:rFonts w:eastAsia="Calibri"/>
                <w:b/>
                <w:bCs/>
                <w:color w:val="auto"/>
                <w:sz w:val="22"/>
                <w:lang w:eastAsia="ar-SA"/>
              </w:rPr>
              <w:t xml:space="preserve"> </w:t>
            </w:r>
            <w:r w:rsidRPr="001D6137">
              <w:rPr>
                <w:rFonts w:eastAsia="Calibri"/>
                <w:color w:val="auto"/>
                <w:sz w:val="22"/>
                <w:lang w:eastAsia="ar-SA"/>
              </w:rPr>
              <w:t xml:space="preserve">представление о связи обществознания </w:t>
            </w:r>
          </w:p>
          <w:p w:rsidR="001D6137" w:rsidRPr="001D6137" w:rsidRDefault="001D6137" w:rsidP="001D6137">
            <w:pPr>
              <w:suppressAutoHyphens/>
              <w:spacing w:after="0" w:line="240" w:lineRule="auto"/>
              <w:ind w:left="0" w:firstLine="0"/>
              <w:rPr>
                <w:rFonts w:eastAsia="Calibri"/>
                <w:color w:val="auto"/>
                <w:sz w:val="24"/>
                <w:szCs w:val="24"/>
                <w:lang w:eastAsia="ar-SA"/>
              </w:rPr>
            </w:pPr>
            <w:r w:rsidRPr="001D6137">
              <w:rPr>
                <w:rFonts w:eastAsia="Calibri"/>
                <w:color w:val="auto"/>
                <w:sz w:val="22"/>
                <w:lang w:eastAsia="ar-SA"/>
              </w:rPr>
              <w:t xml:space="preserve">с другими науками. </w:t>
            </w:r>
          </w:p>
        </w:tc>
        <w:tc>
          <w:tcPr>
            <w:tcW w:w="1276" w:type="dxa"/>
            <w:tcBorders>
              <w:left w:val="single" w:sz="4" w:space="0" w:color="000000"/>
              <w:bottom w:val="single" w:sz="4" w:space="0" w:color="000000"/>
              <w:right w:val="single" w:sz="4" w:space="0" w:color="000000"/>
            </w:tcBorders>
            <w:shd w:val="clear" w:color="auto" w:fill="auto"/>
          </w:tcPr>
          <w:p w:rsidR="001D6137" w:rsidRPr="001D6137" w:rsidRDefault="001D6137" w:rsidP="001D6137">
            <w:pPr>
              <w:spacing w:after="200" w:line="276" w:lineRule="auto"/>
              <w:ind w:left="0" w:firstLine="0"/>
              <w:jc w:val="left"/>
              <w:rPr>
                <w:rFonts w:eastAsia="Calibri"/>
                <w:color w:val="auto"/>
                <w:sz w:val="24"/>
                <w:szCs w:val="24"/>
                <w:lang w:eastAsia="ar-SA"/>
              </w:rPr>
            </w:pPr>
            <w:r w:rsidRPr="001D6137">
              <w:rPr>
                <w:rFonts w:eastAsia="Calibri"/>
                <w:color w:val="auto"/>
                <w:sz w:val="24"/>
                <w:szCs w:val="24"/>
                <w:lang w:eastAsia="ar-SA"/>
              </w:rPr>
              <w:t>§ 1, индив. задания</w:t>
            </w:r>
          </w:p>
          <w:p w:rsidR="001D6137" w:rsidRPr="001D6137" w:rsidRDefault="001D6137" w:rsidP="001D6137">
            <w:pPr>
              <w:suppressAutoHyphens/>
              <w:spacing w:after="0" w:line="240" w:lineRule="auto"/>
              <w:ind w:left="0" w:firstLine="0"/>
              <w:rPr>
                <w:rFonts w:ascii="Calibri" w:eastAsia="Calibri" w:hAnsi="Calibri"/>
                <w:color w:val="auto"/>
                <w:sz w:val="22"/>
                <w:lang w:eastAsia="ar-SA"/>
              </w:rPr>
            </w:pP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2,3</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Человек – личность</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(ознакомление с новым материалом</w:t>
            </w:r>
            <w:r w:rsidRPr="001D6137">
              <w:rPr>
                <w:rFonts w:eastAsia="Calibri"/>
                <w:i/>
                <w:color w:val="auto"/>
                <w:sz w:val="20"/>
                <w:szCs w:val="20"/>
                <w:lang w:eastAsia="ar-SA"/>
              </w:rPr>
              <w:t>)</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09</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iCs/>
                <w:color w:val="auto"/>
                <w:sz w:val="22"/>
                <w:lang w:eastAsia="ar-SA"/>
              </w:rPr>
            </w:pPr>
            <w:r w:rsidRPr="001D6137">
              <w:rPr>
                <w:rFonts w:eastAsia="Calibri"/>
                <w:i/>
                <w:iCs/>
                <w:color w:val="auto"/>
                <w:sz w:val="22"/>
                <w:lang w:eastAsia="ar-SA"/>
              </w:rPr>
              <w:t>Научатся:</w:t>
            </w:r>
            <w:r w:rsidRPr="001D6137">
              <w:rPr>
                <w:rFonts w:eastAsia="Calibri"/>
                <w:color w:val="auto"/>
                <w:sz w:val="22"/>
                <w:lang w:eastAsia="ar-SA"/>
              </w:rPr>
              <w:t xml:space="preserve"> понимать, что человек принадлежит обществу, живет и развива</w:t>
            </w:r>
            <w:r w:rsidRPr="001D6137">
              <w:rPr>
                <w:rFonts w:eastAsia="Calibri"/>
                <w:color w:val="auto"/>
                <w:sz w:val="22"/>
                <w:lang w:eastAsia="ar-SA"/>
              </w:rPr>
              <w:softHyphen/>
              <w:t>ется в нем.</w:t>
            </w:r>
            <w:r w:rsidRPr="001D6137">
              <w:rPr>
                <w:rFonts w:eastAsia="Calibri"/>
                <w:i/>
                <w:iCs/>
                <w:color w:val="auto"/>
                <w:sz w:val="22"/>
                <w:lang w:eastAsia="ar-SA"/>
              </w:rPr>
              <w:t xml:space="preserve"> </w:t>
            </w:r>
          </w:p>
          <w:p w:rsidR="001D6137" w:rsidRPr="001D6137" w:rsidRDefault="001D6137" w:rsidP="001D6137">
            <w:pPr>
              <w:suppressAutoHyphens/>
              <w:spacing w:after="0" w:line="240" w:lineRule="auto"/>
              <w:ind w:left="0" w:firstLine="0"/>
              <w:jc w:val="left"/>
              <w:rPr>
                <w:rFonts w:eastAsia="Calibri"/>
                <w:b/>
                <w:bCs/>
                <w:i/>
                <w:iCs/>
                <w:color w:val="auto"/>
                <w:sz w:val="21"/>
                <w:szCs w:val="21"/>
                <w:lang w:eastAsia="ar-SA"/>
              </w:rPr>
            </w:pPr>
            <w:r w:rsidRPr="001D6137">
              <w:rPr>
                <w:rFonts w:eastAsia="Calibri"/>
                <w:i/>
                <w:iCs/>
                <w:color w:val="auto"/>
                <w:sz w:val="22"/>
                <w:lang w:eastAsia="ar-SA"/>
              </w:rPr>
              <w:t>Получат возможность научиться:</w:t>
            </w:r>
            <w:r w:rsidRPr="001D6137">
              <w:rPr>
                <w:rFonts w:eastAsia="Calibri"/>
                <w:color w:val="auto"/>
                <w:sz w:val="22"/>
                <w:lang w:eastAsia="ar-SA"/>
              </w:rPr>
              <w:t xml:space="preserve"> понимать себя, анализировать свои по</w:t>
            </w:r>
            <w:r w:rsidRPr="001D6137">
              <w:rPr>
                <w:rFonts w:eastAsia="Calibri"/>
                <w:color w:val="auto"/>
                <w:sz w:val="22"/>
                <w:lang w:eastAsia="ar-SA"/>
              </w:rPr>
              <w:softHyphen/>
              <w:t>ступки, чувства, состоя</w:t>
            </w:r>
            <w:r w:rsidRPr="001D6137">
              <w:rPr>
                <w:rFonts w:eastAsia="Calibri"/>
                <w:color w:val="auto"/>
                <w:sz w:val="22"/>
                <w:lang w:eastAsia="ar-SA"/>
              </w:rPr>
              <w:softHyphen/>
              <w:t>ния, приобре-таемый опыт; работать в группах и парах</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color w:val="auto"/>
                <w:sz w:val="22"/>
                <w:lang w:eastAsia="ar-SA"/>
              </w:rPr>
              <w:t>Сохраняют мо</w:t>
            </w:r>
            <w:r w:rsidRPr="001D6137">
              <w:rPr>
                <w:rFonts w:eastAsia="Calibri"/>
                <w:color w:val="auto"/>
                <w:sz w:val="22"/>
                <w:lang w:eastAsia="ar-SA"/>
              </w:rPr>
              <w:softHyphen/>
              <w:t>тивацию к учеб ной деятельно</w:t>
            </w:r>
            <w:r w:rsidRPr="001D6137">
              <w:rPr>
                <w:rFonts w:eastAsia="Calibri"/>
                <w:color w:val="auto"/>
                <w:sz w:val="22"/>
                <w:lang w:eastAsia="ar-SA"/>
              </w:rPr>
              <w:softHyphen/>
            </w:r>
            <w:r w:rsidRPr="001D6137">
              <w:rPr>
                <w:rFonts w:eastAsia="Calibri"/>
                <w:color w:val="auto"/>
                <w:sz w:val="22"/>
                <w:lang w:eastAsia="ar-SA"/>
              </w:rPr>
              <w:softHyphen/>
              <w:t>сти; проявляют интерес к ново</w:t>
            </w:r>
            <w:r w:rsidRPr="001D6137">
              <w:rPr>
                <w:rFonts w:eastAsia="Calibri"/>
                <w:color w:val="auto"/>
                <w:sz w:val="22"/>
                <w:lang w:eastAsia="ar-SA"/>
              </w:rPr>
              <w:softHyphen/>
              <w:t>му учебному ма</w:t>
            </w:r>
            <w:r w:rsidRPr="001D6137">
              <w:rPr>
                <w:rFonts w:eastAsia="Calibri"/>
                <w:color w:val="auto"/>
                <w:sz w:val="22"/>
                <w:lang w:eastAsia="ar-SA"/>
              </w:rPr>
              <w:softHyphen/>
              <w:t>териалу; выра</w:t>
            </w:r>
            <w:r w:rsidRPr="001D6137">
              <w:rPr>
                <w:rFonts w:eastAsia="Calibri"/>
                <w:color w:val="auto"/>
                <w:sz w:val="22"/>
                <w:lang w:eastAsia="ar-SA"/>
              </w:rPr>
              <w:softHyphen/>
              <w:t>жают положи</w:t>
            </w:r>
            <w:r w:rsidRPr="001D6137">
              <w:rPr>
                <w:rFonts w:eastAsia="Calibri"/>
                <w:color w:val="auto"/>
                <w:sz w:val="22"/>
                <w:lang w:eastAsia="ar-SA"/>
              </w:rPr>
              <w:softHyphen/>
              <w:t>тельное отноше</w:t>
            </w:r>
            <w:r w:rsidRPr="001D6137">
              <w:rPr>
                <w:rFonts w:eastAsia="Calibri"/>
                <w:color w:val="auto"/>
                <w:sz w:val="22"/>
                <w:lang w:eastAsia="ar-SA"/>
              </w:rPr>
              <w:softHyphen/>
              <w:t>ние к процессу познания; адек</w:t>
            </w:r>
            <w:r w:rsidRPr="001D6137">
              <w:rPr>
                <w:rFonts w:eastAsia="Calibri"/>
                <w:color w:val="auto"/>
                <w:sz w:val="22"/>
                <w:lang w:eastAsia="ar-SA"/>
              </w:rPr>
              <w:softHyphen/>
              <w:t>ватно понимают причины успеш</w:t>
            </w:r>
            <w:r w:rsidRPr="001D6137">
              <w:rPr>
                <w:rFonts w:eastAsia="Calibri"/>
                <w:color w:val="auto"/>
                <w:sz w:val="22"/>
                <w:lang w:eastAsia="ar-SA"/>
              </w:rPr>
              <w:softHyphen/>
              <w:t>ности/неуспеш</w:t>
            </w:r>
            <w:r w:rsidRPr="001D6137">
              <w:rPr>
                <w:rFonts w:eastAsia="Calibri"/>
                <w:color w:val="auto"/>
                <w:sz w:val="22"/>
                <w:lang w:eastAsia="ar-SA"/>
              </w:rPr>
              <w:softHyphen/>
              <w:t>ности учебной деятельности</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iCs/>
                <w:color w:val="auto"/>
                <w:sz w:val="22"/>
                <w:lang w:eastAsia="ar-SA"/>
              </w:rPr>
            </w:pPr>
            <w:r w:rsidRPr="001D6137">
              <w:rPr>
                <w:rFonts w:eastAsia="Calibri"/>
                <w:i/>
                <w:iCs/>
                <w:color w:val="auto"/>
                <w:sz w:val="22"/>
                <w:lang w:eastAsia="ar-SA"/>
              </w:rPr>
              <w:t>Научатся:</w:t>
            </w:r>
            <w:r w:rsidRPr="001D6137">
              <w:rPr>
                <w:rFonts w:eastAsia="Calibri"/>
                <w:color w:val="auto"/>
                <w:sz w:val="22"/>
                <w:lang w:eastAsia="ar-SA"/>
              </w:rPr>
              <w:t xml:space="preserve"> понимать, что человек принадлежит обществу, живет и развива</w:t>
            </w:r>
            <w:r w:rsidRPr="001D6137">
              <w:rPr>
                <w:rFonts w:eastAsia="Calibri"/>
                <w:color w:val="auto"/>
                <w:sz w:val="22"/>
                <w:lang w:eastAsia="ar-SA"/>
              </w:rPr>
              <w:softHyphen/>
              <w:t>ется в нем.</w:t>
            </w:r>
            <w:r w:rsidRPr="001D6137">
              <w:rPr>
                <w:rFonts w:eastAsia="Calibri"/>
                <w:i/>
                <w:iCs/>
                <w:color w:val="auto"/>
                <w:sz w:val="22"/>
                <w:lang w:eastAsia="ar-SA"/>
              </w:rPr>
              <w:t xml:space="preserve">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iCs/>
                <w:color w:val="auto"/>
                <w:sz w:val="22"/>
                <w:lang w:eastAsia="ar-SA"/>
              </w:rPr>
              <w:t>Получат возможность научиться:</w:t>
            </w:r>
            <w:r w:rsidRPr="001D6137">
              <w:rPr>
                <w:rFonts w:eastAsia="Calibri"/>
                <w:color w:val="auto"/>
                <w:sz w:val="22"/>
                <w:lang w:eastAsia="ar-SA"/>
              </w:rPr>
              <w:t xml:space="preserve"> понимать себя, анализировать свои по</w:t>
            </w:r>
            <w:r w:rsidRPr="001D6137">
              <w:rPr>
                <w:rFonts w:eastAsia="Calibri"/>
                <w:color w:val="auto"/>
                <w:sz w:val="22"/>
                <w:lang w:eastAsia="ar-SA"/>
              </w:rPr>
              <w:softHyphen/>
              <w:t>ступки, чувства, состоя</w:t>
            </w:r>
            <w:r w:rsidRPr="001D6137">
              <w:rPr>
                <w:rFonts w:eastAsia="Calibri"/>
                <w:color w:val="auto"/>
                <w:sz w:val="22"/>
                <w:lang w:eastAsia="ar-SA"/>
              </w:rPr>
              <w:softHyphen/>
              <w:t>ния, приобретаемый опыт; работать в группах и парах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pacing w:after="200" w:line="276" w:lineRule="auto"/>
              <w:ind w:left="0" w:firstLine="0"/>
              <w:jc w:val="left"/>
              <w:rPr>
                <w:rFonts w:ascii="Calibri" w:eastAsia="Calibri" w:hAnsi="Calibri"/>
                <w:color w:val="auto"/>
                <w:sz w:val="24"/>
                <w:szCs w:val="24"/>
                <w:lang w:eastAsia="ar-SA"/>
              </w:rPr>
            </w:pPr>
            <w:r w:rsidRPr="001D6137">
              <w:rPr>
                <w:rFonts w:eastAsia="Calibri"/>
                <w:color w:val="auto"/>
                <w:sz w:val="24"/>
                <w:szCs w:val="24"/>
                <w:lang w:eastAsia="ar-SA"/>
              </w:rPr>
              <w:t>§ 1,  индив. задания</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4,5</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Познай самого себя</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(комбиниро-ванный)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09,10</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iCs/>
                <w:color w:val="auto"/>
                <w:sz w:val="22"/>
                <w:lang w:eastAsia="ar-SA"/>
              </w:rPr>
            </w:pPr>
            <w:r w:rsidRPr="001D6137">
              <w:rPr>
                <w:rFonts w:eastAsia="Calibri"/>
                <w:i/>
                <w:iCs/>
                <w:color w:val="auto"/>
                <w:sz w:val="22"/>
                <w:lang w:eastAsia="ar-SA"/>
              </w:rPr>
              <w:t>Научатся:</w:t>
            </w:r>
            <w:r w:rsidRPr="001D6137">
              <w:rPr>
                <w:rFonts w:eastAsia="Calibri"/>
                <w:color w:val="auto"/>
                <w:sz w:val="22"/>
                <w:lang w:eastAsia="ar-SA"/>
              </w:rPr>
              <w:t xml:space="preserve"> характеризо</w:t>
            </w:r>
            <w:r w:rsidRPr="001D6137">
              <w:rPr>
                <w:rFonts w:eastAsia="Calibri"/>
                <w:color w:val="auto"/>
                <w:sz w:val="22"/>
                <w:lang w:eastAsia="ar-SA"/>
              </w:rPr>
              <w:softHyphen/>
              <w:t>вать свои потребности и способности; проявлять личностные свойства в основных видах дея</w:t>
            </w:r>
            <w:r w:rsidRPr="001D6137">
              <w:rPr>
                <w:rFonts w:eastAsia="Calibri"/>
                <w:color w:val="auto"/>
                <w:sz w:val="22"/>
                <w:lang w:eastAsia="ar-SA"/>
              </w:rPr>
              <w:softHyphen/>
              <w:t>тельности.</w:t>
            </w:r>
          </w:p>
          <w:p w:rsidR="001D6137" w:rsidRPr="001D6137" w:rsidRDefault="001D6137" w:rsidP="001D6137">
            <w:pPr>
              <w:suppressAutoHyphens/>
              <w:spacing w:after="0" w:line="240" w:lineRule="auto"/>
              <w:ind w:left="0" w:firstLine="0"/>
              <w:jc w:val="left"/>
              <w:rPr>
                <w:rFonts w:eastAsia="Calibri"/>
                <w:b/>
                <w:bCs/>
                <w:i/>
                <w:iCs/>
                <w:color w:val="auto"/>
                <w:sz w:val="21"/>
                <w:szCs w:val="21"/>
                <w:lang w:eastAsia="ar-SA"/>
              </w:rPr>
            </w:pPr>
            <w:r w:rsidRPr="001D6137">
              <w:rPr>
                <w:rFonts w:eastAsia="Calibri"/>
                <w:i/>
                <w:iCs/>
                <w:color w:val="auto"/>
                <w:sz w:val="22"/>
                <w:lang w:eastAsia="ar-SA"/>
              </w:rPr>
              <w:t>Получат возможность научиться:</w:t>
            </w:r>
            <w:r w:rsidRPr="001D6137">
              <w:rPr>
                <w:rFonts w:eastAsia="Calibri"/>
                <w:color w:val="auto"/>
                <w:sz w:val="22"/>
                <w:lang w:eastAsia="ar-SA"/>
              </w:rPr>
              <w:t xml:space="preserve"> работать с тек</w:t>
            </w:r>
            <w:r w:rsidRPr="001D6137">
              <w:rPr>
                <w:rFonts w:eastAsia="Calibri"/>
                <w:color w:val="auto"/>
                <w:sz w:val="22"/>
                <w:lang w:eastAsia="ar-SA"/>
              </w:rPr>
              <w:softHyphen/>
              <w:t>стом учебника; анализи</w:t>
            </w:r>
            <w:r w:rsidRPr="001D6137">
              <w:rPr>
                <w:rFonts w:eastAsia="Calibri"/>
                <w:color w:val="auto"/>
                <w:sz w:val="22"/>
                <w:lang w:eastAsia="ar-SA"/>
              </w:rPr>
              <w:softHyphen/>
              <w:t>ровать схемы и таблицы; высказывать собственное мнение, суждения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Проявляют заинтересован-ность не только в личном успехе, но и в решении про</w:t>
            </w:r>
            <w:r w:rsidRPr="001D6137">
              <w:rPr>
                <w:rFonts w:eastAsia="Calibri"/>
                <w:color w:val="auto"/>
                <w:sz w:val="22"/>
                <w:lang w:eastAsia="ar-SA"/>
              </w:rPr>
              <w:softHyphen/>
              <w:t>блемных заданий всей группой; выражают поло</w:t>
            </w:r>
            <w:r w:rsidRPr="001D6137">
              <w:rPr>
                <w:rFonts w:eastAsia="Calibri"/>
                <w:color w:val="auto"/>
                <w:sz w:val="22"/>
                <w:lang w:eastAsia="ar-SA"/>
              </w:rPr>
              <w:softHyphen/>
              <w:t>жительное от</w:t>
            </w:r>
            <w:r w:rsidRPr="001D6137">
              <w:rPr>
                <w:rFonts w:eastAsia="Calibri"/>
                <w:color w:val="auto"/>
                <w:sz w:val="22"/>
                <w:lang w:eastAsia="ar-SA"/>
              </w:rPr>
              <w:softHyphen/>
              <w:t>ношение к процессу познания; адекватно понимают причины успешности/</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color w:val="auto"/>
                <w:sz w:val="22"/>
                <w:lang w:eastAsia="ar-SA"/>
              </w:rPr>
              <w:t>неуспешности учебной деятельности</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b/>
                <w:i/>
                <w:color w:val="auto"/>
                <w:sz w:val="22"/>
                <w:lang w:eastAsia="ar-SA"/>
              </w:rPr>
            </w:pP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Оценивать</w:t>
            </w:r>
            <w:r w:rsidRPr="001D6137">
              <w:rPr>
                <w:rFonts w:eastAsia="Calibri"/>
                <w:b/>
                <w:i/>
                <w:color w:val="auto"/>
                <w:sz w:val="22"/>
                <w:lang w:eastAsia="ar-SA"/>
              </w:rPr>
              <w:t xml:space="preserve"> </w:t>
            </w:r>
            <w:r w:rsidRPr="001D6137">
              <w:rPr>
                <w:rFonts w:eastAsia="Calibri"/>
                <w:color w:val="auto"/>
                <w:sz w:val="22"/>
                <w:lang w:eastAsia="ar-SA"/>
              </w:rPr>
              <w:t>собственные практические умения, поступки, моральные качества, выявлять их динамику.</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Сравнивать</w:t>
            </w:r>
            <w:r w:rsidRPr="001D6137">
              <w:rPr>
                <w:rFonts w:eastAsia="Calibri"/>
                <w:b/>
                <w:i/>
                <w:color w:val="auto"/>
                <w:sz w:val="22"/>
                <w:lang w:eastAsia="ar-SA"/>
              </w:rPr>
              <w:t xml:space="preserve"> </w:t>
            </w:r>
            <w:r w:rsidRPr="001D6137">
              <w:rPr>
                <w:rFonts w:eastAsia="Calibri"/>
                <w:color w:val="auto"/>
                <w:sz w:val="22"/>
                <w:lang w:eastAsia="ar-SA"/>
              </w:rPr>
              <w:t>себя и свои качества с другими людьми.</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Приводит</w:t>
            </w:r>
            <w:r w:rsidRPr="001D6137">
              <w:rPr>
                <w:rFonts w:eastAsia="Calibri"/>
                <w:b/>
                <w:i/>
                <w:color w:val="auto"/>
                <w:sz w:val="22"/>
                <w:lang w:eastAsia="ar-SA"/>
              </w:rPr>
              <w:t>ь</w:t>
            </w:r>
            <w:r w:rsidRPr="001D6137">
              <w:rPr>
                <w:rFonts w:eastAsia="Calibri"/>
                <w:color w:val="auto"/>
                <w:sz w:val="22"/>
                <w:lang w:eastAsia="ar-SA"/>
              </w:rPr>
              <w:t xml:space="preserve"> примеры проявления различных способностей людей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pacing w:after="200" w:line="276" w:lineRule="auto"/>
              <w:ind w:left="0" w:firstLine="0"/>
              <w:jc w:val="left"/>
              <w:rPr>
                <w:rFonts w:ascii="Calibri" w:eastAsia="Calibri" w:hAnsi="Calibri"/>
                <w:color w:val="auto"/>
                <w:sz w:val="22"/>
                <w:lang w:eastAsia="ar-SA"/>
              </w:rPr>
            </w:pPr>
            <w:r w:rsidRPr="001D6137">
              <w:rPr>
                <w:rFonts w:eastAsia="Calibri"/>
                <w:color w:val="auto"/>
                <w:sz w:val="24"/>
                <w:szCs w:val="24"/>
                <w:lang w:eastAsia="ar-SA"/>
              </w:rPr>
              <w:t>§ 2,  «В классе  и дома»,с.23-24</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6,7</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Человек и его дея</w:t>
            </w:r>
            <w:r w:rsidRPr="001D6137">
              <w:rPr>
                <w:rFonts w:eastAsia="Calibri"/>
                <w:color w:val="auto"/>
                <w:sz w:val="22"/>
                <w:lang w:eastAsia="ar-SA"/>
              </w:rPr>
              <w:softHyphen/>
              <w:t xml:space="preserve">тельность </w:t>
            </w:r>
            <w:r w:rsidRPr="001D6137">
              <w:rPr>
                <w:rFonts w:eastAsia="Calibri"/>
                <w:i/>
                <w:color w:val="auto"/>
                <w:sz w:val="22"/>
                <w:lang w:eastAsia="ar-SA"/>
              </w:rPr>
              <w:t>(ознакомление с но</w:t>
            </w:r>
            <w:r w:rsidRPr="001D6137">
              <w:rPr>
                <w:rFonts w:eastAsia="Calibri"/>
                <w:i/>
                <w:color w:val="auto"/>
                <w:sz w:val="22"/>
                <w:lang w:eastAsia="ar-SA"/>
              </w:rPr>
              <w:softHyphen/>
              <w:t>вым мате</w:t>
            </w:r>
            <w:r w:rsidRPr="001D6137">
              <w:rPr>
                <w:rFonts w:eastAsia="Calibri"/>
                <w:i/>
                <w:color w:val="auto"/>
                <w:sz w:val="22"/>
                <w:lang w:eastAsia="ar-SA"/>
              </w:rPr>
              <w:softHyphen/>
              <w:t>риалом)</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10</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 xml:space="preserve">Научатся: </w:t>
            </w:r>
            <w:r w:rsidRPr="001D6137">
              <w:rPr>
                <w:rFonts w:eastAsia="Calibri"/>
                <w:color w:val="auto"/>
                <w:sz w:val="22"/>
                <w:lang w:eastAsia="ar-SA"/>
              </w:rPr>
              <w:t>формировать представление о деятель</w:t>
            </w:r>
            <w:r w:rsidRPr="001D6137">
              <w:rPr>
                <w:rFonts w:eastAsia="Calibri"/>
                <w:color w:val="auto"/>
                <w:sz w:val="22"/>
                <w:lang w:eastAsia="ar-SA"/>
              </w:rPr>
              <w:softHyphen/>
              <w:t xml:space="preserve">ности человека. </w:t>
            </w: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работать с тек</w:t>
            </w:r>
            <w:r w:rsidRPr="001D6137">
              <w:rPr>
                <w:rFonts w:eastAsia="Calibri"/>
                <w:color w:val="auto"/>
                <w:sz w:val="22"/>
                <w:lang w:eastAsia="ar-SA"/>
              </w:rPr>
              <w:softHyphen/>
              <w:t>стом учебника; анализи</w:t>
            </w:r>
            <w:r w:rsidRPr="001D6137">
              <w:rPr>
                <w:rFonts w:eastAsia="Calibri"/>
                <w:color w:val="auto"/>
                <w:sz w:val="22"/>
                <w:lang w:eastAsia="ar-SA"/>
              </w:rPr>
              <w:softHyphen/>
              <w:t>ровать схемы и таблицы; высказывать собственное мнение, суждения</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Применяют пра</w:t>
            </w:r>
            <w:r w:rsidRPr="001D6137">
              <w:rPr>
                <w:rFonts w:eastAsia="Calibri"/>
                <w:color w:val="auto"/>
                <w:sz w:val="22"/>
                <w:lang w:eastAsia="ar-SA"/>
              </w:rPr>
              <w:softHyphen/>
              <w:t>вила делового сотрудничества; сравнивают раз</w:t>
            </w:r>
            <w:r w:rsidRPr="001D6137">
              <w:rPr>
                <w:rFonts w:eastAsia="Calibri"/>
                <w:color w:val="auto"/>
                <w:sz w:val="22"/>
                <w:lang w:eastAsia="ar-SA"/>
              </w:rPr>
              <w:softHyphen/>
              <w:t>ные точки зре</w:t>
            </w:r>
            <w:r w:rsidRPr="001D6137">
              <w:rPr>
                <w:rFonts w:eastAsia="Calibri"/>
                <w:color w:val="auto"/>
                <w:sz w:val="22"/>
                <w:lang w:eastAsia="ar-SA"/>
              </w:rPr>
              <w:softHyphen/>
              <w:t>ния; оценивают собственную учебную дея</w:t>
            </w:r>
            <w:r w:rsidRPr="001D6137">
              <w:rPr>
                <w:rFonts w:eastAsia="Calibri"/>
                <w:color w:val="auto"/>
                <w:sz w:val="22"/>
                <w:lang w:eastAsia="ar-SA"/>
              </w:rPr>
              <w:softHyphen/>
              <w:t>тельность; вы</w:t>
            </w:r>
            <w:r w:rsidRPr="001D6137">
              <w:rPr>
                <w:rFonts w:eastAsia="Calibri"/>
                <w:color w:val="auto"/>
                <w:sz w:val="22"/>
                <w:lang w:eastAsia="ar-SA"/>
              </w:rPr>
              <w:softHyphen/>
              <w:t>ражают положи</w:t>
            </w:r>
            <w:r w:rsidRPr="001D6137">
              <w:rPr>
                <w:rFonts w:eastAsia="Calibri"/>
                <w:color w:val="auto"/>
                <w:sz w:val="22"/>
                <w:lang w:eastAsia="ar-SA"/>
              </w:rPr>
              <w:softHyphen/>
              <w:t>тельное отноше</w:t>
            </w:r>
            <w:r w:rsidRPr="001D6137">
              <w:rPr>
                <w:rFonts w:eastAsia="Calibri"/>
                <w:color w:val="auto"/>
                <w:sz w:val="22"/>
                <w:lang w:eastAsia="ar-SA"/>
              </w:rPr>
              <w:softHyphen/>
              <w:t>ние к процессу познания</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Характеризовать</w:t>
            </w:r>
            <w:r w:rsidRPr="001D6137">
              <w:rPr>
                <w:rFonts w:eastAsia="Calibri"/>
                <w:color w:val="auto"/>
                <w:sz w:val="22"/>
                <w:lang w:eastAsia="ar-SA"/>
              </w:rPr>
              <w:t xml:space="preserve"> деятельность человека, её отдельные виды.</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 xml:space="preserve">Описывать </w:t>
            </w:r>
            <w:r w:rsidRPr="001D6137">
              <w:rPr>
                <w:rFonts w:eastAsia="Calibri"/>
                <w:color w:val="auto"/>
                <w:sz w:val="22"/>
                <w:lang w:eastAsia="ar-SA"/>
              </w:rPr>
              <w:t xml:space="preserve">и </w:t>
            </w:r>
            <w:r w:rsidRPr="001D6137">
              <w:rPr>
                <w:rFonts w:eastAsia="Calibri"/>
                <w:i/>
                <w:color w:val="auto"/>
                <w:sz w:val="22"/>
                <w:lang w:eastAsia="ar-SA"/>
              </w:rPr>
              <w:t>иллюстрировать</w:t>
            </w:r>
            <w:r w:rsidRPr="001D6137">
              <w:rPr>
                <w:rFonts w:eastAsia="Calibri"/>
                <w:color w:val="auto"/>
                <w:sz w:val="22"/>
                <w:lang w:eastAsia="ar-SA"/>
              </w:rPr>
              <w:t xml:space="preserve"> примерами различные моти</w:t>
            </w:r>
            <w:r w:rsidRPr="001D6137">
              <w:rPr>
                <w:rFonts w:eastAsia="Calibri"/>
                <w:color w:val="auto"/>
                <w:sz w:val="22"/>
                <w:lang w:eastAsia="ar-SA"/>
              </w:rPr>
              <w:softHyphen/>
              <w:t>вы деятельности.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p>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4"/>
                <w:szCs w:val="24"/>
                <w:lang w:eastAsia="ar-SA"/>
              </w:rPr>
              <w:t>§ 3,  «В классе  и дома», с.31-32</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8,9</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0"/>
                <w:szCs w:val="20"/>
                <w:lang w:eastAsia="ar-SA"/>
              </w:rPr>
            </w:pPr>
            <w:r w:rsidRPr="001D6137">
              <w:rPr>
                <w:rFonts w:eastAsia="Calibri"/>
                <w:color w:val="auto"/>
                <w:sz w:val="22"/>
                <w:lang w:eastAsia="ar-SA"/>
              </w:rPr>
              <w:t>Потребно</w:t>
            </w:r>
            <w:r w:rsidRPr="001D6137">
              <w:rPr>
                <w:rFonts w:eastAsia="Calibri"/>
                <w:color w:val="auto"/>
                <w:sz w:val="22"/>
                <w:lang w:eastAsia="ar-SA"/>
              </w:rPr>
              <w:softHyphen/>
              <w:t>сти чело</w:t>
            </w:r>
            <w:r w:rsidRPr="001D6137">
              <w:rPr>
                <w:rFonts w:eastAsia="Calibri"/>
                <w:color w:val="auto"/>
                <w:sz w:val="22"/>
                <w:lang w:eastAsia="ar-SA"/>
              </w:rPr>
              <w:softHyphen/>
              <w:t xml:space="preserve">века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0"/>
                <w:szCs w:val="20"/>
                <w:lang w:eastAsia="ar-SA"/>
              </w:rPr>
              <w:t>(</w:t>
            </w:r>
            <w:r w:rsidRPr="001D6137">
              <w:rPr>
                <w:rFonts w:eastAsia="Calibri"/>
                <w:i/>
                <w:color w:val="auto"/>
                <w:sz w:val="22"/>
                <w:lang w:eastAsia="ar-SA"/>
              </w:rPr>
              <w:t>ознакомление с новым материа</w:t>
            </w:r>
            <w:r w:rsidRPr="001D6137">
              <w:rPr>
                <w:rFonts w:eastAsia="Calibri"/>
                <w:i/>
                <w:color w:val="auto"/>
                <w:sz w:val="22"/>
                <w:lang w:eastAsia="ar-SA"/>
              </w:rPr>
              <w:softHyphen/>
              <w:t>лом)</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10</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раскрывать ос</w:t>
            </w:r>
            <w:r w:rsidRPr="001D6137">
              <w:rPr>
                <w:rFonts w:eastAsia="Calibri"/>
                <w:color w:val="auto"/>
                <w:sz w:val="22"/>
                <w:lang w:eastAsia="ar-SA"/>
              </w:rPr>
              <w:softHyphen/>
              <w:t xml:space="preserve">новные черты духовного мира человека. </w:t>
            </w:r>
            <w:r w:rsidRPr="001D6137">
              <w:rPr>
                <w:rFonts w:eastAsia="Calibri"/>
                <w:i/>
                <w:color w:val="auto"/>
                <w:sz w:val="22"/>
                <w:lang w:eastAsia="ar-SA"/>
              </w:rPr>
              <w:t>Получат возможность научиться</w:t>
            </w:r>
            <w:r w:rsidRPr="001D6137">
              <w:rPr>
                <w:rFonts w:eastAsia="Calibri"/>
                <w:color w:val="auto"/>
                <w:sz w:val="22"/>
                <w:lang w:eastAsia="ar-SA"/>
              </w:rPr>
              <w:t>: работать с текстом учебника; ана</w:t>
            </w:r>
            <w:r w:rsidRPr="001D6137">
              <w:rPr>
                <w:rFonts w:eastAsia="Calibri"/>
                <w:color w:val="auto"/>
                <w:sz w:val="22"/>
                <w:lang w:eastAsia="ar-SA"/>
              </w:rPr>
              <w:softHyphen/>
              <w:t>лизировать таблицы; ре</w:t>
            </w:r>
            <w:r w:rsidRPr="001D6137">
              <w:rPr>
                <w:rFonts w:eastAsia="Calibri"/>
                <w:color w:val="auto"/>
                <w:sz w:val="22"/>
                <w:lang w:eastAsia="ar-SA"/>
              </w:rPr>
              <w:softHyphen/>
              <w:t>шать логические задачи; высказывать собственное мнение, суждения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Оценивают собственную учебную дея</w:t>
            </w:r>
            <w:r w:rsidRPr="001D6137">
              <w:rPr>
                <w:rFonts w:eastAsia="Calibri"/>
                <w:color w:val="auto"/>
                <w:sz w:val="22"/>
                <w:lang w:eastAsia="ar-SA"/>
              </w:rPr>
              <w:softHyphen/>
              <w:t>тельность, свои достижения; анализируют и характеризуют эмоциональное состояние и чув</w:t>
            </w:r>
            <w:r w:rsidRPr="001D6137">
              <w:rPr>
                <w:rFonts w:eastAsia="Calibri"/>
                <w:color w:val="auto"/>
                <w:sz w:val="22"/>
                <w:lang w:eastAsia="ar-SA"/>
              </w:rPr>
              <w:softHyphen/>
              <w:t>ства окружаю</w:t>
            </w:r>
            <w:r w:rsidRPr="001D6137">
              <w:rPr>
                <w:rFonts w:eastAsia="Calibri"/>
                <w:color w:val="auto"/>
                <w:sz w:val="22"/>
                <w:lang w:eastAsia="ar-SA"/>
              </w:rPr>
              <w:softHyphen/>
              <w:t>щих, строят свои взаимоотноше</w:t>
            </w:r>
            <w:r w:rsidRPr="001D6137">
              <w:rPr>
                <w:rFonts w:eastAsia="Calibri"/>
                <w:color w:val="auto"/>
                <w:sz w:val="22"/>
                <w:lang w:eastAsia="ar-SA"/>
              </w:rPr>
              <w:softHyphen/>
              <w:t>ния с их учетом</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Характеризовать и</w:t>
            </w:r>
            <w:r w:rsidRPr="001D6137">
              <w:rPr>
                <w:rFonts w:eastAsia="Calibri"/>
                <w:b/>
                <w:i/>
                <w:color w:val="auto"/>
                <w:sz w:val="22"/>
                <w:lang w:eastAsia="ar-SA"/>
              </w:rPr>
              <w:t xml:space="preserve"> </w:t>
            </w:r>
            <w:r w:rsidRPr="001D6137">
              <w:rPr>
                <w:rFonts w:eastAsia="Calibri"/>
                <w:i/>
                <w:color w:val="auto"/>
                <w:sz w:val="22"/>
                <w:lang w:eastAsia="ar-SA"/>
              </w:rPr>
              <w:t>иллюстрировать</w:t>
            </w:r>
            <w:r w:rsidRPr="001D6137">
              <w:rPr>
                <w:rFonts w:eastAsia="Calibri"/>
                <w:color w:val="auto"/>
                <w:sz w:val="22"/>
                <w:lang w:eastAsia="ar-SA"/>
              </w:rPr>
              <w:t xml:space="preserve"> примерами основные по</w:t>
            </w:r>
            <w:r w:rsidRPr="001D6137">
              <w:rPr>
                <w:rFonts w:eastAsia="Calibri"/>
                <w:color w:val="auto"/>
                <w:sz w:val="22"/>
                <w:lang w:eastAsia="ar-SA"/>
              </w:rPr>
              <w:softHyphen/>
              <w:t>требности человека, показывать их индивидуальный характер.</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Описыват</w:t>
            </w:r>
            <w:r w:rsidRPr="001D6137">
              <w:rPr>
                <w:rFonts w:eastAsia="Calibri"/>
                <w:b/>
                <w:i/>
                <w:color w:val="auto"/>
                <w:sz w:val="22"/>
                <w:lang w:eastAsia="ar-SA"/>
              </w:rPr>
              <w:t>ь</w:t>
            </w:r>
            <w:r w:rsidRPr="001D6137">
              <w:rPr>
                <w:rFonts w:eastAsia="Calibri"/>
                <w:color w:val="auto"/>
                <w:sz w:val="22"/>
                <w:lang w:eastAsia="ar-SA"/>
              </w:rPr>
              <w:t xml:space="preserve"> особые потребности людей с ограниченными возможностями.</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 xml:space="preserve">Исследовать </w:t>
            </w:r>
            <w:r w:rsidRPr="001D6137">
              <w:rPr>
                <w:rFonts w:eastAsia="Calibri"/>
                <w:color w:val="auto"/>
                <w:sz w:val="22"/>
                <w:lang w:eastAsia="ar-SA"/>
              </w:rPr>
              <w:t>несложные практические ситуации, связанные с проявлениями духовного мира человека, его мыслей и чувств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p>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4"/>
                <w:szCs w:val="24"/>
                <w:lang w:eastAsia="ar-SA"/>
              </w:rPr>
              <w:t>§ 4,  «В классе  и дома»,с.41-42</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10,</w:t>
            </w:r>
          </w:p>
          <w:p w:rsidR="001D6137" w:rsidRPr="001D6137" w:rsidRDefault="001D6137" w:rsidP="001D6137">
            <w:pPr>
              <w:suppressAutoHyphens/>
              <w:spacing w:after="0" w:line="240" w:lineRule="auto"/>
              <w:ind w:left="0" w:firstLine="0"/>
              <w:jc w:val="center"/>
              <w:rPr>
                <w:color w:val="auto"/>
                <w:sz w:val="22"/>
                <w:lang w:eastAsia="ar-SA"/>
              </w:rPr>
            </w:pPr>
            <w:r w:rsidRPr="001D6137">
              <w:rPr>
                <w:rFonts w:eastAsia="Calibri"/>
                <w:color w:val="auto"/>
                <w:sz w:val="22"/>
                <w:lang w:eastAsia="ar-SA"/>
              </w:rPr>
              <w:t>11</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pacing w:after="0" w:line="240" w:lineRule="auto"/>
              <w:ind w:left="0" w:firstLine="0"/>
              <w:jc w:val="left"/>
              <w:rPr>
                <w:color w:val="auto"/>
                <w:sz w:val="22"/>
                <w:lang w:eastAsia="ar-SA"/>
              </w:rPr>
            </w:pPr>
            <w:r w:rsidRPr="001D6137">
              <w:rPr>
                <w:color w:val="auto"/>
                <w:sz w:val="22"/>
                <w:lang w:eastAsia="ar-SA"/>
              </w:rPr>
              <w:t>На пути</w:t>
            </w:r>
          </w:p>
          <w:p w:rsidR="001D6137" w:rsidRPr="001D6137" w:rsidRDefault="001D6137" w:rsidP="001D6137">
            <w:pPr>
              <w:spacing w:after="0" w:line="240" w:lineRule="auto"/>
              <w:ind w:left="0" w:firstLine="0"/>
              <w:jc w:val="left"/>
              <w:rPr>
                <w:color w:val="auto"/>
                <w:sz w:val="22"/>
                <w:lang w:eastAsia="ar-SA"/>
              </w:rPr>
            </w:pPr>
            <w:r w:rsidRPr="001D6137">
              <w:rPr>
                <w:color w:val="auto"/>
                <w:sz w:val="22"/>
                <w:lang w:eastAsia="ar-SA"/>
              </w:rPr>
              <w:t>к жизнен</w:t>
            </w:r>
            <w:r w:rsidRPr="001D6137">
              <w:rPr>
                <w:color w:val="auto"/>
                <w:sz w:val="22"/>
                <w:lang w:eastAsia="ar-SA"/>
              </w:rPr>
              <w:softHyphen/>
            </w:r>
          </w:p>
          <w:p w:rsidR="001D6137" w:rsidRPr="001D6137" w:rsidRDefault="001D6137" w:rsidP="001D6137">
            <w:pPr>
              <w:spacing w:after="0" w:line="240" w:lineRule="auto"/>
              <w:ind w:left="0" w:firstLine="0"/>
              <w:jc w:val="left"/>
              <w:rPr>
                <w:i/>
                <w:iCs/>
                <w:color w:val="auto"/>
                <w:sz w:val="22"/>
                <w:lang w:eastAsia="ar-SA"/>
              </w:rPr>
            </w:pPr>
            <w:r w:rsidRPr="001D6137">
              <w:rPr>
                <w:color w:val="auto"/>
                <w:sz w:val="22"/>
                <w:lang w:eastAsia="ar-SA"/>
              </w:rPr>
              <w:t>ному успе</w:t>
            </w:r>
            <w:r w:rsidRPr="001D6137">
              <w:rPr>
                <w:color w:val="auto"/>
                <w:sz w:val="22"/>
                <w:lang w:eastAsia="ar-SA"/>
              </w:rPr>
              <w:softHyphen/>
              <w:t>ху</w:t>
            </w:r>
            <w:r w:rsidRPr="001D6137">
              <w:rPr>
                <w:i/>
                <w:iCs/>
                <w:color w:val="auto"/>
                <w:sz w:val="22"/>
                <w:lang w:eastAsia="ar-SA"/>
              </w:rPr>
              <w:t xml:space="preserve"> </w:t>
            </w:r>
          </w:p>
          <w:p w:rsidR="001D6137" w:rsidRPr="001D6137" w:rsidRDefault="001D6137" w:rsidP="001D6137">
            <w:pPr>
              <w:spacing w:after="0" w:line="240" w:lineRule="auto"/>
              <w:ind w:left="0" w:firstLine="0"/>
              <w:jc w:val="left"/>
              <w:rPr>
                <w:rFonts w:eastAsia="Calibri"/>
                <w:color w:val="auto"/>
                <w:sz w:val="22"/>
                <w:lang w:eastAsia="ar-SA"/>
              </w:rPr>
            </w:pPr>
            <w:r w:rsidRPr="001D6137">
              <w:rPr>
                <w:i/>
                <w:iCs/>
                <w:color w:val="auto"/>
                <w:sz w:val="22"/>
                <w:lang w:eastAsia="ar-SA"/>
              </w:rPr>
              <w:t>(комбинирован</w:t>
            </w:r>
            <w:r w:rsidRPr="001D6137">
              <w:rPr>
                <w:i/>
                <w:iCs/>
                <w:color w:val="auto"/>
                <w:sz w:val="22"/>
                <w:lang w:eastAsia="ar-SA"/>
              </w:rPr>
              <w:softHyphen/>
              <w:t>ный)</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11</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iCs/>
                <w:color w:val="auto"/>
                <w:sz w:val="22"/>
                <w:lang w:eastAsia="ar-SA"/>
              </w:rPr>
              <w:t>Научатся:</w:t>
            </w:r>
            <w:r w:rsidRPr="001D6137">
              <w:rPr>
                <w:rFonts w:eastAsia="Calibri"/>
                <w:color w:val="auto"/>
                <w:sz w:val="22"/>
                <w:lang w:eastAsia="ar-SA"/>
              </w:rPr>
              <w:t xml:space="preserve"> определять по</w:t>
            </w:r>
            <w:r w:rsidRPr="001D6137">
              <w:rPr>
                <w:rFonts w:eastAsia="Calibri"/>
                <w:color w:val="auto"/>
                <w:sz w:val="22"/>
                <w:lang w:eastAsia="ar-SA"/>
              </w:rPr>
              <w:softHyphen/>
              <w:t>нятие «образ жизни», со</w:t>
            </w:r>
            <w:r w:rsidRPr="001D6137">
              <w:rPr>
                <w:rFonts w:eastAsia="Calibri"/>
                <w:color w:val="auto"/>
                <w:sz w:val="22"/>
                <w:lang w:eastAsia="ar-SA"/>
              </w:rPr>
              <w:softHyphen/>
              <w:t>ставляющие жизненного</w:t>
            </w:r>
          </w:p>
          <w:p w:rsidR="001D6137" w:rsidRPr="001D6137" w:rsidRDefault="001D6137" w:rsidP="001D6137">
            <w:pPr>
              <w:suppressAutoHyphens/>
              <w:spacing w:after="0" w:line="240" w:lineRule="auto"/>
              <w:ind w:left="0" w:firstLine="0"/>
              <w:jc w:val="left"/>
              <w:rPr>
                <w:rFonts w:eastAsia="Calibri"/>
                <w:i/>
                <w:iCs/>
                <w:color w:val="auto"/>
                <w:sz w:val="22"/>
                <w:lang w:eastAsia="ar-SA"/>
              </w:rPr>
            </w:pPr>
            <w:r w:rsidRPr="001D6137">
              <w:rPr>
                <w:rFonts w:eastAsia="Calibri"/>
                <w:color w:val="auto"/>
                <w:sz w:val="22"/>
                <w:lang w:eastAsia="ar-SA"/>
              </w:rPr>
              <w:t>успеха.</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iCs/>
                <w:color w:val="auto"/>
                <w:sz w:val="22"/>
                <w:lang w:eastAsia="ar-SA"/>
              </w:rPr>
              <w:t>Получат возможность</w:t>
            </w:r>
            <w:r w:rsidRPr="001D6137">
              <w:rPr>
                <w:rFonts w:eastAsia="Calibri"/>
                <w:color w:val="auto"/>
                <w:sz w:val="24"/>
                <w:szCs w:val="24"/>
                <w:lang w:eastAsia="ar-SA"/>
              </w:rPr>
              <w:t xml:space="preserve"> </w:t>
            </w:r>
            <w:r w:rsidRPr="001D6137">
              <w:rPr>
                <w:rFonts w:eastAsia="Calibri"/>
                <w:i/>
                <w:iCs/>
                <w:color w:val="auto"/>
                <w:sz w:val="22"/>
                <w:lang w:eastAsia="ar-SA"/>
              </w:rPr>
              <w:t>научиться:</w:t>
            </w:r>
            <w:r w:rsidRPr="001D6137">
              <w:rPr>
                <w:rFonts w:eastAsia="Calibri"/>
                <w:color w:val="auto"/>
                <w:sz w:val="22"/>
                <w:lang w:eastAsia="ar-SA"/>
              </w:rPr>
              <w:t xml:space="preserve"> работать с текстом учебника; анализи</w:t>
            </w:r>
            <w:r w:rsidRPr="001D6137">
              <w:rPr>
                <w:rFonts w:eastAsia="Calibri"/>
                <w:color w:val="auto"/>
                <w:sz w:val="22"/>
                <w:lang w:eastAsia="ar-SA"/>
              </w:rPr>
              <w:softHyphen/>
              <w:t>ровать схемы и таблицы;</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высказывать собственное мнение, суждения</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Определяют целостный, соци</w:t>
            </w:r>
            <w:r w:rsidRPr="001D6137">
              <w:rPr>
                <w:rFonts w:eastAsia="Calibri"/>
                <w:color w:val="auto"/>
                <w:sz w:val="22"/>
                <w:lang w:eastAsia="ar-SA"/>
              </w:rPr>
              <w:softHyphen/>
              <w:t>ально ориенти</w:t>
            </w:r>
            <w:r w:rsidRPr="001D6137">
              <w:rPr>
                <w:rFonts w:eastAsia="Calibri"/>
                <w:color w:val="auto"/>
                <w:sz w:val="22"/>
                <w:lang w:eastAsia="ar-SA"/>
              </w:rPr>
              <w:softHyphen/>
              <w:t>рованный взгляд на мир в единст</w:t>
            </w:r>
            <w:r w:rsidRPr="001D6137">
              <w:rPr>
                <w:rFonts w:eastAsia="Calibri"/>
                <w:color w:val="auto"/>
                <w:sz w:val="22"/>
                <w:lang w:eastAsia="ar-SA"/>
              </w:rPr>
              <w:softHyphen/>
              <w:t>ве и разнообра</w:t>
            </w:r>
            <w:r w:rsidRPr="001D6137">
              <w:rPr>
                <w:rFonts w:eastAsia="Calibri"/>
                <w:color w:val="auto"/>
                <w:sz w:val="22"/>
                <w:lang w:eastAsia="ar-SA"/>
              </w:rPr>
              <w:softHyphen/>
              <w:t>зии народов,</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культуры и ре</w:t>
            </w:r>
            <w:r w:rsidRPr="001D6137">
              <w:rPr>
                <w:rFonts w:eastAsia="Calibri"/>
                <w:color w:val="auto"/>
                <w:sz w:val="22"/>
                <w:lang w:eastAsia="ar-SA"/>
              </w:rPr>
              <w:softHyphen/>
              <w:t>лигий</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Характеризовать</w:t>
            </w:r>
            <w:r w:rsidRPr="001D6137">
              <w:rPr>
                <w:rFonts w:eastAsia="Calibri"/>
                <w:color w:val="auto"/>
                <w:sz w:val="22"/>
                <w:lang w:eastAsia="ar-SA"/>
              </w:rPr>
              <w:t xml:space="preserve"> и </w:t>
            </w:r>
            <w:r w:rsidRPr="001D6137">
              <w:rPr>
                <w:rFonts w:eastAsia="Calibri"/>
                <w:i/>
                <w:color w:val="auto"/>
                <w:sz w:val="22"/>
                <w:lang w:eastAsia="ar-SA"/>
              </w:rPr>
              <w:t xml:space="preserve">конкретизировать </w:t>
            </w:r>
            <w:r w:rsidRPr="001D6137">
              <w:rPr>
                <w:rFonts w:eastAsia="Calibri"/>
                <w:color w:val="auto"/>
                <w:sz w:val="22"/>
                <w:lang w:eastAsia="ar-SA"/>
              </w:rPr>
              <w:t>примерами роль труда в достижении успеха в жизни.</w:t>
            </w:r>
          </w:p>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 xml:space="preserve">Формулировать </w:t>
            </w:r>
            <w:r w:rsidRPr="001D6137">
              <w:rPr>
                <w:rFonts w:eastAsia="Calibri"/>
                <w:color w:val="auto"/>
                <w:sz w:val="22"/>
                <w:lang w:eastAsia="ar-SA"/>
              </w:rPr>
              <w:t>свою точку зрения на выбор пути достиже</w:t>
            </w:r>
            <w:r w:rsidRPr="001D6137">
              <w:rPr>
                <w:rFonts w:eastAsia="Calibri"/>
                <w:color w:val="auto"/>
                <w:sz w:val="22"/>
                <w:lang w:eastAsia="ar-SA"/>
              </w:rPr>
              <w:softHyphen/>
              <w:t>ния жизненного успеха.</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p>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 xml:space="preserve">Рабочая тетрадь, </w:t>
            </w:r>
            <w:r w:rsidRPr="001D6137">
              <w:rPr>
                <w:rFonts w:eastAsia="Calibri"/>
                <w:color w:val="auto"/>
                <w:sz w:val="24"/>
                <w:szCs w:val="24"/>
                <w:lang w:eastAsia="ar-SA"/>
              </w:rPr>
              <w:t>§ 5,  «В классе  и дома»,с.47-48</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12</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Обобщение по теме</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«Человек</w:t>
            </w:r>
          </w:p>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в социаль</w:t>
            </w:r>
            <w:r w:rsidRPr="001D6137">
              <w:rPr>
                <w:rFonts w:eastAsia="Calibri"/>
                <w:color w:val="auto"/>
                <w:sz w:val="22"/>
                <w:lang w:eastAsia="ar-SA"/>
              </w:rPr>
              <w:softHyphen/>
              <w:t>ном изме</w:t>
            </w:r>
            <w:r w:rsidRPr="001D6137">
              <w:rPr>
                <w:rFonts w:eastAsia="Calibri"/>
                <w:color w:val="auto"/>
                <w:sz w:val="22"/>
                <w:lang w:eastAsia="ar-SA"/>
              </w:rPr>
              <w:softHyphen/>
              <w:t>рении»</w:t>
            </w:r>
          </w:p>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(обобщение</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и систематизация знаний)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11</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определять, что такое деятельность человека, его духовный мир.</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работать с тек</w:t>
            </w:r>
            <w:r w:rsidRPr="001D6137">
              <w:rPr>
                <w:rFonts w:eastAsia="Calibri"/>
                <w:color w:val="auto"/>
                <w:sz w:val="22"/>
                <w:lang w:eastAsia="ar-SA"/>
              </w:rPr>
              <w:softHyphen/>
              <w:t>стом учебника; анализи</w:t>
            </w:r>
            <w:r w:rsidRPr="001D6137">
              <w:rPr>
                <w:rFonts w:eastAsia="Calibri"/>
                <w:color w:val="auto"/>
                <w:sz w:val="22"/>
                <w:lang w:eastAsia="ar-SA"/>
              </w:rPr>
              <w:softHyphen/>
              <w:t>ровать таблицы; решать</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color w:val="auto"/>
                <w:sz w:val="22"/>
                <w:lang w:eastAsia="ar-SA"/>
              </w:rPr>
              <w:t>логические задачи; выска</w:t>
            </w:r>
            <w:r w:rsidRPr="001D6137">
              <w:rPr>
                <w:rFonts w:eastAsia="Calibri"/>
                <w:color w:val="auto"/>
                <w:sz w:val="22"/>
                <w:lang w:eastAsia="ar-SA"/>
              </w:rPr>
              <w:softHyphen/>
              <w:t>зывать собственное мне</w:t>
            </w:r>
            <w:r w:rsidRPr="001D6137">
              <w:rPr>
                <w:rFonts w:eastAsia="Calibri"/>
                <w:color w:val="auto"/>
                <w:sz w:val="22"/>
                <w:lang w:eastAsia="ar-SA"/>
              </w:rPr>
              <w:softHyphen/>
              <w:t>ние, суждения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pacing w:after="0" w:line="240" w:lineRule="auto"/>
              <w:ind w:left="-5" w:firstLine="0"/>
              <w:jc w:val="left"/>
              <w:rPr>
                <w:color w:val="auto"/>
                <w:sz w:val="22"/>
                <w:lang w:eastAsia="ar-SA"/>
              </w:rPr>
            </w:pPr>
            <w:r w:rsidRPr="001D6137">
              <w:rPr>
                <w:color w:val="auto"/>
                <w:sz w:val="22"/>
                <w:lang w:eastAsia="ar-SA"/>
              </w:rPr>
              <w:t>Сравнивают разные точки зре</w:t>
            </w:r>
            <w:r w:rsidRPr="001D6137">
              <w:rPr>
                <w:color w:val="auto"/>
                <w:sz w:val="22"/>
                <w:lang w:eastAsia="ar-SA"/>
              </w:rPr>
              <w:softHyphen/>
              <w:t>ния; оценивают собственную учебную дея</w:t>
            </w:r>
            <w:r w:rsidRPr="001D6137">
              <w:rPr>
                <w:color w:val="auto"/>
                <w:sz w:val="22"/>
                <w:lang w:eastAsia="ar-SA"/>
              </w:rPr>
              <w:softHyphen/>
              <w:t>тельность; со</w:t>
            </w:r>
            <w:r w:rsidRPr="001D6137">
              <w:rPr>
                <w:color w:val="auto"/>
                <w:sz w:val="22"/>
                <w:lang w:eastAsia="ar-SA"/>
              </w:rPr>
              <w:softHyphen/>
              <w:t>храняют мотивацию к учебной</w:t>
            </w:r>
          </w:p>
          <w:p w:rsidR="001D6137" w:rsidRPr="001D6137" w:rsidRDefault="001D6137" w:rsidP="001D6137">
            <w:pPr>
              <w:spacing w:after="0" w:line="240" w:lineRule="auto"/>
              <w:ind w:left="-5" w:firstLine="0"/>
              <w:jc w:val="left"/>
              <w:rPr>
                <w:rFonts w:eastAsia="Calibri"/>
                <w:color w:val="auto"/>
                <w:sz w:val="22"/>
                <w:lang w:eastAsia="ar-SA"/>
              </w:rPr>
            </w:pPr>
            <w:r w:rsidRPr="001D6137">
              <w:rPr>
                <w:color w:val="auto"/>
                <w:sz w:val="22"/>
                <w:lang w:eastAsia="ar-SA"/>
              </w:rPr>
              <w:t>деятельности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4"/>
                <w:szCs w:val="24"/>
                <w:lang w:eastAsia="ar-SA"/>
              </w:rPr>
            </w:pPr>
            <w:r w:rsidRPr="001D6137">
              <w:rPr>
                <w:rFonts w:eastAsia="Calibri"/>
                <w:i/>
                <w:color w:val="auto"/>
                <w:sz w:val="22"/>
                <w:lang w:eastAsia="ar-SA"/>
              </w:rPr>
              <w:t xml:space="preserve"> Получат возможность научиться:</w:t>
            </w:r>
            <w:r w:rsidRPr="001D6137">
              <w:rPr>
                <w:rFonts w:eastAsia="Calibri"/>
                <w:color w:val="auto"/>
                <w:sz w:val="22"/>
                <w:lang w:eastAsia="ar-SA"/>
              </w:rPr>
              <w:t xml:space="preserve"> работать с тек</w:t>
            </w:r>
            <w:r w:rsidRPr="001D6137">
              <w:rPr>
                <w:rFonts w:eastAsia="Calibri"/>
                <w:color w:val="auto"/>
                <w:sz w:val="22"/>
                <w:lang w:eastAsia="ar-SA"/>
              </w:rPr>
              <w:softHyphen/>
              <w:t>стом учебника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pacing w:after="0" w:line="240" w:lineRule="auto"/>
              <w:ind w:left="-5" w:firstLine="0"/>
              <w:jc w:val="left"/>
              <w:rPr>
                <w:color w:val="auto"/>
                <w:sz w:val="22"/>
                <w:lang w:eastAsia="ar-SA"/>
              </w:rPr>
            </w:pPr>
          </w:p>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тест</w:t>
            </w:r>
          </w:p>
        </w:tc>
      </w:tr>
      <w:tr w:rsidR="001D6137" w:rsidRPr="001D6137" w:rsidTr="00002445">
        <w:trPr>
          <w:trHeight w:val="1832"/>
        </w:trPr>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13,</w:t>
            </w:r>
          </w:p>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14</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pacing w:after="0" w:line="265" w:lineRule="exact"/>
              <w:ind w:left="20" w:right="160" w:firstLine="0"/>
              <w:jc w:val="left"/>
              <w:rPr>
                <w:rFonts w:eastAsia="Calibri"/>
                <w:i/>
                <w:color w:val="auto"/>
                <w:sz w:val="22"/>
                <w:lang w:eastAsia="ar-SA"/>
              </w:rPr>
            </w:pPr>
            <w:r w:rsidRPr="001D6137">
              <w:rPr>
                <w:rFonts w:eastAsia="Calibri"/>
                <w:color w:val="auto"/>
                <w:sz w:val="22"/>
                <w:lang w:eastAsia="ar-SA"/>
              </w:rPr>
              <w:t xml:space="preserve">Межличностные </w:t>
            </w:r>
            <w:r w:rsidRPr="001D6137">
              <w:rPr>
                <w:color w:val="auto"/>
                <w:sz w:val="22"/>
                <w:lang w:eastAsia="ar-SA"/>
              </w:rPr>
              <w:t xml:space="preserve">отношения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(ознакомление с новым материа</w:t>
            </w:r>
            <w:r w:rsidRPr="001D6137">
              <w:rPr>
                <w:rFonts w:eastAsia="Calibri"/>
                <w:i/>
                <w:color w:val="auto"/>
                <w:sz w:val="22"/>
                <w:lang w:eastAsia="ar-SA"/>
              </w:rPr>
              <w:softHyphen/>
              <w:t>лом)</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12</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определять, в чем состоят особенности</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color w:val="auto"/>
                <w:sz w:val="22"/>
                <w:lang w:eastAsia="ar-SA"/>
              </w:rPr>
              <w:t>межличностных отноше</w:t>
            </w:r>
            <w:r w:rsidRPr="001D6137">
              <w:rPr>
                <w:rFonts w:eastAsia="Calibri"/>
                <w:color w:val="auto"/>
                <w:sz w:val="22"/>
                <w:lang w:eastAsia="ar-SA"/>
              </w:rPr>
              <w:softHyphen/>
              <w:t>ний; анализировать взаи</w:t>
            </w:r>
            <w:r w:rsidRPr="001D6137">
              <w:rPr>
                <w:rFonts w:eastAsia="Calibri"/>
                <w:color w:val="auto"/>
                <w:sz w:val="22"/>
                <w:lang w:eastAsia="ar-SA"/>
              </w:rPr>
              <w:softHyphen/>
              <w:t xml:space="preserve">моотношения людей на конкретных примерах. </w:t>
            </w: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ориентиро</w:t>
            </w:r>
            <w:r w:rsidRPr="001D6137">
              <w:rPr>
                <w:rFonts w:eastAsia="Calibri"/>
                <w:color w:val="auto"/>
                <w:sz w:val="22"/>
                <w:lang w:eastAsia="ar-SA"/>
              </w:rPr>
              <w:softHyphen/>
              <w:t>ваться на понимание при</w:t>
            </w:r>
            <w:r w:rsidRPr="001D6137">
              <w:rPr>
                <w:rFonts w:eastAsia="Calibri"/>
                <w:color w:val="auto"/>
                <w:sz w:val="22"/>
                <w:lang w:eastAsia="ar-SA"/>
              </w:rPr>
              <w:softHyphen/>
              <w:t>чин успеха в учебе; фор</w:t>
            </w:r>
            <w:r w:rsidRPr="001D6137">
              <w:rPr>
                <w:rFonts w:eastAsia="Calibri"/>
                <w:color w:val="auto"/>
                <w:sz w:val="22"/>
                <w:lang w:eastAsia="ar-SA"/>
              </w:rPr>
              <w:softHyphen/>
              <w:t>мулировать собственную точку зрения; осуществ</w:t>
            </w:r>
            <w:r w:rsidRPr="001D6137">
              <w:rPr>
                <w:rFonts w:eastAsia="Calibri"/>
                <w:color w:val="auto"/>
                <w:sz w:val="22"/>
                <w:lang w:eastAsia="ar-SA"/>
              </w:rPr>
              <w:softHyphen/>
              <w:t>лять поиск нужной ин</w:t>
            </w:r>
            <w:r w:rsidRPr="001D6137">
              <w:rPr>
                <w:rFonts w:eastAsia="Calibri"/>
                <w:color w:val="auto"/>
                <w:sz w:val="22"/>
                <w:lang w:eastAsia="ar-SA"/>
              </w:rPr>
              <w:softHyphen/>
              <w:t>формации, выделять главное</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Сохраняют мотивацию к учебной деятельно</w:t>
            </w:r>
            <w:r w:rsidRPr="001D6137">
              <w:rPr>
                <w:rFonts w:eastAsia="Calibri"/>
                <w:color w:val="auto"/>
                <w:sz w:val="22"/>
                <w:lang w:eastAsia="ar-SA"/>
              </w:rPr>
              <w:softHyphen/>
              <w:t>сти; проявляют интерес к ново</w:t>
            </w:r>
            <w:r w:rsidRPr="001D6137">
              <w:rPr>
                <w:rFonts w:eastAsia="Calibri"/>
                <w:color w:val="auto"/>
                <w:sz w:val="22"/>
                <w:lang w:eastAsia="ar-SA"/>
              </w:rPr>
              <w:softHyphen/>
              <w:t>му учебному ма</w:t>
            </w:r>
            <w:r w:rsidRPr="001D6137">
              <w:rPr>
                <w:rFonts w:eastAsia="Calibri"/>
                <w:color w:val="auto"/>
                <w:sz w:val="22"/>
                <w:lang w:eastAsia="ar-SA"/>
              </w:rPr>
              <w:softHyphen/>
              <w:t>териалу; выра</w:t>
            </w:r>
            <w:r w:rsidRPr="001D6137">
              <w:rPr>
                <w:rFonts w:eastAsia="Calibri"/>
                <w:color w:val="auto"/>
                <w:sz w:val="22"/>
                <w:lang w:eastAsia="ar-SA"/>
              </w:rPr>
              <w:softHyphen/>
              <w:t>жают положи</w:t>
            </w:r>
            <w:r w:rsidRPr="001D6137">
              <w:rPr>
                <w:rFonts w:eastAsia="Calibri"/>
                <w:color w:val="auto"/>
                <w:sz w:val="22"/>
                <w:lang w:eastAsia="ar-SA"/>
              </w:rPr>
              <w:softHyphen/>
              <w:t>тельное отноше</w:t>
            </w:r>
            <w:r w:rsidRPr="001D6137">
              <w:rPr>
                <w:rFonts w:eastAsia="Calibri"/>
                <w:color w:val="auto"/>
                <w:sz w:val="22"/>
                <w:lang w:eastAsia="ar-SA"/>
              </w:rPr>
              <w:softHyphen/>
              <w:t>ние к процессу познания; адек</w:t>
            </w:r>
            <w:r w:rsidRPr="001D6137">
              <w:rPr>
                <w:rFonts w:eastAsia="Calibri"/>
                <w:color w:val="auto"/>
                <w:sz w:val="22"/>
                <w:lang w:eastAsia="ar-SA"/>
              </w:rPr>
              <w:softHyphen/>
              <w:t>ватно понимают причины успеш</w:t>
            </w:r>
            <w:r w:rsidRPr="001D6137">
              <w:rPr>
                <w:rFonts w:eastAsia="Calibri"/>
                <w:color w:val="auto"/>
                <w:sz w:val="22"/>
                <w:lang w:eastAsia="ar-SA"/>
              </w:rPr>
              <w:softHyphen/>
              <w:t>ности/неуспеш</w:t>
            </w:r>
            <w:r w:rsidRPr="001D6137">
              <w:rPr>
                <w:rFonts w:eastAsia="Calibri"/>
                <w:color w:val="auto"/>
                <w:sz w:val="22"/>
                <w:lang w:eastAsia="ar-SA"/>
              </w:rPr>
              <w:softHyphen/>
              <w:t>ности учебной деятельности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Описывать</w:t>
            </w:r>
            <w:r w:rsidRPr="001D6137">
              <w:rPr>
                <w:rFonts w:eastAsia="Calibri"/>
                <w:color w:val="auto"/>
                <w:sz w:val="22"/>
                <w:lang w:eastAsia="ar-SA"/>
              </w:rPr>
              <w:t xml:space="preserve"> межличностные отношения и их отдельные виды. </w:t>
            </w:r>
          </w:p>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 xml:space="preserve">Показывать </w:t>
            </w:r>
            <w:r w:rsidRPr="001D6137">
              <w:rPr>
                <w:rFonts w:eastAsia="Calibri"/>
                <w:color w:val="auto"/>
                <w:sz w:val="22"/>
                <w:lang w:eastAsia="ar-SA"/>
              </w:rPr>
              <w:t>проявления сотрудничества и соперничества на конкретных примерах.</w:t>
            </w:r>
          </w:p>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 xml:space="preserve">Описывать </w:t>
            </w:r>
            <w:r w:rsidRPr="001D6137">
              <w:rPr>
                <w:rFonts w:eastAsia="Calibri"/>
                <w:color w:val="auto"/>
                <w:sz w:val="22"/>
                <w:lang w:eastAsia="ar-SA"/>
              </w:rPr>
              <w:t>с опорой на примеры взаимодействие и сотруд</w:t>
            </w:r>
            <w:r w:rsidRPr="001D6137">
              <w:rPr>
                <w:rFonts w:eastAsia="Calibri"/>
                <w:color w:val="auto"/>
                <w:sz w:val="22"/>
                <w:lang w:eastAsia="ar-SA"/>
              </w:rPr>
              <w:softHyphen/>
              <w:t xml:space="preserve">ничество людей в обществе.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Оценивать</w:t>
            </w:r>
            <w:r w:rsidRPr="001D6137">
              <w:rPr>
                <w:rFonts w:eastAsia="Calibri"/>
                <w:color w:val="auto"/>
                <w:sz w:val="22"/>
                <w:lang w:eastAsia="ar-SA"/>
              </w:rPr>
              <w:t xml:space="preserve"> собственное отношение к людям других национальностей и другого мировоззрения.</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 xml:space="preserve">Исследовать </w:t>
            </w:r>
            <w:r w:rsidRPr="001D6137">
              <w:rPr>
                <w:rFonts w:eastAsia="Calibri"/>
                <w:color w:val="auto"/>
                <w:sz w:val="22"/>
                <w:lang w:eastAsia="ar-SA"/>
              </w:rPr>
              <w:t>практические ситуации, в которых проявились солидарность, толерантность, лояльность, взаимопонимание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 xml:space="preserve">Рабочая тетрадь, </w:t>
            </w:r>
            <w:r w:rsidRPr="001D6137">
              <w:rPr>
                <w:rFonts w:eastAsia="Calibri"/>
                <w:color w:val="auto"/>
                <w:sz w:val="24"/>
                <w:szCs w:val="24"/>
                <w:lang w:eastAsia="ar-SA"/>
              </w:rPr>
              <w:t>§ 6,  «В классе  и дома»</w:t>
            </w:r>
          </w:p>
        </w:tc>
      </w:tr>
      <w:tr w:rsidR="001D6137" w:rsidRPr="001D6137" w:rsidTr="00002445">
        <w:trPr>
          <w:trHeight w:val="3392"/>
        </w:trPr>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15,</w:t>
            </w:r>
          </w:p>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16</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 xml:space="preserve">Человек в группе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(ознакомление с новым материа</w:t>
            </w:r>
            <w:r w:rsidRPr="001D6137">
              <w:rPr>
                <w:rFonts w:eastAsia="Calibri"/>
                <w:i/>
                <w:color w:val="auto"/>
                <w:sz w:val="22"/>
                <w:lang w:eastAsia="ar-SA"/>
              </w:rPr>
              <w:softHyphen/>
              <w:t>лом)</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12</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определять, что такое культура обще</w:t>
            </w:r>
            <w:r w:rsidRPr="001D6137">
              <w:rPr>
                <w:rFonts w:eastAsia="Calibri"/>
                <w:color w:val="auto"/>
                <w:sz w:val="22"/>
                <w:lang w:eastAsia="ar-SA"/>
              </w:rPr>
              <w:softHyphen/>
              <w:t>ния человека; анализиро</w:t>
            </w:r>
            <w:r w:rsidRPr="001D6137">
              <w:rPr>
                <w:rFonts w:eastAsia="Calibri"/>
                <w:color w:val="auto"/>
                <w:sz w:val="22"/>
                <w:lang w:eastAsia="ar-SA"/>
              </w:rPr>
              <w:softHyphen/>
              <w:t>вать нравственную и пра</w:t>
            </w:r>
            <w:r w:rsidRPr="001D6137">
              <w:rPr>
                <w:rFonts w:eastAsia="Calibri"/>
                <w:color w:val="auto"/>
                <w:sz w:val="22"/>
                <w:lang w:eastAsia="ar-SA"/>
              </w:rPr>
              <w:softHyphen/>
              <w:t xml:space="preserve">вовую оценку конкретных ситуаций; осуществлять поиск дополнительных сведений в СМИ; отвечать на вопросы, высказывать собственную точку зрения.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 xml:space="preserve">Получат возможность научиться: </w:t>
            </w:r>
            <w:r w:rsidRPr="001D6137">
              <w:rPr>
                <w:rFonts w:eastAsia="Calibri"/>
                <w:color w:val="auto"/>
                <w:sz w:val="22"/>
                <w:lang w:eastAsia="ar-SA"/>
              </w:rPr>
              <w:t>осуществлять поиск нужной информации, анализировать  её</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Сравнивают раз</w:t>
            </w:r>
            <w:r w:rsidRPr="001D6137">
              <w:rPr>
                <w:rFonts w:eastAsia="Calibri"/>
                <w:color w:val="auto"/>
                <w:sz w:val="22"/>
                <w:lang w:eastAsia="ar-SA"/>
              </w:rPr>
              <w:softHyphen/>
              <w:t>ные точки зре</w:t>
            </w:r>
            <w:r w:rsidRPr="001D6137">
              <w:rPr>
                <w:rFonts w:eastAsia="Calibri"/>
                <w:color w:val="auto"/>
                <w:sz w:val="22"/>
                <w:lang w:eastAsia="ar-SA"/>
              </w:rPr>
              <w:softHyphen/>
              <w:t>ния; оценивают собственную учебную дея</w:t>
            </w:r>
            <w:r w:rsidRPr="001D6137">
              <w:rPr>
                <w:rFonts w:eastAsia="Calibri"/>
                <w:color w:val="auto"/>
                <w:sz w:val="22"/>
                <w:lang w:eastAsia="ar-SA"/>
              </w:rPr>
              <w:softHyphen/>
              <w:t>тельность; со</w:t>
            </w:r>
            <w:r w:rsidRPr="001D6137">
              <w:rPr>
                <w:rFonts w:eastAsia="Calibri"/>
                <w:color w:val="auto"/>
                <w:sz w:val="22"/>
                <w:lang w:eastAsia="ar-SA"/>
              </w:rPr>
              <w:softHyphen/>
              <w:t>храняют моти</w:t>
            </w:r>
            <w:r w:rsidRPr="001D6137">
              <w:rPr>
                <w:rFonts w:eastAsia="Calibri"/>
                <w:color w:val="auto"/>
                <w:sz w:val="22"/>
                <w:lang w:eastAsia="ar-SA"/>
              </w:rPr>
              <w:softHyphen/>
              <w:t>вацию к учебной деятельности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 xml:space="preserve">Описывать </w:t>
            </w:r>
            <w:r w:rsidRPr="001D6137">
              <w:rPr>
                <w:rFonts w:eastAsia="Calibri"/>
                <w:color w:val="auto"/>
                <w:sz w:val="22"/>
                <w:lang w:eastAsia="ar-SA"/>
              </w:rPr>
              <w:t xml:space="preserve">большие и малые, формальные и неформальные группы. </w:t>
            </w:r>
            <w:r w:rsidRPr="001D6137">
              <w:rPr>
                <w:rFonts w:eastAsia="Calibri"/>
                <w:i/>
                <w:color w:val="auto"/>
                <w:sz w:val="22"/>
                <w:lang w:eastAsia="ar-SA"/>
              </w:rPr>
              <w:t>Исследовать</w:t>
            </w:r>
            <w:r w:rsidRPr="001D6137">
              <w:rPr>
                <w:rFonts w:eastAsia="Calibri"/>
                <w:color w:val="auto"/>
                <w:sz w:val="22"/>
                <w:lang w:eastAsia="ar-SA"/>
              </w:rPr>
              <w:t xml:space="preserve"> практические ситуации, связанные с выявле</w:t>
            </w:r>
            <w:r w:rsidRPr="001D6137">
              <w:rPr>
                <w:rFonts w:eastAsia="Calibri"/>
                <w:color w:val="auto"/>
                <w:sz w:val="22"/>
                <w:lang w:eastAsia="ar-SA"/>
              </w:rPr>
              <w:softHyphen/>
              <w:t>нием места человека в группе, проявлением лидерства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 xml:space="preserve"> Рабочая тетрадь, </w:t>
            </w:r>
            <w:r w:rsidRPr="001D6137">
              <w:rPr>
                <w:rFonts w:eastAsia="Calibri"/>
                <w:color w:val="auto"/>
                <w:sz w:val="24"/>
                <w:szCs w:val="24"/>
                <w:lang w:eastAsia="ar-SA"/>
              </w:rPr>
              <w:t>§ 7,  «В классе  и дома</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17,</w:t>
            </w:r>
          </w:p>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18</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Общение</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(комбинированный)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01</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понимать, по</w:t>
            </w:r>
            <w:r w:rsidRPr="001D6137">
              <w:rPr>
                <w:rFonts w:eastAsia="Calibri"/>
                <w:color w:val="auto"/>
                <w:sz w:val="22"/>
                <w:lang w:eastAsia="ar-SA"/>
              </w:rPr>
              <w:softHyphen/>
              <w:t xml:space="preserve">чему без общения человек не может развиваться полноценно.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анализировать, делать выводы; давать нравственную и правовую оценку конкретных ситуа</w:t>
            </w:r>
            <w:r w:rsidRPr="001D6137">
              <w:rPr>
                <w:rFonts w:eastAsia="Calibri"/>
                <w:color w:val="auto"/>
                <w:sz w:val="22"/>
                <w:lang w:eastAsia="ar-SA"/>
              </w:rPr>
              <w:softHyphen/>
              <w:t>ций; осуществлять поиск дополнительных сведений в СМИ; отвечать на во</w:t>
            </w:r>
            <w:r w:rsidRPr="001D6137">
              <w:rPr>
                <w:rFonts w:eastAsia="Calibri"/>
                <w:color w:val="auto"/>
                <w:sz w:val="22"/>
                <w:lang w:eastAsia="ar-SA"/>
              </w:rPr>
              <w:softHyphen/>
              <w:t>просы, высказывать соб</w:t>
            </w:r>
            <w:r w:rsidRPr="001D6137">
              <w:rPr>
                <w:rFonts w:eastAsia="Calibri"/>
                <w:color w:val="auto"/>
                <w:sz w:val="22"/>
                <w:lang w:eastAsia="ar-SA"/>
              </w:rPr>
              <w:softHyphen/>
              <w:t>ственную точку зрения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Проявляют заин</w:t>
            </w:r>
            <w:r w:rsidRPr="001D6137">
              <w:rPr>
                <w:rFonts w:eastAsia="Calibri"/>
                <w:color w:val="auto"/>
                <w:sz w:val="22"/>
                <w:lang w:eastAsia="ar-SA"/>
              </w:rPr>
              <w:softHyphen/>
              <w:t>тересованность не только в лич</w:t>
            </w:r>
            <w:r w:rsidRPr="001D6137">
              <w:rPr>
                <w:rFonts w:eastAsia="Calibri"/>
                <w:color w:val="auto"/>
                <w:sz w:val="22"/>
                <w:lang w:eastAsia="ar-SA"/>
              </w:rPr>
              <w:softHyphen/>
              <w:t>ном успехе, но и в решении про</w:t>
            </w:r>
            <w:r w:rsidRPr="001D6137">
              <w:rPr>
                <w:rFonts w:eastAsia="Calibri"/>
                <w:color w:val="auto"/>
                <w:sz w:val="22"/>
                <w:lang w:eastAsia="ar-SA"/>
              </w:rPr>
              <w:softHyphen/>
              <w:t>блемных заданий всей группой; вы</w:t>
            </w:r>
            <w:r w:rsidRPr="001D6137">
              <w:rPr>
                <w:rFonts w:eastAsia="Calibri"/>
                <w:color w:val="auto"/>
                <w:sz w:val="22"/>
                <w:lang w:eastAsia="ar-SA"/>
              </w:rPr>
              <w:softHyphen/>
              <w:t>ражают положи</w:t>
            </w:r>
            <w:r w:rsidRPr="001D6137">
              <w:rPr>
                <w:rFonts w:eastAsia="Calibri"/>
                <w:color w:val="auto"/>
                <w:sz w:val="22"/>
                <w:lang w:eastAsia="ar-SA"/>
              </w:rPr>
              <w:softHyphen/>
              <w:t>тельное отноше</w:t>
            </w:r>
            <w:r w:rsidRPr="001D6137">
              <w:rPr>
                <w:rFonts w:eastAsia="Calibri"/>
                <w:color w:val="auto"/>
                <w:sz w:val="22"/>
                <w:lang w:eastAsia="ar-SA"/>
              </w:rPr>
              <w:softHyphen/>
              <w:t>ние к процессу познания; адек</w:t>
            </w:r>
            <w:r w:rsidRPr="001D6137">
              <w:rPr>
                <w:rFonts w:eastAsia="Calibri"/>
                <w:color w:val="auto"/>
                <w:sz w:val="22"/>
                <w:lang w:eastAsia="ar-SA"/>
              </w:rPr>
              <w:softHyphen/>
              <w:t>ватно понимают причины успеш</w:t>
            </w:r>
            <w:r w:rsidRPr="001D6137">
              <w:rPr>
                <w:rFonts w:eastAsia="Calibri"/>
                <w:color w:val="auto"/>
                <w:sz w:val="22"/>
                <w:lang w:eastAsia="ar-SA"/>
              </w:rPr>
              <w:softHyphen/>
              <w:t>ности/неуспеш</w:t>
            </w:r>
            <w:r w:rsidRPr="001D6137">
              <w:rPr>
                <w:rFonts w:eastAsia="Calibri"/>
                <w:color w:val="auto"/>
                <w:sz w:val="22"/>
                <w:lang w:eastAsia="ar-SA"/>
              </w:rPr>
              <w:softHyphen/>
              <w:t>ности учебной деятельности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понимать, по</w:t>
            </w:r>
            <w:r w:rsidRPr="001D6137">
              <w:rPr>
                <w:rFonts w:eastAsia="Calibri"/>
                <w:color w:val="auto"/>
                <w:sz w:val="22"/>
                <w:lang w:eastAsia="ar-SA"/>
              </w:rPr>
              <w:softHyphen/>
              <w:t>чему без общения человек не может развиваться полноценно</w:t>
            </w:r>
            <w:r w:rsidRPr="001D6137">
              <w:rPr>
                <w:rFonts w:eastAsia="Calibri"/>
                <w:b/>
                <w:i/>
                <w:color w:val="auto"/>
                <w:sz w:val="22"/>
                <w:lang w:eastAsia="ar-SA"/>
              </w:rPr>
              <w:t xml:space="preserve">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 xml:space="preserve">Оценивать </w:t>
            </w:r>
            <w:r w:rsidRPr="001D6137">
              <w:rPr>
                <w:rFonts w:eastAsia="Calibri"/>
                <w:color w:val="auto"/>
                <w:sz w:val="22"/>
                <w:lang w:eastAsia="ar-SA"/>
              </w:rPr>
              <w:t>собственное умение общаться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 xml:space="preserve">Рабочая тетрадь, </w:t>
            </w:r>
          </w:p>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4"/>
                <w:szCs w:val="24"/>
                <w:lang w:eastAsia="ar-SA"/>
              </w:rPr>
              <w:t>§ 8</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19,</w:t>
            </w:r>
          </w:p>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20</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 xml:space="preserve">Конфликты в межличностных отношениях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(ознакомление с новым материа</w:t>
            </w:r>
            <w:r w:rsidRPr="001D6137">
              <w:rPr>
                <w:rFonts w:eastAsia="Calibri"/>
                <w:i/>
                <w:color w:val="auto"/>
                <w:sz w:val="22"/>
                <w:lang w:eastAsia="ar-SA"/>
              </w:rPr>
              <w:softHyphen/>
              <w:t>лом)</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01</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сохранять достоинство в конфликте.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допускать су</w:t>
            </w:r>
            <w:r w:rsidRPr="001D6137">
              <w:rPr>
                <w:rFonts w:eastAsia="Calibri"/>
                <w:color w:val="auto"/>
                <w:sz w:val="22"/>
                <w:lang w:eastAsia="ar-SA"/>
              </w:rPr>
              <w:softHyphen/>
              <w:t>ществование различных точек зрения, принимать другое мнение и позицию, приходить к общему реше</w:t>
            </w:r>
            <w:r w:rsidRPr="001D6137">
              <w:rPr>
                <w:rFonts w:eastAsia="Calibri"/>
                <w:color w:val="auto"/>
                <w:sz w:val="22"/>
                <w:lang w:eastAsia="ar-SA"/>
              </w:rPr>
              <w:softHyphen/>
              <w:t>нию; задавать вопросы; осуществлять поиск нуж</w:t>
            </w:r>
            <w:r w:rsidRPr="001D6137">
              <w:rPr>
                <w:rFonts w:eastAsia="Calibri"/>
                <w:color w:val="auto"/>
                <w:sz w:val="22"/>
                <w:lang w:eastAsia="ar-SA"/>
              </w:rPr>
              <w:softHyphen/>
              <w:t>ной информации, выде</w:t>
            </w:r>
            <w:r w:rsidRPr="001D6137">
              <w:rPr>
                <w:rFonts w:eastAsia="Calibri"/>
                <w:color w:val="auto"/>
                <w:sz w:val="22"/>
                <w:lang w:eastAsia="ar-SA"/>
              </w:rPr>
              <w:softHyphen/>
              <w:t>лять главное</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Оценивают соб</w:t>
            </w:r>
            <w:r w:rsidRPr="001D6137">
              <w:rPr>
                <w:rFonts w:eastAsia="Calibri"/>
                <w:color w:val="auto"/>
                <w:sz w:val="22"/>
                <w:lang w:eastAsia="ar-SA"/>
              </w:rPr>
              <w:softHyphen/>
              <w:t>ственную учеб</w:t>
            </w:r>
            <w:r w:rsidRPr="001D6137">
              <w:rPr>
                <w:rFonts w:eastAsia="Calibri"/>
                <w:color w:val="auto"/>
                <w:sz w:val="22"/>
                <w:lang w:eastAsia="ar-SA"/>
              </w:rPr>
              <w:softHyphen/>
              <w:t>ную деятель</w:t>
            </w:r>
            <w:r w:rsidRPr="001D6137">
              <w:rPr>
                <w:rFonts w:eastAsia="Calibri"/>
                <w:color w:val="auto"/>
                <w:sz w:val="22"/>
                <w:lang w:eastAsia="ar-SA"/>
              </w:rPr>
              <w:softHyphen/>
              <w:t>ность, свои до</w:t>
            </w:r>
            <w:r w:rsidRPr="001D6137">
              <w:rPr>
                <w:rFonts w:eastAsia="Calibri"/>
                <w:color w:val="auto"/>
                <w:sz w:val="22"/>
                <w:lang w:eastAsia="ar-SA"/>
              </w:rPr>
              <w:softHyphen/>
              <w:t>стижения; ана</w:t>
            </w:r>
            <w:r w:rsidRPr="001D6137">
              <w:rPr>
                <w:rFonts w:eastAsia="Calibri"/>
                <w:color w:val="auto"/>
                <w:sz w:val="22"/>
                <w:lang w:eastAsia="ar-SA"/>
              </w:rPr>
              <w:softHyphen/>
              <w:t>лизируют и ха</w:t>
            </w:r>
            <w:r w:rsidRPr="001D6137">
              <w:rPr>
                <w:rFonts w:eastAsia="Calibri"/>
                <w:color w:val="auto"/>
                <w:sz w:val="22"/>
                <w:lang w:eastAsia="ar-SA"/>
              </w:rPr>
              <w:softHyphen/>
              <w:t>рактеризуют эмоциональное состояние и чув</w:t>
            </w:r>
            <w:r w:rsidRPr="001D6137">
              <w:rPr>
                <w:rFonts w:eastAsia="Calibri"/>
                <w:color w:val="auto"/>
                <w:sz w:val="22"/>
                <w:lang w:eastAsia="ar-SA"/>
              </w:rPr>
              <w:softHyphen/>
              <w:t>ства окружаю</w:t>
            </w:r>
            <w:r w:rsidRPr="001D6137">
              <w:rPr>
                <w:rFonts w:eastAsia="Calibri"/>
                <w:color w:val="auto"/>
                <w:sz w:val="22"/>
                <w:lang w:eastAsia="ar-SA"/>
              </w:rPr>
              <w:softHyphen/>
              <w:t>щих, строят свои взаимоотноше</w:t>
            </w:r>
            <w:r w:rsidRPr="001D6137">
              <w:rPr>
                <w:rFonts w:eastAsia="Calibri"/>
                <w:color w:val="auto"/>
                <w:sz w:val="22"/>
                <w:lang w:eastAsia="ar-SA"/>
              </w:rPr>
              <w:softHyphen/>
              <w:t>ния с их учетом</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Описывать</w:t>
            </w:r>
            <w:r w:rsidRPr="001D6137">
              <w:rPr>
                <w:rFonts w:eastAsia="Calibri"/>
                <w:color w:val="auto"/>
                <w:sz w:val="22"/>
                <w:lang w:eastAsia="ar-SA"/>
              </w:rPr>
              <w:t xml:space="preserve"> сущность и причины возникновения межлич</w:t>
            </w:r>
            <w:r w:rsidRPr="001D6137">
              <w:rPr>
                <w:rFonts w:eastAsia="Calibri"/>
                <w:color w:val="auto"/>
                <w:sz w:val="22"/>
                <w:lang w:eastAsia="ar-SA"/>
              </w:rPr>
              <w:softHyphen/>
              <w:t>ностных конфликтов.</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Характеризовать</w:t>
            </w:r>
            <w:r w:rsidRPr="001D6137">
              <w:rPr>
                <w:rFonts w:eastAsia="Calibri"/>
                <w:color w:val="auto"/>
                <w:sz w:val="22"/>
                <w:lang w:eastAsia="ar-SA"/>
              </w:rPr>
              <w:t xml:space="preserve"> варианты поведения в конфликтных си</w:t>
            </w:r>
            <w:r w:rsidRPr="001D6137">
              <w:rPr>
                <w:rFonts w:eastAsia="Calibri"/>
                <w:color w:val="auto"/>
                <w:sz w:val="22"/>
                <w:lang w:eastAsia="ar-SA"/>
              </w:rPr>
              <w:softHyphen/>
              <w:t xml:space="preserve">туациях. </w:t>
            </w:r>
            <w:r w:rsidRPr="001D6137">
              <w:rPr>
                <w:rFonts w:eastAsia="Calibri"/>
                <w:i/>
                <w:color w:val="auto"/>
                <w:sz w:val="22"/>
                <w:lang w:eastAsia="ar-SA"/>
              </w:rPr>
              <w:t>Объяснять</w:t>
            </w:r>
            <w:r w:rsidRPr="001D6137">
              <w:rPr>
                <w:rFonts w:eastAsia="Calibri"/>
                <w:color w:val="auto"/>
                <w:sz w:val="22"/>
                <w:lang w:eastAsia="ar-SA"/>
              </w:rPr>
              <w:t>, в чём заключается конструктивное раз</w:t>
            </w:r>
            <w:r w:rsidRPr="001D6137">
              <w:rPr>
                <w:rFonts w:eastAsia="Calibri"/>
                <w:color w:val="auto"/>
                <w:sz w:val="22"/>
                <w:lang w:eastAsia="ar-SA"/>
              </w:rPr>
              <w:softHyphen/>
              <w:t xml:space="preserve">решение конфликта. </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4"/>
                <w:szCs w:val="24"/>
                <w:lang w:eastAsia="ar-SA"/>
              </w:rPr>
              <w:t xml:space="preserve">§ 9 </w:t>
            </w:r>
            <w:r w:rsidRPr="001D6137">
              <w:rPr>
                <w:rFonts w:eastAsia="Calibri"/>
                <w:color w:val="auto"/>
                <w:sz w:val="22"/>
                <w:lang w:eastAsia="ar-SA"/>
              </w:rPr>
              <w:t>, рабочая тетрадь</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21</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0"/>
                <w:szCs w:val="20"/>
                <w:lang w:eastAsia="ar-SA"/>
              </w:rPr>
            </w:pPr>
            <w:r w:rsidRPr="001D6137">
              <w:rPr>
                <w:rFonts w:eastAsia="Calibri"/>
                <w:color w:val="auto"/>
                <w:sz w:val="22"/>
                <w:lang w:eastAsia="ar-SA"/>
              </w:rPr>
              <w:t>Обобщение по теме «Человек среди людей»</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0"/>
                <w:szCs w:val="20"/>
                <w:lang w:eastAsia="ar-SA"/>
              </w:rPr>
              <w:t>(</w:t>
            </w:r>
            <w:r w:rsidRPr="001D6137">
              <w:rPr>
                <w:rFonts w:eastAsia="Calibri"/>
                <w:i/>
                <w:color w:val="auto"/>
                <w:sz w:val="22"/>
                <w:lang w:eastAsia="ar-SA"/>
              </w:rPr>
              <w:t>обобщение и систематизация знаний)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02</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определять ос</w:t>
            </w:r>
            <w:r w:rsidRPr="001D6137">
              <w:rPr>
                <w:rFonts w:eastAsia="Calibri"/>
                <w:color w:val="auto"/>
                <w:sz w:val="22"/>
                <w:lang w:eastAsia="ar-SA"/>
              </w:rPr>
              <w:softHyphen/>
              <w:t>новные понятия к главе «Человек среди людей».</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Сраавнивают рзные точки зре</w:t>
            </w:r>
            <w:r w:rsidRPr="001D6137">
              <w:rPr>
                <w:rFonts w:eastAsia="Calibri"/>
                <w:color w:val="auto"/>
                <w:sz w:val="22"/>
                <w:lang w:eastAsia="ar-SA"/>
              </w:rPr>
              <w:softHyphen/>
              <w:t>ния; оценивают собственную</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Сраавнивают рзные точки зре</w:t>
            </w:r>
            <w:r w:rsidRPr="001D6137">
              <w:rPr>
                <w:rFonts w:eastAsia="Calibri"/>
                <w:color w:val="auto"/>
                <w:sz w:val="22"/>
                <w:lang w:eastAsia="ar-SA"/>
              </w:rPr>
              <w:softHyphen/>
              <w:t>ния; оценивают собственную</w:t>
            </w:r>
          </w:p>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тест</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22,</w:t>
            </w:r>
          </w:p>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23</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Человек славен добрыми делами</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(ознакомление с новым материа</w:t>
            </w:r>
            <w:r w:rsidRPr="001D6137">
              <w:rPr>
                <w:rFonts w:eastAsia="Calibri"/>
                <w:i/>
                <w:color w:val="auto"/>
                <w:sz w:val="22"/>
                <w:lang w:eastAsia="ar-SA"/>
              </w:rPr>
              <w:softHyphen/>
              <w:t>лом)</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02</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iCs/>
                <w:color w:val="auto"/>
                <w:sz w:val="22"/>
                <w:lang w:eastAsia="ar-SA"/>
              </w:rPr>
              <w:t>Научатся:</w:t>
            </w:r>
            <w:r w:rsidRPr="001D6137">
              <w:rPr>
                <w:rFonts w:eastAsia="Calibri"/>
                <w:color w:val="auto"/>
                <w:sz w:val="22"/>
                <w:lang w:eastAsia="ar-SA"/>
              </w:rPr>
              <w:t xml:space="preserve"> отличать доб</w:t>
            </w:r>
            <w:r w:rsidRPr="001D6137">
              <w:rPr>
                <w:rFonts w:eastAsia="Calibri"/>
                <w:color w:val="auto"/>
                <w:sz w:val="22"/>
                <w:lang w:eastAsia="ar-SA"/>
              </w:rPr>
              <w:softHyphen/>
              <w:t>рые поступки от злых;</w:t>
            </w:r>
          </w:p>
          <w:p w:rsidR="001D6137" w:rsidRPr="001D6137" w:rsidRDefault="001D6137" w:rsidP="001D6137">
            <w:pPr>
              <w:suppressAutoHyphens/>
              <w:spacing w:after="0" w:line="240" w:lineRule="auto"/>
              <w:ind w:left="0" w:firstLine="0"/>
              <w:jc w:val="left"/>
              <w:rPr>
                <w:rFonts w:eastAsia="Calibri"/>
                <w:i/>
                <w:iCs/>
                <w:color w:val="auto"/>
                <w:sz w:val="22"/>
                <w:lang w:eastAsia="ar-SA"/>
              </w:rPr>
            </w:pPr>
            <w:r w:rsidRPr="001D6137">
              <w:rPr>
                <w:rFonts w:eastAsia="Calibri"/>
                <w:color w:val="auto"/>
                <w:sz w:val="22"/>
                <w:lang w:eastAsia="ar-SA"/>
              </w:rPr>
              <w:t>определять понятия «нравственность» и «безнравст</w:t>
            </w:r>
            <w:r w:rsidRPr="001D6137">
              <w:rPr>
                <w:rFonts w:eastAsia="Calibri"/>
                <w:color w:val="auto"/>
                <w:sz w:val="22"/>
                <w:lang w:eastAsia="ar-SA"/>
              </w:rPr>
              <w:softHyphen/>
              <w:t>венность».</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iCs/>
                <w:color w:val="auto"/>
                <w:sz w:val="22"/>
                <w:lang w:eastAsia="ar-SA"/>
              </w:rPr>
              <w:t>Получат возможность научиться:</w:t>
            </w:r>
            <w:r w:rsidRPr="001D6137">
              <w:rPr>
                <w:rFonts w:eastAsia="Calibri"/>
                <w:color w:val="auto"/>
                <w:sz w:val="22"/>
                <w:lang w:eastAsia="ar-SA"/>
              </w:rPr>
              <w:t xml:space="preserve"> работать с текстом учебника; вы</w:t>
            </w:r>
            <w:r w:rsidRPr="001D6137">
              <w:rPr>
                <w:rFonts w:eastAsia="Calibri"/>
                <w:color w:val="auto"/>
                <w:sz w:val="22"/>
                <w:lang w:eastAsia="ar-SA"/>
              </w:rPr>
              <w:softHyphen/>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color w:val="auto"/>
                <w:sz w:val="22"/>
                <w:lang w:eastAsia="ar-SA"/>
              </w:rPr>
              <w:t>сказывать собственное мнение, суждения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pacing w:after="0" w:line="240" w:lineRule="auto"/>
              <w:ind w:left="0" w:firstLine="0"/>
              <w:jc w:val="left"/>
              <w:rPr>
                <w:color w:val="auto"/>
                <w:sz w:val="22"/>
                <w:lang w:eastAsia="ar-SA"/>
              </w:rPr>
            </w:pPr>
            <w:r w:rsidRPr="001D6137">
              <w:rPr>
                <w:color w:val="auto"/>
                <w:sz w:val="22"/>
                <w:lang w:eastAsia="ar-SA"/>
              </w:rPr>
              <w:t>Проявляют заин</w:t>
            </w:r>
            <w:r w:rsidRPr="001D6137">
              <w:rPr>
                <w:color w:val="auto"/>
                <w:sz w:val="22"/>
                <w:lang w:eastAsia="ar-SA"/>
              </w:rPr>
              <w:softHyphen/>
              <w:t>тересованность</w:t>
            </w:r>
          </w:p>
          <w:p w:rsidR="001D6137" w:rsidRPr="001D6137" w:rsidRDefault="001D6137" w:rsidP="001D6137">
            <w:pPr>
              <w:spacing w:after="0" w:line="240" w:lineRule="auto"/>
              <w:ind w:left="0" w:firstLine="0"/>
              <w:jc w:val="left"/>
              <w:rPr>
                <w:color w:val="auto"/>
                <w:sz w:val="22"/>
                <w:lang w:eastAsia="ar-SA"/>
              </w:rPr>
            </w:pPr>
            <w:r w:rsidRPr="001D6137">
              <w:rPr>
                <w:color w:val="auto"/>
                <w:sz w:val="22"/>
                <w:lang w:eastAsia="ar-SA"/>
              </w:rPr>
              <w:t>не только в лич</w:t>
            </w:r>
            <w:r w:rsidRPr="001D6137">
              <w:rPr>
                <w:color w:val="auto"/>
                <w:sz w:val="22"/>
                <w:lang w:eastAsia="ar-SA"/>
              </w:rPr>
              <w:softHyphen/>
              <w:t>ном успехе, но</w:t>
            </w:r>
          </w:p>
          <w:p w:rsidR="001D6137" w:rsidRPr="001D6137" w:rsidRDefault="001D6137" w:rsidP="001D6137">
            <w:pPr>
              <w:spacing w:after="0" w:line="240" w:lineRule="auto"/>
              <w:ind w:left="0" w:firstLine="0"/>
              <w:jc w:val="left"/>
              <w:rPr>
                <w:color w:val="auto"/>
                <w:sz w:val="22"/>
                <w:lang w:eastAsia="ar-SA"/>
              </w:rPr>
            </w:pPr>
            <w:r w:rsidRPr="001D6137">
              <w:rPr>
                <w:color w:val="auto"/>
                <w:sz w:val="22"/>
                <w:lang w:eastAsia="ar-SA"/>
              </w:rPr>
              <w:t>и в решении про</w:t>
            </w:r>
            <w:r w:rsidRPr="001D6137">
              <w:rPr>
                <w:color w:val="auto"/>
                <w:sz w:val="22"/>
                <w:lang w:eastAsia="ar-SA"/>
              </w:rPr>
              <w:softHyphen/>
              <w:t>блемных заданий</w:t>
            </w:r>
          </w:p>
          <w:p w:rsidR="001D6137" w:rsidRPr="001D6137" w:rsidRDefault="001D6137" w:rsidP="001D6137">
            <w:pPr>
              <w:spacing w:after="0" w:line="240" w:lineRule="auto"/>
              <w:ind w:left="0" w:firstLine="0"/>
              <w:jc w:val="left"/>
              <w:rPr>
                <w:color w:val="auto"/>
                <w:sz w:val="22"/>
                <w:lang w:eastAsia="ar-SA"/>
              </w:rPr>
            </w:pPr>
            <w:r w:rsidRPr="001D6137">
              <w:rPr>
                <w:color w:val="auto"/>
                <w:sz w:val="22"/>
                <w:lang w:eastAsia="ar-SA"/>
              </w:rPr>
              <w:t>всей группой; вы</w:t>
            </w:r>
            <w:r w:rsidRPr="001D6137">
              <w:rPr>
                <w:color w:val="auto"/>
                <w:sz w:val="22"/>
                <w:lang w:eastAsia="ar-SA"/>
              </w:rPr>
              <w:softHyphen/>
              <w:t>ражают положи</w:t>
            </w:r>
            <w:r w:rsidRPr="001D6137">
              <w:rPr>
                <w:color w:val="auto"/>
                <w:sz w:val="22"/>
                <w:lang w:eastAsia="ar-SA"/>
              </w:rPr>
              <w:softHyphen/>
            </w:r>
          </w:p>
          <w:p w:rsidR="001D6137" w:rsidRPr="001D6137" w:rsidRDefault="001D6137" w:rsidP="001D6137">
            <w:pPr>
              <w:spacing w:after="0" w:line="276" w:lineRule="exact"/>
              <w:ind w:left="0" w:firstLine="0"/>
              <w:jc w:val="left"/>
              <w:rPr>
                <w:rFonts w:eastAsia="Calibri"/>
                <w:color w:val="auto"/>
                <w:sz w:val="22"/>
                <w:lang w:eastAsia="ar-SA"/>
              </w:rPr>
            </w:pPr>
            <w:r w:rsidRPr="001D6137">
              <w:rPr>
                <w:color w:val="auto"/>
                <w:sz w:val="22"/>
                <w:lang w:eastAsia="ar-SA"/>
              </w:rPr>
              <w:t>тельное отноше</w:t>
            </w:r>
            <w:r w:rsidRPr="001D6137">
              <w:rPr>
                <w:color w:val="auto"/>
                <w:sz w:val="22"/>
                <w:lang w:eastAsia="ar-SA"/>
              </w:rPr>
              <w:softHyphen/>
              <w:t>ние к процессу познания; адек</w:t>
            </w:r>
            <w:r w:rsidRPr="001D6137">
              <w:rPr>
                <w:color w:val="auto"/>
                <w:sz w:val="22"/>
                <w:lang w:eastAsia="ar-SA"/>
              </w:rPr>
              <w:softHyphen/>
              <w:t>ватно понимают причины успеш</w:t>
            </w:r>
            <w:r w:rsidRPr="001D6137">
              <w:rPr>
                <w:color w:val="auto"/>
                <w:sz w:val="22"/>
                <w:lang w:eastAsia="ar-SA"/>
              </w:rPr>
              <w:softHyphen/>
              <w:t>ности/неуспеш</w:t>
            </w:r>
            <w:r w:rsidRPr="001D6137">
              <w:rPr>
                <w:color w:val="auto"/>
                <w:sz w:val="22"/>
                <w:lang w:eastAsia="ar-SA"/>
              </w:rPr>
              <w:softHyphen/>
              <w:t>ности учебной деятельности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 xml:space="preserve">Характеризовать </w:t>
            </w:r>
            <w:r w:rsidRPr="001D6137">
              <w:rPr>
                <w:rFonts w:eastAsia="Calibri"/>
                <w:color w:val="auto"/>
                <w:sz w:val="22"/>
                <w:lang w:eastAsia="ar-SA"/>
              </w:rPr>
              <w:t xml:space="preserve">и </w:t>
            </w:r>
            <w:r w:rsidRPr="001D6137">
              <w:rPr>
                <w:rFonts w:eastAsia="Calibri"/>
                <w:i/>
                <w:color w:val="auto"/>
                <w:sz w:val="22"/>
                <w:lang w:eastAsia="ar-SA"/>
              </w:rPr>
              <w:t xml:space="preserve">иллюстрировать </w:t>
            </w:r>
            <w:r w:rsidRPr="001D6137">
              <w:rPr>
                <w:rFonts w:eastAsia="Calibri"/>
                <w:color w:val="auto"/>
                <w:sz w:val="22"/>
                <w:lang w:eastAsia="ar-SA"/>
              </w:rPr>
              <w:t>примерами проявления добра.</w:t>
            </w:r>
          </w:p>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Приводить</w:t>
            </w:r>
            <w:r w:rsidRPr="001D6137">
              <w:rPr>
                <w:rFonts w:eastAsia="Calibri"/>
                <w:color w:val="auto"/>
                <w:sz w:val="22"/>
                <w:lang w:eastAsia="ar-SA"/>
              </w:rPr>
              <w:t xml:space="preserve"> примеры, иллюстрирующие золотое правило морали.</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 xml:space="preserve">Оценивать </w:t>
            </w:r>
            <w:r w:rsidRPr="001D6137">
              <w:rPr>
                <w:rFonts w:eastAsia="Calibri"/>
                <w:color w:val="auto"/>
                <w:sz w:val="22"/>
                <w:lang w:eastAsia="ar-SA"/>
              </w:rPr>
              <w:t>в модельных и реальных ситуациях поступки людей с точки зрения золотого правила морали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Творческое задание</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24,25</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 xml:space="preserve">Будь смелым </w:t>
            </w:r>
            <w:r w:rsidRPr="001D6137">
              <w:rPr>
                <w:rFonts w:eastAsia="Calibri"/>
                <w:i/>
                <w:color w:val="auto"/>
                <w:sz w:val="22"/>
                <w:lang w:eastAsia="ar-SA"/>
              </w:rPr>
              <w:t>(ознакомление с новым материа</w:t>
            </w:r>
            <w:r w:rsidRPr="001D6137">
              <w:rPr>
                <w:rFonts w:eastAsia="Calibri"/>
                <w:i/>
                <w:color w:val="auto"/>
                <w:sz w:val="22"/>
                <w:lang w:eastAsia="ar-SA"/>
              </w:rPr>
              <w:softHyphen/>
              <w:t>лом)</w:t>
            </w:r>
            <w:r w:rsidRPr="001D6137">
              <w:rPr>
                <w:rFonts w:eastAsia="Calibri"/>
                <w:color w:val="auto"/>
                <w:sz w:val="22"/>
                <w:lang w:eastAsia="ar-SA"/>
              </w:rPr>
              <w:t xml:space="preserve"> </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02,03</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 xml:space="preserve">Научатся: </w:t>
            </w:r>
            <w:r w:rsidRPr="001D6137">
              <w:rPr>
                <w:rFonts w:eastAsia="Calibri"/>
                <w:color w:val="auto"/>
                <w:sz w:val="22"/>
                <w:lang w:eastAsia="ar-SA"/>
              </w:rPr>
              <w:t>определять, всегда ли страх является плохим качеством человека, бороться со своими страхами.</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работать с текстом учебника; ре</w:t>
            </w:r>
            <w:r w:rsidRPr="001D6137">
              <w:rPr>
                <w:rFonts w:eastAsia="Calibri"/>
                <w:color w:val="auto"/>
                <w:sz w:val="22"/>
                <w:lang w:eastAsia="ar-SA"/>
              </w:rPr>
              <w:softHyphen/>
              <w:t>шать логические задачи; высказывать собственное мнение, суждения</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Сохраняют мотивацию к учебной деятельности; проявляют интерес к новому учебному мате</w:t>
            </w:r>
            <w:r w:rsidRPr="001D6137">
              <w:rPr>
                <w:rFonts w:eastAsia="Calibri"/>
                <w:color w:val="auto"/>
                <w:sz w:val="22"/>
                <w:lang w:eastAsia="ar-SA"/>
              </w:rPr>
              <w:softHyphen/>
              <w:t>риалу; выража</w:t>
            </w:r>
            <w:r w:rsidRPr="001D6137">
              <w:rPr>
                <w:rFonts w:eastAsia="Calibri"/>
                <w:color w:val="auto"/>
                <w:sz w:val="22"/>
                <w:lang w:eastAsia="ar-SA"/>
              </w:rPr>
              <w:softHyphen/>
              <w:t>ют положитель</w:t>
            </w:r>
            <w:r w:rsidRPr="001D6137">
              <w:rPr>
                <w:rFonts w:eastAsia="Calibri"/>
                <w:color w:val="auto"/>
                <w:sz w:val="22"/>
                <w:lang w:eastAsia="ar-SA"/>
              </w:rPr>
              <w:softHyphen/>
              <w:t>ное отношение к процессу по</w:t>
            </w:r>
            <w:r w:rsidRPr="001D6137">
              <w:rPr>
                <w:rFonts w:eastAsia="Calibri"/>
                <w:color w:val="auto"/>
                <w:sz w:val="22"/>
                <w:lang w:eastAsia="ar-SA"/>
              </w:rPr>
              <w:softHyphen/>
              <w:t>знания; адекват</w:t>
            </w:r>
            <w:r w:rsidRPr="001D6137">
              <w:rPr>
                <w:rFonts w:eastAsia="Calibri"/>
                <w:color w:val="auto"/>
                <w:sz w:val="22"/>
                <w:lang w:eastAsia="ar-SA"/>
              </w:rPr>
              <w:softHyphen/>
              <w:t>но понимают причины успешности / неуспеш</w:t>
            </w:r>
            <w:r w:rsidRPr="001D6137">
              <w:rPr>
                <w:rFonts w:eastAsia="Calibri"/>
                <w:color w:val="auto"/>
                <w:sz w:val="22"/>
                <w:lang w:eastAsia="ar-SA"/>
              </w:rPr>
              <w:softHyphen/>
              <w:t>ности учебной деятельности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color w:val="auto"/>
                <w:sz w:val="22"/>
                <w:lang w:eastAsia="ar-SA"/>
              </w:rPr>
              <w:t xml:space="preserve">На конкретных примерах </w:t>
            </w:r>
            <w:r w:rsidRPr="001D6137">
              <w:rPr>
                <w:rFonts w:eastAsia="Calibri"/>
                <w:i/>
                <w:color w:val="auto"/>
                <w:sz w:val="22"/>
                <w:lang w:eastAsia="ar-SA"/>
              </w:rPr>
              <w:t>дать оценку</w:t>
            </w:r>
            <w:r w:rsidRPr="001D6137">
              <w:rPr>
                <w:rFonts w:eastAsia="Calibri"/>
                <w:b/>
                <w:i/>
                <w:color w:val="auto"/>
                <w:sz w:val="22"/>
                <w:lang w:eastAsia="ar-SA"/>
              </w:rPr>
              <w:t xml:space="preserve"> </w:t>
            </w:r>
            <w:r w:rsidRPr="001D6137">
              <w:rPr>
                <w:rFonts w:eastAsia="Calibri"/>
                <w:color w:val="auto"/>
                <w:sz w:val="22"/>
                <w:lang w:eastAsia="ar-SA"/>
              </w:rPr>
              <w:t>проявлениям муже</w:t>
            </w:r>
            <w:r w:rsidRPr="001D6137">
              <w:rPr>
                <w:rFonts w:eastAsia="Calibri"/>
                <w:color w:val="auto"/>
                <w:sz w:val="22"/>
                <w:lang w:eastAsia="ar-SA"/>
              </w:rPr>
              <w:softHyphen/>
              <w:t>ства, смелости, случаям преодоления людьми страха в крити</w:t>
            </w:r>
            <w:r w:rsidRPr="001D6137">
              <w:rPr>
                <w:rFonts w:eastAsia="Calibri"/>
                <w:color w:val="auto"/>
                <w:sz w:val="22"/>
                <w:lang w:eastAsia="ar-SA"/>
              </w:rPr>
              <w:softHyphen/>
              <w:t>ческих и житейских ситуациях.</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p>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Творческое задание</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26,</w:t>
            </w:r>
          </w:p>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27</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Человек и человечность</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(ознакомление с новым материа</w:t>
            </w:r>
            <w:r w:rsidRPr="001D6137">
              <w:rPr>
                <w:rFonts w:eastAsia="Calibri"/>
                <w:i/>
                <w:color w:val="auto"/>
                <w:sz w:val="22"/>
                <w:lang w:eastAsia="ar-SA"/>
              </w:rPr>
              <w:softHyphen/>
              <w:t>лом)</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03</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строить свои взаимоотношения с дру</w:t>
            </w:r>
            <w:r w:rsidRPr="001D6137">
              <w:rPr>
                <w:rFonts w:eastAsia="Calibri"/>
                <w:color w:val="auto"/>
                <w:sz w:val="22"/>
                <w:lang w:eastAsia="ar-SA"/>
              </w:rPr>
              <w:softHyphen/>
              <w:t xml:space="preserve">гими людьми.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работать с текстом учебника; вы</w:t>
            </w:r>
            <w:r w:rsidRPr="001D6137">
              <w:rPr>
                <w:rFonts w:eastAsia="Calibri"/>
                <w:color w:val="auto"/>
                <w:sz w:val="22"/>
                <w:lang w:eastAsia="ar-SA"/>
              </w:rPr>
              <w:softHyphen/>
              <w:t>сказывать собственное мнение, суждения</w:t>
            </w:r>
          </w:p>
          <w:p w:rsidR="001D6137" w:rsidRPr="001D6137" w:rsidRDefault="001D6137" w:rsidP="001D6137">
            <w:pPr>
              <w:suppressAutoHyphens/>
              <w:spacing w:after="0" w:line="240" w:lineRule="auto"/>
              <w:ind w:left="0" w:firstLine="0"/>
              <w:jc w:val="left"/>
              <w:rPr>
                <w:rFonts w:eastAsia="Calibri"/>
                <w:color w:val="auto"/>
                <w:sz w:val="22"/>
                <w:lang w:eastAsia="ar-SA"/>
              </w:rPr>
            </w:pP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Проявляют спо</w:t>
            </w:r>
            <w:r w:rsidRPr="001D6137">
              <w:rPr>
                <w:rFonts w:eastAsia="Calibri"/>
                <w:color w:val="auto"/>
                <w:sz w:val="22"/>
                <w:lang w:eastAsia="ar-SA"/>
              </w:rPr>
              <w:softHyphen/>
              <w:t>собность к реше</w:t>
            </w:r>
            <w:r w:rsidRPr="001D6137">
              <w:rPr>
                <w:rFonts w:eastAsia="Calibri"/>
                <w:color w:val="auto"/>
                <w:sz w:val="22"/>
                <w:lang w:eastAsia="ar-SA"/>
              </w:rPr>
              <w:softHyphen/>
              <w:t>нию моральных дилемм на осно</w:t>
            </w:r>
            <w:r w:rsidRPr="001D6137">
              <w:rPr>
                <w:rFonts w:eastAsia="Calibri"/>
                <w:color w:val="auto"/>
                <w:sz w:val="22"/>
                <w:lang w:eastAsia="ar-SA"/>
              </w:rPr>
              <w:softHyphen/>
              <w:t>ве учёта позиций партнёров в об</w:t>
            </w:r>
            <w:r w:rsidRPr="001D6137">
              <w:rPr>
                <w:rFonts w:eastAsia="Calibri"/>
                <w:color w:val="auto"/>
                <w:sz w:val="22"/>
                <w:lang w:eastAsia="ar-SA"/>
              </w:rPr>
              <w:softHyphen/>
              <w:t>щении; ориенти</w:t>
            </w:r>
            <w:r w:rsidRPr="001D6137">
              <w:rPr>
                <w:rFonts w:eastAsia="Calibri"/>
                <w:color w:val="auto"/>
                <w:sz w:val="22"/>
                <w:lang w:eastAsia="ar-SA"/>
              </w:rPr>
              <w:softHyphen/>
              <w:t>руются на их мо</w:t>
            </w:r>
            <w:r w:rsidRPr="001D6137">
              <w:rPr>
                <w:rFonts w:eastAsia="Calibri"/>
                <w:color w:val="auto"/>
                <w:sz w:val="22"/>
                <w:lang w:eastAsia="ar-SA"/>
              </w:rPr>
              <w:softHyphen/>
              <w:t>тивы и чувства, устойчивое сле</w:t>
            </w:r>
            <w:r w:rsidRPr="001D6137">
              <w:rPr>
                <w:rFonts w:eastAsia="Calibri"/>
                <w:color w:val="auto"/>
                <w:sz w:val="22"/>
                <w:lang w:eastAsia="ar-SA"/>
              </w:rPr>
              <w:softHyphen/>
              <w:t>дование в пове</w:t>
            </w:r>
            <w:r w:rsidRPr="001D6137">
              <w:rPr>
                <w:rFonts w:eastAsia="Calibri"/>
                <w:color w:val="auto"/>
                <w:sz w:val="22"/>
                <w:lang w:eastAsia="ar-SA"/>
              </w:rPr>
              <w:softHyphen/>
              <w:t>дении мораль</w:t>
            </w:r>
            <w:r w:rsidRPr="001D6137">
              <w:rPr>
                <w:rFonts w:eastAsia="Calibri"/>
                <w:color w:val="auto"/>
                <w:sz w:val="22"/>
                <w:lang w:eastAsia="ar-SA"/>
              </w:rPr>
              <w:softHyphen/>
              <w:t>ным нормам и этическим тре</w:t>
            </w:r>
            <w:r w:rsidRPr="001D6137">
              <w:rPr>
                <w:rFonts w:eastAsia="Calibri"/>
                <w:color w:val="auto"/>
                <w:sz w:val="22"/>
                <w:lang w:eastAsia="ar-SA"/>
              </w:rPr>
              <w:softHyphen/>
              <w:t>бованиям</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Раскрывать</w:t>
            </w:r>
            <w:r w:rsidRPr="001D6137">
              <w:rPr>
                <w:rFonts w:eastAsia="Calibri"/>
                <w:color w:val="auto"/>
                <w:sz w:val="22"/>
                <w:lang w:eastAsia="ar-SA"/>
              </w:rPr>
              <w:t xml:space="preserve"> на примерах смысл понятия «человечность». </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Рабочая тетрадь</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28</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0"/>
                <w:szCs w:val="20"/>
                <w:lang w:eastAsia="ar-SA"/>
              </w:rPr>
            </w:pPr>
            <w:r w:rsidRPr="001D6137">
              <w:rPr>
                <w:rFonts w:eastAsia="Calibri"/>
                <w:color w:val="auto"/>
                <w:sz w:val="22"/>
                <w:lang w:eastAsia="ar-SA"/>
              </w:rPr>
              <w:t>Обобщение по теме «Нравственные основы жизни»</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0"/>
                <w:szCs w:val="20"/>
                <w:lang w:eastAsia="ar-SA"/>
              </w:rPr>
              <w:t>(</w:t>
            </w:r>
            <w:r w:rsidRPr="001D6137">
              <w:rPr>
                <w:rFonts w:eastAsia="Calibri"/>
                <w:i/>
                <w:color w:val="auto"/>
                <w:sz w:val="22"/>
                <w:lang w:eastAsia="ar-SA"/>
              </w:rPr>
              <w:t>обобщение и систематизация знаний)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04</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анализировать свои поступки и отноше</w:t>
            </w:r>
            <w:r w:rsidRPr="001D6137">
              <w:rPr>
                <w:rFonts w:eastAsia="Calibri"/>
                <w:color w:val="auto"/>
                <w:sz w:val="22"/>
                <w:lang w:eastAsia="ar-SA"/>
              </w:rPr>
              <w:softHyphen/>
              <w:t>ния к окружающим лю</w:t>
            </w:r>
            <w:r w:rsidRPr="001D6137">
              <w:rPr>
                <w:rFonts w:eastAsia="Calibri"/>
                <w:color w:val="auto"/>
                <w:sz w:val="22"/>
                <w:lang w:eastAsia="ar-SA"/>
              </w:rPr>
              <w:softHyphen/>
              <w:t>дям.</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работать с текстом учебника; вы</w:t>
            </w:r>
            <w:r w:rsidRPr="001D6137">
              <w:rPr>
                <w:rFonts w:eastAsia="Calibri"/>
                <w:color w:val="auto"/>
                <w:sz w:val="22"/>
                <w:lang w:eastAsia="ar-SA"/>
              </w:rPr>
              <w:softHyphen/>
              <w:t>сказывать собственное мнение, суждения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Определяют свою личност</w:t>
            </w:r>
            <w:r w:rsidRPr="001D6137">
              <w:rPr>
                <w:rFonts w:eastAsia="Calibri"/>
                <w:color w:val="auto"/>
                <w:sz w:val="22"/>
                <w:lang w:eastAsia="ar-SA"/>
              </w:rPr>
              <w:softHyphen/>
              <w:t>ную позицию; адекватную дифференциро</w:t>
            </w:r>
            <w:r w:rsidRPr="001D6137">
              <w:rPr>
                <w:rFonts w:eastAsia="Calibri"/>
                <w:color w:val="auto"/>
                <w:sz w:val="22"/>
                <w:lang w:eastAsia="ar-SA"/>
              </w:rPr>
              <w:softHyphen/>
              <w:t>ванную самооценку своей успешности</w:t>
            </w:r>
          </w:p>
          <w:p w:rsidR="001D6137" w:rsidRPr="001D6137" w:rsidRDefault="001D6137" w:rsidP="001D6137">
            <w:pPr>
              <w:suppressAutoHyphens/>
              <w:spacing w:after="0" w:line="240" w:lineRule="auto"/>
              <w:ind w:left="0" w:firstLine="0"/>
              <w:jc w:val="left"/>
              <w:rPr>
                <w:rFonts w:eastAsia="Calibri"/>
                <w:color w:val="auto"/>
                <w:sz w:val="22"/>
                <w:lang w:eastAsia="ar-SA"/>
              </w:rPr>
            </w:pP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Определяют свою личност</w:t>
            </w:r>
            <w:r w:rsidRPr="001D6137">
              <w:rPr>
                <w:rFonts w:eastAsia="Calibri"/>
                <w:color w:val="auto"/>
                <w:sz w:val="22"/>
                <w:lang w:eastAsia="ar-SA"/>
              </w:rPr>
              <w:softHyphen/>
              <w:t>ную позицию;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 xml:space="preserve">Тест </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29,</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30</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Обобщение «Человек и общест</w:t>
            </w:r>
            <w:r w:rsidRPr="001D6137">
              <w:rPr>
                <w:rFonts w:eastAsia="Calibri"/>
                <w:color w:val="auto"/>
                <w:sz w:val="22"/>
                <w:lang w:eastAsia="ar-SA"/>
              </w:rPr>
              <w:softHyphen/>
              <w:t xml:space="preserve">во» </w:t>
            </w:r>
            <w:r w:rsidRPr="001D6137">
              <w:rPr>
                <w:rFonts w:eastAsia="Calibri"/>
                <w:i/>
                <w:color w:val="auto"/>
                <w:sz w:val="22"/>
                <w:lang w:eastAsia="ar-SA"/>
              </w:rPr>
              <w:t>(обоб</w:t>
            </w:r>
            <w:r w:rsidRPr="001D6137">
              <w:rPr>
                <w:rFonts w:eastAsia="Calibri"/>
                <w:i/>
                <w:color w:val="auto"/>
                <w:sz w:val="22"/>
                <w:lang w:eastAsia="ar-SA"/>
              </w:rPr>
              <w:softHyphen/>
              <w:t>щение и систематиза</w:t>
            </w:r>
            <w:r w:rsidRPr="001D6137">
              <w:rPr>
                <w:rFonts w:eastAsia="Calibri"/>
                <w:i/>
                <w:color w:val="auto"/>
                <w:sz w:val="22"/>
                <w:lang w:eastAsia="ar-SA"/>
              </w:rPr>
              <w:softHyphen/>
              <w:t>ция знаний)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04</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определять все термины за курс 6 класса.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работать с текстом учебника; вы</w:t>
            </w:r>
            <w:r w:rsidRPr="001D6137">
              <w:rPr>
                <w:rFonts w:eastAsia="Calibri"/>
                <w:color w:val="auto"/>
                <w:sz w:val="22"/>
                <w:lang w:eastAsia="ar-SA"/>
              </w:rPr>
              <w:softHyphen/>
              <w:t>сказывать собственное мнение, суждения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Выражают адек</w:t>
            </w:r>
            <w:r w:rsidRPr="001D6137">
              <w:rPr>
                <w:rFonts w:eastAsia="Calibri"/>
                <w:color w:val="auto"/>
                <w:sz w:val="22"/>
                <w:lang w:eastAsia="ar-SA"/>
              </w:rPr>
              <w:softHyphen/>
              <w:t>ватное понимание причин успеш</w:t>
            </w:r>
            <w:r w:rsidRPr="001D6137">
              <w:rPr>
                <w:rFonts w:eastAsia="Calibri"/>
                <w:color w:val="auto"/>
                <w:sz w:val="22"/>
                <w:lang w:eastAsia="ar-SA"/>
              </w:rPr>
              <w:softHyphen/>
              <w:t>ности/ неуспеш</w:t>
            </w:r>
            <w:r w:rsidRPr="001D6137">
              <w:rPr>
                <w:rFonts w:eastAsia="Calibri"/>
                <w:color w:val="auto"/>
                <w:sz w:val="22"/>
                <w:lang w:eastAsia="ar-SA"/>
              </w:rPr>
              <w:softHyphen/>
              <w:t>ности учебной деятельности, устойчивую учебно-познава</w:t>
            </w:r>
            <w:r w:rsidRPr="001D6137">
              <w:rPr>
                <w:rFonts w:eastAsia="Calibri"/>
                <w:color w:val="auto"/>
                <w:sz w:val="22"/>
                <w:lang w:eastAsia="ar-SA"/>
              </w:rPr>
              <w:softHyphen/>
              <w:t>тельную моти</w:t>
            </w:r>
            <w:r w:rsidRPr="001D6137">
              <w:rPr>
                <w:rFonts w:eastAsia="Calibri"/>
                <w:color w:val="auto"/>
                <w:sz w:val="22"/>
                <w:lang w:eastAsia="ar-SA"/>
              </w:rPr>
              <w:softHyphen/>
              <w:t>вацию учения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Выражают адек</w:t>
            </w:r>
            <w:r w:rsidRPr="001D6137">
              <w:rPr>
                <w:rFonts w:eastAsia="Calibri"/>
                <w:color w:val="auto"/>
                <w:sz w:val="22"/>
                <w:lang w:eastAsia="ar-SA"/>
              </w:rPr>
              <w:softHyphen/>
              <w:t>ватное понимание причин успеш</w:t>
            </w:r>
            <w:r w:rsidRPr="001D6137">
              <w:rPr>
                <w:rFonts w:eastAsia="Calibri"/>
                <w:color w:val="auto"/>
                <w:sz w:val="22"/>
                <w:lang w:eastAsia="ar-SA"/>
              </w:rPr>
              <w:softHyphen/>
              <w:t>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Термины</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31,</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32</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 xml:space="preserve"> Урок-практикум</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Человек в системе общест</w:t>
            </w:r>
            <w:r w:rsidRPr="001D6137">
              <w:rPr>
                <w:rFonts w:eastAsia="Calibri"/>
                <w:color w:val="auto"/>
                <w:sz w:val="22"/>
                <w:lang w:eastAsia="ar-SA"/>
              </w:rPr>
              <w:softHyphen/>
              <w:t>венных от</w:t>
            </w:r>
            <w:r w:rsidRPr="001D6137">
              <w:rPr>
                <w:rFonts w:eastAsia="Calibri"/>
                <w:color w:val="auto"/>
                <w:sz w:val="22"/>
                <w:lang w:eastAsia="ar-SA"/>
              </w:rPr>
              <w:softHyphen/>
              <w:t xml:space="preserve">ношений </w:t>
            </w:r>
            <w:r w:rsidRPr="001D6137">
              <w:rPr>
                <w:rFonts w:eastAsia="Calibri"/>
                <w:i/>
                <w:color w:val="auto"/>
                <w:sz w:val="22"/>
                <w:lang w:eastAsia="ar-SA"/>
              </w:rPr>
              <w:t>(примене</w:t>
            </w:r>
            <w:r w:rsidRPr="001D6137">
              <w:rPr>
                <w:rFonts w:eastAsia="Calibri"/>
                <w:i/>
                <w:color w:val="auto"/>
                <w:sz w:val="22"/>
                <w:lang w:eastAsia="ar-SA"/>
              </w:rPr>
              <w:softHyphen/>
              <w:t>ние знаний и умений (защита проектов)</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04,05</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определять все термины за курс 6 класса.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работать с текстом учебника; вы</w:t>
            </w:r>
            <w:r w:rsidRPr="001D6137">
              <w:rPr>
                <w:rFonts w:eastAsia="Calibri"/>
                <w:color w:val="auto"/>
                <w:sz w:val="22"/>
                <w:lang w:eastAsia="ar-SA"/>
              </w:rPr>
              <w:softHyphen/>
              <w:t>сказывать собственное мнение, суждения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Проявляют доб</w:t>
            </w:r>
            <w:r w:rsidRPr="001D6137">
              <w:rPr>
                <w:rFonts w:eastAsia="Calibri"/>
                <w:color w:val="auto"/>
                <w:sz w:val="22"/>
                <w:lang w:eastAsia="ar-SA"/>
              </w:rPr>
              <w:softHyphen/>
              <w:t>рожелательность и эмоционально- нравственную отзывчивость, эмпатию как понимание чувств других людей и сопере</w:t>
            </w:r>
            <w:r w:rsidRPr="001D6137">
              <w:rPr>
                <w:rFonts w:eastAsia="Calibri"/>
                <w:color w:val="auto"/>
                <w:sz w:val="22"/>
                <w:lang w:eastAsia="ar-SA"/>
              </w:rPr>
              <w:softHyphen/>
              <w:t>живают им</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Проявляют доб</w:t>
            </w:r>
            <w:r w:rsidRPr="001D6137">
              <w:rPr>
                <w:rFonts w:eastAsia="Calibri"/>
                <w:color w:val="auto"/>
                <w:sz w:val="22"/>
                <w:lang w:eastAsia="ar-SA"/>
              </w:rPr>
              <w:softHyphen/>
              <w:t>рожелательность и эмоционально- нравственную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Подго</w:t>
            </w:r>
            <w:r w:rsidRPr="001D6137">
              <w:rPr>
                <w:rFonts w:eastAsia="Calibri"/>
                <w:color w:val="auto"/>
                <w:sz w:val="22"/>
                <w:lang w:eastAsia="ar-SA"/>
              </w:rPr>
              <w:softHyphen/>
              <w:t>товка к кон</w:t>
            </w:r>
            <w:r w:rsidRPr="001D6137">
              <w:rPr>
                <w:rFonts w:eastAsia="Calibri"/>
                <w:color w:val="auto"/>
                <w:sz w:val="22"/>
                <w:lang w:eastAsia="ar-SA"/>
              </w:rPr>
              <w:softHyphen/>
              <w:t>троль</w:t>
            </w:r>
            <w:r w:rsidRPr="001D6137">
              <w:rPr>
                <w:rFonts w:eastAsia="Calibri"/>
                <w:color w:val="auto"/>
                <w:sz w:val="22"/>
                <w:lang w:eastAsia="ar-SA"/>
              </w:rPr>
              <w:softHyphen/>
              <w:t>ной ра</w:t>
            </w:r>
            <w:r w:rsidRPr="001D6137">
              <w:rPr>
                <w:rFonts w:eastAsia="Calibri"/>
                <w:color w:val="auto"/>
                <w:sz w:val="22"/>
                <w:lang w:eastAsia="ar-SA"/>
              </w:rPr>
              <w:softHyphen/>
              <w:t>боте</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33</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Итоговое тестирование</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(контроль и коррек</w:t>
            </w:r>
            <w:r w:rsidRPr="001D6137">
              <w:rPr>
                <w:rFonts w:eastAsia="Calibri"/>
                <w:i/>
                <w:color w:val="auto"/>
                <w:sz w:val="22"/>
                <w:lang w:eastAsia="ar-SA"/>
              </w:rPr>
              <w:softHyphen/>
              <w:t>ция знаний и умений)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05</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выполнять контрольные задания по обществознанию.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 xml:space="preserve">Получат возможность научиться: </w:t>
            </w:r>
            <w:r w:rsidRPr="001D6137">
              <w:rPr>
                <w:rFonts w:eastAsia="Calibri"/>
                <w:color w:val="auto"/>
                <w:sz w:val="22"/>
                <w:lang w:eastAsia="ar-SA"/>
              </w:rPr>
              <w:t>преобразовы</w:t>
            </w:r>
            <w:r w:rsidRPr="001D6137">
              <w:rPr>
                <w:rFonts w:eastAsia="Calibri"/>
                <w:color w:val="auto"/>
                <w:sz w:val="22"/>
                <w:lang w:eastAsia="ar-SA"/>
              </w:rPr>
              <w:softHyphen/>
              <w:t>вать извлечённую инфор</w:t>
            </w:r>
            <w:r w:rsidRPr="001D6137">
              <w:rPr>
                <w:rFonts w:eastAsia="Calibri"/>
                <w:color w:val="auto"/>
                <w:sz w:val="22"/>
                <w:lang w:eastAsia="ar-SA"/>
              </w:rPr>
              <w:softHyphen/>
              <w:t>мацию в соответствии с заданием (выделять главное, сравнивать, вы</w:t>
            </w:r>
            <w:r w:rsidRPr="001D6137">
              <w:rPr>
                <w:rFonts w:eastAsia="Calibri"/>
                <w:color w:val="auto"/>
                <w:sz w:val="22"/>
                <w:lang w:eastAsia="ar-SA"/>
              </w:rPr>
              <w:softHyphen/>
              <w:t>ражать свое отношение) и представлять её в виде письменного текста</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Выражают адек</w:t>
            </w:r>
            <w:r w:rsidRPr="001D6137">
              <w:rPr>
                <w:rFonts w:eastAsia="Calibri"/>
                <w:color w:val="auto"/>
                <w:sz w:val="22"/>
                <w:lang w:eastAsia="ar-SA"/>
              </w:rPr>
              <w:softHyphen/>
              <w:t>ватное понимание причин успеш</w:t>
            </w:r>
            <w:r w:rsidRPr="001D6137">
              <w:rPr>
                <w:rFonts w:eastAsia="Calibri"/>
                <w:color w:val="auto"/>
                <w:sz w:val="22"/>
                <w:lang w:eastAsia="ar-SA"/>
              </w:rPr>
              <w:softHyphen/>
              <w:t>ности/неуспеш</w:t>
            </w:r>
            <w:r w:rsidRPr="001D6137">
              <w:rPr>
                <w:rFonts w:eastAsia="Calibri"/>
                <w:color w:val="auto"/>
                <w:sz w:val="22"/>
                <w:lang w:eastAsia="ar-SA"/>
              </w:rPr>
              <w:softHyphen/>
              <w:t>ности учебной деятельности, устойчивую учебно-познава</w:t>
            </w:r>
            <w:r w:rsidRPr="001D6137">
              <w:rPr>
                <w:rFonts w:eastAsia="Calibri"/>
                <w:color w:val="auto"/>
                <w:sz w:val="22"/>
                <w:lang w:eastAsia="ar-SA"/>
              </w:rPr>
              <w:softHyphen/>
              <w:t>тельную моти</w:t>
            </w:r>
            <w:r w:rsidRPr="001D6137">
              <w:rPr>
                <w:rFonts w:eastAsia="Calibri"/>
                <w:color w:val="auto"/>
                <w:sz w:val="22"/>
                <w:lang w:eastAsia="ar-SA"/>
              </w:rPr>
              <w:softHyphen/>
              <w:t>вацию учения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выполнять тестовые задания по предмету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ascii="Calibri" w:eastAsia="Calibri" w:hAnsi="Calibri"/>
                <w:color w:val="auto"/>
                <w:sz w:val="22"/>
                <w:lang w:eastAsia="ar-SA"/>
              </w:rPr>
            </w:pPr>
            <w:r w:rsidRPr="001D6137">
              <w:rPr>
                <w:rFonts w:eastAsia="Calibri"/>
                <w:color w:val="auto"/>
                <w:sz w:val="22"/>
                <w:lang w:eastAsia="ar-SA"/>
              </w:rPr>
              <w:t>Письменная работа</w:t>
            </w:r>
          </w:p>
        </w:tc>
      </w:tr>
      <w:tr w:rsidR="001D6137" w:rsidRPr="001D6137" w:rsidTr="00002445">
        <w:tc>
          <w:tcPr>
            <w:tcW w:w="709"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center"/>
              <w:rPr>
                <w:rFonts w:eastAsia="Calibri"/>
                <w:color w:val="auto"/>
                <w:sz w:val="22"/>
                <w:lang w:eastAsia="ar-SA"/>
              </w:rPr>
            </w:pPr>
            <w:r w:rsidRPr="001D6137">
              <w:rPr>
                <w:rFonts w:eastAsia="Calibri"/>
                <w:color w:val="auto"/>
                <w:sz w:val="22"/>
                <w:lang w:eastAsia="ar-SA"/>
              </w:rPr>
              <w:t>34</w:t>
            </w:r>
          </w:p>
        </w:tc>
        <w:tc>
          <w:tcPr>
            <w:tcW w:w="156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color w:val="auto"/>
                <w:sz w:val="22"/>
                <w:lang w:eastAsia="ar-SA"/>
              </w:rPr>
              <w:t>Урок-конфе-ренция «Человек и общест</w:t>
            </w:r>
            <w:r w:rsidRPr="001D6137">
              <w:rPr>
                <w:rFonts w:eastAsia="Calibri"/>
                <w:color w:val="auto"/>
                <w:sz w:val="22"/>
                <w:lang w:eastAsia="ar-SA"/>
              </w:rPr>
              <w:softHyphen/>
              <w:t xml:space="preserve">во» </w:t>
            </w:r>
          </w:p>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i/>
                <w:color w:val="auto"/>
                <w:sz w:val="22"/>
                <w:lang w:eastAsia="ar-SA"/>
              </w:rPr>
              <w:t>(обоб</w:t>
            </w:r>
            <w:r w:rsidRPr="001D6137">
              <w:rPr>
                <w:rFonts w:eastAsia="Calibri"/>
                <w:i/>
                <w:color w:val="auto"/>
                <w:sz w:val="22"/>
                <w:lang w:eastAsia="ar-SA"/>
              </w:rPr>
              <w:softHyphen/>
              <w:t>щение и систематизация  знаний)</w:t>
            </w:r>
          </w:p>
        </w:tc>
        <w:tc>
          <w:tcPr>
            <w:tcW w:w="992"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r w:rsidRPr="001D6137">
              <w:rPr>
                <w:rFonts w:eastAsia="Calibri"/>
                <w:color w:val="auto"/>
                <w:sz w:val="22"/>
                <w:lang w:eastAsia="ar-SA"/>
              </w:rPr>
              <w:t>05</w:t>
            </w:r>
          </w:p>
        </w:tc>
        <w:tc>
          <w:tcPr>
            <w:tcW w:w="2556"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i/>
                <w:color w:val="auto"/>
                <w:sz w:val="22"/>
                <w:lang w:eastAsia="ar-SA"/>
              </w:rPr>
            </w:pPr>
            <w:r w:rsidRPr="001D6137">
              <w:rPr>
                <w:rFonts w:eastAsia="Calibri"/>
                <w:i/>
                <w:color w:val="auto"/>
                <w:sz w:val="22"/>
                <w:lang w:eastAsia="ar-SA"/>
              </w:rPr>
              <w:t>Научатся:</w:t>
            </w:r>
            <w:r w:rsidRPr="001D6137">
              <w:rPr>
                <w:rFonts w:eastAsia="Calibri"/>
                <w:color w:val="auto"/>
                <w:sz w:val="22"/>
                <w:lang w:eastAsia="ar-SA"/>
              </w:rPr>
              <w:t xml:space="preserve"> пользоваться дополнительными источ</w:t>
            </w:r>
            <w:r w:rsidRPr="001D6137">
              <w:rPr>
                <w:rFonts w:eastAsia="Calibri"/>
                <w:color w:val="auto"/>
                <w:sz w:val="22"/>
                <w:lang w:eastAsia="ar-SA"/>
              </w:rPr>
              <w:softHyphen/>
              <w:t>никами информации, отби</w:t>
            </w:r>
            <w:r w:rsidRPr="001D6137">
              <w:rPr>
                <w:rFonts w:eastAsia="Calibri"/>
                <w:color w:val="auto"/>
                <w:sz w:val="22"/>
                <w:lang w:eastAsia="ar-SA"/>
              </w:rPr>
              <w:softHyphen/>
              <w:t>рать материал по заданной теме; подбирать иллюст</w:t>
            </w:r>
            <w:r w:rsidRPr="001D6137">
              <w:rPr>
                <w:rFonts w:eastAsia="Calibri"/>
                <w:color w:val="auto"/>
                <w:sz w:val="22"/>
                <w:lang w:eastAsia="ar-SA"/>
              </w:rPr>
              <w:softHyphen/>
              <w:t>ративный материал к тек</w:t>
            </w:r>
            <w:r w:rsidRPr="001D6137">
              <w:rPr>
                <w:rFonts w:eastAsia="Calibri"/>
                <w:color w:val="auto"/>
                <w:sz w:val="22"/>
                <w:lang w:eastAsia="ar-SA"/>
              </w:rPr>
              <w:softHyphen/>
              <w:t xml:space="preserve">сту своего выступления. </w:t>
            </w:r>
          </w:p>
          <w:p w:rsidR="001D6137" w:rsidRPr="001D6137" w:rsidRDefault="001D6137" w:rsidP="001D6137">
            <w:pPr>
              <w:suppressAutoHyphens/>
              <w:spacing w:after="0" w:line="240" w:lineRule="auto"/>
              <w:ind w:left="0" w:firstLine="0"/>
              <w:jc w:val="left"/>
              <w:rPr>
                <w:rFonts w:eastAsia="Calibri"/>
                <w:b/>
                <w:i/>
                <w:color w:val="auto"/>
                <w:sz w:val="22"/>
                <w:lang w:eastAsia="ar-SA"/>
              </w:rPr>
            </w:pPr>
            <w:r w:rsidRPr="001D6137">
              <w:rPr>
                <w:rFonts w:eastAsia="Calibri"/>
                <w:i/>
                <w:color w:val="auto"/>
                <w:sz w:val="22"/>
                <w:lang w:eastAsia="ar-SA"/>
              </w:rPr>
              <w:t>Получат возможность научиться:</w:t>
            </w:r>
            <w:r w:rsidRPr="001D6137">
              <w:rPr>
                <w:rFonts w:eastAsia="Calibri"/>
                <w:color w:val="auto"/>
                <w:sz w:val="22"/>
                <w:lang w:eastAsia="ar-SA"/>
              </w:rPr>
              <w:t xml:space="preserve"> публично вы</w:t>
            </w:r>
            <w:r w:rsidRPr="001D6137">
              <w:rPr>
                <w:rFonts w:eastAsia="Calibri"/>
                <w:color w:val="auto"/>
                <w:sz w:val="22"/>
                <w:lang w:eastAsia="ar-SA"/>
              </w:rPr>
              <w:softHyphen/>
              <w:t>ступать; высказывать соб</w:t>
            </w:r>
            <w:r w:rsidRPr="001D6137">
              <w:rPr>
                <w:rFonts w:eastAsia="Calibri"/>
                <w:color w:val="auto"/>
                <w:sz w:val="22"/>
                <w:lang w:eastAsia="ar-SA"/>
              </w:rPr>
              <w:softHyphen/>
              <w:t>ственное мнение, сужде</w:t>
            </w:r>
            <w:r w:rsidRPr="001D6137">
              <w:rPr>
                <w:rFonts w:eastAsia="Calibri"/>
                <w:color w:val="auto"/>
                <w:sz w:val="22"/>
                <w:lang w:eastAsia="ar-SA"/>
              </w:rPr>
              <w:softHyphen/>
              <w:t>ния</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pacing w:after="0" w:line="240" w:lineRule="auto"/>
              <w:ind w:left="0" w:firstLine="0"/>
              <w:jc w:val="left"/>
              <w:rPr>
                <w:rFonts w:eastAsia="Calibri"/>
                <w:color w:val="auto"/>
                <w:sz w:val="22"/>
                <w:lang w:eastAsia="ar-SA"/>
              </w:rPr>
            </w:pPr>
            <w:r w:rsidRPr="001D6137">
              <w:rPr>
                <w:rFonts w:eastAsia="Calibri"/>
                <w:color w:val="auto"/>
                <w:sz w:val="22"/>
                <w:lang w:eastAsia="ar-SA"/>
              </w:rPr>
              <w:t>Определяют свою личност</w:t>
            </w:r>
            <w:r w:rsidRPr="001D6137">
              <w:rPr>
                <w:rFonts w:eastAsia="Calibri"/>
                <w:color w:val="auto"/>
                <w:sz w:val="22"/>
                <w:lang w:eastAsia="ar-SA"/>
              </w:rPr>
              <w:softHyphen/>
              <w:t>ную позицию; адекватную дифференциро</w:t>
            </w:r>
            <w:r w:rsidRPr="001D6137">
              <w:rPr>
                <w:rFonts w:eastAsia="Calibri"/>
                <w:color w:val="auto"/>
                <w:sz w:val="22"/>
                <w:lang w:eastAsia="ar-SA"/>
              </w:rPr>
              <w:softHyphen/>
              <w:t>ванную само</w:t>
            </w:r>
            <w:r w:rsidRPr="001D6137">
              <w:rPr>
                <w:rFonts w:eastAsia="Calibri"/>
                <w:color w:val="auto"/>
                <w:sz w:val="22"/>
                <w:lang w:eastAsia="ar-SA"/>
              </w:rPr>
              <w:softHyphen/>
              <w:t>оценку своей успешности</w:t>
            </w:r>
          </w:p>
        </w:tc>
        <w:tc>
          <w:tcPr>
            <w:tcW w:w="2410" w:type="dxa"/>
            <w:tcBorders>
              <w:top w:val="single" w:sz="4" w:space="0" w:color="000000"/>
              <w:left w:val="single" w:sz="4" w:space="0" w:color="000000"/>
              <w:bottom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eastAsia="Calibri"/>
                <w:color w:val="auto"/>
                <w:sz w:val="22"/>
                <w:lang w:eastAsia="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D6137" w:rsidRPr="001D6137" w:rsidRDefault="001D6137" w:rsidP="001D6137">
            <w:pPr>
              <w:suppressAutoHyphens/>
              <w:snapToGrid w:val="0"/>
              <w:spacing w:after="0" w:line="240" w:lineRule="auto"/>
              <w:ind w:left="0" w:firstLine="0"/>
              <w:jc w:val="left"/>
              <w:rPr>
                <w:rFonts w:ascii="Calibri" w:eastAsia="Calibri" w:hAnsi="Calibri"/>
                <w:color w:val="auto"/>
                <w:sz w:val="22"/>
                <w:lang w:eastAsia="ar-SA"/>
              </w:rPr>
            </w:pPr>
          </w:p>
        </w:tc>
      </w:tr>
    </w:tbl>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p>
    <w:p w:rsidR="001D6137" w:rsidRPr="001D6137" w:rsidRDefault="001D6137" w:rsidP="001D6137">
      <w:pPr>
        <w:suppressAutoHyphens/>
        <w:spacing w:after="0" w:line="240" w:lineRule="auto"/>
        <w:ind w:left="0" w:firstLine="0"/>
        <w:jc w:val="left"/>
        <w:rPr>
          <w:rFonts w:eastAsia="Calibri"/>
          <w:b/>
          <w:color w:val="auto"/>
          <w:sz w:val="24"/>
          <w:szCs w:val="24"/>
          <w:lang w:eastAsia="ar-SA"/>
        </w:rPr>
      </w:pPr>
    </w:p>
    <w:p w:rsidR="001D6137" w:rsidRPr="001D6137" w:rsidRDefault="001D6137" w:rsidP="001D6137">
      <w:pPr>
        <w:suppressAutoHyphens/>
        <w:spacing w:after="0" w:line="240" w:lineRule="auto"/>
        <w:ind w:left="0" w:firstLine="0"/>
        <w:jc w:val="center"/>
        <w:rPr>
          <w:rFonts w:eastAsia="Calibri"/>
          <w:b/>
          <w:color w:val="auto"/>
          <w:sz w:val="24"/>
          <w:szCs w:val="24"/>
          <w:lang w:eastAsia="ar-SA"/>
        </w:rPr>
      </w:pPr>
    </w:p>
    <w:p w:rsidR="001D6137" w:rsidRPr="001D6137" w:rsidRDefault="001D6137" w:rsidP="001D6137">
      <w:pPr>
        <w:suppressAutoHyphens/>
        <w:spacing w:after="0" w:line="240" w:lineRule="auto"/>
        <w:ind w:left="0" w:firstLine="0"/>
        <w:jc w:val="left"/>
        <w:rPr>
          <w:rFonts w:eastAsia="Calibri"/>
          <w:color w:val="auto"/>
          <w:sz w:val="28"/>
          <w:szCs w:val="28"/>
          <w:lang w:eastAsia="ar-SA"/>
        </w:rPr>
      </w:pPr>
    </w:p>
    <w:p w:rsidR="001D6137" w:rsidRPr="001D6137" w:rsidRDefault="001D6137" w:rsidP="001D6137">
      <w:pPr>
        <w:spacing w:after="200" w:line="276" w:lineRule="auto"/>
        <w:ind w:left="0" w:firstLine="0"/>
        <w:jc w:val="center"/>
        <w:rPr>
          <w:rFonts w:ascii="Calibri" w:eastAsia="Calibri" w:hAnsi="Calibri"/>
          <w:b/>
          <w:color w:val="auto"/>
          <w:sz w:val="24"/>
          <w:szCs w:val="24"/>
          <w:lang w:eastAsia="ar-SA"/>
        </w:rPr>
      </w:pPr>
    </w:p>
    <w:p w:rsidR="001D6137" w:rsidRPr="001D6137" w:rsidRDefault="001D6137" w:rsidP="001D6137">
      <w:pPr>
        <w:spacing w:after="200" w:line="276" w:lineRule="auto"/>
        <w:ind w:left="0" w:firstLine="0"/>
        <w:jc w:val="center"/>
        <w:rPr>
          <w:rFonts w:ascii="Calibri" w:eastAsia="Calibri" w:hAnsi="Calibri"/>
          <w:b/>
          <w:color w:val="auto"/>
          <w:sz w:val="24"/>
          <w:szCs w:val="24"/>
          <w:lang w:eastAsia="ar-SA"/>
        </w:rPr>
      </w:pPr>
    </w:p>
    <w:p w:rsidR="001D6137" w:rsidRPr="001D6137" w:rsidRDefault="001D6137" w:rsidP="001D6137">
      <w:pPr>
        <w:spacing w:after="200" w:line="276" w:lineRule="auto"/>
        <w:ind w:left="0" w:firstLine="0"/>
        <w:jc w:val="center"/>
        <w:rPr>
          <w:rFonts w:ascii="Calibri" w:eastAsia="Calibri" w:hAnsi="Calibri"/>
          <w:b/>
          <w:color w:val="auto"/>
          <w:sz w:val="24"/>
          <w:szCs w:val="24"/>
          <w:lang w:eastAsia="ar-SA"/>
        </w:rPr>
      </w:pPr>
    </w:p>
    <w:p w:rsidR="001D6137" w:rsidRPr="001D6137" w:rsidRDefault="001D6137" w:rsidP="001D6137">
      <w:pPr>
        <w:spacing w:after="200" w:line="276" w:lineRule="auto"/>
        <w:ind w:left="0" w:firstLine="0"/>
        <w:jc w:val="center"/>
        <w:rPr>
          <w:rFonts w:ascii="Calibri" w:eastAsia="Calibri" w:hAnsi="Calibri"/>
          <w:b/>
          <w:color w:val="auto"/>
          <w:sz w:val="24"/>
          <w:szCs w:val="24"/>
          <w:lang w:eastAsia="ar-SA"/>
        </w:rPr>
      </w:pPr>
    </w:p>
    <w:p w:rsidR="001D6137" w:rsidRPr="001D6137" w:rsidRDefault="001D6137" w:rsidP="001D6137">
      <w:pPr>
        <w:spacing w:after="200" w:line="240" w:lineRule="auto"/>
        <w:ind w:left="0" w:firstLine="0"/>
        <w:jc w:val="center"/>
        <w:rPr>
          <w:rFonts w:eastAsia="Calibri"/>
          <w:b/>
          <w:color w:val="auto"/>
          <w:sz w:val="24"/>
          <w:szCs w:val="24"/>
          <w:lang w:eastAsia="ar-SA"/>
        </w:rPr>
      </w:pPr>
      <w:r w:rsidRPr="001D6137">
        <w:rPr>
          <w:rFonts w:eastAsia="Calibri"/>
          <w:b/>
          <w:color w:val="auto"/>
          <w:sz w:val="24"/>
          <w:szCs w:val="24"/>
          <w:lang w:eastAsia="ar-SA"/>
        </w:rPr>
        <w:t>Описание  учебно-методического и материально-технического обеспечения образовательного процесса.</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w:t>
      </w:r>
      <w:r w:rsidRPr="001D6137">
        <w:rPr>
          <w:rFonts w:eastAsia="Calibri"/>
          <w:b/>
          <w:color w:val="auto"/>
          <w:sz w:val="24"/>
          <w:szCs w:val="24"/>
          <w:lang w:eastAsia="ar-SA"/>
        </w:rPr>
        <w:t>Информационно-коммуникационные средства:</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Электронное приложение к учебнику. Обществознание. 6 класс. (CD)</w:t>
      </w:r>
    </w:p>
    <w:p w:rsidR="001D6137" w:rsidRPr="001D6137" w:rsidRDefault="001D6137" w:rsidP="001D6137">
      <w:pPr>
        <w:shd w:val="clear" w:color="auto" w:fill="FFFFFF"/>
        <w:spacing w:after="0" w:line="240" w:lineRule="auto"/>
        <w:ind w:left="0" w:firstLine="0"/>
        <w:jc w:val="left"/>
        <w:rPr>
          <w:color w:val="auto"/>
          <w:sz w:val="24"/>
          <w:szCs w:val="24"/>
        </w:rPr>
      </w:pPr>
      <w:r w:rsidRPr="001D6137">
        <w:rPr>
          <w:color w:val="auto"/>
          <w:sz w:val="24"/>
          <w:szCs w:val="24"/>
        </w:rPr>
        <w:t xml:space="preserve"> «Большая энциклопедия Кирилла и Мефодия» (</w:t>
      </w:r>
      <w:r w:rsidRPr="001D6137">
        <w:rPr>
          <w:color w:val="auto"/>
          <w:sz w:val="24"/>
          <w:szCs w:val="24"/>
          <w:lang w:val="en-US"/>
        </w:rPr>
        <w:t>CD</w:t>
      </w:r>
      <w:r w:rsidRPr="001D6137">
        <w:rPr>
          <w:color w:val="auto"/>
          <w:sz w:val="24"/>
          <w:szCs w:val="24"/>
        </w:rPr>
        <w:t>).</w:t>
      </w:r>
    </w:p>
    <w:p w:rsidR="001D6137" w:rsidRPr="001D6137" w:rsidRDefault="001D6137" w:rsidP="001D6137">
      <w:pPr>
        <w:shd w:val="clear" w:color="auto" w:fill="FFFFFF"/>
        <w:spacing w:after="0" w:line="240" w:lineRule="auto"/>
        <w:ind w:left="0" w:firstLine="0"/>
        <w:jc w:val="left"/>
        <w:rPr>
          <w:color w:val="auto"/>
          <w:sz w:val="24"/>
          <w:szCs w:val="24"/>
        </w:rPr>
      </w:pPr>
      <w:r w:rsidRPr="001D6137">
        <w:rPr>
          <w:color w:val="auto"/>
          <w:sz w:val="24"/>
          <w:szCs w:val="24"/>
        </w:rPr>
        <w:t>Мультимедийные презентации к урокам.</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КИМы. Обществознание: 6 класс / Сост. А.В. Поздеев. – М.: ВАКО</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b/>
          <w:bCs/>
          <w:color w:val="auto"/>
          <w:sz w:val="24"/>
          <w:szCs w:val="24"/>
          <w:lang w:eastAsia="ar-SA"/>
        </w:rPr>
        <w:t>Электронные пособия:</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Электронное приложение к учебнику «Обществознание» под ред. Л.Н. Боголюбова. 8 класс.</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b/>
          <w:bCs/>
          <w:color w:val="auto"/>
          <w:sz w:val="24"/>
          <w:szCs w:val="24"/>
          <w:lang w:eastAsia="ar-SA"/>
        </w:rPr>
        <w:t>Литература для учителя обществознания (основная школа):</w:t>
      </w:r>
      <w:r w:rsidRPr="001D6137">
        <w:rPr>
          <w:color w:val="auto"/>
          <w:sz w:val="24"/>
          <w:szCs w:val="24"/>
          <w:lang w:eastAsia="ar-SA"/>
        </w:rPr>
        <w:t> </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1. Маленкова, Л. И. Человековедение: программа и методические материалы для школьного педагога. - М.: Педагогическое общество России, 2000.</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xml:space="preserve">2. Преподавание прав человека в 6-8 классах средней школы: книга для учителя: в 2 т. - М.: Реал-А, 2000. - Т. 1. </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3. Безбородое А. Б. Обществознание: учеб. / А. Б. Безбородое, М. Б. Буланова, В. Д. Губин -М., 2008.</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4. Морозова С. А. Обществознание: учеб.-метод, пособие / С. А. Морозова. -- СПб., 2001.</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5. Каверин Б. И. Обществознание /Б. И. Каверин, П. И. Чижик. - М., 2007.</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6. Обществознание: пособие для поступающих в вузы / под ред. В. В. Барабанова. -- СПб., 2001.</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7. Тишков В. А. Российский народ. Ккнига для учителя / В. А. Тишков. - М., 2010.</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8. Исаев Б. А. Социология в схемах и комментариях: учеб, пособие / Б. А. Исаев. - СПб. 2008.</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9. Кравченко А. И. Социология в вопросах и ответах / А. И. Кравченко. - М., 2008.</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10. Румянцева Е. Е. Новая экономическая энциклопедия / Е. Е. Румянцева. - М., 2005.</w:t>
      </w:r>
    </w:p>
    <w:p w:rsidR="001D6137" w:rsidRPr="001D6137" w:rsidRDefault="001D6137" w:rsidP="001D6137">
      <w:pPr>
        <w:shd w:val="clear" w:color="auto" w:fill="FFFFFF"/>
        <w:spacing w:after="200" w:line="240" w:lineRule="auto"/>
        <w:ind w:left="0" w:firstLine="0"/>
        <w:jc w:val="left"/>
        <w:rPr>
          <w:b/>
          <w:bCs/>
          <w:color w:val="auto"/>
          <w:sz w:val="24"/>
          <w:szCs w:val="24"/>
          <w:lang w:eastAsia="ar-SA"/>
        </w:rPr>
      </w:pPr>
      <w:r w:rsidRPr="001D6137">
        <w:rPr>
          <w:b/>
          <w:bCs/>
          <w:color w:val="auto"/>
          <w:sz w:val="24"/>
          <w:szCs w:val="24"/>
          <w:lang w:eastAsia="ar-SA"/>
        </w:rPr>
        <w:t> </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b/>
          <w:bCs/>
          <w:color w:val="auto"/>
          <w:sz w:val="24"/>
          <w:szCs w:val="24"/>
          <w:lang w:eastAsia="ar-SA"/>
        </w:rPr>
        <w:t>Цифровые образовательные ресурсы:</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36" w:history="1">
        <w:r w:rsidR="001D6137" w:rsidRPr="001D6137">
          <w:rPr>
            <w:color w:val="auto"/>
            <w:sz w:val="24"/>
            <w:szCs w:val="24"/>
            <w:lang w:eastAsia="ar-SA"/>
          </w:rPr>
          <w:t>http://www.rsnet.ru/</w:t>
        </w:r>
      </w:hyperlink>
      <w:r w:rsidR="001D6137" w:rsidRPr="001D6137">
        <w:rPr>
          <w:color w:val="auto"/>
          <w:sz w:val="24"/>
          <w:szCs w:val="24"/>
          <w:lang w:eastAsia="ar-SA"/>
        </w:rPr>
        <w:t> — Официальная Россия (сервер орга</w:t>
      </w:r>
      <w:r w:rsidR="001D6137" w:rsidRPr="001D6137">
        <w:rPr>
          <w:color w:val="auto"/>
          <w:sz w:val="24"/>
          <w:szCs w:val="24"/>
          <w:lang w:eastAsia="ar-SA"/>
        </w:rPr>
        <w:softHyphen/>
        <w:t>нов государственной власти Российской Федерации).</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37" w:history="1">
        <w:r w:rsidR="001D6137" w:rsidRPr="001D6137">
          <w:rPr>
            <w:color w:val="auto"/>
            <w:sz w:val="24"/>
            <w:szCs w:val="24"/>
            <w:lang w:eastAsia="ar-SA"/>
          </w:rPr>
          <w:t>http://www.president.kremlin.ru/</w:t>
        </w:r>
      </w:hyperlink>
      <w:r w:rsidR="001D6137" w:rsidRPr="001D6137">
        <w:rPr>
          <w:color w:val="auto"/>
          <w:sz w:val="24"/>
          <w:szCs w:val="24"/>
          <w:lang w:eastAsia="ar-SA"/>
        </w:rPr>
        <w:t> — Президент Российской Федерации.</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38" w:history="1">
        <w:r w:rsidR="001D6137" w:rsidRPr="001D6137">
          <w:rPr>
            <w:color w:val="auto"/>
            <w:sz w:val="24"/>
            <w:szCs w:val="24"/>
            <w:lang w:eastAsia="ar-SA"/>
          </w:rPr>
          <w:t>http://www.socionet.ru</w:t>
        </w:r>
      </w:hyperlink>
      <w:r w:rsidR="001D6137" w:rsidRPr="001D6137">
        <w:rPr>
          <w:color w:val="auto"/>
          <w:sz w:val="24"/>
          <w:szCs w:val="24"/>
          <w:lang w:eastAsia="ar-SA"/>
        </w:rPr>
        <w:t> — Соционет: информационное про</w:t>
      </w:r>
      <w:r w:rsidR="001D6137" w:rsidRPr="001D6137">
        <w:rPr>
          <w:color w:val="auto"/>
          <w:sz w:val="24"/>
          <w:szCs w:val="24"/>
          <w:lang w:eastAsia="ar-SA"/>
        </w:rPr>
        <w:softHyphen/>
        <w:t>странство по общественным наукам.</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39" w:history="1">
        <w:r w:rsidR="001D6137" w:rsidRPr="001D6137">
          <w:rPr>
            <w:color w:val="auto"/>
            <w:sz w:val="24"/>
            <w:szCs w:val="24"/>
            <w:lang w:eastAsia="ar-SA"/>
          </w:rPr>
          <w:t>http://www.ifap.ru</w:t>
        </w:r>
      </w:hyperlink>
      <w:r w:rsidR="001D6137" w:rsidRPr="001D6137">
        <w:rPr>
          <w:color w:val="auto"/>
          <w:sz w:val="24"/>
          <w:szCs w:val="24"/>
          <w:lang w:eastAsia="ar-SA"/>
        </w:rPr>
        <w:t> — Программа ЮНЕСКО «Информация для всех» в России.</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http: //</w:t>
      </w:r>
      <w:hyperlink r:id="rId40" w:history="1">
        <w:r w:rsidRPr="001D6137">
          <w:rPr>
            <w:color w:val="auto"/>
            <w:sz w:val="24"/>
            <w:szCs w:val="24"/>
            <w:lang w:eastAsia="ar-SA"/>
          </w:rPr>
          <w:t>www.gks.ru</w:t>
        </w:r>
      </w:hyperlink>
      <w:r w:rsidRPr="001D6137">
        <w:rPr>
          <w:color w:val="auto"/>
          <w:sz w:val="24"/>
          <w:szCs w:val="24"/>
          <w:lang w:eastAsia="ar-SA"/>
        </w:rPr>
        <w:t> — Федеральная служба государственной статистики: базы данных, статистическая информация.</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41" w:history="1">
        <w:r w:rsidR="001D6137" w:rsidRPr="001D6137">
          <w:rPr>
            <w:color w:val="auto"/>
            <w:sz w:val="24"/>
            <w:szCs w:val="24"/>
            <w:lang w:eastAsia="ar-SA"/>
          </w:rPr>
          <w:t>http://www.alleng.ru/edu/social2.htm</w:t>
        </w:r>
      </w:hyperlink>
      <w:r w:rsidR="001D6137" w:rsidRPr="001D6137">
        <w:rPr>
          <w:color w:val="auto"/>
          <w:sz w:val="24"/>
          <w:szCs w:val="24"/>
          <w:lang w:eastAsia="ar-SA"/>
        </w:rPr>
        <w:t> — Образовательные ре</w:t>
      </w:r>
      <w:r w:rsidR="001D6137" w:rsidRPr="001D6137">
        <w:rPr>
          <w:color w:val="auto"/>
          <w:sz w:val="24"/>
          <w:szCs w:val="24"/>
          <w:lang w:eastAsia="ar-SA"/>
        </w:rPr>
        <w:softHyphen/>
        <w:t>сурсы Интернета — обществознание.</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42" w:history="1">
        <w:r w:rsidR="001D6137" w:rsidRPr="001D6137">
          <w:rPr>
            <w:color w:val="auto"/>
            <w:sz w:val="24"/>
            <w:szCs w:val="24"/>
            <w:lang w:eastAsia="ar-SA"/>
          </w:rPr>
          <w:t>http://www.subscribe.ru/catalog/economics.education.eidos6social</w:t>
        </w:r>
      </w:hyperlink>
      <w:r w:rsidR="001D6137" w:rsidRPr="001D6137">
        <w:rPr>
          <w:color w:val="auto"/>
          <w:sz w:val="24"/>
          <w:szCs w:val="24"/>
          <w:lang w:eastAsia="ar-SA"/>
        </w:rPr>
        <w:t> — Обществознание в школе (дистанционное обучение).</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43" w:history="1">
        <w:r w:rsidR="001D6137" w:rsidRPr="001D6137">
          <w:rPr>
            <w:color w:val="auto"/>
            <w:sz w:val="24"/>
            <w:szCs w:val="24"/>
            <w:lang w:eastAsia="ar-SA"/>
          </w:rPr>
          <w:t>http://www.lenta.ru</w:t>
        </w:r>
      </w:hyperlink>
      <w:r w:rsidR="001D6137" w:rsidRPr="001D6137">
        <w:rPr>
          <w:color w:val="auto"/>
          <w:sz w:val="24"/>
          <w:szCs w:val="24"/>
          <w:lang w:eastAsia="ar-SA"/>
        </w:rPr>
        <w:t> — актуальные новости общественной жизни.</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44" w:history="1">
        <w:r w:rsidRPr="001D6137">
          <w:rPr>
            <w:color w:val="auto"/>
            <w:sz w:val="24"/>
            <w:szCs w:val="24"/>
            <w:lang w:eastAsia="ar-SA"/>
          </w:rPr>
          <w:t>http://www.fom.ru</w:t>
        </w:r>
      </w:hyperlink>
      <w:r w:rsidRPr="001D6137">
        <w:rPr>
          <w:color w:val="auto"/>
          <w:sz w:val="24"/>
          <w:szCs w:val="24"/>
          <w:lang w:eastAsia="ar-SA"/>
        </w:rPr>
        <w:t> — Фонд общественного мнения (социо</w:t>
      </w:r>
      <w:r w:rsidRPr="001D6137">
        <w:rPr>
          <w:color w:val="auto"/>
          <w:sz w:val="24"/>
          <w:szCs w:val="24"/>
          <w:lang w:eastAsia="ar-SA"/>
        </w:rPr>
        <w:softHyphen/>
        <w:t>логические исследования). </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45" w:history="1">
        <w:r w:rsidR="001D6137" w:rsidRPr="001D6137">
          <w:rPr>
            <w:color w:val="auto"/>
            <w:sz w:val="24"/>
            <w:szCs w:val="24"/>
            <w:lang w:eastAsia="ar-SA"/>
          </w:rPr>
          <w:t>http://www.ecsocman.edu.ru</w:t>
        </w:r>
      </w:hyperlink>
      <w:r w:rsidR="001D6137" w:rsidRPr="001D6137">
        <w:rPr>
          <w:color w:val="auto"/>
          <w:sz w:val="24"/>
          <w:szCs w:val="24"/>
          <w:lang w:eastAsia="ar-SA"/>
        </w:rPr>
        <w:t> — Экономика. Социология. Ме</w:t>
      </w:r>
      <w:r w:rsidR="001D6137" w:rsidRPr="001D6137">
        <w:rPr>
          <w:color w:val="auto"/>
          <w:sz w:val="24"/>
          <w:szCs w:val="24"/>
          <w:lang w:eastAsia="ar-SA"/>
        </w:rPr>
        <w:softHyphen/>
        <w:t>неджмент. Федеральный образовательный портал.</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46" w:history="1">
        <w:r w:rsidRPr="001D6137">
          <w:rPr>
            <w:color w:val="auto"/>
            <w:sz w:val="24"/>
            <w:szCs w:val="24"/>
            <w:lang w:eastAsia="ar-SA"/>
          </w:rPr>
          <w:t>http://www.ug.ru/ug_pril/gv_index.html</w:t>
        </w:r>
      </w:hyperlink>
      <w:r w:rsidRPr="001D6137">
        <w:rPr>
          <w:color w:val="auto"/>
          <w:sz w:val="24"/>
          <w:szCs w:val="24"/>
          <w:lang w:eastAsia="ar-SA"/>
        </w:rPr>
        <w:t>-Граждановедение. Приложение к «Учительской газете».</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47" w:history="1">
        <w:r w:rsidRPr="001D6137">
          <w:rPr>
            <w:color w:val="auto"/>
            <w:sz w:val="24"/>
            <w:szCs w:val="24"/>
            <w:lang w:eastAsia="ar-SA"/>
          </w:rPr>
          <w:t>http://www.50.economicus.ru</w:t>
        </w:r>
      </w:hyperlink>
      <w:r w:rsidRPr="001D6137">
        <w:rPr>
          <w:color w:val="auto"/>
          <w:sz w:val="24"/>
          <w:szCs w:val="24"/>
          <w:lang w:eastAsia="ar-SA"/>
        </w:rPr>
        <w:t>-50 лекций по микроэкономике.</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48" w:history="1">
        <w:r w:rsidR="001D6137" w:rsidRPr="001D6137">
          <w:rPr>
            <w:color w:val="auto"/>
            <w:sz w:val="24"/>
            <w:szCs w:val="24"/>
            <w:lang w:eastAsia="ar-SA"/>
          </w:rPr>
          <w:t>http://www.gallery.economicus.ru</w:t>
        </w:r>
      </w:hyperlink>
      <w:r w:rsidR="001D6137" w:rsidRPr="001D6137">
        <w:rPr>
          <w:color w:val="auto"/>
          <w:sz w:val="24"/>
          <w:szCs w:val="24"/>
          <w:lang w:eastAsia="ar-SA"/>
        </w:rPr>
        <w:t>- Галерея экономистов.</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49" w:history="1">
        <w:r w:rsidRPr="001D6137">
          <w:rPr>
            <w:color w:val="auto"/>
            <w:sz w:val="24"/>
            <w:szCs w:val="24"/>
            <w:lang w:eastAsia="ar-SA"/>
          </w:rPr>
          <w:t>http://www.be.economicus.ru</w:t>
        </w:r>
      </w:hyperlink>
      <w:r w:rsidRPr="001D6137">
        <w:rPr>
          <w:color w:val="auto"/>
          <w:sz w:val="24"/>
          <w:szCs w:val="24"/>
          <w:lang w:eastAsia="ar-SA"/>
        </w:rPr>
        <w:t xml:space="preserve">- Основы экономики. Вводный курс. </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50" w:history="1">
        <w:r w:rsidRPr="001D6137">
          <w:rPr>
            <w:color w:val="auto"/>
            <w:sz w:val="24"/>
            <w:szCs w:val="24"/>
            <w:lang w:eastAsia="ar-SA"/>
          </w:rPr>
          <w:t>http://www.mba-start.ru/</w:t>
        </w:r>
      </w:hyperlink>
      <w:r w:rsidRPr="001D6137">
        <w:rPr>
          <w:color w:val="auto"/>
          <w:sz w:val="24"/>
          <w:szCs w:val="24"/>
          <w:lang w:eastAsia="ar-SA"/>
        </w:rPr>
        <w:t>— Бизнес-образование без границ.</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51" w:history="1">
        <w:r w:rsidRPr="001D6137">
          <w:rPr>
            <w:color w:val="auto"/>
            <w:sz w:val="24"/>
            <w:szCs w:val="24"/>
            <w:lang w:eastAsia="ar-SA"/>
          </w:rPr>
          <w:t>http://www.businessvoc.ru</w:t>
        </w:r>
      </w:hyperlink>
      <w:r w:rsidRPr="001D6137">
        <w:rPr>
          <w:color w:val="auto"/>
          <w:sz w:val="24"/>
          <w:szCs w:val="24"/>
          <w:lang w:eastAsia="ar-SA"/>
        </w:rPr>
        <w:t>— Бизнес-словарь. </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52" w:history="1">
        <w:r w:rsidR="001D6137" w:rsidRPr="001D6137">
          <w:rPr>
            <w:color w:val="auto"/>
            <w:sz w:val="24"/>
            <w:szCs w:val="24"/>
            <w:lang w:eastAsia="ar-SA"/>
          </w:rPr>
          <w:t>http://www.hpo.opg</w:t>
        </w:r>
      </w:hyperlink>
      <w:r w:rsidR="001D6137" w:rsidRPr="001D6137">
        <w:rPr>
          <w:color w:val="auto"/>
          <w:sz w:val="24"/>
          <w:szCs w:val="24"/>
          <w:lang w:eastAsia="ar-SA"/>
        </w:rPr>
        <w:t>— Права человека в России.</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53" w:history="1">
        <w:r w:rsidRPr="001D6137">
          <w:rPr>
            <w:color w:val="auto"/>
            <w:sz w:val="24"/>
            <w:szCs w:val="24"/>
            <w:lang w:eastAsia="ar-SA"/>
          </w:rPr>
          <w:t>http://www.uznay-prezidenta.ru</w:t>
        </w:r>
      </w:hyperlink>
      <w:r w:rsidRPr="001D6137">
        <w:rPr>
          <w:color w:val="auto"/>
          <w:sz w:val="24"/>
          <w:szCs w:val="24"/>
          <w:lang w:eastAsia="ar-SA"/>
        </w:rPr>
        <w:t>— Президент России — граж</w:t>
      </w:r>
      <w:r w:rsidRPr="001D6137">
        <w:rPr>
          <w:color w:val="auto"/>
          <w:sz w:val="24"/>
          <w:szCs w:val="24"/>
          <w:lang w:eastAsia="ar-SA"/>
        </w:rPr>
        <w:softHyphen/>
        <w:t>данам школьного возраста. </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54" w:history="1">
        <w:r w:rsidR="001D6137" w:rsidRPr="001D6137">
          <w:rPr>
            <w:color w:val="auto"/>
            <w:sz w:val="24"/>
            <w:szCs w:val="24"/>
            <w:lang w:eastAsia="ar-SA"/>
          </w:rPr>
          <w:t>http://www.mshr-ngo.ru</w:t>
        </w:r>
      </w:hyperlink>
      <w:r w:rsidR="001D6137" w:rsidRPr="001D6137">
        <w:rPr>
          <w:color w:val="auto"/>
          <w:sz w:val="24"/>
          <w:szCs w:val="24"/>
          <w:lang w:eastAsia="ar-SA"/>
        </w:rPr>
        <w:t> — Московская школа прав человека. </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55" w:history="1">
        <w:r w:rsidR="001D6137" w:rsidRPr="001D6137">
          <w:rPr>
            <w:color w:val="auto"/>
            <w:sz w:val="24"/>
            <w:szCs w:val="24"/>
            <w:lang w:eastAsia="ar-SA"/>
          </w:rPr>
          <w:t>http://www.ombudsman.gov.ru</w:t>
        </w:r>
      </w:hyperlink>
      <w:r w:rsidR="001D6137" w:rsidRPr="001D6137">
        <w:rPr>
          <w:color w:val="auto"/>
          <w:sz w:val="24"/>
          <w:szCs w:val="24"/>
          <w:lang w:eastAsia="ar-SA"/>
        </w:rPr>
        <w:t> — Уполномоченный по пра</w:t>
      </w:r>
      <w:r w:rsidR="001D6137" w:rsidRPr="001D6137">
        <w:rPr>
          <w:color w:val="auto"/>
          <w:sz w:val="24"/>
          <w:szCs w:val="24"/>
          <w:lang w:eastAsia="ar-SA"/>
        </w:rPr>
        <w:softHyphen/>
        <w:t>вам человека в Российской Федерации: официальный сайт.</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56" w:history="1">
        <w:r w:rsidR="001D6137" w:rsidRPr="001D6137">
          <w:rPr>
            <w:color w:val="auto"/>
            <w:sz w:val="24"/>
            <w:szCs w:val="24"/>
            <w:lang w:eastAsia="ar-SA"/>
          </w:rPr>
          <w:t>http://www.pedagog-club.narod.ru/declaration2001.htm</w:t>
        </w:r>
      </w:hyperlink>
      <w:r w:rsidR="001D6137" w:rsidRPr="001D6137">
        <w:rPr>
          <w:color w:val="auto"/>
          <w:sz w:val="24"/>
          <w:szCs w:val="24"/>
          <w:lang w:eastAsia="ar-SA"/>
        </w:rPr>
        <w:t>— Де</w:t>
      </w:r>
      <w:r w:rsidR="001D6137" w:rsidRPr="001D6137">
        <w:rPr>
          <w:color w:val="auto"/>
          <w:sz w:val="24"/>
          <w:szCs w:val="24"/>
          <w:lang w:eastAsia="ar-SA"/>
        </w:rPr>
        <w:softHyphen/>
        <w:t>кларация прав школьника. nttp://</w:t>
      </w:r>
      <w:hyperlink r:id="rId57" w:history="1">
        <w:r w:rsidR="001D6137" w:rsidRPr="001D6137">
          <w:rPr>
            <w:color w:val="auto"/>
            <w:sz w:val="24"/>
            <w:szCs w:val="24"/>
            <w:lang w:eastAsia="ar-SA"/>
          </w:rPr>
          <w:t>www.school-sector.relarn.ru/prava/</w:t>
        </w:r>
      </w:hyperlink>
      <w:r w:rsidR="001D6137" w:rsidRPr="001D6137">
        <w:rPr>
          <w:color w:val="auto"/>
          <w:sz w:val="24"/>
          <w:szCs w:val="24"/>
          <w:lang w:eastAsia="ar-SA"/>
        </w:rPr>
        <w:t> — Права и дети в Интернете. </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58" w:history="1">
        <w:r w:rsidR="001D6137" w:rsidRPr="001D6137">
          <w:rPr>
            <w:color w:val="auto"/>
            <w:sz w:val="24"/>
            <w:szCs w:val="24"/>
            <w:lang w:eastAsia="ar-SA"/>
          </w:rPr>
          <w:t>http://www.chelt.ru</w:t>
        </w:r>
      </w:hyperlink>
      <w:r w:rsidR="001D6137" w:rsidRPr="001D6137">
        <w:rPr>
          <w:color w:val="auto"/>
          <w:sz w:val="24"/>
          <w:szCs w:val="24"/>
          <w:lang w:eastAsia="ar-SA"/>
        </w:rPr>
        <w:t>— журнал «Человек и труд».</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59" w:history="1">
        <w:r w:rsidR="001D6137" w:rsidRPr="001D6137">
          <w:rPr>
            <w:color w:val="auto"/>
            <w:sz w:val="24"/>
            <w:szCs w:val="24"/>
            <w:lang w:eastAsia="ar-SA"/>
          </w:rPr>
          <w:t>http://www.orags.narod.ru/manuals/Pfil_Nik/23.htm</w:t>
        </w:r>
      </w:hyperlink>
      <w:r w:rsidR="001D6137" w:rsidRPr="001D6137">
        <w:rPr>
          <w:color w:val="auto"/>
          <w:sz w:val="24"/>
          <w:szCs w:val="24"/>
          <w:lang w:eastAsia="ar-SA"/>
        </w:rPr>
        <w:t> — Духов</w:t>
      </w:r>
      <w:r w:rsidR="001D6137" w:rsidRPr="001D6137">
        <w:rPr>
          <w:color w:val="auto"/>
          <w:sz w:val="24"/>
          <w:szCs w:val="24"/>
          <w:lang w:eastAsia="ar-SA"/>
        </w:rPr>
        <w:softHyphen/>
        <w:t xml:space="preserve">ная жизнь общества. </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http: //www, countries. ru /library, htm — Библиотека по культурологии. </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60" w:history="1">
        <w:r w:rsidR="001D6137" w:rsidRPr="001D6137">
          <w:rPr>
            <w:color w:val="auto"/>
            <w:sz w:val="24"/>
            <w:szCs w:val="24"/>
            <w:lang w:eastAsia="ar-SA"/>
          </w:rPr>
          <w:t>http://www.russianculture.ru/</w:t>
        </w:r>
      </w:hyperlink>
      <w:r w:rsidR="001D6137" w:rsidRPr="001D6137">
        <w:rPr>
          <w:color w:val="auto"/>
          <w:sz w:val="24"/>
          <w:szCs w:val="24"/>
          <w:lang w:eastAsia="ar-SA"/>
        </w:rPr>
        <w:t>— Культура России. </w:t>
      </w:r>
    </w:p>
    <w:p w:rsidR="001D6137" w:rsidRPr="001D6137" w:rsidRDefault="00A85DF6" w:rsidP="001D6137">
      <w:pPr>
        <w:shd w:val="clear" w:color="auto" w:fill="FFFFFF"/>
        <w:spacing w:after="200" w:line="240" w:lineRule="auto"/>
        <w:ind w:left="0" w:firstLine="0"/>
        <w:jc w:val="left"/>
        <w:rPr>
          <w:color w:val="auto"/>
          <w:sz w:val="24"/>
          <w:szCs w:val="24"/>
          <w:lang w:eastAsia="ar-SA"/>
        </w:rPr>
      </w:pPr>
      <w:hyperlink r:id="rId61" w:history="1">
        <w:r w:rsidR="001D6137" w:rsidRPr="001D6137">
          <w:rPr>
            <w:color w:val="auto"/>
            <w:sz w:val="24"/>
            <w:szCs w:val="24"/>
            <w:lang w:eastAsia="ar-SA"/>
          </w:rPr>
          <w:t>http://www.ecolife.ru/index.shtml</w:t>
        </w:r>
      </w:hyperlink>
      <w:r w:rsidR="001D6137" w:rsidRPr="001D6137">
        <w:rPr>
          <w:color w:val="auto"/>
          <w:sz w:val="24"/>
          <w:szCs w:val="24"/>
          <w:lang w:eastAsia="ar-SA"/>
        </w:rPr>
        <w:t>— Экология и жизнь. Меж</w:t>
      </w:r>
      <w:r w:rsidR="001D6137" w:rsidRPr="001D6137">
        <w:rPr>
          <w:color w:val="auto"/>
          <w:sz w:val="24"/>
          <w:szCs w:val="24"/>
          <w:lang w:eastAsia="ar-SA"/>
        </w:rPr>
        <w:softHyphen/>
        <w:t>дународный экологический портал.</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62" w:history="1">
        <w:r w:rsidRPr="001D6137">
          <w:rPr>
            <w:color w:val="auto"/>
            <w:sz w:val="24"/>
            <w:szCs w:val="24"/>
            <w:lang w:eastAsia="ar-SA"/>
          </w:rPr>
          <w:t>http://www.ecosysterna.ru/</w:t>
        </w:r>
      </w:hyperlink>
      <w:r w:rsidRPr="001D6137">
        <w:rPr>
          <w:color w:val="auto"/>
          <w:sz w:val="24"/>
          <w:szCs w:val="24"/>
          <w:lang w:eastAsia="ar-SA"/>
        </w:rPr>
        <w:t>— Экологический центр «Экоси</w:t>
      </w:r>
      <w:r w:rsidRPr="001D6137">
        <w:rPr>
          <w:color w:val="auto"/>
          <w:sz w:val="24"/>
          <w:szCs w:val="24"/>
          <w:lang w:eastAsia="ar-SA"/>
        </w:rPr>
        <w:softHyphen/>
        <w:t>стема»</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w:t>
      </w:r>
      <w:hyperlink r:id="rId63" w:history="1">
        <w:r w:rsidRPr="001D6137">
          <w:rPr>
            <w:color w:val="auto"/>
            <w:sz w:val="24"/>
            <w:szCs w:val="24"/>
            <w:lang w:eastAsia="ar-SA"/>
          </w:rPr>
          <w:t>http://www.priroda.ru/</w:t>
        </w:r>
      </w:hyperlink>
      <w:r w:rsidRPr="001D6137">
        <w:rPr>
          <w:color w:val="auto"/>
          <w:sz w:val="24"/>
          <w:szCs w:val="24"/>
          <w:lang w:eastAsia="ar-SA"/>
        </w:rPr>
        <w:t>— Национальный портал «Природа России».</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 </w:t>
      </w:r>
      <w:hyperlink r:id="rId64" w:history="1">
        <w:r w:rsidRPr="001D6137">
          <w:rPr>
            <w:color w:val="auto"/>
            <w:sz w:val="24"/>
            <w:szCs w:val="24"/>
            <w:lang w:eastAsia="ar-SA"/>
          </w:rPr>
          <w:t>http://www.fw.ru</w:t>
        </w:r>
      </w:hyperlink>
      <w:r w:rsidRPr="001D6137">
        <w:rPr>
          <w:color w:val="auto"/>
          <w:sz w:val="24"/>
          <w:szCs w:val="24"/>
          <w:lang w:eastAsia="ar-SA"/>
        </w:rPr>
        <w:t> — Фонд «Мир семьи» (демография, семей</w:t>
      </w:r>
      <w:r w:rsidRPr="001D6137">
        <w:rPr>
          <w:color w:val="auto"/>
          <w:sz w:val="24"/>
          <w:szCs w:val="24"/>
          <w:lang w:eastAsia="ar-SA"/>
        </w:rPr>
        <w:softHyphen/>
        <w:t>ная политика).</w:t>
      </w:r>
    </w:p>
    <w:p w:rsidR="001D6137" w:rsidRPr="001D6137" w:rsidRDefault="001D6137" w:rsidP="001D6137">
      <w:pPr>
        <w:shd w:val="clear" w:color="auto" w:fill="FFFFFF"/>
        <w:spacing w:after="200" w:line="240" w:lineRule="auto"/>
        <w:ind w:left="0" w:firstLine="0"/>
        <w:jc w:val="left"/>
        <w:rPr>
          <w:color w:val="auto"/>
          <w:sz w:val="24"/>
          <w:szCs w:val="24"/>
          <w:lang w:eastAsia="ar-SA"/>
        </w:rPr>
      </w:pPr>
      <w:r w:rsidRPr="001D6137">
        <w:rPr>
          <w:color w:val="auto"/>
          <w:sz w:val="24"/>
          <w:szCs w:val="24"/>
          <w:lang w:eastAsia="ar-SA"/>
        </w:rPr>
        <w:t>http: //</w:t>
      </w:r>
      <w:hyperlink r:id="rId65" w:history="1">
        <w:r w:rsidRPr="001D6137">
          <w:rPr>
            <w:color w:val="auto"/>
            <w:sz w:val="24"/>
            <w:szCs w:val="24"/>
            <w:lang w:eastAsia="ar-SA"/>
          </w:rPr>
          <w:t>www.glossary.ru/</w:t>
        </w:r>
      </w:hyperlink>
      <w:r w:rsidRPr="001D6137">
        <w:rPr>
          <w:color w:val="auto"/>
          <w:sz w:val="24"/>
          <w:szCs w:val="24"/>
          <w:lang w:eastAsia="ar-SA"/>
        </w:rPr>
        <w:t>— Глоссарий по социальным наукам. </w:t>
      </w:r>
      <w:hyperlink r:id="rId66" w:history="1">
        <w:r w:rsidRPr="001D6137">
          <w:rPr>
            <w:color w:val="auto"/>
            <w:sz w:val="24"/>
            <w:szCs w:val="24"/>
            <w:lang w:eastAsia="ar-SA"/>
          </w:rPr>
          <w:t>http://www.ihtik.lib</w:t>
        </w:r>
      </w:hyperlink>
      <w:r w:rsidRPr="001D6137">
        <w:rPr>
          <w:color w:val="auto"/>
          <w:sz w:val="24"/>
          <w:szCs w:val="24"/>
          <w:lang w:eastAsia="ar-SA"/>
        </w:rPr>
        <w:t>ru/encycl/index.html — Энциклопедии, словари, справочники.</w:t>
      </w:r>
    </w:p>
    <w:p w:rsidR="001D6137" w:rsidRPr="001D6137" w:rsidRDefault="001D6137" w:rsidP="001D6137">
      <w:pPr>
        <w:shd w:val="clear" w:color="auto" w:fill="FFFFFF"/>
        <w:spacing w:after="200" w:line="240" w:lineRule="auto"/>
        <w:ind w:left="0" w:firstLine="0"/>
        <w:jc w:val="left"/>
        <w:rPr>
          <w:b/>
          <w:color w:val="333333"/>
          <w:sz w:val="24"/>
          <w:szCs w:val="24"/>
          <w:lang w:eastAsia="ar-SA"/>
        </w:rPr>
      </w:pPr>
      <w:r w:rsidRPr="001D6137">
        <w:rPr>
          <w:b/>
          <w:color w:val="333333"/>
          <w:sz w:val="24"/>
          <w:szCs w:val="24"/>
          <w:lang w:eastAsia="ar-SA"/>
        </w:rPr>
        <w:t> </w:t>
      </w:r>
      <w:r w:rsidRPr="001D6137">
        <w:rPr>
          <w:rFonts w:eastAsia="Calibri"/>
          <w:b/>
          <w:sz w:val="24"/>
          <w:szCs w:val="24"/>
          <w:lang w:eastAsia="ar-SA"/>
        </w:rPr>
        <w:t>Технические средства обучения:</w:t>
      </w:r>
    </w:p>
    <w:p w:rsidR="001D6137" w:rsidRPr="001D6137" w:rsidRDefault="001D6137" w:rsidP="001D6137">
      <w:pPr>
        <w:numPr>
          <w:ilvl w:val="0"/>
          <w:numId w:val="87"/>
        </w:numPr>
        <w:shd w:val="clear" w:color="auto" w:fill="FFFFFF"/>
        <w:spacing w:after="0" w:line="240" w:lineRule="auto"/>
        <w:jc w:val="left"/>
        <w:rPr>
          <w:sz w:val="24"/>
          <w:szCs w:val="24"/>
        </w:rPr>
      </w:pPr>
      <w:r w:rsidRPr="001D6137">
        <w:rPr>
          <w:sz w:val="24"/>
          <w:szCs w:val="24"/>
        </w:rPr>
        <w:t>компьютер,</w:t>
      </w:r>
    </w:p>
    <w:p w:rsidR="001D6137" w:rsidRPr="001D6137" w:rsidRDefault="001D6137" w:rsidP="001D6137">
      <w:pPr>
        <w:numPr>
          <w:ilvl w:val="0"/>
          <w:numId w:val="87"/>
        </w:numPr>
        <w:shd w:val="clear" w:color="auto" w:fill="FFFFFF"/>
        <w:spacing w:after="0" w:line="240" w:lineRule="auto"/>
        <w:jc w:val="left"/>
        <w:rPr>
          <w:sz w:val="24"/>
          <w:szCs w:val="24"/>
        </w:rPr>
      </w:pPr>
      <w:r w:rsidRPr="001D6137">
        <w:rPr>
          <w:sz w:val="24"/>
          <w:szCs w:val="24"/>
        </w:rPr>
        <w:t>мультимедийный проектор,</w:t>
      </w:r>
    </w:p>
    <w:p w:rsidR="001D6137" w:rsidRPr="001D6137" w:rsidRDefault="001D6137" w:rsidP="001D6137">
      <w:pPr>
        <w:numPr>
          <w:ilvl w:val="0"/>
          <w:numId w:val="87"/>
        </w:numPr>
        <w:shd w:val="clear" w:color="auto" w:fill="FFFFFF"/>
        <w:spacing w:after="0" w:line="240" w:lineRule="auto"/>
        <w:jc w:val="left"/>
        <w:rPr>
          <w:sz w:val="24"/>
          <w:szCs w:val="24"/>
        </w:rPr>
      </w:pPr>
      <w:r w:rsidRPr="001D6137">
        <w:rPr>
          <w:sz w:val="24"/>
          <w:szCs w:val="24"/>
        </w:rPr>
        <w:t>экран проекционный,</w:t>
      </w:r>
    </w:p>
    <w:p w:rsidR="001D6137" w:rsidRPr="001D6137" w:rsidRDefault="001D6137" w:rsidP="001D6137">
      <w:pPr>
        <w:numPr>
          <w:ilvl w:val="0"/>
          <w:numId w:val="87"/>
        </w:numPr>
        <w:shd w:val="clear" w:color="auto" w:fill="FFFFFF"/>
        <w:spacing w:after="0" w:line="240" w:lineRule="auto"/>
        <w:jc w:val="left"/>
        <w:rPr>
          <w:sz w:val="24"/>
          <w:szCs w:val="24"/>
        </w:rPr>
      </w:pPr>
      <w:r w:rsidRPr="001D6137">
        <w:rPr>
          <w:sz w:val="24"/>
          <w:szCs w:val="24"/>
        </w:rPr>
        <w:t>принтер.</w:t>
      </w:r>
    </w:p>
    <w:p w:rsidR="001D6137" w:rsidRPr="001D6137" w:rsidRDefault="001D6137" w:rsidP="001D6137">
      <w:pPr>
        <w:shd w:val="clear" w:color="auto" w:fill="FFFFFF"/>
        <w:spacing w:after="0" w:line="240" w:lineRule="auto"/>
        <w:ind w:left="0" w:firstLine="0"/>
        <w:jc w:val="left"/>
        <w:rPr>
          <w:b/>
          <w:sz w:val="24"/>
          <w:szCs w:val="24"/>
        </w:rPr>
      </w:pPr>
      <w:r w:rsidRPr="001D6137">
        <w:rPr>
          <w:b/>
          <w:sz w:val="24"/>
          <w:szCs w:val="24"/>
        </w:rPr>
        <w:t>Учебно-практическое оборудование:</w:t>
      </w:r>
    </w:p>
    <w:p w:rsidR="001D6137" w:rsidRPr="001D6137" w:rsidRDefault="001D6137" w:rsidP="001D6137">
      <w:pPr>
        <w:shd w:val="clear" w:color="auto" w:fill="FFFFFF"/>
        <w:spacing w:after="0" w:line="240" w:lineRule="auto"/>
        <w:ind w:left="0" w:firstLine="0"/>
        <w:jc w:val="left"/>
        <w:rPr>
          <w:sz w:val="24"/>
          <w:szCs w:val="24"/>
        </w:rPr>
      </w:pPr>
      <w:r w:rsidRPr="001D6137">
        <w:rPr>
          <w:sz w:val="24"/>
          <w:szCs w:val="24"/>
        </w:rPr>
        <w:t>-аудиторная доска с магнитной поверхностью и набором приспособлений для крепления демонстрационного материала.</w:t>
      </w:r>
    </w:p>
    <w:p w:rsidR="001D6137" w:rsidRDefault="001D6137" w:rsidP="0088199C">
      <w:pPr>
        <w:pStyle w:val="a8"/>
        <w:spacing w:after="0" w:line="240" w:lineRule="auto"/>
        <w:ind w:firstLine="709"/>
        <w:jc w:val="center"/>
        <w:rPr>
          <w:b/>
          <w:sz w:val="44"/>
        </w:rPr>
      </w:pPr>
    </w:p>
    <w:p w:rsidR="001D6137" w:rsidRDefault="001D6137" w:rsidP="0088199C">
      <w:pPr>
        <w:pStyle w:val="a8"/>
        <w:spacing w:after="0" w:line="240" w:lineRule="auto"/>
        <w:ind w:firstLine="709"/>
        <w:jc w:val="center"/>
        <w:rPr>
          <w:b/>
          <w:sz w:val="44"/>
        </w:rPr>
      </w:pPr>
      <w:bookmarkStart w:id="0" w:name="_GoBack"/>
      <w:bookmarkEnd w:id="0"/>
    </w:p>
    <w:p w:rsidR="00AB41BE" w:rsidRPr="0088199C" w:rsidRDefault="00AB41BE" w:rsidP="0088199C">
      <w:pPr>
        <w:pStyle w:val="a8"/>
        <w:spacing w:after="0" w:line="240" w:lineRule="auto"/>
        <w:ind w:firstLine="709"/>
        <w:jc w:val="center"/>
        <w:rPr>
          <w:b/>
          <w:sz w:val="44"/>
        </w:rPr>
      </w:pPr>
      <w:r w:rsidRPr="0088199C">
        <w:rPr>
          <w:b/>
          <w:sz w:val="44"/>
        </w:rPr>
        <w:t>И</w:t>
      </w:r>
      <w:r w:rsidR="0088199C">
        <w:rPr>
          <w:b/>
          <w:sz w:val="44"/>
        </w:rPr>
        <w:t>зобразительное искусство</w:t>
      </w:r>
    </w:p>
    <w:p w:rsidR="00AB41BE" w:rsidRPr="00704390" w:rsidRDefault="00AB41BE" w:rsidP="00AB41BE">
      <w:pPr>
        <w:pStyle w:val="a8"/>
        <w:spacing w:after="0" w:line="240" w:lineRule="auto"/>
        <w:ind w:left="142" w:firstLine="709"/>
        <w:rPr>
          <w:bCs/>
          <w:szCs w:val="24"/>
          <w:shd w:val="clear" w:color="auto" w:fill="FFFFFF"/>
        </w:rPr>
      </w:pP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b/>
          <w:bCs/>
          <w:i/>
          <w:iCs/>
          <w:color w:val="000000"/>
        </w:rPr>
        <w:t>Адаптированная рабочая программа</w:t>
      </w:r>
      <w:r w:rsidRPr="00704390">
        <w:rPr>
          <w:color w:val="000000"/>
        </w:rPr>
        <w:t> по</w:t>
      </w:r>
      <w:r>
        <w:rPr>
          <w:color w:val="000000"/>
        </w:rPr>
        <w:t xml:space="preserve"> </w:t>
      </w:r>
      <w:r w:rsidRPr="00704390">
        <w:rPr>
          <w:b/>
          <w:bCs/>
          <w:i/>
          <w:iCs/>
          <w:color w:val="000000"/>
        </w:rPr>
        <w:t xml:space="preserve">изобразительному искусству </w:t>
      </w:r>
      <w:r w:rsidRPr="00704390">
        <w:rPr>
          <w:color w:val="000000"/>
        </w:rPr>
        <w:t xml:space="preserve"> для учащегося 6 класса с ограниченными возможностями здоровья (ОВЗ), обучающего по программе с задержкой психического развития ()(вариант 7.1)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xml:space="preserve">Рабочая  программа  разработана  на  основе: </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от 19.12 2014 г., №1598); </w:t>
      </w:r>
    </w:p>
    <w:p w:rsidR="00AB41BE" w:rsidRPr="00704390" w:rsidRDefault="00AB41BE" w:rsidP="0088199C">
      <w:pPr>
        <w:pStyle w:val="a9"/>
        <w:shd w:val="clear" w:color="auto" w:fill="FFFFFF"/>
        <w:spacing w:before="0" w:beforeAutospacing="0" w:after="0" w:afterAutospacing="0"/>
        <w:ind w:firstLine="709"/>
        <w:jc w:val="both"/>
        <w:rPr>
          <w:color w:val="000000"/>
        </w:rPr>
      </w:pPr>
      <w:r w:rsidRPr="00704390">
        <w:rPr>
          <w:color w:val="000000"/>
        </w:rPr>
        <w:t xml:space="preserve">- Рекомендаций, изложенных в Письме Минобрнауки РФ «О введении ФГОС ОВЗ» от 11.03.2016 г. (№ВК-452/07); </w:t>
      </w:r>
    </w:p>
    <w:p w:rsidR="00AB41BE" w:rsidRPr="00704390" w:rsidRDefault="00AB41BE" w:rsidP="00AB41BE">
      <w:pPr>
        <w:spacing w:after="0" w:line="240" w:lineRule="auto"/>
        <w:ind w:firstLine="709"/>
        <w:rPr>
          <w:b/>
          <w:sz w:val="24"/>
          <w:szCs w:val="24"/>
        </w:rPr>
      </w:pPr>
      <w:r w:rsidRPr="00704390">
        <w:rPr>
          <w:bCs/>
          <w:sz w:val="24"/>
          <w:szCs w:val="24"/>
          <w:shd w:val="clear" w:color="auto" w:fill="FFFFFF"/>
        </w:rPr>
        <w:t xml:space="preserve">- </w:t>
      </w:r>
      <w:r w:rsidRPr="00704390">
        <w:rPr>
          <w:sz w:val="24"/>
          <w:szCs w:val="24"/>
        </w:rPr>
        <w:t>Примерной основной образовательной программой образовательного учреждения. Основная школа / [сост. Е. С.Савинов] (Стандарты второго поколения), Авторской программы Б.М. Неменского, «Изобразительное искусство 5-8кл.»: прогр. /Сост. Б.М. Неменский.- М.: Просвещение, 2015. с использованием учебника «Изобразительное искусство. Искусство в жизни человека.» : учебник для общеобразовательных</w:t>
      </w:r>
      <w:r>
        <w:rPr>
          <w:sz w:val="24"/>
          <w:szCs w:val="24"/>
        </w:rPr>
        <w:t xml:space="preserve"> </w:t>
      </w:r>
      <w:r w:rsidRPr="00704390">
        <w:rPr>
          <w:sz w:val="24"/>
          <w:szCs w:val="24"/>
        </w:rPr>
        <w:t>учереждений / Л.А. Неменская;</w:t>
      </w:r>
      <w:r>
        <w:rPr>
          <w:sz w:val="24"/>
          <w:szCs w:val="24"/>
        </w:rPr>
        <w:t xml:space="preserve"> </w:t>
      </w:r>
      <w:r w:rsidRPr="00704390">
        <w:rPr>
          <w:sz w:val="24"/>
          <w:szCs w:val="24"/>
        </w:rPr>
        <w:t>под ред. Б.М. Неменского. – М. : Просвещение,2015г.</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xml:space="preserve">Адаптированная рабочая программа обучающихся с ОВЗ предполагает, что учащийся с задержкой психического развития ()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Срок реализации программы 1 год. </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Определение варианта адаптированной программы обучающегося осуществляется на основе рекомендаций психолого- медико-педагогической комиссией (ТПМПК), сформулированных по результатам его комплексного психолого- медико-педагогического обследования, с учетом ИПР в порядке, установленном законодательством Российской Федерации.</w:t>
      </w:r>
    </w:p>
    <w:p w:rsidR="00AB41BE" w:rsidRDefault="00AB41BE" w:rsidP="00AB41BE">
      <w:pPr>
        <w:pStyle w:val="a9"/>
        <w:shd w:val="clear" w:color="auto" w:fill="FFFFFF"/>
        <w:spacing w:before="0" w:beforeAutospacing="0" w:after="0" w:afterAutospacing="0"/>
        <w:ind w:firstLine="709"/>
        <w:jc w:val="both"/>
        <w:rPr>
          <w:color w:val="000000"/>
        </w:rPr>
      </w:pPr>
      <w:r w:rsidRPr="00704390">
        <w:rPr>
          <w:color w:val="000000"/>
        </w:rPr>
        <w:t>Программа ориентирована на усвоение обязательного минимума, соответствующего государственным стандартам и позволяет работать без перегрузок в классе с детьми разного уровня обучения, включая детей с задержкой психического развитии.</w:t>
      </w:r>
    </w:p>
    <w:p w:rsidR="00AB41BE" w:rsidRPr="00704390" w:rsidRDefault="00AB41BE" w:rsidP="00AB41BE">
      <w:pPr>
        <w:pStyle w:val="a9"/>
        <w:shd w:val="clear" w:color="auto" w:fill="FFFFFF"/>
        <w:spacing w:before="0" w:beforeAutospacing="0" w:after="0" w:afterAutospacing="0"/>
        <w:ind w:firstLine="709"/>
        <w:jc w:val="both"/>
        <w:rPr>
          <w:color w:val="000000"/>
        </w:rPr>
      </w:pPr>
    </w:p>
    <w:p w:rsidR="00AB41BE" w:rsidRPr="00704390" w:rsidRDefault="00AB41BE" w:rsidP="00AB41BE">
      <w:pPr>
        <w:pStyle w:val="a9"/>
        <w:shd w:val="clear" w:color="auto" w:fill="FFFFFF"/>
        <w:spacing w:before="0" w:beforeAutospacing="0" w:after="0" w:afterAutospacing="0"/>
        <w:ind w:firstLine="709"/>
        <w:jc w:val="both"/>
        <w:rPr>
          <w:color w:val="000000"/>
        </w:rPr>
      </w:pP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b/>
          <w:bCs/>
          <w:i/>
          <w:iCs/>
          <w:color w:val="000000"/>
        </w:rPr>
        <w:t>Цель реализации</w:t>
      </w:r>
      <w:r>
        <w:rPr>
          <w:b/>
          <w:bCs/>
          <w:i/>
          <w:iCs/>
          <w:color w:val="000000"/>
        </w:rPr>
        <w:t xml:space="preserve"> </w:t>
      </w:r>
      <w:r w:rsidRPr="00704390">
        <w:rPr>
          <w:color w:val="000000"/>
        </w:rPr>
        <w:t>адаптированной программы обучающихся - обеспечение выполнения требований ФГОС обучающихся с ОВЗ посредством создания условий для максимального удовлетворения особых</w:t>
      </w:r>
      <w:r w:rsidR="0088199C">
        <w:rPr>
          <w:color w:val="000000"/>
        </w:rPr>
        <w:t xml:space="preserve"> </w:t>
      </w:r>
      <w:r w:rsidRPr="00704390">
        <w:rPr>
          <w:color w:val="000000"/>
        </w:rPr>
        <w:t>образовательных потребностей обучающихся, обеспечивающих усвоение ими социального и культурного опыта.</w:t>
      </w:r>
    </w:p>
    <w:p w:rsidR="00AB41BE" w:rsidRPr="00704390" w:rsidRDefault="00AB41BE" w:rsidP="00AB41BE">
      <w:pPr>
        <w:pStyle w:val="a9"/>
        <w:shd w:val="clear" w:color="auto" w:fill="FFFFFF"/>
        <w:spacing w:before="0" w:beforeAutospacing="0" w:after="0" w:afterAutospacing="0"/>
        <w:ind w:firstLine="709"/>
        <w:jc w:val="both"/>
        <w:rPr>
          <w:color w:val="00000A"/>
        </w:rPr>
      </w:pP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A"/>
        </w:rPr>
        <w:t>Достижение поставленной цели при разработке и реализации адаптированной программы</w:t>
      </w:r>
      <w:r>
        <w:rPr>
          <w:color w:val="00000A"/>
        </w:rPr>
        <w:t xml:space="preserve"> </w:t>
      </w:r>
      <w:r w:rsidRPr="00704390">
        <w:rPr>
          <w:color w:val="00000A"/>
        </w:rPr>
        <w:t>обучающихся</w:t>
      </w:r>
      <w:r w:rsidR="0088199C">
        <w:rPr>
          <w:color w:val="00000A"/>
        </w:rPr>
        <w:t xml:space="preserve"> </w:t>
      </w:r>
      <w:r w:rsidRPr="00704390">
        <w:rPr>
          <w:color w:val="00000A"/>
        </w:rPr>
        <w:t>предусматривает решение следующих </w:t>
      </w:r>
      <w:r w:rsidRPr="00704390">
        <w:rPr>
          <w:b/>
          <w:bCs/>
          <w:i/>
          <w:iCs/>
          <w:color w:val="00000A"/>
        </w:rPr>
        <w:t>основных задач:</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B41BE" w:rsidRPr="00704390" w:rsidRDefault="00AB41BE" w:rsidP="00AB41BE">
      <w:pPr>
        <w:spacing w:after="0" w:line="240" w:lineRule="auto"/>
        <w:ind w:firstLine="709"/>
        <w:rPr>
          <w:sz w:val="24"/>
          <w:szCs w:val="24"/>
        </w:rPr>
      </w:pPr>
      <w:r w:rsidRPr="00704390">
        <w:rPr>
          <w:sz w:val="24"/>
          <w:szCs w:val="24"/>
        </w:rPr>
        <w:t>- развитие способности к эмоционально-ценностному восприятию произведения изобразительного искусства, выражению в творческих работах своего отношения к окружающему миру;</w:t>
      </w:r>
    </w:p>
    <w:p w:rsidR="00AB41BE" w:rsidRPr="00704390" w:rsidRDefault="00AB41BE" w:rsidP="00AB41BE">
      <w:pPr>
        <w:pStyle w:val="a9"/>
        <w:shd w:val="clear" w:color="auto" w:fill="FFFFFF"/>
        <w:spacing w:before="0" w:beforeAutospacing="0" w:after="0" w:afterAutospacing="0"/>
        <w:ind w:firstLine="709"/>
        <w:jc w:val="both"/>
        <w:rPr>
          <w:color w:val="000000"/>
        </w:rPr>
      </w:pP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создание благоприятных условий для удовлетворения особых образовательных потребностей обучающихся;</w:t>
      </w:r>
    </w:p>
    <w:p w:rsidR="00AB41BE" w:rsidRPr="00704390" w:rsidRDefault="00AB41BE" w:rsidP="00AB41BE">
      <w:pPr>
        <w:spacing w:after="0" w:line="240" w:lineRule="auto"/>
        <w:ind w:firstLine="709"/>
        <w:rPr>
          <w:sz w:val="24"/>
          <w:szCs w:val="24"/>
        </w:rPr>
      </w:pPr>
      <w:r w:rsidRPr="00704390">
        <w:rPr>
          <w:sz w:val="24"/>
          <w:szCs w:val="24"/>
        </w:rPr>
        <w:t>-  освоение первичных 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AB41BE" w:rsidRPr="00704390" w:rsidRDefault="00AB41BE" w:rsidP="00AB41BE">
      <w:pPr>
        <w:spacing w:after="0" w:line="240" w:lineRule="auto"/>
        <w:ind w:firstLine="709"/>
        <w:rPr>
          <w:sz w:val="24"/>
          <w:szCs w:val="24"/>
        </w:rPr>
      </w:pPr>
      <w:r w:rsidRPr="00704390">
        <w:rPr>
          <w:sz w:val="24"/>
          <w:szCs w:val="24"/>
        </w:rPr>
        <w:t>-  овладение</w:t>
      </w:r>
      <w:r>
        <w:rPr>
          <w:sz w:val="24"/>
          <w:szCs w:val="24"/>
        </w:rPr>
        <w:t xml:space="preserve"> </w:t>
      </w:r>
      <w:r w:rsidRPr="00704390">
        <w:rPr>
          <w:sz w:val="24"/>
          <w:szCs w:val="24"/>
        </w:rPr>
        <w:t xml:space="preserve">элементарными умениями, навыками, способами художественной деятельности; </w:t>
      </w:r>
    </w:p>
    <w:p w:rsidR="00AB41BE" w:rsidRPr="00704390" w:rsidRDefault="00AB41BE" w:rsidP="00AB41BE">
      <w:pPr>
        <w:spacing w:after="0" w:line="240" w:lineRule="auto"/>
        <w:ind w:firstLine="709"/>
        <w:rPr>
          <w:sz w:val="24"/>
          <w:szCs w:val="24"/>
        </w:rPr>
      </w:pPr>
      <w:r w:rsidRPr="00704390">
        <w:rPr>
          <w:sz w:val="24"/>
          <w:szCs w:val="24"/>
        </w:rPr>
        <w:t>- воспитание</w:t>
      </w:r>
      <w:r>
        <w:rPr>
          <w:sz w:val="24"/>
          <w:szCs w:val="24"/>
        </w:rPr>
        <w:t xml:space="preserve"> </w:t>
      </w:r>
      <w:r w:rsidRPr="00704390">
        <w:rPr>
          <w:sz w:val="24"/>
          <w:szCs w:val="24"/>
        </w:rPr>
        <w:t>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уважения к ее традициям, героическому прошлому, многонациональной культуре;</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использование в образовательном процессе современных образовательных технологий деятельностного типа;</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предоставление обучающимся возможности для эффективной самостоятельной работы.</w:t>
      </w:r>
    </w:p>
    <w:p w:rsidR="00AB41BE" w:rsidRPr="00704390" w:rsidRDefault="00AB41BE" w:rsidP="00AB41BE">
      <w:pPr>
        <w:pStyle w:val="a9"/>
        <w:shd w:val="clear" w:color="auto" w:fill="FFFFFF"/>
        <w:spacing w:before="0" w:beforeAutospacing="0" w:after="0" w:afterAutospacing="0"/>
        <w:ind w:firstLine="709"/>
        <w:jc w:val="both"/>
        <w:rPr>
          <w:b/>
          <w:bCs/>
          <w:i/>
          <w:iCs/>
          <w:color w:val="000000"/>
        </w:rPr>
      </w:pP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b/>
          <w:bCs/>
          <w:i/>
          <w:iCs/>
          <w:color w:val="000000"/>
        </w:rPr>
        <w:t>В основу разработки и реализации адаптированной программы обучающихся заложены дифференцированный и деятельностный</w:t>
      </w:r>
      <w:r>
        <w:rPr>
          <w:b/>
          <w:bCs/>
          <w:i/>
          <w:iCs/>
          <w:color w:val="000000"/>
        </w:rPr>
        <w:t xml:space="preserve"> </w:t>
      </w:r>
      <w:r w:rsidRPr="00704390">
        <w:rPr>
          <w:b/>
          <w:bCs/>
          <w:i/>
          <w:iCs/>
          <w:color w:val="000000"/>
        </w:rPr>
        <w:t>подходы</w:t>
      </w:r>
      <w:r w:rsidRPr="00704390">
        <w:rPr>
          <w:color w:val="000000"/>
        </w:rPr>
        <w:t>.</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i/>
          <w:iCs/>
          <w:color w:val="000000"/>
        </w:rPr>
        <w:t>Дифференцированный подход</w:t>
      </w:r>
      <w:r w:rsidRPr="00704390">
        <w:rPr>
          <w:color w:val="000000"/>
        </w:rPr>
        <w:t xml:space="preserve"> обучающихся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обучающихся, в том числе и на основе индивидуального учебного плана. </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Применение дифференцированного подхода к созданию и реализации адаптированной программы обеспечивает разнообразие содержания, предоставляя обучающимся возможность реализовать индивидуальный потенциал развития.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b/>
          <w:bCs/>
          <w:i/>
          <w:iCs/>
          <w:color w:val="000000"/>
        </w:rPr>
        <w:t>Деятельностный подход</w:t>
      </w:r>
      <w:r w:rsidRPr="00704390">
        <w:rPr>
          <w:color w:val="000000"/>
        </w:rPr>
        <w:t>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Основным средством реализации деятельностного подходав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В контексте разработки адаптированной программы обучающихся реализация деятельностного подхода обеспечивает:</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-придание результатам образования социально и личностно значимого характера;</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-существенное повышение мотивации и интереса к учению, приобретению нового опыта деятельности и поведения;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В основу формирования адаптированной программы обучающихся  положены следующие </w:t>
      </w:r>
      <w:r w:rsidRPr="00704390">
        <w:rPr>
          <w:b/>
          <w:bCs/>
          <w:i/>
          <w:iCs/>
          <w:color w:val="000000"/>
        </w:rPr>
        <w:t>принципы:</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 учета типологических и индивидуальных образовательных потребностей учащихся;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 коррекционной направленности образовательного процесса;</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 преемственности, предполагающий при проектировании адаптированной программы начального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развития;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 целостности содержания образования;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AB41BE" w:rsidRPr="00704390" w:rsidRDefault="00AB41BE" w:rsidP="00AB41BE">
      <w:pPr>
        <w:shd w:val="clear" w:color="auto" w:fill="FFFFFF"/>
        <w:spacing w:after="0" w:line="240" w:lineRule="auto"/>
        <w:ind w:firstLine="709"/>
        <w:rPr>
          <w:sz w:val="24"/>
          <w:szCs w:val="24"/>
        </w:rPr>
      </w:pPr>
      <w:r w:rsidRPr="00704390">
        <w:rPr>
          <w:sz w:val="24"/>
          <w:szCs w:val="24"/>
        </w:rPr>
        <w:t>Художественное развитие осуществляется в практической, деятельностнойформе в процессе личностного художественного творчества.</w:t>
      </w:r>
    </w:p>
    <w:p w:rsidR="00AB41BE" w:rsidRPr="00704390" w:rsidRDefault="00AB41BE" w:rsidP="00AB41BE">
      <w:pPr>
        <w:shd w:val="clear" w:color="auto" w:fill="FFFFFF"/>
        <w:spacing w:after="0" w:line="240" w:lineRule="auto"/>
        <w:ind w:firstLine="709"/>
        <w:rPr>
          <w:iCs/>
          <w:sz w:val="24"/>
          <w:szCs w:val="24"/>
        </w:rPr>
      </w:pPr>
      <w:r w:rsidRPr="00704390">
        <w:rPr>
          <w:b/>
          <w:iCs/>
          <w:sz w:val="24"/>
          <w:szCs w:val="24"/>
        </w:rPr>
        <w:t>Адаптивность</w:t>
      </w:r>
      <w:r w:rsidRPr="00704390">
        <w:rPr>
          <w:iCs/>
          <w:sz w:val="24"/>
          <w:szCs w:val="24"/>
        </w:rPr>
        <w:t xml:space="preserve">  (изменения, внесенные в учебную программу и их обоснование):</w:t>
      </w:r>
    </w:p>
    <w:p w:rsidR="00AB41BE" w:rsidRPr="004860EB" w:rsidRDefault="00AB41BE" w:rsidP="001D6137">
      <w:pPr>
        <w:pStyle w:val="a9"/>
        <w:numPr>
          <w:ilvl w:val="0"/>
          <w:numId w:val="48"/>
        </w:numPr>
        <w:spacing w:before="0" w:beforeAutospacing="0" w:after="0" w:afterAutospacing="0"/>
        <w:ind w:firstLine="709"/>
        <w:jc w:val="both"/>
        <w:rPr>
          <w:rStyle w:val="af5"/>
          <w:rFonts w:eastAsia="Calibri"/>
          <w:b w:val="0"/>
        </w:rPr>
      </w:pPr>
      <w:r w:rsidRPr="004860EB">
        <w:rPr>
          <w:rStyle w:val="af5"/>
          <w:rFonts w:eastAsia="Calibri"/>
        </w:rPr>
        <w:t>На каждом занятии даются индивидуальные домашние задания с обязательным контролем их выполнения;</w:t>
      </w:r>
    </w:p>
    <w:p w:rsidR="00AB41BE" w:rsidRPr="00704390" w:rsidRDefault="00AB41BE" w:rsidP="001D6137">
      <w:pPr>
        <w:pStyle w:val="a9"/>
        <w:numPr>
          <w:ilvl w:val="0"/>
          <w:numId w:val="48"/>
        </w:numPr>
        <w:spacing w:before="0" w:beforeAutospacing="0" w:after="0" w:afterAutospacing="0"/>
        <w:ind w:firstLine="709"/>
        <w:jc w:val="both"/>
      </w:pPr>
      <w:r w:rsidRPr="00704390">
        <w:t>Создаются условия для адаптации и социализации учащегося, формирования у него коммуникативных навыков;</w:t>
      </w:r>
    </w:p>
    <w:p w:rsidR="00AB41BE" w:rsidRPr="00704390" w:rsidRDefault="00AB41BE" w:rsidP="001D6137">
      <w:pPr>
        <w:pStyle w:val="a9"/>
        <w:numPr>
          <w:ilvl w:val="0"/>
          <w:numId w:val="48"/>
        </w:numPr>
        <w:spacing w:before="0" w:beforeAutospacing="0" w:after="0" w:afterAutospacing="0"/>
        <w:ind w:firstLine="709"/>
        <w:jc w:val="both"/>
        <w:rPr>
          <w:bCs/>
        </w:rPr>
      </w:pPr>
      <w:r w:rsidRPr="00704390">
        <w:t>Понижается рейтинг оценивания проверочных, практических и контрольных работ;</w:t>
      </w:r>
    </w:p>
    <w:p w:rsidR="00AB41BE" w:rsidRPr="00704390" w:rsidRDefault="00AB41BE" w:rsidP="001D6137">
      <w:pPr>
        <w:pStyle w:val="a9"/>
        <w:numPr>
          <w:ilvl w:val="0"/>
          <w:numId w:val="48"/>
        </w:numPr>
        <w:spacing w:before="0" w:beforeAutospacing="0" w:after="0" w:afterAutospacing="0"/>
        <w:ind w:firstLine="709"/>
        <w:jc w:val="both"/>
        <w:rPr>
          <w:bCs/>
        </w:rPr>
      </w:pPr>
      <w:r w:rsidRPr="00704390">
        <w:t>Проводится психолого-педагогическая  поддержка и индивидуальная помощь при выполнении работ на уроке;</w:t>
      </w:r>
    </w:p>
    <w:p w:rsidR="00AB41BE" w:rsidRPr="00704390" w:rsidRDefault="00AB41BE" w:rsidP="001D6137">
      <w:pPr>
        <w:pStyle w:val="a9"/>
        <w:numPr>
          <w:ilvl w:val="0"/>
          <w:numId w:val="48"/>
        </w:numPr>
        <w:spacing w:before="0" w:beforeAutospacing="0" w:after="0" w:afterAutospacing="0"/>
        <w:ind w:firstLine="709"/>
        <w:jc w:val="both"/>
        <w:rPr>
          <w:bCs/>
        </w:rPr>
      </w:pPr>
      <w:r w:rsidRPr="00704390">
        <w:t>Вводятся индивидуальные коррекционные занятия по предмету учебного плана по мере необходимости, по согласованию с родителями, с целью восполнения пробелов предшествующего обучения, а также ликвидацией отставаний в программном материале, связанных с длительными пропусками учащимся по болезни, подготовки к восприятию тем учебной программы, коррекции особенностей памяти, внимания, мыслительной деятельности;</w:t>
      </w:r>
    </w:p>
    <w:p w:rsidR="00AB41BE" w:rsidRPr="00704390" w:rsidRDefault="00AB41BE" w:rsidP="001D6137">
      <w:pPr>
        <w:numPr>
          <w:ilvl w:val="0"/>
          <w:numId w:val="48"/>
        </w:numPr>
        <w:spacing w:after="0" w:line="240" w:lineRule="auto"/>
        <w:ind w:firstLine="709"/>
        <w:rPr>
          <w:bCs/>
          <w:sz w:val="24"/>
          <w:szCs w:val="24"/>
        </w:rPr>
      </w:pPr>
      <w:r w:rsidRPr="00704390">
        <w:rPr>
          <w:sz w:val="24"/>
          <w:szCs w:val="24"/>
        </w:rPr>
        <w:t>Анализируется выполнение заданий с целью повышения самооценки учащегося;</w:t>
      </w:r>
    </w:p>
    <w:p w:rsidR="00AB41BE" w:rsidRPr="00704390" w:rsidRDefault="00AB41BE" w:rsidP="001D6137">
      <w:pPr>
        <w:numPr>
          <w:ilvl w:val="0"/>
          <w:numId w:val="48"/>
        </w:numPr>
        <w:spacing w:after="0" w:line="240" w:lineRule="auto"/>
        <w:ind w:firstLine="709"/>
        <w:rPr>
          <w:bCs/>
          <w:sz w:val="24"/>
          <w:szCs w:val="24"/>
        </w:rPr>
      </w:pPr>
      <w:r w:rsidRPr="00704390">
        <w:rPr>
          <w:sz w:val="24"/>
          <w:szCs w:val="24"/>
        </w:rPr>
        <w:t>Обучение проводится с учётом зоны ближайшего развития:</w:t>
      </w:r>
    </w:p>
    <w:p w:rsidR="00AB41BE" w:rsidRPr="00704390" w:rsidRDefault="00AB41BE" w:rsidP="001D6137">
      <w:pPr>
        <w:numPr>
          <w:ilvl w:val="0"/>
          <w:numId w:val="48"/>
        </w:numPr>
        <w:spacing w:after="0" w:line="240" w:lineRule="auto"/>
        <w:ind w:firstLine="709"/>
        <w:rPr>
          <w:bCs/>
          <w:sz w:val="24"/>
          <w:szCs w:val="24"/>
        </w:rPr>
      </w:pPr>
      <w:r w:rsidRPr="00704390">
        <w:rPr>
          <w:sz w:val="24"/>
          <w:szCs w:val="24"/>
        </w:rPr>
        <w:t>На уроках создаётся ситуация успеха для учащегося;</w:t>
      </w:r>
    </w:p>
    <w:p w:rsidR="00AB41BE" w:rsidRPr="00704390" w:rsidRDefault="00AB41BE" w:rsidP="001D6137">
      <w:pPr>
        <w:numPr>
          <w:ilvl w:val="0"/>
          <w:numId w:val="48"/>
        </w:numPr>
        <w:spacing w:after="0" w:line="240" w:lineRule="auto"/>
        <w:ind w:firstLine="709"/>
        <w:rPr>
          <w:bCs/>
          <w:sz w:val="24"/>
          <w:szCs w:val="24"/>
        </w:rPr>
      </w:pPr>
      <w:r w:rsidRPr="00704390">
        <w:rPr>
          <w:sz w:val="24"/>
          <w:szCs w:val="24"/>
        </w:rPr>
        <w:t>Включается развитие моторных функций;</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Адаптация программы предполагает коррекцию программы, ориентированной на удовлетворение особых образовательных потребностей обучающейся и психолого-педагогическую поддержку в освоении содержания изучаемого предмета «Изобразительное искусство».</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 xml:space="preserve">Содержание программы носит обучающий, развивающий и коррекционный характер. </w:t>
      </w:r>
    </w:p>
    <w:p w:rsidR="00AB41BE" w:rsidRPr="00704390" w:rsidRDefault="00AB41BE" w:rsidP="00AB41BE">
      <w:pPr>
        <w:pStyle w:val="Default"/>
        <w:ind w:firstLine="709"/>
        <w:jc w:val="both"/>
      </w:pPr>
      <w:r w:rsidRPr="00704390">
        <w:rPr>
          <w:b/>
          <w:bCs/>
        </w:rPr>
        <w:t>Основные виды деятельности обучающихся</w:t>
      </w:r>
      <w:r>
        <w:rPr>
          <w:b/>
          <w:bCs/>
        </w:rPr>
        <w:t xml:space="preserve"> </w:t>
      </w:r>
      <w:r w:rsidRPr="00704390">
        <w:rPr>
          <w:b/>
          <w:bCs/>
        </w:rPr>
        <w:t xml:space="preserve">: </w:t>
      </w:r>
    </w:p>
    <w:p w:rsidR="00AB41BE" w:rsidRPr="00704390" w:rsidRDefault="00AB41BE" w:rsidP="00AB41BE">
      <w:pPr>
        <w:pStyle w:val="Default"/>
        <w:ind w:firstLine="709"/>
        <w:jc w:val="both"/>
      </w:pPr>
      <w:r w:rsidRPr="00704390">
        <w:t xml:space="preserve">ценностно-ориентационная и коммуникативная деятельность; </w:t>
      </w:r>
    </w:p>
    <w:p w:rsidR="00AB41BE" w:rsidRPr="00704390" w:rsidRDefault="00AB41BE" w:rsidP="00AB41BE">
      <w:pPr>
        <w:pStyle w:val="Default"/>
        <w:ind w:firstLine="709"/>
        <w:jc w:val="both"/>
      </w:pPr>
      <w:r w:rsidRPr="00704390">
        <w:t xml:space="preserve">изобразительная деятельность (основы художественного изображения); </w:t>
      </w:r>
    </w:p>
    <w:p w:rsidR="00AB41BE" w:rsidRPr="00704390" w:rsidRDefault="00AB41BE" w:rsidP="00AB41BE">
      <w:pPr>
        <w:pStyle w:val="Default"/>
        <w:ind w:firstLine="709"/>
        <w:jc w:val="both"/>
      </w:pPr>
      <w:r w:rsidRPr="00704390">
        <w:t xml:space="preserve">декоративно-прикладная деятельность (основы народного и декоративно-прикладного искусства); </w:t>
      </w:r>
    </w:p>
    <w:p w:rsidR="00AB41BE" w:rsidRPr="00704390" w:rsidRDefault="00AB41BE" w:rsidP="00AB41BE">
      <w:pPr>
        <w:pStyle w:val="Default"/>
        <w:ind w:firstLine="709"/>
        <w:jc w:val="both"/>
      </w:pPr>
      <w:r w:rsidRPr="00704390">
        <w:t xml:space="preserve">художественно-конструкторская деятельность (элементы дизайна и архитектуры); </w:t>
      </w:r>
    </w:p>
    <w:p w:rsidR="00AB41BE" w:rsidRPr="00704390" w:rsidRDefault="00AB41BE" w:rsidP="00AB41BE">
      <w:pPr>
        <w:pStyle w:val="Default"/>
        <w:ind w:firstLine="709"/>
        <w:jc w:val="both"/>
      </w:pPr>
      <w:r w:rsidRPr="00704390">
        <w:t xml:space="preserve">художественно-творческая деятельность на основе синтеза искусств. </w:t>
      </w:r>
    </w:p>
    <w:p w:rsidR="00AB41BE" w:rsidRPr="00704390" w:rsidRDefault="00AB41BE" w:rsidP="00AB41BE">
      <w:pPr>
        <w:pStyle w:val="Default"/>
        <w:ind w:firstLine="709"/>
        <w:jc w:val="both"/>
      </w:pPr>
    </w:p>
    <w:p w:rsidR="00AB41BE" w:rsidRPr="00704390" w:rsidRDefault="00AB41BE" w:rsidP="00AB41BE">
      <w:pPr>
        <w:pStyle w:val="Default"/>
        <w:ind w:firstLine="709"/>
        <w:jc w:val="both"/>
      </w:pPr>
      <w:r w:rsidRPr="00704390">
        <w:rPr>
          <w:b/>
          <w:bCs/>
        </w:rPr>
        <w:t xml:space="preserve">Форма организации образовательного процесса: </w:t>
      </w:r>
      <w:r w:rsidRPr="00704390">
        <w:t xml:space="preserve">классно-урочная система. </w:t>
      </w:r>
    </w:p>
    <w:p w:rsidR="00AB41BE" w:rsidRPr="00704390" w:rsidRDefault="00AB41BE" w:rsidP="00AB41BE">
      <w:pPr>
        <w:pStyle w:val="Default"/>
        <w:ind w:firstLine="709"/>
        <w:jc w:val="both"/>
      </w:pPr>
      <w:r w:rsidRPr="00704390">
        <w:rPr>
          <w:b/>
          <w:bCs/>
        </w:rPr>
        <w:t>Технологии, используемые в обучении</w:t>
      </w:r>
      <w:r>
        <w:rPr>
          <w:b/>
          <w:bCs/>
        </w:rPr>
        <w:t xml:space="preserve"> </w:t>
      </w:r>
      <w:r w:rsidRPr="00704390">
        <w:rPr>
          <w:b/>
          <w:bCs/>
        </w:rPr>
        <w:t xml:space="preserve">: </w:t>
      </w:r>
      <w:r w:rsidRPr="00704390">
        <w:t>развивающего обучения, обучения в сотрудничестве, проблемного обучения, информационно- коммуникационные, здоровье сбережения и т. д</w:t>
      </w:r>
      <w:r>
        <w:t xml:space="preserve"> </w:t>
      </w:r>
      <w:r w:rsidRPr="00704390">
        <w:t xml:space="preserve">. </w:t>
      </w:r>
    </w:p>
    <w:p w:rsidR="00AB41BE" w:rsidRPr="00704390" w:rsidRDefault="00AB41BE" w:rsidP="00AB41BE">
      <w:pPr>
        <w:pStyle w:val="Default"/>
        <w:ind w:firstLine="709"/>
        <w:jc w:val="both"/>
      </w:pPr>
      <w:r w:rsidRPr="00704390">
        <w:rPr>
          <w:b/>
          <w:bCs/>
        </w:rPr>
        <w:t xml:space="preserve">Особенности реализации рабочей программы при обучении детей с ОВЗ: </w:t>
      </w:r>
    </w:p>
    <w:p w:rsidR="00AB41BE" w:rsidRPr="00704390" w:rsidRDefault="00AB41BE" w:rsidP="00AB41BE">
      <w:pPr>
        <w:pStyle w:val="Default"/>
        <w:ind w:firstLine="709"/>
        <w:jc w:val="both"/>
      </w:pPr>
      <w:r w:rsidRPr="00704390">
        <w:t xml:space="preserve">Имея одинаковое содержание и задачи обучения, рабочая программа по «ИЗО» для детей с ОВЗ практически не отличается от программы массовой школы. Эти отличия заключаются в </w:t>
      </w:r>
    </w:p>
    <w:p w:rsidR="00AB41BE" w:rsidRPr="00704390" w:rsidRDefault="00AB41BE" w:rsidP="00AB41BE">
      <w:pPr>
        <w:pStyle w:val="Default"/>
        <w:ind w:firstLine="709"/>
        <w:jc w:val="both"/>
      </w:pPr>
      <w:r w:rsidRPr="00704390">
        <w:t xml:space="preserve">- коррекционной направленности каждого урока; </w:t>
      </w:r>
    </w:p>
    <w:p w:rsidR="00AB41BE" w:rsidRPr="00704390" w:rsidRDefault="00AB41BE" w:rsidP="00AB41BE">
      <w:pPr>
        <w:pStyle w:val="Default"/>
        <w:ind w:firstLine="709"/>
        <w:jc w:val="both"/>
      </w:pPr>
      <w:r w:rsidRPr="00704390">
        <w:t xml:space="preserve">- оказании индивидуальной помощи обучающимся; </w:t>
      </w:r>
    </w:p>
    <w:p w:rsidR="00AB41BE" w:rsidRPr="00704390" w:rsidRDefault="00AB41BE" w:rsidP="00AB41BE">
      <w:pPr>
        <w:pStyle w:val="Default"/>
        <w:ind w:firstLine="709"/>
        <w:jc w:val="both"/>
      </w:pPr>
      <w:r w:rsidRPr="00704390">
        <w:t xml:space="preserve">- отборе материала для урока и домашних заданий: уменьшение объёма аналогичных заданий и подбор разноплановых заданий. </w:t>
      </w:r>
    </w:p>
    <w:p w:rsidR="00AB41BE" w:rsidRPr="00704390" w:rsidRDefault="00AB41BE" w:rsidP="00AB41BE">
      <w:pPr>
        <w:pStyle w:val="Default"/>
        <w:ind w:firstLine="709"/>
        <w:jc w:val="both"/>
      </w:pPr>
      <w:r w:rsidRPr="00704390">
        <w:t>- очищение от сложности подробностей и многообразия учебного материала;</w:t>
      </w:r>
    </w:p>
    <w:p w:rsidR="00AB41BE" w:rsidRPr="00704390" w:rsidRDefault="00AB41BE" w:rsidP="00AB41BE">
      <w:pPr>
        <w:pStyle w:val="Default"/>
        <w:ind w:firstLine="709"/>
        <w:jc w:val="both"/>
      </w:pPr>
      <w:r w:rsidRPr="00704390">
        <w:t>- взаимообучение, диалогические методики;</w:t>
      </w:r>
    </w:p>
    <w:p w:rsidR="00AB41BE" w:rsidRPr="00704390" w:rsidRDefault="00AB41BE" w:rsidP="00AB41BE">
      <w:pPr>
        <w:pStyle w:val="Default"/>
        <w:ind w:firstLine="709"/>
        <w:jc w:val="both"/>
      </w:pPr>
      <w:r w:rsidRPr="00704390">
        <w:t>- оптимальность темпа с позиции полного усвоения.</w:t>
      </w:r>
    </w:p>
    <w:p w:rsidR="00AB41BE" w:rsidRPr="00704390" w:rsidRDefault="00AB41BE" w:rsidP="00AB41BE">
      <w:pPr>
        <w:pStyle w:val="a9"/>
        <w:shd w:val="clear" w:color="auto" w:fill="FFFFFF"/>
        <w:spacing w:before="0" w:beforeAutospacing="0" w:after="0" w:afterAutospacing="0"/>
        <w:ind w:firstLine="709"/>
        <w:jc w:val="both"/>
        <w:rPr>
          <w:color w:val="000000"/>
        </w:rPr>
      </w:pPr>
      <w:r w:rsidRPr="00704390">
        <w:rPr>
          <w:color w:val="000000"/>
        </w:rPr>
        <w:t>Для достижения планируемых результатов при обучении учащихся  содержание программы скорректировано по разделам: «</w:t>
      </w:r>
      <w:r w:rsidRPr="00704390">
        <w:rPr>
          <w:rFonts w:eastAsiaTheme="minorHAnsi"/>
          <w:lang w:eastAsia="en-US"/>
        </w:rPr>
        <w:t>Виды изобразительного искусства и основы образного языка</w:t>
      </w:r>
      <w:r w:rsidRPr="00704390">
        <w:rPr>
          <w:color w:val="000000"/>
        </w:rPr>
        <w:t>», «</w:t>
      </w:r>
      <w:r w:rsidRPr="00704390">
        <w:rPr>
          <w:rFonts w:eastAsiaTheme="minorHAnsi"/>
          <w:lang w:eastAsia="en-US"/>
        </w:rPr>
        <w:t>Связь времен в народном искусстве</w:t>
      </w:r>
      <w:r w:rsidRPr="00704390">
        <w:rPr>
          <w:color w:val="000000"/>
        </w:rPr>
        <w:t>» «</w:t>
      </w:r>
      <w:r w:rsidRPr="00704390">
        <w:rPr>
          <w:rFonts w:eastAsiaTheme="minorHAnsi"/>
          <w:lang w:eastAsia="en-US"/>
        </w:rPr>
        <w:t>Декор – человек, общество, время</w:t>
      </w:r>
      <w:r w:rsidRPr="00704390">
        <w:rPr>
          <w:color w:val="000000"/>
        </w:rPr>
        <w:t>», «</w:t>
      </w:r>
      <w:r w:rsidRPr="00704390">
        <w:t>Декоративное искусство в современном мире</w:t>
      </w:r>
      <w:r w:rsidRPr="00704390">
        <w:rPr>
          <w:color w:val="000000"/>
        </w:rPr>
        <w:t>».</w:t>
      </w:r>
    </w:p>
    <w:p w:rsidR="00AB41BE" w:rsidRPr="00704390" w:rsidRDefault="00AB41BE" w:rsidP="00AB41BE">
      <w:pPr>
        <w:shd w:val="clear" w:color="auto" w:fill="FFFFFF"/>
        <w:spacing w:after="0" w:line="240" w:lineRule="auto"/>
        <w:ind w:left="360" w:firstLine="709"/>
        <w:rPr>
          <w:sz w:val="24"/>
          <w:szCs w:val="24"/>
        </w:rPr>
      </w:pPr>
    </w:p>
    <w:p w:rsidR="00AB41BE" w:rsidRPr="00704390" w:rsidRDefault="00AB41BE" w:rsidP="00AB41BE">
      <w:pPr>
        <w:pStyle w:val="a9"/>
        <w:shd w:val="clear" w:color="auto" w:fill="FFFFFF"/>
        <w:spacing w:before="0" w:beforeAutospacing="0" w:after="0" w:afterAutospacing="0"/>
        <w:ind w:left="360" w:firstLine="709"/>
        <w:jc w:val="both"/>
        <w:rPr>
          <w:b/>
          <w:color w:val="000000"/>
        </w:rPr>
      </w:pPr>
      <w:r w:rsidRPr="00704390">
        <w:rPr>
          <w:b/>
          <w:color w:val="000000"/>
        </w:rPr>
        <w:t>Описание места учебного предмета «Изобразительное искусство» в учебном плане</w:t>
      </w:r>
    </w:p>
    <w:p w:rsidR="00AB41BE" w:rsidRPr="00704390" w:rsidRDefault="00AB41BE" w:rsidP="00AB41BE">
      <w:pPr>
        <w:spacing w:after="0" w:line="240" w:lineRule="auto"/>
        <w:ind w:firstLine="709"/>
        <w:rPr>
          <w:sz w:val="24"/>
          <w:szCs w:val="24"/>
        </w:rPr>
      </w:pPr>
      <w:r w:rsidRPr="00704390">
        <w:rPr>
          <w:sz w:val="24"/>
          <w:szCs w:val="24"/>
        </w:rPr>
        <w:t xml:space="preserve">Учебный план примерной адаптационной общеобразовательной программой обучающихся  (Вариант </w:t>
      </w:r>
      <w:r>
        <w:rPr>
          <w:sz w:val="24"/>
          <w:szCs w:val="24"/>
        </w:rPr>
        <w:t>7.</w:t>
      </w:r>
      <w:r w:rsidRPr="00704390">
        <w:rPr>
          <w:sz w:val="24"/>
          <w:szCs w:val="24"/>
        </w:rPr>
        <w:t>1) отводится 34 часов (34 учебные недели),для обязательного изучения предмета «Изобразительное искусство» на этапе основного общеобразовательного общего образования в 6 классе в объеме 34 часов в год. С учетом региональных особенностей  рабочая программа составлена 1 час в неделю.</w:t>
      </w:r>
    </w:p>
    <w:p w:rsidR="00AB41BE" w:rsidRPr="00704390" w:rsidRDefault="00AB41BE" w:rsidP="00AB41BE">
      <w:pPr>
        <w:spacing w:after="0" w:line="240" w:lineRule="auto"/>
        <w:ind w:firstLine="709"/>
        <w:rPr>
          <w:b/>
          <w:sz w:val="24"/>
          <w:szCs w:val="24"/>
        </w:rPr>
      </w:pPr>
      <w:r w:rsidRPr="00704390">
        <w:rPr>
          <w:b/>
          <w:sz w:val="24"/>
          <w:szCs w:val="24"/>
        </w:rPr>
        <w:t xml:space="preserve"> Внесенные изменения в примерную программу</w:t>
      </w:r>
    </w:p>
    <w:p w:rsidR="00AB41BE" w:rsidRPr="00704390" w:rsidRDefault="00AB41BE" w:rsidP="00AB41BE">
      <w:pPr>
        <w:spacing w:after="0" w:line="240" w:lineRule="auto"/>
        <w:ind w:firstLine="709"/>
        <w:rPr>
          <w:sz w:val="24"/>
          <w:szCs w:val="24"/>
        </w:rPr>
      </w:pPr>
    </w:p>
    <w:p w:rsidR="00AB41BE" w:rsidRPr="00704390" w:rsidRDefault="00AB41BE" w:rsidP="00AB41BE">
      <w:pPr>
        <w:spacing w:after="0" w:line="240" w:lineRule="auto"/>
        <w:ind w:firstLine="709"/>
        <w:rPr>
          <w:sz w:val="24"/>
          <w:szCs w:val="24"/>
        </w:rPr>
      </w:pPr>
      <w:r w:rsidRPr="00704390">
        <w:rPr>
          <w:sz w:val="24"/>
          <w:szCs w:val="24"/>
        </w:rPr>
        <w:t>Тему «Выразительные возможности изобразительного искусства.» удалить, за счет освободившегося часа провести внеурочную деятельность в форме игры «Цвет в цвете» провести 1 часом, тему «выразительные возможности изобразительного искусства обьединить с одной темой «Пейзаж – настроения. Природа и художник» и провести одним часом</w:t>
      </w:r>
    </w:p>
    <w:p w:rsidR="00AB41BE" w:rsidRPr="00704390" w:rsidRDefault="00AB41BE" w:rsidP="00AB41BE">
      <w:pPr>
        <w:spacing w:after="0" w:line="240" w:lineRule="auto"/>
        <w:ind w:firstLine="709"/>
        <w:rPr>
          <w:sz w:val="24"/>
          <w:szCs w:val="24"/>
        </w:rPr>
      </w:pPr>
      <w:r w:rsidRPr="00704390">
        <w:rPr>
          <w:sz w:val="24"/>
          <w:szCs w:val="24"/>
        </w:rPr>
        <w:t xml:space="preserve"> Через формы внеурочной деятельности в 6а классе, реализовать уроки № 32 (1 час):</w:t>
      </w:r>
    </w:p>
    <w:p w:rsidR="00AB41BE" w:rsidRPr="00704390" w:rsidRDefault="00AB41BE" w:rsidP="00AB41BE">
      <w:pPr>
        <w:pStyle w:val="a8"/>
        <w:spacing w:after="0" w:line="240" w:lineRule="auto"/>
        <w:ind w:left="0" w:firstLine="709"/>
        <w:rPr>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1492"/>
        <w:gridCol w:w="3720"/>
        <w:gridCol w:w="3456"/>
      </w:tblGrid>
      <w:tr w:rsidR="00AB41BE" w:rsidRPr="00704390" w:rsidTr="006F3CE2">
        <w:trPr>
          <w:trHeight w:val="565"/>
        </w:trPr>
        <w:tc>
          <w:tcPr>
            <w:tcW w:w="845" w:type="dxa"/>
            <w:vAlign w:val="center"/>
          </w:tcPr>
          <w:p w:rsidR="00AB41BE" w:rsidRPr="00704390" w:rsidRDefault="00AB41BE" w:rsidP="009B13A3">
            <w:pPr>
              <w:pStyle w:val="a8"/>
              <w:spacing w:after="0" w:line="240" w:lineRule="auto"/>
              <w:ind w:left="-298" w:firstLine="0"/>
              <w:jc w:val="right"/>
              <w:rPr>
                <w:szCs w:val="24"/>
              </w:rPr>
            </w:pPr>
            <w:r w:rsidRPr="00704390">
              <w:rPr>
                <w:szCs w:val="24"/>
              </w:rPr>
              <w:t>№</w:t>
            </w:r>
          </w:p>
        </w:tc>
        <w:tc>
          <w:tcPr>
            <w:tcW w:w="1401" w:type="dxa"/>
          </w:tcPr>
          <w:p w:rsidR="00AB41BE" w:rsidRPr="00704390" w:rsidRDefault="00AB41BE" w:rsidP="006F3CE2">
            <w:pPr>
              <w:pStyle w:val="a8"/>
              <w:spacing w:after="0" w:line="240" w:lineRule="auto"/>
              <w:ind w:left="0"/>
              <w:rPr>
                <w:szCs w:val="24"/>
              </w:rPr>
            </w:pPr>
            <w:r w:rsidRPr="00704390">
              <w:rPr>
                <w:szCs w:val="24"/>
              </w:rPr>
              <w:t>Дата проведения</w:t>
            </w:r>
          </w:p>
        </w:tc>
        <w:tc>
          <w:tcPr>
            <w:tcW w:w="3750" w:type="dxa"/>
            <w:vAlign w:val="center"/>
          </w:tcPr>
          <w:p w:rsidR="00AB41BE" w:rsidRPr="00704390" w:rsidRDefault="00AB41BE" w:rsidP="006F3CE2">
            <w:pPr>
              <w:pStyle w:val="a8"/>
              <w:spacing w:after="0" w:line="240" w:lineRule="auto"/>
              <w:ind w:left="0"/>
              <w:rPr>
                <w:szCs w:val="24"/>
              </w:rPr>
            </w:pPr>
            <w:r w:rsidRPr="00704390">
              <w:rPr>
                <w:szCs w:val="24"/>
              </w:rPr>
              <w:t>Тема</w:t>
            </w:r>
          </w:p>
        </w:tc>
        <w:tc>
          <w:tcPr>
            <w:tcW w:w="3502" w:type="dxa"/>
            <w:vAlign w:val="center"/>
          </w:tcPr>
          <w:p w:rsidR="00AB41BE" w:rsidRPr="00704390" w:rsidRDefault="00AB41BE" w:rsidP="006F3CE2">
            <w:pPr>
              <w:pStyle w:val="a8"/>
              <w:spacing w:after="0" w:line="240" w:lineRule="auto"/>
              <w:ind w:left="0"/>
              <w:rPr>
                <w:szCs w:val="24"/>
              </w:rPr>
            </w:pPr>
            <w:r w:rsidRPr="00704390">
              <w:rPr>
                <w:szCs w:val="24"/>
              </w:rPr>
              <w:t>Внеурочной деятельности</w:t>
            </w:r>
          </w:p>
        </w:tc>
      </w:tr>
      <w:tr w:rsidR="00AB41BE" w:rsidRPr="00704390" w:rsidTr="006F3CE2">
        <w:tc>
          <w:tcPr>
            <w:tcW w:w="845" w:type="dxa"/>
          </w:tcPr>
          <w:p w:rsidR="00AB41BE" w:rsidRPr="00704390" w:rsidRDefault="00AB41BE" w:rsidP="009B13A3">
            <w:pPr>
              <w:spacing w:after="0" w:line="240" w:lineRule="auto"/>
              <w:ind w:left="-298" w:right="91" w:firstLine="0"/>
              <w:jc w:val="right"/>
              <w:rPr>
                <w:sz w:val="24"/>
                <w:szCs w:val="24"/>
              </w:rPr>
            </w:pPr>
            <w:r w:rsidRPr="00704390">
              <w:rPr>
                <w:sz w:val="24"/>
                <w:szCs w:val="24"/>
              </w:rPr>
              <w:t>32</w:t>
            </w:r>
          </w:p>
        </w:tc>
        <w:tc>
          <w:tcPr>
            <w:tcW w:w="1401" w:type="dxa"/>
          </w:tcPr>
          <w:p w:rsidR="00AB41BE" w:rsidRPr="00704390" w:rsidRDefault="00AB41BE" w:rsidP="006F3CE2">
            <w:pPr>
              <w:spacing w:after="0" w:line="240" w:lineRule="auto"/>
              <w:rPr>
                <w:sz w:val="24"/>
                <w:szCs w:val="24"/>
              </w:rPr>
            </w:pPr>
            <w:r w:rsidRPr="00704390">
              <w:rPr>
                <w:sz w:val="24"/>
                <w:szCs w:val="24"/>
              </w:rPr>
              <w:t>10.05</w:t>
            </w:r>
          </w:p>
        </w:tc>
        <w:tc>
          <w:tcPr>
            <w:tcW w:w="3750" w:type="dxa"/>
          </w:tcPr>
          <w:p w:rsidR="00AB41BE" w:rsidRPr="00704390" w:rsidRDefault="00AB41BE" w:rsidP="006F3CE2">
            <w:pPr>
              <w:spacing w:after="0" w:line="240" w:lineRule="auto"/>
              <w:rPr>
                <w:sz w:val="24"/>
                <w:szCs w:val="24"/>
              </w:rPr>
            </w:pPr>
            <w:r w:rsidRPr="00704390">
              <w:rPr>
                <w:sz w:val="24"/>
                <w:szCs w:val="24"/>
              </w:rPr>
              <w:t>Выразительные возможности изобразительного искусства.</w:t>
            </w:r>
          </w:p>
        </w:tc>
        <w:tc>
          <w:tcPr>
            <w:tcW w:w="3502" w:type="dxa"/>
          </w:tcPr>
          <w:p w:rsidR="00AB41BE" w:rsidRPr="00704390" w:rsidRDefault="00AB41BE" w:rsidP="006F3CE2">
            <w:pPr>
              <w:pStyle w:val="a8"/>
              <w:spacing w:after="0" w:line="240" w:lineRule="auto"/>
              <w:ind w:left="0"/>
              <w:rPr>
                <w:szCs w:val="24"/>
              </w:rPr>
            </w:pPr>
            <w:r w:rsidRPr="00704390">
              <w:rPr>
                <w:szCs w:val="24"/>
              </w:rPr>
              <w:t>В форме игры «Цвет в цвете»</w:t>
            </w:r>
          </w:p>
        </w:tc>
      </w:tr>
    </w:tbl>
    <w:p w:rsidR="00AB41BE" w:rsidRPr="00704390" w:rsidRDefault="00AB41BE" w:rsidP="00AB41BE">
      <w:pPr>
        <w:spacing w:after="0" w:line="240" w:lineRule="auto"/>
        <w:rPr>
          <w:sz w:val="24"/>
          <w:szCs w:val="24"/>
        </w:rPr>
      </w:pPr>
    </w:p>
    <w:p w:rsidR="00AB41BE" w:rsidRPr="00704390" w:rsidRDefault="00AB41BE" w:rsidP="00AB41BE">
      <w:pPr>
        <w:spacing w:after="0" w:line="240" w:lineRule="auto"/>
        <w:rPr>
          <w:b/>
          <w:sz w:val="24"/>
          <w:szCs w:val="24"/>
        </w:rPr>
      </w:pPr>
      <w:r w:rsidRPr="00704390">
        <w:rPr>
          <w:sz w:val="24"/>
          <w:szCs w:val="24"/>
        </w:rPr>
        <w:t>Тему «Пейзаж – настроение. Природа и художник» удалить за счет освободившегося часа провести внеурочную деятельность в форме экскурсии провести одним часом, тему «Пейзаж – большой мир. Организация изображаемого пространства» объединить с одной темой</w:t>
      </w:r>
      <w:r w:rsidRPr="00704390">
        <w:rPr>
          <w:b/>
          <w:sz w:val="24"/>
          <w:szCs w:val="24"/>
        </w:rPr>
        <w:t>« Пейзаж – настроения. Природа и художник».</w:t>
      </w:r>
    </w:p>
    <w:p w:rsidR="00AB41BE" w:rsidRPr="00704390" w:rsidRDefault="00AB41BE" w:rsidP="00AB41BE">
      <w:pPr>
        <w:pStyle w:val="a8"/>
        <w:spacing w:after="0" w:line="240" w:lineRule="auto"/>
        <w:ind w:left="0"/>
        <w:rPr>
          <w:szCs w:val="24"/>
        </w:rPr>
      </w:pPr>
      <w:r w:rsidRPr="00704390">
        <w:rPr>
          <w:szCs w:val="24"/>
        </w:rPr>
        <w:t>Через формы внеурочной деятельности в 6в классе реализовать урок № 31 (1 час):</w:t>
      </w:r>
    </w:p>
    <w:tbl>
      <w:tblPr>
        <w:tblStyle w:val="a7"/>
        <w:tblW w:w="0" w:type="auto"/>
        <w:tblLayout w:type="fixed"/>
        <w:tblLook w:val="04A0"/>
      </w:tblPr>
      <w:tblGrid>
        <w:gridCol w:w="959"/>
        <w:gridCol w:w="1417"/>
        <w:gridCol w:w="3686"/>
        <w:gridCol w:w="3792"/>
      </w:tblGrid>
      <w:tr w:rsidR="00AB41BE" w:rsidRPr="00704390" w:rsidTr="006F3CE2">
        <w:tc>
          <w:tcPr>
            <w:tcW w:w="959" w:type="dxa"/>
          </w:tcPr>
          <w:p w:rsidR="00AB41BE" w:rsidRPr="00704390" w:rsidRDefault="00AB41BE" w:rsidP="006F3CE2">
            <w:pPr>
              <w:rPr>
                <w:sz w:val="24"/>
                <w:szCs w:val="24"/>
              </w:rPr>
            </w:pPr>
            <w:r w:rsidRPr="00704390">
              <w:rPr>
                <w:sz w:val="24"/>
                <w:szCs w:val="24"/>
              </w:rPr>
              <w:t>№</w:t>
            </w:r>
          </w:p>
        </w:tc>
        <w:tc>
          <w:tcPr>
            <w:tcW w:w="1417" w:type="dxa"/>
          </w:tcPr>
          <w:p w:rsidR="00AB41BE" w:rsidRPr="00704390" w:rsidRDefault="00AB41BE" w:rsidP="006F3CE2">
            <w:pPr>
              <w:rPr>
                <w:sz w:val="24"/>
                <w:szCs w:val="24"/>
              </w:rPr>
            </w:pPr>
            <w:r w:rsidRPr="00704390">
              <w:rPr>
                <w:sz w:val="24"/>
                <w:szCs w:val="24"/>
              </w:rPr>
              <w:t>Дата проведения</w:t>
            </w:r>
          </w:p>
        </w:tc>
        <w:tc>
          <w:tcPr>
            <w:tcW w:w="3686" w:type="dxa"/>
          </w:tcPr>
          <w:p w:rsidR="00AB41BE" w:rsidRPr="00704390" w:rsidRDefault="00AB41BE" w:rsidP="006F3CE2">
            <w:pPr>
              <w:rPr>
                <w:sz w:val="24"/>
                <w:szCs w:val="24"/>
              </w:rPr>
            </w:pPr>
            <w:r w:rsidRPr="00704390">
              <w:rPr>
                <w:sz w:val="24"/>
                <w:szCs w:val="24"/>
              </w:rPr>
              <w:t xml:space="preserve">Тема </w:t>
            </w:r>
          </w:p>
        </w:tc>
        <w:tc>
          <w:tcPr>
            <w:tcW w:w="3792" w:type="dxa"/>
          </w:tcPr>
          <w:p w:rsidR="00AB41BE" w:rsidRPr="00704390" w:rsidRDefault="00AB41BE" w:rsidP="006F3CE2">
            <w:pPr>
              <w:rPr>
                <w:sz w:val="24"/>
                <w:szCs w:val="24"/>
              </w:rPr>
            </w:pPr>
            <w:r w:rsidRPr="00704390">
              <w:rPr>
                <w:sz w:val="24"/>
                <w:szCs w:val="24"/>
              </w:rPr>
              <w:t>Внеурочной деятельности</w:t>
            </w:r>
          </w:p>
        </w:tc>
      </w:tr>
      <w:tr w:rsidR="00AB41BE" w:rsidRPr="00704390" w:rsidTr="006F3CE2">
        <w:tc>
          <w:tcPr>
            <w:tcW w:w="959" w:type="dxa"/>
          </w:tcPr>
          <w:p w:rsidR="00AB41BE" w:rsidRPr="00704390" w:rsidRDefault="00AB41BE" w:rsidP="006F3CE2">
            <w:pPr>
              <w:rPr>
                <w:sz w:val="24"/>
                <w:szCs w:val="24"/>
              </w:rPr>
            </w:pPr>
            <w:r w:rsidRPr="00704390">
              <w:rPr>
                <w:sz w:val="24"/>
                <w:szCs w:val="24"/>
              </w:rPr>
              <w:t>31</w:t>
            </w:r>
          </w:p>
        </w:tc>
        <w:tc>
          <w:tcPr>
            <w:tcW w:w="1417" w:type="dxa"/>
          </w:tcPr>
          <w:p w:rsidR="00AB41BE" w:rsidRPr="00704390" w:rsidRDefault="00AB41BE" w:rsidP="006F3CE2">
            <w:pPr>
              <w:rPr>
                <w:sz w:val="24"/>
                <w:szCs w:val="24"/>
              </w:rPr>
            </w:pPr>
            <w:r w:rsidRPr="00704390">
              <w:rPr>
                <w:sz w:val="24"/>
                <w:szCs w:val="24"/>
              </w:rPr>
              <w:t>02.05</w:t>
            </w:r>
          </w:p>
        </w:tc>
        <w:tc>
          <w:tcPr>
            <w:tcW w:w="3686" w:type="dxa"/>
          </w:tcPr>
          <w:p w:rsidR="00AB41BE" w:rsidRPr="00704390" w:rsidRDefault="00AB41BE" w:rsidP="006F3CE2">
            <w:pPr>
              <w:rPr>
                <w:sz w:val="24"/>
                <w:szCs w:val="24"/>
              </w:rPr>
            </w:pPr>
            <w:r w:rsidRPr="00704390">
              <w:rPr>
                <w:sz w:val="24"/>
                <w:szCs w:val="24"/>
              </w:rPr>
              <w:t>Пейзаж – настроения. Природа и художник</w:t>
            </w:r>
          </w:p>
        </w:tc>
        <w:tc>
          <w:tcPr>
            <w:tcW w:w="3792" w:type="dxa"/>
          </w:tcPr>
          <w:p w:rsidR="00AB41BE" w:rsidRPr="00704390" w:rsidRDefault="00AB41BE" w:rsidP="006F3CE2">
            <w:pPr>
              <w:rPr>
                <w:sz w:val="24"/>
                <w:szCs w:val="24"/>
              </w:rPr>
            </w:pPr>
            <w:r w:rsidRPr="00704390">
              <w:rPr>
                <w:sz w:val="24"/>
                <w:szCs w:val="24"/>
              </w:rPr>
              <w:t>В форме экскурсии «Пейзаж на свежем воздухе</w:t>
            </w:r>
          </w:p>
        </w:tc>
      </w:tr>
    </w:tbl>
    <w:p w:rsidR="00AB41BE" w:rsidRPr="00704390" w:rsidRDefault="00AB41BE" w:rsidP="00AB41BE">
      <w:pPr>
        <w:spacing w:after="0" w:line="240" w:lineRule="auto"/>
        <w:ind w:firstLine="709"/>
        <w:rPr>
          <w:sz w:val="24"/>
          <w:szCs w:val="24"/>
        </w:rPr>
      </w:pPr>
    </w:p>
    <w:p w:rsidR="00AB41BE" w:rsidRPr="00704390" w:rsidRDefault="00AB41BE" w:rsidP="00AB41BE">
      <w:pPr>
        <w:pStyle w:val="a8"/>
        <w:spacing w:after="0" w:line="240" w:lineRule="auto"/>
        <w:ind w:left="567" w:firstLine="709"/>
        <w:rPr>
          <w:szCs w:val="24"/>
        </w:rPr>
      </w:pPr>
    </w:p>
    <w:p w:rsidR="00AB41BE" w:rsidRPr="00704390" w:rsidRDefault="00AB41BE" w:rsidP="00AB41BE">
      <w:pPr>
        <w:pStyle w:val="a8"/>
        <w:spacing w:after="0" w:line="240" w:lineRule="auto"/>
        <w:ind w:left="928" w:firstLine="709"/>
        <w:jc w:val="center"/>
        <w:rPr>
          <w:rStyle w:val="c7"/>
          <w:b/>
          <w:spacing w:val="-1"/>
          <w:sz w:val="28"/>
          <w:szCs w:val="28"/>
        </w:rPr>
      </w:pPr>
      <w:r w:rsidRPr="00704390">
        <w:rPr>
          <w:b/>
          <w:sz w:val="28"/>
          <w:szCs w:val="28"/>
        </w:rPr>
        <w:t xml:space="preserve">2. </w:t>
      </w:r>
      <w:r w:rsidRPr="00704390">
        <w:rPr>
          <w:rFonts w:eastAsia="@Arial Unicode MS"/>
          <w:b/>
          <w:sz w:val="28"/>
          <w:szCs w:val="28"/>
        </w:rPr>
        <w:t>Планируемые результаты</w:t>
      </w:r>
      <w:r w:rsidRPr="00704390">
        <w:rPr>
          <w:b/>
          <w:sz w:val="28"/>
          <w:szCs w:val="28"/>
        </w:rPr>
        <w:t xml:space="preserve"> освоения учебного предмета «Изобразительное искусство»</w:t>
      </w:r>
    </w:p>
    <w:p w:rsidR="00AB41BE" w:rsidRPr="00704390" w:rsidRDefault="00AB41BE" w:rsidP="00AB41BE">
      <w:pPr>
        <w:spacing w:after="0" w:line="240" w:lineRule="auto"/>
        <w:ind w:firstLine="709"/>
        <w:rPr>
          <w:sz w:val="24"/>
          <w:szCs w:val="24"/>
        </w:rPr>
      </w:pPr>
      <w:r w:rsidRPr="00704390">
        <w:rPr>
          <w:sz w:val="24"/>
          <w:szCs w:val="24"/>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w:t>
      </w:r>
      <w:r w:rsidR="0088199C">
        <w:rPr>
          <w:sz w:val="24"/>
          <w:szCs w:val="24"/>
        </w:rPr>
        <w:t xml:space="preserve"> </w:t>
      </w:r>
      <w:r w:rsidRPr="00704390">
        <w:rPr>
          <w:sz w:val="24"/>
          <w:szCs w:val="24"/>
        </w:rPr>
        <w:t>и предметных результатов.</w:t>
      </w:r>
    </w:p>
    <w:p w:rsidR="00AB41BE" w:rsidRPr="00704390" w:rsidRDefault="00AB41BE" w:rsidP="00AB41BE">
      <w:pPr>
        <w:spacing w:after="0" w:line="240" w:lineRule="auto"/>
        <w:ind w:firstLine="709"/>
        <w:rPr>
          <w:b/>
          <w:sz w:val="24"/>
          <w:szCs w:val="24"/>
        </w:rPr>
      </w:pPr>
    </w:p>
    <w:p w:rsidR="00AB41BE" w:rsidRPr="00704390" w:rsidRDefault="00AB41BE" w:rsidP="00AB41BE">
      <w:pPr>
        <w:spacing w:after="0" w:line="240" w:lineRule="auto"/>
        <w:ind w:firstLine="709"/>
        <w:rPr>
          <w:b/>
          <w:sz w:val="24"/>
          <w:szCs w:val="24"/>
        </w:rPr>
      </w:pPr>
      <w:r w:rsidRPr="00704390">
        <w:rPr>
          <w:b/>
          <w:sz w:val="24"/>
          <w:szCs w:val="24"/>
        </w:rPr>
        <w:t>Личностные результаты</w:t>
      </w:r>
    </w:p>
    <w:p w:rsidR="00AB41BE" w:rsidRPr="00704390" w:rsidRDefault="00AB41BE" w:rsidP="00AB41BE">
      <w:pPr>
        <w:spacing w:after="0" w:line="240" w:lineRule="auto"/>
        <w:ind w:firstLine="709"/>
        <w:rPr>
          <w:sz w:val="24"/>
          <w:szCs w:val="24"/>
        </w:rPr>
      </w:pPr>
      <w:r w:rsidRPr="00704390">
        <w:rPr>
          <w:sz w:val="24"/>
          <w:szCs w:val="24"/>
        </w:rPr>
        <w:t xml:space="preserve"> отражаются в индивидуальных качественных свойствах учащихся, которые они должны приобрести в процессеосвоения учебного предмета «Изобразительное искусство»:</w:t>
      </w:r>
    </w:p>
    <w:p w:rsidR="00AB41BE" w:rsidRPr="00704390" w:rsidRDefault="00AB41BE" w:rsidP="001D6137">
      <w:pPr>
        <w:pStyle w:val="a8"/>
        <w:numPr>
          <w:ilvl w:val="0"/>
          <w:numId w:val="45"/>
        </w:numPr>
        <w:spacing w:after="0" w:line="240" w:lineRule="auto"/>
        <w:ind w:right="0" w:firstLine="709"/>
        <w:rPr>
          <w:szCs w:val="24"/>
        </w:rPr>
      </w:pPr>
      <w:r w:rsidRPr="00704390">
        <w:rPr>
          <w:szCs w:val="24"/>
        </w:rPr>
        <w:t>воспитание российской гражданской идентичности: патриотизма, любви и уважения к Отечеству, чувство гордости за свою Родину, прошлое и настоящее многонационального народа России; осознание своей этнической принадлежности, знание культуры своегонарода,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AB41BE" w:rsidRPr="00704390" w:rsidRDefault="00AB41BE" w:rsidP="001D6137">
      <w:pPr>
        <w:pStyle w:val="a8"/>
        <w:numPr>
          <w:ilvl w:val="0"/>
          <w:numId w:val="45"/>
        </w:numPr>
        <w:spacing w:after="0" w:line="240" w:lineRule="auto"/>
        <w:ind w:right="0" w:firstLine="709"/>
        <w:rPr>
          <w:szCs w:val="24"/>
        </w:rPr>
      </w:pPr>
      <w:r w:rsidRPr="00704390">
        <w:rPr>
          <w:szCs w:val="24"/>
        </w:rPr>
        <w:t>формирование ответственного отношения к учению,готовности испособностиобучающихся к саморазвитию и самообразованию на основе мотивации к обучению и познанию;</w:t>
      </w:r>
    </w:p>
    <w:p w:rsidR="00AB41BE" w:rsidRPr="00704390" w:rsidRDefault="00AB41BE" w:rsidP="001D6137">
      <w:pPr>
        <w:pStyle w:val="a8"/>
        <w:numPr>
          <w:ilvl w:val="0"/>
          <w:numId w:val="45"/>
        </w:numPr>
        <w:spacing w:after="0" w:line="240" w:lineRule="auto"/>
        <w:ind w:right="0" w:firstLine="709"/>
        <w:rPr>
          <w:szCs w:val="24"/>
        </w:rPr>
      </w:pPr>
      <w:r w:rsidRPr="00704390">
        <w:rPr>
          <w:szCs w:val="24"/>
        </w:rPr>
        <w:t>формирование целостного мировоззрения, учитывающего культурное, языковое духовное многообразие современного мира;</w:t>
      </w:r>
    </w:p>
    <w:p w:rsidR="00AB41BE" w:rsidRPr="00704390" w:rsidRDefault="00AB41BE" w:rsidP="001D6137">
      <w:pPr>
        <w:pStyle w:val="a8"/>
        <w:numPr>
          <w:ilvl w:val="0"/>
          <w:numId w:val="45"/>
        </w:numPr>
        <w:spacing w:after="0" w:line="240" w:lineRule="auto"/>
        <w:ind w:right="0" w:firstLine="709"/>
        <w:rPr>
          <w:szCs w:val="24"/>
        </w:rPr>
      </w:pPr>
      <w:r w:rsidRPr="00704390">
        <w:rPr>
          <w:szCs w:val="24"/>
        </w:rPr>
        <w:t>формирование осознанного, уважительного и доброжелательного отношения к другому человеку, его мнению, многообразию,культуре; готовности и способности вести диалог с другими людьми и достигать в нем взаимопонимания;</w:t>
      </w:r>
    </w:p>
    <w:p w:rsidR="00AB41BE" w:rsidRPr="00704390" w:rsidRDefault="00AB41BE" w:rsidP="001D6137">
      <w:pPr>
        <w:pStyle w:val="a8"/>
        <w:numPr>
          <w:ilvl w:val="0"/>
          <w:numId w:val="45"/>
        </w:numPr>
        <w:spacing w:after="0" w:line="240" w:lineRule="auto"/>
        <w:ind w:right="0" w:firstLine="709"/>
        <w:rPr>
          <w:szCs w:val="24"/>
        </w:rPr>
      </w:pPr>
      <w:r w:rsidRPr="00704390">
        <w:rPr>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B41BE" w:rsidRPr="00704390" w:rsidRDefault="00AB41BE" w:rsidP="001D6137">
      <w:pPr>
        <w:pStyle w:val="a8"/>
        <w:numPr>
          <w:ilvl w:val="0"/>
          <w:numId w:val="45"/>
        </w:numPr>
        <w:spacing w:after="0" w:line="240" w:lineRule="auto"/>
        <w:ind w:right="0" w:firstLine="709"/>
        <w:rPr>
          <w:szCs w:val="24"/>
        </w:rPr>
      </w:pPr>
      <w:r w:rsidRPr="00704390">
        <w:rPr>
          <w:szCs w:val="24"/>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AB41BE" w:rsidRPr="00704390" w:rsidRDefault="00AB41BE" w:rsidP="001D6137">
      <w:pPr>
        <w:pStyle w:val="a8"/>
        <w:numPr>
          <w:ilvl w:val="0"/>
          <w:numId w:val="45"/>
        </w:numPr>
        <w:spacing w:after="0" w:line="240" w:lineRule="auto"/>
        <w:ind w:right="0" w:firstLine="709"/>
        <w:rPr>
          <w:szCs w:val="24"/>
        </w:rPr>
      </w:pPr>
      <w:r w:rsidRPr="00704390">
        <w:rPr>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B41BE" w:rsidRPr="00704390" w:rsidRDefault="00AB41BE" w:rsidP="00AB41BE">
      <w:pPr>
        <w:spacing w:after="0" w:line="240" w:lineRule="auto"/>
        <w:ind w:left="709" w:firstLine="709"/>
        <w:rPr>
          <w:rFonts w:eastAsia="@Arial Unicode MS"/>
          <w:b/>
          <w:sz w:val="24"/>
          <w:szCs w:val="24"/>
        </w:rPr>
      </w:pPr>
      <w:r w:rsidRPr="00704390">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r w:rsidRPr="00704390">
        <w:rPr>
          <w:rFonts w:eastAsia="@Arial Unicode MS"/>
          <w:b/>
          <w:sz w:val="24"/>
          <w:szCs w:val="24"/>
        </w:rPr>
        <w:t>.</w:t>
      </w:r>
    </w:p>
    <w:p w:rsidR="00AB41BE" w:rsidRPr="00704390" w:rsidRDefault="00AB41BE" w:rsidP="00AB41BE">
      <w:pPr>
        <w:spacing w:after="0" w:line="240" w:lineRule="auto"/>
        <w:ind w:firstLine="709"/>
        <w:rPr>
          <w:i/>
          <w:sz w:val="24"/>
          <w:szCs w:val="24"/>
        </w:rPr>
      </w:pPr>
    </w:p>
    <w:p w:rsidR="00AB41BE" w:rsidRPr="00704390" w:rsidRDefault="00AB41BE" w:rsidP="00AB41BE">
      <w:pPr>
        <w:spacing w:after="0" w:line="240" w:lineRule="auto"/>
        <w:ind w:firstLine="709"/>
        <w:rPr>
          <w:sz w:val="24"/>
          <w:szCs w:val="24"/>
        </w:rPr>
      </w:pPr>
      <w:r w:rsidRPr="00704390">
        <w:rPr>
          <w:b/>
          <w:sz w:val="24"/>
          <w:szCs w:val="24"/>
        </w:rPr>
        <w:t>Предметные результаты</w:t>
      </w:r>
    </w:p>
    <w:p w:rsidR="00AB41BE" w:rsidRPr="00704390" w:rsidRDefault="00AB41BE" w:rsidP="00AB41BE">
      <w:pPr>
        <w:spacing w:after="0" w:line="240" w:lineRule="auto"/>
        <w:ind w:firstLine="709"/>
        <w:rPr>
          <w:sz w:val="24"/>
          <w:szCs w:val="24"/>
        </w:rPr>
      </w:pPr>
      <w:r w:rsidRPr="00704390">
        <w:rPr>
          <w:sz w:val="24"/>
          <w:szCs w:val="24"/>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художественной творчество разных народов, классические произведения отечественного и зарубежного искусства, искусство современности);</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приобретение опыта работы различными художественными материалами и в разных техниках и различных видах визуально- 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 формирование активного отношения к традициям художественной культуры как смысловой, эстетической и личностно-значимой ценности;</w:t>
      </w:r>
    </w:p>
    <w:p w:rsidR="00AB41BE" w:rsidRPr="00704390" w:rsidRDefault="00AB41BE" w:rsidP="001D6137">
      <w:pPr>
        <w:pStyle w:val="a8"/>
        <w:numPr>
          <w:ilvl w:val="0"/>
          <w:numId w:val="46"/>
        </w:numPr>
        <w:spacing w:after="0" w:line="240" w:lineRule="auto"/>
        <w:ind w:right="0" w:firstLine="709"/>
        <w:rPr>
          <w:szCs w:val="24"/>
        </w:rPr>
      </w:pPr>
      <w:r w:rsidRPr="00704390">
        <w:rPr>
          <w:szCs w:val="24"/>
        </w:rPr>
        <w:t>осознание значения искусства и творчества в личной и культурной самоидентификации личности;</w:t>
      </w:r>
    </w:p>
    <w:p w:rsidR="00AB41BE" w:rsidRPr="00704390" w:rsidRDefault="00AB41BE" w:rsidP="00AB41BE">
      <w:pPr>
        <w:spacing w:after="0" w:line="240" w:lineRule="auto"/>
        <w:ind w:firstLine="709"/>
        <w:rPr>
          <w:sz w:val="24"/>
          <w:szCs w:val="24"/>
        </w:rPr>
      </w:pPr>
      <w:r w:rsidRPr="00704390">
        <w:rPr>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AB41BE" w:rsidRPr="00704390" w:rsidRDefault="00AB41BE" w:rsidP="00AB41BE">
      <w:pPr>
        <w:pStyle w:val="a8"/>
        <w:spacing w:after="0" w:line="240" w:lineRule="auto"/>
        <w:ind w:firstLine="709"/>
        <w:rPr>
          <w:rStyle w:val="c7"/>
          <w:b/>
          <w:spacing w:val="-1"/>
          <w:szCs w:val="24"/>
        </w:rPr>
      </w:pPr>
    </w:p>
    <w:p w:rsidR="00AB41BE" w:rsidRPr="00704390" w:rsidRDefault="00AB41BE" w:rsidP="00AB41BE">
      <w:pPr>
        <w:pStyle w:val="a8"/>
        <w:spacing w:after="0" w:line="240" w:lineRule="auto"/>
        <w:ind w:firstLine="709"/>
        <w:rPr>
          <w:rStyle w:val="c7"/>
          <w:b/>
          <w:spacing w:val="-1"/>
          <w:szCs w:val="24"/>
        </w:rPr>
      </w:pPr>
    </w:p>
    <w:p w:rsidR="00AB41BE" w:rsidRPr="00704390" w:rsidRDefault="00AB41BE" w:rsidP="00AB41BE">
      <w:pPr>
        <w:spacing w:after="0" w:line="240" w:lineRule="auto"/>
        <w:ind w:firstLine="709"/>
        <w:jc w:val="center"/>
        <w:rPr>
          <w:b/>
          <w:bCs/>
          <w:sz w:val="28"/>
          <w:szCs w:val="28"/>
        </w:rPr>
      </w:pPr>
      <w:r w:rsidRPr="00704390">
        <w:rPr>
          <w:b/>
          <w:iCs/>
          <w:sz w:val="28"/>
          <w:szCs w:val="28"/>
        </w:rPr>
        <w:t>3.Содержание учебного предмета «Изобразительное искусство»</w:t>
      </w:r>
    </w:p>
    <w:p w:rsidR="00AB41BE" w:rsidRPr="00704390" w:rsidRDefault="00AB41BE" w:rsidP="00AB41BE">
      <w:pPr>
        <w:spacing w:after="0" w:line="240" w:lineRule="auto"/>
        <w:ind w:firstLine="709"/>
        <w:rPr>
          <w:b/>
          <w:i/>
          <w:sz w:val="24"/>
          <w:szCs w:val="24"/>
        </w:rPr>
      </w:pPr>
      <w:r w:rsidRPr="00704390">
        <w:rPr>
          <w:b/>
          <w:i/>
          <w:sz w:val="24"/>
          <w:szCs w:val="24"/>
        </w:rPr>
        <w:t>Учебно-тематический план</w:t>
      </w:r>
    </w:p>
    <w:tbl>
      <w:tblPr>
        <w:tblW w:w="52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10910"/>
        <w:gridCol w:w="2985"/>
      </w:tblGrid>
      <w:tr w:rsidR="00AB41BE" w:rsidRPr="00704390" w:rsidTr="006F3CE2">
        <w:trPr>
          <w:trHeight w:hRule="exact" w:val="453"/>
        </w:trPr>
        <w:tc>
          <w:tcPr>
            <w:tcW w:w="513" w:type="pct"/>
            <w:vMerge w:val="restart"/>
          </w:tcPr>
          <w:p w:rsidR="00AB41BE" w:rsidRPr="00704390" w:rsidRDefault="00AB41BE" w:rsidP="006F3CE2">
            <w:pPr>
              <w:spacing w:after="0" w:line="240" w:lineRule="auto"/>
              <w:ind w:firstLine="709"/>
              <w:rPr>
                <w:sz w:val="24"/>
                <w:szCs w:val="24"/>
              </w:rPr>
            </w:pPr>
            <w:r w:rsidRPr="00704390">
              <w:rPr>
                <w:sz w:val="24"/>
                <w:szCs w:val="24"/>
              </w:rPr>
              <w:t>№</w:t>
            </w:r>
          </w:p>
          <w:p w:rsidR="00AB41BE" w:rsidRPr="00704390" w:rsidRDefault="00AB41BE" w:rsidP="006F3CE2">
            <w:pPr>
              <w:spacing w:after="0" w:line="240" w:lineRule="auto"/>
              <w:ind w:firstLine="709"/>
              <w:rPr>
                <w:sz w:val="24"/>
                <w:szCs w:val="24"/>
              </w:rPr>
            </w:pPr>
            <w:r w:rsidRPr="00704390">
              <w:rPr>
                <w:sz w:val="24"/>
                <w:szCs w:val="24"/>
              </w:rPr>
              <w:t>п/п</w:t>
            </w:r>
          </w:p>
        </w:tc>
        <w:tc>
          <w:tcPr>
            <w:tcW w:w="3523" w:type="pct"/>
            <w:vMerge w:val="restart"/>
          </w:tcPr>
          <w:p w:rsidR="00AB41BE" w:rsidRPr="00704390" w:rsidRDefault="00AB41BE" w:rsidP="006F3CE2">
            <w:pPr>
              <w:spacing w:after="0" w:line="240" w:lineRule="auto"/>
              <w:ind w:firstLine="709"/>
              <w:rPr>
                <w:sz w:val="24"/>
                <w:szCs w:val="24"/>
              </w:rPr>
            </w:pPr>
            <w:r w:rsidRPr="00704390">
              <w:rPr>
                <w:sz w:val="24"/>
                <w:szCs w:val="24"/>
              </w:rPr>
              <w:t>Наименование раздела</w:t>
            </w:r>
          </w:p>
        </w:tc>
        <w:tc>
          <w:tcPr>
            <w:tcW w:w="964" w:type="pct"/>
            <w:vMerge w:val="restart"/>
          </w:tcPr>
          <w:p w:rsidR="00AB41BE" w:rsidRPr="00704390" w:rsidRDefault="00AB41BE" w:rsidP="006F3CE2">
            <w:pPr>
              <w:spacing w:after="0" w:line="240" w:lineRule="auto"/>
              <w:ind w:firstLine="709"/>
              <w:rPr>
                <w:sz w:val="24"/>
                <w:szCs w:val="24"/>
              </w:rPr>
            </w:pPr>
            <w:r w:rsidRPr="00704390">
              <w:rPr>
                <w:sz w:val="24"/>
                <w:szCs w:val="24"/>
              </w:rPr>
              <w:t>Всего часов</w:t>
            </w:r>
          </w:p>
        </w:tc>
      </w:tr>
      <w:tr w:rsidR="00AB41BE" w:rsidRPr="00704390" w:rsidTr="006F3CE2">
        <w:trPr>
          <w:trHeight w:hRule="exact" w:val="187"/>
        </w:trPr>
        <w:tc>
          <w:tcPr>
            <w:tcW w:w="513" w:type="pct"/>
            <w:vMerge/>
          </w:tcPr>
          <w:p w:rsidR="00AB41BE" w:rsidRPr="00704390" w:rsidRDefault="00AB41BE" w:rsidP="006F3CE2">
            <w:pPr>
              <w:spacing w:after="0" w:line="240" w:lineRule="auto"/>
              <w:ind w:firstLine="709"/>
              <w:rPr>
                <w:sz w:val="24"/>
                <w:szCs w:val="24"/>
              </w:rPr>
            </w:pPr>
          </w:p>
        </w:tc>
        <w:tc>
          <w:tcPr>
            <w:tcW w:w="3523" w:type="pct"/>
            <w:vMerge/>
          </w:tcPr>
          <w:p w:rsidR="00AB41BE" w:rsidRPr="00704390" w:rsidRDefault="00AB41BE" w:rsidP="006F3CE2">
            <w:pPr>
              <w:spacing w:after="0" w:line="240" w:lineRule="auto"/>
              <w:ind w:firstLine="709"/>
              <w:rPr>
                <w:sz w:val="24"/>
                <w:szCs w:val="24"/>
              </w:rPr>
            </w:pPr>
          </w:p>
        </w:tc>
        <w:tc>
          <w:tcPr>
            <w:tcW w:w="964" w:type="pct"/>
            <w:vMerge/>
          </w:tcPr>
          <w:p w:rsidR="00AB41BE" w:rsidRPr="00704390" w:rsidRDefault="00AB41BE" w:rsidP="006F3CE2">
            <w:pPr>
              <w:spacing w:after="0" w:line="240" w:lineRule="auto"/>
              <w:ind w:firstLine="709"/>
              <w:rPr>
                <w:sz w:val="24"/>
                <w:szCs w:val="24"/>
              </w:rPr>
            </w:pPr>
          </w:p>
        </w:tc>
      </w:tr>
      <w:tr w:rsidR="00AB41BE" w:rsidRPr="00704390" w:rsidTr="006F3CE2">
        <w:trPr>
          <w:trHeight w:hRule="exact" w:val="419"/>
        </w:trPr>
        <w:tc>
          <w:tcPr>
            <w:tcW w:w="513" w:type="pct"/>
          </w:tcPr>
          <w:p w:rsidR="00AB41BE" w:rsidRPr="00704390" w:rsidRDefault="00AB41BE" w:rsidP="006F3CE2">
            <w:pPr>
              <w:spacing w:after="0" w:line="240" w:lineRule="auto"/>
              <w:ind w:firstLine="709"/>
              <w:rPr>
                <w:sz w:val="24"/>
                <w:szCs w:val="24"/>
              </w:rPr>
            </w:pPr>
            <w:r w:rsidRPr="00704390">
              <w:rPr>
                <w:sz w:val="24"/>
                <w:szCs w:val="24"/>
              </w:rPr>
              <w:t>1</w:t>
            </w:r>
          </w:p>
        </w:tc>
        <w:tc>
          <w:tcPr>
            <w:tcW w:w="3523" w:type="pct"/>
          </w:tcPr>
          <w:p w:rsidR="00AB41BE" w:rsidRPr="00704390" w:rsidRDefault="00AB41BE" w:rsidP="006F3CE2">
            <w:pPr>
              <w:spacing w:after="0" w:line="240" w:lineRule="auto"/>
              <w:ind w:firstLine="709"/>
              <w:rPr>
                <w:sz w:val="24"/>
                <w:szCs w:val="24"/>
              </w:rPr>
            </w:pPr>
            <w:r w:rsidRPr="00704390">
              <w:rPr>
                <w:sz w:val="24"/>
                <w:szCs w:val="24"/>
              </w:rPr>
              <w:t>Виды изобразительного искусства и основы образного языка</w:t>
            </w:r>
          </w:p>
        </w:tc>
        <w:tc>
          <w:tcPr>
            <w:tcW w:w="964" w:type="pct"/>
          </w:tcPr>
          <w:p w:rsidR="00AB41BE" w:rsidRPr="00704390" w:rsidRDefault="00AB41BE" w:rsidP="006F3CE2">
            <w:pPr>
              <w:spacing w:after="0" w:line="240" w:lineRule="auto"/>
              <w:ind w:firstLine="709"/>
              <w:rPr>
                <w:sz w:val="24"/>
                <w:szCs w:val="24"/>
              </w:rPr>
            </w:pPr>
            <w:r w:rsidRPr="00704390">
              <w:rPr>
                <w:sz w:val="24"/>
                <w:szCs w:val="24"/>
              </w:rPr>
              <w:t>9 часов</w:t>
            </w:r>
          </w:p>
        </w:tc>
      </w:tr>
      <w:tr w:rsidR="00AB41BE" w:rsidRPr="00704390" w:rsidTr="006F3CE2">
        <w:trPr>
          <w:trHeight w:hRule="exact" w:val="453"/>
        </w:trPr>
        <w:tc>
          <w:tcPr>
            <w:tcW w:w="513" w:type="pct"/>
          </w:tcPr>
          <w:p w:rsidR="00AB41BE" w:rsidRPr="00704390" w:rsidRDefault="00AB41BE" w:rsidP="006F3CE2">
            <w:pPr>
              <w:spacing w:after="0" w:line="240" w:lineRule="auto"/>
              <w:ind w:firstLine="709"/>
              <w:rPr>
                <w:sz w:val="24"/>
                <w:szCs w:val="24"/>
              </w:rPr>
            </w:pPr>
            <w:r w:rsidRPr="00704390">
              <w:rPr>
                <w:sz w:val="24"/>
                <w:szCs w:val="24"/>
              </w:rPr>
              <w:t>2</w:t>
            </w:r>
          </w:p>
        </w:tc>
        <w:tc>
          <w:tcPr>
            <w:tcW w:w="3523" w:type="pct"/>
          </w:tcPr>
          <w:p w:rsidR="00AB41BE" w:rsidRPr="00704390" w:rsidRDefault="00AB41BE" w:rsidP="006F3CE2">
            <w:pPr>
              <w:spacing w:after="0" w:line="240" w:lineRule="auto"/>
              <w:ind w:firstLine="709"/>
              <w:rPr>
                <w:sz w:val="24"/>
                <w:szCs w:val="24"/>
              </w:rPr>
            </w:pPr>
            <w:r w:rsidRPr="00704390">
              <w:rPr>
                <w:sz w:val="24"/>
                <w:szCs w:val="24"/>
              </w:rPr>
              <w:t>Связь времен в народном искусстве</w:t>
            </w:r>
          </w:p>
        </w:tc>
        <w:tc>
          <w:tcPr>
            <w:tcW w:w="964" w:type="pct"/>
          </w:tcPr>
          <w:p w:rsidR="00AB41BE" w:rsidRPr="00704390" w:rsidRDefault="00AB41BE" w:rsidP="006F3CE2">
            <w:pPr>
              <w:spacing w:after="0" w:line="240" w:lineRule="auto"/>
              <w:ind w:firstLine="709"/>
              <w:rPr>
                <w:sz w:val="24"/>
                <w:szCs w:val="24"/>
              </w:rPr>
            </w:pPr>
            <w:r w:rsidRPr="00704390">
              <w:rPr>
                <w:sz w:val="24"/>
                <w:szCs w:val="24"/>
              </w:rPr>
              <w:t>7 часов</w:t>
            </w:r>
          </w:p>
        </w:tc>
      </w:tr>
      <w:tr w:rsidR="00AB41BE" w:rsidRPr="00704390" w:rsidTr="006F3CE2">
        <w:trPr>
          <w:trHeight w:hRule="exact" w:val="453"/>
        </w:trPr>
        <w:tc>
          <w:tcPr>
            <w:tcW w:w="513" w:type="pct"/>
          </w:tcPr>
          <w:p w:rsidR="00AB41BE" w:rsidRPr="00704390" w:rsidRDefault="00AB41BE" w:rsidP="006F3CE2">
            <w:pPr>
              <w:spacing w:after="0" w:line="240" w:lineRule="auto"/>
              <w:ind w:firstLine="709"/>
              <w:rPr>
                <w:sz w:val="24"/>
                <w:szCs w:val="24"/>
              </w:rPr>
            </w:pPr>
            <w:r w:rsidRPr="00704390">
              <w:rPr>
                <w:sz w:val="24"/>
                <w:szCs w:val="24"/>
              </w:rPr>
              <w:t>3</w:t>
            </w:r>
          </w:p>
        </w:tc>
        <w:tc>
          <w:tcPr>
            <w:tcW w:w="3523" w:type="pct"/>
          </w:tcPr>
          <w:p w:rsidR="00AB41BE" w:rsidRPr="00704390" w:rsidRDefault="00AB41BE" w:rsidP="006F3CE2">
            <w:pPr>
              <w:spacing w:after="0" w:line="240" w:lineRule="auto"/>
              <w:ind w:firstLine="709"/>
              <w:rPr>
                <w:sz w:val="24"/>
                <w:szCs w:val="24"/>
              </w:rPr>
            </w:pPr>
            <w:r w:rsidRPr="00704390">
              <w:rPr>
                <w:sz w:val="24"/>
                <w:szCs w:val="24"/>
              </w:rPr>
              <w:t>Декор – человек, общество, время</w:t>
            </w:r>
          </w:p>
        </w:tc>
        <w:tc>
          <w:tcPr>
            <w:tcW w:w="964" w:type="pct"/>
          </w:tcPr>
          <w:p w:rsidR="00AB41BE" w:rsidRPr="00704390" w:rsidRDefault="00AB41BE" w:rsidP="006F3CE2">
            <w:pPr>
              <w:spacing w:after="0" w:line="240" w:lineRule="auto"/>
              <w:ind w:firstLine="709"/>
              <w:rPr>
                <w:sz w:val="24"/>
                <w:szCs w:val="24"/>
              </w:rPr>
            </w:pPr>
            <w:r w:rsidRPr="00704390">
              <w:rPr>
                <w:sz w:val="24"/>
                <w:szCs w:val="24"/>
              </w:rPr>
              <w:t>10 часов</w:t>
            </w:r>
          </w:p>
        </w:tc>
      </w:tr>
      <w:tr w:rsidR="00AB41BE" w:rsidRPr="00704390" w:rsidTr="006F3CE2">
        <w:trPr>
          <w:trHeight w:hRule="exact" w:val="381"/>
        </w:trPr>
        <w:tc>
          <w:tcPr>
            <w:tcW w:w="513" w:type="pct"/>
          </w:tcPr>
          <w:p w:rsidR="00AB41BE" w:rsidRPr="00704390" w:rsidRDefault="00AB41BE" w:rsidP="006F3CE2">
            <w:pPr>
              <w:spacing w:after="0" w:line="240" w:lineRule="auto"/>
              <w:ind w:firstLine="709"/>
              <w:rPr>
                <w:sz w:val="24"/>
                <w:szCs w:val="24"/>
              </w:rPr>
            </w:pPr>
            <w:r w:rsidRPr="00704390">
              <w:rPr>
                <w:sz w:val="24"/>
                <w:szCs w:val="24"/>
              </w:rPr>
              <w:t>4</w:t>
            </w:r>
          </w:p>
        </w:tc>
        <w:tc>
          <w:tcPr>
            <w:tcW w:w="3523" w:type="pct"/>
          </w:tcPr>
          <w:p w:rsidR="00AB41BE" w:rsidRPr="00704390" w:rsidRDefault="00AB41BE" w:rsidP="006F3CE2">
            <w:pPr>
              <w:spacing w:after="0" w:line="240" w:lineRule="auto"/>
              <w:ind w:firstLine="709"/>
              <w:rPr>
                <w:sz w:val="24"/>
                <w:szCs w:val="24"/>
              </w:rPr>
            </w:pPr>
            <w:r w:rsidRPr="00704390">
              <w:rPr>
                <w:sz w:val="24"/>
                <w:szCs w:val="24"/>
              </w:rPr>
              <w:t>Декоративное искусство в современном мире</w:t>
            </w:r>
          </w:p>
        </w:tc>
        <w:tc>
          <w:tcPr>
            <w:tcW w:w="964" w:type="pct"/>
          </w:tcPr>
          <w:p w:rsidR="00AB41BE" w:rsidRPr="00704390" w:rsidRDefault="00AB41BE" w:rsidP="006F3CE2">
            <w:pPr>
              <w:spacing w:after="0" w:line="240" w:lineRule="auto"/>
              <w:ind w:firstLine="709"/>
              <w:rPr>
                <w:sz w:val="24"/>
                <w:szCs w:val="24"/>
              </w:rPr>
            </w:pPr>
            <w:r w:rsidRPr="00704390">
              <w:rPr>
                <w:sz w:val="24"/>
                <w:szCs w:val="24"/>
              </w:rPr>
              <w:t>8 часов</w:t>
            </w:r>
          </w:p>
        </w:tc>
      </w:tr>
      <w:tr w:rsidR="00AB41BE" w:rsidRPr="00704390" w:rsidTr="006F3CE2">
        <w:trPr>
          <w:trHeight w:hRule="exact" w:val="467"/>
        </w:trPr>
        <w:tc>
          <w:tcPr>
            <w:tcW w:w="513" w:type="pct"/>
          </w:tcPr>
          <w:p w:rsidR="00AB41BE" w:rsidRPr="00704390" w:rsidRDefault="00AB41BE" w:rsidP="006F3CE2">
            <w:pPr>
              <w:spacing w:after="0" w:line="240" w:lineRule="auto"/>
              <w:ind w:firstLine="709"/>
              <w:rPr>
                <w:sz w:val="24"/>
                <w:szCs w:val="24"/>
              </w:rPr>
            </w:pPr>
          </w:p>
        </w:tc>
        <w:tc>
          <w:tcPr>
            <w:tcW w:w="3523" w:type="pct"/>
          </w:tcPr>
          <w:p w:rsidR="00AB41BE" w:rsidRPr="00704390" w:rsidRDefault="00AB41BE" w:rsidP="006F3CE2">
            <w:pPr>
              <w:spacing w:after="0" w:line="240" w:lineRule="auto"/>
              <w:ind w:firstLine="709"/>
              <w:rPr>
                <w:sz w:val="24"/>
                <w:szCs w:val="24"/>
              </w:rPr>
            </w:pPr>
            <w:r w:rsidRPr="00704390">
              <w:rPr>
                <w:sz w:val="24"/>
                <w:szCs w:val="24"/>
              </w:rPr>
              <w:t xml:space="preserve"> Всего:</w:t>
            </w:r>
          </w:p>
        </w:tc>
        <w:tc>
          <w:tcPr>
            <w:tcW w:w="964" w:type="pct"/>
          </w:tcPr>
          <w:p w:rsidR="00AB41BE" w:rsidRPr="00704390" w:rsidRDefault="00AB41BE" w:rsidP="006F3CE2">
            <w:pPr>
              <w:spacing w:after="0" w:line="240" w:lineRule="auto"/>
              <w:ind w:firstLine="709"/>
              <w:rPr>
                <w:sz w:val="24"/>
                <w:szCs w:val="24"/>
              </w:rPr>
            </w:pPr>
            <w:r w:rsidRPr="00704390">
              <w:rPr>
                <w:sz w:val="24"/>
                <w:szCs w:val="24"/>
              </w:rPr>
              <w:t>34 часов</w:t>
            </w:r>
          </w:p>
        </w:tc>
      </w:tr>
    </w:tbl>
    <w:p w:rsidR="00AB41BE" w:rsidRPr="00704390" w:rsidRDefault="00AB41BE" w:rsidP="00AB41BE">
      <w:pPr>
        <w:spacing w:after="0" w:line="240" w:lineRule="auto"/>
        <w:ind w:firstLine="709"/>
        <w:rPr>
          <w:b/>
          <w:sz w:val="24"/>
          <w:szCs w:val="24"/>
        </w:rPr>
      </w:pPr>
      <w:r w:rsidRPr="00704390">
        <w:rPr>
          <w:b/>
          <w:sz w:val="24"/>
          <w:szCs w:val="24"/>
        </w:rPr>
        <w:t>Количество часов, на которое рассчитана учебная программа на год и по четвертям: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1902"/>
        <w:gridCol w:w="2982"/>
        <w:gridCol w:w="2988"/>
      </w:tblGrid>
      <w:tr w:rsidR="00AB41BE" w:rsidRPr="00704390" w:rsidTr="006F3CE2">
        <w:trPr>
          <w:trHeight w:val="309"/>
        </w:trPr>
        <w:tc>
          <w:tcPr>
            <w:tcW w:w="1982" w:type="dxa"/>
            <w:vMerge w:val="restart"/>
            <w:vAlign w:val="center"/>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 xml:space="preserve">Четверть </w:t>
            </w:r>
          </w:p>
          <w:p w:rsidR="00AB41BE" w:rsidRPr="00704390" w:rsidRDefault="00AB41BE" w:rsidP="006F3CE2">
            <w:pPr>
              <w:pStyle w:val="Style11"/>
              <w:widowControl/>
              <w:tabs>
                <w:tab w:val="left" w:pos="125"/>
              </w:tabs>
              <w:spacing w:line="240" w:lineRule="auto"/>
              <w:ind w:firstLine="709"/>
              <w:jc w:val="both"/>
              <w:rPr>
                <w:rStyle w:val="FontStyle30"/>
              </w:rPr>
            </w:pPr>
          </w:p>
        </w:tc>
        <w:tc>
          <w:tcPr>
            <w:tcW w:w="1902" w:type="dxa"/>
            <w:vMerge w:val="restart"/>
            <w:vAlign w:val="center"/>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Всего часов</w:t>
            </w:r>
          </w:p>
        </w:tc>
        <w:tc>
          <w:tcPr>
            <w:tcW w:w="5970" w:type="dxa"/>
            <w:gridSpan w:val="2"/>
            <w:vAlign w:val="center"/>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Практическая часть</w:t>
            </w:r>
          </w:p>
        </w:tc>
      </w:tr>
      <w:tr w:rsidR="00AB41BE" w:rsidRPr="00704390" w:rsidTr="006F3CE2">
        <w:trPr>
          <w:trHeight w:val="164"/>
        </w:trPr>
        <w:tc>
          <w:tcPr>
            <w:tcW w:w="1982" w:type="dxa"/>
            <w:vMerge/>
          </w:tcPr>
          <w:p w:rsidR="00AB41BE" w:rsidRPr="00704390" w:rsidRDefault="00AB41BE" w:rsidP="006F3CE2">
            <w:pPr>
              <w:pStyle w:val="Style11"/>
              <w:widowControl/>
              <w:tabs>
                <w:tab w:val="left" w:pos="125"/>
              </w:tabs>
              <w:spacing w:line="240" w:lineRule="auto"/>
              <w:ind w:firstLine="709"/>
              <w:jc w:val="both"/>
              <w:rPr>
                <w:rStyle w:val="FontStyle30"/>
              </w:rPr>
            </w:pPr>
          </w:p>
        </w:tc>
        <w:tc>
          <w:tcPr>
            <w:tcW w:w="1902" w:type="dxa"/>
            <w:vMerge/>
          </w:tcPr>
          <w:p w:rsidR="00AB41BE" w:rsidRPr="00704390" w:rsidRDefault="00AB41BE" w:rsidP="006F3CE2">
            <w:pPr>
              <w:pStyle w:val="Style11"/>
              <w:widowControl/>
              <w:tabs>
                <w:tab w:val="left" w:pos="125"/>
              </w:tabs>
              <w:spacing w:line="240" w:lineRule="auto"/>
              <w:ind w:firstLine="709"/>
              <w:jc w:val="both"/>
              <w:rPr>
                <w:rStyle w:val="FontStyle30"/>
              </w:rPr>
            </w:pPr>
          </w:p>
        </w:tc>
        <w:tc>
          <w:tcPr>
            <w:tcW w:w="2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Практическая работа</w:t>
            </w:r>
          </w:p>
        </w:tc>
        <w:tc>
          <w:tcPr>
            <w:tcW w:w="2988"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Контрольная работа</w:t>
            </w:r>
          </w:p>
        </w:tc>
      </w:tr>
      <w:tr w:rsidR="00AB41BE" w:rsidRPr="00704390" w:rsidTr="006F3CE2">
        <w:trPr>
          <w:trHeight w:val="309"/>
        </w:trPr>
        <w:tc>
          <w:tcPr>
            <w:tcW w:w="1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1 четверть</w:t>
            </w:r>
          </w:p>
        </w:tc>
        <w:tc>
          <w:tcPr>
            <w:tcW w:w="190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9</w:t>
            </w:r>
          </w:p>
        </w:tc>
        <w:tc>
          <w:tcPr>
            <w:tcW w:w="2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6</w:t>
            </w:r>
          </w:p>
        </w:tc>
        <w:tc>
          <w:tcPr>
            <w:tcW w:w="2988" w:type="dxa"/>
          </w:tcPr>
          <w:p w:rsidR="00AB41BE" w:rsidRPr="00704390" w:rsidRDefault="00AB41BE" w:rsidP="006F3CE2">
            <w:pPr>
              <w:pStyle w:val="Style11"/>
              <w:widowControl/>
              <w:tabs>
                <w:tab w:val="left" w:pos="125"/>
              </w:tabs>
              <w:spacing w:line="240" w:lineRule="auto"/>
              <w:ind w:firstLine="709"/>
              <w:jc w:val="both"/>
              <w:rPr>
                <w:rStyle w:val="FontStyle30"/>
              </w:rPr>
            </w:pPr>
          </w:p>
        </w:tc>
      </w:tr>
      <w:tr w:rsidR="00AB41BE" w:rsidRPr="00704390" w:rsidTr="006F3CE2">
        <w:trPr>
          <w:trHeight w:val="309"/>
        </w:trPr>
        <w:tc>
          <w:tcPr>
            <w:tcW w:w="1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2 четверть</w:t>
            </w:r>
          </w:p>
        </w:tc>
        <w:tc>
          <w:tcPr>
            <w:tcW w:w="190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7</w:t>
            </w:r>
          </w:p>
        </w:tc>
        <w:tc>
          <w:tcPr>
            <w:tcW w:w="2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6</w:t>
            </w:r>
          </w:p>
        </w:tc>
        <w:tc>
          <w:tcPr>
            <w:tcW w:w="2988" w:type="dxa"/>
          </w:tcPr>
          <w:p w:rsidR="00AB41BE" w:rsidRPr="00704390" w:rsidRDefault="00AB41BE" w:rsidP="006F3CE2">
            <w:pPr>
              <w:pStyle w:val="Style11"/>
              <w:widowControl/>
              <w:tabs>
                <w:tab w:val="left" w:pos="125"/>
              </w:tabs>
              <w:spacing w:line="240" w:lineRule="auto"/>
              <w:ind w:firstLine="709"/>
              <w:jc w:val="both"/>
              <w:rPr>
                <w:rStyle w:val="FontStyle30"/>
              </w:rPr>
            </w:pPr>
          </w:p>
        </w:tc>
      </w:tr>
      <w:tr w:rsidR="00AB41BE" w:rsidRPr="00704390" w:rsidTr="006F3CE2">
        <w:trPr>
          <w:trHeight w:val="309"/>
        </w:trPr>
        <w:tc>
          <w:tcPr>
            <w:tcW w:w="1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3 четверть</w:t>
            </w:r>
          </w:p>
        </w:tc>
        <w:tc>
          <w:tcPr>
            <w:tcW w:w="190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11</w:t>
            </w:r>
          </w:p>
        </w:tc>
        <w:tc>
          <w:tcPr>
            <w:tcW w:w="2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8</w:t>
            </w:r>
          </w:p>
        </w:tc>
        <w:tc>
          <w:tcPr>
            <w:tcW w:w="2988" w:type="dxa"/>
          </w:tcPr>
          <w:p w:rsidR="00AB41BE" w:rsidRPr="00704390" w:rsidRDefault="00AB41BE" w:rsidP="006F3CE2">
            <w:pPr>
              <w:pStyle w:val="Style11"/>
              <w:widowControl/>
              <w:tabs>
                <w:tab w:val="left" w:pos="125"/>
              </w:tabs>
              <w:spacing w:line="240" w:lineRule="auto"/>
              <w:ind w:firstLine="709"/>
              <w:jc w:val="both"/>
              <w:rPr>
                <w:rStyle w:val="FontStyle30"/>
              </w:rPr>
            </w:pPr>
          </w:p>
        </w:tc>
      </w:tr>
      <w:tr w:rsidR="00AB41BE" w:rsidRPr="00704390" w:rsidTr="006F3CE2">
        <w:trPr>
          <w:trHeight w:val="309"/>
        </w:trPr>
        <w:tc>
          <w:tcPr>
            <w:tcW w:w="1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4 четверть</w:t>
            </w:r>
          </w:p>
        </w:tc>
        <w:tc>
          <w:tcPr>
            <w:tcW w:w="190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9</w:t>
            </w:r>
          </w:p>
        </w:tc>
        <w:tc>
          <w:tcPr>
            <w:tcW w:w="2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4</w:t>
            </w:r>
          </w:p>
        </w:tc>
        <w:tc>
          <w:tcPr>
            <w:tcW w:w="2988"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1</w:t>
            </w:r>
          </w:p>
        </w:tc>
      </w:tr>
      <w:tr w:rsidR="00AB41BE" w:rsidRPr="00704390" w:rsidTr="006F3CE2">
        <w:trPr>
          <w:trHeight w:val="323"/>
        </w:trPr>
        <w:tc>
          <w:tcPr>
            <w:tcW w:w="1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Всего:</w:t>
            </w:r>
          </w:p>
        </w:tc>
        <w:tc>
          <w:tcPr>
            <w:tcW w:w="190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34</w:t>
            </w:r>
          </w:p>
        </w:tc>
        <w:tc>
          <w:tcPr>
            <w:tcW w:w="2982"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24</w:t>
            </w:r>
          </w:p>
        </w:tc>
        <w:tc>
          <w:tcPr>
            <w:tcW w:w="2988" w:type="dxa"/>
          </w:tcPr>
          <w:p w:rsidR="00AB41BE" w:rsidRPr="00704390" w:rsidRDefault="00AB41BE" w:rsidP="006F3CE2">
            <w:pPr>
              <w:pStyle w:val="Style11"/>
              <w:widowControl/>
              <w:tabs>
                <w:tab w:val="left" w:pos="125"/>
              </w:tabs>
              <w:spacing w:line="240" w:lineRule="auto"/>
              <w:ind w:firstLine="709"/>
              <w:jc w:val="both"/>
              <w:rPr>
                <w:rStyle w:val="FontStyle30"/>
              </w:rPr>
            </w:pPr>
            <w:r w:rsidRPr="00704390">
              <w:rPr>
                <w:rStyle w:val="FontStyle30"/>
              </w:rPr>
              <w:t>1</w:t>
            </w:r>
          </w:p>
        </w:tc>
      </w:tr>
    </w:tbl>
    <w:p w:rsidR="00AB41BE" w:rsidRPr="00704390" w:rsidRDefault="00AB41BE" w:rsidP="00AB41BE">
      <w:pPr>
        <w:spacing w:after="0" w:line="240" w:lineRule="auto"/>
        <w:ind w:firstLine="709"/>
        <w:rPr>
          <w:b/>
          <w:sz w:val="24"/>
          <w:szCs w:val="24"/>
        </w:rPr>
      </w:pPr>
      <w:r w:rsidRPr="00704390">
        <w:rPr>
          <w:rStyle w:val="FontStyle30"/>
          <w:b/>
          <w:sz w:val="24"/>
          <w:szCs w:val="24"/>
        </w:rPr>
        <w:t>Содержание программы</w:t>
      </w:r>
    </w:p>
    <w:p w:rsidR="00AB41BE" w:rsidRPr="00704390" w:rsidRDefault="00AB41BE" w:rsidP="00AB41BE">
      <w:pPr>
        <w:pStyle w:val="a8"/>
        <w:spacing w:after="0" w:line="240" w:lineRule="auto"/>
        <w:ind w:left="0" w:firstLine="709"/>
        <w:rPr>
          <w:b/>
          <w:szCs w:val="24"/>
        </w:rPr>
      </w:pPr>
      <w:r w:rsidRPr="00704390">
        <w:rPr>
          <w:b/>
          <w:szCs w:val="24"/>
        </w:rPr>
        <w:t>Раздел 1 Виды изобразительного искусства</w:t>
      </w:r>
    </w:p>
    <w:p w:rsidR="00AB41BE" w:rsidRPr="00704390" w:rsidRDefault="00AB41BE" w:rsidP="00AB41BE">
      <w:pPr>
        <w:pStyle w:val="a8"/>
        <w:spacing w:after="0" w:line="240" w:lineRule="auto"/>
        <w:ind w:left="0" w:firstLine="709"/>
        <w:rPr>
          <w:szCs w:val="24"/>
        </w:rPr>
      </w:pPr>
      <w:r w:rsidRPr="00704390">
        <w:rPr>
          <w:szCs w:val="24"/>
        </w:rPr>
        <w:t>Изобразительное искусство и семь пластических искусств, рисунок – основа изобразительного творчества, линия и её выразительные возможности, пятно как средство выражения, композиция как ритм пятен, цвет, основы цветоведения, цвет в произведениях живописи, объемные изображения в скульптуре, основы языка изображения.</w:t>
      </w:r>
    </w:p>
    <w:p w:rsidR="00AB41BE" w:rsidRPr="00704390" w:rsidRDefault="00AB41BE" w:rsidP="00AB41BE">
      <w:pPr>
        <w:pStyle w:val="a8"/>
        <w:spacing w:after="0" w:line="240" w:lineRule="auto"/>
        <w:ind w:left="0" w:firstLine="709"/>
        <w:rPr>
          <w:b/>
          <w:szCs w:val="24"/>
        </w:rPr>
      </w:pPr>
      <w:r w:rsidRPr="00704390">
        <w:rPr>
          <w:b/>
          <w:szCs w:val="24"/>
        </w:rPr>
        <w:t>Раздел 2 Мир наших вещей. Натюрморт.</w:t>
      </w:r>
    </w:p>
    <w:p w:rsidR="00AB41BE" w:rsidRPr="00704390" w:rsidRDefault="00AB41BE" w:rsidP="00AB41BE">
      <w:pPr>
        <w:pStyle w:val="a8"/>
        <w:spacing w:after="0" w:line="240" w:lineRule="auto"/>
        <w:ind w:left="0" w:firstLine="709"/>
        <w:rPr>
          <w:szCs w:val="24"/>
        </w:rPr>
      </w:pPr>
      <w:r w:rsidRPr="00704390">
        <w:rPr>
          <w:szCs w:val="24"/>
        </w:rPr>
        <w:t>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объема на плоскости, линейная перспектива, освещение, свет и тень, натюрморт в графике, цвет в натюрморте, выразительные возможности натюрморта.</w:t>
      </w:r>
    </w:p>
    <w:p w:rsidR="00AB41BE" w:rsidRPr="00704390" w:rsidRDefault="00AB41BE" w:rsidP="00AB41BE">
      <w:pPr>
        <w:pStyle w:val="a8"/>
        <w:spacing w:after="0" w:line="240" w:lineRule="auto"/>
        <w:ind w:left="0" w:firstLine="709"/>
        <w:rPr>
          <w:b/>
          <w:szCs w:val="24"/>
        </w:rPr>
      </w:pPr>
      <w:r w:rsidRPr="00704390">
        <w:rPr>
          <w:b/>
          <w:szCs w:val="24"/>
        </w:rPr>
        <w:t>Раздел 3Вглядываясь в человека. Портрет.</w:t>
      </w:r>
    </w:p>
    <w:p w:rsidR="00AB41BE" w:rsidRPr="00704390" w:rsidRDefault="00AB41BE" w:rsidP="00AB41BE">
      <w:pPr>
        <w:pStyle w:val="a8"/>
        <w:spacing w:after="0" w:line="240" w:lineRule="auto"/>
        <w:ind w:left="0" w:firstLine="709"/>
        <w:rPr>
          <w:szCs w:val="24"/>
        </w:rPr>
      </w:pPr>
      <w:r w:rsidRPr="00704390">
        <w:rPr>
          <w:szCs w:val="24"/>
        </w:rPr>
        <w:t>Образ человека – главная тема искусства, конструкция головы человека и ее пропорции, изображение головы человека в пространстве, графический портретный рисунок и выразительный образ человека,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w:t>
      </w:r>
    </w:p>
    <w:p w:rsidR="00AB41BE" w:rsidRPr="00704390" w:rsidRDefault="00AB41BE" w:rsidP="00AB41BE">
      <w:pPr>
        <w:pStyle w:val="a8"/>
        <w:spacing w:after="0" w:line="240" w:lineRule="auto"/>
        <w:ind w:left="0" w:firstLine="709"/>
        <w:rPr>
          <w:b/>
          <w:szCs w:val="24"/>
        </w:rPr>
      </w:pPr>
      <w:r w:rsidRPr="00704390">
        <w:rPr>
          <w:b/>
          <w:szCs w:val="24"/>
        </w:rPr>
        <w:t>Раздел 4 Человек и пространство в изобразительном искусстве.</w:t>
      </w:r>
    </w:p>
    <w:p w:rsidR="00AB41BE" w:rsidRPr="00704390" w:rsidRDefault="00AB41BE" w:rsidP="00AB41BE">
      <w:pPr>
        <w:pStyle w:val="a8"/>
        <w:spacing w:after="0" w:line="240" w:lineRule="auto"/>
        <w:ind w:left="0" w:firstLine="709"/>
        <w:rPr>
          <w:szCs w:val="24"/>
        </w:rPr>
      </w:pPr>
      <w:r w:rsidRPr="00704390">
        <w:rPr>
          <w:szCs w:val="24"/>
        </w:rPr>
        <w:t>Жанры в изобразительном искусстве, изображение пространства, правила линейной и воздушной перспективы, пейзаж -  большой мир, организация изображаемого пространства, пейзаж настроение, природа и художник, городской пейзаж, выразительные возможности изобразительного искусства, язык и смысл изобразительного искусства.</w:t>
      </w:r>
    </w:p>
    <w:p w:rsidR="00AB41BE" w:rsidRPr="00704390" w:rsidRDefault="00AB41BE" w:rsidP="00AB41BE">
      <w:pPr>
        <w:pStyle w:val="a8"/>
        <w:spacing w:after="0" w:line="240" w:lineRule="auto"/>
        <w:ind w:left="0" w:firstLine="709"/>
        <w:rPr>
          <w:szCs w:val="24"/>
        </w:rPr>
      </w:pPr>
    </w:p>
    <w:p w:rsidR="00AB41BE" w:rsidRPr="00704390" w:rsidRDefault="00AB41BE" w:rsidP="00AB41BE">
      <w:pPr>
        <w:shd w:val="clear" w:color="auto" w:fill="FFFFFF"/>
        <w:spacing w:after="0" w:line="240" w:lineRule="auto"/>
        <w:ind w:firstLine="709"/>
        <w:jc w:val="center"/>
        <w:textAlignment w:val="baseline"/>
        <w:rPr>
          <w:b/>
          <w:sz w:val="28"/>
          <w:szCs w:val="28"/>
        </w:rPr>
      </w:pPr>
      <w:r w:rsidRPr="00704390">
        <w:rPr>
          <w:b/>
          <w:sz w:val="28"/>
          <w:szCs w:val="28"/>
        </w:rPr>
        <w:t>4. Тематическое планирование с указанием количества часов, отводимых на освоение каждой темы (Приложение №1)</w:t>
      </w:r>
    </w:p>
    <w:p w:rsidR="00AB41BE" w:rsidRPr="00704390" w:rsidRDefault="00AB41BE" w:rsidP="00AB41BE">
      <w:pPr>
        <w:shd w:val="clear" w:color="auto" w:fill="FFFFFF"/>
        <w:spacing w:after="0" w:line="240" w:lineRule="auto"/>
        <w:ind w:firstLine="709"/>
        <w:jc w:val="center"/>
        <w:textAlignment w:val="baseline"/>
        <w:rPr>
          <w:b/>
          <w:sz w:val="28"/>
          <w:szCs w:val="28"/>
        </w:rPr>
      </w:pPr>
    </w:p>
    <w:p w:rsidR="00AB41BE" w:rsidRPr="00704390" w:rsidRDefault="00AB41BE" w:rsidP="00AB41BE">
      <w:pPr>
        <w:spacing w:after="0" w:line="240" w:lineRule="auto"/>
        <w:ind w:firstLine="709"/>
        <w:jc w:val="center"/>
        <w:rPr>
          <w:rStyle w:val="FontStyle30"/>
          <w:b/>
          <w:sz w:val="28"/>
          <w:szCs w:val="28"/>
        </w:rPr>
      </w:pPr>
      <w:r w:rsidRPr="00704390">
        <w:rPr>
          <w:b/>
          <w:bCs/>
          <w:sz w:val="28"/>
          <w:szCs w:val="28"/>
        </w:rPr>
        <w:t>5. Описание учебно-методического и материально-технического обеспечения образовательного процесса</w:t>
      </w:r>
    </w:p>
    <w:p w:rsidR="00AB41BE" w:rsidRPr="00704390" w:rsidRDefault="00AB41BE" w:rsidP="001D6137">
      <w:pPr>
        <w:numPr>
          <w:ilvl w:val="0"/>
          <w:numId w:val="47"/>
        </w:numPr>
        <w:shd w:val="clear" w:color="auto" w:fill="FFFFFF"/>
        <w:spacing w:after="0" w:line="240" w:lineRule="auto"/>
        <w:ind w:hanging="361"/>
        <w:rPr>
          <w:sz w:val="24"/>
          <w:szCs w:val="24"/>
        </w:rPr>
      </w:pPr>
      <w:r w:rsidRPr="00704390">
        <w:rPr>
          <w:sz w:val="24"/>
          <w:szCs w:val="24"/>
          <w:shd w:val="clear" w:color="auto" w:fill="FFFFFF"/>
        </w:rPr>
        <w:t>Изобразительное искусство. Дизайн и архитектура в жизни человека. Учебник для 5-7 класса общеобразовательного учреждения/А.С. Питерская, Г.Е. Гуров; под редакцией Б.М. Неменского - Москва: Просвещение, 2014.</w:t>
      </w:r>
    </w:p>
    <w:p w:rsidR="00AB41BE" w:rsidRPr="00704390" w:rsidRDefault="00AB41BE" w:rsidP="001D6137">
      <w:pPr>
        <w:numPr>
          <w:ilvl w:val="0"/>
          <w:numId w:val="47"/>
        </w:numPr>
        <w:shd w:val="clear" w:color="auto" w:fill="FFFFFF"/>
        <w:spacing w:after="0" w:line="240" w:lineRule="auto"/>
        <w:ind w:hanging="361"/>
        <w:rPr>
          <w:sz w:val="24"/>
          <w:szCs w:val="24"/>
        </w:rPr>
      </w:pPr>
      <w:r w:rsidRPr="00704390">
        <w:rPr>
          <w:sz w:val="24"/>
          <w:szCs w:val="24"/>
        </w:rPr>
        <w:t>Давыдова М.А. «Поурочные разработки по технологии», Москва, «Вако», 2014г.</w:t>
      </w:r>
    </w:p>
    <w:p w:rsidR="00AB41BE" w:rsidRPr="00704390" w:rsidRDefault="00AB41BE" w:rsidP="001D6137">
      <w:pPr>
        <w:numPr>
          <w:ilvl w:val="0"/>
          <w:numId w:val="47"/>
        </w:numPr>
        <w:shd w:val="clear" w:color="auto" w:fill="FFFFFF"/>
        <w:spacing w:after="0" w:line="240" w:lineRule="auto"/>
        <w:ind w:hanging="361"/>
        <w:rPr>
          <w:sz w:val="24"/>
          <w:szCs w:val="24"/>
        </w:rPr>
      </w:pPr>
      <w:r w:rsidRPr="00704390">
        <w:rPr>
          <w:sz w:val="24"/>
          <w:szCs w:val="24"/>
        </w:rPr>
        <w:t>Изобразительное искусство. Рабочие программы. Предметная линия учебников под ред. Б. М. Неменского. 5—9 классы: пособие для учителей общеобразоват. учреждений / Б. М. Неменский, Л. А. Неменская, Н. А. Горяева, А. С. Питерских. - М. : Просвещение, 2015г. </w:t>
      </w:r>
    </w:p>
    <w:p w:rsidR="00AB41BE" w:rsidRPr="00704390" w:rsidRDefault="00AB41BE" w:rsidP="001D6137">
      <w:pPr>
        <w:numPr>
          <w:ilvl w:val="0"/>
          <w:numId w:val="47"/>
        </w:numPr>
        <w:shd w:val="clear" w:color="auto" w:fill="FFFFFF"/>
        <w:spacing w:after="0" w:line="240" w:lineRule="auto"/>
        <w:ind w:hanging="361"/>
        <w:jc w:val="left"/>
        <w:rPr>
          <w:sz w:val="24"/>
          <w:szCs w:val="24"/>
        </w:rPr>
      </w:pPr>
      <w:r w:rsidRPr="00F34BEC">
        <w:rPr>
          <w:sz w:val="24"/>
          <w:szCs w:val="24"/>
        </w:rPr>
        <w:t>«Обучение учащихся I-IV классов вспомогательной школы».// По</w:t>
      </w:r>
      <w:r w:rsidRPr="00704390">
        <w:rPr>
          <w:sz w:val="24"/>
          <w:szCs w:val="24"/>
        </w:rPr>
        <w:t>д ред. В.Г. Петровой. - М., 2011</w:t>
      </w:r>
      <w:r w:rsidRPr="00F34BEC">
        <w:rPr>
          <w:sz w:val="24"/>
          <w:szCs w:val="24"/>
        </w:rPr>
        <w:t>.</w:t>
      </w:r>
    </w:p>
    <w:p w:rsidR="00AB41BE" w:rsidRPr="00F34BEC" w:rsidRDefault="00AB41BE" w:rsidP="001D6137">
      <w:pPr>
        <w:numPr>
          <w:ilvl w:val="0"/>
          <w:numId w:val="47"/>
        </w:numPr>
        <w:shd w:val="clear" w:color="auto" w:fill="FFFFFF"/>
        <w:spacing w:after="0" w:line="240" w:lineRule="auto"/>
        <w:ind w:hanging="361"/>
        <w:jc w:val="left"/>
        <w:rPr>
          <w:sz w:val="24"/>
          <w:szCs w:val="24"/>
        </w:rPr>
      </w:pPr>
      <w:r w:rsidRPr="00704390">
        <w:rPr>
          <w:sz w:val="24"/>
          <w:szCs w:val="24"/>
        </w:rPr>
        <w:t>. Изобразительное искусство. Занимательные материалы. Терминологические диктанты, кроссворды. Тесты. Викторины 5-7 класса / авт.сост.О.В.Павлова. Волгоград: Учитель, 2011. – 77 с</w:t>
      </w:r>
    </w:p>
    <w:p w:rsidR="00AB41BE" w:rsidRPr="00F34BEC" w:rsidRDefault="00AB41BE" w:rsidP="001D6137">
      <w:pPr>
        <w:numPr>
          <w:ilvl w:val="0"/>
          <w:numId w:val="47"/>
        </w:numPr>
        <w:shd w:val="clear" w:color="auto" w:fill="FFFFFF"/>
        <w:spacing w:after="0" w:line="240" w:lineRule="auto"/>
        <w:ind w:hanging="361"/>
        <w:jc w:val="left"/>
        <w:rPr>
          <w:sz w:val="24"/>
          <w:szCs w:val="24"/>
        </w:rPr>
      </w:pPr>
      <w:r w:rsidRPr="00F34BEC">
        <w:rPr>
          <w:sz w:val="24"/>
          <w:szCs w:val="24"/>
        </w:rPr>
        <w:t>Кузин В.С. «Методика преподавания изобразительного иск</w:t>
      </w:r>
      <w:r w:rsidRPr="00704390">
        <w:rPr>
          <w:sz w:val="24"/>
          <w:szCs w:val="24"/>
        </w:rPr>
        <w:t>усства». – М.: Просвещение, 2010</w:t>
      </w:r>
      <w:r w:rsidRPr="00F34BEC">
        <w:rPr>
          <w:sz w:val="24"/>
          <w:szCs w:val="24"/>
        </w:rPr>
        <w:t>.</w:t>
      </w:r>
    </w:p>
    <w:p w:rsidR="00AB41BE" w:rsidRPr="00704390" w:rsidRDefault="00AB41BE" w:rsidP="001D6137">
      <w:pPr>
        <w:numPr>
          <w:ilvl w:val="0"/>
          <w:numId w:val="47"/>
        </w:numPr>
        <w:shd w:val="clear" w:color="auto" w:fill="FFFFFF"/>
        <w:spacing w:after="0" w:line="240" w:lineRule="auto"/>
        <w:ind w:hanging="361"/>
        <w:jc w:val="left"/>
        <w:rPr>
          <w:sz w:val="24"/>
          <w:szCs w:val="24"/>
        </w:rPr>
      </w:pPr>
      <w:r w:rsidRPr="00F34BEC">
        <w:rPr>
          <w:sz w:val="24"/>
          <w:szCs w:val="24"/>
        </w:rPr>
        <w:t xml:space="preserve">Рау М. Ю. Изобразительное искусство. 1 класс: учеб. для общеобразоват. организаций, реализующих адапт. основные общеобразоват. программы / М. Ю. Рау, М. А. </w:t>
      </w:r>
      <w:r w:rsidRPr="00704390">
        <w:rPr>
          <w:sz w:val="24"/>
          <w:szCs w:val="24"/>
        </w:rPr>
        <w:t>Зыкова. – М.: Просвещение, 2017</w:t>
      </w:r>
    </w:p>
    <w:p w:rsidR="00AB41BE" w:rsidRPr="00704390" w:rsidRDefault="00AB41BE" w:rsidP="001D6137">
      <w:pPr>
        <w:pStyle w:val="a8"/>
        <w:numPr>
          <w:ilvl w:val="0"/>
          <w:numId w:val="47"/>
        </w:numPr>
        <w:shd w:val="clear" w:color="auto" w:fill="FFFFFF"/>
        <w:spacing w:after="0" w:line="240" w:lineRule="auto"/>
        <w:ind w:right="0" w:firstLine="709"/>
        <w:rPr>
          <w:szCs w:val="24"/>
        </w:rPr>
      </w:pPr>
      <w:r w:rsidRPr="00B72B66">
        <w:rPr>
          <w:szCs w:val="24"/>
        </w:rPr>
        <w:t>Изобразительное искусство. Декоративно-прикладное искусство в жизни человека. 5 класс. Учебник. ФГОС. Горяева Н, Островская О.В., Неменский Б.М. - М.: Просвещение, 2014г. </w:t>
      </w:r>
    </w:p>
    <w:p w:rsidR="0063544C" w:rsidRPr="00EC06F3" w:rsidRDefault="009B13A3" w:rsidP="0063544C">
      <w:pPr>
        <w:pStyle w:val="af3"/>
        <w:jc w:val="center"/>
        <w:rPr>
          <w:rFonts w:ascii="Times New Roman" w:hAnsi="Times New Roman" w:cs="Times New Roman"/>
          <w:b/>
          <w:sz w:val="28"/>
          <w:szCs w:val="24"/>
        </w:rPr>
      </w:pPr>
      <w:r>
        <w:rPr>
          <w:sz w:val="24"/>
          <w:szCs w:val="24"/>
        </w:rPr>
        <w:br w:type="page"/>
      </w:r>
      <w:r w:rsidR="0063544C" w:rsidRPr="00EC06F3">
        <w:rPr>
          <w:rFonts w:ascii="Times New Roman" w:hAnsi="Times New Roman" w:cs="Times New Roman"/>
          <w:b/>
          <w:sz w:val="28"/>
          <w:szCs w:val="24"/>
        </w:rPr>
        <w:t>Музыка</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Адаптированная рабочая программа по предмету «Музыка» в 6 классе разработана для учащегося с ограниченными возможностями здоровья в соответствии с требованиями к результатам основного общего образования, утвержденными ФГОС ООО</w:t>
      </w:r>
      <w:r>
        <w:rPr>
          <w:rFonts w:ascii="Times New Roman" w:hAnsi="Times New Roman" w:cs="Times New Roman"/>
          <w:sz w:val="24"/>
          <w:szCs w:val="24"/>
        </w:rPr>
        <w:t>.</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Программа направлена на д</w:t>
      </w:r>
      <w:r>
        <w:rPr>
          <w:rFonts w:ascii="Times New Roman" w:hAnsi="Times New Roman" w:cs="Times New Roman"/>
          <w:sz w:val="24"/>
          <w:szCs w:val="24"/>
        </w:rPr>
        <w:t xml:space="preserve">остижение учащимися личностных и </w:t>
      </w:r>
      <w:r w:rsidRPr="00EC06F3">
        <w:rPr>
          <w:rFonts w:ascii="Times New Roman" w:hAnsi="Times New Roman" w:cs="Times New Roman"/>
          <w:sz w:val="24"/>
          <w:szCs w:val="24"/>
        </w:rPr>
        <w:t>предметных результатов обучения</w:t>
      </w:r>
      <w:r>
        <w:rPr>
          <w:rFonts w:ascii="Times New Roman" w:hAnsi="Times New Roman" w:cs="Times New Roman"/>
          <w:sz w:val="24"/>
          <w:szCs w:val="24"/>
        </w:rPr>
        <w:t>.</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Содержание соответствует целям основного общего образования и предметной области «Искусство», куда входит музыка, и базируется на положениях «Концепции духовно-нравственного развития и воспитания гражданина России».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При работе по данной программе предполагается использование учебно – методического комплекта: </w:t>
      </w:r>
    </w:p>
    <w:p w:rsidR="0063544C" w:rsidRPr="00EC06F3" w:rsidRDefault="0063544C" w:rsidP="0063544C">
      <w:pPr>
        <w:shd w:val="clear" w:color="auto" w:fill="FFFFFF"/>
        <w:spacing w:after="0" w:line="240" w:lineRule="auto"/>
        <w:jc w:val="left"/>
        <w:rPr>
          <w:rFonts w:ascii="Verdana" w:hAnsi="Verdana"/>
          <w:sz w:val="27"/>
          <w:szCs w:val="27"/>
        </w:rPr>
      </w:pPr>
      <w:r w:rsidRPr="00EC06F3">
        <w:rPr>
          <w:sz w:val="24"/>
          <w:szCs w:val="24"/>
        </w:rPr>
        <w:t>Сергеева Г. П., Критская Е. Д.</w:t>
      </w:r>
      <w:r>
        <w:rPr>
          <w:rFonts w:ascii="Verdana" w:hAnsi="Verdana"/>
          <w:sz w:val="27"/>
          <w:szCs w:val="27"/>
        </w:rPr>
        <w:t xml:space="preserve"> </w:t>
      </w:r>
      <w:r w:rsidRPr="00EC06F3">
        <w:rPr>
          <w:sz w:val="24"/>
          <w:szCs w:val="24"/>
        </w:rPr>
        <w:t>Просвещение</w:t>
      </w:r>
      <w:r>
        <w:rPr>
          <w:sz w:val="24"/>
          <w:szCs w:val="24"/>
        </w:rPr>
        <w:t xml:space="preserve"> 2015 г.</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Нотная хрестоматия и фонохрестоматия;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Методические пособия и вспомогательная литература (сборники песен и хоров, методические пособия для учителя, аудиозаписи и фонохрестоматия по музыке).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Главная цель музыкального воспитания: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Формирование музыкальной культуры как части гармонического развития личности ребёнка.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Основные задачи музыкального воспитания: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композиторов; о воздействии музыки на человека; о ее взаимосвязи с другими видами искусства и жизнью;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овладение практическими умениями и навыками в различных видах музыкально-творческой деятельности: в слушании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музыки, пении (в том числе с ориентацией на нотную запись), инструментальном музицировании, музыкально-пластическом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движении, импровизации, драматизации исполняемых произведений;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воспитание эмоционально-ценностного отношения к музыке; устойчивого интереса к музыке и музыкальному искусству своего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народа и других народов мира; музыкального вкуса учащихся; потребности в самостоятельном общении с высокохудожественной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музыкой и музыкальном самообразовании; слушательской и исполнительской культуры учащихся.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Данная адаптированная программа рассчитана на учащегося 6-го класса учетом особенностей с ОВЗ и учитывает его психофизические особенности развития, уровень его знаний и умений и предусматривает обязательный личностно-ориентированный 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дифференцированный подход исходя из возможности школьника. Обучение по данной программе предполагает формирование у обучающегося компетенций посредством коррекционно - развивающих упражнений, включающих работу всех анализаторов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(зрительный, слуховой, двигательный, кинестетический). Для поддержания работоспособности обучающегося в течение всего урока и снижения утомляемости, необходимо соблюдение охранительного режима (частая смена видов деятельности на уроке, использование </w:t>
      </w:r>
      <w:r>
        <w:rPr>
          <w:rFonts w:ascii="Times New Roman" w:hAnsi="Times New Roman" w:cs="Times New Roman"/>
          <w:sz w:val="24"/>
          <w:szCs w:val="24"/>
        </w:rPr>
        <w:t>з</w:t>
      </w:r>
      <w:r w:rsidRPr="00EC06F3">
        <w:rPr>
          <w:rFonts w:ascii="Times New Roman" w:hAnsi="Times New Roman" w:cs="Times New Roman"/>
          <w:sz w:val="24"/>
          <w:szCs w:val="24"/>
        </w:rPr>
        <w:t xml:space="preserve">аданий с опорой на несколько анализаторов).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Цель музыкального воспитания и образования в 6 классе - формирование музыкальной культуры обучающегося, развитие эмоционального, осознанного восприятия музыки как в процессе активного участия в хоровом и сольном исполнении, так и во время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слушания музыкальных произведений.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Предмет «Музыка» решает следующие задачи: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воспитание восприятия характера музыки;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музыкально-выразительных представлений;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чувства ритма;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музыкальной памяти.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При изучении предмета «Музыка» для учащегося учетом особенностей с ОВЗ используются следующие педагогические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технологии: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1.технология разноуровневого обучения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2.коррекционно - развивающие технологии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3.игровые технологии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4.информационно-коммуникационные технологии (элементы)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5.нравственная технология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6.здоровьесберегающие технологии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b/>
          <w:sz w:val="24"/>
          <w:szCs w:val="24"/>
        </w:rPr>
      </w:pPr>
      <w:r w:rsidRPr="00EC06F3">
        <w:rPr>
          <w:rFonts w:ascii="Times New Roman" w:hAnsi="Times New Roman" w:cs="Times New Roman"/>
          <w:b/>
          <w:sz w:val="24"/>
          <w:szCs w:val="24"/>
        </w:rPr>
        <w:t xml:space="preserve">Основные направления коррекционной работы: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слухового восприятия и узнавания;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основных мыслительных операций;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наглядно-образного мышления;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коррекция нарушений эмоционально-личностной сферы;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обогащение словаря;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коррекция индивидуальных пробелов в знаниях, умениях, навыках.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Учебно-тематический план </w:t>
      </w:r>
    </w:p>
    <w:p w:rsidR="0063544C" w:rsidRPr="00EC06F3" w:rsidRDefault="0063544C" w:rsidP="0063544C">
      <w:pPr>
        <w:pStyle w:val="af3"/>
        <w:widowControl/>
        <w:numPr>
          <w:ilvl w:val="0"/>
          <w:numId w:val="88"/>
        </w:numPr>
        <w:autoSpaceDE/>
        <w:autoSpaceDN/>
        <w:adjustRightInd/>
        <w:rPr>
          <w:rFonts w:ascii="Times New Roman" w:hAnsi="Times New Roman" w:cs="Times New Roman"/>
          <w:sz w:val="24"/>
          <w:szCs w:val="24"/>
        </w:rPr>
      </w:pPr>
      <w:r w:rsidRPr="00EC06F3">
        <w:rPr>
          <w:rFonts w:ascii="Times New Roman" w:hAnsi="Times New Roman" w:cs="Times New Roman"/>
          <w:sz w:val="24"/>
          <w:szCs w:val="24"/>
        </w:rPr>
        <w:t xml:space="preserve">«Тысяча миров» музыки </w:t>
      </w:r>
    </w:p>
    <w:p w:rsidR="0063544C" w:rsidRPr="00EC06F3" w:rsidRDefault="0063544C" w:rsidP="0063544C">
      <w:pPr>
        <w:pStyle w:val="af3"/>
        <w:widowControl/>
        <w:numPr>
          <w:ilvl w:val="0"/>
          <w:numId w:val="88"/>
        </w:numPr>
        <w:autoSpaceDE/>
        <w:autoSpaceDN/>
        <w:adjustRightInd/>
        <w:rPr>
          <w:rFonts w:ascii="Times New Roman" w:hAnsi="Times New Roman" w:cs="Times New Roman"/>
          <w:sz w:val="24"/>
          <w:szCs w:val="24"/>
        </w:rPr>
      </w:pPr>
      <w:r w:rsidRPr="00EC06F3">
        <w:rPr>
          <w:rFonts w:ascii="Times New Roman" w:hAnsi="Times New Roman" w:cs="Times New Roman"/>
          <w:sz w:val="24"/>
          <w:szCs w:val="24"/>
        </w:rPr>
        <w:t xml:space="preserve">«Как создаётся музыкальное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произведение» </w:t>
      </w:r>
    </w:p>
    <w:p w:rsidR="0063544C" w:rsidRPr="00EC06F3" w:rsidRDefault="0063544C" w:rsidP="0063544C">
      <w:pPr>
        <w:pStyle w:val="af3"/>
        <w:widowControl/>
        <w:numPr>
          <w:ilvl w:val="0"/>
          <w:numId w:val="89"/>
        </w:numPr>
        <w:autoSpaceDE/>
        <w:autoSpaceDN/>
        <w:adjustRightInd/>
        <w:rPr>
          <w:rFonts w:ascii="Times New Roman" w:hAnsi="Times New Roman" w:cs="Times New Roman"/>
          <w:sz w:val="24"/>
          <w:szCs w:val="24"/>
        </w:rPr>
      </w:pPr>
      <w:r w:rsidRPr="00EC06F3">
        <w:rPr>
          <w:rFonts w:ascii="Times New Roman" w:hAnsi="Times New Roman" w:cs="Times New Roman"/>
          <w:sz w:val="24"/>
          <w:szCs w:val="24"/>
        </w:rPr>
        <w:t xml:space="preserve">Чудесная тайна музыки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b/>
          <w:sz w:val="24"/>
          <w:szCs w:val="24"/>
        </w:rPr>
      </w:pPr>
      <w:r w:rsidRPr="00EC06F3">
        <w:rPr>
          <w:rFonts w:ascii="Times New Roman" w:hAnsi="Times New Roman" w:cs="Times New Roman"/>
          <w:b/>
          <w:sz w:val="24"/>
          <w:szCs w:val="24"/>
        </w:rPr>
        <w:t xml:space="preserve">Личностные и предметные результаты освоения учебного предмета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Требования к результатам обучения музыке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 основной школе личностными результатами обучения музыке являются формирование ответственного отношения к учению, готовность и способность обучающихся к саморазвитию и самообразованию на основе мотивации к обучению и познанию. Этому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способствует определенный метод подачи материала, который стимулирует интерес учащихся к самостоятельной интеллектуальной деятельности, основанной на поиске тех или иных решений, связанных с индивидуальными особенностями каждого, жизненными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реалиями и констатирующих в итоге необходимость музыкально-художественной деятельности и ее значение для личности учащегося.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 области личностных результатов: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развитие музыкально-эстетического чувства, проявляющегося в эмоционально-ценностном, заинтересованном отношении к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музыке;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совершенствование художественного вкуса;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овладение художественными умениями и навыками в процессе продуктивной музыкально-творческой деятельности;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наличие определенного уровня развития общих музыкальных способностей, включая образное и ассоциативное мышление,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творческое воображение;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формирование навыков самостоятельной, целенаправленной, содержательной музыкально-учебной деятельности;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сотрудничество в ходе решения коллективных музыкально-творческих задач.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 области предметных результатов: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определение в прослушанном музыкальном произведении его главных выразительных средств — ритма, мелодии, гармонии,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полифонических приемов, фактуры, тембров, динамики;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умение отразить понимание художественного воздействия музыкальных средств в размышлениях о музыке (устно и письменно);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проявление навыков вокально-хоровой деятельности — исполнение одно-двухголосных произведений с аккомпанементом, умение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исполнять более сложные ритмические рисунки (синкопы, ломбардский ритм, остинатный ритм).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При реализации содержания программы основными видами практической деятельности на уроке являются: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I – слушание музыки,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II – выполнение проблемно-творческих заданий,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III – хоровое пение.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Организация видов деятельности предполагает участие всех компонентов учебно-методического комплекта: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учебника,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нотных хрестоматий для учителя,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музыкальной фонохрестоматии.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Каждый из видов деятельности непременно соотносится с содержанием учебника.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Основные требования к знаниям и умениям учащихся с учетом особенностей с ОВЗ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учащиеся должны знать: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роль музыки в жизни, трудовой деятельности и отдыхе людей;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размеры музыкальных произведений (2/4, 3/4, 4/4);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паузы (долгие, короткие);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народные музыкальные инструменты и их звучание (домра, мандолина, баян, гусли, свирель, гармонь, трещотка, деревянные ложки, бас-</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балалайка).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учащиеся должны уметь: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самостоятельно начинать пение после вступления;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осмысленно и эмоционально исполнять песни ровным свободным звуком на всем диапазоне;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контролировать слухом пение окружающих;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применять полученные навыки при художественном исполнении музыкальных произведений.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w:t>
      </w:r>
    </w:p>
    <w:p w:rsidR="0063544C" w:rsidRPr="00EC06F3" w:rsidRDefault="0063544C" w:rsidP="0063544C">
      <w:pPr>
        <w:pStyle w:val="af3"/>
        <w:jc w:val="center"/>
        <w:rPr>
          <w:rFonts w:ascii="Times New Roman" w:hAnsi="Times New Roman" w:cs="Times New Roman"/>
          <w:b/>
          <w:sz w:val="24"/>
          <w:szCs w:val="24"/>
        </w:rPr>
      </w:pPr>
      <w:r w:rsidRPr="00EC06F3">
        <w:rPr>
          <w:rFonts w:ascii="Times New Roman" w:hAnsi="Times New Roman" w:cs="Times New Roman"/>
          <w:b/>
          <w:sz w:val="24"/>
          <w:szCs w:val="24"/>
        </w:rPr>
        <w:t>Содержание учебного предмета</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Учащиеся 6 класса в течение учебного года рассматривают связь музыки с жизнью с других позиций: если музыка рождается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жизнью, то она и сама способна воздействовать на жизнь, но только через человека. В этом её преобразующая сила.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Учитель музыки обогащает представления шестиклассников о жизненном содержании музыки через осознание её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преобразующей роли, таким образом расширяет представления учащихся о роли музыки в жизни человека, в жизни человеческого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общества, помогает осознать, в чём её сила, какая бывает музыка.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Кроме того, обогащая музыкальный опыт учеников, учитель заботится о формировании музыкально-эстетического вкуса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учащихся, помогает им ответить на вопрос: в чём заключается способность музыки оказывать влияние на человека?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Учащиеся, из урока в урок накапливая свои знания и расширяя музыкальные впечатления, к концу учебного года приходят к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выводу: «Сила воздействия музыки определяется двумя качествами: красотой и правдой, воплощёнными композиторами с помощью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средств художественной выразительности».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Для этого на уроках создаются проблемно-поисковые ситуации, когда перед учащимися ставятся различные творческие задания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(например, какими выразительными средствами композитор передаёт радостное восприятие весны, взволнованность чувств в теме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«Единство содержания и формы – красота музыки», показывает борьбу двух противоборствующих сил – добра и зла, торжество светлых 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высоких идей и др.).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Выполнение творческих заданий предполагает анализ музыки, что заставляет ребят вслушиваться в произведение, следить за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изменением звучания и развитием музыкального образа, осознавать свои впечатления и делать выводы.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Для формирования эмоциональной отзывчивости и представлений о выразительности языка музыки используется метод сравнения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разнохарактерных и схожих произведений, сопоставительный анализ одного и того же произведения при умышленном изменении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музыкального образа (использование, например, вместо мажорного минорный лад, вместо пунктирного ритма равные длительности,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вместо быстрого темпа медленный и т.п.).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Уроки предполагают широкое творческое использование учителем разнообразного музыкального и теоретического материала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(интересные очерки и рассказы о жизни композиторов, исполнителей, письма, отзывы, уникальные факты, подтверждающие силу 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значимость влияния музыки на человека, а через него – на жизнь, традиционные примеры мировой музыкальной классики).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1. «Тысяча миров» музыки. Музыка души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Наш вечный спутник. Мир музыки, сопровождающий человека на протяжении всей его жизни. Мир вещей и мир музыки ( соотнесение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материального и духовного в жизни человека.)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Искусство и фантазия. Реальность и фантазия в жизни человека. Претворение творческого воображения в произведениях искусства (на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примере вальса – фантазия М.Глинки)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Искусство – память человечества. Возвращение к темам, сюжетам и образам в произведениях искусства разных времен. Легенда о лете 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Мнемозине.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Ощущение времени в произведениях искусства( на примере пьесы «Старый замок» из фортепианного цикла «Картинки с выставки» М.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Мусоргский).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Важнейшие эпохи в истории культуры.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 чём сила музыки. Характер всеобщего воздействия музыки (на примере второй части Симфонии № 7 Л. Бетховена и Антракта к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третьему действию из оперы «Лоэнгрин» Р.Вагнера)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Волшебная сила музыки. Роль музыки и музыкантов в эпоху Античности. Многоплановость художественных смыслов в музыке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оркестрового ноктюрна «Сирены» К.Дебюсси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Музыка объединяет людей. Созидательная сила музыки (на примере мифа о строительстве г. Фивы). Преобразующее воздействие музыки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(на примере оды Пиндара). Идея человечества и человечности в симфонии №9 Л.Бетховена. Музыкальная картина современного мира.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1. Как создается музыкальное произведение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Единство музыкального произведения. В чём проявляются традиции и новаторство в музыкальном произведении. Средства музыкальной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выразительности, их роль в создании музыкального произведения (на примере Антракта к третьему действию из оперы «Лоэнгрин»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Р.Вагнера).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Ритм. Многообразные проявления ритма в окружающем мире. Ритм – изначальная форма связи человека с жизнью. Порядок, симметрия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коренные свойства ритма. Жанровая специфика музыкальных ритмов: ритм вальса (на примере вальса И.Штрауса «Сказки Венского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леса»). Разнообразие претворения трёхдольности в танцевальных жанрах. Своеобразие ритма мазурки (на примере мазурки си-бемоль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мажор, соч.7 №1 Ф.Шопена).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Церемонная поступь, выраженная в музыке полонеза (на примере полонеза ля мажор, соч.40 №1 Ф.Шопена).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Претворение испанских народных ритмов в Болеро М.Равеля. Отличие между метром и ритмом. Особенности взаимодействия между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метром и ритмом в «Танце с саблями» из балета «Гаяне» А.Хачатуряна. Основные темпы в музыке. Зависимость музыкального темпа от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характера музыкального произведения. Медленные и величественные темпы, как выразители углубленных образов(на примере органной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хоральной прелюдии «Я взываю к Тебе, Господи»).Зажигательный народный танец Италии –тарантелла(на примере «Неаполитанской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тарантеллы» Дж.Россини) Изменение темпов в музыкальных произведениях (на примере фрагмента «Поёт зима» из «Поэмы памяти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С.Есенина»Г.Свиридова)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Мелодия. Мелодия –важнейшее средство музыкальной выразительности. Мелодия как синоним прекрасного. Проникновенность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лирической мелодии в «Серенаде» Ф.Шуберта . Свет и радость в « Маленькой ночной серенаде» В.А.Моцарта. Разноплановость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художественных образов в творчестве Моцарта. Выражение скорби и печали Реквиеме В.А. Моцарта (на примере «Лакримоза» из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Реквиема Моцарта).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Взаимодействие национальных культур в музыкальных произведениях. «Русская» в балете «Щелкунчик» П.Чайковского. Сила чувства,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глубокая эмоциональность мелодий П.Чайковского (на примере Па- де-де из балета «Щелкунчик»).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Гармония Многозначность понятия гармонии. Что такое гармония в музыке.Покой и равновесие музыкальной гармонии в Прелюдии до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мажор из I тома «хорошо темперированного клавира» И.С.Баха. Гармония как единство противоположных начал. Миф о Гармонии.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Двойственная природа музыкальной гармонии (взаимодействия мажора и минора, устойчивых и неустойчивых аккордов). Игра «света»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 «тени» в Симфонии №40 В.А.Моцарта. Гармония как важнейший фактор музыкальной драматургии в опере Ж.Бизе «Кар-мен».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Применение композитором метода «забегания вперед» в увертюре произведения; роль темы роковой страсти в дальнейшем развитии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оперы. Ладовый контраст между темами увертюры и темой роковой страсти. Усиление красочности музыкальной гармонии в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произведениях, написанных на сказочно-фантастические сюжеты. Мозаика красок и звуков в «Шествии чуд морских» из оперы «Садко»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Н.Римского-Корсакова. Всегда ли гармонична музыкальная гармония. Что такое дисгармония? Причины её возникновения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Полифония Смысл понятия полифония. Выдающиеся композиторы-полифонисты. Эмоциональный строй полифонической музыки.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Полифоническая музыка в храме. Жанр канона; его отличительные особенности. Полифонический прием «имитация». Фуга как высшая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форма полифонических произведений. Интеллектуальный смысл жанра фуги. Круг образов, получивший воплощение в жанре фуги.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И.С.Бах. Органная токката и фуга ре минор.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Фактура Фактура как способ изложения музыки. Различные варианты фактурного воплощения. Одноголосная фактура. Мелодия с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сопровождением.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«Фактурный узор»: зрительное сходство фактурного рисунка в аккомпанементе с формой цветка сирени. Стремительное движение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фигурационной фактуры в романсе С.Рахманинова «Весенние воды». Пространство фактуры во фрагменте «Утро в горах» из оперы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«Кармен» Ж.Бизе.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Тембры Выражение настроений окружающего мира в музыке через тембры. Характерность тембров скрипки; виолончели; флейты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Сочетания тембров музыкальных инструментов. Симфонический оркестр, его инструментальные группы. Выразительные и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изобразительные возможности отдельных тембров и тембровых сочетаний.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Динамика Выражение композиторами звуков природы в музыкальной динамике. Динамические нарастания и спады в шестой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«Пасторальной» симфонии Л.Бетховена. Выразительные возможности динамики в литературе и музыке. Роль динамических нюансов в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создании образов лунной ночи. Изобразительная роль динамики при характеристике музыкальных персонажей.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2. Чудесная тайна музыки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Преобразующее значение музыки. Необходимость сохранения и укрепления духовных запросов человека. Выражение в музыке правды,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красоты и гармонии. Различный смысл выражений «слушать музыку» и «слышать музыку». Коллективное обсуждение вопросов,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обобщающих главную тему года: «В чем сила музыки?»; «Музыка воспитывает в человеке доброе и светлое»; «В чем причина </w:t>
      </w: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долговечности искусства» </w:t>
      </w:r>
    </w:p>
    <w:p w:rsidR="0063544C" w:rsidRPr="00EC06F3" w:rsidRDefault="0063544C" w:rsidP="0063544C">
      <w:pPr>
        <w:pStyle w:val="af3"/>
        <w:rPr>
          <w:rFonts w:ascii="Times New Roman" w:hAnsi="Times New Roman" w:cs="Times New Roman"/>
          <w:sz w:val="24"/>
          <w:szCs w:val="24"/>
        </w:rPr>
      </w:pPr>
    </w:p>
    <w:p w:rsidR="0063544C" w:rsidRPr="00EC06F3" w:rsidRDefault="0063544C" w:rsidP="0063544C">
      <w:pPr>
        <w:pStyle w:val="af3"/>
        <w:rPr>
          <w:rFonts w:ascii="Times New Roman" w:hAnsi="Times New Roman" w:cs="Times New Roman"/>
          <w:sz w:val="24"/>
          <w:szCs w:val="24"/>
        </w:rPr>
      </w:pPr>
      <w:r w:rsidRPr="00EC06F3">
        <w:rPr>
          <w:rFonts w:ascii="Times New Roman" w:hAnsi="Times New Roman" w:cs="Times New Roman"/>
          <w:sz w:val="24"/>
          <w:szCs w:val="24"/>
        </w:rPr>
        <w:t xml:space="preserve"> </w:t>
      </w:r>
    </w:p>
    <w:p w:rsidR="009B13A3" w:rsidRDefault="009B13A3">
      <w:pPr>
        <w:spacing w:after="160" w:line="259" w:lineRule="auto"/>
        <w:ind w:left="0" w:firstLine="0"/>
        <w:jc w:val="left"/>
        <w:rPr>
          <w:sz w:val="24"/>
          <w:szCs w:val="24"/>
        </w:rPr>
      </w:pPr>
    </w:p>
    <w:p w:rsidR="0063544C" w:rsidRDefault="0063544C">
      <w:pPr>
        <w:spacing w:after="160" w:line="259" w:lineRule="auto"/>
        <w:ind w:left="0" w:firstLine="0"/>
        <w:jc w:val="left"/>
        <w:rPr>
          <w:sz w:val="24"/>
          <w:szCs w:val="24"/>
        </w:rPr>
      </w:pPr>
    </w:p>
    <w:p w:rsidR="0063544C" w:rsidRDefault="0063544C">
      <w:pPr>
        <w:spacing w:after="160" w:line="259" w:lineRule="auto"/>
        <w:ind w:left="0" w:firstLine="0"/>
        <w:jc w:val="left"/>
        <w:rPr>
          <w:sz w:val="24"/>
          <w:szCs w:val="24"/>
        </w:rPr>
      </w:pPr>
    </w:p>
    <w:p w:rsidR="0063544C" w:rsidRDefault="0063544C">
      <w:pPr>
        <w:spacing w:after="160" w:line="259" w:lineRule="auto"/>
        <w:ind w:left="0" w:firstLine="0"/>
        <w:jc w:val="left"/>
        <w:rPr>
          <w:sz w:val="24"/>
          <w:szCs w:val="24"/>
        </w:rPr>
      </w:pPr>
    </w:p>
    <w:p w:rsidR="0063544C" w:rsidRDefault="0063544C">
      <w:pPr>
        <w:spacing w:after="160" w:line="259" w:lineRule="auto"/>
        <w:ind w:left="0" w:firstLine="0"/>
        <w:jc w:val="left"/>
        <w:rPr>
          <w:sz w:val="24"/>
          <w:szCs w:val="24"/>
        </w:rPr>
      </w:pPr>
    </w:p>
    <w:p w:rsidR="0063544C" w:rsidRPr="00787F64" w:rsidRDefault="0063544C" w:rsidP="0063544C">
      <w:pPr>
        <w:spacing w:after="0" w:line="0" w:lineRule="atLeast"/>
        <w:jc w:val="center"/>
        <w:rPr>
          <w:b/>
          <w:sz w:val="28"/>
          <w:szCs w:val="28"/>
        </w:rPr>
      </w:pPr>
      <w:r w:rsidRPr="00787F64">
        <w:rPr>
          <w:b/>
          <w:sz w:val="28"/>
          <w:szCs w:val="28"/>
        </w:rPr>
        <w:t xml:space="preserve">Технология </w:t>
      </w:r>
    </w:p>
    <w:p w:rsidR="0063544C" w:rsidRPr="004E0C63" w:rsidRDefault="0063544C" w:rsidP="0063544C">
      <w:pPr>
        <w:spacing w:after="0" w:line="0" w:lineRule="atLeast"/>
        <w:jc w:val="center"/>
        <w:rPr>
          <w:sz w:val="28"/>
          <w:szCs w:val="28"/>
        </w:rPr>
      </w:pPr>
    </w:p>
    <w:p w:rsidR="0063544C" w:rsidRPr="004E0C63" w:rsidRDefault="0063544C" w:rsidP="0063544C">
      <w:pPr>
        <w:spacing w:after="0" w:line="0" w:lineRule="atLeast"/>
        <w:rPr>
          <w:sz w:val="28"/>
          <w:szCs w:val="28"/>
        </w:rPr>
      </w:pPr>
      <w:r w:rsidRPr="004E0C63">
        <w:rPr>
          <w:sz w:val="28"/>
          <w:szCs w:val="28"/>
        </w:rPr>
        <w:t xml:space="preserve"> Адаптированная рабочая программа по предмету «Технология» </w:t>
      </w:r>
    </w:p>
    <w:p w:rsidR="0063544C" w:rsidRPr="004E0C63" w:rsidRDefault="0063544C" w:rsidP="0063544C">
      <w:pPr>
        <w:spacing w:after="0" w:line="0" w:lineRule="atLeast"/>
        <w:rPr>
          <w:sz w:val="28"/>
          <w:szCs w:val="28"/>
        </w:rPr>
      </w:pPr>
      <w:r w:rsidRPr="004E0C63">
        <w:rPr>
          <w:sz w:val="28"/>
          <w:szCs w:val="28"/>
        </w:rPr>
        <w:t xml:space="preserve">составлена в соответствии с требованиями к результатам основного общего образования , утвержденными ФГОС ООО (Приказ Министерства образования и науки Российской Федерации от 17 декабря 2010г. № 1897 в последней редакции), с учётом 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протокол от 8 апреля 2015г. №1/15, </w:t>
      </w:r>
    </w:p>
    <w:p w:rsidR="0063544C" w:rsidRPr="004E0C63" w:rsidRDefault="0063544C" w:rsidP="0063544C">
      <w:pPr>
        <w:spacing w:after="0" w:line="0" w:lineRule="atLeast"/>
        <w:rPr>
          <w:sz w:val="28"/>
          <w:szCs w:val="28"/>
        </w:rPr>
      </w:pPr>
      <w:r w:rsidRPr="004E0C63">
        <w:rPr>
          <w:sz w:val="28"/>
          <w:szCs w:val="28"/>
        </w:rPr>
        <w:t xml:space="preserve">в редакции протокола № 3/15 от 28.10.2015), на основе авторской программы Технология. 5-8 классы. А.Т. Тищенко, Н.В. Синица, М.: Вентана-Граф, 2014г. и обеспечивает изучение предмета на базовом уровне.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Данная адаптированная рабочая программа для детей с ОВЗ предназначена для учащихся 6 классов, учитывает особенности психофизического развития обучающихся с ОВЗ, содержит требования к организации учебных занятий по предмету и составлена в соответствии с принципами коррекционной педагогики. Программа позволяет получить представление о целях, содержании, общей направленности обучения, воспитания и развития учащихся средствами данного предмета, конкретизирует содержание предметных тем образовательного стандарта, отражает распределение учебных часов по разделам и темам курса. Программа составлена с учетом внутрипредметных и межпредметных связей, возрастных особенностей обучающихся, материальных возможностей и востребованности. Предмет «Технология» является необходимым компонентом общего образования школьников, предоставляя им возможность овладеть основами ручного и механизированного труда, управления техникой, применить в практической деятельности полученные знания. </w:t>
      </w:r>
    </w:p>
    <w:p w:rsidR="0063544C" w:rsidRPr="004E0C63" w:rsidRDefault="0063544C" w:rsidP="0063544C">
      <w:pPr>
        <w:spacing w:after="0" w:line="0" w:lineRule="atLeast"/>
        <w:rPr>
          <w:sz w:val="28"/>
          <w:szCs w:val="28"/>
        </w:rPr>
      </w:pPr>
      <w:r w:rsidRPr="004E0C63">
        <w:rPr>
          <w:sz w:val="28"/>
          <w:szCs w:val="28"/>
        </w:rPr>
        <w:t xml:space="preserve"> При разработке адаптированной рабочей программы учитывались специфические особенности обучения детей с ограниченными возможностями здоровья.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Адаптированная рабочая программа составлена с учетом материальной базы образовательного учреждения, индивидуальных способностей и потребностей учащихся, местных социально-экономических условий и национальных традиций. </w:t>
      </w:r>
    </w:p>
    <w:p w:rsidR="0063544C" w:rsidRPr="004E0C63" w:rsidRDefault="0063544C" w:rsidP="0063544C">
      <w:pPr>
        <w:spacing w:after="0" w:line="0" w:lineRule="atLeast"/>
        <w:rPr>
          <w:sz w:val="28"/>
          <w:szCs w:val="28"/>
        </w:rPr>
      </w:pPr>
      <w:r w:rsidRPr="004E0C63">
        <w:rPr>
          <w:sz w:val="28"/>
          <w:szCs w:val="28"/>
        </w:rPr>
        <w:t xml:space="preserve"> Данная программа составлена с учетом ранее полученных учащимися при обучении технологических знаний и опыта трудовой деятельности. </w:t>
      </w:r>
    </w:p>
    <w:p w:rsidR="0063544C" w:rsidRPr="004E0C63" w:rsidRDefault="0063544C" w:rsidP="0063544C">
      <w:pPr>
        <w:spacing w:after="0" w:line="0" w:lineRule="atLeast"/>
        <w:rPr>
          <w:sz w:val="28"/>
          <w:szCs w:val="28"/>
        </w:rPr>
      </w:pPr>
      <w:r w:rsidRPr="004E0C63">
        <w:rPr>
          <w:sz w:val="28"/>
          <w:szCs w:val="28"/>
        </w:rPr>
        <w:t xml:space="preserve"> Характерной особенностью предмета «Технология» является то, что процесс изготовления любого изделия начинается с выполнения эскизов, зарисовок лучших образцов, составления вариантов композиций. Подготовительный этап предусматривает подбор материалов по их технологическим свойствам, цвету, фактуре, выбор художественной отделки, способов обработки. </w:t>
      </w:r>
    </w:p>
    <w:p w:rsidR="0063544C" w:rsidRPr="004E0C63" w:rsidRDefault="0063544C" w:rsidP="0063544C">
      <w:pPr>
        <w:spacing w:after="0" w:line="0" w:lineRule="atLeast"/>
        <w:rPr>
          <w:sz w:val="28"/>
          <w:szCs w:val="28"/>
        </w:rPr>
      </w:pPr>
      <w:r w:rsidRPr="004E0C63">
        <w:rPr>
          <w:sz w:val="28"/>
          <w:szCs w:val="28"/>
        </w:rPr>
        <w:t xml:space="preserve">При изготовлении изделий большое внимание уде6ляется эстетическим, экологическим и эргономическим требованиям. Учащиеся знакомятся с традициями и особенностями культуры и быта народов России, экономическими требованиями: рациональным расходованием сырья, утилизацией отходов.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Спектр видов деятельности и используемых материалов позволяет учащимся расширить политехнический кругозор, раскрыть свои индивидуальные способности, найти свою технику и материалы для дальнейшего обучения и осознанного выбора профессии. </w:t>
      </w:r>
    </w:p>
    <w:p w:rsidR="0063544C" w:rsidRPr="004E0C63" w:rsidRDefault="0063544C" w:rsidP="0063544C">
      <w:pPr>
        <w:spacing w:after="0" w:line="0" w:lineRule="atLeast"/>
        <w:jc w:val="center"/>
        <w:rPr>
          <w:b/>
          <w:sz w:val="28"/>
          <w:szCs w:val="28"/>
        </w:rPr>
      </w:pPr>
      <w:r w:rsidRPr="004E0C63">
        <w:rPr>
          <w:b/>
          <w:sz w:val="28"/>
          <w:szCs w:val="28"/>
        </w:rPr>
        <w:t>Цели и задачи программы в условиях обучения детей с ОВЗ:</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формирование представлений о современном производстве и распространённых в нём технологиях; </w:t>
      </w:r>
    </w:p>
    <w:p w:rsidR="0063544C" w:rsidRPr="004E0C63" w:rsidRDefault="0063544C" w:rsidP="0063544C">
      <w:pPr>
        <w:spacing w:after="0" w:line="0" w:lineRule="atLeast"/>
        <w:rPr>
          <w:sz w:val="28"/>
          <w:szCs w:val="28"/>
        </w:rPr>
      </w:pPr>
      <w:r w:rsidRPr="004E0C63">
        <w:rPr>
          <w:sz w:val="28"/>
          <w:szCs w:val="28"/>
        </w:rPr>
        <w:t xml:space="preserve">. освоение технологического подхода как универсального алгоритма преобразующей и созидательной деятельности; </w:t>
      </w:r>
    </w:p>
    <w:p w:rsidR="0063544C" w:rsidRPr="004E0C63" w:rsidRDefault="0063544C" w:rsidP="0063544C">
      <w:pPr>
        <w:spacing w:after="0" w:line="0" w:lineRule="atLeast"/>
        <w:rPr>
          <w:sz w:val="28"/>
          <w:szCs w:val="28"/>
        </w:rPr>
      </w:pPr>
      <w:r w:rsidRPr="004E0C63">
        <w:rPr>
          <w:sz w:val="28"/>
          <w:szCs w:val="28"/>
        </w:rPr>
        <w:t xml:space="preserve">. формирование представлений о технологической культуре производства, развитие культуры труда подрастающих поколений на основе включения обучающихся в разнообразные виды технологической деятельности по созданию личностно или общественно значимых продуктов труда; </w:t>
      </w:r>
    </w:p>
    <w:p w:rsidR="0063544C" w:rsidRPr="004E0C63" w:rsidRDefault="0063544C" w:rsidP="0063544C">
      <w:pPr>
        <w:spacing w:after="0" w:line="0" w:lineRule="atLeast"/>
        <w:rPr>
          <w:sz w:val="28"/>
          <w:szCs w:val="28"/>
        </w:rPr>
      </w:pPr>
      <w:r w:rsidRPr="004E0C63">
        <w:rPr>
          <w:sz w:val="28"/>
          <w:szCs w:val="28"/>
        </w:rPr>
        <w:t xml:space="preserve">. 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видами бытовой техники; </w:t>
      </w:r>
    </w:p>
    <w:p w:rsidR="0063544C" w:rsidRPr="004E0C63" w:rsidRDefault="0063544C" w:rsidP="0063544C">
      <w:pPr>
        <w:spacing w:after="0" w:line="0" w:lineRule="atLeast"/>
        <w:rPr>
          <w:sz w:val="28"/>
          <w:szCs w:val="28"/>
        </w:rPr>
      </w:pPr>
      <w:r w:rsidRPr="004E0C63">
        <w:rPr>
          <w:sz w:val="28"/>
          <w:szCs w:val="28"/>
        </w:rPr>
        <w:t xml:space="preserve">. овладение обще трудовыми и специальными умениями, необходимыми для </w:t>
      </w:r>
    </w:p>
    <w:p w:rsidR="0063544C" w:rsidRPr="004E0C63" w:rsidRDefault="0063544C" w:rsidP="0063544C">
      <w:pPr>
        <w:spacing w:after="0" w:line="0" w:lineRule="atLeast"/>
        <w:rPr>
          <w:sz w:val="28"/>
          <w:szCs w:val="28"/>
        </w:rPr>
      </w:pPr>
      <w:r w:rsidRPr="004E0C63">
        <w:rPr>
          <w:sz w:val="28"/>
          <w:szCs w:val="28"/>
        </w:rPr>
        <w:t xml:space="preserve">проектирования и создания продуктов труда, ведения домашнего хозяйства; </w:t>
      </w:r>
    </w:p>
    <w:p w:rsidR="0063544C" w:rsidRPr="004E0C63" w:rsidRDefault="0063544C" w:rsidP="0063544C">
      <w:pPr>
        <w:spacing w:after="0" w:line="0" w:lineRule="atLeast"/>
        <w:rPr>
          <w:sz w:val="28"/>
          <w:szCs w:val="28"/>
        </w:rPr>
      </w:pPr>
      <w:r w:rsidRPr="004E0C63">
        <w:rPr>
          <w:sz w:val="28"/>
          <w:szCs w:val="28"/>
        </w:rPr>
        <w:t xml:space="preserve">. развитие у обучающихся познавательных интересов, технического мышления, </w:t>
      </w:r>
    </w:p>
    <w:p w:rsidR="0063544C" w:rsidRPr="004E0C63" w:rsidRDefault="0063544C" w:rsidP="0063544C">
      <w:pPr>
        <w:spacing w:after="0" w:line="0" w:lineRule="atLeast"/>
        <w:rPr>
          <w:sz w:val="28"/>
          <w:szCs w:val="28"/>
        </w:rPr>
      </w:pPr>
      <w:r w:rsidRPr="004E0C63">
        <w:rPr>
          <w:sz w:val="28"/>
          <w:szCs w:val="28"/>
        </w:rPr>
        <w:t xml:space="preserve">пространственного воображения, интеллектуальных, творческих, коммуникативных и организаторских способностей, сенсорных и моторных навыков, умений учебного труда; </w:t>
      </w:r>
    </w:p>
    <w:p w:rsidR="0063544C" w:rsidRPr="004E0C63" w:rsidRDefault="0063544C" w:rsidP="0063544C">
      <w:pPr>
        <w:spacing w:after="0" w:line="0" w:lineRule="atLeast"/>
        <w:rPr>
          <w:sz w:val="28"/>
          <w:szCs w:val="28"/>
        </w:rPr>
      </w:pPr>
      <w:r w:rsidRPr="004E0C63">
        <w:rPr>
          <w:sz w:val="28"/>
          <w:szCs w:val="28"/>
        </w:rPr>
        <w:t xml:space="preserve">. формирование у обучающихся опыта самостоятельной проектно-исследовательской деятельности; </w:t>
      </w:r>
    </w:p>
    <w:p w:rsidR="0063544C" w:rsidRPr="004E0C63" w:rsidRDefault="0063544C" w:rsidP="0063544C">
      <w:pPr>
        <w:spacing w:after="0" w:line="0" w:lineRule="atLeast"/>
        <w:rPr>
          <w:sz w:val="28"/>
          <w:szCs w:val="28"/>
        </w:rPr>
      </w:pPr>
      <w:r w:rsidRPr="004E0C63">
        <w:rPr>
          <w:sz w:val="28"/>
          <w:szCs w:val="28"/>
        </w:rPr>
        <w:t xml:space="preserve">. воспитание трудолюбия, бережливости, аккуратности, целеустремлённости, </w:t>
      </w:r>
    </w:p>
    <w:p w:rsidR="0063544C" w:rsidRPr="004E0C63" w:rsidRDefault="0063544C" w:rsidP="0063544C">
      <w:pPr>
        <w:spacing w:after="0" w:line="0" w:lineRule="atLeast"/>
        <w:rPr>
          <w:sz w:val="28"/>
          <w:szCs w:val="28"/>
        </w:rPr>
      </w:pPr>
      <w:r w:rsidRPr="004E0C63">
        <w:rPr>
          <w:sz w:val="28"/>
          <w:szCs w:val="28"/>
        </w:rPr>
        <w:t xml:space="preserve">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w:t>
      </w:r>
    </w:p>
    <w:p w:rsidR="0063544C" w:rsidRPr="004E0C63" w:rsidRDefault="0063544C" w:rsidP="0063544C">
      <w:pPr>
        <w:spacing w:after="0" w:line="0" w:lineRule="atLeast"/>
        <w:rPr>
          <w:sz w:val="28"/>
          <w:szCs w:val="28"/>
        </w:rPr>
      </w:pPr>
      <w:r w:rsidRPr="004E0C63">
        <w:rPr>
          <w:sz w:val="28"/>
          <w:szCs w:val="28"/>
        </w:rPr>
        <w:t xml:space="preserve">. профессиональное самоопределение школьников в условиях рынка труда, формирование гуманистически и прагматически ориентированного мировоззрения, социально обоснованных ценностных ориентаций: . восполнение пробелов в знаниях; </w:t>
      </w:r>
    </w:p>
    <w:p w:rsidR="0063544C" w:rsidRPr="004E0C63" w:rsidRDefault="0063544C" w:rsidP="0063544C">
      <w:pPr>
        <w:spacing w:after="0" w:line="0" w:lineRule="atLeast"/>
        <w:rPr>
          <w:sz w:val="28"/>
          <w:szCs w:val="28"/>
        </w:rPr>
      </w:pPr>
      <w:r w:rsidRPr="004E0C63">
        <w:rPr>
          <w:sz w:val="28"/>
          <w:szCs w:val="28"/>
        </w:rPr>
        <w:t xml:space="preserve">. подготовка к усвоению и отработка наиболее сложных разделов программы; </w:t>
      </w:r>
    </w:p>
    <w:p w:rsidR="0063544C" w:rsidRPr="004E0C63" w:rsidRDefault="0063544C" w:rsidP="0063544C">
      <w:pPr>
        <w:spacing w:after="0" w:line="0" w:lineRule="atLeast"/>
        <w:rPr>
          <w:sz w:val="28"/>
          <w:szCs w:val="28"/>
        </w:rPr>
      </w:pPr>
      <w:r w:rsidRPr="004E0C63">
        <w:rPr>
          <w:sz w:val="28"/>
          <w:szCs w:val="28"/>
        </w:rPr>
        <w:t xml:space="preserve">. развитие высших психических функций и речи обучающихся.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Изучение курса завершается выполнением и защитой творческих проектов.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Адаптированная рабочая программа составлена с учетом специфики усвоения знаний, умений и навыков обучающегося с ОВЗ, обеспечивает непрерывный контроль над становлением учебно-познавательной деятельности учащегося, постоянном стимулировании познавательной активности, постоянной помощи в осмыслении и расширении контекста усваиваемых знаний.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Приоритетными видами общей учебной деятельности для всех направлений образовательной области «Технология» для подростков с ОВЗ на этапе общего образования являются: </w:t>
      </w:r>
    </w:p>
    <w:p w:rsidR="0063544C" w:rsidRPr="004E0C63" w:rsidRDefault="0063544C" w:rsidP="0063544C">
      <w:pPr>
        <w:spacing w:after="0" w:line="0" w:lineRule="atLeast"/>
        <w:rPr>
          <w:sz w:val="28"/>
          <w:szCs w:val="28"/>
        </w:rPr>
      </w:pPr>
      <w:r w:rsidRPr="004E0C63">
        <w:rPr>
          <w:sz w:val="28"/>
          <w:szCs w:val="28"/>
        </w:rPr>
        <w:t xml:space="preserve">. поэтапное формирование умственных действий; </w:t>
      </w:r>
    </w:p>
    <w:p w:rsidR="0063544C" w:rsidRPr="004E0C63" w:rsidRDefault="0063544C" w:rsidP="0063544C">
      <w:pPr>
        <w:spacing w:after="0" w:line="0" w:lineRule="atLeast"/>
        <w:rPr>
          <w:sz w:val="28"/>
          <w:szCs w:val="28"/>
        </w:rPr>
      </w:pPr>
      <w:r w:rsidRPr="004E0C63">
        <w:rPr>
          <w:sz w:val="28"/>
          <w:szCs w:val="28"/>
        </w:rPr>
        <w:t xml:space="preserve">. безусловное принятие ребёнка, игнорирование некоторых негативных поступков; </w:t>
      </w:r>
    </w:p>
    <w:p w:rsidR="0063544C" w:rsidRPr="004E0C63" w:rsidRDefault="0063544C" w:rsidP="0063544C">
      <w:pPr>
        <w:spacing w:after="0" w:line="0" w:lineRule="atLeast"/>
        <w:rPr>
          <w:sz w:val="28"/>
          <w:szCs w:val="28"/>
        </w:rPr>
      </w:pPr>
      <w:r w:rsidRPr="004E0C63">
        <w:rPr>
          <w:sz w:val="28"/>
          <w:szCs w:val="28"/>
        </w:rPr>
        <w:t xml:space="preserve">. 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w:t>
      </w:r>
    </w:p>
    <w:p w:rsidR="0063544C" w:rsidRPr="004E0C63" w:rsidRDefault="0063544C" w:rsidP="0063544C">
      <w:pPr>
        <w:spacing w:after="0" w:line="0" w:lineRule="atLeast"/>
        <w:rPr>
          <w:sz w:val="28"/>
          <w:szCs w:val="28"/>
        </w:rPr>
      </w:pPr>
      <w:r w:rsidRPr="004E0C63">
        <w:rPr>
          <w:sz w:val="28"/>
          <w:szCs w:val="28"/>
        </w:rPr>
        <w:t xml:space="preserve">. творческое решение учебных и практических задач: умение мотивированно отказываться от образца, искать свое решение; самостоятельное выполнение различных творческих работ; участие в проектной деятельности; </w:t>
      </w:r>
    </w:p>
    <w:p w:rsidR="0063544C" w:rsidRPr="004E0C63" w:rsidRDefault="0063544C" w:rsidP="0063544C">
      <w:pPr>
        <w:spacing w:after="0" w:line="0" w:lineRule="atLeast"/>
        <w:rPr>
          <w:sz w:val="28"/>
          <w:szCs w:val="28"/>
        </w:rPr>
      </w:pPr>
      <w:r w:rsidRPr="004E0C63">
        <w:rPr>
          <w:sz w:val="28"/>
          <w:szCs w:val="28"/>
        </w:rPr>
        <w:t xml:space="preserve">. приведение примеров, подбор аргументов, формулирование выводов, отражение в устной или письменной форме результатов своей деятельности; </w:t>
      </w:r>
    </w:p>
    <w:p w:rsidR="0063544C" w:rsidRPr="004E0C63" w:rsidRDefault="0063544C" w:rsidP="0063544C">
      <w:pPr>
        <w:spacing w:after="0" w:line="0" w:lineRule="atLeast"/>
        <w:rPr>
          <w:sz w:val="28"/>
          <w:szCs w:val="28"/>
        </w:rPr>
      </w:pPr>
      <w:r w:rsidRPr="004E0C63">
        <w:rPr>
          <w:sz w:val="28"/>
          <w:szCs w:val="28"/>
        </w:rPr>
        <w:t xml:space="preserve">. умение перефразировать мысль (объяснять иными словами). Выбор и использование выразительных средств языка и знаковых систем (текст, таблица, чертеж, схема, технологическая карта и др.) в соответствии с коммуникативной задачей, сферой и ситуацией общения; </w:t>
      </w:r>
    </w:p>
    <w:p w:rsidR="0063544C" w:rsidRPr="004E0C63" w:rsidRDefault="0063544C" w:rsidP="0063544C">
      <w:pPr>
        <w:spacing w:after="0" w:line="0" w:lineRule="atLeast"/>
        <w:rPr>
          <w:sz w:val="28"/>
          <w:szCs w:val="28"/>
        </w:rPr>
      </w:pPr>
      <w:r w:rsidRPr="004E0C63">
        <w:rPr>
          <w:sz w:val="28"/>
          <w:szCs w:val="28"/>
        </w:rPr>
        <w:t xml:space="preserve">. использование для решения познавательных и коммуникативных задач различных </w:t>
      </w:r>
    </w:p>
    <w:p w:rsidR="0063544C" w:rsidRPr="004E0C63" w:rsidRDefault="0063544C" w:rsidP="0063544C">
      <w:pPr>
        <w:spacing w:after="0" w:line="0" w:lineRule="atLeast"/>
        <w:rPr>
          <w:sz w:val="28"/>
          <w:szCs w:val="28"/>
        </w:rPr>
      </w:pPr>
      <w:r w:rsidRPr="004E0C63">
        <w:rPr>
          <w:sz w:val="28"/>
          <w:szCs w:val="28"/>
        </w:rPr>
        <w:t xml:space="preserve">источников информации, включая энциклопедии и словари, Интернет-ресурсы и другие базы данных; </w:t>
      </w:r>
    </w:p>
    <w:p w:rsidR="0063544C" w:rsidRPr="004E0C63" w:rsidRDefault="0063544C" w:rsidP="0063544C">
      <w:pPr>
        <w:spacing w:after="0" w:line="0" w:lineRule="atLeast"/>
        <w:rPr>
          <w:sz w:val="28"/>
          <w:szCs w:val="28"/>
        </w:rPr>
      </w:pPr>
      <w:r w:rsidRPr="004E0C63">
        <w:rPr>
          <w:sz w:val="28"/>
          <w:szCs w:val="28"/>
        </w:rPr>
        <w:t xml:space="preserve">. 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 оценивание своей деятельности с точки зрения нравственных, правовых норм, эстетических ценностей; </w:t>
      </w:r>
    </w:p>
    <w:p w:rsidR="0063544C" w:rsidRPr="004E0C63" w:rsidRDefault="0063544C" w:rsidP="0063544C">
      <w:pPr>
        <w:spacing w:after="0" w:line="0" w:lineRule="atLeast"/>
        <w:rPr>
          <w:sz w:val="28"/>
          <w:szCs w:val="28"/>
        </w:rPr>
      </w:pPr>
      <w:r w:rsidRPr="004E0C63">
        <w:rPr>
          <w:sz w:val="28"/>
          <w:szCs w:val="28"/>
        </w:rPr>
        <w:t xml:space="preserve">. обеспечение ребёнку успеха в доступных ему видах деятельности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jc w:val="center"/>
        <w:rPr>
          <w:b/>
          <w:sz w:val="28"/>
          <w:szCs w:val="28"/>
        </w:rPr>
      </w:pPr>
      <w:r w:rsidRPr="004E0C63">
        <w:rPr>
          <w:b/>
          <w:sz w:val="28"/>
          <w:szCs w:val="28"/>
        </w:rPr>
        <w:t>Адаптационная направленность уроков:</w:t>
      </w:r>
    </w:p>
    <w:p w:rsidR="0063544C" w:rsidRPr="004E0C63" w:rsidRDefault="0063544C" w:rsidP="0063544C">
      <w:pPr>
        <w:spacing w:after="0" w:line="0" w:lineRule="atLeast"/>
        <w:jc w:val="center"/>
        <w:rPr>
          <w:b/>
          <w:sz w:val="28"/>
          <w:szCs w:val="28"/>
        </w:rPr>
      </w:pPr>
    </w:p>
    <w:p w:rsidR="0063544C" w:rsidRPr="004E0C63" w:rsidRDefault="0063544C" w:rsidP="0063544C">
      <w:pPr>
        <w:spacing w:after="0" w:line="0" w:lineRule="atLeast"/>
        <w:rPr>
          <w:sz w:val="28"/>
          <w:szCs w:val="28"/>
        </w:rPr>
      </w:pPr>
      <w:r w:rsidRPr="004E0C63">
        <w:rPr>
          <w:sz w:val="28"/>
          <w:szCs w:val="28"/>
        </w:rPr>
        <w:t xml:space="preserve">. создание для каждого ученика ситуации успеха, сравнение его с самим собой; </w:t>
      </w:r>
    </w:p>
    <w:p w:rsidR="0063544C" w:rsidRPr="004E0C63" w:rsidRDefault="0063544C" w:rsidP="0063544C">
      <w:pPr>
        <w:spacing w:after="0" w:line="0" w:lineRule="atLeast"/>
        <w:rPr>
          <w:sz w:val="28"/>
          <w:szCs w:val="28"/>
        </w:rPr>
      </w:pPr>
      <w:r w:rsidRPr="004E0C63">
        <w:rPr>
          <w:sz w:val="28"/>
          <w:szCs w:val="28"/>
        </w:rPr>
        <w:t xml:space="preserve">. формирование интереса к предмету, выработка положительной мотивации к учебной деятельности; </w:t>
      </w:r>
    </w:p>
    <w:p w:rsidR="0063544C" w:rsidRPr="004E0C63" w:rsidRDefault="0063544C" w:rsidP="0063544C">
      <w:pPr>
        <w:spacing w:after="0" w:line="0" w:lineRule="atLeast"/>
        <w:rPr>
          <w:sz w:val="28"/>
          <w:szCs w:val="28"/>
        </w:rPr>
      </w:pPr>
      <w:r w:rsidRPr="004E0C63">
        <w:rPr>
          <w:sz w:val="28"/>
          <w:szCs w:val="28"/>
        </w:rPr>
        <w:t xml:space="preserve">. включение в содержание учебного материала информации, способствующей повышению уровня общего интеллектуального развития подростков; </w:t>
      </w:r>
    </w:p>
    <w:p w:rsidR="0063544C" w:rsidRPr="004E0C63" w:rsidRDefault="0063544C" w:rsidP="0063544C">
      <w:pPr>
        <w:spacing w:after="0" w:line="0" w:lineRule="atLeast"/>
        <w:rPr>
          <w:sz w:val="28"/>
          <w:szCs w:val="28"/>
        </w:rPr>
      </w:pPr>
      <w:r w:rsidRPr="004E0C63">
        <w:rPr>
          <w:sz w:val="28"/>
          <w:szCs w:val="28"/>
        </w:rPr>
        <w:t xml:space="preserve">. обучение приемам и способам деятельности с письменной инструкцией, дидактическими материалами, составлению алгоритма; </w:t>
      </w:r>
    </w:p>
    <w:p w:rsidR="0063544C" w:rsidRPr="004E0C63" w:rsidRDefault="0063544C" w:rsidP="0063544C">
      <w:pPr>
        <w:spacing w:after="0" w:line="0" w:lineRule="atLeast"/>
        <w:rPr>
          <w:sz w:val="28"/>
          <w:szCs w:val="28"/>
        </w:rPr>
      </w:pPr>
      <w:r w:rsidRPr="004E0C63">
        <w:rPr>
          <w:sz w:val="28"/>
          <w:szCs w:val="28"/>
        </w:rPr>
        <w:t xml:space="preserve">. формирование навыков самоконтроля, самооценки; </w:t>
      </w:r>
    </w:p>
    <w:p w:rsidR="0063544C" w:rsidRPr="004E0C63" w:rsidRDefault="0063544C" w:rsidP="0063544C">
      <w:pPr>
        <w:spacing w:after="0" w:line="0" w:lineRule="atLeast"/>
        <w:rPr>
          <w:sz w:val="28"/>
          <w:szCs w:val="28"/>
        </w:rPr>
      </w:pPr>
      <w:r w:rsidRPr="004E0C63">
        <w:rPr>
          <w:sz w:val="28"/>
          <w:szCs w:val="28"/>
        </w:rPr>
        <w:t xml:space="preserve">. развитие монологической речи; </w:t>
      </w:r>
    </w:p>
    <w:p w:rsidR="0063544C" w:rsidRPr="004E0C63" w:rsidRDefault="0063544C" w:rsidP="0063544C">
      <w:pPr>
        <w:spacing w:after="0" w:line="0" w:lineRule="atLeast"/>
        <w:rPr>
          <w:sz w:val="28"/>
          <w:szCs w:val="28"/>
        </w:rPr>
      </w:pPr>
      <w:r w:rsidRPr="004E0C63">
        <w:rPr>
          <w:sz w:val="28"/>
          <w:szCs w:val="28"/>
        </w:rPr>
        <w:t xml:space="preserve">. развитие диалогической речи и культура общения; </w:t>
      </w:r>
    </w:p>
    <w:p w:rsidR="0063544C" w:rsidRPr="004E0C63" w:rsidRDefault="0063544C" w:rsidP="0063544C">
      <w:pPr>
        <w:spacing w:after="0" w:line="0" w:lineRule="atLeast"/>
        <w:rPr>
          <w:sz w:val="28"/>
          <w:szCs w:val="28"/>
        </w:rPr>
      </w:pPr>
      <w:r w:rsidRPr="004E0C63">
        <w:rPr>
          <w:sz w:val="28"/>
          <w:szCs w:val="28"/>
        </w:rPr>
        <w:t xml:space="preserve">. коррекция психических функций, направленная на развитие ученика, с опорой на материал урока; </w:t>
      </w:r>
    </w:p>
    <w:p w:rsidR="0063544C" w:rsidRPr="004E0C63" w:rsidRDefault="0063544C" w:rsidP="0063544C">
      <w:pPr>
        <w:spacing w:after="0" w:line="0" w:lineRule="atLeast"/>
        <w:rPr>
          <w:sz w:val="28"/>
          <w:szCs w:val="28"/>
        </w:rPr>
      </w:pPr>
      <w:r w:rsidRPr="004E0C63">
        <w:rPr>
          <w:sz w:val="28"/>
          <w:szCs w:val="28"/>
        </w:rPr>
        <w:t xml:space="preserve">. охрана психического, физического здоровья учащихся; </w:t>
      </w:r>
    </w:p>
    <w:p w:rsidR="0063544C" w:rsidRPr="004E0C63" w:rsidRDefault="0063544C" w:rsidP="0063544C">
      <w:pPr>
        <w:spacing w:after="0" w:line="0" w:lineRule="atLeast"/>
        <w:rPr>
          <w:sz w:val="28"/>
          <w:szCs w:val="28"/>
        </w:rPr>
      </w:pPr>
      <w:r w:rsidRPr="004E0C63">
        <w:rPr>
          <w:sz w:val="28"/>
          <w:szCs w:val="28"/>
        </w:rPr>
        <w:t xml:space="preserve">. развитие познавательной активности; </w:t>
      </w:r>
    </w:p>
    <w:p w:rsidR="0063544C" w:rsidRPr="004E0C63" w:rsidRDefault="0063544C" w:rsidP="0063544C">
      <w:pPr>
        <w:spacing w:after="0" w:line="0" w:lineRule="atLeast"/>
        <w:rPr>
          <w:sz w:val="28"/>
          <w:szCs w:val="28"/>
        </w:rPr>
      </w:pPr>
      <w:r w:rsidRPr="004E0C63">
        <w:rPr>
          <w:sz w:val="28"/>
          <w:szCs w:val="28"/>
        </w:rPr>
        <w:t xml:space="preserve">. организация восприятия с опорой на анализаторы; </w:t>
      </w:r>
    </w:p>
    <w:p w:rsidR="0063544C" w:rsidRPr="004E0C63" w:rsidRDefault="0063544C" w:rsidP="0063544C">
      <w:pPr>
        <w:spacing w:after="0" w:line="0" w:lineRule="atLeast"/>
        <w:rPr>
          <w:sz w:val="28"/>
          <w:szCs w:val="28"/>
        </w:rPr>
      </w:pPr>
      <w:r w:rsidRPr="004E0C63">
        <w:rPr>
          <w:sz w:val="28"/>
          <w:szCs w:val="28"/>
        </w:rPr>
        <w:t xml:space="preserve">. ликвидация пробелов в знаниях, пропедевтика усвоения нового материала; </w:t>
      </w:r>
    </w:p>
    <w:p w:rsidR="0063544C" w:rsidRPr="004E0C63" w:rsidRDefault="0063544C" w:rsidP="0063544C">
      <w:pPr>
        <w:spacing w:after="0" w:line="0" w:lineRule="atLeast"/>
        <w:rPr>
          <w:sz w:val="28"/>
          <w:szCs w:val="28"/>
        </w:rPr>
      </w:pPr>
      <w:r w:rsidRPr="004E0C63">
        <w:rPr>
          <w:sz w:val="28"/>
          <w:szCs w:val="28"/>
        </w:rPr>
        <w:t xml:space="preserve">. реализация принципов дифференцированного подхода и индивидуального обучения, исходя из результатов психолого-педагогической диагностики; </w:t>
      </w:r>
    </w:p>
    <w:p w:rsidR="0063544C" w:rsidRPr="004E0C63" w:rsidRDefault="0063544C" w:rsidP="0063544C">
      <w:pPr>
        <w:spacing w:after="0" w:line="0" w:lineRule="atLeast"/>
        <w:rPr>
          <w:sz w:val="28"/>
          <w:szCs w:val="28"/>
        </w:rPr>
      </w:pPr>
      <w:r w:rsidRPr="004E0C63">
        <w:rPr>
          <w:sz w:val="28"/>
          <w:szCs w:val="28"/>
        </w:rPr>
        <w:t xml:space="preserve">. использование эффективных инновационных технологий; </w:t>
      </w:r>
    </w:p>
    <w:p w:rsidR="0063544C" w:rsidRPr="004E0C63" w:rsidRDefault="0063544C" w:rsidP="0063544C">
      <w:pPr>
        <w:spacing w:after="0" w:line="0" w:lineRule="atLeast"/>
        <w:rPr>
          <w:sz w:val="28"/>
          <w:szCs w:val="28"/>
        </w:rPr>
      </w:pPr>
      <w:r w:rsidRPr="004E0C63">
        <w:rPr>
          <w:sz w:val="28"/>
          <w:szCs w:val="28"/>
        </w:rPr>
        <w:t xml:space="preserve">. обеспечение эмоционального комфорта, в том числе через доверительные межличностные отношения; </w:t>
      </w:r>
    </w:p>
    <w:p w:rsidR="0063544C" w:rsidRPr="004E0C63" w:rsidRDefault="0063544C" w:rsidP="0063544C">
      <w:pPr>
        <w:spacing w:after="0" w:line="0" w:lineRule="atLeast"/>
        <w:rPr>
          <w:sz w:val="28"/>
          <w:szCs w:val="28"/>
        </w:rPr>
      </w:pPr>
      <w:r w:rsidRPr="004E0C63">
        <w:rPr>
          <w:sz w:val="28"/>
          <w:szCs w:val="28"/>
        </w:rPr>
        <w:t xml:space="preserve">. определение и отслеживание ЗУН на каждом уроке (в течение урока). </w:t>
      </w:r>
    </w:p>
    <w:p w:rsidR="0063544C" w:rsidRPr="004E0C63" w:rsidRDefault="0063544C" w:rsidP="0063544C">
      <w:pPr>
        <w:spacing w:after="0" w:line="0" w:lineRule="atLeast"/>
        <w:rPr>
          <w:sz w:val="28"/>
          <w:szCs w:val="28"/>
        </w:rPr>
      </w:pPr>
      <w:r w:rsidRPr="004E0C63">
        <w:rPr>
          <w:sz w:val="28"/>
          <w:szCs w:val="28"/>
        </w:rPr>
        <w:t xml:space="preserve">. контроль за динамикой успешности (неуспешности) ученика.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Результаты обучения: </w:t>
      </w:r>
    </w:p>
    <w:p w:rsidR="0063544C" w:rsidRPr="004E0C63" w:rsidRDefault="0063544C" w:rsidP="0063544C">
      <w:pPr>
        <w:spacing w:after="0" w:line="0" w:lineRule="atLeast"/>
        <w:rPr>
          <w:sz w:val="28"/>
          <w:szCs w:val="28"/>
        </w:rPr>
      </w:pPr>
      <w:r w:rsidRPr="004E0C63">
        <w:rPr>
          <w:sz w:val="28"/>
          <w:szCs w:val="28"/>
        </w:rPr>
        <w:t xml:space="preserve">. овладение 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 </w:t>
      </w:r>
    </w:p>
    <w:p w:rsidR="0063544C" w:rsidRPr="004E0C63" w:rsidRDefault="0063544C" w:rsidP="0063544C">
      <w:pPr>
        <w:spacing w:after="0" w:line="0" w:lineRule="atLeast"/>
        <w:rPr>
          <w:sz w:val="28"/>
          <w:szCs w:val="28"/>
        </w:rPr>
      </w:pPr>
      <w:r w:rsidRPr="004E0C63">
        <w:rPr>
          <w:sz w:val="28"/>
          <w:szCs w:val="28"/>
        </w:rPr>
        <w:t xml:space="preserve">. умение оценивать свои профессиональные интересы и склонности к изучаемым видам трудовой деятельности, навыками самостоятельного планирования и ведения домашнего хозяйства; </w:t>
      </w:r>
    </w:p>
    <w:p w:rsidR="0063544C" w:rsidRPr="004E0C63" w:rsidRDefault="0063544C" w:rsidP="0063544C">
      <w:pPr>
        <w:spacing w:after="0" w:line="0" w:lineRule="atLeast"/>
        <w:rPr>
          <w:sz w:val="28"/>
          <w:szCs w:val="28"/>
        </w:rPr>
      </w:pPr>
      <w:r w:rsidRPr="004E0C63">
        <w:rPr>
          <w:sz w:val="28"/>
          <w:szCs w:val="28"/>
        </w:rPr>
        <w:t xml:space="preserve">. формирование культуры труда, уважительного отношения к труду и результатам труда.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jc w:val="center"/>
        <w:rPr>
          <w:sz w:val="28"/>
          <w:szCs w:val="28"/>
        </w:rPr>
      </w:pPr>
      <w:r w:rsidRPr="004E0C63">
        <w:rPr>
          <w:sz w:val="28"/>
          <w:szCs w:val="28"/>
        </w:rPr>
        <w:t>ПЛАНИРУЕМЫЕ РЕЗУЛЬТАТЫ ОСВОЕНИЯ УЧЕБНОГОПРЕДМЕТА</w:t>
      </w:r>
    </w:p>
    <w:p w:rsidR="0063544C" w:rsidRPr="004E0C63" w:rsidRDefault="0063544C" w:rsidP="0063544C">
      <w:pPr>
        <w:spacing w:after="0" w:line="0" w:lineRule="atLeast"/>
        <w:jc w:val="center"/>
        <w:rPr>
          <w:sz w:val="28"/>
          <w:szCs w:val="28"/>
        </w:rPr>
      </w:pPr>
      <w:r w:rsidRPr="004E0C63">
        <w:rPr>
          <w:sz w:val="28"/>
          <w:szCs w:val="28"/>
        </w:rPr>
        <w:t>«ТЕХНОЛОГИЯ», 6 КЛАСС</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 При изучении технологии в основной школе обеспечивается достижение личностных, мета</w:t>
      </w:r>
      <w:r>
        <w:rPr>
          <w:sz w:val="28"/>
          <w:szCs w:val="28"/>
        </w:rPr>
        <w:t xml:space="preserve"> </w:t>
      </w:r>
      <w:r w:rsidRPr="004E0C63">
        <w:rPr>
          <w:sz w:val="28"/>
          <w:szCs w:val="28"/>
        </w:rPr>
        <w:t xml:space="preserve">предметных и предметных результатов. </w:t>
      </w:r>
    </w:p>
    <w:p w:rsidR="0063544C" w:rsidRPr="004E0C63" w:rsidRDefault="0063544C" w:rsidP="0063544C">
      <w:pPr>
        <w:spacing w:after="0" w:line="0" w:lineRule="atLeast"/>
        <w:rPr>
          <w:sz w:val="28"/>
          <w:szCs w:val="28"/>
        </w:rPr>
      </w:pPr>
      <w:r w:rsidRPr="004E0C63">
        <w:rPr>
          <w:sz w:val="28"/>
          <w:szCs w:val="28"/>
        </w:rPr>
        <w:t xml:space="preserve"> </w:t>
      </w:r>
      <w:r w:rsidRPr="00787F64">
        <w:rPr>
          <w:b/>
          <w:sz w:val="28"/>
          <w:szCs w:val="28"/>
        </w:rPr>
        <w:t>Личностные результаты</w:t>
      </w:r>
      <w:r w:rsidRPr="004E0C63">
        <w:rPr>
          <w:sz w:val="28"/>
          <w:szCs w:val="28"/>
        </w:rPr>
        <w:t xml:space="preserve"> освоения обучающимися предмета «Технология» в основной школе: </w:t>
      </w:r>
    </w:p>
    <w:p w:rsidR="0063544C" w:rsidRPr="004E0C63" w:rsidRDefault="0063544C" w:rsidP="0063544C">
      <w:pPr>
        <w:spacing w:after="0" w:line="0" w:lineRule="atLeast"/>
        <w:rPr>
          <w:sz w:val="28"/>
          <w:szCs w:val="28"/>
        </w:rPr>
      </w:pPr>
      <w:r w:rsidRPr="004E0C63">
        <w:rPr>
          <w:sz w:val="28"/>
          <w:szCs w:val="28"/>
        </w:rPr>
        <w:t xml:space="preserve"> . 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63544C" w:rsidRPr="004E0C63" w:rsidRDefault="0063544C" w:rsidP="0063544C">
      <w:pPr>
        <w:spacing w:after="0" w:line="0" w:lineRule="atLeast"/>
        <w:rPr>
          <w:sz w:val="28"/>
          <w:szCs w:val="28"/>
        </w:rPr>
      </w:pPr>
      <w:r w:rsidRPr="004E0C63">
        <w:rPr>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63544C" w:rsidRPr="004E0C63" w:rsidRDefault="0063544C" w:rsidP="0063544C">
      <w:pPr>
        <w:spacing w:after="0" w:line="0" w:lineRule="atLeast"/>
        <w:rPr>
          <w:sz w:val="28"/>
          <w:szCs w:val="28"/>
        </w:rPr>
      </w:pPr>
      <w:r w:rsidRPr="004E0C63">
        <w:rPr>
          <w:sz w:val="28"/>
          <w:szCs w:val="28"/>
        </w:rPr>
        <w:t>. 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63544C" w:rsidRPr="004E0C63" w:rsidRDefault="0063544C" w:rsidP="0063544C">
      <w:pPr>
        <w:spacing w:after="0" w:line="0" w:lineRule="atLeast"/>
        <w:rPr>
          <w:sz w:val="28"/>
          <w:szCs w:val="28"/>
        </w:rPr>
      </w:pPr>
      <w:r w:rsidRPr="004E0C63">
        <w:rPr>
          <w:sz w:val="28"/>
          <w:szCs w:val="28"/>
        </w:rPr>
        <w:t>. 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63544C" w:rsidRPr="004E0C63" w:rsidRDefault="0063544C" w:rsidP="0063544C">
      <w:pPr>
        <w:spacing w:after="0" w:line="0" w:lineRule="atLeast"/>
        <w:rPr>
          <w:sz w:val="28"/>
          <w:szCs w:val="28"/>
        </w:rPr>
      </w:pPr>
      <w:r w:rsidRPr="004E0C63">
        <w:rPr>
          <w:sz w:val="28"/>
          <w:szCs w:val="28"/>
        </w:rPr>
        <w:t xml:space="preserve">.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w:t>
      </w:r>
    </w:p>
    <w:p w:rsidR="0063544C" w:rsidRPr="004E0C63" w:rsidRDefault="0063544C" w:rsidP="0063544C">
      <w:pPr>
        <w:spacing w:after="0" w:line="0" w:lineRule="atLeast"/>
        <w:rPr>
          <w:sz w:val="28"/>
          <w:szCs w:val="28"/>
        </w:rPr>
      </w:pPr>
      <w:r w:rsidRPr="004E0C63">
        <w:rPr>
          <w:sz w:val="28"/>
          <w:szCs w:val="28"/>
        </w:rPr>
        <w:t xml:space="preserve">отношения  к труду; </w:t>
      </w:r>
    </w:p>
    <w:p w:rsidR="0063544C" w:rsidRPr="004E0C63" w:rsidRDefault="0063544C" w:rsidP="0063544C">
      <w:pPr>
        <w:spacing w:after="0" w:line="0" w:lineRule="atLeast"/>
        <w:rPr>
          <w:sz w:val="28"/>
          <w:szCs w:val="28"/>
        </w:rPr>
      </w:pPr>
      <w:r w:rsidRPr="004E0C63">
        <w:rPr>
          <w:sz w:val="28"/>
          <w:szCs w:val="28"/>
        </w:rPr>
        <w:t xml:space="preserve">. Становление самоопределения в выбранной сфере будущей профессиональной </w:t>
      </w:r>
    </w:p>
    <w:p w:rsidR="0063544C" w:rsidRPr="004E0C63" w:rsidRDefault="0063544C" w:rsidP="0063544C">
      <w:pPr>
        <w:spacing w:after="0" w:line="0" w:lineRule="atLeast"/>
        <w:rPr>
          <w:sz w:val="28"/>
          <w:szCs w:val="28"/>
        </w:rPr>
      </w:pPr>
      <w:r w:rsidRPr="004E0C63">
        <w:rPr>
          <w:sz w:val="28"/>
          <w:szCs w:val="28"/>
        </w:rPr>
        <w:t>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63544C" w:rsidRPr="004E0C63" w:rsidRDefault="0063544C" w:rsidP="0063544C">
      <w:pPr>
        <w:spacing w:after="0" w:line="0" w:lineRule="atLeast"/>
        <w:rPr>
          <w:sz w:val="28"/>
          <w:szCs w:val="28"/>
        </w:rPr>
      </w:pPr>
      <w:r w:rsidRPr="004E0C63">
        <w:rPr>
          <w:sz w:val="28"/>
          <w:szCs w:val="28"/>
        </w:rPr>
        <w:t>. 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63544C" w:rsidRPr="004E0C63" w:rsidRDefault="0063544C" w:rsidP="0063544C">
      <w:pPr>
        <w:spacing w:after="0" w:line="0" w:lineRule="atLeast"/>
        <w:rPr>
          <w:sz w:val="28"/>
          <w:szCs w:val="28"/>
        </w:rPr>
      </w:pPr>
      <w:r w:rsidRPr="004E0C63">
        <w:rPr>
          <w:sz w:val="28"/>
          <w:szCs w:val="28"/>
        </w:rPr>
        <w:t>. Проявление технико-технологического и экономического мышления при организации своей деятельности;.</w:t>
      </w:r>
    </w:p>
    <w:p w:rsidR="0063544C" w:rsidRPr="004E0C63" w:rsidRDefault="0063544C" w:rsidP="0063544C">
      <w:pPr>
        <w:spacing w:after="0" w:line="0" w:lineRule="atLeast"/>
        <w:rPr>
          <w:sz w:val="28"/>
          <w:szCs w:val="28"/>
        </w:rPr>
      </w:pPr>
      <w:r w:rsidRPr="004E0C63">
        <w:rPr>
          <w:sz w:val="28"/>
          <w:szCs w:val="28"/>
        </w:rPr>
        <w:t>. Самооценка готовности к предпринимательской деятельности в сфере технологий, к рациональному ведению домашнего хозяйства;.</w:t>
      </w:r>
    </w:p>
    <w:p w:rsidR="0063544C" w:rsidRPr="004E0C63" w:rsidRDefault="0063544C" w:rsidP="0063544C">
      <w:pPr>
        <w:spacing w:after="0" w:line="0" w:lineRule="atLeast"/>
        <w:rPr>
          <w:sz w:val="28"/>
          <w:szCs w:val="28"/>
        </w:rPr>
      </w:pPr>
      <w:r w:rsidRPr="004E0C63">
        <w:rPr>
          <w:sz w:val="28"/>
          <w:szCs w:val="28"/>
        </w:rPr>
        <w:t>.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63544C" w:rsidRPr="004E0C63" w:rsidRDefault="0063544C" w:rsidP="0063544C">
      <w:pPr>
        <w:spacing w:after="0" w:line="0" w:lineRule="atLeast"/>
        <w:rPr>
          <w:sz w:val="28"/>
          <w:szCs w:val="28"/>
        </w:rPr>
      </w:pPr>
      <w:r w:rsidRPr="004E0C63">
        <w:rPr>
          <w:sz w:val="28"/>
          <w:szCs w:val="28"/>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3544C" w:rsidRPr="004E0C63" w:rsidRDefault="0063544C" w:rsidP="0063544C">
      <w:pPr>
        <w:spacing w:after="0" w:line="0" w:lineRule="atLeast"/>
        <w:rPr>
          <w:sz w:val="28"/>
          <w:szCs w:val="28"/>
        </w:rPr>
      </w:pPr>
      <w:r w:rsidRPr="004E0C63">
        <w:rPr>
          <w:sz w:val="28"/>
          <w:szCs w:val="28"/>
        </w:rPr>
        <w:t xml:space="preserve"> Формирование индивидуально-личностных позиций учащихся </w:t>
      </w:r>
    </w:p>
    <w:p w:rsidR="0063544C" w:rsidRPr="004E0C63" w:rsidRDefault="0063544C" w:rsidP="0063544C">
      <w:pPr>
        <w:spacing w:after="0" w:line="0" w:lineRule="atLeast"/>
        <w:rPr>
          <w:sz w:val="28"/>
          <w:szCs w:val="28"/>
        </w:rPr>
      </w:pPr>
    </w:p>
    <w:p w:rsidR="0063544C" w:rsidRPr="006C69AB" w:rsidRDefault="0063544C" w:rsidP="0063544C">
      <w:pPr>
        <w:spacing w:after="0" w:line="0" w:lineRule="atLeast"/>
        <w:jc w:val="center"/>
        <w:rPr>
          <w:b/>
          <w:sz w:val="28"/>
          <w:szCs w:val="28"/>
        </w:rPr>
      </w:pPr>
      <w:r w:rsidRPr="006C69AB">
        <w:rPr>
          <w:b/>
          <w:sz w:val="28"/>
          <w:szCs w:val="28"/>
        </w:rPr>
        <w:t>Предметные результаты освоения учащимися предмета «Технология» в основной школе:</w:t>
      </w:r>
    </w:p>
    <w:p w:rsidR="0063544C" w:rsidRPr="004E0C63" w:rsidRDefault="0063544C" w:rsidP="0063544C">
      <w:pPr>
        <w:spacing w:after="0" w:line="0" w:lineRule="atLeast"/>
        <w:rPr>
          <w:sz w:val="28"/>
          <w:szCs w:val="28"/>
        </w:rPr>
      </w:pPr>
      <w:r w:rsidRPr="004E0C63">
        <w:rPr>
          <w:sz w:val="28"/>
          <w:szCs w:val="28"/>
        </w:rPr>
        <w:t xml:space="preserve">В познавательной сфере: </w:t>
      </w:r>
    </w:p>
    <w:p w:rsidR="0063544C" w:rsidRPr="004E0C63" w:rsidRDefault="0063544C" w:rsidP="0063544C">
      <w:pPr>
        <w:spacing w:after="0" w:line="0" w:lineRule="atLeast"/>
        <w:rPr>
          <w:sz w:val="28"/>
          <w:szCs w:val="28"/>
        </w:rPr>
      </w:pPr>
      <w:r w:rsidRPr="004E0C63">
        <w:rPr>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w:t>
      </w:r>
    </w:p>
    <w:p w:rsidR="0063544C" w:rsidRPr="004E0C63" w:rsidRDefault="0063544C" w:rsidP="0063544C">
      <w:pPr>
        <w:spacing w:after="0" w:line="0" w:lineRule="atLeast"/>
        <w:rPr>
          <w:sz w:val="28"/>
          <w:szCs w:val="28"/>
        </w:rPr>
      </w:pPr>
      <w:r w:rsidRPr="004E0C63">
        <w:rPr>
          <w:sz w:val="28"/>
          <w:szCs w:val="28"/>
        </w:rPr>
        <w:t xml:space="preserve">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63544C" w:rsidRPr="004E0C63" w:rsidRDefault="0063544C" w:rsidP="0063544C">
      <w:pPr>
        <w:spacing w:after="0" w:line="0" w:lineRule="atLeast"/>
        <w:rPr>
          <w:sz w:val="28"/>
          <w:szCs w:val="28"/>
        </w:rPr>
      </w:pPr>
      <w:r w:rsidRPr="004E0C63">
        <w:rPr>
          <w:sz w:val="28"/>
          <w:szCs w:val="28"/>
        </w:rPr>
        <w:t>. Практическое освоение обучающихся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63544C" w:rsidRPr="004E0C63" w:rsidRDefault="0063544C" w:rsidP="0063544C">
      <w:pPr>
        <w:spacing w:after="0" w:line="0" w:lineRule="atLeast"/>
        <w:rPr>
          <w:sz w:val="28"/>
          <w:szCs w:val="28"/>
        </w:rPr>
      </w:pPr>
      <w:r w:rsidRPr="004E0C63">
        <w:rPr>
          <w:sz w:val="28"/>
          <w:szCs w:val="28"/>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w:t>
      </w:r>
    </w:p>
    <w:p w:rsidR="0063544C" w:rsidRPr="004E0C63" w:rsidRDefault="0063544C" w:rsidP="0063544C">
      <w:pPr>
        <w:spacing w:after="0" w:line="0" w:lineRule="atLeast"/>
        <w:rPr>
          <w:sz w:val="28"/>
          <w:szCs w:val="28"/>
        </w:rPr>
      </w:pPr>
      <w:r w:rsidRPr="004E0C63">
        <w:rPr>
          <w:sz w:val="28"/>
          <w:szCs w:val="28"/>
        </w:rPr>
        <w:t>процессах; оценка технологических свойств сырья, материалов и областей их применения;.</w:t>
      </w:r>
    </w:p>
    <w:p w:rsidR="0063544C" w:rsidRPr="004E0C63" w:rsidRDefault="0063544C" w:rsidP="0063544C">
      <w:pPr>
        <w:spacing w:after="0" w:line="0" w:lineRule="atLeast"/>
        <w:rPr>
          <w:sz w:val="28"/>
          <w:szCs w:val="28"/>
        </w:rPr>
      </w:pPr>
      <w:r w:rsidRPr="004E0C63">
        <w:rPr>
          <w:sz w:val="28"/>
          <w:szCs w:val="28"/>
        </w:rPr>
        <w:t xml:space="preserve">. Развитие умений применять технологии представления, преобразования и использования </w:t>
      </w:r>
    </w:p>
    <w:p w:rsidR="0063544C" w:rsidRPr="004E0C63" w:rsidRDefault="0063544C" w:rsidP="0063544C">
      <w:pPr>
        <w:spacing w:after="0" w:line="0" w:lineRule="atLeast"/>
        <w:rPr>
          <w:sz w:val="28"/>
          <w:szCs w:val="28"/>
        </w:rPr>
      </w:pPr>
      <w:r w:rsidRPr="004E0C63">
        <w:rPr>
          <w:sz w:val="28"/>
          <w:szCs w:val="28"/>
        </w:rPr>
        <w:t xml:space="preserve">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w:t>
      </w:r>
    </w:p>
    <w:p w:rsidR="0063544C" w:rsidRPr="004E0C63" w:rsidRDefault="0063544C" w:rsidP="0063544C">
      <w:pPr>
        <w:spacing w:after="0" w:line="0" w:lineRule="atLeast"/>
        <w:rPr>
          <w:sz w:val="28"/>
          <w:szCs w:val="28"/>
        </w:rPr>
      </w:pPr>
      <w:r w:rsidRPr="004E0C63">
        <w:rPr>
          <w:sz w:val="28"/>
          <w:szCs w:val="28"/>
        </w:rPr>
        <w:t>объектов труда;.</w:t>
      </w:r>
    </w:p>
    <w:p w:rsidR="0063544C" w:rsidRPr="004E0C63" w:rsidRDefault="0063544C" w:rsidP="0063544C">
      <w:pPr>
        <w:spacing w:after="0" w:line="0" w:lineRule="atLeast"/>
        <w:rPr>
          <w:sz w:val="28"/>
          <w:szCs w:val="28"/>
        </w:rPr>
      </w:pPr>
      <w:r w:rsidRPr="004E0C63">
        <w:rPr>
          <w:sz w:val="28"/>
          <w:szCs w:val="28"/>
        </w:rPr>
        <w:t>.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63544C" w:rsidRPr="004E0C63" w:rsidRDefault="0063544C" w:rsidP="0063544C">
      <w:pPr>
        <w:spacing w:after="0" w:line="0" w:lineRule="atLeast"/>
        <w:rPr>
          <w:sz w:val="28"/>
          <w:szCs w:val="28"/>
        </w:rPr>
      </w:pPr>
      <w:r w:rsidRPr="004E0C63">
        <w:rPr>
          <w:sz w:val="28"/>
          <w:szCs w:val="28"/>
        </w:rPr>
        <w:t>.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63544C" w:rsidRPr="004E0C63" w:rsidRDefault="0063544C" w:rsidP="0063544C">
      <w:pPr>
        <w:spacing w:after="0" w:line="0" w:lineRule="atLeast"/>
        <w:rPr>
          <w:sz w:val="28"/>
          <w:szCs w:val="28"/>
        </w:rPr>
      </w:pPr>
      <w:r w:rsidRPr="004E0C63">
        <w:rPr>
          <w:sz w:val="28"/>
          <w:szCs w:val="28"/>
        </w:rPr>
        <w:t>. Овладение алгоритмами и методами решения организационных и технико-</w:t>
      </w:r>
    </w:p>
    <w:p w:rsidR="0063544C" w:rsidRPr="004E0C63" w:rsidRDefault="0063544C" w:rsidP="0063544C">
      <w:pPr>
        <w:spacing w:after="0" w:line="0" w:lineRule="atLeast"/>
        <w:rPr>
          <w:sz w:val="28"/>
          <w:szCs w:val="28"/>
        </w:rPr>
      </w:pPr>
      <w:r w:rsidRPr="004E0C63">
        <w:rPr>
          <w:sz w:val="28"/>
          <w:szCs w:val="28"/>
        </w:rPr>
        <w:t>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В трудовой сфере: </w:t>
      </w:r>
    </w:p>
    <w:p w:rsidR="0063544C" w:rsidRPr="004E0C63" w:rsidRDefault="0063544C" w:rsidP="0063544C">
      <w:pPr>
        <w:spacing w:after="0" w:line="0" w:lineRule="atLeast"/>
        <w:rPr>
          <w:sz w:val="28"/>
          <w:szCs w:val="28"/>
        </w:rPr>
      </w:pPr>
      <w:r w:rsidRPr="004E0C63">
        <w:rPr>
          <w:sz w:val="28"/>
          <w:szCs w:val="28"/>
        </w:rPr>
        <w:t>. 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энергетических ресурсов;.</w:t>
      </w:r>
    </w:p>
    <w:p w:rsidR="0063544C" w:rsidRPr="004E0C63" w:rsidRDefault="0063544C" w:rsidP="0063544C">
      <w:pPr>
        <w:spacing w:after="0" w:line="0" w:lineRule="atLeast"/>
        <w:rPr>
          <w:sz w:val="28"/>
          <w:szCs w:val="28"/>
        </w:rPr>
      </w:pPr>
      <w:r w:rsidRPr="004E0C63">
        <w:rPr>
          <w:sz w:val="28"/>
          <w:szCs w:val="28"/>
        </w:rPr>
        <w:t xml:space="preserve">.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63544C" w:rsidRPr="004E0C63" w:rsidRDefault="0063544C" w:rsidP="0063544C">
      <w:pPr>
        <w:spacing w:after="0" w:line="0" w:lineRule="atLeast"/>
        <w:rPr>
          <w:sz w:val="28"/>
          <w:szCs w:val="28"/>
        </w:rPr>
      </w:pPr>
      <w:r w:rsidRPr="004E0C63">
        <w:rPr>
          <w:sz w:val="28"/>
          <w:szCs w:val="28"/>
        </w:rPr>
        <w:t>. 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63544C" w:rsidRPr="004E0C63" w:rsidRDefault="0063544C" w:rsidP="0063544C">
      <w:pPr>
        <w:spacing w:after="0" w:line="0" w:lineRule="atLeast"/>
        <w:rPr>
          <w:sz w:val="28"/>
          <w:szCs w:val="28"/>
        </w:rPr>
      </w:pPr>
      <w:r w:rsidRPr="004E0C63">
        <w:rPr>
          <w:sz w:val="28"/>
          <w:szCs w:val="28"/>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63544C" w:rsidRPr="004E0C63" w:rsidRDefault="0063544C" w:rsidP="0063544C">
      <w:pPr>
        <w:spacing w:after="0" w:line="0" w:lineRule="atLeast"/>
        <w:rPr>
          <w:sz w:val="28"/>
          <w:szCs w:val="28"/>
        </w:rPr>
      </w:pPr>
      <w:r w:rsidRPr="004E0C63">
        <w:rPr>
          <w:sz w:val="28"/>
          <w:szCs w:val="28"/>
        </w:rPr>
        <w:t>. 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В мотивационной сфере: </w:t>
      </w:r>
    </w:p>
    <w:p w:rsidR="0063544C" w:rsidRPr="004E0C63" w:rsidRDefault="0063544C" w:rsidP="0063544C">
      <w:pPr>
        <w:spacing w:after="0" w:line="0" w:lineRule="atLeast"/>
        <w:rPr>
          <w:sz w:val="28"/>
          <w:szCs w:val="28"/>
        </w:rPr>
      </w:pPr>
      <w:r w:rsidRPr="004E0C63">
        <w:rPr>
          <w:sz w:val="28"/>
          <w:szCs w:val="28"/>
        </w:rPr>
        <w:t xml:space="preserve">. Оценивание своей способности к труду в конкретной предметной деятельности; </w:t>
      </w:r>
    </w:p>
    <w:p w:rsidR="0063544C" w:rsidRPr="004E0C63" w:rsidRDefault="0063544C" w:rsidP="0063544C">
      <w:pPr>
        <w:spacing w:after="0" w:line="0" w:lineRule="atLeast"/>
        <w:rPr>
          <w:sz w:val="28"/>
          <w:szCs w:val="28"/>
        </w:rPr>
      </w:pPr>
      <w:r w:rsidRPr="004E0C63">
        <w:rPr>
          <w:sz w:val="28"/>
          <w:szCs w:val="28"/>
        </w:rPr>
        <w:t>осознание ответственности за качество результатов труда;.</w:t>
      </w:r>
    </w:p>
    <w:p w:rsidR="0063544C" w:rsidRPr="004E0C63" w:rsidRDefault="0063544C" w:rsidP="0063544C">
      <w:pPr>
        <w:spacing w:after="0" w:line="0" w:lineRule="atLeast"/>
        <w:rPr>
          <w:sz w:val="28"/>
          <w:szCs w:val="28"/>
        </w:rPr>
      </w:pPr>
      <w:r w:rsidRPr="004E0C63">
        <w:rPr>
          <w:sz w:val="28"/>
          <w:szCs w:val="28"/>
        </w:rPr>
        <w:t>. Согласование своих потребностей и требований с потребностями и требованиями других участников познавательно-трудовой деятельности;.</w:t>
      </w:r>
    </w:p>
    <w:p w:rsidR="0063544C" w:rsidRPr="004E0C63" w:rsidRDefault="0063544C" w:rsidP="0063544C">
      <w:pPr>
        <w:spacing w:after="0" w:line="0" w:lineRule="atLeast"/>
        <w:rPr>
          <w:sz w:val="28"/>
          <w:szCs w:val="28"/>
        </w:rPr>
      </w:pPr>
      <w:r w:rsidRPr="004E0C63">
        <w:rPr>
          <w:sz w:val="28"/>
          <w:szCs w:val="28"/>
        </w:rPr>
        <w:t>.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63544C" w:rsidRPr="004E0C63" w:rsidRDefault="0063544C" w:rsidP="0063544C">
      <w:pPr>
        <w:spacing w:after="0" w:line="0" w:lineRule="atLeast"/>
        <w:rPr>
          <w:sz w:val="28"/>
          <w:szCs w:val="28"/>
        </w:rPr>
      </w:pPr>
      <w:r w:rsidRPr="004E0C63">
        <w:rPr>
          <w:sz w:val="28"/>
          <w:szCs w:val="28"/>
        </w:rPr>
        <w:t xml:space="preserve">. Выраженная готовность к труду в сфере материального производства или сфере услуг; </w:t>
      </w:r>
    </w:p>
    <w:p w:rsidR="0063544C" w:rsidRPr="004E0C63" w:rsidRDefault="0063544C" w:rsidP="0063544C">
      <w:pPr>
        <w:spacing w:after="0" w:line="0" w:lineRule="atLeast"/>
        <w:rPr>
          <w:sz w:val="28"/>
          <w:szCs w:val="28"/>
        </w:rPr>
      </w:pPr>
      <w:r w:rsidRPr="004E0C63">
        <w:rPr>
          <w:sz w:val="28"/>
          <w:szCs w:val="28"/>
        </w:rPr>
        <w:t>.оценивание своей способности и готовности к предпринимательской деятельности;.</w:t>
      </w:r>
    </w:p>
    <w:p w:rsidR="0063544C" w:rsidRPr="004E0C63" w:rsidRDefault="0063544C" w:rsidP="0063544C">
      <w:pPr>
        <w:spacing w:after="0" w:line="0" w:lineRule="atLeast"/>
        <w:rPr>
          <w:sz w:val="28"/>
          <w:szCs w:val="28"/>
        </w:rPr>
      </w:pPr>
      <w:r w:rsidRPr="004E0C63">
        <w:rPr>
          <w:sz w:val="28"/>
          <w:szCs w:val="28"/>
        </w:rPr>
        <w:t>.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В эстетической сфере: </w:t>
      </w:r>
    </w:p>
    <w:p w:rsidR="0063544C" w:rsidRPr="004E0C63" w:rsidRDefault="0063544C" w:rsidP="0063544C">
      <w:pPr>
        <w:spacing w:after="0" w:line="0" w:lineRule="atLeast"/>
        <w:rPr>
          <w:sz w:val="28"/>
          <w:szCs w:val="28"/>
        </w:rPr>
      </w:pPr>
      <w:r w:rsidRPr="004E0C63">
        <w:rPr>
          <w:sz w:val="28"/>
          <w:szCs w:val="28"/>
        </w:rPr>
        <w:t>.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63544C" w:rsidRPr="004E0C63" w:rsidRDefault="0063544C" w:rsidP="0063544C">
      <w:pPr>
        <w:spacing w:after="0" w:line="0" w:lineRule="atLeast"/>
        <w:rPr>
          <w:sz w:val="28"/>
          <w:szCs w:val="28"/>
        </w:rPr>
      </w:pPr>
      <w:r w:rsidRPr="004E0C63">
        <w:rPr>
          <w:sz w:val="28"/>
          <w:szCs w:val="28"/>
        </w:rPr>
        <w:t>. Рациональное и эстетическое оснащение рабочего места с учётом требований эргономики и элементов научной организации труда;.</w:t>
      </w:r>
    </w:p>
    <w:p w:rsidR="0063544C" w:rsidRPr="004E0C63" w:rsidRDefault="0063544C" w:rsidP="0063544C">
      <w:pPr>
        <w:spacing w:after="0" w:line="0" w:lineRule="atLeast"/>
        <w:rPr>
          <w:sz w:val="28"/>
          <w:szCs w:val="28"/>
        </w:rPr>
      </w:pPr>
      <w:r w:rsidRPr="004E0C63">
        <w:rPr>
          <w:sz w:val="28"/>
          <w:szCs w:val="28"/>
        </w:rPr>
        <w:t>. 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63544C" w:rsidRPr="004E0C63" w:rsidRDefault="0063544C" w:rsidP="0063544C">
      <w:pPr>
        <w:spacing w:after="0" w:line="0" w:lineRule="atLeast"/>
        <w:rPr>
          <w:sz w:val="28"/>
          <w:szCs w:val="28"/>
        </w:rPr>
      </w:pPr>
      <w:r w:rsidRPr="004E0C63">
        <w:rPr>
          <w:sz w:val="28"/>
          <w:szCs w:val="28"/>
        </w:rPr>
        <w:t>. Рациональный выбор рабочего костюма и опрятное содержание рабочей одежды;.</w:t>
      </w:r>
    </w:p>
    <w:p w:rsidR="0063544C" w:rsidRPr="004E0C63" w:rsidRDefault="0063544C" w:rsidP="0063544C">
      <w:pPr>
        <w:spacing w:after="0" w:line="0" w:lineRule="atLeast"/>
        <w:rPr>
          <w:sz w:val="28"/>
          <w:szCs w:val="28"/>
        </w:rPr>
      </w:pPr>
      <w:r w:rsidRPr="004E0C63">
        <w:rPr>
          <w:sz w:val="28"/>
          <w:szCs w:val="28"/>
        </w:rPr>
        <w:t>. Участие в оформлении класса и школы, озеленении пришкольного участка, стремление внести красоту в домашний быт;.</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В коммуникативной сфере: </w:t>
      </w:r>
    </w:p>
    <w:p w:rsidR="0063544C" w:rsidRPr="004E0C63" w:rsidRDefault="0063544C" w:rsidP="0063544C">
      <w:pPr>
        <w:spacing w:after="0" w:line="0" w:lineRule="atLeast"/>
        <w:rPr>
          <w:sz w:val="28"/>
          <w:szCs w:val="28"/>
        </w:rPr>
      </w:pPr>
      <w:r w:rsidRPr="004E0C63">
        <w:rPr>
          <w:sz w:val="28"/>
          <w:szCs w:val="28"/>
        </w:rPr>
        <w:t xml:space="preserve">. Практическое освоение умений, составляющих основу коммуникативной </w:t>
      </w:r>
    </w:p>
    <w:p w:rsidR="0063544C" w:rsidRPr="004E0C63" w:rsidRDefault="0063544C" w:rsidP="0063544C">
      <w:pPr>
        <w:spacing w:after="0" w:line="0" w:lineRule="atLeast"/>
        <w:rPr>
          <w:sz w:val="28"/>
          <w:szCs w:val="28"/>
        </w:rPr>
      </w:pPr>
      <w:r w:rsidRPr="004E0C63">
        <w:rPr>
          <w:sz w:val="28"/>
          <w:szCs w:val="28"/>
        </w:rPr>
        <w:t xml:space="preserve">компетентности: действовать с учётом позиции другого и уметь согласовывать свои действия; </w:t>
      </w:r>
    </w:p>
    <w:p w:rsidR="0063544C" w:rsidRPr="004E0C63" w:rsidRDefault="0063544C" w:rsidP="0063544C">
      <w:pPr>
        <w:spacing w:after="0" w:line="0" w:lineRule="atLeast"/>
        <w:rPr>
          <w:sz w:val="28"/>
          <w:szCs w:val="28"/>
        </w:rPr>
      </w:pPr>
      <w:r w:rsidRPr="004E0C63">
        <w:rPr>
          <w:sz w:val="28"/>
          <w:szCs w:val="28"/>
        </w:rPr>
        <w:t>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3544C" w:rsidRPr="004E0C63" w:rsidRDefault="0063544C" w:rsidP="0063544C">
      <w:pPr>
        <w:spacing w:after="0" w:line="0" w:lineRule="atLeast"/>
        <w:rPr>
          <w:sz w:val="28"/>
          <w:szCs w:val="28"/>
        </w:rPr>
      </w:pPr>
      <w:r w:rsidRPr="004E0C63">
        <w:rPr>
          <w:sz w:val="28"/>
          <w:szCs w:val="28"/>
        </w:rPr>
        <w:t xml:space="preserve">.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w:t>
      </w:r>
    </w:p>
    <w:p w:rsidR="0063544C" w:rsidRPr="004E0C63" w:rsidRDefault="0063544C" w:rsidP="0063544C">
      <w:pPr>
        <w:spacing w:after="0" w:line="0" w:lineRule="atLeast"/>
        <w:rPr>
          <w:sz w:val="28"/>
          <w:szCs w:val="28"/>
        </w:rPr>
      </w:pPr>
      <w:r w:rsidRPr="004E0C63">
        <w:rPr>
          <w:sz w:val="28"/>
          <w:szCs w:val="28"/>
        </w:rPr>
        <w:t>интегрирование.</w:t>
      </w:r>
    </w:p>
    <w:p w:rsidR="0063544C" w:rsidRPr="004E0C63" w:rsidRDefault="0063544C" w:rsidP="0063544C">
      <w:pPr>
        <w:spacing w:after="0" w:line="0" w:lineRule="atLeast"/>
        <w:rPr>
          <w:sz w:val="28"/>
          <w:szCs w:val="28"/>
        </w:rPr>
      </w:pPr>
      <w:r w:rsidRPr="004E0C63">
        <w:rPr>
          <w:sz w:val="28"/>
          <w:szCs w:val="28"/>
        </w:rPr>
        <w:t xml:space="preserve">в группу сверстников и построение продуктивного взаимодействия со сверстниками и учителями; </w:t>
      </w:r>
    </w:p>
    <w:p w:rsidR="0063544C" w:rsidRPr="004E0C63" w:rsidRDefault="0063544C" w:rsidP="0063544C">
      <w:pPr>
        <w:spacing w:after="0" w:line="0" w:lineRule="atLeast"/>
        <w:rPr>
          <w:sz w:val="28"/>
          <w:szCs w:val="28"/>
        </w:rPr>
      </w:pPr>
      <w:r w:rsidRPr="004E0C63">
        <w:rPr>
          <w:sz w:val="28"/>
          <w:szCs w:val="28"/>
        </w:rPr>
        <w:t>. 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63544C" w:rsidRPr="004E0C63" w:rsidRDefault="0063544C" w:rsidP="0063544C">
      <w:pPr>
        <w:spacing w:after="0" w:line="0" w:lineRule="atLeast"/>
        <w:rPr>
          <w:sz w:val="28"/>
          <w:szCs w:val="28"/>
        </w:rPr>
      </w:pPr>
      <w:r w:rsidRPr="004E0C63">
        <w:rPr>
          <w:sz w:val="28"/>
          <w:szCs w:val="28"/>
        </w:rPr>
        <w:t xml:space="preserve">. Адекватное использование речевых средств, для решения различных коммуникативных </w:t>
      </w:r>
    </w:p>
    <w:p w:rsidR="0063544C" w:rsidRPr="004E0C63" w:rsidRDefault="0063544C" w:rsidP="0063544C">
      <w:pPr>
        <w:spacing w:after="0" w:line="0" w:lineRule="atLeast"/>
        <w:rPr>
          <w:sz w:val="28"/>
          <w:szCs w:val="28"/>
        </w:rPr>
      </w:pPr>
      <w:r w:rsidRPr="004E0C63">
        <w:rPr>
          <w:sz w:val="28"/>
          <w:szCs w:val="28"/>
        </w:rPr>
        <w:t>задач; овладение устной и письменной речью; построение монологических контекстных.</w:t>
      </w:r>
    </w:p>
    <w:p w:rsidR="0063544C" w:rsidRPr="004E0C63" w:rsidRDefault="0063544C" w:rsidP="0063544C">
      <w:pPr>
        <w:spacing w:after="0" w:line="0" w:lineRule="atLeast"/>
        <w:rPr>
          <w:sz w:val="28"/>
          <w:szCs w:val="28"/>
        </w:rPr>
      </w:pPr>
      <w:r w:rsidRPr="004E0C63">
        <w:rPr>
          <w:sz w:val="28"/>
          <w:szCs w:val="28"/>
        </w:rPr>
        <w:t xml:space="preserve">. Высказываний; публичная презентация и защита проекта изделия, продукта труда </w:t>
      </w:r>
    </w:p>
    <w:p w:rsidR="0063544C" w:rsidRPr="004E0C63" w:rsidRDefault="0063544C" w:rsidP="0063544C">
      <w:pPr>
        <w:spacing w:after="0" w:line="0" w:lineRule="atLeast"/>
        <w:rPr>
          <w:sz w:val="28"/>
          <w:szCs w:val="28"/>
        </w:rPr>
      </w:pPr>
      <w:r w:rsidRPr="004E0C63">
        <w:rPr>
          <w:sz w:val="28"/>
          <w:szCs w:val="28"/>
        </w:rPr>
        <w:t>или.услуги;.</w:t>
      </w:r>
    </w:p>
    <w:p w:rsidR="0063544C" w:rsidRPr="004E0C63" w:rsidRDefault="0063544C" w:rsidP="0063544C">
      <w:pPr>
        <w:spacing w:after="0" w:line="0" w:lineRule="atLeast"/>
        <w:rPr>
          <w:sz w:val="28"/>
          <w:szCs w:val="28"/>
        </w:rPr>
      </w:pPr>
      <w:r w:rsidRPr="004E0C63">
        <w:rPr>
          <w:sz w:val="28"/>
          <w:szCs w:val="28"/>
        </w:rPr>
        <w:t xml:space="preserve">В физиолого-психологической сфере: </w:t>
      </w:r>
    </w:p>
    <w:p w:rsidR="0063544C" w:rsidRPr="004E0C63" w:rsidRDefault="0063544C" w:rsidP="0063544C">
      <w:pPr>
        <w:spacing w:after="0" w:line="0" w:lineRule="atLeast"/>
        <w:rPr>
          <w:sz w:val="28"/>
          <w:szCs w:val="28"/>
        </w:rPr>
      </w:pPr>
      <w:r w:rsidRPr="004E0C63">
        <w:rPr>
          <w:sz w:val="28"/>
          <w:szCs w:val="28"/>
        </w:rPr>
        <w:t xml:space="preserve">. Развитие моторики и координации движений рук при работе с ручными инструментами и </w:t>
      </w:r>
    </w:p>
    <w:p w:rsidR="0063544C" w:rsidRPr="004E0C63" w:rsidRDefault="0063544C" w:rsidP="0063544C">
      <w:pPr>
        <w:spacing w:after="0" w:line="0" w:lineRule="atLeast"/>
        <w:rPr>
          <w:sz w:val="28"/>
          <w:szCs w:val="28"/>
        </w:rPr>
      </w:pPr>
      <w:r w:rsidRPr="004E0C63">
        <w:rPr>
          <w:sz w:val="28"/>
          <w:szCs w:val="28"/>
        </w:rPr>
        <w:t>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63544C" w:rsidRPr="004E0C63" w:rsidRDefault="0063544C" w:rsidP="0063544C">
      <w:pPr>
        <w:spacing w:after="0" w:line="0" w:lineRule="atLeast"/>
        <w:rPr>
          <w:sz w:val="28"/>
          <w:szCs w:val="28"/>
        </w:rPr>
      </w:pPr>
      <w:r w:rsidRPr="004E0C63">
        <w:rPr>
          <w:sz w:val="28"/>
          <w:szCs w:val="28"/>
        </w:rPr>
        <w:t>. Соблюдение необходимой величины усилий, прилагаемых к инструментам, с учётом технологических требований;.</w:t>
      </w:r>
    </w:p>
    <w:p w:rsidR="0063544C" w:rsidRPr="004E0C63" w:rsidRDefault="0063544C" w:rsidP="0063544C">
      <w:pPr>
        <w:spacing w:after="0" w:line="0" w:lineRule="atLeast"/>
        <w:rPr>
          <w:sz w:val="28"/>
          <w:szCs w:val="28"/>
        </w:rPr>
      </w:pPr>
      <w:r w:rsidRPr="004E0C63">
        <w:rPr>
          <w:sz w:val="28"/>
          <w:szCs w:val="28"/>
        </w:rPr>
        <w:t>. Сочетание образного и логического мышления в проектной деятельности..</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Планируемые результаты изучения технологии </w:t>
      </w:r>
    </w:p>
    <w:p w:rsidR="0063544C" w:rsidRPr="004E0C63" w:rsidRDefault="0063544C" w:rsidP="0063544C">
      <w:pPr>
        <w:spacing w:after="0" w:line="0" w:lineRule="atLeast"/>
        <w:rPr>
          <w:sz w:val="28"/>
          <w:szCs w:val="28"/>
        </w:rPr>
      </w:pPr>
      <w:r w:rsidRPr="004E0C63">
        <w:rPr>
          <w:sz w:val="28"/>
          <w:szCs w:val="28"/>
        </w:rPr>
        <w:t xml:space="preserve">Технологии обработки конструкционных </w:t>
      </w:r>
    </w:p>
    <w:p w:rsidR="0063544C" w:rsidRPr="004E0C63" w:rsidRDefault="0063544C" w:rsidP="0063544C">
      <w:pPr>
        <w:spacing w:after="0" w:line="0" w:lineRule="atLeast"/>
        <w:rPr>
          <w:sz w:val="28"/>
          <w:szCs w:val="28"/>
        </w:rPr>
      </w:pPr>
      <w:r w:rsidRPr="004E0C63">
        <w:rPr>
          <w:sz w:val="28"/>
          <w:szCs w:val="28"/>
        </w:rPr>
        <w:t xml:space="preserve">материалов ученик научится: </w:t>
      </w:r>
    </w:p>
    <w:p w:rsidR="0063544C" w:rsidRPr="004E0C63" w:rsidRDefault="0063544C" w:rsidP="0063544C">
      <w:pPr>
        <w:spacing w:after="0" w:line="0" w:lineRule="atLeast"/>
        <w:rPr>
          <w:sz w:val="28"/>
          <w:szCs w:val="28"/>
        </w:rPr>
      </w:pPr>
      <w:r w:rsidRPr="004E0C63">
        <w:rPr>
          <w:sz w:val="28"/>
          <w:szCs w:val="28"/>
        </w:rPr>
        <w:t>. находить в учебной литературе сведения, необходимые для конструирования объекта и осуществления выбранной технологии;.</w:t>
      </w:r>
    </w:p>
    <w:p w:rsidR="0063544C" w:rsidRPr="004E0C63" w:rsidRDefault="0063544C" w:rsidP="0063544C">
      <w:pPr>
        <w:spacing w:after="0" w:line="0" w:lineRule="atLeast"/>
        <w:rPr>
          <w:sz w:val="28"/>
          <w:szCs w:val="28"/>
        </w:rPr>
      </w:pPr>
      <w:r w:rsidRPr="004E0C63">
        <w:rPr>
          <w:sz w:val="28"/>
          <w:szCs w:val="28"/>
        </w:rPr>
        <w:t>. читать технические рисунки, эскизы, чертежи, схемы;.</w:t>
      </w:r>
    </w:p>
    <w:p w:rsidR="0063544C" w:rsidRPr="004E0C63" w:rsidRDefault="0063544C" w:rsidP="0063544C">
      <w:pPr>
        <w:spacing w:after="0" w:line="0" w:lineRule="atLeast"/>
        <w:rPr>
          <w:sz w:val="28"/>
          <w:szCs w:val="28"/>
        </w:rPr>
      </w:pPr>
      <w:r w:rsidRPr="004E0C63">
        <w:rPr>
          <w:sz w:val="28"/>
          <w:szCs w:val="28"/>
        </w:rPr>
        <w:t xml:space="preserve">. выполнять в масштабе и правильно оформлять технические рисунки и эскизы </w:t>
      </w:r>
    </w:p>
    <w:p w:rsidR="0063544C" w:rsidRPr="004E0C63" w:rsidRDefault="0063544C" w:rsidP="0063544C">
      <w:pPr>
        <w:spacing w:after="0" w:line="0" w:lineRule="atLeast"/>
        <w:rPr>
          <w:sz w:val="28"/>
          <w:szCs w:val="28"/>
        </w:rPr>
      </w:pPr>
      <w:r w:rsidRPr="004E0C63">
        <w:rPr>
          <w:sz w:val="28"/>
          <w:szCs w:val="28"/>
        </w:rPr>
        <w:t>разрабатываемых объектов;.</w:t>
      </w:r>
    </w:p>
    <w:p w:rsidR="0063544C" w:rsidRPr="004E0C63" w:rsidRDefault="0063544C" w:rsidP="0063544C">
      <w:pPr>
        <w:spacing w:after="0" w:line="0" w:lineRule="atLeast"/>
        <w:rPr>
          <w:sz w:val="28"/>
          <w:szCs w:val="28"/>
        </w:rPr>
      </w:pPr>
      <w:r w:rsidRPr="004E0C63">
        <w:rPr>
          <w:sz w:val="28"/>
          <w:szCs w:val="28"/>
        </w:rPr>
        <w:t xml:space="preserve">. осуществлять технологические процессы создания или ремонта материальных </w:t>
      </w:r>
    </w:p>
    <w:p w:rsidR="0063544C" w:rsidRPr="004E0C63" w:rsidRDefault="0063544C" w:rsidP="0063544C">
      <w:pPr>
        <w:spacing w:after="0" w:line="0" w:lineRule="atLeast"/>
        <w:rPr>
          <w:sz w:val="28"/>
          <w:szCs w:val="28"/>
        </w:rPr>
      </w:pPr>
      <w:r w:rsidRPr="004E0C63">
        <w:rPr>
          <w:sz w:val="28"/>
          <w:szCs w:val="28"/>
        </w:rPr>
        <w:t>объектов. ученик получит возможность научиться:.</w:t>
      </w:r>
    </w:p>
    <w:p w:rsidR="0063544C" w:rsidRPr="004E0C63" w:rsidRDefault="0063544C" w:rsidP="0063544C">
      <w:pPr>
        <w:spacing w:after="0" w:line="0" w:lineRule="atLeast"/>
        <w:rPr>
          <w:sz w:val="28"/>
          <w:szCs w:val="28"/>
        </w:rPr>
      </w:pPr>
      <w:r w:rsidRPr="004E0C63">
        <w:rPr>
          <w:sz w:val="28"/>
          <w:szCs w:val="28"/>
        </w:rPr>
        <w:t xml:space="preserve">. грамотно пользоваться графической документацией и технико-технологической </w:t>
      </w:r>
    </w:p>
    <w:p w:rsidR="0063544C" w:rsidRPr="004E0C63" w:rsidRDefault="0063544C" w:rsidP="0063544C">
      <w:pPr>
        <w:spacing w:after="0" w:line="0" w:lineRule="atLeast"/>
        <w:rPr>
          <w:sz w:val="28"/>
          <w:szCs w:val="28"/>
        </w:rPr>
      </w:pPr>
      <w:r w:rsidRPr="004E0C63">
        <w:rPr>
          <w:sz w:val="28"/>
          <w:szCs w:val="28"/>
        </w:rPr>
        <w:t>информацией, которые применяются при разработке, создании и эксплуатации различных технических объектов;.</w:t>
      </w:r>
    </w:p>
    <w:p w:rsidR="0063544C" w:rsidRPr="004E0C63" w:rsidRDefault="0063544C" w:rsidP="0063544C">
      <w:pPr>
        <w:spacing w:after="0" w:line="0" w:lineRule="atLeast"/>
        <w:rPr>
          <w:sz w:val="28"/>
          <w:szCs w:val="28"/>
        </w:rPr>
      </w:pPr>
      <w:r w:rsidRPr="004E0C63">
        <w:rPr>
          <w:sz w:val="28"/>
          <w:szCs w:val="28"/>
        </w:rPr>
        <w:t>. осуществлять технологические процессы создания или ремонта материальных объектов, имеющих инновационные элементы..</w:t>
      </w:r>
    </w:p>
    <w:p w:rsidR="0063544C" w:rsidRPr="004E0C63" w:rsidRDefault="0063544C" w:rsidP="0063544C">
      <w:pPr>
        <w:spacing w:after="0" w:line="0" w:lineRule="atLeast"/>
        <w:rPr>
          <w:b/>
          <w:i/>
          <w:sz w:val="28"/>
          <w:szCs w:val="28"/>
        </w:rPr>
      </w:pPr>
      <w:r w:rsidRPr="004E0C63">
        <w:rPr>
          <w:b/>
          <w:i/>
          <w:sz w:val="28"/>
          <w:szCs w:val="28"/>
        </w:rPr>
        <w:t>Технологии исследовательской, опытнической и проектной деятельности.</w:t>
      </w:r>
    </w:p>
    <w:p w:rsidR="0063544C" w:rsidRPr="004E0C63" w:rsidRDefault="0063544C" w:rsidP="0063544C">
      <w:pPr>
        <w:spacing w:after="0" w:line="0" w:lineRule="atLeast"/>
        <w:rPr>
          <w:sz w:val="28"/>
          <w:szCs w:val="28"/>
        </w:rPr>
      </w:pPr>
      <w:r w:rsidRPr="004E0C63">
        <w:rPr>
          <w:sz w:val="28"/>
          <w:szCs w:val="28"/>
        </w:rPr>
        <w:t xml:space="preserve"> ученик научится: </w:t>
      </w:r>
    </w:p>
    <w:p w:rsidR="0063544C" w:rsidRPr="004E0C63" w:rsidRDefault="0063544C" w:rsidP="0063544C">
      <w:pPr>
        <w:spacing w:after="0" w:line="0" w:lineRule="atLeast"/>
        <w:rPr>
          <w:sz w:val="28"/>
          <w:szCs w:val="28"/>
        </w:rPr>
      </w:pPr>
      <w:r w:rsidRPr="004E0C63">
        <w:rPr>
          <w:sz w:val="28"/>
          <w:szCs w:val="28"/>
        </w:rPr>
        <w:t xml:space="preserve">.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w:t>
      </w:r>
    </w:p>
    <w:p w:rsidR="0063544C" w:rsidRPr="004E0C63" w:rsidRDefault="0063544C" w:rsidP="0063544C">
      <w:pPr>
        <w:spacing w:after="0" w:line="0" w:lineRule="atLeast"/>
        <w:rPr>
          <w:sz w:val="28"/>
          <w:szCs w:val="28"/>
        </w:rPr>
      </w:pPr>
      <w:r w:rsidRPr="004E0C63">
        <w:rPr>
          <w:sz w:val="28"/>
          <w:szCs w:val="28"/>
        </w:rPr>
        <w:t>процесс; контролировать ход и результаты выполнения проекта;.</w:t>
      </w:r>
    </w:p>
    <w:p w:rsidR="0063544C" w:rsidRPr="004E0C63" w:rsidRDefault="0063544C" w:rsidP="0063544C">
      <w:pPr>
        <w:spacing w:after="0" w:line="0" w:lineRule="atLeast"/>
        <w:rPr>
          <w:sz w:val="28"/>
          <w:szCs w:val="28"/>
        </w:rPr>
      </w:pPr>
      <w:r w:rsidRPr="004E0C63">
        <w:rPr>
          <w:sz w:val="28"/>
          <w:szCs w:val="28"/>
        </w:rPr>
        <w:t xml:space="preserve">. представлять результаты выполненного проекта: пользоваться основными видами </w:t>
      </w:r>
    </w:p>
    <w:p w:rsidR="0063544C" w:rsidRPr="004E0C63" w:rsidRDefault="0063544C" w:rsidP="0063544C">
      <w:pPr>
        <w:spacing w:after="0" w:line="0" w:lineRule="atLeast"/>
        <w:rPr>
          <w:sz w:val="28"/>
          <w:szCs w:val="28"/>
        </w:rPr>
      </w:pPr>
      <w:r w:rsidRPr="004E0C63">
        <w:rPr>
          <w:sz w:val="28"/>
          <w:szCs w:val="28"/>
        </w:rPr>
        <w:t>проектной документации; готовить.</w:t>
      </w:r>
    </w:p>
    <w:p w:rsidR="0063544C" w:rsidRPr="004E0C63" w:rsidRDefault="0063544C" w:rsidP="0063544C">
      <w:pPr>
        <w:spacing w:after="0" w:line="0" w:lineRule="atLeast"/>
        <w:rPr>
          <w:sz w:val="28"/>
          <w:szCs w:val="28"/>
        </w:rPr>
      </w:pPr>
      <w:r>
        <w:rPr>
          <w:sz w:val="28"/>
          <w:szCs w:val="28"/>
        </w:rPr>
        <w:t>.</w:t>
      </w:r>
      <w:r w:rsidRPr="004E0C63">
        <w:rPr>
          <w:sz w:val="28"/>
          <w:szCs w:val="28"/>
        </w:rPr>
        <w:t>пояснительную записку к проекту; оформлять проектные материалы; представлять проект к защите..</w:t>
      </w:r>
    </w:p>
    <w:p w:rsidR="0063544C" w:rsidRPr="004E0C63" w:rsidRDefault="0063544C" w:rsidP="0063544C">
      <w:pPr>
        <w:spacing w:after="0" w:line="0" w:lineRule="atLeast"/>
        <w:rPr>
          <w:sz w:val="28"/>
          <w:szCs w:val="28"/>
        </w:rPr>
      </w:pPr>
      <w:r w:rsidRPr="004E0C63">
        <w:rPr>
          <w:sz w:val="28"/>
          <w:szCs w:val="28"/>
        </w:rPr>
        <w:t>ученик получит возможность научиться:.</w:t>
      </w:r>
    </w:p>
    <w:p w:rsidR="0063544C" w:rsidRPr="004E0C63" w:rsidRDefault="0063544C" w:rsidP="0063544C">
      <w:pPr>
        <w:spacing w:after="0" w:line="0" w:lineRule="atLeast"/>
        <w:rPr>
          <w:sz w:val="28"/>
          <w:szCs w:val="28"/>
        </w:rPr>
      </w:pPr>
      <w:r w:rsidRPr="004E0C63">
        <w:rPr>
          <w:sz w:val="28"/>
          <w:szCs w:val="28"/>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3544C" w:rsidRPr="004E0C63" w:rsidRDefault="0063544C" w:rsidP="0063544C">
      <w:pPr>
        <w:spacing w:after="0" w:line="0" w:lineRule="atLeast"/>
        <w:rPr>
          <w:sz w:val="28"/>
          <w:szCs w:val="28"/>
        </w:rPr>
      </w:pPr>
      <w:r w:rsidRPr="004E0C63">
        <w:rPr>
          <w:sz w:val="28"/>
          <w:szCs w:val="28"/>
        </w:rPr>
        <w:t>. 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jc w:val="center"/>
        <w:rPr>
          <w:b/>
          <w:sz w:val="28"/>
          <w:szCs w:val="28"/>
        </w:rPr>
      </w:pPr>
      <w:r w:rsidRPr="00DF4858">
        <w:rPr>
          <w:b/>
          <w:sz w:val="28"/>
          <w:szCs w:val="28"/>
        </w:rPr>
        <w:t>СОДЕРЖАНИЕ УЧЕБНОГО ПРЕДМЕТА «ТЕХНОЛОГИЯ», 6 КЛАСС</w:t>
      </w:r>
    </w:p>
    <w:p w:rsidR="0063544C" w:rsidRPr="004E0C63" w:rsidRDefault="0063544C" w:rsidP="0063544C">
      <w:pPr>
        <w:spacing w:after="0" w:line="0" w:lineRule="atLeast"/>
        <w:jc w:val="center"/>
        <w:rPr>
          <w:sz w:val="28"/>
          <w:szCs w:val="28"/>
        </w:rPr>
      </w:pPr>
      <w:r w:rsidRPr="004E0C63">
        <w:rPr>
          <w:sz w:val="28"/>
          <w:szCs w:val="28"/>
        </w:rPr>
        <w:t>Раздел «Технологии обработки конструкционных материалов»</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1. Технологии ручной обработки древесины и древесных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Заготовка древесины, пороки древесины.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 </w:t>
      </w:r>
    </w:p>
    <w:p w:rsidR="0063544C" w:rsidRPr="004E0C63" w:rsidRDefault="0063544C" w:rsidP="0063544C">
      <w:pPr>
        <w:spacing w:after="0" w:line="0" w:lineRule="atLeast"/>
        <w:rPr>
          <w:sz w:val="28"/>
          <w:szCs w:val="28"/>
        </w:rPr>
      </w:pPr>
      <w:r w:rsidRPr="004E0C63">
        <w:rPr>
          <w:sz w:val="28"/>
          <w:szCs w:val="28"/>
        </w:rPr>
        <w:t xml:space="preserve">Свойства древесины: физические (плотность, влажность), механические (твёрдость, прочность, </w:t>
      </w:r>
      <w:r>
        <w:rPr>
          <w:sz w:val="28"/>
          <w:szCs w:val="28"/>
        </w:rPr>
        <w:t>у</w:t>
      </w:r>
      <w:r w:rsidRPr="004E0C63">
        <w:rPr>
          <w:sz w:val="28"/>
          <w:szCs w:val="28"/>
        </w:rPr>
        <w:t xml:space="preserve">пругость). Сушка древесины: естественная, искусственная. </w:t>
      </w:r>
    </w:p>
    <w:p w:rsidR="0063544C" w:rsidRPr="004E0C63" w:rsidRDefault="0063544C" w:rsidP="0063544C">
      <w:pPr>
        <w:spacing w:after="0" w:line="0" w:lineRule="atLeast"/>
        <w:rPr>
          <w:sz w:val="28"/>
          <w:szCs w:val="28"/>
        </w:rPr>
      </w:pPr>
      <w:r w:rsidRPr="004E0C63">
        <w:rPr>
          <w:sz w:val="28"/>
          <w:szCs w:val="28"/>
        </w:rPr>
        <w:t xml:space="preserve">Общие сведения о сборочных чертежах. Графическое изображение соединений на чертежах. </w:t>
      </w:r>
    </w:p>
    <w:p w:rsidR="0063544C" w:rsidRPr="004E0C63" w:rsidRDefault="0063544C" w:rsidP="0063544C">
      <w:pPr>
        <w:spacing w:after="0" w:line="0" w:lineRule="atLeast"/>
        <w:rPr>
          <w:sz w:val="28"/>
          <w:szCs w:val="28"/>
        </w:rPr>
      </w:pPr>
      <w:r w:rsidRPr="004E0C63">
        <w:rPr>
          <w:sz w:val="28"/>
          <w:szCs w:val="28"/>
        </w:rPr>
        <w:t xml:space="preserve">Спецификация составных частей изделия. Правила чтения сборочных чертежей. </w:t>
      </w:r>
    </w:p>
    <w:p w:rsidR="0063544C" w:rsidRPr="004E0C63" w:rsidRDefault="0063544C" w:rsidP="0063544C">
      <w:pPr>
        <w:spacing w:after="0" w:line="0" w:lineRule="atLeast"/>
        <w:rPr>
          <w:sz w:val="28"/>
          <w:szCs w:val="28"/>
        </w:rPr>
      </w:pPr>
      <w:r w:rsidRPr="004E0C63">
        <w:rPr>
          <w:sz w:val="28"/>
          <w:szCs w:val="28"/>
        </w:rPr>
        <w:t xml:space="preserve">Технологическая карта и её назначение. Использование персонального компьютера (ПК) для подготовки графической документации. </w:t>
      </w:r>
    </w:p>
    <w:p w:rsidR="0063544C" w:rsidRPr="004E0C63" w:rsidRDefault="0063544C" w:rsidP="0063544C">
      <w:pPr>
        <w:spacing w:after="0" w:line="0" w:lineRule="atLeast"/>
        <w:rPr>
          <w:sz w:val="28"/>
          <w:szCs w:val="28"/>
        </w:rPr>
      </w:pPr>
      <w:r w:rsidRPr="004E0C63">
        <w:rPr>
          <w:sz w:val="28"/>
          <w:szCs w:val="28"/>
        </w:rPr>
        <w:t xml:space="preserve">Соединение брусков из древесины: внакладку, с помощью шкантов. </w:t>
      </w:r>
    </w:p>
    <w:p w:rsidR="0063544C" w:rsidRPr="004E0C63" w:rsidRDefault="0063544C" w:rsidP="0063544C">
      <w:pPr>
        <w:spacing w:after="0" w:line="0" w:lineRule="atLeast"/>
        <w:rPr>
          <w:sz w:val="28"/>
          <w:szCs w:val="28"/>
        </w:rPr>
      </w:pPr>
      <w:r w:rsidRPr="004E0C63">
        <w:rPr>
          <w:sz w:val="28"/>
          <w:szCs w:val="28"/>
        </w:rPr>
        <w:t xml:space="preserve">Изготовление цилиндрических и конических деталей ручным инструментом. Контроль качества изделий. </w:t>
      </w:r>
    </w:p>
    <w:p w:rsidR="0063544C" w:rsidRPr="004E0C63" w:rsidRDefault="0063544C" w:rsidP="0063544C">
      <w:pPr>
        <w:spacing w:after="0" w:line="0" w:lineRule="atLeast"/>
        <w:rPr>
          <w:sz w:val="28"/>
          <w:szCs w:val="28"/>
        </w:rPr>
      </w:pPr>
      <w:r w:rsidRPr="004E0C63">
        <w:rPr>
          <w:sz w:val="28"/>
          <w:szCs w:val="28"/>
        </w:rPr>
        <w:t xml:space="preserve">Изготовление деталей и изделий по техническим рисункам, эскизам, чертежам и технологическим картам. </w:t>
      </w:r>
    </w:p>
    <w:p w:rsidR="0063544C" w:rsidRPr="004E0C63" w:rsidRDefault="0063544C" w:rsidP="0063544C">
      <w:pPr>
        <w:spacing w:after="0" w:line="0" w:lineRule="atLeast"/>
        <w:rPr>
          <w:sz w:val="28"/>
          <w:szCs w:val="28"/>
        </w:rPr>
      </w:pPr>
      <w:r w:rsidRPr="004E0C63">
        <w:rPr>
          <w:sz w:val="28"/>
          <w:szCs w:val="28"/>
        </w:rPr>
        <w:t xml:space="preserve">Отделка деталей и изделий окрашиванием. Выявление дефектов в детали (изделии) и их устранение. Правила безопасного труда при работе ручными столярными инструментами. </w:t>
      </w:r>
    </w:p>
    <w:p w:rsidR="0063544C" w:rsidRPr="004E0C63" w:rsidRDefault="0063544C" w:rsidP="0063544C">
      <w:pPr>
        <w:spacing w:after="0" w:line="0" w:lineRule="atLeast"/>
        <w:rPr>
          <w:sz w:val="28"/>
          <w:szCs w:val="28"/>
        </w:rPr>
      </w:pPr>
      <w:r w:rsidRPr="004E0C63">
        <w:rPr>
          <w:sz w:val="28"/>
          <w:szCs w:val="28"/>
        </w:rPr>
        <w:t xml:space="preserve">Лабораторно-практические и практические работы. Распознавание природных пороков древесины в материалах и за готовках. </w:t>
      </w:r>
    </w:p>
    <w:p w:rsidR="0063544C" w:rsidRPr="004E0C63" w:rsidRDefault="0063544C" w:rsidP="0063544C">
      <w:pPr>
        <w:spacing w:after="0" w:line="0" w:lineRule="atLeast"/>
        <w:rPr>
          <w:sz w:val="28"/>
          <w:szCs w:val="28"/>
        </w:rPr>
      </w:pPr>
      <w:r w:rsidRPr="004E0C63">
        <w:rPr>
          <w:sz w:val="28"/>
          <w:szCs w:val="28"/>
        </w:rPr>
        <w:t xml:space="preserve">Исследование плотности древесины. </w:t>
      </w:r>
    </w:p>
    <w:p w:rsidR="0063544C" w:rsidRPr="004E0C63" w:rsidRDefault="0063544C" w:rsidP="0063544C">
      <w:pPr>
        <w:spacing w:after="0" w:line="0" w:lineRule="atLeast"/>
        <w:rPr>
          <w:sz w:val="28"/>
          <w:szCs w:val="28"/>
        </w:rPr>
      </w:pPr>
      <w:r w:rsidRPr="004E0C63">
        <w:rPr>
          <w:sz w:val="28"/>
          <w:szCs w:val="28"/>
        </w:rPr>
        <w:t xml:space="preserve">Чтение сборочного чертежа. Определение последовательности сборки изделия по технологической документации. </w:t>
      </w:r>
    </w:p>
    <w:p w:rsidR="0063544C" w:rsidRPr="004E0C63" w:rsidRDefault="0063544C" w:rsidP="0063544C">
      <w:pPr>
        <w:spacing w:after="0" w:line="0" w:lineRule="atLeast"/>
        <w:rPr>
          <w:sz w:val="28"/>
          <w:szCs w:val="28"/>
        </w:rPr>
      </w:pPr>
      <w:r w:rsidRPr="004E0C63">
        <w:rPr>
          <w:sz w:val="28"/>
          <w:szCs w:val="28"/>
        </w:rPr>
        <w:t xml:space="preserve">Разработка технологической карты изготовления детали из древесины. </w:t>
      </w:r>
    </w:p>
    <w:p w:rsidR="0063544C" w:rsidRPr="004E0C63" w:rsidRDefault="0063544C" w:rsidP="0063544C">
      <w:pPr>
        <w:spacing w:after="0" w:line="0" w:lineRule="atLeast"/>
        <w:rPr>
          <w:sz w:val="28"/>
          <w:szCs w:val="28"/>
        </w:rPr>
      </w:pPr>
      <w:r w:rsidRPr="004E0C63">
        <w:rPr>
          <w:sz w:val="28"/>
          <w:szCs w:val="28"/>
        </w:rPr>
        <w:t xml:space="preserve">Изготовление изделия из древесины с соединением брусков внакладку. </w:t>
      </w:r>
    </w:p>
    <w:p w:rsidR="0063544C" w:rsidRPr="004E0C63" w:rsidRDefault="0063544C" w:rsidP="0063544C">
      <w:pPr>
        <w:spacing w:after="0" w:line="0" w:lineRule="atLeast"/>
        <w:rPr>
          <w:sz w:val="28"/>
          <w:szCs w:val="28"/>
        </w:rPr>
      </w:pPr>
      <w:r w:rsidRPr="004E0C63">
        <w:rPr>
          <w:sz w:val="28"/>
          <w:szCs w:val="28"/>
        </w:rPr>
        <w:t xml:space="preserve">Изготовление деталей, имеющих цилиндрическую и коническую форму. </w:t>
      </w:r>
    </w:p>
    <w:p w:rsidR="0063544C" w:rsidRPr="004E0C63" w:rsidRDefault="0063544C" w:rsidP="0063544C">
      <w:pPr>
        <w:spacing w:after="0" w:line="0" w:lineRule="atLeast"/>
        <w:rPr>
          <w:sz w:val="28"/>
          <w:szCs w:val="28"/>
        </w:rPr>
      </w:pPr>
      <w:r w:rsidRPr="004E0C63">
        <w:rPr>
          <w:sz w:val="28"/>
          <w:szCs w:val="28"/>
        </w:rPr>
        <w:t xml:space="preserve">Сборка изделия по технологической документации. </w:t>
      </w:r>
    </w:p>
    <w:p w:rsidR="0063544C" w:rsidRPr="004E0C63" w:rsidRDefault="0063544C" w:rsidP="0063544C">
      <w:pPr>
        <w:spacing w:after="0" w:line="0" w:lineRule="atLeast"/>
        <w:rPr>
          <w:sz w:val="28"/>
          <w:szCs w:val="28"/>
        </w:rPr>
      </w:pPr>
      <w:r w:rsidRPr="004E0C63">
        <w:rPr>
          <w:sz w:val="28"/>
          <w:szCs w:val="28"/>
        </w:rPr>
        <w:t xml:space="preserve">Окрашивание изделий из древесины красками и эмалями.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2. Технологии машинной обработки древесины и древесных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Токарный станок для обработки древесины: устройство, назначение. </w:t>
      </w:r>
    </w:p>
    <w:p w:rsidR="0063544C" w:rsidRPr="004E0C63" w:rsidRDefault="0063544C" w:rsidP="0063544C">
      <w:pPr>
        <w:spacing w:after="0" w:line="0" w:lineRule="atLeast"/>
        <w:rPr>
          <w:sz w:val="28"/>
          <w:szCs w:val="28"/>
        </w:rPr>
      </w:pPr>
      <w:r w:rsidRPr="004E0C63">
        <w:rPr>
          <w:sz w:val="28"/>
          <w:szCs w:val="28"/>
        </w:rPr>
        <w:t xml:space="preserve">Организация работ на токарном станке. Оснастка и инструменты для работы на токарном станке. </w:t>
      </w:r>
    </w:p>
    <w:p w:rsidR="0063544C" w:rsidRPr="004E0C63" w:rsidRDefault="0063544C" w:rsidP="0063544C">
      <w:pPr>
        <w:spacing w:after="0" w:line="0" w:lineRule="atLeast"/>
        <w:rPr>
          <w:sz w:val="28"/>
          <w:szCs w:val="28"/>
        </w:rPr>
      </w:pPr>
      <w:r w:rsidRPr="004E0C63">
        <w:rPr>
          <w:sz w:val="28"/>
          <w:szCs w:val="28"/>
        </w:rPr>
        <w:t xml:space="preserve">Технология токарной обработки древесины. Контроль качества деталей.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 Изготовление деталей и изделий на токарном станке по техническим рисункам, эскизам, чертежам и технологическим кар там.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Про фес сии, связанные с производством и обработкой древесины и древесных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Правила безопасного труда при работе на токарном станке.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Лабораторно-практические и практические работы. Изучение устройства токарного станка для </w:t>
      </w:r>
    </w:p>
    <w:p w:rsidR="0063544C" w:rsidRPr="004E0C63" w:rsidRDefault="0063544C" w:rsidP="0063544C">
      <w:pPr>
        <w:spacing w:after="0" w:line="0" w:lineRule="atLeast"/>
        <w:rPr>
          <w:sz w:val="28"/>
          <w:szCs w:val="28"/>
        </w:rPr>
      </w:pPr>
      <w:r w:rsidRPr="004E0C63">
        <w:rPr>
          <w:sz w:val="28"/>
          <w:szCs w:val="28"/>
        </w:rPr>
        <w:t xml:space="preserve">обработки древесины. Организация рабочего места для выполнения токарных работ с древесиной. </w:t>
      </w:r>
    </w:p>
    <w:p w:rsidR="0063544C" w:rsidRPr="004E0C63" w:rsidRDefault="0063544C" w:rsidP="0063544C">
      <w:pPr>
        <w:spacing w:after="0" w:line="0" w:lineRule="atLeast"/>
        <w:rPr>
          <w:sz w:val="28"/>
          <w:szCs w:val="28"/>
        </w:rPr>
      </w:pPr>
      <w:r w:rsidRPr="004E0C63">
        <w:rPr>
          <w:sz w:val="28"/>
          <w:szCs w:val="28"/>
        </w:rPr>
        <w:t xml:space="preserve">Соблюдение правил безопасного труда при работе на токарном станке. Уборка рабочего места. </w:t>
      </w:r>
    </w:p>
    <w:p w:rsidR="0063544C" w:rsidRPr="004E0C63" w:rsidRDefault="0063544C" w:rsidP="0063544C">
      <w:pPr>
        <w:spacing w:after="0" w:line="0" w:lineRule="atLeast"/>
        <w:rPr>
          <w:sz w:val="28"/>
          <w:szCs w:val="28"/>
        </w:rPr>
      </w:pPr>
      <w:r w:rsidRPr="004E0C63">
        <w:rPr>
          <w:sz w:val="28"/>
          <w:szCs w:val="28"/>
        </w:rPr>
        <w:t xml:space="preserve">Точение заготовок на токарном станке для обработки древесины. Шлифовка и зачистка готовых деталей. </w:t>
      </w:r>
    </w:p>
    <w:p w:rsidR="0063544C" w:rsidRPr="004E0C63" w:rsidRDefault="0063544C" w:rsidP="0063544C">
      <w:pPr>
        <w:spacing w:after="0" w:line="0" w:lineRule="atLeast"/>
        <w:rPr>
          <w:sz w:val="28"/>
          <w:szCs w:val="28"/>
        </w:rPr>
      </w:pPr>
    </w:p>
    <w:p w:rsidR="0063544C" w:rsidRDefault="0063544C" w:rsidP="0063544C">
      <w:pPr>
        <w:spacing w:after="0" w:line="0" w:lineRule="atLeast"/>
        <w:rPr>
          <w:sz w:val="28"/>
          <w:szCs w:val="28"/>
        </w:rPr>
      </w:pPr>
      <w:r w:rsidRPr="004E0C63">
        <w:rPr>
          <w:sz w:val="28"/>
          <w:szCs w:val="28"/>
        </w:rPr>
        <w:t>Точение деталей (цилиндрической и конической формы) на токарном станке для обработки древесины. Применение контрольно-измерительных инструментов при выполнении токарных работ.</w:t>
      </w:r>
      <w:r>
        <w:rPr>
          <w:sz w:val="28"/>
          <w:szCs w:val="28"/>
        </w:rPr>
        <w:t>.</w:t>
      </w:r>
    </w:p>
    <w:p w:rsidR="0063544C" w:rsidRDefault="0063544C" w:rsidP="0063544C">
      <w:pPr>
        <w:spacing w:after="0" w:line="0" w:lineRule="atLeast"/>
        <w:rPr>
          <w:b/>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3. Технологии ручной обработки металлов и искусственных материалов </w:t>
      </w:r>
    </w:p>
    <w:p w:rsidR="0063544C" w:rsidRPr="004E0C63" w:rsidRDefault="0063544C" w:rsidP="0063544C">
      <w:pPr>
        <w:spacing w:after="0" w:line="0" w:lineRule="atLeast"/>
        <w:rPr>
          <w:b/>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Металлы и их сплавы, область применения. Свойства чёрных и цветных металлов. Свойства искусственных материалов. Сортовой прокат, профили сортового проката. </w:t>
      </w:r>
    </w:p>
    <w:p w:rsidR="0063544C" w:rsidRPr="004E0C63" w:rsidRDefault="0063544C" w:rsidP="0063544C">
      <w:pPr>
        <w:spacing w:after="0" w:line="0" w:lineRule="atLeast"/>
        <w:rPr>
          <w:sz w:val="28"/>
          <w:szCs w:val="28"/>
        </w:rPr>
      </w:pPr>
      <w:r w:rsidRPr="004E0C63">
        <w:rPr>
          <w:sz w:val="28"/>
          <w:szCs w:val="28"/>
        </w:rPr>
        <w:t xml:space="preserve">Чертежи деталей из сортового проката. Применение компьютера для разработки графической документации. Чтение сборочных чертежей.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Контрольно-измерительные инструменты. Устройство штангенциркуля. Измерение размеров деталей с помощью штангенциркуля.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Технологии изготовления изделий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Особенности резания слесарной ножовкой, рубки металла зубилом, опиливания заготовок напильниками.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Способы декоративной и лакокрасочной защиты и отделки поверхностей изделий из металлов и искусственных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Профессии, связанные с ручной обработкой металлов, механосборочными и ремонтными работами, отделкой поверхностей деталей, контролем готовых изделий.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Лабораторно-практические и практические работы. Распознавание видов металлов и сплавов, искусственных материалов. Ознакомление со свойствами металлов и сплавов.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Ознакомление с видами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Чтение чертежей отдельных деталей и сборочных чертежей. Выполнение чертежей деталей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Изучение устройства штангенциркуля. Измерение размеров деталей с помощью штангенциркуля. </w:t>
      </w:r>
    </w:p>
    <w:p w:rsidR="0063544C" w:rsidRPr="004E0C63" w:rsidRDefault="0063544C" w:rsidP="0063544C">
      <w:pPr>
        <w:spacing w:after="0" w:line="0" w:lineRule="atLeast"/>
        <w:rPr>
          <w:sz w:val="28"/>
          <w:szCs w:val="28"/>
        </w:rPr>
      </w:pPr>
      <w:r w:rsidRPr="004E0C63">
        <w:rPr>
          <w:sz w:val="28"/>
          <w:szCs w:val="28"/>
        </w:rPr>
        <w:t xml:space="preserve">Разработка технологической карты изготовления изделия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Резание металла и пластмассы слесарной ножовкой. Рубка металла в тисках и на плите.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Опиливание заготовок из металла и пластмасс. Отработка навыков работы с напильниками различных видов. Отделка поверхностей изделий. Соблюдение правил безопасного труда.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4. Технология машинной обработки металлов и искусственных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 </w:t>
      </w:r>
    </w:p>
    <w:p w:rsidR="0063544C" w:rsidRPr="00DF4858" w:rsidRDefault="0063544C" w:rsidP="0063544C">
      <w:pPr>
        <w:spacing w:after="0" w:line="0" w:lineRule="atLeast"/>
        <w:rPr>
          <w:sz w:val="28"/>
          <w:szCs w:val="28"/>
        </w:rPr>
      </w:pPr>
      <w:r w:rsidRPr="00DF4858">
        <w:rPr>
          <w:sz w:val="28"/>
          <w:szCs w:val="28"/>
        </w:rPr>
        <w:t xml:space="preserve">Лабораторно-практические и практические работы. </w:t>
      </w:r>
    </w:p>
    <w:p w:rsidR="0063544C" w:rsidRPr="004E0C63" w:rsidRDefault="0063544C" w:rsidP="0063544C">
      <w:pPr>
        <w:spacing w:after="0" w:line="0" w:lineRule="atLeast"/>
        <w:rPr>
          <w:sz w:val="28"/>
          <w:szCs w:val="28"/>
        </w:rPr>
      </w:pPr>
    </w:p>
    <w:p w:rsidR="0063544C" w:rsidRDefault="0063544C" w:rsidP="0063544C">
      <w:pPr>
        <w:spacing w:after="0" w:line="0" w:lineRule="atLeast"/>
        <w:rPr>
          <w:sz w:val="28"/>
          <w:szCs w:val="28"/>
        </w:rPr>
      </w:pPr>
      <w:r w:rsidRPr="004E0C63">
        <w:rPr>
          <w:b/>
          <w:sz w:val="28"/>
          <w:szCs w:val="28"/>
        </w:rPr>
        <w:t>Тема1.Ознакомление с составными частями машин</w:t>
      </w:r>
      <w:r w:rsidRPr="004E0C63">
        <w:rPr>
          <w:sz w:val="28"/>
          <w:szCs w:val="28"/>
        </w:rPr>
        <w:t xml:space="preserve">. </w:t>
      </w:r>
    </w:p>
    <w:p w:rsidR="0063544C" w:rsidRPr="004E0C63" w:rsidRDefault="0063544C" w:rsidP="0063544C">
      <w:pPr>
        <w:spacing w:after="0" w:line="0" w:lineRule="atLeast"/>
        <w:rPr>
          <w:sz w:val="28"/>
          <w:szCs w:val="28"/>
        </w:rPr>
      </w:pPr>
      <w:r w:rsidRPr="004E0C63">
        <w:rPr>
          <w:sz w:val="28"/>
          <w:szCs w:val="28"/>
        </w:rPr>
        <w:t xml:space="preserve">Ознакомление с механизмами (цепным, зубчатым, реечным), соединениями (шпоночными, шлицевыми). Определение передаточного отношения зубчатой передачи.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Ознакомление с современными ручными технологическими машинами и механизмами для выполнения слесарных работ.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2. Технологии машинной обработки древесины и древесных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Токарный станок для обработки древесины: устройство, назначение. </w:t>
      </w:r>
    </w:p>
    <w:p w:rsidR="0063544C" w:rsidRPr="004E0C63" w:rsidRDefault="0063544C" w:rsidP="0063544C">
      <w:pPr>
        <w:spacing w:after="0" w:line="0" w:lineRule="atLeast"/>
        <w:rPr>
          <w:sz w:val="28"/>
          <w:szCs w:val="28"/>
        </w:rPr>
      </w:pPr>
      <w:r w:rsidRPr="004E0C63">
        <w:rPr>
          <w:sz w:val="28"/>
          <w:szCs w:val="28"/>
        </w:rPr>
        <w:t xml:space="preserve">Организация работ на токарном станке. Оснастка и инструменты для работы на токарном станке. </w:t>
      </w:r>
    </w:p>
    <w:p w:rsidR="0063544C" w:rsidRPr="004E0C63" w:rsidRDefault="0063544C" w:rsidP="0063544C">
      <w:pPr>
        <w:spacing w:after="0" w:line="0" w:lineRule="atLeast"/>
        <w:rPr>
          <w:sz w:val="28"/>
          <w:szCs w:val="28"/>
        </w:rPr>
      </w:pPr>
      <w:r w:rsidRPr="004E0C63">
        <w:rPr>
          <w:sz w:val="28"/>
          <w:szCs w:val="28"/>
        </w:rPr>
        <w:t xml:space="preserve">Технология токарной обработки древесины. Контроль качества деталей.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 Изготовление деталей и изделий на токарном станке по техническим рисункам, эскизам, чертежам и технологическим кар там.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Про фес сии, связанные с производством и обработкой древесины и древесных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Правила безопасного труда при работе на токарном станке.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Лабораторно-практические и практические работы. Изучение устройства токарного станка для обработки древесины. Организация рабочего места для выполнения токарных работ с древесиной. </w:t>
      </w:r>
    </w:p>
    <w:p w:rsidR="0063544C" w:rsidRPr="004E0C63" w:rsidRDefault="0063544C" w:rsidP="0063544C">
      <w:pPr>
        <w:spacing w:after="0" w:line="0" w:lineRule="atLeast"/>
        <w:rPr>
          <w:sz w:val="28"/>
          <w:szCs w:val="28"/>
        </w:rPr>
      </w:pPr>
      <w:r w:rsidRPr="004E0C63">
        <w:rPr>
          <w:sz w:val="28"/>
          <w:szCs w:val="28"/>
        </w:rPr>
        <w:t xml:space="preserve">Соблюдение правил безопасного труда при работе на токарном станке. Уборка рабочего места. </w:t>
      </w:r>
    </w:p>
    <w:p w:rsidR="0063544C" w:rsidRPr="004E0C63" w:rsidRDefault="0063544C" w:rsidP="0063544C">
      <w:pPr>
        <w:spacing w:after="0" w:line="0" w:lineRule="atLeast"/>
        <w:rPr>
          <w:sz w:val="28"/>
          <w:szCs w:val="28"/>
        </w:rPr>
      </w:pPr>
      <w:r w:rsidRPr="004E0C63">
        <w:rPr>
          <w:sz w:val="28"/>
          <w:szCs w:val="28"/>
        </w:rPr>
        <w:t xml:space="preserve">Точение заготовок на токарном станке для обработки древесины. Шлифовка и зачистка готовых деталей. </w:t>
      </w:r>
    </w:p>
    <w:p w:rsidR="0063544C" w:rsidRPr="004E0C63" w:rsidRDefault="0063544C" w:rsidP="0063544C">
      <w:pPr>
        <w:spacing w:after="0" w:line="0" w:lineRule="atLeast"/>
        <w:rPr>
          <w:sz w:val="28"/>
          <w:szCs w:val="28"/>
        </w:rPr>
      </w:pPr>
    </w:p>
    <w:p w:rsidR="0063544C" w:rsidRDefault="0063544C" w:rsidP="0063544C">
      <w:pPr>
        <w:spacing w:after="0" w:line="0" w:lineRule="atLeast"/>
        <w:rPr>
          <w:sz w:val="28"/>
          <w:szCs w:val="28"/>
        </w:rPr>
      </w:pPr>
      <w:r w:rsidRPr="004E0C63">
        <w:rPr>
          <w:sz w:val="28"/>
          <w:szCs w:val="28"/>
        </w:rPr>
        <w:t xml:space="preserve">Точение деталей (цилиндрической и конической формы) на токарном станке для обработки древесины. Применение контрольно-измерительных инструментов при выполнении токарных работ. </w:t>
      </w:r>
    </w:p>
    <w:p w:rsidR="0063544C" w:rsidRPr="004E0C63" w:rsidRDefault="0063544C" w:rsidP="0063544C">
      <w:pPr>
        <w:spacing w:after="0" w:line="0" w:lineRule="atLeast"/>
        <w:rPr>
          <w:b/>
          <w:sz w:val="28"/>
          <w:szCs w:val="28"/>
        </w:rPr>
      </w:pPr>
      <w:r w:rsidRPr="004E0C63">
        <w:rPr>
          <w:b/>
          <w:sz w:val="28"/>
          <w:szCs w:val="28"/>
        </w:rPr>
        <w:t xml:space="preserve">Тема 3. Технологии ручной обработки металлов и искусственных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Металлы и их сплавы, область применения. Свойства чёрных и цветных металлов. Свойства искусственных материалов. Сортовой прокат, профили сортового проката. </w:t>
      </w:r>
    </w:p>
    <w:p w:rsidR="0063544C" w:rsidRPr="004E0C63" w:rsidRDefault="0063544C" w:rsidP="0063544C">
      <w:pPr>
        <w:spacing w:after="0" w:line="0" w:lineRule="atLeast"/>
        <w:rPr>
          <w:sz w:val="28"/>
          <w:szCs w:val="28"/>
        </w:rPr>
      </w:pPr>
      <w:r w:rsidRPr="004E0C63">
        <w:rPr>
          <w:sz w:val="28"/>
          <w:szCs w:val="28"/>
        </w:rPr>
        <w:t xml:space="preserve">Чертежи деталей из сортового проката. Применение компьютера для разработки графической документации. Чтение сборочных чертежей.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Контрольно-измерительные инструменты. Устройство штангенциркуля. Измерение размеров деталей с помощью штангенциркуля.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Технологии изготовления изделий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Особенности резания слесарной ножовкой, рубки металла зубилом, опиливания заготовок напильниками.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Способы декоративной и лакокрасочной защиты и отделки поверхностей изделий из металлов и искусственных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Профессии, связанные с ручной обработкой металлов, механосборочными и ремонтными работами, отделкой поверхностей деталей, контролем готовых изделий.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Лабораторно-практические и практические работы. Распознавание видов металлов и сплавов, искусственных материалов. Ознакомление со свойствами металлов и сплавов.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Ознакомление с видами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Чтение чертежей отдельных деталей и сборочных чертежей. Выполнение чертежей деталей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Изучение устройства штангенциркуля. Измерение размеров деталей с помощью штангенциркуля. </w:t>
      </w:r>
    </w:p>
    <w:p w:rsidR="0063544C" w:rsidRPr="004E0C63" w:rsidRDefault="0063544C" w:rsidP="0063544C">
      <w:pPr>
        <w:spacing w:after="0" w:line="0" w:lineRule="atLeast"/>
        <w:rPr>
          <w:sz w:val="28"/>
          <w:szCs w:val="28"/>
        </w:rPr>
      </w:pPr>
      <w:r w:rsidRPr="004E0C63">
        <w:rPr>
          <w:sz w:val="28"/>
          <w:szCs w:val="28"/>
        </w:rPr>
        <w:t xml:space="preserve">Разработка технологической карты изготовления изделия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Резание металла и пластмассы слесарной ножовкой. Рубка металла в тисках и на плите.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Опиливание заготовок из металла и пластмасс. Отработка навыков работы с напильниками различных видов. Отделка поверхностей изделий. Соблюдение правил безопасного труда.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4. Технология машинной обработки металлов и искусственных материалов. </w:t>
      </w:r>
    </w:p>
    <w:p w:rsidR="0063544C" w:rsidRPr="004E0C63" w:rsidRDefault="0063544C" w:rsidP="0063544C">
      <w:pPr>
        <w:spacing w:after="0" w:line="0" w:lineRule="atLeast"/>
        <w:rPr>
          <w:b/>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 </w:t>
      </w:r>
    </w:p>
    <w:p w:rsidR="0063544C" w:rsidRPr="00DF4858" w:rsidRDefault="0063544C" w:rsidP="0063544C">
      <w:pPr>
        <w:spacing w:after="0" w:line="0" w:lineRule="atLeast"/>
        <w:rPr>
          <w:sz w:val="28"/>
          <w:szCs w:val="28"/>
        </w:rPr>
      </w:pPr>
      <w:r w:rsidRPr="00DF4858">
        <w:rPr>
          <w:sz w:val="28"/>
          <w:szCs w:val="28"/>
        </w:rPr>
        <w:t xml:space="preserve">Лабораторно-практические и практические работы. </w:t>
      </w:r>
    </w:p>
    <w:p w:rsidR="0063544C" w:rsidRPr="004E0C63" w:rsidRDefault="0063544C" w:rsidP="0063544C">
      <w:pPr>
        <w:spacing w:after="0" w:line="0" w:lineRule="atLeast"/>
        <w:rPr>
          <w:sz w:val="28"/>
          <w:szCs w:val="28"/>
        </w:rPr>
      </w:pPr>
    </w:p>
    <w:p w:rsidR="0063544C" w:rsidRDefault="0063544C" w:rsidP="0063544C">
      <w:pPr>
        <w:spacing w:after="0" w:line="0" w:lineRule="atLeast"/>
        <w:rPr>
          <w:sz w:val="28"/>
          <w:szCs w:val="28"/>
        </w:rPr>
      </w:pPr>
      <w:r w:rsidRPr="004E0C63">
        <w:rPr>
          <w:b/>
          <w:sz w:val="28"/>
          <w:szCs w:val="28"/>
        </w:rPr>
        <w:t xml:space="preserve">Тема 1.Ознакомление с составными частями машин. </w:t>
      </w:r>
    </w:p>
    <w:p w:rsidR="0063544C" w:rsidRPr="004E0C63" w:rsidRDefault="0063544C" w:rsidP="0063544C">
      <w:pPr>
        <w:spacing w:after="0" w:line="0" w:lineRule="atLeast"/>
        <w:rPr>
          <w:sz w:val="28"/>
          <w:szCs w:val="28"/>
        </w:rPr>
      </w:pPr>
      <w:r w:rsidRPr="004E0C63">
        <w:rPr>
          <w:sz w:val="28"/>
          <w:szCs w:val="28"/>
        </w:rPr>
        <w:t xml:space="preserve">Ознакомление с механизмами (цепным, зубчатым, реечным), соединениями (шпоночными, шлицевыми). Определение передаточного отношения </w:t>
      </w:r>
    </w:p>
    <w:p w:rsidR="0063544C" w:rsidRPr="004E0C63" w:rsidRDefault="0063544C" w:rsidP="0063544C">
      <w:pPr>
        <w:spacing w:after="0" w:line="0" w:lineRule="atLeast"/>
        <w:rPr>
          <w:sz w:val="28"/>
          <w:szCs w:val="28"/>
        </w:rPr>
      </w:pPr>
      <w:r w:rsidRPr="004E0C63">
        <w:rPr>
          <w:sz w:val="28"/>
          <w:szCs w:val="28"/>
        </w:rPr>
        <w:t xml:space="preserve">зубчатой передачи.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Ознакомление с современными ручными технологическими машинами и механизмами для выполнения слесарных работ.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2. Технологии машинной обработки древесины и древесных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Токарный станок для обработки древесины: устройство, назначение. </w:t>
      </w:r>
    </w:p>
    <w:p w:rsidR="0063544C" w:rsidRPr="004E0C63" w:rsidRDefault="0063544C" w:rsidP="0063544C">
      <w:pPr>
        <w:spacing w:after="0" w:line="0" w:lineRule="atLeast"/>
        <w:rPr>
          <w:sz w:val="28"/>
          <w:szCs w:val="28"/>
        </w:rPr>
      </w:pPr>
      <w:r w:rsidRPr="004E0C63">
        <w:rPr>
          <w:sz w:val="28"/>
          <w:szCs w:val="28"/>
        </w:rPr>
        <w:t xml:space="preserve">Организация работ на токарном станке. Оснастка и инструменты для работы на токарном станке. </w:t>
      </w:r>
    </w:p>
    <w:p w:rsidR="0063544C" w:rsidRPr="004E0C63" w:rsidRDefault="0063544C" w:rsidP="0063544C">
      <w:pPr>
        <w:spacing w:after="0" w:line="0" w:lineRule="atLeast"/>
        <w:rPr>
          <w:sz w:val="28"/>
          <w:szCs w:val="28"/>
        </w:rPr>
      </w:pPr>
      <w:r w:rsidRPr="004E0C63">
        <w:rPr>
          <w:sz w:val="28"/>
          <w:szCs w:val="28"/>
        </w:rPr>
        <w:t xml:space="preserve">Технология токарной обработки древесины. Контроль качества деталей.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 Изготовление деталей и изделий на токарном станке по техническим рисункам, эскизам, чертежам и технологическим кар там.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Про фес сии, связанные с производством и обработкой древесины и древесных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Правила безопасного труда при работе на токарном станке.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Лабораторно-практические и практические работы. Изучение устройства токарного станка для обработки древесины. Организация рабочего места для выполнения токарных работ с древесиной. </w:t>
      </w:r>
    </w:p>
    <w:p w:rsidR="0063544C" w:rsidRPr="004E0C63" w:rsidRDefault="0063544C" w:rsidP="0063544C">
      <w:pPr>
        <w:spacing w:after="0" w:line="0" w:lineRule="atLeast"/>
        <w:rPr>
          <w:sz w:val="28"/>
          <w:szCs w:val="28"/>
        </w:rPr>
      </w:pPr>
      <w:r w:rsidRPr="004E0C63">
        <w:rPr>
          <w:sz w:val="28"/>
          <w:szCs w:val="28"/>
        </w:rPr>
        <w:t xml:space="preserve">Соблюдение правил безопасного труда при работе на токарном станке. Уборка рабочего места. </w:t>
      </w:r>
    </w:p>
    <w:p w:rsidR="0063544C" w:rsidRPr="004E0C63" w:rsidRDefault="0063544C" w:rsidP="0063544C">
      <w:pPr>
        <w:spacing w:after="0" w:line="0" w:lineRule="atLeast"/>
        <w:rPr>
          <w:sz w:val="28"/>
          <w:szCs w:val="28"/>
        </w:rPr>
      </w:pPr>
      <w:r w:rsidRPr="004E0C63">
        <w:rPr>
          <w:sz w:val="28"/>
          <w:szCs w:val="28"/>
        </w:rPr>
        <w:t xml:space="preserve">Точение заготовок на токарном станке для обработки древесины. Шлифовка и зачистка готовых </w:t>
      </w:r>
    </w:p>
    <w:p w:rsidR="0063544C" w:rsidRPr="004E0C63" w:rsidRDefault="0063544C" w:rsidP="0063544C">
      <w:pPr>
        <w:spacing w:after="0" w:line="0" w:lineRule="atLeast"/>
        <w:rPr>
          <w:sz w:val="28"/>
          <w:szCs w:val="28"/>
        </w:rPr>
      </w:pPr>
      <w:r w:rsidRPr="004E0C63">
        <w:rPr>
          <w:sz w:val="28"/>
          <w:szCs w:val="28"/>
        </w:rPr>
        <w:t xml:space="preserve">деталей. </w:t>
      </w:r>
    </w:p>
    <w:p w:rsidR="0063544C" w:rsidRPr="004E0C63" w:rsidRDefault="0063544C" w:rsidP="0063544C">
      <w:pPr>
        <w:spacing w:after="0" w:line="0" w:lineRule="atLeast"/>
        <w:rPr>
          <w:sz w:val="28"/>
          <w:szCs w:val="28"/>
        </w:rPr>
      </w:pPr>
    </w:p>
    <w:p w:rsidR="0063544C" w:rsidRDefault="0063544C" w:rsidP="0063544C">
      <w:pPr>
        <w:spacing w:after="0" w:line="0" w:lineRule="atLeast"/>
        <w:rPr>
          <w:sz w:val="28"/>
          <w:szCs w:val="28"/>
        </w:rPr>
      </w:pPr>
      <w:r w:rsidRPr="004E0C63">
        <w:rPr>
          <w:sz w:val="28"/>
          <w:szCs w:val="28"/>
        </w:rPr>
        <w:t xml:space="preserve">Точение деталей (цилиндрической и конической формы) на токарном станке для обработки древесины. Применение контрольно-измерительных инструментов при выполнении токарных работ. </w:t>
      </w:r>
    </w:p>
    <w:p w:rsidR="0063544C" w:rsidRDefault="0063544C" w:rsidP="0063544C">
      <w:pPr>
        <w:spacing w:after="0" w:line="0" w:lineRule="atLeast"/>
        <w:rPr>
          <w:b/>
          <w:sz w:val="28"/>
          <w:szCs w:val="28"/>
        </w:rPr>
      </w:pPr>
    </w:p>
    <w:p w:rsidR="0063544C" w:rsidRPr="004E0C63" w:rsidRDefault="0063544C" w:rsidP="0063544C">
      <w:pPr>
        <w:spacing w:after="0" w:line="0" w:lineRule="atLeast"/>
        <w:rPr>
          <w:b/>
          <w:sz w:val="28"/>
          <w:szCs w:val="28"/>
        </w:rPr>
      </w:pPr>
      <w:r w:rsidRPr="004E0C63">
        <w:rPr>
          <w:b/>
          <w:sz w:val="28"/>
          <w:szCs w:val="28"/>
        </w:rPr>
        <w:t xml:space="preserve">Тема 3. Технологии ручной обработки металлов и искусственных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Металлы и их сплавы, область применения. Свойства чёрных и цветных металлов. Свойства искусственных материалов. Сортовой прокат, профили сортового проката. </w:t>
      </w:r>
    </w:p>
    <w:p w:rsidR="0063544C" w:rsidRPr="004E0C63" w:rsidRDefault="0063544C" w:rsidP="0063544C">
      <w:pPr>
        <w:spacing w:after="0" w:line="0" w:lineRule="atLeast"/>
        <w:rPr>
          <w:sz w:val="28"/>
          <w:szCs w:val="28"/>
        </w:rPr>
      </w:pPr>
      <w:r w:rsidRPr="004E0C63">
        <w:rPr>
          <w:sz w:val="28"/>
          <w:szCs w:val="28"/>
        </w:rPr>
        <w:t xml:space="preserve">Чертежи деталей из сортового проката. Применение компьютера для разработки графической документации. Чтение сборочных чертежей.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Контрольно-измерительные инструменты. Устройство штангенциркуля. Измерение размеров деталей с помощью штангенциркуля.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Технологии изготовления изделий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Особенности резания слесарной ножовкой, рубки металла зубилом, опиливания заготовок напильниками.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Способы декоративной и лакокрасочной защиты и отделки поверхностей изделий из металлов и искусственных материалов.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Профессии, связанные с ручной обработкой металлов, механосборочными и ремонтными работами, отделкой поверхностей деталей, контролем готовых изделий.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Лабораторно-практические и практические работы. Распознавание видов металлов и сплавов, искусственных материалов. Ознакомление со свойствами металлов и сплавов.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Ознакомление с видами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Чтение чертежей отдельных деталей и сборочных чертежей. Выполнение чертежей деталей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Изучение устройства штангенциркуля. Измерение размеров деталей с помощью штангенциркуля. </w:t>
      </w:r>
    </w:p>
    <w:p w:rsidR="0063544C" w:rsidRPr="004E0C63" w:rsidRDefault="0063544C" w:rsidP="0063544C">
      <w:pPr>
        <w:spacing w:after="0" w:line="0" w:lineRule="atLeast"/>
        <w:rPr>
          <w:sz w:val="28"/>
          <w:szCs w:val="28"/>
        </w:rPr>
      </w:pPr>
      <w:r w:rsidRPr="004E0C63">
        <w:rPr>
          <w:sz w:val="28"/>
          <w:szCs w:val="28"/>
        </w:rPr>
        <w:t xml:space="preserve">Разработка технологической карты изготовления изделия из сортового проката.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Резание металла и пластмассы слесарной ножовкой. Рубка металла в тисках и на плите.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Опиливание заготовок из металла и пластмасс. Отработка навыков работы с напильниками различных видов. Отделка поверхностей изделий. Соблюдение правил безопасного труда.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Тема 4. Технология машинной обработки металлов и искусственных материалов. </w:t>
      </w:r>
    </w:p>
    <w:p w:rsidR="0063544C" w:rsidRPr="00DF4858" w:rsidRDefault="0063544C" w:rsidP="0063544C">
      <w:pPr>
        <w:spacing w:after="0" w:line="0" w:lineRule="atLeast"/>
        <w:rPr>
          <w:b/>
          <w:sz w:val="28"/>
          <w:szCs w:val="28"/>
        </w:rPr>
      </w:pPr>
    </w:p>
    <w:p w:rsidR="0063544C" w:rsidRPr="004E0C63" w:rsidRDefault="0063544C" w:rsidP="0063544C">
      <w:pPr>
        <w:spacing w:after="0" w:line="0" w:lineRule="atLeast"/>
        <w:rPr>
          <w:sz w:val="28"/>
          <w:szCs w:val="28"/>
        </w:rPr>
      </w:pPr>
      <w:r w:rsidRPr="004E0C63">
        <w:rPr>
          <w:sz w:val="28"/>
          <w:szCs w:val="28"/>
        </w:rPr>
        <w:t xml:space="preserve">Теоретические сведения. 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 </w:t>
      </w:r>
    </w:p>
    <w:p w:rsidR="0063544C" w:rsidRPr="004E0C63" w:rsidRDefault="0063544C" w:rsidP="0063544C">
      <w:pPr>
        <w:spacing w:after="0" w:line="0" w:lineRule="atLeast"/>
        <w:rPr>
          <w:sz w:val="28"/>
          <w:szCs w:val="28"/>
        </w:rPr>
      </w:pPr>
      <w:r w:rsidRPr="00DF4858">
        <w:rPr>
          <w:sz w:val="28"/>
          <w:szCs w:val="28"/>
        </w:rPr>
        <w:t xml:space="preserve">Лабораторно-практические и практические работы. </w:t>
      </w:r>
    </w:p>
    <w:p w:rsidR="0063544C" w:rsidRPr="004E0C63" w:rsidRDefault="0063544C" w:rsidP="0063544C">
      <w:pPr>
        <w:spacing w:after="0" w:line="0" w:lineRule="atLeast"/>
        <w:rPr>
          <w:sz w:val="28"/>
          <w:szCs w:val="28"/>
        </w:rPr>
      </w:pPr>
      <w:r w:rsidRPr="004E0C63">
        <w:rPr>
          <w:sz w:val="28"/>
          <w:szCs w:val="28"/>
        </w:rPr>
        <w:t xml:space="preserve">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 </w:t>
      </w:r>
    </w:p>
    <w:p w:rsidR="0063544C" w:rsidRPr="004E0C63" w:rsidRDefault="0063544C" w:rsidP="0063544C">
      <w:pPr>
        <w:spacing w:after="0" w:line="0" w:lineRule="atLeast"/>
        <w:rPr>
          <w:sz w:val="28"/>
          <w:szCs w:val="28"/>
        </w:rPr>
      </w:pPr>
      <w:r w:rsidRPr="004E0C63">
        <w:rPr>
          <w:sz w:val="28"/>
          <w:szCs w:val="28"/>
        </w:rPr>
        <w:t xml:space="preserve">Ознакомление с современными ручными технологическими машинами и механизмами для выполнения слесарных работ.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4E0C63">
        <w:rPr>
          <w:sz w:val="28"/>
          <w:szCs w:val="28"/>
        </w:rPr>
        <w:t>.</w:t>
      </w:r>
      <w:r w:rsidRPr="00DF4858">
        <w:rPr>
          <w:b/>
          <w:sz w:val="28"/>
          <w:szCs w:val="28"/>
        </w:rPr>
        <w:t xml:space="preserve">ТЕМАТИЧЕСКОЕ ПЛАНИРОВАНИЕ С УКАЗАНИЕМ КОЛИЧЕСТВА </w:t>
      </w:r>
    </w:p>
    <w:p w:rsidR="0063544C" w:rsidRPr="00DF4858" w:rsidRDefault="0063544C" w:rsidP="0063544C">
      <w:pPr>
        <w:spacing w:after="0" w:line="0" w:lineRule="atLeast"/>
        <w:rPr>
          <w:b/>
          <w:sz w:val="28"/>
          <w:szCs w:val="28"/>
        </w:rPr>
      </w:pPr>
      <w:r w:rsidRPr="00DF4858">
        <w:rPr>
          <w:b/>
          <w:sz w:val="28"/>
          <w:szCs w:val="28"/>
        </w:rPr>
        <w:t xml:space="preserve">ЧАСОВ ОТВОДИМЫХ НА ОСВОЕНИЕ КАЖДОЙ ТЕМЫ </w:t>
      </w:r>
    </w:p>
    <w:p w:rsidR="0063544C" w:rsidRPr="00DF4858" w:rsidRDefault="0063544C" w:rsidP="0063544C">
      <w:pPr>
        <w:spacing w:after="0" w:line="0" w:lineRule="atLeast"/>
        <w:rPr>
          <w:b/>
          <w:sz w:val="28"/>
          <w:szCs w:val="28"/>
        </w:rPr>
      </w:pPr>
    </w:p>
    <w:p w:rsidR="0063544C" w:rsidRPr="004E0C63" w:rsidRDefault="0063544C" w:rsidP="0063544C">
      <w:pPr>
        <w:spacing w:after="0" w:line="0" w:lineRule="atLeast"/>
        <w:rPr>
          <w:sz w:val="28"/>
          <w:szCs w:val="28"/>
        </w:rPr>
      </w:pPr>
      <w:r w:rsidRPr="004E0C63">
        <w:rPr>
          <w:sz w:val="28"/>
          <w:szCs w:val="28"/>
        </w:rPr>
        <w:t xml:space="preserve"> </w:t>
      </w:r>
    </w:p>
    <w:p w:rsidR="0063544C" w:rsidRPr="00DF4858" w:rsidRDefault="0063544C" w:rsidP="0063544C">
      <w:pPr>
        <w:spacing w:after="0" w:line="0" w:lineRule="atLeast"/>
        <w:rPr>
          <w:b/>
          <w:sz w:val="28"/>
          <w:szCs w:val="28"/>
        </w:rPr>
      </w:pPr>
      <w:r w:rsidRPr="00DF4858">
        <w:rPr>
          <w:b/>
          <w:sz w:val="28"/>
          <w:szCs w:val="28"/>
        </w:rPr>
        <w:t xml:space="preserve">Раздел: «Технологии обработки конструкционных материалов» -50 часов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Тема-1 «Технология ручной и машинной обработки древесины и древесных материалов» - 22 ч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1-2 Вводное занятие. Правила техники безопасности. Требования к творческому </w:t>
      </w:r>
    </w:p>
    <w:p w:rsidR="0063544C" w:rsidRPr="004E0C63" w:rsidRDefault="0063544C" w:rsidP="0063544C">
      <w:pPr>
        <w:spacing w:after="0" w:line="0" w:lineRule="atLeast"/>
        <w:rPr>
          <w:sz w:val="28"/>
          <w:szCs w:val="28"/>
        </w:rPr>
      </w:pPr>
      <w:r w:rsidRPr="004E0C63">
        <w:rPr>
          <w:sz w:val="28"/>
          <w:szCs w:val="28"/>
        </w:rPr>
        <w:t xml:space="preserve">проекту. 2 </w:t>
      </w:r>
    </w:p>
    <w:p w:rsidR="0063544C" w:rsidRPr="004E0C63" w:rsidRDefault="0063544C" w:rsidP="0063544C">
      <w:pPr>
        <w:spacing w:after="0" w:line="0" w:lineRule="atLeast"/>
        <w:rPr>
          <w:sz w:val="28"/>
          <w:szCs w:val="28"/>
        </w:rPr>
      </w:pPr>
      <w:r w:rsidRPr="004E0C63">
        <w:rPr>
          <w:sz w:val="28"/>
          <w:szCs w:val="28"/>
        </w:rPr>
        <w:t xml:space="preserve">3-4 Заготовка древесины, пороки древесины 2 </w:t>
      </w:r>
    </w:p>
    <w:p w:rsidR="0063544C" w:rsidRPr="004E0C63" w:rsidRDefault="0063544C" w:rsidP="0063544C">
      <w:pPr>
        <w:spacing w:after="0" w:line="0" w:lineRule="atLeast"/>
        <w:rPr>
          <w:sz w:val="28"/>
          <w:szCs w:val="28"/>
        </w:rPr>
      </w:pPr>
      <w:r w:rsidRPr="004E0C63">
        <w:rPr>
          <w:sz w:val="28"/>
          <w:szCs w:val="28"/>
        </w:rPr>
        <w:t xml:space="preserve">5-6 Свойства древесины 2 </w:t>
      </w:r>
    </w:p>
    <w:p w:rsidR="0063544C" w:rsidRPr="004E0C63" w:rsidRDefault="0063544C" w:rsidP="0063544C">
      <w:pPr>
        <w:spacing w:after="0" w:line="0" w:lineRule="atLeast"/>
        <w:rPr>
          <w:sz w:val="28"/>
          <w:szCs w:val="28"/>
        </w:rPr>
      </w:pPr>
      <w:r w:rsidRPr="004E0C63">
        <w:rPr>
          <w:sz w:val="28"/>
          <w:szCs w:val="28"/>
        </w:rPr>
        <w:t xml:space="preserve">7-8 Понятие «изделие» и «деталь». Технический рисунок, эскиз, чертеж. Линии и </w:t>
      </w:r>
    </w:p>
    <w:p w:rsidR="0063544C" w:rsidRPr="004E0C63" w:rsidRDefault="0063544C" w:rsidP="0063544C">
      <w:pPr>
        <w:spacing w:after="0" w:line="0" w:lineRule="atLeast"/>
        <w:rPr>
          <w:sz w:val="28"/>
          <w:szCs w:val="28"/>
        </w:rPr>
      </w:pPr>
      <w:r w:rsidRPr="004E0C63">
        <w:rPr>
          <w:sz w:val="28"/>
          <w:szCs w:val="28"/>
        </w:rPr>
        <w:t xml:space="preserve">условные обозначения 2 </w:t>
      </w:r>
    </w:p>
    <w:p w:rsidR="0063544C" w:rsidRPr="004E0C63" w:rsidRDefault="0063544C" w:rsidP="0063544C">
      <w:pPr>
        <w:spacing w:after="0" w:line="0" w:lineRule="atLeast"/>
        <w:rPr>
          <w:sz w:val="28"/>
          <w:szCs w:val="28"/>
        </w:rPr>
      </w:pPr>
      <w:r w:rsidRPr="004E0C63">
        <w:rPr>
          <w:sz w:val="28"/>
          <w:szCs w:val="28"/>
        </w:rPr>
        <w:t xml:space="preserve">9-10 Технологическая карта - основной документ для изготовления деталей. 2 </w:t>
      </w:r>
    </w:p>
    <w:p w:rsidR="0063544C" w:rsidRPr="004E0C63" w:rsidRDefault="0063544C" w:rsidP="0063544C">
      <w:pPr>
        <w:spacing w:after="0" w:line="0" w:lineRule="atLeast"/>
        <w:rPr>
          <w:sz w:val="28"/>
          <w:szCs w:val="28"/>
        </w:rPr>
      </w:pPr>
      <w:r w:rsidRPr="004E0C63">
        <w:rPr>
          <w:sz w:val="28"/>
          <w:szCs w:val="28"/>
        </w:rPr>
        <w:t xml:space="preserve">11-12 Технология соединения брусков из древесины. 2 </w:t>
      </w:r>
    </w:p>
    <w:p w:rsidR="0063544C" w:rsidRPr="004E0C63" w:rsidRDefault="0063544C" w:rsidP="0063544C">
      <w:pPr>
        <w:spacing w:after="0" w:line="0" w:lineRule="atLeast"/>
        <w:rPr>
          <w:sz w:val="28"/>
          <w:szCs w:val="28"/>
        </w:rPr>
      </w:pPr>
      <w:r w:rsidRPr="004E0C63">
        <w:rPr>
          <w:sz w:val="28"/>
          <w:szCs w:val="28"/>
        </w:rPr>
        <w:t xml:space="preserve">13-14 Технология изготовления цилиндрических и конических деталей ручным </w:t>
      </w:r>
    </w:p>
    <w:p w:rsidR="0063544C" w:rsidRPr="004E0C63" w:rsidRDefault="0063544C" w:rsidP="0063544C">
      <w:pPr>
        <w:spacing w:after="0" w:line="0" w:lineRule="atLeast"/>
        <w:rPr>
          <w:sz w:val="28"/>
          <w:szCs w:val="28"/>
        </w:rPr>
      </w:pPr>
      <w:r w:rsidRPr="004E0C63">
        <w:rPr>
          <w:sz w:val="28"/>
          <w:szCs w:val="28"/>
        </w:rPr>
        <w:t xml:space="preserve">инструментом 2 </w:t>
      </w:r>
    </w:p>
    <w:p w:rsidR="0063544C" w:rsidRPr="004E0C63" w:rsidRDefault="0063544C" w:rsidP="0063544C">
      <w:pPr>
        <w:spacing w:after="0" w:line="0" w:lineRule="atLeast"/>
        <w:rPr>
          <w:sz w:val="28"/>
          <w:szCs w:val="28"/>
        </w:rPr>
      </w:pPr>
      <w:r w:rsidRPr="004E0C63">
        <w:rPr>
          <w:sz w:val="28"/>
          <w:szCs w:val="28"/>
        </w:rPr>
        <w:t xml:space="preserve">15-16 Устройство токарного станка по обработке древесины 2 </w:t>
      </w:r>
    </w:p>
    <w:p w:rsidR="0063544C" w:rsidRPr="004E0C63" w:rsidRDefault="0063544C" w:rsidP="0063544C">
      <w:pPr>
        <w:spacing w:after="0" w:line="0" w:lineRule="atLeast"/>
        <w:rPr>
          <w:sz w:val="28"/>
          <w:szCs w:val="28"/>
        </w:rPr>
      </w:pPr>
      <w:r w:rsidRPr="004E0C63">
        <w:rPr>
          <w:sz w:val="28"/>
          <w:szCs w:val="28"/>
        </w:rPr>
        <w:t xml:space="preserve">17-18 Контроль качества деталей. Профессии, связанные с производством и </w:t>
      </w:r>
    </w:p>
    <w:p w:rsidR="0063544C" w:rsidRPr="004E0C63" w:rsidRDefault="0063544C" w:rsidP="0063544C">
      <w:pPr>
        <w:spacing w:after="0" w:line="0" w:lineRule="atLeast"/>
        <w:rPr>
          <w:sz w:val="28"/>
          <w:szCs w:val="28"/>
        </w:rPr>
      </w:pPr>
      <w:r w:rsidRPr="004E0C63">
        <w:rPr>
          <w:sz w:val="28"/>
          <w:szCs w:val="28"/>
        </w:rPr>
        <w:t xml:space="preserve">обработкой древесины 2 </w:t>
      </w:r>
    </w:p>
    <w:p w:rsidR="0063544C" w:rsidRPr="004E0C63" w:rsidRDefault="0063544C" w:rsidP="0063544C">
      <w:pPr>
        <w:spacing w:after="0" w:line="0" w:lineRule="atLeast"/>
        <w:rPr>
          <w:sz w:val="28"/>
          <w:szCs w:val="28"/>
        </w:rPr>
      </w:pPr>
      <w:r w:rsidRPr="004E0C63">
        <w:rPr>
          <w:sz w:val="28"/>
          <w:szCs w:val="28"/>
        </w:rPr>
        <w:t xml:space="preserve">19-20 Технология обработки древесины на токарном станке. 2 </w:t>
      </w:r>
    </w:p>
    <w:p w:rsidR="0063544C" w:rsidRPr="004E0C63" w:rsidRDefault="0063544C" w:rsidP="0063544C">
      <w:pPr>
        <w:spacing w:after="0" w:line="0" w:lineRule="atLeast"/>
        <w:rPr>
          <w:sz w:val="28"/>
          <w:szCs w:val="28"/>
        </w:rPr>
      </w:pPr>
      <w:r w:rsidRPr="004E0C63">
        <w:rPr>
          <w:sz w:val="28"/>
          <w:szCs w:val="28"/>
        </w:rPr>
        <w:t xml:space="preserve">21-22 Технология окрашивания изделий из древесины красками и эмалями 2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Тема-2 «Технологии художественно-прикладной обработки материалов»- 6 ч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23-24 Художественная обработка древесины. Резьба по дереву. 2 </w:t>
      </w:r>
    </w:p>
    <w:p w:rsidR="0063544C" w:rsidRPr="004E0C63" w:rsidRDefault="0063544C" w:rsidP="0063544C">
      <w:pPr>
        <w:spacing w:after="0" w:line="0" w:lineRule="atLeast"/>
        <w:rPr>
          <w:sz w:val="28"/>
          <w:szCs w:val="28"/>
        </w:rPr>
      </w:pPr>
      <w:r w:rsidRPr="004E0C63">
        <w:rPr>
          <w:sz w:val="28"/>
          <w:szCs w:val="28"/>
        </w:rPr>
        <w:t xml:space="preserve">25-26 Виды резьбы по дереву и технология их выполнения. 2 </w:t>
      </w:r>
    </w:p>
    <w:p w:rsidR="0063544C" w:rsidRPr="004E0C63" w:rsidRDefault="0063544C" w:rsidP="0063544C">
      <w:pPr>
        <w:spacing w:after="0" w:line="0" w:lineRule="atLeast"/>
        <w:rPr>
          <w:sz w:val="28"/>
          <w:szCs w:val="28"/>
        </w:rPr>
      </w:pPr>
      <w:r w:rsidRPr="004E0C63">
        <w:rPr>
          <w:sz w:val="28"/>
          <w:szCs w:val="28"/>
        </w:rPr>
        <w:t xml:space="preserve">27-28 Профессии, связанные с художественной обработкой древесины 2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Тема-3 «Технология ручной и машинной обработки металлов и искусственных материалов» - 20 ч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29-30 Элементы машиноведения. Составные части машин. 2 </w:t>
      </w:r>
    </w:p>
    <w:p w:rsidR="0063544C" w:rsidRPr="004E0C63" w:rsidRDefault="0063544C" w:rsidP="0063544C">
      <w:pPr>
        <w:spacing w:after="0" w:line="0" w:lineRule="atLeast"/>
        <w:rPr>
          <w:sz w:val="28"/>
          <w:szCs w:val="28"/>
        </w:rPr>
      </w:pPr>
      <w:r w:rsidRPr="004E0C63">
        <w:rPr>
          <w:sz w:val="28"/>
          <w:szCs w:val="28"/>
        </w:rPr>
        <w:t xml:space="preserve">31-32 Элементы машиноведения. Составные части машин,материалов. 2 </w:t>
      </w:r>
    </w:p>
    <w:p w:rsidR="0063544C" w:rsidRPr="004E0C63" w:rsidRDefault="0063544C" w:rsidP="0063544C">
      <w:pPr>
        <w:spacing w:after="0" w:line="0" w:lineRule="atLeast"/>
        <w:rPr>
          <w:sz w:val="28"/>
          <w:szCs w:val="28"/>
        </w:rPr>
      </w:pPr>
      <w:r w:rsidRPr="004E0C63">
        <w:rPr>
          <w:sz w:val="28"/>
          <w:szCs w:val="28"/>
        </w:rPr>
        <w:t xml:space="preserve">33-34 Сортовой прокат. 2 </w:t>
      </w:r>
    </w:p>
    <w:p w:rsidR="0063544C" w:rsidRPr="004E0C63" w:rsidRDefault="0063544C" w:rsidP="0063544C">
      <w:pPr>
        <w:spacing w:after="0" w:line="0" w:lineRule="atLeast"/>
        <w:rPr>
          <w:sz w:val="28"/>
          <w:szCs w:val="28"/>
        </w:rPr>
      </w:pPr>
      <w:r w:rsidRPr="004E0C63">
        <w:rPr>
          <w:sz w:val="28"/>
          <w:szCs w:val="28"/>
        </w:rPr>
        <w:t xml:space="preserve">35-36 Чертежи деталей из сортового проката. 2 </w:t>
      </w:r>
    </w:p>
    <w:p w:rsidR="0063544C" w:rsidRPr="004E0C63" w:rsidRDefault="0063544C" w:rsidP="0063544C">
      <w:pPr>
        <w:spacing w:after="0" w:line="0" w:lineRule="atLeast"/>
        <w:rPr>
          <w:sz w:val="28"/>
          <w:szCs w:val="28"/>
        </w:rPr>
      </w:pPr>
      <w:r w:rsidRPr="004E0C63">
        <w:rPr>
          <w:sz w:val="28"/>
          <w:szCs w:val="28"/>
        </w:rPr>
        <w:t xml:space="preserve">37-38 Измерение размеров деталей с помощью штангенциркуля. 2 </w:t>
      </w:r>
    </w:p>
    <w:p w:rsidR="0063544C" w:rsidRPr="004E0C63" w:rsidRDefault="0063544C" w:rsidP="0063544C">
      <w:pPr>
        <w:spacing w:after="0" w:line="0" w:lineRule="atLeast"/>
        <w:rPr>
          <w:sz w:val="28"/>
          <w:szCs w:val="28"/>
        </w:rPr>
      </w:pPr>
      <w:r w:rsidRPr="004E0C63">
        <w:rPr>
          <w:sz w:val="28"/>
          <w:szCs w:val="28"/>
        </w:rPr>
        <w:t xml:space="preserve">39-40 Технология изготовления изделий из сортового проката 2 </w:t>
      </w:r>
    </w:p>
    <w:p w:rsidR="0063544C" w:rsidRPr="004E0C63" w:rsidRDefault="0063544C" w:rsidP="0063544C">
      <w:pPr>
        <w:spacing w:after="0" w:line="0" w:lineRule="atLeast"/>
        <w:rPr>
          <w:sz w:val="28"/>
          <w:szCs w:val="28"/>
        </w:rPr>
      </w:pPr>
      <w:r w:rsidRPr="004E0C63">
        <w:rPr>
          <w:sz w:val="28"/>
          <w:szCs w:val="28"/>
        </w:rPr>
        <w:t xml:space="preserve">41-42 Резание металла и пластмасса слесарной ножовкой. 2 </w:t>
      </w:r>
    </w:p>
    <w:p w:rsidR="0063544C" w:rsidRPr="004E0C63" w:rsidRDefault="0063544C" w:rsidP="0063544C">
      <w:pPr>
        <w:spacing w:after="0" w:line="0" w:lineRule="atLeast"/>
        <w:rPr>
          <w:sz w:val="28"/>
          <w:szCs w:val="28"/>
        </w:rPr>
      </w:pPr>
      <w:r w:rsidRPr="004E0C63">
        <w:rPr>
          <w:sz w:val="28"/>
          <w:szCs w:val="28"/>
        </w:rPr>
        <w:t xml:space="preserve">43-44 Рубка металла. 2 </w:t>
      </w:r>
    </w:p>
    <w:p w:rsidR="0063544C" w:rsidRPr="004E0C63" w:rsidRDefault="0063544C" w:rsidP="0063544C">
      <w:pPr>
        <w:spacing w:after="0" w:line="0" w:lineRule="atLeast"/>
        <w:rPr>
          <w:sz w:val="28"/>
          <w:szCs w:val="28"/>
        </w:rPr>
      </w:pPr>
      <w:r w:rsidRPr="004E0C63">
        <w:rPr>
          <w:sz w:val="28"/>
          <w:szCs w:val="28"/>
        </w:rPr>
        <w:t xml:space="preserve">45-46 Опиливание заготовок из металла и пластмассы. 2 </w:t>
      </w:r>
    </w:p>
    <w:p w:rsidR="0063544C" w:rsidRPr="004E0C63" w:rsidRDefault="0063544C" w:rsidP="0063544C">
      <w:pPr>
        <w:spacing w:after="0" w:line="0" w:lineRule="atLeast"/>
        <w:rPr>
          <w:sz w:val="28"/>
          <w:szCs w:val="28"/>
        </w:rPr>
      </w:pPr>
      <w:r w:rsidRPr="004E0C63">
        <w:rPr>
          <w:sz w:val="28"/>
          <w:szCs w:val="28"/>
        </w:rPr>
        <w:t xml:space="preserve">47-48Отделка изделий из металла и пластмассы. 2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Раздел: «Технологии домашнего хозяйства» (8 ч)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Тема-1. «Технологии ремонта деталей интерьера, одежды и обуви и ухода за ними» </w:t>
      </w:r>
    </w:p>
    <w:p w:rsidR="0063544C" w:rsidRPr="004E0C63" w:rsidRDefault="0063544C" w:rsidP="0063544C">
      <w:pPr>
        <w:spacing w:after="0" w:line="0" w:lineRule="atLeast"/>
        <w:rPr>
          <w:sz w:val="28"/>
          <w:szCs w:val="28"/>
        </w:rPr>
      </w:pPr>
    </w:p>
    <w:p w:rsidR="0063544C" w:rsidRPr="004E0C63" w:rsidRDefault="0063544C" w:rsidP="0063544C">
      <w:pPr>
        <w:spacing w:after="0" w:line="0" w:lineRule="atLeast"/>
        <w:rPr>
          <w:sz w:val="28"/>
          <w:szCs w:val="28"/>
        </w:rPr>
      </w:pPr>
      <w:r w:rsidRPr="004E0C63">
        <w:rPr>
          <w:sz w:val="28"/>
          <w:szCs w:val="28"/>
        </w:rPr>
        <w:t xml:space="preserve">49-50 Технология крепления деталей интерьера (настенных предметов). Установка </w:t>
      </w:r>
    </w:p>
    <w:p w:rsidR="0063544C" w:rsidRPr="004E0C63" w:rsidRDefault="0063544C" w:rsidP="0063544C">
      <w:pPr>
        <w:spacing w:after="0" w:line="0" w:lineRule="atLeast"/>
        <w:rPr>
          <w:sz w:val="28"/>
          <w:szCs w:val="28"/>
        </w:rPr>
      </w:pPr>
      <w:r w:rsidRPr="004E0C63">
        <w:rPr>
          <w:sz w:val="28"/>
          <w:szCs w:val="28"/>
        </w:rPr>
        <w:t xml:space="preserve">форточек, оконных и дверных петель 2 </w:t>
      </w:r>
    </w:p>
    <w:p w:rsidR="0063544C" w:rsidRPr="004E0C63" w:rsidRDefault="0063544C" w:rsidP="0063544C">
      <w:pPr>
        <w:spacing w:after="0" w:line="0" w:lineRule="atLeast"/>
        <w:rPr>
          <w:sz w:val="28"/>
          <w:szCs w:val="28"/>
        </w:rPr>
      </w:pPr>
      <w:r w:rsidRPr="004E0C63">
        <w:rPr>
          <w:sz w:val="28"/>
          <w:szCs w:val="28"/>
        </w:rPr>
        <w:t xml:space="preserve">51-52 Основные технологии штукатурных работ. 2 </w:t>
      </w:r>
    </w:p>
    <w:p w:rsidR="0063544C" w:rsidRPr="004E0C63" w:rsidRDefault="0063544C" w:rsidP="0063544C">
      <w:pPr>
        <w:spacing w:after="0" w:line="0" w:lineRule="atLeast"/>
        <w:rPr>
          <w:sz w:val="28"/>
          <w:szCs w:val="28"/>
        </w:rPr>
      </w:pPr>
      <w:r w:rsidRPr="004E0C63">
        <w:rPr>
          <w:sz w:val="28"/>
          <w:szCs w:val="28"/>
        </w:rPr>
        <w:t xml:space="preserve">53-54 Основные технологии оклейки помещений обоями. 2 </w:t>
      </w:r>
    </w:p>
    <w:p w:rsidR="0063544C" w:rsidRPr="004E0C63" w:rsidRDefault="0063544C" w:rsidP="0063544C">
      <w:pPr>
        <w:spacing w:after="0" w:line="0" w:lineRule="atLeast"/>
        <w:rPr>
          <w:sz w:val="28"/>
          <w:szCs w:val="28"/>
        </w:rPr>
      </w:pPr>
      <w:r w:rsidRPr="004E0C63">
        <w:rPr>
          <w:sz w:val="28"/>
          <w:szCs w:val="28"/>
        </w:rPr>
        <w:t xml:space="preserve">55-56 Простейший ремонт сантехнического оборудования 2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Раздел: «Технологии исследовательской и опытнической деятельности» (10 ч) </w:t>
      </w:r>
    </w:p>
    <w:p w:rsidR="0063544C" w:rsidRPr="004E0C63" w:rsidRDefault="0063544C" w:rsidP="0063544C">
      <w:pPr>
        <w:spacing w:after="0" w:line="0" w:lineRule="atLeast"/>
        <w:rPr>
          <w:sz w:val="28"/>
          <w:szCs w:val="28"/>
        </w:rPr>
      </w:pPr>
    </w:p>
    <w:p w:rsidR="0063544C" w:rsidRPr="00DF4858" w:rsidRDefault="0063544C" w:rsidP="0063544C">
      <w:pPr>
        <w:spacing w:after="0" w:line="0" w:lineRule="atLeast"/>
        <w:rPr>
          <w:b/>
          <w:sz w:val="28"/>
          <w:szCs w:val="28"/>
        </w:rPr>
      </w:pPr>
      <w:r w:rsidRPr="00DF4858">
        <w:rPr>
          <w:b/>
          <w:sz w:val="28"/>
          <w:szCs w:val="28"/>
        </w:rPr>
        <w:t xml:space="preserve">Тема-1 «Исследовательская и созидательная деятельность» -10 ч. </w:t>
      </w:r>
    </w:p>
    <w:p w:rsidR="0063544C" w:rsidRPr="00DF4858" w:rsidRDefault="0063544C" w:rsidP="0063544C">
      <w:pPr>
        <w:spacing w:after="0" w:line="0" w:lineRule="atLeast"/>
        <w:rPr>
          <w:b/>
          <w:sz w:val="28"/>
          <w:szCs w:val="28"/>
        </w:rPr>
      </w:pPr>
    </w:p>
    <w:p w:rsidR="0063544C" w:rsidRPr="004E0C63" w:rsidRDefault="0063544C" w:rsidP="0063544C">
      <w:pPr>
        <w:spacing w:after="0" w:line="0" w:lineRule="atLeast"/>
        <w:rPr>
          <w:sz w:val="28"/>
          <w:szCs w:val="28"/>
        </w:rPr>
      </w:pPr>
      <w:r w:rsidRPr="004E0C63">
        <w:rPr>
          <w:sz w:val="28"/>
          <w:szCs w:val="28"/>
        </w:rPr>
        <w:t xml:space="preserve">57-58 Творческий проект. Понятие о техническом проектировании 2 </w:t>
      </w:r>
    </w:p>
    <w:p w:rsidR="0063544C" w:rsidRPr="004E0C63" w:rsidRDefault="0063544C" w:rsidP="0063544C">
      <w:pPr>
        <w:spacing w:after="0" w:line="0" w:lineRule="atLeast"/>
        <w:rPr>
          <w:sz w:val="28"/>
          <w:szCs w:val="28"/>
        </w:rPr>
      </w:pPr>
      <w:r w:rsidRPr="004E0C63">
        <w:rPr>
          <w:sz w:val="28"/>
          <w:szCs w:val="28"/>
        </w:rPr>
        <w:t xml:space="preserve">59-60 Применение ПК при проектировании изделия. 2 </w:t>
      </w:r>
    </w:p>
    <w:p w:rsidR="0063544C" w:rsidRPr="004E0C63" w:rsidRDefault="0063544C" w:rsidP="0063544C">
      <w:pPr>
        <w:spacing w:after="0" w:line="0" w:lineRule="atLeast"/>
        <w:rPr>
          <w:sz w:val="28"/>
          <w:szCs w:val="28"/>
        </w:rPr>
      </w:pPr>
      <w:r w:rsidRPr="004E0C63">
        <w:rPr>
          <w:sz w:val="28"/>
          <w:szCs w:val="28"/>
        </w:rPr>
        <w:t xml:space="preserve">61-62 Технические и технологические задачи при проектировании изделия, </w:t>
      </w:r>
    </w:p>
    <w:p w:rsidR="0063544C" w:rsidRPr="004E0C63" w:rsidRDefault="0063544C" w:rsidP="0063544C">
      <w:pPr>
        <w:spacing w:after="0" w:line="0" w:lineRule="atLeast"/>
        <w:rPr>
          <w:sz w:val="28"/>
          <w:szCs w:val="28"/>
        </w:rPr>
      </w:pPr>
      <w:r w:rsidRPr="004E0C63">
        <w:rPr>
          <w:sz w:val="28"/>
          <w:szCs w:val="28"/>
        </w:rPr>
        <w:t xml:space="preserve">возможные пути их решения. 2 </w:t>
      </w:r>
    </w:p>
    <w:p w:rsidR="0063544C" w:rsidRPr="004E0C63" w:rsidRDefault="0063544C" w:rsidP="0063544C">
      <w:pPr>
        <w:spacing w:after="0" w:line="0" w:lineRule="atLeast"/>
        <w:rPr>
          <w:sz w:val="28"/>
          <w:szCs w:val="28"/>
        </w:rPr>
      </w:pPr>
      <w:r w:rsidRPr="004E0C63">
        <w:rPr>
          <w:sz w:val="28"/>
          <w:szCs w:val="28"/>
        </w:rPr>
        <w:t xml:space="preserve">63-64 Основные виды проектной документации. 2 </w:t>
      </w:r>
    </w:p>
    <w:p w:rsidR="0063544C" w:rsidRPr="004E0C63" w:rsidRDefault="0063544C" w:rsidP="0063544C">
      <w:pPr>
        <w:spacing w:after="0" w:line="0" w:lineRule="atLeast"/>
        <w:rPr>
          <w:sz w:val="28"/>
          <w:szCs w:val="28"/>
        </w:rPr>
      </w:pPr>
      <w:r w:rsidRPr="004E0C63">
        <w:rPr>
          <w:sz w:val="28"/>
          <w:szCs w:val="28"/>
        </w:rPr>
        <w:t xml:space="preserve">65-66 Правила безопасности труда при выполнении творческого проекта. 2 </w:t>
      </w:r>
    </w:p>
    <w:p w:rsidR="0063544C" w:rsidRPr="004E0C63" w:rsidRDefault="0063544C" w:rsidP="0063544C">
      <w:pPr>
        <w:spacing w:after="0" w:line="0" w:lineRule="atLeast"/>
        <w:rPr>
          <w:sz w:val="28"/>
          <w:szCs w:val="28"/>
        </w:rPr>
      </w:pPr>
      <w:r w:rsidRPr="004E0C63">
        <w:rPr>
          <w:sz w:val="28"/>
          <w:szCs w:val="28"/>
        </w:rPr>
        <w:t xml:space="preserve">67-68 Повторение пройденного материала. 2 </w:t>
      </w:r>
    </w:p>
    <w:p w:rsidR="0063544C" w:rsidRPr="004E0C63" w:rsidRDefault="0063544C" w:rsidP="0063544C">
      <w:pPr>
        <w:spacing w:after="0" w:line="0" w:lineRule="atLeast"/>
        <w:rPr>
          <w:sz w:val="28"/>
          <w:szCs w:val="28"/>
        </w:rPr>
      </w:pPr>
      <w:r w:rsidRPr="004E0C63">
        <w:rPr>
          <w:sz w:val="28"/>
          <w:szCs w:val="28"/>
        </w:rPr>
        <w:t>Итого: 68 часов</w:t>
      </w:r>
    </w:p>
    <w:p w:rsidR="0063544C" w:rsidRPr="004E0C63" w:rsidRDefault="0063544C" w:rsidP="0063544C">
      <w:pPr>
        <w:spacing w:after="0" w:line="0" w:lineRule="atLeast"/>
        <w:rPr>
          <w:sz w:val="28"/>
          <w:szCs w:val="28"/>
        </w:rPr>
      </w:pPr>
    </w:p>
    <w:p w:rsidR="0063544C" w:rsidRDefault="0063544C">
      <w:pPr>
        <w:spacing w:after="160" w:line="259" w:lineRule="auto"/>
        <w:ind w:left="0" w:firstLine="0"/>
        <w:jc w:val="left"/>
        <w:rPr>
          <w:sz w:val="24"/>
          <w:szCs w:val="24"/>
        </w:rPr>
      </w:pPr>
    </w:p>
    <w:p w:rsidR="0063544C" w:rsidRDefault="0063544C">
      <w:pPr>
        <w:spacing w:after="160" w:line="259" w:lineRule="auto"/>
        <w:ind w:left="0" w:firstLine="0"/>
        <w:jc w:val="left"/>
        <w:rPr>
          <w:sz w:val="24"/>
          <w:szCs w:val="24"/>
        </w:rPr>
      </w:pPr>
    </w:p>
    <w:p w:rsidR="0063544C" w:rsidRDefault="0063544C">
      <w:pPr>
        <w:spacing w:after="160" w:line="259" w:lineRule="auto"/>
        <w:ind w:left="0" w:firstLine="0"/>
        <w:jc w:val="left"/>
        <w:rPr>
          <w:sz w:val="24"/>
          <w:szCs w:val="24"/>
        </w:rPr>
      </w:pPr>
    </w:p>
    <w:p w:rsidR="0063544C" w:rsidRDefault="0063544C">
      <w:pPr>
        <w:spacing w:after="160" w:line="259" w:lineRule="auto"/>
        <w:ind w:left="0" w:firstLine="0"/>
        <w:jc w:val="left"/>
        <w:rPr>
          <w:sz w:val="24"/>
          <w:szCs w:val="24"/>
        </w:rPr>
      </w:pPr>
    </w:p>
    <w:p w:rsidR="00DC6FCE" w:rsidRPr="00DC6FCE" w:rsidRDefault="00DC6FCE" w:rsidP="00DC6FCE">
      <w:pPr>
        <w:spacing w:after="160" w:line="259" w:lineRule="auto"/>
        <w:ind w:left="0" w:firstLine="0"/>
        <w:jc w:val="center"/>
        <w:rPr>
          <w:b/>
          <w:sz w:val="28"/>
        </w:rPr>
      </w:pPr>
      <w:r w:rsidRPr="00DC6FCE">
        <w:rPr>
          <w:b/>
          <w:sz w:val="28"/>
        </w:rPr>
        <w:t>История и культура народов Марий Эл</w:t>
      </w:r>
    </w:p>
    <w:p w:rsidR="00DC6FCE" w:rsidRDefault="00DC6FCE">
      <w:pPr>
        <w:spacing w:after="160" w:line="259" w:lineRule="auto"/>
        <w:ind w:left="0" w:firstLine="0"/>
        <w:jc w:val="left"/>
      </w:pPr>
      <w:r>
        <w:t xml:space="preserve">Содержание рабочей программы предмета «История и культура народов Марий Эл» для 6 класса составлена на основе «Истории и культуры народов Марий Эл: примерная общеобразовательная программа для 1—11 классов /сост. Л. Е. Майкова, Г. И. Соловьева. — Йошкар-Ола: Марийское книжное издательство, 2009». </w:t>
      </w:r>
    </w:p>
    <w:p w:rsidR="00DC6FCE" w:rsidRDefault="00DC6FCE">
      <w:pPr>
        <w:spacing w:after="160" w:line="259" w:lineRule="auto"/>
        <w:ind w:left="0" w:firstLine="0"/>
        <w:jc w:val="left"/>
      </w:pPr>
      <w:r>
        <w:t xml:space="preserve">Основной целью программы является приобщение обучающихся к духовному богатству национальной культуры, усвоение обучающимися значимости взаимопонимания между народами, межличностного доверия. </w:t>
      </w:r>
    </w:p>
    <w:p w:rsidR="00DC6FCE" w:rsidRDefault="00DC6FCE">
      <w:pPr>
        <w:spacing w:after="160" w:line="259" w:lineRule="auto"/>
        <w:ind w:left="0" w:firstLine="0"/>
        <w:jc w:val="left"/>
      </w:pPr>
      <w:r>
        <w:t xml:space="preserve">Основные задачи учебного предмета «История и культура народов Марий Эл»: </w:t>
      </w:r>
    </w:p>
    <w:p w:rsidR="00DC6FCE" w:rsidRDefault="00DC6FCE">
      <w:pPr>
        <w:spacing w:after="160" w:line="259" w:lineRule="auto"/>
        <w:ind w:left="0" w:firstLine="0"/>
        <w:jc w:val="left"/>
      </w:pPr>
      <w:r>
        <w:t xml:space="preserve">1) дать обучающимся теоретические и практические знания в области этнографии, культуры, краеведения; </w:t>
      </w:r>
    </w:p>
    <w:p w:rsidR="00DC6FCE" w:rsidRDefault="00DC6FCE">
      <w:pPr>
        <w:spacing w:after="160" w:line="259" w:lineRule="auto"/>
        <w:ind w:left="0" w:firstLine="0"/>
        <w:jc w:val="left"/>
      </w:pPr>
      <w:r>
        <w:t>2) воспитывать у молодежи гражданственность, чувство гордости за свою малую родину, чувство истинного патриотизма, интернационализма, уважение к другим народам, культурам, истории.</w:t>
      </w:r>
    </w:p>
    <w:p w:rsidR="00DC6FCE" w:rsidRPr="00DC6FCE" w:rsidRDefault="00DC6FCE" w:rsidP="00DC6FCE">
      <w:pPr>
        <w:spacing w:after="160" w:line="259" w:lineRule="auto"/>
        <w:ind w:left="0" w:firstLine="0"/>
        <w:jc w:val="center"/>
        <w:rPr>
          <w:b/>
        </w:rPr>
      </w:pPr>
      <w:r w:rsidRPr="00DC6FCE">
        <w:rPr>
          <w:b/>
        </w:rPr>
        <w:t>Содержание учебного предмета</w:t>
      </w:r>
    </w:p>
    <w:p w:rsidR="0063544C" w:rsidRDefault="0063544C">
      <w:pPr>
        <w:spacing w:after="160" w:line="259" w:lineRule="auto"/>
        <w:ind w:left="0" w:firstLine="0"/>
        <w:jc w:val="left"/>
      </w:pPr>
      <w:r>
        <w:t xml:space="preserve">Тема 1. Древнейший период истории Марийского края (3 часа) Природно-климатические факторы освоения территории Среднего Поволжья. Стоянки каменного века в Марийском крае. Племена волосовской культуры: истоки финно-угорской общности. Начало обработки металла в Марийском крае. Первобытное искусство на территории Марийского края. Исследовательские навыки. Знакомство с исследованиями ученыхархеологов. </w:t>
      </w:r>
    </w:p>
    <w:p w:rsidR="0063544C" w:rsidRDefault="0063544C">
      <w:pPr>
        <w:spacing w:after="160" w:line="259" w:lineRule="auto"/>
        <w:ind w:left="0" w:firstLine="0"/>
        <w:jc w:val="left"/>
      </w:pPr>
      <w:r>
        <w:t xml:space="preserve">Тема 2. Происхождение марийского народа(3 часа) Прародина марийцев. Материальная и духовная культура древне-марийских племен. Первые письменные источники о «черемисах». Этимология слов черемис и мари. Республика Марий Эл на карте России. Топонимика местности. Возникновение географических названий на территории Марийского края. Легенды, предания, исследования о топонимике края. Топонимика местной природной зоны. Исследовательские навыки. Ознакомление с книгами О. П. Воронцовой, И. С. Галкина «Топонимика Республики Марий Эл» (Йошкар-Ола, 2002 г.), А. Н. Куклина «Марий Элын историйже вер-шор лумлаште» (Йошкар-Ола, 2007). Экскурсия. Знакомство с памятниками природы и культуры. </w:t>
      </w:r>
    </w:p>
    <w:p w:rsidR="0063544C" w:rsidRDefault="0063544C">
      <w:pPr>
        <w:spacing w:after="160" w:line="259" w:lineRule="auto"/>
        <w:ind w:left="0" w:firstLine="0"/>
        <w:jc w:val="left"/>
      </w:pPr>
      <w:r>
        <w:t xml:space="preserve">Тема 3. Марийцы в IX — XIII вв. (3 часа) Завершение формирования марийского этноса. Территория расселения марийцев. Взаимоотношения марийцев с соседними народами. Развитие хозяйства: подсечно-огневое земледелие, скотоводство, охота, рыболовство, бортничество, ремесло, торговля. Творческий урок. Путешествие в старину. </w:t>
      </w:r>
    </w:p>
    <w:p w:rsidR="0063544C" w:rsidRDefault="0063544C">
      <w:pPr>
        <w:spacing w:after="160" w:line="259" w:lineRule="auto"/>
        <w:ind w:left="0" w:firstLine="0"/>
        <w:jc w:val="left"/>
      </w:pPr>
      <w:r>
        <w:t xml:space="preserve">Тема 4. Марийский край в составе Золотой Орды (2 часа) Марийский край в период монголо-татарского нашествия. Положение марийцев. Крепость Аламнер и ее округа. Современные исследования о крепости Аламнер. Декоративноприкладное искусство булгар. </w:t>
      </w:r>
    </w:p>
    <w:p w:rsidR="0063544C" w:rsidRDefault="0063544C">
      <w:pPr>
        <w:spacing w:after="160" w:line="259" w:lineRule="auto"/>
        <w:ind w:left="0" w:firstLine="0"/>
        <w:jc w:val="left"/>
      </w:pPr>
      <w:r>
        <w:t xml:space="preserve">Тема 5. Марийский край в составе Казанского ханства (3 часа) Образование Казанского ханства. Социально-экономическое положение горных, луговых и северо-западных марийцев в составе Казанского ханства. Участие марийцев в русскоказанских войнах. 79 </w:t>
      </w:r>
    </w:p>
    <w:p w:rsidR="0063544C" w:rsidRDefault="0063544C">
      <w:pPr>
        <w:spacing w:after="160" w:line="259" w:lineRule="auto"/>
        <w:ind w:left="0" w:firstLine="0"/>
        <w:jc w:val="left"/>
      </w:pPr>
      <w:r>
        <w:t xml:space="preserve">Тема 6. Присоединение Марийского края к Русскому государству (3 часа) Предпосылки присоединения Среднего Поволжья к Русскому государству. Посольство «горных людей» в 1546 г. в Москве. Акпарс. Вхождение горных мари в Московское государство. Падение Казани. Присоединение луговых мари к Русскому государству. Черемисские войны. Первые города в Марийском крае. Последствия присоединения Среднего Поволжья к Русскому государству. </w:t>
      </w:r>
    </w:p>
    <w:p w:rsidR="0063544C" w:rsidRDefault="0063544C">
      <w:pPr>
        <w:spacing w:after="160" w:line="259" w:lineRule="auto"/>
        <w:ind w:left="0" w:firstLine="0"/>
        <w:jc w:val="left"/>
      </w:pPr>
      <w:r>
        <w:t xml:space="preserve">Тема 7. Музыкальная культура (3 часа) Марийские народные танцы (плясовые, свадебные и др.). Марийский государственный ансамбль танца «Марий Эл». История возникновения ансамбля, основная характеристика репертуара, «география» гастрольных поездок по стране и за рубежом. Просмотр видеофильмов с сюжетами танцев ансамбля. Ведущие солисты ансамбля танца «Марий Эл». Практические навыки. Знакомство с народными танцами. </w:t>
      </w:r>
    </w:p>
    <w:p w:rsidR="0063544C" w:rsidRDefault="0063544C">
      <w:pPr>
        <w:spacing w:after="160" w:line="259" w:lineRule="auto"/>
        <w:ind w:left="0" w:firstLine="0"/>
        <w:jc w:val="left"/>
      </w:pPr>
      <w:r>
        <w:t xml:space="preserve">Тема 8. Театры республики (3 часа) Музыкальный государственный театр оперы и балета имени Э. Са-паева. Репертуар театра, ведущие солисты и артисты. С'фоительство нового здания театра в г. Йошкар-Оле. Экскурсия (очная, заочная). Знакомство с планом здания, внешним убранством и внутренними интерьерами Марийского государственного театра оперы и балета имени Э. Сапаева. </w:t>
      </w:r>
    </w:p>
    <w:p w:rsidR="0063544C" w:rsidRDefault="0063544C">
      <w:pPr>
        <w:spacing w:after="160" w:line="259" w:lineRule="auto"/>
        <w:ind w:left="0" w:firstLine="0"/>
        <w:jc w:val="left"/>
      </w:pPr>
      <w:r>
        <w:t xml:space="preserve">Тема 9. Архитектура (3 часа) Памятники гражданской каменной архитектуры XVIII—XIX вв. (г. Козьмодемьянск, г. Царевококшайск). Дом купца Пчелина в г. Царевококшайске — одно из первых каменных зданий, его современное состояние. Замок Шереметева (пос. Юрино, Юринский район). Особенности ландшафта и планировки, декора. Исторические события, связанные с данным архитектурным памятником. Культовые памятники архитектуры родного края. </w:t>
      </w:r>
    </w:p>
    <w:p w:rsidR="00704069" w:rsidRDefault="0063544C">
      <w:pPr>
        <w:spacing w:after="160" w:line="259" w:lineRule="auto"/>
        <w:ind w:left="0" w:firstLine="0"/>
        <w:jc w:val="left"/>
      </w:pPr>
      <w:r>
        <w:t xml:space="preserve">Тема 10. Музеи и выставочные залы (3 часа) 80 Национальный музей Республики Марий Эл имени Т. Е. Евсеева в г. Йошкар-Оле, районные историко-краеведческие музеи, дома-музеи, музеи Боевой славы и ветеранов труда, школьные музеи и др. Музей истории города Йошкар-Ола — достопримечательность столицы республики, памятник архитектуры XIX — начала XX вв. Республиканский музей изобразительных искусств (г. Йошкар-Ола). Национальная художественная галерея в г. Йошкар-Оле и часы на фасаде здания — достижение современной архитектуры республики. Музей декоративно-прикладного искусства (г. Йошкар-Ола) — филиал Национального музея Республики Марий Эл имени Т. Е. Евсеева. Экскурсия в музей. </w:t>
      </w:r>
    </w:p>
    <w:p w:rsidR="00704069" w:rsidRDefault="0063544C">
      <w:pPr>
        <w:spacing w:after="160" w:line="259" w:lineRule="auto"/>
        <w:ind w:left="0" w:firstLine="0"/>
        <w:jc w:val="left"/>
      </w:pPr>
      <w:r>
        <w:t xml:space="preserve">Тема 11. Моя семья. Родство (2 часа) Родственники моей семьи. Знание родословной терминологии. Верность (преданность) — основа семьи и благополучия рода. Практические навыки. Составление фотоархива своего рода. </w:t>
      </w:r>
    </w:p>
    <w:p w:rsidR="00704069" w:rsidRDefault="0063544C">
      <w:pPr>
        <w:spacing w:after="160" w:line="259" w:lineRule="auto"/>
        <w:ind w:left="0" w:firstLine="0"/>
        <w:jc w:val="left"/>
      </w:pPr>
      <w:r>
        <w:t xml:space="preserve">Тема 12. Праздники (2часа) 26 апреля — День национального героя (Марий талешке кече). 15 мая — Международный день семьи. 10 ноября — День милиции. 10 декабря — День марийской письменности (Марий тиште кече). </w:t>
      </w:r>
    </w:p>
    <w:p w:rsidR="0063544C" w:rsidRDefault="0063544C">
      <w:pPr>
        <w:spacing w:after="160" w:line="259" w:lineRule="auto"/>
        <w:ind w:left="0" w:firstLine="0"/>
        <w:jc w:val="left"/>
        <w:rPr>
          <w:sz w:val="24"/>
          <w:szCs w:val="24"/>
        </w:rPr>
      </w:pPr>
      <w:r>
        <w:t>Тема 13. Итоговый урок (1 час) Подготовка проекта по изученным темам (на выбор). Его презентация и защита.</w:t>
      </w:r>
    </w:p>
    <w:sectPr w:rsidR="0063544C" w:rsidSect="001D6137">
      <w:pgSz w:w="16838" w:h="11906" w:orient="landscape"/>
      <w:pgMar w:top="1134" w:right="1134" w:bottom="992"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517" w:rsidRDefault="00752517">
      <w:pPr>
        <w:spacing w:after="0" w:line="240" w:lineRule="auto"/>
      </w:pPr>
      <w:r>
        <w:separator/>
      </w:r>
    </w:p>
  </w:endnote>
  <w:endnote w:type="continuationSeparator" w:id="1">
    <w:p w:rsidR="00752517" w:rsidRDefault="00752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implified Arabic Fixed">
    <w:panose1 w:val="02070309020205020404"/>
    <w:charset w:val="00"/>
    <w:family w:val="modern"/>
    <w:pitch w:val="fixed"/>
    <w:sig w:usb0="00002003" w:usb1="00000000" w:usb2="00000000"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517" w:rsidRDefault="00A85DF6">
    <w:pPr>
      <w:spacing w:after="188" w:line="259" w:lineRule="auto"/>
      <w:ind w:left="23" w:firstLine="0"/>
      <w:jc w:val="center"/>
    </w:pPr>
    <w:r w:rsidRPr="00A85DF6">
      <w:fldChar w:fldCharType="begin"/>
    </w:r>
    <w:r w:rsidR="00752517">
      <w:instrText xml:space="preserve"> PAGE   \* MERGEFORMAT </w:instrText>
    </w:r>
    <w:r w:rsidRPr="00A85DF6">
      <w:fldChar w:fldCharType="separate"/>
    </w:r>
    <w:r w:rsidR="00752517">
      <w:rPr>
        <w:rFonts w:ascii="Calibri" w:eastAsia="Calibri" w:hAnsi="Calibri" w:cs="Calibri"/>
        <w:color w:val="000009"/>
        <w:sz w:val="24"/>
      </w:rPr>
      <w:t>2</w:t>
    </w:r>
    <w:r>
      <w:rPr>
        <w:rFonts w:ascii="Calibri" w:eastAsia="Calibri" w:hAnsi="Calibri" w:cs="Calibri"/>
        <w:color w:val="000009"/>
        <w:sz w:val="24"/>
      </w:rPr>
      <w:fldChar w:fldCharType="end"/>
    </w:r>
  </w:p>
  <w:p w:rsidR="00752517" w:rsidRDefault="00752517">
    <w:pPr>
      <w:spacing w:after="0" w:line="259" w:lineRule="auto"/>
      <w:ind w:left="108"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517" w:rsidRDefault="00A85DF6">
    <w:pPr>
      <w:spacing w:after="188" w:line="259" w:lineRule="auto"/>
      <w:ind w:left="23" w:firstLine="0"/>
      <w:jc w:val="center"/>
    </w:pPr>
    <w:r w:rsidRPr="00A85DF6">
      <w:fldChar w:fldCharType="begin"/>
    </w:r>
    <w:r w:rsidR="00752517">
      <w:instrText xml:space="preserve"> PAGE   \* MERGEFORMAT </w:instrText>
    </w:r>
    <w:r w:rsidRPr="00A85DF6">
      <w:fldChar w:fldCharType="separate"/>
    </w:r>
    <w:r w:rsidR="001F3C22" w:rsidRPr="001F3C22">
      <w:rPr>
        <w:rFonts w:ascii="Calibri" w:eastAsia="Calibri" w:hAnsi="Calibri" w:cs="Calibri"/>
        <w:noProof/>
        <w:color w:val="000009"/>
        <w:sz w:val="24"/>
      </w:rPr>
      <w:t>175</w:t>
    </w:r>
    <w:r>
      <w:rPr>
        <w:rFonts w:ascii="Calibri" w:eastAsia="Calibri" w:hAnsi="Calibri" w:cs="Calibri"/>
        <w:color w:val="000009"/>
        <w:sz w:val="24"/>
      </w:rPr>
      <w:fldChar w:fldCharType="end"/>
    </w:r>
  </w:p>
  <w:p w:rsidR="00752517" w:rsidRDefault="00752517">
    <w:pPr>
      <w:spacing w:after="0" w:line="259" w:lineRule="auto"/>
      <w:ind w:left="108"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517" w:rsidRDefault="00752517">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517" w:rsidRDefault="00A85DF6">
    <w:pPr>
      <w:pStyle w:val="aa"/>
      <w:jc w:val="right"/>
    </w:pPr>
    <w:r>
      <w:fldChar w:fldCharType="begin"/>
    </w:r>
    <w:r w:rsidR="00752517">
      <w:instrText>PAGE   \* MERGEFORMAT</w:instrText>
    </w:r>
    <w:r>
      <w:fldChar w:fldCharType="separate"/>
    </w:r>
    <w:r w:rsidR="00DC6FCE">
      <w:rPr>
        <w:noProof/>
      </w:rPr>
      <w:t>205</w:t>
    </w:r>
    <w:r>
      <w:rPr>
        <w:noProof/>
      </w:rPr>
      <w:fldChar w:fldCharType="end"/>
    </w:r>
  </w:p>
  <w:p w:rsidR="00752517" w:rsidRDefault="0075251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517" w:rsidRDefault="00752517">
      <w:pPr>
        <w:spacing w:after="0" w:line="240" w:lineRule="auto"/>
      </w:pPr>
      <w:r>
        <w:separator/>
      </w:r>
    </w:p>
  </w:footnote>
  <w:footnote w:type="continuationSeparator" w:id="1">
    <w:p w:rsidR="00752517" w:rsidRDefault="007525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4FE4E00"/>
    <w:lvl w:ilvl="0">
      <w:numFmt w:val="bullet"/>
      <w:lvlText w:val="*"/>
      <w:lvlJc w:val="left"/>
    </w:lvl>
  </w:abstractNum>
  <w:abstractNum w:abstractNumId="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14"/>
    <w:multiLevelType w:val="singleLevel"/>
    <w:tmpl w:val="00000014"/>
    <w:name w:val="WW8Num20"/>
    <w:lvl w:ilvl="0">
      <w:start w:val="1"/>
      <w:numFmt w:val="decimal"/>
      <w:lvlText w:val="%1."/>
      <w:lvlJc w:val="left"/>
      <w:pPr>
        <w:tabs>
          <w:tab w:val="num" w:pos="720"/>
        </w:tabs>
        <w:ind w:left="720" w:hanging="360"/>
      </w:pPr>
      <w:rPr>
        <w:b w:val="0"/>
      </w:rPr>
    </w:lvl>
  </w:abstractNum>
  <w:abstractNum w:abstractNumId="3">
    <w:nsid w:val="00CF4444"/>
    <w:multiLevelType w:val="multilevel"/>
    <w:tmpl w:val="61E4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9422DD"/>
    <w:multiLevelType w:val="hybridMultilevel"/>
    <w:tmpl w:val="44C495A8"/>
    <w:lvl w:ilvl="0" w:tplc="B9EC026A">
      <w:start w:val="1"/>
      <w:numFmt w:val="bullet"/>
      <w:lvlText w:val="-"/>
      <w:lvlJc w:val="left"/>
      <w:pPr>
        <w:ind w:left="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CA08B32">
      <w:start w:val="1"/>
      <w:numFmt w:val="bullet"/>
      <w:lvlText w:val="o"/>
      <w:lvlJc w:val="left"/>
      <w:pPr>
        <w:ind w:left="1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AF4E9F2">
      <w:start w:val="1"/>
      <w:numFmt w:val="bullet"/>
      <w:lvlText w:val="▪"/>
      <w:lvlJc w:val="left"/>
      <w:pPr>
        <w:ind w:left="1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4CD3AA">
      <w:start w:val="1"/>
      <w:numFmt w:val="bullet"/>
      <w:lvlText w:val="•"/>
      <w:lvlJc w:val="left"/>
      <w:pPr>
        <w:ind w:left="2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B02532">
      <w:start w:val="1"/>
      <w:numFmt w:val="bullet"/>
      <w:lvlText w:val="o"/>
      <w:lvlJc w:val="left"/>
      <w:pPr>
        <w:ind w:left="3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E6E8A06">
      <w:start w:val="1"/>
      <w:numFmt w:val="bullet"/>
      <w:lvlText w:val="▪"/>
      <w:lvlJc w:val="left"/>
      <w:pPr>
        <w:ind w:left="39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4FE8E10">
      <w:start w:val="1"/>
      <w:numFmt w:val="bullet"/>
      <w:lvlText w:val="•"/>
      <w:lvlJc w:val="left"/>
      <w:pPr>
        <w:ind w:left="46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E80B312">
      <w:start w:val="1"/>
      <w:numFmt w:val="bullet"/>
      <w:lvlText w:val="o"/>
      <w:lvlJc w:val="left"/>
      <w:pPr>
        <w:ind w:left="54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B58C33E">
      <w:start w:val="1"/>
      <w:numFmt w:val="bullet"/>
      <w:lvlText w:val="▪"/>
      <w:lvlJc w:val="left"/>
      <w:pPr>
        <w:ind w:left="61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05623576"/>
    <w:multiLevelType w:val="multilevel"/>
    <w:tmpl w:val="6FAA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F6584B"/>
    <w:multiLevelType w:val="hybridMultilevel"/>
    <w:tmpl w:val="DEC244D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B23510"/>
    <w:multiLevelType w:val="hybridMultilevel"/>
    <w:tmpl w:val="B22005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DE41B6F"/>
    <w:multiLevelType w:val="multilevel"/>
    <w:tmpl w:val="3A4C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E21117"/>
    <w:multiLevelType w:val="hybridMultilevel"/>
    <w:tmpl w:val="F82C48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05D03A3"/>
    <w:multiLevelType w:val="hybridMultilevel"/>
    <w:tmpl w:val="71F4084A"/>
    <w:lvl w:ilvl="0" w:tplc="72B4F400">
      <w:numFmt w:val="bullet"/>
      <w:lvlText w:val="•"/>
      <w:lvlJc w:val="left"/>
      <w:pPr>
        <w:ind w:left="218" w:hanging="100"/>
      </w:pPr>
      <w:rPr>
        <w:rFonts w:ascii="Times New Roman" w:eastAsia="Times New Roman" w:hAnsi="Times New Roman" w:cs="Times New Roman" w:hint="default"/>
        <w:b/>
        <w:bCs/>
        <w:color w:val="000009"/>
        <w:spacing w:val="-3"/>
        <w:w w:val="100"/>
        <w:sz w:val="26"/>
        <w:szCs w:val="26"/>
        <w:lang w:val="ru-RU" w:eastAsia="ru-RU" w:bidi="ru-RU"/>
      </w:rPr>
    </w:lvl>
    <w:lvl w:ilvl="1" w:tplc="672A1550">
      <w:numFmt w:val="bullet"/>
      <w:lvlText w:val="•"/>
      <w:lvlJc w:val="left"/>
      <w:pPr>
        <w:ind w:left="1192" w:hanging="100"/>
      </w:pPr>
      <w:rPr>
        <w:rFonts w:hint="default"/>
        <w:lang w:val="ru-RU" w:eastAsia="ru-RU" w:bidi="ru-RU"/>
      </w:rPr>
    </w:lvl>
    <w:lvl w:ilvl="2" w:tplc="FA24E73C">
      <w:numFmt w:val="bullet"/>
      <w:lvlText w:val="•"/>
      <w:lvlJc w:val="left"/>
      <w:pPr>
        <w:ind w:left="2165" w:hanging="100"/>
      </w:pPr>
      <w:rPr>
        <w:rFonts w:hint="default"/>
        <w:lang w:val="ru-RU" w:eastAsia="ru-RU" w:bidi="ru-RU"/>
      </w:rPr>
    </w:lvl>
    <w:lvl w:ilvl="3" w:tplc="6628920E">
      <w:numFmt w:val="bullet"/>
      <w:lvlText w:val="•"/>
      <w:lvlJc w:val="left"/>
      <w:pPr>
        <w:ind w:left="3137" w:hanging="100"/>
      </w:pPr>
      <w:rPr>
        <w:rFonts w:hint="default"/>
        <w:lang w:val="ru-RU" w:eastAsia="ru-RU" w:bidi="ru-RU"/>
      </w:rPr>
    </w:lvl>
    <w:lvl w:ilvl="4" w:tplc="948079EE">
      <w:numFmt w:val="bullet"/>
      <w:lvlText w:val="•"/>
      <w:lvlJc w:val="left"/>
      <w:pPr>
        <w:ind w:left="4110" w:hanging="100"/>
      </w:pPr>
      <w:rPr>
        <w:rFonts w:hint="default"/>
        <w:lang w:val="ru-RU" w:eastAsia="ru-RU" w:bidi="ru-RU"/>
      </w:rPr>
    </w:lvl>
    <w:lvl w:ilvl="5" w:tplc="1AC09000">
      <w:numFmt w:val="bullet"/>
      <w:lvlText w:val="•"/>
      <w:lvlJc w:val="left"/>
      <w:pPr>
        <w:ind w:left="5083" w:hanging="100"/>
      </w:pPr>
      <w:rPr>
        <w:rFonts w:hint="default"/>
        <w:lang w:val="ru-RU" w:eastAsia="ru-RU" w:bidi="ru-RU"/>
      </w:rPr>
    </w:lvl>
    <w:lvl w:ilvl="6" w:tplc="D70A2E10">
      <w:numFmt w:val="bullet"/>
      <w:lvlText w:val="•"/>
      <w:lvlJc w:val="left"/>
      <w:pPr>
        <w:ind w:left="6055" w:hanging="100"/>
      </w:pPr>
      <w:rPr>
        <w:rFonts w:hint="default"/>
        <w:lang w:val="ru-RU" w:eastAsia="ru-RU" w:bidi="ru-RU"/>
      </w:rPr>
    </w:lvl>
    <w:lvl w:ilvl="7" w:tplc="7E2AB10A">
      <w:numFmt w:val="bullet"/>
      <w:lvlText w:val="•"/>
      <w:lvlJc w:val="left"/>
      <w:pPr>
        <w:ind w:left="7028" w:hanging="100"/>
      </w:pPr>
      <w:rPr>
        <w:rFonts w:hint="default"/>
        <w:lang w:val="ru-RU" w:eastAsia="ru-RU" w:bidi="ru-RU"/>
      </w:rPr>
    </w:lvl>
    <w:lvl w:ilvl="8" w:tplc="5EA42024">
      <w:numFmt w:val="bullet"/>
      <w:lvlText w:val="•"/>
      <w:lvlJc w:val="left"/>
      <w:pPr>
        <w:ind w:left="8001" w:hanging="100"/>
      </w:pPr>
      <w:rPr>
        <w:rFonts w:hint="default"/>
        <w:lang w:val="ru-RU" w:eastAsia="ru-RU" w:bidi="ru-RU"/>
      </w:rPr>
    </w:lvl>
  </w:abstractNum>
  <w:abstractNum w:abstractNumId="11">
    <w:nsid w:val="109E2EF6"/>
    <w:multiLevelType w:val="hybridMultilevel"/>
    <w:tmpl w:val="A50C3C86"/>
    <w:lvl w:ilvl="0" w:tplc="44641C68">
      <w:numFmt w:val="bullet"/>
      <w:lvlText w:val="-"/>
      <w:lvlJc w:val="left"/>
      <w:pPr>
        <w:ind w:left="256" w:hanging="140"/>
      </w:pPr>
      <w:rPr>
        <w:rFonts w:ascii="Times New Roman" w:eastAsia="Times New Roman" w:hAnsi="Times New Roman" w:cs="Times New Roman" w:hint="default"/>
        <w:spacing w:val="-1"/>
        <w:w w:val="100"/>
        <w:sz w:val="24"/>
        <w:szCs w:val="24"/>
        <w:lang w:val="ru-RU" w:eastAsia="ru-RU" w:bidi="ru-RU"/>
      </w:rPr>
    </w:lvl>
    <w:lvl w:ilvl="1" w:tplc="3454E856">
      <w:numFmt w:val="bullet"/>
      <w:lvlText w:val="•"/>
      <w:lvlJc w:val="left"/>
      <w:pPr>
        <w:ind w:left="1607" w:hanging="140"/>
      </w:pPr>
      <w:rPr>
        <w:rFonts w:hint="default"/>
        <w:lang w:val="ru-RU" w:eastAsia="ru-RU" w:bidi="ru-RU"/>
      </w:rPr>
    </w:lvl>
    <w:lvl w:ilvl="2" w:tplc="EE003446">
      <w:numFmt w:val="bullet"/>
      <w:lvlText w:val="•"/>
      <w:lvlJc w:val="left"/>
      <w:pPr>
        <w:ind w:left="2955" w:hanging="140"/>
      </w:pPr>
      <w:rPr>
        <w:rFonts w:hint="default"/>
        <w:lang w:val="ru-RU" w:eastAsia="ru-RU" w:bidi="ru-RU"/>
      </w:rPr>
    </w:lvl>
    <w:lvl w:ilvl="3" w:tplc="E2B85BA4">
      <w:numFmt w:val="bullet"/>
      <w:lvlText w:val="•"/>
      <w:lvlJc w:val="left"/>
      <w:pPr>
        <w:ind w:left="4303" w:hanging="140"/>
      </w:pPr>
      <w:rPr>
        <w:rFonts w:hint="default"/>
        <w:lang w:val="ru-RU" w:eastAsia="ru-RU" w:bidi="ru-RU"/>
      </w:rPr>
    </w:lvl>
    <w:lvl w:ilvl="4" w:tplc="3258BBBA">
      <w:numFmt w:val="bullet"/>
      <w:lvlText w:val="•"/>
      <w:lvlJc w:val="left"/>
      <w:pPr>
        <w:ind w:left="5651" w:hanging="140"/>
      </w:pPr>
      <w:rPr>
        <w:rFonts w:hint="default"/>
        <w:lang w:val="ru-RU" w:eastAsia="ru-RU" w:bidi="ru-RU"/>
      </w:rPr>
    </w:lvl>
    <w:lvl w:ilvl="5" w:tplc="6EBA57A2">
      <w:numFmt w:val="bullet"/>
      <w:lvlText w:val="•"/>
      <w:lvlJc w:val="left"/>
      <w:pPr>
        <w:ind w:left="6999" w:hanging="140"/>
      </w:pPr>
      <w:rPr>
        <w:rFonts w:hint="default"/>
        <w:lang w:val="ru-RU" w:eastAsia="ru-RU" w:bidi="ru-RU"/>
      </w:rPr>
    </w:lvl>
    <w:lvl w:ilvl="6" w:tplc="7932F1FA">
      <w:numFmt w:val="bullet"/>
      <w:lvlText w:val="•"/>
      <w:lvlJc w:val="left"/>
      <w:pPr>
        <w:ind w:left="8347" w:hanging="140"/>
      </w:pPr>
      <w:rPr>
        <w:rFonts w:hint="default"/>
        <w:lang w:val="ru-RU" w:eastAsia="ru-RU" w:bidi="ru-RU"/>
      </w:rPr>
    </w:lvl>
    <w:lvl w:ilvl="7" w:tplc="87AA1320">
      <w:numFmt w:val="bullet"/>
      <w:lvlText w:val="•"/>
      <w:lvlJc w:val="left"/>
      <w:pPr>
        <w:ind w:left="9695" w:hanging="140"/>
      </w:pPr>
      <w:rPr>
        <w:rFonts w:hint="default"/>
        <w:lang w:val="ru-RU" w:eastAsia="ru-RU" w:bidi="ru-RU"/>
      </w:rPr>
    </w:lvl>
    <w:lvl w:ilvl="8" w:tplc="0EF29FF8">
      <w:numFmt w:val="bullet"/>
      <w:lvlText w:val="•"/>
      <w:lvlJc w:val="left"/>
      <w:pPr>
        <w:ind w:left="11043" w:hanging="140"/>
      </w:pPr>
      <w:rPr>
        <w:rFonts w:hint="default"/>
        <w:lang w:val="ru-RU" w:eastAsia="ru-RU" w:bidi="ru-RU"/>
      </w:rPr>
    </w:lvl>
  </w:abstractNum>
  <w:abstractNum w:abstractNumId="12">
    <w:nsid w:val="10BE03CE"/>
    <w:multiLevelType w:val="hybridMultilevel"/>
    <w:tmpl w:val="65F27D0C"/>
    <w:lvl w:ilvl="0" w:tplc="9A0E704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84D1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B8F3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BE73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EC96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EA5F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B05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543A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462F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48850EB"/>
    <w:multiLevelType w:val="hybridMultilevel"/>
    <w:tmpl w:val="05FCE1E6"/>
    <w:lvl w:ilvl="0" w:tplc="8D12610A">
      <w:start w:val="1"/>
      <w:numFmt w:val="decimal"/>
      <w:lvlText w:val="%1."/>
      <w:lvlJc w:val="left"/>
      <w:pPr>
        <w:ind w:left="1440" w:hanging="360"/>
      </w:pPr>
      <w:rPr>
        <w:rFonts w:eastAsia="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4F654E4"/>
    <w:multiLevelType w:val="hybridMultilevel"/>
    <w:tmpl w:val="C7188AC4"/>
    <w:lvl w:ilvl="0" w:tplc="0862DD04">
      <w:start w:val="1"/>
      <w:numFmt w:val="decimal"/>
      <w:lvlText w:val="%1."/>
      <w:lvlJc w:val="left"/>
      <w:pPr>
        <w:ind w:left="116" w:hanging="181"/>
      </w:pPr>
      <w:rPr>
        <w:rFonts w:ascii="Times New Roman" w:eastAsia="Times New Roman" w:hAnsi="Times New Roman" w:cs="Times New Roman" w:hint="default"/>
        <w:w w:val="100"/>
        <w:sz w:val="22"/>
        <w:szCs w:val="22"/>
        <w:lang w:val="ru-RU" w:eastAsia="ru-RU" w:bidi="ru-RU"/>
      </w:rPr>
    </w:lvl>
    <w:lvl w:ilvl="1" w:tplc="6FEE5F66">
      <w:numFmt w:val="bullet"/>
      <w:lvlText w:val="•"/>
      <w:lvlJc w:val="left"/>
      <w:pPr>
        <w:ind w:left="1481" w:hanging="181"/>
      </w:pPr>
      <w:rPr>
        <w:rFonts w:hint="default"/>
        <w:lang w:val="ru-RU" w:eastAsia="ru-RU" w:bidi="ru-RU"/>
      </w:rPr>
    </w:lvl>
    <w:lvl w:ilvl="2" w:tplc="5630D860">
      <w:numFmt w:val="bullet"/>
      <w:lvlText w:val="•"/>
      <w:lvlJc w:val="left"/>
      <w:pPr>
        <w:ind w:left="2843" w:hanging="181"/>
      </w:pPr>
      <w:rPr>
        <w:rFonts w:hint="default"/>
        <w:lang w:val="ru-RU" w:eastAsia="ru-RU" w:bidi="ru-RU"/>
      </w:rPr>
    </w:lvl>
    <w:lvl w:ilvl="3" w:tplc="9A309122">
      <w:numFmt w:val="bullet"/>
      <w:lvlText w:val="•"/>
      <w:lvlJc w:val="left"/>
      <w:pPr>
        <w:ind w:left="4205" w:hanging="181"/>
      </w:pPr>
      <w:rPr>
        <w:rFonts w:hint="default"/>
        <w:lang w:val="ru-RU" w:eastAsia="ru-RU" w:bidi="ru-RU"/>
      </w:rPr>
    </w:lvl>
    <w:lvl w:ilvl="4" w:tplc="281044A4">
      <w:numFmt w:val="bullet"/>
      <w:lvlText w:val="•"/>
      <w:lvlJc w:val="left"/>
      <w:pPr>
        <w:ind w:left="5567" w:hanging="181"/>
      </w:pPr>
      <w:rPr>
        <w:rFonts w:hint="default"/>
        <w:lang w:val="ru-RU" w:eastAsia="ru-RU" w:bidi="ru-RU"/>
      </w:rPr>
    </w:lvl>
    <w:lvl w:ilvl="5" w:tplc="CFA21596">
      <w:numFmt w:val="bullet"/>
      <w:lvlText w:val="•"/>
      <w:lvlJc w:val="left"/>
      <w:pPr>
        <w:ind w:left="6929" w:hanging="181"/>
      </w:pPr>
      <w:rPr>
        <w:rFonts w:hint="default"/>
        <w:lang w:val="ru-RU" w:eastAsia="ru-RU" w:bidi="ru-RU"/>
      </w:rPr>
    </w:lvl>
    <w:lvl w:ilvl="6" w:tplc="9F200970">
      <w:numFmt w:val="bullet"/>
      <w:lvlText w:val="•"/>
      <w:lvlJc w:val="left"/>
      <w:pPr>
        <w:ind w:left="8291" w:hanging="181"/>
      </w:pPr>
      <w:rPr>
        <w:rFonts w:hint="default"/>
        <w:lang w:val="ru-RU" w:eastAsia="ru-RU" w:bidi="ru-RU"/>
      </w:rPr>
    </w:lvl>
    <w:lvl w:ilvl="7" w:tplc="63984274">
      <w:numFmt w:val="bullet"/>
      <w:lvlText w:val="•"/>
      <w:lvlJc w:val="left"/>
      <w:pPr>
        <w:ind w:left="9653" w:hanging="181"/>
      </w:pPr>
      <w:rPr>
        <w:rFonts w:hint="default"/>
        <w:lang w:val="ru-RU" w:eastAsia="ru-RU" w:bidi="ru-RU"/>
      </w:rPr>
    </w:lvl>
    <w:lvl w:ilvl="8" w:tplc="EE8AE8B8">
      <w:numFmt w:val="bullet"/>
      <w:lvlText w:val="•"/>
      <w:lvlJc w:val="left"/>
      <w:pPr>
        <w:ind w:left="11015" w:hanging="181"/>
      </w:pPr>
      <w:rPr>
        <w:rFonts w:hint="default"/>
        <w:lang w:val="ru-RU" w:eastAsia="ru-RU" w:bidi="ru-RU"/>
      </w:rPr>
    </w:lvl>
  </w:abstractNum>
  <w:abstractNum w:abstractNumId="15">
    <w:nsid w:val="15B15D5F"/>
    <w:multiLevelType w:val="hybridMultilevel"/>
    <w:tmpl w:val="B9CC7E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974732"/>
    <w:multiLevelType w:val="hybridMultilevel"/>
    <w:tmpl w:val="1284C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7334147"/>
    <w:multiLevelType w:val="hybridMultilevel"/>
    <w:tmpl w:val="FDC4E5EC"/>
    <w:lvl w:ilvl="0" w:tplc="364A1F8A">
      <w:start w:val="1"/>
      <w:numFmt w:val="decimal"/>
      <w:lvlText w:val="%1."/>
      <w:lvlJc w:val="left"/>
      <w:pPr>
        <w:ind w:left="116" w:hanging="240"/>
      </w:pPr>
      <w:rPr>
        <w:rFonts w:ascii="Times New Roman" w:eastAsia="Times New Roman" w:hAnsi="Times New Roman" w:cs="Times New Roman" w:hint="default"/>
        <w:spacing w:val="-2"/>
        <w:w w:val="100"/>
        <w:sz w:val="24"/>
        <w:szCs w:val="24"/>
        <w:lang w:val="ru-RU" w:eastAsia="ru-RU" w:bidi="ru-RU"/>
      </w:rPr>
    </w:lvl>
    <w:lvl w:ilvl="1" w:tplc="4FA8375A">
      <w:numFmt w:val="bullet"/>
      <w:lvlText w:val="•"/>
      <w:lvlJc w:val="left"/>
      <w:pPr>
        <w:ind w:left="1481" w:hanging="240"/>
      </w:pPr>
      <w:rPr>
        <w:rFonts w:hint="default"/>
        <w:lang w:val="ru-RU" w:eastAsia="ru-RU" w:bidi="ru-RU"/>
      </w:rPr>
    </w:lvl>
    <w:lvl w:ilvl="2" w:tplc="E2C8CE24">
      <w:numFmt w:val="bullet"/>
      <w:lvlText w:val="•"/>
      <w:lvlJc w:val="left"/>
      <w:pPr>
        <w:ind w:left="2843" w:hanging="240"/>
      </w:pPr>
      <w:rPr>
        <w:rFonts w:hint="default"/>
        <w:lang w:val="ru-RU" w:eastAsia="ru-RU" w:bidi="ru-RU"/>
      </w:rPr>
    </w:lvl>
    <w:lvl w:ilvl="3" w:tplc="FA44B468">
      <w:numFmt w:val="bullet"/>
      <w:lvlText w:val="•"/>
      <w:lvlJc w:val="left"/>
      <w:pPr>
        <w:ind w:left="4205" w:hanging="240"/>
      </w:pPr>
      <w:rPr>
        <w:rFonts w:hint="default"/>
        <w:lang w:val="ru-RU" w:eastAsia="ru-RU" w:bidi="ru-RU"/>
      </w:rPr>
    </w:lvl>
    <w:lvl w:ilvl="4" w:tplc="930845DA">
      <w:numFmt w:val="bullet"/>
      <w:lvlText w:val="•"/>
      <w:lvlJc w:val="left"/>
      <w:pPr>
        <w:ind w:left="5567" w:hanging="240"/>
      </w:pPr>
      <w:rPr>
        <w:rFonts w:hint="default"/>
        <w:lang w:val="ru-RU" w:eastAsia="ru-RU" w:bidi="ru-RU"/>
      </w:rPr>
    </w:lvl>
    <w:lvl w:ilvl="5" w:tplc="0D8E6D40">
      <w:numFmt w:val="bullet"/>
      <w:lvlText w:val="•"/>
      <w:lvlJc w:val="left"/>
      <w:pPr>
        <w:ind w:left="6929" w:hanging="240"/>
      </w:pPr>
      <w:rPr>
        <w:rFonts w:hint="default"/>
        <w:lang w:val="ru-RU" w:eastAsia="ru-RU" w:bidi="ru-RU"/>
      </w:rPr>
    </w:lvl>
    <w:lvl w:ilvl="6" w:tplc="BDA05996">
      <w:numFmt w:val="bullet"/>
      <w:lvlText w:val="•"/>
      <w:lvlJc w:val="left"/>
      <w:pPr>
        <w:ind w:left="8291" w:hanging="240"/>
      </w:pPr>
      <w:rPr>
        <w:rFonts w:hint="default"/>
        <w:lang w:val="ru-RU" w:eastAsia="ru-RU" w:bidi="ru-RU"/>
      </w:rPr>
    </w:lvl>
    <w:lvl w:ilvl="7" w:tplc="5C686C32">
      <w:numFmt w:val="bullet"/>
      <w:lvlText w:val="•"/>
      <w:lvlJc w:val="left"/>
      <w:pPr>
        <w:ind w:left="9653" w:hanging="240"/>
      </w:pPr>
      <w:rPr>
        <w:rFonts w:hint="default"/>
        <w:lang w:val="ru-RU" w:eastAsia="ru-RU" w:bidi="ru-RU"/>
      </w:rPr>
    </w:lvl>
    <w:lvl w:ilvl="8" w:tplc="10F4BC2A">
      <w:numFmt w:val="bullet"/>
      <w:lvlText w:val="•"/>
      <w:lvlJc w:val="left"/>
      <w:pPr>
        <w:ind w:left="11015" w:hanging="240"/>
      </w:pPr>
      <w:rPr>
        <w:rFonts w:hint="default"/>
        <w:lang w:val="ru-RU" w:eastAsia="ru-RU" w:bidi="ru-RU"/>
      </w:rPr>
    </w:lvl>
  </w:abstractNum>
  <w:abstractNum w:abstractNumId="18">
    <w:nsid w:val="17497E12"/>
    <w:multiLevelType w:val="hybridMultilevel"/>
    <w:tmpl w:val="63B81442"/>
    <w:lvl w:ilvl="0" w:tplc="38B8762E">
      <w:start w:val="1"/>
      <w:numFmt w:val="decimal"/>
      <w:lvlText w:val="%1)"/>
      <w:lvlJc w:val="left"/>
      <w:pPr>
        <w:ind w:left="370" w:hanging="360"/>
      </w:pPr>
      <w:rPr>
        <w:rFonts w:ascii="Times New Roman" w:hAnsi="Times New Roman" w:cs="Times New Roman" w:hint="default"/>
        <w:sz w:val="28"/>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9">
    <w:nsid w:val="176378D6"/>
    <w:multiLevelType w:val="hybridMultilevel"/>
    <w:tmpl w:val="E93410C0"/>
    <w:lvl w:ilvl="0" w:tplc="E902ACA2">
      <w:start w:val="1"/>
      <w:numFmt w:val="bullet"/>
      <w:lvlText w:val="•"/>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D6721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4612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401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E7E3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664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C4391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627AF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4AF6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8C8534C"/>
    <w:multiLevelType w:val="hybridMultilevel"/>
    <w:tmpl w:val="C774668A"/>
    <w:lvl w:ilvl="0" w:tplc="1458F82E">
      <w:start w:val="1"/>
      <w:numFmt w:val="decimal"/>
      <w:lvlText w:val="%1."/>
      <w:lvlJc w:val="left"/>
      <w:pPr>
        <w:ind w:left="444" w:hanging="660"/>
      </w:pPr>
      <w:rPr>
        <w:rFonts w:ascii="Times New Roman" w:eastAsia="Times New Roman" w:hAnsi="Times New Roman" w:cs="Times New Roman" w:hint="default"/>
        <w:spacing w:val="-2"/>
        <w:w w:val="100"/>
        <w:sz w:val="24"/>
        <w:szCs w:val="24"/>
        <w:lang w:val="ru-RU" w:eastAsia="ru-RU" w:bidi="ru-RU"/>
      </w:rPr>
    </w:lvl>
    <w:lvl w:ilvl="1" w:tplc="82383A1E">
      <w:start w:val="1"/>
      <w:numFmt w:val="decimal"/>
      <w:lvlText w:val="%2."/>
      <w:lvlJc w:val="left"/>
      <w:pPr>
        <w:ind w:left="1350" w:hanging="546"/>
      </w:pPr>
      <w:rPr>
        <w:rFonts w:ascii="Times New Roman" w:eastAsia="Times New Roman" w:hAnsi="Times New Roman" w:cs="Times New Roman" w:hint="default"/>
        <w:spacing w:val="-1"/>
        <w:w w:val="100"/>
        <w:sz w:val="24"/>
        <w:szCs w:val="24"/>
        <w:lang w:val="ru-RU" w:eastAsia="ru-RU" w:bidi="ru-RU"/>
      </w:rPr>
    </w:lvl>
    <w:lvl w:ilvl="2" w:tplc="0EB8FD5A">
      <w:start w:val="2"/>
      <w:numFmt w:val="decimal"/>
      <w:lvlText w:val="%3."/>
      <w:lvlJc w:val="left"/>
      <w:pPr>
        <w:ind w:left="3146" w:hanging="240"/>
        <w:jc w:val="right"/>
      </w:pPr>
      <w:rPr>
        <w:rFonts w:ascii="Times New Roman" w:eastAsia="Times New Roman" w:hAnsi="Times New Roman" w:cs="Times New Roman" w:hint="default"/>
        <w:b/>
        <w:bCs/>
        <w:spacing w:val="-1"/>
        <w:w w:val="100"/>
        <w:sz w:val="24"/>
        <w:szCs w:val="24"/>
        <w:lang w:val="ru-RU" w:eastAsia="ru-RU" w:bidi="ru-RU"/>
      </w:rPr>
    </w:lvl>
    <w:lvl w:ilvl="3" w:tplc="087CF3E6">
      <w:numFmt w:val="bullet"/>
      <w:lvlText w:val="•"/>
      <w:lvlJc w:val="left"/>
      <w:pPr>
        <w:ind w:left="4022" w:hanging="240"/>
      </w:pPr>
      <w:rPr>
        <w:rFonts w:hint="default"/>
        <w:lang w:val="ru-RU" w:eastAsia="ru-RU" w:bidi="ru-RU"/>
      </w:rPr>
    </w:lvl>
    <w:lvl w:ilvl="4" w:tplc="402C506E">
      <w:numFmt w:val="bullet"/>
      <w:lvlText w:val="•"/>
      <w:lvlJc w:val="left"/>
      <w:pPr>
        <w:ind w:left="4904" w:hanging="240"/>
      </w:pPr>
      <w:rPr>
        <w:rFonts w:hint="default"/>
        <w:lang w:val="ru-RU" w:eastAsia="ru-RU" w:bidi="ru-RU"/>
      </w:rPr>
    </w:lvl>
    <w:lvl w:ilvl="5" w:tplc="23E4523A">
      <w:numFmt w:val="bullet"/>
      <w:lvlText w:val="•"/>
      <w:lvlJc w:val="left"/>
      <w:pPr>
        <w:ind w:left="5787" w:hanging="240"/>
      </w:pPr>
      <w:rPr>
        <w:rFonts w:hint="default"/>
        <w:lang w:val="ru-RU" w:eastAsia="ru-RU" w:bidi="ru-RU"/>
      </w:rPr>
    </w:lvl>
    <w:lvl w:ilvl="6" w:tplc="D8863D90">
      <w:numFmt w:val="bullet"/>
      <w:lvlText w:val="•"/>
      <w:lvlJc w:val="left"/>
      <w:pPr>
        <w:ind w:left="6669" w:hanging="240"/>
      </w:pPr>
      <w:rPr>
        <w:rFonts w:hint="default"/>
        <w:lang w:val="ru-RU" w:eastAsia="ru-RU" w:bidi="ru-RU"/>
      </w:rPr>
    </w:lvl>
    <w:lvl w:ilvl="7" w:tplc="377E2CE8">
      <w:numFmt w:val="bullet"/>
      <w:lvlText w:val="•"/>
      <w:lvlJc w:val="left"/>
      <w:pPr>
        <w:ind w:left="7552" w:hanging="240"/>
      </w:pPr>
      <w:rPr>
        <w:rFonts w:hint="default"/>
        <w:lang w:val="ru-RU" w:eastAsia="ru-RU" w:bidi="ru-RU"/>
      </w:rPr>
    </w:lvl>
    <w:lvl w:ilvl="8" w:tplc="060A0010">
      <w:numFmt w:val="bullet"/>
      <w:lvlText w:val="•"/>
      <w:lvlJc w:val="left"/>
      <w:pPr>
        <w:ind w:left="8434" w:hanging="240"/>
      </w:pPr>
      <w:rPr>
        <w:rFonts w:hint="default"/>
        <w:lang w:val="ru-RU" w:eastAsia="ru-RU" w:bidi="ru-RU"/>
      </w:rPr>
    </w:lvl>
  </w:abstractNum>
  <w:abstractNum w:abstractNumId="21">
    <w:nsid w:val="1B40206F"/>
    <w:multiLevelType w:val="hybridMultilevel"/>
    <w:tmpl w:val="D10417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BFD7188"/>
    <w:multiLevelType w:val="multilevel"/>
    <w:tmpl w:val="5F8E38A0"/>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42A1C20"/>
    <w:multiLevelType w:val="hybridMultilevel"/>
    <w:tmpl w:val="583EB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351DA6"/>
    <w:multiLevelType w:val="hybridMultilevel"/>
    <w:tmpl w:val="586A4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9222EE"/>
    <w:multiLevelType w:val="hybridMultilevel"/>
    <w:tmpl w:val="5A76B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8992CE1"/>
    <w:multiLevelType w:val="hybridMultilevel"/>
    <w:tmpl w:val="CF7656C4"/>
    <w:lvl w:ilvl="0" w:tplc="EDC65864">
      <w:start w:val="1"/>
      <w:numFmt w:val="decimal"/>
      <w:lvlText w:val="%1)"/>
      <w:lvlJc w:val="left"/>
      <w:pPr>
        <w:ind w:left="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AC70C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A8E6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B212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66953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82B2E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2A4C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8F40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46BD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95F6CE2"/>
    <w:multiLevelType w:val="hybridMultilevel"/>
    <w:tmpl w:val="DC068860"/>
    <w:lvl w:ilvl="0" w:tplc="A57AAA2C">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B64689"/>
    <w:multiLevelType w:val="hybridMultilevel"/>
    <w:tmpl w:val="904E76A0"/>
    <w:lvl w:ilvl="0" w:tplc="7D1881F2">
      <w:start w:val="4"/>
      <w:numFmt w:val="decimal"/>
      <w:lvlText w:val="%1."/>
      <w:lvlJc w:val="left"/>
      <w:pPr>
        <w:ind w:left="116" w:hanging="240"/>
      </w:pPr>
      <w:rPr>
        <w:rFonts w:ascii="Times New Roman" w:eastAsia="Times New Roman" w:hAnsi="Times New Roman" w:cs="Times New Roman" w:hint="default"/>
        <w:spacing w:val="-1"/>
        <w:w w:val="100"/>
        <w:sz w:val="24"/>
        <w:szCs w:val="24"/>
        <w:lang w:val="ru-RU" w:eastAsia="ru-RU" w:bidi="ru-RU"/>
      </w:rPr>
    </w:lvl>
    <w:lvl w:ilvl="1" w:tplc="AB1495D2">
      <w:numFmt w:val="bullet"/>
      <w:lvlText w:val="•"/>
      <w:lvlJc w:val="left"/>
      <w:pPr>
        <w:ind w:left="1481" w:hanging="240"/>
      </w:pPr>
      <w:rPr>
        <w:rFonts w:hint="default"/>
        <w:lang w:val="ru-RU" w:eastAsia="ru-RU" w:bidi="ru-RU"/>
      </w:rPr>
    </w:lvl>
    <w:lvl w:ilvl="2" w:tplc="16CCFF2E">
      <w:numFmt w:val="bullet"/>
      <w:lvlText w:val="•"/>
      <w:lvlJc w:val="left"/>
      <w:pPr>
        <w:ind w:left="2843" w:hanging="240"/>
      </w:pPr>
      <w:rPr>
        <w:rFonts w:hint="default"/>
        <w:lang w:val="ru-RU" w:eastAsia="ru-RU" w:bidi="ru-RU"/>
      </w:rPr>
    </w:lvl>
    <w:lvl w:ilvl="3" w:tplc="56046268">
      <w:numFmt w:val="bullet"/>
      <w:lvlText w:val="•"/>
      <w:lvlJc w:val="left"/>
      <w:pPr>
        <w:ind w:left="4205" w:hanging="240"/>
      </w:pPr>
      <w:rPr>
        <w:rFonts w:hint="default"/>
        <w:lang w:val="ru-RU" w:eastAsia="ru-RU" w:bidi="ru-RU"/>
      </w:rPr>
    </w:lvl>
    <w:lvl w:ilvl="4" w:tplc="A8208382">
      <w:numFmt w:val="bullet"/>
      <w:lvlText w:val="•"/>
      <w:lvlJc w:val="left"/>
      <w:pPr>
        <w:ind w:left="5567" w:hanging="240"/>
      </w:pPr>
      <w:rPr>
        <w:rFonts w:hint="default"/>
        <w:lang w:val="ru-RU" w:eastAsia="ru-RU" w:bidi="ru-RU"/>
      </w:rPr>
    </w:lvl>
    <w:lvl w:ilvl="5" w:tplc="AAD4FCF0">
      <w:numFmt w:val="bullet"/>
      <w:lvlText w:val="•"/>
      <w:lvlJc w:val="left"/>
      <w:pPr>
        <w:ind w:left="6929" w:hanging="240"/>
      </w:pPr>
      <w:rPr>
        <w:rFonts w:hint="default"/>
        <w:lang w:val="ru-RU" w:eastAsia="ru-RU" w:bidi="ru-RU"/>
      </w:rPr>
    </w:lvl>
    <w:lvl w:ilvl="6" w:tplc="3BF2371A">
      <w:numFmt w:val="bullet"/>
      <w:lvlText w:val="•"/>
      <w:lvlJc w:val="left"/>
      <w:pPr>
        <w:ind w:left="8291" w:hanging="240"/>
      </w:pPr>
      <w:rPr>
        <w:rFonts w:hint="default"/>
        <w:lang w:val="ru-RU" w:eastAsia="ru-RU" w:bidi="ru-RU"/>
      </w:rPr>
    </w:lvl>
    <w:lvl w:ilvl="7" w:tplc="5E5C7F98">
      <w:numFmt w:val="bullet"/>
      <w:lvlText w:val="•"/>
      <w:lvlJc w:val="left"/>
      <w:pPr>
        <w:ind w:left="9653" w:hanging="240"/>
      </w:pPr>
      <w:rPr>
        <w:rFonts w:hint="default"/>
        <w:lang w:val="ru-RU" w:eastAsia="ru-RU" w:bidi="ru-RU"/>
      </w:rPr>
    </w:lvl>
    <w:lvl w:ilvl="8" w:tplc="88DABD3C">
      <w:numFmt w:val="bullet"/>
      <w:lvlText w:val="•"/>
      <w:lvlJc w:val="left"/>
      <w:pPr>
        <w:ind w:left="11015" w:hanging="240"/>
      </w:pPr>
      <w:rPr>
        <w:rFonts w:hint="default"/>
        <w:lang w:val="ru-RU" w:eastAsia="ru-RU" w:bidi="ru-RU"/>
      </w:rPr>
    </w:lvl>
  </w:abstractNum>
  <w:abstractNum w:abstractNumId="29">
    <w:nsid w:val="2ACD39BD"/>
    <w:multiLevelType w:val="hybridMultilevel"/>
    <w:tmpl w:val="92D2F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884AC0"/>
    <w:multiLevelType w:val="hybridMultilevel"/>
    <w:tmpl w:val="C01A18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DF55496"/>
    <w:multiLevelType w:val="hybridMultilevel"/>
    <w:tmpl w:val="7A046388"/>
    <w:lvl w:ilvl="0" w:tplc="BA04ACA0">
      <w:start w:val="1"/>
      <w:numFmt w:val="decimal"/>
      <w:lvlText w:val="%1."/>
      <w:lvlJc w:val="left"/>
      <w:pPr>
        <w:ind w:left="218" w:hanging="588"/>
      </w:pPr>
      <w:rPr>
        <w:rFonts w:ascii="Times New Roman" w:eastAsia="Times New Roman" w:hAnsi="Times New Roman" w:cs="Times New Roman" w:hint="default"/>
        <w:w w:val="100"/>
        <w:sz w:val="28"/>
        <w:szCs w:val="28"/>
        <w:lang w:val="ru-RU" w:eastAsia="ru-RU" w:bidi="ru-RU"/>
      </w:rPr>
    </w:lvl>
    <w:lvl w:ilvl="1" w:tplc="1444C276">
      <w:numFmt w:val="bullet"/>
      <w:lvlText w:val="•"/>
      <w:lvlJc w:val="left"/>
      <w:pPr>
        <w:ind w:left="1192" w:hanging="588"/>
      </w:pPr>
      <w:rPr>
        <w:rFonts w:hint="default"/>
        <w:lang w:val="ru-RU" w:eastAsia="ru-RU" w:bidi="ru-RU"/>
      </w:rPr>
    </w:lvl>
    <w:lvl w:ilvl="2" w:tplc="BEF0812A">
      <w:numFmt w:val="bullet"/>
      <w:lvlText w:val="•"/>
      <w:lvlJc w:val="left"/>
      <w:pPr>
        <w:ind w:left="2165" w:hanging="588"/>
      </w:pPr>
      <w:rPr>
        <w:rFonts w:hint="default"/>
        <w:lang w:val="ru-RU" w:eastAsia="ru-RU" w:bidi="ru-RU"/>
      </w:rPr>
    </w:lvl>
    <w:lvl w:ilvl="3" w:tplc="96B40D50">
      <w:numFmt w:val="bullet"/>
      <w:lvlText w:val="•"/>
      <w:lvlJc w:val="left"/>
      <w:pPr>
        <w:ind w:left="3137" w:hanging="588"/>
      </w:pPr>
      <w:rPr>
        <w:rFonts w:hint="default"/>
        <w:lang w:val="ru-RU" w:eastAsia="ru-RU" w:bidi="ru-RU"/>
      </w:rPr>
    </w:lvl>
    <w:lvl w:ilvl="4" w:tplc="056AF04C">
      <w:numFmt w:val="bullet"/>
      <w:lvlText w:val="•"/>
      <w:lvlJc w:val="left"/>
      <w:pPr>
        <w:ind w:left="4110" w:hanging="588"/>
      </w:pPr>
      <w:rPr>
        <w:rFonts w:hint="default"/>
        <w:lang w:val="ru-RU" w:eastAsia="ru-RU" w:bidi="ru-RU"/>
      </w:rPr>
    </w:lvl>
    <w:lvl w:ilvl="5" w:tplc="40462300">
      <w:numFmt w:val="bullet"/>
      <w:lvlText w:val="•"/>
      <w:lvlJc w:val="left"/>
      <w:pPr>
        <w:ind w:left="5083" w:hanging="588"/>
      </w:pPr>
      <w:rPr>
        <w:rFonts w:hint="default"/>
        <w:lang w:val="ru-RU" w:eastAsia="ru-RU" w:bidi="ru-RU"/>
      </w:rPr>
    </w:lvl>
    <w:lvl w:ilvl="6" w:tplc="FAE6FE9A">
      <w:numFmt w:val="bullet"/>
      <w:lvlText w:val="•"/>
      <w:lvlJc w:val="left"/>
      <w:pPr>
        <w:ind w:left="6055" w:hanging="588"/>
      </w:pPr>
      <w:rPr>
        <w:rFonts w:hint="default"/>
        <w:lang w:val="ru-RU" w:eastAsia="ru-RU" w:bidi="ru-RU"/>
      </w:rPr>
    </w:lvl>
    <w:lvl w:ilvl="7" w:tplc="182C8DFC">
      <w:numFmt w:val="bullet"/>
      <w:lvlText w:val="•"/>
      <w:lvlJc w:val="left"/>
      <w:pPr>
        <w:ind w:left="7028" w:hanging="588"/>
      </w:pPr>
      <w:rPr>
        <w:rFonts w:hint="default"/>
        <w:lang w:val="ru-RU" w:eastAsia="ru-RU" w:bidi="ru-RU"/>
      </w:rPr>
    </w:lvl>
    <w:lvl w:ilvl="8" w:tplc="A1584DD0">
      <w:numFmt w:val="bullet"/>
      <w:lvlText w:val="•"/>
      <w:lvlJc w:val="left"/>
      <w:pPr>
        <w:ind w:left="8001" w:hanging="588"/>
      </w:pPr>
      <w:rPr>
        <w:rFonts w:hint="default"/>
        <w:lang w:val="ru-RU" w:eastAsia="ru-RU" w:bidi="ru-RU"/>
      </w:rPr>
    </w:lvl>
  </w:abstractNum>
  <w:abstractNum w:abstractNumId="32">
    <w:nsid w:val="314739AF"/>
    <w:multiLevelType w:val="hybridMultilevel"/>
    <w:tmpl w:val="6F7416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30B6E11"/>
    <w:multiLevelType w:val="hybridMultilevel"/>
    <w:tmpl w:val="AA60AB36"/>
    <w:lvl w:ilvl="0" w:tplc="0618102C">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533C71"/>
    <w:multiLevelType w:val="hybridMultilevel"/>
    <w:tmpl w:val="C0EC9A28"/>
    <w:lvl w:ilvl="0" w:tplc="E700A9D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637CF2"/>
    <w:multiLevelType w:val="hybridMultilevel"/>
    <w:tmpl w:val="3DF2C19C"/>
    <w:lvl w:ilvl="0" w:tplc="F8A8CCE0">
      <w:start w:val="9"/>
      <w:numFmt w:val="decimal"/>
      <w:lvlText w:val="%1)"/>
      <w:lvlJc w:val="left"/>
      <w:pPr>
        <w:ind w:left="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71202F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F65F3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EC07A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925F8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6EEEC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594EDA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58DAF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26CD7D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nsid w:val="35012430"/>
    <w:multiLevelType w:val="hybridMultilevel"/>
    <w:tmpl w:val="AE069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57A44C2"/>
    <w:multiLevelType w:val="hybridMultilevel"/>
    <w:tmpl w:val="2138A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0D1BB3"/>
    <w:multiLevelType w:val="hybridMultilevel"/>
    <w:tmpl w:val="8B5490FA"/>
    <w:lvl w:ilvl="0" w:tplc="74F6A2F2">
      <w:start w:val="1"/>
      <w:numFmt w:val="decimal"/>
      <w:lvlText w:val="%1."/>
      <w:lvlJc w:val="left"/>
      <w:pPr>
        <w:ind w:left="499" w:hanging="281"/>
      </w:pPr>
      <w:rPr>
        <w:rFonts w:ascii="Times New Roman" w:eastAsia="Times New Roman" w:hAnsi="Times New Roman" w:cs="Times New Roman" w:hint="default"/>
        <w:w w:val="100"/>
        <w:sz w:val="28"/>
        <w:szCs w:val="28"/>
        <w:lang w:val="ru-RU" w:eastAsia="ru-RU" w:bidi="ru-RU"/>
      </w:rPr>
    </w:lvl>
    <w:lvl w:ilvl="1" w:tplc="B5FAE242">
      <w:numFmt w:val="bullet"/>
      <w:lvlText w:val="•"/>
      <w:lvlJc w:val="left"/>
      <w:pPr>
        <w:ind w:left="1444" w:hanging="281"/>
      </w:pPr>
      <w:rPr>
        <w:rFonts w:hint="default"/>
        <w:lang w:val="ru-RU" w:eastAsia="ru-RU" w:bidi="ru-RU"/>
      </w:rPr>
    </w:lvl>
    <w:lvl w:ilvl="2" w:tplc="A66AE2D8">
      <w:numFmt w:val="bullet"/>
      <w:lvlText w:val="•"/>
      <w:lvlJc w:val="left"/>
      <w:pPr>
        <w:ind w:left="2389" w:hanging="281"/>
      </w:pPr>
      <w:rPr>
        <w:rFonts w:hint="default"/>
        <w:lang w:val="ru-RU" w:eastAsia="ru-RU" w:bidi="ru-RU"/>
      </w:rPr>
    </w:lvl>
    <w:lvl w:ilvl="3" w:tplc="1834DC34">
      <w:numFmt w:val="bullet"/>
      <w:lvlText w:val="•"/>
      <w:lvlJc w:val="left"/>
      <w:pPr>
        <w:ind w:left="3333" w:hanging="281"/>
      </w:pPr>
      <w:rPr>
        <w:rFonts w:hint="default"/>
        <w:lang w:val="ru-RU" w:eastAsia="ru-RU" w:bidi="ru-RU"/>
      </w:rPr>
    </w:lvl>
    <w:lvl w:ilvl="4" w:tplc="4DEE1C66">
      <w:numFmt w:val="bullet"/>
      <w:lvlText w:val="•"/>
      <w:lvlJc w:val="left"/>
      <w:pPr>
        <w:ind w:left="4278" w:hanging="281"/>
      </w:pPr>
      <w:rPr>
        <w:rFonts w:hint="default"/>
        <w:lang w:val="ru-RU" w:eastAsia="ru-RU" w:bidi="ru-RU"/>
      </w:rPr>
    </w:lvl>
    <w:lvl w:ilvl="5" w:tplc="FE62B9AC">
      <w:numFmt w:val="bullet"/>
      <w:lvlText w:val="•"/>
      <w:lvlJc w:val="left"/>
      <w:pPr>
        <w:ind w:left="5223" w:hanging="281"/>
      </w:pPr>
      <w:rPr>
        <w:rFonts w:hint="default"/>
        <w:lang w:val="ru-RU" w:eastAsia="ru-RU" w:bidi="ru-RU"/>
      </w:rPr>
    </w:lvl>
    <w:lvl w:ilvl="6" w:tplc="7F88F9A0">
      <w:numFmt w:val="bullet"/>
      <w:lvlText w:val="•"/>
      <w:lvlJc w:val="left"/>
      <w:pPr>
        <w:ind w:left="6167" w:hanging="281"/>
      </w:pPr>
      <w:rPr>
        <w:rFonts w:hint="default"/>
        <w:lang w:val="ru-RU" w:eastAsia="ru-RU" w:bidi="ru-RU"/>
      </w:rPr>
    </w:lvl>
    <w:lvl w:ilvl="7" w:tplc="00586F6C">
      <w:numFmt w:val="bullet"/>
      <w:lvlText w:val="•"/>
      <w:lvlJc w:val="left"/>
      <w:pPr>
        <w:ind w:left="7112" w:hanging="281"/>
      </w:pPr>
      <w:rPr>
        <w:rFonts w:hint="default"/>
        <w:lang w:val="ru-RU" w:eastAsia="ru-RU" w:bidi="ru-RU"/>
      </w:rPr>
    </w:lvl>
    <w:lvl w:ilvl="8" w:tplc="0E367058">
      <w:numFmt w:val="bullet"/>
      <w:lvlText w:val="•"/>
      <w:lvlJc w:val="left"/>
      <w:pPr>
        <w:ind w:left="8057" w:hanging="281"/>
      </w:pPr>
      <w:rPr>
        <w:rFonts w:hint="default"/>
        <w:lang w:val="ru-RU" w:eastAsia="ru-RU" w:bidi="ru-RU"/>
      </w:rPr>
    </w:lvl>
  </w:abstractNum>
  <w:abstractNum w:abstractNumId="39">
    <w:nsid w:val="3A40630A"/>
    <w:multiLevelType w:val="hybridMultilevel"/>
    <w:tmpl w:val="6A128A7C"/>
    <w:lvl w:ilvl="0" w:tplc="61487DF6">
      <w:start w:val="1"/>
      <w:numFmt w:val="decimal"/>
      <w:lvlText w:val="%1."/>
      <w:lvlJc w:val="left"/>
      <w:pPr>
        <w:ind w:left="356" w:hanging="240"/>
        <w:jc w:val="right"/>
      </w:pPr>
      <w:rPr>
        <w:rFonts w:hint="default"/>
        <w:b/>
        <w:bCs/>
        <w:i/>
        <w:spacing w:val="-3"/>
        <w:w w:val="100"/>
        <w:lang w:val="ru-RU" w:eastAsia="ru-RU" w:bidi="ru-RU"/>
      </w:rPr>
    </w:lvl>
    <w:lvl w:ilvl="1" w:tplc="BE96114A">
      <w:numFmt w:val="bullet"/>
      <w:lvlText w:val="•"/>
      <w:lvlJc w:val="left"/>
      <w:pPr>
        <w:ind w:left="1697" w:hanging="240"/>
      </w:pPr>
      <w:rPr>
        <w:rFonts w:hint="default"/>
        <w:lang w:val="ru-RU" w:eastAsia="ru-RU" w:bidi="ru-RU"/>
      </w:rPr>
    </w:lvl>
    <w:lvl w:ilvl="2" w:tplc="BB206900">
      <w:numFmt w:val="bullet"/>
      <w:lvlText w:val="•"/>
      <w:lvlJc w:val="left"/>
      <w:pPr>
        <w:ind w:left="3035" w:hanging="240"/>
      </w:pPr>
      <w:rPr>
        <w:rFonts w:hint="default"/>
        <w:lang w:val="ru-RU" w:eastAsia="ru-RU" w:bidi="ru-RU"/>
      </w:rPr>
    </w:lvl>
    <w:lvl w:ilvl="3" w:tplc="8F843CAE">
      <w:numFmt w:val="bullet"/>
      <w:lvlText w:val="•"/>
      <w:lvlJc w:val="left"/>
      <w:pPr>
        <w:ind w:left="4373" w:hanging="240"/>
      </w:pPr>
      <w:rPr>
        <w:rFonts w:hint="default"/>
        <w:lang w:val="ru-RU" w:eastAsia="ru-RU" w:bidi="ru-RU"/>
      </w:rPr>
    </w:lvl>
    <w:lvl w:ilvl="4" w:tplc="68784EA8">
      <w:numFmt w:val="bullet"/>
      <w:lvlText w:val="•"/>
      <w:lvlJc w:val="left"/>
      <w:pPr>
        <w:ind w:left="5711" w:hanging="240"/>
      </w:pPr>
      <w:rPr>
        <w:rFonts w:hint="default"/>
        <w:lang w:val="ru-RU" w:eastAsia="ru-RU" w:bidi="ru-RU"/>
      </w:rPr>
    </w:lvl>
    <w:lvl w:ilvl="5" w:tplc="F8FC9628">
      <w:numFmt w:val="bullet"/>
      <w:lvlText w:val="•"/>
      <w:lvlJc w:val="left"/>
      <w:pPr>
        <w:ind w:left="7049" w:hanging="240"/>
      </w:pPr>
      <w:rPr>
        <w:rFonts w:hint="default"/>
        <w:lang w:val="ru-RU" w:eastAsia="ru-RU" w:bidi="ru-RU"/>
      </w:rPr>
    </w:lvl>
    <w:lvl w:ilvl="6" w:tplc="21A8AD8A">
      <w:numFmt w:val="bullet"/>
      <w:lvlText w:val="•"/>
      <w:lvlJc w:val="left"/>
      <w:pPr>
        <w:ind w:left="8387" w:hanging="240"/>
      </w:pPr>
      <w:rPr>
        <w:rFonts w:hint="default"/>
        <w:lang w:val="ru-RU" w:eastAsia="ru-RU" w:bidi="ru-RU"/>
      </w:rPr>
    </w:lvl>
    <w:lvl w:ilvl="7" w:tplc="F6EC7A46">
      <w:numFmt w:val="bullet"/>
      <w:lvlText w:val="•"/>
      <w:lvlJc w:val="left"/>
      <w:pPr>
        <w:ind w:left="9725" w:hanging="240"/>
      </w:pPr>
      <w:rPr>
        <w:rFonts w:hint="default"/>
        <w:lang w:val="ru-RU" w:eastAsia="ru-RU" w:bidi="ru-RU"/>
      </w:rPr>
    </w:lvl>
    <w:lvl w:ilvl="8" w:tplc="2F4827B2">
      <w:numFmt w:val="bullet"/>
      <w:lvlText w:val="•"/>
      <w:lvlJc w:val="left"/>
      <w:pPr>
        <w:ind w:left="11063" w:hanging="240"/>
      </w:pPr>
      <w:rPr>
        <w:rFonts w:hint="default"/>
        <w:lang w:val="ru-RU" w:eastAsia="ru-RU" w:bidi="ru-RU"/>
      </w:rPr>
    </w:lvl>
  </w:abstractNum>
  <w:abstractNum w:abstractNumId="40">
    <w:nsid w:val="3EF02D35"/>
    <w:multiLevelType w:val="hybridMultilevel"/>
    <w:tmpl w:val="293C6C9E"/>
    <w:lvl w:ilvl="0" w:tplc="60A63A06">
      <w:start w:val="1"/>
      <w:numFmt w:val="decimal"/>
      <w:lvlText w:val="%1."/>
      <w:lvlJc w:val="left"/>
      <w:pPr>
        <w:ind w:left="218" w:hanging="314"/>
      </w:pPr>
      <w:rPr>
        <w:rFonts w:ascii="Times New Roman" w:eastAsia="Times New Roman" w:hAnsi="Times New Roman" w:cs="Times New Roman" w:hint="default"/>
        <w:w w:val="100"/>
        <w:sz w:val="28"/>
        <w:szCs w:val="28"/>
        <w:lang w:val="ru-RU" w:eastAsia="ru-RU" w:bidi="ru-RU"/>
      </w:rPr>
    </w:lvl>
    <w:lvl w:ilvl="1" w:tplc="85DE3762">
      <w:numFmt w:val="bullet"/>
      <w:lvlText w:val="•"/>
      <w:lvlJc w:val="left"/>
      <w:pPr>
        <w:ind w:left="1192" w:hanging="314"/>
      </w:pPr>
      <w:rPr>
        <w:rFonts w:hint="default"/>
        <w:lang w:val="ru-RU" w:eastAsia="ru-RU" w:bidi="ru-RU"/>
      </w:rPr>
    </w:lvl>
    <w:lvl w:ilvl="2" w:tplc="2848D24C">
      <w:numFmt w:val="bullet"/>
      <w:lvlText w:val="•"/>
      <w:lvlJc w:val="left"/>
      <w:pPr>
        <w:ind w:left="2165" w:hanging="314"/>
      </w:pPr>
      <w:rPr>
        <w:rFonts w:hint="default"/>
        <w:lang w:val="ru-RU" w:eastAsia="ru-RU" w:bidi="ru-RU"/>
      </w:rPr>
    </w:lvl>
    <w:lvl w:ilvl="3" w:tplc="30AC8946">
      <w:numFmt w:val="bullet"/>
      <w:lvlText w:val="•"/>
      <w:lvlJc w:val="left"/>
      <w:pPr>
        <w:ind w:left="3137" w:hanging="314"/>
      </w:pPr>
      <w:rPr>
        <w:rFonts w:hint="default"/>
        <w:lang w:val="ru-RU" w:eastAsia="ru-RU" w:bidi="ru-RU"/>
      </w:rPr>
    </w:lvl>
    <w:lvl w:ilvl="4" w:tplc="A3B02FC8">
      <w:numFmt w:val="bullet"/>
      <w:lvlText w:val="•"/>
      <w:lvlJc w:val="left"/>
      <w:pPr>
        <w:ind w:left="4110" w:hanging="314"/>
      </w:pPr>
      <w:rPr>
        <w:rFonts w:hint="default"/>
        <w:lang w:val="ru-RU" w:eastAsia="ru-RU" w:bidi="ru-RU"/>
      </w:rPr>
    </w:lvl>
    <w:lvl w:ilvl="5" w:tplc="978EAB62">
      <w:numFmt w:val="bullet"/>
      <w:lvlText w:val="•"/>
      <w:lvlJc w:val="left"/>
      <w:pPr>
        <w:ind w:left="5083" w:hanging="314"/>
      </w:pPr>
      <w:rPr>
        <w:rFonts w:hint="default"/>
        <w:lang w:val="ru-RU" w:eastAsia="ru-RU" w:bidi="ru-RU"/>
      </w:rPr>
    </w:lvl>
    <w:lvl w:ilvl="6" w:tplc="3E023BB6">
      <w:numFmt w:val="bullet"/>
      <w:lvlText w:val="•"/>
      <w:lvlJc w:val="left"/>
      <w:pPr>
        <w:ind w:left="6055" w:hanging="314"/>
      </w:pPr>
      <w:rPr>
        <w:rFonts w:hint="default"/>
        <w:lang w:val="ru-RU" w:eastAsia="ru-RU" w:bidi="ru-RU"/>
      </w:rPr>
    </w:lvl>
    <w:lvl w:ilvl="7" w:tplc="319C804C">
      <w:numFmt w:val="bullet"/>
      <w:lvlText w:val="•"/>
      <w:lvlJc w:val="left"/>
      <w:pPr>
        <w:ind w:left="7028" w:hanging="314"/>
      </w:pPr>
      <w:rPr>
        <w:rFonts w:hint="default"/>
        <w:lang w:val="ru-RU" w:eastAsia="ru-RU" w:bidi="ru-RU"/>
      </w:rPr>
    </w:lvl>
    <w:lvl w:ilvl="8" w:tplc="70468E3C">
      <w:numFmt w:val="bullet"/>
      <w:lvlText w:val="•"/>
      <w:lvlJc w:val="left"/>
      <w:pPr>
        <w:ind w:left="8001" w:hanging="314"/>
      </w:pPr>
      <w:rPr>
        <w:rFonts w:hint="default"/>
        <w:lang w:val="ru-RU" w:eastAsia="ru-RU" w:bidi="ru-RU"/>
      </w:rPr>
    </w:lvl>
  </w:abstractNum>
  <w:abstractNum w:abstractNumId="41">
    <w:nsid w:val="3F9043E3"/>
    <w:multiLevelType w:val="hybridMultilevel"/>
    <w:tmpl w:val="2A742BC0"/>
    <w:lvl w:ilvl="0" w:tplc="CB1C718A">
      <w:numFmt w:val="bullet"/>
      <w:lvlText w:val="-"/>
      <w:lvlJc w:val="left"/>
      <w:pPr>
        <w:ind w:left="218" w:hanging="164"/>
      </w:pPr>
      <w:rPr>
        <w:rFonts w:ascii="Times New Roman" w:eastAsia="Times New Roman" w:hAnsi="Times New Roman" w:cs="Times New Roman" w:hint="default"/>
        <w:w w:val="100"/>
        <w:sz w:val="28"/>
        <w:szCs w:val="28"/>
        <w:lang w:val="ru-RU" w:eastAsia="ru-RU" w:bidi="ru-RU"/>
      </w:rPr>
    </w:lvl>
    <w:lvl w:ilvl="1" w:tplc="31FE2DD0">
      <w:numFmt w:val="bullet"/>
      <w:lvlText w:val="•"/>
      <w:lvlJc w:val="left"/>
      <w:pPr>
        <w:ind w:left="1192" w:hanging="164"/>
      </w:pPr>
      <w:rPr>
        <w:rFonts w:hint="default"/>
        <w:lang w:val="ru-RU" w:eastAsia="ru-RU" w:bidi="ru-RU"/>
      </w:rPr>
    </w:lvl>
    <w:lvl w:ilvl="2" w:tplc="D6E24232">
      <w:numFmt w:val="bullet"/>
      <w:lvlText w:val="•"/>
      <w:lvlJc w:val="left"/>
      <w:pPr>
        <w:ind w:left="2165" w:hanging="164"/>
      </w:pPr>
      <w:rPr>
        <w:rFonts w:hint="default"/>
        <w:lang w:val="ru-RU" w:eastAsia="ru-RU" w:bidi="ru-RU"/>
      </w:rPr>
    </w:lvl>
    <w:lvl w:ilvl="3" w:tplc="E1ECB530">
      <w:numFmt w:val="bullet"/>
      <w:lvlText w:val="•"/>
      <w:lvlJc w:val="left"/>
      <w:pPr>
        <w:ind w:left="3137" w:hanging="164"/>
      </w:pPr>
      <w:rPr>
        <w:rFonts w:hint="default"/>
        <w:lang w:val="ru-RU" w:eastAsia="ru-RU" w:bidi="ru-RU"/>
      </w:rPr>
    </w:lvl>
    <w:lvl w:ilvl="4" w:tplc="A14EDF16">
      <w:numFmt w:val="bullet"/>
      <w:lvlText w:val="•"/>
      <w:lvlJc w:val="left"/>
      <w:pPr>
        <w:ind w:left="4110" w:hanging="164"/>
      </w:pPr>
      <w:rPr>
        <w:rFonts w:hint="default"/>
        <w:lang w:val="ru-RU" w:eastAsia="ru-RU" w:bidi="ru-RU"/>
      </w:rPr>
    </w:lvl>
    <w:lvl w:ilvl="5" w:tplc="F028D7D0">
      <w:numFmt w:val="bullet"/>
      <w:lvlText w:val="•"/>
      <w:lvlJc w:val="left"/>
      <w:pPr>
        <w:ind w:left="5083" w:hanging="164"/>
      </w:pPr>
      <w:rPr>
        <w:rFonts w:hint="default"/>
        <w:lang w:val="ru-RU" w:eastAsia="ru-RU" w:bidi="ru-RU"/>
      </w:rPr>
    </w:lvl>
    <w:lvl w:ilvl="6" w:tplc="018E02F2">
      <w:numFmt w:val="bullet"/>
      <w:lvlText w:val="•"/>
      <w:lvlJc w:val="left"/>
      <w:pPr>
        <w:ind w:left="6055" w:hanging="164"/>
      </w:pPr>
      <w:rPr>
        <w:rFonts w:hint="default"/>
        <w:lang w:val="ru-RU" w:eastAsia="ru-RU" w:bidi="ru-RU"/>
      </w:rPr>
    </w:lvl>
    <w:lvl w:ilvl="7" w:tplc="49489E9E">
      <w:numFmt w:val="bullet"/>
      <w:lvlText w:val="•"/>
      <w:lvlJc w:val="left"/>
      <w:pPr>
        <w:ind w:left="7028" w:hanging="164"/>
      </w:pPr>
      <w:rPr>
        <w:rFonts w:hint="default"/>
        <w:lang w:val="ru-RU" w:eastAsia="ru-RU" w:bidi="ru-RU"/>
      </w:rPr>
    </w:lvl>
    <w:lvl w:ilvl="8" w:tplc="871A6934">
      <w:numFmt w:val="bullet"/>
      <w:lvlText w:val="•"/>
      <w:lvlJc w:val="left"/>
      <w:pPr>
        <w:ind w:left="8001" w:hanging="164"/>
      </w:pPr>
      <w:rPr>
        <w:rFonts w:hint="default"/>
        <w:lang w:val="ru-RU" w:eastAsia="ru-RU" w:bidi="ru-RU"/>
      </w:rPr>
    </w:lvl>
  </w:abstractNum>
  <w:abstractNum w:abstractNumId="42">
    <w:nsid w:val="3FE624C6"/>
    <w:multiLevelType w:val="multilevel"/>
    <w:tmpl w:val="0000000A"/>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3">
    <w:nsid w:val="4071606C"/>
    <w:multiLevelType w:val="hybridMultilevel"/>
    <w:tmpl w:val="A5369212"/>
    <w:lvl w:ilvl="0" w:tplc="2D42C1B8">
      <w:start w:val="1"/>
      <w:numFmt w:val="bullet"/>
      <w:lvlText w:val=""/>
      <w:lvlJc w:val="left"/>
      <w:pPr>
        <w:ind w:left="377"/>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1" w:tplc="42121FC0">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264A5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E0202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690E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A6B43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CAE60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ACDB9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20308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nsid w:val="4074608C"/>
    <w:multiLevelType w:val="hybridMultilevel"/>
    <w:tmpl w:val="553AF8BA"/>
    <w:lvl w:ilvl="0" w:tplc="022C8FB0">
      <w:start w:val="1"/>
      <w:numFmt w:val="bullet"/>
      <w:lvlText w:val="­"/>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419E0D01"/>
    <w:multiLevelType w:val="multilevel"/>
    <w:tmpl w:val="0AF4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4926363"/>
    <w:multiLevelType w:val="multilevel"/>
    <w:tmpl w:val="45A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4C27C69"/>
    <w:multiLevelType w:val="singleLevel"/>
    <w:tmpl w:val="44587866"/>
    <w:lvl w:ilvl="0">
      <w:start w:val="1"/>
      <w:numFmt w:val="decimal"/>
      <w:lvlText w:val="%1."/>
      <w:legacy w:legacy="1" w:legacySpace="0" w:legacyIndent="240"/>
      <w:lvlJc w:val="left"/>
      <w:rPr>
        <w:rFonts w:ascii="Times New Roman" w:hAnsi="Times New Roman" w:cs="Times New Roman" w:hint="default"/>
      </w:rPr>
    </w:lvl>
  </w:abstractNum>
  <w:abstractNum w:abstractNumId="48">
    <w:nsid w:val="46087051"/>
    <w:multiLevelType w:val="hybridMultilevel"/>
    <w:tmpl w:val="5A561BFA"/>
    <w:lvl w:ilvl="0" w:tplc="9C94536A">
      <w:numFmt w:val="bullet"/>
      <w:lvlText w:val="-"/>
      <w:lvlJc w:val="left"/>
      <w:pPr>
        <w:ind w:left="444" w:hanging="348"/>
      </w:pPr>
      <w:rPr>
        <w:rFonts w:ascii="Times New Roman" w:eastAsia="Times New Roman" w:hAnsi="Times New Roman" w:cs="Times New Roman" w:hint="default"/>
        <w:spacing w:val="-30"/>
        <w:w w:val="100"/>
        <w:sz w:val="24"/>
        <w:szCs w:val="24"/>
        <w:lang w:val="ru-RU" w:eastAsia="ru-RU" w:bidi="ru-RU"/>
      </w:rPr>
    </w:lvl>
    <w:lvl w:ilvl="1" w:tplc="90C411EE">
      <w:numFmt w:val="bullet"/>
      <w:lvlText w:val="-"/>
      <w:lvlJc w:val="left"/>
      <w:pPr>
        <w:ind w:left="804" w:hanging="190"/>
      </w:pPr>
      <w:rPr>
        <w:rFonts w:ascii="Times New Roman" w:eastAsia="Times New Roman" w:hAnsi="Times New Roman" w:cs="Times New Roman" w:hint="default"/>
        <w:spacing w:val="-11"/>
        <w:w w:val="100"/>
        <w:sz w:val="24"/>
        <w:szCs w:val="24"/>
        <w:lang w:val="ru-RU" w:eastAsia="ru-RU" w:bidi="ru-RU"/>
      </w:rPr>
    </w:lvl>
    <w:lvl w:ilvl="2" w:tplc="2800EEA4">
      <w:numFmt w:val="bullet"/>
      <w:lvlText w:val="•"/>
      <w:lvlJc w:val="left"/>
      <w:pPr>
        <w:ind w:left="1844" w:hanging="190"/>
      </w:pPr>
      <w:rPr>
        <w:rFonts w:hint="default"/>
        <w:lang w:val="ru-RU" w:eastAsia="ru-RU" w:bidi="ru-RU"/>
      </w:rPr>
    </w:lvl>
    <w:lvl w:ilvl="3" w:tplc="CFBA966C">
      <w:numFmt w:val="bullet"/>
      <w:lvlText w:val="•"/>
      <w:lvlJc w:val="left"/>
      <w:pPr>
        <w:ind w:left="2888" w:hanging="190"/>
      </w:pPr>
      <w:rPr>
        <w:rFonts w:hint="default"/>
        <w:lang w:val="ru-RU" w:eastAsia="ru-RU" w:bidi="ru-RU"/>
      </w:rPr>
    </w:lvl>
    <w:lvl w:ilvl="4" w:tplc="238E8638">
      <w:numFmt w:val="bullet"/>
      <w:lvlText w:val="•"/>
      <w:lvlJc w:val="left"/>
      <w:pPr>
        <w:ind w:left="3933" w:hanging="190"/>
      </w:pPr>
      <w:rPr>
        <w:rFonts w:hint="default"/>
        <w:lang w:val="ru-RU" w:eastAsia="ru-RU" w:bidi="ru-RU"/>
      </w:rPr>
    </w:lvl>
    <w:lvl w:ilvl="5" w:tplc="7FDA3492">
      <w:numFmt w:val="bullet"/>
      <w:lvlText w:val="•"/>
      <w:lvlJc w:val="left"/>
      <w:pPr>
        <w:ind w:left="4977" w:hanging="190"/>
      </w:pPr>
      <w:rPr>
        <w:rFonts w:hint="default"/>
        <w:lang w:val="ru-RU" w:eastAsia="ru-RU" w:bidi="ru-RU"/>
      </w:rPr>
    </w:lvl>
    <w:lvl w:ilvl="6" w:tplc="52D42256">
      <w:numFmt w:val="bullet"/>
      <w:lvlText w:val="•"/>
      <w:lvlJc w:val="left"/>
      <w:pPr>
        <w:ind w:left="6021" w:hanging="190"/>
      </w:pPr>
      <w:rPr>
        <w:rFonts w:hint="default"/>
        <w:lang w:val="ru-RU" w:eastAsia="ru-RU" w:bidi="ru-RU"/>
      </w:rPr>
    </w:lvl>
    <w:lvl w:ilvl="7" w:tplc="C560988C">
      <w:numFmt w:val="bullet"/>
      <w:lvlText w:val="•"/>
      <w:lvlJc w:val="left"/>
      <w:pPr>
        <w:ind w:left="7066" w:hanging="190"/>
      </w:pPr>
      <w:rPr>
        <w:rFonts w:hint="default"/>
        <w:lang w:val="ru-RU" w:eastAsia="ru-RU" w:bidi="ru-RU"/>
      </w:rPr>
    </w:lvl>
    <w:lvl w:ilvl="8" w:tplc="B97C3CBA">
      <w:numFmt w:val="bullet"/>
      <w:lvlText w:val="•"/>
      <w:lvlJc w:val="left"/>
      <w:pPr>
        <w:ind w:left="8110" w:hanging="190"/>
      </w:pPr>
      <w:rPr>
        <w:rFonts w:hint="default"/>
        <w:lang w:val="ru-RU" w:eastAsia="ru-RU" w:bidi="ru-RU"/>
      </w:rPr>
    </w:lvl>
  </w:abstractNum>
  <w:abstractNum w:abstractNumId="49">
    <w:nsid w:val="468E6F02"/>
    <w:multiLevelType w:val="hybridMultilevel"/>
    <w:tmpl w:val="FAF068AC"/>
    <w:lvl w:ilvl="0" w:tplc="00000002">
      <w:start w:val="1"/>
      <w:numFmt w:val="bullet"/>
      <w:lvlText w:val="-"/>
      <w:lvlJc w:val="left"/>
      <w:pPr>
        <w:ind w:left="1429" w:hanging="360"/>
      </w:pPr>
      <w:rPr>
        <w:rFonts w:ascii="Courier New" w:hAnsi="Courier New"/>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6F30AC4"/>
    <w:multiLevelType w:val="hybridMultilevel"/>
    <w:tmpl w:val="693E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96F6B46"/>
    <w:multiLevelType w:val="multilevel"/>
    <w:tmpl w:val="3402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8B2B3E"/>
    <w:multiLevelType w:val="multilevel"/>
    <w:tmpl w:val="3FF4C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A6727DA"/>
    <w:multiLevelType w:val="hybridMultilevel"/>
    <w:tmpl w:val="22F8CA0A"/>
    <w:lvl w:ilvl="0" w:tplc="809A2E90">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CE5CE">
      <w:start w:val="1"/>
      <w:numFmt w:val="lowerLetter"/>
      <w:lvlText w:val="%2"/>
      <w:lvlJc w:val="left"/>
      <w:pPr>
        <w:ind w:left="1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4D244">
      <w:start w:val="1"/>
      <w:numFmt w:val="lowerRoman"/>
      <w:lvlText w:val="%3"/>
      <w:lvlJc w:val="left"/>
      <w:pPr>
        <w:ind w:left="1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ED366">
      <w:start w:val="1"/>
      <w:numFmt w:val="decimal"/>
      <w:lvlText w:val="%4"/>
      <w:lvlJc w:val="left"/>
      <w:pPr>
        <w:ind w:left="2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8EBF2">
      <w:start w:val="1"/>
      <w:numFmt w:val="lowerLetter"/>
      <w:lvlText w:val="%5"/>
      <w:lvlJc w:val="left"/>
      <w:pPr>
        <w:ind w:left="3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88D1A">
      <w:start w:val="1"/>
      <w:numFmt w:val="lowerRoman"/>
      <w:lvlText w:val="%6"/>
      <w:lvlJc w:val="left"/>
      <w:pPr>
        <w:ind w:left="4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2009B2">
      <w:start w:val="1"/>
      <w:numFmt w:val="decimal"/>
      <w:lvlText w:val="%7"/>
      <w:lvlJc w:val="left"/>
      <w:pPr>
        <w:ind w:left="4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6BD00">
      <w:start w:val="1"/>
      <w:numFmt w:val="lowerLetter"/>
      <w:lvlText w:val="%8"/>
      <w:lvlJc w:val="left"/>
      <w:pPr>
        <w:ind w:left="5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8C6E2">
      <w:start w:val="1"/>
      <w:numFmt w:val="lowerRoman"/>
      <w:lvlText w:val="%9"/>
      <w:lvlJc w:val="left"/>
      <w:pPr>
        <w:ind w:left="6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4DBE268B"/>
    <w:multiLevelType w:val="hybridMultilevel"/>
    <w:tmpl w:val="B3B6BAD0"/>
    <w:lvl w:ilvl="0" w:tplc="46106616">
      <w:numFmt w:val="bullet"/>
      <w:lvlText w:val=""/>
      <w:lvlJc w:val="left"/>
      <w:pPr>
        <w:ind w:left="444" w:hanging="708"/>
      </w:pPr>
      <w:rPr>
        <w:rFonts w:ascii="Symbol" w:eastAsia="Symbol" w:hAnsi="Symbol" w:cs="Symbol" w:hint="default"/>
        <w:w w:val="89"/>
        <w:sz w:val="24"/>
        <w:szCs w:val="24"/>
        <w:lang w:val="ru-RU" w:eastAsia="ru-RU" w:bidi="ru-RU"/>
      </w:rPr>
    </w:lvl>
    <w:lvl w:ilvl="1" w:tplc="ED6E4574">
      <w:numFmt w:val="bullet"/>
      <w:lvlText w:val=""/>
      <w:lvlJc w:val="left"/>
      <w:pPr>
        <w:ind w:left="586" w:hanging="578"/>
      </w:pPr>
      <w:rPr>
        <w:rFonts w:ascii="Symbol" w:eastAsia="Symbol" w:hAnsi="Symbol" w:cs="Symbol" w:hint="default"/>
        <w:w w:val="89"/>
        <w:sz w:val="24"/>
        <w:szCs w:val="24"/>
        <w:lang w:val="ru-RU" w:eastAsia="ru-RU" w:bidi="ru-RU"/>
      </w:rPr>
    </w:lvl>
    <w:lvl w:ilvl="2" w:tplc="EDC8CE4E">
      <w:numFmt w:val="bullet"/>
      <w:lvlText w:val="•"/>
      <w:lvlJc w:val="left"/>
      <w:pPr>
        <w:ind w:left="940" w:hanging="578"/>
      </w:pPr>
      <w:rPr>
        <w:rFonts w:hint="default"/>
        <w:lang w:val="ru-RU" w:eastAsia="ru-RU" w:bidi="ru-RU"/>
      </w:rPr>
    </w:lvl>
    <w:lvl w:ilvl="3" w:tplc="2A14AB94">
      <w:numFmt w:val="bullet"/>
      <w:lvlText w:val="•"/>
      <w:lvlJc w:val="left"/>
      <w:pPr>
        <w:ind w:left="2097" w:hanging="578"/>
      </w:pPr>
      <w:rPr>
        <w:rFonts w:hint="default"/>
        <w:lang w:val="ru-RU" w:eastAsia="ru-RU" w:bidi="ru-RU"/>
      </w:rPr>
    </w:lvl>
    <w:lvl w:ilvl="4" w:tplc="E820C704">
      <w:numFmt w:val="bullet"/>
      <w:lvlText w:val="•"/>
      <w:lvlJc w:val="left"/>
      <w:pPr>
        <w:ind w:left="3254" w:hanging="578"/>
      </w:pPr>
      <w:rPr>
        <w:rFonts w:hint="default"/>
        <w:lang w:val="ru-RU" w:eastAsia="ru-RU" w:bidi="ru-RU"/>
      </w:rPr>
    </w:lvl>
    <w:lvl w:ilvl="5" w:tplc="876A83A8">
      <w:numFmt w:val="bullet"/>
      <w:lvlText w:val="•"/>
      <w:lvlJc w:val="left"/>
      <w:pPr>
        <w:ind w:left="4412" w:hanging="578"/>
      </w:pPr>
      <w:rPr>
        <w:rFonts w:hint="default"/>
        <w:lang w:val="ru-RU" w:eastAsia="ru-RU" w:bidi="ru-RU"/>
      </w:rPr>
    </w:lvl>
    <w:lvl w:ilvl="6" w:tplc="68180084">
      <w:numFmt w:val="bullet"/>
      <w:lvlText w:val="•"/>
      <w:lvlJc w:val="left"/>
      <w:pPr>
        <w:ind w:left="5569" w:hanging="578"/>
      </w:pPr>
      <w:rPr>
        <w:rFonts w:hint="default"/>
        <w:lang w:val="ru-RU" w:eastAsia="ru-RU" w:bidi="ru-RU"/>
      </w:rPr>
    </w:lvl>
    <w:lvl w:ilvl="7" w:tplc="2C2AC6FE">
      <w:numFmt w:val="bullet"/>
      <w:lvlText w:val="•"/>
      <w:lvlJc w:val="left"/>
      <w:pPr>
        <w:ind w:left="6727" w:hanging="578"/>
      </w:pPr>
      <w:rPr>
        <w:rFonts w:hint="default"/>
        <w:lang w:val="ru-RU" w:eastAsia="ru-RU" w:bidi="ru-RU"/>
      </w:rPr>
    </w:lvl>
    <w:lvl w:ilvl="8" w:tplc="B192D50A">
      <w:numFmt w:val="bullet"/>
      <w:lvlText w:val="•"/>
      <w:lvlJc w:val="left"/>
      <w:pPr>
        <w:ind w:left="7884" w:hanging="578"/>
      </w:pPr>
      <w:rPr>
        <w:rFonts w:hint="default"/>
        <w:lang w:val="ru-RU" w:eastAsia="ru-RU" w:bidi="ru-RU"/>
      </w:rPr>
    </w:lvl>
  </w:abstractNum>
  <w:abstractNum w:abstractNumId="55">
    <w:nsid w:val="4EA270F1"/>
    <w:multiLevelType w:val="hybridMultilevel"/>
    <w:tmpl w:val="1632DE8A"/>
    <w:lvl w:ilvl="0" w:tplc="FB98BA08">
      <w:start w:val="1"/>
      <w:numFmt w:val="decimal"/>
      <w:lvlText w:val="%1)"/>
      <w:lvlJc w:val="left"/>
      <w:pPr>
        <w:ind w:left="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DE845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962A5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E5C81F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A4797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28260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AE99E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C6FC8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72750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nsid w:val="55630E4E"/>
    <w:multiLevelType w:val="hybridMultilevel"/>
    <w:tmpl w:val="85EAD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95F5133"/>
    <w:multiLevelType w:val="hybridMultilevel"/>
    <w:tmpl w:val="6284E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0C7274"/>
    <w:multiLevelType w:val="hybridMultilevel"/>
    <w:tmpl w:val="3236C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CDC381D"/>
    <w:multiLevelType w:val="hybridMultilevel"/>
    <w:tmpl w:val="D0781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19B5277"/>
    <w:multiLevelType w:val="multilevel"/>
    <w:tmpl w:val="C7F8F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1DB5D71"/>
    <w:multiLevelType w:val="hybridMultilevel"/>
    <w:tmpl w:val="F2789B72"/>
    <w:lvl w:ilvl="0" w:tplc="F6641C1E">
      <w:start w:val="1"/>
      <w:numFmt w:val="bullet"/>
      <w:lvlText w:val="-"/>
      <w:lvlJc w:val="left"/>
      <w:pPr>
        <w:ind w:left="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E8F8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7CBC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92BA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2048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1E571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6255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34CB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3EF49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63D5246B"/>
    <w:multiLevelType w:val="multilevel"/>
    <w:tmpl w:val="3B4C3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5FE7F5F"/>
    <w:multiLevelType w:val="multilevel"/>
    <w:tmpl w:val="64B2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7102FFF"/>
    <w:multiLevelType w:val="hybridMultilevel"/>
    <w:tmpl w:val="2B36086C"/>
    <w:lvl w:ilvl="0" w:tplc="909A0AD6">
      <w:numFmt w:val="bullet"/>
      <w:lvlText w:val="-"/>
      <w:lvlJc w:val="left"/>
      <w:pPr>
        <w:ind w:left="218" w:hanging="168"/>
      </w:pPr>
      <w:rPr>
        <w:rFonts w:ascii="Times New Roman" w:eastAsia="Times New Roman" w:hAnsi="Times New Roman" w:cs="Times New Roman" w:hint="default"/>
        <w:w w:val="100"/>
        <w:sz w:val="28"/>
        <w:szCs w:val="28"/>
        <w:lang w:val="ru-RU" w:eastAsia="ru-RU" w:bidi="ru-RU"/>
      </w:rPr>
    </w:lvl>
    <w:lvl w:ilvl="1" w:tplc="1A3E3246">
      <w:numFmt w:val="bullet"/>
      <w:lvlText w:val="•"/>
      <w:lvlJc w:val="left"/>
      <w:pPr>
        <w:ind w:left="1192" w:hanging="168"/>
      </w:pPr>
      <w:rPr>
        <w:rFonts w:hint="default"/>
        <w:lang w:val="ru-RU" w:eastAsia="ru-RU" w:bidi="ru-RU"/>
      </w:rPr>
    </w:lvl>
    <w:lvl w:ilvl="2" w:tplc="18389452">
      <w:numFmt w:val="bullet"/>
      <w:lvlText w:val="•"/>
      <w:lvlJc w:val="left"/>
      <w:pPr>
        <w:ind w:left="2165" w:hanging="168"/>
      </w:pPr>
      <w:rPr>
        <w:rFonts w:hint="default"/>
        <w:lang w:val="ru-RU" w:eastAsia="ru-RU" w:bidi="ru-RU"/>
      </w:rPr>
    </w:lvl>
    <w:lvl w:ilvl="3" w:tplc="A9DA7E0A">
      <w:numFmt w:val="bullet"/>
      <w:lvlText w:val="•"/>
      <w:lvlJc w:val="left"/>
      <w:pPr>
        <w:ind w:left="3137" w:hanging="168"/>
      </w:pPr>
      <w:rPr>
        <w:rFonts w:hint="default"/>
        <w:lang w:val="ru-RU" w:eastAsia="ru-RU" w:bidi="ru-RU"/>
      </w:rPr>
    </w:lvl>
    <w:lvl w:ilvl="4" w:tplc="C9E62F8A">
      <w:numFmt w:val="bullet"/>
      <w:lvlText w:val="•"/>
      <w:lvlJc w:val="left"/>
      <w:pPr>
        <w:ind w:left="4110" w:hanging="168"/>
      </w:pPr>
      <w:rPr>
        <w:rFonts w:hint="default"/>
        <w:lang w:val="ru-RU" w:eastAsia="ru-RU" w:bidi="ru-RU"/>
      </w:rPr>
    </w:lvl>
    <w:lvl w:ilvl="5" w:tplc="24E85EF4">
      <w:numFmt w:val="bullet"/>
      <w:lvlText w:val="•"/>
      <w:lvlJc w:val="left"/>
      <w:pPr>
        <w:ind w:left="5083" w:hanging="168"/>
      </w:pPr>
      <w:rPr>
        <w:rFonts w:hint="default"/>
        <w:lang w:val="ru-RU" w:eastAsia="ru-RU" w:bidi="ru-RU"/>
      </w:rPr>
    </w:lvl>
    <w:lvl w:ilvl="6" w:tplc="26CCB260">
      <w:numFmt w:val="bullet"/>
      <w:lvlText w:val="•"/>
      <w:lvlJc w:val="left"/>
      <w:pPr>
        <w:ind w:left="6055" w:hanging="168"/>
      </w:pPr>
      <w:rPr>
        <w:rFonts w:hint="default"/>
        <w:lang w:val="ru-RU" w:eastAsia="ru-RU" w:bidi="ru-RU"/>
      </w:rPr>
    </w:lvl>
    <w:lvl w:ilvl="7" w:tplc="8E64FE5E">
      <w:numFmt w:val="bullet"/>
      <w:lvlText w:val="•"/>
      <w:lvlJc w:val="left"/>
      <w:pPr>
        <w:ind w:left="7028" w:hanging="168"/>
      </w:pPr>
      <w:rPr>
        <w:rFonts w:hint="default"/>
        <w:lang w:val="ru-RU" w:eastAsia="ru-RU" w:bidi="ru-RU"/>
      </w:rPr>
    </w:lvl>
    <w:lvl w:ilvl="8" w:tplc="2B0A86EA">
      <w:numFmt w:val="bullet"/>
      <w:lvlText w:val="•"/>
      <w:lvlJc w:val="left"/>
      <w:pPr>
        <w:ind w:left="8001" w:hanging="168"/>
      </w:pPr>
      <w:rPr>
        <w:rFonts w:hint="default"/>
        <w:lang w:val="ru-RU" w:eastAsia="ru-RU" w:bidi="ru-RU"/>
      </w:rPr>
    </w:lvl>
  </w:abstractNum>
  <w:abstractNum w:abstractNumId="65">
    <w:nsid w:val="67323399"/>
    <w:multiLevelType w:val="hybridMultilevel"/>
    <w:tmpl w:val="F82C48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A3362A8"/>
    <w:multiLevelType w:val="hybridMultilevel"/>
    <w:tmpl w:val="41EA2B82"/>
    <w:lvl w:ilvl="0" w:tplc="6DF248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0961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5448C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28BEF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A725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30CB5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6176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AAEA8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045A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6ACC6067"/>
    <w:multiLevelType w:val="hybridMultilevel"/>
    <w:tmpl w:val="2708A6B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68">
    <w:nsid w:val="6AF86864"/>
    <w:multiLevelType w:val="hybridMultilevel"/>
    <w:tmpl w:val="08CCD6AC"/>
    <w:lvl w:ilvl="0" w:tplc="2CE48A4E">
      <w:start w:val="1"/>
      <w:numFmt w:val="bullet"/>
      <w:lvlText w:val="•"/>
      <w:lvlJc w:val="left"/>
      <w:pPr>
        <w:ind w:left="103"/>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1" w:tplc="6C8A6F44">
      <w:start w:val="1"/>
      <w:numFmt w:val="bullet"/>
      <w:lvlText w:val="o"/>
      <w:lvlJc w:val="left"/>
      <w:pPr>
        <w:ind w:left="108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2" w:tplc="E29C25DC">
      <w:start w:val="1"/>
      <w:numFmt w:val="bullet"/>
      <w:lvlText w:val="▪"/>
      <w:lvlJc w:val="left"/>
      <w:pPr>
        <w:ind w:left="180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3" w:tplc="D70C990C">
      <w:start w:val="1"/>
      <w:numFmt w:val="bullet"/>
      <w:lvlText w:val="•"/>
      <w:lvlJc w:val="left"/>
      <w:pPr>
        <w:ind w:left="252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4" w:tplc="E1E4812A">
      <w:start w:val="1"/>
      <w:numFmt w:val="bullet"/>
      <w:lvlText w:val="o"/>
      <w:lvlJc w:val="left"/>
      <w:pPr>
        <w:ind w:left="324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5" w:tplc="9D80CB9C">
      <w:start w:val="1"/>
      <w:numFmt w:val="bullet"/>
      <w:lvlText w:val="▪"/>
      <w:lvlJc w:val="left"/>
      <w:pPr>
        <w:ind w:left="396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6" w:tplc="C924FF5E">
      <w:start w:val="1"/>
      <w:numFmt w:val="bullet"/>
      <w:lvlText w:val="•"/>
      <w:lvlJc w:val="left"/>
      <w:pPr>
        <w:ind w:left="468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7" w:tplc="84BED0FE">
      <w:start w:val="1"/>
      <w:numFmt w:val="bullet"/>
      <w:lvlText w:val="o"/>
      <w:lvlJc w:val="left"/>
      <w:pPr>
        <w:ind w:left="540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lvl w:ilvl="8" w:tplc="55CAA3AE">
      <w:start w:val="1"/>
      <w:numFmt w:val="bullet"/>
      <w:lvlText w:val="▪"/>
      <w:lvlJc w:val="left"/>
      <w:pPr>
        <w:ind w:left="6124"/>
      </w:pPr>
      <w:rPr>
        <w:rFonts w:ascii="Arial" w:eastAsia="Arial" w:hAnsi="Arial" w:cs="Arial"/>
        <w:b w:val="0"/>
        <w:i w:val="0"/>
        <w:strike w:val="0"/>
        <w:dstrike w:val="0"/>
        <w:color w:val="000009"/>
        <w:sz w:val="28"/>
        <w:szCs w:val="28"/>
        <w:u w:val="none" w:color="000000"/>
        <w:bdr w:val="none" w:sz="0" w:space="0" w:color="auto"/>
        <w:shd w:val="clear" w:color="auto" w:fill="auto"/>
        <w:vertAlign w:val="baseline"/>
      </w:rPr>
    </w:lvl>
  </w:abstractNum>
  <w:abstractNum w:abstractNumId="69">
    <w:nsid w:val="6B393A7A"/>
    <w:multiLevelType w:val="hybridMultilevel"/>
    <w:tmpl w:val="2F8C8226"/>
    <w:lvl w:ilvl="0" w:tplc="6A0EF31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C327BC1"/>
    <w:multiLevelType w:val="hybridMultilevel"/>
    <w:tmpl w:val="C8D05578"/>
    <w:lvl w:ilvl="0" w:tplc="00000002">
      <w:start w:val="1"/>
      <w:numFmt w:val="bullet"/>
      <w:lvlText w:val="-"/>
      <w:lvlJc w:val="left"/>
      <w:pPr>
        <w:ind w:left="1429" w:hanging="360"/>
      </w:pPr>
      <w:rPr>
        <w:rFonts w:ascii="Courier New" w:hAnsi="Courier New"/>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FF96DB2"/>
    <w:multiLevelType w:val="hybridMultilevel"/>
    <w:tmpl w:val="15DCF008"/>
    <w:lvl w:ilvl="0" w:tplc="1396B60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0CF093A"/>
    <w:multiLevelType w:val="multilevel"/>
    <w:tmpl w:val="FAF06E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3E572CF"/>
    <w:multiLevelType w:val="hybridMultilevel"/>
    <w:tmpl w:val="94C001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AFB3CF1"/>
    <w:multiLevelType w:val="hybridMultilevel"/>
    <w:tmpl w:val="712ABEA0"/>
    <w:lvl w:ilvl="0" w:tplc="B93489CA">
      <w:start w:val="1"/>
      <w:numFmt w:val="decimal"/>
      <w:lvlText w:val="%1)"/>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4A49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6F0E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692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6A105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C1E2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C0F53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2586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294A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7B071508"/>
    <w:multiLevelType w:val="hybridMultilevel"/>
    <w:tmpl w:val="B670644E"/>
    <w:lvl w:ilvl="0" w:tplc="84007C54">
      <w:start w:val="1"/>
      <w:numFmt w:val="decimal"/>
      <w:lvlText w:val="%1."/>
      <w:lvlJc w:val="left"/>
      <w:pPr>
        <w:ind w:left="696" w:hanging="360"/>
      </w:pPr>
      <w:rPr>
        <w:rFonts w:ascii="Times New Roman" w:eastAsia="Times New Roman" w:hAnsi="Times New Roman" w:cs="Times New Roman" w:hint="default"/>
        <w:spacing w:val="-1"/>
        <w:w w:val="100"/>
        <w:sz w:val="24"/>
        <w:szCs w:val="24"/>
        <w:lang w:val="ru-RU" w:eastAsia="ru-RU" w:bidi="ru-RU"/>
      </w:rPr>
    </w:lvl>
    <w:lvl w:ilvl="1" w:tplc="15500F5E">
      <w:numFmt w:val="bullet"/>
      <w:lvlText w:val="•"/>
      <w:lvlJc w:val="left"/>
      <w:pPr>
        <w:ind w:left="2003" w:hanging="360"/>
      </w:pPr>
      <w:rPr>
        <w:rFonts w:hint="default"/>
        <w:lang w:val="ru-RU" w:eastAsia="ru-RU" w:bidi="ru-RU"/>
      </w:rPr>
    </w:lvl>
    <w:lvl w:ilvl="2" w:tplc="FA94873C">
      <w:numFmt w:val="bullet"/>
      <w:lvlText w:val="•"/>
      <w:lvlJc w:val="left"/>
      <w:pPr>
        <w:ind w:left="3307" w:hanging="360"/>
      </w:pPr>
      <w:rPr>
        <w:rFonts w:hint="default"/>
        <w:lang w:val="ru-RU" w:eastAsia="ru-RU" w:bidi="ru-RU"/>
      </w:rPr>
    </w:lvl>
    <w:lvl w:ilvl="3" w:tplc="914A2B5E">
      <w:numFmt w:val="bullet"/>
      <w:lvlText w:val="•"/>
      <w:lvlJc w:val="left"/>
      <w:pPr>
        <w:ind w:left="4611" w:hanging="360"/>
      </w:pPr>
      <w:rPr>
        <w:rFonts w:hint="default"/>
        <w:lang w:val="ru-RU" w:eastAsia="ru-RU" w:bidi="ru-RU"/>
      </w:rPr>
    </w:lvl>
    <w:lvl w:ilvl="4" w:tplc="43E07CAA">
      <w:numFmt w:val="bullet"/>
      <w:lvlText w:val="•"/>
      <w:lvlJc w:val="left"/>
      <w:pPr>
        <w:ind w:left="5915" w:hanging="360"/>
      </w:pPr>
      <w:rPr>
        <w:rFonts w:hint="default"/>
        <w:lang w:val="ru-RU" w:eastAsia="ru-RU" w:bidi="ru-RU"/>
      </w:rPr>
    </w:lvl>
    <w:lvl w:ilvl="5" w:tplc="E64A48FA">
      <w:numFmt w:val="bullet"/>
      <w:lvlText w:val="•"/>
      <w:lvlJc w:val="left"/>
      <w:pPr>
        <w:ind w:left="7219" w:hanging="360"/>
      </w:pPr>
      <w:rPr>
        <w:rFonts w:hint="default"/>
        <w:lang w:val="ru-RU" w:eastAsia="ru-RU" w:bidi="ru-RU"/>
      </w:rPr>
    </w:lvl>
    <w:lvl w:ilvl="6" w:tplc="0F12668E">
      <w:numFmt w:val="bullet"/>
      <w:lvlText w:val="•"/>
      <w:lvlJc w:val="left"/>
      <w:pPr>
        <w:ind w:left="8523" w:hanging="360"/>
      </w:pPr>
      <w:rPr>
        <w:rFonts w:hint="default"/>
        <w:lang w:val="ru-RU" w:eastAsia="ru-RU" w:bidi="ru-RU"/>
      </w:rPr>
    </w:lvl>
    <w:lvl w:ilvl="7" w:tplc="C7D612E6">
      <w:numFmt w:val="bullet"/>
      <w:lvlText w:val="•"/>
      <w:lvlJc w:val="left"/>
      <w:pPr>
        <w:ind w:left="9827" w:hanging="360"/>
      </w:pPr>
      <w:rPr>
        <w:rFonts w:hint="default"/>
        <w:lang w:val="ru-RU" w:eastAsia="ru-RU" w:bidi="ru-RU"/>
      </w:rPr>
    </w:lvl>
    <w:lvl w:ilvl="8" w:tplc="87C2BEB8">
      <w:numFmt w:val="bullet"/>
      <w:lvlText w:val="•"/>
      <w:lvlJc w:val="left"/>
      <w:pPr>
        <w:ind w:left="11131" w:hanging="360"/>
      </w:pPr>
      <w:rPr>
        <w:rFonts w:hint="default"/>
        <w:lang w:val="ru-RU" w:eastAsia="ru-RU" w:bidi="ru-RU"/>
      </w:rPr>
    </w:lvl>
  </w:abstractNum>
  <w:abstractNum w:abstractNumId="76">
    <w:nsid w:val="7B997B9B"/>
    <w:multiLevelType w:val="hybridMultilevel"/>
    <w:tmpl w:val="46BABAA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D02069A"/>
    <w:multiLevelType w:val="hybridMultilevel"/>
    <w:tmpl w:val="ED66EBF6"/>
    <w:lvl w:ilvl="0" w:tplc="F3385B72">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49C6868">
      <w:start w:val="1"/>
      <w:numFmt w:val="lowerLetter"/>
      <w:lvlText w:val="%2"/>
      <w:lvlJc w:val="left"/>
      <w:pPr>
        <w:ind w:left="1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E42F708">
      <w:start w:val="1"/>
      <w:numFmt w:val="lowerRoman"/>
      <w:lvlText w:val="%3"/>
      <w:lvlJc w:val="left"/>
      <w:pPr>
        <w:ind w:left="2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8E058B2">
      <w:start w:val="1"/>
      <w:numFmt w:val="decimal"/>
      <w:lvlText w:val="%4"/>
      <w:lvlJc w:val="left"/>
      <w:pPr>
        <w:ind w:left="3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6688150">
      <w:start w:val="1"/>
      <w:numFmt w:val="lowerLetter"/>
      <w:lvlText w:val="%5"/>
      <w:lvlJc w:val="left"/>
      <w:pPr>
        <w:ind w:left="39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6C30FE02">
      <w:start w:val="1"/>
      <w:numFmt w:val="lowerRoman"/>
      <w:lvlText w:val="%6"/>
      <w:lvlJc w:val="left"/>
      <w:pPr>
        <w:ind w:left="46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5202090">
      <w:start w:val="1"/>
      <w:numFmt w:val="decimal"/>
      <w:lvlText w:val="%7"/>
      <w:lvlJc w:val="left"/>
      <w:pPr>
        <w:ind w:left="53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14A6AD4">
      <w:start w:val="1"/>
      <w:numFmt w:val="lowerLetter"/>
      <w:lvlText w:val="%8"/>
      <w:lvlJc w:val="left"/>
      <w:pPr>
        <w:ind w:left="61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ECC258E">
      <w:start w:val="1"/>
      <w:numFmt w:val="lowerRoman"/>
      <w:lvlText w:val="%9"/>
      <w:lvlJc w:val="left"/>
      <w:pPr>
        <w:ind w:left="68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8">
    <w:nsid w:val="7DC2622E"/>
    <w:multiLevelType w:val="hybridMultilevel"/>
    <w:tmpl w:val="72E8AE20"/>
    <w:lvl w:ilvl="0" w:tplc="04190011">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79">
    <w:nsid w:val="7E3E5FCC"/>
    <w:multiLevelType w:val="hybridMultilevel"/>
    <w:tmpl w:val="B7304862"/>
    <w:lvl w:ilvl="0" w:tplc="58E0E3AC">
      <w:start w:val="1"/>
      <w:numFmt w:val="bullet"/>
      <w:lvlText w:val="•"/>
      <w:lvlJc w:val="left"/>
      <w:pPr>
        <w:ind w:left="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F4654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0699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529B3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80782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B697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5A229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3EEE6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D231C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55"/>
  </w:num>
  <w:num w:numId="3">
    <w:abstractNumId w:val="35"/>
  </w:num>
  <w:num w:numId="4">
    <w:abstractNumId w:val="68"/>
  </w:num>
  <w:num w:numId="5">
    <w:abstractNumId w:val="61"/>
  </w:num>
  <w:num w:numId="6">
    <w:abstractNumId w:val="26"/>
  </w:num>
  <w:num w:numId="7">
    <w:abstractNumId w:val="43"/>
  </w:num>
  <w:num w:numId="8">
    <w:abstractNumId w:val="19"/>
  </w:num>
  <w:num w:numId="9">
    <w:abstractNumId w:val="74"/>
  </w:num>
  <w:num w:numId="10">
    <w:abstractNumId w:val="53"/>
  </w:num>
  <w:num w:numId="11">
    <w:abstractNumId w:val="66"/>
  </w:num>
  <w:num w:numId="1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79"/>
  </w:num>
  <w:num w:numId="18">
    <w:abstractNumId w:val="77"/>
  </w:num>
  <w:num w:numId="19">
    <w:abstractNumId w:val="12"/>
  </w:num>
  <w:num w:numId="20">
    <w:abstractNumId w:val="27"/>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50"/>
  </w:num>
  <w:num w:numId="24">
    <w:abstractNumId w:val="56"/>
  </w:num>
  <w:num w:numId="25">
    <w:abstractNumId w:val="21"/>
  </w:num>
  <w:num w:numId="26">
    <w:abstractNumId w:val="76"/>
  </w:num>
  <w:num w:numId="27">
    <w:abstractNumId w:val="47"/>
  </w:num>
  <w:num w:numId="28">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9">
    <w:abstractNumId w:val="64"/>
  </w:num>
  <w:num w:numId="40">
    <w:abstractNumId w:val="10"/>
  </w:num>
  <w:num w:numId="41">
    <w:abstractNumId w:val="38"/>
  </w:num>
  <w:num w:numId="42">
    <w:abstractNumId w:val="41"/>
  </w:num>
  <w:num w:numId="43">
    <w:abstractNumId w:val="31"/>
  </w:num>
  <w:num w:numId="44">
    <w:abstractNumId w:val="40"/>
  </w:num>
  <w:num w:numId="45">
    <w:abstractNumId w:val="24"/>
  </w:num>
  <w:num w:numId="46">
    <w:abstractNumId w:val="57"/>
  </w:num>
  <w:num w:numId="47">
    <w:abstractNumId w:val="22"/>
  </w:num>
  <w:num w:numId="48">
    <w:abstractNumId w:val="7"/>
  </w:num>
  <w:num w:numId="49">
    <w:abstractNumId w:val="65"/>
  </w:num>
  <w:num w:numId="50">
    <w:abstractNumId w:val="34"/>
  </w:num>
  <w:num w:numId="51">
    <w:abstractNumId w:val="13"/>
  </w:num>
  <w:num w:numId="52">
    <w:abstractNumId w:val="49"/>
  </w:num>
  <w:num w:numId="53">
    <w:abstractNumId w:val="70"/>
  </w:num>
  <w:num w:numId="54">
    <w:abstractNumId w:val="9"/>
  </w:num>
  <w:num w:numId="55">
    <w:abstractNumId w:val="2"/>
  </w:num>
  <w:num w:numId="56">
    <w:abstractNumId w:val="25"/>
  </w:num>
  <w:num w:numId="57">
    <w:abstractNumId w:val="59"/>
  </w:num>
  <w:num w:numId="58">
    <w:abstractNumId w:val="30"/>
  </w:num>
  <w:num w:numId="59">
    <w:abstractNumId w:val="16"/>
  </w:num>
  <w:num w:numId="60">
    <w:abstractNumId w:val="46"/>
  </w:num>
  <w:num w:numId="61">
    <w:abstractNumId w:val="72"/>
  </w:num>
  <w:num w:numId="62">
    <w:abstractNumId w:val="3"/>
  </w:num>
  <w:num w:numId="63">
    <w:abstractNumId w:val="62"/>
  </w:num>
  <w:num w:numId="64">
    <w:abstractNumId w:val="60"/>
  </w:num>
  <w:num w:numId="65">
    <w:abstractNumId w:val="69"/>
  </w:num>
  <w:num w:numId="66">
    <w:abstractNumId w:val="29"/>
  </w:num>
  <w:num w:numId="67">
    <w:abstractNumId w:val="58"/>
  </w:num>
  <w:num w:numId="68">
    <w:abstractNumId w:val="15"/>
  </w:num>
  <w:num w:numId="69">
    <w:abstractNumId w:val="37"/>
  </w:num>
  <w:num w:numId="70">
    <w:abstractNumId w:val="73"/>
  </w:num>
  <w:num w:numId="71">
    <w:abstractNumId w:val="71"/>
  </w:num>
  <w:num w:numId="72">
    <w:abstractNumId w:val="5"/>
  </w:num>
  <w:num w:numId="73">
    <w:abstractNumId w:val="8"/>
  </w:num>
  <w:num w:numId="74">
    <w:abstractNumId w:val="52"/>
  </w:num>
  <w:num w:numId="75">
    <w:abstractNumId w:val="63"/>
  </w:num>
  <w:num w:numId="76">
    <w:abstractNumId w:val="45"/>
  </w:num>
  <w:num w:numId="77">
    <w:abstractNumId w:val="75"/>
  </w:num>
  <w:num w:numId="78">
    <w:abstractNumId w:val="11"/>
  </w:num>
  <w:num w:numId="79">
    <w:abstractNumId w:val="39"/>
  </w:num>
  <w:num w:numId="80">
    <w:abstractNumId w:val="28"/>
  </w:num>
  <w:num w:numId="81">
    <w:abstractNumId w:val="17"/>
  </w:num>
  <w:num w:numId="82">
    <w:abstractNumId w:val="14"/>
  </w:num>
  <w:num w:numId="83">
    <w:abstractNumId w:val="54"/>
  </w:num>
  <w:num w:numId="84">
    <w:abstractNumId w:val="48"/>
  </w:num>
  <w:num w:numId="85">
    <w:abstractNumId w:val="20"/>
  </w:num>
  <w:num w:numId="86">
    <w:abstractNumId w:val="42"/>
  </w:num>
  <w:num w:numId="87">
    <w:abstractNumId w:val="51"/>
  </w:num>
  <w:num w:numId="88">
    <w:abstractNumId w:val="36"/>
  </w:num>
  <w:num w:numId="89">
    <w:abstractNumId w:val="23"/>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useFELayout/>
  </w:compat>
  <w:rsids>
    <w:rsidRoot w:val="0015582D"/>
    <w:rsid w:val="00006721"/>
    <w:rsid w:val="00056084"/>
    <w:rsid w:val="000E0A30"/>
    <w:rsid w:val="001010E7"/>
    <w:rsid w:val="001221AE"/>
    <w:rsid w:val="0015582D"/>
    <w:rsid w:val="0017276B"/>
    <w:rsid w:val="001D6137"/>
    <w:rsid w:val="001F3C22"/>
    <w:rsid w:val="002C0269"/>
    <w:rsid w:val="002D60C4"/>
    <w:rsid w:val="00321FDA"/>
    <w:rsid w:val="003B656E"/>
    <w:rsid w:val="00554366"/>
    <w:rsid w:val="00560F09"/>
    <w:rsid w:val="005B4BF6"/>
    <w:rsid w:val="005D012C"/>
    <w:rsid w:val="0063544C"/>
    <w:rsid w:val="00642E56"/>
    <w:rsid w:val="006757C6"/>
    <w:rsid w:val="006F3CE2"/>
    <w:rsid w:val="00704069"/>
    <w:rsid w:val="007207AE"/>
    <w:rsid w:val="00752517"/>
    <w:rsid w:val="00762308"/>
    <w:rsid w:val="00767E3F"/>
    <w:rsid w:val="007B3383"/>
    <w:rsid w:val="0088199C"/>
    <w:rsid w:val="008A5DC9"/>
    <w:rsid w:val="008B75CB"/>
    <w:rsid w:val="00902D1D"/>
    <w:rsid w:val="009140B8"/>
    <w:rsid w:val="009304C3"/>
    <w:rsid w:val="0099628E"/>
    <w:rsid w:val="009A57CB"/>
    <w:rsid w:val="009B13A3"/>
    <w:rsid w:val="009D387B"/>
    <w:rsid w:val="00A473DD"/>
    <w:rsid w:val="00A85DF6"/>
    <w:rsid w:val="00AB41BE"/>
    <w:rsid w:val="00B15FDE"/>
    <w:rsid w:val="00B240A6"/>
    <w:rsid w:val="00B5437A"/>
    <w:rsid w:val="00BA71E7"/>
    <w:rsid w:val="00C014C7"/>
    <w:rsid w:val="00C60997"/>
    <w:rsid w:val="00CC083B"/>
    <w:rsid w:val="00D65A17"/>
    <w:rsid w:val="00DC6FCE"/>
    <w:rsid w:val="00E549C2"/>
    <w:rsid w:val="00E710AE"/>
    <w:rsid w:val="00EA520B"/>
    <w:rsid w:val="00EF7618"/>
    <w:rsid w:val="00F86E28"/>
    <w:rsid w:val="00F9079F"/>
    <w:rsid w:val="00FD71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14D"/>
    <w:pPr>
      <w:spacing w:after="14" w:line="269" w:lineRule="auto"/>
      <w:ind w:left="510" w:hanging="10"/>
      <w:jc w:val="both"/>
    </w:pPr>
    <w:rPr>
      <w:rFonts w:ascii="Times New Roman" w:eastAsia="Times New Roman" w:hAnsi="Times New Roman" w:cs="Times New Roman"/>
      <w:color w:val="000000"/>
      <w:sz w:val="26"/>
    </w:rPr>
  </w:style>
  <w:style w:type="paragraph" w:styleId="1">
    <w:name w:val="heading 1"/>
    <w:next w:val="a"/>
    <w:link w:val="10"/>
    <w:qFormat/>
    <w:rsid w:val="00FD714D"/>
    <w:pPr>
      <w:keepNext/>
      <w:keepLines/>
      <w:spacing w:after="14" w:line="271" w:lineRule="auto"/>
      <w:ind w:left="47" w:hanging="10"/>
      <w:jc w:val="center"/>
      <w:outlineLvl w:val="0"/>
    </w:pPr>
    <w:rPr>
      <w:rFonts w:ascii="Times New Roman" w:eastAsia="Times New Roman" w:hAnsi="Times New Roman" w:cs="Times New Roman"/>
      <w:b/>
      <w:color w:val="000000"/>
      <w:sz w:val="26"/>
    </w:rPr>
  </w:style>
  <w:style w:type="paragraph" w:styleId="2">
    <w:name w:val="heading 2"/>
    <w:next w:val="a"/>
    <w:link w:val="20"/>
    <w:unhideWhenUsed/>
    <w:qFormat/>
    <w:rsid w:val="00FD714D"/>
    <w:pPr>
      <w:keepNext/>
      <w:keepLines/>
      <w:spacing w:after="3" w:line="271" w:lineRule="auto"/>
      <w:ind w:left="47" w:hanging="10"/>
      <w:outlineLvl w:val="1"/>
    </w:pPr>
    <w:rPr>
      <w:rFonts w:ascii="Times New Roman" w:eastAsia="Times New Roman" w:hAnsi="Times New Roman" w:cs="Times New Roman"/>
      <w:b/>
      <w:color w:val="000000"/>
      <w:sz w:val="26"/>
    </w:rPr>
  </w:style>
  <w:style w:type="paragraph" w:styleId="3">
    <w:name w:val="heading 3"/>
    <w:next w:val="a"/>
    <w:link w:val="30"/>
    <w:unhideWhenUsed/>
    <w:qFormat/>
    <w:rsid w:val="00FD714D"/>
    <w:pPr>
      <w:keepNext/>
      <w:keepLines/>
      <w:spacing w:after="3" w:line="271" w:lineRule="auto"/>
      <w:ind w:left="47" w:hanging="10"/>
      <w:outlineLvl w:val="2"/>
    </w:pPr>
    <w:rPr>
      <w:rFonts w:ascii="Times New Roman" w:eastAsia="Times New Roman" w:hAnsi="Times New Roman" w:cs="Times New Roman"/>
      <w:b/>
      <w:color w:val="000000"/>
      <w:sz w:val="26"/>
    </w:rPr>
  </w:style>
  <w:style w:type="paragraph" w:styleId="4">
    <w:name w:val="heading 4"/>
    <w:next w:val="a"/>
    <w:link w:val="40"/>
    <w:uiPriority w:val="9"/>
    <w:unhideWhenUsed/>
    <w:qFormat/>
    <w:rsid w:val="00FD714D"/>
    <w:pPr>
      <w:keepNext/>
      <w:keepLines/>
      <w:spacing w:after="11" w:line="267" w:lineRule="auto"/>
      <w:ind w:left="118" w:hanging="10"/>
      <w:outlineLvl w:val="3"/>
    </w:pPr>
    <w:rPr>
      <w:rFonts w:ascii="Times New Roman" w:eastAsia="Times New Roman" w:hAnsi="Times New Roman" w:cs="Times New Roman"/>
      <w:b/>
      <w:i/>
      <w:color w:val="000009"/>
      <w:sz w:val="26"/>
    </w:rPr>
  </w:style>
  <w:style w:type="paragraph" w:styleId="5">
    <w:name w:val="heading 5"/>
    <w:basedOn w:val="a"/>
    <w:next w:val="a"/>
    <w:link w:val="50"/>
    <w:uiPriority w:val="9"/>
    <w:semiHidden/>
    <w:unhideWhenUsed/>
    <w:qFormat/>
    <w:rsid w:val="00006721"/>
    <w:pPr>
      <w:keepNext/>
      <w:keepLines/>
      <w:spacing w:before="40" w:after="0" w:line="267" w:lineRule="auto"/>
      <w:ind w:left="0" w:right="91" w:firstLine="710"/>
      <w:outlineLvl w:val="4"/>
    </w:pPr>
    <w:rPr>
      <w:rFonts w:asciiTheme="majorHAnsi" w:eastAsiaTheme="majorEastAsia" w:hAnsiTheme="majorHAnsi" w:cstheme="majorBidi"/>
      <w:color w:val="2F5496" w:themeColor="accent1" w:themeShade="BF"/>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D714D"/>
    <w:rPr>
      <w:rFonts w:ascii="Times New Roman" w:eastAsia="Times New Roman" w:hAnsi="Times New Roman" w:cs="Times New Roman"/>
      <w:b/>
      <w:color w:val="000000"/>
      <w:sz w:val="26"/>
    </w:rPr>
  </w:style>
  <w:style w:type="character" w:customStyle="1" w:styleId="20">
    <w:name w:val="Заголовок 2 Знак"/>
    <w:link w:val="2"/>
    <w:rsid w:val="00FD714D"/>
    <w:rPr>
      <w:rFonts w:ascii="Times New Roman" w:eastAsia="Times New Roman" w:hAnsi="Times New Roman" w:cs="Times New Roman"/>
      <w:b/>
      <w:color w:val="000000"/>
      <w:sz w:val="26"/>
    </w:rPr>
  </w:style>
  <w:style w:type="character" w:customStyle="1" w:styleId="30">
    <w:name w:val="Заголовок 3 Знак"/>
    <w:link w:val="3"/>
    <w:rsid w:val="00FD714D"/>
    <w:rPr>
      <w:rFonts w:ascii="Times New Roman" w:eastAsia="Times New Roman" w:hAnsi="Times New Roman" w:cs="Times New Roman"/>
      <w:b/>
      <w:color w:val="000000"/>
      <w:sz w:val="26"/>
    </w:rPr>
  </w:style>
  <w:style w:type="character" w:customStyle="1" w:styleId="40">
    <w:name w:val="Заголовок 4 Знак"/>
    <w:link w:val="4"/>
    <w:rsid w:val="00FD714D"/>
    <w:rPr>
      <w:rFonts w:ascii="Times New Roman" w:eastAsia="Times New Roman" w:hAnsi="Times New Roman" w:cs="Times New Roman"/>
      <w:b/>
      <w:i/>
      <w:color w:val="000009"/>
      <w:sz w:val="26"/>
    </w:rPr>
  </w:style>
  <w:style w:type="table" w:customStyle="1" w:styleId="TableGrid">
    <w:name w:val="TableGrid"/>
    <w:rsid w:val="00FD714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C08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083B"/>
    <w:rPr>
      <w:rFonts w:ascii="Tahoma" w:eastAsia="Times New Roman" w:hAnsi="Tahoma" w:cs="Tahoma"/>
      <w:color w:val="000000"/>
      <w:sz w:val="16"/>
      <w:szCs w:val="16"/>
    </w:rPr>
  </w:style>
  <w:style w:type="table" w:customStyle="1" w:styleId="TableGrid4">
    <w:name w:val="TableGrid4"/>
    <w:rsid w:val="00006721"/>
    <w:pPr>
      <w:spacing w:after="0" w:line="240" w:lineRule="auto"/>
    </w:pPr>
    <w:tblPr>
      <w:tblCellMar>
        <w:top w:w="0" w:type="dxa"/>
        <w:left w:w="0" w:type="dxa"/>
        <w:bottom w:w="0" w:type="dxa"/>
        <w:right w:w="0" w:type="dxa"/>
      </w:tblCellMar>
    </w:tblPr>
  </w:style>
  <w:style w:type="table" w:customStyle="1" w:styleId="TableGrid5">
    <w:name w:val="TableGrid5"/>
    <w:rsid w:val="00006721"/>
    <w:pPr>
      <w:spacing w:after="0" w:line="240" w:lineRule="auto"/>
    </w:pPr>
    <w:tblPr>
      <w:tblCellMar>
        <w:top w:w="0" w:type="dxa"/>
        <w:left w:w="0" w:type="dxa"/>
        <w:bottom w:w="0" w:type="dxa"/>
        <w:right w:w="0" w:type="dxa"/>
      </w:tblCellMar>
    </w:tblPr>
  </w:style>
  <w:style w:type="character" w:customStyle="1" w:styleId="50">
    <w:name w:val="Заголовок 5 Знак"/>
    <w:basedOn w:val="a0"/>
    <w:link w:val="5"/>
    <w:uiPriority w:val="9"/>
    <w:semiHidden/>
    <w:rsid w:val="00006721"/>
    <w:rPr>
      <w:rFonts w:asciiTheme="majorHAnsi" w:eastAsiaTheme="majorEastAsia" w:hAnsiTheme="majorHAnsi" w:cstheme="majorBidi"/>
      <w:color w:val="2F5496" w:themeColor="accent1" w:themeShade="BF"/>
      <w:sz w:val="24"/>
    </w:rPr>
  </w:style>
  <w:style w:type="numbering" w:customStyle="1" w:styleId="11">
    <w:name w:val="Нет списка1"/>
    <w:next w:val="a2"/>
    <w:uiPriority w:val="99"/>
    <w:semiHidden/>
    <w:unhideWhenUsed/>
    <w:rsid w:val="00006721"/>
  </w:style>
  <w:style w:type="paragraph" w:customStyle="1" w:styleId="footnotedescription">
    <w:name w:val="footnote description"/>
    <w:next w:val="a"/>
    <w:link w:val="footnotedescriptionChar"/>
    <w:hidden/>
    <w:rsid w:val="00006721"/>
    <w:pPr>
      <w:spacing w:after="0"/>
      <w:ind w:left="113" w:firstLine="70"/>
    </w:pPr>
    <w:rPr>
      <w:rFonts w:ascii="Times New Roman" w:eastAsia="Times New Roman" w:hAnsi="Times New Roman" w:cs="Times New Roman"/>
      <w:color w:val="00000A"/>
      <w:sz w:val="20"/>
    </w:rPr>
  </w:style>
  <w:style w:type="character" w:customStyle="1" w:styleId="footnotedescriptionChar">
    <w:name w:val="footnote description Char"/>
    <w:link w:val="footnotedescription"/>
    <w:rsid w:val="00006721"/>
    <w:rPr>
      <w:rFonts w:ascii="Times New Roman" w:eastAsia="Times New Roman" w:hAnsi="Times New Roman" w:cs="Times New Roman"/>
      <w:color w:val="00000A"/>
      <w:sz w:val="20"/>
    </w:rPr>
  </w:style>
  <w:style w:type="character" w:customStyle="1" w:styleId="footnotemark">
    <w:name w:val="footnote mark"/>
    <w:hidden/>
    <w:rsid w:val="00006721"/>
    <w:rPr>
      <w:rFonts w:ascii="Times New Roman" w:eastAsia="Times New Roman" w:hAnsi="Times New Roman" w:cs="Times New Roman"/>
      <w:color w:val="00000A"/>
      <w:sz w:val="20"/>
      <w:vertAlign w:val="superscript"/>
    </w:rPr>
  </w:style>
  <w:style w:type="paragraph" w:styleId="a5">
    <w:name w:val="header"/>
    <w:basedOn w:val="a"/>
    <w:link w:val="a6"/>
    <w:uiPriority w:val="99"/>
    <w:unhideWhenUsed/>
    <w:rsid w:val="00006721"/>
    <w:pPr>
      <w:tabs>
        <w:tab w:val="center" w:pos="4677"/>
        <w:tab w:val="right" w:pos="9355"/>
      </w:tabs>
      <w:spacing w:after="0" w:line="240" w:lineRule="auto"/>
      <w:ind w:left="0" w:right="91" w:firstLine="710"/>
    </w:pPr>
    <w:rPr>
      <w:sz w:val="24"/>
    </w:rPr>
  </w:style>
  <w:style w:type="character" w:customStyle="1" w:styleId="a6">
    <w:name w:val="Верхний колонтитул Знак"/>
    <w:basedOn w:val="a0"/>
    <w:link w:val="a5"/>
    <w:uiPriority w:val="99"/>
    <w:rsid w:val="00006721"/>
    <w:rPr>
      <w:rFonts w:ascii="Times New Roman" w:eastAsia="Times New Roman" w:hAnsi="Times New Roman" w:cs="Times New Roman"/>
      <w:color w:val="000000"/>
      <w:sz w:val="24"/>
    </w:rPr>
  </w:style>
  <w:style w:type="table" w:styleId="a7">
    <w:name w:val="Table Grid"/>
    <w:basedOn w:val="a1"/>
    <w:uiPriority w:val="59"/>
    <w:rsid w:val="0000672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1"/>
    <w:qFormat/>
    <w:rsid w:val="00006721"/>
    <w:pPr>
      <w:spacing w:after="15" w:line="267" w:lineRule="auto"/>
      <w:ind w:left="720" w:right="91" w:firstLine="710"/>
      <w:contextualSpacing/>
    </w:pPr>
    <w:rPr>
      <w:sz w:val="24"/>
    </w:rPr>
  </w:style>
  <w:style w:type="table" w:customStyle="1" w:styleId="TableGrid1">
    <w:name w:val="TableGrid1"/>
    <w:rsid w:val="00006721"/>
    <w:pPr>
      <w:spacing w:after="0" w:line="240" w:lineRule="auto"/>
    </w:pPr>
    <w:tblPr>
      <w:tblCellMar>
        <w:top w:w="0" w:type="dxa"/>
        <w:left w:w="0" w:type="dxa"/>
        <w:bottom w:w="0" w:type="dxa"/>
        <w:right w:w="0" w:type="dxa"/>
      </w:tblCellMar>
    </w:tblPr>
  </w:style>
  <w:style w:type="table" w:customStyle="1" w:styleId="TableGrid2">
    <w:name w:val="TableGrid2"/>
    <w:rsid w:val="00006721"/>
    <w:pPr>
      <w:spacing w:after="0" w:line="240" w:lineRule="auto"/>
    </w:pPr>
    <w:tblPr>
      <w:tblCellMar>
        <w:top w:w="0" w:type="dxa"/>
        <w:left w:w="0" w:type="dxa"/>
        <w:bottom w:w="0" w:type="dxa"/>
        <w:right w:w="0" w:type="dxa"/>
      </w:tblCellMar>
    </w:tblPr>
  </w:style>
  <w:style w:type="table" w:customStyle="1" w:styleId="TableGrid3">
    <w:name w:val="TableGrid3"/>
    <w:rsid w:val="00006721"/>
    <w:pPr>
      <w:spacing w:after="0" w:line="240" w:lineRule="auto"/>
    </w:pPr>
    <w:tblPr>
      <w:tblCellMar>
        <w:top w:w="0" w:type="dxa"/>
        <w:left w:w="0" w:type="dxa"/>
        <w:bottom w:w="0" w:type="dxa"/>
        <w:right w:w="0" w:type="dxa"/>
      </w:tblCellMar>
    </w:tblPr>
  </w:style>
  <w:style w:type="paragraph" w:styleId="a9">
    <w:name w:val="Normal (Web)"/>
    <w:basedOn w:val="a"/>
    <w:unhideWhenUsed/>
    <w:rsid w:val="00006721"/>
    <w:pPr>
      <w:spacing w:before="100" w:beforeAutospacing="1" w:after="100" w:afterAutospacing="1" w:line="240" w:lineRule="auto"/>
      <w:ind w:left="0" w:firstLine="0"/>
      <w:jc w:val="left"/>
    </w:pPr>
    <w:rPr>
      <w:color w:val="auto"/>
      <w:sz w:val="24"/>
      <w:szCs w:val="24"/>
    </w:rPr>
  </w:style>
  <w:style w:type="paragraph" w:styleId="aa">
    <w:name w:val="footer"/>
    <w:basedOn w:val="a"/>
    <w:link w:val="ab"/>
    <w:uiPriority w:val="99"/>
    <w:unhideWhenUsed/>
    <w:rsid w:val="00006721"/>
    <w:pPr>
      <w:tabs>
        <w:tab w:val="center" w:pos="4677"/>
        <w:tab w:val="right" w:pos="9355"/>
      </w:tabs>
      <w:spacing w:after="0" w:line="240" w:lineRule="auto"/>
      <w:ind w:left="0" w:firstLine="0"/>
      <w:jc w:val="left"/>
    </w:pPr>
    <w:rPr>
      <w:rFonts w:ascii="Calibri" w:eastAsia="Calibri" w:hAnsi="Calibri"/>
      <w:color w:val="auto"/>
      <w:sz w:val="22"/>
      <w:lang w:eastAsia="en-US"/>
    </w:rPr>
  </w:style>
  <w:style w:type="character" w:customStyle="1" w:styleId="ab">
    <w:name w:val="Нижний колонтитул Знак"/>
    <w:basedOn w:val="a0"/>
    <w:link w:val="aa"/>
    <w:uiPriority w:val="99"/>
    <w:rsid w:val="00006721"/>
    <w:rPr>
      <w:rFonts w:ascii="Calibri" w:eastAsia="Calibri" w:hAnsi="Calibri" w:cs="Times New Roman"/>
      <w:lang w:eastAsia="en-US"/>
    </w:rPr>
  </w:style>
  <w:style w:type="paragraph" w:styleId="ac">
    <w:name w:val="No Spacing"/>
    <w:link w:val="ad"/>
    <w:uiPriority w:val="1"/>
    <w:qFormat/>
    <w:rsid w:val="00006721"/>
    <w:pPr>
      <w:spacing w:after="0" w:line="240" w:lineRule="auto"/>
    </w:pPr>
    <w:rPr>
      <w:rFonts w:ascii="Calibri" w:eastAsia="Calibri" w:hAnsi="Calibri" w:cs="Times New Roman"/>
      <w:lang w:eastAsia="en-US"/>
    </w:rPr>
  </w:style>
  <w:style w:type="character" w:customStyle="1" w:styleId="ad">
    <w:name w:val="Без интервала Знак"/>
    <w:basedOn w:val="a0"/>
    <w:link w:val="ac"/>
    <w:uiPriority w:val="1"/>
    <w:rsid w:val="00006721"/>
    <w:rPr>
      <w:rFonts w:ascii="Calibri" w:eastAsia="Calibri" w:hAnsi="Calibri" w:cs="Times New Roman"/>
      <w:lang w:eastAsia="en-US"/>
    </w:rPr>
  </w:style>
  <w:style w:type="character" w:customStyle="1" w:styleId="FontStyle28">
    <w:name w:val="Font Style28"/>
    <w:rsid w:val="00006721"/>
    <w:rPr>
      <w:rFonts w:ascii="Arial" w:hAnsi="Arial" w:cs="Arial" w:hint="default"/>
      <w:sz w:val="20"/>
      <w:szCs w:val="20"/>
    </w:rPr>
  </w:style>
  <w:style w:type="paragraph" w:styleId="ae">
    <w:name w:val="Body Text"/>
    <w:basedOn w:val="a"/>
    <w:link w:val="af"/>
    <w:uiPriority w:val="1"/>
    <w:qFormat/>
    <w:rsid w:val="00006721"/>
    <w:pPr>
      <w:shd w:val="clear" w:color="auto" w:fill="FFFFFF"/>
      <w:spacing w:before="180" w:after="0" w:line="278" w:lineRule="exact"/>
      <w:ind w:left="0" w:firstLine="360"/>
    </w:pPr>
    <w:rPr>
      <w:color w:val="auto"/>
      <w:szCs w:val="26"/>
    </w:rPr>
  </w:style>
  <w:style w:type="character" w:customStyle="1" w:styleId="af">
    <w:name w:val="Основной текст Знак"/>
    <w:basedOn w:val="a0"/>
    <w:link w:val="ae"/>
    <w:rsid w:val="00006721"/>
    <w:rPr>
      <w:rFonts w:ascii="Times New Roman" w:eastAsia="Times New Roman" w:hAnsi="Times New Roman" w:cs="Times New Roman"/>
      <w:sz w:val="26"/>
      <w:szCs w:val="26"/>
      <w:shd w:val="clear" w:color="auto" w:fill="FFFFFF"/>
    </w:rPr>
  </w:style>
  <w:style w:type="character" w:customStyle="1" w:styleId="41">
    <w:name w:val="Основной текст (4)"/>
    <w:basedOn w:val="a0"/>
    <w:link w:val="410"/>
    <w:uiPriority w:val="99"/>
    <w:rsid w:val="00006721"/>
    <w:rPr>
      <w:sz w:val="26"/>
      <w:szCs w:val="26"/>
      <w:shd w:val="clear" w:color="auto" w:fill="FFFFFF"/>
    </w:rPr>
  </w:style>
  <w:style w:type="paragraph" w:customStyle="1" w:styleId="410">
    <w:name w:val="Основной текст (4)1"/>
    <w:basedOn w:val="a"/>
    <w:link w:val="41"/>
    <w:uiPriority w:val="99"/>
    <w:rsid w:val="00006721"/>
    <w:pPr>
      <w:shd w:val="clear" w:color="auto" w:fill="FFFFFF"/>
      <w:spacing w:before="60" w:after="0" w:line="278" w:lineRule="exact"/>
      <w:ind w:left="0" w:firstLine="0"/>
      <w:jc w:val="left"/>
    </w:pPr>
    <w:rPr>
      <w:rFonts w:asciiTheme="minorHAnsi" w:eastAsiaTheme="minorEastAsia" w:hAnsiTheme="minorHAnsi" w:cstheme="minorBidi"/>
      <w:color w:val="auto"/>
      <w:szCs w:val="26"/>
    </w:rPr>
  </w:style>
  <w:style w:type="character" w:customStyle="1" w:styleId="FontStyle14">
    <w:name w:val="Font Style14"/>
    <w:uiPriority w:val="99"/>
    <w:rsid w:val="00006721"/>
    <w:rPr>
      <w:rFonts w:ascii="Arial" w:hAnsi="Arial" w:cs="Arial"/>
      <w:sz w:val="16"/>
      <w:szCs w:val="16"/>
    </w:rPr>
  </w:style>
  <w:style w:type="character" w:styleId="af0">
    <w:name w:val="Hyperlink"/>
    <w:rsid w:val="00006721"/>
    <w:rPr>
      <w:color w:val="0000FF"/>
      <w:u w:val="single"/>
    </w:rPr>
  </w:style>
  <w:style w:type="character" w:customStyle="1" w:styleId="c1">
    <w:name w:val="c1"/>
    <w:basedOn w:val="a0"/>
    <w:rsid w:val="00006721"/>
  </w:style>
  <w:style w:type="character" w:customStyle="1" w:styleId="c1c3">
    <w:name w:val="c1 c3"/>
    <w:basedOn w:val="a0"/>
    <w:rsid w:val="00006721"/>
  </w:style>
  <w:style w:type="paragraph" w:customStyle="1" w:styleId="c5">
    <w:name w:val="c5"/>
    <w:basedOn w:val="a"/>
    <w:rsid w:val="00006721"/>
    <w:pPr>
      <w:spacing w:before="100" w:beforeAutospacing="1" w:after="100" w:afterAutospacing="1" w:line="240" w:lineRule="auto"/>
      <w:ind w:left="0" w:firstLine="0"/>
      <w:jc w:val="left"/>
    </w:pPr>
    <w:rPr>
      <w:color w:val="auto"/>
      <w:sz w:val="24"/>
      <w:szCs w:val="24"/>
    </w:rPr>
  </w:style>
  <w:style w:type="paragraph" w:customStyle="1" w:styleId="c3">
    <w:name w:val="c3"/>
    <w:basedOn w:val="a"/>
    <w:rsid w:val="00006721"/>
    <w:pPr>
      <w:spacing w:before="100" w:beforeAutospacing="1" w:after="100" w:afterAutospacing="1" w:line="240" w:lineRule="auto"/>
      <w:ind w:left="0" w:firstLine="0"/>
      <w:jc w:val="left"/>
    </w:pPr>
    <w:rPr>
      <w:color w:val="auto"/>
      <w:sz w:val="24"/>
      <w:szCs w:val="24"/>
    </w:rPr>
  </w:style>
  <w:style w:type="character" w:customStyle="1" w:styleId="c17c16">
    <w:name w:val="c17 c16"/>
    <w:basedOn w:val="a0"/>
    <w:rsid w:val="00006721"/>
  </w:style>
  <w:style w:type="paragraph" w:customStyle="1" w:styleId="western">
    <w:name w:val="western"/>
    <w:basedOn w:val="a"/>
    <w:rsid w:val="00006721"/>
    <w:pPr>
      <w:spacing w:before="100" w:beforeAutospacing="1" w:after="100" w:afterAutospacing="1" w:line="240" w:lineRule="auto"/>
      <w:ind w:left="0" w:firstLine="0"/>
      <w:jc w:val="left"/>
    </w:pPr>
    <w:rPr>
      <w:color w:val="auto"/>
      <w:sz w:val="24"/>
      <w:szCs w:val="24"/>
    </w:rPr>
  </w:style>
  <w:style w:type="character" w:customStyle="1" w:styleId="butback1">
    <w:name w:val="butback1"/>
    <w:basedOn w:val="a0"/>
    <w:rsid w:val="00006721"/>
    <w:rPr>
      <w:color w:val="666666"/>
    </w:rPr>
  </w:style>
  <w:style w:type="character" w:customStyle="1" w:styleId="submenu-table">
    <w:name w:val="submenu-table"/>
    <w:basedOn w:val="a0"/>
    <w:rsid w:val="00006721"/>
  </w:style>
  <w:style w:type="paragraph" w:customStyle="1" w:styleId="af1">
    <w:name w:val="Содержимое таблицы"/>
    <w:basedOn w:val="a"/>
    <w:rsid w:val="00006721"/>
    <w:pPr>
      <w:suppressLineNumbers/>
      <w:suppressAutoHyphens/>
      <w:spacing w:after="200" w:line="276" w:lineRule="auto"/>
      <w:ind w:left="0" w:firstLine="0"/>
      <w:jc w:val="left"/>
    </w:pPr>
    <w:rPr>
      <w:rFonts w:ascii="Calibri" w:hAnsi="Calibri" w:cs="Calibri"/>
      <w:color w:val="auto"/>
      <w:sz w:val="22"/>
      <w:lang w:eastAsia="ar-SA"/>
    </w:rPr>
  </w:style>
  <w:style w:type="paragraph" w:customStyle="1" w:styleId="c0">
    <w:name w:val="c0"/>
    <w:basedOn w:val="a"/>
    <w:rsid w:val="00006721"/>
    <w:pPr>
      <w:spacing w:before="90" w:after="90" w:line="240" w:lineRule="auto"/>
      <w:ind w:left="0" w:firstLine="0"/>
      <w:jc w:val="left"/>
    </w:pPr>
    <w:rPr>
      <w:color w:val="auto"/>
      <w:sz w:val="24"/>
      <w:szCs w:val="24"/>
    </w:rPr>
  </w:style>
  <w:style w:type="character" w:customStyle="1" w:styleId="c2">
    <w:name w:val="c2"/>
    <w:basedOn w:val="a0"/>
    <w:rsid w:val="00006721"/>
  </w:style>
  <w:style w:type="paragraph" w:styleId="af2">
    <w:name w:val="List"/>
    <w:basedOn w:val="a"/>
    <w:rsid w:val="00006721"/>
    <w:pPr>
      <w:spacing w:after="0" w:line="240" w:lineRule="auto"/>
      <w:ind w:left="283" w:hanging="283"/>
      <w:jc w:val="left"/>
    </w:pPr>
    <w:rPr>
      <w:color w:val="auto"/>
      <w:sz w:val="24"/>
      <w:szCs w:val="24"/>
    </w:rPr>
  </w:style>
  <w:style w:type="paragraph" w:styleId="31">
    <w:name w:val="Body Text Indent 3"/>
    <w:basedOn w:val="a"/>
    <w:link w:val="32"/>
    <w:uiPriority w:val="99"/>
    <w:semiHidden/>
    <w:unhideWhenUsed/>
    <w:rsid w:val="00006721"/>
    <w:pPr>
      <w:spacing w:after="120" w:line="240" w:lineRule="auto"/>
      <w:ind w:left="283" w:firstLine="0"/>
      <w:jc w:val="left"/>
    </w:pPr>
    <w:rPr>
      <w:rFonts w:eastAsia="Calibri"/>
      <w:color w:val="auto"/>
      <w:sz w:val="16"/>
      <w:szCs w:val="16"/>
    </w:rPr>
  </w:style>
  <w:style w:type="character" w:customStyle="1" w:styleId="32">
    <w:name w:val="Основной текст с отступом 3 Знак"/>
    <w:basedOn w:val="a0"/>
    <w:link w:val="31"/>
    <w:uiPriority w:val="99"/>
    <w:semiHidden/>
    <w:rsid w:val="00006721"/>
    <w:rPr>
      <w:rFonts w:ascii="Times New Roman" w:eastAsia="Calibri" w:hAnsi="Times New Roman" w:cs="Times New Roman"/>
      <w:sz w:val="16"/>
      <w:szCs w:val="16"/>
    </w:rPr>
  </w:style>
  <w:style w:type="character" w:customStyle="1" w:styleId="c20">
    <w:name w:val="c20"/>
    <w:basedOn w:val="a0"/>
    <w:rsid w:val="00006721"/>
  </w:style>
  <w:style w:type="paragraph" w:customStyle="1" w:styleId="c12">
    <w:name w:val="c12"/>
    <w:basedOn w:val="a"/>
    <w:rsid w:val="00006721"/>
    <w:pPr>
      <w:spacing w:before="100" w:beforeAutospacing="1" w:after="100" w:afterAutospacing="1" w:line="240" w:lineRule="auto"/>
      <w:ind w:left="0" w:firstLine="0"/>
      <w:jc w:val="left"/>
    </w:pPr>
    <w:rPr>
      <w:color w:val="auto"/>
      <w:sz w:val="24"/>
      <w:szCs w:val="24"/>
    </w:rPr>
  </w:style>
  <w:style w:type="paragraph" w:customStyle="1" w:styleId="c46">
    <w:name w:val="c46"/>
    <w:basedOn w:val="a"/>
    <w:rsid w:val="00006721"/>
    <w:pPr>
      <w:spacing w:before="100" w:beforeAutospacing="1" w:after="100" w:afterAutospacing="1" w:line="240" w:lineRule="auto"/>
      <w:ind w:left="0" w:firstLine="0"/>
      <w:jc w:val="left"/>
    </w:pPr>
    <w:rPr>
      <w:color w:val="auto"/>
      <w:sz w:val="24"/>
      <w:szCs w:val="24"/>
    </w:rPr>
  </w:style>
  <w:style w:type="table" w:customStyle="1" w:styleId="TableNormal">
    <w:name w:val="Table Normal"/>
    <w:uiPriority w:val="2"/>
    <w:semiHidden/>
    <w:unhideWhenUsed/>
    <w:qFormat/>
    <w:rsid w:val="0000672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006721"/>
    <w:pPr>
      <w:widowControl w:val="0"/>
      <w:autoSpaceDE w:val="0"/>
      <w:autoSpaceDN w:val="0"/>
      <w:spacing w:after="0" w:line="240" w:lineRule="auto"/>
      <w:ind w:left="585" w:firstLine="0"/>
      <w:jc w:val="center"/>
      <w:outlineLvl w:val="1"/>
    </w:pPr>
    <w:rPr>
      <w:b/>
      <w:bCs/>
      <w:color w:val="auto"/>
      <w:sz w:val="28"/>
      <w:szCs w:val="28"/>
      <w:lang w:bidi="ru-RU"/>
    </w:rPr>
  </w:style>
  <w:style w:type="paragraph" w:customStyle="1" w:styleId="21">
    <w:name w:val="Заголовок 21"/>
    <w:basedOn w:val="a"/>
    <w:uiPriority w:val="1"/>
    <w:qFormat/>
    <w:rsid w:val="00006721"/>
    <w:pPr>
      <w:widowControl w:val="0"/>
      <w:autoSpaceDE w:val="0"/>
      <w:autoSpaceDN w:val="0"/>
      <w:spacing w:after="0" w:line="240" w:lineRule="auto"/>
      <w:ind w:left="585" w:firstLine="0"/>
      <w:jc w:val="left"/>
      <w:outlineLvl w:val="2"/>
    </w:pPr>
    <w:rPr>
      <w:b/>
      <w:bCs/>
      <w:color w:val="auto"/>
      <w:sz w:val="24"/>
      <w:szCs w:val="24"/>
      <w:lang w:bidi="ru-RU"/>
    </w:rPr>
  </w:style>
  <w:style w:type="paragraph" w:customStyle="1" w:styleId="310">
    <w:name w:val="Заголовок 31"/>
    <w:basedOn w:val="a"/>
    <w:uiPriority w:val="1"/>
    <w:qFormat/>
    <w:rsid w:val="00006721"/>
    <w:pPr>
      <w:widowControl w:val="0"/>
      <w:autoSpaceDE w:val="0"/>
      <w:autoSpaceDN w:val="0"/>
      <w:spacing w:after="0" w:line="240" w:lineRule="auto"/>
      <w:ind w:left="356" w:hanging="258"/>
      <w:jc w:val="left"/>
      <w:outlineLvl w:val="3"/>
    </w:pPr>
    <w:rPr>
      <w:b/>
      <w:bCs/>
      <w:i/>
      <w:color w:val="auto"/>
      <w:sz w:val="24"/>
      <w:szCs w:val="24"/>
      <w:lang w:bidi="ru-RU"/>
    </w:rPr>
  </w:style>
  <w:style w:type="paragraph" w:customStyle="1" w:styleId="TableParagraph">
    <w:name w:val="Table Paragraph"/>
    <w:basedOn w:val="a"/>
    <w:uiPriority w:val="1"/>
    <w:qFormat/>
    <w:rsid w:val="00006721"/>
    <w:pPr>
      <w:widowControl w:val="0"/>
      <w:autoSpaceDE w:val="0"/>
      <w:autoSpaceDN w:val="0"/>
      <w:spacing w:after="0" w:line="240" w:lineRule="auto"/>
      <w:ind w:left="0" w:firstLine="0"/>
      <w:jc w:val="left"/>
    </w:pPr>
    <w:rPr>
      <w:color w:val="auto"/>
      <w:sz w:val="22"/>
      <w:lang w:bidi="ru-RU"/>
    </w:rPr>
  </w:style>
  <w:style w:type="character" w:customStyle="1" w:styleId="12">
    <w:name w:val="Текст Знак1"/>
    <w:basedOn w:val="a0"/>
    <w:link w:val="af3"/>
    <w:locked/>
    <w:rsid w:val="00006721"/>
    <w:rPr>
      <w:rFonts w:ascii="Courier New" w:hAnsi="Courier New" w:cs="Courier New"/>
    </w:rPr>
  </w:style>
  <w:style w:type="paragraph" w:styleId="af3">
    <w:name w:val="Plain Text"/>
    <w:basedOn w:val="a"/>
    <w:link w:val="12"/>
    <w:uiPriority w:val="99"/>
    <w:rsid w:val="00006721"/>
    <w:pPr>
      <w:widowControl w:val="0"/>
      <w:autoSpaceDE w:val="0"/>
      <w:autoSpaceDN w:val="0"/>
      <w:adjustRightInd w:val="0"/>
      <w:spacing w:after="0" w:line="240" w:lineRule="auto"/>
      <w:ind w:left="0" w:firstLine="0"/>
      <w:jc w:val="left"/>
    </w:pPr>
    <w:rPr>
      <w:rFonts w:ascii="Courier New" w:eastAsiaTheme="minorEastAsia" w:hAnsi="Courier New" w:cs="Courier New"/>
      <w:color w:val="auto"/>
      <w:sz w:val="22"/>
    </w:rPr>
  </w:style>
  <w:style w:type="character" w:customStyle="1" w:styleId="af4">
    <w:name w:val="Текст Знак"/>
    <w:basedOn w:val="a0"/>
    <w:uiPriority w:val="99"/>
    <w:rsid w:val="00006721"/>
    <w:rPr>
      <w:rFonts w:ascii="Consolas" w:eastAsia="Times New Roman" w:hAnsi="Consolas" w:cs="Times New Roman"/>
      <w:color w:val="000000"/>
      <w:sz w:val="21"/>
      <w:szCs w:val="21"/>
    </w:rPr>
  </w:style>
  <w:style w:type="character" w:styleId="af5">
    <w:name w:val="Strong"/>
    <w:basedOn w:val="a0"/>
    <w:qFormat/>
    <w:rsid w:val="00006721"/>
    <w:rPr>
      <w:b/>
      <w:bCs/>
    </w:rPr>
  </w:style>
  <w:style w:type="character" w:customStyle="1" w:styleId="apple-converted-space">
    <w:name w:val="apple-converted-space"/>
    <w:basedOn w:val="a0"/>
    <w:rsid w:val="00006721"/>
  </w:style>
  <w:style w:type="paragraph" w:customStyle="1" w:styleId="a10">
    <w:name w:val="a1"/>
    <w:basedOn w:val="a"/>
    <w:uiPriority w:val="99"/>
    <w:rsid w:val="00006721"/>
    <w:pPr>
      <w:spacing w:before="100" w:beforeAutospacing="1" w:after="100" w:afterAutospacing="1" w:line="240" w:lineRule="auto"/>
      <w:ind w:left="0" w:firstLine="0"/>
      <w:jc w:val="left"/>
    </w:pPr>
    <w:rPr>
      <w:color w:val="auto"/>
      <w:sz w:val="24"/>
      <w:szCs w:val="24"/>
    </w:rPr>
  </w:style>
  <w:style w:type="character" w:customStyle="1" w:styleId="c4">
    <w:name w:val="c4"/>
    <w:basedOn w:val="a0"/>
    <w:rsid w:val="00006721"/>
  </w:style>
  <w:style w:type="character" w:customStyle="1" w:styleId="c6">
    <w:name w:val="c6"/>
    <w:basedOn w:val="a0"/>
    <w:rsid w:val="00006721"/>
  </w:style>
  <w:style w:type="paragraph" w:styleId="af6">
    <w:name w:val="Body Text Indent"/>
    <w:basedOn w:val="a"/>
    <w:link w:val="af7"/>
    <w:unhideWhenUsed/>
    <w:rsid w:val="00006721"/>
    <w:pPr>
      <w:spacing w:after="0" w:line="240" w:lineRule="auto"/>
      <w:ind w:left="0" w:firstLine="720"/>
      <w:jc w:val="left"/>
    </w:pPr>
    <w:rPr>
      <w:rFonts w:ascii="Calibri" w:hAnsi="Calibri" w:cs="Calibri"/>
      <w:color w:val="auto"/>
      <w:sz w:val="28"/>
      <w:szCs w:val="28"/>
    </w:rPr>
  </w:style>
  <w:style w:type="character" w:customStyle="1" w:styleId="af7">
    <w:name w:val="Основной текст с отступом Знак"/>
    <w:basedOn w:val="a0"/>
    <w:link w:val="af6"/>
    <w:rsid w:val="00006721"/>
    <w:rPr>
      <w:rFonts w:ascii="Calibri" w:eastAsia="Times New Roman" w:hAnsi="Calibri" w:cs="Calibri"/>
      <w:sz w:val="28"/>
      <w:szCs w:val="28"/>
    </w:rPr>
  </w:style>
  <w:style w:type="paragraph" w:customStyle="1" w:styleId="13">
    <w:name w:val="Абзац списка1"/>
    <w:basedOn w:val="a"/>
    <w:rsid w:val="00006721"/>
    <w:pPr>
      <w:spacing w:after="200" w:line="276" w:lineRule="auto"/>
      <w:ind w:left="720" w:firstLine="0"/>
      <w:jc w:val="left"/>
    </w:pPr>
    <w:rPr>
      <w:rFonts w:ascii="Calibri" w:hAnsi="Calibri" w:cs="Calibri"/>
      <w:color w:val="auto"/>
      <w:sz w:val="22"/>
      <w:lang w:eastAsia="en-US"/>
    </w:rPr>
  </w:style>
  <w:style w:type="paragraph" w:customStyle="1" w:styleId="c34">
    <w:name w:val="c34"/>
    <w:basedOn w:val="a"/>
    <w:uiPriority w:val="99"/>
    <w:rsid w:val="00006721"/>
    <w:pPr>
      <w:spacing w:before="100" w:beforeAutospacing="1" w:after="100" w:afterAutospacing="1" w:line="240" w:lineRule="auto"/>
      <w:ind w:left="0" w:firstLine="0"/>
      <w:jc w:val="left"/>
    </w:pPr>
    <w:rPr>
      <w:color w:val="auto"/>
      <w:sz w:val="24"/>
      <w:szCs w:val="24"/>
    </w:rPr>
  </w:style>
  <w:style w:type="paragraph" w:customStyle="1" w:styleId="c31">
    <w:name w:val="c31"/>
    <w:basedOn w:val="a"/>
    <w:uiPriority w:val="99"/>
    <w:rsid w:val="00006721"/>
    <w:pPr>
      <w:spacing w:before="100" w:beforeAutospacing="1" w:after="100" w:afterAutospacing="1" w:line="240" w:lineRule="auto"/>
      <w:ind w:left="0" w:firstLine="0"/>
      <w:jc w:val="left"/>
    </w:pPr>
    <w:rPr>
      <w:color w:val="auto"/>
      <w:sz w:val="24"/>
      <w:szCs w:val="24"/>
    </w:rPr>
  </w:style>
  <w:style w:type="paragraph" w:customStyle="1" w:styleId="c28">
    <w:name w:val="c28"/>
    <w:basedOn w:val="a"/>
    <w:uiPriority w:val="99"/>
    <w:rsid w:val="00006721"/>
    <w:pPr>
      <w:spacing w:before="100" w:beforeAutospacing="1" w:after="100" w:afterAutospacing="1" w:line="240" w:lineRule="auto"/>
      <w:ind w:left="0" w:firstLine="0"/>
      <w:jc w:val="left"/>
    </w:pPr>
    <w:rPr>
      <w:color w:val="auto"/>
      <w:sz w:val="24"/>
      <w:szCs w:val="24"/>
    </w:rPr>
  </w:style>
  <w:style w:type="character" w:styleId="af8">
    <w:name w:val="Emphasis"/>
    <w:basedOn w:val="a0"/>
    <w:qFormat/>
    <w:rsid w:val="00006721"/>
    <w:rPr>
      <w:i/>
      <w:iCs/>
    </w:rPr>
  </w:style>
  <w:style w:type="character" w:customStyle="1" w:styleId="c9">
    <w:name w:val="c9"/>
    <w:basedOn w:val="a0"/>
    <w:rsid w:val="00006721"/>
  </w:style>
  <w:style w:type="paragraph" w:customStyle="1" w:styleId="c32">
    <w:name w:val="c32"/>
    <w:basedOn w:val="a"/>
    <w:rsid w:val="00006721"/>
    <w:pPr>
      <w:spacing w:before="100" w:beforeAutospacing="1" w:after="100" w:afterAutospacing="1" w:line="240" w:lineRule="auto"/>
      <w:ind w:left="0" w:firstLine="0"/>
      <w:jc w:val="left"/>
    </w:pPr>
    <w:rPr>
      <w:color w:val="auto"/>
      <w:sz w:val="24"/>
      <w:szCs w:val="24"/>
    </w:rPr>
  </w:style>
  <w:style w:type="paragraph" w:styleId="af9">
    <w:name w:val="footnote text"/>
    <w:basedOn w:val="a"/>
    <w:link w:val="afa"/>
    <w:uiPriority w:val="99"/>
    <w:semiHidden/>
    <w:unhideWhenUsed/>
    <w:rsid w:val="00F9079F"/>
    <w:pPr>
      <w:spacing w:after="0" w:line="240" w:lineRule="auto"/>
      <w:ind w:left="0" w:firstLine="0"/>
      <w:jc w:val="left"/>
    </w:pPr>
    <w:rPr>
      <w:rFonts w:ascii="Calibri" w:hAnsi="Calibri"/>
      <w:color w:val="auto"/>
      <w:sz w:val="20"/>
      <w:szCs w:val="20"/>
    </w:rPr>
  </w:style>
  <w:style w:type="character" w:customStyle="1" w:styleId="afa">
    <w:name w:val="Текст сноски Знак"/>
    <w:basedOn w:val="a0"/>
    <w:link w:val="af9"/>
    <w:uiPriority w:val="99"/>
    <w:semiHidden/>
    <w:rsid w:val="00F9079F"/>
    <w:rPr>
      <w:rFonts w:ascii="Calibri" w:eastAsia="Times New Roman" w:hAnsi="Calibri" w:cs="Times New Roman"/>
      <w:sz w:val="20"/>
      <w:szCs w:val="20"/>
    </w:rPr>
  </w:style>
  <w:style w:type="character" w:styleId="afb">
    <w:name w:val="footnote reference"/>
    <w:basedOn w:val="a0"/>
    <w:uiPriority w:val="99"/>
    <w:semiHidden/>
    <w:unhideWhenUsed/>
    <w:rsid w:val="00F9079F"/>
    <w:rPr>
      <w:vertAlign w:val="superscript"/>
    </w:rPr>
  </w:style>
  <w:style w:type="paragraph" w:styleId="afc">
    <w:name w:val="Title"/>
    <w:basedOn w:val="a"/>
    <w:next w:val="a"/>
    <w:link w:val="afd"/>
    <w:uiPriority w:val="10"/>
    <w:qFormat/>
    <w:rsid w:val="00F9079F"/>
    <w:pPr>
      <w:spacing w:before="240" w:after="60" w:line="276" w:lineRule="auto"/>
      <w:ind w:left="0" w:firstLine="0"/>
      <w:jc w:val="center"/>
      <w:outlineLvl w:val="0"/>
    </w:pPr>
    <w:rPr>
      <w:rFonts w:ascii="Cambria" w:hAnsi="Cambria"/>
      <w:b/>
      <w:bCs/>
      <w:color w:val="auto"/>
      <w:kern w:val="28"/>
      <w:sz w:val="32"/>
      <w:szCs w:val="32"/>
    </w:rPr>
  </w:style>
  <w:style w:type="character" w:customStyle="1" w:styleId="afd">
    <w:name w:val="Название Знак"/>
    <w:basedOn w:val="a0"/>
    <w:link w:val="afc"/>
    <w:uiPriority w:val="10"/>
    <w:rsid w:val="00F9079F"/>
    <w:rPr>
      <w:rFonts w:ascii="Cambria" w:eastAsia="Times New Roman" w:hAnsi="Cambria" w:cs="Times New Roman"/>
      <w:b/>
      <w:bCs/>
      <w:kern w:val="28"/>
      <w:sz w:val="32"/>
      <w:szCs w:val="32"/>
    </w:rPr>
  </w:style>
  <w:style w:type="character" w:styleId="afe">
    <w:name w:val="FollowedHyperlink"/>
    <w:basedOn w:val="a0"/>
    <w:uiPriority w:val="99"/>
    <w:semiHidden/>
    <w:unhideWhenUsed/>
    <w:rsid w:val="00F9079F"/>
    <w:rPr>
      <w:color w:val="800080"/>
      <w:u w:val="single"/>
    </w:rPr>
  </w:style>
  <w:style w:type="character" w:customStyle="1" w:styleId="dash041e005f0431005f044b005f0447005f043d005f044b005f0439005f005fchar1char1">
    <w:name w:val="dash041e_005f0431_005f044b_005f0447_005f043d_005f044b_005f0439_005f_005fchar1__char1"/>
    <w:rsid w:val="000E0A30"/>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0E0A30"/>
    <w:rPr>
      <w:b/>
      <w:bCs/>
    </w:rPr>
  </w:style>
  <w:style w:type="paragraph" w:customStyle="1" w:styleId="dash041e005f0431005f044b005f0447005f043d005f044b005f0439">
    <w:name w:val="dash041e_005f0431_005f044b_005f0447_005f043d_005f044b_005f0439"/>
    <w:basedOn w:val="a"/>
    <w:rsid w:val="000E0A30"/>
    <w:pPr>
      <w:widowControl w:val="0"/>
      <w:suppressAutoHyphens/>
      <w:spacing w:after="0" w:line="240" w:lineRule="auto"/>
      <w:ind w:left="0" w:firstLine="0"/>
      <w:jc w:val="left"/>
    </w:pPr>
    <w:rPr>
      <w:rFonts w:eastAsia="Andale Sans UI"/>
      <w:color w:val="auto"/>
      <w:kern w:val="2"/>
      <w:sz w:val="24"/>
      <w:szCs w:val="24"/>
    </w:rPr>
  </w:style>
  <w:style w:type="paragraph" w:customStyle="1" w:styleId="Default">
    <w:name w:val="Default"/>
    <w:rsid w:val="000E0A30"/>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1">
    <w:name w:val="Нет списка11"/>
    <w:next w:val="a2"/>
    <w:uiPriority w:val="99"/>
    <w:semiHidden/>
    <w:unhideWhenUsed/>
    <w:rsid w:val="000E0A30"/>
  </w:style>
  <w:style w:type="table" w:customStyle="1" w:styleId="14">
    <w:name w:val="Сетка таблицы1"/>
    <w:basedOn w:val="a1"/>
    <w:next w:val="a7"/>
    <w:uiPriority w:val="99"/>
    <w:rsid w:val="000E0A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Medium Shading 1 Accent 2"/>
    <w:basedOn w:val="a1"/>
    <w:uiPriority w:val="63"/>
    <w:rsid w:val="000E0A3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15">
    <w:name w:val="Текст выноски1"/>
    <w:basedOn w:val="a"/>
    <w:next w:val="a3"/>
    <w:uiPriority w:val="99"/>
    <w:semiHidden/>
    <w:unhideWhenUsed/>
    <w:rsid w:val="00D65A17"/>
    <w:pPr>
      <w:spacing w:after="0" w:line="240" w:lineRule="auto"/>
      <w:ind w:left="0" w:firstLine="0"/>
      <w:jc w:val="left"/>
    </w:pPr>
    <w:rPr>
      <w:rFonts w:ascii="Tahoma" w:eastAsia="Calibri" w:hAnsi="Tahoma" w:cs="Tahoma"/>
      <w:color w:val="auto"/>
      <w:sz w:val="16"/>
      <w:szCs w:val="16"/>
      <w:lang w:eastAsia="en-US"/>
    </w:rPr>
  </w:style>
  <w:style w:type="character" w:customStyle="1" w:styleId="16">
    <w:name w:val="Текст выноски Знак1"/>
    <w:basedOn w:val="a0"/>
    <w:uiPriority w:val="99"/>
    <w:semiHidden/>
    <w:rsid w:val="00D65A17"/>
    <w:rPr>
      <w:rFonts w:ascii="Tahoma" w:hAnsi="Tahoma" w:cs="Tahoma"/>
      <w:sz w:val="16"/>
      <w:szCs w:val="16"/>
    </w:rPr>
  </w:style>
  <w:style w:type="paragraph" w:customStyle="1" w:styleId="120">
    <w:name w:val="Заголовок 12"/>
    <w:basedOn w:val="a"/>
    <w:uiPriority w:val="1"/>
    <w:qFormat/>
    <w:rsid w:val="00C60997"/>
    <w:pPr>
      <w:widowControl w:val="0"/>
      <w:autoSpaceDE w:val="0"/>
      <w:autoSpaceDN w:val="0"/>
      <w:spacing w:after="0" w:line="319" w:lineRule="exact"/>
      <w:ind w:left="218" w:firstLine="0"/>
      <w:outlineLvl w:val="1"/>
    </w:pPr>
    <w:rPr>
      <w:b/>
      <w:bCs/>
      <w:color w:val="auto"/>
      <w:sz w:val="28"/>
      <w:szCs w:val="28"/>
      <w:lang w:bidi="ru-RU"/>
    </w:rPr>
  </w:style>
  <w:style w:type="character" w:customStyle="1" w:styleId="FontStyle30">
    <w:name w:val="Font Style30"/>
    <w:uiPriority w:val="99"/>
    <w:rsid w:val="00AB41BE"/>
    <w:rPr>
      <w:rFonts w:ascii="Times New Roman" w:hAnsi="Times New Roman" w:cs="Times New Roman"/>
      <w:sz w:val="14"/>
      <w:szCs w:val="14"/>
    </w:rPr>
  </w:style>
  <w:style w:type="paragraph" w:customStyle="1" w:styleId="Style11">
    <w:name w:val="Style11"/>
    <w:basedOn w:val="a"/>
    <w:uiPriority w:val="99"/>
    <w:rsid w:val="00AB41BE"/>
    <w:pPr>
      <w:widowControl w:val="0"/>
      <w:autoSpaceDE w:val="0"/>
      <w:autoSpaceDN w:val="0"/>
      <w:adjustRightInd w:val="0"/>
      <w:spacing w:after="0" w:line="187" w:lineRule="exact"/>
      <w:ind w:left="0" w:firstLine="0"/>
      <w:jc w:val="left"/>
    </w:pPr>
    <w:rPr>
      <w:color w:val="auto"/>
      <w:sz w:val="24"/>
      <w:szCs w:val="24"/>
    </w:rPr>
  </w:style>
  <w:style w:type="character" w:customStyle="1" w:styleId="c7">
    <w:name w:val="c7"/>
    <w:basedOn w:val="a0"/>
    <w:rsid w:val="00AB41BE"/>
  </w:style>
  <w:style w:type="character" w:customStyle="1" w:styleId="HeaderChar">
    <w:name w:val="Header Char"/>
    <w:uiPriority w:val="99"/>
    <w:locked/>
    <w:rsid w:val="00EF7618"/>
  </w:style>
  <w:style w:type="character" w:customStyle="1" w:styleId="FooterChar">
    <w:name w:val="Footer Char"/>
    <w:uiPriority w:val="99"/>
    <w:locked/>
    <w:rsid w:val="00EF7618"/>
  </w:style>
  <w:style w:type="character" w:customStyle="1" w:styleId="BalloonTextChar">
    <w:name w:val="Balloon Text Char"/>
    <w:uiPriority w:val="99"/>
    <w:semiHidden/>
    <w:locked/>
    <w:rsid w:val="00EF7618"/>
    <w:rPr>
      <w:rFonts w:ascii="Tahoma" w:hAnsi="Tahoma"/>
      <w:sz w:val="16"/>
    </w:rPr>
  </w:style>
  <w:style w:type="paragraph" w:customStyle="1" w:styleId="33">
    <w:name w:val="Заголовок 3+"/>
    <w:basedOn w:val="a"/>
    <w:rsid w:val="00EF7618"/>
    <w:pPr>
      <w:widowControl w:val="0"/>
      <w:overflowPunct w:val="0"/>
      <w:autoSpaceDE w:val="0"/>
      <w:autoSpaceDN w:val="0"/>
      <w:adjustRightInd w:val="0"/>
      <w:spacing w:before="240" w:after="0" w:line="240" w:lineRule="auto"/>
      <w:ind w:left="0" w:firstLine="0"/>
      <w:jc w:val="center"/>
      <w:textAlignment w:val="baseline"/>
    </w:pPr>
    <w:rPr>
      <w:b/>
      <w:color w:val="auto"/>
      <w:sz w:val="28"/>
      <w:szCs w:val="20"/>
    </w:rPr>
  </w:style>
  <w:style w:type="paragraph" w:customStyle="1" w:styleId="17">
    <w:name w:val="Стиль1"/>
    <w:basedOn w:val="ac"/>
    <w:qFormat/>
    <w:rsid w:val="00EF7618"/>
    <w:rPr>
      <w:rFonts w:ascii="Times New Roman" w:hAnsi="Times New Roman"/>
      <w:sz w:val="28"/>
      <w:szCs w:val="28"/>
    </w:rPr>
  </w:style>
  <w:style w:type="character" w:customStyle="1" w:styleId="apple-style-span">
    <w:name w:val="apple-style-span"/>
    <w:rsid w:val="00EF7618"/>
    <w:rPr>
      <w:rFonts w:cs="Times New Roman"/>
    </w:rPr>
  </w:style>
  <w:style w:type="paragraph" w:customStyle="1" w:styleId="34">
    <w:name w:val="Стиль3"/>
    <w:basedOn w:val="a"/>
    <w:link w:val="35"/>
    <w:rsid w:val="00EF7618"/>
    <w:pPr>
      <w:spacing w:after="0" w:line="240" w:lineRule="auto"/>
      <w:ind w:left="0" w:firstLine="0"/>
    </w:pPr>
    <w:rPr>
      <w:rFonts w:ascii="Arial" w:hAnsi="Arial"/>
      <w:bCs/>
      <w:iCs/>
      <w:color w:val="auto"/>
      <w:sz w:val="20"/>
      <w:szCs w:val="20"/>
    </w:rPr>
  </w:style>
  <w:style w:type="character" w:customStyle="1" w:styleId="35">
    <w:name w:val="Стиль3 Знак"/>
    <w:basedOn w:val="a0"/>
    <w:link w:val="34"/>
    <w:rsid w:val="00EF7618"/>
    <w:rPr>
      <w:rFonts w:ascii="Arial" w:eastAsia="Times New Roman" w:hAnsi="Arial" w:cs="Times New Roman"/>
      <w:bCs/>
      <w:iCs/>
      <w:sz w:val="20"/>
      <w:szCs w:val="20"/>
    </w:rPr>
  </w:style>
  <w:style w:type="numbering" w:customStyle="1" w:styleId="22">
    <w:name w:val="Нет списка2"/>
    <w:next w:val="a2"/>
    <w:uiPriority w:val="99"/>
    <w:semiHidden/>
    <w:unhideWhenUsed/>
    <w:rsid w:val="001D6137"/>
  </w:style>
  <w:style w:type="table" w:customStyle="1" w:styleId="23">
    <w:name w:val="Сетка таблицы2"/>
    <w:basedOn w:val="a1"/>
    <w:next w:val="a7"/>
    <w:rsid w:val="001D6137"/>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1D613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nature.com/" TargetMode="External"/><Relationship Id="rId21" Type="http://schemas.openxmlformats.org/officeDocument/2006/relationships/hyperlink" Target="http://www.drofa.ru/catnews/dl/main/geography/" TargetMode="External"/><Relationship Id="rId42" Type="http://schemas.openxmlformats.org/officeDocument/2006/relationships/hyperlink" Target="http://www.subscribe.ru/catalog/economics.education.eidos6social" TargetMode="External"/><Relationship Id="rId47" Type="http://schemas.openxmlformats.org/officeDocument/2006/relationships/hyperlink" Target="http://www.50.economicus.ru/" TargetMode="External"/><Relationship Id="rId63" Type="http://schemas.openxmlformats.org/officeDocument/2006/relationships/hyperlink" Target="http://www.priroda.ru/" TargetMode="Externa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chool-collection.edu.ru" TargetMode="External"/><Relationship Id="rId29" Type="http://schemas.openxmlformats.org/officeDocument/2006/relationships/hyperlink" Target="http://www.sgm.ru/rus" TargetMode="External"/><Relationship Id="rId11" Type="http://schemas.openxmlformats.org/officeDocument/2006/relationships/hyperlink" Target="http://zakonprost.ru/content/base/173366" TargetMode="External"/><Relationship Id="rId24" Type="http://schemas.openxmlformats.org/officeDocument/2006/relationships/hyperlink" Target="http://www.mchs.gov.ru/" TargetMode="External"/><Relationship Id="rId32" Type="http://schemas.openxmlformats.org/officeDocument/2006/relationships/hyperlink" Target="http://fgos.isiorao.ru/" TargetMode="External"/><Relationship Id="rId37" Type="http://schemas.openxmlformats.org/officeDocument/2006/relationships/hyperlink" Target="http://www.president.kremlin.ru/" TargetMode="External"/><Relationship Id="rId40" Type="http://schemas.openxmlformats.org/officeDocument/2006/relationships/hyperlink" Target="http://www.gks.ru/" TargetMode="External"/><Relationship Id="rId45" Type="http://schemas.openxmlformats.org/officeDocument/2006/relationships/hyperlink" Target="http://www.ecsocman.edu.ru/" TargetMode="External"/><Relationship Id="rId53" Type="http://schemas.openxmlformats.org/officeDocument/2006/relationships/hyperlink" Target="http://www.uznay-prezidenta.ru/" TargetMode="External"/><Relationship Id="rId58" Type="http://schemas.openxmlformats.org/officeDocument/2006/relationships/hyperlink" Target="http://www.chelt.ru/" TargetMode="External"/><Relationship Id="rId66" Type="http://schemas.openxmlformats.org/officeDocument/2006/relationships/hyperlink" Target="http://www.ihtik.lib/" TargetMode="External"/><Relationship Id="rId5" Type="http://schemas.openxmlformats.org/officeDocument/2006/relationships/webSettings" Target="webSettings.xml"/><Relationship Id="rId61" Type="http://schemas.openxmlformats.org/officeDocument/2006/relationships/hyperlink" Target="http://www.ecolife.ru/index.shtml" TargetMode="External"/><Relationship Id="rId19" Type="http://schemas.openxmlformats.org/officeDocument/2006/relationships/hyperlink" Target="http://pedsovet.su" TargetMode="External"/><Relationship Id="rId14" Type="http://schemas.openxmlformats.org/officeDocument/2006/relationships/footer" Target="footer2.xml"/><Relationship Id="rId22" Type="http://schemas.openxmlformats.org/officeDocument/2006/relationships/hyperlink" Target="http://www.gao.spb.ru/russian" TargetMode="External"/><Relationship Id="rId27" Type="http://schemas.openxmlformats.org/officeDocument/2006/relationships/hyperlink" Target="http://www.ocean.ru/" TargetMode="External"/><Relationship Id="rId30" Type="http://schemas.openxmlformats.org/officeDocument/2006/relationships/hyperlink" Target="http://www.unknowplanet.ru/" TargetMode="External"/><Relationship Id="rId35" Type="http://schemas.openxmlformats.org/officeDocument/2006/relationships/hyperlink" Target="http://school-collection.edu.ru/" TargetMode="External"/><Relationship Id="rId43" Type="http://schemas.openxmlformats.org/officeDocument/2006/relationships/hyperlink" Target="http://www.lenta.ru/" TargetMode="External"/><Relationship Id="rId48" Type="http://schemas.openxmlformats.org/officeDocument/2006/relationships/hyperlink" Target="http://www.gallery.economicus.ru/" TargetMode="External"/><Relationship Id="rId56" Type="http://schemas.openxmlformats.org/officeDocument/2006/relationships/hyperlink" Target="http://www.pedagog-club.narod.ru/declaration2001.htm" TargetMode="External"/><Relationship Id="rId64" Type="http://schemas.openxmlformats.org/officeDocument/2006/relationships/hyperlink" Target="http://www.fw.ru/" TargetMode="External"/><Relationship Id="rId69"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http://www.businessvoc.ru/" TargetMode="External"/><Relationship Id="rId3" Type="http://schemas.openxmlformats.org/officeDocument/2006/relationships/styles" Target="styles.xml"/><Relationship Id="rId12" Type="http://schemas.openxmlformats.org/officeDocument/2006/relationships/hyperlink" Target="http://zakonprost.ru/content/base/173366" TargetMode="External"/><Relationship Id="rId17" Type="http://schemas.openxmlformats.org/officeDocument/2006/relationships/hyperlink" Target="http://www.edu.ru" TargetMode="External"/><Relationship Id="rId25" Type="http://schemas.openxmlformats.org/officeDocument/2006/relationships/hyperlink" Target="http://www.national-geographic.ru/" TargetMode="External"/><Relationship Id="rId33" Type="http://schemas.openxmlformats.org/officeDocument/2006/relationships/hyperlink" Target="http://www.educom.ru/" TargetMode="External"/><Relationship Id="rId38" Type="http://schemas.openxmlformats.org/officeDocument/2006/relationships/hyperlink" Target="http://www.socionet.ru/" TargetMode="External"/><Relationship Id="rId46" Type="http://schemas.openxmlformats.org/officeDocument/2006/relationships/hyperlink" Target="http://www.ug.ru/ug_pril/gv_index.html" TargetMode="External"/><Relationship Id="rId59" Type="http://schemas.openxmlformats.org/officeDocument/2006/relationships/hyperlink" Target="http://www.orags.narod.ru/manuals/Pfil_Nik/23.htm" TargetMode="Externa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www.alleng.ru/edu/social2.htm" TargetMode="External"/><Relationship Id="rId54" Type="http://schemas.openxmlformats.org/officeDocument/2006/relationships/hyperlink" Target="http://www.mshr-ngo.ru/" TargetMode="External"/><Relationship Id="rId62" Type="http://schemas.openxmlformats.org/officeDocument/2006/relationships/hyperlink" Target="http://www.ecosysterna.ru/"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fmm.ru/" TargetMode="External"/><Relationship Id="rId28" Type="http://schemas.openxmlformats.org/officeDocument/2006/relationships/hyperlink" Target="http://www.pogoda.ru/" TargetMode="External"/><Relationship Id="rId36" Type="http://schemas.openxmlformats.org/officeDocument/2006/relationships/hyperlink" Target="http://www.rsnet.ru/" TargetMode="External"/><Relationship Id="rId49" Type="http://schemas.openxmlformats.org/officeDocument/2006/relationships/hyperlink" Target="http://www.be.economicus.ru/" TargetMode="External"/><Relationship Id="rId57" Type="http://schemas.openxmlformats.org/officeDocument/2006/relationships/hyperlink" Target="http://www.school-sector.relarn.ru/prava/" TargetMode="External"/><Relationship Id="rId10" Type="http://schemas.openxmlformats.org/officeDocument/2006/relationships/hyperlink" Target="http://zakonprost.ru/content/base/175193" TargetMode="External"/><Relationship Id="rId31" Type="http://schemas.openxmlformats.org/officeDocument/2006/relationships/hyperlink" Target="http://standart.edu.ru/" TargetMode="External"/><Relationship Id="rId44" Type="http://schemas.openxmlformats.org/officeDocument/2006/relationships/hyperlink" Target="http://www.fom.ru/" TargetMode="External"/><Relationship Id="rId52" Type="http://schemas.openxmlformats.org/officeDocument/2006/relationships/hyperlink" Target="http://www.hpo.opg/" TargetMode="External"/><Relationship Id="rId60" Type="http://schemas.openxmlformats.org/officeDocument/2006/relationships/hyperlink" Target="http://www.russianculture.ru/" TargetMode="External"/><Relationship Id="rId65" Type="http://schemas.openxmlformats.org/officeDocument/2006/relationships/hyperlink" Target="http://www.glossary.ru/" TargetMode="External"/><Relationship Id="rId4" Type="http://schemas.openxmlformats.org/officeDocument/2006/relationships/settings" Target="settings.xml"/><Relationship Id="rId9" Type="http://schemas.openxmlformats.org/officeDocument/2006/relationships/hyperlink" Target="http://zakonprost.ru/zakony/ob-obrazovanii/" TargetMode="External"/><Relationship Id="rId13" Type="http://schemas.openxmlformats.org/officeDocument/2006/relationships/footer" Target="footer1.xml"/><Relationship Id="rId18" Type="http://schemas.openxmlformats.org/officeDocument/2006/relationships/hyperlink" Target="http://www.uchportal.ru/" TargetMode="External"/><Relationship Id="rId39" Type="http://schemas.openxmlformats.org/officeDocument/2006/relationships/hyperlink" Target="http://www.ifap.ru/" TargetMode="External"/><Relationship Id="rId34" Type="http://schemas.openxmlformats.org/officeDocument/2006/relationships/hyperlink" Target="http://fcior.edu.ru/" TargetMode="External"/><Relationship Id="rId50" Type="http://schemas.openxmlformats.org/officeDocument/2006/relationships/hyperlink" Target="http://www.mba-start.ru/" TargetMode="External"/><Relationship Id="rId55" Type="http://schemas.openxmlformats.org/officeDocument/2006/relationships/hyperlink" Target="http://www.ombudsma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F181ABFAC975124EB53340756B0634E9" ma:contentTypeVersion="0" ma:contentTypeDescription="Создание документа." ma:contentTypeScope="" ma:versionID="7d93c82b3531c094f19f59efa19ac73a">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15A9935-9CAD-4EA8-9834-BDBFB89E1958}"/>
</file>

<file path=customXml/itemProps2.xml><?xml version="1.0" encoding="utf-8"?>
<ds:datastoreItem xmlns:ds="http://schemas.openxmlformats.org/officeDocument/2006/customXml" ds:itemID="{A785AD0E-2343-42E7-AC35-D2F7D3B6A780}"/>
</file>

<file path=customXml/itemProps3.xml><?xml version="1.0" encoding="utf-8"?>
<ds:datastoreItem xmlns:ds="http://schemas.openxmlformats.org/officeDocument/2006/customXml" ds:itemID="{79543F0C-C15C-4285-8053-9FF4E9BB29A6}"/>
</file>

<file path=customXml/itemProps4.xml><?xml version="1.0" encoding="utf-8"?>
<ds:datastoreItem xmlns:ds="http://schemas.openxmlformats.org/officeDocument/2006/customXml" ds:itemID="{B244540A-66D1-4199-AEF0-AEA072A78BA6}"/>
</file>

<file path=docProps/app.xml><?xml version="1.0" encoding="utf-8"?>
<Properties xmlns="http://schemas.openxmlformats.org/officeDocument/2006/extended-properties" xmlns:vt="http://schemas.openxmlformats.org/officeDocument/2006/docPropsVTypes">
  <Template>Normal.dotm</Template>
  <TotalTime>113</TotalTime>
  <Pages>176</Pages>
  <Words>94754</Words>
  <Characters>540099</Characters>
  <Application>Microsoft Office Word</Application>
  <DocSecurity>0</DocSecurity>
  <Lines>4500</Lines>
  <Paragraphs>1267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User</cp:lastModifiedBy>
  <cp:revision>19</cp:revision>
  <cp:lastPrinted>2020-02-10T19:27:00Z</cp:lastPrinted>
  <dcterms:created xsi:type="dcterms:W3CDTF">2020-02-10T19:27:00Z</dcterms:created>
  <dcterms:modified xsi:type="dcterms:W3CDTF">2020-02-12T11:13:00Z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0x010100F181ABFAC975124EB53340756B0634E9</vt:lpwstr>
  </property>
</Properties>
</file>