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2CE" w:rsidRDefault="00FD3483" w:rsidP="008012CE">
      <w:pPr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noProof/>
          <w:sz w:val="28"/>
        </w:rPr>
        <w:drawing>
          <wp:inline distT="0" distB="0" distL="0" distR="0">
            <wp:extent cx="6152515" cy="8463227"/>
            <wp:effectExtent l="0" t="0" r="635" b="0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3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2CE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012CE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12CE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12CE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12CE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12CE" w:rsidRPr="004D19CA" w:rsidRDefault="008012CE" w:rsidP="008012CE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D19CA">
        <w:rPr>
          <w:rFonts w:ascii="Times New Roman" w:hAnsi="Times New Roman" w:cs="Times New Roman"/>
          <w:b/>
          <w:sz w:val="28"/>
          <w:szCs w:val="28"/>
        </w:rPr>
        <w:t xml:space="preserve">Приложение 1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2CE" w:rsidRPr="004D19CA" w:rsidRDefault="008012CE" w:rsidP="008012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19CA">
        <w:rPr>
          <w:rFonts w:ascii="Times New Roman" w:hAnsi="Times New Roman" w:cs="Times New Roman"/>
          <w:b/>
          <w:sz w:val="28"/>
          <w:szCs w:val="28"/>
        </w:rPr>
        <w:t>Перечень коррупционно – опасных функций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1.  Размещение заказов на поставку товаров, выполнения работ, оказания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услуг МДОУ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19CA">
        <w:rPr>
          <w:rFonts w:ascii="Times New Roman" w:hAnsi="Times New Roman" w:cs="Times New Roman"/>
          <w:sz w:val="28"/>
          <w:szCs w:val="28"/>
        </w:rPr>
        <w:t xml:space="preserve">детский сад».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2.  Организация  и  проведение  конкурсов,  аукционов  на  поставку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продуктов, товаров, работ, услуг.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3.  Организация и проведение закупок путем котировок.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4.  Направление  сведений  о  недобросовестных  поставщиках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соответствующим уполномоченным органам.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5.  Целевое распределение бюджетных средств.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6.  Целевое использование бюджетных и внебюджетных средств.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7.  Владение, пользование и распоряжение муниципальным имуществом. </w:t>
      </w:r>
    </w:p>
    <w:p w:rsidR="008012CE" w:rsidRPr="004D19CA" w:rsidRDefault="0012373D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8012CE" w:rsidRPr="004D19CA">
        <w:rPr>
          <w:rFonts w:ascii="Times New Roman" w:hAnsi="Times New Roman" w:cs="Times New Roman"/>
          <w:sz w:val="28"/>
          <w:szCs w:val="28"/>
        </w:rPr>
        <w:t xml:space="preserve">.  Причинение вреда имуществу граждан, государственному имуществу. </w:t>
      </w:r>
    </w:p>
    <w:p w:rsidR="008012CE" w:rsidRPr="004D19CA" w:rsidRDefault="0012373D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8012CE" w:rsidRPr="004D19CA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="008012CE" w:rsidRPr="004D19CA">
        <w:rPr>
          <w:rFonts w:ascii="Times New Roman" w:hAnsi="Times New Roman" w:cs="Times New Roman"/>
          <w:sz w:val="28"/>
          <w:szCs w:val="28"/>
        </w:rPr>
        <w:t xml:space="preserve">Предоставление  государственных  услуг  граждан  (организация </w:t>
      </w:r>
      <w:proofErr w:type="gramEnd"/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общедоступного бесплатного дошкольного образования). </w:t>
      </w:r>
    </w:p>
    <w:p w:rsidR="008012CE" w:rsidRPr="004D19CA" w:rsidRDefault="0012373D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8012CE" w:rsidRPr="004D19CA">
        <w:rPr>
          <w:rFonts w:ascii="Times New Roman" w:hAnsi="Times New Roman" w:cs="Times New Roman"/>
          <w:sz w:val="28"/>
          <w:szCs w:val="28"/>
        </w:rPr>
        <w:t xml:space="preserve">.  Учет  материальных  и  иных  ценностей,  поступивших  от  родителей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(законных  представителей)  организаций  в  виде  пожертвований  и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дарений.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2CE" w:rsidRPr="004D19CA" w:rsidRDefault="008012CE" w:rsidP="008012CE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D19CA">
        <w:rPr>
          <w:rFonts w:ascii="Times New Roman" w:hAnsi="Times New Roman" w:cs="Times New Roman"/>
          <w:b/>
          <w:sz w:val="28"/>
          <w:szCs w:val="28"/>
        </w:rPr>
        <w:t xml:space="preserve">  Приложение 2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2CE" w:rsidRPr="004D19CA" w:rsidRDefault="008012CE" w:rsidP="008012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19CA">
        <w:rPr>
          <w:rFonts w:ascii="Times New Roman" w:hAnsi="Times New Roman" w:cs="Times New Roman"/>
          <w:b/>
          <w:sz w:val="28"/>
          <w:szCs w:val="28"/>
        </w:rPr>
        <w:t>Перечень должностей</w:t>
      </w:r>
    </w:p>
    <w:p w:rsidR="008012CE" w:rsidRPr="004D19CA" w:rsidRDefault="008012CE" w:rsidP="008012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МДОУ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Мосаринский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D19CA">
        <w:rPr>
          <w:rFonts w:ascii="Times New Roman" w:hAnsi="Times New Roman" w:cs="Times New Roman"/>
          <w:b/>
          <w:sz w:val="28"/>
          <w:szCs w:val="28"/>
        </w:rPr>
        <w:t xml:space="preserve"> детский сад»</w:t>
      </w:r>
    </w:p>
    <w:p w:rsidR="008012CE" w:rsidRPr="004D19CA" w:rsidRDefault="008012CE" w:rsidP="008012C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D19CA">
        <w:rPr>
          <w:rFonts w:ascii="Times New Roman" w:hAnsi="Times New Roman" w:cs="Times New Roman"/>
          <w:b/>
          <w:sz w:val="28"/>
          <w:szCs w:val="28"/>
        </w:rPr>
        <w:t>замещение</w:t>
      </w:r>
      <w:proofErr w:type="gramEnd"/>
      <w:r w:rsidRPr="004D19CA">
        <w:rPr>
          <w:rFonts w:ascii="Times New Roman" w:hAnsi="Times New Roman" w:cs="Times New Roman"/>
          <w:b/>
          <w:sz w:val="28"/>
          <w:szCs w:val="28"/>
        </w:rPr>
        <w:t xml:space="preserve"> которых связано с высоким</w:t>
      </w:r>
      <w:r>
        <w:rPr>
          <w:rFonts w:ascii="Times New Roman" w:hAnsi="Times New Roman" w:cs="Times New Roman"/>
          <w:b/>
          <w:sz w:val="28"/>
          <w:szCs w:val="28"/>
        </w:rPr>
        <w:t xml:space="preserve"> коррупционным риском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 w:rsidRPr="004D19CA">
        <w:rPr>
          <w:rFonts w:ascii="Times New Roman" w:hAnsi="Times New Roman" w:cs="Times New Roman"/>
          <w:sz w:val="28"/>
          <w:szCs w:val="28"/>
        </w:rPr>
        <w:t xml:space="preserve">Заведующий,  </w:t>
      </w:r>
    </w:p>
    <w:p w:rsidR="008012CE" w:rsidRPr="004D19CA" w:rsidRDefault="00080548" w:rsidP="008012C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хозяйством</w:t>
      </w:r>
      <w:r w:rsidR="008012CE" w:rsidRPr="004D19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12CE" w:rsidRPr="004D19CA" w:rsidRDefault="008012CE" w:rsidP="008012C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12CE" w:rsidRPr="004D19CA" w:rsidRDefault="008012CE" w:rsidP="008012CE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DB5BD6" w:rsidRDefault="00DB5BD6"/>
    <w:sectPr w:rsidR="00DB5BD6" w:rsidSect="00B75177">
      <w:pgSz w:w="12240" w:h="15840" w:code="1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012CE"/>
    <w:rsid w:val="00080548"/>
    <w:rsid w:val="0012373D"/>
    <w:rsid w:val="0076674E"/>
    <w:rsid w:val="008012CE"/>
    <w:rsid w:val="00DB5BD6"/>
    <w:rsid w:val="00DF5B15"/>
    <w:rsid w:val="00FD3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2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012CE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8012CE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D3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348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2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012CE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8012CE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D3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348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EB52A047773F24E8AC9B7E6C2CE8D6B" ma:contentTypeVersion="0" ma:contentTypeDescription="Создание документа." ma:contentTypeScope="" ma:versionID="5d82b2a2d78e28c550dc10c001c3b96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290A1DA-CEE2-444C-A6B5-04E28163A7EA}"/>
</file>

<file path=customXml/itemProps2.xml><?xml version="1.0" encoding="utf-8"?>
<ds:datastoreItem xmlns:ds="http://schemas.openxmlformats.org/officeDocument/2006/customXml" ds:itemID="{A43424E3-0C5C-43C4-868B-80A3F8CDB58D}"/>
</file>

<file path=customXml/itemProps3.xml><?xml version="1.0" encoding="utf-8"?>
<ds:datastoreItem xmlns:ds="http://schemas.openxmlformats.org/officeDocument/2006/customXml" ds:itemID="{3C2ED3F7-9CF9-4605-99CD-9430802E95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168</Words>
  <Characters>959</Characters>
  <Application>Microsoft Office Word</Application>
  <DocSecurity>0</DocSecurity>
  <Lines>7</Lines>
  <Paragraphs>2</Paragraphs>
  <ScaleCrop>false</ScaleCrop>
  <Company>SPecialiST RePack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2025-03-31T10:05:00Z</cp:lastPrinted>
  <dcterms:created xsi:type="dcterms:W3CDTF">2021-05-26T10:55:00Z</dcterms:created>
  <dcterms:modified xsi:type="dcterms:W3CDTF">2025-06-09T10:07:00Z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0x0101002EB52A047773F24E8AC9B7E6C2CE8D6B</vt:lpwstr>
  </property>
</Properties>
</file>