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2A98" w:rsidRDefault="00E72A98" w:rsidP="00ED46ED">
      <w:pPr>
        <w:pStyle w:val="a6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2A98" w:rsidRDefault="00E72A98" w:rsidP="00ED46ED">
      <w:pPr>
        <w:pStyle w:val="a6"/>
        <w:jc w:val="right"/>
        <w:rPr>
          <w:rFonts w:ascii="Times New Roman" w:hAnsi="Times New Roman"/>
          <w:sz w:val="24"/>
          <w:szCs w:val="24"/>
        </w:rPr>
      </w:pPr>
    </w:p>
    <w:p w:rsidR="00E72A98" w:rsidRDefault="00E72A98" w:rsidP="00ED46ED">
      <w:pPr>
        <w:pStyle w:val="a6"/>
        <w:jc w:val="right"/>
        <w:rPr>
          <w:rFonts w:ascii="Times New Roman" w:hAnsi="Times New Roman"/>
          <w:sz w:val="24"/>
          <w:szCs w:val="24"/>
        </w:rPr>
      </w:pPr>
    </w:p>
    <w:p w:rsidR="00E72A98" w:rsidRDefault="00E72A98" w:rsidP="00ED46ED">
      <w:pPr>
        <w:pStyle w:val="a6"/>
        <w:jc w:val="right"/>
        <w:rPr>
          <w:rFonts w:ascii="Times New Roman" w:hAnsi="Times New Roman"/>
          <w:sz w:val="24"/>
          <w:szCs w:val="24"/>
        </w:rPr>
      </w:pPr>
    </w:p>
    <w:p w:rsidR="00E72A98" w:rsidRDefault="00E72A98" w:rsidP="00ED46ED">
      <w:pPr>
        <w:pStyle w:val="a6"/>
        <w:jc w:val="right"/>
        <w:rPr>
          <w:rFonts w:ascii="Times New Roman" w:hAnsi="Times New Roman"/>
          <w:sz w:val="24"/>
          <w:szCs w:val="24"/>
        </w:rPr>
      </w:pPr>
    </w:p>
    <w:p w:rsidR="00E72A98" w:rsidRDefault="00E72A98" w:rsidP="00ED46ED">
      <w:pPr>
        <w:pStyle w:val="a6"/>
        <w:jc w:val="right"/>
        <w:rPr>
          <w:rFonts w:ascii="Times New Roman" w:hAnsi="Times New Roman"/>
          <w:sz w:val="24"/>
          <w:szCs w:val="24"/>
        </w:rPr>
      </w:pPr>
    </w:p>
    <w:p w:rsidR="00E72A98" w:rsidRDefault="00E72A98" w:rsidP="00ED46ED">
      <w:pPr>
        <w:pStyle w:val="a6"/>
        <w:jc w:val="right"/>
        <w:rPr>
          <w:rFonts w:ascii="Times New Roman" w:hAnsi="Times New Roman"/>
          <w:sz w:val="24"/>
          <w:szCs w:val="24"/>
        </w:rPr>
      </w:pPr>
    </w:p>
    <w:p w:rsidR="00C07733" w:rsidRDefault="00C07733" w:rsidP="00C07733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lastRenderedPageBreak/>
        <w:t>1. ОБЩИЕ ПОЛОЖЕНИЯ</w:t>
      </w:r>
    </w:p>
    <w:p w:rsidR="00C07733" w:rsidRDefault="00C07733" w:rsidP="00C07733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Pr="00C07733">
        <w:rPr>
          <w:i/>
          <w:sz w:val="28"/>
          <w:szCs w:val="28"/>
        </w:rPr>
        <w:t xml:space="preserve">. </w:t>
      </w:r>
      <w:r w:rsidRPr="00ED46ED">
        <w:rPr>
          <w:sz w:val="28"/>
          <w:szCs w:val="28"/>
        </w:rPr>
        <w:t>В</w:t>
      </w:r>
      <w:r w:rsidRPr="00C07733">
        <w:rPr>
          <w:i/>
          <w:sz w:val="28"/>
          <w:szCs w:val="28"/>
        </w:rPr>
        <w:t xml:space="preserve"> </w:t>
      </w:r>
      <w:r w:rsidRPr="00C07733">
        <w:rPr>
          <w:rStyle w:val="fill"/>
          <w:b w:val="0"/>
          <w:i w:val="0"/>
          <w:color w:val="auto"/>
          <w:sz w:val="28"/>
          <w:szCs w:val="28"/>
        </w:rPr>
        <w:t>Муниципальном  дошкольном образовательном учреждении «</w:t>
      </w:r>
      <w:proofErr w:type="spellStart"/>
      <w:r w:rsidRPr="00C07733">
        <w:rPr>
          <w:rStyle w:val="fill"/>
          <w:b w:val="0"/>
          <w:i w:val="0"/>
          <w:color w:val="auto"/>
          <w:sz w:val="28"/>
          <w:szCs w:val="28"/>
        </w:rPr>
        <w:t>Мосаринский</w:t>
      </w:r>
      <w:proofErr w:type="spellEnd"/>
      <w:r w:rsidRPr="00C07733">
        <w:rPr>
          <w:rStyle w:val="fill"/>
          <w:b w:val="0"/>
          <w:i w:val="0"/>
          <w:color w:val="auto"/>
          <w:sz w:val="28"/>
          <w:szCs w:val="28"/>
        </w:rPr>
        <w:t xml:space="preserve"> детский сад»</w:t>
      </w:r>
      <w:r w:rsidRPr="00C07733">
        <w:rPr>
          <w:rStyle w:val="fill"/>
          <w:i w:val="0"/>
          <w:color w:val="auto"/>
          <w:sz w:val="28"/>
          <w:szCs w:val="28"/>
        </w:rPr>
        <w:t xml:space="preserve">  </w:t>
      </w:r>
      <w:r w:rsidRPr="00C07733">
        <w:rPr>
          <w:i/>
          <w:sz w:val="28"/>
          <w:szCs w:val="28"/>
        </w:rPr>
        <w:t>(далее –</w:t>
      </w:r>
      <w:r w:rsidRPr="00C07733">
        <w:rPr>
          <w:sz w:val="28"/>
          <w:szCs w:val="28"/>
        </w:rPr>
        <w:t xml:space="preserve"> </w:t>
      </w:r>
      <w:r>
        <w:rPr>
          <w:sz w:val="28"/>
          <w:szCs w:val="28"/>
        </w:rPr>
        <w:t>Учреждение) для хранения законченных делопроизводством документов создается архив.</w:t>
      </w:r>
    </w:p>
    <w:p w:rsidR="00C07733" w:rsidRDefault="00C07733" w:rsidP="00C07733">
      <w:pPr>
        <w:pStyle w:val="17PRIL-txt"/>
        <w:spacing w:line="200" w:lineRule="atLeast"/>
        <w:rPr>
          <w:rFonts w:ascii="Times New Roman" w:eastAsia="Arial" w:hAnsi="Times New Roman" w:cs="Arial"/>
          <w:sz w:val="28"/>
          <w:szCs w:val="28"/>
        </w:rPr>
      </w:pPr>
      <w:r>
        <w:rPr>
          <w:rFonts w:ascii="Times New Roman" w:eastAsia="Arial" w:hAnsi="Times New Roman" w:cs="Arial"/>
          <w:sz w:val="28"/>
          <w:szCs w:val="28"/>
        </w:rPr>
        <w:t xml:space="preserve">1.2. Положение об архиве </w:t>
      </w:r>
      <w:r>
        <w:rPr>
          <w:rStyle w:val="propis"/>
          <w:rFonts w:ascii="Times New Roman" w:eastAsia="Arial" w:hAnsi="Times New Roman" w:cs="Arial"/>
          <w:i w:val="0"/>
          <w:sz w:val="28"/>
          <w:szCs w:val="28"/>
        </w:rPr>
        <w:t>МДОУ «</w:t>
      </w:r>
      <w:proofErr w:type="spellStart"/>
      <w:r>
        <w:rPr>
          <w:rStyle w:val="propis"/>
          <w:rFonts w:ascii="Times New Roman" w:eastAsia="Arial" w:hAnsi="Times New Roman" w:cs="Arial"/>
          <w:i w:val="0"/>
          <w:sz w:val="28"/>
          <w:szCs w:val="28"/>
        </w:rPr>
        <w:t>Мосаринский</w:t>
      </w:r>
      <w:proofErr w:type="spellEnd"/>
      <w:r>
        <w:rPr>
          <w:rStyle w:val="propis"/>
          <w:rFonts w:ascii="Times New Roman" w:eastAsia="Arial" w:hAnsi="Times New Roman" w:cs="Arial"/>
          <w:i w:val="0"/>
          <w:sz w:val="28"/>
          <w:szCs w:val="28"/>
        </w:rPr>
        <w:t xml:space="preserve"> детский сад»</w:t>
      </w:r>
      <w:r>
        <w:rPr>
          <w:rFonts w:ascii="Times New Roman" w:eastAsia="Arial" w:hAnsi="Times New Roman" w:cs="Arial"/>
          <w:sz w:val="28"/>
          <w:szCs w:val="28"/>
        </w:rPr>
        <w:t xml:space="preserve"> разработано в соответствии с примерным положением об архиве организации, утвержденным приказом </w:t>
      </w:r>
      <w:proofErr w:type="spellStart"/>
      <w:r>
        <w:rPr>
          <w:rFonts w:ascii="Times New Roman" w:eastAsia="Arial" w:hAnsi="Times New Roman" w:cs="Arial"/>
          <w:sz w:val="28"/>
          <w:szCs w:val="28"/>
        </w:rPr>
        <w:t>Росархива</w:t>
      </w:r>
      <w:proofErr w:type="spellEnd"/>
      <w:r>
        <w:rPr>
          <w:rFonts w:ascii="Times New Roman" w:eastAsia="Arial" w:hAnsi="Times New Roman" w:cs="Arial"/>
          <w:sz w:val="28"/>
          <w:szCs w:val="28"/>
        </w:rPr>
        <w:t xml:space="preserve"> от 11.04.2018 № 42.</w:t>
      </w:r>
    </w:p>
    <w:p w:rsidR="00C07733" w:rsidRDefault="00C07733" w:rsidP="00C07733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1.3. Учреждение выделяет под архив помещение, отвечающее требованиям обеспечения сохранности документов, а также соответствующее оборудование.</w:t>
      </w:r>
    </w:p>
    <w:p w:rsidR="00C07733" w:rsidRDefault="00C07733" w:rsidP="00C07733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1.4. Заведование архивом поручается ответственному за архив лицу, назначаемому п</w:t>
      </w:r>
      <w:r w:rsidR="00ED46ED">
        <w:rPr>
          <w:sz w:val="28"/>
          <w:szCs w:val="28"/>
        </w:rPr>
        <w:t>риказом заведующего</w:t>
      </w:r>
      <w:r>
        <w:rPr>
          <w:sz w:val="28"/>
          <w:szCs w:val="28"/>
        </w:rPr>
        <w:t>.</w:t>
      </w:r>
    </w:p>
    <w:p w:rsidR="00C07733" w:rsidRDefault="00C07733" w:rsidP="00C07733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1.5. В своей работе архив организации руководствуется законодательными актами Российской Федерации по архивному делу, нормативно-методическими документами Минкультуры России и Федерального архивного агентства России, пр</w:t>
      </w:r>
      <w:r w:rsidR="00ED46ED">
        <w:rPr>
          <w:sz w:val="28"/>
          <w:szCs w:val="28"/>
        </w:rPr>
        <w:t>иказами и указаниями заведующего</w:t>
      </w:r>
      <w:r>
        <w:rPr>
          <w:sz w:val="28"/>
          <w:szCs w:val="28"/>
        </w:rPr>
        <w:t xml:space="preserve"> и настоящим положением.</w:t>
      </w:r>
    </w:p>
    <w:p w:rsidR="00C07733" w:rsidRDefault="00C07733" w:rsidP="00C07733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1.6.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деятельностью архива осущ</w:t>
      </w:r>
      <w:r w:rsidR="00ED46ED">
        <w:rPr>
          <w:sz w:val="28"/>
          <w:szCs w:val="28"/>
        </w:rPr>
        <w:t>ествляет заведующий</w:t>
      </w:r>
    </w:p>
    <w:p w:rsidR="00C07733" w:rsidRDefault="00C07733" w:rsidP="00C07733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sz w:val="28"/>
          <w:szCs w:val="28"/>
        </w:rPr>
        <w:t> </w:t>
      </w:r>
    </w:p>
    <w:p w:rsidR="00C07733" w:rsidRDefault="00C07733" w:rsidP="00C07733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  <w:r>
        <w:rPr>
          <w:b/>
          <w:sz w:val="28"/>
          <w:szCs w:val="28"/>
        </w:rPr>
        <w:t>2. СОСТАВ ДОКУМЕНТОВ АРХИВА</w:t>
      </w:r>
    </w:p>
    <w:p w:rsidR="00C07733" w:rsidRDefault="00C07733" w:rsidP="00C07733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sz w:val="28"/>
          <w:szCs w:val="28"/>
        </w:rPr>
        <w:t>В архив передаются:</w:t>
      </w:r>
    </w:p>
    <w:p w:rsidR="00C07733" w:rsidRDefault="00C07733" w:rsidP="00C07733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sz w:val="28"/>
          <w:szCs w:val="28"/>
        </w:rPr>
        <w:t>2.1. Законченные делопроизводством документы, образовавшиеся в деятельности организац</w:t>
      </w:r>
      <w:proofErr w:type="gramStart"/>
      <w:r>
        <w:rPr>
          <w:sz w:val="28"/>
          <w:szCs w:val="28"/>
        </w:rPr>
        <w:t>ии и ее</w:t>
      </w:r>
      <w:proofErr w:type="gramEnd"/>
      <w:r>
        <w:rPr>
          <w:sz w:val="28"/>
          <w:szCs w:val="28"/>
        </w:rPr>
        <w:t xml:space="preserve"> структурных подразделений:</w:t>
      </w:r>
      <w:r>
        <w:rPr>
          <w:color w:val="000000"/>
          <w:sz w:val="28"/>
          <w:szCs w:val="28"/>
        </w:rPr>
        <w:br/>
      </w:r>
      <w:r>
        <w:rPr>
          <w:sz w:val="28"/>
          <w:szCs w:val="28"/>
        </w:rPr>
        <w:t>– дела постоянного хранения;</w:t>
      </w:r>
      <w:r>
        <w:rPr>
          <w:color w:val="000000"/>
          <w:sz w:val="28"/>
          <w:szCs w:val="28"/>
        </w:rPr>
        <w:br/>
      </w:r>
      <w:r>
        <w:rPr>
          <w:sz w:val="28"/>
          <w:szCs w:val="28"/>
        </w:rPr>
        <w:t>– дела временного (свыше 10 лет) срока хранения;</w:t>
      </w:r>
      <w:r>
        <w:rPr>
          <w:color w:val="000000"/>
          <w:sz w:val="28"/>
          <w:szCs w:val="28"/>
        </w:rPr>
        <w:br/>
      </w:r>
      <w:r>
        <w:rPr>
          <w:sz w:val="28"/>
          <w:szCs w:val="28"/>
        </w:rPr>
        <w:t>– документы по личному составу;</w:t>
      </w:r>
      <w:r>
        <w:rPr>
          <w:color w:val="000000"/>
          <w:sz w:val="28"/>
          <w:szCs w:val="28"/>
        </w:rPr>
        <w:br/>
      </w:r>
      <w:r>
        <w:rPr>
          <w:sz w:val="28"/>
          <w:szCs w:val="28"/>
        </w:rPr>
        <w:t>– документы постоянного хранения и по личному составу организаций-предшественников;</w:t>
      </w:r>
      <w:r>
        <w:rPr>
          <w:color w:val="000000"/>
          <w:sz w:val="28"/>
          <w:szCs w:val="28"/>
        </w:rPr>
        <w:br/>
      </w:r>
      <w:r>
        <w:rPr>
          <w:sz w:val="28"/>
          <w:szCs w:val="28"/>
        </w:rPr>
        <w:t>– справочный аппарат к документам архива (описи, номенклатуры дел, картотеки и т. п.).</w:t>
      </w:r>
    </w:p>
    <w:p w:rsidR="00C07733" w:rsidRDefault="00C07733" w:rsidP="00C07733">
      <w:pPr>
        <w:pStyle w:val="17PRIL-header-2"/>
        <w:spacing w:line="200" w:lineRule="atLeast"/>
        <w:jc w:val="center"/>
        <w:rPr>
          <w:rFonts w:ascii="Times New Roman" w:eastAsia="Arial" w:hAnsi="Times New Roman" w:cs="Arial"/>
          <w:sz w:val="32"/>
          <w:szCs w:val="32"/>
        </w:rPr>
      </w:pPr>
      <w:r>
        <w:rPr>
          <w:rFonts w:ascii="Times New Roman" w:eastAsia="Arial" w:hAnsi="Times New Roman" w:cs="Arial"/>
          <w:sz w:val="32"/>
          <w:szCs w:val="32"/>
        </w:rPr>
        <w:t>3. Задачи Архива детского сада</w:t>
      </w:r>
    </w:p>
    <w:p w:rsidR="00C07733" w:rsidRDefault="00C07733" w:rsidP="00C07733">
      <w:pPr>
        <w:pStyle w:val="17PRIL-txt"/>
        <w:spacing w:line="200" w:lineRule="atLeast"/>
        <w:rPr>
          <w:rFonts w:ascii="Times New Roman" w:eastAsia="Arial" w:hAnsi="Times New Roman" w:cs="Arial"/>
          <w:sz w:val="28"/>
          <w:szCs w:val="28"/>
        </w:rPr>
      </w:pPr>
      <w:r>
        <w:rPr>
          <w:rFonts w:ascii="Times New Roman" w:eastAsia="Arial" w:hAnsi="Times New Roman" w:cs="Arial"/>
          <w:sz w:val="28"/>
          <w:szCs w:val="28"/>
        </w:rPr>
        <w:t xml:space="preserve"> К задачам Архива детского сада относятся:</w:t>
      </w:r>
    </w:p>
    <w:p w:rsidR="00C07733" w:rsidRDefault="00C07733" w:rsidP="00C07733">
      <w:pPr>
        <w:pStyle w:val="17PRIL-txt"/>
        <w:spacing w:line="200" w:lineRule="atLeast"/>
        <w:rPr>
          <w:rFonts w:ascii="Times New Roman" w:eastAsia="Arial" w:hAnsi="Times New Roman" w:cs="Arial"/>
          <w:sz w:val="28"/>
          <w:szCs w:val="28"/>
        </w:rPr>
      </w:pPr>
      <w:r>
        <w:rPr>
          <w:rFonts w:ascii="Times New Roman" w:eastAsia="Arial" w:hAnsi="Times New Roman" w:cs="Arial"/>
          <w:sz w:val="28"/>
          <w:szCs w:val="28"/>
        </w:rPr>
        <w:t>3.1. Организация хранения документов, состав которых предусмотрен пунктом 2 настоящего Положения.</w:t>
      </w:r>
    </w:p>
    <w:p w:rsidR="00C07733" w:rsidRDefault="00C07733" w:rsidP="00C07733">
      <w:pPr>
        <w:pStyle w:val="17PRIL-txt"/>
        <w:spacing w:line="200" w:lineRule="atLeast"/>
        <w:rPr>
          <w:rFonts w:ascii="Times New Roman" w:eastAsia="Arial" w:hAnsi="Times New Roman" w:cs="Arial"/>
          <w:sz w:val="28"/>
          <w:szCs w:val="28"/>
        </w:rPr>
      </w:pPr>
      <w:r>
        <w:rPr>
          <w:rFonts w:ascii="Times New Roman" w:eastAsia="Arial" w:hAnsi="Times New Roman" w:cs="Arial"/>
          <w:sz w:val="28"/>
          <w:szCs w:val="28"/>
        </w:rPr>
        <w:t xml:space="preserve">3.2. Комплектование Архива детского сада документами, образовавшимися в деятельности </w:t>
      </w:r>
      <w:r>
        <w:rPr>
          <w:rStyle w:val="propis"/>
          <w:rFonts w:ascii="Times New Roman" w:eastAsia="Arial" w:hAnsi="Times New Roman" w:cs="Arial"/>
          <w:i w:val="0"/>
          <w:spacing w:val="-2"/>
          <w:sz w:val="28"/>
          <w:szCs w:val="28"/>
        </w:rPr>
        <w:t>МДОУ «</w:t>
      </w:r>
      <w:proofErr w:type="spellStart"/>
      <w:r>
        <w:rPr>
          <w:rStyle w:val="propis"/>
          <w:rFonts w:ascii="Times New Roman" w:eastAsia="Arial" w:hAnsi="Times New Roman" w:cs="Arial"/>
          <w:i w:val="0"/>
          <w:spacing w:val="-2"/>
          <w:sz w:val="28"/>
          <w:szCs w:val="28"/>
        </w:rPr>
        <w:t>Мосаринский</w:t>
      </w:r>
      <w:proofErr w:type="spellEnd"/>
      <w:r>
        <w:rPr>
          <w:rStyle w:val="propis"/>
          <w:rFonts w:ascii="Times New Roman" w:eastAsia="Arial" w:hAnsi="Times New Roman" w:cs="Arial"/>
          <w:i w:val="0"/>
          <w:spacing w:val="-2"/>
          <w:sz w:val="28"/>
          <w:szCs w:val="28"/>
        </w:rPr>
        <w:t xml:space="preserve"> детский сад»</w:t>
      </w:r>
      <w:r>
        <w:rPr>
          <w:rFonts w:ascii="Times New Roman" w:eastAsia="Arial" w:hAnsi="Times New Roman" w:cs="Arial"/>
          <w:i/>
          <w:sz w:val="28"/>
          <w:szCs w:val="28"/>
        </w:rPr>
        <w:t>.</w:t>
      </w:r>
    </w:p>
    <w:p w:rsidR="00C07733" w:rsidRDefault="00C07733" w:rsidP="00C07733">
      <w:pPr>
        <w:pStyle w:val="17PRIL-txt"/>
        <w:spacing w:line="200" w:lineRule="atLeast"/>
        <w:rPr>
          <w:rFonts w:ascii="Times New Roman" w:eastAsia="Arial" w:hAnsi="Times New Roman" w:cs="Arial"/>
          <w:sz w:val="28"/>
          <w:szCs w:val="28"/>
        </w:rPr>
      </w:pPr>
      <w:r>
        <w:rPr>
          <w:rFonts w:ascii="Times New Roman" w:eastAsia="Arial" w:hAnsi="Times New Roman" w:cs="Arial"/>
          <w:sz w:val="28"/>
          <w:szCs w:val="28"/>
        </w:rPr>
        <w:t>3.3. Учет документов, находящихся на хранении в Архиве детского сада.</w:t>
      </w:r>
    </w:p>
    <w:p w:rsidR="00C07733" w:rsidRDefault="00C07733" w:rsidP="00C07733">
      <w:pPr>
        <w:pStyle w:val="17PRIL-txt"/>
        <w:spacing w:line="200" w:lineRule="atLeast"/>
        <w:rPr>
          <w:rFonts w:ascii="Times New Roman" w:eastAsia="Arial" w:hAnsi="Times New Roman" w:cs="Arial"/>
          <w:sz w:val="28"/>
          <w:szCs w:val="28"/>
        </w:rPr>
      </w:pPr>
      <w:r>
        <w:rPr>
          <w:rFonts w:ascii="Times New Roman" w:eastAsia="Arial" w:hAnsi="Times New Roman" w:cs="Arial"/>
          <w:sz w:val="28"/>
          <w:szCs w:val="28"/>
        </w:rPr>
        <w:t>3.4. Использование документов, находящихся на хранении в Архиве детского сада.</w:t>
      </w:r>
    </w:p>
    <w:p w:rsidR="00C07733" w:rsidRDefault="00C07733" w:rsidP="00C07733">
      <w:pPr>
        <w:pStyle w:val="17PRIL-txt"/>
        <w:spacing w:line="200" w:lineRule="atLeast"/>
        <w:rPr>
          <w:rFonts w:ascii="Times New Roman" w:eastAsia="Arial" w:hAnsi="Times New Roman" w:cs="Arial"/>
          <w:sz w:val="28"/>
          <w:szCs w:val="28"/>
        </w:rPr>
      </w:pPr>
      <w:r>
        <w:rPr>
          <w:rFonts w:ascii="Times New Roman" w:eastAsia="Arial" w:hAnsi="Times New Roman" w:cs="Arial"/>
          <w:sz w:val="28"/>
          <w:szCs w:val="28"/>
        </w:rPr>
        <w:t>3.5. Подготовка и своевременная передача документов Архивного фонда Российской Федерации на постоянное хранение в государственный (муниципальный) архив.</w:t>
      </w:r>
    </w:p>
    <w:p w:rsidR="00C07733" w:rsidRDefault="00C07733" w:rsidP="00C07733">
      <w:pPr>
        <w:pStyle w:val="17PRIL-txt"/>
        <w:spacing w:line="200" w:lineRule="atLeast"/>
        <w:rPr>
          <w:rFonts w:ascii="Times New Roman" w:eastAsia="Arial" w:hAnsi="Times New Roman" w:cs="Arial"/>
          <w:sz w:val="28"/>
          <w:szCs w:val="28"/>
        </w:rPr>
      </w:pPr>
      <w:r>
        <w:rPr>
          <w:rFonts w:ascii="Times New Roman" w:eastAsia="Arial" w:hAnsi="Times New Roman" w:cs="Arial"/>
          <w:sz w:val="28"/>
          <w:szCs w:val="28"/>
        </w:rPr>
        <w:t xml:space="preserve">3.6. Методическое руководство и контроль формирования и оформления дел </w:t>
      </w:r>
      <w:r>
        <w:rPr>
          <w:rFonts w:ascii="Times New Roman" w:eastAsia="Arial" w:hAnsi="Times New Roman" w:cs="Arial"/>
          <w:sz w:val="28"/>
          <w:szCs w:val="28"/>
        </w:rPr>
        <w:lastRenderedPageBreak/>
        <w:t>в структурных подразделениях организации и своевременной передачей их в Архив детского сада.</w:t>
      </w:r>
    </w:p>
    <w:p w:rsidR="00C07733" w:rsidRDefault="00C07733" w:rsidP="00C07733">
      <w:pPr>
        <w:pStyle w:val="17PRIL-header-2"/>
        <w:spacing w:line="200" w:lineRule="atLeast"/>
        <w:jc w:val="center"/>
        <w:rPr>
          <w:rFonts w:ascii="Times New Roman" w:eastAsia="Arial" w:hAnsi="Times New Roman" w:cs="Arial"/>
          <w:sz w:val="32"/>
          <w:szCs w:val="32"/>
        </w:rPr>
      </w:pPr>
      <w:r>
        <w:rPr>
          <w:rFonts w:ascii="Times New Roman" w:eastAsia="Arial" w:hAnsi="Times New Roman" w:cs="Arial"/>
          <w:sz w:val="32"/>
          <w:szCs w:val="32"/>
        </w:rPr>
        <w:t>4. Функции Архива детского сада</w:t>
      </w:r>
    </w:p>
    <w:p w:rsidR="00C07733" w:rsidRDefault="00C07733" w:rsidP="00C07733">
      <w:pPr>
        <w:pStyle w:val="17PRIL-txt"/>
        <w:spacing w:line="200" w:lineRule="atLeast"/>
        <w:rPr>
          <w:rFonts w:ascii="Times New Roman" w:eastAsia="Arial" w:hAnsi="Times New Roman" w:cs="Arial"/>
          <w:sz w:val="28"/>
          <w:szCs w:val="28"/>
        </w:rPr>
      </w:pPr>
      <w:r>
        <w:rPr>
          <w:rFonts w:ascii="Times New Roman" w:eastAsia="Arial" w:hAnsi="Times New Roman" w:cs="Arial"/>
          <w:sz w:val="28"/>
          <w:szCs w:val="28"/>
        </w:rPr>
        <w:t xml:space="preserve"> Архив детского сада осуществляет следующие функции:</w:t>
      </w:r>
    </w:p>
    <w:p w:rsidR="00C07733" w:rsidRDefault="00C07733" w:rsidP="00C07733">
      <w:pPr>
        <w:pStyle w:val="17PRIL-txt"/>
        <w:spacing w:line="200" w:lineRule="atLeast"/>
        <w:rPr>
          <w:rFonts w:ascii="Times New Roman" w:eastAsia="Arial" w:hAnsi="Times New Roman" w:cs="Arial"/>
          <w:sz w:val="28"/>
          <w:szCs w:val="28"/>
        </w:rPr>
      </w:pPr>
      <w:r>
        <w:rPr>
          <w:rFonts w:ascii="Times New Roman" w:eastAsia="Arial" w:hAnsi="Times New Roman" w:cs="Arial"/>
          <w:sz w:val="28"/>
          <w:szCs w:val="28"/>
        </w:rPr>
        <w:t xml:space="preserve">4.1. Организует прием документов постоянного и временных (свыше 10 лет) сроков хранения, в том числе по личному составу, образовавшихся в деятельности </w:t>
      </w:r>
      <w:r>
        <w:rPr>
          <w:rStyle w:val="propis"/>
          <w:rFonts w:ascii="Times New Roman" w:eastAsia="Arial" w:hAnsi="Times New Roman" w:cs="Arial"/>
          <w:i w:val="0"/>
          <w:spacing w:val="-2"/>
          <w:sz w:val="28"/>
          <w:szCs w:val="28"/>
        </w:rPr>
        <w:t>МДОУ «</w:t>
      </w:r>
      <w:proofErr w:type="spellStart"/>
      <w:r>
        <w:rPr>
          <w:rStyle w:val="propis"/>
          <w:rFonts w:ascii="Times New Roman" w:eastAsia="Arial" w:hAnsi="Times New Roman" w:cs="Arial"/>
          <w:i w:val="0"/>
          <w:spacing w:val="-2"/>
          <w:sz w:val="28"/>
          <w:szCs w:val="28"/>
        </w:rPr>
        <w:t>Мосаринский</w:t>
      </w:r>
      <w:proofErr w:type="spellEnd"/>
      <w:r>
        <w:rPr>
          <w:rStyle w:val="propis"/>
          <w:rFonts w:ascii="Times New Roman" w:eastAsia="Arial" w:hAnsi="Times New Roman" w:cs="Arial"/>
          <w:i w:val="0"/>
          <w:spacing w:val="-2"/>
          <w:sz w:val="28"/>
          <w:szCs w:val="28"/>
        </w:rPr>
        <w:t xml:space="preserve"> детский сад»</w:t>
      </w:r>
      <w:r>
        <w:rPr>
          <w:rFonts w:ascii="Times New Roman" w:eastAsia="Arial" w:hAnsi="Times New Roman" w:cs="Arial"/>
          <w:i/>
          <w:sz w:val="28"/>
          <w:szCs w:val="28"/>
        </w:rPr>
        <w:t>,</w:t>
      </w:r>
      <w:r>
        <w:rPr>
          <w:rFonts w:ascii="Times New Roman" w:eastAsia="Arial" w:hAnsi="Times New Roman" w:cs="Arial"/>
          <w:sz w:val="28"/>
          <w:szCs w:val="28"/>
        </w:rPr>
        <w:t xml:space="preserve"> в соответствии с утвержденным графиком.</w:t>
      </w:r>
    </w:p>
    <w:p w:rsidR="00C07733" w:rsidRDefault="00C07733" w:rsidP="00C07733">
      <w:pPr>
        <w:pStyle w:val="17PRIL-txt"/>
        <w:spacing w:line="200" w:lineRule="atLeast"/>
        <w:rPr>
          <w:rFonts w:ascii="Times New Roman" w:eastAsia="Arial" w:hAnsi="Times New Roman" w:cs="Arial"/>
          <w:sz w:val="28"/>
          <w:szCs w:val="28"/>
        </w:rPr>
      </w:pPr>
      <w:r>
        <w:rPr>
          <w:rFonts w:ascii="Times New Roman" w:eastAsia="Arial" w:hAnsi="Times New Roman" w:cs="Arial"/>
          <w:sz w:val="28"/>
          <w:szCs w:val="28"/>
        </w:rPr>
        <w:t>4.2. Ведет учет документов и фондов, находящихся на хранении в Архиве детского сада.</w:t>
      </w:r>
    </w:p>
    <w:p w:rsidR="00C07733" w:rsidRDefault="00C07733" w:rsidP="00C07733">
      <w:pPr>
        <w:pStyle w:val="17PRIL-txt"/>
        <w:spacing w:line="200" w:lineRule="atLeast"/>
        <w:rPr>
          <w:rFonts w:ascii="Times New Roman" w:eastAsia="Arial" w:hAnsi="Times New Roman" w:cs="Arial"/>
          <w:sz w:val="28"/>
          <w:szCs w:val="28"/>
        </w:rPr>
      </w:pPr>
      <w:r>
        <w:rPr>
          <w:rFonts w:ascii="Times New Roman" w:eastAsia="Arial" w:hAnsi="Times New Roman" w:cs="Arial"/>
          <w:sz w:val="28"/>
          <w:szCs w:val="28"/>
        </w:rPr>
        <w:t>4.3. Представляет в государственный (муниципальный) архив учетные сведения об объеме и составе хранящихся в Архиве детского сада документов Архивного фонда Российской Федерации и других архивных документов в соответствии с порядком государственного учета документов Архивного фонда Российской Федерации.</w:t>
      </w:r>
    </w:p>
    <w:p w:rsidR="00C07733" w:rsidRDefault="00C07733" w:rsidP="00C07733">
      <w:pPr>
        <w:pStyle w:val="17PRIL-txt"/>
        <w:spacing w:line="200" w:lineRule="atLeast"/>
        <w:rPr>
          <w:rFonts w:ascii="Times New Roman" w:eastAsia="Arial" w:hAnsi="Times New Roman" w:cs="Arial"/>
          <w:sz w:val="28"/>
          <w:szCs w:val="28"/>
        </w:rPr>
      </w:pPr>
      <w:r>
        <w:rPr>
          <w:rFonts w:ascii="Times New Roman" w:eastAsia="Arial" w:hAnsi="Times New Roman" w:cs="Arial"/>
          <w:sz w:val="28"/>
          <w:szCs w:val="28"/>
        </w:rPr>
        <w:t>4.4. Систематизирует и размещает документы, поступающие на хранение в Архив детского сада, образовавшиеся в ходе осуществления деятельности детского сада.</w:t>
      </w:r>
    </w:p>
    <w:p w:rsidR="00C07733" w:rsidRDefault="00C07733" w:rsidP="00C07733">
      <w:pPr>
        <w:pStyle w:val="17PRIL-txt"/>
        <w:spacing w:line="200" w:lineRule="atLeast"/>
        <w:rPr>
          <w:rFonts w:ascii="Times New Roman" w:eastAsia="Arial" w:hAnsi="Times New Roman" w:cs="Arial"/>
          <w:sz w:val="28"/>
          <w:szCs w:val="28"/>
        </w:rPr>
      </w:pPr>
      <w:r>
        <w:rPr>
          <w:rFonts w:ascii="Times New Roman" w:eastAsia="Arial" w:hAnsi="Times New Roman" w:cs="Arial"/>
          <w:sz w:val="28"/>
          <w:szCs w:val="28"/>
        </w:rPr>
        <w:t>4.5. Осуществляет подготовку и представляет:</w:t>
      </w:r>
    </w:p>
    <w:p w:rsidR="00C07733" w:rsidRDefault="00C07733" w:rsidP="00C07733">
      <w:pPr>
        <w:pStyle w:val="17PRIL-txt"/>
        <w:spacing w:line="200" w:lineRule="atLeast"/>
        <w:rPr>
          <w:rFonts w:ascii="Times New Roman" w:eastAsia="Arial" w:hAnsi="Times New Roman" w:cs="Arial"/>
          <w:sz w:val="28"/>
          <w:szCs w:val="28"/>
        </w:rPr>
      </w:pPr>
      <w:r>
        <w:rPr>
          <w:rFonts w:ascii="Times New Roman" w:eastAsia="Arial" w:hAnsi="Times New Roman" w:cs="Arial"/>
          <w:sz w:val="28"/>
          <w:szCs w:val="28"/>
        </w:rPr>
        <w:t>а) на рассмотрение и согласование экспертной комиссии детского сада описи дел постоянного хранения, временных (свыше 10 лет) сроков хранения, в том числе по личному составу, а также акты о выделении к уничтожению архивных документов, не подлежащих хранению, акты об утрате документов, акты о неисправимых повреждениях архивных документов;</w:t>
      </w:r>
    </w:p>
    <w:p w:rsidR="00C07733" w:rsidRDefault="00C07733" w:rsidP="00C07733">
      <w:pPr>
        <w:pStyle w:val="17PRIL-txt"/>
        <w:spacing w:line="200" w:lineRule="atLeast"/>
        <w:rPr>
          <w:rFonts w:ascii="Times New Roman" w:eastAsia="Arial" w:hAnsi="Times New Roman" w:cs="Arial"/>
          <w:sz w:val="28"/>
          <w:szCs w:val="28"/>
        </w:rPr>
      </w:pPr>
      <w:r>
        <w:rPr>
          <w:rFonts w:ascii="Times New Roman" w:eastAsia="Arial" w:hAnsi="Times New Roman" w:cs="Arial"/>
          <w:sz w:val="28"/>
          <w:szCs w:val="28"/>
        </w:rPr>
        <w:t>б) на утверждение экспертно-проверочной комиссии федерального государственного архива или уполномоченного органа исполнительной власти субъекта Российской Федерации в сфере архивного дела (далее – ЭПК архивного учреждения) описи дел постоянного хранения;</w:t>
      </w:r>
    </w:p>
    <w:p w:rsidR="00C07733" w:rsidRDefault="00C07733" w:rsidP="00C07733">
      <w:pPr>
        <w:pStyle w:val="17PRIL-txt"/>
        <w:spacing w:line="200" w:lineRule="atLeast"/>
        <w:rPr>
          <w:rFonts w:ascii="Times New Roman" w:eastAsia="Arial" w:hAnsi="Times New Roman" w:cs="Arial"/>
          <w:sz w:val="28"/>
          <w:szCs w:val="28"/>
        </w:rPr>
      </w:pPr>
      <w:r>
        <w:rPr>
          <w:rFonts w:ascii="Times New Roman" w:eastAsia="Arial" w:hAnsi="Times New Roman" w:cs="Arial"/>
          <w:sz w:val="28"/>
          <w:szCs w:val="28"/>
        </w:rPr>
        <w:t>в) на согласование ЭПК архивного учреждения или государственного архива субъекта Российской Федерации (муниципального архива) в случае наделения его соответствующими полномочиями описи дел по личному составу;</w:t>
      </w:r>
    </w:p>
    <w:p w:rsidR="00C07733" w:rsidRDefault="00C07733" w:rsidP="00C07733">
      <w:pPr>
        <w:pStyle w:val="17PRIL-txt"/>
        <w:spacing w:line="200" w:lineRule="atLeast"/>
        <w:rPr>
          <w:rFonts w:ascii="Times New Roman" w:eastAsia="Arial" w:hAnsi="Times New Roman" w:cs="Arial"/>
          <w:sz w:val="28"/>
          <w:szCs w:val="28"/>
        </w:rPr>
      </w:pPr>
      <w:r>
        <w:rPr>
          <w:rFonts w:ascii="Times New Roman" w:eastAsia="Arial" w:hAnsi="Times New Roman" w:cs="Arial"/>
          <w:sz w:val="28"/>
          <w:szCs w:val="28"/>
        </w:rPr>
        <w:t>г) на согласование ЭПК архивного учреждения или государственного архива субъекта Российской Федерации (муниципального архива) в случае наделения его соответствующими полномочиями акты об утрате документов, акты о неисправимых повреждениях архивных документов;</w:t>
      </w:r>
    </w:p>
    <w:p w:rsidR="00C07733" w:rsidRDefault="00C07733" w:rsidP="00C07733">
      <w:pPr>
        <w:pStyle w:val="17PRIL-txt"/>
        <w:spacing w:line="200" w:lineRule="atLeast"/>
        <w:rPr>
          <w:rFonts w:ascii="Times New Roman" w:eastAsia="Arial" w:hAnsi="Times New Roman" w:cs="Arial"/>
          <w:sz w:val="28"/>
          <w:szCs w:val="28"/>
        </w:rPr>
      </w:pPr>
      <w:proofErr w:type="gramStart"/>
      <w:r>
        <w:rPr>
          <w:rFonts w:ascii="Times New Roman" w:eastAsia="Arial" w:hAnsi="Times New Roman" w:cs="Arial"/>
          <w:sz w:val="28"/>
          <w:szCs w:val="28"/>
        </w:rPr>
        <w:t>д) на утверждение заведующему детским садом описи дел постоянного хранения, описи временных (свыше 10 лет) сроков хранения, в том числе описи дел по личному составу, акты о выделении к уничтожению архивных документов, не подлежащих хранению, акты об утрате документов, акты о неисправимых повреждениях архивных документов, утвержденные (согласованные) ЭПК или государственным архивом субъекта Российской Федерации (муниципальным архивом) в случае наделения его</w:t>
      </w:r>
      <w:proofErr w:type="gramEnd"/>
      <w:r>
        <w:rPr>
          <w:rFonts w:ascii="Times New Roman" w:eastAsia="Arial" w:hAnsi="Times New Roman" w:cs="Arial"/>
          <w:sz w:val="28"/>
          <w:szCs w:val="28"/>
        </w:rPr>
        <w:t xml:space="preserve"> </w:t>
      </w:r>
      <w:r>
        <w:rPr>
          <w:rFonts w:ascii="Times New Roman" w:eastAsia="Arial" w:hAnsi="Times New Roman" w:cs="Arial"/>
          <w:sz w:val="28"/>
          <w:szCs w:val="28"/>
        </w:rPr>
        <w:lastRenderedPageBreak/>
        <w:t>соответствующими полномочиями.</w:t>
      </w:r>
    </w:p>
    <w:p w:rsidR="00C07733" w:rsidRDefault="00C07733" w:rsidP="00C07733">
      <w:pPr>
        <w:pStyle w:val="17PRIL-txt"/>
        <w:spacing w:line="200" w:lineRule="atLeast"/>
        <w:rPr>
          <w:rFonts w:ascii="Times New Roman" w:eastAsia="Arial" w:hAnsi="Times New Roman" w:cs="Arial"/>
          <w:sz w:val="28"/>
          <w:szCs w:val="28"/>
        </w:rPr>
      </w:pPr>
      <w:r>
        <w:rPr>
          <w:rFonts w:ascii="Times New Roman" w:eastAsia="Arial" w:hAnsi="Times New Roman" w:cs="Arial"/>
          <w:sz w:val="28"/>
          <w:szCs w:val="28"/>
        </w:rPr>
        <w:t>4.6. Организует передачу документов Архивного фонда Российской Федерации на постоянное хранение в государственный (муниципальный) архив.</w:t>
      </w:r>
    </w:p>
    <w:p w:rsidR="00C07733" w:rsidRDefault="00C07733" w:rsidP="00C07733">
      <w:pPr>
        <w:pStyle w:val="17PRIL-txt"/>
        <w:spacing w:line="200" w:lineRule="atLeast"/>
        <w:rPr>
          <w:rFonts w:ascii="Times New Roman" w:eastAsia="Arial" w:hAnsi="Times New Roman" w:cs="Arial"/>
          <w:sz w:val="28"/>
          <w:szCs w:val="28"/>
        </w:rPr>
      </w:pPr>
      <w:r>
        <w:rPr>
          <w:rFonts w:ascii="Times New Roman" w:eastAsia="Arial" w:hAnsi="Times New Roman" w:cs="Arial"/>
          <w:sz w:val="28"/>
          <w:szCs w:val="28"/>
        </w:rPr>
        <w:t>4.7. Организует и проводит экспертизу ценности документов временных (свыше 10 лет) сроков хранения, находящихся на хранении в Архиве детского сада, в целях отбора документов для включения в состав Архивного фонда Российской Федерации, а также выявления документов, не подлежащих дальнейшему хранению.</w:t>
      </w:r>
    </w:p>
    <w:p w:rsidR="00C07733" w:rsidRDefault="00C07733" w:rsidP="00C07733">
      <w:pPr>
        <w:pStyle w:val="17PRIL-txt"/>
        <w:spacing w:line="200" w:lineRule="atLeast"/>
        <w:rPr>
          <w:rFonts w:ascii="Times New Roman" w:eastAsia="Arial" w:hAnsi="Times New Roman" w:cs="Arial"/>
          <w:sz w:val="28"/>
          <w:szCs w:val="28"/>
        </w:rPr>
      </w:pPr>
      <w:r>
        <w:rPr>
          <w:rFonts w:ascii="Times New Roman" w:eastAsia="Arial" w:hAnsi="Times New Roman" w:cs="Arial"/>
          <w:sz w:val="28"/>
          <w:szCs w:val="28"/>
        </w:rPr>
        <w:t>4.8. Проводит мероприятия по обеспечению сохранности документов, находящихся на хранении в Архиве детского сада.</w:t>
      </w:r>
    </w:p>
    <w:p w:rsidR="00C07733" w:rsidRDefault="00C07733" w:rsidP="00C07733">
      <w:pPr>
        <w:pStyle w:val="17PRIL-txt"/>
        <w:spacing w:line="200" w:lineRule="atLeast"/>
        <w:rPr>
          <w:rFonts w:ascii="Times New Roman" w:eastAsia="Arial" w:hAnsi="Times New Roman" w:cs="Arial"/>
          <w:sz w:val="28"/>
          <w:szCs w:val="28"/>
        </w:rPr>
      </w:pPr>
      <w:r>
        <w:rPr>
          <w:rFonts w:ascii="Times New Roman" w:eastAsia="Arial" w:hAnsi="Times New Roman" w:cs="Arial"/>
          <w:sz w:val="28"/>
          <w:szCs w:val="28"/>
        </w:rPr>
        <w:t>4.9. Организует информирование руководства и работников организации о составе и содержании документов Архива детского сада.</w:t>
      </w:r>
    </w:p>
    <w:p w:rsidR="00C07733" w:rsidRDefault="00C07733" w:rsidP="00C07733">
      <w:pPr>
        <w:pStyle w:val="17PRIL-txt"/>
        <w:spacing w:line="200" w:lineRule="atLeast"/>
        <w:rPr>
          <w:rFonts w:ascii="Times New Roman" w:eastAsia="Arial" w:hAnsi="Times New Roman" w:cs="Arial"/>
          <w:sz w:val="28"/>
          <w:szCs w:val="28"/>
        </w:rPr>
      </w:pPr>
      <w:r>
        <w:rPr>
          <w:rFonts w:ascii="Times New Roman" w:eastAsia="Arial" w:hAnsi="Times New Roman" w:cs="Arial"/>
          <w:sz w:val="28"/>
          <w:szCs w:val="28"/>
        </w:rPr>
        <w:t>4.10. Информирует пользователей по вопросам местонахождения архивных - документов.</w:t>
      </w:r>
    </w:p>
    <w:p w:rsidR="00C07733" w:rsidRDefault="00C07733" w:rsidP="00C07733">
      <w:pPr>
        <w:pStyle w:val="17PRIL-txt"/>
        <w:spacing w:line="200" w:lineRule="atLeast"/>
        <w:rPr>
          <w:rFonts w:ascii="Times New Roman" w:eastAsia="Arial" w:hAnsi="Times New Roman" w:cs="Arial"/>
          <w:sz w:val="28"/>
          <w:szCs w:val="28"/>
        </w:rPr>
      </w:pPr>
      <w:r>
        <w:rPr>
          <w:rFonts w:ascii="Times New Roman" w:eastAsia="Arial" w:hAnsi="Times New Roman" w:cs="Arial"/>
          <w:sz w:val="28"/>
          <w:szCs w:val="28"/>
        </w:rPr>
        <w:t>4.11. Организует выдачу документов и дел для работы в читальном (просмотровом) зале или во временное пользование.</w:t>
      </w:r>
    </w:p>
    <w:p w:rsidR="00C07733" w:rsidRDefault="00C07733" w:rsidP="00C07733">
      <w:pPr>
        <w:pStyle w:val="17PRIL-txt"/>
        <w:spacing w:line="200" w:lineRule="atLeast"/>
        <w:rPr>
          <w:rFonts w:ascii="Times New Roman" w:eastAsia="Arial" w:hAnsi="Times New Roman" w:cs="Arial"/>
          <w:sz w:val="28"/>
          <w:szCs w:val="28"/>
        </w:rPr>
      </w:pPr>
      <w:r>
        <w:rPr>
          <w:rFonts w:ascii="Times New Roman" w:eastAsia="Arial" w:hAnsi="Times New Roman" w:cs="Arial"/>
          <w:sz w:val="28"/>
          <w:szCs w:val="28"/>
        </w:rPr>
        <w:t>4.12. Исполняет запросы пользователей, выдает архивные копии документов, архивные выписки и архивные справки.</w:t>
      </w:r>
    </w:p>
    <w:p w:rsidR="00C07733" w:rsidRDefault="00C07733" w:rsidP="00C07733">
      <w:pPr>
        <w:pStyle w:val="17PRIL-txt"/>
        <w:spacing w:line="200" w:lineRule="atLeast"/>
        <w:rPr>
          <w:rFonts w:ascii="Times New Roman" w:eastAsia="Arial" w:hAnsi="Times New Roman" w:cs="Arial"/>
          <w:sz w:val="28"/>
          <w:szCs w:val="28"/>
        </w:rPr>
      </w:pPr>
      <w:r>
        <w:rPr>
          <w:rFonts w:ascii="Times New Roman" w:eastAsia="Arial" w:hAnsi="Times New Roman" w:cs="Arial"/>
          <w:sz w:val="28"/>
          <w:szCs w:val="28"/>
        </w:rPr>
        <w:t>4.13. Ведет учет использования документов Архива детского сада.</w:t>
      </w:r>
    </w:p>
    <w:p w:rsidR="00C07733" w:rsidRDefault="00C07733" w:rsidP="00C07733">
      <w:pPr>
        <w:pStyle w:val="17PRIL-txt"/>
        <w:spacing w:line="200" w:lineRule="atLeast"/>
        <w:rPr>
          <w:rFonts w:ascii="Times New Roman" w:eastAsia="Arial" w:hAnsi="Times New Roman" w:cs="Arial"/>
          <w:sz w:val="28"/>
          <w:szCs w:val="28"/>
        </w:rPr>
      </w:pPr>
      <w:r>
        <w:rPr>
          <w:rFonts w:ascii="Times New Roman" w:eastAsia="Arial" w:hAnsi="Times New Roman" w:cs="Arial"/>
          <w:sz w:val="28"/>
          <w:szCs w:val="28"/>
        </w:rPr>
        <w:t>4.14. Создает фонд пользования Архива детского сада и организует его использование.</w:t>
      </w:r>
    </w:p>
    <w:p w:rsidR="00C07733" w:rsidRDefault="00C07733" w:rsidP="00C07733">
      <w:pPr>
        <w:pStyle w:val="17PRIL-txt"/>
        <w:spacing w:line="200" w:lineRule="atLeast"/>
        <w:rPr>
          <w:rFonts w:ascii="Times New Roman" w:eastAsia="Arial" w:hAnsi="Times New Roman" w:cs="Arial"/>
          <w:sz w:val="28"/>
          <w:szCs w:val="28"/>
        </w:rPr>
      </w:pPr>
      <w:r>
        <w:rPr>
          <w:rFonts w:ascii="Times New Roman" w:eastAsia="Arial" w:hAnsi="Times New Roman" w:cs="Arial"/>
          <w:sz w:val="28"/>
          <w:szCs w:val="28"/>
        </w:rPr>
        <w:t>4.15. Осуществляет ведение справочно-поисковых сре</w:t>
      </w:r>
      <w:proofErr w:type="gramStart"/>
      <w:r>
        <w:rPr>
          <w:rFonts w:ascii="Times New Roman" w:eastAsia="Arial" w:hAnsi="Times New Roman" w:cs="Arial"/>
          <w:sz w:val="28"/>
          <w:szCs w:val="28"/>
        </w:rPr>
        <w:t>дств к д</w:t>
      </w:r>
      <w:proofErr w:type="gramEnd"/>
      <w:r>
        <w:rPr>
          <w:rFonts w:ascii="Times New Roman" w:eastAsia="Arial" w:hAnsi="Times New Roman" w:cs="Arial"/>
          <w:sz w:val="28"/>
          <w:szCs w:val="28"/>
        </w:rPr>
        <w:t>окументам Архива детского сада.</w:t>
      </w:r>
    </w:p>
    <w:p w:rsidR="00C07733" w:rsidRDefault="00C07733" w:rsidP="00C07733">
      <w:pPr>
        <w:pStyle w:val="17PRIL-txt"/>
        <w:spacing w:line="200" w:lineRule="atLeast"/>
        <w:rPr>
          <w:rFonts w:ascii="Times New Roman" w:eastAsia="Arial" w:hAnsi="Times New Roman" w:cs="Arial"/>
          <w:sz w:val="28"/>
          <w:szCs w:val="28"/>
        </w:rPr>
      </w:pPr>
      <w:r>
        <w:rPr>
          <w:rFonts w:ascii="Times New Roman" w:eastAsia="Arial" w:hAnsi="Times New Roman" w:cs="Arial"/>
          <w:sz w:val="28"/>
          <w:szCs w:val="28"/>
        </w:rPr>
        <w:t>4.16. Участвует в разработке документов детского сада по вопросам архивного дела и делопроизводства.</w:t>
      </w:r>
    </w:p>
    <w:p w:rsidR="00C07733" w:rsidRDefault="00C07733" w:rsidP="00C07733">
      <w:pPr>
        <w:pStyle w:val="17PRIL-txt"/>
        <w:spacing w:line="200" w:lineRule="atLeast"/>
        <w:rPr>
          <w:rFonts w:ascii="Times New Roman" w:eastAsia="Arial" w:hAnsi="Times New Roman" w:cs="Arial"/>
          <w:sz w:val="28"/>
          <w:szCs w:val="28"/>
        </w:rPr>
      </w:pPr>
      <w:r>
        <w:rPr>
          <w:rFonts w:ascii="Times New Roman" w:eastAsia="Arial" w:hAnsi="Times New Roman" w:cs="Arial"/>
          <w:sz w:val="28"/>
          <w:szCs w:val="28"/>
        </w:rPr>
        <w:t>4.17. Оказывает методическую помощь:</w:t>
      </w:r>
    </w:p>
    <w:p w:rsidR="00C07733" w:rsidRDefault="00C07733" w:rsidP="00C07733">
      <w:pPr>
        <w:pStyle w:val="17PRIL-txt"/>
        <w:spacing w:line="200" w:lineRule="atLeast"/>
        <w:rPr>
          <w:rFonts w:ascii="Times New Roman" w:eastAsia="Arial" w:hAnsi="Times New Roman" w:cs="Arial"/>
          <w:sz w:val="28"/>
          <w:szCs w:val="28"/>
        </w:rPr>
      </w:pPr>
      <w:r>
        <w:rPr>
          <w:rFonts w:ascii="Times New Roman" w:eastAsia="Arial" w:hAnsi="Times New Roman" w:cs="Arial"/>
          <w:sz w:val="28"/>
          <w:szCs w:val="28"/>
        </w:rPr>
        <w:t>а) службе делопроизводства детского сада в составлении номенклатуры дел, формировании и оформлении дел;</w:t>
      </w:r>
    </w:p>
    <w:p w:rsidR="00C07733" w:rsidRDefault="00C07733" w:rsidP="00C07733">
      <w:pPr>
        <w:pStyle w:val="17PRIL-txt"/>
        <w:spacing w:line="200" w:lineRule="atLeast"/>
        <w:rPr>
          <w:rFonts w:ascii="Times New Roman" w:eastAsia="Arial" w:hAnsi="Times New Roman" w:cs="Arial"/>
          <w:sz w:val="28"/>
          <w:szCs w:val="28"/>
        </w:rPr>
      </w:pPr>
      <w:r>
        <w:rPr>
          <w:rFonts w:ascii="Times New Roman" w:eastAsia="Arial" w:hAnsi="Times New Roman" w:cs="Arial"/>
          <w:sz w:val="28"/>
          <w:szCs w:val="28"/>
        </w:rPr>
        <w:t>б) структурным подразделениям и работникам детского сада в подготовке документов к передаче в Архив детского сада.</w:t>
      </w:r>
    </w:p>
    <w:p w:rsidR="00C07733" w:rsidRDefault="00C07733" w:rsidP="00C07733">
      <w:pPr>
        <w:pStyle w:val="17PRIL-header-2"/>
        <w:spacing w:line="200" w:lineRule="atLeast"/>
        <w:jc w:val="center"/>
        <w:rPr>
          <w:rFonts w:ascii="Times New Roman" w:eastAsia="Arial" w:hAnsi="Times New Roman" w:cs="Arial"/>
          <w:sz w:val="32"/>
          <w:szCs w:val="32"/>
        </w:rPr>
      </w:pPr>
      <w:r>
        <w:rPr>
          <w:rFonts w:ascii="Times New Roman" w:eastAsia="Arial" w:hAnsi="Times New Roman" w:cs="Arial"/>
          <w:sz w:val="32"/>
          <w:szCs w:val="32"/>
        </w:rPr>
        <w:t>5. Права Архива детского сада</w:t>
      </w:r>
    </w:p>
    <w:p w:rsidR="00C07733" w:rsidRDefault="00C07733" w:rsidP="00C07733">
      <w:pPr>
        <w:pStyle w:val="17PRIL-txt"/>
        <w:spacing w:line="200" w:lineRule="atLeast"/>
        <w:rPr>
          <w:rFonts w:ascii="Times New Roman" w:eastAsia="Arial" w:hAnsi="Times New Roman" w:cs="Arial"/>
          <w:sz w:val="28"/>
          <w:szCs w:val="28"/>
        </w:rPr>
      </w:pPr>
      <w:r>
        <w:rPr>
          <w:rFonts w:ascii="Times New Roman" w:eastAsia="Arial" w:hAnsi="Times New Roman" w:cs="Arial"/>
          <w:sz w:val="28"/>
          <w:szCs w:val="28"/>
        </w:rPr>
        <w:t xml:space="preserve"> Архив детского сада имеет право:</w:t>
      </w:r>
    </w:p>
    <w:p w:rsidR="00C07733" w:rsidRDefault="00C07733" w:rsidP="00C07733">
      <w:pPr>
        <w:pStyle w:val="17PRIL-txt"/>
        <w:spacing w:line="200" w:lineRule="atLeast"/>
        <w:rPr>
          <w:rFonts w:ascii="Times New Roman" w:eastAsia="Arial" w:hAnsi="Times New Roman" w:cs="Arial"/>
          <w:sz w:val="28"/>
          <w:szCs w:val="28"/>
        </w:rPr>
      </w:pPr>
      <w:r>
        <w:rPr>
          <w:rFonts w:ascii="Times New Roman" w:eastAsia="Arial" w:hAnsi="Times New Roman" w:cs="Arial"/>
          <w:sz w:val="28"/>
          <w:szCs w:val="28"/>
        </w:rPr>
        <w:t>а) представлять заведующему детским садом предложения по совершенствованию организации хранения, комплектования, учета и использования архивных документов в Архиве детского сада;</w:t>
      </w:r>
    </w:p>
    <w:p w:rsidR="00C07733" w:rsidRDefault="00C07733" w:rsidP="00C07733">
      <w:pPr>
        <w:pStyle w:val="17PRIL-txt"/>
        <w:spacing w:line="200" w:lineRule="atLeast"/>
        <w:rPr>
          <w:rFonts w:ascii="Times New Roman" w:eastAsia="Arial" w:hAnsi="Times New Roman" w:cs="Arial"/>
          <w:sz w:val="28"/>
          <w:szCs w:val="28"/>
        </w:rPr>
      </w:pPr>
      <w:r>
        <w:rPr>
          <w:rFonts w:ascii="Times New Roman" w:eastAsia="Arial" w:hAnsi="Times New Roman" w:cs="Arial"/>
          <w:sz w:val="28"/>
          <w:szCs w:val="28"/>
        </w:rPr>
        <w:t>б) запрашивать в структурных подразделениях детского сада сведения, необходимые для работы Архива детского сада;</w:t>
      </w:r>
    </w:p>
    <w:p w:rsidR="00C07733" w:rsidRDefault="00C07733" w:rsidP="00C07733">
      <w:pPr>
        <w:pStyle w:val="17PRIL-txt"/>
        <w:spacing w:line="200" w:lineRule="atLeast"/>
        <w:rPr>
          <w:rFonts w:ascii="Times New Roman" w:eastAsia="Arial" w:hAnsi="Times New Roman" w:cs="Arial"/>
          <w:sz w:val="28"/>
          <w:szCs w:val="28"/>
        </w:rPr>
      </w:pPr>
      <w:r>
        <w:rPr>
          <w:rFonts w:ascii="Times New Roman" w:eastAsia="Arial" w:hAnsi="Times New Roman" w:cs="Arial"/>
          <w:sz w:val="28"/>
          <w:szCs w:val="28"/>
        </w:rPr>
        <w:t>в) давать рекомендации структурным подразделениям организации по вопросам, относящимся к компетенции Архива детского сада;</w:t>
      </w:r>
    </w:p>
    <w:p w:rsidR="00C07733" w:rsidRDefault="00C07733" w:rsidP="00C07733">
      <w:pPr>
        <w:pStyle w:val="17PRIL-txt"/>
        <w:spacing w:line="200" w:lineRule="atLeast"/>
        <w:rPr>
          <w:rFonts w:ascii="Times New Roman" w:eastAsia="Arial" w:hAnsi="Times New Roman" w:cs="Arial"/>
          <w:sz w:val="28"/>
          <w:szCs w:val="28"/>
        </w:rPr>
      </w:pPr>
      <w:r>
        <w:rPr>
          <w:rFonts w:ascii="Times New Roman" w:eastAsia="Arial" w:hAnsi="Times New Roman" w:cs="Arial"/>
          <w:sz w:val="28"/>
          <w:szCs w:val="28"/>
        </w:rPr>
        <w:t>г) информировать структурные подразделения детского сада о необходимости передачи документов в Архив детского сада в соответствии с утвержденным графиком;</w:t>
      </w:r>
    </w:p>
    <w:p w:rsidR="00C07733" w:rsidRDefault="00C07733" w:rsidP="00C07733">
      <w:pPr>
        <w:pStyle w:val="17PRIL-txt"/>
        <w:spacing w:line="200" w:lineRule="atLeast"/>
        <w:rPr>
          <w:rFonts w:ascii="Times New Roman" w:eastAsia="Arial" w:hAnsi="Times New Roman" w:cs="Arial"/>
          <w:sz w:val="28"/>
          <w:szCs w:val="28"/>
        </w:rPr>
      </w:pPr>
      <w:r>
        <w:rPr>
          <w:rFonts w:ascii="Times New Roman" w:eastAsia="Arial" w:hAnsi="Times New Roman" w:cs="Arial"/>
          <w:sz w:val="28"/>
          <w:szCs w:val="28"/>
        </w:rPr>
        <w:lastRenderedPageBreak/>
        <w:t>д) принимать участие в заседаниях Центральной экспертно-проверочной комиссии при Федеральном архивном агентстве, ЭПК архивного учреждения.</w:t>
      </w:r>
    </w:p>
    <w:p w:rsidR="00C272D5" w:rsidRPr="00C272D5" w:rsidRDefault="00C272D5" w:rsidP="00C272D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72D5">
        <w:rPr>
          <w:rFonts w:ascii="Times New Roman" w:hAnsi="Times New Roman" w:cs="Times New Roman"/>
          <w:b/>
          <w:sz w:val="28"/>
          <w:szCs w:val="28"/>
        </w:rPr>
        <w:t>6. Заключительные положения.</w:t>
      </w:r>
    </w:p>
    <w:p w:rsidR="00C272D5" w:rsidRDefault="00C272D5" w:rsidP="00C272D5">
      <w:pPr>
        <w:rPr>
          <w:rFonts w:ascii="Times New Roman" w:hAnsi="Times New Roman" w:cs="Times New Roman"/>
          <w:sz w:val="28"/>
          <w:szCs w:val="28"/>
        </w:rPr>
      </w:pPr>
      <w:r w:rsidRPr="00C272D5">
        <w:rPr>
          <w:rFonts w:ascii="Times New Roman" w:hAnsi="Times New Roman" w:cs="Times New Roman"/>
          <w:sz w:val="28"/>
          <w:szCs w:val="28"/>
        </w:rPr>
        <w:t xml:space="preserve"> 6.1. Изменения в настоящее положение могут вноситься в соответствие с действующи</w:t>
      </w:r>
      <w:r>
        <w:rPr>
          <w:rFonts w:ascii="Times New Roman" w:hAnsi="Times New Roman" w:cs="Times New Roman"/>
          <w:sz w:val="28"/>
          <w:szCs w:val="28"/>
        </w:rPr>
        <w:t>м законодательством и Уставом М</w:t>
      </w:r>
      <w:r w:rsidRPr="00C272D5">
        <w:rPr>
          <w:rFonts w:ascii="Times New Roman" w:hAnsi="Times New Roman" w:cs="Times New Roman"/>
          <w:sz w:val="28"/>
          <w:szCs w:val="28"/>
        </w:rPr>
        <w:t xml:space="preserve">ДОУ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Мосаринский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детский сад»</w:t>
      </w:r>
    </w:p>
    <w:p w:rsidR="00C272D5" w:rsidRDefault="00C272D5" w:rsidP="00C272D5">
      <w:pPr>
        <w:rPr>
          <w:rFonts w:ascii="Times New Roman" w:hAnsi="Times New Roman" w:cs="Times New Roman"/>
          <w:sz w:val="28"/>
          <w:szCs w:val="28"/>
        </w:rPr>
      </w:pPr>
      <w:r w:rsidRPr="00C272D5">
        <w:rPr>
          <w:rFonts w:ascii="Times New Roman" w:hAnsi="Times New Roman" w:cs="Times New Roman"/>
          <w:sz w:val="28"/>
          <w:szCs w:val="28"/>
        </w:rPr>
        <w:t xml:space="preserve"> 6.2. Настоящее положение утверждается приказом за</w:t>
      </w:r>
      <w:r>
        <w:rPr>
          <w:rFonts w:ascii="Times New Roman" w:hAnsi="Times New Roman" w:cs="Times New Roman"/>
          <w:sz w:val="28"/>
          <w:szCs w:val="28"/>
        </w:rPr>
        <w:t>ведующего и вступает в силу с 05.11.2019</w:t>
      </w:r>
      <w:r w:rsidRPr="00C272D5">
        <w:rPr>
          <w:rFonts w:ascii="Times New Roman" w:hAnsi="Times New Roman" w:cs="Times New Roman"/>
          <w:sz w:val="28"/>
          <w:szCs w:val="28"/>
        </w:rPr>
        <w:t xml:space="preserve"> года. </w:t>
      </w:r>
    </w:p>
    <w:p w:rsidR="00C272D5" w:rsidRPr="00C272D5" w:rsidRDefault="00C272D5" w:rsidP="00C272D5">
      <w:pPr>
        <w:rPr>
          <w:rFonts w:ascii="Times New Roman" w:hAnsi="Times New Roman" w:cs="Times New Roman"/>
          <w:sz w:val="28"/>
          <w:szCs w:val="28"/>
        </w:rPr>
      </w:pPr>
      <w:r w:rsidRPr="00C272D5">
        <w:rPr>
          <w:rFonts w:ascii="Times New Roman" w:hAnsi="Times New Roman" w:cs="Times New Roman"/>
          <w:sz w:val="28"/>
          <w:szCs w:val="28"/>
        </w:rPr>
        <w:t>6.3. Срок действия настоящего Положения не ограничен. Положение действует до принятия нового.</w:t>
      </w:r>
    </w:p>
    <w:p w:rsidR="00C07733" w:rsidRDefault="00C07733" w:rsidP="00C07733">
      <w:pPr>
        <w:pStyle w:val="17PRIL-txt"/>
        <w:spacing w:line="200" w:lineRule="atLeast"/>
        <w:rPr>
          <w:rFonts w:ascii="Times New Roman" w:eastAsia="Arial" w:hAnsi="Times New Roman" w:cs="Arial"/>
          <w:sz w:val="28"/>
          <w:szCs w:val="28"/>
        </w:rPr>
      </w:pPr>
    </w:p>
    <w:sectPr w:rsidR="00C077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hitney Book">
    <w:altName w:val="Arial"/>
    <w:charset w:val="00"/>
    <w:family w:val="modern"/>
    <w:pitch w:val="variable"/>
  </w:font>
  <w:font w:name="Whitney Bold">
    <w:charset w:val="00"/>
    <w:family w:val="modern"/>
    <w:pitch w:val="variable"/>
  </w:font>
  <w:font w:name="CenturySchlbkCyr">
    <w:charset w:val="00"/>
    <w:family w:val="modern"/>
    <w:pitch w:val="variable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B43EBB"/>
    <w:multiLevelType w:val="multilevel"/>
    <w:tmpl w:val="9EFC9A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6D9"/>
    <w:rsid w:val="00082912"/>
    <w:rsid w:val="00083A19"/>
    <w:rsid w:val="000D3386"/>
    <w:rsid w:val="00147F6D"/>
    <w:rsid w:val="0018338D"/>
    <w:rsid w:val="001A6641"/>
    <w:rsid w:val="001F482B"/>
    <w:rsid w:val="00287AE5"/>
    <w:rsid w:val="002D1E71"/>
    <w:rsid w:val="003D3F60"/>
    <w:rsid w:val="003E6B51"/>
    <w:rsid w:val="0041475A"/>
    <w:rsid w:val="00420722"/>
    <w:rsid w:val="005457C9"/>
    <w:rsid w:val="005765BD"/>
    <w:rsid w:val="00651058"/>
    <w:rsid w:val="00791451"/>
    <w:rsid w:val="008163C6"/>
    <w:rsid w:val="00816C1D"/>
    <w:rsid w:val="008259FD"/>
    <w:rsid w:val="008C6F8B"/>
    <w:rsid w:val="00A317B8"/>
    <w:rsid w:val="00A3205A"/>
    <w:rsid w:val="00C07733"/>
    <w:rsid w:val="00C272D5"/>
    <w:rsid w:val="00CF6D13"/>
    <w:rsid w:val="00D24EF7"/>
    <w:rsid w:val="00D31CA6"/>
    <w:rsid w:val="00D956D9"/>
    <w:rsid w:val="00DC5C58"/>
    <w:rsid w:val="00E72A98"/>
    <w:rsid w:val="00E73716"/>
    <w:rsid w:val="00E877CB"/>
    <w:rsid w:val="00ED46ED"/>
    <w:rsid w:val="00F65EBE"/>
    <w:rsid w:val="00F94C90"/>
    <w:rsid w:val="00FF3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D956D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D956D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D956D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D956D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D956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956D9"/>
    <w:rPr>
      <w:color w:val="0000FF"/>
      <w:u w:val="single"/>
    </w:rPr>
  </w:style>
  <w:style w:type="character" w:customStyle="1" w:styleId="submitted">
    <w:name w:val="submitted"/>
    <w:basedOn w:val="a0"/>
    <w:rsid w:val="00D956D9"/>
  </w:style>
  <w:style w:type="paragraph" w:customStyle="1" w:styleId="17PRIL-txt">
    <w:name w:val="17PRIL-txt"/>
    <w:basedOn w:val="a"/>
    <w:uiPriority w:val="99"/>
    <w:semiHidden/>
    <w:rsid w:val="00C07733"/>
    <w:pPr>
      <w:widowControl w:val="0"/>
      <w:suppressAutoHyphens/>
      <w:autoSpaceDE w:val="0"/>
      <w:spacing w:after="0" w:line="280" w:lineRule="atLeast"/>
      <w:jc w:val="both"/>
    </w:pPr>
    <w:rPr>
      <w:rFonts w:ascii="Whitney Book" w:eastAsia="Whitney Book" w:hAnsi="Whitney Book" w:cs="Whitney Book"/>
      <w:color w:val="000000"/>
      <w:sz w:val="18"/>
      <w:szCs w:val="18"/>
      <w:lang w:eastAsia="ar-SA"/>
    </w:rPr>
  </w:style>
  <w:style w:type="paragraph" w:customStyle="1" w:styleId="17PRIL-header-2">
    <w:name w:val="17PRIL-header-2"/>
    <w:basedOn w:val="17PRIL-txt"/>
    <w:uiPriority w:val="99"/>
    <w:semiHidden/>
    <w:rsid w:val="00C07733"/>
    <w:pPr>
      <w:spacing w:before="340" w:after="113"/>
      <w:jc w:val="left"/>
    </w:pPr>
    <w:rPr>
      <w:rFonts w:ascii="Whitney Bold" w:eastAsia="Whitney Bold" w:hAnsi="Whitney Bold" w:cs="Whitney Bold"/>
      <w:b/>
      <w:bCs/>
      <w:sz w:val="20"/>
      <w:szCs w:val="20"/>
    </w:rPr>
  </w:style>
  <w:style w:type="character" w:customStyle="1" w:styleId="propis">
    <w:name w:val="propis"/>
    <w:rsid w:val="00C07733"/>
    <w:rPr>
      <w:rFonts w:ascii="CenturySchlbkCyr" w:eastAsia="CenturySchlbkCyr" w:hAnsi="CenturySchlbkCyr" w:cs="CenturySchlbkCyr" w:hint="default"/>
      <w:i/>
      <w:iCs/>
      <w:strike w:val="0"/>
      <w:dstrike w:val="0"/>
      <w:sz w:val="22"/>
      <w:szCs w:val="22"/>
      <w:u w:val="none"/>
      <w:effect w:val="none"/>
    </w:rPr>
  </w:style>
  <w:style w:type="character" w:customStyle="1" w:styleId="fill">
    <w:name w:val="fill"/>
    <w:rsid w:val="00C07733"/>
    <w:rPr>
      <w:b/>
      <w:bCs/>
      <w:i/>
      <w:iCs/>
      <w:color w:val="FF0000"/>
    </w:rPr>
  </w:style>
  <w:style w:type="character" w:customStyle="1" w:styleId="a5">
    <w:name w:val="Без интервала Знак"/>
    <w:basedOn w:val="a0"/>
    <w:link w:val="a6"/>
    <w:uiPriority w:val="1"/>
    <w:locked/>
    <w:rsid w:val="00ED46ED"/>
    <w:rPr>
      <w:rFonts w:ascii="Calibri" w:eastAsia="Calibri" w:hAnsi="Calibri" w:cs="Times New Roman"/>
    </w:rPr>
  </w:style>
  <w:style w:type="paragraph" w:styleId="a6">
    <w:name w:val="No Spacing"/>
    <w:link w:val="a5"/>
    <w:uiPriority w:val="1"/>
    <w:qFormat/>
    <w:rsid w:val="00ED46ED"/>
    <w:pPr>
      <w:spacing w:after="0" w:line="240" w:lineRule="auto"/>
    </w:pPr>
    <w:rPr>
      <w:rFonts w:ascii="Calibri" w:eastAsia="Calibri" w:hAnsi="Calibri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147F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47F6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D956D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D956D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D956D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D956D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D956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956D9"/>
    <w:rPr>
      <w:color w:val="0000FF"/>
      <w:u w:val="single"/>
    </w:rPr>
  </w:style>
  <w:style w:type="character" w:customStyle="1" w:styleId="submitted">
    <w:name w:val="submitted"/>
    <w:basedOn w:val="a0"/>
    <w:rsid w:val="00D956D9"/>
  </w:style>
  <w:style w:type="paragraph" w:customStyle="1" w:styleId="17PRIL-txt">
    <w:name w:val="17PRIL-txt"/>
    <w:basedOn w:val="a"/>
    <w:uiPriority w:val="99"/>
    <w:semiHidden/>
    <w:rsid w:val="00C07733"/>
    <w:pPr>
      <w:widowControl w:val="0"/>
      <w:suppressAutoHyphens/>
      <w:autoSpaceDE w:val="0"/>
      <w:spacing w:after="0" w:line="280" w:lineRule="atLeast"/>
      <w:jc w:val="both"/>
    </w:pPr>
    <w:rPr>
      <w:rFonts w:ascii="Whitney Book" w:eastAsia="Whitney Book" w:hAnsi="Whitney Book" w:cs="Whitney Book"/>
      <w:color w:val="000000"/>
      <w:sz w:val="18"/>
      <w:szCs w:val="18"/>
      <w:lang w:eastAsia="ar-SA"/>
    </w:rPr>
  </w:style>
  <w:style w:type="paragraph" w:customStyle="1" w:styleId="17PRIL-header-2">
    <w:name w:val="17PRIL-header-2"/>
    <w:basedOn w:val="17PRIL-txt"/>
    <w:uiPriority w:val="99"/>
    <w:semiHidden/>
    <w:rsid w:val="00C07733"/>
    <w:pPr>
      <w:spacing w:before="340" w:after="113"/>
      <w:jc w:val="left"/>
    </w:pPr>
    <w:rPr>
      <w:rFonts w:ascii="Whitney Bold" w:eastAsia="Whitney Bold" w:hAnsi="Whitney Bold" w:cs="Whitney Bold"/>
      <w:b/>
      <w:bCs/>
      <w:sz w:val="20"/>
      <w:szCs w:val="20"/>
    </w:rPr>
  </w:style>
  <w:style w:type="character" w:customStyle="1" w:styleId="propis">
    <w:name w:val="propis"/>
    <w:rsid w:val="00C07733"/>
    <w:rPr>
      <w:rFonts w:ascii="CenturySchlbkCyr" w:eastAsia="CenturySchlbkCyr" w:hAnsi="CenturySchlbkCyr" w:cs="CenturySchlbkCyr" w:hint="default"/>
      <w:i/>
      <w:iCs/>
      <w:strike w:val="0"/>
      <w:dstrike w:val="0"/>
      <w:sz w:val="22"/>
      <w:szCs w:val="22"/>
      <w:u w:val="none"/>
      <w:effect w:val="none"/>
    </w:rPr>
  </w:style>
  <w:style w:type="character" w:customStyle="1" w:styleId="fill">
    <w:name w:val="fill"/>
    <w:rsid w:val="00C07733"/>
    <w:rPr>
      <w:b/>
      <w:bCs/>
      <w:i/>
      <w:iCs/>
      <w:color w:val="FF0000"/>
    </w:rPr>
  </w:style>
  <w:style w:type="character" w:customStyle="1" w:styleId="a5">
    <w:name w:val="Без интервала Знак"/>
    <w:basedOn w:val="a0"/>
    <w:link w:val="a6"/>
    <w:uiPriority w:val="1"/>
    <w:locked/>
    <w:rsid w:val="00ED46ED"/>
    <w:rPr>
      <w:rFonts w:ascii="Calibri" w:eastAsia="Calibri" w:hAnsi="Calibri" w:cs="Times New Roman"/>
    </w:rPr>
  </w:style>
  <w:style w:type="paragraph" w:styleId="a6">
    <w:name w:val="No Spacing"/>
    <w:link w:val="a5"/>
    <w:uiPriority w:val="1"/>
    <w:qFormat/>
    <w:rsid w:val="00ED46ED"/>
    <w:pPr>
      <w:spacing w:after="0" w:line="240" w:lineRule="auto"/>
    </w:pPr>
    <w:rPr>
      <w:rFonts w:ascii="Calibri" w:eastAsia="Calibri" w:hAnsi="Calibri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147F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47F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75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4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96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19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713CCE99C4337449FC1BDC342897A98" ma:contentTypeVersion="0" ma:contentTypeDescription="Создание документа." ma:contentTypeScope="" ma:versionID="0e3e23a21b3959515bd4bf65b334d94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20F7F16-D59A-4BA2-8FA8-65AA1A1F9555}"/>
</file>

<file path=customXml/itemProps2.xml><?xml version="1.0" encoding="utf-8"?>
<ds:datastoreItem xmlns:ds="http://schemas.openxmlformats.org/officeDocument/2006/customXml" ds:itemID="{48234177-EB93-40C5-94A8-02C3F83775AA}"/>
</file>

<file path=customXml/itemProps3.xml><?xml version="1.0" encoding="utf-8"?>
<ds:datastoreItem xmlns:ds="http://schemas.openxmlformats.org/officeDocument/2006/customXml" ds:itemID="{2F0ABCDA-7B96-496B-A8AD-DCEDD2250E1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1095</Words>
  <Characters>6246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18</cp:revision>
  <cp:lastPrinted>2019-11-04T16:08:00Z</cp:lastPrinted>
  <dcterms:created xsi:type="dcterms:W3CDTF">2019-10-31T15:03:00Z</dcterms:created>
  <dcterms:modified xsi:type="dcterms:W3CDTF">2019-11-05T13:29:00Z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0x0101003713CCE99C4337449FC1BDC342897A98</vt:lpwstr>
  </property>
</Properties>
</file>