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B39" w:rsidRDefault="005C6B39" w:rsidP="005C6B39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proofErr w:type="gramStart"/>
      <w:r>
        <w:rPr>
          <w:rFonts w:ascii="Times New Roman" w:hAnsi="Times New Roman" w:cs="Times New Roman"/>
          <w:b/>
          <w:sz w:val="32"/>
          <w:szCs w:val="32"/>
        </w:rPr>
        <w:t xml:space="preserve">Согласно Федерального закона Российской Федерации от 29 декабря 2012 г №273-ФЗ «Об образовании в Российской Федерации» (глава 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III</w:t>
      </w:r>
      <w:r>
        <w:rPr>
          <w:rFonts w:ascii="Times New Roman" w:hAnsi="Times New Roman" w:cs="Times New Roman"/>
          <w:b/>
          <w:sz w:val="32"/>
          <w:szCs w:val="32"/>
        </w:rPr>
        <w:t>(статья 33.2) государственная аккредитация проводится в отношении образовательный учреждений всех типов и видов за исключением дошкольных образовательных учреждений.</w:t>
      </w:r>
      <w:bookmarkStart w:id="0" w:name="_GoBack"/>
      <w:bookmarkEnd w:id="0"/>
      <w:proofErr w:type="gramEnd"/>
    </w:p>
    <w:p w:rsidR="005C6B39" w:rsidRDefault="005C6B39" w:rsidP="005C6B39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 настоящее </w:t>
      </w:r>
      <w:r w:rsidR="00AA60DD">
        <w:rPr>
          <w:rFonts w:ascii="Times New Roman" w:hAnsi="Times New Roman" w:cs="Times New Roman"/>
          <w:b/>
          <w:sz w:val="32"/>
          <w:szCs w:val="32"/>
        </w:rPr>
        <w:t>время МДОУ «</w:t>
      </w:r>
      <w:proofErr w:type="spellStart"/>
      <w:r w:rsidR="00AA60DD">
        <w:rPr>
          <w:rFonts w:ascii="Times New Roman" w:hAnsi="Times New Roman" w:cs="Times New Roman"/>
          <w:b/>
          <w:sz w:val="32"/>
          <w:szCs w:val="32"/>
        </w:rPr>
        <w:t>Мосаринский</w:t>
      </w:r>
      <w:proofErr w:type="spellEnd"/>
      <w:r w:rsidR="00AA60DD">
        <w:rPr>
          <w:rFonts w:ascii="Times New Roman" w:hAnsi="Times New Roman" w:cs="Times New Roman"/>
          <w:b/>
          <w:sz w:val="32"/>
          <w:szCs w:val="32"/>
        </w:rPr>
        <w:t xml:space="preserve"> детский сад</w:t>
      </w:r>
      <w:r>
        <w:rPr>
          <w:rFonts w:ascii="Times New Roman" w:hAnsi="Times New Roman" w:cs="Times New Roman"/>
          <w:b/>
          <w:sz w:val="32"/>
          <w:szCs w:val="32"/>
        </w:rPr>
        <w:t xml:space="preserve">» аккредитации не подлежит. </w:t>
      </w:r>
    </w:p>
    <w:p w:rsidR="005C6B39" w:rsidRDefault="005C6B39" w:rsidP="00CF52B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C6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2B3"/>
    <w:rsid w:val="00083A19"/>
    <w:rsid w:val="000D3386"/>
    <w:rsid w:val="0018338D"/>
    <w:rsid w:val="001A6641"/>
    <w:rsid w:val="001F482B"/>
    <w:rsid w:val="00287AE5"/>
    <w:rsid w:val="003D3F60"/>
    <w:rsid w:val="0041475A"/>
    <w:rsid w:val="00420722"/>
    <w:rsid w:val="005457C9"/>
    <w:rsid w:val="005765BD"/>
    <w:rsid w:val="005C6B39"/>
    <w:rsid w:val="00651058"/>
    <w:rsid w:val="00791451"/>
    <w:rsid w:val="008163C6"/>
    <w:rsid w:val="00816C1D"/>
    <w:rsid w:val="008259FD"/>
    <w:rsid w:val="008C6F8B"/>
    <w:rsid w:val="00A317B8"/>
    <w:rsid w:val="00A3205A"/>
    <w:rsid w:val="00AA60DD"/>
    <w:rsid w:val="00CF52B3"/>
    <w:rsid w:val="00D24EF7"/>
    <w:rsid w:val="00D31CA6"/>
    <w:rsid w:val="00DC5C58"/>
    <w:rsid w:val="00E73716"/>
    <w:rsid w:val="00E877CB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B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B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DE482DF-AC91-480A-8DF4-9D997F4DE834}"/>
</file>

<file path=customXml/itemProps2.xml><?xml version="1.0" encoding="utf-8"?>
<ds:datastoreItem xmlns:ds="http://schemas.openxmlformats.org/officeDocument/2006/customXml" ds:itemID="{88C80975-3B7D-409B-BA61-38259DC5287F}"/>
</file>

<file path=customXml/itemProps3.xml><?xml version="1.0" encoding="utf-8"?>
<ds:datastoreItem xmlns:ds="http://schemas.openxmlformats.org/officeDocument/2006/customXml" ds:itemID="{4B972C31-FBDE-4EEC-8D6B-0AA5B99528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317</Characters>
  <Application>Microsoft Office Word</Application>
  <DocSecurity>0</DocSecurity>
  <Lines>2</Lines>
  <Paragraphs>1</Paragraphs>
  <ScaleCrop>false</ScaleCrop>
  <Company>SPecialiST RePack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2018-11-04T07:49:00Z</dcterms:created>
  <dcterms:modified xsi:type="dcterms:W3CDTF">2018-11-04T08:26:00Z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