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300AD28B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0F62BC">
              <w:rPr>
                <w:b/>
                <w:spacing w:val="-10"/>
              </w:rPr>
              <w:t>12</w:t>
            </w:r>
            <w:proofErr w:type="gramEnd"/>
            <w:r w:rsidR="000F62BC">
              <w:rPr>
                <w:b/>
                <w:spacing w:val="-10"/>
              </w:rPr>
              <w:t xml:space="preserve"> мая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proofErr w:type="gramStart"/>
            <w:r>
              <w:rPr>
                <w:spacing w:val="-2"/>
              </w:rPr>
              <w:t>Манная  каша</w:t>
            </w:r>
            <w:proofErr w:type="gramEnd"/>
            <w:r>
              <w:rPr>
                <w:spacing w:val="-2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 xml:space="preserve">гороховый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4D120C7E" w:rsidR="00A47121" w:rsidRDefault="002740EB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 xml:space="preserve"> 149</w:t>
            </w:r>
            <w:r w:rsidR="006E5E47">
              <w:rPr>
                <w:b/>
                <w:spacing w:val="-2"/>
              </w:rPr>
              <w:t>.</w:t>
            </w:r>
            <w:r w:rsidR="00A47121"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 xml:space="preserve">Меню для детей </w:t>
      </w:r>
      <w:proofErr w:type="gramStart"/>
      <w:r w:rsidRPr="006E5E47">
        <w:rPr>
          <w:b/>
          <w:bCs/>
          <w:spacing w:val="-2"/>
          <w:sz w:val="20"/>
        </w:rPr>
        <w:t>3-7</w:t>
      </w:r>
      <w:proofErr w:type="gramEnd"/>
      <w:r w:rsidRPr="006E5E47">
        <w:rPr>
          <w:b/>
          <w:bCs/>
          <w:spacing w:val="-2"/>
          <w:sz w:val="20"/>
        </w:rPr>
        <w:t xml:space="preserve">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2637A49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2740EB">
              <w:rPr>
                <w:b/>
                <w:spacing w:val="55"/>
              </w:rPr>
              <w:t>1</w:t>
            </w:r>
            <w:r w:rsidR="000F62BC">
              <w:rPr>
                <w:b/>
                <w:spacing w:val="55"/>
              </w:rPr>
              <w:t>3</w:t>
            </w:r>
            <w:r w:rsidR="002740EB">
              <w:rPr>
                <w:b/>
                <w:spacing w:val="55"/>
              </w:rPr>
              <w:t xml:space="preserve"> мая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proofErr w:type="spellStart"/>
            <w:proofErr w:type="gramStart"/>
            <w:r>
              <w:rPr>
                <w:spacing w:val="-2"/>
              </w:rPr>
              <w:t>заморож.ягод</w:t>
            </w:r>
            <w:proofErr w:type="spellEnd"/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75541492" w:rsidR="00A47121" w:rsidRDefault="002740EB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147</w:t>
            </w:r>
            <w:r w:rsidR="00A47121"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1FA9BF3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proofErr w:type="gramStart"/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2740EB">
              <w:rPr>
                <w:b/>
                <w:spacing w:val="-12"/>
              </w:rPr>
              <w:t>14</w:t>
            </w:r>
            <w:proofErr w:type="gramEnd"/>
            <w:r w:rsidR="002740EB">
              <w:rPr>
                <w:b/>
                <w:spacing w:val="-12"/>
              </w:rPr>
              <w:t xml:space="preserve"> мая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 xml:space="preserve">с/м с </w:t>
            </w:r>
            <w:proofErr w:type="spellStart"/>
            <w:r>
              <w:rPr>
                <w:spacing w:val="-2"/>
              </w:rPr>
              <w:t>мак.изд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386EDD12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49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59941732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2740EB">
              <w:rPr>
                <w:b/>
                <w:spacing w:val="-12"/>
              </w:rPr>
              <w:t>15 мая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 xml:space="preserve">уральские </w:t>
            </w:r>
            <w:proofErr w:type="gramStart"/>
            <w:r>
              <w:t>на  с</w:t>
            </w:r>
            <w:proofErr w:type="gramEnd"/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proofErr w:type="spellStart"/>
            <w:r w:rsidR="00D47B93">
              <w:t>Суфаэль</w:t>
            </w:r>
            <w:proofErr w:type="spellEnd"/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5875DB0C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2740EB">
              <w:rPr>
                <w:b/>
                <w:spacing w:val="-2"/>
              </w:rPr>
              <w:t>48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proofErr w:type="spellStart"/>
            <w:r>
              <w:rPr>
                <w:spacing w:val="-4"/>
              </w:rPr>
              <w:t>Вых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6"/>
              </w:rPr>
              <w:t xml:space="preserve">од </w:t>
            </w:r>
            <w:proofErr w:type="spellStart"/>
            <w:r>
              <w:rPr>
                <w:spacing w:val="-4"/>
              </w:rPr>
              <w:t>блю</w:t>
            </w:r>
            <w:proofErr w:type="spellEnd"/>
            <w:r>
              <w:rPr>
                <w:spacing w:val="-4"/>
              </w:rPr>
              <w:t xml:space="preserve"> да, </w:t>
            </w:r>
            <w:proofErr w:type="spellStart"/>
            <w:r>
              <w:rPr>
                <w:spacing w:val="-6"/>
              </w:rPr>
              <w:t>гр</w:t>
            </w:r>
            <w:proofErr w:type="spellEnd"/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proofErr w:type="spellStart"/>
            <w:r>
              <w:t>гр</w:t>
            </w:r>
            <w:proofErr w:type="spellEnd"/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proofErr w:type="spellStart"/>
            <w:r>
              <w:rPr>
                <w:spacing w:val="-4"/>
              </w:rPr>
              <w:t>Энер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2"/>
              </w:rPr>
              <w:t>гичес</w:t>
            </w:r>
            <w:proofErr w:type="spellEnd"/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 xml:space="preserve">кая </w:t>
            </w:r>
            <w:proofErr w:type="spellStart"/>
            <w:r>
              <w:rPr>
                <w:spacing w:val="-4"/>
              </w:rPr>
              <w:t>ценн</w:t>
            </w:r>
            <w:proofErr w:type="spellEnd"/>
            <w:r>
              <w:rPr>
                <w:spacing w:val="-4"/>
              </w:rPr>
              <w:t xml:space="preserve">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proofErr w:type="spellStart"/>
            <w:r>
              <w:rPr>
                <w:spacing w:val="-4"/>
              </w:rPr>
              <w:t>рец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4"/>
              </w:rPr>
              <w:t>епт</w:t>
            </w:r>
            <w:proofErr w:type="spellEnd"/>
            <w:r>
              <w:rPr>
                <w:spacing w:val="-4"/>
              </w:rPr>
              <w:t xml:space="preserve"> </w:t>
            </w:r>
            <w:proofErr w:type="spellStart"/>
            <w:r>
              <w:rPr>
                <w:spacing w:val="-6"/>
              </w:rPr>
              <w:t>ур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proofErr w:type="spellStart"/>
            <w:r>
              <w:rPr>
                <w:spacing w:val="-2"/>
              </w:rPr>
              <w:t>Стоимо</w:t>
            </w:r>
            <w:proofErr w:type="spellEnd"/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сть</w:t>
            </w:r>
            <w:proofErr w:type="spellEnd"/>
            <w:r>
              <w:rPr>
                <w:spacing w:val="-4"/>
              </w:rPr>
              <w:t xml:space="preserve"> </w:t>
            </w:r>
            <w:proofErr w:type="gramStart"/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>,</w:t>
            </w:r>
            <w:proofErr w:type="gramEnd"/>
            <w:r>
              <w:t xml:space="preserve"> </w:t>
            </w:r>
            <w:proofErr w:type="spellStart"/>
            <w:r>
              <w:rPr>
                <w:spacing w:val="-4"/>
              </w:rPr>
              <w:t>руб</w:t>
            </w:r>
            <w:proofErr w:type="spellEnd"/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proofErr w:type="spellStart"/>
            <w:r>
              <w:rPr>
                <w:spacing w:val="-5"/>
                <w:sz w:val="20"/>
              </w:rPr>
              <w:t>Mg</w:t>
            </w:r>
            <w:proofErr w:type="spell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7EC8397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proofErr w:type="gramStart"/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  <w:proofErr w:type="gramEnd"/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proofErr w:type="spellStart"/>
            <w:proofErr w:type="gramStart"/>
            <w:r>
              <w:rPr>
                <w:spacing w:val="-5"/>
                <w:sz w:val="18"/>
              </w:rPr>
              <w:t>П.п</w:t>
            </w:r>
            <w:proofErr w:type="spellEnd"/>
            <w:proofErr w:type="gramEnd"/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0F62BC"/>
    <w:rsid w:val="002319E4"/>
    <w:rsid w:val="00235E55"/>
    <w:rsid w:val="002740EB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8432A"/>
    <w:rsid w:val="006C3714"/>
    <w:rsid w:val="006E5E47"/>
    <w:rsid w:val="0075793A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D8181E"/>
    <w:rsid w:val="00DB6E7A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6279BBF-1E07-4FEA-9B70-844F64A1DE9D}"/>
</file>

<file path=customXml/itemProps2.xml><?xml version="1.0" encoding="utf-8"?>
<ds:datastoreItem xmlns:ds="http://schemas.openxmlformats.org/officeDocument/2006/customXml" ds:itemID="{F0D74402-2FBB-4710-8229-E9D3A9DFF32E}"/>
</file>

<file path=customXml/itemProps3.xml><?xml version="1.0" encoding="utf-8"?>
<ds:datastoreItem xmlns:ds="http://schemas.openxmlformats.org/officeDocument/2006/customXml" ds:itemID="{5E228C51-86C6-44B6-BC56-9E6FC6E0C0A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921</Words>
  <Characters>5252</Characters>
  <Application>Microsoft Office Word</Application>
  <DocSecurity>0</DocSecurity>
  <Lines>43</Lines>
  <Paragraphs>12</Paragraphs>
  <ScaleCrop>false</ScaleCrop>
  <Company/>
  <LinksUpToDate>false</LinksUpToDate>
  <CharactersWithSpaces>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dcterms:created xsi:type="dcterms:W3CDTF">2024-11-08T11:34:00Z</dcterms:created>
  <dcterms:modified xsi:type="dcterms:W3CDTF">2026-05-12T07:02:00Z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