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2B97E96A6CF34D885795459122322F" ma:contentTypeVersion="0" ma:contentTypeDescription="Создание документа." ma:contentTypeScope="" ma:versionID="e9a9135148a4534e688b21d0edf16b6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263C765-36F2-447A-90E3-BA6E1D85B36E}"/>
</file>

<file path=customXml/itemProps2.xml><?xml version="1.0" encoding="utf-8"?>
<ds:datastoreItem xmlns:ds="http://schemas.openxmlformats.org/officeDocument/2006/customXml" ds:itemID="{FE9F4F28-502C-4EFC-BE20-BAAA4A1CE0DC}"/>
</file>

<file path=customXml/itemProps3.xml><?xml version="1.0" encoding="utf-8"?>
<ds:datastoreItem xmlns:ds="http://schemas.openxmlformats.org/officeDocument/2006/customXml" ds:itemID="{8D46BD37-00E6-4FA1-9DB6-680404864A3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0x010100242B97E96A6CF34D885795459122322F</vt:lpwstr>
  </property>
</Properties>
</file>