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ED" w:rsidRPr="00AF320C" w:rsidRDefault="00AF320C" w:rsidP="00312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-499110</wp:posOffset>
            </wp:positionH>
            <wp:positionV relativeFrom="line">
              <wp:posOffset>-62865</wp:posOffset>
            </wp:positionV>
            <wp:extent cx="600075" cy="704850"/>
            <wp:effectExtent l="19050" t="0" r="9525" b="0"/>
            <wp:wrapSquare wrapText="bothSides"/>
            <wp:docPr id="2" name="Рисунок 2" descr="bez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zk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4ED" w:rsidRPr="00AF320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Памятка </w:t>
      </w:r>
    </w:p>
    <w:p w:rsidR="003124ED" w:rsidRPr="00AF320C" w:rsidRDefault="003124ED" w:rsidP="00312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F320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родителям по правилам дорожного движения.</w:t>
      </w:r>
    </w:p>
    <w:p w:rsidR="003124ED" w:rsidRPr="003124ED" w:rsidRDefault="003124ED" w:rsidP="00312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66"/>
          <w:kern w:val="36"/>
          <w:sz w:val="40"/>
          <w:szCs w:val="40"/>
          <w:lang w:eastAsia="ru-RU"/>
        </w:rPr>
      </w:pPr>
    </w:p>
    <w:p w:rsidR="003124ED" w:rsidRPr="003124ED" w:rsidRDefault="003124ED" w:rsidP="00AF320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Необходимо учить детей 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только соблюдать 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Правила дорожного движения, но и с самого раннего возраста учить их наблюдать и ориентироваться. 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учитывать, что основной способ формирования навыков поведения - наблюдение, подражание взрослым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родителям. Многие родители не понимая этого, личным примером обучают детей неправильному поведению на дороге.</w:t>
      </w:r>
    </w:p>
    <w:p w:rsidR="003124ED" w:rsidRPr="003124ED" w:rsidRDefault="003124ED" w:rsidP="00AF320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Находясь с ребенком на проезжей части, 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спешите, переходите дорогу размеренным шагом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3124ED" w:rsidRPr="003124ED" w:rsidRDefault="003124ED" w:rsidP="00AF320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Не посылайте ребенка переходить или перебегать дорогу впереди вас 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3124ED" w:rsidRPr="003124ED" w:rsidRDefault="003124ED" w:rsidP="00AF320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4 .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 ребенка смотреть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124ED" w:rsidRPr="003124ED" w:rsidRDefault="003124ED" w:rsidP="00AF320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Начинать </w:t>
      </w:r>
      <w:proofErr w:type="gramStart"/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движение через проезжую часть на зеленый сигнал светофора можно только 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убедившись</w:t>
      </w:r>
      <w:proofErr w:type="gramEnd"/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что все машины остановились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124ED" w:rsidRPr="003124ED" w:rsidRDefault="003124ED" w:rsidP="00AF320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 ребенка оценивать 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3124ED" w:rsidRPr="003124ED" w:rsidRDefault="003124ED" w:rsidP="00AF320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 ребенка замечать машину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Иногда ребенок не замечает машину или мотоцикл, находящийся вдалеке. Научите его всматриваться вдаль.</w:t>
      </w:r>
    </w:p>
    <w:p w:rsidR="003124ED" w:rsidRPr="003124ED" w:rsidRDefault="003124ED" w:rsidP="00AF320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Твердо усвойте сами и научите ребенка, что входить в любой вид транспорта и выходить из него можно только тогда, когда он стоит. Объясните ребенку, что 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нельзя прыгать на ходу.</w:t>
      </w:r>
    </w:p>
    <w:p w:rsidR="003124ED" w:rsidRPr="003124ED" w:rsidRDefault="003124ED" w:rsidP="00AF320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9. 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Выходить на дорогу из-за стоящего транспорта нельзя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3124ED" w:rsidRPr="00AF320C" w:rsidRDefault="003124ED" w:rsidP="00AF320C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Составьте для ребенка "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Маршрутный лист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 от дома до школы. Помните, необходимо 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выбрать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самый короткий, а 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самый безопасный путь</w:t>
      </w:r>
      <w:r w:rsidRPr="003124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Несколько раз пройдите этот путь вместе с сыном или дочерью, убедитесь, что </w:t>
      </w:r>
      <w:r w:rsidRPr="003124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ребенок твердо усвоил этот путь.</w:t>
      </w:r>
    </w:p>
    <w:p w:rsidR="00112E5D" w:rsidRDefault="00112E5D"/>
    <w:sectPr w:rsidR="00112E5D" w:rsidSect="00AF320C">
      <w:pgSz w:w="11906" w:h="16838"/>
      <w:pgMar w:top="1134" w:right="850" w:bottom="1134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ED"/>
    <w:rsid w:val="00112E5D"/>
    <w:rsid w:val="003124ED"/>
    <w:rsid w:val="0087714C"/>
    <w:rsid w:val="00AF320C"/>
    <w:rsid w:val="00C70F43"/>
    <w:rsid w:val="00E6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FF95DDCD3C3F469CD547AF3C4A0A7F" ma:contentTypeVersion="0" ma:contentTypeDescription="Создание документа." ma:contentTypeScope="" ma:versionID="a002ec4bfa8766291f9e0a7c422f82c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3B1457-8BC8-49D9-A3BB-8B640EF56BAC}"/>
</file>

<file path=customXml/itemProps2.xml><?xml version="1.0" encoding="utf-8"?>
<ds:datastoreItem xmlns:ds="http://schemas.openxmlformats.org/officeDocument/2006/customXml" ds:itemID="{C6868C53-72FC-45FB-9B15-DF76A2D836D8}"/>
</file>

<file path=customXml/itemProps3.xml><?xml version="1.0" encoding="utf-8"?>
<ds:datastoreItem xmlns:ds="http://schemas.openxmlformats.org/officeDocument/2006/customXml" ds:itemID="{3DEDFA54-2900-4094-8A38-8DA854FBD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2013-01-30T19:28:00Z</dcterms:created>
  <dcterms:modified xsi:type="dcterms:W3CDTF">2013-02-12T17:42:00Z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0x010100D6FF95DDCD3C3F469CD547AF3C4A0A7F</vt:lpwstr>
  </property>
</Properties>
</file>