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735A0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Персональный состав педагогических работников </w:t>
      </w:r>
    </w:p>
    <w:p w14:paraId="246522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Государственного бюджетного общеобразовательного учреждения  Республики Марий Эл</w:t>
      </w:r>
    </w:p>
    <w:p w14:paraId="60EFD4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«Кумьинская основная общеобразовательная школа»  </w:t>
      </w:r>
    </w:p>
    <w:p w14:paraId="2683D14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</w:t>
      </w:r>
      <w:r>
        <w:rPr>
          <w:rFonts w:hint="default" w:ascii="Times New Roman" w:hAnsi="Times New Roman" w:cs="Times New Roman"/>
          <w:b/>
          <w:sz w:val="28"/>
          <w:szCs w:val="28"/>
          <w:lang w:val="en-US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 xml:space="preserve"> – 202</w:t>
      </w:r>
      <w:r>
        <w:rPr>
          <w:rFonts w:hint="default" w:ascii="Times New Roman" w:hAnsi="Times New Roman" w:cs="Times New Roman"/>
          <w:b/>
          <w:sz w:val="28"/>
          <w:szCs w:val="28"/>
          <w:lang w:val="en-US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4"/>
        <w:tblW w:w="1557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671"/>
        <w:gridCol w:w="1861"/>
        <w:gridCol w:w="1711"/>
        <w:gridCol w:w="1826"/>
        <w:gridCol w:w="1209"/>
        <w:gridCol w:w="1314"/>
        <w:gridCol w:w="1011"/>
        <w:gridCol w:w="1575"/>
        <w:gridCol w:w="1433"/>
        <w:gridCol w:w="15"/>
        <w:gridCol w:w="1407"/>
      </w:tblGrid>
      <w:tr w14:paraId="14A2EFB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68E9770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671" w:type="dxa"/>
            <w:vAlign w:val="center"/>
          </w:tcPr>
          <w:p w14:paraId="526A89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Ф.И.О.</w:t>
            </w:r>
          </w:p>
        </w:tc>
        <w:tc>
          <w:tcPr>
            <w:tcW w:w="1861" w:type="dxa"/>
            <w:tcBorders>
              <w:right w:val="single" w:color="auto" w:sz="4" w:space="0"/>
            </w:tcBorders>
            <w:vAlign w:val="center"/>
          </w:tcPr>
          <w:p w14:paraId="4303D5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Занимаемая должность</w:t>
            </w:r>
          </w:p>
        </w:tc>
        <w:tc>
          <w:tcPr>
            <w:tcW w:w="1711" w:type="dxa"/>
            <w:tcBorders>
              <w:left w:val="single" w:color="auto" w:sz="4" w:space="0"/>
            </w:tcBorders>
            <w:vAlign w:val="center"/>
          </w:tcPr>
          <w:p w14:paraId="4C7D1A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Уровень образования, квалификация</w:t>
            </w:r>
          </w:p>
        </w:tc>
        <w:tc>
          <w:tcPr>
            <w:tcW w:w="1826" w:type="dxa"/>
          </w:tcPr>
          <w:p w14:paraId="2DAA0A8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7D0B61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Наименование направления подготовки и (или) специальности</w:t>
            </w:r>
          </w:p>
        </w:tc>
        <w:tc>
          <w:tcPr>
            <w:tcW w:w="1209" w:type="dxa"/>
            <w:vAlign w:val="center"/>
          </w:tcPr>
          <w:p w14:paraId="102404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Ученая </w:t>
            </w:r>
          </w:p>
          <w:p w14:paraId="764DEF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степень </w:t>
            </w:r>
          </w:p>
          <w:p w14:paraId="70804D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(при </w:t>
            </w:r>
          </w:p>
          <w:p w14:paraId="45DE5A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наличии), </w:t>
            </w:r>
          </w:p>
          <w:p w14:paraId="76FCE0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ученое </w:t>
            </w:r>
          </w:p>
          <w:p w14:paraId="1B01C9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звание </w:t>
            </w:r>
          </w:p>
          <w:p w14:paraId="29B396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(при </w:t>
            </w:r>
          </w:p>
          <w:p w14:paraId="16DCB7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наличии)</w:t>
            </w:r>
          </w:p>
          <w:p w14:paraId="3B2F7D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14" w:type="dxa"/>
            <w:vAlign w:val="center"/>
          </w:tcPr>
          <w:p w14:paraId="46DFE4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Продолжительно </w:t>
            </w:r>
          </w:p>
          <w:p w14:paraId="5C6CD0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сть опыта (лет) </w:t>
            </w:r>
          </w:p>
          <w:p w14:paraId="4326DB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работы в </w:t>
            </w:r>
          </w:p>
          <w:p w14:paraId="46C603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профессиональ </w:t>
            </w:r>
          </w:p>
          <w:p w14:paraId="107EE7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ной сфере, соотв- </w:t>
            </w:r>
          </w:p>
          <w:p w14:paraId="207466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ей обр-ой деят- </w:t>
            </w:r>
          </w:p>
          <w:p w14:paraId="74ABA8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ти по </w:t>
            </w:r>
          </w:p>
          <w:p w14:paraId="42EE1F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реализации </w:t>
            </w:r>
          </w:p>
          <w:p w14:paraId="7CF557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учебных </w:t>
            </w:r>
          </w:p>
          <w:p w14:paraId="489FB7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предметов, </w:t>
            </w:r>
          </w:p>
          <w:p w14:paraId="74EDE1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курсов, </w:t>
            </w:r>
          </w:p>
          <w:p w14:paraId="6D1F80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дисциплин </w:t>
            </w:r>
          </w:p>
          <w:p w14:paraId="3E8B6C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(модулей)</w:t>
            </w:r>
          </w:p>
          <w:p w14:paraId="5C9DCE8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11" w:type="dxa"/>
            <w:vAlign w:val="center"/>
          </w:tcPr>
          <w:p w14:paraId="7250E7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Наиме </w:t>
            </w:r>
          </w:p>
          <w:p w14:paraId="1357E6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новани </w:t>
            </w:r>
          </w:p>
          <w:p w14:paraId="629ECC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е </w:t>
            </w:r>
          </w:p>
          <w:p w14:paraId="5EB96F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общеоб </w:t>
            </w:r>
          </w:p>
          <w:p w14:paraId="0A21B8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-ой </w:t>
            </w:r>
          </w:p>
          <w:p w14:paraId="78A220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програ </w:t>
            </w:r>
          </w:p>
          <w:p w14:paraId="5E81EA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ммы, </w:t>
            </w:r>
          </w:p>
          <w:p w14:paraId="78B071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код и </w:t>
            </w:r>
          </w:p>
          <w:p w14:paraId="21560E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наимен </w:t>
            </w:r>
          </w:p>
          <w:p w14:paraId="431357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ование </w:t>
            </w:r>
          </w:p>
          <w:p w14:paraId="53ADDE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профес</w:t>
            </w:r>
          </w:p>
          <w:p w14:paraId="0E6363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75" w:type="dxa"/>
            <w:vAlign w:val="center"/>
          </w:tcPr>
          <w:p w14:paraId="22968499"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Курсы</w:t>
            </w:r>
          </w:p>
          <w:p w14:paraId="28D478D3"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повыш.</w:t>
            </w:r>
          </w:p>
          <w:p w14:paraId="61FD93A8"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квалиф-ции,</w:t>
            </w:r>
          </w:p>
          <w:p w14:paraId="5C3E5CE8"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год,</w:t>
            </w:r>
          </w:p>
          <w:p w14:paraId="37D7AD93"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количество</w:t>
            </w:r>
          </w:p>
          <w:p w14:paraId="0C077199"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часов</w:t>
            </w:r>
          </w:p>
          <w:p w14:paraId="72DF241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33" w:type="dxa"/>
            <w:tcBorders>
              <w:right w:val="single" w:color="auto" w:sz="4" w:space="0"/>
            </w:tcBorders>
          </w:tcPr>
          <w:p w14:paraId="21D76BB5"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Профессио</w:t>
            </w:r>
          </w:p>
          <w:p w14:paraId="758FECE8"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нальная</w:t>
            </w:r>
          </w:p>
          <w:p w14:paraId="00E8932C"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переподгот</w:t>
            </w:r>
          </w:p>
          <w:p w14:paraId="754993D6"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Times New Roman" w:hAnsi="Times New Roman" w:eastAsia="SimSun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овка</w:t>
            </w:r>
          </w:p>
          <w:p w14:paraId="6B95E4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2" w:type="dxa"/>
            <w:gridSpan w:val="2"/>
            <w:tcBorders>
              <w:left w:val="single" w:color="auto" w:sz="4" w:space="0"/>
            </w:tcBorders>
          </w:tcPr>
          <w:p w14:paraId="770B457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Преподаваемые</w:t>
            </w:r>
            <w:r>
              <w:rPr>
                <w:rFonts w:hint="default" w:ascii="Times New Roman" w:hAnsi="Times New Roman" w:cs="Times New Roman"/>
                <w:b/>
                <w:sz w:val="22"/>
                <w:szCs w:val="22"/>
                <w:lang w:val="ru-RU"/>
              </w:rPr>
              <w:t xml:space="preserve"> учебные предметы, курсы, дисциплины (модули)</w:t>
            </w:r>
          </w:p>
        </w:tc>
      </w:tr>
      <w:tr w14:paraId="5676374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1CAD6E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671" w:type="dxa"/>
          </w:tcPr>
          <w:p w14:paraId="2B301E9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Зверева Евдокия Васильевна</w:t>
            </w:r>
          </w:p>
        </w:tc>
        <w:tc>
          <w:tcPr>
            <w:tcW w:w="1861" w:type="dxa"/>
            <w:tcBorders>
              <w:right w:val="single" w:color="auto" w:sz="4" w:space="0"/>
            </w:tcBorders>
          </w:tcPr>
          <w:p w14:paraId="122C40F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Директор, учитель математики</w:t>
            </w:r>
          </w:p>
        </w:tc>
        <w:tc>
          <w:tcPr>
            <w:tcW w:w="1711" w:type="dxa"/>
            <w:tcBorders>
              <w:left w:val="single" w:color="auto" w:sz="4" w:space="0"/>
            </w:tcBorders>
          </w:tcPr>
          <w:p w14:paraId="405F5D0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1826" w:type="dxa"/>
          </w:tcPr>
          <w:p w14:paraId="2A4374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учитель математики, физики, переподготовка (менеджмент в образовании) </w:t>
            </w:r>
          </w:p>
        </w:tc>
        <w:tc>
          <w:tcPr>
            <w:tcW w:w="1209" w:type="dxa"/>
          </w:tcPr>
          <w:p w14:paraId="0036D62D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</w:p>
        </w:tc>
        <w:tc>
          <w:tcPr>
            <w:tcW w:w="1314" w:type="dxa"/>
          </w:tcPr>
          <w:p w14:paraId="0A1A5701">
            <w:pPr>
              <w:spacing w:after="0" w:line="240" w:lineRule="auto"/>
              <w:rPr>
                <w:rFonts w:hint="default"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</w:rPr>
              <w:t>3</w:t>
            </w:r>
            <w:r>
              <w:rPr>
                <w:rFonts w:hint="default" w:ascii="Times New Roman" w:hAnsi="Times New Roman" w:cs="Times New Roman"/>
                <w:bCs/>
                <w:lang w:val="ru-RU"/>
              </w:rPr>
              <w:t>6</w:t>
            </w:r>
          </w:p>
        </w:tc>
        <w:tc>
          <w:tcPr>
            <w:tcW w:w="1011" w:type="dxa"/>
            <w:vAlign w:val="center"/>
          </w:tcPr>
          <w:p w14:paraId="0ED87B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ООП, </w:t>
            </w:r>
          </w:p>
          <w:p w14:paraId="1BCDA1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директ </w:t>
            </w:r>
          </w:p>
          <w:p w14:paraId="5C7EB4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ор </w:t>
            </w:r>
          </w:p>
          <w:p w14:paraId="6D4613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ОКЗ- </w:t>
            </w:r>
          </w:p>
          <w:p w14:paraId="039123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1120, </w:t>
            </w:r>
          </w:p>
          <w:p w14:paraId="6A4DE1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/учител </w:t>
            </w:r>
          </w:p>
          <w:p w14:paraId="2DAA15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ь ОКЗ- </w:t>
            </w:r>
          </w:p>
          <w:p w14:paraId="6F4C2E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2330/</w:t>
            </w:r>
          </w:p>
          <w:p w14:paraId="5FBDA18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5E33E45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  <w:vAlign w:val="center"/>
          </w:tcPr>
          <w:p w14:paraId="2AC37B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2023 г. (144ч.), </w:t>
            </w:r>
          </w:p>
          <w:p w14:paraId="462CF5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(108ч),(36ч.), </w:t>
            </w:r>
          </w:p>
          <w:p w14:paraId="4E7AEE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2024 г.(36ч,</w:t>
            </w:r>
          </w:p>
          <w:p w14:paraId="3528BF3B">
            <w:pPr>
              <w:keepNext w:val="0"/>
              <w:keepLines w:val="0"/>
              <w:widowControl/>
              <w:suppressLineNumbers w:val="0"/>
              <w:spacing w:after="0" w:line="240" w:lineRule="auto"/>
              <w:jc w:val="left"/>
              <w:rPr>
                <w:rFonts w:hint="default" w:ascii="Times New Roman" w:hAnsi="Times New Roman" w:cs="Times New Roman"/>
                <w:lang w:val="ru-RU"/>
              </w:rPr>
            </w:pPr>
          </w:p>
        </w:tc>
        <w:tc>
          <w:tcPr>
            <w:tcW w:w="1433" w:type="dxa"/>
            <w:tcBorders>
              <w:right w:val="single" w:color="auto" w:sz="4" w:space="0"/>
            </w:tcBorders>
            <w:vAlign w:val="center"/>
          </w:tcPr>
          <w:p w14:paraId="0F21C1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2021 г </w:t>
            </w:r>
          </w:p>
          <w:p w14:paraId="7ABF98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переподгото </w:t>
            </w:r>
          </w:p>
          <w:p w14:paraId="328C15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вка (552 ч),</w:t>
            </w:r>
          </w:p>
          <w:p w14:paraId="5D334067">
            <w:pPr>
              <w:keepNext w:val="0"/>
              <w:keepLines w:val="0"/>
              <w:widowControl/>
              <w:suppressLineNumbers w:val="0"/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  <w:gridSpan w:val="2"/>
            <w:tcBorders>
              <w:left w:val="single" w:color="auto" w:sz="4" w:space="0"/>
            </w:tcBorders>
            <w:vAlign w:val="center"/>
          </w:tcPr>
          <w:p w14:paraId="5362AE83">
            <w:pPr>
              <w:keepNext w:val="0"/>
              <w:keepLines w:val="0"/>
              <w:widowControl/>
              <w:suppressLineNumbers w:val="0"/>
              <w:spacing w:after="0" w:line="240" w:lineRule="auto"/>
              <w:jc w:val="left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Математика, ОБЗР</w:t>
            </w:r>
          </w:p>
        </w:tc>
      </w:tr>
      <w:tr w14:paraId="26CC49B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4" w:hRule="atLeast"/>
        </w:trPr>
        <w:tc>
          <w:tcPr>
            <w:tcW w:w="540" w:type="dxa"/>
          </w:tcPr>
          <w:p w14:paraId="1CE8A4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671" w:type="dxa"/>
          </w:tcPr>
          <w:p w14:paraId="45CE72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Фатхуллина Эльвира Владимировна </w:t>
            </w:r>
          </w:p>
        </w:tc>
        <w:tc>
          <w:tcPr>
            <w:tcW w:w="1861" w:type="dxa"/>
            <w:tcBorders>
              <w:right w:val="single" w:color="auto" w:sz="4" w:space="0"/>
            </w:tcBorders>
          </w:tcPr>
          <w:p w14:paraId="3BC087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русского языка, литературы</w:t>
            </w:r>
          </w:p>
        </w:tc>
        <w:tc>
          <w:tcPr>
            <w:tcW w:w="1711" w:type="dxa"/>
            <w:tcBorders>
              <w:left w:val="single" w:color="auto" w:sz="4" w:space="0"/>
            </w:tcBorders>
          </w:tcPr>
          <w:p w14:paraId="428875A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1826" w:type="dxa"/>
          </w:tcPr>
          <w:p w14:paraId="45F9232C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русс. яз. и литературы</w:t>
            </w:r>
          </w:p>
        </w:tc>
        <w:tc>
          <w:tcPr>
            <w:tcW w:w="1209" w:type="dxa"/>
          </w:tcPr>
          <w:p w14:paraId="2F18C6C9">
            <w:pPr>
              <w:spacing w:after="0" w:line="240" w:lineRule="auto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-</w:t>
            </w:r>
          </w:p>
        </w:tc>
        <w:tc>
          <w:tcPr>
            <w:tcW w:w="1314" w:type="dxa"/>
          </w:tcPr>
          <w:p w14:paraId="4E16775F">
            <w:pPr>
              <w:spacing w:after="0" w:line="240" w:lineRule="auto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hint="default" w:ascii="Times New Roman" w:hAnsi="Times New Roman" w:cs="Times New Roman"/>
                <w:lang w:val="en-US"/>
              </w:rPr>
              <w:t>8</w:t>
            </w:r>
          </w:p>
        </w:tc>
        <w:tc>
          <w:tcPr>
            <w:tcW w:w="1011" w:type="dxa"/>
            <w:vAlign w:val="center"/>
          </w:tcPr>
          <w:p w14:paraId="2F35B0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ООП, </w:t>
            </w:r>
          </w:p>
          <w:p w14:paraId="22FE5A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учитель </w:t>
            </w:r>
          </w:p>
          <w:p w14:paraId="6683FA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ОКЗ- </w:t>
            </w:r>
          </w:p>
          <w:p w14:paraId="29BFC9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2330</w:t>
            </w:r>
          </w:p>
          <w:p w14:paraId="76D1070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  <w:vAlign w:val="center"/>
          </w:tcPr>
          <w:p w14:paraId="5634CD4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2014 г. (24 ч + 36 ч), 2015 г. (36 ч), </w:t>
            </w:r>
          </w:p>
          <w:p w14:paraId="6B710B4C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2018 г.(36 ч.)</w:t>
            </w:r>
            <w:r>
              <w:rPr>
                <w:rFonts w:hint="default" w:ascii="Times New Roman" w:hAnsi="Times New Roman" w:cs="Times New Roman"/>
                <w:lang w:val="ru-RU"/>
              </w:rPr>
              <w:t>,</w:t>
            </w:r>
          </w:p>
          <w:p w14:paraId="56D0DCAD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2023 г.(144ч)</w:t>
            </w:r>
          </w:p>
        </w:tc>
        <w:tc>
          <w:tcPr>
            <w:tcW w:w="1433" w:type="dxa"/>
            <w:tcBorders>
              <w:right w:val="single" w:color="auto" w:sz="4" w:space="0"/>
            </w:tcBorders>
            <w:vAlign w:val="center"/>
          </w:tcPr>
          <w:p w14:paraId="053B8C4F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-</w:t>
            </w:r>
          </w:p>
        </w:tc>
        <w:tc>
          <w:tcPr>
            <w:tcW w:w="1422" w:type="dxa"/>
            <w:gridSpan w:val="2"/>
            <w:tcBorders>
              <w:left w:val="single" w:color="auto" w:sz="4" w:space="0"/>
            </w:tcBorders>
            <w:vAlign w:val="center"/>
          </w:tcPr>
          <w:p w14:paraId="19B73DE9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Русский</w:t>
            </w:r>
            <w:r>
              <w:rPr>
                <w:rFonts w:hint="default" w:ascii="Times New Roman" w:hAnsi="Times New Roman" w:cs="Times New Roman"/>
                <w:lang w:val="ru-RU"/>
              </w:rPr>
              <w:t xml:space="preserve"> язык, литература</w:t>
            </w:r>
          </w:p>
        </w:tc>
      </w:tr>
      <w:tr w14:paraId="3604820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51CBE9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671" w:type="dxa"/>
          </w:tcPr>
          <w:p w14:paraId="510FFAC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Милиненкова Елена Владимировна</w:t>
            </w:r>
          </w:p>
        </w:tc>
        <w:tc>
          <w:tcPr>
            <w:tcW w:w="1861" w:type="dxa"/>
            <w:tcBorders>
              <w:right w:val="single" w:color="auto" w:sz="4" w:space="0"/>
            </w:tcBorders>
          </w:tcPr>
          <w:p w14:paraId="46448D8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  <w:tc>
          <w:tcPr>
            <w:tcW w:w="1711" w:type="dxa"/>
            <w:tcBorders>
              <w:left w:val="single" w:color="auto" w:sz="4" w:space="0"/>
            </w:tcBorders>
          </w:tcPr>
          <w:p w14:paraId="467999A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1826" w:type="dxa"/>
          </w:tcPr>
          <w:p w14:paraId="3A0FA88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  <w:tc>
          <w:tcPr>
            <w:tcW w:w="1209" w:type="dxa"/>
          </w:tcPr>
          <w:p w14:paraId="61C2BDDD">
            <w:pPr>
              <w:spacing w:after="0" w:line="240" w:lineRule="auto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-</w:t>
            </w:r>
          </w:p>
        </w:tc>
        <w:tc>
          <w:tcPr>
            <w:tcW w:w="1314" w:type="dxa"/>
          </w:tcPr>
          <w:p w14:paraId="250AB82E">
            <w:pPr>
              <w:spacing w:after="0" w:line="240" w:lineRule="auto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hint="default" w:ascii="Times New Roman" w:hAnsi="Times New Roman" w:cs="Times New Roman"/>
                <w:lang w:val="en-US"/>
              </w:rPr>
              <w:t>8</w:t>
            </w:r>
          </w:p>
        </w:tc>
        <w:tc>
          <w:tcPr>
            <w:tcW w:w="1011" w:type="dxa"/>
            <w:vAlign w:val="center"/>
          </w:tcPr>
          <w:p w14:paraId="2A3001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НОП, </w:t>
            </w:r>
          </w:p>
          <w:p w14:paraId="1B6C00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учитель </w:t>
            </w:r>
          </w:p>
          <w:p w14:paraId="40FFBF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ОКЗ- </w:t>
            </w:r>
          </w:p>
          <w:p w14:paraId="53C505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2330</w:t>
            </w:r>
          </w:p>
          <w:p w14:paraId="6B29114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  <w:vAlign w:val="center"/>
          </w:tcPr>
          <w:p w14:paraId="60EBDF30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2011 г  (72 ч), 2018 г. (72 ч.)</w:t>
            </w:r>
            <w:r>
              <w:rPr>
                <w:rFonts w:hint="default" w:ascii="Times New Roman" w:hAnsi="Times New Roman" w:cs="Times New Roman"/>
                <w:lang w:val="ru-RU"/>
              </w:rPr>
              <w:t>, 2023 г.(144ч)</w:t>
            </w:r>
          </w:p>
          <w:p w14:paraId="26043BA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33" w:type="dxa"/>
            <w:tcBorders>
              <w:right w:val="single" w:color="auto" w:sz="4" w:space="0"/>
            </w:tcBorders>
            <w:vAlign w:val="center"/>
          </w:tcPr>
          <w:p w14:paraId="1C8466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Профессион </w:t>
            </w:r>
          </w:p>
          <w:p w14:paraId="38A338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альная </w:t>
            </w:r>
          </w:p>
          <w:p w14:paraId="0625CE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переподгото </w:t>
            </w:r>
          </w:p>
          <w:p w14:paraId="6A4275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вка 2024г. </w:t>
            </w:r>
          </w:p>
          <w:p w14:paraId="4F7E2A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Организация </w:t>
            </w:r>
          </w:p>
          <w:p w14:paraId="52D044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деятельност </w:t>
            </w:r>
          </w:p>
          <w:p w14:paraId="0FA801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и логопеда в</w:t>
            </w:r>
          </w:p>
          <w:p w14:paraId="1C7095A3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ОО</w:t>
            </w:r>
          </w:p>
        </w:tc>
        <w:tc>
          <w:tcPr>
            <w:tcW w:w="1422" w:type="dxa"/>
            <w:gridSpan w:val="2"/>
            <w:tcBorders>
              <w:left w:val="single" w:color="auto" w:sz="4" w:space="0"/>
            </w:tcBorders>
            <w:vAlign w:val="center"/>
          </w:tcPr>
          <w:p w14:paraId="21E2E6B4">
            <w:pPr>
              <w:spacing w:after="0" w:line="240" w:lineRule="auto"/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Русский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ru-RU"/>
              </w:rPr>
              <w:t xml:space="preserve"> язык, литер.чтение, математика, ОСОМ, технология, ИЗО</w:t>
            </w:r>
          </w:p>
        </w:tc>
      </w:tr>
      <w:tr w14:paraId="3C059A5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22C87C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671" w:type="dxa"/>
          </w:tcPr>
          <w:p w14:paraId="6CA366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Афанасьева Галина Витальевна </w:t>
            </w:r>
          </w:p>
        </w:tc>
        <w:tc>
          <w:tcPr>
            <w:tcW w:w="1861" w:type="dxa"/>
            <w:tcBorders>
              <w:right w:val="single" w:color="auto" w:sz="4" w:space="0"/>
            </w:tcBorders>
          </w:tcPr>
          <w:p w14:paraId="63C782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Учитель начальных классов, </w:t>
            </w:r>
          </w:p>
        </w:tc>
        <w:tc>
          <w:tcPr>
            <w:tcW w:w="1711" w:type="dxa"/>
            <w:tcBorders>
              <w:left w:val="single" w:color="auto" w:sz="4" w:space="0"/>
            </w:tcBorders>
          </w:tcPr>
          <w:p w14:paraId="5561E2A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1826" w:type="dxa"/>
          </w:tcPr>
          <w:p w14:paraId="10A4CA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  <w:tc>
          <w:tcPr>
            <w:tcW w:w="1209" w:type="dxa"/>
          </w:tcPr>
          <w:p w14:paraId="7BAD7746">
            <w:pPr>
              <w:spacing w:after="0" w:line="240" w:lineRule="auto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-</w:t>
            </w:r>
          </w:p>
        </w:tc>
        <w:tc>
          <w:tcPr>
            <w:tcW w:w="1314" w:type="dxa"/>
          </w:tcPr>
          <w:p w14:paraId="164DD48F">
            <w:pPr>
              <w:spacing w:after="0" w:line="240" w:lineRule="auto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hint="default" w:ascii="Times New Roman" w:hAnsi="Times New Roman" w:cs="Times New Roman"/>
                <w:lang w:val="en-US"/>
              </w:rPr>
              <w:t>7</w:t>
            </w:r>
          </w:p>
        </w:tc>
        <w:tc>
          <w:tcPr>
            <w:tcW w:w="1011" w:type="dxa"/>
            <w:vAlign w:val="center"/>
          </w:tcPr>
          <w:p w14:paraId="1E46D7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НОП, </w:t>
            </w:r>
          </w:p>
          <w:p w14:paraId="24D9E1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учитель </w:t>
            </w:r>
          </w:p>
          <w:p w14:paraId="2E956A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ОКЗ- </w:t>
            </w:r>
          </w:p>
          <w:p w14:paraId="5C0ACE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2330</w:t>
            </w:r>
          </w:p>
          <w:p w14:paraId="2DDABE7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  <w:vAlign w:val="center"/>
          </w:tcPr>
          <w:p w14:paraId="41A3F7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 г. (36 ч), 2017 г (36 ч</w:t>
            </w:r>
          </w:p>
          <w:p w14:paraId="61D7543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+36 ч.), 2018 (72 ч)</w:t>
            </w:r>
          </w:p>
        </w:tc>
        <w:tc>
          <w:tcPr>
            <w:tcW w:w="1433" w:type="dxa"/>
            <w:tcBorders>
              <w:right w:val="single" w:color="auto" w:sz="4" w:space="0"/>
            </w:tcBorders>
            <w:vAlign w:val="center"/>
          </w:tcPr>
          <w:p w14:paraId="7C8C83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ru-RU" w:eastAsia="zh-CN" w:bidi="ar"/>
              </w:rPr>
              <w:t>П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рофессион </w:t>
            </w:r>
          </w:p>
          <w:p w14:paraId="31F3FE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альная </w:t>
            </w:r>
          </w:p>
          <w:p w14:paraId="1734ED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переподгото </w:t>
            </w:r>
          </w:p>
          <w:p w14:paraId="6B12C1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вка 2012 г. </w:t>
            </w:r>
          </w:p>
          <w:p w14:paraId="6D6E51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психолого- </w:t>
            </w:r>
          </w:p>
          <w:p w14:paraId="3A24D7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педагогичес </w:t>
            </w:r>
          </w:p>
          <w:p w14:paraId="6A8A1E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кая, 2021 г. </w:t>
            </w:r>
          </w:p>
          <w:p w14:paraId="2F0615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учитель </w:t>
            </w:r>
          </w:p>
          <w:p w14:paraId="27B967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биологии</w:t>
            </w:r>
          </w:p>
          <w:p w14:paraId="7E61CB8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  <w:gridSpan w:val="2"/>
            <w:tcBorders>
              <w:left w:val="single" w:color="auto" w:sz="4" w:space="0"/>
            </w:tcBorders>
            <w:vAlign w:val="center"/>
          </w:tcPr>
          <w:p w14:paraId="264F7A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Русский язык, </w:t>
            </w:r>
          </w:p>
          <w:p w14:paraId="26ACB4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литер.чтение, </w:t>
            </w:r>
          </w:p>
          <w:p w14:paraId="6D78B2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математика, </w:t>
            </w:r>
          </w:p>
          <w:p w14:paraId="0CD968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ОСОМ, </w:t>
            </w:r>
          </w:p>
          <w:p w14:paraId="320D12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технология, </w:t>
            </w:r>
          </w:p>
          <w:p w14:paraId="39A3CB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музыка, </w:t>
            </w:r>
          </w:p>
          <w:p w14:paraId="71E9BC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Физ-ра.</w:t>
            </w:r>
          </w:p>
          <w:p w14:paraId="247A770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14:paraId="1237C99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22ED99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671" w:type="dxa"/>
          </w:tcPr>
          <w:p w14:paraId="796CE4B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Царегородцева Юлия Олеговна</w:t>
            </w:r>
          </w:p>
        </w:tc>
        <w:tc>
          <w:tcPr>
            <w:tcW w:w="1861" w:type="dxa"/>
            <w:tcBorders>
              <w:right w:val="single" w:color="auto" w:sz="4" w:space="0"/>
            </w:tcBorders>
          </w:tcPr>
          <w:p w14:paraId="200ED67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английского языка</w:t>
            </w:r>
          </w:p>
        </w:tc>
        <w:tc>
          <w:tcPr>
            <w:tcW w:w="1711" w:type="dxa"/>
            <w:tcBorders>
              <w:left w:val="single" w:color="auto" w:sz="4" w:space="0"/>
            </w:tcBorders>
          </w:tcPr>
          <w:p w14:paraId="028CD3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1826" w:type="dxa"/>
          </w:tcPr>
          <w:p w14:paraId="6403462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учитель англ. языка</w:t>
            </w:r>
          </w:p>
        </w:tc>
        <w:tc>
          <w:tcPr>
            <w:tcW w:w="1209" w:type="dxa"/>
          </w:tcPr>
          <w:p w14:paraId="788B4DEA">
            <w:pPr>
              <w:spacing w:after="0" w:line="240" w:lineRule="auto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-</w:t>
            </w:r>
          </w:p>
        </w:tc>
        <w:tc>
          <w:tcPr>
            <w:tcW w:w="1314" w:type="dxa"/>
          </w:tcPr>
          <w:p w14:paraId="0F520ED1">
            <w:pPr>
              <w:spacing w:after="0" w:line="240" w:lineRule="auto"/>
              <w:rPr>
                <w:rFonts w:hint="default" w:ascii="Times New Roman" w:hAnsi="Times New Roman" w:cs="Times New Roman"/>
                <w:bCs/>
                <w:lang w:val="en-US"/>
              </w:rPr>
            </w:pPr>
            <w:r>
              <w:rPr>
                <w:rFonts w:hint="default" w:ascii="Times New Roman" w:hAnsi="Times New Roman" w:cs="Times New Roman"/>
                <w:bCs/>
                <w:lang w:val="en-US"/>
              </w:rPr>
              <w:t>9</w:t>
            </w:r>
          </w:p>
        </w:tc>
        <w:tc>
          <w:tcPr>
            <w:tcW w:w="1011" w:type="dxa"/>
            <w:vAlign w:val="center"/>
          </w:tcPr>
          <w:p w14:paraId="3BCBB8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НОП, </w:t>
            </w:r>
          </w:p>
          <w:p w14:paraId="6B37B3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ООП, </w:t>
            </w:r>
          </w:p>
          <w:p w14:paraId="0410A4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учитель </w:t>
            </w:r>
          </w:p>
          <w:p w14:paraId="38E71B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ОКЗ- </w:t>
            </w:r>
          </w:p>
          <w:p w14:paraId="097D5D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2330</w:t>
            </w:r>
          </w:p>
          <w:p w14:paraId="0BEBCC9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  <w:vAlign w:val="center"/>
          </w:tcPr>
          <w:p w14:paraId="2AF46C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2023 </w:t>
            </w:r>
          </w:p>
          <w:p w14:paraId="7AE642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г.(144ч) </w:t>
            </w:r>
          </w:p>
          <w:p w14:paraId="014C0B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2024г. (144ч,</w:t>
            </w:r>
          </w:p>
          <w:p w14:paraId="712CE2F0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</w:p>
        </w:tc>
        <w:tc>
          <w:tcPr>
            <w:tcW w:w="1433" w:type="dxa"/>
            <w:tcBorders>
              <w:right w:val="single" w:color="auto" w:sz="4" w:space="0"/>
            </w:tcBorders>
          </w:tcPr>
          <w:p w14:paraId="286C85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Профессион. переподготовка 2018 г. учитель англ. </w:t>
            </w:r>
            <w:r>
              <w:rPr>
                <w:rFonts w:ascii="Times New Roman" w:hAnsi="Times New Roman" w:cs="Times New Roman"/>
                <w:lang w:val="ru-RU"/>
              </w:rPr>
              <w:t>я</w:t>
            </w:r>
            <w:r>
              <w:rPr>
                <w:rFonts w:ascii="Times New Roman" w:hAnsi="Times New Roman" w:cs="Times New Roman"/>
              </w:rPr>
              <w:t>зыка</w:t>
            </w:r>
            <w:r>
              <w:rPr>
                <w:rFonts w:hint="default" w:ascii="Times New Roman" w:hAnsi="Times New Roman" w:cs="Times New Roman"/>
                <w:lang w:val="ru-RU"/>
              </w:rPr>
              <w:t>, 2023 г.(144ч)</w:t>
            </w:r>
          </w:p>
        </w:tc>
        <w:tc>
          <w:tcPr>
            <w:tcW w:w="1422" w:type="dxa"/>
            <w:gridSpan w:val="2"/>
            <w:tcBorders>
              <w:left w:val="single" w:color="auto" w:sz="4" w:space="0"/>
            </w:tcBorders>
          </w:tcPr>
          <w:p w14:paraId="3F472E59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Англ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.язык</w:t>
            </w:r>
          </w:p>
        </w:tc>
      </w:tr>
      <w:tr w14:paraId="12A4465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340E83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671" w:type="dxa"/>
          </w:tcPr>
          <w:p w14:paraId="3A32B2CC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Гараева Валентина Сергеевна</w:t>
            </w:r>
          </w:p>
        </w:tc>
        <w:tc>
          <w:tcPr>
            <w:tcW w:w="1861" w:type="dxa"/>
            <w:tcBorders>
              <w:right w:val="single" w:color="auto" w:sz="4" w:space="0"/>
            </w:tcBorders>
          </w:tcPr>
          <w:p w14:paraId="44F143CC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биологии, химии</w:t>
            </w:r>
          </w:p>
        </w:tc>
        <w:tc>
          <w:tcPr>
            <w:tcW w:w="1711" w:type="dxa"/>
            <w:tcBorders>
              <w:left w:val="single" w:color="auto" w:sz="4" w:space="0"/>
            </w:tcBorders>
          </w:tcPr>
          <w:p w14:paraId="4F132B7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1826" w:type="dxa"/>
          </w:tcPr>
          <w:p w14:paraId="3CDC0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 биологии и химии</w:t>
            </w:r>
          </w:p>
          <w:p w14:paraId="003449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14:paraId="6B0BEC0E">
            <w:pPr>
              <w:spacing w:after="0" w:line="240" w:lineRule="auto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-</w:t>
            </w:r>
          </w:p>
        </w:tc>
        <w:tc>
          <w:tcPr>
            <w:tcW w:w="1314" w:type="dxa"/>
          </w:tcPr>
          <w:p w14:paraId="1F179510">
            <w:pPr>
              <w:spacing w:after="0" w:line="240" w:lineRule="auto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hint="default" w:ascii="Times New Roman" w:hAnsi="Times New Roman" w:cs="Times New Roman"/>
                <w:lang w:val="en-US"/>
              </w:rPr>
              <w:t>3</w:t>
            </w:r>
          </w:p>
        </w:tc>
        <w:tc>
          <w:tcPr>
            <w:tcW w:w="1011" w:type="dxa"/>
            <w:vAlign w:val="center"/>
          </w:tcPr>
          <w:p w14:paraId="5A969F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ООП, </w:t>
            </w:r>
          </w:p>
          <w:p w14:paraId="7BF466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учитель ОКЗ- </w:t>
            </w:r>
          </w:p>
          <w:p w14:paraId="0159BA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2330</w:t>
            </w:r>
          </w:p>
          <w:p w14:paraId="4266B34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  <w:vAlign w:val="center"/>
          </w:tcPr>
          <w:p w14:paraId="68B3235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2023 г.(144ч)</w:t>
            </w:r>
          </w:p>
        </w:tc>
        <w:tc>
          <w:tcPr>
            <w:tcW w:w="1448" w:type="dxa"/>
            <w:gridSpan w:val="2"/>
            <w:tcBorders>
              <w:right w:val="single" w:color="auto" w:sz="4" w:space="0"/>
            </w:tcBorders>
          </w:tcPr>
          <w:p w14:paraId="494D4C79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407" w:type="dxa"/>
            <w:tcBorders>
              <w:left w:val="single" w:color="auto" w:sz="4" w:space="0"/>
            </w:tcBorders>
          </w:tcPr>
          <w:p w14:paraId="1B8B62CC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иология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, химия, природо-</w:t>
            </w:r>
          </w:p>
          <w:p w14:paraId="412934BF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ведение</w:t>
            </w:r>
          </w:p>
        </w:tc>
      </w:tr>
      <w:tr w14:paraId="643D3BE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65AF576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7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71" w:type="dxa"/>
          </w:tcPr>
          <w:p w14:paraId="7F3109C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Кондратьева</w:t>
            </w:r>
          </w:p>
          <w:p w14:paraId="364D784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Светлана</w:t>
            </w:r>
          </w:p>
          <w:p w14:paraId="31B36DE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Викторовна</w:t>
            </w:r>
          </w:p>
        </w:tc>
        <w:tc>
          <w:tcPr>
            <w:tcW w:w="1861" w:type="dxa"/>
            <w:tcBorders>
              <w:right w:val="single" w:color="auto" w:sz="4" w:space="0"/>
            </w:tcBorders>
          </w:tcPr>
          <w:p w14:paraId="079DAF4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математики</w:t>
            </w:r>
          </w:p>
        </w:tc>
        <w:tc>
          <w:tcPr>
            <w:tcW w:w="1711" w:type="dxa"/>
            <w:tcBorders>
              <w:left w:val="single" w:color="auto" w:sz="4" w:space="0"/>
            </w:tcBorders>
          </w:tcPr>
          <w:p w14:paraId="7B20F4F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1826" w:type="dxa"/>
          </w:tcPr>
          <w:p w14:paraId="4BC4C3D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Математик. Преподаватель. Переподготовка (менеджмент в образовании)</w:t>
            </w:r>
          </w:p>
        </w:tc>
        <w:tc>
          <w:tcPr>
            <w:tcW w:w="1209" w:type="dxa"/>
          </w:tcPr>
          <w:p w14:paraId="2D5DC958">
            <w:pPr>
              <w:spacing w:after="0" w:line="240" w:lineRule="auto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-</w:t>
            </w:r>
          </w:p>
        </w:tc>
        <w:tc>
          <w:tcPr>
            <w:tcW w:w="1314" w:type="dxa"/>
          </w:tcPr>
          <w:p w14:paraId="24137466">
            <w:pPr>
              <w:spacing w:after="0" w:line="240" w:lineRule="auto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31</w:t>
            </w:r>
          </w:p>
        </w:tc>
        <w:tc>
          <w:tcPr>
            <w:tcW w:w="1011" w:type="dxa"/>
            <w:vAlign w:val="center"/>
          </w:tcPr>
          <w:p w14:paraId="2CAC04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ООП, </w:t>
            </w:r>
          </w:p>
          <w:p w14:paraId="4CCCB2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учитель ОКЗ- </w:t>
            </w:r>
          </w:p>
          <w:p w14:paraId="07BC36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2330</w:t>
            </w:r>
          </w:p>
          <w:p w14:paraId="7F61AEF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  <w:vAlign w:val="center"/>
          </w:tcPr>
          <w:p w14:paraId="27F0503D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 xml:space="preserve">2023 г.(144ч), 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2024г. (36ч.,144ч, 232ч)</w:t>
            </w:r>
          </w:p>
        </w:tc>
        <w:tc>
          <w:tcPr>
            <w:tcW w:w="1448" w:type="dxa"/>
            <w:gridSpan w:val="2"/>
            <w:tcBorders>
              <w:right w:val="single" w:color="auto" w:sz="4" w:space="0"/>
            </w:tcBorders>
          </w:tcPr>
          <w:p w14:paraId="66A8FB81">
            <w:pPr>
              <w:spacing w:after="0" w:line="240" w:lineRule="auto"/>
            </w:pPr>
            <w:r>
              <w:rPr>
                <w:rFonts w:ascii="Times New Roman" w:hAnsi="Times New Roman" w:cs="Times New Roman"/>
              </w:rPr>
              <w:t>2021 г. переподготовка (552 ч.)</w:t>
            </w:r>
            <w:r>
              <w:rPr>
                <w:rFonts w:hint="default" w:ascii="Times New Roman" w:hAnsi="Times New Roman" w:cs="Times New Roman"/>
                <w:lang w:val="ru-RU"/>
              </w:rPr>
              <w:t>,</w:t>
            </w:r>
          </w:p>
        </w:tc>
        <w:tc>
          <w:tcPr>
            <w:tcW w:w="1407" w:type="dxa"/>
            <w:tcBorders>
              <w:left w:val="single" w:color="auto" w:sz="4" w:space="0"/>
            </w:tcBorders>
          </w:tcPr>
          <w:p w14:paraId="738A93A1">
            <w:pPr>
              <w:spacing w:after="0" w:line="240" w:lineRule="auto"/>
              <w:rPr>
                <w:rFonts w:hint="default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Математика, информатика, ИЗО</w:t>
            </w:r>
          </w:p>
        </w:tc>
      </w:tr>
      <w:tr w14:paraId="688B321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 w14:paraId="2DB83B9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8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71" w:type="dxa"/>
          </w:tcPr>
          <w:p w14:paraId="4B6184E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Лазуркина Наталия Алексеевна</w:t>
            </w:r>
          </w:p>
        </w:tc>
        <w:tc>
          <w:tcPr>
            <w:tcW w:w="1861" w:type="dxa"/>
            <w:tcBorders>
              <w:right w:val="single" w:color="auto" w:sz="4" w:space="0"/>
            </w:tcBorders>
          </w:tcPr>
          <w:p w14:paraId="2B6F83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русского языка и литературы</w:t>
            </w:r>
          </w:p>
        </w:tc>
        <w:tc>
          <w:tcPr>
            <w:tcW w:w="1711" w:type="dxa"/>
            <w:tcBorders>
              <w:left w:val="single" w:color="auto" w:sz="4" w:space="0"/>
            </w:tcBorders>
          </w:tcPr>
          <w:p w14:paraId="235122E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1826" w:type="dxa"/>
          </w:tcPr>
          <w:p w14:paraId="4DC8F0C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русского языка и литературы</w:t>
            </w:r>
          </w:p>
        </w:tc>
        <w:tc>
          <w:tcPr>
            <w:tcW w:w="1209" w:type="dxa"/>
          </w:tcPr>
          <w:p w14:paraId="496A3878">
            <w:pPr>
              <w:spacing w:after="0" w:line="240" w:lineRule="auto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-</w:t>
            </w:r>
          </w:p>
        </w:tc>
        <w:tc>
          <w:tcPr>
            <w:tcW w:w="1314" w:type="dxa"/>
          </w:tcPr>
          <w:p w14:paraId="0018F26A">
            <w:pPr>
              <w:spacing w:after="0" w:line="240" w:lineRule="auto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hint="default" w:ascii="Times New Roman" w:hAnsi="Times New Roman" w:cs="Times New Roman"/>
                <w:lang w:val="en-US"/>
              </w:rPr>
              <w:t>9</w:t>
            </w:r>
          </w:p>
        </w:tc>
        <w:tc>
          <w:tcPr>
            <w:tcW w:w="1011" w:type="dxa"/>
            <w:vAlign w:val="center"/>
          </w:tcPr>
          <w:p w14:paraId="019A88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ООП, </w:t>
            </w:r>
          </w:p>
          <w:p w14:paraId="2D1A45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учитель ОКЗ- </w:t>
            </w:r>
          </w:p>
          <w:p w14:paraId="349F11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2330</w:t>
            </w:r>
          </w:p>
          <w:p w14:paraId="0D57129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  <w:vAlign w:val="center"/>
          </w:tcPr>
          <w:p w14:paraId="42554A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2023 г.(144ч) </w:t>
            </w:r>
          </w:p>
          <w:p w14:paraId="7327A6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2024г. (36ч., </w:t>
            </w:r>
          </w:p>
          <w:p w14:paraId="5AC616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144ч, 232 ч)</w:t>
            </w:r>
          </w:p>
          <w:p w14:paraId="7A05F98E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</w:p>
        </w:tc>
        <w:tc>
          <w:tcPr>
            <w:tcW w:w="1448" w:type="dxa"/>
            <w:gridSpan w:val="2"/>
            <w:tcBorders>
              <w:right w:val="single" w:color="auto" w:sz="4" w:space="0"/>
            </w:tcBorders>
          </w:tcPr>
          <w:p w14:paraId="6A641201">
            <w:pPr>
              <w:spacing w:after="0" w:line="240" w:lineRule="auto"/>
              <w:rPr>
                <w:rFonts w:hint="default"/>
                <w:sz w:val="20"/>
                <w:szCs w:val="20"/>
                <w:lang w:val="ru-RU"/>
              </w:rPr>
            </w:pPr>
            <w:r>
              <w:rPr>
                <w:rFonts w:hint="default"/>
                <w:sz w:val="20"/>
                <w:szCs w:val="20"/>
                <w:lang w:val="ru-RU"/>
              </w:rPr>
              <w:t>-</w:t>
            </w:r>
          </w:p>
        </w:tc>
        <w:tc>
          <w:tcPr>
            <w:tcW w:w="1407" w:type="dxa"/>
            <w:tcBorders>
              <w:left w:val="single" w:color="auto" w:sz="4" w:space="0"/>
            </w:tcBorders>
          </w:tcPr>
          <w:p w14:paraId="1089790B"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Рус.язык, литература, музыка, технология</w:t>
            </w:r>
          </w:p>
        </w:tc>
      </w:tr>
      <w:tr w14:paraId="0399F06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540" w:type="dxa"/>
            <w:vMerge w:val="restart"/>
          </w:tcPr>
          <w:p w14:paraId="16763E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9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34BEA65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4BE3AD1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7F1C711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605A8B8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51FB9242">
            <w:pPr>
              <w:spacing w:after="0" w:line="240" w:lineRule="auto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10.</w:t>
            </w:r>
          </w:p>
        </w:tc>
        <w:tc>
          <w:tcPr>
            <w:tcW w:w="1671" w:type="dxa"/>
            <w:tcBorders>
              <w:bottom w:val="single" w:color="auto" w:sz="4" w:space="0"/>
            </w:tcBorders>
          </w:tcPr>
          <w:p w14:paraId="5895886C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Мамонтов Владимир Николаевич</w:t>
            </w:r>
          </w:p>
          <w:p w14:paraId="0C992B4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61" w:type="dxa"/>
            <w:tcBorders>
              <w:bottom w:val="single" w:color="auto" w:sz="4" w:space="0"/>
              <w:right w:val="single" w:color="auto" w:sz="4" w:space="0"/>
            </w:tcBorders>
          </w:tcPr>
          <w:p w14:paraId="2607661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физики, технологии</w:t>
            </w:r>
          </w:p>
        </w:tc>
        <w:tc>
          <w:tcPr>
            <w:tcW w:w="1711" w:type="dxa"/>
            <w:tcBorders>
              <w:left w:val="single" w:color="auto" w:sz="4" w:space="0"/>
              <w:bottom w:val="single" w:color="auto" w:sz="4" w:space="0"/>
            </w:tcBorders>
          </w:tcPr>
          <w:p w14:paraId="74E379F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36F3D9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1826" w:type="dxa"/>
            <w:tcBorders>
              <w:bottom w:val="single" w:color="auto" w:sz="4" w:space="0"/>
            </w:tcBorders>
          </w:tcPr>
          <w:p w14:paraId="049496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общетехнических дисциплин</w:t>
            </w:r>
          </w:p>
        </w:tc>
        <w:tc>
          <w:tcPr>
            <w:tcW w:w="1209" w:type="dxa"/>
            <w:tcBorders>
              <w:bottom w:val="single" w:color="auto" w:sz="4" w:space="0"/>
            </w:tcBorders>
          </w:tcPr>
          <w:p w14:paraId="7F2ECF3C">
            <w:pPr>
              <w:spacing w:after="0" w:line="240" w:lineRule="auto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-</w:t>
            </w:r>
          </w:p>
        </w:tc>
        <w:tc>
          <w:tcPr>
            <w:tcW w:w="1314" w:type="dxa"/>
            <w:tcBorders>
              <w:bottom w:val="single" w:color="auto" w:sz="4" w:space="0"/>
            </w:tcBorders>
          </w:tcPr>
          <w:p w14:paraId="07D81272">
            <w:pPr>
              <w:spacing w:after="0" w:line="240" w:lineRule="auto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hint="default" w:ascii="Times New Roman" w:hAnsi="Times New Roman" w:cs="Times New Roman"/>
                <w:lang w:val="en-US"/>
              </w:rPr>
              <w:t>7</w:t>
            </w:r>
          </w:p>
        </w:tc>
        <w:tc>
          <w:tcPr>
            <w:tcW w:w="1011" w:type="dxa"/>
            <w:tcBorders>
              <w:bottom w:val="single" w:color="auto" w:sz="4" w:space="0"/>
            </w:tcBorders>
            <w:vAlign w:val="center"/>
          </w:tcPr>
          <w:p w14:paraId="102C3F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ООП, </w:t>
            </w:r>
          </w:p>
          <w:p w14:paraId="3D4F99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учитель ОКЗ- </w:t>
            </w:r>
          </w:p>
          <w:p w14:paraId="68282F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2330</w:t>
            </w:r>
          </w:p>
          <w:p w14:paraId="41D986D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75" w:type="dxa"/>
            <w:tcBorders>
              <w:bottom w:val="single" w:color="auto" w:sz="4" w:space="0"/>
            </w:tcBorders>
            <w:vAlign w:val="center"/>
          </w:tcPr>
          <w:p w14:paraId="0F9497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2023 г.(144ч) </w:t>
            </w:r>
          </w:p>
          <w:p w14:paraId="780038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2024г. (144ч,</w:t>
            </w:r>
          </w:p>
          <w:p w14:paraId="1C1F61A1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</w:p>
        </w:tc>
        <w:tc>
          <w:tcPr>
            <w:tcW w:w="1448" w:type="dxa"/>
            <w:gridSpan w:val="2"/>
            <w:tcBorders>
              <w:bottom w:val="single" w:color="auto" w:sz="4" w:space="0"/>
              <w:right w:val="single" w:color="auto" w:sz="4" w:space="0"/>
            </w:tcBorders>
          </w:tcPr>
          <w:p w14:paraId="58324B01">
            <w:pPr>
              <w:spacing w:after="0" w:line="240" w:lineRule="auto"/>
              <w:rPr>
                <w:rFonts w:hint="default"/>
                <w:sz w:val="20"/>
                <w:szCs w:val="20"/>
                <w:lang w:val="ru-RU"/>
              </w:rPr>
            </w:pPr>
            <w:r>
              <w:rPr>
                <w:rFonts w:hint="default"/>
                <w:sz w:val="20"/>
                <w:szCs w:val="20"/>
                <w:lang w:val="ru-RU"/>
              </w:rPr>
              <w:t>-</w:t>
            </w:r>
          </w:p>
        </w:tc>
        <w:tc>
          <w:tcPr>
            <w:tcW w:w="1407" w:type="dxa"/>
            <w:tcBorders>
              <w:left w:val="single" w:color="auto" w:sz="4" w:space="0"/>
              <w:bottom w:val="single" w:color="auto" w:sz="4" w:space="0"/>
            </w:tcBorders>
          </w:tcPr>
          <w:p w14:paraId="6E6C681B"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Технология, физика</w:t>
            </w:r>
          </w:p>
        </w:tc>
      </w:tr>
      <w:tr w14:paraId="40292F7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540" w:type="dxa"/>
            <w:vMerge w:val="continue"/>
          </w:tcPr>
          <w:p w14:paraId="4EF007B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71" w:type="dxa"/>
            <w:tcBorders>
              <w:top w:val="single" w:color="auto" w:sz="4" w:space="0"/>
            </w:tcBorders>
          </w:tcPr>
          <w:p w14:paraId="45E71E57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Мамонтова</w:t>
            </w:r>
            <w:r>
              <w:rPr>
                <w:rFonts w:hint="default" w:ascii="Times New Roman" w:hAnsi="Times New Roman" w:cs="Times New Roman"/>
                <w:lang w:val="ru-RU"/>
              </w:rPr>
              <w:t xml:space="preserve"> Ирина Витальевна</w:t>
            </w:r>
          </w:p>
        </w:tc>
        <w:tc>
          <w:tcPr>
            <w:tcW w:w="1861" w:type="dxa"/>
            <w:tcBorders>
              <w:top w:val="single" w:color="auto" w:sz="4" w:space="0"/>
              <w:right w:val="single" w:color="auto" w:sz="4" w:space="0"/>
            </w:tcBorders>
          </w:tcPr>
          <w:p w14:paraId="4770A08E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Учитель</w:t>
            </w:r>
            <w:r>
              <w:rPr>
                <w:rFonts w:hint="default" w:ascii="Times New Roman" w:hAnsi="Times New Roman" w:cs="Times New Roman"/>
                <w:lang w:val="ru-RU"/>
              </w:rPr>
              <w:t xml:space="preserve"> истории и обществоведения</w:t>
            </w:r>
          </w:p>
        </w:tc>
        <w:tc>
          <w:tcPr>
            <w:tcW w:w="1711" w:type="dxa"/>
            <w:tcBorders>
              <w:top w:val="single" w:color="auto" w:sz="4" w:space="0"/>
              <w:left w:val="single" w:color="auto" w:sz="4" w:space="0"/>
            </w:tcBorders>
          </w:tcPr>
          <w:p w14:paraId="00E454FD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высшее</w:t>
            </w:r>
          </w:p>
        </w:tc>
        <w:tc>
          <w:tcPr>
            <w:tcW w:w="1826" w:type="dxa"/>
            <w:tcBorders>
              <w:top w:val="single" w:color="auto" w:sz="4" w:space="0"/>
            </w:tcBorders>
          </w:tcPr>
          <w:p w14:paraId="58A4AC63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Инженер</w:t>
            </w:r>
            <w:r>
              <w:rPr>
                <w:rFonts w:hint="default" w:ascii="Times New Roman" w:hAnsi="Times New Roman" w:cs="Times New Roman"/>
                <w:lang w:val="ru-RU"/>
              </w:rPr>
              <w:t>-технолог</w:t>
            </w:r>
          </w:p>
        </w:tc>
        <w:tc>
          <w:tcPr>
            <w:tcW w:w="1209" w:type="dxa"/>
            <w:tcBorders>
              <w:top w:val="single" w:color="auto" w:sz="4" w:space="0"/>
            </w:tcBorders>
          </w:tcPr>
          <w:p w14:paraId="738949C7">
            <w:pPr>
              <w:spacing w:after="0" w:line="240" w:lineRule="auto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-</w:t>
            </w:r>
          </w:p>
        </w:tc>
        <w:tc>
          <w:tcPr>
            <w:tcW w:w="1314" w:type="dxa"/>
            <w:tcBorders>
              <w:top w:val="single" w:color="auto" w:sz="4" w:space="0"/>
            </w:tcBorders>
          </w:tcPr>
          <w:p w14:paraId="1F344602">
            <w:pPr>
              <w:spacing w:after="0" w:line="240" w:lineRule="auto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31</w:t>
            </w:r>
          </w:p>
        </w:tc>
        <w:tc>
          <w:tcPr>
            <w:tcW w:w="1011" w:type="dxa"/>
            <w:tcBorders>
              <w:top w:val="single" w:color="auto" w:sz="4" w:space="0"/>
            </w:tcBorders>
            <w:vAlign w:val="center"/>
          </w:tcPr>
          <w:p w14:paraId="54CE82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ООП, </w:t>
            </w:r>
          </w:p>
          <w:p w14:paraId="00ED9D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учитель ОКЗ- </w:t>
            </w:r>
          </w:p>
          <w:p w14:paraId="32B291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2330</w:t>
            </w:r>
          </w:p>
          <w:p w14:paraId="3806235E">
            <w:pPr>
              <w:spacing w:after="0" w:line="240" w:lineRule="auto"/>
              <w:rPr>
                <w:rFonts w:hint="default" w:ascii="Times New Roman" w:hAnsi="Times New Roman" w:cs="Times New Roman"/>
                <w:lang w:val="ru-RU"/>
              </w:rPr>
            </w:pPr>
          </w:p>
        </w:tc>
        <w:tc>
          <w:tcPr>
            <w:tcW w:w="1575" w:type="dxa"/>
            <w:tcBorders>
              <w:top w:val="single" w:color="auto" w:sz="4" w:space="0"/>
            </w:tcBorders>
            <w:vAlign w:val="center"/>
          </w:tcPr>
          <w:p w14:paraId="218AED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2024г. (144ч,</w:t>
            </w:r>
          </w:p>
          <w:p w14:paraId="36C1DAC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48" w:type="dxa"/>
            <w:gridSpan w:val="2"/>
            <w:tcBorders>
              <w:top w:val="single" w:color="auto" w:sz="4" w:space="0"/>
              <w:right w:val="single" w:color="auto" w:sz="4" w:space="0"/>
            </w:tcBorders>
          </w:tcPr>
          <w:p w14:paraId="57049D4E">
            <w:pPr>
              <w:spacing w:after="0" w:line="240" w:lineRule="auto"/>
              <w:rPr>
                <w:rFonts w:hint="default"/>
                <w:sz w:val="20"/>
                <w:szCs w:val="20"/>
                <w:lang w:val="ru-RU"/>
              </w:rPr>
            </w:pPr>
            <w:r>
              <w:rPr>
                <w:rFonts w:hint="default"/>
                <w:sz w:val="20"/>
                <w:szCs w:val="20"/>
                <w:lang w:val="ru-RU"/>
              </w:rPr>
              <w:t>-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</w:tcBorders>
          </w:tcPr>
          <w:p w14:paraId="057BDC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 xml:space="preserve">История, </w:t>
            </w: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общество </w:t>
            </w:r>
          </w:p>
          <w:p w14:paraId="6AA197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знание, </w:t>
            </w:r>
          </w:p>
          <w:p w14:paraId="6478C5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география,</w:t>
            </w:r>
          </w:p>
          <w:p w14:paraId="55391473"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биология</w:t>
            </w:r>
            <w:bookmarkStart w:id="0" w:name="_GoBack"/>
            <w:bookmarkEnd w:id="0"/>
          </w:p>
        </w:tc>
      </w:tr>
    </w:tbl>
    <w:p w14:paraId="2B8BC73C">
      <w:pPr>
        <w:rPr>
          <w:rFonts w:ascii="Times New Roman" w:hAnsi="Times New Roman" w:cs="Times New Roman"/>
          <w:sz w:val="24"/>
          <w:szCs w:val="24"/>
        </w:rPr>
      </w:pPr>
    </w:p>
    <w:p w14:paraId="4505DC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sectPr>
      <w:pgSz w:w="16838" w:h="11906" w:orient="landscape"/>
      <w:pgMar w:top="851" w:right="1134" w:bottom="1701" w:left="1134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2"/>
  </w:compat>
  <w:rsids>
    <w:rsidRoot w:val="00905127"/>
    <w:rsid w:val="00035B73"/>
    <w:rsid w:val="0013362A"/>
    <w:rsid w:val="00305F25"/>
    <w:rsid w:val="003B68AF"/>
    <w:rsid w:val="003E4D95"/>
    <w:rsid w:val="00414DFA"/>
    <w:rsid w:val="00435FFD"/>
    <w:rsid w:val="00472131"/>
    <w:rsid w:val="00483A0E"/>
    <w:rsid w:val="004E4B3C"/>
    <w:rsid w:val="0051648A"/>
    <w:rsid w:val="00563984"/>
    <w:rsid w:val="005A39D7"/>
    <w:rsid w:val="00681437"/>
    <w:rsid w:val="00691697"/>
    <w:rsid w:val="006E6194"/>
    <w:rsid w:val="00717F4C"/>
    <w:rsid w:val="007A7D42"/>
    <w:rsid w:val="007B7EF7"/>
    <w:rsid w:val="008441E7"/>
    <w:rsid w:val="00900B7D"/>
    <w:rsid w:val="00905127"/>
    <w:rsid w:val="0091145A"/>
    <w:rsid w:val="009A313F"/>
    <w:rsid w:val="00A7279C"/>
    <w:rsid w:val="00AF5B0F"/>
    <w:rsid w:val="00B43BAB"/>
    <w:rsid w:val="00B46171"/>
    <w:rsid w:val="00BA4472"/>
    <w:rsid w:val="00BB30C6"/>
    <w:rsid w:val="00C014EE"/>
    <w:rsid w:val="00C44BCE"/>
    <w:rsid w:val="00C51BDC"/>
    <w:rsid w:val="00C778C6"/>
    <w:rsid w:val="00C90EC3"/>
    <w:rsid w:val="00D64C0F"/>
    <w:rsid w:val="00DA11BF"/>
    <w:rsid w:val="00DF036D"/>
    <w:rsid w:val="00E34766"/>
    <w:rsid w:val="00E62A45"/>
    <w:rsid w:val="00E9065F"/>
    <w:rsid w:val="00E94B65"/>
    <w:rsid w:val="00F4471B"/>
    <w:rsid w:val="00F46458"/>
    <w:rsid w:val="00F62B1F"/>
    <w:rsid w:val="0ECB69BD"/>
    <w:rsid w:val="1524043C"/>
    <w:rsid w:val="153D7A8F"/>
    <w:rsid w:val="1C765077"/>
    <w:rsid w:val="22AF3548"/>
    <w:rsid w:val="2FA801C0"/>
    <w:rsid w:val="4908545F"/>
    <w:rsid w:val="4F7424F1"/>
    <w:rsid w:val="645A61F7"/>
    <w:rsid w:val="793D16E5"/>
    <w:rsid w:val="7977325D"/>
    <w:rsid w:val="7B5D3F81"/>
    <w:rsid w:val="7D5B363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3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DB5F1B15EFFAE468B58FF2F65D68F55" ma:contentTypeVersion="0" ma:contentTypeDescription="Создание документа." ma:contentTypeScope="" ma:versionID="7c355aedf9043b16b149e5e7e13ece6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21173C5-E2A1-45AB-9E18-4210BEDED338}"/>
</file>

<file path=customXml/itemProps2.xml><?xml version="1.0" encoding="utf-8"?>
<ds:datastoreItem xmlns:ds="http://schemas.openxmlformats.org/officeDocument/2006/customXml" ds:itemID="{1C209F11-FE3B-4AC9-9093-D8AB3E3C938B}"/>
</file>

<file path=customXml/itemProps3.xml><?xml version="1.0" encoding="utf-8"?>
<ds:datastoreItem xmlns:ds="http://schemas.openxmlformats.org/officeDocument/2006/customXml" ds:itemID="{C034C310-0680-406B-A308-31573593A5F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340</Words>
  <Characters>1944</Characters>
  <Lines>16</Lines>
  <Paragraphs>4</Paragraphs>
  <TotalTime>5</TotalTime>
  <ScaleCrop>false</ScaleCrop>
  <LinksUpToDate>false</LinksUpToDate>
  <CharactersWithSpaces>2280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WPS_1695917473</cp:lastModifiedBy>
  <cp:revision>18</cp:revision>
  <cp:lastPrinted>2019-04-12T12:53:00Z</cp:lastPrinted>
  <dcterms:created xsi:type="dcterms:W3CDTF">2019-04-30T13:15:00Z</dcterms:created>
  <dcterms:modified xsi:type="dcterms:W3CDTF">2025-10-05T19:09:08Z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0x010100BDB5F1B15EFFAE468B58FF2F65D68F55</vt:lpwstr>
  </property>
  <property fmtid="{D5CDD505-2E9C-101B-9397-08002B2CF9AE}" pid="3" name="KSOProductBuildVer">
    <vt:lpwstr>1049-12.2.0.22549</vt:lpwstr>
  </property>
  <property fmtid="{D5CDD505-2E9C-101B-9397-08002B2CF9AE}" pid="4" name="ICV">
    <vt:lpwstr>5739F4D7818A479392D8E0F958050BD3_12</vt:lpwstr>
  </property>
</Properties>
</file>