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659" w:rsidRDefault="00A8739B">
      <w:pPr>
        <w:pStyle w:val="1"/>
        <w:spacing w:after="0"/>
      </w:pPr>
      <w:r>
        <w:t>МУНИЦИПАЛЬНОЕ БЮДЖЕТНОЕ ОБЩЕОБРАЗОВАТЕЛЬНОЕ УЧРЕЖДЕНИЕ</w:t>
      </w:r>
      <w:r>
        <w:br/>
        <w:t>«КРАСНОМОСТОВСКАЯ ОСНОВНАЯ ОБЩЕОБРАЗОВАТЕЛЬНАЯ ШКОЛА»</w:t>
      </w:r>
      <w:r>
        <w:br/>
        <w:t>КИЛЕМАРСКИЙ МУНИЦИПАЛЬНЫЙ РАЙОН</w:t>
      </w:r>
    </w:p>
    <w:p w:rsidR="000E4659" w:rsidRDefault="00A8739B">
      <w:pPr>
        <w:pStyle w:val="1"/>
        <w:spacing w:after="940"/>
      </w:pPr>
      <w:r>
        <w:rPr>
          <w:u w:val="single"/>
        </w:rPr>
        <w:t>425279 Респуб</w:t>
      </w:r>
      <w:r w:rsidR="00F55E66">
        <w:rPr>
          <w:u w:val="single"/>
        </w:rPr>
        <w:t xml:space="preserve">лика Марий Эл, </w:t>
      </w:r>
      <w:proofErr w:type="spellStart"/>
      <w:r w:rsidR="00F55E66">
        <w:rPr>
          <w:u w:val="single"/>
        </w:rPr>
        <w:t>Килемарский</w:t>
      </w:r>
      <w:proofErr w:type="spellEnd"/>
      <w:r w:rsidR="00F55E66">
        <w:rPr>
          <w:u w:val="single"/>
        </w:rPr>
        <w:t xml:space="preserve"> округ</w:t>
      </w:r>
      <w:r>
        <w:rPr>
          <w:u w:val="single"/>
        </w:rPr>
        <w:t xml:space="preserve">, </w:t>
      </w:r>
      <w:proofErr w:type="spellStart"/>
      <w:r>
        <w:rPr>
          <w:u w:val="single"/>
        </w:rPr>
        <w:t>п</w:t>
      </w:r>
      <w:proofErr w:type="gramStart"/>
      <w:r>
        <w:rPr>
          <w:u w:val="single"/>
        </w:rPr>
        <w:t>.К</w:t>
      </w:r>
      <w:proofErr w:type="gramEnd"/>
      <w:r>
        <w:rPr>
          <w:u w:val="single"/>
        </w:rPr>
        <w:t>расный</w:t>
      </w:r>
      <w:proofErr w:type="spellEnd"/>
      <w:r>
        <w:rPr>
          <w:u w:val="single"/>
        </w:rPr>
        <w:t xml:space="preserve"> Мост, </w:t>
      </w:r>
      <w:proofErr w:type="spellStart"/>
      <w:r>
        <w:rPr>
          <w:u w:val="single"/>
        </w:rPr>
        <w:t>ул.Школьная</w:t>
      </w:r>
      <w:proofErr w:type="spellEnd"/>
      <w:r>
        <w:rPr>
          <w:u w:val="single"/>
        </w:rPr>
        <w:t>, д.9</w:t>
      </w:r>
      <w:r>
        <w:rPr>
          <w:u w:val="single"/>
        </w:rPr>
        <w:br/>
        <w:t>Тел.</w:t>
      </w:r>
      <w:r>
        <w:t xml:space="preserve"> (883643) 2-33-34, ИНН/ КПП 1204002093/ 120401001</w:t>
      </w:r>
    </w:p>
    <w:p w:rsidR="000E4659" w:rsidRDefault="00A8739B">
      <w:pPr>
        <w:pStyle w:val="30"/>
        <w:sectPr w:rsidR="000E4659">
          <w:pgSz w:w="11900" w:h="16840"/>
          <w:pgMar w:top="1095" w:right="668" w:bottom="6612" w:left="668" w:header="667" w:footer="6184" w:gutter="0"/>
          <w:pgNumType w:start="1"/>
          <w:cols w:space="720"/>
          <w:noEndnote/>
          <w:docGrid w:linePitch="360"/>
        </w:sectPr>
      </w:pPr>
      <w:r>
        <w:t>Количество вакантных мест для приём</w:t>
      </w:r>
      <w:proofErr w:type="gramStart"/>
      <w:r>
        <w:t>а(</w:t>
      </w:r>
      <w:proofErr w:type="gramEnd"/>
      <w:r>
        <w:t>перевода) за счёт средств физических и</w:t>
      </w:r>
      <w:r>
        <w:br/>
        <w:t>(или) юридических лиц в МБОУ «</w:t>
      </w:r>
      <w:proofErr w:type="spellStart"/>
      <w:r>
        <w:t>Красномостовская</w:t>
      </w:r>
      <w:proofErr w:type="spellEnd"/>
      <w:r>
        <w:t xml:space="preserve"> основная</w:t>
      </w:r>
      <w:r w:rsidR="00F55E66">
        <w:t xml:space="preserve"> общеобразовательная</w:t>
      </w:r>
      <w:r w:rsidR="00F55E66">
        <w:br/>
        <w:t>школа» 2025-2026</w:t>
      </w:r>
      <w:bookmarkStart w:id="0" w:name="_GoBack"/>
      <w:bookmarkEnd w:id="0"/>
      <w:r>
        <w:t xml:space="preserve"> учебном го</w:t>
      </w:r>
      <w:r>
        <w:t>ду</w:t>
      </w:r>
    </w:p>
    <w:p w:rsidR="000E4659" w:rsidRDefault="000E4659">
      <w:pPr>
        <w:spacing w:line="240" w:lineRule="exact"/>
        <w:rPr>
          <w:sz w:val="19"/>
          <w:szCs w:val="19"/>
        </w:rPr>
      </w:pPr>
    </w:p>
    <w:p w:rsidR="000E4659" w:rsidRDefault="000E4659">
      <w:pPr>
        <w:spacing w:line="240" w:lineRule="exact"/>
        <w:rPr>
          <w:sz w:val="19"/>
          <w:szCs w:val="19"/>
        </w:rPr>
      </w:pPr>
    </w:p>
    <w:p w:rsidR="000E4659" w:rsidRDefault="000E4659">
      <w:pPr>
        <w:spacing w:line="240" w:lineRule="exact"/>
        <w:rPr>
          <w:sz w:val="19"/>
          <w:szCs w:val="19"/>
        </w:rPr>
      </w:pPr>
    </w:p>
    <w:p w:rsidR="000E4659" w:rsidRDefault="000E4659">
      <w:pPr>
        <w:spacing w:before="29" w:after="29" w:line="240" w:lineRule="exact"/>
        <w:rPr>
          <w:sz w:val="19"/>
          <w:szCs w:val="19"/>
        </w:rPr>
      </w:pPr>
    </w:p>
    <w:p w:rsidR="000E4659" w:rsidRDefault="000E4659">
      <w:pPr>
        <w:spacing w:line="1" w:lineRule="exact"/>
        <w:sectPr w:rsidR="000E4659">
          <w:type w:val="continuous"/>
          <w:pgSz w:w="11900" w:h="16840"/>
          <w:pgMar w:top="1095" w:right="0" w:bottom="1095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6"/>
        <w:gridCol w:w="3398"/>
      </w:tblGrid>
      <w:tr w:rsidR="000E4659">
        <w:tblPrEx>
          <w:tblCellMar>
            <w:top w:w="0" w:type="dxa"/>
            <w:bottom w:w="0" w:type="dxa"/>
          </w:tblCellMar>
        </w:tblPrEx>
        <w:trPr>
          <w:trHeight w:hRule="exact" w:val="269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вакантных мест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E4659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4659" w:rsidRDefault="00A8739B">
            <w:pPr>
              <w:pStyle w:val="a5"/>
              <w:framePr w:w="6614" w:h="2674" w:vSpace="715" w:wrap="none" w:vAnchor="text" w:hAnchor="page" w:x="1576" w:y="21"/>
              <w:spacing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</w:tbl>
    <w:p w:rsidR="000E4659" w:rsidRDefault="000E4659">
      <w:pPr>
        <w:framePr w:w="6614" w:h="2674" w:vSpace="715" w:wrap="none" w:vAnchor="text" w:hAnchor="page" w:x="1576" w:y="21"/>
        <w:spacing w:line="1" w:lineRule="exact"/>
      </w:pPr>
    </w:p>
    <w:p w:rsidR="000E4659" w:rsidRDefault="00A8739B">
      <w:pPr>
        <w:pStyle w:val="a7"/>
        <w:framePr w:w="1752" w:h="235" w:wrap="none" w:vAnchor="text" w:hAnchor="page" w:x="2714" w:y="3175"/>
      </w:pPr>
      <w:r>
        <w:t>Директор школы:</w:t>
      </w:r>
    </w:p>
    <w:p w:rsidR="000E4659" w:rsidRDefault="00A8739B">
      <w:pPr>
        <w:pStyle w:val="20"/>
        <w:framePr w:w="1488" w:h="1286" w:wrap="none" w:vAnchor="text" w:hAnchor="page" w:x="8454" w:y="3150"/>
      </w:pPr>
      <w:proofErr w:type="spellStart"/>
      <w:r>
        <w:t>Тюрикова</w:t>
      </w:r>
      <w:proofErr w:type="spellEnd"/>
      <w:r>
        <w:t xml:space="preserve"> Елена Леонидовна</w:t>
      </w:r>
    </w:p>
    <w:p w:rsidR="000E4659" w:rsidRDefault="00A8739B">
      <w:pPr>
        <w:pStyle w:val="20"/>
        <w:framePr w:w="1488" w:h="1286" w:wrap="none" w:vAnchor="text" w:hAnchor="page" w:x="8454" w:y="3150"/>
        <w:tabs>
          <w:tab w:val="left" w:leader="dot" w:pos="1262"/>
        </w:tabs>
      </w:pPr>
      <w:r>
        <w:rPr>
          <w:lang w:val="en-US" w:eastAsia="en-US" w:bidi="en-US"/>
        </w:rPr>
        <w:t>C</w:t>
      </w:r>
      <w:r w:rsidRPr="00F55E66">
        <w:rPr>
          <w:lang w:eastAsia="en-US" w:bidi="en-US"/>
        </w:rPr>
        <w:t>=</w:t>
      </w:r>
      <w:r>
        <w:rPr>
          <w:lang w:val="en-US" w:eastAsia="en-US" w:bidi="en-US"/>
        </w:rPr>
        <w:t>RU</w:t>
      </w:r>
      <w:r w:rsidRPr="00F55E66">
        <w:rPr>
          <w:lang w:eastAsia="en-US" w:bidi="en-US"/>
        </w:rPr>
        <w:t xml:space="preserve">, </w:t>
      </w:r>
      <w:r>
        <w:t xml:space="preserve">О="МБОУ "" </w:t>
      </w:r>
      <w:proofErr w:type="spellStart"/>
      <w:r>
        <w:t>Красномостовская</w:t>
      </w:r>
      <w:proofErr w:type="spellEnd"/>
      <w:r>
        <w:t xml:space="preserve"> ООШ</w:t>
      </w:r>
      <w:r>
        <w:tab/>
        <w:t>,</w:t>
      </w:r>
    </w:p>
    <w:p w:rsidR="000E4659" w:rsidRDefault="00A8739B">
      <w:pPr>
        <w:pStyle w:val="20"/>
        <w:framePr w:w="1488" w:h="1286" w:wrap="none" w:vAnchor="text" w:hAnchor="page" w:x="8454" w:y="3150"/>
      </w:pPr>
      <w:r>
        <w:rPr>
          <w:lang w:val="en-US" w:eastAsia="en-US" w:bidi="en-US"/>
        </w:rPr>
        <w:t>CN</w:t>
      </w:r>
      <w:r w:rsidRPr="00F55E66">
        <w:rPr>
          <w:lang w:eastAsia="en-US" w:bidi="en-US"/>
        </w:rPr>
        <w:t>=^</w:t>
      </w:r>
      <w:proofErr w:type="spellStart"/>
      <w:r>
        <w:rPr>
          <w:lang w:val="en-US" w:eastAsia="en-US" w:bidi="en-US"/>
        </w:rPr>
        <w:t>puKoea</w:t>
      </w:r>
      <w:proofErr w:type="spellEnd"/>
      <w:r w:rsidRPr="00F55E66">
        <w:rPr>
          <w:lang w:eastAsia="en-US" w:bidi="en-US"/>
        </w:rPr>
        <w:t xml:space="preserve"> </w:t>
      </w:r>
      <w:r>
        <w:t xml:space="preserve">Елена Леонидовна, </w:t>
      </w:r>
      <w:r>
        <w:rPr>
          <w:lang w:val="en-US" w:eastAsia="en-US" w:bidi="en-US"/>
        </w:rPr>
        <w:t>E</w:t>
      </w:r>
      <w:r w:rsidRPr="00F55E66">
        <w:rPr>
          <w:lang w:eastAsia="en-US" w:bidi="en-US"/>
        </w:rPr>
        <w:t>=</w:t>
      </w:r>
      <w:hyperlink r:id="rId7" w:history="1">
        <w:r>
          <w:rPr>
            <w:lang w:val="en-US" w:eastAsia="en-US" w:bidi="en-US"/>
          </w:rPr>
          <w:t>krmost</w:t>
        </w:r>
        <w:r w:rsidRPr="00F55E66">
          <w:rPr>
            <w:lang w:eastAsia="en-US" w:bidi="en-US"/>
          </w:rPr>
          <w:t>.</w:t>
        </w:r>
        <w:r>
          <w:rPr>
            <w:lang w:val="en-US" w:eastAsia="en-US" w:bidi="en-US"/>
          </w:rPr>
          <w:t>oosh</w:t>
        </w:r>
        <w:r w:rsidRPr="00F55E66">
          <w:rPr>
            <w:lang w:eastAsia="en-US" w:bidi="en-US"/>
          </w:rPr>
          <w:t>@</w:t>
        </w:r>
        <w:r>
          <w:rPr>
            <w:lang w:val="en-US" w:eastAsia="en-US" w:bidi="en-US"/>
          </w:rPr>
          <w:t>mari</w:t>
        </w:r>
        <w:r w:rsidRPr="00F55E66">
          <w:rPr>
            <w:lang w:eastAsia="en-US" w:bidi="en-US"/>
          </w:rPr>
          <w:t>-</w:t>
        </w:r>
        <w:r>
          <w:rPr>
            <w:lang w:val="en-US" w:eastAsia="en-US" w:bidi="en-US"/>
          </w:rPr>
          <w:t>el</w:t>
        </w:r>
        <w:r w:rsidRPr="00F55E66">
          <w:rPr>
            <w:lang w:eastAsia="en-US" w:bidi="en-US"/>
          </w:rPr>
          <w:t>.</w:t>
        </w:r>
        <w:r>
          <w:rPr>
            <w:lang w:val="en-US" w:eastAsia="en-US" w:bidi="en-US"/>
          </w:rPr>
          <w:t>gov</w:t>
        </w:r>
        <w:r w:rsidRPr="00F55E66">
          <w:rPr>
            <w:lang w:eastAsia="en-US" w:bidi="en-US"/>
          </w:rPr>
          <w:t>.</w:t>
        </w:r>
        <w:r>
          <w:rPr>
            <w:lang w:val="en-US" w:eastAsia="en-US" w:bidi="en-US"/>
          </w:rPr>
          <w:t>ru</w:t>
        </w:r>
      </w:hyperlink>
      <w:r w:rsidRPr="00F55E66">
        <w:rPr>
          <w:lang w:eastAsia="en-US" w:bidi="en-US"/>
        </w:rPr>
        <w:t xml:space="preserve"> </w:t>
      </w:r>
      <w:r>
        <w:t xml:space="preserve">я подтверждаю этот документ своей удостоверяющей подписью </w:t>
      </w:r>
      <w:proofErr w:type="spellStart"/>
      <w:r>
        <w:t>п.Красный</w:t>
      </w:r>
      <w:proofErr w:type="spellEnd"/>
      <w:r>
        <w:t xml:space="preserve"> Мост 2024-11-06 14:02:12</w:t>
      </w:r>
    </w:p>
    <w:p w:rsidR="000E4659" w:rsidRDefault="00A8739B">
      <w:pPr>
        <w:spacing w:line="360" w:lineRule="exact"/>
      </w:pPr>
      <w:r>
        <w:rPr>
          <w:noProof/>
          <w:lang w:bidi="ar-SA"/>
        </w:rPr>
        <w:lastRenderedPageBreak/>
        <w:drawing>
          <wp:anchor distT="0" distB="0" distL="0" distR="0" simplePos="0" relativeHeight="62914690" behindDoc="1" locked="0" layoutInCell="1" allowOverlap="1">
            <wp:simplePos x="0" y="0"/>
            <wp:positionH relativeFrom="page">
              <wp:posOffset>4380230</wp:posOffset>
            </wp:positionH>
            <wp:positionV relativeFrom="paragraph">
              <wp:posOffset>2112010</wp:posOffset>
            </wp:positionV>
            <wp:extent cx="999490" cy="591185"/>
            <wp:effectExtent l="0" t="0" r="0" b="0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99949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line="360" w:lineRule="exact"/>
      </w:pPr>
    </w:p>
    <w:p w:rsidR="000E4659" w:rsidRDefault="000E4659">
      <w:pPr>
        <w:spacing w:after="474" w:line="1" w:lineRule="exact"/>
      </w:pPr>
    </w:p>
    <w:p w:rsidR="000E4659" w:rsidRDefault="000E4659">
      <w:pPr>
        <w:spacing w:line="1" w:lineRule="exact"/>
      </w:pPr>
    </w:p>
    <w:sectPr w:rsidR="000E4659">
      <w:type w:val="continuous"/>
      <w:pgSz w:w="11900" w:h="16840"/>
      <w:pgMar w:top="1095" w:right="668" w:bottom="1095" w:left="66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39B" w:rsidRDefault="00A8739B">
      <w:r>
        <w:separator/>
      </w:r>
    </w:p>
  </w:endnote>
  <w:endnote w:type="continuationSeparator" w:id="0">
    <w:p w:rsidR="00A8739B" w:rsidRDefault="00A87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39B" w:rsidRDefault="00A8739B"/>
  </w:footnote>
  <w:footnote w:type="continuationSeparator" w:id="0">
    <w:p w:rsidR="00A8739B" w:rsidRDefault="00A8739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0E4659"/>
    <w:rsid w:val="000E4659"/>
    <w:rsid w:val="00A8739B"/>
    <w:rsid w:val="00F5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paragraph" w:customStyle="1" w:styleId="1">
    <w:name w:val="Основной текст1"/>
    <w:basedOn w:val="a"/>
    <w:link w:val="a3"/>
    <w:pPr>
      <w:spacing w:after="47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jc w:val="center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pPr>
      <w:spacing w:after="47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rPr>
      <w:sz w:val="19"/>
      <w:szCs w:val="19"/>
    </w:rPr>
  </w:style>
  <w:style w:type="paragraph" w:customStyle="1" w:styleId="20">
    <w:name w:val="Основной текст (2)"/>
    <w:basedOn w:val="a"/>
    <w:link w:val="2"/>
    <w:rPr>
      <w:rFonts w:ascii="Arial" w:eastAsia="Arial" w:hAnsi="Arial" w:cs="Arial"/>
      <w:sz w:val="10"/>
      <w:szCs w:val="1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paragraph" w:customStyle="1" w:styleId="1">
    <w:name w:val="Основной текст1"/>
    <w:basedOn w:val="a"/>
    <w:link w:val="a3"/>
    <w:pPr>
      <w:spacing w:after="47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jc w:val="center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pPr>
      <w:spacing w:after="47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rPr>
      <w:sz w:val="19"/>
      <w:szCs w:val="19"/>
    </w:rPr>
  </w:style>
  <w:style w:type="paragraph" w:customStyle="1" w:styleId="20">
    <w:name w:val="Основной текст (2)"/>
    <w:basedOn w:val="a"/>
    <w:link w:val="2"/>
    <w:rPr>
      <w:rFonts w:ascii="Arial" w:eastAsia="Arial" w:hAnsi="Arial" w:cs="Arial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krmost.oosh@mari-el.gov.ru" TargetMode="Externa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0A94D11BB0FE43831FFFA75FA06875" ma:contentTypeVersion="0" ma:contentTypeDescription="Создание документа." ma:contentTypeScope="" ma:versionID="9304bf4a9a4d8ca50ef8b979d5c4d2d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2ECB66F-9707-49F3-81F3-3E93C0E545D3}"/>
</file>

<file path=customXml/itemProps2.xml><?xml version="1.0" encoding="utf-8"?>
<ds:datastoreItem xmlns:ds="http://schemas.openxmlformats.org/officeDocument/2006/customXml" ds:itemID="{6477982F-0DE6-417D-8090-B018C789294E}"/>
</file>

<file path=customXml/itemProps3.xml><?xml version="1.0" encoding="utf-8"?>
<ds:datastoreItem xmlns:ds="http://schemas.openxmlformats.org/officeDocument/2006/customXml" ds:itemID="{3918B390-F13D-4F92-BF99-21F76CAD6C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Buh1</cp:lastModifiedBy>
  <cp:revision>3</cp:revision>
  <dcterms:created xsi:type="dcterms:W3CDTF">2025-10-15T14:58:00Z</dcterms:created>
  <dcterms:modified xsi:type="dcterms:W3CDTF">2025-10-15T14:59:00Z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0x0101000A0A94D11BB0FE43831FFFA75FA06875</vt:lpwstr>
  </property>
</Properties>
</file>