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10D" w:rsidRDefault="00CC710D" w:rsidP="00DF0481">
      <w:pPr>
        <w:pStyle w:val="Standard"/>
        <w:ind w:firstLine="426"/>
        <w:jc w:val="center"/>
        <w:outlineLvl w:val="0"/>
        <w:rPr>
          <w:rFonts w:ascii="Times New Roman" w:hAnsi="Times New Roman" w:cs="Times New Roman"/>
          <w:b/>
          <w:bCs/>
          <w:lang w:eastAsia="ru-RU"/>
        </w:rPr>
      </w:pPr>
    </w:p>
    <w:p w:rsidR="00CC710D" w:rsidRDefault="00CC710D" w:rsidP="007F759C">
      <w:pPr>
        <w:ind w:left="360"/>
        <w:jc w:val="both"/>
        <w:rPr>
          <w:kern w:val="0"/>
          <w:lang w:eastAsia="ru-RU"/>
        </w:rPr>
      </w:pPr>
    </w:p>
    <w:p w:rsidR="00CC710D" w:rsidRDefault="00CC710D" w:rsidP="007F759C">
      <w:pPr>
        <w:ind w:left="360"/>
        <w:jc w:val="both"/>
      </w:pPr>
    </w:p>
    <w:p w:rsidR="00CC710D" w:rsidRPr="001A4D73" w:rsidRDefault="00CC710D" w:rsidP="007F759C">
      <w:pPr>
        <w:ind w:left="360"/>
        <w:jc w:val="both"/>
      </w:pPr>
      <w:r w:rsidRPr="001A4D73">
        <w:object w:dxaOrig="9105" w:dyaOrig="12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5.25pt;height:630.75pt" o:ole="">
            <v:imagedata r:id="rId7" o:title=""/>
          </v:shape>
          <o:OLEObject Type="Embed" ProgID="AcroExch.Document.7" ShapeID="_x0000_i1025" DrawAspect="Content" ObjectID="_1851769970" r:id="rId8"/>
        </w:object>
      </w:r>
    </w:p>
    <w:p w:rsidR="00CC710D" w:rsidRDefault="00CC710D" w:rsidP="007F759C">
      <w:pPr>
        <w:ind w:left="360"/>
        <w:jc w:val="both"/>
      </w:pPr>
    </w:p>
    <w:p w:rsidR="00CC710D" w:rsidRDefault="00CC710D" w:rsidP="007F759C">
      <w:pPr>
        <w:ind w:left="360"/>
        <w:jc w:val="both"/>
      </w:pPr>
    </w:p>
    <w:p w:rsidR="00CC710D" w:rsidRDefault="00CC710D" w:rsidP="001A4D73">
      <w:pPr>
        <w:pStyle w:val="Standard"/>
        <w:outlineLvl w:val="0"/>
        <w:rPr>
          <w:rFonts w:ascii="Times New Roman" w:hAnsi="Times New Roman" w:cs="Times New Roman"/>
          <w:b/>
          <w:bCs/>
          <w:lang w:eastAsia="ru-RU"/>
        </w:rPr>
      </w:pPr>
    </w:p>
    <w:p w:rsidR="00CC710D" w:rsidRDefault="00CC710D" w:rsidP="00DF0481">
      <w:pPr>
        <w:pStyle w:val="Standard"/>
        <w:ind w:firstLine="426"/>
        <w:jc w:val="center"/>
        <w:outlineLvl w:val="0"/>
        <w:rPr>
          <w:rFonts w:ascii="Times New Roman" w:hAnsi="Times New Roman" w:cs="Times New Roman"/>
          <w:b/>
          <w:bCs/>
          <w:lang w:eastAsia="ru-RU"/>
        </w:rPr>
      </w:pPr>
    </w:p>
    <w:p w:rsidR="00CC710D" w:rsidRDefault="00CC710D" w:rsidP="00DF0481">
      <w:pPr>
        <w:pStyle w:val="Standard"/>
        <w:ind w:firstLine="426"/>
        <w:jc w:val="center"/>
        <w:outlineLvl w:val="0"/>
        <w:rPr>
          <w:rFonts w:ascii="Times New Roman" w:hAnsi="Times New Roman" w:cs="Times New Roman"/>
          <w:b/>
          <w:bCs/>
          <w:lang w:eastAsia="ru-RU"/>
        </w:rPr>
      </w:pPr>
    </w:p>
    <w:p w:rsidR="00CC710D" w:rsidRPr="005034B1" w:rsidRDefault="00CC710D" w:rsidP="00DF0481">
      <w:pPr>
        <w:pStyle w:val="Standard"/>
        <w:ind w:firstLine="426"/>
        <w:jc w:val="center"/>
        <w:outlineLvl w:val="0"/>
        <w:rPr>
          <w:rFonts w:ascii="Times New Roman" w:hAnsi="Times New Roman" w:cs="Times New Roman"/>
          <w:lang w:eastAsia="ru-RU"/>
        </w:rPr>
      </w:pPr>
      <w:r w:rsidRPr="005034B1">
        <w:rPr>
          <w:rFonts w:ascii="Times New Roman" w:hAnsi="Times New Roman" w:cs="Times New Roman"/>
          <w:b/>
          <w:bCs/>
          <w:lang w:eastAsia="ru-RU"/>
        </w:rPr>
        <w:t>Пояснительная записка</w:t>
      </w:r>
    </w:p>
    <w:p w:rsidR="00CC710D" w:rsidRDefault="00CC710D" w:rsidP="00220EE6">
      <w:pPr>
        <w:pStyle w:val="Standard"/>
        <w:ind w:firstLine="426"/>
        <w:jc w:val="both"/>
        <w:rPr>
          <w:rFonts w:ascii="Times New Roman" w:hAnsi="Times New Roman" w:cs="Times New Roman"/>
          <w:lang w:eastAsia="ru-RU"/>
        </w:rPr>
      </w:pPr>
    </w:p>
    <w:p w:rsidR="00CC710D" w:rsidRPr="008E2686" w:rsidRDefault="00CC710D" w:rsidP="00220EE6">
      <w:pPr>
        <w:pStyle w:val="Standard"/>
        <w:ind w:firstLine="426"/>
        <w:jc w:val="both"/>
        <w:rPr>
          <w:rFonts w:ascii="Times New Roman" w:hAnsi="Times New Roman" w:cs="Times New Roman"/>
          <w:lang w:eastAsia="ru-RU"/>
        </w:rPr>
      </w:pPr>
    </w:p>
    <w:p w:rsidR="00CC710D" w:rsidRPr="004C47F9" w:rsidRDefault="00CC710D" w:rsidP="005034B1">
      <w:pPr>
        <w:pStyle w:val="Standard"/>
        <w:ind w:firstLine="426"/>
        <w:jc w:val="both"/>
        <w:rPr>
          <w:rFonts w:ascii="Times New Roman" w:hAnsi="Times New Roman" w:cs="Times New Roman"/>
        </w:rPr>
      </w:pPr>
      <w:r w:rsidRPr="004C47F9">
        <w:rPr>
          <w:rFonts w:ascii="Times New Roman" w:hAnsi="Times New Roman" w:cs="Times New Roman"/>
          <w:lang w:eastAsia="ru-RU"/>
        </w:rPr>
        <w:t xml:space="preserve">Рабочая программа по финансовой грамотности для </w:t>
      </w:r>
      <w:r>
        <w:rPr>
          <w:rFonts w:ascii="Times New Roman" w:hAnsi="Times New Roman" w:cs="Times New Roman"/>
          <w:lang w:eastAsia="ru-RU"/>
        </w:rPr>
        <w:t>5-6 класс0в</w:t>
      </w:r>
      <w:r w:rsidRPr="004C47F9">
        <w:rPr>
          <w:rFonts w:ascii="Times New Roman" w:hAnsi="Times New Roman" w:cs="Times New Roman"/>
          <w:lang w:eastAsia="ru-RU"/>
        </w:rPr>
        <w:t xml:space="preserve"> разработана на основе авторской программы по финансовой грамотности (5-7классы) под редакцией </w:t>
      </w:r>
      <w:r w:rsidRPr="004C47F9">
        <w:rPr>
          <w:rFonts w:ascii="Times New Roman" w:hAnsi="Times New Roman" w:cs="Times New Roman"/>
        </w:rPr>
        <w:t>Е.А. Вигдорчик, И.В. Липсиц, Ю.Н. Корлюгова, А.В. Половникова — М.: ВАКО, 2018</w:t>
      </w:r>
    </w:p>
    <w:p w:rsidR="00CC710D" w:rsidRDefault="00CC710D" w:rsidP="004C47F9">
      <w:pPr>
        <w:ind w:firstLine="426"/>
        <w:jc w:val="both"/>
        <w:rPr>
          <w:rFonts w:ascii="Times New Roman" w:hAnsi="Times New Roman" w:cs="Times New Roman"/>
        </w:rPr>
      </w:pPr>
      <w:r w:rsidRPr="001B3729">
        <w:rPr>
          <w:rFonts w:ascii="Times New Roman" w:hAnsi="Times New Roman" w:cs="Times New Roman"/>
        </w:rPr>
        <w:t xml:space="preserve">Рабочая программа курса внеурочной деятельности </w:t>
      </w:r>
      <w:r w:rsidRPr="004C47F9">
        <w:rPr>
          <w:rFonts w:ascii="Times New Roman" w:hAnsi="Times New Roman" w:cs="Times New Roman"/>
        </w:rPr>
        <w:t>«Финансовая грамотность»</w:t>
      </w:r>
      <w:r>
        <w:rPr>
          <w:rFonts w:ascii="Times New Roman" w:hAnsi="Times New Roman" w:cs="Times New Roman"/>
        </w:rPr>
        <w:t xml:space="preserve"> </w:t>
      </w:r>
      <w:r w:rsidRPr="001B3729">
        <w:rPr>
          <w:rFonts w:ascii="Times New Roman" w:hAnsi="Times New Roman" w:cs="Times New Roman"/>
        </w:rPr>
        <w:t xml:space="preserve">разработана </w:t>
      </w:r>
      <w:r>
        <w:rPr>
          <w:rFonts w:ascii="Times New Roman" w:hAnsi="Times New Roman" w:cs="Times New Roman"/>
        </w:rPr>
        <w:t>в соответствии с ФГОС ООО и направлена на достижение планируемых результатов, обеспечивающих развитие личности подростков, на их мотивацию к познанию, на приобщение к общечеловеческим ценностям.</w:t>
      </w:r>
    </w:p>
    <w:p w:rsidR="00CC710D" w:rsidRDefault="00CC710D" w:rsidP="004C47F9">
      <w:pPr>
        <w:ind w:firstLine="426"/>
        <w:jc w:val="both"/>
        <w:rPr>
          <w:rFonts w:ascii="Times New Roman" w:hAnsi="Times New Roman" w:cs="Times New Roman"/>
        </w:rPr>
      </w:pPr>
      <w:r>
        <w:rPr>
          <w:rFonts w:ascii="Times New Roman" w:hAnsi="Times New Roman" w:cs="Times New Roman"/>
        </w:rPr>
        <w:t>Программа соответствует примерной программе внеурочной деятельности (основное общее образование) и требованиям к дополнительным образовательным программам.</w:t>
      </w:r>
    </w:p>
    <w:p w:rsidR="00CC710D" w:rsidRPr="00A0256E" w:rsidRDefault="00CC710D" w:rsidP="004C47F9">
      <w:pPr>
        <w:ind w:firstLine="708"/>
        <w:jc w:val="both"/>
        <w:rPr>
          <w:rFonts w:ascii="Times New Roman" w:hAnsi="Times New Roman" w:cs="Times New Roman"/>
        </w:rPr>
      </w:pPr>
      <w:r>
        <w:rPr>
          <w:rFonts w:ascii="Times New Roman" w:hAnsi="Times New Roman" w:cs="Times New Roman"/>
        </w:rPr>
        <w:t>«Финансовая грамотность» является прикладным курсом, реализующим интересы обучающихся 5-6 классов в сфере экономики семьи. Курс рассчитан на 68 часов: 34 часа в 5 классе, 34 часа – в 6 классе.</w:t>
      </w:r>
    </w:p>
    <w:p w:rsidR="00CC710D" w:rsidRDefault="00CC710D" w:rsidP="004C47F9">
      <w:pPr>
        <w:ind w:firstLine="426"/>
        <w:jc w:val="both"/>
        <w:rPr>
          <w:rFonts w:ascii="Times New Roman" w:hAnsi="Times New Roman" w:cs="Times New Roman"/>
        </w:rPr>
      </w:pPr>
    </w:p>
    <w:p w:rsidR="00CC710D" w:rsidRDefault="00CC710D" w:rsidP="004C47F9">
      <w:pPr>
        <w:ind w:firstLine="426"/>
        <w:jc w:val="both"/>
        <w:rPr>
          <w:rFonts w:ascii="Times New Roman" w:hAnsi="Times New Roman" w:cs="Times New Roman"/>
        </w:rPr>
      </w:pPr>
    </w:p>
    <w:p w:rsidR="00CC710D" w:rsidRPr="004C47F9" w:rsidRDefault="00CC710D" w:rsidP="004C47F9">
      <w:pPr>
        <w:pStyle w:val="ListParagraph"/>
        <w:ind w:left="0" w:firstLine="708"/>
        <w:rPr>
          <w:rFonts w:ascii="Times New Roman" w:hAnsi="Times New Roman" w:cs="Times New Roman"/>
          <w:color w:val="000000"/>
        </w:rPr>
      </w:pPr>
      <w:r w:rsidRPr="004C47F9">
        <w:rPr>
          <w:rFonts w:ascii="Times New Roman" w:hAnsi="Times New Roman" w:cs="Times New Roman"/>
          <w:b/>
          <w:bCs/>
          <w:color w:val="000000"/>
        </w:rPr>
        <w:t>Цель</w:t>
      </w:r>
      <w:r w:rsidRPr="004C47F9">
        <w:rPr>
          <w:rFonts w:ascii="Times New Roman" w:hAnsi="Times New Roman" w:cs="Times New Roman"/>
          <w:color w:val="000000"/>
        </w:rPr>
        <w:t xml:space="preserve"> </w:t>
      </w:r>
      <w:r>
        <w:rPr>
          <w:rFonts w:ascii="Times New Roman" w:hAnsi="Times New Roman" w:cs="Times New Roman"/>
          <w:color w:val="000000"/>
        </w:rPr>
        <w:t>изучения курса</w:t>
      </w:r>
      <w:r w:rsidRPr="004C47F9">
        <w:rPr>
          <w:rFonts w:ascii="Times New Roman" w:hAnsi="Times New Roman" w:cs="Times New Roman"/>
          <w:color w:val="000000"/>
        </w:rPr>
        <w:t xml:space="preserve">: </w:t>
      </w:r>
    </w:p>
    <w:p w:rsidR="00CC710D" w:rsidRPr="004C47F9" w:rsidRDefault="00CC710D" w:rsidP="004C47F9">
      <w:pPr>
        <w:pStyle w:val="ListParagraph"/>
        <w:widowControl w:val="0"/>
        <w:numPr>
          <w:ilvl w:val="0"/>
          <w:numId w:val="16"/>
        </w:numPr>
        <w:suppressAutoHyphens w:val="0"/>
        <w:autoSpaceDE w:val="0"/>
        <w:adjustRightInd w:val="0"/>
        <w:textAlignment w:val="auto"/>
        <w:rPr>
          <w:rFonts w:ascii="Times New Roman" w:hAnsi="Times New Roman" w:cs="Times New Roman"/>
          <w:i/>
          <w:iCs/>
          <w:sz w:val="20"/>
          <w:szCs w:val="20"/>
        </w:rPr>
      </w:pPr>
      <w:r>
        <w:rPr>
          <w:rFonts w:ascii="Times New Roman" w:hAnsi="Times New Roman" w:cs="Times New Roman"/>
          <w:color w:val="000000"/>
        </w:rPr>
        <w:t>у</w:t>
      </w:r>
      <w:r w:rsidRPr="004C47F9">
        <w:rPr>
          <w:rFonts w:ascii="Times New Roman" w:hAnsi="Times New Roman" w:cs="Times New Roman"/>
          <w:color w:val="000000"/>
        </w:rPr>
        <w:t>довлетворение познавательных потребностей обучающихся в области финансов, формирование активной жизненной позиции, основанной на приобретенных знаниях, умениях и способах финансово грамотного поведения;</w:t>
      </w:r>
    </w:p>
    <w:p w:rsidR="00CC710D" w:rsidRPr="004C47F9" w:rsidRDefault="00CC710D" w:rsidP="004C47F9">
      <w:pPr>
        <w:pStyle w:val="ListParagraph"/>
        <w:widowControl w:val="0"/>
        <w:numPr>
          <w:ilvl w:val="0"/>
          <w:numId w:val="16"/>
        </w:numPr>
        <w:suppressAutoHyphens w:val="0"/>
        <w:autoSpaceDE w:val="0"/>
        <w:adjustRightInd w:val="0"/>
        <w:textAlignment w:val="auto"/>
        <w:rPr>
          <w:rFonts w:ascii="Times New Roman" w:hAnsi="Times New Roman" w:cs="Times New Roman"/>
          <w:i/>
          <w:iCs/>
          <w:sz w:val="20"/>
          <w:szCs w:val="20"/>
        </w:rPr>
      </w:pPr>
      <w:r>
        <w:rPr>
          <w:rFonts w:ascii="Times New Roman" w:hAnsi="Times New Roman" w:cs="Times New Roman"/>
          <w:color w:val="000000"/>
        </w:rPr>
        <w:t>п</w:t>
      </w:r>
      <w:r w:rsidRPr="004C47F9">
        <w:rPr>
          <w:rFonts w:ascii="Times New Roman" w:hAnsi="Times New Roman" w:cs="Times New Roman"/>
          <w:color w:val="000000"/>
        </w:rPr>
        <w:t>риобретение опыта в сфере финансовых отношений в семье; применение полученных знаний и умений для решения элементарных вопросов в области экономики семьи; развитие собственной финансовой грамотности и выработка экономически грамотного поведения, а также способов поиска и изучения информации в этой области;</w:t>
      </w:r>
    </w:p>
    <w:p w:rsidR="00CC710D" w:rsidRPr="004C47F9" w:rsidRDefault="00CC710D" w:rsidP="004C47F9">
      <w:pPr>
        <w:pStyle w:val="ListParagraph"/>
        <w:widowControl w:val="0"/>
        <w:numPr>
          <w:ilvl w:val="0"/>
          <w:numId w:val="16"/>
        </w:numPr>
        <w:suppressAutoHyphens w:val="0"/>
        <w:autoSpaceDE w:val="0"/>
        <w:adjustRightInd w:val="0"/>
        <w:textAlignment w:val="auto"/>
        <w:rPr>
          <w:rFonts w:ascii="Times New Roman" w:hAnsi="Times New Roman" w:cs="Times New Roman"/>
          <w:i/>
          <w:iCs/>
        </w:rPr>
      </w:pPr>
      <w:r>
        <w:rPr>
          <w:rFonts w:ascii="Times New Roman" w:hAnsi="Times New Roman" w:cs="Times New Roman"/>
          <w:color w:val="000000"/>
        </w:rPr>
        <w:t>в</w:t>
      </w:r>
      <w:r w:rsidRPr="004C47F9">
        <w:rPr>
          <w:rFonts w:ascii="Times New Roman" w:hAnsi="Times New Roman" w:cs="Times New Roman"/>
          <w:color w:val="000000"/>
        </w:rPr>
        <w:t>оспитание интереса учащихся к дальнейшему получению знаний сфере финансовой грамотности, к учебно-исследовательской и проектной деятельности в области экономики семьи.</w:t>
      </w:r>
    </w:p>
    <w:p w:rsidR="00CC710D" w:rsidRDefault="00CC710D" w:rsidP="004C47F9">
      <w:pPr>
        <w:ind w:firstLine="426"/>
        <w:jc w:val="both"/>
        <w:rPr>
          <w:rFonts w:ascii="Times New Roman" w:hAnsi="Times New Roman" w:cs="Times New Roman"/>
        </w:rPr>
      </w:pPr>
    </w:p>
    <w:p w:rsidR="00CC710D" w:rsidRDefault="00CC710D" w:rsidP="004C47F9">
      <w:pPr>
        <w:ind w:firstLine="426"/>
        <w:jc w:val="both"/>
        <w:rPr>
          <w:rFonts w:ascii="Times New Roman" w:hAnsi="Times New Roman" w:cs="Times New Roman"/>
        </w:rPr>
      </w:pPr>
    </w:p>
    <w:p w:rsidR="00CC710D" w:rsidRPr="004C47F9" w:rsidRDefault="00CC710D" w:rsidP="00084611">
      <w:pPr>
        <w:pStyle w:val="Standard"/>
        <w:ind w:firstLine="426"/>
        <w:jc w:val="both"/>
        <w:outlineLvl w:val="0"/>
        <w:rPr>
          <w:rFonts w:ascii="Times New Roman" w:hAnsi="Times New Roman" w:cs="Times New Roman"/>
          <w:b/>
          <w:bCs/>
        </w:rPr>
      </w:pPr>
      <w:r w:rsidRPr="004C47F9">
        <w:rPr>
          <w:rFonts w:ascii="Times New Roman" w:hAnsi="Times New Roman" w:cs="Times New Roman"/>
          <w:b/>
          <w:bCs/>
        </w:rPr>
        <w:t>Планируемые результат</w:t>
      </w:r>
      <w:r>
        <w:rPr>
          <w:rFonts w:ascii="Times New Roman" w:hAnsi="Times New Roman" w:cs="Times New Roman"/>
          <w:b/>
          <w:bCs/>
        </w:rPr>
        <w:t>ы освоения учебного предмета</w:t>
      </w:r>
      <w:r w:rsidRPr="004C47F9">
        <w:rPr>
          <w:rFonts w:ascii="Times New Roman" w:hAnsi="Times New Roman" w:cs="Times New Roman"/>
          <w:b/>
          <w:bCs/>
        </w:rPr>
        <w:t>:</w:t>
      </w:r>
    </w:p>
    <w:p w:rsidR="00CC710D" w:rsidRPr="004C47F9" w:rsidRDefault="00CC710D" w:rsidP="001E60E6">
      <w:pPr>
        <w:pStyle w:val="Standard"/>
        <w:jc w:val="both"/>
        <w:rPr>
          <w:rFonts w:ascii="Times New Roman" w:hAnsi="Times New Roman" w:cs="Times New Roman"/>
          <w:b/>
          <w:bCs/>
          <w:i/>
          <w:iCs/>
        </w:rPr>
      </w:pPr>
    </w:p>
    <w:p w:rsidR="00CC710D" w:rsidRPr="004C47F9" w:rsidRDefault="00CC710D" w:rsidP="001E60E6">
      <w:pPr>
        <w:pStyle w:val="Standard"/>
        <w:jc w:val="both"/>
        <w:rPr>
          <w:rFonts w:ascii="Times New Roman" w:hAnsi="Times New Roman" w:cs="Times New Roman"/>
        </w:rPr>
      </w:pPr>
      <w:r w:rsidRPr="004C47F9">
        <w:rPr>
          <w:rFonts w:ascii="Times New Roman" w:hAnsi="Times New Roman" w:cs="Times New Roman"/>
          <w:b/>
          <w:bCs/>
          <w:i/>
          <w:iCs/>
        </w:rPr>
        <w:t xml:space="preserve">           Личностные    результаты</w:t>
      </w:r>
      <w:r w:rsidRPr="004C47F9">
        <w:rPr>
          <w:rFonts w:ascii="Times New Roman" w:hAnsi="Times New Roman" w:cs="Times New Roman"/>
        </w:rPr>
        <w:t xml:space="preserve"> (личностные     характеристики     и установки) изучения курса «Финансовая грамотность»:</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осознание себя как члена семьи, общества и государства, понимание экономических проблем семьи и участие в их обсуждении, понимание финансовых связей семьи и государства;</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овладение начальными навыками адаптации в мире финансовых отношений: сопоставление доходов и расходов, расчёт процентов, сопоставление доходности вложений на простых примерах;</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проявление самостоятельности и личной ответственности за своё финансовое поведение, планирование собственного бюджета, предложение вариантов собственного заработка;</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умение сотрудничать со взрослыми и сверстниками в игровых и реальных экономических ситуациях, участвовать в решении вопроса, каким должен быть семейный бюджет, вести диалог об особых жизненных ситуациях и их влиянии на благосостояние семьи и достигать обоюдного взаимопонимания;</w:t>
      </w:r>
    </w:p>
    <w:p w:rsidR="00CC710D" w:rsidRPr="004C47F9" w:rsidRDefault="00CC710D" w:rsidP="001E60E6">
      <w:pPr>
        <w:pStyle w:val="Standard"/>
        <w:ind w:firstLine="426"/>
        <w:jc w:val="both"/>
        <w:rPr>
          <w:rFonts w:ascii="Times New Roman" w:hAnsi="Times New Roman" w:cs="Times New Roman"/>
        </w:rPr>
      </w:pPr>
      <w:r w:rsidRPr="004C47F9">
        <w:rPr>
          <w:rFonts w:ascii="Times New Roman" w:hAnsi="Times New Roman" w:cs="Times New Roman"/>
        </w:rPr>
        <w:t>• понимание необходимости собственной финансовой грамотности и мотивации к её развитию.</w:t>
      </w:r>
    </w:p>
    <w:p w:rsidR="00CC710D" w:rsidRDefault="00CC710D" w:rsidP="008E2686">
      <w:pPr>
        <w:pStyle w:val="Standard"/>
        <w:ind w:firstLine="426"/>
        <w:jc w:val="both"/>
        <w:rPr>
          <w:rFonts w:ascii="Times New Roman" w:hAnsi="Times New Roman" w:cs="Times New Roman"/>
          <w:b/>
          <w:bCs/>
        </w:rPr>
      </w:pPr>
    </w:p>
    <w:p w:rsidR="00CC710D" w:rsidRPr="004C47F9" w:rsidRDefault="00CC710D" w:rsidP="008E2686">
      <w:pPr>
        <w:pStyle w:val="Standard"/>
        <w:ind w:firstLine="426"/>
        <w:jc w:val="both"/>
        <w:rPr>
          <w:rFonts w:ascii="Times New Roman" w:hAnsi="Times New Roman" w:cs="Times New Roman"/>
          <w:b/>
          <w:bCs/>
        </w:rPr>
      </w:pPr>
      <w:r w:rsidRPr="004C47F9">
        <w:rPr>
          <w:rFonts w:ascii="Times New Roman" w:hAnsi="Times New Roman" w:cs="Times New Roman"/>
          <w:b/>
          <w:bCs/>
        </w:rPr>
        <w:t>Метапредметные результаты изучения курса «Финансовая грамотность»:</w:t>
      </w:r>
    </w:p>
    <w:p w:rsidR="00CC710D" w:rsidRPr="004C47F9" w:rsidRDefault="00CC710D" w:rsidP="008E2686">
      <w:pPr>
        <w:pStyle w:val="Standard"/>
        <w:ind w:firstLine="426"/>
        <w:jc w:val="both"/>
        <w:rPr>
          <w:rFonts w:ascii="Times New Roman" w:hAnsi="Times New Roman" w:cs="Times New Roman"/>
          <w:b/>
          <w:bCs/>
          <w:i/>
          <w:iCs/>
        </w:rPr>
      </w:pPr>
      <w:r w:rsidRPr="004C47F9">
        <w:rPr>
          <w:rFonts w:ascii="Times New Roman" w:hAnsi="Times New Roman" w:cs="Times New Roman"/>
          <w:b/>
          <w:bCs/>
          <w:i/>
          <w:iCs/>
        </w:rPr>
        <w:t>Познавательные</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использование различных способов поиска, сбора, обработки, анализа, организации, передачи и интерпретации простой финансовой информации, содержащейся на специализированных интернет сайтах, в газетах и журналах, на основе проведения простых опросов и интервью;</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умение представлять результаты анализа простой финансовой и статистической информации в зависимости от поставленных задач в виде таблицы, схемы, графика, диаграммы, в том числе диаграммы связей;</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xml:space="preserve">• выполнение логических действий сравнения преимуществ и недостатков разных видов денег, доходов и расходов, возможностей работы по найму и ведения собственного бизнеса, анализ информации о средней заработной плате в регионе проживания, об основных статьях расходов россиян, о ценах на товары и услуги, об уровне безработицы, о социальных выплатах, о банковских услугах для частных лиц, о валютных курсах; </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установление причинно-следственных связей между уплатой налогов и созданием общественных благ обществом, между финансовым поведением человека и его благосостоянием;</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построение рассуждений-обоснований (от исходных посылок к суждению и умозаключению);</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умение производить расчёты на условных примерах, в том числе с использованием интернет-калькуляторов, рассчитывать доходы и расходы семьи, величину подоходного налога и НДС, проценты по депозитам и кредитам, проводить расчёты с валютными курсами;</w:t>
      </w:r>
    </w:p>
    <w:p w:rsidR="00CC710D" w:rsidRPr="004C47F9" w:rsidRDefault="00CC710D" w:rsidP="001E60E6">
      <w:pPr>
        <w:pStyle w:val="Standard"/>
        <w:ind w:firstLine="426"/>
        <w:jc w:val="both"/>
        <w:rPr>
          <w:rFonts w:ascii="Times New Roman" w:hAnsi="Times New Roman" w:cs="Times New Roman"/>
        </w:rPr>
      </w:pPr>
      <w:r w:rsidRPr="004C47F9">
        <w:rPr>
          <w:rFonts w:ascii="Times New Roman" w:hAnsi="Times New Roman" w:cs="Times New Roman"/>
        </w:rPr>
        <w:t>• владение базовыми предметными и межпредметными понятиями (финансовая грамотность, финансовое поведение, статистические данные, простая финансовая информация, учебный проект в области экономики семьи, учебное исследование экономических отношений в семье и обществе).</w:t>
      </w:r>
    </w:p>
    <w:p w:rsidR="00CC710D" w:rsidRPr="004C47F9" w:rsidRDefault="00CC710D" w:rsidP="008E2686">
      <w:pPr>
        <w:pStyle w:val="Standard"/>
        <w:ind w:firstLine="426"/>
        <w:jc w:val="both"/>
        <w:rPr>
          <w:rFonts w:ascii="Times New Roman" w:hAnsi="Times New Roman" w:cs="Times New Roman"/>
          <w:b/>
          <w:bCs/>
          <w:i/>
          <w:iCs/>
        </w:rPr>
      </w:pPr>
      <w:r w:rsidRPr="004C47F9">
        <w:rPr>
          <w:rFonts w:ascii="Times New Roman" w:hAnsi="Times New Roman" w:cs="Times New Roman"/>
          <w:b/>
          <w:bCs/>
          <w:i/>
          <w:iCs/>
        </w:rPr>
        <w:t>Регулятивные</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анализ достигнутых и планирование будущих образовательных результатов по финансовой грамотности, постановка цели деятельности на основе определённой проблемы экономики семьи, экономических отношений в семье и обществе и существующих возможностей;</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самостоятельное планирование действий по изучению экономики семьи, экономических отношений в семье и обществе;</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проявление познавательной и творческой инициативы в применении полученных знаний и умений для решения элементарных вопросов в области экономики семьи;</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контроль и самоконтроль, оценка, взаимооценка и самооценка выполнения действий по изучению экономики семьи, экономических отношений в семье и обществе, а также их результатов на основе выработанных критериев;</w:t>
      </w:r>
    </w:p>
    <w:p w:rsidR="00CC710D" w:rsidRPr="004C47F9" w:rsidRDefault="00CC710D" w:rsidP="001E60E6">
      <w:pPr>
        <w:pStyle w:val="Standard"/>
        <w:ind w:firstLine="426"/>
        <w:jc w:val="both"/>
        <w:rPr>
          <w:rFonts w:ascii="Times New Roman" w:hAnsi="Times New Roman" w:cs="Times New Roman"/>
        </w:rPr>
      </w:pPr>
      <w:r w:rsidRPr="004C47F9">
        <w:rPr>
          <w:rFonts w:ascii="Times New Roman" w:hAnsi="Times New Roman" w:cs="Times New Roman"/>
        </w:rPr>
        <w:t>• применение приёмов саморегуляции для достижения эффектов успокоения, восстановления и активизации.</w:t>
      </w:r>
    </w:p>
    <w:p w:rsidR="00CC710D" w:rsidRPr="004C47F9" w:rsidRDefault="00CC710D" w:rsidP="008E2686">
      <w:pPr>
        <w:pStyle w:val="Standard"/>
        <w:ind w:firstLine="426"/>
        <w:jc w:val="both"/>
        <w:rPr>
          <w:rFonts w:ascii="Times New Roman" w:hAnsi="Times New Roman" w:cs="Times New Roman"/>
          <w:b/>
          <w:bCs/>
          <w:i/>
          <w:iCs/>
        </w:rPr>
      </w:pPr>
      <w:r w:rsidRPr="004C47F9">
        <w:rPr>
          <w:rFonts w:ascii="Times New Roman" w:hAnsi="Times New Roman" w:cs="Times New Roman"/>
          <w:b/>
          <w:bCs/>
          <w:i/>
          <w:iCs/>
        </w:rPr>
        <w:t>Коммуникативные</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умение осуществлять учебное сотрудничество и совместную деятельность с учителем и сверстниками при подготовке учебных проектов, решении кейсов по элементарным вопросам экономики семьи, проведении исследований экономических отношений в семье и обществе;</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работая индивидуально и в группе, договариваться о распределении функций и позиций в совместной деятельности, находить общее решение и разрешать конфликты на основе согласования позиций и учёта интересов сторон;</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умение формулировать, аргументировать и отстаивать своё мнение;</w:t>
      </w:r>
    </w:p>
    <w:p w:rsidR="00CC710D" w:rsidRPr="004C47F9" w:rsidRDefault="00CC710D" w:rsidP="008E2686">
      <w:pPr>
        <w:pStyle w:val="Standard"/>
        <w:ind w:firstLine="426"/>
        <w:jc w:val="both"/>
        <w:rPr>
          <w:rFonts w:ascii="Times New Roman" w:hAnsi="Times New Roman" w:cs="Times New Roman"/>
        </w:rPr>
      </w:pPr>
      <w:r w:rsidRPr="004C47F9">
        <w:rPr>
          <w:rFonts w:ascii="Times New Roman" w:hAnsi="Times New Roman" w:cs="Times New Roman"/>
        </w:rPr>
        <w:t>• умение осознанно использовать речевые средства в соответствии с задачей коммуникации (обоснование, объяснение, сравнение, описание), создавать и представлять результаты учебных проектов в области экономики семьи, исследований экономических отношений в семье и обществе, формировать портфолио по финансовой грамотности;</w:t>
      </w:r>
    </w:p>
    <w:p w:rsidR="00CC710D" w:rsidRPr="004C47F9" w:rsidRDefault="00CC710D" w:rsidP="006A6CCB">
      <w:pPr>
        <w:pStyle w:val="Standard"/>
        <w:ind w:firstLine="426"/>
        <w:jc w:val="both"/>
        <w:rPr>
          <w:rFonts w:ascii="Times New Roman" w:hAnsi="Times New Roman" w:cs="Times New Roman"/>
        </w:rPr>
      </w:pPr>
      <w:r w:rsidRPr="004C47F9">
        <w:rPr>
          <w:rFonts w:ascii="Times New Roman" w:hAnsi="Times New Roman" w:cs="Times New Roman"/>
        </w:rPr>
        <w:t>• умение использовать информационно-коммуникационные технологии для решения учебных и практических задач курса «Финансовая грамотность».</w:t>
      </w:r>
    </w:p>
    <w:p w:rsidR="00CC710D" w:rsidRPr="004C47F9" w:rsidRDefault="00CC710D" w:rsidP="006A6CCB">
      <w:pPr>
        <w:pStyle w:val="Standard"/>
        <w:ind w:firstLine="426"/>
        <w:jc w:val="both"/>
        <w:rPr>
          <w:rFonts w:ascii="Times New Roman" w:hAnsi="Times New Roman" w:cs="Times New Roman"/>
          <w:b/>
          <w:bCs/>
          <w:i/>
          <w:iCs/>
        </w:rPr>
      </w:pPr>
    </w:p>
    <w:p w:rsidR="00CC710D" w:rsidRPr="004C47F9" w:rsidRDefault="00CC710D" w:rsidP="004C47F9">
      <w:pPr>
        <w:pStyle w:val="Standard"/>
        <w:ind w:firstLine="426"/>
        <w:jc w:val="both"/>
        <w:rPr>
          <w:rFonts w:ascii="Times New Roman" w:hAnsi="Times New Roman" w:cs="Times New Roman"/>
          <w:b/>
          <w:bCs/>
          <w:i/>
          <w:iCs/>
        </w:rPr>
      </w:pPr>
      <w:r w:rsidRPr="004C47F9">
        <w:rPr>
          <w:rFonts w:ascii="Times New Roman" w:hAnsi="Times New Roman" w:cs="Times New Roman"/>
          <w:b/>
          <w:bCs/>
          <w:i/>
          <w:iCs/>
        </w:rPr>
        <w:t>Предметные результаты изучения курса «Финансовая грамотность»:</w:t>
      </w:r>
    </w:p>
    <w:p w:rsidR="00CC710D" w:rsidRPr="004C47F9" w:rsidRDefault="00CC710D" w:rsidP="006A6CCB">
      <w:pPr>
        <w:pStyle w:val="Standard"/>
        <w:ind w:firstLine="426"/>
        <w:jc w:val="both"/>
        <w:rPr>
          <w:rFonts w:ascii="Times New Roman" w:hAnsi="Times New Roman" w:cs="Times New Roman"/>
        </w:rPr>
      </w:pPr>
      <w:r w:rsidRPr="004C47F9">
        <w:rPr>
          <w:rFonts w:ascii="Times New Roman" w:hAnsi="Times New Roman" w:cs="Times New Roman"/>
        </w:rPr>
        <w:t>• владение базовыми предметными понятиями: потребность, обмен, блага, деньги, товар, услуга, семейный бюджет, особая жизненная ситуация, страхование, налоги, социальное пособие, банк, виды вкладов, инвестиционный фонд, доходность, сбережения, бизнес, валюта, валютный курс;</w:t>
      </w:r>
    </w:p>
    <w:p w:rsidR="00CC710D" w:rsidRPr="004C47F9" w:rsidRDefault="00CC710D" w:rsidP="006A6CCB">
      <w:pPr>
        <w:pStyle w:val="Standard"/>
        <w:ind w:firstLine="426"/>
        <w:jc w:val="both"/>
        <w:rPr>
          <w:rFonts w:ascii="Times New Roman" w:hAnsi="Times New Roman" w:cs="Times New Roman"/>
        </w:rPr>
      </w:pPr>
      <w:r w:rsidRPr="004C47F9">
        <w:rPr>
          <w:rFonts w:ascii="Times New Roman" w:hAnsi="Times New Roman" w:cs="Times New Roman"/>
        </w:rPr>
        <w:t>• понимание основных принципов экономической жизни общества: представление о роли денег в семье и обществе, о причинах и последствиях изменения доходов и расходов семьи, о роли государства в экономике семьи;</w:t>
      </w:r>
    </w:p>
    <w:p w:rsidR="00CC710D" w:rsidRPr="004C47F9" w:rsidRDefault="00CC710D" w:rsidP="006A6CCB">
      <w:pPr>
        <w:pStyle w:val="Standard"/>
        <w:ind w:firstLine="426"/>
        <w:jc w:val="both"/>
        <w:rPr>
          <w:rFonts w:ascii="Times New Roman" w:hAnsi="Times New Roman" w:cs="Times New Roman"/>
        </w:rPr>
      </w:pPr>
      <w:r w:rsidRPr="004C47F9">
        <w:rPr>
          <w:rFonts w:ascii="Times New Roman" w:hAnsi="Times New Roman" w:cs="Times New Roman"/>
        </w:rPr>
        <w:t>• использование приёмов работы с простой финансовой и статистической информацией, её осмысление, проведение простых финансовых расчётов;</w:t>
      </w:r>
    </w:p>
    <w:p w:rsidR="00CC710D" w:rsidRPr="004C47F9" w:rsidRDefault="00CC710D" w:rsidP="006A6CCB">
      <w:pPr>
        <w:pStyle w:val="Standard"/>
        <w:ind w:firstLine="426"/>
        <w:jc w:val="both"/>
        <w:rPr>
          <w:rFonts w:ascii="Times New Roman" w:hAnsi="Times New Roman" w:cs="Times New Roman"/>
        </w:rPr>
      </w:pPr>
      <w:r w:rsidRPr="004C47F9">
        <w:rPr>
          <w:rFonts w:ascii="Times New Roman" w:hAnsi="Times New Roman" w:cs="Times New Roman"/>
        </w:rPr>
        <w:t>• применение навыков и умений решения типичных задач в области семейной экономики: знание источников доходов и направлений расходов семьи и умение составлять простой семейный бюджет, знание направлений инвестирования и способов сравнения результатов на простых примерах;</w:t>
      </w:r>
    </w:p>
    <w:p w:rsidR="00CC710D" w:rsidRPr="004C47F9" w:rsidRDefault="00CC710D" w:rsidP="006A6CCB">
      <w:pPr>
        <w:pStyle w:val="Standard"/>
        <w:ind w:firstLine="426"/>
        <w:jc w:val="both"/>
        <w:rPr>
          <w:rFonts w:ascii="Times New Roman" w:hAnsi="Times New Roman" w:cs="Times New Roman"/>
        </w:rPr>
      </w:pPr>
      <w:r w:rsidRPr="004C47F9">
        <w:rPr>
          <w:rFonts w:ascii="Times New Roman" w:hAnsi="Times New Roman" w:cs="Times New Roman"/>
        </w:rPr>
        <w:t>• умение делать выводы и давать обоснованные оценки экономических ситуаций на простых примерах; определение элементарных проблем в области семейных финансов и нахождение путей их решения;</w:t>
      </w:r>
    </w:p>
    <w:p w:rsidR="00CC710D" w:rsidRPr="004C47F9" w:rsidRDefault="00CC710D" w:rsidP="001E60E6">
      <w:pPr>
        <w:pStyle w:val="Standard"/>
        <w:ind w:firstLine="426"/>
        <w:jc w:val="both"/>
        <w:rPr>
          <w:rFonts w:ascii="Times New Roman" w:hAnsi="Times New Roman" w:cs="Times New Roman"/>
        </w:rPr>
      </w:pPr>
      <w:r w:rsidRPr="004C47F9">
        <w:rPr>
          <w:rFonts w:ascii="Times New Roman" w:hAnsi="Times New Roman" w:cs="Times New Roman"/>
        </w:rPr>
        <w:t>• расширение кругозора в области экономической жизни общества и активизация познавательного интереса к изучению общественных дисциплин.</w:t>
      </w:r>
    </w:p>
    <w:p w:rsidR="00CC710D" w:rsidRPr="004C47F9" w:rsidRDefault="00CC710D" w:rsidP="001E60E6">
      <w:pPr>
        <w:pStyle w:val="Standard"/>
        <w:tabs>
          <w:tab w:val="left" w:pos="4933"/>
        </w:tabs>
        <w:outlineLvl w:val="0"/>
        <w:rPr>
          <w:rFonts w:ascii="Times New Roman" w:hAnsi="Times New Roman" w:cs="Times New Roman"/>
          <w:b/>
          <w:bCs/>
        </w:rPr>
      </w:pPr>
    </w:p>
    <w:p w:rsidR="00CC710D" w:rsidRPr="004C47F9" w:rsidRDefault="00CC710D" w:rsidP="00A35964">
      <w:pPr>
        <w:pStyle w:val="Standard"/>
        <w:tabs>
          <w:tab w:val="left" w:pos="4933"/>
        </w:tabs>
        <w:jc w:val="center"/>
        <w:outlineLvl w:val="0"/>
        <w:rPr>
          <w:rFonts w:ascii="Times New Roman" w:hAnsi="Times New Roman" w:cs="Times New Roman"/>
          <w:b/>
          <w:bCs/>
        </w:rPr>
      </w:pPr>
      <w:r w:rsidRPr="004C47F9">
        <w:rPr>
          <w:rFonts w:ascii="Times New Roman" w:hAnsi="Times New Roman" w:cs="Times New Roman"/>
          <w:b/>
          <w:bCs/>
        </w:rPr>
        <w:t>Содержание курса внеурочной деятельности</w:t>
      </w:r>
    </w:p>
    <w:p w:rsidR="00CC710D" w:rsidRPr="004C47F9" w:rsidRDefault="00CC710D" w:rsidP="00A35964">
      <w:pPr>
        <w:pStyle w:val="Standard"/>
        <w:tabs>
          <w:tab w:val="left" w:pos="4933"/>
        </w:tabs>
        <w:jc w:val="center"/>
        <w:outlineLvl w:val="0"/>
        <w:rPr>
          <w:rFonts w:ascii="Times New Roman" w:hAnsi="Times New Roman" w:cs="Times New Roman"/>
          <w:b/>
          <w:bCs/>
        </w:rPr>
      </w:pPr>
    </w:p>
    <w:p w:rsidR="00CC710D" w:rsidRDefault="00CC710D" w:rsidP="00AD6213">
      <w:pPr>
        <w:pStyle w:val="Standard"/>
        <w:ind w:firstLine="426"/>
        <w:jc w:val="center"/>
        <w:rPr>
          <w:rFonts w:ascii="Times New Roman" w:hAnsi="Times New Roman" w:cs="Times New Roman"/>
          <w:b/>
          <w:bCs/>
        </w:rPr>
      </w:pPr>
      <w:r w:rsidRPr="004C47F9">
        <w:rPr>
          <w:rFonts w:ascii="Times New Roman" w:hAnsi="Times New Roman" w:cs="Times New Roman"/>
          <w:b/>
          <w:bCs/>
        </w:rPr>
        <w:t>Введение курса «Финансовая грамотность» (4ч.)</w:t>
      </w:r>
    </w:p>
    <w:p w:rsidR="00CC710D" w:rsidRPr="004C47F9" w:rsidRDefault="00CC710D" w:rsidP="00AD6213">
      <w:pPr>
        <w:pStyle w:val="Standard"/>
        <w:ind w:firstLine="426"/>
        <w:jc w:val="center"/>
        <w:rPr>
          <w:rFonts w:ascii="Times New Roman" w:hAnsi="Times New Roman" w:cs="Times New Roman"/>
          <w:b/>
          <w:bCs/>
        </w:rPr>
      </w:pP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b/>
          <w:bCs/>
          <w:i/>
          <w:iCs/>
        </w:rPr>
        <w:t>Базовые понятия</w:t>
      </w:r>
      <w:r w:rsidRPr="004C47F9">
        <w:rPr>
          <w:rFonts w:ascii="Times New Roman" w:hAnsi="Times New Roman" w:cs="Times New Roman"/>
        </w:rPr>
        <w:t>: финансовая грамотность, благосостояние, финансовое поведение.</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b/>
          <w:bCs/>
          <w:i/>
          <w:iCs/>
        </w:rPr>
        <w:t>Личностные характеристики и установки</w:t>
      </w:r>
      <w:r w:rsidRPr="004C47F9">
        <w:rPr>
          <w:rFonts w:ascii="Times New Roman" w:hAnsi="Times New Roman" w:cs="Times New Roman"/>
        </w:rPr>
        <w:t>— осознание необходимости развития собственной финансовой грамотности для участия в повседневном принятии финансовых решений в своей семье.</w:t>
      </w:r>
    </w:p>
    <w:p w:rsidR="00CC710D" w:rsidRPr="004C47F9" w:rsidRDefault="00CC710D" w:rsidP="00AD6213">
      <w:pPr>
        <w:pStyle w:val="Standard"/>
        <w:ind w:firstLine="426"/>
        <w:jc w:val="both"/>
        <w:rPr>
          <w:rFonts w:ascii="Times New Roman" w:hAnsi="Times New Roman" w:cs="Times New Roman"/>
          <w:b/>
          <w:bCs/>
          <w:i/>
          <w:iCs/>
        </w:rPr>
      </w:pPr>
      <w:r w:rsidRPr="004C47F9">
        <w:rPr>
          <w:rFonts w:ascii="Times New Roman" w:hAnsi="Times New Roman" w:cs="Times New Roman"/>
          <w:b/>
          <w:bCs/>
          <w:i/>
          <w:iCs/>
        </w:rPr>
        <w:t>Базовый уровень</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Обучающийся научится:</w:t>
      </w:r>
    </w:p>
    <w:p w:rsidR="00CC710D" w:rsidRPr="004C47F9" w:rsidRDefault="00CC710D" w:rsidP="00AD6213">
      <w:pPr>
        <w:pStyle w:val="Standard"/>
        <w:ind w:firstLine="426"/>
        <w:jc w:val="both"/>
        <w:rPr>
          <w:rFonts w:ascii="Times New Roman" w:hAnsi="Times New Roman" w:cs="Times New Roman"/>
          <w:i/>
          <w:iCs/>
        </w:rPr>
      </w:pPr>
      <w:r w:rsidRPr="004C47F9">
        <w:rPr>
          <w:rFonts w:ascii="Times New Roman" w:hAnsi="Times New Roman" w:cs="Times New Roman"/>
          <w:i/>
          <w:iCs/>
        </w:rPr>
        <w:t>• в сфере достижения метапредметных результатов (освоения метапредметных УУД):</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i/>
          <w:iCs/>
        </w:rPr>
        <w:t>•</w:t>
      </w:r>
      <w:r>
        <w:rPr>
          <w:rFonts w:ascii="Times New Roman" w:hAnsi="Times New Roman" w:cs="Times New Roman"/>
          <w:i/>
          <w:iCs/>
        </w:rPr>
        <w:t xml:space="preserve"> </w:t>
      </w:r>
      <w:r w:rsidRPr="004C47F9">
        <w:rPr>
          <w:rFonts w:ascii="Times New Roman" w:hAnsi="Times New Roman" w:cs="Times New Roman"/>
        </w:rPr>
        <w:t>определять цели развития собственной финансовой грамотности и планировать способы их достижения;</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i/>
          <w:iCs/>
        </w:rPr>
        <w:t>•</w:t>
      </w:r>
      <w:r>
        <w:rPr>
          <w:rFonts w:ascii="Times New Roman" w:hAnsi="Times New Roman" w:cs="Times New Roman"/>
          <w:i/>
          <w:iCs/>
        </w:rPr>
        <w:t xml:space="preserve"> </w:t>
      </w:r>
      <w:r w:rsidRPr="004C47F9">
        <w:rPr>
          <w:rFonts w:ascii="Times New Roman" w:hAnsi="Times New Roman" w:cs="Times New Roman"/>
        </w:rPr>
        <w:t xml:space="preserve">осуществлять учебное сотрудничество и совместную деятельность со взрослыми (учителем, членами своей семьи) и сверстниками для достижения целей развития собственной финансовой грамотности; </w:t>
      </w:r>
      <w:r w:rsidRPr="004C47F9">
        <w:rPr>
          <w:rFonts w:ascii="Tahoma" w:hAnsi="Tahoma" w:cs="Tahoma"/>
        </w:rPr>
        <w:t>̧</w:t>
      </w:r>
      <w:r w:rsidRPr="004C47F9">
        <w:rPr>
          <w:rFonts w:ascii="Times New Roman" w:hAnsi="Times New Roman" w:cs="Times New Roman"/>
        </w:rPr>
        <w:t>выдвигать версии решения проблем экономики семьи, экономических отношений семьи и общества, формулировать гипотезы, предвосхищать конечный результат;</w:t>
      </w:r>
    </w:p>
    <w:p w:rsidR="00CC710D" w:rsidRPr="004C47F9" w:rsidRDefault="00CC710D" w:rsidP="00AD6213">
      <w:pPr>
        <w:pStyle w:val="Standard"/>
        <w:ind w:firstLine="426"/>
        <w:jc w:val="both"/>
        <w:rPr>
          <w:rFonts w:ascii="Times New Roman" w:hAnsi="Times New Roman" w:cs="Times New Roman"/>
        </w:rPr>
      </w:pPr>
      <w:r>
        <w:rPr>
          <w:rFonts w:ascii="Times New Roman" w:hAnsi="Times New Roman" w:cs="Times New Roman"/>
        </w:rPr>
        <w:t xml:space="preserve"> </w:t>
      </w:r>
      <w:r w:rsidRPr="004C47F9">
        <w:rPr>
          <w:rFonts w:ascii="Times New Roman" w:hAnsi="Times New Roman" w:cs="Times New Roman"/>
          <w:i/>
          <w:iCs/>
        </w:rPr>
        <w:t>•</w:t>
      </w:r>
      <w:r>
        <w:rPr>
          <w:rFonts w:ascii="Times New Roman" w:hAnsi="Times New Roman" w:cs="Times New Roman"/>
          <w:i/>
          <w:iCs/>
        </w:rPr>
        <w:t xml:space="preserve"> </w:t>
      </w:r>
      <w:r w:rsidRPr="004C47F9">
        <w:rPr>
          <w:rFonts w:ascii="Times New Roman" w:hAnsi="Times New Roman" w:cs="Times New Roman"/>
        </w:rPr>
        <w:t>находить актуальную финансовую информацию в сети Интернет;</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i/>
          <w:iCs/>
        </w:rPr>
        <w:t>•</w:t>
      </w:r>
      <w:r>
        <w:rPr>
          <w:rFonts w:ascii="Times New Roman" w:hAnsi="Times New Roman" w:cs="Times New Roman"/>
          <w:i/>
          <w:iCs/>
        </w:rPr>
        <w:t xml:space="preserve"> </w:t>
      </w:r>
      <w:r w:rsidRPr="004C47F9">
        <w:rPr>
          <w:rFonts w:ascii="Times New Roman" w:hAnsi="Times New Roman" w:cs="Times New Roman"/>
        </w:rPr>
        <w:t xml:space="preserve">обосновывать свою оценку финансового поведения людей в конкретных ситуациях; </w:t>
      </w:r>
      <w:r w:rsidRPr="004C47F9">
        <w:rPr>
          <w:rFonts w:ascii="Tahoma" w:hAnsi="Tahoma" w:cs="Tahoma"/>
        </w:rPr>
        <w:t>̧</w:t>
      </w:r>
      <w:r w:rsidRPr="004C47F9">
        <w:rPr>
          <w:rFonts w:ascii="Times New Roman" w:hAnsi="Times New Roman" w:cs="Times New Roman"/>
        </w:rPr>
        <w:t xml:space="preserve">приводить примеры неграмотного финансового поведения и моделировать иные варианты поведения в аналогичных ситуациях; </w:t>
      </w:r>
      <w:r w:rsidRPr="004C47F9">
        <w:rPr>
          <w:rFonts w:ascii="Tahoma" w:hAnsi="Tahoma" w:cs="Tahoma"/>
        </w:rPr>
        <w:t>̧</w:t>
      </w:r>
      <w:r w:rsidRPr="004C47F9">
        <w:rPr>
          <w:rFonts w:ascii="Times New Roman" w:hAnsi="Times New Roman" w:cs="Times New Roman"/>
        </w:rPr>
        <w:t>актуализировать имеющиеся знания и практические навыки по финансовой грамотности;</w:t>
      </w:r>
    </w:p>
    <w:p w:rsidR="00CC710D" w:rsidRPr="004C47F9" w:rsidRDefault="00CC710D" w:rsidP="00AD6213">
      <w:pPr>
        <w:pStyle w:val="Standard"/>
        <w:ind w:firstLine="426"/>
        <w:jc w:val="both"/>
        <w:rPr>
          <w:rFonts w:ascii="Times New Roman" w:hAnsi="Times New Roman" w:cs="Times New Roman"/>
          <w:i/>
          <w:iCs/>
        </w:rPr>
      </w:pPr>
      <w:r w:rsidRPr="004C47F9">
        <w:rPr>
          <w:rFonts w:ascii="Times New Roman" w:hAnsi="Times New Roman" w:cs="Times New Roman"/>
          <w:i/>
          <w:iCs/>
        </w:rPr>
        <w:t xml:space="preserve">• в сфере достижения предметных результатов (освоения предметных УУД): </w:t>
      </w:r>
      <w:r w:rsidRPr="004C47F9">
        <w:rPr>
          <w:rFonts w:ascii="Tahoma" w:hAnsi="Tahoma" w:cs="Tahoma"/>
          <w:i/>
          <w:iCs/>
        </w:rPr>
        <w:t>̧</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i/>
          <w:iCs/>
        </w:rPr>
        <w:t>•</w:t>
      </w:r>
      <w:r>
        <w:rPr>
          <w:rFonts w:ascii="Times New Roman" w:hAnsi="Times New Roman" w:cs="Times New Roman"/>
          <w:i/>
          <w:iCs/>
        </w:rPr>
        <w:t xml:space="preserve"> </w:t>
      </w:r>
      <w:r w:rsidRPr="004C47F9">
        <w:rPr>
          <w:rFonts w:ascii="Times New Roman" w:hAnsi="Times New Roman" w:cs="Times New Roman"/>
        </w:rPr>
        <w:t xml:space="preserve">объяснять, от чего зависит финансовое благосостояние человека; </w:t>
      </w:r>
      <w:r w:rsidRPr="004C47F9">
        <w:rPr>
          <w:rFonts w:ascii="Tahoma" w:hAnsi="Tahoma" w:cs="Tahoma"/>
        </w:rPr>
        <w:t>̧</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i/>
          <w:iCs/>
        </w:rPr>
        <w:t>•</w:t>
      </w:r>
      <w:r>
        <w:rPr>
          <w:rFonts w:ascii="Times New Roman" w:hAnsi="Times New Roman" w:cs="Times New Roman"/>
          <w:i/>
          <w:iCs/>
        </w:rPr>
        <w:t xml:space="preserve"> </w:t>
      </w:r>
      <w:r w:rsidRPr="004C47F9">
        <w:rPr>
          <w:rFonts w:ascii="Times New Roman" w:hAnsi="Times New Roman" w:cs="Times New Roman"/>
        </w:rPr>
        <w:t>понимать зависимость финансового благосостояния семьи от многих факторов, в том числе от уровня образования, профессии, грамотного применения имеющихся финансовых знаний и навыков;</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i/>
          <w:iCs/>
        </w:rPr>
        <w:t>•</w:t>
      </w:r>
      <w:r>
        <w:rPr>
          <w:rFonts w:ascii="Times New Roman" w:hAnsi="Times New Roman" w:cs="Times New Roman"/>
          <w:i/>
          <w:iCs/>
        </w:rPr>
        <w:t xml:space="preserve"> </w:t>
      </w:r>
      <w:r w:rsidRPr="004C47F9">
        <w:rPr>
          <w:rFonts w:ascii="Times New Roman" w:hAnsi="Times New Roman" w:cs="Times New Roman"/>
        </w:rPr>
        <w:t>обосновывать свою оценку финансового поведения людей в конкретных ситуациях;</w:t>
      </w:r>
    </w:p>
    <w:p w:rsidR="00CC710D" w:rsidRPr="004C47F9" w:rsidRDefault="00CC710D" w:rsidP="001E60E6">
      <w:pPr>
        <w:pStyle w:val="Standard"/>
        <w:ind w:firstLine="426"/>
        <w:jc w:val="both"/>
        <w:rPr>
          <w:rFonts w:ascii="Times New Roman" w:hAnsi="Times New Roman" w:cs="Times New Roman"/>
        </w:rPr>
      </w:pPr>
      <w:r w:rsidRPr="004C47F9">
        <w:rPr>
          <w:rFonts w:ascii="Times New Roman" w:hAnsi="Times New Roman" w:cs="Times New Roman"/>
          <w:i/>
          <w:iCs/>
        </w:rPr>
        <w:t>•</w:t>
      </w:r>
      <w:r>
        <w:rPr>
          <w:rFonts w:ascii="Times New Roman" w:hAnsi="Times New Roman" w:cs="Times New Roman"/>
          <w:i/>
          <w:iCs/>
        </w:rPr>
        <w:t xml:space="preserve"> </w:t>
      </w:r>
      <w:r w:rsidRPr="004C47F9">
        <w:rPr>
          <w:rFonts w:ascii="Times New Roman" w:hAnsi="Times New Roman" w:cs="Times New Roman"/>
        </w:rPr>
        <w:t>описывать обязательные знания и умения, необходимые для приобретения финансовой грамотности.</w:t>
      </w:r>
    </w:p>
    <w:p w:rsidR="00CC710D" w:rsidRPr="004C47F9" w:rsidRDefault="00CC710D" w:rsidP="00AD6213">
      <w:pPr>
        <w:pStyle w:val="Standard"/>
        <w:ind w:firstLine="426"/>
        <w:jc w:val="both"/>
        <w:rPr>
          <w:rFonts w:ascii="Times New Roman" w:hAnsi="Times New Roman" w:cs="Times New Roman"/>
          <w:b/>
          <w:bCs/>
          <w:i/>
          <w:iCs/>
        </w:rPr>
      </w:pPr>
      <w:r w:rsidRPr="004C47F9">
        <w:rPr>
          <w:rFonts w:ascii="Times New Roman" w:hAnsi="Times New Roman" w:cs="Times New Roman"/>
          <w:b/>
          <w:bCs/>
          <w:i/>
          <w:iCs/>
        </w:rPr>
        <w:t>Повышенный уровень</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Обучающийся получит возможность научиться:</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 поддерживать устойчивый интерес к развитию собственной финансовой грамотности;</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 самостоятельно определять цели и способы развития собственной финансовой грамотности в конкретных жизненных ситуациях;</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 оценивать (с участием взрослых) финансовое благосостояние своей семьи;</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 оценивать как своё финансовое поведение, так и финансовое поведение других людей в решении повседневных финансовых задач;</w:t>
      </w:r>
    </w:p>
    <w:p w:rsidR="00CC710D" w:rsidRPr="004C47F9" w:rsidRDefault="00CC710D" w:rsidP="001E60E6">
      <w:pPr>
        <w:pStyle w:val="Standard"/>
        <w:ind w:firstLine="426"/>
        <w:jc w:val="both"/>
        <w:rPr>
          <w:rFonts w:ascii="Times New Roman" w:hAnsi="Times New Roman" w:cs="Times New Roman"/>
        </w:rPr>
      </w:pPr>
      <w:r w:rsidRPr="004C47F9">
        <w:rPr>
          <w:rFonts w:ascii="Times New Roman" w:hAnsi="Times New Roman" w:cs="Times New Roman"/>
        </w:rPr>
        <w:t>• самостоятельно планировать дальнейшее развитие своей финансовой грамотности.</w:t>
      </w:r>
    </w:p>
    <w:p w:rsidR="00CC710D" w:rsidRPr="004C47F9" w:rsidRDefault="00CC710D" w:rsidP="00AD6213">
      <w:pPr>
        <w:pStyle w:val="Standard"/>
        <w:ind w:firstLine="426"/>
        <w:jc w:val="both"/>
        <w:rPr>
          <w:rFonts w:ascii="Times New Roman" w:hAnsi="Times New Roman" w:cs="Times New Roman"/>
          <w:b/>
          <w:bCs/>
        </w:rPr>
      </w:pPr>
      <w:r w:rsidRPr="004C47F9">
        <w:rPr>
          <w:rFonts w:ascii="Times New Roman" w:hAnsi="Times New Roman" w:cs="Times New Roman"/>
          <w:b/>
          <w:bCs/>
        </w:rPr>
        <w:t>Темы занятий</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1. Почему важно развивать свою финансовую грамотность.</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2. От чего зависит благосостояние семьи.</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3. Учимся оценивать финансовое поведение людей.</w:t>
      </w:r>
    </w:p>
    <w:p w:rsidR="00CC710D" w:rsidRPr="004C47F9" w:rsidRDefault="00CC710D" w:rsidP="00AD6213">
      <w:pPr>
        <w:pStyle w:val="Standard"/>
        <w:ind w:firstLine="426"/>
        <w:jc w:val="both"/>
        <w:rPr>
          <w:rFonts w:ascii="Times New Roman" w:hAnsi="Times New Roman" w:cs="Times New Roman"/>
        </w:rPr>
      </w:pPr>
      <w:r w:rsidRPr="004C47F9">
        <w:rPr>
          <w:rFonts w:ascii="Times New Roman" w:hAnsi="Times New Roman" w:cs="Times New Roman"/>
        </w:rPr>
        <w:t>4. Учимся оценивать своё финансовое поведение.</w:t>
      </w:r>
    </w:p>
    <w:p w:rsidR="00CC710D" w:rsidRPr="004C47F9" w:rsidRDefault="00CC710D" w:rsidP="00AD6213">
      <w:pPr>
        <w:pStyle w:val="Standard"/>
        <w:tabs>
          <w:tab w:val="left" w:pos="4933"/>
        </w:tabs>
        <w:outlineLvl w:val="0"/>
        <w:rPr>
          <w:rFonts w:ascii="Times New Roman" w:hAnsi="Times New Roman" w:cs="Times New Roman"/>
          <w:b/>
          <w:bCs/>
        </w:rPr>
      </w:pPr>
    </w:p>
    <w:p w:rsidR="00CC710D" w:rsidRPr="004C47F9" w:rsidRDefault="00CC710D" w:rsidP="00AD6213">
      <w:pPr>
        <w:jc w:val="center"/>
        <w:outlineLvl w:val="0"/>
        <w:rPr>
          <w:rFonts w:ascii="Times New Roman" w:hAnsi="Times New Roman" w:cs="Times New Roman"/>
          <w:b/>
          <w:bCs/>
        </w:rPr>
      </w:pPr>
      <w:r w:rsidRPr="004C47F9">
        <w:rPr>
          <w:rFonts w:ascii="Times New Roman" w:hAnsi="Times New Roman" w:cs="Times New Roman"/>
          <w:b/>
          <w:bCs/>
        </w:rPr>
        <w:t>Модуль 1. Доходы и расходы семьи (15 ч.)</w:t>
      </w:r>
    </w:p>
    <w:p w:rsidR="00CC710D" w:rsidRPr="004C47F9" w:rsidRDefault="00CC710D" w:rsidP="00AD6213">
      <w:pPr>
        <w:jc w:val="center"/>
        <w:outlineLvl w:val="0"/>
        <w:rPr>
          <w:rFonts w:ascii="Times New Roman" w:hAnsi="Times New Roman" w:cs="Times New Roman"/>
          <w:b/>
          <w:bCs/>
        </w:rPr>
      </w:pP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b/>
          <w:bCs/>
          <w:i/>
          <w:iCs/>
        </w:rPr>
        <w:t>Базовые    понятия</w:t>
      </w:r>
      <w:r w:rsidRPr="004C47F9">
        <w:rPr>
          <w:rFonts w:ascii="Times New Roman" w:hAnsi="Times New Roman" w:cs="Times New Roman"/>
        </w:rPr>
        <w:t>: потребности, деньги, бартер, товарные и символические деньги, наличные и безналичные деньги, купюры, монеты, фальшивые деньги, товары, услуги, семейный бюджет, доходы, источники доходов (заработная плата, собственность, пенсия, стипендия, пособие, проценты по вкладам), расходы, направления расходов (предметы первой необходимости, товары текущего потребления, товары длительного пользования, услуги, коммунальные услуги), личный доход, личные расходы, сбережения, денежный долг.</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b/>
          <w:bCs/>
          <w:i/>
          <w:iCs/>
        </w:rPr>
        <w:t>Личностные характеристики и установки</w:t>
      </w:r>
      <w:r w:rsidRPr="004C47F9">
        <w:rPr>
          <w:rFonts w:ascii="Times New Roman" w:hAnsi="Times New Roman" w:cs="Times New Roman"/>
        </w:rPr>
        <w:t>— понимание зависимости благосостояния семьи, благополучия семейного бюджета от грамотности принимаемых в семье финансовых решений.</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Базовый уровень</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b/>
          <w:bCs/>
        </w:rPr>
        <w:t>Обучающийся научится</w:t>
      </w:r>
      <w:r w:rsidRPr="004C47F9">
        <w:rPr>
          <w:rFonts w:ascii="Times New Roman" w:hAnsi="Times New Roman" w:cs="Times New Roman"/>
        </w:rPr>
        <w:t>:</w:t>
      </w:r>
    </w:p>
    <w:p w:rsidR="00CC710D" w:rsidRPr="004C47F9" w:rsidRDefault="00CC710D" w:rsidP="00E339CD">
      <w:pPr>
        <w:outlineLvl w:val="0"/>
        <w:rPr>
          <w:rFonts w:ascii="Times New Roman" w:hAnsi="Times New Roman" w:cs="Times New Roman"/>
          <w:i/>
          <w:iCs/>
        </w:rPr>
      </w:pPr>
      <w:r w:rsidRPr="004C47F9">
        <w:rPr>
          <w:rFonts w:ascii="Times New Roman" w:hAnsi="Times New Roman" w:cs="Times New Roman"/>
        </w:rPr>
        <w:t xml:space="preserve">• </w:t>
      </w:r>
      <w:r w:rsidRPr="004C47F9">
        <w:rPr>
          <w:rFonts w:ascii="Times New Roman" w:hAnsi="Times New Roman" w:cs="Times New Roman"/>
          <w:i/>
          <w:iCs/>
        </w:rPr>
        <w:t xml:space="preserve">в сфере достижения метапредметных результатов (освоения метапредметных УУД): </w:t>
      </w:r>
      <w:r w:rsidRPr="004C47F9">
        <w:rPr>
          <w:rFonts w:ascii="Tahoma" w:hAnsi="Tahoma" w:cs="Tahoma"/>
          <w:i/>
          <w:iCs/>
        </w:rPr>
        <w:t>̧</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 xml:space="preserve">называть основные источники доходов семьи; </w:t>
      </w:r>
      <w:r w:rsidRPr="004C47F9">
        <w:rPr>
          <w:rFonts w:ascii="Tahoma" w:hAnsi="Tahoma" w:cs="Tahoma"/>
        </w:rPr>
        <w:t>̧</w:t>
      </w:r>
      <w:r w:rsidRPr="004C47F9">
        <w:rPr>
          <w:rFonts w:ascii="Times New Roman" w:hAnsi="Times New Roman" w:cs="Times New Roman"/>
        </w:rPr>
        <w:t xml:space="preserve">составлять задачи, требующие денежных расчётов; </w:t>
      </w:r>
      <w:r w:rsidRPr="004C47F9">
        <w:rPr>
          <w:rFonts w:ascii="Tahoma" w:hAnsi="Tahoma" w:cs="Tahoma"/>
        </w:rPr>
        <w:t>̧</w:t>
      </w:r>
      <w:r w:rsidRPr="004C47F9">
        <w:rPr>
          <w:rFonts w:ascii="Times New Roman" w:hAnsi="Times New Roman" w:cs="Times New Roman"/>
        </w:rPr>
        <w:t>считать доходы и расходы семейного бюджета и делать выводы о его сбалансированности;</w:t>
      </w:r>
    </w:p>
    <w:p w:rsidR="00CC710D" w:rsidRPr="004C47F9" w:rsidRDefault="00CC710D" w:rsidP="00E339CD">
      <w:pPr>
        <w:outlineLvl w:val="0"/>
        <w:rPr>
          <w:rFonts w:ascii="Times New Roman" w:hAnsi="Times New Roman" w:cs="Times New Roman"/>
          <w:i/>
          <w:iCs/>
        </w:rPr>
      </w:pPr>
      <w:r w:rsidRPr="004C47F9">
        <w:rPr>
          <w:rFonts w:ascii="Times New Roman" w:hAnsi="Times New Roman" w:cs="Times New Roman"/>
        </w:rPr>
        <w:t xml:space="preserve">• </w:t>
      </w:r>
      <w:r w:rsidRPr="004C47F9">
        <w:rPr>
          <w:rFonts w:ascii="Times New Roman" w:hAnsi="Times New Roman" w:cs="Times New Roman"/>
          <w:i/>
          <w:iCs/>
        </w:rPr>
        <w:t>в сфере достижения предметных результатов (освоения предметных УУД):</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 xml:space="preserve">объяснять проблемы бартерного (товарного) обмена; </w:t>
      </w:r>
      <w:r w:rsidRPr="004C47F9">
        <w:rPr>
          <w:rFonts w:ascii="Tahoma" w:hAnsi="Tahoma" w:cs="Tahoma"/>
        </w:rPr>
        <w:t>̧</w:t>
      </w:r>
      <w:r w:rsidRPr="004C47F9">
        <w:rPr>
          <w:rFonts w:ascii="Times New Roman" w:hAnsi="Times New Roman" w:cs="Times New Roman"/>
        </w:rPr>
        <w:t xml:space="preserve">описывать свойства предмета, играющего роль денег; </w:t>
      </w:r>
      <w:r w:rsidRPr="004C47F9">
        <w:rPr>
          <w:rFonts w:ascii="Tahoma" w:hAnsi="Tahoma" w:cs="Tahoma"/>
        </w:rPr>
        <w:t>̧</w:t>
      </w:r>
      <w:r w:rsidRPr="004C47F9">
        <w:rPr>
          <w:rFonts w:ascii="Times New Roman" w:hAnsi="Times New Roman" w:cs="Times New Roman"/>
        </w:rPr>
        <w:t>объяснять назначение денег, в том числе историю их возникновения;</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 xml:space="preserve"> </w:t>
      </w:r>
      <w:r w:rsidRPr="004C47F9">
        <w:rPr>
          <w:rFonts w:ascii="Tahoma" w:hAnsi="Tahoma" w:cs="Tahoma"/>
        </w:rPr>
        <w:t>̧</w:t>
      </w:r>
      <w:r w:rsidRPr="004C47F9">
        <w:rPr>
          <w:rFonts w:ascii="Times New Roman" w:hAnsi="Times New Roman" w:cs="Times New Roman"/>
        </w:rPr>
        <w:t xml:space="preserve">называть функции Центрального банка РФ в управлении денежной системой страны; </w:t>
      </w:r>
      <w:r w:rsidRPr="004C47F9">
        <w:rPr>
          <w:rFonts w:ascii="Tahoma" w:hAnsi="Tahoma" w:cs="Tahoma"/>
        </w:rPr>
        <w:t>̧</w:t>
      </w:r>
      <w:r w:rsidRPr="004C47F9">
        <w:rPr>
          <w:rFonts w:ascii="Times New Roman" w:hAnsi="Times New Roman" w:cs="Times New Roman"/>
        </w:rPr>
        <w:t xml:space="preserve">называть регулярные и нерегулярные источники дохода, направления расходов семьи, указывать их примерную величину с учётом региона проживания; </w:t>
      </w:r>
      <w:r w:rsidRPr="004C47F9">
        <w:rPr>
          <w:rFonts w:ascii="Tahoma" w:hAnsi="Tahoma" w:cs="Tahoma"/>
        </w:rPr>
        <w:t>̧</w:t>
      </w:r>
      <w:r w:rsidRPr="004C47F9">
        <w:rPr>
          <w:rFonts w:ascii="Times New Roman" w:hAnsi="Times New Roman" w:cs="Times New Roman"/>
        </w:rPr>
        <w:t xml:space="preserve">объяснять, как формируется семейный бюджет; </w:t>
      </w:r>
      <w:r w:rsidRPr="004C47F9">
        <w:rPr>
          <w:rFonts w:ascii="Tahoma" w:hAnsi="Tahoma" w:cs="Tahoma"/>
        </w:rPr>
        <w:t>̧</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подсчитывать доли расходов на разные товары и услуги (товары и услуги первой необходимости, товары длительного пользования, товары текущего потребления);</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 xml:space="preserve"> </w:t>
      </w:r>
      <w:r w:rsidRPr="004C47F9">
        <w:rPr>
          <w:rFonts w:ascii="Tahoma" w:hAnsi="Tahoma" w:cs="Tahoma"/>
        </w:rPr>
        <w:t>̧</w:t>
      </w:r>
      <w:r w:rsidRPr="004C47F9">
        <w:rPr>
          <w:rFonts w:ascii="Times New Roman" w:hAnsi="Times New Roman" w:cs="Times New Roman"/>
        </w:rPr>
        <w:t xml:space="preserve">подсчитывать в общих расходах семьи долю расходов на обязательные платежи; </w:t>
      </w:r>
      <w:r w:rsidRPr="004C47F9">
        <w:rPr>
          <w:rFonts w:ascii="Tahoma" w:hAnsi="Tahoma" w:cs="Tahoma"/>
        </w:rPr>
        <w:t>̧</w:t>
      </w:r>
      <w:r w:rsidRPr="004C47F9">
        <w:rPr>
          <w:rFonts w:ascii="Times New Roman" w:hAnsi="Times New Roman" w:cs="Times New Roman"/>
        </w:rPr>
        <w:t>объяснять, из чего могут складываться планируемые и не-предвиденные расходы семейного бюджета.</w:t>
      </w:r>
    </w:p>
    <w:p w:rsidR="00CC710D" w:rsidRPr="004C47F9" w:rsidRDefault="00CC710D" w:rsidP="00E339CD">
      <w:pPr>
        <w:outlineLvl w:val="0"/>
        <w:rPr>
          <w:rFonts w:ascii="Times New Roman" w:hAnsi="Times New Roman" w:cs="Times New Roman"/>
          <w:b/>
          <w:bCs/>
        </w:rPr>
      </w:pPr>
      <w:r w:rsidRPr="004C47F9">
        <w:rPr>
          <w:rFonts w:ascii="Times New Roman" w:hAnsi="Times New Roman" w:cs="Times New Roman"/>
          <w:b/>
          <w:bCs/>
        </w:rPr>
        <w:t>Повышенный уровень</w:t>
      </w:r>
    </w:p>
    <w:p w:rsidR="00CC710D" w:rsidRPr="004C47F9" w:rsidRDefault="00CC710D" w:rsidP="00E339CD">
      <w:pPr>
        <w:outlineLvl w:val="0"/>
        <w:rPr>
          <w:rFonts w:ascii="Times New Roman" w:hAnsi="Times New Roman" w:cs="Times New Roman"/>
          <w:i/>
          <w:iCs/>
        </w:rPr>
      </w:pPr>
      <w:r w:rsidRPr="004C47F9">
        <w:rPr>
          <w:rFonts w:ascii="Times New Roman" w:hAnsi="Times New Roman" w:cs="Times New Roman"/>
          <w:i/>
          <w:iCs/>
        </w:rPr>
        <w:t>Обучающийся получит возможность научиться:</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 анализировать и оценивать финансовые последствия для семьи принятых финансовых решений о расходах;</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 понимать, при каких условиях можно одалживать деньги.</w:t>
      </w:r>
    </w:p>
    <w:p w:rsidR="00CC710D" w:rsidRPr="004C47F9" w:rsidRDefault="00CC710D" w:rsidP="00E339CD">
      <w:pPr>
        <w:outlineLvl w:val="0"/>
        <w:rPr>
          <w:rFonts w:ascii="Times New Roman" w:hAnsi="Times New Roman" w:cs="Times New Roman"/>
          <w:b/>
          <w:bCs/>
        </w:rPr>
      </w:pPr>
      <w:r w:rsidRPr="004C47F9">
        <w:rPr>
          <w:rFonts w:ascii="Times New Roman" w:hAnsi="Times New Roman" w:cs="Times New Roman"/>
          <w:b/>
          <w:bCs/>
        </w:rPr>
        <w:t xml:space="preserve">Темы занятий. </w:t>
      </w:r>
    </w:p>
    <w:p w:rsidR="00CC710D" w:rsidRPr="004C47F9" w:rsidRDefault="00CC710D" w:rsidP="00F64DFB">
      <w:pPr>
        <w:outlineLvl w:val="0"/>
        <w:rPr>
          <w:rFonts w:ascii="Times New Roman" w:hAnsi="Times New Roman" w:cs="Times New Roman"/>
        </w:rPr>
      </w:pPr>
      <w:r w:rsidRPr="004C47F9">
        <w:rPr>
          <w:rFonts w:ascii="Times New Roman" w:hAnsi="Times New Roman" w:cs="Times New Roman"/>
        </w:rPr>
        <w:t>1.Деньги: что это такое.</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2. Учебные мини-проекты «Деньги».</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3. Из чего складываются доходы семьи.</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4. Учимся считать семейные доходы.</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5. Исследуем доходы семьи.</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6. Учебные мини-проекты «Доходы семьи».</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7. Как появляются расходы семьи.</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8. Учимся считать семейные расходы.</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9. Исследуем расходы семьи.</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10. Учебные мини-проекты «Расходы семьи».</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11. Как сформировать семейный бюджет.</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12. Ролевая игра «Семейные советы по составлению бюджета».</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13. Учебные мини-проекты «Семейный бюджет».</w:t>
      </w:r>
    </w:p>
    <w:p w:rsidR="00CC710D" w:rsidRPr="004C47F9" w:rsidRDefault="00CC710D" w:rsidP="00E339CD">
      <w:pPr>
        <w:outlineLvl w:val="0"/>
        <w:rPr>
          <w:rFonts w:ascii="Times New Roman" w:hAnsi="Times New Roman" w:cs="Times New Roman"/>
        </w:rPr>
      </w:pPr>
      <w:r w:rsidRPr="004C47F9">
        <w:rPr>
          <w:rFonts w:ascii="Times New Roman" w:hAnsi="Times New Roman" w:cs="Times New Roman"/>
        </w:rPr>
        <w:t>14. Обобщение результатов изучения модуля 1.</w:t>
      </w:r>
    </w:p>
    <w:p w:rsidR="00CC710D" w:rsidRPr="004C47F9" w:rsidRDefault="00CC710D" w:rsidP="003A55D7">
      <w:pPr>
        <w:outlineLvl w:val="0"/>
        <w:rPr>
          <w:rFonts w:ascii="Times New Roman" w:hAnsi="Times New Roman" w:cs="Times New Roman"/>
        </w:rPr>
      </w:pPr>
      <w:r w:rsidRPr="004C47F9">
        <w:rPr>
          <w:rFonts w:ascii="Times New Roman" w:hAnsi="Times New Roman" w:cs="Times New Roman"/>
        </w:rPr>
        <w:t>15. Презентация портфолио «Доходы и расходы семьи»</w:t>
      </w:r>
    </w:p>
    <w:p w:rsidR="00CC710D" w:rsidRPr="004C47F9" w:rsidRDefault="00CC710D" w:rsidP="003A55D7">
      <w:pPr>
        <w:outlineLvl w:val="0"/>
        <w:rPr>
          <w:rFonts w:ascii="Times New Roman" w:hAnsi="Times New Roman" w:cs="Times New Roman"/>
        </w:rPr>
      </w:pPr>
    </w:p>
    <w:p w:rsidR="00CC710D" w:rsidRPr="004C47F9" w:rsidRDefault="00CC710D" w:rsidP="00DF0481">
      <w:pPr>
        <w:jc w:val="center"/>
        <w:outlineLvl w:val="0"/>
        <w:rPr>
          <w:rFonts w:ascii="Times New Roman" w:hAnsi="Times New Roman" w:cs="Times New Roman"/>
          <w:b/>
          <w:bCs/>
        </w:rPr>
      </w:pPr>
      <w:r w:rsidRPr="004C47F9">
        <w:rPr>
          <w:rFonts w:ascii="Times New Roman" w:hAnsi="Times New Roman" w:cs="Times New Roman"/>
          <w:b/>
          <w:bCs/>
        </w:rPr>
        <w:t>Модуль 2. Риски потери денег и имущества и как человек может от этого защититься (1</w:t>
      </w:r>
      <w:r>
        <w:rPr>
          <w:rFonts w:ascii="Times New Roman" w:hAnsi="Times New Roman" w:cs="Times New Roman"/>
          <w:b/>
          <w:bCs/>
        </w:rPr>
        <w:t xml:space="preserve">5 </w:t>
      </w:r>
      <w:r w:rsidRPr="004C47F9">
        <w:rPr>
          <w:rFonts w:ascii="Times New Roman" w:hAnsi="Times New Roman" w:cs="Times New Roman"/>
          <w:b/>
          <w:bCs/>
        </w:rPr>
        <w:t>ч.)</w:t>
      </w:r>
    </w:p>
    <w:p w:rsidR="00CC710D" w:rsidRPr="004C47F9" w:rsidRDefault="00CC710D" w:rsidP="00DF0481">
      <w:pPr>
        <w:jc w:val="center"/>
        <w:outlineLvl w:val="0"/>
        <w:rPr>
          <w:rFonts w:ascii="Times New Roman" w:hAnsi="Times New Roman" w:cs="Times New Roman"/>
          <w:b/>
          <w:bCs/>
        </w:rPr>
      </w:pP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b/>
          <w:bCs/>
        </w:rPr>
        <w:t>Базовые понятия:</w:t>
      </w:r>
      <w:r w:rsidRPr="004C47F9">
        <w:rPr>
          <w:rFonts w:ascii="Times New Roman" w:hAnsi="Times New Roman" w:cs="Times New Roman"/>
        </w:rPr>
        <w:t xml:space="preserve"> страхование, цели и функции страхования, виды страхования, страховой полис, страховая компания, больничный лист.</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b/>
          <w:bCs/>
          <w:i/>
          <w:iCs/>
        </w:rPr>
        <w:t>Личностные характеристики и установки</w:t>
      </w:r>
      <w:r w:rsidRPr="004C47F9">
        <w:rPr>
          <w:rFonts w:ascii="Times New Roman" w:hAnsi="Times New Roman" w:cs="Times New Roman"/>
        </w:rPr>
        <w:t>:</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осознание возможности возникновения особых жизненных ситуаций (рождение ребенка, потеря работы, болезнь, несчастные случаи, форс-мажорные ситуации), которые могут привести к снижению личного благосостояния;</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понимание роли страхования и сбережений для решения финансовых проблем семьи в особых жизненных ситуациях.</w:t>
      </w:r>
    </w:p>
    <w:p w:rsidR="00CC710D" w:rsidRPr="004C47F9" w:rsidRDefault="00CC710D" w:rsidP="00D25AED">
      <w:pPr>
        <w:outlineLvl w:val="0"/>
        <w:rPr>
          <w:rFonts w:ascii="Times New Roman" w:hAnsi="Times New Roman" w:cs="Times New Roman"/>
          <w:b/>
          <w:bCs/>
          <w:i/>
          <w:iCs/>
        </w:rPr>
      </w:pPr>
      <w:r w:rsidRPr="004C47F9">
        <w:rPr>
          <w:rFonts w:ascii="Times New Roman" w:hAnsi="Times New Roman" w:cs="Times New Roman"/>
          <w:b/>
          <w:bCs/>
          <w:i/>
          <w:iCs/>
        </w:rPr>
        <w:t>Базовый уровень</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b/>
          <w:bCs/>
          <w:i/>
          <w:iCs/>
        </w:rPr>
        <w:t>Обучающийся научится</w:t>
      </w:r>
      <w:r w:rsidRPr="004C47F9">
        <w:rPr>
          <w:rFonts w:ascii="Times New Roman" w:hAnsi="Times New Roman" w:cs="Times New Roman"/>
        </w:rPr>
        <w:t>:</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xml:space="preserve">• </w:t>
      </w:r>
      <w:r w:rsidRPr="004C47F9">
        <w:rPr>
          <w:rFonts w:ascii="Times New Roman" w:hAnsi="Times New Roman" w:cs="Times New Roman"/>
          <w:i/>
          <w:iCs/>
        </w:rPr>
        <w:t>в сфере достижения метапредметных результатов (освоения метапредметных УУД)</w:t>
      </w:r>
      <w:r w:rsidRPr="004C47F9">
        <w:rPr>
          <w:rFonts w:ascii="Times New Roman" w:hAnsi="Times New Roman" w:cs="Times New Roman"/>
        </w:rPr>
        <w:t>:</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xml:space="preserve">анализировать финансовые последствия особых жизненных ситуаций для семьи; </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xml:space="preserve"> </w:t>
      </w:r>
      <w:r w:rsidRPr="004C47F9">
        <w:rPr>
          <w:rFonts w:ascii="Tahoma" w:hAnsi="Tahoma" w:cs="Tahoma"/>
        </w:rPr>
        <w:t>̧</w:t>
      </w:r>
      <w:r w:rsidRPr="004C47F9">
        <w:rPr>
          <w:rFonts w:ascii="Times New Roman" w:hAnsi="Times New Roman" w:cs="Times New Roman"/>
        </w:rPr>
        <w:t xml:space="preserve">соотносить вид страхования и его цель; </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xml:space="preserve">рассчитывать стоимость страховки жилья, имущества, автомобиля, жизни, здоровья с помощью калькулятора на сайте страховой компании; </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xml:space="preserve"> </w:t>
      </w:r>
      <w:r w:rsidRPr="004C47F9">
        <w:rPr>
          <w:rFonts w:ascii="Tahoma" w:hAnsi="Tahoma" w:cs="Tahoma"/>
        </w:rPr>
        <w:t>̧</w:t>
      </w:r>
      <w:r w:rsidRPr="004C47F9">
        <w:rPr>
          <w:rFonts w:ascii="Times New Roman" w:hAnsi="Times New Roman" w:cs="Times New Roman"/>
        </w:rPr>
        <w:t>находить актуальную информацию о страховых компаниях и их услугах;</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i/>
          <w:iCs/>
        </w:rPr>
        <w:t>• в сфере достижения предметных результатов (освоения предметных УУД)</w:t>
      </w:r>
      <w:r w:rsidRPr="004C47F9">
        <w:rPr>
          <w:rFonts w:ascii="Times New Roman" w:hAnsi="Times New Roman" w:cs="Times New Roman"/>
        </w:rPr>
        <w:t xml:space="preserve">: </w:t>
      </w:r>
      <w:r w:rsidRPr="004C47F9">
        <w:rPr>
          <w:rFonts w:ascii="Tahoma" w:hAnsi="Tahoma" w:cs="Tahoma"/>
        </w:rPr>
        <w:t>̧</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описывать особые жизненные ситуации, которые могут приводить к снижению благосостояния семьи;</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xml:space="preserve"> </w:t>
      </w:r>
      <w:r w:rsidRPr="004C47F9">
        <w:rPr>
          <w:rFonts w:ascii="Tahoma" w:hAnsi="Tahoma" w:cs="Tahoma"/>
        </w:rPr>
        <w:t>̧</w:t>
      </w:r>
      <w:r w:rsidRPr="004C47F9">
        <w:rPr>
          <w:rFonts w:ascii="Times New Roman" w:hAnsi="Times New Roman" w:cs="Times New Roman"/>
        </w:rPr>
        <w:t xml:space="preserve">объяснять, как сбережение и страхование могут смягчить последствия особых жизненных ситуаций; </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xml:space="preserve"> </w:t>
      </w:r>
      <w:r w:rsidRPr="004C47F9">
        <w:rPr>
          <w:rFonts w:ascii="Tahoma" w:hAnsi="Tahoma" w:cs="Tahoma"/>
        </w:rPr>
        <w:t>̧</w:t>
      </w:r>
      <w:r w:rsidRPr="004C47F9">
        <w:rPr>
          <w:rFonts w:ascii="Times New Roman" w:hAnsi="Times New Roman" w:cs="Times New Roman"/>
        </w:rPr>
        <w:t>объяснять, что такое страхование и для чего оно необходимо;</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описывать виды страхования;</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приводить примеры добровольного страхования и указывать примерную стоимость страховки;</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высчитывать долю годовых страховочных выплат в семейном бюджете.</w:t>
      </w:r>
    </w:p>
    <w:p w:rsidR="00CC710D" w:rsidRPr="004C47F9" w:rsidRDefault="00CC710D" w:rsidP="00D25AED">
      <w:pPr>
        <w:outlineLvl w:val="0"/>
        <w:rPr>
          <w:rFonts w:ascii="Times New Roman" w:hAnsi="Times New Roman" w:cs="Times New Roman"/>
          <w:b/>
          <w:bCs/>
          <w:i/>
          <w:iCs/>
        </w:rPr>
      </w:pPr>
      <w:r w:rsidRPr="004C47F9">
        <w:rPr>
          <w:rFonts w:ascii="Times New Roman" w:hAnsi="Times New Roman" w:cs="Times New Roman"/>
          <w:b/>
          <w:bCs/>
          <w:i/>
          <w:iCs/>
        </w:rPr>
        <w:t>Повышенный уровень</w:t>
      </w:r>
    </w:p>
    <w:p w:rsidR="00CC710D" w:rsidRPr="004C47F9" w:rsidRDefault="00CC710D" w:rsidP="00D25AED">
      <w:pPr>
        <w:outlineLvl w:val="0"/>
        <w:rPr>
          <w:rFonts w:ascii="Times New Roman" w:hAnsi="Times New Roman" w:cs="Times New Roman"/>
          <w:b/>
          <w:bCs/>
        </w:rPr>
      </w:pPr>
    </w:p>
    <w:p w:rsidR="00CC710D" w:rsidRPr="004C47F9" w:rsidRDefault="00CC710D" w:rsidP="00D25AED">
      <w:pPr>
        <w:outlineLvl w:val="0"/>
        <w:rPr>
          <w:rFonts w:ascii="Times New Roman" w:hAnsi="Times New Roman" w:cs="Times New Roman"/>
          <w:b/>
          <w:bCs/>
        </w:rPr>
      </w:pPr>
      <w:r w:rsidRPr="004C47F9">
        <w:rPr>
          <w:rFonts w:ascii="Times New Roman" w:hAnsi="Times New Roman" w:cs="Times New Roman"/>
          <w:b/>
          <w:bCs/>
        </w:rPr>
        <w:t>Обучающийся получит возможность научиться:</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устанавливать и понимать причинно-следственные связи между особыми жизненными ситуациями и изменением благосостояния семьи;</w:t>
      </w:r>
    </w:p>
    <w:p w:rsidR="00CC710D" w:rsidRPr="004C47F9" w:rsidRDefault="00CC710D" w:rsidP="00D25AED">
      <w:pPr>
        <w:outlineLvl w:val="0"/>
        <w:rPr>
          <w:rFonts w:ascii="Times New Roman" w:hAnsi="Times New Roman" w:cs="Times New Roman"/>
        </w:rPr>
      </w:pPr>
      <w:r w:rsidRPr="004C47F9">
        <w:rPr>
          <w:rFonts w:ascii="Times New Roman" w:hAnsi="Times New Roman" w:cs="Times New Roman"/>
        </w:rPr>
        <w:t>• оценивать финансовые преимущества использования страхования для сокращения финансовых потерь.</w:t>
      </w:r>
    </w:p>
    <w:p w:rsidR="00CC710D" w:rsidRPr="004C47F9" w:rsidRDefault="00CC710D" w:rsidP="00D25AED">
      <w:pPr>
        <w:outlineLvl w:val="0"/>
        <w:rPr>
          <w:rFonts w:ascii="Times New Roman" w:hAnsi="Times New Roman" w:cs="Times New Roman"/>
          <w:b/>
          <w:bCs/>
        </w:rPr>
      </w:pPr>
      <w:r w:rsidRPr="004C47F9">
        <w:rPr>
          <w:rFonts w:ascii="Times New Roman" w:hAnsi="Times New Roman" w:cs="Times New Roman"/>
          <w:b/>
          <w:bCs/>
        </w:rPr>
        <w:t>Темы занятий</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1. Почему возникают риски потери денег и имущества и как от этого защититься.</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2. Что такое страхование и для чего оно необходимо.</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3. Ролевая игра «Страхование»</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4.Исследуем, что застраховано в семье и сколько это стоит</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5.Как определить надёжность страховых компаний</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6.Как работает страховая компания</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7.Учебные мини-проекты «Страхование»</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8.Обобщение результатов изучения модуля 2</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9.Презентация портфолио «Риски потери денег и имущества и как человек может от этого защититься»</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10.Практическая работа</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11.Осуществление проектной работы</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12.Повторение модуля 1. Доходы и расходы семьи</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13.Повторения модуля 2. Риски потери денег и имущества и как человек может от этого защититься</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14.Практическая работа</w:t>
      </w:r>
    </w:p>
    <w:p w:rsidR="00CC710D" w:rsidRPr="004C47F9" w:rsidRDefault="00CC710D" w:rsidP="00103E0B">
      <w:pPr>
        <w:outlineLvl w:val="0"/>
        <w:rPr>
          <w:rFonts w:ascii="Times New Roman" w:hAnsi="Times New Roman" w:cs="Times New Roman"/>
        </w:rPr>
      </w:pPr>
      <w:r w:rsidRPr="004C47F9">
        <w:rPr>
          <w:rFonts w:ascii="Times New Roman" w:hAnsi="Times New Roman" w:cs="Times New Roman"/>
        </w:rPr>
        <w:t>15.Подготовка контрольной работы</w:t>
      </w:r>
    </w:p>
    <w:p w:rsidR="00CC710D" w:rsidRDefault="00CC710D" w:rsidP="00103E0B">
      <w:pPr>
        <w:outlineLvl w:val="0"/>
        <w:rPr>
          <w:rFonts w:ascii="Times New Roman" w:hAnsi="Times New Roman" w:cs="Times New Roman"/>
        </w:rPr>
      </w:pPr>
      <w:r w:rsidRPr="004C47F9">
        <w:rPr>
          <w:rFonts w:ascii="Times New Roman" w:hAnsi="Times New Roman" w:cs="Times New Roman"/>
        </w:rPr>
        <w:t>16.Итоговая работа по курсу «Финансовая грамотность»</w:t>
      </w:r>
    </w:p>
    <w:p w:rsidR="00CC710D" w:rsidRDefault="00CC710D" w:rsidP="00103E0B">
      <w:pPr>
        <w:outlineLvl w:val="0"/>
        <w:rPr>
          <w:rFonts w:ascii="Times New Roman" w:hAnsi="Times New Roman" w:cs="Times New Roman"/>
        </w:rPr>
      </w:pPr>
    </w:p>
    <w:p w:rsidR="00CC710D" w:rsidRPr="00D2623E" w:rsidRDefault="00CC710D" w:rsidP="00886EB3">
      <w:pPr>
        <w:widowControl/>
        <w:shd w:val="clear" w:color="auto" w:fill="FFFFFF"/>
        <w:suppressAutoHyphens w:val="0"/>
        <w:autoSpaceDN/>
        <w:textAlignment w:val="auto"/>
        <w:rPr>
          <w:rFonts w:ascii="Times New Roman" w:hAnsi="Times New Roman" w:cs="Times New Roman"/>
          <w:b/>
          <w:bCs/>
          <w:kern w:val="0"/>
          <w:lang w:eastAsia="en-US"/>
        </w:rPr>
      </w:pPr>
      <w:r>
        <w:rPr>
          <w:rFonts w:ascii="Times New Roman" w:hAnsi="Times New Roman" w:cs="Times New Roman"/>
          <w:b/>
          <w:bCs/>
          <w:kern w:val="0"/>
          <w:lang w:eastAsia="en-US"/>
        </w:rPr>
        <w:t>Реализация воспитательной программы</w:t>
      </w:r>
    </w:p>
    <w:p w:rsidR="00CC710D" w:rsidRPr="00D2623E" w:rsidRDefault="00CC710D" w:rsidP="00886EB3">
      <w:pPr>
        <w:suppressAutoHyphens w:val="0"/>
        <w:autoSpaceDN/>
        <w:ind w:firstLine="600"/>
        <w:jc w:val="both"/>
        <w:textAlignment w:val="auto"/>
        <w:rPr>
          <w:rFonts w:ascii="Times New Roman" w:hAnsi="Times New Roman" w:cs="Times New Roman"/>
          <w:kern w:val="0"/>
          <w:lang w:eastAsia="en-US"/>
        </w:rPr>
      </w:pPr>
      <w:r w:rsidRPr="00D2623E">
        <w:rPr>
          <w:rFonts w:ascii="Times New Roman" w:hAnsi="Times New Roman" w:cs="Times New Roman"/>
          <w:kern w:val="0"/>
          <w:lang w:eastAsia="en-US"/>
        </w:rPr>
        <w:t>Реализация воспитательной программы на уроках предполагает ориентацию на целевые приоритеты, связанные с возрастными особенностями их воспитанников, ведущую деятельность. Все это в процессе организации учебной деятельности обеспечивает:</w:t>
      </w:r>
    </w:p>
    <w:p w:rsidR="00CC710D" w:rsidRPr="00D2623E" w:rsidRDefault="00CC710D" w:rsidP="00886EB3">
      <w:pPr>
        <w:suppressAutoHyphens w:val="0"/>
        <w:autoSpaceDN/>
        <w:jc w:val="both"/>
        <w:textAlignment w:val="auto"/>
        <w:rPr>
          <w:rFonts w:ascii="Times New Roman" w:hAnsi="Times New Roman" w:cs="Times New Roman"/>
          <w:kern w:val="0"/>
          <w:lang w:eastAsia="en-US"/>
        </w:rPr>
      </w:pPr>
      <w:r w:rsidRPr="00D2623E">
        <w:rPr>
          <w:rFonts w:ascii="Times New Roman" w:hAnsi="Times New Roman" w:cs="Times New Roman"/>
          <w:kern w:val="0"/>
          <w:lang w:eastAsia="en-US"/>
        </w:rPr>
        <w:t>* установление взаимоотношений субъектов деятельности на уроке как отношений субъектов единой совместной деятельности, обеспечиваемой общими активными интеллектуальными усилиями (на каждом уроке);</w:t>
      </w:r>
    </w:p>
    <w:p w:rsidR="00CC710D" w:rsidRPr="00D2623E" w:rsidRDefault="00CC710D" w:rsidP="00886EB3">
      <w:pPr>
        <w:tabs>
          <w:tab w:val="left" w:pos="797"/>
        </w:tabs>
        <w:suppressAutoHyphens w:val="0"/>
        <w:autoSpaceDN/>
        <w:jc w:val="both"/>
        <w:textAlignment w:val="auto"/>
        <w:rPr>
          <w:rFonts w:ascii="Times New Roman" w:hAnsi="Times New Roman" w:cs="Times New Roman"/>
          <w:color w:val="000000"/>
          <w:kern w:val="0"/>
          <w:lang w:eastAsia="ru-RU"/>
        </w:rPr>
      </w:pPr>
      <w:r w:rsidRPr="00D2623E">
        <w:rPr>
          <w:rFonts w:ascii="Times New Roman" w:hAnsi="Times New Roman" w:cs="Times New Roman"/>
          <w:color w:val="000000"/>
          <w:kern w:val="0"/>
          <w:lang w:eastAsia="ru-RU"/>
        </w:rPr>
        <w:t>* побуждение школьников соблюдать на уроке общепринятые нормы</w:t>
      </w:r>
      <w:r w:rsidRPr="00D2623E">
        <w:rPr>
          <w:rFonts w:ascii="Times New Roman" w:hAnsi="Times New Roman" w:cs="Times New Roman"/>
          <w:color w:val="000000"/>
          <w:kern w:val="0"/>
          <w:lang w:eastAsia="ru-RU"/>
        </w:rPr>
        <w:br/>
        <w:t>поведения, правила общения со старшими (учителями) и сверстниками</w:t>
      </w:r>
      <w:r w:rsidRPr="00D2623E">
        <w:rPr>
          <w:rFonts w:ascii="Times New Roman" w:hAnsi="Times New Roman" w:cs="Times New Roman"/>
          <w:color w:val="000000"/>
          <w:kern w:val="0"/>
          <w:lang w:eastAsia="ru-RU"/>
        </w:rPr>
        <w:br/>
        <w:t>(школьниками), принципы учебной дисциплины и самоорганизации (на каждом уроке);</w:t>
      </w:r>
    </w:p>
    <w:p w:rsidR="00CC710D" w:rsidRPr="00D2623E" w:rsidRDefault="00CC710D" w:rsidP="00886EB3">
      <w:pPr>
        <w:tabs>
          <w:tab w:val="left" w:pos="797"/>
        </w:tabs>
        <w:suppressAutoHyphens w:val="0"/>
        <w:autoSpaceDN/>
        <w:jc w:val="both"/>
        <w:textAlignment w:val="auto"/>
        <w:rPr>
          <w:rFonts w:ascii="Times New Roman" w:hAnsi="Times New Roman" w:cs="Times New Roman"/>
          <w:color w:val="000000"/>
          <w:kern w:val="0"/>
          <w:lang w:eastAsia="ru-RU"/>
        </w:rPr>
      </w:pPr>
      <w:r w:rsidRPr="00D2623E">
        <w:rPr>
          <w:rFonts w:ascii="Times New Roman" w:hAnsi="Times New Roman" w:cs="Times New Roman"/>
          <w:color w:val="000000"/>
          <w:kern w:val="0"/>
          <w:lang w:eastAsia="ru-RU"/>
        </w:rPr>
        <w:t>* привлечение внимания школьников к ценностному аспекту изучаемых на</w:t>
      </w:r>
      <w:r w:rsidRPr="00D2623E">
        <w:rPr>
          <w:rFonts w:ascii="Times New Roman" w:hAnsi="Times New Roman" w:cs="Times New Roman"/>
          <w:color w:val="000000"/>
          <w:kern w:val="0"/>
          <w:lang w:eastAsia="ru-RU"/>
        </w:rPr>
        <w:br/>
        <w:t>уроках явлений, организация их работы с получаемой на уроке социально</w:t>
      </w:r>
      <w:r w:rsidRPr="00D2623E">
        <w:rPr>
          <w:rFonts w:ascii="Times New Roman" w:hAnsi="Times New Roman" w:cs="Times New Roman"/>
          <w:kern w:val="0"/>
          <w:lang w:eastAsia="ru-RU"/>
        </w:rPr>
        <w:br/>
      </w:r>
      <w:r w:rsidRPr="00D2623E">
        <w:rPr>
          <w:rFonts w:ascii="Times New Roman" w:hAnsi="Times New Roman" w:cs="Times New Roman"/>
          <w:color w:val="000000"/>
          <w:kern w:val="0"/>
          <w:lang w:eastAsia="ru-RU"/>
        </w:rPr>
        <w:t>значимой информацией – инициирование ее обсуждения, высказывания</w:t>
      </w:r>
      <w:r w:rsidRPr="00D2623E">
        <w:rPr>
          <w:rFonts w:ascii="Times New Roman" w:hAnsi="Times New Roman" w:cs="Times New Roman"/>
          <w:color w:val="000000"/>
          <w:kern w:val="0"/>
          <w:lang w:eastAsia="ru-RU"/>
        </w:rPr>
        <w:br/>
        <w:t>учащимися своего мнения по ее поводу, выработки своего к ней отношения ( на каждом уроке);</w:t>
      </w:r>
    </w:p>
    <w:p w:rsidR="00CC710D" w:rsidRPr="00D2623E" w:rsidRDefault="00CC710D" w:rsidP="00886EB3">
      <w:pPr>
        <w:tabs>
          <w:tab w:val="left" w:pos="797"/>
        </w:tabs>
        <w:suppressAutoHyphens w:val="0"/>
        <w:autoSpaceDN/>
        <w:jc w:val="both"/>
        <w:textAlignment w:val="auto"/>
        <w:rPr>
          <w:rFonts w:ascii="Times New Roman" w:hAnsi="Times New Roman" w:cs="Times New Roman"/>
          <w:kern w:val="0"/>
          <w:lang w:eastAsia="en-US"/>
        </w:rPr>
      </w:pPr>
      <w:r w:rsidRPr="00D2623E">
        <w:rPr>
          <w:rFonts w:ascii="Times New Roman" w:hAnsi="Times New Roman" w:cs="Times New Roman"/>
          <w:kern w:val="0"/>
          <w:lang w:eastAsia="en-US"/>
        </w:rPr>
        <w:t>* организацию на уроках активной деятельности учащихся, в том числе поисково-исследовательской, на разных уровнях познавательной самостоятельности (в этом и заключается важнейшее условие реализации воспитательного потенциала современного урока - активная познавательная деятельность детей);</w:t>
      </w:r>
    </w:p>
    <w:p w:rsidR="00CC710D" w:rsidRPr="00D2623E" w:rsidRDefault="00CC710D" w:rsidP="00886EB3">
      <w:pPr>
        <w:tabs>
          <w:tab w:val="left" w:pos="773"/>
        </w:tabs>
        <w:suppressAutoHyphens w:val="0"/>
        <w:autoSpaceDN/>
        <w:jc w:val="both"/>
        <w:textAlignment w:val="auto"/>
        <w:rPr>
          <w:rFonts w:ascii="Times New Roman" w:hAnsi="Times New Roman" w:cs="Times New Roman"/>
          <w:kern w:val="0"/>
          <w:lang w:eastAsia="en-US"/>
        </w:rPr>
      </w:pPr>
      <w:r w:rsidRPr="00D2623E">
        <w:rPr>
          <w:rFonts w:ascii="Times New Roman" w:hAnsi="Times New Roman" w:cs="Times New Roman"/>
          <w:color w:val="000000"/>
          <w:kern w:val="0"/>
          <w:lang w:eastAsia="ru-RU"/>
        </w:rPr>
        <w:t>* применение на уроке интерактивных форм работы учащихся:</w:t>
      </w:r>
      <w:r w:rsidRPr="00D2623E">
        <w:rPr>
          <w:rFonts w:ascii="Times New Roman" w:hAnsi="Times New Roman" w:cs="Times New Roman"/>
          <w:color w:val="000000"/>
          <w:kern w:val="0"/>
          <w:lang w:eastAsia="ru-RU"/>
        </w:rPr>
        <w:br/>
        <w:t>интеллектуальных игр, стимулирующих познавательную мотивацию</w:t>
      </w:r>
      <w:r w:rsidRPr="00D2623E">
        <w:rPr>
          <w:rFonts w:ascii="Times New Roman" w:hAnsi="Times New Roman" w:cs="Times New Roman"/>
          <w:color w:val="000000"/>
          <w:kern w:val="0"/>
          <w:lang w:eastAsia="ru-RU"/>
        </w:rPr>
        <w:br/>
        <w:t>школьников; дидактического театра, где полученные на уроке знания</w:t>
      </w:r>
      <w:r w:rsidRPr="00D2623E">
        <w:rPr>
          <w:rFonts w:ascii="Times New Roman" w:hAnsi="Times New Roman" w:cs="Times New Roman"/>
          <w:color w:val="000000"/>
          <w:kern w:val="0"/>
          <w:lang w:eastAsia="ru-RU"/>
        </w:rPr>
        <w:br/>
        <w:t>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r w:rsidRPr="00D2623E">
        <w:rPr>
          <w:rFonts w:ascii="Times New Roman" w:hAnsi="Times New Roman" w:cs="Times New Roman"/>
          <w:color w:val="000000"/>
          <w:kern w:val="0"/>
          <w:lang w:eastAsia="ru-RU"/>
        </w:rPr>
        <w:br/>
      </w:r>
      <w:r w:rsidRPr="00D2623E">
        <w:rPr>
          <w:rFonts w:ascii="Times New Roman" w:hAnsi="Times New Roman" w:cs="Times New Roman"/>
          <w:kern w:val="0"/>
          <w:lang w:eastAsia="en-US"/>
        </w:rPr>
        <w:t>* использование воспитательных возможностей предметного содержания через подбор соответствующих текстов для чтения, задач для решения, проблемных ситуаций для обсуждения в классе.</w:t>
      </w:r>
    </w:p>
    <w:p w:rsidR="00CC710D" w:rsidRPr="00D2623E" w:rsidRDefault="00CC710D" w:rsidP="00886EB3">
      <w:pPr>
        <w:widowControl/>
        <w:suppressAutoHyphens w:val="0"/>
        <w:autoSpaceDN/>
        <w:spacing w:after="160" w:line="259" w:lineRule="auto"/>
        <w:jc w:val="both"/>
        <w:textAlignment w:val="auto"/>
        <w:rPr>
          <w:rFonts w:ascii="Times New Roman" w:hAnsi="Times New Roman" w:cs="Times New Roman"/>
          <w:color w:val="000000"/>
          <w:kern w:val="0"/>
          <w:lang w:eastAsia="ru-RU"/>
        </w:rPr>
      </w:pPr>
      <w:r w:rsidRPr="00D2623E">
        <w:rPr>
          <w:rFonts w:ascii="Times New Roman" w:hAnsi="Times New Roman" w:cs="Times New Roman"/>
          <w:color w:val="000000"/>
          <w:kern w:val="0"/>
          <w:lang w:eastAsia="ru-RU"/>
        </w:rPr>
        <w:t>*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CC710D" w:rsidRPr="00D2623E" w:rsidRDefault="00CC710D" w:rsidP="00886EB3">
      <w:pPr>
        <w:widowControl/>
        <w:suppressAutoHyphens w:val="0"/>
        <w:autoSpaceDN/>
        <w:spacing w:after="160" w:line="259" w:lineRule="auto"/>
        <w:jc w:val="both"/>
        <w:textAlignment w:val="auto"/>
        <w:rPr>
          <w:rFonts w:ascii="Times New Roman" w:hAnsi="Times New Roman" w:cs="Times New Roman"/>
          <w:color w:val="000000"/>
          <w:kern w:val="0"/>
          <w:lang w:eastAsia="ru-RU"/>
        </w:rPr>
      </w:pPr>
      <w:r w:rsidRPr="00D2623E">
        <w:rPr>
          <w:rFonts w:ascii="Times New Roman" w:hAnsi="Times New Roman" w:cs="Times New Roman"/>
          <w:color w:val="000000"/>
          <w:kern w:val="0"/>
          <w:lang w:eastAsia="ru-RU"/>
        </w:rPr>
        <w:t>* 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CC710D" w:rsidRPr="004C47F9" w:rsidRDefault="00CC710D" w:rsidP="00103E0B">
      <w:pPr>
        <w:outlineLvl w:val="0"/>
        <w:rPr>
          <w:rFonts w:ascii="Times New Roman" w:hAnsi="Times New Roman" w:cs="Times New Roman"/>
          <w:b/>
          <w:bCs/>
        </w:rPr>
      </w:pPr>
    </w:p>
    <w:p w:rsidR="00CC710D" w:rsidRPr="004C47F9" w:rsidRDefault="00CC710D" w:rsidP="00DF0481">
      <w:pPr>
        <w:jc w:val="center"/>
        <w:outlineLvl w:val="0"/>
        <w:rPr>
          <w:rFonts w:ascii="Times New Roman" w:hAnsi="Times New Roman" w:cs="Times New Roman"/>
          <w:b/>
          <w:bCs/>
        </w:rPr>
      </w:pPr>
    </w:p>
    <w:p w:rsidR="00CC710D" w:rsidRPr="004C47F9" w:rsidRDefault="00CC710D" w:rsidP="00DF0481">
      <w:pPr>
        <w:jc w:val="center"/>
        <w:outlineLvl w:val="0"/>
        <w:rPr>
          <w:rFonts w:ascii="Times New Roman" w:hAnsi="Times New Roman" w:cs="Times New Roman"/>
          <w:b/>
          <w:bCs/>
          <w:spacing w:val="1"/>
        </w:rPr>
      </w:pPr>
      <w:r w:rsidRPr="004C47F9">
        <w:rPr>
          <w:rFonts w:ascii="Times New Roman" w:hAnsi="Times New Roman" w:cs="Times New Roman"/>
          <w:b/>
          <w:bCs/>
        </w:rPr>
        <w:t>Кален</w:t>
      </w:r>
      <w:r w:rsidRPr="004C47F9">
        <w:rPr>
          <w:rFonts w:ascii="Times New Roman" w:hAnsi="Times New Roman" w:cs="Times New Roman"/>
          <w:b/>
          <w:bCs/>
          <w:spacing w:val="-1"/>
        </w:rPr>
        <w:t>д</w:t>
      </w:r>
      <w:r w:rsidRPr="004C47F9">
        <w:rPr>
          <w:rFonts w:ascii="Times New Roman" w:hAnsi="Times New Roman" w:cs="Times New Roman"/>
          <w:b/>
          <w:bCs/>
          <w:spacing w:val="1"/>
        </w:rPr>
        <w:t>а</w:t>
      </w:r>
      <w:r w:rsidRPr="004C47F9">
        <w:rPr>
          <w:rFonts w:ascii="Times New Roman" w:hAnsi="Times New Roman" w:cs="Times New Roman"/>
          <w:b/>
          <w:bCs/>
        </w:rPr>
        <w:t>р</w:t>
      </w:r>
      <w:r w:rsidRPr="004C47F9">
        <w:rPr>
          <w:rFonts w:ascii="Times New Roman" w:hAnsi="Times New Roman" w:cs="Times New Roman"/>
          <w:b/>
          <w:bCs/>
          <w:spacing w:val="-3"/>
        </w:rPr>
        <w:t>н</w:t>
      </w:r>
      <w:r w:rsidRPr="004C47F9">
        <w:rPr>
          <w:rFonts w:ascii="Times New Roman" w:hAnsi="Times New Roman" w:cs="Times New Roman"/>
          <w:b/>
          <w:bCs/>
        </w:rPr>
        <w:t xml:space="preserve">о- </w:t>
      </w:r>
      <w:r w:rsidRPr="004C47F9">
        <w:rPr>
          <w:rFonts w:ascii="Times New Roman" w:hAnsi="Times New Roman" w:cs="Times New Roman"/>
          <w:b/>
          <w:bCs/>
          <w:spacing w:val="1"/>
        </w:rPr>
        <w:t>т</w:t>
      </w:r>
      <w:r w:rsidRPr="004C47F9">
        <w:rPr>
          <w:rFonts w:ascii="Times New Roman" w:hAnsi="Times New Roman" w:cs="Times New Roman"/>
          <w:b/>
          <w:bCs/>
          <w:spacing w:val="-2"/>
        </w:rPr>
        <w:t>ем</w:t>
      </w:r>
      <w:r w:rsidRPr="004C47F9">
        <w:rPr>
          <w:rFonts w:ascii="Times New Roman" w:hAnsi="Times New Roman" w:cs="Times New Roman"/>
          <w:b/>
          <w:bCs/>
          <w:spacing w:val="-1"/>
        </w:rPr>
        <w:t>а</w:t>
      </w:r>
      <w:r w:rsidRPr="004C47F9">
        <w:rPr>
          <w:rFonts w:ascii="Times New Roman" w:hAnsi="Times New Roman" w:cs="Times New Roman"/>
          <w:b/>
          <w:bCs/>
          <w:spacing w:val="1"/>
        </w:rPr>
        <w:t>т</w:t>
      </w:r>
      <w:r w:rsidRPr="004C47F9">
        <w:rPr>
          <w:rFonts w:ascii="Times New Roman" w:hAnsi="Times New Roman" w:cs="Times New Roman"/>
          <w:b/>
          <w:bCs/>
          <w:spacing w:val="-1"/>
        </w:rPr>
        <w:t>и</w:t>
      </w:r>
      <w:r w:rsidRPr="004C47F9">
        <w:rPr>
          <w:rFonts w:ascii="Times New Roman" w:hAnsi="Times New Roman" w:cs="Times New Roman"/>
          <w:b/>
          <w:bCs/>
        </w:rPr>
        <w:t>чес</w:t>
      </w:r>
      <w:r w:rsidRPr="004C47F9">
        <w:rPr>
          <w:rFonts w:ascii="Times New Roman" w:hAnsi="Times New Roman" w:cs="Times New Roman"/>
          <w:b/>
          <w:bCs/>
          <w:spacing w:val="-3"/>
        </w:rPr>
        <w:t>к</w:t>
      </w:r>
      <w:r w:rsidRPr="004C47F9">
        <w:rPr>
          <w:rFonts w:ascii="Times New Roman" w:hAnsi="Times New Roman" w:cs="Times New Roman"/>
          <w:b/>
          <w:bCs/>
          <w:spacing w:val="1"/>
        </w:rPr>
        <w:t>о</w:t>
      </w:r>
      <w:r w:rsidRPr="004C47F9">
        <w:rPr>
          <w:rFonts w:ascii="Times New Roman" w:hAnsi="Times New Roman" w:cs="Times New Roman"/>
          <w:b/>
          <w:bCs/>
        </w:rPr>
        <w:t xml:space="preserve">е </w:t>
      </w:r>
      <w:r w:rsidRPr="004C47F9">
        <w:rPr>
          <w:rFonts w:ascii="Times New Roman" w:hAnsi="Times New Roman" w:cs="Times New Roman"/>
          <w:b/>
          <w:bCs/>
          <w:spacing w:val="-1"/>
        </w:rPr>
        <w:t>пл</w:t>
      </w:r>
      <w:r w:rsidRPr="004C47F9">
        <w:rPr>
          <w:rFonts w:ascii="Times New Roman" w:hAnsi="Times New Roman" w:cs="Times New Roman"/>
          <w:b/>
          <w:bCs/>
          <w:spacing w:val="1"/>
        </w:rPr>
        <w:t>а</w:t>
      </w:r>
      <w:r w:rsidRPr="004C47F9">
        <w:rPr>
          <w:rFonts w:ascii="Times New Roman" w:hAnsi="Times New Roman" w:cs="Times New Roman"/>
          <w:b/>
          <w:bCs/>
          <w:spacing w:val="-1"/>
        </w:rPr>
        <w:t>ни</w:t>
      </w:r>
      <w:r w:rsidRPr="004C47F9">
        <w:rPr>
          <w:rFonts w:ascii="Times New Roman" w:hAnsi="Times New Roman" w:cs="Times New Roman"/>
          <w:b/>
          <w:bCs/>
        </w:rPr>
        <w:t>р</w:t>
      </w:r>
      <w:r w:rsidRPr="004C47F9">
        <w:rPr>
          <w:rFonts w:ascii="Times New Roman" w:hAnsi="Times New Roman" w:cs="Times New Roman"/>
          <w:b/>
          <w:bCs/>
          <w:spacing w:val="1"/>
        </w:rPr>
        <w:t>о</w:t>
      </w:r>
      <w:r w:rsidRPr="004C47F9">
        <w:rPr>
          <w:rFonts w:ascii="Times New Roman" w:hAnsi="Times New Roman" w:cs="Times New Roman"/>
          <w:b/>
          <w:bCs/>
          <w:spacing w:val="-3"/>
        </w:rPr>
        <w:t>в</w:t>
      </w:r>
      <w:r w:rsidRPr="004C47F9">
        <w:rPr>
          <w:rFonts w:ascii="Times New Roman" w:hAnsi="Times New Roman" w:cs="Times New Roman"/>
          <w:b/>
          <w:bCs/>
          <w:spacing w:val="1"/>
        </w:rPr>
        <w:t>а</w:t>
      </w:r>
      <w:r w:rsidRPr="004C47F9">
        <w:rPr>
          <w:rFonts w:ascii="Times New Roman" w:hAnsi="Times New Roman" w:cs="Times New Roman"/>
          <w:b/>
          <w:bCs/>
          <w:spacing w:val="-1"/>
        </w:rPr>
        <w:t>ни</w:t>
      </w:r>
      <w:r w:rsidRPr="004C47F9">
        <w:rPr>
          <w:rFonts w:ascii="Times New Roman" w:hAnsi="Times New Roman" w:cs="Times New Roman"/>
          <w:b/>
          <w:bCs/>
        </w:rPr>
        <w:t xml:space="preserve">е </w:t>
      </w:r>
      <w:r w:rsidRPr="004C47F9">
        <w:rPr>
          <w:rFonts w:ascii="Times New Roman" w:hAnsi="Times New Roman" w:cs="Times New Roman"/>
          <w:b/>
          <w:bCs/>
          <w:spacing w:val="1"/>
        </w:rPr>
        <w:t>учебного материала</w:t>
      </w:r>
    </w:p>
    <w:p w:rsidR="00CC710D" w:rsidRPr="004C47F9" w:rsidRDefault="00CC710D" w:rsidP="00DF0481">
      <w:pPr>
        <w:jc w:val="center"/>
        <w:outlineLvl w:val="0"/>
        <w:rPr>
          <w:rFonts w:ascii="Times New Roman" w:hAnsi="Times New Roman" w:cs="Times New Roman"/>
        </w:rPr>
      </w:pPr>
    </w:p>
    <w:p w:rsidR="00CC710D" w:rsidRPr="004C47F9" w:rsidRDefault="00CC710D" w:rsidP="00D15447">
      <w:pPr>
        <w:autoSpaceDE w:val="0"/>
        <w:adjustRightInd w:val="0"/>
        <w:rPr>
          <w:rFonts w:ascii="Times New Roman" w:hAnsi="Times New Roman" w:cs="Times New Roman"/>
        </w:rPr>
      </w:pPr>
      <w:r w:rsidRPr="004C47F9">
        <w:rPr>
          <w:rFonts w:ascii="Times New Roman" w:hAnsi="Times New Roman" w:cs="Times New Roman"/>
        </w:rPr>
        <w:t>Согласно Учебному плану и календарному графику школы на 20</w:t>
      </w:r>
      <w:r>
        <w:rPr>
          <w:rFonts w:ascii="Times New Roman" w:hAnsi="Times New Roman" w:cs="Times New Roman"/>
        </w:rPr>
        <w:t>25</w:t>
      </w:r>
      <w:r w:rsidRPr="004C47F9">
        <w:rPr>
          <w:rFonts w:ascii="Times New Roman" w:hAnsi="Times New Roman" w:cs="Times New Roman"/>
        </w:rPr>
        <w:t>-202</w:t>
      </w:r>
      <w:r>
        <w:rPr>
          <w:rFonts w:ascii="Times New Roman" w:hAnsi="Times New Roman" w:cs="Times New Roman"/>
        </w:rPr>
        <w:t>6</w:t>
      </w:r>
      <w:r w:rsidRPr="004C47F9">
        <w:rPr>
          <w:rFonts w:ascii="Times New Roman" w:hAnsi="Times New Roman" w:cs="Times New Roman"/>
        </w:rPr>
        <w:t xml:space="preserve">учебный год на изучение финансовой грамотности в </w:t>
      </w:r>
      <w:r>
        <w:rPr>
          <w:rFonts w:ascii="Times New Roman" w:hAnsi="Times New Roman" w:cs="Times New Roman"/>
        </w:rPr>
        <w:t>5</w:t>
      </w:r>
      <w:r w:rsidRPr="004C47F9">
        <w:rPr>
          <w:rFonts w:ascii="Times New Roman" w:hAnsi="Times New Roman" w:cs="Times New Roman"/>
        </w:rPr>
        <w:t xml:space="preserve"> классе отведено 3</w:t>
      </w:r>
      <w:r>
        <w:rPr>
          <w:rFonts w:ascii="Times New Roman" w:hAnsi="Times New Roman" w:cs="Times New Roman"/>
        </w:rPr>
        <w:t>4</w:t>
      </w:r>
      <w:r w:rsidRPr="004C47F9">
        <w:rPr>
          <w:rFonts w:ascii="Times New Roman" w:hAnsi="Times New Roman" w:cs="Times New Roman"/>
        </w:rPr>
        <w:t xml:space="preserve"> час</w:t>
      </w:r>
      <w:r>
        <w:rPr>
          <w:rFonts w:ascii="Times New Roman" w:hAnsi="Times New Roman" w:cs="Times New Roman"/>
        </w:rPr>
        <w:t>а</w:t>
      </w:r>
      <w:r w:rsidRPr="004C47F9">
        <w:rPr>
          <w:rFonts w:ascii="Times New Roman" w:hAnsi="Times New Roman" w:cs="Times New Roman"/>
        </w:rPr>
        <w:t xml:space="preserve">. </w:t>
      </w:r>
    </w:p>
    <w:p w:rsidR="00CC710D" w:rsidRPr="004C47F9" w:rsidRDefault="00CC710D" w:rsidP="00D15447">
      <w:pPr>
        <w:autoSpaceDE w:val="0"/>
        <w:adjustRightInd w:val="0"/>
        <w:rPr>
          <w:rFonts w:ascii="Times New Roman" w:hAnsi="Times New Roman" w:cs="Times New Roman"/>
        </w:rPr>
      </w:pPr>
    </w:p>
    <w:tbl>
      <w:tblPr>
        <w:tblW w:w="8905"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39"/>
        <w:gridCol w:w="6618"/>
        <w:gridCol w:w="1448"/>
      </w:tblGrid>
      <w:tr w:rsidR="00CC710D" w:rsidRPr="004C47F9">
        <w:trPr>
          <w:trHeight w:val="841"/>
          <w:tblHeader/>
        </w:trPr>
        <w:tc>
          <w:tcPr>
            <w:tcW w:w="839" w:type="dxa"/>
            <w:vAlign w:val="center"/>
          </w:tcPr>
          <w:p w:rsidR="00CC710D" w:rsidRPr="007701CF" w:rsidRDefault="00CC710D" w:rsidP="007701CF">
            <w:pPr>
              <w:ind w:right="42"/>
              <w:jc w:val="center"/>
              <w:rPr>
                <w:rFonts w:ascii="Times New Roman" w:hAnsi="Times New Roman" w:cs="Times New Roman"/>
              </w:rPr>
            </w:pPr>
            <w:r w:rsidRPr="007701CF">
              <w:rPr>
                <w:rFonts w:ascii="Times New Roman" w:hAnsi="Times New Roman" w:cs="Times New Roman"/>
              </w:rPr>
              <w:t>№ урока</w:t>
            </w:r>
          </w:p>
        </w:tc>
        <w:tc>
          <w:tcPr>
            <w:tcW w:w="6618" w:type="dxa"/>
            <w:vAlign w:val="center"/>
          </w:tcPr>
          <w:p w:rsidR="00CC710D" w:rsidRPr="007701CF" w:rsidRDefault="00CC710D" w:rsidP="007701CF">
            <w:pPr>
              <w:ind w:right="42"/>
              <w:jc w:val="center"/>
              <w:rPr>
                <w:rFonts w:ascii="Times New Roman" w:hAnsi="Times New Roman" w:cs="Times New Roman"/>
              </w:rPr>
            </w:pPr>
            <w:r w:rsidRPr="007701CF">
              <w:rPr>
                <w:rFonts w:ascii="Times New Roman" w:hAnsi="Times New Roman" w:cs="Times New Roman"/>
              </w:rPr>
              <w:t>Тема урока</w:t>
            </w:r>
          </w:p>
        </w:tc>
        <w:tc>
          <w:tcPr>
            <w:tcW w:w="1448" w:type="dxa"/>
          </w:tcPr>
          <w:p w:rsidR="00CC710D" w:rsidRPr="007701CF" w:rsidRDefault="00CC710D" w:rsidP="007701CF">
            <w:pPr>
              <w:ind w:right="42"/>
              <w:jc w:val="center"/>
              <w:rPr>
                <w:rFonts w:ascii="Times New Roman" w:hAnsi="Times New Roman" w:cs="Times New Roman"/>
              </w:rPr>
            </w:pPr>
          </w:p>
          <w:p w:rsidR="00CC710D" w:rsidRPr="007701CF" w:rsidRDefault="00CC710D" w:rsidP="007701CF">
            <w:pPr>
              <w:ind w:right="42"/>
              <w:jc w:val="center"/>
              <w:rPr>
                <w:rFonts w:ascii="Times New Roman" w:hAnsi="Times New Roman" w:cs="Times New Roman"/>
              </w:rPr>
            </w:pPr>
            <w:r w:rsidRPr="007701CF">
              <w:rPr>
                <w:rFonts w:ascii="Times New Roman" w:hAnsi="Times New Roman" w:cs="Times New Roman"/>
              </w:rPr>
              <w:t>Количество часов</w:t>
            </w:r>
          </w:p>
          <w:p w:rsidR="00CC710D" w:rsidRPr="007701CF" w:rsidRDefault="00CC710D" w:rsidP="007701CF">
            <w:pPr>
              <w:ind w:right="42"/>
              <w:jc w:val="center"/>
              <w:rPr>
                <w:rFonts w:ascii="Times New Roman" w:hAnsi="Times New Roman" w:cs="Times New Roman"/>
              </w:rPr>
            </w:pPr>
          </w:p>
        </w:tc>
      </w:tr>
      <w:tr w:rsidR="00CC710D" w:rsidRPr="004C47F9">
        <w:trPr>
          <w:trHeight w:val="277"/>
        </w:trPr>
        <w:tc>
          <w:tcPr>
            <w:tcW w:w="839" w:type="dxa"/>
          </w:tcPr>
          <w:p w:rsidR="00CC710D" w:rsidRPr="007701CF" w:rsidRDefault="00CC710D" w:rsidP="007701CF">
            <w:pPr>
              <w:ind w:right="42"/>
              <w:jc w:val="center"/>
              <w:rPr>
                <w:rFonts w:ascii="Times New Roman" w:hAnsi="Times New Roman" w:cs="Times New Roman"/>
              </w:rPr>
            </w:pPr>
          </w:p>
        </w:tc>
        <w:tc>
          <w:tcPr>
            <w:tcW w:w="6618" w:type="dxa"/>
          </w:tcPr>
          <w:p w:rsidR="00CC710D" w:rsidRPr="007701CF" w:rsidRDefault="00CC710D" w:rsidP="007701CF">
            <w:pPr>
              <w:autoSpaceDE w:val="0"/>
              <w:adjustRightInd w:val="0"/>
              <w:jc w:val="center"/>
              <w:rPr>
                <w:rFonts w:ascii="Times New Roman" w:hAnsi="Times New Roman" w:cs="Times New Roman"/>
                <w:b/>
                <w:bCs/>
              </w:rPr>
            </w:pPr>
            <w:r w:rsidRPr="007701CF">
              <w:rPr>
                <w:rFonts w:ascii="Times New Roman" w:hAnsi="Times New Roman" w:cs="Times New Roman"/>
                <w:b/>
                <w:bCs/>
              </w:rPr>
              <w:t>Введение в курс «Финансовая грамотность» (4ч.)</w:t>
            </w:r>
          </w:p>
        </w:tc>
        <w:tc>
          <w:tcPr>
            <w:tcW w:w="1448" w:type="dxa"/>
          </w:tcPr>
          <w:p w:rsidR="00CC710D" w:rsidRPr="007701CF" w:rsidRDefault="00CC710D" w:rsidP="007701CF">
            <w:pPr>
              <w:autoSpaceDE w:val="0"/>
              <w:adjustRightInd w:val="0"/>
              <w:jc w:val="center"/>
              <w:rPr>
                <w:rFonts w:ascii="Times New Roman" w:hAnsi="Times New Roman" w:cs="Times New Roman"/>
                <w:b/>
                <w:bCs/>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w:t>
            </w:r>
          </w:p>
        </w:tc>
        <w:tc>
          <w:tcPr>
            <w:tcW w:w="6618"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Почему важно развивать свою финансовую грамотность</w:t>
            </w:r>
          </w:p>
        </w:tc>
        <w:tc>
          <w:tcPr>
            <w:tcW w:w="1448" w:type="dxa"/>
          </w:tcPr>
          <w:p w:rsidR="00CC710D" w:rsidRPr="007701CF" w:rsidRDefault="00CC710D" w:rsidP="007701CF">
            <w:pPr>
              <w:ind w:right="42"/>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2</w:t>
            </w:r>
          </w:p>
        </w:tc>
        <w:tc>
          <w:tcPr>
            <w:tcW w:w="6618"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От чего зависит благосостояние семьи</w:t>
            </w:r>
          </w:p>
        </w:tc>
        <w:tc>
          <w:tcPr>
            <w:tcW w:w="1448" w:type="dxa"/>
          </w:tcPr>
          <w:p w:rsidR="00CC710D" w:rsidRPr="007701CF" w:rsidRDefault="00CC710D" w:rsidP="007701CF">
            <w:pPr>
              <w:ind w:right="42"/>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3</w:t>
            </w:r>
          </w:p>
        </w:tc>
        <w:tc>
          <w:tcPr>
            <w:tcW w:w="6618"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Учимся оценивать финансовое поведение людей</w:t>
            </w:r>
          </w:p>
        </w:tc>
        <w:tc>
          <w:tcPr>
            <w:tcW w:w="1448" w:type="dxa"/>
          </w:tcPr>
          <w:p w:rsidR="00CC710D" w:rsidRPr="007701CF" w:rsidRDefault="00CC710D" w:rsidP="007701CF">
            <w:pPr>
              <w:ind w:right="42"/>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4</w:t>
            </w:r>
          </w:p>
        </w:tc>
        <w:tc>
          <w:tcPr>
            <w:tcW w:w="6618"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Учимся оценивать своё финансовое поведение</w:t>
            </w:r>
          </w:p>
        </w:tc>
        <w:tc>
          <w:tcPr>
            <w:tcW w:w="1448" w:type="dxa"/>
          </w:tcPr>
          <w:p w:rsidR="00CC710D" w:rsidRPr="007701CF" w:rsidRDefault="00CC710D" w:rsidP="007701CF">
            <w:pPr>
              <w:ind w:right="42"/>
              <w:rPr>
                <w:rFonts w:ascii="Times New Roman" w:hAnsi="Times New Roman" w:cs="Times New Roman"/>
              </w:rPr>
            </w:pPr>
          </w:p>
        </w:tc>
      </w:tr>
      <w:tr w:rsidR="00CC710D" w:rsidRPr="004C47F9">
        <w:trPr>
          <w:trHeight w:val="277"/>
        </w:trPr>
        <w:tc>
          <w:tcPr>
            <w:tcW w:w="839" w:type="dxa"/>
          </w:tcPr>
          <w:p w:rsidR="00CC710D" w:rsidRPr="007701CF" w:rsidRDefault="00CC710D" w:rsidP="007701CF">
            <w:pPr>
              <w:autoSpaceDE w:val="0"/>
              <w:adjustRightInd w:val="0"/>
              <w:rPr>
                <w:rFonts w:ascii="Times New Roman" w:hAnsi="Times New Roman" w:cs="Times New Roman"/>
              </w:rPr>
            </w:pPr>
          </w:p>
        </w:tc>
        <w:tc>
          <w:tcPr>
            <w:tcW w:w="6618" w:type="dxa"/>
          </w:tcPr>
          <w:p w:rsidR="00CC710D" w:rsidRPr="007701CF" w:rsidRDefault="00CC710D" w:rsidP="007701CF">
            <w:pPr>
              <w:autoSpaceDE w:val="0"/>
              <w:adjustRightInd w:val="0"/>
              <w:rPr>
                <w:rFonts w:ascii="Times New Roman" w:hAnsi="Times New Roman" w:cs="Times New Roman"/>
                <w:b/>
                <w:bCs/>
              </w:rPr>
            </w:pPr>
            <w:r w:rsidRPr="007701CF">
              <w:rPr>
                <w:rFonts w:ascii="Times New Roman" w:hAnsi="Times New Roman" w:cs="Times New Roman"/>
                <w:b/>
                <w:bCs/>
              </w:rPr>
              <w:t>Модуль 1. Доходы и расходы семьи (15 ч.)</w:t>
            </w:r>
          </w:p>
        </w:tc>
        <w:tc>
          <w:tcPr>
            <w:tcW w:w="1448" w:type="dxa"/>
          </w:tcPr>
          <w:p w:rsidR="00CC710D" w:rsidRPr="007701CF" w:rsidRDefault="00CC710D" w:rsidP="007701CF">
            <w:pPr>
              <w:autoSpaceDE w:val="0"/>
              <w:adjustRightInd w:val="0"/>
              <w:rPr>
                <w:rFonts w:ascii="Times New Roman" w:hAnsi="Times New Roman" w:cs="Times New Roman"/>
                <w:b/>
                <w:bCs/>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5</w:t>
            </w:r>
          </w:p>
        </w:tc>
        <w:tc>
          <w:tcPr>
            <w:tcW w:w="6618" w:type="dxa"/>
          </w:tcPr>
          <w:p w:rsidR="00CC710D" w:rsidRPr="007701CF" w:rsidRDefault="00CC710D" w:rsidP="007701CF">
            <w:pPr>
              <w:jc w:val="both"/>
              <w:rPr>
                <w:rFonts w:ascii="Times New Roman" w:hAnsi="Times New Roman" w:cs="Times New Roman"/>
              </w:rPr>
            </w:pPr>
            <w:r w:rsidRPr="007701CF">
              <w:rPr>
                <w:rFonts w:ascii="Times New Roman" w:hAnsi="Times New Roman" w:cs="Times New Roman"/>
              </w:rPr>
              <w:t>Деньги: что это такое</w:t>
            </w:r>
          </w:p>
        </w:tc>
        <w:tc>
          <w:tcPr>
            <w:tcW w:w="1448" w:type="dxa"/>
          </w:tcPr>
          <w:p w:rsidR="00CC710D" w:rsidRPr="007701CF" w:rsidRDefault="00CC710D" w:rsidP="007701CF">
            <w:pPr>
              <w:jc w:val="both"/>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6</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Учебные мини-проекты «Деньги»</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7</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Из чего складываются доходы семьи</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8</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Учимся считать семейные доходы</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9</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Исследуем доходы семьи</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10</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Учебные мини-проекты «Доходы семьи»</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94"/>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11</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Как появляются расходы семьи</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12</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Учимся считать семейные расходы</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13</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Исследуем расходы семьи</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14</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Учебные мини-проекты «Расходы семьи»</w:t>
            </w:r>
          </w:p>
        </w:tc>
        <w:tc>
          <w:tcPr>
            <w:tcW w:w="1448" w:type="dxa"/>
          </w:tcPr>
          <w:p w:rsidR="00CC710D" w:rsidRPr="007701CF" w:rsidRDefault="00CC710D" w:rsidP="007701CF">
            <w:pPr>
              <w:autoSpaceDE w:val="0"/>
              <w:adjustRightInd w:val="0"/>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15</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Как сформировать семейный бюджет</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94"/>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16</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Ролевая игра «Семейный совет по составлению бюджета»</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17</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Учебные мини-проекты «Семейный бюджет»</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18</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Обобщение результатов изучения модуля 1</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19</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Презентация портфолио «Доходы и расходы семьи»</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573"/>
        </w:trPr>
        <w:tc>
          <w:tcPr>
            <w:tcW w:w="839" w:type="dxa"/>
          </w:tcPr>
          <w:p w:rsidR="00CC710D" w:rsidRPr="007701CF" w:rsidRDefault="00CC710D" w:rsidP="007701CF">
            <w:pPr>
              <w:widowControl/>
              <w:suppressAutoHyphens w:val="0"/>
              <w:autoSpaceDN/>
              <w:ind w:left="360" w:right="42"/>
              <w:textAlignment w:val="auto"/>
              <w:rPr>
                <w:rFonts w:ascii="Times New Roman" w:hAnsi="Times New Roman" w:cs="Times New Roman"/>
              </w:rPr>
            </w:pPr>
          </w:p>
        </w:tc>
        <w:tc>
          <w:tcPr>
            <w:tcW w:w="6618" w:type="dxa"/>
          </w:tcPr>
          <w:p w:rsidR="00CC710D" w:rsidRPr="007701CF" w:rsidRDefault="00CC710D" w:rsidP="005034B1">
            <w:pPr>
              <w:rPr>
                <w:rFonts w:ascii="Times New Roman" w:hAnsi="Times New Roman" w:cs="Times New Roman"/>
                <w:b/>
                <w:bCs/>
              </w:rPr>
            </w:pPr>
            <w:r w:rsidRPr="007701CF">
              <w:rPr>
                <w:rFonts w:ascii="Times New Roman" w:hAnsi="Times New Roman" w:cs="Times New Roman"/>
                <w:b/>
                <w:bCs/>
              </w:rPr>
              <w:t>Модуль 2. Риски потери денег и имущества и как человек может от этого защититься (15 ч.)</w:t>
            </w:r>
          </w:p>
        </w:tc>
        <w:tc>
          <w:tcPr>
            <w:tcW w:w="1448" w:type="dxa"/>
          </w:tcPr>
          <w:p w:rsidR="00CC710D" w:rsidRPr="007701CF" w:rsidRDefault="00CC710D" w:rsidP="005034B1">
            <w:pPr>
              <w:rPr>
                <w:rFonts w:ascii="Times New Roman" w:hAnsi="Times New Roman" w:cs="Times New Roman"/>
                <w:b/>
                <w:bCs/>
              </w:rPr>
            </w:pPr>
          </w:p>
        </w:tc>
      </w:tr>
      <w:tr w:rsidR="00CC710D" w:rsidRPr="004C47F9">
        <w:trPr>
          <w:trHeight w:val="515"/>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20</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Почему возникают риски потери денег и имущества и как от этого защититься</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53"/>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21</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Что такое страхование и для чего оно необходимо</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22</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Что и как можно страховать</w:t>
            </w:r>
          </w:p>
        </w:tc>
        <w:tc>
          <w:tcPr>
            <w:tcW w:w="1448" w:type="dxa"/>
          </w:tcPr>
          <w:p w:rsidR="00CC710D" w:rsidRPr="007701CF" w:rsidRDefault="00CC710D" w:rsidP="005034B1">
            <w:pPr>
              <w:rPr>
                <w:rFonts w:ascii="Times New Roman" w:hAnsi="Times New Roman" w:cs="Times New Roman"/>
                <w:b/>
                <w:bCs/>
              </w:rPr>
            </w:pPr>
          </w:p>
        </w:tc>
      </w:tr>
      <w:tr w:rsidR="00CC710D" w:rsidRPr="004C47F9">
        <w:trPr>
          <w:trHeight w:val="24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23</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Ролевая игра «Страхование»</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94"/>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24</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Исследуем, что застраховано в семье и сколько это стоит</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25</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Как определить надёжность страховых компаний</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26</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Как работает страховая компания</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27</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Учебные мини-проекты «Страхование»</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28</w:t>
            </w:r>
          </w:p>
        </w:tc>
        <w:tc>
          <w:tcPr>
            <w:tcW w:w="6618" w:type="dxa"/>
          </w:tcPr>
          <w:p w:rsidR="00CC710D" w:rsidRPr="007701CF" w:rsidRDefault="00CC710D" w:rsidP="005034B1">
            <w:pPr>
              <w:rPr>
                <w:rFonts w:ascii="Times New Roman" w:hAnsi="Times New Roman" w:cs="Times New Roman"/>
              </w:rPr>
            </w:pPr>
            <w:r w:rsidRPr="007701CF">
              <w:rPr>
                <w:rFonts w:ascii="Times New Roman" w:hAnsi="Times New Roman" w:cs="Times New Roman"/>
              </w:rPr>
              <w:t>Обобщение результатов изучения модуля 2</w:t>
            </w:r>
          </w:p>
        </w:tc>
        <w:tc>
          <w:tcPr>
            <w:tcW w:w="1448" w:type="dxa"/>
          </w:tcPr>
          <w:p w:rsidR="00CC710D" w:rsidRPr="007701CF" w:rsidRDefault="00CC710D" w:rsidP="005034B1">
            <w:pPr>
              <w:rPr>
                <w:rFonts w:ascii="Times New Roman" w:hAnsi="Times New Roman" w:cs="Times New Roman"/>
              </w:rPr>
            </w:pPr>
          </w:p>
        </w:tc>
      </w:tr>
      <w:tr w:rsidR="00CC710D" w:rsidRPr="004C47F9">
        <w:trPr>
          <w:trHeight w:val="55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29</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Презентация портфолио «Риски потери денег и имущества и как человек может от этого защититься»</w:t>
            </w:r>
          </w:p>
        </w:tc>
        <w:tc>
          <w:tcPr>
            <w:tcW w:w="1448" w:type="dxa"/>
          </w:tcPr>
          <w:p w:rsidR="00CC710D" w:rsidRPr="007701CF" w:rsidRDefault="00CC710D" w:rsidP="007701CF">
            <w:pPr>
              <w:autoSpaceDE w:val="0"/>
              <w:adjustRightInd w:val="0"/>
              <w:rPr>
                <w:rFonts w:ascii="Times New Roman" w:hAnsi="Times New Roman" w:cs="Times New Roman"/>
              </w:rPr>
            </w:pPr>
          </w:p>
        </w:tc>
      </w:tr>
      <w:tr w:rsidR="00CC710D" w:rsidRPr="004C47F9">
        <w:trPr>
          <w:trHeight w:val="466"/>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30</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Практическая работа</w:t>
            </w:r>
          </w:p>
        </w:tc>
        <w:tc>
          <w:tcPr>
            <w:tcW w:w="1448" w:type="dxa"/>
          </w:tcPr>
          <w:p w:rsidR="00CC710D" w:rsidRPr="007701CF" w:rsidRDefault="00CC710D" w:rsidP="007701CF">
            <w:pPr>
              <w:autoSpaceDE w:val="0"/>
              <w:adjustRightInd w:val="0"/>
              <w:rPr>
                <w:rFonts w:ascii="Times New Roman" w:hAnsi="Times New Roman" w:cs="Times New Roman"/>
              </w:rPr>
            </w:pPr>
          </w:p>
        </w:tc>
      </w:tr>
      <w:tr w:rsidR="00CC710D" w:rsidRPr="004C47F9">
        <w:trPr>
          <w:trHeight w:val="442"/>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31</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Осуществление проектной работы</w:t>
            </w:r>
          </w:p>
        </w:tc>
        <w:tc>
          <w:tcPr>
            <w:tcW w:w="1448" w:type="dxa"/>
          </w:tcPr>
          <w:p w:rsidR="00CC710D" w:rsidRPr="007701CF" w:rsidRDefault="00CC710D" w:rsidP="007701CF">
            <w:pPr>
              <w:autoSpaceDE w:val="0"/>
              <w:adjustRightInd w:val="0"/>
              <w:rPr>
                <w:rFonts w:ascii="Times New Roman" w:hAnsi="Times New Roman" w:cs="Times New Roman"/>
              </w:rPr>
            </w:pP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32</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Повторение модуля 1. Доходы и расходы семьи</w:t>
            </w:r>
          </w:p>
        </w:tc>
        <w:tc>
          <w:tcPr>
            <w:tcW w:w="1448" w:type="dxa"/>
          </w:tcPr>
          <w:p w:rsidR="00CC710D" w:rsidRPr="007701CF" w:rsidRDefault="00CC710D" w:rsidP="007701CF">
            <w:pPr>
              <w:autoSpaceDE w:val="0"/>
              <w:adjustRightInd w:val="0"/>
              <w:rPr>
                <w:rFonts w:ascii="Times New Roman" w:hAnsi="Times New Roman" w:cs="Times New Roman"/>
              </w:rPr>
            </w:pP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33</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Повторения модуля 2. Риски потери денег и имущества и как человек может от этого защититься</w:t>
            </w:r>
          </w:p>
        </w:tc>
        <w:tc>
          <w:tcPr>
            <w:tcW w:w="1448" w:type="dxa"/>
          </w:tcPr>
          <w:p w:rsidR="00CC710D" w:rsidRPr="007701CF" w:rsidRDefault="00CC710D" w:rsidP="007701CF">
            <w:pPr>
              <w:autoSpaceDE w:val="0"/>
              <w:adjustRightInd w:val="0"/>
              <w:rPr>
                <w:rFonts w:ascii="Times New Roman" w:hAnsi="Times New Roman" w:cs="Times New Roman"/>
              </w:rPr>
            </w:pP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34</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Итоговая работа по курсу «Финансовая грамотность»</w:t>
            </w:r>
          </w:p>
        </w:tc>
        <w:tc>
          <w:tcPr>
            <w:tcW w:w="1448" w:type="dxa"/>
          </w:tcPr>
          <w:p w:rsidR="00CC710D" w:rsidRPr="007701CF" w:rsidRDefault="00CC710D" w:rsidP="007701CF">
            <w:pPr>
              <w:autoSpaceDE w:val="0"/>
              <w:adjustRightInd w:val="0"/>
              <w:rPr>
                <w:rFonts w:ascii="Times New Roman" w:hAnsi="Times New Roman" w:cs="Times New Roman"/>
              </w:rPr>
            </w:pPr>
          </w:p>
        </w:tc>
      </w:tr>
    </w:tbl>
    <w:p w:rsidR="00CC710D" w:rsidRDefault="00CC710D" w:rsidP="005034B1">
      <w:pPr>
        <w:widowControl/>
        <w:suppressAutoHyphens w:val="0"/>
        <w:autoSpaceDN/>
        <w:textAlignment w:val="auto"/>
        <w:rPr>
          <w:rFonts w:ascii="Times New Roman" w:hAnsi="Times New Roman" w:cs="Times New Roman"/>
          <w:b/>
          <w:bCs/>
        </w:rPr>
      </w:pPr>
    </w:p>
    <w:p w:rsidR="00CC710D" w:rsidRDefault="00CC710D" w:rsidP="005034B1">
      <w:pPr>
        <w:widowControl/>
        <w:suppressAutoHyphens w:val="0"/>
        <w:autoSpaceDN/>
        <w:textAlignment w:val="auto"/>
        <w:rPr>
          <w:rFonts w:ascii="Times New Roman" w:hAnsi="Times New Roman" w:cs="Times New Roman"/>
          <w:b/>
          <w:bCs/>
        </w:rPr>
      </w:pPr>
    </w:p>
    <w:p w:rsidR="00CC710D" w:rsidRDefault="00CC710D" w:rsidP="005034B1">
      <w:pPr>
        <w:widowControl/>
        <w:suppressAutoHyphens w:val="0"/>
        <w:autoSpaceDN/>
        <w:textAlignment w:val="auto"/>
        <w:rPr>
          <w:rFonts w:ascii="Times New Roman" w:hAnsi="Times New Roman" w:cs="Times New Roman"/>
          <w:b/>
          <w:bCs/>
        </w:rPr>
      </w:pPr>
    </w:p>
    <w:p w:rsidR="00CC710D" w:rsidRDefault="00CC710D" w:rsidP="005034B1">
      <w:pPr>
        <w:widowControl/>
        <w:suppressAutoHyphens w:val="0"/>
        <w:autoSpaceDN/>
        <w:textAlignment w:val="auto"/>
        <w:rPr>
          <w:rFonts w:ascii="Times New Roman" w:hAnsi="Times New Roman" w:cs="Times New Roman"/>
          <w:b/>
          <w:bCs/>
        </w:rPr>
      </w:pPr>
    </w:p>
    <w:p w:rsidR="00CC710D" w:rsidRPr="004C47F9" w:rsidRDefault="00CC710D" w:rsidP="005034B1">
      <w:pPr>
        <w:widowControl/>
        <w:suppressAutoHyphens w:val="0"/>
        <w:autoSpaceDN/>
        <w:textAlignment w:val="auto"/>
        <w:rPr>
          <w:rFonts w:ascii="Times New Roman" w:hAnsi="Times New Roman" w:cs="Times New Roman"/>
          <w:b/>
          <w:bCs/>
        </w:rPr>
      </w:pPr>
      <w:r w:rsidRPr="004C47F9">
        <w:rPr>
          <w:rFonts w:ascii="Times New Roman" w:hAnsi="Times New Roman" w:cs="Times New Roman"/>
        </w:rPr>
        <w:t>Согласно Учебному плану и календарному графику школы на 20</w:t>
      </w:r>
      <w:r>
        <w:rPr>
          <w:rFonts w:ascii="Times New Roman" w:hAnsi="Times New Roman" w:cs="Times New Roman"/>
        </w:rPr>
        <w:t>25</w:t>
      </w:r>
      <w:r w:rsidRPr="004C47F9">
        <w:rPr>
          <w:rFonts w:ascii="Times New Roman" w:hAnsi="Times New Roman" w:cs="Times New Roman"/>
        </w:rPr>
        <w:t>-202</w:t>
      </w:r>
      <w:r>
        <w:rPr>
          <w:rFonts w:ascii="Times New Roman" w:hAnsi="Times New Roman" w:cs="Times New Roman"/>
        </w:rPr>
        <w:t xml:space="preserve">6 </w:t>
      </w:r>
      <w:r w:rsidRPr="004C47F9">
        <w:rPr>
          <w:rFonts w:ascii="Times New Roman" w:hAnsi="Times New Roman" w:cs="Times New Roman"/>
        </w:rPr>
        <w:t xml:space="preserve">учебный год на изучение финансовой грамотности в </w:t>
      </w:r>
      <w:r>
        <w:rPr>
          <w:rFonts w:ascii="Times New Roman" w:hAnsi="Times New Roman" w:cs="Times New Roman"/>
        </w:rPr>
        <w:t>6  классе</w:t>
      </w:r>
      <w:r w:rsidRPr="004C47F9">
        <w:rPr>
          <w:rFonts w:ascii="Times New Roman" w:hAnsi="Times New Roman" w:cs="Times New Roman"/>
        </w:rPr>
        <w:t xml:space="preserve"> отведено 3</w:t>
      </w:r>
      <w:r>
        <w:rPr>
          <w:rFonts w:ascii="Times New Roman" w:hAnsi="Times New Roman" w:cs="Times New Roman"/>
        </w:rPr>
        <w:t>4 часа</w:t>
      </w:r>
      <w:r w:rsidRPr="004C47F9">
        <w:rPr>
          <w:rFonts w:ascii="Times New Roman" w:hAnsi="Times New Roman" w:cs="Times New Roman"/>
        </w:rPr>
        <w:t>.</w:t>
      </w:r>
    </w:p>
    <w:p w:rsidR="00CC710D" w:rsidRPr="004C47F9" w:rsidRDefault="00CC710D" w:rsidP="005034B1">
      <w:pPr>
        <w:widowControl/>
        <w:suppressAutoHyphens w:val="0"/>
        <w:autoSpaceDN/>
        <w:textAlignment w:val="auto"/>
        <w:rPr>
          <w:rFonts w:ascii="Times New Roman" w:hAnsi="Times New Roman" w:cs="Times New Roman"/>
          <w:b/>
          <w:bCs/>
        </w:rPr>
      </w:pPr>
    </w:p>
    <w:tbl>
      <w:tblPr>
        <w:tblW w:w="8905"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39"/>
        <w:gridCol w:w="6618"/>
        <w:gridCol w:w="1448"/>
      </w:tblGrid>
      <w:tr w:rsidR="00CC710D" w:rsidRPr="004C47F9">
        <w:trPr>
          <w:trHeight w:val="841"/>
          <w:tblHeader/>
        </w:trPr>
        <w:tc>
          <w:tcPr>
            <w:tcW w:w="839" w:type="dxa"/>
            <w:vAlign w:val="center"/>
          </w:tcPr>
          <w:p w:rsidR="00CC710D" w:rsidRPr="007701CF" w:rsidRDefault="00CC710D" w:rsidP="007701CF">
            <w:pPr>
              <w:ind w:right="42"/>
              <w:jc w:val="center"/>
              <w:rPr>
                <w:rFonts w:ascii="Times New Roman" w:hAnsi="Times New Roman" w:cs="Times New Roman"/>
              </w:rPr>
            </w:pPr>
            <w:r w:rsidRPr="007701CF">
              <w:rPr>
                <w:rFonts w:ascii="Times New Roman" w:hAnsi="Times New Roman" w:cs="Times New Roman"/>
              </w:rPr>
              <w:t>№ урока</w:t>
            </w:r>
          </w:p>
        </w:tc>
        <w:tc>
          <w:tcPr>
            <w:tcW w:w="6618" w:type="dxa"/>
            <w:vAlign w:val="center"/>
          </w:tcPr>
          <w:p w:rsidR="00CC710D" w:rsidRPr="007701CF" w:rsidRDefault="00CC710D" w:rsidP="007701CF">
            <w:pPr>
              <w:ind w:right="42"/>
              <w:jc w:val="center"/>
              <w:rPr>
                <w:rFonts w:ascii="Times New Roman" w:hAnsi="Times New Roman" w:cs="Times New Roman"/>
              </w:rPr>
            </w:pPr>
            <w:r w:rsidRPr="007701CF">
              <w:rPr>
                <w:rFonts w:ascii="Times New Roman" w:hAnsi="Times New Roman" w:cs="Times New Roman"/>
              </w:rPr>
              <w:t>Тема урока</w:t>
            </w:r>
          </w:p>
        </w:tc>
        <w:tc>
          <w:tcPr>
            <w:tcW w:w="1448" w:type="dxa"/>
          </w:tcPr>
          <w:p w:rsidR="00CC710D" w:rsidRPr="007701CF" w:rsidRDefault="00CC710D" w:rsidP="007701CF">
            <w:pPr>
              <w:ind w:right="42"/>
              <w:jc w:val="center"/>
              <w:rPr>
                <w:rFonts w:ascii="Times New Roman" w:hAnsi="Times New Roman" w:cs="Times New Roman"/>
              </w:rPr>
            </w:pPr>
          </w:p>
          <w:p w:rsidR="00CC710D" w:rsidRPr="007701CF" w:rsidRDefault="00CC710D" w:rsidP="007701CF">
            <w:pPr>
              <w:ind w:right="42"/>
              <w:jc w:val="center"/>
              <w:rPr>
                <w:rFonts w:ascii="Times New Roman" w:hAnsi="Times New Roman" w:cs="Times New Roman"/>
              </w:rPr>
            </w:pPr>
            <w:r w:rsidRPr="007701CF">
              <w:rPr>
                <w:rFonts w:ascii="Times New Roman" w:hAnsi="Times New Roman" w:cs="Times New Roman"/>
              </w:rPr>
              <w:t>Количество часов</w:t>
            </w:r>
          </w:p>
          <w:p w:rsidR="00CC710D" w:rsidRPr="007701CF" w:rsidRDefault="00CC710D" w:rsidP="007701CF">
            <w:pPr>
              <w:ind w:right="42"/>
              <w:jc w:val="center"/>
              <w:rPr>
                <w:rFonts w:ascii="Times New Roman" w:hAnsi="Times New Roman" w:cs="Times New Roman"/>
              </w:rPr>
            </w:pPr>
          </w:p>
        </w:tc>
      </w:tr>
      <w:tr w:rsidR="00CC710D" w:rsidRPr="004C47F9">
        <w:trPr>
          <w:trHeight w:val="277"/>
        </w:trPr>
        <w:tc>
          <w:tcPr>
            <w:tcW w:w="839" w:type="dxa"/>
          </w:tcPr>
          <w:p w:rsidR="00CC710D" w:rsidRPr="007701CF" w:rsidRDefault="00CC710D" w:rsidP="007701CF">
            <w:pPr>
              <w:autoSpaceDE w:val="0"/>
              <w:adjustRightInd w:val="0"/>
              <w:rPr>
                <w:rFonts w:ascii="Times New Roman" w:hAnsi="Times New Roman" w:cs="Times New Roman"/>
              </w:rPr>
            </w:pPr>
          </w:p>
        </w:tc>
        <w:tc>
          <w:tcPr>
            <w:tcW w:w="6618" w:type="dxa"/>
          </w:tcPr>
          <w:p w:rsidR="00CC710D" w:rsidRPr="007701CF" w:rsidRDefault="00CC710D" w:rsidP="007701CF">
            <w:pPr>
              <w:autoSpaceDE w:val="0"/>
              <w:adjustRightInd w:val="0"/>
              <w:rPr>
                <w:rFonts w:ascii="Times New Roman" w:hAnsi="Times New Roman" w:cs="Times New Roman"/>
                <w:b/>
                <w:bCs/>
              </w:rPr>
            </w:pPr>
            <w:r w:rsidRPr="007701CF">
              <w:rPr>
                <w:rFonts w:ascii="Times New Roman" w:hAnsi="Times New Roman" w:cs="Times New Roman"/>
                <w:b/>
                <w:bCs/>
              </w:rPr>
              <w:t>Модуль 3. Человек и государство: как они взаимодействуют (16 ч.)</w:t>
            </w:r>
          </w:p>
        </w:tc>
        <w:tc>
          <w:tcPr>
            <w:tcW w:w="1448" w:type="dxa"/>
          </w:tcPr>
          <w:p w:rsidR="00CC710D" w:rsidRPr="007701CF" w:rsidRDefault="00CC710D" w:rsidP="007701CF">
            <w:pPr>
              <w:autoSpaceDE w:val="0"/>
              <w:adjustRightInd w:val="0"/>
              <w:rPr>
                <w:rFonts w:ascii="Times New Roman" w:hAnsi="Times New Roman" w:cs="Times New Roman"/>
                <w:b/>
                <w:bCs/>
              </w:rPr>
            </w:pP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w:t>
            </w:r>
          </w:p>
        </w:tc>
        <w:tc>
          <w:tcPr>
            <w:tcW w:w="6618" w:type="dxa"/>
          </w:tcPr>
          <w:p w:rsidR="00CC710D" w:rsidRPr="007701CF" w:rsidRDefault="00CC710D" w:rsidP="007701CF">
            <w:pPr>
              <w:jc w:val="both"/>
              <w:rPr>
                <w:rFonts w:ascii="Times New Roman" w:hAnsi="Times New Roman" w:cs="Times New Roman"/>
              </w:rPr>
            </w:pPr>
            <w:r w:rsidRPr="007701CF">
              <w:rPr>
                <w:rFonts w:ascii="Times New Roman" w:hAnsi="Times New Roman" w:cs="Times New Roman"/>
              </w:rPr>
              <w:t>Могут ли люди быть финансово независимыми от государства</w:t>
            </w:r>
          </w:p>
        </w:tc>
        <w:tc>
          <w:tcPr>
            <w:tcW w:w="1448" w:type="dxa"/>
          </w:tcPr>
          <w:p w:rsidR="00CC710D" w:rsidRPr="007701CF" w:rsidRDefault="00CC710D" w:rsidP="007701CF">
            <w:pPr>
              <w:jc w:val="both"/>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2</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Что такое налоги и почему их надо платить</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3</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Какие бывают налоги</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4</w:t>
            </w:r>
          </w:p>
        </w:tc>
        <w:tc>
          <w:tcPr>
            <w:tcW w:w="6618" w:type="dxa"/>
          </w:tcPr>
          <w:p w:rsidR="00CC710D" w:rsidRPr="007701CF" w:rsidRDefault="00CC710D" w:rsidP="008422BD">
            <w:pPr>
              <w:rPr>
                <w:rFonts w:ascii="Times New Roman" w:hAnsi="Times New Roman" w:cs="Times New Roman"/>
              </w:rPr>
            </w:pPr>
            <w:r w:rsidRPr="007701CF">
              <w:rPr>
                <w:rFonts w:ascii="Times New Roman" w:hAnsi="Times New Roman" w:cs="Times New Roman"/>
              </w:rPr>
              <w:t>Учимся считать налоги</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5</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Ролевая игра «Считаем налоги семьи»</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6</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Сравниваем налоги граждан разных стран</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94"/>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7</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Исследуем, какие налоги платит семья и что получает от государства</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8</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Как работает налоговая служба</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9</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Учебные мини-проекты «Налоги»</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10</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Что такое социальные пособия и какие они бывают</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11</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Учимся находить информацию на сайте Фонда социального страхования РФ</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94"/>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12</w:t>
            </w:r>
          </w:p>
        </w:tc>
        <w:tc>
          <w:tcPr>
            <w:tcW w:w="6618" w:type="dxa"/>
          </w:tcPr>
          <w:p w:rsidR="00CC710D" w:rsidRPr="007701CF" w:rsidRDefault="00CC710D" w:rsidP="008422BD">
            <w:pPr>
              <w:rPr>
                <w:rFonts w:ascii="Times New Roman" w:hAnsi="Times New Roman" w:cs="Times New Roman"/>
              </w:rPr>
            </w:pPr>
            <w:r w:rsidRPr="007701CF">
              <w:rPr>
                <w:rFonts w:ascii="Times New Roman" w:hAnsi="Times New Roman" w:cs="Times New Roman"/>
              </w:rPr>
              <w:t>Ролевая игра «Оформляем социальное пособие»</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13</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Исследуем, какие социальные пособия получают люди</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14</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Учебные мини-проекты «Социальные пособия»</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15</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Обобщение результатов изучения модуля 3</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16</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Презентация портфолио «Человек и государство: как они взаимодействуют»</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573"/>
        </w:trPr>
        <w:tc>
          <w:tcPr>
            <w:tcW w:w="839" w:type="dxa"/>
          </w:tcPr>
          <w:p w:rsidR="00CC710D" w:rsidRPr="007701CF" w:rsidRDefault="00CC710D" w:rsidP="007701CF">
            <w:pPr>
              <w:widowControl/>
              <w:suppressAutoHyphens w:val="0"/>
              <w:autoSpaceDN/>
              <w:ind w:left="360" w:right="42"/>
              <w:textAlignment w:val="auto"/>
              <w:rPr>
                <w:rFonts w:ascii="Times New Roman" w:hAnsi="Times New Roman" w:cs="Times New Roman"/>
              </w:rPr>
            </w:pPr>
          </w:p>
        </w:tc>
        <w:tc>
          <w:tcPr>
            <w:tcW w:w="6618" w:type="dxa"/>
          </w:tcPr>
          <w:p w:rsidR="00CC710D" w:rsidRPr="007701CF" w:rsidRDefault="00CC710D" w:rsidP="008422BD">
            <w:pPr>
              <w:rPr>
                <w:rFonts w:ascii="Times New Roman" w:hAnsi="Times New Roman" w:cs="Times New Roman"/>
                <w:b/>
                <w:bCs/>
              </w:rPr>
            </w:pPr>
            <w:r w:rsidRPr="007701CF">
              <w:rPr>
                <w:rFonts w:ascii="Times New Roman" w:hAnsi="Times New Roman" w:cs="Times New Roman"/>
                <w:b/>
                <w:bCs/>
              </w:rPr>
              <w:t>Модуль 4. Услуги финансовых организаций и собственный бизнес (17 ч.)</w:t>
            </w:r>
          </w:p>
        </w:tc>
        <w:tc>
          <w:tcPr>
            <w:tcW w:w="1448" w:type="dxa"/>
          </w:tcPr>
          <w:p w:rsidR="00CC710D" w:rsidRPr="007701CF" w:rsidRDefault="00CC710D" w:rsidP="00643278">
            <w:pPr>
              <w:rPr>
                <w:rFonts w:ascii="Times New Roman" w:hAnsi="Times New Roman" w:cs="Times New Roman"/>
                <w:b/>
                <w:bCs/>
              </w:rPr>
            </w:pPr>
          </w:p>
        </w:tc>
      </w:tr>
      <w:tr w:rsidR="00CC710D" w:rsidRPr="004C47F9">
        <w:trPr>
          <w:trHeight w:val="515"/>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17</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Для чего нужны банки</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53"/>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18</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Почему хранить сбережения в банке выгоднее, чем дома</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widowControl/>
              <w:suppressAutoHyphens w:val="0"/>
              <w:autoSpaceDN/>
              <w:ind w:right="42"/>
              <w:textAlignment w:val="auto"/>
              <w:rPr>
                <w:rFonts w:ascii="Times New Roman" w:hAnsi="Times New Roman" w:cs="Times New Roman"/>
              </w:rPr>
            </w:pPr>
            <w:r w:rsidRPr="007701CF">
              <w:rPr>
                <w:rFonts w:ascii="Times New Roman" w:hAnsi="Times New Roman" w:cs="Times New Roman"/>
              </w:rPr>
              <w:t>19</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Какие бывают вклады</w:t>
            </w:r>
          </w:p>
        </w:tc>
        <w:tc>
          <w:tcPr>
            <w:tcW w:w="1448" w:type="dxa"/>
          </w:tcPr>
          <w:p w:rsidR="00CC710D" w:rsidRPr="007701CF" w:rsidRDefault="00CC710D" w:rsidP="00643278">
            <w:pPr>
              <w:rPr>
                <w:rFonts w:ascii="Times New Roman" w:hAnsi="Times New Roman" w:cs="Times New Roman"/>
                <w:b/>
                <w:bCs/>
              </w:rPr>
            </w:pPr>
            <w:r w:rsidRPr="007701CF">
              <w:rPr>
                <w:rFonts w:ascii="Times New Roman" w:hAnsi="Times New Roman" w:cs="Times New Roman"/>
                <w:b/>
                <w:bCs/>
              </w:rPr>
              <w:t>1</w:t>
            </w:r>
          </w:p>
        </w:tc>
      </w:tr>
      <w:tr w:rsidR="00CC710D" w:rsidRPr="004C47F9">
        <w:trPr>
          <w:trHeight w:val="24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20</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Что такое кредиты и надо ли их брать</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94"/>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21</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Изучаем сайт Центрального банка РФ</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22</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Исследуем, какими банковскими услугами пользуется семья</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23</w:t>
            </w:r>
          </w:p>
        </w:tc>
        <w:tc>
          <w:tcPr>
            <w:tcW w:w="6618" w:type="dxa"/>
          </w:tcPr>
          <w:p w:rsidR="00CC710D" w:rsidRPr="007701CF" w:rsidRDefault="00CC710D" w:rsidP="00114081">
            <w:pPr>
              <w:rPr>
                <w:rFonts w:ascii="Times New Roman" w:hAnsi="Times New Roman" w:cs="Times New Roman"/>
              </w:rPr>
            </w:pPr>
            <w:r w:rsidRPr="007701CF">
              <w:rPr>
                <w:rFonts w:ascii="Times New Roman" w:hAnsi="Times New Roman" w:cs="Times New Roman"/>
              </w:rPr>
              <w:t>Как избежать финансовых потерь и увеличить доходы</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24</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Как работает банк</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277"/>
        </w:trPr>
        <w:tc>
          <w:tcPr>
            <w:tcW w:w="839" w:type="dxa"/>
          </w:tcPr>
          <w:p w:rsidR="00CC710D" w:rsidRPr="007701CF" w:rsidRDefault="00CC710D" w:rsidP="007701CF">
            <w:pPr>
              <w:suppressAutoHyphens w:val="0"/>
              <w:autoSpaceDN/>
              <w:ind w:right="42"/>
              <w:textAlignment w:val="auto"/>
              <w:rPr>
                <w:rFonts w:ascii="Times New Roman" w:hAnsi="Times New Roman" w:cs="Times New Roman"/>
              </w:rPr>
            </w:pPr>
            <w:r w:rsidRPr="007701CF">
              <w:rPr>
                <w:rFonts w:ascii="Times New Roman" w:hAnsi="Times New Roman" w:cs="Times New Roman"/>
              </w:rPr>
              <w:t>25</w:t>
            </w:r>
          </w:p>
        </w:tc>
        <w:tc>
          <w:tcPr>
            <w:tcW w:w="661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Учебные мини-проекты «Банковские услуги для семьи»</w:t>
            </w:r>
          </w:p>
        </w:tc>
        <w:tc>
          <w:tcPr>
            <w:tcW w:w="1448" w:type="dxa"/>
          </w:tcPr>
          <w:p w:rsidR="00CC710D" w:rsidRPr="007701CF" w:rsidRDefault="00CC710D" w:rsidP="00643278">
            <w:pPr>
              <w:rPr>
                <w:rFonts w:ascii="Times New Roman" w:hAnsi="Times New Roman" w:cs="Times New Roman"/>
              </w:rPr>
            </w:pPr>
            <w:r w:rsidRPr="007701CF">
              <w:rPr>
                <w:rFonts w:ascii="Times New Roman" w:hAnsi="Times New Roman" w:cs="Times New Roman"/>
              </w:rPr>
              <w:t>1</w:t>
            </w:r>
          </w:p>
        </w:tc>
      </w:tr>
      <w:tr w:rsidR="00CC710D" w:rsidRPr="004C47F9">
        <w:trPr>
          <w:trHeight w:val="55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26</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Что мы знаем о бизнесе</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466"/>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27</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Как открыть фирму</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442"/>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28</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Для чего нужны бизнес-инкубаторы</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29</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Ролевая игра «Открываем фирму»</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30</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Что такое валюта и для чего она нужна</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31</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Учимся находить информацию о курсах валют и их изменениях</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32</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Обобщение результатов изучения модуля 4</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33</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Презентация портфолио «Услуги финансовых организаций и собственный бизнес»</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r w:rsidR="00CC710D" w:rsidRPr="004C47F9">
        <w:trPr>
          <w:trHeight w:val="425"/>
        </w:trPr>
        <w:tc>
          <w:tcPr>
            <w:tcW w:w="839" w:type="dxa"/>
          </w:tcPr>
          <w:p w:rsidR="00CC710D" w:rsidRPr="007701CF" w:rsidRDefault="00CC710D" w:rsidP="007701CF">
            <w:pPr>
              <w:ind w:right="42"/>
              <w:rPr>
                <w:rFonts w:ascii="Times New Roman" w:hAnsi="Times New Roman" w:cs="Times New Roman"/>
              </w:rPr>
            </w:pPr>
            <w:r w:rsidRPr="007701CF">
              <w:rPr>
                <w:rFonts w:ascii="Times New Roman" w:hAnsi="Times New Roman" w:cs="Times New Roman"/>
              </w:rPr>
              <w:t>34</w:t>
            </w:r>
          </w:p>
        </w:tc>
        <w:tc>
          <w:tcPr>
            <w:tcW w:w="661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Обобщение результатов изучения курса «Финансовая грамотность»</w:t>
            </w:r>
          </w:p>
        </w:tc>
        <w:tc>
          <w:tcPr>
            <w:tcW w:w="1448" w:type="dxa"/>
          </w:tcPr>
          <w:p w:rsidR="00CC710D" w:rsidRPr="007701CF" w:rsidRDefault="00CC710D" w:rsidP="007701CF">
            <w:pPr>
              <w:autoSpaceDE w:val="0"/>
              <w:adjustRightInd w:val="0"/>
              <w:rPr>
                <w:rFonts w:ascii="Times New Roman" w:hAnsi="Times New Roman" w:cs="Times New Roman"/>
              </w:rPr>
            </w:pPr>
            <w:r w:rsidRPr="007701CF">
              <w:rPr>
                <w:rFonts w:ascii="Times New Roman" w:hAnsi="Times New Roman" w:cs="Times New Roman"/>
              </w:rPr>
              <w:t>1</w:t>
            </w:r>
          </w:p>
        </w:tc>
      </w:tr>
    </w:tbl>
    <w:p w:rsidR="00CC710D" w:rsidRPr="004C47F9" w:rsidRDefault="00CC710D" w:rsidP="005034B1">
      <w:pPr>
        <w:widowControl/>
        <w:suppressAutoHyphens w:val="0"/>
        <w:autoSpaceDN/>
        <w:textAlignment w:val="auto"/>
        <w:rPr>
          <w:rFonts w:ascii="Times New Roman" w:hAnsi="Times New Roman" w:cs="Times New Roman"/>
          <w:b/>
          <w:bCs/>
        </w:rPr>
      </w:pPr>
    </w:p>
    <w:p w:rsidR="00CC710D" w:rsidRPr="004C47F9" w:rsidRDefault="00CC710D" w:rsidP="005034B1">
      <w:pPr>
        <w:widowControl/>
        <w:suppressAutoHyphens w:val="0"/>
        <w:autoSpaceDN/>
        <w:textAlignment w:val="auto"/>
        <w:rPr>
          <w:rFonts w:ascii="Times New Roman" w:hAnsi="Times New Roman" w:cs="Times New Roman"/>
          <w:b/>
          <w:bCs/>
        </w:rPr>
      </w:pPr>
    </w:p>
    <w:p w:rsidR="00CC710D" w:rsidRPr="004C47F9" w:rsidRDefault="00CC710D" w:rsidP="005034B1">
      <w:pPr>
        <w:widowControl/>
        <w:suppressAutoHyphens w:val="0"/>
        <w:autoSpaceDN/>
        <w:textAlignment w:val="auto"/>
        <w:rPr>
          <w:rFonts w:ascii="Times New Roman" w:hAnsi="Times New Roman" w:cs="Times New Roman"/>
          <w:b/>
          <w:bCs/>
        </w:rPr>
      </w:pPr>
    </w:p>
    <w:p w:rsidR="00CC710D" w:rsidRPr="004C47F9" w:rsidRDefault="00CC710D" w:rsidP="001532BE">
      <w:pPr>
        <w:pStyle w:val="Standard"/>
        <w:rPr>
          <w:rFonts w:ascii="Times New Roman" w:hAnsi="Times New Roman" w:cs="Times New Roman"/>
        </w:rPr>
      </w:pPr>
    </w:p>
    <w:sectPr w:rsidR="00CC710D" w:rsidRPr="004C47F9" w:rsidSect="00351603">
      <w:footerReference w:type="default" r:id="rId9"/>
      <w:pgSz w:w="11906" w:h="16838"/>
      <w:pgMar w:top="1134" w:right="851" w:bottom="1134" w:left="1701" w:header="709" w:footer="709" w:gutter="0"/>
      <w:pgNumType w:start="2"/>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10D" w:rsidRDefault="00CC710D">
      <w:r>
        <w:separator/>
      </w:r>
    </w:p>
  </w:endnote>
  <w:endnote w:type="continuationSeparator" w:id="0">
    <w:p w:rsidR="00CC710D" w:rsidRDefault="00CC71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Ц"/>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Microsoft YaHei">
    <w:panose1 w:val="00000000000000000000"/>
    <w:charset w:val="86"/>
    <w:family w:val="swiss"/>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10D" w:rsidRPr="004E2FE9" w:rsidRDefault="00CC710D" w:rsidP="004E2FE9">
    <w:pPr>
      <w:pStyle w:val="Footer"/>
      <w:jc w:val="right"/>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10D" w:rsidRDefault="00CC710D">
      <w:r>
        <w:rPr>
          <w:color w:val="000000"/>
        </w:rPr>
        <w:separator/>
      </w:r>
    </w:p>
  </w:footnote>
  <w:footnote w:type="continuationSeparator" w:id="0">
    <w:p w:rsidR="00CC710D" w:rsidRDefault="00CC71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0E872A6"/>
    <w:lvl w:ilvl="0">
      <w:start w:val="1"/>
      <w:numFmt w:val="bullet"/>
      <w:lvlText w:val=""/>
      <w:lvlJc w:val="left"/>
      <w:pPr>
        <w:tabs>
          <w:tab w:val="num" w:pos="360"/>
        </w:tabs>
        <w:ind w:left="360" w:hanging="360"/>
      </w:pPr>
      <w:rPr>
        <w:rFonts w:ascii="Symbol" w:hAnsi="Symbol" w:cs="Symbol" w:hint="default"/>
      </w:rPr>
    </w:lvl>
  </w:abstractNum>
  <w:abstractNum w:abstractNumId="1">
    <w:nsid w:val="292F265B"/>
    <w:multiLevelType w:val="multilevel"/>
    <w:tmpl w:val="3772630E"/>
    <w:styleLink w:val="WWNum7"/>
    <w:lvl w:ilvl="0">
      <w:start w:val="1"/>
      <w:numFmt w:val="decimal"/>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
    <w:nsid w:val="44470A63"/>
    <w:multiLevelType w:val="multilevel"/>
    <w:tmpl w:val="4D54F354"/>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nsid w:val="53565CDC"/>
    <w:multiLevelType w:val="hybridMultilevel"/>
    <w:tmpl w:val="E5A0A6D8"/>
    <w:lvl w:ilvl="0" w:tplc="5D9A4E7C">
      <w:start w:val="1"/>
      <w:numFmt w:val="bullet"/>
      <w:pStyle w:val="ListBullet"/>
      <w:lvlText w:val=""/>
      <w:lvlJc w:val="left"/>
      <w:pPr>
        <w:tabs>
          <w:tab w:val="num" w:pos="360"/>
        </w:tabs>
        <w:ind w:left="360" w:hanging="360"/>
      </w:pPr>
      <w:rPr>
        <w:rFonts w:ascii="Symbol" w:hAnsi="Symbol" w:cs="Symbol" w:hint="default"/>
        <w:color w:val="auto"/>
        <w:sz w:val="28"/>
        <w:szCs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B7C71C1"/>
    <w:multiLevelType w:val="multilevel"/>
    <w:tmpl w:val="93E07A22"/>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
    <w:nsid w:val="5D541A52"/>
    <w:multiLevelType w:val="multilevel"/>
    <w:tmpl w:val="C2EC825E"/>
    <w:styleLink w:val="WWNum2"/>
    <w:lvl w:ilvl="0">
      <w:start w:val="1"/>
      <w:numFmt w:val="decimal"/>
      <w:lvlText w:val="%1."/>
      <w:lvlJc w:val="left"/>
      <w:rPr>
        <w:i/>
        <w:iCs/>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nsid w:val="61932228"/>
    <w:multiLevelType w:val="multilevel"/>
    <w:tmpl w:val="45B48E5C"/>
    <w:styleLink w:val="WWNum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6B712F24"/>
    <w:multiLevelType w:val="hybridMultilevel"/>
    <w:tmpl w:val="01346CFC"/>
    <w:lvl w:ilvl="0" w:tplc="A96048F2">
      <w:numFmt w:val="bullet"/>
      <w:lvlText w:val=""/>
      <w:lvlJc w:val="left"/>
      <w:pPr>
        <w:ind w:left="1068" w:hanging="360"/>
      </w:pPr>
      <w:rPr>
        <w:rFonts w:ascii="Symbol" w:eastAsia="Times New Roman" w:hAnsi="Symbol" w:hint="default"/>
        <w:i w:val="0"/>
        <w:iCs w:val="0"/>
        <w:color w:val="000000"/>
        <w:sz w:val="24"/>
        <w:szCs w:val="24"/>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cs="Wingdings" w:hint="default"/>
      </w:rPr>
    </w:lvl>
    <w:lvl w:ilvl="3" w:tplc="04190001">
      <w:start w:val="1"/>
      <w:numFmt w:val="bullet"/>
      <w:lvlText w:val=""/>
      <w:lvlJc w:val="left"/>
      <w:pPr>
        <w:ind w:left="3228" w:hanging="360"/>
      </w:pPr>
      <w:rPr>
        <w:rFonts w:ascii="Symbol" w:hAnsi="Symbol" w:cs="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cs="Wingdings" w:hint="default"/>
      </w:rPr>
    </w:lvl>
    <w:lvl w:ilvl="6" w:tplc="04190001">
      <w:start w:val="1"/>
      <w:numFmt w:val="bullet"/>
      <w:lvlText w:val=""/>
      <w:lvlJc w:val="left"/>
      <w:pPr>
        <w:ind w:left="5388" w:hanging="360"/>
      </w:pPr>
      <w:rPr>
        <w:rFonts w:ascii="Symbol" w:hAnsi="Symbol" w:cs="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cs="Wingdings" w:hint="default"/>
      </w:rPr>
    </w:lvl>
  </w:abstractNum>
  <w:abstractNum w:abstractNumId="8">
    <w:nsid w:val="76015423"/>
    <w:multiLevelType w:val="multilevel"/>
    <w:tmpl w:val="F6385AF4"/>
    <w:styleLink w:val="WWNum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nsid w:val="7E3A5272"/>
    <w:multiLevelType w:val="multilevel"/>
    <w:tmpl w:val="1544446C"/>
    <w:styleLink w:val="WWNum6"/>
    <w:lvl w:ilvl="0">
      <w:numFmt w:val="bullet"/>
      <w:lvlText w:val=""/>
      <w:lvlJc w:val="left"/>
      <w:rPr>
        <w:rFonts w:ascii="Symbol" w:hAnsi="Symbol" w:cs="Symbol"/>
      </w:rPr>
    </w:lvl>
    <w:lvl w:ilvl="1">
      <w:start w:val="1"/>
      <w:numFmt w:val="decimal"/>
      <w:lvlText w:val="%2."/>
      <w:lvlJc w:val="left"/>
    </w:lvl>
    <w:lvl w:ilvl="2">
      <w:start w:val="1"/>
      <w:numFmt w:val="decimal"/>
      <w:lvlText w:val="%3."/>
      <w:lvlJc w:val="left"/>
      <w:rPr>
        <w:rFonts w:ascii="Times New Roman" w:eastAsia="SimSun" w:hAnsi="Times New Roman"/>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2"/>
  </w:num>
  <w:num w:numId="9">
    <w:abstractNumId w:val="5"/>
  </w:num>
  <w:num w:numId="10">
    <w:abstractNumId w:val="4"/>
  </w:num>
  <w:num w:numId="11">
    <w:abstractNumId w:val="8"/>
  </w:num>
  <w:num w:numId="12">
    <w:abstractNumId w:val="6"/>
  </w:num>
  <w:num w:numId="13">
    <w:abstractNumId w:val="9"/>
  </w:num>
  <w:num w:numId="14">
    <w:abstractNumId w:val="1"/>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5710"/>
    <w:rsid w:val="00002292"/>
    <w:rsid w:val="00010213"/>
    <w:rsid w:val="0001021F"/>
    <w:rsid w:val="0001026F"/>
    <w:rsid w:val="00011CEE"/>
    <w:rsid w:val="0002520C"/>
    <w:rsid w:val="000264D4"/>
    <w:rsid w:val="0003438E"/>
    <w:rsid w:val="00042FF0"/>
    <w:rsid w:val="000525C0"/>
    <w:rsid w:val="00056680"/>
    <w:rsid w:val="00062D0F"/>
    <w:rsid w:val="000841EA"/>
    <w:rsid w:val="00084611"/>
    <w:rsid w:val="00096F81"/>
    <w:rsid w:val="000978B4"/>
    <w:rsid w:val="000A0583"/>
    <w:rsid w:val="000A3104"/>
    <w:rsid w:val="000C27C4"/>
    <w:rsid w:val="000D1D82"/>
    <w:rsid w:val="000D3FB0"/>
    <w:rsid w:val="000E45B5"/>
    <w:rsid w:val="000E5291"/>
    <w:rsid w:val="000E65C3"/>
    <w:rsid w:val="000F2DDC"/>
    <w:rsid w:val="0010309C"/>
    <w:rsid w:val="00103E0B"/>
    <w:rsid w:val="00113584"/>
    <w:rsid w:val="00114081"/>
    <w:rsid w:val="001327E0"/>
    <w:rsid w:val="00133F31"/>
    <w:rsid w:val="00137D0E"/>
    <w:rsid w:val="00145710"/>
    <w:rsid w:val="001532BE"/>
    <w:rsid w:val="00153A84"/>
    <w:rsid w:val="00163054"/>
    <w:rsid w:val="00170233"/>
    <w:rsid w:val="001842AA"/>
    <w:rsid w:val="00187472"/>
    <w:rsid w:val="00191E80"/>
    <w:rsid w:val="00191F48"/>
    <w:rsid w:val="001A4D73"/>
    <w:rsid w:val="001A652B"/>
    <w:rsid w:val="001B3729"/>
    <w:rsid w:val="001B4A73"/>
    <w:rsid w:val="001C3EF8"/>
    <w:rsid w:val="001E2481"/>
    <w:rsid w:val="001E5F3B"/>
    <w:rsid w:val="001E604E"/>
    <w:rsid w:val="001E60E6"/>
    <w:rsid w:val="001F5139"/>
    <w:rsid w:val="001F61E6"/>
    <w:rsid w:val="00212142"/>
    <w:rsid w:val="00213550"/>
    <w:rsid w:val="00215A91"/>
    <w:rsid w:val="00220EE6"/>
    <w:rsid w:val="00224D03"/>
    <w:rsid w:val="00227367"/>
    <w:rsid w:val="00232BE1"/>
    <w:rsid w:val="00246E6E"/>
    <w:rsid w:val="002533A2"/>
    <w:rsid w:val="00256F6F"/>
    <w:rsid w:val="00262A52"/>
    <w:rsid w:val="00265F68"/>
    <w:rsid w:val="00275271"/>
    <w:rsid w:val="002770CC"/>
    <w:rsid w:val="00285C4E"/>
    <w:rsid w:val="002A0569"/>
    <w:rsid w:val="002A6AA9"/>
    <w:rsid w:val="002B20ED"/>
    <w:rsid w:val="002B234C"/>
    <w:rsid w:val="002B4CA9"/>
    <w:rsid w:val="002C41D1"/>
    <w:rsid w:val="002D11F3"/>
    <w:rsid w:val="002F6083"/>
    <w:rsid w:val="002F79BB"/>
    <w:rsid w:val="00301F54"/>
    <w:rsid w:val="00311C41"/>
    <w:rsid w:val="00324DD3"/>
    <w:rsid w:val="00335C23"/>
    <w:rsid w:val="00340F3B"/>
    <w:rsid w:val="00341A52"/>
    <w:rsid w:val="00351603"/>
    <w:rsid w:val="00366602"/>
    <w:rsid w:val="00374B5D"/>
    <w:rsid w:val="003832D4"/>
    <w:rsid w:val="00386238"/>
    <w:rsid w:val="00396EBE"/>
    <w:rsid w:val="003A1AB5"/>
    <w:rsid w:val="003A55D7"/>
    <w:rsid w:val="003A6E3A"/>
    <w:rsid w:val="003C1783"/>
    <w:rsid w:val="003C71D7"/>
    <w:rsid w:val="003D7535"/>
    <w:rsid w:val="003E45B5"/>
    <w:rsid w:val="00400735"/>
    <w:rsid w:val="0041115B"/>
    <w:rsid w:val="004122E4"/>
    <w:rsid w:val="00420F3E"/>
    <w:rsid w:val="004229AE"/>
    <w:rsid w:val="00434C60"/>
    <w:rsid w:val="0044650B"/>
    <w:rsid w:val="00450528"/>
    <w:rsid w:val="00450895"/>
    <w:rsid w:val="0045130E"/>
    <w:rsid w:val="00460EA4"/>
    <w:rsid w:val="00472100"/>
    <w:rsid w:val="00472E48"/>
    <w:rsid w:val="004833A2"/>
    <w:rsid w:val="00495C13"/>
    <w:rsid w:val="004A1ADE"/>
    <w:rsid w:val="004A6643"/>
    <w:rsid w:val="004B2C09"/>
    <w:rsid w:val="004B444F"/>
    <w:rsid w:val="004C105E"/>
    <w:rsid w:val="004C3F0F"/>
    <w:rsid w:val="004C47F9"/>
    <w:rsid w:val="004E1848"/>
    <w:rsid w:val="004E2FE9"/>
    <w:rsid w:val="004E3E06"/>
    <w:rsid w:val="004E4723"/>
    <w:rsid w:val="004F16C5"/>
    <w:rsid w:val="005034B1"/>
    <w:rsid w:val="00515C6E"/>
    <w:rsid w:val="00522387"/>
    <w:rsid w:val="00523FE6"/>
    <w:rsid w:val="0052424B"/>
    <w:rsid w:val="00524C08"/>
    <w:rsid w:val="0053310B"/>
    <w:rsid w:val="00536E39"/>
    <w:rsid w:val="0054171E"/>
    <w:rsid w:val="0054558E"/>
    <w:rsid w:val="0055470D"/>
    <w:rsid w:val="00554997"/>
    <w:rsid w:val="005675DE"/>
    <w:rsid w:val="00570195"/>
    <w:rsid w:val="00572321"/>
    <w:rsid w:val="00576BE9"/>
    <w:rsid w:val="0058100B"/>
    <w:rsid w:val="005820E9"/>
    <w:rsid w:val="00584413"/>
    <w:rsid w:val="00590383"/>
    <w:rsid w:val="005A1A37"/>
    <w:rsid w:val="005A1E6C"/>
    <w:rsid w:val="005B2C53"/>
    <w:rsid w:val="005C0642"/>
    <w:rsid w:val="005D2442"/>
    <w:rsid w:val="005D5309"/>
    <w:rsid w:val="005E54F7"/>
    <w:rsid w:val="005F0BCE"/>
    <w:rsid w:val="005F2BAB"/>
    <w:rsid w:val="005F3A83"/>
    <w:rsid w:val="00601784"/>
    <w:rsid w:val="00601B69"/>
    <w:rsid w:val="00610459"/>
    <w:rsid w:val="00612572"/>
    <w:rsid w:val="00622662"/>
    <w:rsid w:val="00622671"/>
    <w:rsid w:val="00634F90"/>
    <w:rsid w:val="00635419"/>
    <w:rsid w:val="00643278"/>
    <w:rsid w:val="00652165"/>
    <w:rsid w:val="006563CE"/>
    <w:rsid w:val="0066285E"/>
    <w:rsid w:val="006663D5"/>
    <w:rsid w:val="006712A0"/>
    <w:rsid w:val="00675CA7"/>
    <w:rsid w:val="00681495"/>
    <w:rsid w:val="00695EFA"/>
    <w:rsid w:val="006A6494"/>
    <w:rsid w:val="006A6CCB"/>
    <w:rsid w:val="006B55BB"/>
    <w:rsid w:val="006B6DB9"/>
    <w:rsid w:val="006C4815"/>
    <w:rsid w:val="006C5800"/>
    <w:rsid w:val="006C6C68"/>
    <w:rsid w:val="006D09C9"/>
    <w:rsid w:val="006D62F9"/>
    <w:rsid w:val="006E5ED9"/>
    <w:rsid w:val="006E702C"/>
    <w:rsid w:val="006F5DE1"/>
    <w:rsid w:val="0070751B"/>
    <w:rsid w:val="00713FB1"/>
    <w:rsid w:val="007143F9"/>
    <w:rsid w:val="007174AD"/>
    <w:rsid w:val="00722881"/>
    <w:rsid w:val="00730A87"/>
    <w:rsid w:val="00731D25"/>
    <w:rsid w:val="00732044"/>
    <w:rsid w:val="0073619D"/>
    <w:rsid w:val="00740964"/>
    <w:rsid w:val="0074106D"/>
    <w:rsid w:val="00744772"/>
    <w:rsid w:val="00755582"/>
    <w:rsid w:val="007579EA"/>
    <w:rsid w:val="00764407"/>
    <w:rsid w:val="007701CF"/>
    <w:rsid w:val="0077249F"/>
    <w:rsid w:val="00775AC1"/>
    <w:rsid w:val="007777C7"/>
    <w:rsid w:val="007840CA"/>
    <w:rsid w:val="00792363"/>
    <w:rsid w:val="007A1A70"/>
    <w:rsid w:val="007A5EB8"/>
    <w:rsid w:val="007B1E9B"/>
    <w:rsid w:val="007B26BD"/>
    <w:rsid w:val="007B5BC1"/>
    <w:rsid w:val="007B79E9"/>
    <w:rsid w:val="007C06D9"/>
    <w:rsid w:val="007C1C7A"/>
    <w:rsid w:val="007C6F95"/>
    <w:rsid w:val="007D0392"/>
    <w:rsid w:val="007D4905"/>
    <w:rsid w:val="007D547D"/>
    <w:rsid w:val="007E5907"/>
    <w:rsid w:val="007E5F10"/>
    <w:rsid w:val="007E7868"/>
    <w:rsid w:val="007F060F"/>
    <w:rsid w:val="007F759C"/>
    <w:rsid w:val="00802D27"/>
    <w:rsid w:val="00806F9B"/>
    <w:rsid w:val="00831EE5"/>
    <w:rsid w:val="008422BD"/>
    <w:rsid w:val="008432F3"/>
    <w:rsid w:val="008632C4"/>
    <w:rsid w:val="0087208C"/>
    <w:rsid w:val="008848D1"/>
    <w:rsid w:val="00886564"/>
    <w:rsid w:val="00886EB3"/>
    <w:rsid w:val="0089083D"/>
    <w:rsid w:val="008A0AED"/>
    <w:rsid w:val="008B43BF"/>
    <w:rsid w:val="008B58B2"/>
    <w:rsid w:val="008E21A6"/>
    <w:rsid w:val="008E2686"/>
    <w:rsid w:val="008F5FDE"/>
    <w:rsid w:val="00900149"/>
    <w:rsid w:val="00901271"/>
    <w:rsid w:val="00906601"/>
    <w:rsid w:val="00907B99"/>
    <w:rsid w:val="00907BD5"/>
    <w:rsid w:val="009246A0"/>
    <w:rsid w:val="0092660C"/>
    <w:rsid w:val="009338A2"/>
    <w:rsid w:val="009466E2"/>
    <w:rsid w:val="0095048A"/>
    <w:rsid w:val="00962766"/>
    <w:rsid w:val="00964BF9"/>
    <w:rsid w:val="00971417"/>
    <w:rsid w:val="009714E0"/>
    <w:rsid w:val="009858CA"/>
    <w:rsid w:val="0099029E"/>
    <w:rsid w:val="009919F4"/>
    <w:rsid w:val="009A68B1"/>
    <w:rsid w:val="009B2255"/>
    <w:rsid w:val="009C0C74"/>
    <w:rsid w:val="009D48F6"/>
    <w:rsid w:val="009E197C"/>
    <w:rsid w:val="009F72AC"/>
    <w:rsid w:val="00A0256E"/>
    <w:rsid w:val="00A02CA3"/>
    <w:rsid w:val="00A0430B"/>
    <w:rsid w:val="00A165F9"/>
    <w:rsid w:val="00A334E2"/>
    <w:rsid w:val="00A35964"/>
    <w:rsid w:val="00A64311"/>
    <w:rsid w:val="00A70CA8"/>
    <w:rsid w:val="00A7212E"/>
    <w:rsid w:val="00A769D2"/>
    <w:rsid w:val="00A84F1F"/>
    <w:rsid w:val="00A85B3A"/>
    <w:rsid w:val="00A86BB6"/>
    <w:rsid w:val="00A9010D"/>
    <w:rsid w:val="00A91ADF"/>
    <w:rsid w:val="00A955E4"/>
    <w:rsid w:val="00AB41D2"/>
    <w:rsid w:val="00AB5067"/>
    <w:rsid w:val="00AC4088"/>
    <w:rsid w:val="00AD6213"/>
    <w:rsid w:val="00AF07E1"/>
    <w:rsid w:val="00AF5EB2"/>
    <w:rsid w:val="00B054CA"/>
    <w:rsid w:val="00B05B6B"/>
    <w:rsid w:val="00B0750D"/>
    <w:rsid w:val="00B11F4D"/>
    <w:rsid w:val="00B257D2"/>
    <w:rsid w:val="00B26DBB"/>
    <w:rsid w:val="00B40E20"/>
    <w:rsid w:val="00B46521"/>
    <w:rsid w:val="00B50187"/>
    <w:rsid w:val="00B62D53"/>
    <w:rsid w:val="00B72B0A"/>
    <w:rsid w:val="00B8369D"/>
    <w:rsid w:val="00BA19D8"/>
    <w:rsid w:val="00BA2E4C"/>
    <w:rsid w:val="00BA4567"/>
    <w:rsid w:val="00BA7A2D"/>
    <w:rsid w:val="00BB0389"/>
    <w:rsid w:val="00BB0782"/>
    <w:rsid w:val="00BB4251"/>
    <w:rsid w:val="00BC25E3"/>
    <w:rsid w:val="00BC36B3"/>
    <w:rsid w:val="00BC4CE7"/>
    <w:rsid w:val="00BC65EC"/>
    <w:rsid w:val="00BD5550"/>
    <w:rsid w:val="00BD602C"/>
    <w:rsid w:val="00BD6E0B"/>
    <w:rsid w:val="00C01B8A"/>
    <w:rsid w:val="00C10BFC"/>
    <w:rsid w:val="00C228F7"/>
    <w:rsid w:val="00C3014D"/>
    <w:rsid w:val="00C30D63"/>
    <w:rsid w:val="00C37895"/>
    <w:rsid w:val="00C40178"/>
    <w:rsid w:val="00C504CF"/>
    <w:rsid w:val="00C803A2"/>
    <w:rsid w:val="00C86BD9"/>
    <w:rsid w:val="00CA385A"/>
    <w:rsid w:val="00CB1DC2"/>
    <w:rsid w:val="00CC3BF6"/>
    <w:rsid w:val="00CC40A0"/>
    <w:rsid w:val="00CC5665"/>
    <w:rsid w:val="00CC6EEF"/>
    <w:rsid w:val="00CC6F66"/>
    <w:rsid w:val="00CC710D"/>
    <w:rsid w:val="00CE08D0"/>
    <w:rsid w:val="00CE7D5A"/>
    <w:rsid w:val="00CF087A"/>
    <w:rsid w:val="00CF190C"/>
    <w:rsid w:val="00CF5678"/>
    <w:rsid w:val="00D15447"/>
    <w:rsid w:val="00D16392"/>
    <w:rsid w:val="00D16934"/>
    <w:rsid w:val="00D25AED"/>
    <w:rsid w:val="00D2623E"/>
    <w:rsid w:val="00D32730"/>
    <w:rsid w:val="00D3324A"/>
    <w:rsid w:val="00D364D6"/>
    <w:rsid w:val="00D3793B"/>
    <w:rsid w:val="00D44F09"/>
    <w:rsid w:val="00D46315"/>
    <w:rsid w:val="00D548A1"/>
    <w:rsid w:val="00D62937"/>
    <w:rsid w:val="00D63E54"/>
    <w:rsid w:val="00D6702D"/>
    <w:rsid w:val="00D72617"/>
    <w:rsid w:val="00D75D73"/>
    <w:rsid w:val="00D90BB1"/>
    <w:rsid w:val="00D93827"/>
    <w:rsid w:val="00DD11D5"/>
    <w:rsid w:val="00DE7B8A"/>
    <w:rsid w:val="00DF01A6"/>
    <w:rsid w:val="00DF0481"/>
    <w:rsid w:val="00DF07BF"/>
    <w:rsid w:val="00DF563A"/>
    <w:rsid w:val="00DF64C4"/>
    <w:rsid w:val="00E106B5"/>
    <w:rsid w:val="00E24558"/>
    <w:rsid w:val="00E339CD"/>
    <w:rsid w:val="00E417B3"/>
    <w:rsid w:val="00E577D5"/>
    <w:rsid w:val="00E6557B"/>
    <w:rsid w:val="00E77A15"/>
    <w:rsid w:val="00E81740"/>
    <w:rsid w:val="00E8196F"/>
    <w:rsid w:val="00E82D2D"/>
    <w:rsid w:val="00E83C78"/>
    <w:rsid w:val="00E92B17"/>
    <w:rsid w:val="00E94BA5"/>
    <w:rsid w:val="00EA5F5C"/>
    <w:rsid w:val="00EB09F7"/>
    <w:rsid w:val="00EB565D"/>
    <w:rsid w:val="00EB6164"/>
    <w:rsid w:val="00EC1A61"/>
    <w:rsid w:val="00EC1F66"/>
    <w:rsid w:val="00EC4AF2"/>
    <w:rsid w:val="00ED29F3"/>
    <w:rsid w:val="00ED7126"/>
    <w:rsid w:val="00EE3449"/>
    <w:rsid w:val="00EF18B2"/>
    <w:rsid w:val="00EF2891"/>
    <w:rsid w:val="00EF2A30"/>
    <w:rsid w:val="00EF2D4F"/>
    <w:rsid w:val="00F012C2"/>
    <w:rsid w:val="00F14153"/>
    <w:rsid w:val="00F21CFB"/>
    <w:rsid w:val="00F26E8A"/>
    <w:rsid w:val="00F30A44"/>
    <w:rsid w:val="00F34D4E"/>
    <w:rsid w:val="00F44279"/>
    <w:rsid w:val="00F54DFB"/>
    <w:rsid w:val="00F64DFB"/>
    <w:rsid w:val="00F76ACD"/>
    <w:rsid w:val="00F90C6B"/>
    <w:rsid w:val="00F92B3E"/>
    <w:rsid w:val="00FA504A"/>
    <w:rsid w:val="00FB6783"/>
    <w:rsid w:val="00FC571E"/>
    <w:rsid w:val="00FC766F"/>
    <w:rsid w:val="00FD0FC8"/>
    <w:rsid w:val="00FF09EF"/>
    <w:rsid w:val="00FF227D"/>
    <w:rsid w:val="00FF2903"/>
    <w:rsid w:val="00FF71B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SimSun" w:hAnsi="Arial" w:cs="Mangal"/>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List Bullet"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AC1"/>
    <w:pPr>
      <w:widowControl w:val="0"/>
      <w:suppressAutoHyphens/>
      <w:autoSpaceDN w:val="0"/>
      <w:textAlignment w:val="baseline"/>
    </w:pPr>
    <w:rPr>
      <w:rFonts w:cs="Arial"/>
      <w:kern w:val="3"/>
      <w:sz w:val="24"/>
      <w:szCs w:val="24"/>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uiPriority w:val="99"/>
    <w:rsid w:val="00775AC1"/>
    <w:pPr>
      <w:suppressAutoHyphens/>
      <w:autoSpaceDN w:val="0"/>
      <w:textAlignment w:val="baseline"/>
    </w:pPr>
    <w:rPr>
      <w:rFonts w:cs="Arial"/>
      <w:kern w:val="3"/>
      <w:sz w:val="24"/>
      <w:szCs w:val="24"/>
      <w:lang w:eastAsia="zh-CN"/>
    </w:rPr>
  </w:style>
  <w:style w:type="paragraph" w:styleId="Title">
    <w:name w:val="Title"/>
    <w:basedOn w:val="Standard"/>
    <w:next w:val="Textbody"/>
    <w:link w:val="TitleChar"/>
    <w:uiPriority w:val="99"/>
    <w:qFormat/>
    <w:rsid w:val="00775AC1"/>
    <w:pPr>
      <w:keepNext/>
      <w:spacing w:before="240" w:after="120"/>
    </w:pPr>
    <w:rPr>
      <w:rFonts w:eastAsia="Microsoft YaHei"/>
      <w:sz w:val="28"/>
      <w:szCs w:val="28"/>
    </w:rPr>
  </w:style>
  <w:style w:type="character" w:customStyle="1" w:styleId="TitleChar">
    <w:name w:val="Title Char"/>
    <w:basedOn w:val="DefaultParagraphFont"/>
    <w:link w:val="Title"/>
    <w:uiPriority w:val="99"/>
    <w:locked/>
    <w:rsid w:val="00AB41D2"/>
    <w:rPr>
      <w:rFonts w:ascii="Cambria" w:hAnsi="Cambria" w:cs="Cambria"/>
      <w:b/>
      <w:bCs/>
      <w:kern w:val="28"/>
      <w:sz w:val="32"/>
      <w:szCs w:val="32"/>
      <w:lang w:eastAsia="zh-CN"/>
    </w:rPr>
  </w:style>
  <w:style w:type="paragraph" w:customStyle="1" w:styleId="Textbody">
    <w:name w:val="Text body"/>
    <w:basedOn w:val="Standard"/>
    <w:uiPriority w:val="99"/>
    <w:rsid w:val="00775AC1"/>
    <w:pPr>
      <w:spacing w:after="120"/>
    </w:pPr>
  </w:style>
  <w:style w:type="paragraph" w:styleId="Subtitle">
    <w:name w:val="Subtitle"/>
    <w:basedOn w:val="Title"/>
    <w:next w:val="Textbody"/>
    <w:link w:val="SubtitleChar"/>
    <w:uiPriority w:val="99"/>
    <w:qFormat/>
    <w:rsid w:val="00775AC1"/>
    <w:pPr>
      <w:jc w:val="center"/>
    </w:pPr>
    <w:rPr>
      <w:i/>
      <w:iCs/>
    </w:rPr>
  </w:style>
  <w:style w:type="character" w:customStyle="1" w:styleId="SubtitleChar">
    <w:name w:val="Subtitle Char"/>
    <w:basedOn w:val="DefaultParagraphFont"/>
    <w:link w:val="Subtitle"/>
    <w:uiPriority w:val="99"/>
    <w:locked/>
    <w:rsid w:val="00AB41D2"/>
    <w:rPr>
      <w:rFonts w:ascii="Cambria" w:hAnsi="Cambria" w:cs="Cambria"/>
      <w:kern w:val="3"/>
      <w:sz w:val="24"/>
      <w:szCs w:val="24"/>
      <w:lang w:eastAsia="zh-CN"/>
    </w:rPr>
  </w:style>
  <w:style w:type="paragraph" w:styleId="List">
    <w:name w:val="List"/>
    <w:basedOn w:val="Textbody"/>
    <w:uiPriority w:val="99"/>
    <w:rsid w:val="00775AC1"/>
  </w:style>
  <w:style w:type="paragraph" w:styleId="Caption">
    <w:name w:val="caption"/>
    <w:basedOn w:val="Standard"/>
    <w:uiPriority w:val="99"/>
    <w:qFormat/>
    <w:rsid w:val="00775AC1"/>
    <w:pPr>
      <w:suppressLineNumbers/>
      <w:spacing w:before="120" w:after="120"/>
    </w:pPr>
    <w:rPr>
      <w:i/>
      <w:iCs/>
    </w:rPr>
  </w:style>
  <w:style w:type="paragraph" w:customStyle="1" w:styleId="Index">
    <w:name w:val="Index"/>
    <w:basedOn w:val="Standard"/>
    <w:uiPriority w:val="99"/>
    <w:rsid w:val="00775AC1"/>
    <w:pPr>
      <w:suppressLineNumbers/>
    </w:pPr>
  </w:style>
  <w:style w:type="paragraph" w:styleId="Header">
    <w:name w:val="header"/>
    <w:basedOn w:val="Standard"/>
    <w:link w:val="HeaderChar"/>
    <w:uiPriority w:val="99"/>
    <w:rsid w:val="00775AC1"/>
    <w:pPr>
      <w:suppressLineNumbers/>
      <w:tabs>
        <w:tab w:val="center" w:pos="4677"/>
        <w:tab w:val="right" w:pos="9355"/>
      </w:tabs>
    </w:pPr>
  </w:style>
  <w:style w:type="character" w:customStyle="1" w:styleId="HeaderChar">
    <w:name w:val="Header Char"/>
    <w:basedOn w:val="DefaultParagraphFont"/>
    <w:link w:val="Header"/>
    <w:uiPriority w:val="99"/>
    <w:semiHidden/>
    <w:locked/>
    <w:rsid w:val="00AB41D2"/>
    <w:rPr>
      <w:rFonts w:cs="Times New Roman"/>
      <w:kern w:val="3"/>
      <w:sz w:val="24"/>
      <w:szCs w:val="24"/>
      <w:lang w:eastAsia="zh-CN"/>
    </w:rPr>
  </w:style>
  <w:style w:type="paragraph" w:styleId="Footer">
    <w:name w:val="footer"/>
    <w:basedOn w:val="Standard"/>
    <w:link w:val="FooterChar"/>
    <w:uiPriority w:val="99"/>
    <w:rsid w:val="00775AC1"/>
    <w:pPr>
      <w:suppressLineNumbers/>
      <w:tabs>
        <w:tab w:val="center" w:pos="4677"/>
        <w:tab w:val="right" w:pos="9355"/>
      </w:tabs>
    </w:pPr>
  </w:style>
  <w:style w:type="character" w:customStyle="1" w:styleId="FooterChar">
    <w:name w:val="Footer Char"/>
    <w:basedOn w:val="DefaultParagraphFont"/>
    <w:link w:val="Footer"/>
    <w:uiPriority w:val="99"/>
    <w:semiHidden/>
    <w:locked/>
    <w:rsid w:val="00AB41D2"/>
    <w:rPr>
      <w:rFonts w:cs="Times New Roman"/>
      <w:kern w:val="3"/>
      <w:sz w:val="24"/>
      <w:szCs w:val="24"/>
      <w:lang w:eastAsia="zh-CN"/>
    </w:rPr>
  </w:style>
  <w:style w:type="paragraph" w:styleId="ListParagraph">
    <w:name w:val="List Paragraph"/>
    <w:basedOn w:val="Standard"/>
    <w:link w:val="ListParagraphChar"/>
    <w:uiPriority w:val="99"/>
    <w:qFormat/>
    <w:rsid w:val="00775AC1"/>
    <w:pPr>
      <w:ind w:left="720"/>
    </w:pPr>
  </w:style>
  <w:style w:type="paragraph" w:customStyle="1" w:styleId="TableContents">
    <w:name w:val="Table Contents"/>
    <w:basedOn w:val="Standard"/>
    <w:uiPriority w:val="99"/>
    <w:rsid w:val="00775AC1"/>
    <w:pPr>
      <w:suppressLineNumbers/>
    </w:pPr>
  </w:style>
  <w:style w:type="character" w:customStyle="1" w:styleId="a">
    <w:name w:val="Верхний колонтитул Знак"/>
    <w:basedOn w:val="DefaultParagraphFont"/>
    <w:uiPriority w:val="99"/>
    <w:rsid w:val="00775AC1"/>
    <w:rPr>
      <w:rFonts w:cs="Times New Roman"/>
    </w:rPr>
  </w:style>
  <w:style w:type="character" w:customStyle="1" w:styleId="a0">
    <w:name w:val="Нижний колонтитул Знак"/>
    <w:basedOn w:val="DefaultParagraphFont"/>
    <w:uiPriority w:val="99"/>
    <w:rsid w:val="00775AC1"/>
    <w:rPr>
      <w:rFonts w:cs="Times New Roman"/>
    </w:rPr>
  </w:style>
  <w:style w:type="character" w:customStyle="1" w:styleId="ListLabel1">
    <w:name w:val="ListLabel 1"/>
    <w:uiPriority w:val="99"/>
    <w:rsid w:val="00775AC1"/>
    <w:rPr>
      <w:rFonts w:cs="Times New Roman"/>
    </w:rPr>
  </w:style>
  <w:style w:type="character" w:customStyle="1" w:styleId="ListLabel2">
    <w:name w:val="ListLabel 2"/>
    <w:uiPriority w:val="99"/>
    <w:rsid w:val="00775AC1"/>
    <w:rPr>
      <w:rFonts w:cs="Times New Roman"/>
      <w:i/>
      <w:iCs/>
    </w:rPr>
  </w:style>
  <w:style w:type="character" w:customStyle="1" w:styleId="ListLabel3">
    <w:name w:val="ListLabel 3"/>
    <w:uiPriority w:val="99"/>
    <w:rsid w:val="00775AC1"/>
    <w:rPr>
      <w:rFonts w:cs="Times New Roman"/>
    </w:rPr>
  </w:style>
  <w:style w:type="paragraph" w:styleId="BalloonText">
    <w:name w:val="Balloon Text"/>
    <w:basedOn w:val="Normal"/>
    <w:link w:val="BalloonTextChar"/>
    <w:uiPriority w:val="99"/>
    <w:semiHidden/>
    <w:rsid w:val="00A86BB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6BB6"/>
    <w:rPr>
      <w:rFonts w:ascii="Tahoma" w:hAnsi="Tahoma" w:cs="Tahoma"/>
      <w:kern w:val="3"/>
      <w:sz w:val="14"/>
      <w:szCs w:val="14"/>
      <w:lang w:eastAsia="zh-CN"/>
    </w:rPr>
  </w:style>
  <w:style w:type="paragraph" w:styleId="NormalWeb">
    <w:name w:val="Normal (Web)"/>
    <w:basedOn w:val="Normal"/>
    <w:uiPriority w:val="99"/>
    <w:rsid w:val="00285C4E"/>
    <w:pPr>
      <w:widowControl/>
      <w:suppressAutoHyphens w:val="0"/>
      <w:autoSpaceDN/>
      <w:spacing w:before="100" w:beforeAutospacing="1" w:after="100" w:afterAutospacing="1"/>
      <w:textAlignment w:val="auto"/>
    </w:pPr>
    <w:rPr>
      <w:rFonts w:ascii="Times New Roman" w:hAnsi="Times New Roman" w:cs="Times New Roman"/>
      <w:kern w:val="0"/>
      <w:lang w:eastAsia="ru-RU"/>
    </w:rPr>
  </w:style>
  <w:style w:type="table" w:styleId="TableGrid">
    <w:name w:val="Table Grid"/>
    <w:basedOn w:val="TableNormal"/>
    <w:uiPriority w:val="99"/>
    <w:rsid w:val="00EF2D4F"/>
    <w:rPr>
      <w:rFonts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Bullet">
    <w:name w:val="List Bullet"/>
    <w:basedOn w:val="Normal"/>
    <w:uiPriority w:val="99"/>
    <w:rsid w:val="008B58B2"/>
    <w:pPr>
      <w:widowControl/>
      <w:numPr>
        <w:numId w:val="15"/>
      </w:numPr>
      <w:suppressAutoHyphens w:val="0"/>
      <w:autoSpaceDN/>
      <w:textAlignment w:val="auto"/>
    </w:pPr>
    <w:rPr>
      <w:rFonts w:ascii="Times New Roman" w:hAnsi="Times New Roman" w:cs="Times New Roman"/>
      <w:kern w:val="0"/>
      <w:lang w:eastAsia="ru-RU"/>
    </w:rPr>
  </w:style>
  <w:style w:type="character" w:customStyle="1" w:styleId="a1">
    <w:name w:val="Основной текст_"/>
    <w:basedOn w:val="DefaultParagraphFont"/>
    <w:link w:val="2"/>
    <w:uiPriority w:val="99"/>
    <w:locked/>
    <w:rsid w:val="009466E2"/>
    <w:rPr>
      <w:rFonts w:ascii="Times New Roman" w:hAnsi="Times New Roman" w:cs="Times New Roman"/>
      <w:shd w:val="clear" w:color="auto" w:fill="FFFFFF"/>
    </w:rPr>
  </w:style>
  <w:style w:type="paragraph" w:customStyle="1" w:styleId="2">
    <w:name w:val="Основной текст2"/>
    <w:basedOn w:val="Normal"/>
    <w:link w:val="a1"/>
    <w:uiPriority w:val="99"/>
    <w:rsid w:val="009466E2"/>
    <w:pPr>
      <w:shd w:val="clear" w:color="auto" w:fill="FFFFFF"/>
      <w:suppressAutoHyphens w:val="0"/>
      <w:autoSpaceDN/>
      <w:spacing w:line="240" w:lineRule="atLeast"/>
      <w:ind w:hanging="380"/>
      <w:jc w:val="center"/>
      <w:textAlignment w:val="auto"/>
    </w:pPr>
    <w:rPr>
      <w:rFonts w:ascii="Times New Roman" w:hAnsi="Times New Roman" w:cs="Times New Roman"/>
      <w:kern w:val="0"/>
      <w:sz w:val="20"/>
      <w:szCs w:val="20"/>
      <w:lang w:eastAsia="ru-RU"/>
    </w:rPr>
  </w:style>
  <w:style w:type="character" w:customStyle="1" w:styleId="10pt">
    <w:name w:val="Основной текст + 10 pt"/>
    <w:basedOn w:val="a1"/>
    <w:uiPriority w:val="99"/>
    <w:rsid w:val="00450528"/>
    <w:rPr>
      <w:color w:val="000000"/>
      <w:spacing w:val="0"/>
      <w:w w:val="100"/>
      <w:position w:val="0"/>
      <w:sz w:val="20"/>
      <w:szCs w:val="20"/>
      <w:lang w:val="ru-RU"/>
    </w:rPr>
  </w:style>
  <w:style w:type="paragraph" w:customStyle="1" w:styleId="Default">
    <w:name w:val="Default"/>
    <w:uiPriority w:val="99"/>
    <w:rsid w:val="00450528"/>
    <w:pPr>
      <w:autoSpaceDE w:val="0"/>
      <w:autoSpaceDN w:val="0"/>
      <w:adjustRightInd w:val="0"/>
    </w:pPr>
    <w:rPr>
      <w:rFonts w:ascii="Times New Roman" w:hAnsi="Times New Roman" w:cs="Times New Roman"/>
      <w:color w:val="000000"/>
      <w:sz w:val="24"/>
      <w:szCs w:val="24"/>
    </w:rPr>
  </w:style>
  <w:style w:type="paragraph" w:styleId="NoSpacing">
    <w:name w:val="No Spacing"/>
    <w:uiPriority w:val="99"/>
    <w:qFormat/>
    <w:rsid w:val="00740964"/>
    <w:rPr>
      <w:rFonts w:ascii="Calibri" w:hAnsi="Calibri" w:cs="Calibri"/>
    </w:rPr>
  </w:style>
  <w:style w:type="character" w:customStyle="1" w:styleId="c1">
    <w:name w:val="c1"/>
    <w:basedOn w:val="DefaultParagraphFont"/>
    <w:uiPriority w:val="99"/>
    <w:rsid w:val="007777C7"/>
    <w:rPr>
      <w:rFonts w:cs="Times New Roman"/>
    </w:rPr>
  </w:style>
  <w:style w:type="character" w:styleId="Hyperlink">
    <w:name w:val="Hyperlink"/>
    <w:basedOn w:val="DefaultParagraphFont"/>
    <w:uiPriority w:val="99"/>
    <w:rsid w:val="00EB6164"/>
    <w:rPr>
      <w:rFonts w:cs="Times New Roman"/>
      <w:color w:val="0000FF"/>
      <w:u w:val="single"/>
    </w:rPr>
  </w:style>
  <w:style w:type="character" w:customStyle="1" w:styleId="ListParagraphChar">
    <w:name w:val="List Paragraph Char"/>
    <w:link w:val="ListParagraph"/>
    <w:uiPriority w:val="99"/>
    <w:locked/>
    <w:rsid w:val="004C47F9"/>
    <w:rPr>
      <w:rFonts w:cs="Times New Roman"/>
      <w:kern w:val="3"/>
      <w:sz w:val="24"/>
      <w:szCs w:val="24"/>
      <w:lang w:eastAsia="zh-CN"/>
    </w:rPr>
  </w:style>
  <w:style w:type="numbering" w:customStyle="1" w:styleId="WWNum7">
    <w:name w:val="WWNum7"/>
    <w:rsid w:val="003F6679"/>
    <w:pPr>
      <w:numPr>
        <w:numId w:val="14"/>
      </w:numPr>
    </w:pPr>
  </w:style>
  <w:style w:type="numbering" w:customStyle="1" w:styleId="WWNum1">
    <w:name w:val="WWNum1"/>
    <w:rsid w:val="003F6679"/>
    <w:pPr>
      <w:numPr>
        <w:numId w:val="8"/>
      </w:numPr>
    </w:pPr>
  </w:style>
  <w:style w:type="numbering" w:customStyle="1" w:styleId="WWNum3">
    <w:name w:val="WWNum3"/>
    <w:rsid w:val="003F6679"/>
    <w:pPr>
      <w:numPr>
        <w:numId w:val="10"/>
      </w:numPr>
    </w:pPr>
  </w:style>
  <w:style w:type="numbering" w:customStyle="1" w:styleId="WWNum2">
    <w:name w:val="WWNum2"/>
    <w:rsid w:val="003F6679"/>
    <w:pPr>
      <w:numPr>
        <w:numId w:val="9"/>
      </w:numPr>
    </w:pPr>
  </w:style>
  <w:style w:type="numbering" w:customStyle="1" w:styleId="WWNum5">
    <w:name w:val="WWNum5"/>
    <w:rsid w:val="003F6679"/>
    <w:pPr>
      <w:numPr>
        <w:numId w:val="12"/>
      </w:numPr>
    </w:pPr>
  </w:style>
  <w:style w:type="numbering" w:customStyle="1" w:styleId="WWNum4">
    <w:name w:val="WWNum4"/>
    <w:rsid w:val="003F6679"/>
    <w:pPr>
      <w:numPr>
        <w:numId w:val="11"/>
      </w:numPr>
    </w:pPr>
  </w:style>
  <w:style w:type="numbering" w:customStyle="1" w:styleId="WWNum6">
    <w:name w:val="WWNum6"/>
    <w:rsid w:val="003F6679"/>
    <w:pPr>
      <w:numPr>
        <w:numId w:val="13"/>
      </w:numPr>
    </w:pPr>
  </w:style>
</w:styles>
</file>

<file path=word/webSettings.xml><?xml version="1.0" encoding="utf-8"?>
<w:webSettings xmlns:r="http://schemas.openxmlformats.org/officeDocument/2006/relationships" xmlns:w="http://schemas.openxmlformats.org/wordprocessingml/2006/main">
  <w:divs>
    <w:div w:id="77951214">
      <w:marLeft w:val="0"/>
      <w:marRight w:val="0"/>
      <w:marTop w:val="0"/>
      <w:marBottom w:val="0"/>
      <w:divBdr>
        <w:top w:val="none" w:sz="0" w:space="0" w:color="auto"/>
        <w:left w:val="none" w:sz="0" w:space="0" w:color="auto"/>
        <w:bottom w:val="none" w:sz="0" w:space="0" w:color="auto"/>
        <w:right w:val="none" w:sz="0" w:space="0" w:color="auto"/>
      </w:divBdr>
      <w:divsChild>
        <w:div w:id="77951019">
          <w:marLeft w:val="0"/>
          <w:marRight w:val="0"/>
          <w:marTop w:val="0"/>
          <w:marBottom w:val="0"/>
          <w:divBdr>
            <w:top w:val="none" w:sz="0" w:space="0" w:color="auto"/>
            <w:left w:val="none" w:sz="0" w:space="0" w:color="auto"/>
            <w:bottom w:val="none" w:sz="0" w:space="0" w:color="auto"/>
            <w:right w:val="none" w:sz="0" w:space="0" w:color="auto"/>
          </w:divBdr>
        </w:div>
        <w:div w:id="77951020">
          <w:marLeft w:val="0"/>
          <w:marRight w:val="0"/>
          <w:marTop w:val="0"/>
          <w:marBottom w:val="0"/>
          <w:divBdr>
            <w:top w:val="none" w:sz="0" w:space="0" w:color="auto"/>
            <w:left w:val="none" w:sz="0" w:space="0" w:color="auto"/>
            <w:bottom w:val="none" w:sz="0" w:space="0" w:color="auto"/>
            <w:right w:val="none" w:sz="0" w:space="0" w:color="auto"/>
          </w:divBdr>
        </w:div>
        <w:div w:id="77951021">
          <w:marLeft w:val="0"/>
          <w:marRight w:val="0"/>
          <w:marTop w:val="0"/>
          <w:marBottom w:val="0"/>
          <w:divBdr>
            <w:top w:val="none" w:sz="0" w:space="0" w:color="auto"/>
            <w:left w:val="none" w:sz="0" w:space="0" w:color="auto"/>
            <w:bottom w:val="none" w:sz="0" w:space="0" w:color="auto"/>
            <w:right w:val="none" w:sz="0" w:space="0" w:color="auto"/>
          </w:divBdr>
        </w:div>
        <w:div w:id="77951022">
          <w:marLeft w:val="0"/>
          <w:marRight w:val="0"/>
          <w:marTop w:val="0"/>
          <w:marBottom w:val="0"/>
          <w:divBdr>
            <w:top w:val="none" w:sz="0" w:space="0" w:color="auto"/>
            <w:left w:val="none" w:sz="0" w:space="0" w:color="auto"/>
            <w:bottom w:val="none" w:sz="0" w:space="0" w:color="auto"/>
            <w:right w:val="none" w:sz="0" w:space="0" w:color="auto"/>
          </w:divBdr>
        </w:div>
        <w:div w:id="77951023">
          <w:marLeft w:val="0"/>
          <w:marRight w:val="0"/>
          <w:marTop w:val="0"/>
          <w:marBottom w:val="0"/>
          <w:divBdr>
            <w:top w:val="none" w:sz="0" w:space="0" w:color="auto"/>
            <w:left w:val="none" w:sz="0" w:space="0" w:color="auto"/>
            <w:bottom w:val="none" w:sz="0" w:space="0" w:color="auto"/>
            <w:right w:val="none" w:sz="0" w:space="0" w:color="auto"/>
          </w:divBdr>
        </w:div>
        <w:div w:id="77951024">
          <w:marLeft w:val="0"/>
          <w:marRight w:val="0"/>
          <w:marTop w:val="0"/>
          <w:marBottom w:val="0"/>
          <w:divBdr>
            <w:top w:val="none" w:sz="0" w:space="0" w:color="auto"/>
            <w:left w:val="none" w:sz="0" w:space="0" w:color="auto"/>
            <w:bottom w:val="none" w:sz="0" w:space="0" w:color="auto"/>
            <w:right w:val="none" w:sz="0" w:space="0" w:color="auto"/>
          </w:divBdr>
        </w:div>
        <w:div w:id="77951025">
          <w:marLeft w:val="0"/>
          <w:marRight w:val="0"/>
          <w:marTop w:val="0"/>
          <w:marBottom w:val="0"/>
          <w:divBdr>
            <w:top w:val="none" w:sz="0" w:space="0" w:color="auto"/>
            <w:left w:val="none" w:sz="0" w:space="0" w:color="auto"/>
            <w:bottom w:val="none" w:sz="0" w:space="0" w:color="auto"/>
            <w:right w:val="none" w:sz="0" w:space="0" w:color="auto"/>
          </w:divBdr>
        </w:div>
        <w:div w:id="77951026">
          <w:marLeft w:val="0"/>
          <w:marRight w:val="0"/>
          <w:marTop w:val="0"/>
          <w:marBottom w:val="0"/>
          <w:divBdr>
            <w:top w:val="none" w:sz="0" w:space="0" w:color="auto"/>
            <w:left w:val="none" w:sz="0" w:space="0" w:color="auto"/>
            <w:bottom w:val="none" w:sz="0" w:space="0" w:color="auto"/>
            <w:right w:val="none" w:sz="0" w:space="0" w:color="auto"/>
          </w:divBdr>
        </w:div>
        <w:div w:id="77951027">
          <w:marLeft w:val="0"/>
          <w:marRight w:val="0"/>
          <w:marTop w:val="0"/>
          <w:marBottom w:val="0"/>
          <w:divBdr>
            <w:top w:val="none" w:sz="0" w:space="0" w:color="auto"/>
            <w:left w:val="none" w:sz="0" w:space="0" w:color="auto"/>
            <w:bottom w:val="none" w:sz="0" w:space="0" w:color="auto"/>
            <w:right w:val="none" w:sz="0" w:space="0" w:color="auto"/>
          </w:divBdr>
        </w:div>
        <w:div w:id="77951028">
          <w:marLeft w:val="0"/>
          <w:marRight w:val="0"/>
          <w:marTop w:val="0"/>
          <w:marBottom w:val="0"/>
          <w:divBdr>
            <w:top w:val="none" w:sz="0" w:space="0" w:color="auto"/>
            <w:left w:val="none" w:sz="0" w:space="0" w:color="auto"/>
            <w:bottom w:val="none" w:sz="0" w:space="0" w:color="auto"/>
            <w:right w:val="none" w:sz="0" w:space="0" w:color="auto"/>
          </w:divBdr>
        </w:div>
        <w:div w:id="77951029">
          <w:marLeft w:val="0"/>
          <w:marRight w:val="0"/>
          <w:marTop w:val="0"/>
          <w:marBottom w:val="0"/>
          <w:divBdr>
            <w:top w:val="none" w:sz="0" w:space="0" w:color="auto"/>
            <w:left w:val="none" w:sz="0" w:space="0" w:color="auto"/>
            <w:bottom w:val="none" w:sz="0" w:space="0" w:color="auto"/>
            <w:right w:val="none" w:sz="0" w:space="0" w:color="auto"/>
          </w:divBdr>
        </w:div>
        <w:div w:id="77951030">
          <w:marLeft w:val="0"/>
          <w:marRight w:val="0"/>
          <w:marTop w:val="0"/>
          <w:marBottom w:val="0"/>
          <w:divBdr>
            <w:top w:val="none" w:sz="0" w:space="0" w:color="auto"/>
            <w:left w:val="none" w:sz="0" w:space="0" w:color="auto"/>
            <w:bottom w:val="none" w:sz="0" w:space="0" w:color="auto"/>
            <w:right w:val="none" w:sz="0" w:space="0" w:color="auto"/>
          </w:divBdr>
        </w:div>
        <w:div w:id="77951031">
          <w:marLeft w:val="0"/>
          <w:marRight w:val="0"/>
          <w:marTop w:val="0"/>
          <w:marBottom w:val="0"/>
          <w:divBdr>
            <w:top w:val="none" w:sz="0" w:space="0" w:color="auto"/>
            <w:left w:val="none" w:sz="0" w:space="0" w:color="auto"/>
            <w:bottom w:val="none" w:sz="0" w:space="0" w:color="auto"/>
            <w:right w:val="none" w:sz="0" w:space="0" w:color="auto"/>
          </w:divBdr>
        </w:div>
        <w:div w:id="77951032">
          <w:marLeft w:val="0"/>
          <w:marRight w:val="0"/>
          <w:marTop w:val="0"/>
          <w:marBottom w:val="0"/>
          <w:divBdr>
            <w:top w:val="none" w:sz="0" w:space="0" w:color="auto"/>
            <w:left w:val="none" w:sz="0" w:space="0" w:color="auto"/>
            <w:bottom w:val="none" w:sz="0" w:space="0" w:color="auto"/>
            <w:right w:val="none" w:sz="0" w:space="0" w:color="auto"/>
          </w:divBdr>
        </w:div>
        <w:div w:id="77951033">
          <w:marLeft w:val="0"/>
          <w:marRight w:val="0"/>
          <w:marTop w:val="0"/>
          <w:marBottom w:val="0"/>
          <w:divBdr>
            <w:top w:val="none" w:sz="0" w:space="0" w:color="auto"/>
            <w:left w:val="none" w:sz="0" w:space="0" w:color="auto"/>
            <w:bottom w:val="none" w:sz="0" w:space="0" w:color="auto"/>
            <w:right w:val="none" w:sz="0" w:space="0" w:color="auto"/>
          </w:divBdr>
        </w:div>
        <w:div w:id="77951034">
          <w:marLeft w:val="0"/>
          <w:marRight w:val="0"/>
          <w:marTop w:val="0"/>
          <w:marBottom w:val="0"/>
          <w:divBdr>
            <w:top w:val="none" w:sz="0" w:space="0" w:color="auto"/>
            <w:left w:val="none" w:sz="0" w:space="0" w:color="auto"/>
            <w:bottom w:val="none" w:sz="0" w:space="0" w:color="auto"/>
            <w:right w:val="none" w:sz="0" w:space="0" w:color="auto"/>
          </w:divBdr>
        </w:div>
        <w:div w:id="77951035">
          <w:marLeft w:val="0"/>
          <w:marRight w:val="0"/>
          <w:marTop w:val="0"/>
          <w:marBottom w:val="0"/>
          <w:divBdr>
            <w:top w:val="none" w:sz="0" w:space="0" w:color="auto"/>
            <w:left w:val="none" w:sz="0" w:space="0" w:color="auto"/>
            <w:bottom w:val="none" w:sz="0" w:space="0" w:color="auto"/>
            <w:right w:val="none" w:sz="0" w:space="0" w:color="auto"/>
          </w:divBdr>
        </w:div>
        <w:div w:id="77951036">
          <w:marLeft w:val="0"/>
          <w:marRight w:val="0"/>
          <w:marTop w:val="0"/>
          <w:marBottom w:val="0"/>
          <w:divBdr>
            <w:top w:val="none" w:sz="0" w:space="0" w:color="auto"/>
            <w:left w:val="none" w:sz="0" w:space="0" w:color="auto"/>
            <w:bottom w:val="none" w:sz="0" w:space="0" w:color="auto"/>
            <w:right w:val="none" w:sz="0" w:space="0" w:color="auto"/>
          </w:divBdr>
        </w:div>
        <w:div w:id="77951037">
          <w:marLeft w:val="0"/>
          <w:marRight w:val="0"/>
          <w:marTop w:val="0"/>
          <w:marBottom w:val="0"/>
          <w:divBdr>
            <w:top w:val="none" w:sz="0" w:space="0" w:color="auto"/>
            <w:left w:val="none" w:sz="0" w:space="0" w:color="auto"/>
            <w:bottom w:val="none" w:sz="0" w:space="0" w:color="auto"/>
            <w:right w:val="none" w:sz="0" w:space="0" w:color="auto"/>
          </w:divBdr>
        </w:div>
        <w:div w:id="77951038">
          <w:marLeft w:val="0"/>
          <w:marRight w:val="0"/>
          <w:marTop w:val="0"/>
          <w:marBottom w:val="0"/>
          <w:divBdr>
            <w:top w:val="none" w:sz="0" w:space="0" w:color="auto"/>
            <w:left w:val="none" w:sz="0" w:space="0" w:color="auto"/>
            <w:bottom w:val="none" w:sz="0" w:space="0" w:color="auto"/>
            <w:right w:val="none" w:sz="0" w:space="0" w:color="auto"/>
          </w:divBdr>
        </w:div>
        <w:div w:id="77951039">
          <w:marLeft w:val="0"/>
          <w:marRight w:val="0"/>
          <w:marTop w:val="0"/>
          <w:marBottom w:val="0"/>
          <w:divBdr>
            <w:top w:val="none" w:sz="0" w:space="0" w:color="auto"/>
            <w:left w:val="none" w:sz="0" w:space="0" w:color="auto"/>
            <w:bottom w:val="none" w:sz="0" w:space="0" w:color="auto"/>
            <w:right w:val="none" w:sz="0" w:space="0" w:color="auto"/>
          </w:divBdr>
        </w:div>
        <w:div w:id="77951040">
          <w:marLeft w:val="0"/>
          <w:marRight w:val="0"/>
          <w:marTop w:val="0"/>
          <w:marBottom w:val="0"/>
          <w:divBdr>
            <w:top w:val="none" w:sz="0" w:space="0" w:color="auto"/>
            <w:left w:val="none" w:sz="0" w:space="0" w:color="auto"/>
            <w:bottom w:val="none" w:sz="0" w:space="0" w:color="auto"/>
            <w:right w:val="none" w:sz="0" w:space="0" w:color="auto"/>
          </w:divBdr>
        </w:div>
        <w:div w:id="77951041">
          <w:marLeft w:val="0"/>
          <w:marRight w:val="0"/>
          <w:marTop w:val="0"/>
          <w:marBottom w:val="0"/>
          <w:divBdr>
            <w:top w:val="none" w:sz="0" w:space="0" w:color="auto"/>
            <w:left w:val="none" w:sz="0" w:space="0" w:color="auto"/>
            <w:bottom w:val="none" w:sz="0" w:space="0" w:color="auto"/>
            <w:right w:val="none" w:sz="0" w:space="0" w:color="auto"/>
          </w:divBdr>
        </w:div>
        <w:div w:id="77951042">
          <w:marLeft w:val="0"/>
          <w:marRight w:val="0"/>
          <w:marTop w:val="0"/>
          <w:marBottom w:val="0"/>
          <w:divBdr>
            <w:top w:val="none" w:sz="0" w:space="0" w:color="auto"/>
            <w:left w:val="none" w:sz="0" w:space="0" w:color="auto"/>
            <w:bottom w:val="none" w:sz="0" w:space="0" w:color="auto"/>
            <w:right w:val="none" w:sz="0" w:space="0" w:color="auto"/>
          </w:divBdr>
        </w:div>
        <w:div w:id="77951043">
          <w:marLeft w:val="0"/>
          <w:marRight w:val="0"/>
          <w:marTop w:val="0"/>
          <w:marBottom w:val="0"/>
          <w:divBdr>
            <w:top w:val="none" w:sz="0" w:space="0" w:color="auto"/>
            <w:left w:val="none" w:sz="0" w:space="0" w:color="auto"/>
            <w:bottom w:val="none" w:sz="0" w:space="0" w:color="auto"/>
            <w:right w:val="none" w:sz="0" w:space="0" w:color="auto"/>
          </w:divBdr>
        </w:div>
        <w:div w:id="77951044">
          <w:marLeft w:val="0"/>
          <w:marRight w:val="0"/>
          <w:marTop w:val="0"/>
          <w:marBottom w:val="0"/>
          <w:divBdr>
            <w:top w:val="none" w:sz="0" w:space="0" w:color="auto"/>
            <w:left w:val="none" w:sz="0" w:space="0" w:color="auto"/>
            <w:bottom w:val="none" w:sz="0" w:space="0" w:color="auto"/>
            <w:right w:val="none" w:sz="0" w:space="0" w:color="auto"/>
          </w:divBdr>
        </w:div>
        <w:div w:id="77951045">
          <w:marLeft w:val="0"/>
          <w:marRight w:val="0"/>
          <w:marTop w:val="0"/>
          <w:marBottom w:val="0"/>
          <w:divBdr>
            <w:top w:val="none" w:sz="0" w:space="0" w:color="auto"/>
            <w:left w:val="none" w:sz="0" w:space="0" w:color="auto"/>
            <w:bottom w:val="none" w:sz="0" w:space="0" w:color="auto"/>
            <w:right w:val="none" w:sz="0" w:space="0" w:color="auto"/>
          </w:divBdr>
        </w:div>
        <w:div w:id="77951046">
          <w:marLeft w:val="0"/>
          <w:marRight w:val="0"/>
          <w:marTop w:val="0"/>
          <w:marBottom w:val="0"/>
          <w:divBdr>
            <w:top w:val="none" w:sz="0" w:space="0" w:color="auto"/>
            <w:left w:val="none" w:sz="0" w:space="0" w:color="auto"/>
            <w:bottom w:val="none" w:sz="0" w:space="0" w:color="auto"/>
            <w:right w:val="none" w:sz="0" w:space="0" w:color="auto"/>
          </w:divBdr>
        </w:div>
        <w:div w:id="77951047">
          <w:marLeft w:val="0"/>
          <w:marRight w:val="0"/>
          <w:marTop w:val="0"/>
          <w:marBottom w:val="0"/>
          <w:divBdr>
            <w:top w:val="none" w:sz="0" w:space="0" w:color="auto"/>
            <w:left w:val="none" w:sz="0" w:space="0" w:color="auto"/>
            <w:bottom w:val="none" w:sz="0" w:space="0" w:color="auto"/>
            <w:right w:val="none" w:sz="0" w:space="0" w:color="auto"/>
          </w:divBdr>
        </w:div>
        <w:div w:id="77951048">
          <w:marLeft w:val="0"/>
          <w:marRight w:val="0"/>
          <w:marTop w:val="0"/>
          <w:marBottom w:val="0"/>
          <w:divBdr>
            <w:top w:val="none" w:sz="0" w:space="0" w:color="auto"/>
            <w:left w:val="none" w:sz="0" w:space="0" w:color="auto"/>
            <w:bottom w:val="none" w:sz="0" w:space="0" w:color="auto"/>
            <w:right w:val="none" w:sz="0" w:space="0" w:color="auto"/>
          </w:divBdr>
        </w:div>
        <w:div w:id="77951049">
          <w:marLeft w:val="0"/>
          <w:marRight w:val="0"/>
          <w:marTop w:val="0"/>
          <w:marBottom w:val="0"/>
          <w:divBdr>
            <w:top w:val="none" w:sz="0" w:space="0" w:color="auto"/>
            <w:left w:val="none" w:sz="0" w:space="0" w:color="auto"/>
            <w:bottom w:val="none" w:sz="0" w:space="0" w:color="auto"/>
            <w:right w:val="none" w:sz="0" w:space="0" w:color="auto"/>
          </w:divBdr>
        </w:div>
        <w:div w:id="77951050">
          <w:marLeft w:val="0"/>
          <w:marRight w:val="0"/>
          <w:marTop w:val="0"/>
          <w:marBottom w:val="0"/>
          <w:divBdr>
            <w:top w:val="none" w:sz="0" w:space="0" w:color="auto"/>
            <w:left w:val="none" w:sz="0" w:space="0" w:color="auto"/>
            <w:bottom w:val="none" w:sz="0" w:space="0" w:color="auto"/>
            <w:right w:val="none" w:sz="0" w:space="0" w:color="auto"/>
          </w:divBdr>
        </w:div>
        <w:div w:id="77951051">
          <w:marLeft w:val="0"/>
          <w:marRight w:val="0"/>
          <w:marTop w:val="0"/>
          <w:marBottom w:val="0"/>
          <w:divBdr>
            <w:top w:val="none" w:sz="0" w:space="0" w:color="auto"/>
            <w:left w:val="none" w:sz="0" w:space="0" w:color="auto"/>
            <w:bottom w:val="none" w:sz="0" w:space="0" w:color="auto"/>
            <w:right w:val="none" w:sz="0" w:space="0" w:color="auto"/>
          </w:divBdr>
        </w:div>
        <w:div w:id="77951052">
          <w:marLeft w:val="0"/>
          <w:marRight w:val="0"/>
          <w:marTop w:val="0"/>
          <w:marBottom w:val="0"/>
          <w:divBdr>
            <w:top w:val="none" w:sz="0" w:space="0" w:color="auto"/>
            <w:left w:val="none" w:sz="0" w:space="0" w:color="auto"/>
            <w:bottom w:val="none" w:sz="0" w:space="0" w:color="auto"/>
            <w:right w:val="none" w:sz="0" w:space="0" w:color="auto"/>
          </w:divBdr>
        </w:div>
        <w:div w:id="77951053">
          <w:marLeft w:val="0"/>
          <w:marRight w:val="0"/>
          <w:marTop w:val="0"/>
          <w:marBottom w:val="0"/>
          <w:divBdr>
            <w:top w:val="none" w:sz="0" w:space="0" w:color="auto"/>
            <w:left w:val="none" w:sz="0" w:space="0" w:color="auto"/>
            <w:bottom w:val="none" w:sz="0" w:space="0" w:color="auto"/>
            <w:right w:val="none" w:sz="0" w:space="0" w:color="auto"/>
          </w:divBdr>
        </w:div>
        <w:div w:id="77951054">
          <w:marLeft w:val="0"/>
          <w:marRight w:val="0"/>
          <w:marTop w:val="0"/>
          <w:marBottom w:val="0"/>
          <w:divBdr>
            <w:top w:val="none" w:sz="0" w:space="0" w:color="auto"/>
            <w:left w:val="none" w:sz="0" w:space="0" w:color="auto"/>
            <w:bottom w:val="none" w:sz="0" w:space="0" w:color="auto"/>
            <w:right w:val="none" w:sz="0" w:space="0" w:color="auto"/>
          </w:divBdr>
        </w:div>
        <w:div w:id="77951055">
          <w:marLeft w:val="0"/>
          <w:marRight w:val="0"/>
          <w:marTop w:val="0"/>
          <w:marBottom w:val="0"/>
          <w:divBdr>
            <w:top w:val="none" w:sz="0" w:space="0" w:color="auto"/>
            <w:left w:val="none" w:sz="0" w:space="0" w:color="auto"/>
            <w:bottom w:val="none" w:sz="0" w:space="0" w:color="auto"/>
            <w:right w:val="none" w:sz="0" w:space="0" w:color="auto"/>
          </w:divBdr>
        </w:div>
        <w:div w:id="77951056">
          <w:marLeft w:val="0"/>
          <w:marRight w:val="0"/>
          <w:marTop w:val="0"/>
          <w:marBottom w:val="0"/>
          <w:divBdr>
            <w:top w:val="none" w:sz="0" w:space="0" w:color="auto"/>
            <w:left w:val="none" w:sz="0" w:space="0" w:color="auto"/>
            <w:bottom w:val="none" w:sz="0" w:space="0" w:color="auto"/>
            <w:right w:val="none" w:sz="0" w:space="0" w:color="auto"/>
          </w:divBdr>
        </w:div>
        <w:div w:id="77951057">
          <w:marLeft w:val="0"/>
          <w:marRight w:val="0"/>
          <w:marTop w:val="0"/>
          <w:marBottom w:val="0"/>
          <w:divBdr>
            <w:top w:val="none" w:sz="0" w:space="0" w:color="auto"/>
            <w:left w:val="none" w:sz="0" w:space="0" w:color="auto"/>
            <w:bottom w:val="none" w:sz="0" w:space="0" w:color="auto"/>
            <w:right w:val="none" w:sz="0" w:space="0" w:color="auto"/>
          </w:divBdr>
        </w:div>
        <w:div w:id="77951058">
          <w:marLeft w:val="0"/>
          <w:marRight w:val="0"/>
          <w:marTop w:val="0"/>
          <w:marBottom w:val="0"/>
          <w:divBdr>
            <w:top w:val="none" w:sz="0" w:space="0" w:color="auto"/>
            <w:left w:val="none" w:sz="0" w:space="0" w:color="auto"/>
            <w:bottom w:val="none" w:sz="0" w:space="0" w:color="auto"/>
            <w:right w:val="none" w:sz="0" w:space="0" w:color="auto"/>
          </w:divBdr>
        </w:div>
        <w:div w:id="77951059">
          <w:marLeft w:val="0"/>
          <w:marRight w:val="0"/>
          <w:marTop w:val="0"/>
          <w:marBottom w:val="0"/>
          <w:divBdr>
            <w:top w:val="none" w:sz="0" w:space="0" w:color="auto"/>
            <w:left w:val="none" w:sz="0" w:space="0" w:color="auto"/>
            <w:bottom w:val="none" w:sz="0" w:space="0" w:color="auto"/>
            <w:right w:val="none" w:sz="0" w:space="0" w:color="auto"/>
          </w:divBdr>
        </w:div>
        <w:div w:id="77951060">
          <w:marLeft w:val="0"/>
          <w:marRight w:val="0"/>
          <w:marTop w:val="0"/>
          <w:marBottom w:val="0"/>
          <w:divBdr>
            <w:top w:val="none" w:sz="0" w:space="0" w:color="auto"/>
            <w:left w:val="none" w:sz="0" w:space="0" w:color="auto"/>
            <w:bottom w:val="none" w:sz="0" w:space="0" w:color="auto"/>
            <w:right w:val="none" w:sz="0" w:space="0" w:color="auto"/>
          </w:divBdr>
        </w:div>
        <w:div w:id="77951061">
          <w:marLeft w:val="0"/>
          <w:marRight w:val="0"/>
          <w:marTop w:val="0"/>
          <w:marBottom w:val="0"/>
          <w:divBdr>
            <w:top w:val="none" w:sz="0" w:space="0" w:color="auto"/>
            <w:left w:val="none" w:sz="0" w:space="0" w:color="auto"/>
            <w:bottom w:val="none" w:sz="0" w:space="0" w:color="auto"/>
            <w:right w:val="none" w:sz="0" w:space="0" w:color="auto"/>
          </w:divBdr>
        </w:div>
        <w:div w:id="77951062">
          <w:marLeft w:val="0"/>
          <w:marRight w:val="0"/>
          <w:marTop w:val="0"/>
          <w:marBottom w:val="0"/>
          <w:divBdr>
            <w:top w:val="none" w:sz="0" w:space="0" w:color="auto"/>
            <w:left w:val="none" w:sz="0" w:space="0" w:color="auto"/>
            <w:bottom w:val="none" w:sz="0" w:space="0" w:color="auto"/>
            <w:right w:val="none" w:sz="0" w:space="0" w:color="auto"/>
          </w:divBdr>
        </w:div>
        <w:div w:id="77951063">
          <w:marLeft w:val="0"/>
          <w:marRight w:val="0"/>
          <w:marTop w:val="0"/>
          <w:marBottom w:val="0"/>
          <w:divBdr>
            <w:top w:val="none" w:sz="0" w:space="0" w:color="auto"/>
            <w:left w:val="none" w:sz="0" w:space="0" w:color="auto"/>
            <w:bottom w:val="none" w:sz="0" w:space="0" w:color="auto"/>
            <w:right w:val="none" w:sz="0" w:space="0" w:color="auto"/>
          </w:divBdr>
        </w:div>
        <w:div w:id="77951064">
          <w:marLeft w:val="0"/>
          <w:marRight w:val="0"/>
          <w:marTop w:val="0"/>
          <w:marBottom w:val="0"/>
          <w:divBdr>
            <w:top w:val="none" w:sz="0" w:space="0" w:color="auto"/>
            <w:left w:val="none" w:sz="0" w:space="0" w:color="auto"/>
            <w:bottom w:val="none" w:sz="0" w:space="0" w:color="auto"/>
            <w:right w:val="none" w:sz="0" w:space="0" w:color="auto"/>
          </w:divBdr>
        </w:div>
        <w:div w:id="77951065">
          <w:marLeft w:val="0"/>
          <w:marRight w:val="0"/>
          <w:marTop w:val="0"/>
          <w:marBottom w:val="0"/>
          <w:divBdr>
            <w:top w:val="none" w:sz="0" w:space="0" w:color="auto"/>
            <w:left w:val="none" w:sz="0" w:space="0" w:color="auto"/>
            <w:bottom w:val="none" w:sz="0" w:space="0" w:color="auto"/>
            <w:right w:val="none" w:sz="0" w:space="0" w:color="auto"/>
          </w:divBdr>
        </w:div>
        <w:div w:id="77951066">
          <w:marLeft w:val="0"/>
          <w:marRight w:val="0"/>
          <w:marTop w:val="0"/>
          <w:marBottom w:val="0"/>
          <w:divBdr>
            <w:top w:val="none" w:sz="0" w:space="0" w:color="auto"/>
            <w:left w:val="none" w:sz="0" w:space="0" w:color="auto"/>
            <w:bottom w:val="none" w:sz="0" w:space="0" w:color="auto"/>
            <w:right w:val="none" w:sz="0" w:space="0" w:color="auto"/>
          </w:divBdr>
        </w:div>
        <w:div w:id="77951067">
          <w:marLeft w:val="0"/>
          <w:marRight w:val="0"/>
          <w:marTop w:val="0"/>
          <w:marBottom w:val="0"/>
          <w:divBdr>
            <w:top w:val="none" w:sz="0" w:space="0" w:color="auto"/>
            <w:left w:val="none" w:sz="0" w:space="0" w:color="auto"/>
            <w:bottom w:val="none" w:sz="0" w:space="0" w:color="auto"/>
            <w:right w:val="none" w:sz="0" w:space="0" w:color="auto"/>
          </w:divBdr>
        </w:div>
        <w:div w:id="77951068">
          <w:marLeft w:val="0"/>
          <w:marRight w:val="0"/>
          <w:marTop w:val="0"/>
          <w:marBottom w:val="0"/>
          <w:divBdr>
            <w:top w:val="none" w:sz="0" w:space="0" w:color="auto"/>
            <w:left w:val="none" w:sz="0" w:space="0" w:color="auto"/>
            <w:bottom w:val="none" w:sz="0" w:space="0" w:color="auto"/>
            <w:right w:val="none" w:sz="0" w:space="0" w:color="auto"/>
          </w:divBdr>
        </w:div>
        <w:div w:id="77951069">
          <w:marLeft w:val="0"/>
          <w:marRight w:val="0"/>
          <w:marTop w:val="0"/>
          <w:marBottom w:val="0"/>
          <w:divBdr>
            <w:top w:val="none" w:sz="0" w:space="0" w:color="auto"/>
            <w:left w:val="none" w:sz="0" w:space="0" w:color="auto"/>
            <w:bottom w:val="none" w:sz="0" w:space="0" w:color="auto"/>
            <w:right w:val="none" w:sz="0" w:space="0" w:color="auto"/>
          </w:divBdr>
        </w:div>
        <w:div w:id="77951070">
          <w:marLeft w:val="0"/>
          <w:marRight w:val="0"/>
          <w:marTop w:val="0"/>
          <w:marBottom w:val="0"/>
          <w:divBdr>
            <w:top w:val="none" w:sz="0" w:space="0" w:color="auto"/>
            <w:left w:val="none" w:sz="0" w:space="0" w:color="auto"/>
            <w:bottom w:val="none" w:sz="0" w:space="0" w:color="auto"/>
            <w:right w:val="none" w:sz="0" w:space="0" w:color="auto"/>
          </w:divBdr>
        </w:div>
        <w:div w:id="77951071">
          <w:marLeft w:val="0"/>
          <w:marRight w:val="0"/>
          <w:marTop w:val="0"/>
          <w:marBottom w:val="0"/>
          <w:divBdr>
            <w:top w:val="none" w:sz="0" w:space="0" w:color="auto"/>
            <w:left w:val="none" w:sz="0" w:space="0" w:color="auto"/>
            <w:bottom w:val="none" w:sz="0" w:space="0" w:color="auto"/>
            <w:right w:val="none" w:sz="0" w:space="0" w:color="auto"/>
          </w:divBdr>
        </w:div>
        <w:div w:id="77951072">
          <w:marLeft w:val="0"/>
          <w:marRight w:val="0"/>
          <w:marTop w:val="0"/>
          <w:marBottom w:val="0"/>
          <w:divBdr>
            <w:top w:val="none" w:sz="0" w:space="0" w:color="auto"/>
            <w:left w:val="none" w:sz="0" w:space="0" w:color="auto"/>
            <w:bottom w:val="none" w:sz="0" w:space="0" w:color="auto"/>
            <w:right w:val="none" w:sz="0" w:space="0" w:color="auto"/>
          </w:divBdr>
        </w:div>
        <w:div w:id="77951073">
          <w:marLeft w:val="0"/>
          <w:marRight w:val="0"/>
          <w:marTop w:val="0"/>
          <w:marBottom w:val="0"/>
          <w:divBdr>
            <w:top w:val="none" w:sz="0" w:space="0" w:color="auto"/>
            <w:left w:val="none" w:sz="0" w:space="0" w:color="auto"/>
            <w:bottom w:val="none" w:sz="0" w:space="0" w:color="auto"/>
            <w:right w:val="none" w:sz="0" w:space="0" w:color="auto"/>
          </w:divBdr>
        </w:div>
        <w:div w:id="77951074">
          <w:marLeft w:val="0"/>
          <w:marRight w:val="0"/>
          <w:marTop w:val="0"/>
          <w:marBottom w:val="0"/>
          <w:divBdr>
            <w:top w:val="none" w:sz="0" w:space="0" w:color="auto"/>
            <w:left w:val="none" w:sz="0" w:space="0" w:color="auto"/>
            <w:bottom w:val="none" w:sz="0" w:space="0" w:color="auto"/>
            <w:right w:val="none" w:sz="0" w:space="0" w:color="auto"/>
          </w:divBdr>
        </w:div>
        <w:div w:id="77951075">
          <w:marLeft w:val="0"/>
          <w:marRight w:val="0"/>
          <w:marTop w:val="0"/>
          <w:marBottom w:val="0"/>
          <w:divBdr>
            <w:top w:val="none" w:sz="0" w:space="0" w:color="auto"/>
            <w:left w:val="none" w:sz="0" w:space="0" w:color="auto"/>
            <w:bottom w:val="none" w:sz="0" w:space="0" w:color="auto"/>
            <w:right w:val="none" w:sz="0" w:space="0" w:color="auto"/>
          </w:divBdr>
        </w:div>
        <w:div w:id="77951076">
          <w:marLeft w:val="0"/>
          <w:marRight w:val="0"/>
          <w:marTop w:val="0"/>
          <w:marBottom w:val="0"/>
          <w:divBdr>
            <w:top w:val="none" w:sz="0" w:space="0" w:color="auto"/>
            <w:left w:val="none" w:sz="0" w:space="0" w:color="auto"/>
            <w:bottom w:val="none" w:sz="0" w:space="0" w:color="auto"/>
            <w:right w:val="none" w:sz="0" w:space="0" w:color="auto"/>
          </w:divBdr>
        </w:div>
        <w:div w:id="77951077">
          <w:marLeft w:val="0"/>
          <w:marRight w:val="0"/>
          <w:marTop w:val="0"/>
          <w:marBottom w:val="0"/>
          <w:divBdr>
            <w:top w:val="none" w:sz="0" w:space="0" w:color="auto"/>
            <w:left w:val="none" w:sz="0" w:space="0" w:color="auto"/>
            <w:bottom w:val="none" w:sz="0" w:space="0" w:color="auto"/>
            <w:right w:val="none" w:sz="0" w:space="0" w:color="auto"/>
          </w:divBdr>
        </w:div>
        <w:div w:id="77951078">
          <w:marLeft w:val="0"/>
          <w:marRight w:val="0"/>
          <w:marTop w:val="0"/>
          <w:marBottom w:val="0"/>
          <w:divBdr>
            <w:top w:val="none" w:sz="0" w:space="0" w:color="auto"/>
            <w:left w:val="none" w:sz="0" w:space="0" w:color="auto"/>
            <w:bottom w:val="none" w:sz="0" w:space="0" w:color="auto"/>
            <w:right w:val="none" w:sz="0" w:space="0" w:color="auto"/>
          </w:divBdr>
        </w:div>
        <w:div w:id="77951079">
          <w:marLeft w:val="0"/>
          <w:marRight w:val="0"/>
          <w:marTop w:val="0"/>
          <w:marBottom w:val="0"/>
          <w:divBdr>
            <w:top w:val="none" w:sz="0" w:space="0" w:color="auto"/>
            <w:left w:val="none" w:sz="0" w:space="0" w:color="auto"/>
            <w:bottom w:val="none" w:sz="0" w:space="0" w:color="auto"/>
            <w:right w:val="none" w:sz="0" w:space="0" w:color="auto"/>
          </w:divBdr>
        </w:div>
        <w:div w:id="77951080">
          <w:marLeft w:val="0"/>
          <w:marRight w:val="0"/>
          <w:marTop w:val="0"/>
          <w:marBottom w:val="0"/>
          <w:divBdr>
            <w:top w:val="none" w:sz="0" w:space="0" w:color="auto"/>
            <w:left w:val="none" w:sz="0" w:space="0" w:color="auto"/>
            <w:bottom w:val="none" w:sz="0" w:space="0" w:color="auto"/>
            <w:right w:val="none" w:sz="0" w:space="0" w:color="auto"/>
          </w:divBdr>
        </w:div>
        <w:div w:id="77951081">
          <w:marLeft w:val="0"/>
          <w:marRight w:val="0"/>
          <w:marTop w:val="0"/>
          <w:marBottom w:val="0"/>
          <w:divBdr>
            <w:top w:val="none" w:sz="0" w:space="0" w:color="auto"/>
            <w:left w:val="none" w:sz="0" w:space="0" w:color="auto"/>
            <w:bottom w:val="none" w:sz="0" w:space="0" w:color="auto"/>
            <w:right w:val="none" w:sz="0" w:space="0" w:color="auto"/>
          </w:divBdr>
        </w:div>
        <w:div w:id="77951082">
          <w:marLeft w:val="0"/>
          <w:marRight w:val="0"/>
          <w:marTop w:val="0"/>
          <w:marBottom w:val="0"/>
          <w:divBdr>
            <w:top w:val="none" w:sz="0" w:space="0" w:color="auto"/>
            <w:left w:val="none" w:sz="0" w:space="0" w:color="auto"/>
            <w:bottom w:val="none" w:sz="0" w:space="0" w:color="auto"/>
            <w:right w:val="none" w:sz="0" w:space="0" w:color="auto"/>
          </w:divBdr>
        </w:div>
        <w:div w:id="77951083">
          <w:marLeft w:val="0"/>
          <w:marRight w:val="0"/>
          <w:marTop w:val="0"/>
          <w:marBottom w:val="0"/>
          <w:divBdr>
            <w:top w:val="none" w:sz="0" w:space="0" w:color="auto"/>
            <w:left w:val="none" w:sz="0" w:space="0" w:color="auto"/>
            <w:bottom w:val="none" w:sz="0" w:space="0" w:color="auto"/>
            <w:right w:val="none" w:sz="0" w:space="0" w:color="auto"/>
          </w:divBdr>
        </w:div>
        <w:div w:id="77951084">
          <w:marLeft w:val="0"/>
          <w:marRight w:val="0"/>
          <w:marTop w:val="0"/>
          <w:marBottom w:val="0"/>
          <w:divBdr>
            <w:top w:val="none" w:sz="0" w:space="0" w:color="auto"/>
            <w:left w:val="none" w:sz="0" w:space="0" w:color="auto"/>
            <w:bottom w:val="none" w:sz="0" w:space="0" w:color="auto"/>
            <w:right w:val="none" w:sz="0" w:space="0" w:color="auto"/>
          </w:divBdr>
        </w:div>
        <w:div w:id="77951085">
          <w:marLeft w:val="0"/>
          <w:marRight w:val="0"/>
          <w:marTop w:val="0"/>
          <w:marBottom w:val="0"/>
          <w:divBdr>
            <w:top w:val="none" w:sz="0" w:space="0" w:color="auto"/>
            <w:left w:val="none" w:sz="0" w:space="0" w:color="auto"/>
            <w:bottom w:val="none" w:sz="0" w:space="0" w:color="auto"/>
            <w:right w:val="none" w:sz="0" w:space="0" w:color="auto"/>
          </w:divBdr>
        </w:div>
        <w:div w:id="77951086">
          <w:marLeft w:val="0"/>
          <w:marRight w:val="0"/>
          <w:marTop w:val="0"/>
          <w:marBottom w:val="0"/>
          <w:divBdr>
            <w:top w:val="none" w:sz="0" w:space="0" w:color="auto"/>
            <w:left w:val="none" w:sz="0" w:space="0" w:color="auto"/>
            <w:bottom w:val="none" w:sz="0" w:space="0" w:color="auto"/>
            <w:right w:val="none" w:sz="0" w:space="0" w:color="auto"/>
          </w:divBdr>
        </w:div>
        <w:div w:id="77951087">
          <w:marLeft w:val="0"/>
          <w:marRight w:val="0"/>
          <w:marTop w:val="0"/>
          <w:marBottom w:val="0"/>
          <w:divBdr>
            <w:top w:val="none" w:sz="0" w:space="0" w:color="auto"/>
            <w:left w:val="none" w:sz="0" w:space="0" w:color="auto"/>
            <w:bottom w:val="none" w:sz="0" w:space="0" w:color="auto"/>
            <w:right w:val="none" w:sz="0" w:space="0" w:color="auto"/>
          </w:divBdr>
        </w:div>
        <w:div w:id="77951088">
          <w:marLeft w:val="0"/>
          <w:marRight w:val="0"/>
          <w:marTop w:val="0"/>
          <w:marBottom w:val="0"/>
          <w:divBdr>
            <w:top w:val="none" w:sz="0" w:space="0" w:color="auto"/>
            <w:left w:val="none" w:sz="0" w:space="0" w:color="auto"/>
            <w:bottom w:val="none" w:sz="0" w:space="0" w:color="auto"/>
            <w:right w:val="none" w:sz="0" w:space="0" w:color="auto"/>
          </w:divBdr>
        </w:div>
        <w:div w:id="77951089">
          <w:marLeft w:val="0"/>
          <w:marRight w:val="0"/>
          <w:marTop w:val="0"/>
          <w:marBottom w:val="0"/>
          <w:divBdr>
            <w:top w:val="none" w:sz="0" w:space="0" w:color="auto"/>
            <w:left w:val="none" w:sz="0" w:space="0" w:color="auto"/>
            <w:bottom w:val="none" w:sz="0" w:space="0" w:color="auto"/>
            <w:right w:val="none" w:sz="0" w:space="0" w:color="auto"/>
          </w:divBdr>
        </w:div>
        <w:div w:id="77951090">
          <w:marLeft w:val="0"/>
          <w:marRight w:val="0"/>
          <w:marTop w:val="0"/>
          <w:marBottom w:val="0"/>
          <w:divBdr>
            <w:top w:val="none" w:sz="0" w:space="0" w:color="auto"/>
            <w:left w:val="none" w:sz="0" w:space="0" w:color="auto"/>
            <w:bottom w:val="none" w:sz="0" w:space="0" w:color="auto"/>
            <w:right w:val="none" w:sz="0" w:space="0" w:color="auto"/>
          </w:divBdr>
        </w:div>
        <w:div w:id="77951091">
          <w:marLeft w:val="0"/>
          <w:marRight w:val="0"/>
          <w:marTop w:val="0"/>
          <w:marBottom w:val="0"/>
          <w:divBdr>
            <w:top w:val="none" w:sz="0" w:space="0" w:color="auto"/>
            <w:left w:val="none" w:sz="0" w:space="0" w:color="auto"/>
            <w:bottom w:val="none" w:sz="0" w:space="0" w:color="auto"/>
            <w:right w:val="none" w:sz="0" w:space="0" w:color="auto"/>
          </w:divBdr>
        </w:div>
        <w:div w:id="77951092">
          <w:marLeft w:val="0"/>
          <w:marRight w:val="0"/>
          <w:marTop w:val="0"/>
          <w:marBottom w:val="0"/>
          <w:divBdr>
            <w:top w:val="none" w:sz="0" w:space="0" w:color="auto"/>
            <w:left w:val="none" w:sz="0" w:space="0" w:color="auto"/>
            <w:bottom w:val="none" w:sz="0" w:space="0" w:color="auto"/>
            <w:right w:val="none" w:sz="0" w:space="0" w:color="auto"/>
          </w:divBdr>
        </w:div>
        <w:div w:id="77951093">
          <w:marLeft w:val="0"/>
          <w:marRight w:val="0"/>
          <w:marTop w:val="0"/>
          <w:marBottom w:val="0"/>
          <w:divBdr>
            <w:top w:val="none" w:sz="0" w:space="0" w:color="auto"/>
            <w:left w:val="none" w:sz="0" w:space="0" w:color="auto"/>
            <w:bottom w:val="none" w:sz="0" w:space="0" w:color="auto"/>
            <w:right w:val="none" w:sz="0" w:space="0" w:color="auto"/>
          </w:divBdr>
        </w:div>
        <w:div w:id="77951094">
          <w:marLeft w:val="0"/>
          <w:marRight w:val="0"/>
          <w:marTop w:val="0"/>
          <w:marBottom w:val="0"/>
          <w:divBdr>
            <w:top w:val="none" w:sz="0" w:space="0" w:color="auto"/>
            <w:left w:val="none" w:sz="0" w:space="0" w:color="auto"/>
            <w:bottom w:val="none" w:sz="0" w:space="0" w:color="auto"/>
            <w:right w:val="none" w:sz="0" w:space="0" w:color="auto"/>
          </w:divBdr>
        </w:div>
        <w:div w:id="77951095">
          <w:marLeft w:val="0"/>
          <w:marRight w:val="0"/>
          <w:marTop w:val="0"/>
          <w:marBottom w:val="0"/>
          <w:divBdr>
            <w:top w:val="none" w:sz="0" w:space="0" w:color="auto"/>
            <w:left w:val="none" w:sz="0" w:space="0" w:color="auto"/>
            <w:bottom w:val="none" w:sz="0" w:space="0" w:color="auto"/>
            <w:right w:val="none" w:sz="0" w:space="0" w:color="auto"/>
          </w:divBdr>
        </w:div>
        <w:div w:id="77951096">
          <w:marLeft w:val="0"/>
          <w:marRight w:val="0"/>
          <w:marTop w:val="0"/>
          <w:marBottom w:val="0"/>
          <w:divBdr>
            <w:top w:val="none" w:sz="0" w:space="0" w:color="auto"/>
            <w:left w:val="none" w:sz="0" w:space="0" w:color="auto"/>
            <w:bottom w:val="none" w:sz="0" w:space="0" w:color="auto"/>
            <w:right w:val="none" w:sz="0" w:space="0" w:color="auto"/>
          </w:divBdr>
        </w:div>
        <w:div w:id="77951097">
          <w:marLeft w:val="0"/>
          <w:marRight w:val="0"/>
          <w:marTop w:val="0"/>
          <w:marBottom w:val="0"/>
          <w:divBdr>
            <w:top w:val="none" w:sz="0" w:space="0" w:color="auto"/>
            <w:left w:val="none" w:sz="0" w:space="0" w:color="auto"/>
            <w:bottom w:val="none" w:sz="0" w:space="0" w:color="auto"/>
            <w:right w:val="none" w:sz="0" w:space="0" w:color="auto"/>
          </w:divBdr>
        </w:div>
        <w:div w:id="77951098">
          <w:marLeft w:val="0"/>
          <w:marRight w:val="0"/>
          <w:marTop w:val="0"/>
          <w:marBottom w:val="0"/>
          <w:divBdr>
            <w:top w:val="none" w:sz="0" w:space="0" w:color="auto"/>
            <w:left w:val="none" w:sz="0" w:space="0" w:color="auto"/>
            <w:bottom w:val="none" w:sz="0" w:space="0" w:color="auto"/>
            <w:right w:val="none" w:sz="0" w:space="0" w:color="auto"/>
          </w:divBdr>
        </w:div>
        <w:div w:id="77951099">
          <w:marLeft w:val="0"/>
          <w:marRight w:val="0"/>
          <w:marTop w:val="0"/>
          <w:marBottom w:val="0"/>
          <w:divBdr>
            <w:top w:val="none" w:sz="0" w:space="0" w:color="auto"/>
            <w:left w:val="none" w:sz="0" w:space="0" w:color="auto"/>
            <w:bottom w:val="none" w:sz="0" w:space="0" w:color="auto"/>
            <w:right w:val="none" w:sz="0" w:space="0" w:color="auto"/>
          </w:divBdr>
        </w:div>
        <w:div w:id="77951100">
          <w:marLeft w:val="0"/>
          <w:marRight w:val="0"/>
          <w:marTop w:val="0"/>
          <w:marBottom w:val="0"/>
          <w:divBdr>
            <w:top w:val="none" w:sz="0" w:space="0" w:color="auto"/>
            <w:left w:val="none" w:sz="0" w:space="0" w:color="auto"/>
            <w:bottom w:val="none" w:sz="0" w:space="0" w:color="auto"/>
            <w:right w:val="none" w:sz="0" w:space="0" w:color="auto"/>
          </w:divBdr>
        </w:div>
        <w:div w:id="77951101">
          <w:marLeft w:val="0"/>
          <w:marRight w:val="0"/>
          <w:marTop w:val="0"/>
          <w:marBottom w:val="0"/>
          <w:divBdr>
            <w:top w:val="none" w:sz="0" w:space="0" w:color="auto"/>
            <w:left w:val="none" w:sz="0" w:space="0" w:color="auto"/>
            <w:bottom w:val="none" w:sz="0" w:space="0" w:color="auto"/>
            <w:right w:val="none" w:sz="0" w:space="0" w:color="auto"/>
          </w:divBdr>
        </w:div>
        <w:div w:id="77951102">
          <w:marLeft w:val="0"/>
          <w:marRight w:val="0"/>
          <w:marTop w:val="0"/>
          <w:marBottom w:val="0"/>
          <w:divBdr>
            <w:top w:val="none" w:sz="0" w:space="0" w:color="auto"/>
            <w:left w:val="none" w:sz="0" w:space="0" w:color="auto"/>
            <w:bottom w:val="none" w:sz="0" w:space="0" w:color="auto"/>
            <w:right w:val="none" w:sz="0" w:space="0" w:color="auto"/>
          </w:divBdr>
        </w:div>
        <w:div w:id="77951103">
          <w:marLeft w:val="0"/>
          <w:marRight w:val="0"/>
          <w:marTop w:val="0"/>
          <w:marBottom w:val="0"/>
          <w:divBdr>
            <w:top w:val="none" w:sz="0" w:space="0" w:color="auto"/>
            <w:left w:val="none" w:sz="0" w:space="0" w:color="auto"/>
            <w:bottom w:val="none" w:sz="0" w:space="0" w:color="auto"/>
            <w:right w:val="none" w:sz="0" w:space="0" w:color="auto"/>
          </w:divBdr>
        </w:div>
        <w:div w:id="77951104">
          <w:marLeft w:val="0"/>
          <w:marRight w:val="0"/>
          <w:marTop w:val="0"/>
          <w:marBottom w:val="0"/>
          <w:divBdr>
            <w:top w:val="none" w:sz="0" w:space="0" w:color="auto"/>
            <w:left w:val="none" w:sz="0" w:space="0" w:color="auto"/>
            <w:bottom w:val="none" w:sz="0" w:space="0" w:color="auto"/>
            <w:right w:val="none" w:sz="0" w:space="0" w:color="auto"/>
          </w:divBdr>
        </w:div>
        <w:div w:id="77951105">
          <w:marLeft w:val="0"/>
          <w:marRight w:val="0"/>
          <w:marTop w:val="0"/>
          <w:marBottom w:val="0"/>
          <w:divBdr>
            <w:top w:val="none" w:sz="0" w:space="0" w:color="auto"/>
            <w:left w:val="none" w:sz="0" w:space="0" w:color="auto"/>
            <w:bottom w:val="none" w:sz="0" w:space="0" w:color="auto"/>
            <w:right w:val="none" w:sz="0" w:space="0" w:color="auto"/>
          </w:divBdr>
        </w:div>
        <w:div w:id="77951106">
          <w:marLeft w:val="0"/>
          <w:marRight w:val="0"/>
          <w:marTop w:val="0"/>
          <w:marBottom w:val="0"/>
          <w:divBdr>
            <w:top w:val="none" w:sz="0" w:space="0" w:color="auto"/>
            <w:left w:val="none" w:sz="0" w:space="0" w:color="auto"/>
            <w:bottom w:val="none" w:sz="0" w:space="0" w:color="auto"/>
            <w:right w:val="none" w:sz="0" w:space="0" w:color="auto"/>
          </w:divBdr>
        </w:div>
        <w:div w:id="77951107">
          <w:marLeft w:val="0"/>
          <w:marRight w:val="0"/>
          <w:marTop w:val="0"/>
          <w:marBottom w:val="0"/>
          <w:divBdr>
            <w:top w:val="none" w:sz="0" w:space="0" w:color="auto"/>
            <w:left w:val="none" w:sz="0" w:space="0" w:color="auto"/>
            <w:bottom w:val="none" w:sz="0" w:space="0" w:color="auto"/>
            <w:right w:val="none" w:sz="0" w:space="0" w:color="auto"/>
          </w:divBdr>
        </w:div>
        <w:div w:id="77951108">
          <w:marLeft w:val="0"/>
          <w:marRight w:val="0"/>
          <w:marTop w:val="0"/>
          <w:marBottom w:val="0"/>
          <w:divBdr>
            <w:top w:val="none" w:sz="0" w:space="0" w:color="auto"/>
            <w:left w:val="none" w:sz="0" w:space="0" w:color="auto"/>
            <w:bottom w:val="none" w:sz="0" w:space="0" w:color="auto"/>
            <w:right w:val="none" w:sz="0" w:space="0" w:color="auto"/>
          </w:divBdr>
        </w:div>
        <w:div w:id="77951109">
          <w:marLeft w:val="0"/>
          <w:marRight w:val="0"/>
          <w:marTop w:val="0"/>
          <w:marBottom w:val="0"/>
          <w:divBdr>
            <w:top w:val="none" w:sz="0" w:space="0" w:color="auto"/>
            <w:left w:val="none" w:sz="0" w:space="0" w:color="auto"/>
            <w:bottom w:val="none" w:sz="0" w:space="0" w:color="auto"/>
            <w:right w:val="none" w:sz="0" w:space="0" w:color="auto"/>
          </w:divBdr>
        </w:div>
        <w:div w:id="77951110">
          <w:marLeft w:val="0"/>
          <w:marRight w:val="0"/>
          <w:marTop w:val="0"/>
          <w:marBottom w:val="0"/>
          <w:divBdr>
            <w:top w:val="none" w:sz="0" w:space="0" w:color="auto"/>
            <w:left w:val="none" w:sz="0" w:space="0" w:color="auto"/>
            <w:bottom w:val="none" w:sz="0" w:space="0" w:color="auto"/>
            <w:right w:val="none" w:sz="0" w:space="0" w:color="auto"/>
          </w:divBdr>
        </w:div>
        <w:div w:id="77951111">
          <w:marLeft w:val="0"/>
          <w:marRight w:val="0"/>
          <w:marTop w:val="0"/>
          <w:marBottom w:val="0"/>
          <w:divBdr>
            <w:top w:val="none" w:sz="0" w:space="0" w:color="auto"/>
            <w:left w:val="none" w:sz="0" w:space="0" w:color="auto"/>
            <w:bottom w:val="none" w:sz="0" w:space="0" w:color="auto"/>
            <w:right w:val="none" w:sz="0" w:space="0" w:color="auto"/>
          </w:divBdr>
        </w:div>
        <w:div w:id="77951112">
          <w:marLeft w:val="0"/>
          <w:marRight w:val="0"/>
          <w:marTop w:val="0"/>
          <w:marBottom w:val="0"/>
          <w:divBdr>
            <w:top w:val="none" w:sz="0" w:space="0" w:color="auto"/>
            <w:left w:val="none" w:sz="0" w:space="0" w:color="auto"/>
            <w:bottom w:val="none" w:sz="0" w:space="0" w:color="auto"/>
            <w:right w:val="none" w:sz="0" w:space="0" w:color="auto"/>
          </w:divBdr>
        </w:div>
        <w:div w:id="77951113">
          <w:marLeft w:val="0"/>
          <w:marRight w:val="0"/>
          <w:marTop w:val="0"/>
          <w:marBottom w:val="0"/>
          <w:divBdr>
            <w:top w:val="none" w:sz="0" w:space="0" w:color="auto"/>
            <w:left w:val="none" w:sz="0" w:space="0" w:color="auto"/>
            <w:bottom w:val="none" w:sz="0" w:space="0" w:color="auto"/>
            <w:right w:val="none" w:sz="0" w:space="0" w:color="auto"/>
          </w:divBdr>
        </w:div>
        <w:div w:id="77951114">
          <w:marLeft w:val="0"/>
          <w:marRight w:val="0"/>
          <w:marTop w:val="0"/>
          <w:marBottom w:val="0"/>
          <w:divBdr>
            <w:top w:val="none" w:sz="0" w:space="0" w:color="auto"/>
            <w:left w:val="none" w:sz="0" w:space="0" w:color="auto"/>
            <w:bottom w:val="none" w:sz="0" w:space="0" w:color="auto"/>
            <w:right w:val="none" w:sz="0" w:space="0" w:color="auto"/>
          </w:divBdr>
        </w:div>
        <w:div w:id="77951115">
          <w:marLeft w:val="0"/>
          <w:marRight w:val="0"/>
          <w:marTop w:val="0"/>
          <w:marBottom w:val="0"/>
          <w:divBdr>
            <w:top w:val="none" w:sz="0" w:space="0" w:color="auto"/>
            <w:left w:val="none" w:sz="0" w:space="0" w:color="auto"/>
            <w:bottom w:val="none" w:sz="0" w:space="0" w:color="auto"/>
            <w:right w:val="none" w:sz="0" w:space="0" w:color="auto"/>
          </w:divBdr>
        </w:div>
        <w:div w:id="77951116">
          <w:marLeft w:val="0"/>
          <w:marRight w:val="0"/>
          <w:marTop w:val="0"/>
          <w:marBottom w:val="0"/>
          <w:divBdr>
            <w:top w:val="none" w:sz="0" w:space="0" w:color="auto"/>
            <w:left w:val="none" w:sz="0" w:space="0" w:color="auto"/>
            <w:bottom w:val="none" w:sz="0" w:space="0" w:color="auto"/>
            <w:right w:val="none" w:sz="0" w:space="0" w:color="auto"/>
          </w:divBdr>
        </w:div>
        <w:div w:id="77951117">
          <w:marLeft w:val="0"/>
          <w:marRight w:val="0"/>
          <w:marTop w:val="0"/>
          <w:marBottom w:val="0"/>
          <w:divBdr>
            <w:top w:val="none" w:sz="0" w:space="0" w:color="auto"/>
            <w:left w:val="none" w:sz="0" w:space="0" w:color="auto"/>
            <w:bottom w:val="none" w:sz="0" w:space="0" w:color="auto"/>
            <w:right w:val="none" w:sz="0" w:space="0" w:color="auto"/>
          </w:divBdr>
        </w:div>
        <w:div w:id="77951118">
          <w:marLeft w:val="0"/>
          <w:marRight w:val="0"/>
          <w:marTop w:val="0"/>
          <w:marBottom w:val="0"/>
          <w:divBdr>
            <w:top w:val="none" w:sz="0" w:space="0" w:color="auto"/>
            <w:left w:val="none" w:sz="0" w:space="0" w:color="auto"/>
            <w:bottom w:val="none" w:sz="0" w:space="0" w:color="auto"/>
            <w:right w:val="none" w:sz="0" w:space="0" w:color="auto"/>
          </w:divBdr>
        </w:div>
        <w:div w:id="77951119">
          <w:marLeft w:val="0"/>
          <w:marRight w:val="0"/>
          <w:marTop w:val="0"/>
          <w:marBottom w:val="0"/>
          <w:divBdr>
            <w:top w:val="none" w:sz="0" w:space="0" w:color="auto"/>
            <w:left w:val="none" w:sz="0" w:space="0" w:color="auto"/>
            <w:bottom w:val="none" w:sz="0" w:space="0" w:color="auto"/>
            <w:right w:val="none" w:sz="0" w:space="0" w:color="auto"/>
          </w:divBdr>
        </w:div>
        <w:div w:id="77951120">
          <w:marLeft w:val="0"/>
          <w:marRight w:val="0"/>
          <w:marTop w:val="0"/>
          <w:marBottom w:val="0"/>
          <w:divBdr>
            <w:top w:val="none" w:sz="0" w:space="0" w:color="auto"/>
            <w:left w:val="none" w:sz="0" w:space="0" w:color="auto"/>
            <w:bottom w:val="none" w:sz="0" w:space="0" w:color="auto"/>
            <w:right w:val="none" w:sz="0" w:space="0" w:color="auto"/>
          </w:divBdr>
        </w:div>
        <w:div w:id="77951121">
          <w:marLeft w:val="0"/>
          <w:marRight w:val="0"/>
          <w:marTop w:val="0"/>
          <w:marBottom w:val="0"/>
          <w:divBdr>
            <w:top w:val="none" w:sz="0" w:space="0" w:color="auto"/>
            <w:left w:val="none" w:sz="0" w:space="0" w:color="auto"/>
            <w:bottom w:val="none" w:sz="0" w:space="0" w:color="auto"/>
            <w:right w:val="none" w:sz="0" w:space="0" w:color="auto"/>
          </w:divBdr>
        </w:div>
        <w:div w:id="77951122">
          <w:marLeft w:val="0"/>
          <w:marRight w:val="0"/>
          <w:marTop w:val="0"/>
          <w:marBottom w:val="0"/>
          <w:divBdr>
            <w:top w:val="none" w:sz="0" w:space="0" w:color="auto"/>
            <w:left w:val="none" w:sz="0" w:space="0" w:color="auto"/>
            <w:bottom w:val="none" w:sz="0" w:space="0" w:color="auto"/>
            <w:right w:val="none" w:sz="0" w:space="0" w:color="auto"/>
          </w:divBdr>
        </w:div>
        <w:div w:id="77951123">
          <w:marLeft w:val="0"/>
          <w:marRight w:val="0"/>
          <w:marTop w:val="0"/>
          <w:marBottom w:val="0"/>
          <w:divBdr>
            <w:top w:val="none" w:sz="0" w:space="0" w:color="auto"/>
            <w:left w:val="none" w:sz="0" w:space="0" w:color="auto"/>
            <w:bottom w:val="none" w:sz="0" w:space="0" w:color="auto"/>
            <w:right w:val="none" w:sz="0" w:space="0" w:color="auto"/>
          </w:divBdr>
        </w:div>
        <w:div w:id="77951124">
          <w:marLeft w:val="0"/>
          <w:marRight w:val="0"/>
          <w:marTop w:val="0"/>
          <w:marBottom w:val="0"/>
          <w:divBdr>
            <w:top w:val="none" w:sz="0" w:space="0" w:color="auto"/>
            <w:left w:val="none" w:sz="0" w:space="0" w:color="auto"/>
            <w:bottom w:val="none" w:sz="0" w:space="0" w:color="auto"/>
            <w:right w:val="none" w:sz="0" w:space="0" w:color="auto"/>
          </w:divBdr>
        </w:div>
        <w:div w:id="77951125">
          <w:marLeft w:val="0"/>
          <w:marRight w:val="0"/>
          <w:marTop w:val="0"/>
          <w:marBottom w:val="0"/>
          <w:divBdr>
            <w:top w:val="none" w:sz="0" w:space="0" w:color="auto"/>
            <w:left w:val="none" w:sz="0" w:space="0" w:color="auto"/>
            <w:bottom w:val="none" w:sz="0" w:space="0" w:color="auto"/>
            <w:right w:val="none" w:sz="0" w:space="0" w:color="auto"/>
          </w:divBdr>
        </w:div>
        <w:div w:id="77951126">
          <w:marLeft w:val="0"/>
          <w:marRight w:val="0"/>
          <w:marTop w:val="0"/>
          <w:marBottom w:val="0"/>
          <w:divBdr>
            <w:top w:val="none" w:sz="0" w:space="0" w:color="auto"/>
            <w:left w:val="none" w:sz="0" w:space="0" w:color="auto"/>
            <w:bottom w:val="none" w:sz="0" w:space="0" w:color="auto"/>
            <w:right w:val="none" w:sz="0" w:space="0" w:color="auto"/>
          </w:divBdr>
        </w:div>
        <w:div w:id="77951127">
          <w:marLeft w:val="0"/>
          <w:marRight w:val="0"/>
          <w:marTop w:val="0"/>
          <w:marBottom w:val="0"/>
          <w:divBdr>
            <w:top w:val="none" w:sz="0" w:space="0" w:color="auto"/>
            <w:left w:val="none" w:sz="0" w:space="0" w:color="auto"/>
            <w:bottom w:val="none" w:sz="0" w:space="0" w:color="auto"/>
            <w:right w:val="none" w:sz="0" w:space="0" w:color="auto"/>
          </w:divBdr>
        </w:div>
        <w:div w:id="77951128">
          <w:marLeft w:val="0"/>
          <w:marRight w:val="0"/>
          <w:marTop w:val="0"/>
          <w:marBottom w:val="0"/>
          <w:divBdr>
            <w:top w:val="none" w:sz="0" w:space="0" w:color="auto"/>
            <w:left w:val="none" w:sz="0" w:space="0" w:color="auto"/>
            <w:bottom w:val="none" w:sz="0" w:space="0" w:color="auto"/>
            <w:right w:val="none" w:sz="0" w:space="0" w:color="auto"/>
          </w:divBdr>
        </w:div>
        <w:div w:id="77951129">
          <w:marLeft w:val="0"/>
          <w:marRight w:val="0"/>
          <w:marTop w:val="0"/>
          <w:marBottom w:val="0"/>
          <w:divBdr>
            <w:top w:val="none" w:sz="0" w:space="0" w:color="auto"/>
            <w:left w:val="none" w:sz="0" w:space="0" w:color="auto"/>
            <w:bottom w:val="none" w:sz="0" w:space="0" w:color="auto"/>
            <w:right w:val="none" w:sz="0" w:space="0" w:color="auto"/>
          </w:divBdr>
        </w:div>
        <w:div w:id="77951130">
          <w:marLeft w:val="0"/>
          <w:marRight w:val="0"/>
          <w:marTop w:val="0"/>
          <w:marBottom w:val="0"/>
          <w:divBdr>
            <w:top w:val="none" w:sz="0" w:space="0" w:color="auto"/>
            <w:left w:val="none" w:sz="0" w:space="0" w:color="auto"/>
            <w:bottom w:val="none" w:sz="0" w:space="0" w:color="auto"/>
            <w:right w:val="none" w:sz="0" w:space="0" w:color="auto"/>
          </w:divBdr>
        </w:div>
        <w:div w:id="77951131">
          <w:marLeft w:val="0"/>
          <w:marRight w:val="0"/>
          <w:marTop w:val="0"/>
          <w:marBottom w:val="0"/>
          <w:divBdr>
            <w:top w:val="none" w:sz="0" w:space="0" w:color="auto"/>
            <w:left w:val="none" w:sz="0" w:space="0" w:color="auto"/>
            <w:bottom w:val="none" w:sz="0" w:space="0" w:color="auto"/>
            <w:right w:val="none" w:sz="0" w:space="0" w:color="auto"/>
          </w:divBdr>
        </w:div>
        <w:div w:id="77951132">
          <w:marLeft w:val="0"/>
          <w:marRight w:val="0"/>
          <w:marTop w:val="0"/>
          <w:marBottom w:val="0"/>
          <w:divBdr>
            <w:top w:val="none" w:sz="0" w:space="0" w:color="auto"/>
            <w:left w:val="none" w:sz="0" w:space="0" w:color="auto"/>
            <w:bottom w:val="none" w:sz="0" w:space="0" w:color="auto"/>
            <w:right w:val="none" w:sz="0" w:space="0" w:color="auto"/>
          </w:divBdr>
        </w:div>
        <w:div w:id="77951133">
          <w:marLeft w:val="0"/>
          <w:marRight w:val="0"/>
          <w:marTop w:val="0"/>
          <w:marBottom w:val="0"/>
          <w:divBdr>
            <w:top w:val="none" w:sz="0" w:space="0" w:color="auto"/>
            <w:left w:val="none" w:sz="0" w:space="0" w:color="auto"/>
            <w:bottom w:val="none" w:sz="0" w:space="0" w:color="auto"/>
            <w:right w:val="none" w:sz="0" w:space="0" w:color="auto"/>
          </w:divBdr>
        </w:div>
        <w:div w:id="77951134">
          <w:marLeft w:val="0"/>
          <w:marRight w:val="0"/>
          <w:marTop w:val="0"/>
          <w:marBottom w:val="0"/>
          <w:divBdr>
            <w:top w:val="none" w:sz="0" w:space="0" w:color="auto"/>
            <w:left w:val="none" w:sz="0" w:space="0" w:color="auto"/>
            <w:bottom w:val="none" w:sz="0" w:space="0" w:color="auto"/>
            <w:right w:val="none" w:sz="0" w:space="0" w:color="auto"/>
          </w:divBdr>
        </w:div>
        <w:div w:id="77951135">
          <w:marLeft w:val="0"/>
          <w:marRight w:val="0"/>
          <w:marTop w:val="0"/>
          <w:marBottom w:val="0"/>
          <w:divBdr>
            <w:top w:val="none" w:sz="0" w:space="0" w:color="auto"/>
            <w:left w:val="none" w:sz="0" w:space="0" w:color="auto"/>
            <w:bottom w:val="none" w:sz="0" w:space="0" w:color="auto"/>
            <w:right w:val="none" w:sz="0" w:space="0" w:color="auto"/>
          </w:divBdr>
        </w:div>
        <w:div w:id="77951136">
          <w:marLeft w:val="0"/>
          <w:marRight w:val="0"/>
          <w:marTop w:val="0"/>
          <w:marBottom w:val="0"/>
          <w:divBdr>
            <w:top w:val="none" w:sz="0" w:space="0" w:color="auto"/>
            <w:left w:val="none" w:sz="0" w:space="0" w:color="auto"/>
            <w:bottom w:val="none" w:sz="0" w:space="0" w:color="auto"/>
            <w:right w:val="none" w:sz="0" w:space="0" w:color="auto"/>
          </w:divBdr>
        </w:div>
        <w:div w:id="77951137">
          <w:marLeft w:val="0"/>
          <w:marRight w:val="0"/>
          <w:marTop w:val="0"/>
          <w:marBottom w:val="0"/>
          <w:divBdr>
            <w:top w:val="none" w:sz="0" w:space="0" w:color="auto"/>
            <w:left w:val="none" w:sz="0" w:space="0" w:color="auto"/>
            <w:bottom w:val="none" w:sz="0" w:space="0" w:color="auto"/>
            <w:right w:val="none" w:sz="0" w:space="0" w:color="auto"/>
          </w:divBdr>
        </w:div>
        <w:div w:id="77951138">
          <w:marLeft w:val="0"/>
          <w:marRight w:val="0"/>
          <w:marTop w:val="0"/>
          <w:marBottom w:val="0"/>
          <w:divBdr>
            <w:top w:val="none" w:sz="0" w:space="0" w:color="auto"/>
            <w:left w:val="none" w:sz="0" w:space="0" w:color="auto"/>
            <w:bottom w:val="none" w:sz="0" w:space="0" w:color="auto"/>
            <w:right w:val="none" w:sz="0" w:space="0" w:color="auto"/>
          </w:divBdr>
        </w:div>
        <w:div w:id="77951139">
          <w:marLeft w:val="0"/>
          <w:marRight w:val="0"/>
          <w:marTop w:val="0"/>
          <w:marBottom w:val="0"/>
          <w:divBdr>
            <w:top w:val="none" w:sz="0" w:space="0" w:color="auto"/>
            <w:left w:val="none" w:sz="0" w:space="0" w:color="auto"/>
            <w:bottom w:val="none" w:sz="0" w:space="0" w:color="auto"/>
            <w:right w:val="none" w:sz="0" w:space="0" w:color="auto"/>
          </w:divBdr>
        </w:div>
        <w:div w:id="77951140">
          <w:marLeft w:val="0"/>
          <w:marRight w:val="0"/>
          <w:marTop w:val="0"/>
          <w:marBottom w:val="0"/>
          <w:divBdr>
            <w:top w:val="none" w:sz="0" w:space="0" w:color="auto"/>
            <w:left w:val="none" w:sz="0" w:space="0" w:color="auto"/>
            <w:bottom w:val="none" w:sz="0" w:space="0" w:color="auto"/>
            <w:right w:val="none" w:sz="0" w:space="0" w:color="auto"/>
          </w:divBdr>
        </w:div>
        <w:div w:id="77951141">
          <w:marLeft w:val="0"/>
          <w:marRight w:val="0"/>
          <w:marTop w:val="0"/>
          <w:marBottom w:val="0"/>
          <w:divBdr>
            <w:top w:val="none" w:sz="0" w:space="0" w:color="auto"/>
            <w:left w:val="none" w:sz="0" w:space="0" w:color="auto"/>
            <w:bottom w:val="none" w:sz="0" w:space="0" w:color="auto"/>
            <w:right w:val="none" w:sz="0" w:space="0" w:color="auto"/>
          </w:divBdr>
        </w:div>
        <w:div w:id="77951142">
          <w:marLeft w:val="0"/>
          <w:marRight w:val="0"/>
          <w:marTop w:val="0"/>
          <w:marBottom w:val="0"/>
          <w:divBdr>
            <w:top w:val="none" w:sz="0" w:space="0" w:color="auto"/>
            <w:left w:val="none" w:sz="0" w:space="0" w:color="auto"/>
            <w:bottom w:val="none" w:sz="0" w:space="0" w:color="auto"/>
            <w:right w:val="none" w:sz="0" w:space="0" w:color="auto"/>
          </w:divBdr>
        </w:div>
        <w:div w:id="77951143">
          <w:marLeft w:val="0"/>
          <w:marRight w:val="0"/>
          <w:marTop w:val="0"/>
          <w:marBottom w:val="0"/>
          <w:divBdr>
            <w:top w:val="none" w:sz="0" w:space="0" w:color="auto"/>
            <w:left w:val="none" w:sz="0" w:space="0" w:color="auto"/>
            <w:bottom w:val="none" w:sz="0" w:space="0" w:color="auto"/>
            <w:right w:val="none" w:sz="0" w:space="0" w:color="auto"/>
          </w:divBdr>
        </w:div>
        <w:div w:id="77951144">
          <w:marLeft w:val="0"/>
          <w:marRight w:val="0"/>
          <w:marTop w:val="0"/>
          <w:marBottom w:val="0"/>
          <w:divBdr>
            <w:top w:val="none" w:sz="0" w:space="0" w:color="auto"/>
            <w:left w:val="none" w:sz="0" w:space="0" w:color="auto"/>
            <w:bottom w:val="none" w:sz="0" w:space="0" w:color="auto"/>
            <w:right w:val="none" w:sz="0" w:space="0" w:color="auto"/>
          </w:divBdr>
        </w:div>
        <w:div w:id="77951145">
          <w:marLeft w:val="0"/>
          <w:marRight w:val="0"/>
          <w:marTop w:val="0"/>
          <w:marBottom w:val="0"/>
          <w:divBdr>
            <w:top w:val="none" w:sz="0" w:space="0" w:color="auto"/>
            <w:left w:val="none" w:sz="0" w:space="0" w:color="auto"/>
            <w:bottom w:val="none" w:sz="0" w:space="0" w:color="auto"/>
            <w:right w:val="none" w:sz="0" w:space="0" w:color="auto"/>
          </w:divBdr>
        </w:div>
        <w:div w:id="77951146">
          <w:marLeft w:val="0"/>
          <w:marRight w:val="0"/>
          <w:marTop w:val="0"/>
          <w:marBottom w:val="0"/>
          <w:divBdr>
            <w:top w:val="none" w:sz="0" w:space="0" w:color="auto"/>
            <w:left w:val="none" w:sz="0" w:space="0" w:color="auto"/>
            <w:bottom w:val="none" w:sz="0" w:space="0" w:color="auto"/>
            <w:right w:val="none" w:sz="0" w:space="0" w:color="auto"/>
          </w:divBdr>
        </w:div>
        <w:div w:id="77951147">
          <w:marLeft w:val="0"/>
          <w:marRight w:val="0"/>
          <w:marTop w:val="0"/>
          <w:marBottom w:val="0"/>
          <w:divBdr>
            <w:top w:val="none" w:sz="0" w:space="0" w:color="auto"/>
            <w:left w:val="none" w:sz="0" w:space="0" w:color="auto"/>
            <w:bottom w:val="none" w:sz="0" w:space="0" w:color="auto"/>
            <w:right w:val="none" w:sz="0" w:space="0" w:color="auto"/>
          </w:divBdr>
        </w:div>
        <w:div w:id="77951148">
          <w:marLeft w:val="0"/>
          <w:marRight w:val="0"/>
          <w:marTop w:val="0"/>
          <w:marBottom w:val="0"/>
          <w:divBdr>
            <w:top w:val="none" w:sz="0" w:space="0" w:color="auto"/>
            <w:left w:val="none" w:sz="0" w:space="0" w:color="auto"/>
            <w:bottom w:val="none" w:sz="0" w:space="0" w:color="auto"/>
            <w:right w:val="none" w:sz="0" w:space="0" w:color="auto"/>
          </w:divBdr>
        </w:div>
        <w:div w:id="77951149">
          <w:marLeft w:val="0"/>
          <w:marRight w:val="0"/>
          <w:marTop w:val="0"/>
          <w:marBottom w:val="0"/>
          <w:divBdr>
            <w:top w:val="none" w:sz="0" w:space="0" w:color="auto"/>
            <w:left w:val="none" w:sz="0" w:space="0" w:color="auto"/>
            <w:bottom w:val="none" w:sz="0" w:space="0" w:color="auto"/>
            <w:right w:val="none" w:sz="0" w:space="0" w:color="auto"/>
          </w:divBdr>
        </w:div>
        <w:div w:id="77951150">
          <w:marLeft w:val="0"/>
          <w:marRight w:val="0"/>
          <w:marTop w:val="0"/>
          <w:marBottom w:val="0"/>
          <w:divBdr>
            <w:top w:val="none" w:sz="0" w:space="0" w:color="auto"/>
            <w:left w:val="none" w:sz="0" w:space="0" w:color="auto"/>
            <w:bottom w:val="none" w:sz="0" w:space="0" w:color="auto"/>
            <w:right w:val="none" w:sz="0" w:space="0" w:color="auto"/>
          </w:divBdr>
        </w:div>
        <w:div w:id="77951151">
          <w:marLeft w:val="0"/>
          <w:marRight w:val="0"/>
          <w:marTop w:val="0"/>
          <w:marBottom w:val="0"/>
          <w:divBdr>
            <w:top w:val="none" w:sz="0" w:space="0" w:color="auto"/>
            <w:left w:val="none" w:sz="0" w:space="0" w:color="auto"/>
            <w:bottom w:val="none" w:sz="0" w:space="0" w:color="auto"/>
            <w:right w:val="none" w:sz="0" w:space="0" w:color="auto"/>
          </w:divBdr>
        </w:div>
        <w:div w:id="77951152">
          <w:marLeft w:val="0"/>
          <w:marRight w:val="0"/>
          <w:marTop w:val="0"/>
          <w:marBottom w:val="0"/>
          <w:divBdr>
            <w:top w:val="none" w:sz="0" w:space="0" w:color="auto"/>
            <w:left w:val="none" w:sz="0" w:space="0" w:color="auto"/>
            <w:bottom w:val="none" w:sz="0" w:space="0" w:color="auto"/>
            <w:right w:val="none" w:sz="0" w:space="0" w:color="auto"/>
          </w:divBdr>
        </w:div>
        <w:div w:id="77951153">
          <w:marLeft w:val="0"/>
          <w:marRight w:val="0"/>
          <w:marTop w:val="0"/>
          <w:marBottom w:val="0"/>
          <w:divBdr>
            <w:top w:val="none" w:sz="0" w:space="0" w:color="auto"/>
            <w:left w:val="none" w:sz="0" w:space="0" w:color="auto"/>
            <w:bottom w:val="none" w:sz="0" w:space="0" w:color="auto"/>
            <w:right w:val="none" w:sz="0" w:space="0" w:color="auto"/>
          </w:divBdr>
        </w:div>
        <w:div w:id="77951154">
          <w:marLeft w:val="0"/>
          <w:marRight w:val="0"/>
          <w:marTop w:val="0"/>
          <w:marBottom w:val="0"/>
          <w:divBdr>
            <w:top w:val="none" w:sz="0" w:space="0" w:color="auto"/>
            <w:left w:val="none" w:sz="0" w:space="0" w:color="auto"/>
            <w:bottom w:val="none" w:sz="0" w:space="0" w:color="auto"/>
            <w:right w:val="none" w:sz="0" w:space="0" w:color="auto"/>
          </w:divBdr>
        </w:div>
        <w:div w:id="77951155">
          <w:marLeft w:val="0"/>
          <w:marRight w:val="0"/>
          <w:marTop w:val="0"/>
          <w:marBottom w:val="0"/>
          <w:divBdr>
            <w:top w:val="none" w:sz="0" w:space="0" w:color="auto"/>
            <w:left w:val="none" w:sz="0" w:space="0" w:color="auto"/>
            <w:bottom w:val="none" w:sz="0" w:space="0" w:color="auto"/>
            <w:right w:val="none" w:sz="0" w:space="0" w:color="auto"/>
          </w:divBdr>
        </w:div>
        <w:div w:id="77951156">
          <w:marLeft w:val="0"/>
          <w:marRight w:val="0"/>
          <w:marTop w:val="0"/>
          <w:marBottom w:val="0"/>
          <w:divBdr>
            <w:top w:val="none" w:sz="0" w:space="0" w:color="auto"/>
            <w:left w:val="none" w:sz="0" w:space="0" w:color="auto"/>
            <w:bottom w:val="none" w:sz="0" w:space="0" w:color="auto"/>
            <w:right w:val="none" w:sz="0" w:space="0" w:color="auto"/>
          </w:divBdr>
        </w:div>
        <w:div w:id="77951157">
          <w:marLeft w:val="0"/>
          <w:marRight w:val="0"/>
          <w:marTop w:val="0"/>
          <w:marBottom w:val="0"/>
          <w:divBdr>
            <w:top w:val="none" w:sz="0" w:space="0" w:color="auto"/>
            <w:left w:val="none" w:sz="0" w:space="0" w:color="auto"/>
            <w:bottom w:val="none" w:sz="0" w:space="0" w:color="auto"/>
            <w:right w:val="none" w:sz="0" w:space="0" w:color="auto"/>
          </w:divBdr>
        </w:div>
        <w:div w:id="77951158">
          <w:marLeft w:val="0"/>
          <w:marRight w:val="0"/>
          <w:marTop w:val="0"/>
          <w:marBottom w:val="0"/>
          <w:divBdr>
            <w:top w:val="none" w:sz="0" w:space="0" w:color="auto"/>
            <w:left w:val="none" w:sz="0" w:space="0" w:color="auto"/>
            <w:bottom w:val="none" w:sz="0" w:space="0" w:color="auto"/>
            <w:right w:val="none" w:sz="0" w:space="0" w:color="auto"/>
          </w:divBdr>
        </w:div>
        <w:div w:id="77951159">
          <w:marLeft w:val="0"/>
          <w:marRight w:val="0"/>
          <w:marTop w:val="0"/>
          <w:marBottom w:val="0"/>
          <w:divBdr>
            <w:top w:val="none" w:sz="0" w:space="0" w:color="auto"/>
            <w:left w:val="none" w:sz="0" w:space="0" w:color="auto"/>
            <w:bottom w:val="none" w:sz="0" w:space="0" w:color="auto"/>
            <w:right w:val="none" w:sz="0" w:space="0" w:color="auto"/>
          </w:divBdr>
        </w:div>
        <w:div w:id="77951160">
          <w:marLeft w:val="0"/>
          <w:marRight w:val="0"/>
          <w:marTop w:val="0"/>
          <w:marBottom w:val="0"/>
          <w:divBdr>
            <w:top w:val="none" w:sz="0" w:space="0" w:color="auto"/>
            <w:left w:val="none" w:sz="0" w:space="0" w:color="auto"/>
            <w:bottom w:val="none" w:sz="0" w:space="0" w:color="auto"/>
            <w:right w:val="none" w:sz="0" w:space="0" w:color="auto"/>
          </w:divBdr>
        </w:div>
        <w:div w:id="77951161">
          <w:marLeft w:val="0"/>
          <w:marRight w:val="0"/>
          <w:marTop w:val="0"/>
          <w:marBottom w:val="0"/>
          <w:divBdr>
            <w:top w:val="none" w:sz="0" w:space="0" w:color="auto"/>
            <w:left w:val="none" w:sz="0" w:space="0" w:color="auto"/>
            <w:bottom w:val="none" w:sz="0" w:space="0" w:color="auto"/>
            <w:right w:val="none" w:sz="0" w:space="0" w:color="auto"/>
          </w:divBdr>
        </w:div>
        <w:div w:id="77951162">
          <w:marLeft w:val="0"/>
          <w:marRight w:val="0"/>
          <w:marTop w:val="0"/>
          <w:marBottom w:val="0"/>
          <w:divBdr>
            <w:top w:val="none" w:sz="0" w:space="0" w:color="auto"/>
            <w:left w:val="none" w:sz="0" w:space="0" w:color="auto"/>
            <w:bottom w:val="none" w:sz="0" w:space="0" w:color="auto"/>
            <w:right w:val="none" w:sz="0" w:space="0" w:color="auto"/>
          </w:divBdr>
        </w:div>
        <w:div w:id="77951163">
          <w:marLeft w:val="0"/>
          <w:marRight w:val="0"/>
          <w:marTop w:val="0"/>
          <w:marBottom w:val="0"/>
          <w:divBdr>
            <w:top w:val="none" w:sz="0" w:space="0" w:color="auto"/>
            <w:left w:val="none" w:sz="0" w:space="0" w:color="auto"/>
            <w:bottom w:val="none" w:sz="0" w:space="0" w:color="auto"/>
            <w:right w:val="none" w:sz="0" w:space="0" w:color="auto"/>
          </w:divBdr>
        </w:div>
        <w:div w:id="77951164">
          <w:marLeft w:val="0"/>
          <w:marRight w:val="0"/>
          <w:marTop w:val="0"/>
          <w:marBottom w:val="0"/>
          <w:divBdr>
            <w:top w:val="none" w:sz="0" w:space="0" w:color="auto"/>
            <w:left w:val="none" w:sz="0" w:space="0" w:color="auto"/>
            <w:bottom w:val="none" w:sz="0" w:space="0" w:color="auto"/>
            <w:right w:val="none" w:sz="0" w:space="0" w:color="auto"/>
          </w:divBdr>
        </w:div>
        <w:div w:id="77951165">
          <w:marLeft w:val="0"/>
          <w:marRight w:val="0"/>
          <w:marTop w:val="0"/>
          <w:marBottom w:val="0"/>
          <w:divBdr>
            <w:top w:val="none" w:sz="0" w:space="0" w:color="auto"/>
            <w:left w:val="none" w:sz="0" w:space="0" w:color="auto"/>
            <w:bottom w:val="none" w:sz="0" w:space="0" w:color="auto"/>
            <w:right w:val="none" w:sz="0" w:space="0" w:color="auto"/>
          </w:divBdr>
        </w:div>
        <w:div w:id="77951166">
          <w:marLeft w:val="0"/>
          <w:marRight w:val="0"/>
          <w:marTop w:val="0"/>
          <w:marBottom w:val="0"/>
          <w:divBdr>
            <w:top w:val="none" w:sz="0" w:space="0" w:color="auto"/>
            <w:left w:val="none" w:sz="0" w:space="0" w:color="auto"/>
            <w:bottom w:val="none" w:sz="0" w:space="0" w:color="auto"/>
            <w:right w:val="none" w:sz="0" w:space="0" w:color="auto"/>
          </w:divBdr>
        </w:div>
        <w:div w:id="77951167">
          <w:marLeft w:val="0"/>
          <w:marRight w:val="0"/>
          <w:marTop w:val="0"/>
          <w:marBottom w:val="0"/>
          <w:divBdr>
            <w:top w:val="none" w:sz="0" w:space="0" w:color="auto"/>
            <w:left w:val="none" w:sz="0" w:space="0" w:color="auto"/>
            <w:bottom w:val="none" w:sz="0" w:space="0" w:color="auto"/>
            <w:right w:val="none" w:sz="0" w:space="0" w:color="auto"/>
          </w:divBdr>
        </w:div>
        <w:div w:id="77951168">
          <w:marLeft w:val="0"/>
          <w:marRight w:val="0"/>
          <w:marTop w:val="0"/>
          <w:marBottom w:val="0"/>
          <w:divBdr>
            <w:top w:val="none" w:sz="0" w:space="0" w:color="auto"/>
            <w:left w:val="none" w:sz="0" w:space="0" w:color="auto"/>
            <w:bottom w:val="none" w:sz="0" w:space="0" w:color="auto"/>
            <w:right w:val="none" w:sz="0" w:space="0" w:color="auto"/>
          </w:divBdr>
        </w:div>
        <w:div w:id="77951169">
          <w:marLeft w:val="0"/>
          <w:marRight w:val="0"/>
          <w:marTop w:val="0"/>
          <w:marBottom w:val="0"/>
          <w:divBdr>
            <w:top w:val="none" w:sz="0" w:space="0" w:color="auto"/>
            <w:left w:val="none" w:sz="0" w:space="0" w:color="auto"/>
            <w:bottom w:val="none" w:sz="0" w:space="0" w:color="auto"/>
            <w:right w:val="none" w:sz="0" w:space="0" w:color="auto"/>
          </w:divBdr>
        </w:div>
        <w:div w:id="77951170">
          <w:marLeft w:val="0"/>
          <w:marRight w:val="0"/>
          <w:marTop w:val="0"/>
          <w:marBottom w:val="0"/>
          <w:divBdr>
            <w:top w:val="none" w:sz="0" w:space="0" w:color="auto"/>
            <w:left w:val="none" w:sz="0" w:space="0" w:color="auto"/>
            <w:bottom w:val="none" w:sz="0" w:space="0" w:color="auto"/>
            <w:right w:val="none" w:sz="0" w:space="0" w:color="auto"/>
          </w:divBdr>
        </w:div>
        <w:div w:id="77951171">
          <w:marLeft w:val="0"/>
          <w:marRight w:val="0"/>
          <w:marTop w:val="0"/>
          <w:marBottom w:val="0"/>
          <w:divBdr>
            <w:top w:val="none" w:sz="0" w:space="0" w:color="auto"/>
            <w:left w:val="none" w:sz="0" w:space="0" w:color="auto"/>
            <w:bottom w:val="none" w:sz="0" w:space="0" w:color="auto"/>
            <w:right w:val="none" w:sz="0" w:space="0" w:color="auto"/>
          </w:divBdr>
        </w:div>
        <w:div w:id="77951172">
          <w:marLeft w:val="0"/>
          <w:marRight w:val="0"/>
          <w:marTop w:val="0"/>
          <w:marBottom w:val="0"/>
          <w:divBdr>
            <w:top w:val="none" w:sz="0" w:space="0" w:color="auto"/>
            <w:left w:val="none" w:sz="0" w:space="0" w:color="auto"/>
            <w:bottom w:val="none" w:sz="0" w:space="0" w:color="auto"/>
            <w:right w:val="none" w:sz="0" w:space="0" w:color="auto"/>
          </w:divBdr>
        </w:div>
        <w:div w:id="77951173">
          <w:marLeft w:val="0"/>
          <w:marRight w:val="0"/>
          <w:marTop w:val="0"/>
          <w:marBottom w:val="0"/>
          <w:divBdr>
            <w:top w:val="none" w:sz="0" w:space="0" w:color="auto"/>
            <w:left w:val="none" w:sz="0" w:space="0" w:color="auto"/>
            <w:bottom w:val="none" w:sz="0" w:space="0" w:color="auto"/>
            <w:right w:val="none" w:sz="0" w:space="0" w:color="auto"/>
          </w:divBdr>
        </w:div>
        <w:div w:id="77951174">
          <w:marLeft w:val="0"/>
          <w:marRight w:val="0"/>
          <w:marTop w:val="0"/>
          <w:marBottom w:val="0"/>
          <w:divBdr>
            <w:top w:val="none" w:sz="0" w:space="0" w:color="auto"/>
            <w:left w:val="none" w:sz="0" w:space="0" w:color="auto"/>
            <w:bottom w:val="none" w:sz="0" w:space="0" w:color="auto"/>
            <w:right w:val="none" w:sz="0" w:space="0" w:color="auto"/>
          </w:divBdr>
        </w:div>
        <w:div w:id="77951175">
          <w:marLeft w:val="0"/>
          <w:marRight w:val="0"/>
          <w:marTop w:val="0"/>
          <w:marBottom w:val="0"/>
          <w:divBdr>
            <w:top w:val="none" w:sz="0" w:space="0" w:color="auto"/>
            <w:left w:val="none" w:sz="0" w:space="0" w:color="auto"/>
            <w:bottom w:val="none" w:sz="0" w:space="0" w:color="auto"/>
            <w:right w:val="none" w:sz="0" w:space="0" w:color="auto"/>
          </w:divBdr>
        </w:div>
        <w:div w:id="77951176">
          <w:marLeft w:val="0"/>
          <w:marRight w:val="0"/>
          <w:marTop w:val="0"/>
          <w:marBottom w:val="0"/>
          <w:divBdr>
            <w:top w:val="none" w:sz="0" w:space="0" w:color="auto"/>
            <w:left w:val="none" w:sz="0" w:space="0" w:color="auto"/>
            <w:bottom w:val="none" w:sz="0" w:space="0" w:color="auto"/>
            <w:right w:val="none" w:sz="0" w:space="0" w:color="auto"/>
          </w:divBdr>
        </w:div>
        <w:div w:id="77951177">
          <w:marLeft w:val="0"/>
          <w:marRight w:val="0"/>
          <w:marTop w:val="0"/>
          <w:marBottom w:val="0"/>
          <w:divBdr>
            <w:top w:val="none" w:sz="0" w:space="0" w:color="auto"/>
            <w:left w:val="none" w:sz="0" w:space="0" w:color="auto"/>
            <w:bottom w:val="none" w:sz="0" w:space="0" w:color="auto"/>
            <w:right w:val="none" w:sz="0" w:space="0" w:color="auto"/>
          </w:divBdr>
        </w:div>
        <w:div w:id="77951178">
          <w:marLeft w:val="0"/>
          <w:marRight w:val="0"/>
          <w:marTop w:val="0"/>
          <w:marBottom w:val="0"/>
          <w:divBdr>
            <w:top w:val="none" w:sz="0" w:space="0" w:color="auto"/>
            <w:left w:val="none" w:sz="0" w:space="0" w:color="auto"/>
            <w:bottom w:val="none" w:sz="0" w:space="0" w:color="auto"/>
            <w:right w:val="none" w:sz="0" w:space="0" w:color="auto"/>
          </w:divBdr>
        </w:div>
        <w:div w:id="77951179">
          <w:marLeft w:val="0"/>
          <w:marRight w:val="0"/>
          <w:marTop w:val="0"/>
          <w:marBottom w:val="0"/>
          <w:divBdr>
            <w:top w:val="none" w:sz="0" w:space="0" w:color="auto"/>
            <w:left w:val="none" w:sz="0" w:space="0" w:color="auto"/>
            <w:bottom w:val="none" w:sz="0" w:space="0" w:color="auto"/>
            <w:right w:val="none" w:sz="0" w:space="0" w:color="auto"/>
          </w:divBdr>
        </w:div>
        <w:div w:id="77951180">
          <w:marLeft w:val="0"/>
          <w:marRight w:val="0"/>
          <w:marTop w:val="0"/>
          <w:marBottom w:val="0"/>
          <w:divBdr>
            <w:top w:val="none" w:sz="0" w:space="0" w:color="auto"/>
            <w:left w:val="none" w:sz="0" w:space="0" w:color="auto"/>
            <w:bottom w:val="none" w:sz="0" w:space="0" w:color="auto"/>
            <w:right w:val="none" w:sz="0" w:space="0" w:color="auto"/>
          </w:divBdr>
        </w:div>
        <w:div w:id="77951181">
          <w:marLeft w:val="0"/>
          <w:marRight w:val="0"/>
          <w:marTop w:val="0"/>
          <w:marBottom w:val="0"/>
          <w:divBdr>
            <w:top w:val="none" w:sz="0" w:space="0" w:color="auto"/>
            <w:left w:val="none" w:sz="0" w:space="0" w:color="auto"/>
            <w:bottom w:val="none" w:sz="0" w:space="0" w:color="auto"/>
            <w:right w:val="none" w:sz="0" w:space="0" w:color="auto"/>
          </w:divBdr>
        </w:div>
        <w:div w:id="77951182">
          <w:marLeft w:val="0"/>
          <w:marRight w:val="0"/>
          <w:marTop w:val="0"/>
          <w:marBottom w:val="0"/>
          <w:divBdr>
            <w:top w:val="none" w:sz="0" w:space="0" w:color="auto"/>
            <w:left w:val="none" w:sz="0" w:space="0" w:color="auto"/>
            <w:bottom w:val="none" w:sz="0" w:space="0" w:color="auto"/>
            <w:right w:val="none" w:sz="0" w:space="0" w:color="auto"/>
          </w:divBdr>
        </w:div>
        <w:div w:id="77951183">
          <w:marLeft w:val="0"/>
          <w:marRight w:val="0"/>
          <w:marTop w:val="0"/>
          <w:marBottom w:val="0"/>
          <w:divBdr>
            <w:top w:val="none" w:sz="0" w:space="0" w:color="auto"/>
            <w:left w:val="none" w:sz="0" w:space="0" w:color="auto"/>
            <w:bottom w:val="none" w:sz="0" w:space="0" w:color="auto"/>
            <w:right w:val="none" w:sz="0" w:space="0" w:color="auto"/>
          </w:divBdr>
        </w:div>
        <w:div w:id="77951184">
          <w:marLeft w:val="0"/>
          <w:marRight w:val="0"/>
          <w:marTop w:val="0"/>
          <w:marBottom w:val="0"/>
          <w:divBdr>
            <w:top w:val="none" w:sz="0" w:space="0" w:color="auto"/>
            <w:left w:val="none" w:sz="0" w:space="0" w:color="auto"/>
            <w:bottom w:val="none" w:sz="0" w:space="0" w:color="auto"/>
            <w:right w:val="none" w:sz="0" w:space="0" w:color="auto"/>
          </w:divBdr>
        </w:div>
        <w:div w:id="77951185">
          <w:marLeft w:val="0"/>
          <w:marRight w:val="0"/>
          <w:marTop w:val="0"/>
          <w:marBottom w:val="0"/>
          <w:divBdr>
            <w:top w:val="none" w:sz="0" w:space="0" w:color="auto"/>
            <w:left w:val="none" w:sz="0" w:space="0" w:color="auto"/>
            <w:bottom w:val="none" w:sz="0" w:space="0" w:color="auto"/>
            <w:right w:val="none" w:sz="0" w:space="0" w:color="auto"/>
          </w:divBdr>
        </w:div>
        <w:div w:id="77951186">
          <w:marLeft w:val="0"/>
          <w:marRight w:val="0"/>
          <w:marTop w:val="0"/>
          <w:marBottom w:val="0"/>
          <w:divBdr>
            <w:top w:val="none" w:sz="0" w:space="0" w:color="auto"/>
            <w:left w:val="none" w:sz="0" w:space="0" w:color="auto"/>
            <w:bottom w:val="none" w:sz="0" w:space="0" w:color="auto"/>
            <w:right w:val="none" w:sz="0" w:space="0" w:color="auto"/>
          </w:divBdr>
        </w:div>
        <w:div w:id="77951187">
          <w:marLeft w:val="0"/>
          <w:marRight w:val="0"/>
          <w:marTop w:val="0"/>
          <w:marBottom w:val="0"/>
          <w:divBdr>
            <w:top w:val="none" w:sz="0" w:space="0" w:color="auto"/>
            <w:left w:val="none" w:sz="0" w:space="0" w:color="auto"/>
            <w:bottom w:val="none" w:sz="0" w:space="0" w:color="auto"/>
            <w:right w:val="none" w:sz="0" w:space="0" w:color="auto"/>
          </w:divBdr>
        </w:div>
        <w:div w:id="77951188">
          <w:marLeft w:val="0"/>
          <w:marRight w:val="0"/>
          <w:marTop w:val="0"/>
          <w:marBottom w:val="0"/>
          <w:divBdr>
            <w:top w:val="none" w:sz="0" w:space="0" w:color="auto"/>
            <w:left w:val="none" w:sz="0" w:space="0" w:color="auto"/>
            <w:bottom w:val="none" w:sz="0" w:space="0" w:color="auto"/>
            <w:right w:val="none" w:sz="0" w:space="0" w:color="auto"/>
          </w:divBdr>
        </w:div>
        <w:div w:id="77951189">
          <w:marLeft w:val="0"/>
          <w:marRight w:val="0"/>
          <w:marTop w:val="0"/>
          <w:marBottom w:val="0"/>
          <w:divBdr>
            <w:top w:val="none" w:sz="0" w:space="0" w:color="auto"/>
            <w:left w:val="none" w:sz="0" w:space="0" w:color="auto"/>
            <w:bottom w:val="none" w:sz="0" w:space="0" w:color="auto"/>
            <w:right w:val="none" w:sz="0" w:space="0" w:color="auto"/>
          </w:divBdr>
        </w:div>
        <w:div w:id="77951190">
          <w:marLeft w:val="0"/>
          <w:marRight w:val="0"/>
          <w:marTop w:val="0"/>
          <w:marBottom w:val="0"/>
          <w:divBdr>
            <w:top w:val="none" w:sz="0" w:space="0" w:color="auto"/>
            <w:left w:val="none" w:sz="0" w:space="0" w:color="auto"/>
            <w:bottom w:val="none" w:sz="0" w:space="0" w:color="auto"/>
            <w:right w:val="none" w:sz="0" w:space="0" w:color="auto"/>
          </w:divBdr>
        </w:div>
        <w:div w:id="77951191">
          <w:marLeft w:val="0"/>
          <w:marRight w:val="0"/>
          <w:marTop w:val="0"/>
          <w:marBottom w:val="0"/>
          <w:divBdr>
            <w:top w:val="none" w:sz="0" w:space="0" w:color="auto"/>
            <w:left w:val="none" w:sz="0" w:space="0" w:color="auto"/>
            <w:bottom w:val="none" w:sz="0" w:space="0" w:color="auto"/>
            <w:right w:val="none" w:sz="0" w:space="0" w:color="auto"/>
          </w:divBdr>
        </w:div>
        <w:div w:id="77951192">
          <w:marLeft w:val="0"/>
          <w:marRight w:val="0"/>
          <w:marTop w:val="0"/>
          <w:marBottom w:val="0"/>
          <w:divBdr>
            <w:top w:val="none" w:sz="0" w:space="0" w:color="auto"/>
            <w:left w:val="none" w:sz="0" w:space="0" w:color="auto"/>
            <w:bottom w:val="none" w:sz="0" w:space="0" w:color="auto"/>
            <w:right w:val="none" w:sz="0" w:space="0" w:color="auto"/>
          </w:divBdr>
        </w:div>
        <w:div w:id="77951193">
          <w:marLeft w:val="0"/>
          <w:marRight w:val="0"/>
          <w:marTop w:val="0"/>
          <w:marBottom w:val="0"/>
          <w:divBdr>
            <w:top w:val="none" w:sz="0" w:space="0" w:color="auto"/>
            <w:left w:val="none" w:sz="0" w:space="0" w:color="auto"/>
            <w:bottom w:val="none" w:sz="0" w:space="0" w:color="auto"/>
            <w:right w:val="none" w:sz="0" w:space="0" w:color="auto"/>
          </w:divBdr>
        </w:div>
        <w:div w:id="77951194">
          <w:marLeft w:val="0"/>
          <w:marRight w:val="0"/>
          <w:marTop w:val="0"/>
          <w:marBottom w:val="0"/>
          <w:divBdr>
            <w:top w:val="none" w:sz="0" w:space="0" w:color="auto"/>
            <w:left w:val="none" w:sz="0" w:space="0" w:color="auto"/>
            <w:bottom w:val="none" w:sz="0" w:space="0" w:color="auto"/>
            <w:right w:val="none" w:sz="0" w:space="0" w:color="auto"/>
          </w:divBdr>
        </w:div>
        <w:div w:id="77951195">
          <w:marLeft w:val="0"/>
          <w:marRight w:val="0"/>
          <w:marTop w:val="0"/>
          <w:marBottom w:val="0"/>
          <w:divBdr>
            <w:top w:val="none" w:sz="0" w:space="0" w:color="auto"/>
            <w:left w:val="none" w:sz="0" w:space="0" w:color="auto"/>
            <w:bottom w:val="none" w:sz="0" w:space="0" w:color="auto"/>
            <w:right w:val="none" w:sz="0" w:space="0" w:color="auto"/>
          </w:divBdr>
        </w:div>
        <w:div w:id="77951196">
          <w:marLeft w:val="0"/>
          <w:marRight w:val="0"/>
          <w:marTop w:val="0"/>
          <w:marBottom w:val="0"/>
          <w:divBdr>
            <w:top w:val="none" w:sz="0" w:space="0" w:color="auto"/>
            <w:left w:val="none" w:sz="0" w:space="0" w:color="auto"/>
            <w:bottom w:val="none" w:sz="0" w:space="0" w:color="auto"/>
            <w:right w:val="none" w:sz="0" w:space="0" w:color="auto"/>
          </w:divBdr>
        </w:div>
        <w:div w:id="77951197">
          <w:marLeft w:val="0"/>
          <w:marRight w:val="0"/>
          <w:marTop w:val="0"/>
          <w:marBottom w:val="0"/>
          <w:divBdr>
            <w:top w:val="none" w:sz="0" w:space="0" w:color="auto"/>
            <w:left w:val="none" w:sz="0" w:space="0" w:color="auto"/>
            <w:bottom w:val="none" w:sz="0" w:space="0" w:color="auto"/>
            <w:right w:val="none" w:sz="0" w:space="0" w:color="auto"/>
          </w:divBdr>
        </w:div>
        <w:div w:id="77951198">
          <w:marLeft w:val="0"/>
          <w:marRight w:val="0"/>
          <w:marTop w:val="0"/>
          <w:marBottom w:val="0"/>
          <w:divBdr>
            <w:top w:val="none" w:sz="0" w:space="0" w:color="auto"/>
            <w:left w:val="none" w:sz="0" w:space="0" w:color="auto"/>
            <w:bottom w:val="none" w:sz="0" w:space="0" w:color="auto"/>
            <w:right w:val="none" w:sz="0" w:space="0" w:color="auto"/>
          </w:divBdr>
        </w:div>
        <w:div w:id="77951199">
          <w:marLeft w:val="0"/>
          <w:marRight w:val="0"/>
          <w:marTop w:val="0"/>
          <w:marBottom w:val="0"/>
          <w:divBdr>
            <w:top w:val="none" w:sz="0" w:space="0" w:color="auto"/>
            <w:left w:val="none" w:sz="0" w:space="0" w:color="auto"/>
            <w:bottom w:val="none" w:sz="0" w:space="0" w:color="auto"/>
            <w:right w:val="none" w:sz="0" w:space="0" w:color="auto"/>
          </w:divBdr>
        </w:div>
        <w:div w:id="77951200">
          <w:marLeft w:val="0"/>
          <w:marRight w:val="0"/>
          <w:marTop w:val="0"/>
          <w:marBottom w:val="0"/>
          <w:divBdr>
            <w:top w:val="none" w:sz="0" w:space="0" w:color="auto"/>
            <w:left w:val="none" w:sz="0" w:space="0" w:color="auto"/>
            <w:bottom w:val="none" w:sz="0" w:space="0" w:color="auto"/>
            <w:right w:val="none" w:sz="0" w:space="0" w:color="auto"/>
          </w:divBdr>
        </w:div>
        <w:div w:id="77951201">
          <w:marLeft w:val="0"/>
          <w:marRight w:val="0"/>
          <w:marTop w:val="0"/>
          <w:marBottom w:val="0"/>
          <w:divBdr>
            <w:top w:val="none" w:sz="0" w:space="0" w:color="auto"/>
            <w:left w:val="none" w:sz="0" w:space="0" w:color="auto"/>
            <w:bottom w:val="none" w:sz="0" w:space="0" w:color="auto"/>
            <w:right w:val="none" w:sz="0" w:space="0" w:color="auto"/>
          </w:divBdr>
        </w:div>
        <w:div w:id="77951202">
          <w:marLeft w:val="0"/>
          <w:marRight w:val="0"/>
          <w:marTop w:val="0"/>
          <w:marBottom w:val="0"/>
          <w:divBdr>
            <w:top w:val="none" w:sz="0" w:space="0" w:color="auto"/>
            <w:left w:val="none" w:sz="0" w:space="0" w:color="auto"/>
            <w:bottom w:val="none" w:sz="0" w:space="0" w:color="auto"/>
            <w:right w:val="none" w:sz="0" w:space="0" w:color="auto"/>
          </w:divBdr>
        </w:div>
        <w:div w:id="77951203">
          <w:marLeft w:val="0"/>
          <w:marRight w:val="0"/>
          <w:marTop w:val="0"/>
          <w:marBottom w:val="0"/>
          <w:divBdr>
            <w:top w:val="none" w:sz="0" w:space="0" w:color="auto"/>
            <w:left w:val="none" w:sz="0" w:space="0" w:color="auto"/>
            <w:bottom w:val="none" w:sz="0" w:space="0" w:color="auto"/>
            <w:right w:val="none" w:sz="0" w:space="0" w:color="auto"/>
          </w:divBdr>
        </w:div>
        <w:div w:id="77951204">
          <w:marLeft w:val="0"/>
          <w:marRight w:val="0"/>
          <w:marTop w:val="0"/>
          <w:marBottom w:val="0"/>
          <w:divBdr>
            <w:top w:val="none" w:sz="0" w:space="0" w:color="auto"/>
            <w:left w:val="none" w:sz="0" w:space="0" w:color="auto"/>
            <w:bottom w:val="none" w:sz="0" w:space="0" w:color="auto"/>
            <w:right w:val="none" w:sz="0" w:space="0" w:color="auto"/>
          </w:divBdr>
        </w:div>
        <w:div w:id="77951205">
          <w:marLeft w:val="0"/>
          <w:marRight w:val="0"/>
          <w:marTop w:val="0"/>
          <w:marBottom w:val="0"/>
          <w:divBdr>
            <w:top w:val="none" w:sz="0" w:space="0" w:color="auto"/>
            <w:left w:val="none" w:sz="0" w:space="0" w:color="auto"/>
            <w:bottom w:val="none" w:sz="0" w:space="0" w:color="auto"/>
            <w:right w:val="none" w:sz="0" w:space="0" w:color="auto"/>
          </w:divBdr>
        </w:div>
        <w:div w:id="77951206">
          <w:marLeft w:val="0"/>
          <w:marRight w:val="0"/>
          <w:marTop w:val="0"/>
          <w:marBottom w:val="0"/>
          <w:divBdr>
            <w:top w:val="none" w:sz="0" w:space="0" w:color="auto"/>
            <w:left w:val="none" w:sz="0" w:space="0" w:color="auto"/>
            <w:bottom w:val="none" w:sz="0" w:space="0" w:color="auto"/>
            <w:right w:val="none" w:sz="0" w:space="0" w:color="auto"/>
          </w:divBdr>
        </w:div>
        <w:div w:id="77951207">
          <w:marLeft w:val="0"/>
          <w:marRight w:val="0"/>
          <w:marTop w:val="0"/>
          <w:marBottom w:val="0"/>
          <w:divBdr>
            <w:top w:val="none" w:sz="0" w:space="0" w:color="auto"/>
            <w:left w:val="none" w:sz="0" w:space="0" w:color="auto"/>
            <w:bottom w:val="none" w:sz="0" w:space="0" w:color="auto"/>
            <w:right w:val="none" w:sz="0" w:space="0" w:color="auto"/>
          </w:divBdr>
        </w:div>
        <w:div w:id="77951208">
          <w:marLeft w:val="0"/>
          <w:marRight w:val="0"/>
          <w:marTop w:val="0"/>
          <w:marBottom w:val="0"/>
          <w:divBdr>
            <w:top w:val="none" w:sz="0" w:space="0" w:color="auto"/>
            <w:left w:val="none" w:sz="0" w:space="0" w:color="auto"/>
            <w:bottom w:val="none" w:sz="0" w:space="0" w:color="auto"/>
            <w:right w:val="none" w:sz="0" w:space="0" w:color="auto"/>
          </w:divBdr>
        </w:div>
        <w:div w:id="77951209">
          <w:marLeft w:val="0"/>
          <w:marRight w:val="0"/>
          <w:marTop w:val="0"/>
          <w:marBottom w:val="0"/>
          <w:divBdr>
            <w:top w:val="none" w:sz="0" w:space="0" w:color="auto"/>
            <w:left w:val="none" w:sz="0" w:space="0" w:color="auto"/>
            <w:bottom w:val="none" w:sz="0" w:space="0" w:color="auto"/>
            <w:right w:val="none" w:sz="0" w:space="0" w:color="auto"/>
          </w:divBdr>
        </w:div>
        <w:div w:id="77951210">
          <w:marLeft w:val="0"/>
          <w:marRight w:val="0"/>
          <w:marTop w:val="0"/>
          <w:marBottom w:val="0"/>
          <w:divBdr>
            <w:top w:val="none" w:sz="0" w:space="0" w:color="auto"/>
            <w:left w:val="none" w:sz="0" w:space="0" w:color="auto"/>
            <w:bottom w:val="none" w:sz="0" w:space="0" w:color="auto"/>
            <w:right w:val="none" w:sz="0" w:space="0" w:color="auto"/>
          </w:divBdr>
        </w:div>
        <w:div w:id="77951211">
          <w:marLeft w:val="0"/>
          <w:marRight w:val="0"/>
          <w:marTop w:val="0"/>
          <w:marBottom w:val="0"/>
          <w:divBdr>
            <w:top w:val="none" w:sz="0" w:space="0" w:color="auto"/>
            <w:left w:val="none" w:sz="0" w:space="0" w:color="auto"/>
            <w:bottom w:val="none" w:sz="0" w:space="0" w:color="auto"/>
            <w:right w:val="none" w:sz="0" w:space="0" w:color="auto"/>
          </w:divBdr>
        </w:div>
        <w:div w:id="77951212">
          <w:marLeft w:val="0"/>
          <w:marRight w:val="0"/>
          <w:marTop w:val="0"/>
          <w:marBottom w:val="0"/>
          <w:divBdr>
            <w:top w:val="none" w:sz="0" w:space="0" w:color="auto"/>
            <w:left w:val="none" w:sz="0" w:space="0" w:color="auto"/>
            <w:bottom w:val="none" w:sz="0" w:space="0" w:color="auto"/>
            <w:right w:val="none" w:sz="0" w:space="0" w:color="auto"/>
          </w:divBdr>
        </w:div>
        <w:div w:id="77951213">
          <w:marLeft w:val="0"/>
          <w:marRight w:val="0"/>
          <w:marTop w:val="0"/>
          <w:marBottom w:val="0"/>
          <w:divBdr>
            <w:top w:val="none" w:sz="0" w:space="0" w:color="auto"/>
            <w:left w:val="none" w:sz="0" w:space="0" w:color="auto"/>
            <w:bottom w:val="none" w:sz="0" w:space="0" w:color="auto"/>
            <w:right w:val="none" w:sz="0" w:space="0" w:color="auto"/>
          </w:divBdr>
        </w:div>
        <w:div w:id="77951215">
          <w:marLeft w:val="0"/>
          <w:marRight w:val="0"/>
          <w:marTop w:val="0"/>
          <w:marBottom w:val="0"/>
          <w:divBdr>
            <w:top w:val="none" w:sz="0" w:space="0" w:color="auto"/>
            <w:left w:val="none" w:sz="0" w:space="0" w:color="auto"/>
            <w:bottom w:val="none" w:sz="0" w:space="0" w:color="auto"/>
            <w:right w:val="none" w:sz="0" w:space="0" w:color="auto"/>
          </w:divBdr>
        </w:div>
        <w:div w:id="77951216">
          <w:marLeft w:val="0"/>
          <w:marRight w:val="0"/>
          <w:marTop w:val="0"/>
          <w:marBottom w:val="0"/>
          <w:divBdr>
            <w:top w:val="none" w:sz="0" w:space="0" w:color="auto"/>
            <w:left w:val="none" w:sz="0" w:space="0" w:color="auto"/>
            <w:bottom w:val="none" w:sz="0" w:space="0" w:color="auto"/>
            <w:right w:val="none" w:sz="0" w:space="0" w:color="auto"/>
          </w:divBdr>
        </w:div>
        <w:div w:id="77951218">
          <w:marLeft w:val="0"/>
          <w:marRight w:val="0"/>
          <w:marTop w:val="0"/>
          <w:marBottom w:val="0"/>
          <w:divBdr>
            <w:top w:val="none" w:sz="0" w:space="0" w:color="auto"/>
            <w:left w:val="none" w:sz="0" w:space="0" w:color="auto"/>
            <w:bottom w:val="none" w:sz="0" w:space="0" w:color="auto"/>
            <w:right w:val="none" w:sz="0" w:space="0" w:color="auto"/>
          </w:divBdr>
        </w:div>
        <w:div w:id="77951219">
          <w:marLeft w:val="0"/>
          <w:marRight w:val="0"/>
          <w:marTop w:val="0"/>
          <w:marBottom w:val="0"/>
          <w:divBdr>
            <w:top w:val="none" w:sz="0" w:space="0" w:color="auto"/>
            <w:left w:val="none" w:sz="0" w:space="0" w:color="auto"/>
            <w:bottom w:val="none" w:sz="0" w:space="0" w:color="auto"/>
            <w:right w:val="none" w:sz="0" w:space="0" w:color="auto"/>
          </w:divBdr>
        </w:div>
        <w:div w:id="77951220">
          <w:marLeft w:val="0"/>
          <w:marRight w:val="0"/>
          <w:marTop w:val="0"/>
          <w:marBottom w:val="0"/>
          <w:divBdr>
            <w:top w:val="none" w:sz="0" w:space="0" w:color="auto"/>
            <w:left w:val="none" w:sz="0" w:space="0" w:color="auto"/>
            <w:bottom w:val="none" w:sz="0" w:space="0" w:color="auto"/>
            <w:right w:val="none" w:sz="0" w:space="0" w:color="auto"/>
          </w:divBdr>
        </w:div>
        <w:div w:id="77951221">
          <w:marLeft w:val="0"/>
          <w:marRight w:val="0"/>
          <w:marTop w:val="0"/>
          <w:marBottom w:val="0"/>
          <w:divBdr>
            <w:top w:val="none" w:sz="0" w:space="0" w:color="auto"/>
            <w:left w:val="none" w:sz="0" w:space="0" w:color="auto"/>
            <w:bottom w:val="none" w:sz="0" w:space="0" w:color="auto"/>
            <w:right w:val="none" w:sz="0" w:space="0" w:color="auto"/>
          </w:divBdr>
        </w:div>
        <w:div w:id="77951222">
          <w:marLeft w:val="0"/>
          <w:marRight w:val="0"/>
          <w:marTop w:val="0"/>
          <w:marBottom w:val="0"/>
          <w:divBdr>
            <w:top w:val="none" w:sz="0" w:space="0" w:color="auto"/>
            <w:left w:val="none" w:sz="0" w:space="0" w:color="auto"/>
            <w:bottom w:val="none" w:sz="0" w:space="0" w:color="auto"/>
            <w:right w:val="none" w:sz="0" w:space="0" w:color="auto"/>
          </w:divBdr>
        </w:div>
        <w:div w:id="77951223">
          <w:marLeft w:val="0"/>
          <w:marRight w:val="0"/>
          <w:marTop w:val="0"/>
          <w:marBottom w:val="0"/>
          <w:divBdr>
            <w:top w:val="none" w:sz="0" w:space="0" w:color="auto"/>
            <w:left w:val="none" w:sz="0" w:space="0" w:color="auto"/>
            <w:bottom w:val="none" w:sz="0" w:space="0" w:color="auto"/>
            <w:right w:val="none" w:sz="0" w:space="0" w:color="auto"/>
          </w:divBdr>
        </w:div>
        <w:div w:id="77951224">
          <w:marLeft w:val="0"/>
          <w:marRight w:val="0"/>
          <w:marTop w:val="0"/>
          <w:marBottom w:val="0"/>
          <w:divBdr>
            <w:top w:val="none" w:sz="0" w:space="0" w:color="auto"/>
            <w:left w:val="none" w:sz="0" w:space="0" w:color="auto"/>
            <w:bottom w:val="none" w:sz="0" w:space="0" w:color="auto"/>
            <w:right w:val="none" w:sz="0" w:space="0" w:color="auto"/>
          </w:divBdr>
        </w:div>
        <w:div w:id="77951225">
          <w:marLeft w:val="0"/>
          <w:marRight w:val="0"/>
          <w:marTop w:val="0"/>
          <w:marBottom w:val="0"/>
          <w:divBdr>
            <w:top w:val="none" w:sz="0" w:space="0" w:color="auto"/>
            <w:left w:val="none" w:sz="0" w:space="0" w:color="auto"/>
            <w:bottom w:val="none" w:sz="0" w:space="0" w:color="auto"/>
            <w:right w:val="none" w:sz="0" w:space="0" w:color="auto"/>
          </w:divBdr>
        </w:div>
        <w:div w:id="77951226">
          <w:marLeft w:val="0"/>
          <w:marRight w:val="0"/>
          <w:marTop w:val="0"/>
          <w:marBottom w:val="0"/>
          <w:divBdr>
            <w:top w:val="none" w:sz="0" w:space="0" w:color="auto"/>
            <w:left w:val="none" w:sz="0" w:space="0" w:color="auto"/>
            <w:bottom w:val="none" w:sz="0" w:space="0" w:color="auto"/>
            <w:right w:val="none" w:sz="0" w:space="0" w:color="auto"/>
          </w:divBdr>
        </w:div>
        <w:div w:id="77951227">
          <w:marLeft w:val="0"/>
          <w:marRight w:val="0"/>
          <w:marTop w:val="0"/>
          <w:marBottom w:val="0"/>
          <w:divBdr>
            <w:top w:val="none" w:sz="0" w:space="0" w:color="auto"/>
            <w:left w:val="none" w:sz="0" w:space="0" w:color="auto"/>
            <w:bottom w:val="none" w:sz="0" w:space="0" w:color="auto"/>
            <w:right w:val="none" w:sz="0" w:space="0" w:color="auto"/>
          </w:divBdr>
        </w:div>
        <w:div w:id="77951228">
          <w:marLeft w:val="0"/>
          <w:marRight w:val="0"/>
          <w:marTop w:val="0"/>
          <w:marBottom w:val="0"/>
          <w:divBdr>
            <w:top w:val="none" w:sz="0" w:space="0" w:color="auto"/>
            <w:left w:val="none" w:sz="0" w:space="0" w:color="auto"/>
            <w:bottom w:val="none" w:sz="0" w:space="0" w:color="auto"/>
            <w:right w:val="none" w:sz="0" w:space="0" w:color="auto"/>
          </w:divBdr>
        </w:div>
        <w:div w:id="77951229">
          <w:marLeft w:val="0"/>
          <w:marRight w:val="0"/>
          <w:marTop w:val="0"/>
          <w:marBottom w:val="0"/>
          <w:divBdr>
            <w:top w:val="none" w:sz="0" w:space="0" w:color="auto"/>
            <w:left w:val="none" w:sz="0" w:space="0" w:color="auto"/>
            <w:bottom w:val="none" w:sz="0" w:space="0" w:color="auto"/>
            <w:right w:val="none" w:sz="0" w:space="0" w:color="auto"/>
          </w:divBdr>
        </w:div>
        <w:div w:id="77951230">
          <w:marLeft w:val="0"/>
          <w:marRight w:val="0"/>
          <w:marTop w:val="0"/>
          <w:marBottom w:val="0"/>
          <w:divBdr>
            <w:top w:val="none" w:sz="0" w:space="0" w:color="auto"/>
            <w:left w:val="none" w:sz="0" w:space="0" w:color="auto"/>
            <w:bottom w:val="none" w:sz="0" w:space="0" w:color="auto"/>
            <w:right w:val="none" w:sz="0" w:space="0" w:color="auto"/>
          </w:divBdr>
        </w:div>
        <w:div w:id="77951231">
          <w:marLeft w:val="0"/>
          <w:marRight w:val="0"/>
          <w:marTop w:val="0"/>
          <w:marBottom w:val="0"/>
          <w:divBdr>
            <w:top w:val="none" w:sz="0" w:space="0" w:color="auto"/>
            <w:left w:val="none" w:sz="0" w:space="0" w:color="auto"/>
            <w:bottom w:val="none" w:sz="0" w:space="0" w:color="auto"/>
            <w:right w:val="none" w:sz="0" w:space="0" w:color="auto"/>
          </w:divBdr>
        </w:div>
        <w:div w:id="77951232">
          <w:marLeft w:val="0"/>
          <w:marRight w:val="0"/>
          <w:marTop w:val="0"/>
          <w:marBottom w:val="0"/>
          <w:divBdr>
            <w:top w:val="none" w:sz="0" w:space="0" w:color="auto"/>
            <w:left w:val="none" w:sz="0" w:space="0" w:color="auto"/>
            <w:bottom w:val="none" w:sz="0" w:space="0" w:color="auto"/>
            <w:right w:val="none" w:sz="0" w:space="0" w:color="auto"/>
          </w:divBdr>
        </w:div>
        <w:div w:id="77951233">
          <w:marLeft w:val="0"/>
          <w:marRight w:val="0"/>
          <w:marTop w:val="0"/>
          <w:marBottom w:val="0"/>
          <w:divBdr>
            <w:top w:val="none" w:sz="0" w:space="0" w:color="auto"/>
            <w:left w:val="none" w:sz="0" w:space="0" w:color="auto"/>
            <w:bottom w:val="none" w:sz="0" w:space="0" w:color="auto"/>
            <w:right w:val="none" w:sz="0" w:space="0" w:color="auto"/>
          </w:divBdr>
        </w:div>
        <w:div w:id="77951234">
          <w:marLeft w:val="0"/>
          <w:marRight w:val="0"/>
          <w:marTop w:val="0"/>
          <w:marBottom w:val="0"/>
          <w:divBdr>
            <w:top w:val="none" w:sz="0" w:space="0" w:color="auto"/>
            <w:left w:val="none" w:sz="0" w:space="0" w:color="auto"/>
            <w:bottom w:val="none" w:sz="0" w:space="0" w:color="auto"/>
            <w:right w:val="none" w:sz="0" w:space="0" w:color="auto"/>
          </w:divBdr>
        </w:div>
        <w:div w:id="77951235">
          <w:marLeft w:val="0"/>
          <w:marRight w:val="0"/>
          <w:marTop w:val="0"/>
          <w:marBottom w:val="0"/>
          <w:divBdr>
            <w:top w:val="none" w:sz="0" w:space="0" w:color="auto"/>
            <w:left w:val="none" w:sz="0" w:space="0" w:color="auto"/>
            <w:bottom w:val="none" w:sz="0" w:space="0" w:color="auto"/>
            <w:right w:val="none" w:sz="0" w:space="0" w:color="auto"/>
          </w:divBdr>
        </w:div>
        <w:div w:id="77951236">
          <w:marLeft w:val="0"/>
          <w:marRight w:val="0"/>
          <w:marTop w:val="0"/>
          <w:marBottom w:val="0"/>
          <w:divBdr>
            <w:top w:val="none" w:sz="0" w:space="0" w:color="auto"/>
            <w:left w:val="none" w:sz="0" w:space="0" w:color="auto"/>
            <w:bottom w:val="none" w:sz="0" w:space="0" w:color="auto"/>
            <w:right w:val="none" w:sz="0" w:space="0" w:color="auto"/>
          </w:divBdr>
        </w:div>
        <w:div w:id="77951237">
          <w:marLeft w:val="0"/>
          <w:marRight w:val="0"/>
          <w:marTop w:val="0"/>
          <w:marBottom w:val="0"/>
          <w:divBdr>
            <w:top w:val="none" w:sz="0" w:space="0" w:color="auto"/>
            <w:left w:val="none" w:sz="0" w:space="0" w:color="auto"/>
            <w:bottom w:val="none" w:sz="0" w:space="0" w:color="auto"/>
            <w:right w:val="none" w:sz="0" w:space="0" w:color="auto"/>
          </w:divBdr>
        </w:div>
        <w:div w:id="77951238">
          <w:marLeft w:val="0"/>
          <w:marRight w:val="0"/>
          <w:marTop w:val="0"/>
          <w:marBottom w:val="0"/>
          <w:divBdr>
            <w:top w:val="none" w:sz="0" w:space="0" w:color="auto"/>
            <w:left w:val="none" w:sz="0" w:space="0" w:color="auto"/>
            <w:bottom w:val="none" w:sz="0" w:space="0" w:color="auto"/>
            <w:right w:val="none" w:sz="0" w:space="0" w:color="auto"/>
          </w:divBdr>
        </w:div>
        <w:div w:id="77951239">
          <w:marLeft w:val="0"/>
          <w:marRight w:val="0"/>
          <w:marTop w:val="0"/>
          <w:marBottom w:val="0"/>
          <w:divBdr>
            <w:top w:val="none" w:sz="0" w:space="0" w:color="auto"/>
            <w:left w:val="none" w:sz="0" w:space="0" w:color="auto"/>
            <w:bottom w:val="none" w:sz="0" w:space="0" w:color="auto"/>
            <w:right w:val="none" w:sz="0" w:space="0" w:color="auto"/>
          </w:divBdr>
        </w:div>
        <w:div w:id="77951240">
          <w:marLeft w:val="0"/>
          <w:marRight w:val="0"/>
          <w:marTop w:val="0"/>
          <w:marBottom w:val="0"/>
          <w:divBdr>
            <w:top w:val="none" w:sz="0" w:space="0" w:color="auto"/>
            <w:left w:val="none" w:sz="0" w:space="0" w:color="auto"/>
            <w:bottom w:val="none" w:sz="0" w:space="0" w:color="auto"/>
            <w:right w:val="none" w:sz="0" w:space="0" w:color="auto"/>
          </w:divBdr>
        </w:div>
        <w:div w:id="77951241">
          <w:marLeft w:val="0"/>
          <w:marRight w:val="0"/>
          <w:marTop w:val="0"/>
          <w:marBottom w:val="0"/>
          <w:divBdr>
            <w:top w:val="none" w:sz="0" w:space="0" w:color="auto"/>
            <w:left w:val="none" w:sz="0" w:space="0" w:color="auto"/>
            <w:bottom w:val="none" w:sz="0" w:space="0" w:color="auto"/>
            <w:right w:val="none" w:sz="0" w:space="0" w:color="auto"/>
          </w:divBdr>
        </w:div>
        <w:div w:id="77951242">
          <w:marLeft w:val="0"/>
          <w:marRight w:val="0"/>
          <w:marTop w:val="0"/>
          <w:marBottom w:val="0"/>
          <w:divBdr>
            <w:top w:val="none" w:sz="0" w:space="0" w:color="auto"/>
            <w:left w:val="none" w:sz="0" w:space="0" w:color="auto"/>
            <w:bottom w:val="none" w:sz="0" w:space="0" w:color="auto"/>
            <w:right w:val="none" w:sz="0" w:space="0" w:color="auto"/>
          </w:divBdr>
        </w:div>
        <w:div w:id="77951243">
          <w:marLeft w:val="0"/>
          <w:marRight w:val="0"/>
          <w:marTop w:val="0"/>
          <w:marBottom w:val="0"/>
          <w:divBdr>
            <w:top w:val="none" w:sz="0" w:space="0" w:color="auto"/>
            <w:left w:val="none" w:sz="0" w:space="0" w:color="auto"/>
            <w:bottom w:val="none" w:sz="0" w:space="0" w:color="auto"/>
            <w:right w:val="none" w:sz="0" w:space="0" w:color="auto"/>
          </w:divBdr>
        </w:div>
        <w:div w:id="77951244">
          <w:marLeft w:val="0"/>
          <w:marRight w:val="0"/>
          <w:marTop w:val="0"/>
          <w:marBottom w:val="0"/>
          <w:divBdr>
            <w:top w:val="none" w:sz="0" w:space="0" w:color="auto"/>
            <w:left w:val="none" w:sz="0" w:space="0" w:color="auto"/>
            <w:bottom w:val="none" w:sz="0" w:space="0" w:color="auto"/>
            <w:right w:val="none" w:sz="0" w:space="0" w:color="auto"/>
          </w:divBdr>
        </w:div>
        <w:div w:id="77951245">
          <w:marLeft w:val="0"/>
          <w:marRight w:val="0"/>
          <w:marTop w:val="0"/>
          <w:marBottom w:val="0"/>
          <w:divBdr>
            <w:top w:val="none" w:sz="0" w:space="0" w:color="auto"/>
            <w:left w:val="none" w:sz="0" w:space="0" w:color="auto"/>
            <w:bottom w:val="none" w:sz="0" w:space="0" w:color="auto"/>
            <w:right w:val="none" w:sz="0" w:space="0" w:color="auto"/>
          </w:divBdr>
        </w:div>
        <w:div w:id="77951246">
          <w:marLeft w:val="0"/>
          <w:marRight w:val="0"/>
          <w:marTop w:val="0"/>
          <w:marBottom w:val="0"/>
          <w:divBdr>
            <w:top w:val="none" w:sz="0" w:space="0" w:color="auto"/>
            <w:left w:val="none" w:sz="0" w:space="0" w:color="auto"/>
            <w:bottom w:val="none" w:sz="0" w:space="0" w:color="auto"/>
            <w:right w:val="none" w:sz="0" w:space="0" w:color="auto"/>
          </w:divBdr>
        </w:div>
        <w:div w:id="77951247">
          <w:marLeft w:val="0"/>
          <w:marRight w:val="0"/>
          <w:marTop w:val="0"/>
          <w:marBottom w:val="0"/>
          <w:divBdr>
            <w:top w:val="none" w:sz="0" w:space="0" w:color="auto"/>
            <w:left w:val="none" w:sz="0" w:space="0" w:color="auto"/>
            <w:bottom w:val="none" w:sz="0" w:space="0" w:color="auto"/>
            <w:right w:val="none" w:sz="0" w:space="0" w:color="auto"/>
          </w:divBdr>
        </w:div>
        <w:div w:id="77951248">
          <w:marLeft w:val="0"/>
          <w:marRight w:val="0"/>
          <w:marTop w:val="0"/>
          <w:marBottom w:val="0"/>
          <w:divBdr>
            <w:top w:val="none" w:sz="0" w:space="0" w:color="auto"/>
            <w:left w:val="none" w:sz="0" w:space="0" w:color="auto"/>
            <w:bottom w:val="none" w:sz="0" w:space="0" w:color="auto"/>
            <w:right w:val="none" w:sz="0" w:space="0" w:color="auto"/>
          </w:divBdr>
        </w:div>
        <w:div w:id="77951250">
          <w:marLeft w:val="0"/>
          <w:marRight w:val="0"/>
          <w:marTop w:val="0"/>
          <w:marBottom w:val="0"/>
          <w:divBdr>
            <w:top w:val="none" w:sz="0" w:space="0" w:color="auto"/>
            <w:left w:val="none" w:sz="0" w:space="0" w:color="auto"/>
            <w:bottom w:val="none" w:sz="0" w:space="0" w:color="auto"/>
            <w:right w:val="none" w:sz="0" w:space="0" w:color="auto"/>
          </w:divBdr>
        </w:div>
        <w:div w:id="77951251">
          <w:marLeft w:val="0"/>
          <w:marRight w:val="0"/>
          <w:marTop w:val="0"/>
          <w:marBottom w:val="0"/>
          <w:divBdr>
            <w:top w:val="none" w:sz="0" w:space="0" w:color="auto"/>
            <w:left w:val="none" w:sz="0" w:space="0" w:color="auto"/>
            <w:bottom w:val="none" w:sz="0" w:space="0" w:color="auto"/>
            <w:right w:val="none" w:sz="0" w:space="0" w:color="auto"/>
          </w:divBdr>
        </w:div>
        <w:div w:id="77951252">
          <w:marLeft w:val="0"/>
          <w:marRight w:val="0"/>
          <w:marTop w:val="0"/>
          <w:marBottom w:val="0"/>
          <w:divBdr>
            <w:top w:val="none" w:sz="0" w:space="0" w:color="auto"/>
            <w:left w:val="none" w:sz="0" w:space="0" w:color="auto"/>
            <w:bottom w:val="none" w:sz="0" w:space="0" w:color="auto"/>
            <w:right w:val="none" w:sz="0" w:space="0" w:color="auto"/>
          </w:divBdr>
        </w:div>
        <w:div w:id="77951253">
          <w:marLeft w:val="0"/>
          <w:marRight w:val="0"/>
          <w:marTop w:val="0"/>
          <w:marBottom w:val="0"/>
          <w:divBdr>
            <w:top w:val="none" w:sz="0" w:space="0" w:color="auto"/>
            <w:left w:val="none" w:sz="0" w:space="0" w:color="auto"/>
            <w:bottom w:val="none" w:sz="0" w:space="0" w:color="auto"/>
            <w:right w:val="none" w:sz="0" w:space="0" w:color="auto"/>
          </w:divBdr>
        </w:div>
        <w:div w:id="77951254">
          <w:marLeft w:val="0"/>
          <w:marRight w:val="0"/>
          <w:marTop w:val="0"/>
          <w:marBottom w:val="0"/>
          <w:divBdr>
            <w:top w:val="none" w:sz="0" w:space="0" w:color="auto"/>
            <w:left w:val="none" w:sz="0" w:space="0" w:color="auto"/>
            <w:bottom w:val="none" w:sz="0" w:space="0" w:color="auto"/>
            <w:right w:val="none" w:sz="0" w:space="0" w:color="auto"/>
          </w:divBdr>
        </w:div>
        <w:div w:id="77951255">
          <w:marLeft w:val="0"/>
          <w:marRight w:val="0"/>
          <w:marTop w:val="0"/>
          <w:marBottom w:val="0"/>
          <w:divBdr>
            <w:top w:val="none" w:sz="0" w:space="0" w:color="auto"/>
            <w:left w:val="none" w:sz="0" w:space="0" w:color="auto"/>
            <w:bottom w:val="none" w:sz="0" w:space="0" w:color="auto"/>
            <w:right w:val="none" w:sz="0" w:space="0" w:color="auto"/>
          </w:divBdr>
        </w:div>
        <w:div w:id="77951256">
          <w:marLeft w:val="0"/>
          <w:marRight w:val="0"/>
          <w:marTop w:val="0"/>
          <w:marBottom w:val="0"/>
          <w:divBdr>
            <w:top w:val="none" w:sz="0" w:space="0" w:color="auto"/>
            <w:left w:val="none" w:sz="0" w:space="0" w:color="auto"/>
            <w:bottom w:val="none" w:sz="0" w:space="0" w:color="auto"/>
            <w:right w:val="none" w:sz="0" w:space="0" w:color="auto"/>
          </w:divBdr>
        </w:div>
        <w:div w:id="77951257">
          <w:marLeft w:val="0"/>
          <w:marRight w:val="0"/>
          <w:marTop w:val="0"/>
          <w:marBottom w:val="0"/>
          <w:divBdr>
            <w:top w:val="none" w:sz="0" w:space="0" w:color="auto"/>
            <w:left w:val="none" w:sz="0" w:space="0" w:color="auto"/>
            <w:bottom w:val="none" w:sz="0" w:space="0" w:color="auto"/>
            <w:right w:val="none" w:sz="0" w:space="0" w:color="auto"/>
          </w:divBdr>
        </w:div>
        <w:div w:id="77951258">
          <w:marLeft w:val="0"/>
          <w:marRight w:val="0"/>
          <w:marTop w:val="0"/>
          <w:marBottom w:val="0"/>
          <w:divBdr>
            <w:top w:val="none" w:sz="0" w:space="0" w:color="auto"/>
            <w:left w:val="none" w:sz="0" w:space="0" w:color="auto"/>
            <w:bottom w:val="none" w:sz="0" w:space="0" w:color="auto"/>
            <w:right w:val="none" w:sz="0" w:space="0" w:color="auto"/>
          </w:divBdr>
        </w:div>
        <w:div w:id="77951259">
          <w:marLeft w:val="0"/>
          <w:marRight w:val="0"/>
          <w:marTop w:val="0"/>
          <w:marBottom w:val="0"/>
          <w:divBdr>
            <w:top w:val="none" w:sz="0" w:space="0" w:color="auto"/>
            <w:left w:val="none" w:sz="0" w:space="0" w:color="auto"/>
            <w:bottom w:val="none" w:sz="0" w:space="0" w:color="auto"/>
            <w:right w:val="none" w:sz="0" w:space="0" w:color="auto"/>
          </w:divBdr>
        </w:div>
        <w:div w:id="77951260">
          <w:marLeft w:val="0"/>
          <w:marRight w:val="0"/>
          <w:marTop w:val="0"/>
          <w:marBottom w:val="0"/>
          <w:divBdr>
            <w:top w:val="none" w:sz="0" w:space="0" w:color="auto"/>
            <w:left w:val="none" w:sz="0" w:space="0" w:color="auto"/>
            <w:bottom w:val="none" w:sz="0" w:space="0" w:color="auto"/>
            <w:right w:val="none" w:sz="0" w:space="0" w:color="auto"/>
          </w:divBdr>
        </w:div>
        <w:div w:id="77951261">
          <w:marLeft w:val="0"/>
          <w:marRight w:val="0"/>
          <w:marTop w:val="0"/>
          <w:marBottom w:val="0"/>
          <w:divBdr>
            <w:top w:val="none" w:sz="0" w:space="0" w:color="auto"/>
            <w:left w:val="none" w:sz="0" w:space="0" w:color="auto"/>
            <w:bottom w:val="none" w:sz="0" w:space="0" w:color="auto"/>
            <w:right w:val="none" w:sz="0" w:space="0" w:color="auto"/>
          </w:divBdr>
        </w:div>
        <w:div w:id="77951262">
          <w:marLeft w:val="0"/>
          <w:marRight w:val="0"/>
          <w:marTop w:val="0"/>
          <w:marBottom w:val="0"/>
          <w:divBdr>
            <w:top w:val="none" w:sz="0" w:space="0" w:color="auto"/>
            <w:left w:val="none" w:sz="0" w:space="0" w:color="auto"/>
            <w:bottom w:val="none" w:sz="0" w:space="0" w:color="auto"/>
            <w:right w:val="none" w:sz="0" w:space="0" w:color="auto"/>
          </w:divBdr>
        </w:div>
        <w:div w:id="77951263">
          <w:marLeft w:val="0"/>
          <w:marRight w:val="0"/>
          <w:marTop w:val="0"/>
          <w:marBottom w:val="0"/>
          <w:divBdr>
            <w:top w:val="none" w:sz="0" w:space="0" w:color="auto"/>
            <w:left w:val="none" w:sz="0" w:space="0" w:color="auto"/>
            <w:bottom w:val="none" w:sz="0" w:space="0" w:color="auto"/>
            <w:right w:val="none" w:sz="0" w:space="0" w:color="auto"/>
          </w:divBdr>
        </w:div>
        <w:div w:id="77951264">
          <w:marLeft w:val="0"/>
          <w:marRight w:val="0"/>
          <w:marTop w:val="0"/>
          <w:marBottom w:val="0"/>
          <w:divBdr>
            <w:top w:val="none" w:sz="0" w:space="0" w:color="auto"/>
            <w:left w:val="none" w:sz="0" w:space="0" w:color="auto"/>
            <w:bottom w:val="none" w:sz="0" w:space="0" w:color="auto"/>
            <w:right w:val="none" w:sz="0" w:space="0" w:color="auto"/>
          </w:divBdr>
        </w:div>
        <w:div w:id="77951265">
          <w:marLeft w:val="0"/>
          <w:marRight w:val="0"/>
          <w:marTop w:val="0"/>
          <w:marBottom w:val="0"/>
          <w:divBdr>
            <w:top w:val="none" w:sz="0" w:space="0" w:color="auto"/>
            <w:left w:val="none" w:sz="0" w:space="0" w:color="auto"/>
            <w:bottom w:val="none" w:sz="0" w:space="0" w:color="auto"/>
            <w:right w:val="none" w:sz="0" w:space="0" w:color="auto"/>
          </w:divBdr>
        </w:div>
        <w:div w:id="77951266">
          <w:marLeft w:val="0"/>
          <w:marRight w:val="0"/>
          <w:marTop w:val="0"/>
          <w:marBottom w:val="0"/>
          <w:divBdr>
            <w:top w:val="none" w:sz="0" w:space="0" w:color="auto"/>
            <w:left w:val="none" w:sz="0" w:space="0" w:color="auto"/>
            <w:bottom w:val="none" w:sz="0" w:space="0" w:color="auto"/>
            <w:right w:val="none" w:sz="0" w:space="0" w:color="auto"/>
          </w:divBdr>
        </w:div>
        <w:div w:id="77951267">
          <w:marLeft w:val="0"/>
          <w:marRight w:val="0"/>
          <w:marTop w:val="0"/>
          <w:marBottom w:val="0"/>
          <w:divBdr>
            <w:top w:val="none" w:sz="0" w:space="0" w:color="auto"/>
            <w:left w:val="none" w:sz="0" w:space="0" w:color="auto"/>
            <w:bottom w:val="none" w:sz="0" w:space="0" w:color="auto"/>
            <w:right w:val="none" w:sz="0" w:space="0" w:color="auto"/>
          </w:divBdr>
        </w:div>
        <w:div w:id="77951268">
          <w:marLeft w:val="0"/>
          <w:marRight w:val="0"/>
          <w:marTop w:val="0"/>
          <w:marBottom w:val="0"/>
          <w:divBdr>
            <w:top w:val="none" w:sz="0" w:space="0" w:color="auto"/>
            <w:left w:val="none" w:sz="0" w:space="0" w:color="auto"/>
            <w:bottom w:val="none" w:sz="0" w:space="0" w:color="auto"/>
            <w:right w:val="none" w:sz="0" w:space="0" w:color="auto"/>
          </w:divBdr>
        </w:div>
        <w:div w:id="77951269">
          <w:marLeft w:val="0"/>
          <w:marRight w:val="0"/>
          <w:marTop w:val="0"/>
          <w:marBottom w:val="0"/>
          <w:divBdr>
            <w:top w:val="none" w:sz="0" w:space="0" w:color="auto"/>
            <w:left w:val="none" w:sz="0" w:space="0" w:color="auto"/>
            <w:bottom w:val="none" w:sz="0" w:space="0" w:color="auto"/>
            <w:right w:val="none" w:sz="0" w:space="0" w:color="auto"/>
          </w:divBdr>
        </w:div>
        <w:div w:id="77951270">
          <w:marLeft w:val="0"/>
          <w:marRight w:val="0"/>
          <w:marTop w:val="0"/>
          <w:marBottom w:val="0"/>
          <w:divBdr>
            <w:top w:val="none" w:sz="0" w:space="0" w:color="auto"/>
            <w:left w:val="none" w:sz="0" w:space="0" w:color="auto"/>
            <w:bottom w:val="none" w:sz="0" w:space="0" w:color="auto"/>
            <w:right w:val="none" w:sz="0" w:space="0" w:color="auto"/>
          </w:divBdr>
        </w:div>
        <w:div w:id="77951271">
          <w:marLeft w:val="0"/>
          <w:marRight w:val="0"/>
          <w:marTop w:val="0"/>
          <w:marBottom w:val="0"/>
          <w:divBdr>
            <w:top w:val="none" w:sz="0" w:space="0" w:color="auto"/>
            <w:left w:val="none" w:sz="0" w:space="0" w:color="auto"/>
            <w:bottom w:val="none" w:sz="0" w:space="0" w:color="auto"/>
            <w:right w:val="none" w:sz="0" w:space="0" w:color="auto"/>
          </w:divBdr>
        </w:div>
        <w:div w:id="77951272">
          <w:marLeft w:val="0"/>
          <w:marRight w:val="0"/>
          <w:marTop w:val="0"/>
          <w:marBottom w:val="0"/>
          <w:divBdr>
            <w:top w:val="none" w:sz="0" w:space="0" w:color="auto"/>
            <w:left w:val="none" w:sz="0" w:space="0" w:color="auto"/>
            <w:bottom w:val="none" w:sz="0" w:space="0" w:color="auto"/>
            <w:right w:val="none" w:sz="0" w:space="0" w:color="auto"/>
          </w:divBdr>
        </w:div>
        <w:div w:id="77951273">
          <w:marLeft w:val="0"/>
          <w:marRight w:val="0"/>
          <w:marTop w:val="0"/>
          <w:marBottom w:val="0"/>
          <w:divBdr>
            <w:top w:val="none" w:sz="0" w:space="0" w:color="auto"/>
            <w:left w:val="none" w:sz="0" w:space="0" w:color="auto"/>
            <w:bottom w:val="none" w:sz="0" w:space="0" w:color="auto"/>
            <w:right w:val="none" w:sz="0" w:space="0" w:color="auto"/>
          </w:divBdr>
        </w:div>
        <w:div w:id="77951274">
          <w:marLeft w:val="0"/>
          <w:marRight w:val="0"/>
          <w:marTop w:val="0"/>
          <w:marBottom w:val="0"/>
          <w:divBdr>
            <w:top w:val="none" w:sz="0" w:space="0" w:color="auto"/>
            <w:left w:val="none" w:sz="0" w:space="0" w:color="auto"/>
            <w:bottom w:val="none" w:sz="0" w:space="0" w:color="auto"/>
            <w:right w:val="none" w:sz="0" w:space="0" w:color="auto"/>
          </w:divBdr>
        </w:div>
        <w:div w:id="77951275">
          <w:marLeft w:val="0"/>
          <w:marRight w:val="0"/>
          <w:marTop w:val="0"/>
          <w:marBottom w:val="0"/>
          <w:divBdr>
            <w:top w:val="none" w:sz="0" w:space="0" w:color="auto"/>
            <w:left w:val="none" w:sz="0" w:space="0" w:color="auto"/>
            <w:bottom w:val="none" w:sz="0" w:space="0" w:color="auto"/>
            <w:right w:val="none" w:sz="0" w:space="0" w:color="auto"/>
          </w:divBdr>
        </w:div>
        <w:div w:id="77951276">
          <w:marLeft w:val="0"/>
          <w:marRight w:val="0"/>
          <w:marTop w:val="0"/>
          <w:marBottom w:val="0"/>
          <w:divBdr>
            <w:top w:val="none" w:sz="0" w:space="0" w:color="auto"/>
            <w:left w:val="none" w:sz="0" w:space="0" w:color="auto"/>
            <w:bottom w:val="none" w:sz="0" w:space="0" w:color="auto"/>
            <w:right w:val="none" w:sz="0" w:space="0" w:color="auto"/>
          </w:divBdr>
        </w:div>
        <w:div w:id="77951277">
          <w:marLeft w:val="0"/>
          <w:marRight w:val="0"/>
          <w:marTop w:val="0"/>
          <w:marBottom w:val="0"/>
          <w:divBdr>
            <w:top w:val="none" w:sz="0" w:space="0" w:color="auto"/>
            <w:left w:val="none" w:sz="0" w:space="0" w:color="auto"/>
            <w:bottom w:val="none" w:sz="0" w:space="0" w:color="auto"/>
            <w:right w:val="none" w:sz="0" w:space="0" w:color="auto"/>
          </w:divBdr>
        </w:div>
        <w:div w:id="77951278">
          <w:marLeft w:val="0"/>
          <w:marRight w:val="0"/>
          <w:marTop w:val="0"/>
          <w:marBottom w:val="0"/>
          <w:divBdr>
            <w:top w:val="none" w:sz="0" w:space="0" w:color="auto"/>
            <w:left w:val="none" w:sz="0" w:space="0" w:color="auto"/>
            <w:bottom w:val="none" w:sz="0" w:space="0" w:color="auto"/>
            <w:right w:val="none" w:sz="0" w:space="0" w:color="auto"/>
          </w:divBdr>
        </w:div>
        <w:div w:id="77951279">
          <w:marLeft w:val="0"/>
          <w:marRight w:val="0"/>
          <w:marTop w:val="0"/>
          <w:marBottom w:val="0"/>
          <w:divBdr>
            <w:top w:val="none" w:sz="0" w:space="0" w:color="auto"/>
            <w:left w:val="none" w:sz="0" w:space="0" w:color="auto"/>
            <w:bottom w:val="none" w:sz="0" w:space="0" w:color="auto"/>
            <w:right w:val="none" w:sz="0" w:space="0" w:color="auto"/>
          </w:divBdr>
        </w:div>
        <w:div w:id="77951280">
          <w:marLeft w:val="0"/>
          <w:marRight w:val="0"/>
          <w:marTop w:val="0"/>
          <w:marBottom w:val="0"/>
          <w:divBdr>
            <w:top w:val="none" w:sz="0" w:space="0" w:color="auto"/>
            <w:left w:val="none" w:sz="0" w:space="0" w:color="auto"/>
            <w:bottom w:val="none" w:sz="0" w:space="0" w:color="auto"/>
            <w:right w:val="none" w:sz="0" w:space="0" w:color="auto"/>
          </w:divBdr>
        </w:div>
        <w:div w:id="77951281">
          <w:marLeft w:val="0"/>
          <w:marRight w:val="0"/>
          <w:marTop w:val="0"/>
          <w:marBottom w:val="0"/>
          <w:divBdr>
            <w:top w:val="none" w:sz="0" w:space="0" w:color="auto"/>
            <w:left w:val="none" w:sz="0" w:space="0" w:color="auto"/>
            <w:bottom w:val="none" w:sz="0" w:space="0" w:color="auto"/>
            <w:right w:val="none" w:sz="0" w:space="0" w:color="auto"/>
          </w:divBdr>
        </w:div>
        <w:div w:id="77951282">
          <w:marLeft w:val="0"/>
          <w:marRight w:val="0"/>
          <w:marTop w:val="0"/>
          <w:marBottom w:val="0"/>
          <w:divBdr>
            <w:top w:val="none" w:sz="0" w:space="0" w:color="auto"/>
            <w:left w:val="none" w:sz="0" w:space="0" w:color="auto"/>
            <w:bottom w:val="none" w:sz="0" w:space="0" w:color="auto"/>
            <w:right w:val="none" w:sz="0" w:space="0" w:color="auto"/>
          </w:divBdr>
        </w:div>
        <w:div w:id="77951283">
          <w:marLeft w:val="0"/>
          <w:marRight w:val="0"/>
          <w:marTop w:val="0"/>
          <w:marBottom w:val="0"/>
          <w:divBdr>
            <w:top w:val="none" w:sz="0" w:space="0" w:color="auto"/>
            <w:left w:val="none" w:sz="0" w:space="0" w:color="auto"/>
            <w:bottom w:val="none" w:sz="0" w:space="0" w:color="auto"/>
            <w:right w:val="none" w:sz="0" w:space="0" w:color="auto"/>
          </w:divBdr>
        </w:div>
        <w:div w:id="77951284">
          <w:marLeft w:val="0"/>
          <w:marRight w:val="0"/>
          <w:marTop w:val="0"/>
          <w:marBottom w:val="0"/>
          <w:divBdr>
            <w:top w:val="none" w:sz="0" w:space="0" w:color="auto"/>
            <w:left w:val="none" w:sz="0" w:space="0" w:color="auto"/>
            <w:bottom w:val="none" w:sz="0" w:space="0" w:color="auto"/>
            <w:right w:val="none" w:sz="0" w:space="0" w:color="auto"/>
          </w:divBdr>
        </w:div>
        <w:div w:id="77951285">
          <w:marLeft w:val="0"/>
          <w:marRight w:val="0"/>
          <w:marTop w:val="0"/>
          <w:marBottom w:val="0"/>
          <w:divBdr>
            <w:top w:val="none" w:sz="0" w:space="0" w:color="auto"/>
            <w:left w:val="none" w:sz="0" w:space="0" w:color="auto"/>
            <w:bottom w:val="none" w:sz="0" w:space="0" w:color="auto"/>
            <w:right w:val="none" w:sz="0" w:space="0" w:color="auto"/>
          </w:divBdr>
        </w:div>
        <w:div w:id="77951286">
          <w:marLeft w:val="0"/>
          <w:marRight w:val="0"/>
          <w:marTop w:val="0"/>
          <w:marBottom w:val="0"/>
          <w:divBdr>
            <w:top w:val="none" w:sz="0" w:space="0" w:color="auto"/>
            <w:left w:val="none" w:sz="0" w:space="0" w:color="auto"/>
            <w:bottom w:val="none" w:sz="0" w:space="0" w:color="auto"/>
            <w:right w:val="none" w:sz="0" w:space="0" w:color="auto"/>
          </w:divBdr>
        </w:div>
        <w:div w:id="77951287">
          <w:marLeft w:val="0"/>
          <w:marRight w:val="0"/>
          <w:marTop w:val="0"/>
          <w:marBottom w:val="0"/>
          <w:divBdr>
            <w:top w:val="none" w:sz="0" w:space="0" w:color="auto"/>
            <w:left w:val="none" w:sz="0" w:space="0" w:color="auto"/>
            <w:bottom w:val="none" w:sz="0" w:space="0" w:color="auto"/>
            <w:right w:val="none" w:sz="0" w:space="0" w:color="auto"/>
          </w:divBdr>
        </w:div>
      </w:divsChild>
    </w:div>
    <w:div w:id="77951217">
      <w:marLeft w:val="0"/>
      <w:marRight w:val="0"/>
      <w:marTop w:val="0"/>
      <w:marBottom w:val="0"/>
      <w:divBdr>
        <w:top w:val="none" w:sz="0" w:space="0" w:color="auto"/>
        <w:left w:val="none" w:sz="0" w:space="0" w:color="auto"/>
        <w:bottom w:val="none" w:sz="0" w:space="0" w:color="auto"/>
        <w:right w:val="none" w:sz="0" w:space="0" w:color="auto"/>
      </w:divBdr>
    </w:div>
    <w:div w:id="779512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4A3380B76D96244A9C97A63ED5F9E06" ma:contentTypeVersion="0" ma:contentTypeDescription="Создание документа." ma:contentTypeScope="" ma:versionID="ff28415096d5ff28178ecb9ef20d7198">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A8271233-3CC9-4866-82C6-0F25B66B95F5}"/>
</file>

<file path=customXml/itemProps2.xml><?xml version="1.0" encoding="utf-8"?>
<ds:datastoreItem xmlns:ds="http://schemas.openxmlformats.org/officeDocument/2006/customXml" ds:itemID="{399CB521-1AA4-49CB-AEEA-422DAE7B7A15}"/>
</file>

<file path=customXml/itemProps3.xml><?xml version="1.0" encoding="utf-8"?>
<ds:datastoreItem xmlns:ds="http://schemas.openxmlformats.org/officeDocument/2006/customXml" ds:itemID="{20C5DCA3-67BD-4202-848B-79CE9CADDC01}"/>
</file>

<file path=docProps/app.xml><?xml version="1.0" encoding="utf-8"?>
<Properties xmlns="http://schemas.openxmlformats.org/officeDocument/2006/extended-properties" xmlns:vt="http://schemas.openxmlformats.org/officeDocument/2006/docPropsVTypes">
  <Template>Normal_Wordconv</Template>
  <TotalTime>816</TotalTime>
  <Pages>10</Pages>
  <Words>3209</Words>
  <Characters>18293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PC</cp:lastModifiedBy>
  <cp:revision>111</cp:revision>
  <cp:lastPrinted>2026-09-02T11:42:00Z</cp:lastPrinted>
  <dcterms:created xsi:type="dcterms:W3CDTF">2016-09-04T21:50:00Z</dcterms:created>
  <dcterms:modified xsi:type="dcterms:W3CDTF">2026-09-24T11:46:00Z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r8>6.34184991059217E-303</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0x01010004A3380B76D96244A9C97A63ED5F9E06</vt:lpwstr>
  </property>
</Properties>
</file>