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3E" w:rsidRPr="007D593E" w:rsidRDefault="00420711" w:rsidP="0057366F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</w:p>
    <w:p w:rsidR="007D593E" w:rsidRPr="007D593E" w:rsidRDefault="007D593E" w:rsidP="0057366F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МУ «Отдел образования и молодёжи</w:t>
      </w:r>
    </w:p>
    <w:p w:rsidR="007D593E" w:rsidRPr="007D593E" w:rsidRDefault="007D593E" w:rsidP="0057366F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7D593E" w:rsidRPr="007D593E" w:rsidRDefault="007D593E" w:rsidP="0057366F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«Килемарский муниципальный район»</w:t>
      </w:r>
    </w:p>
    <w:p w:rsidR="007D593E" w:rsidRPr="007D593E" w:rsidRDefault="00FF22CC" w:rsidP="0057366F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   » февраля</w:t>
      </w:r>
      <w:r w:rsidR="007D593E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="007D593E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left="3080" w:right="-2" w:hanging="29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</w:t>
      </w:r>
      <w:r w:rsidRPr="007D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айонном  конкурсе творческих работ обучающихся, посвященном Году </w:t>
      </w:r>
      <w:r w:rsidRPr="0057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добровольца и волонтера</w:t>
      </w:r>
      <w:r w:rsidRPr="007D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России</w:t>
      </w:r>
      <w:r w:rsidRPr="0057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100-летию дополнительного образования детей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3E" w:rsidRPr="0057366F" w:rsidRDefault="0057366F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D593E" w:rsidRPr="00573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D593E" w:rsidRPr="0057366F" w:rsidRDefault="007D593E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 Настоящее положение определяет условия, порядок организации и проведения районного</w:t>
      </w:r>
      <w:r w:rsidRPr="0057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Pr="007D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</w:t>
      </w:r>
      <w:r w:rsidRPr="0057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работ обучающихся, посвященного</w:t>
      </w:r>
      <w:r w:rsidRPr="007D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57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добровольца и волонтера</w:t>
      </w:r>
      <w:r w:rsidRPr="007D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</w:t>
      </w:r>
      <w:r w:rsidRPr="0057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100-летию дополнительного образования детей 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</w:t>
      </w: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 К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с целью дальнейшего развития краеведческой, поисковой и творческой работы </w:t>
      </w:r>
      <w:proofErr w:type="gramStart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интереса </w:t>
      </w:r>
      <w:proofErr w:type="gramStart"/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истории родного края;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повышение творческого потенциала </w:t>
      </w:r>
      <w:proofErr w:type="gramStart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навыков поисковой деятельности;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Порядок, время и место проведения</w:t>
      </w:r>
    </w:p>
    <w:p w:rsidR="007D593E" w:rsidRPr="007D593E" w:rsidRDefault="00122C85" w:rsidP="005736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7D593E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</w:t>
      </w: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апреле  2018</w:t>
      </w:r>
      <w:r w:rsidR="007D593E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два этапа: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</w:t>
      </w:r>
      <w:r w:rsid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2C8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школьный(с 05 февраля по 16 апреля  2018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– проведение Конкурса в образовательных учреждениях района; 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122C8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районный  (с 16 апреля по 20 апреля 2018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– рассмотрение работ, поступивших на конкурс. 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Организаторы</w:t>
      </w:r>
    </w:p>
    <w:p w:rsidR="00122C85" w:rsidRPr="0057366F" w:rsidRDefault="00122C85" w:rsidP="005736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5736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Общее руководство организацией и проведением Конкурса осуществляет МУ «Отдел образования и молодежи администрации муниципального образования «Килемарский муниципальный район».</w:t>
      </w:r>
    </w:p>
    <w:p w:rsidR="007D593E" w:rsidRPr="007D593E" w:rsidRDefault="00122C85" w:rsidP="005736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</w:t>
      </w:r>
      <w:r w:rsidR="005736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Непосредственное проведение Конкурса возлагается на МБОУ </w:t>
      </w:r>
      <w:proofErr w:type="gramStart"/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</w:t>
      </w:r>
      <w:proofErr w:type="gramEnd"/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gramStart"/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</w:t>
      </w:r>
      <w:proofErr w:type="gramEnd"/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детского творчества».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Участники</w:t>
      </w:r>
    </w:p>
    <w:p w:rsidR="007D593E" w:rsidRPr="007D593E" w:rsidRDefault="0057366F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D593E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 этапе Конкурса принимают участие </w:t>
      </w:r>
      <w:proofErr w:type="gramStart"/>
      <w:r w:rsidR="007D593E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D593E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района по двум возрастным группам: 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классов,</w:t>
      </w:r>
    </w:p>
    <w:p w:rsidR="007D593E" w:rsidRPr="007D593E" w:rsidRDefault="007D593E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классов.</w:t>
      </w:r>
    </w:p>
    <w:p w:rsidR="007D593E" w:rsidRPr="007D593E" w:rsidRDefault="0057366F" w:rsidP="005736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</w:t>
      </w:r>
      <w:r w:rsidR="007D593E" w:rsidRPr="007D59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участию во II этапе Конкурса допускаются работы, ставшие победителями  I этапа. Количество работ, направляемых на II этап  неограниченно. </w:t>
      </w:r>
    </w:p>
    <w:p w:rsidR="007D593E" w:rsidRPr="007D593E" w:rsidRDefault="007D593E" w:rsidP="0057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7D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Конкурса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5.1. Программа Конкурса состоит из двух обязательных Викторин вопросы и сочинение рассуждение, посвященные Году добровольца и волонтера в России</w:t>
      </w:r>
      <w:r w:rsidR="00AE4327">
        <w:rPr>
          <w:rFonts w:ascii="Times New Roman" w:hAnsi="Times New Roman" w:cs="Times New Roman"/>
          <w:sz w:val="24"/>
          <w:szCs w:val="24"/>
        </w:rPr>
        <w:t>,</w:t>
      </w:r>
      <w:r w:rsidRPr="0057366F">
        <w:rPr>
          <w:rFonts w:ascii="Times New Roman" w:hAnsi="Times New Roman" w:cs="Times New Roman"/>
          <w:sz w:val="24"/>
          <w:szCs w:val="24"/>
        </w:rPr>
        <w:t xml:space="preserve"> вопросы и сочинение рассуждение, посвященные 100- летию системы дополнительного образования детей</w:t>
      </w:r>
      <w:r w:rsidR="00AE4327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AE43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E4327">
        <w:rPr>
          <w:rFonts w:ascii="Times New Roman" w:hAnsi="Times New Roman" w:cs="Times New Roman"/>
          <w:sz w:val="24"/>
          <w:szCs w:val="24"/>
        </w:rPr>
        <w:t>)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5.2. Требования к оформлению работы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сочинение рассуждение должно отражать ответ на поставленный вопрос, собственное мнение с доказательствами и выводами;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объем сочинений рассуждений – не более страницы печатного текста (шрифт TimesNewRoman кегль 14, межстрочный интервал – одинарный);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lastRenderedPageBreak/>
        <w:t xml:space="preserve">На  титульном листе работы указать фамилию, имя </w:t>
      </w:r>
      <w:proofErr w:type="gramStart"/>
      <w:r w:rsidRPr="005736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7366F">
        <w:rPr>
          <w:rFonts w:ascii="Times New Roman" w:hAnsi="Times New Roman" w:cs="Times New Roman"/>
          <w:sz w:val="24"/>
          <w:szCs w:val="24"/>
        </w:rPr>
        <w:t>, класс и образовательное учреждение.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5.3.Критерии оценки сочинения рассуждения: раскрытие темы, содержательность, логичность изложения, оригинальность,грамотность.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5.4. Каждый обучающийся отвечает на все вопросы и пишет сочинения рассуждения самостоятельно. Коллективные работы не принимаются.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A2" w:rsidRPr="0057366F" w:rsidRDefault="009E66A2" w:rsidP="0057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6F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7366F">
        <w:rPr>
          <w:rFonts w:ascii="Times New Roman" w:hAnsi="Times New Roman" w:cs="Times New Roman"/>
          <w:sz w:val="24"/>
          <w:szCs w:val="24"/>
        </w:rPr>
        <w:t>Результаты II этапа Конкурса подводятся по сумме балловдвух видов программы сочинения рассуждения и викторины по обеим темам).</w:t>
      </w:r>
      <w:proofErr w:type="gramEnd"/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6.2. Оценка рассужде</w:t>
      </w:r>
      <w:r w:rsidR="00AE4327">
        <w:rPr>
          <w:rFonts w:ascii="Times New Roman" w:hAnsi="Times New Roman" w:cs="Times New Roman"/>
          <w:sz w:val="24"/>
          <w:szCs w:val="24"/>
        </w:rPr>
        <w:t>ний производится членами жюри (П</w:t>
      </w:r>
      <w:r w:rsidRPr="0057366F">
        <w:rPr>
          <w:rFonts w:ascii="Times New Roman" w:hAnsi="Times New Roman" w:cs="Times New Roman"/>
          <w:sz w:val="24"/>
          <w:szCs w:val="24"/>
        </w:rPr>
        <w:t>риложение</w:t>
      </w:r>
      <w:r w:rsidR="00AE4327">
        <w:rPr>
          <w:rFonts w:ascii="Times New Roman" w:hAnsi="Times New Roman" w:cs="Times New Roman"/>
          <w:sz w:val="24"/>
          <w:szCs w:val="24"/>
        </w:rPr>
        <w:t xml:space="preserve"> 2</w:t>
      </w:r>
      <w:r w:rsidRPr="0057366F">
        <w:rPr>
          <w:rFonts w:ascii="Times New Roman" w:hAnsi="Times New Roman" w:cs="Times New Roman"/>
          <w:sz w:val="24"/>
          <w:szCs w:val="24"/>
        </w:rPr>
        <w:t>) по критериям, указанным в п.5.</w:t>
      </w:r>
      <w:r w:rsidR="00AE4327">
        <w:rPr>
          <w:rFonts w:ascii="Times New Roman" w:hAnsi="Times New Roman" w:cs="Times New Roman"/>
          <w:sz w:val="24"/>
          <w:szCs w:val="24"/>
        </w:rPr>
        <w:t>3</w:t>
      </w:r>
      <w:r w:rsidRPr="0057366F">
        <w:rPr>
          <w:rFonts w:ascii="Times New Roman" w:hAnsi="Times New Roman" w:cs="Times New Roman"/>
          <w:sz w:val="24"/>
          <w:szCs w:val="24"/>
        </w:rPr>
        <w:t xml:space="preserve"> настоящего положения,методом экспертной оценки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6.3. Результат викторины определяется по наибольшей сумме баллов, набранных за ответы</w:t>
      </w:r>
    </w:p>
    <w:p w:rsidR="009E66A2" w:rsidRPr="0057366F" w:rsidRDefault="009E66A2" w:rsidP="0057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6F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CC0565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 xml:space="preserve">7.1. </w:t>
      </w:r>
      <w:r w:rsidR="00CC0565" w:rsidRPr="0057366F">
        <w:rPr>
          <w:rFonts w:ascii="Times New Roman" w:hAnsi="Times New Roman" w:cs="Times New Roman"/>
          <w:sz w:val="24"/>
          <w:szCs w:val="24"/>
        </w:rPr>
        <w:t xml:space="preserve">Победители  </w:t>
      </w:r>
      <w:r w:rsidR="00CC0565" w:rsidRPr="005736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0565" w:rsidRPr="0057366F">
        <w:rPr>
          <w:rFonts w:ascii="Times New Roman" w:hAnsi="Times New Roman" w:cs="Times New Roman"/>
          <w:sz w:val="24"/>
          <w:szCs w:val="24"/>
        </w:rPr>
        <w:t xml:space="preserve"> этапа Конкурса награждаются  грамотами МУ «Отдел  образования и молодежи администрации муниципального образования «Килемарский муниципальный район» </w:t>
      </w:r>
    </w:p>
    <w:p w:rsidR="00CC0565" w:rsidRPr="0057366F" w:rsidRDefault="00CC0565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 xml:space="preserve">7.2.Остальные участники </w:t>
      </w:r>
      <w:r w:rsidRPr="005736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366F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AE4327">
        <w:rPr>
          <w:rFonts w:ascii="Times New Roman" w:hAnsi="Times New Roman" w:cs="Times New Roman"/>
          <w:sz w:val="24"/>
          <w:szCs w:val="24"/>
        </w:rPr>
        <w:t xml:space="preserve"> Конкурса получают сертификаты</w:t>
      </w:r>
      <w:r w:rsidRPr="0057366F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5736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366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366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57366F">
        <w:rPr>
          <w:rFonts w:ascii="Times New Roman" w:hAnsi="Times New Roman" w:cs="Times New Roman"/>
          <w:sz w:val="24"/>
          <w:szCs w:val="24"/>
        </w:rPr>
        <w:t xml:space="preserve"> детского творчества». </w:t>
      </w:r>
    </w:p>
    <w:p w:rsidR="009E66A2" w:rsidRPr="0057366F" w:rsidRDefault="009E66A2" w:rsidP="0057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6F">
        <w:rPr>
          <w:rFonts w:ascii="Times New Roman" w:hAnsi="Times New Roman" w:cs="Times New Roman"/>
          <w:b/>
          <w:sz w:val="24"/>
          <w:szCs w:val="24"/>
        </w:rPr>
        <w:t>8. Финансирование</w:t>
      </w:r>
    </w:p>
    <w:p w:rsidR="009E66A2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>8.1. Расходы, связанные с подготовкой и проведением II этапаКонкурса несут организаторы Конкурса.</w:t>
      </w:r>
    </w:p>
    <w:p w:rsidR="009E66A2" w:rsidRPr="0057366F" w:rsidRDefault="009E66A2" w:rsidP="0057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6F">
        <w:rPr>
          <w:rFonts w:ascii="Times New Roman" w:hAnsi="Times New Roman" w:cs="Times New Roman"/>
          <w:b/>
          <w:sz w:val="24"/>
          <w:szCs w:val="24"/>
        </w:rPr>
        <w:t>9. Заявки</w:t>
      </w:r>
    </w:p>
    <w:p w:rsidR="00CC0565" w:rsidRPr="0057366F" w:rsidRDefault="009E66A2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F">
        <w:rPr>
          <w:rFonts w:ascii="Times New Roman" w:hAnsi="Times New Roman" w:cs="Times New Roman"/>
          <w:sz w:val="24"/>
          <w:szCs w:val="24"/>
        </w:rPr>
        <w:t xml:space="preserve">9.1. 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во II этапе Конкурса необходимо направить работы обучающихс</w:t>
      </w:r>
      <w:proofErr w:type="gramStart"/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056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C056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ответы на викторины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информацию 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до </w:t>
      </w:r>
      <w:r w:rsidR="00CC056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2018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CC056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CC0565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270, п. Килемары, ул. Мира 31 МБОУ</w:t>
      </w:r>
      <w:r w:rsidR="00CC0565"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«Центр детского творчества» или на</w:t>
      </w:r>
      <w:r w:rsidR="00CC0565" w:rsidRPr="0057366F">
        <w:rPr>
          <w:rFonts w:ascii="Times New Roman" w:hAnsi="Times New Roman" w:cs="Times New Roman"/>
          <w:sz w:val="24"/>
          <w:szCs w:val="24"/>
        </w:rPr>
        <w:t xml:space="preserve">mail: </w:t>
      </w:r>
      <w:proofErr w:type="spellStart"/>
      <w:r w:rsidR="00CC0565" w:rsidRPr="0057366F">
        <w:rPr>
          <w:rFonts w:ascii="Times New Roman" w:hAnsi="Times New Roman" w:cs="Times New Roman"/>
          <w:sz w:val="24"/>
          <w:szCs w:val="24"/>
          <w:lang w:val="en-US"/>
        </w:rPr>
        <w:t>zdt</w:t>
      </w:r>
      <w:proofErr w:type="spellEnd"/>
      <w:r w:rsidR="00CC0565" w:rsidRPr="0057366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C0565" w:rsidRPr="0057366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C0565" w:rsidRPr="005736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0565" w:rsidRPr="005736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0565" w:rsidRPr="0057366F" w:rsidRDefault="00CC0565" w:rsidP="0057366F">
      <w:pPr>
        <w:widowControl w:val="0"/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E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2-11-62</w:t>
      </w:r>
    </w:p>
    <w:p w:rsidR="00CC0565" w:rsidRPr="007D593E" w:rsidRDefault="00CC0565" w:rsidP="0057366F">
      <w:pPr>
        <w:widowControl w:val="0"/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3E" w:rsidRDefault="00276F4C" w:rsidP="00AE4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AE4327" w:rsidRPr="00AE4327" w:rsidRDefault="00AE4327" w:rsidP="00AE4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27">
        <w:rPr>
          <w:rFonts w:ascii="Times New Roman" w:hAnsi="Times New Roman" w:cs="Times New Roman"/>
          <w:b/>
          <w:sz w:val="24"/>
          <w:szCs w:val="24"/>
        </w:rPr>
        <w:t xml:space="preserve">Викторина, посвященная Году добровольца и волонтера в России. </w:t>
      </w:r>
    </w:p>
    <w:p w:rsidR="00BF57B9" w:rsidRPr="00AE4327" w:rsidRDefault="00BF57B9" w:rsidP="00AE4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>1. Кто такой волонтер и в чем состоит его работа?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2. Существует ли виртуальное волонтерство?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>3. Какими чертами характера должен обладать волонтер (доброволец)?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4. Когда в России отмечается день волонтера?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>5. Какой федеральный закон дает юридическое определение волонтера?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6. Что такое фандрайзинг?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>7. Кого первоначально называли волонтерами?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8. Кто стали первыми в мире сестрами милосердия?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9. Назовите несколько известных людей, которые являются волонтерами.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10. Назовите несколько волонтерских общественных организаций, существующих в России и в Республике Марий Эл.</w:t>
      </w:r>
    </w:p>
    <w:p w:rsid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11. Напишите сочинение-рассуждение на тему: «Смог бы я стать </w:t>
      </w:r>
      <w:proofErr w:type="gramStart"/>
      <w:r w:rsidRPr="00AE4327">
        <w:rPr>
          <w:rFonts w:ascii="Times New Roman" w:hAnsi="Times New Roman" w:cs="Times New Roman"/>
          <w:sz w:val="24"/>
          <w:szCs w:val="24"/>
        </w:rPr>
        <w:t>волонтером</w:t>
      </w:r>
      <w:proofErr w:type="gramEnd"/>
      <w:r w:rsidRPr="00AE432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AE432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E4327">
        <w:rPr>
          <w:rFonts w:ascii="Times New Roman" w:hAnsi="Times New Roman" w:cs="Times New Roman"/>
          <w:sz w:val="24"/>
          <w:szCs w:val="24"/>
        </w:rPr>
        <w:t xml:space="preserve"> сфере деятельности?»</w:t>
      </w:r>
    </w:p>
    <w:p w:rsidR="00BF57B9" w:rsidRPr="00AE4327" w:rsidRDefault="00BF57B9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b/>
          <w:sz w:val="24"/>
          <w:szCs w:val="24"/>
        </w:rPr>
        <w:t>Викторина, посвященная 100-летию системы дополнительного образования</w:t>
      </w:r>
      <w:r w:rsidRPr="00AE4327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1. Что такое «Дополнительное образование детей»?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lastRenderedPageBreak/>
        <w:t xml:space="preserve">2. Перечислите 6 основных направленностей дополнительного образования.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3. Когда появился термин «Дополнительное образование» и как раньше назвалась эта сфера деятельности.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4. В каком году в Народном комиссариате просвещения РСФСР был создан отдел внешкольного образования?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5. В каком году и где создано первое государственное внешкольное учреждение. Как оно называлось?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>6. Когда был проведен первый всероссийский съезд по внешкольному образованию.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7. Когда был открыт ГБОУ ДО РМЭ «Дворец творчества детей и </w:t>
      </w:r>
      <w:proofErr w:type="gramStart"/>
      <w:r w:rsidRPr="00AE4327">
        <w:rPr>
          <w:rFonts w:ascii="Times New Roman" w:hAnsi="Times New Roman" w:cs="Times New Roman"/>
          <w:sz w:val="24"/>
          <w:szCs w:val="24"/>
        </w:rPr>
        <w:t>молодежи</w:t>
      </w:r>
      <w:proofErr w:type="gramEnd"/>
      <w:r w:rsidRPr="00AE432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AE432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E4327">
        <w:rPr>
          <w:rFonts w:ascii="Times New Roman" w:hAnsi="Times New Roman" w:cs="Times New Roman"/>
          <w:sz w:val="24"/>
          <w:szCs w:val="24"/>
        </w:rPr>
        <w:t xml:space="preserve"> названия он имел ранее?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8. Как называется туристско-краеведческое движение обучающихся Республики Марий Эл.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 9. Назовите наиболее известных педагогов начала ХХ века, которые внесли вклад в развитие внешкольного образования.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 xml:space="preserve">10. Когда был открыт Всесоюзный пионерский лагерь «Артек»? </w:t>
      </w:r>
    </w:p>
    <w:p w:rsidR="00AE4327" w:rsidRP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7">
        <w:rPr>
          <w:rFonts w:ascii="Times New Roman" w:hAnsi="Times New Roman" w:cs="Times New Roman"/>
          <w:sz w:val="24"/>
          <w:szCs w:val="24"/>
        </w:rPr>
        <w:t>11. Напишите сочинение-рассуждение на тему: «Что мне дает дополнительное образование? Путь к мечте»</w:t>
      </w: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65" w:rsidRPr="0057366F" w:rsidRDefault="00CC0565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3E" w:rsidRPr="0057366F" w:rsidRDefault="007D593E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CC" w:rsidRPr="007D593E" w:rsidRDefault="00CC0565" w:rsidP="00FF22CC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="00AE4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2CC"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МУ «Отдел образования и молодёжи</w:t>
      </w:r>
    </w:p>
    <w:p w:rsidR="00FF22CC" w:rsidRPr="007D593E" w:rsidRDefault="00FF22CC" w:rsidP="00FF22CC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FF22CC" w:rsidRPr="007D593E" w:rsidRDefault="00FF22CC" w:rsidP="00FF22CC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«Килемарский муниципальный район»</w:t>
      </w:r>
    </w:p>
    <w:p w:rsidR="00FF22CC" w:rsidRPr="007D593E" w:rsidRDefault="00FF22CC" w:rsidP="00FF22CC">
      <w:pPr>
        <w:widowControl w:val="0"/>
        <w:spacing w:after="0" w:line="240" w:lineRule="auto"/>
        <w:ind w:left="3080" w:hanging="29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февраля</w:t>
      </w: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D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</w:p>
    <w:p w:rsidR="00CC0565" w:rsidRPr="00CC0565" w:rsidRDefault="00CC0565" w:rsidP="00FF22C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65" w:rsidRPr="00CC0565" w:rsidRDefault="00CC0565" w:rsidP="00BF57B9">
      <w:pPr>
        <w:widowControl w:val="0"/>
        <w:spacing w:after="0" w:line="240" w:lineRule="auto"/>
        <w:ind w:left="3080" w:hanging="3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C0565" w:rsidRPr="0057366F" w:rsidRDefault="00CC0565" w:rsidP="00BF57B9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 </w:t>
      </w:r>
      <w:r w:rsidRPr="00CC0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C0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айонного  конкурса творческих работ обучающихся, посвященного Году </w:t>
      </w:r>
      <w:r w:rsidR="0057366F" w:rsidRPr="0057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добровольца и волонтера в России, и 100-летию дополнительного образования детей</w:t>
      </w:r>
    </w:p>
    <w:p w:rsidR="0057366F" w:rsidRPr="0057366F" w:rsidRDefault="0057366F" w:rsidP="00BF57B9">
      <w:pPr>
        <w:widowControl w:val="0"/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66F" w:rsidRPr="00CC0565" w:rsidRDefault="0057366F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565" w:rsidRPr="00CC0565" w:rsidRDefault="00CC0565" w:rsidP="0057366F">
      <w:pPr>
        <w:widowControl w:val="0"/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Т.Ю. - заведующая информационно-методическим кабинетом отдела образования и молодежи, председатель жюри;</w:t>
      </w:r>
    </w:p>
    <w:p w:rsidR="00CC0565" w:rsidRPr="00CC0565" w:rsidRDefault="00CC0565" w:rsidP="005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Наймушина С.А.- директор МБОУ </w:t>
      </w:r>
      <w:proofErr w:type="gramStart"/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творчества»;              </w:t>
      </w:r>
    </w:p>
    <w:p w:rsidR="00CC0565" w:rsidRPr="00CC0565" w:rsidRDefault="00CC0565" w:rsidP="005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 С.П.- педагог-организатор МБОУ ДО ЦДТ;</w:t>
      </w:r>
    </w:p>
    <w:p w:rsidR="00CC0565" w:rsidRPr="00CC0565" w:rsidRDefault="00CC0565" w:rsidP="0057366F">
      <w:pPr>
        <w:widowControl w:val="0"/>
        <w:spacing w:after="0" w:line="240" w:lineRule="auto"/>
        <w:ind w:left="3080" w:hanging="3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А.М. –методист МБОУ ДО ЦДТ;</w:t>
      </w:r>
    </w:p>
    <w:p w:rsidR="00CC0565" w:rsidRPr="00CC0565" w:rsidRDefault="00CC0565" w:rsidP="0057366F">
      <w:pPr>
        <w:widowControl w:val="0"/>
        <w:spacing w:after="0" w:line="240" w:lineRule="auto"/>
        <w:ind w:left="3080" w:hanging="3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А.М.</w:t>
      </w:r>
      <w:r w:rsidRPr="00CC05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методист МБОУ ДО ЦДТ;</w:t>
      </w:r>
    </w:p>
    <w:p w:rsidR="00CC0565" w:rsidRPr="00CC0565" w:rsidRDefault="00CC0565" w:rsidP="0057366F">
      <w:pPr>
        <w:widowControl w:val="0"/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65" w:rsidRPr="00CC0565" w:rsidRDefault="00CC0565" w:rsidP="005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65" w:rsidRPr="00CC0565" w:rsidRDefault="00CC0565" w:rsidP="005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A1" w:rsidRPr="0057366F" w:rsidRDefault="006E2BA1" w:rsidP="0057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BA1" w:rsidRPr="0057366F" w:rsidSect="008F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1B7"/>
    <w:multiLevelType w:val="hybridMultilevel"/>
    <w:tmpl w:val="F9082C8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356641C6"/>
    <w:multiLevelType w:val="hybridMultilevel"/>
    <w:tmpl w:val="83A0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3E"/>
    <w:rsid w:val="00122C85"/>
    <w:rsid w:val="00276F4C"/>
    <w:rsid w:val="002F7AE7"/>
    <w:rsid w:val="00420711"/>
    <w:rsid w:val="0057366F"/>
    <w:rsid w:val="006E2BA1"/>
    <w:rsid w:val="007D593E"/>
    <w:rsid w:val="008F1C81"/>
    <w:rsid w:val="009E66A2"/>
    <w:rsid w:val="00AE4327"/>
    <w:rsid w:val="00BF57B9"/>
    <w:rsid w:val="00CC0565"/>
    <w:rsid w:val="00FF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3E"/>
    <w:pPr>
      <w:ind w:left="720"/>
      <w:contextualSpacing/>
    </w:pPr>
  </w:style>
  <w:style w:type="paragraph" w:styleId="a4">
    <w:name w:val="Normal (Web)"/>
    <w:basedOn w:val="a"/>
    <w:uiPriority w:val="99"/>
    <w:rsid w:val="00CC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3E"/>
    <w:pPr>
      <w:ind w:left="720"/>
      <w:contextualSpacing/>
    </w:pPr>
  </w:style>
  <w:style w:type="paragraph" w:styleId="a4">
    <w:name w:val="Normal (Web)"/>
    <w:basedOn w:val="a"/>
    <w:uiPriority w:val="99"/>
    <w:rsid w:val="00CC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55E9FF54512440B4A6AE993C583B30" ma:contentTypeVersion="0" ma:contentTypeDescription="Создание документа." ma:contentTypeScope="" ma:versionID="54969ee49b9d97d4f65e2ee97341aae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969A71-2E42-475B-8A0C-BE200D596E04}"/>
</file>

<file path=customXml/itemProps2.xml><?xml version="1.0" encoding="utf-8"?>
<ds:datastoreItem xmlns:ds="http://schemas.openxmlformats.org/officeDocument/2006/customXml" ds:itemID="{6F91CCFD-3BAD-49CF-9866-92562E3BCC01}"/>
</file>

<file path=customXml/itemProps3.xml><?xml version="1.0" encoding="utf-8"?>
<ds:datastoreItem xmlns:ds="http://schemas.openxmlformats.org/officeDocument/2006/customXml" ds:itemID="{76BD6A3B-3FF4-4BB4-BE76-19989D99B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2018-02-06T10:40:00Z</cp:lastPrinted>
  <dcterms:created xsi:type="dcterms:W3CDTF">2018-02-05T06:08:00Z</dcterms:created>
  <dcterms:modified xsi:type="dcterms:W3CDTF">2018-02-06T10:40:00Z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0x0101005755E9FF54512440B4A6AE993C583B30</vt:lpwstr>
  </property>
</Properties>
</file>