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33" w:rsidRPr="00962A33" w:rsidRDefault="00962A33" w:rsidP="00962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62A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МБОУ </w:t>
      </w:r>
      <w:proofErr w:type="spellStart"/>
      <w:r w:rsidRPr="00962A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Емешевская</w:t>
      </w:r>
      <w:proofErr w:type="spellEnd"/>
      <w:r w:rsidRPr="00962A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средняя общеобразовательная школа</w:t>
      </w:r>
    </w:p>
    <w:p w:rsidR="00962A33" w:rsidRDefault="00962A33" w:rsidP="00962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62A33" w:rsidRPr="00962A33" w:rsidRDefault="00962A33" w:rsidP="00962A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62A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Утверждаю:</w:t>
      </w:r>
    </w:p>
    <w:p w:rsidR="00962A33" w:rsidRPr="00962A33" w:rsidRDefault="00962A33" w:rsidP="00962A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62A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</w:t>
      </w:r>
      <w:r w:rsidRPr="00962A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Директор школы:     Р.С. Дмитриева</w:t>
      </w:r>
    </w:p>
    <w:p w:rsidR="00962A33" w:rsidRPr="00962A33" w:rsidRDefault="00962A33" w:rsidP="00962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lang w:eastAsia="ru-RU"/>
        </w:rPr>
      </w:pPr>
    </w:p>
    <w:p w:rsidR="00962A33" w:rsidRDefault="00962A33" w:rsidP="00962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800000"/>
          <w:sz w:val="28"/>
          <w:szCs w:val="28"/>
          <w:lang w:eastAsia="ru-RU"/>
        </w:rPr>
      </w:pPr>
      <w:r w:rsidRPr="00962A33">
        <w:rPr>
          <w:rFonts w:ascii="Times New Roman" w:eastAsia="Times New Roman" w:hAnsi="Times New Roman" w:cs="Times New Roman"/>
          <w:b/>
          <w:bCs/>
          <w:color w:val="800000"/>
          <w:sz w:val="36"/>
          <w:lang w:eastAsia="ru-RU"/>
        </w:rPr>
        <w:t>   </w:t>
      </w:r>
      <w:r w:rsidRPr="00962A33">
        <w:rPr>
          <w:rFonts w:ascii="Times New Roman" w:eastAsia="Times New Roman" w:hAnsi="Times New Roman" w:cs="Times New Roman"/>
          <w:b/>
          <w:bCs/>
          <w:noProof/>
          <w:color w:val="800000"/>
          <w:sz w:val="28"/>
          <w:szCs w:val="28"/>
          <w:lang w:eastAsia="ru-RU"/>
        </w:rPr>
        <w:t>Инструктаж</w:t>
      </w:r>
      <w:r>
        <w:rPr>
          <w:rFonts w:ascii="Times New Roman" w:eastAsia="Times New Roman" w:hAnsi="Times New Roman" w:cs="Times New Roman"/>
          <w:b/>
          <w:bCs/>
          <w:noProof/>
          <w:color w:val="800000"/>
          <w:sz w:val="28"/>
          <w:szCs w:val="28"/>
          <w:lang w:eastAsia="ru-RU"/>
        </w:rPr>
        <w:t xml:space="preserve"> </w:t>
      </w:r>
      <w:r w:rsidRPr="00962A33">
        <w:rPr>
          <w:rFonts w:ascii="Times New Roman" w:eastAsia="Times New Roman" w:hAnsi="Times New Roman" w:cs="Times New Roman"/>
          <w:b/>
          <w:bCs/>
          <w:noProof/>
          <w:color w:val="8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color w:val="800000"/>
          <w:sz w:val="28"/>
          <w:szCs w:val="28"/>
          <w:lang w:eastAsia="ru-RU"/>
        </w:rPr>
        <w:t>№ 26</w:t>
      </w:r>
    </w:p>
    <w:p w:rsidR="00962A33" w:rsidRPr="00962A33" w:rsidRDefault="00962A33" w:rsidP="00962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33">
        <w:rPr>
          <w:rFonts w:ascii="Times New Roman" w:eastAsia="Times New Roman" w:hAnsi="Times New Roman" w:cs="Times New Roman"/>
          <w:b/>
          <w:bCs/>
          <w:noProof/>
          <w:color w:val="800000"/>
          <w:sz w:val="28"/>
          <w:szCs w:val="28"/>
          <w:lang w:eastAsia="ru-RU"/>
        </w:rPr>
        <w:t>по оказанию первой помощи при обморожениях.</w:t>
      </w:r>
      <w:r w:rsidRPr="00962A33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     </w:t>
      </w:r>
    </w:p>
    <w:p w:rsidR="00962A33" w:rsidRPr="00962A33" w:rsidRDefault="00962A33" w:rsidP="00962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Обморожение представляет собой повреждение какой-либо части тела (вплоть до омертвения) под воздействием низких температур. Чаще всего обморожения возникают в холодное зимнее время при температуре окружающей среды ниже -10oС - -20o С. При длительном пребывании вне помещения, особенно при высокой влажности и сильном ветре, обморожение можно получить осенью и весной при температуре воздуха выше нуля.</w:t>
      </w:r>
    </w:p>
    <w:p w:rsidR="00962A33" w:rsidRPr="00962A33" w:rsidRDefault="00962A33" w:rsidP="00962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обморожению на морозе приводят тесная и влажная одежда и обувь, физическое переутомление, голод, вынужденное длительное неподвижное и неудобное положение, предшествующая </w:t>
      </w:r>
      <w:proofErr w:type="spellStart"/>
      <w:r w:rsidRPr="00962A3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холодовая</w:t>
      </w:r>
      <w:proofErr w:type="spellEnd"/>
      <w:r w:rsidRPr="0096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травма, ослабление организма в результате перенесѐнных заболеваний, потливость ног, хронические заболевания сосудов нижних конечностей и </w:t>
      </w:r>
      <w:proofErr w:type="spellStart"/>
      <w:proofErr w:type="gramStart"/>
      <w:r w:rsidRPr="00962A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96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системы, тяжѐлые механические повреждения с кровопотерей, курение и</w:t>
      </w:r>
    </w:p>
    <w:p w:rsidR="00962A33" w:rsidRPr="00962A33" w:rsidRDefault="00962A33" w:rsidP="00962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33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Первая помощь при обморожениях</w:t>
      </w:r>
    </w:p>
    <w:p w:rsidR="00962A33" w:rsidRPr="00962A33" w:rsidRDefault="00AC1A5F" w:rsidP="00962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A5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5pt;height:24.25pt"/>
        </w:pict>
      </w:r>
    </w:p>
    <w:p w:rsidR="00962A33" w:rsidRPr="00962A33" w:rsidRDefault="00962A33" w:rsidP="00962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при оказании первой медицинской помощи различаются в зависимости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A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обморожения, наличия общего охлаждения организма, возраста и сопутствующих заболеваний.</w:t>
      </w:r>
    </w:p>
    <w:p w:rsidR="00962A33" w:rsidRPr="00962A33" w:rsidRDefault="00962A33" w:rsidP="00962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помощь состоит в прекращении охлаждения, согревании конечности, восстановления кровообращения в поражѐнных холодом тканях и предупреждения развития инфекции. Первое, что надо сделать при признаках обморожения – доставить пострадавшего в ближайшее тѐплое помещение, снять промѐрзшую обувь, носки, перчатки. Одновременно с проведением мероприятий первой помощи необходимо срочно вызвать врача, скорую помощь для оказания врачебной помощи.</w:t>
      </w:r>
    </w:p>
    <w:p w:rsidR="00962A33" w:rsidRPr="00962A33" w:rsidRDefault="00962A33" w:rsidP="00962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 обморожении I степени</w:t>
      </w:r>
      <w:r w:rsidRPr="0096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охлаждѐнные участки следует согреть до покраснения тѐплыми руками, </w:t>
      </w:r>
      <w:proofErr w:type="gramStart"/>
      <w:r w:rsidRPr="00962A3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962A33">
        <w:rPr>
          <w:rFonts w:ascii="Times New Roman" w:eastAsia="Times New Roman" w:hAnsi="Times New Roman" w:cs="Times New Roman"/>
          <w:sz w:val="28"/>
          <w:szCs w:val="28"/>
          <w:lang w:eastAsia="ru-RU"/>
        </w:rPr>
        <w:t>ѐгким массажем, растираниями шерстяной тканью, дыханием, а затем наложить ватно-марлевую повязку.</w:t>
      </w:r>
    </w:p>
    <w:p w:rsidR="00962A33" w:rsidRPr="00962A33" w:rsidRDefault="00962A33" w:rsidP="00962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 обморожении II-IV степени</w:t>
      </w:r>
      <w:r w:rsidRPr="0096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быстрое согревание, массаж или растирание делать не следует. Наложите на поражѐнную поверхность теплоизолирующую повязку (слой марли, толстый слой ваты, вновь слой марли, а сверху </w:t>
      </w:r>
      <w:proofErr w:type="gramStart"/>
      <w:r w:rsidRPr="00962A3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клеѐнку</w:t>
      </w:r>
      <w:proofErr w:type="gramEnd"/>
      <w:r w:rsidRPr="0096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прорезиненную ткань). Поражѐнные конечности зафиксируйте с помощью подручных средств (дощечка, кусок фанеры, плотный картон), накладывая и прибинтовывая их поверх повязки. В качестве теплоизолирующего материала можно использовать ватники, фуфайки, шерстяную ткань и пр.</w:t>
      </w:r>
    </w:p>
    <w:p w:rsidR="00962A33" w:rsidRPr="00962A33" w:rsidRDefault="00962A33" w:rsidP="00962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Пострадавшим дают горячее питьѐ, горячую пищу</w:t>
      </w:r>
      <w:r w:rsidR="00C549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2A33" w:rsidRPr="00962A33" w:rsidRDefault="00962A33" w:rsidP="00962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рекомендуется растирать больных снегом, так как кровеносные сосуды кистей и стоп очень хрупки, и поэтому возможно их повреждение, а возникающие </w:t>
      </w:r>
      <w:proofErr w:type="spellStart"/>
      <w:r w:rsidRPr="00962A3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микроссадины</w:t>
      </w:r>
      <w:proofErr w:type="spellEnd"/>
      <w:r w:rsidRPr="0096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коже способствуют внесению инфекции. Нельзя использовать быстрое отогревание обмороженных конечностей у костра, бесконтрольно применять грелки и тому подобные источники тепла, поскольку это ухудшает течение обморожения. Неприемлемый и неэффективный вариант первой помощи при глубоком обморожении – втирание масел, жира, растирание спиртом тканей.</w:t>
      </w:r>
    </w:p>
    <w:p w:rsidR="00962A33" w:rsidRPr="00962A33" w:rsidRDefault="00962A33" w:rsidP="00962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При общем охлаждении </w:t>
      </w:r>
      <w:proofErr w:type="gramStart"/>
      <w:r w:rsidRPr="00962A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</w:t>
      </w:r>
      <w:proofErr w:type="gramEnd"/>
      <w:r w:rsidRPr="00962A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ѐгкой степени</w:t>
      </w:r>
      <w:r w:rsidRPr="0096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 эффективным методом является согревание пострадавшего в тѐплой ванне при начальной температуре воды 24oС, которую повышают до нормальной температуры тела.</w:t>
      </w:r>
    </w:p>
    <w:p w:rsidR="00962A33" w:rsidRPr="00962A33" w:rsidRDefault="00962A33" w:rsidP="00962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 средней и тяжѐлой степени</w:t>
      </w:r>
      <w:r w:rsidRPr="0096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охлаждения с нарушением дыхания и кровообращения пострадавшего необходимо как можно скорее доставить в больницу.</w:t>
      </w:r>
    </w:p>
    <w:p w:rsidR="00962A33" w:rsidRPr="00962A33" w:rsidRDefault="00962A33" w:rsidP="00962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33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Профилактика переохлаждения и обморожений</w:t>
      </w:r>
    </w:p>
    <w:p w:rsidR="00962A33" w:rsidRPr="00962A33" w:rsidRDefault="00962A33" w:rsidP="00962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A33" w:rsidRPr="00962A33" w:rsidRDefault="00962A33" w:rsidP="00962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3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несколько простых правил, которые позволят Вам избежать переохлаждения и</w:t>
      </w:r>
    </w:p>
    <w:p w:rsidR="00962A33" w:rsidRPr="00962A33" w:rsidRDefault="00962A33" w:rsidP="00962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обморожений на сильном морозе:</w:t>
      </w:r>
    </w:p>
    <w:p w:rsidR="00962A33" w:rsidRPr="00962A33" w:rsidRDefault="00962A33" w:rsidP="00962A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 свободную одежду – это способствует нормальной циркуляции крови. Одевайтесь как «капуста», когда между слоями одежды всегда есть прослойки воздуха, отлично удерживающие тепло. Верхняя одежда обязательно должна быть непромокаемой.</w:t>
      </w:r>
    </w:p>
    <w:p w:rsidR="00962A33" w:rsidRPr="00962A33" w:rsidRDefault="00962A33" w:rsidP="00962A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Тесная обувь, отсутствие стельки, сырые грязные носки часто служат основной предпосылкой для появления потертостей и обморожения. Особое внимание обуви следует уделять тем, у кого часто потеют ноги. В сапоги нужно положить теплые стельки, а вместо хлопчатобумажных носков надеть шерстяные – они впитывают влагу, оставляя ноги сухими.</w:t>
      </w:r>
    </w:p>
    <w:p w:rsidR="00962A33" w:rsidRPr="00962A33" w:rsidRDefault="00962A33" w:rsidP="00962A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выходите на мороз без варежек, шапки и шарфа. Лучший вариант – варежки из влагоотталкивающей и не продуваемой ткани с мехом внутри. Перчатки же из натуральных материалов хоть и удобны, но от мороза не спасают. Щеки и подбородок можно защитить шарфом. В ветреную холодную погоду перед выходом на улицу открытые участки тела смажьте специальным кремом.</w:t>
      </w:r>
    </w:p>
    <w:p w:rsidR="00962A33" w:rsidRPr="00962A33" w:rsidRDefault="00962A33" w:rsidP="00962A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носите на морозе металлических (в том числе золотых, серебряных) украшений: колец, серѐжек и т.д. Во-первых, металл остывает гораздо быстрее тела до низких температур, вследствие чего возможно «прилипание» к коже с болевыми ощущениями и </w:t>
      </w:r>
      <w:proofErr w:type="spellStart"/>
      <w:r w:rsidRPr="00962A3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холодовыми</w:t>
      </w:r>
      <w:proofErr w:type="spellEnd"/>
      <w:r w:rsidRPr="0096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травмами. Во-вторых, кольца на пальцах затрудняют нормальную циркуляцию крови. Вообще на морозе старайтесь избегать контакта голой кожи с металлом.</w:t>
      </w:r>
    </w:p>
    <w:p w:rsidR="00962A33" w:rsidRPr="00962A33" w:rsidRDefault="00962A33" w:rsidP="00962A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Пользуйтесь помощью друга – следите за лицом друга, особенно за ушами, носом и щеками, за любыми заметными изменениями в цвете, а он или она будут следить </w:t>
      </w:r>
      <w:proofErr w:type="gramStart"/>
      <w:r w:rsidRPr="00962A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96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вашими.</w:t>
      </w:r>
    </w:p>
    <w:p w:rsidR="00962A33" w:rsidRPr="00962A33" w:rsidRDefault="00962A33" w:rsidP="00962A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позволяйте обмороженному месту снова замерзнуть – это вызовет куда более значительные повреждения кожи.</w:t>
      </w:r>
    </w:p>
    <w:p w:rsidR="00962A33" w:rsidRPr="00962A33" w:rsidRDefault="00962A33" w:rsidP="00962A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снимайте на морозе обувь с обмороженных конечностей – они распухнут, и Вы не сможете снова надеть обувь. Необходимо как можно скорее дойти до теплого помещения. Если замерзли руки, попробуйте отогреть их под мышками.</w:t>
      </w:r>
    </w:p>
    <w:p w:rsidR="00962A33" w:rsidRPr="00962A33" w:rsidRDefault="00962A33" w:rsidP="00962A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2A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Вернувшись</w:t>
      </w:r>
      <w:proofErr w:type="gramEnd"/>
      <w:r w:rsidRPr="0096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домой после длительной прогулки по морозу, обязательно убедитесь в отсутствии обморожений конечностей, спины, ушей, носа и т.д. Пущенное на самотек обморожение может привести к гангрене и последующей потере конечности.</w:t>
      </w:r>
    </w:p>
    <w:p w:rsidR="00962A33" w:rsidRPr="00962A33" w:rsidRDefault="00962A33" w:rsidP="00962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только на прогулке Вы почувствовали переохлаждение или замерзание конечностей, необходимо как можно скорее зайти в любое теплое место – магазин, кафе, подъезд – для согревания и </w:t>
      </w:r>
      <w:proofErr w:type="gramStart"/>
      <w:r w:rsidRPr="00962A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proofErr w:type="gramEnd"/>
      <w:r w:rsidRPr="0096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потенциально уязвимых для обморожения мест.</w:t>
      </w:r>
    </w:p>
    <w:p w:rsidR="00962A33" w:rsidRPr="00962A33" w:rsidRDefault="00962A33" w:rsidP="00962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93511" w:rsidRPr="00962A33" w:rsidRDefault="00893511" w:rsidP="00962A33">
      <w:pPr>
        <w:spacing w:after="0"/>
        <w:rPr>
          <w:sz w:val="28"/>
          <w:szCs w:val="28"/>
        </w:rPr>
      </w:pPr>
    </w:p>
    <w:sectPr w:rsidR="00893511" w:rsidRPr="00962A33" w:rsidSect="00962A3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E1D49"/>
    <w:multiLevelType w:val="multilevel"/>
    <w:tmpl w:val="C1B82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62A33"/>
    <w:rsid w:val="00893511"/>
    <w:rsid w:val="00962A33"/>
    <w:rsid w:val="009E70D7"/>
    <w:rsid w:val="00AC1A5F"/>
    <w:rsid w:val="00C54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2A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2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A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B5A47E04CCA447926A4953CE54BC72" ma:contentTypeVersion="0" ma:contentTypeDescription="Создание документа." ma:contentTypeScope="" ma:versionID="90bf7f4db45895065bdc2b001d1efc1a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EA5A97E-CD00-4459-9B55-1FCE20980D39}"/>
</file>

<file path=customXml/itemProps2.xml><?xml version="1.0" encoding="utf-8"?>
<ds:datastoreItem xmlns:ds="http://schemas.openxmlformats.org/officeDocument/2006/customXml" ds:itemID="{909C12B2-2158-4F33-994E-75212ED0FD02}"/>
</file>

<file path=customXml/itemProps3.xml><?xml version="1.0" encoding="utf-8"?>
<ds:datastoreItem xmlns:ds="http://schemas.openxmlformats.org/officeDocument/2006/customXml" ds:itemID="{4E39A271-B229-42AC-83A7-3EB7D80B9D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учиель</dc:creator>
  <cp:lastModifiedBy>учиель</cp:lastModifiedBy>
  <cp:revision>4</cp:revision>
  <cp:lastPrinted>2021-01-12T09:41:00Z</cp:lastPrinted>
  <dcterms:created xsi:type="dcterms:W3CDTF">2021-01-12T09:36:00Z</dcterms:created>
  <dcterms:modified xsi:type="dcterms:W3CDTF">2021-01-12T11:54:00Z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0x010100D5B5A47E04CCA447926A4953CE54BC72</vt:lpwstr>
  </property>
</Properties>
</file>