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F148DF2C7BBE488E97FB2102FC9700" ma:contentTypeVersion="0" ma:contentTypeDescription="Создание документа." ma:contentTypeScope="" ma:versionID="4016752920ac670cec0e607ee10ebf3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DC0ED4-8CB1-4C63-B74D-5F3F2163A4D5}"/>
</file>

<file path=customXml/itemProps2.xml><?xml version="1.0" encoding="utf-8"?>
<ds:datastoreItem xmlns:ds="http://schemas.openxmlformats.org/officeDocument/2006/customXml" ds:itemID="{B1E19FD9-D069-4C5B-8B21-C75A829701FE}"/>
</file>

<file path=customXml/itemProps3.xml><?xml version="1.0" encoding="utf-8"?>
<ds:datastoreItem xmlns:ds="http://schemas.openxmlformats.org/officeDocument/2006/customXml" ds:itemID="{04F3EECA-3D71-4A68-BF37-2D4FC174F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0x01010093F148DF2C7BBE488E97FB2102FC9700</vt:lpwstr>
  </property>
</Properties>
</file>