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46C" w:rsidRPr="00B2646C" w:rsidRDefault="00B2646C" w:rsidP="00B2646C">
      <w:pPr>
        <w:jc w:val="center"/>
        <w:rPr>
          <w:b/>
          <w:sz w:val="28"/>
        </w:rPr>
      </w:pPr>
      <w:r w:rsidRPr="00B2646C">
        <w:rPr>
          <w:b/>
          <w:sz w:val="28"/>
        </w:rPr>
        <w:t>ШКОЛЫ</w:t>
      </w:r>
    </w:p>
    <w:p w:rsidR="00B2646C" w:rsidRPr="00811BED" w:rsidRDefault="00B2646C" w:rsidP="0046326D"/>
    <w:p w:rsidR="0046326D" w:rsidRDefault="0046326D" w:rsidP="0046326D">
      <w:r>
        <w:t>1. Знакомы ли Вы с приказом Минпросвещения России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образования»?</w:t>
      </w:r>
      <w:r w:rsidRPr="0046326D">
        <w:t xml:space="preserve"> 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2168"/>
        <w:gridCol w:w="1178"/>
        <w:gridCol w:w="2022"/>
        <w:gridCol w:w="2021"/>
        <w:gridCol w:w="2182"/>
      </w:tblGrid>
      <w:tr w:rsidR="006B4605" w:rsidRPr="0046326D" w:rsidTr="00811BED">
        <w:trPr>
          <w:trHeight w:val="705"/>
          <w:jc w:val="center"/>
        </w:trPr>
        <w:tc>
          <w:tcPr>
            <w:tcW w:w="1132" w:type="pct"/>
            <w:hideMark/>
          </w:tcPr>
          <w:p w:rsidR="006B4605" w:rsidRPr="0046326D" w:rsidRDefault="006B4605" w:rsidP="0046326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5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6B4605" w:rsidRPr="0046326D" w:rsidRDefault="006B4605" w:rsidP="0046326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6B4605" w:rsidRPr="0046326D" w:rsidRDefault="006B4605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6B4605" w:rsidRPr="0046326D" w:rsidRDefault="006B4605" w:rsidP="0046326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46326D" w:rsidTr="00811BED">
        <w:trPr>
          <w:trHeight w:val="300"/>
          <w:jc w:val="center"/>
        </w:trPr>
        <w:tc>
          <w:tcPr>
            <w:tcW w:w="1132" w:type="pct"/>
            <w:vMerge w:val="restart"/>
            <w:noWrap/>
            <w:hideMark/>
          </w:tcPr>
          <w:p w:rsidR="00811BED" w:rsidRPr="00B2646C" w:rsidRDefault="00811BED" w:rsidP="00785749">
            <w:pPr>
              <w:rPr>
                <w:lang w:val="en-US"/>
              </w:rPr>
            </w:pPr>
            <w:r>
              <w:t>Горномарийский р-н</w:t>
            </w:r>
          </w:p>
        </w:tc>
        <w:tc>
          <w:tcPr>
            <w:tcW w:w="61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0,967741935</w:t>
            </w:r>
          </w:p>
        </w:tc>
      </w:tr>
      <w:tr w:rsidR="00811BED" w:rsidRPr="0046326D" w:rsidTr="00811BED">
        <w:trPr>
          <w:trHeight w:val="300"/>
          <w:jc w:val="center"/>
        </w:trPr>
        <w:tc>
          <w:tcPr>
            <w:tcW w:w="1132" w:type="pct"/>
            <w:vMerge/>
            <w:noWrap/>
            <w:hideMark/>
          </w:tcPr>
          <w:p w:rsidR="00811BED" w:rsidRPr="0046326D" w:rsidRDefault="00811BED"/>
        </w:tc>
        <w:tc>
          <w:tcPr>
            <w:tcW w:w="61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0,032258065</w:t>
            </w:r>
          </w:p>
        </w:tc>
      </w:tr>
    </w:tbl>
    <w:p w:rsidR="0046326D" w:rsidRDefault="0046326D" w:rsidP="0046326D"/>
    <w:p w:rsidR="005C631B" w:rsidRDefault="005C631B" w:rsidP="0046326D">
      <w:r>
        <w:rPr>
          <w:noProof/>
          <w:lang w:eastAsia="ru-RU"/>
        </w:rPr>
        <w:drawing>
          <wp:inline distT="0" distB="0" distL="0" distR="0" wp14:anchorId="47EDD179" wp14:editId="0989E893">
            <wp:extent cx="6027089" cy="3586038"/>
            <wp:effectExtent l="0" t="0" r="12065" b="1460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6B4605" w:rsidRDefault="006B4605">
      <w:r>
        <w:br w:type="page"/>
      </w:r>
    </w:p>
    <w:p w:rsidR="0046326D" w:rsidRDefault="0046326D" w:rsidP="0046326D">
      <w:r>
        <w:lastRenderedPageBreak/>
        <w:t>2. Каким образом в образовательной организации Вас ознакомили с изменениями в законодательстве в отношении снижения излишней бюрократической нагрузки на педагогических работников?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2093"/>
        <w:gridCol w:w="2555"/>
        <w:gridCol w:w="1843"/>
        <w:gridCol w:w="1418"/>
        <w:gridCol w:w="1662"/>
      </w:tblGrid>
      <w:tr w:rsidR="006B4605" w:rsidRPr="0046326D" w:rsidTr="006B4605">
        <w:trPr>
          <w:trHeight w:val="705"/>
        </w:trPr>
        <w:tc>
          <w:tcPr>
            <w:tcW w:w="1093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335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963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1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868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На педагогическом совете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0,612903226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На общем собрании трудового коллектива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0,129032258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Посредством электронной почте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0,129032258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 Индивидуально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0,096774194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 Не информировали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0,064516129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Информация размещена на информационном стенде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0,032258065</w:t>
            </w:r>
          </w:p>
        </w:tc>
      </w:tr>
      <w:tr w:rsidR="00811BED" w:rsidRPr="00785749" w:rsidTr="006B4605">
        <w:trPr>
          <w:trHeight w:val="300"/>
        </w:trPr>
        <w:tc>
          <w:tcPr>
            <w:tcW w:w="1093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3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 Через корпоративный чат</w:t>
            </w:r>
          </w:p>
        </w:tc>
        <w:tc>
          <w:tcPr>
            <w:tcW w:w="963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0,032258065</w:t>
            </w:r>
          </w:p>
        </w:tc>
      </w:tr>
    </w:tbl>
    <w:p w:rsidR="0046326D" w:rsidRDefault="0046326D" w:rsidP="0046326D"/>
    <w:p w:rsidR="005C631B" w:rsidRDefault="005C631B" w:rsidP="0046326D">
      <w:r>
        <w:rPr>
          <w:noProof/>
          <w:lang w:eastAsia="ru-RU"/>
        </w:rPr>
        <w:drawing>
          <wp:inline distT="0" distB="0" distL="0" distR="0" wp14:anchorId="3FA532F4" wp14:editId="3FA08425">
            <wp:extent cx="5939625" cy="3832528"/>
            <wp:effectExtent l="0" t="0" r="23495" b="1587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B4605" w:rsidRDefault="006B4605">
      <w:r>
        <w:br w:type="page"/>
      </w:r>
    </w:p>
    <w:p w:rsidR="0046326D" w:rsidRDefault="0046326D" w:rsidP="0046326D">
      <w:r>
        <w:lastRenderedPageBreak/>
        <w:t>3. Приходится ли Вам готовить иные документы, не указанные в приказе Минпросвещения России от 06.11.2024 № 779?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1217"/>
        <w:gridCol w:w="2083"/>
        <w:gridCol w:w="2081"/>
        <w:gridCol w:w="2023"/>
      </w:tblGrid>
      <w:tr w:rsidR="006B4605" w:rsidRPr="0046326D" w:rsidTr="00811BED">
        <w:trPr>
          <w:trHeight w:val="705"/>
        </w:trPr>
        <w:tc>
          <w:tcPr>
            <w:tcW w:w="1132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36" w:type="pct"/>
            <w:hideMark/>
          </w:tcPr>
          <w:p w:rsidR="006B4605" w:rsidRPr="0046326D" w:rsidRDefault="006B4605" w:rsidP="006B4605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88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87" w:type="pct"/>
            <w:hideMark/>
          </w:tcPr>
          <w:p w:rsidR="006B4605" w:rsidRPr="0046326D" w:rsidRDefault="006B4605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057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3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8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08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05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0,592592593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3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8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8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05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0,407407407</w:t>
            </w:r>
          </w:p>
        </w:tc>
      </w:tr>
    </w:tbl>
    <w:p w:rsidR="00785749" w:rsidRDefault="00785749" w:rsidP="0046326D"/>
    <w:p w:rsidR="00785749" w:rsidRDefault="005C631B" w:rsidP="0046326D">
      <w:r>
        <w:rPr>
          <w:noProof/>
          <w:lang w:eastAsia="ru-RU"/>
        </w:rPr>
        <w:drawing>
          <wp:inline distT="0" distB="0" distL="0" distR="0" wp14:anchorId="05FE6776" wp14:editId="0BD3C4A8">
            <wp:extent cx="5940425" cy="3534462"/>
            <wp:effectExtent l="0" t="0" r="22225" b="2794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85749" w:rsidRDefault="00785749" w:rsidP="0046326D"/>
    <w:p w:rsidR="006B4605" w:rsidRDefault="006B4605" w:rsidP="0046326D"/>
    <w:p w:rsidR="006B4605" w:rsidRDefault="006B4605">
      <w:r>
        <w:br w:type="page"/>
      </w:r>
    </w:p>
    <w:p w:rsidR="0046326D" w:rsidRDefault="0046326D" w:rsidP="0046326D">
      <w:r>
        <w:lastRenderedPageBreak/>
        <w:t>Выберите из списка документы, обязательные для подготовки учителю-предметнику в вашей образовательной организации: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1953"/>
        <w:gridCol w:w="2833"/>
        <w:gridCol w:w="1702"/>
        <w:gridCol w:w="1418"/>
        <w:gridCol w:w="1665"/>
      </w:tblGrid>
      <w:tr w:rsidR="006B4605" w:rsidRPr="0046326D" w:rsidTr="006B4605">
        <w:trPr>
          <w:trHeight w:val="705"/>
        </w:trPr>
        <w:tc>
          <w:tcPr>
            <w:tcW w:w="1020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480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89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1" w:type="pct"/>
            <w:hideMark/>
          </w:tcPr>
          <w:p w:rsidR="006B4605" w:rsidRPr="0046326D" w:rsidRDefault="006B4605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870" w:type="pct"/>
            <w:hideMark/>
          </w:tcPr>
          <w:p w:rsidR="006B4605" w:rsidRPr="0046326D" w:rsidRDefault="006B4605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Рабочая программа предмета, учебного курса (в том числе внеурочной деятельности), учебного модуля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Журнал учета успеваемости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0,76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 Отчет об успеваемости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0,68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 План внеурочной деятельности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0,68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 Отчет о внеурочной деятельности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 Отчеты о результатах оценочных процедур (ВПР, ОГЭ, ЕГЭ)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0,56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 Журнал инструктажей о технике безопасности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0,56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 Отчет о посещаемости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0,56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2. Индивидуальный учебный план (для </w:t>
            </w:r>
            <w:proofErr w:type="gramStart"/>
            <w:r>
              <w:rPr>
                <w:rFonts w:ascii="Calibri" w:hAnsi="Calibri" w:cs="Calibri"/>
                <w:color w:val="000000"/>
              </w:rPr>
              <w:t>обучающихся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на дому)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0,52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11. План и (или) отчет о работе с </w:t>
            </w:r>
            <w:proofErr w:type="gramStart"/>
            <w:r>
              <w:rPr>
                <w:rFonts w:ascii="Calibri" w:hAnsi="Calibri" w:cs="Calibri"/>
                <w:color w:val="000000"/>
              </w:rPr>
              <w:t>отстающими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обучающимися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0,48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Ежедневные планы/конспекты/технологические карты уроков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0,4</w:t>
            </w:r>
          </w:p>
        </w:tc>
      </w:tr>
      <w:tr w:rsidR="00811BED" w:rsidRPr="00785749" w:rsidTr="006B4605">
        <w:trPr>
          <w:trHeight w:val="300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 Отчет о реализации образовательной программы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0,24</w:t>
            </w:r>
          </w:p>
        </w:tc>
      </w:tr>
      <w:tr w:rsidR="00811BED" w:rsidRPr="00785749" w:rsidTr="00462431">
        <w:trPr>
          <w:trHeight w:val="651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Мониторинга, регистрации детей и родителей на разных сайта</w:t>
            </w:r>
            <w:proofErr w:type="gramStart"/>
            <w:r>
              <w:rPr>
                <w:rFonts w:ascii="Calibri" w:hAnsi="Calibri" w:cs="Calibri"/>
                <w:color w:val="000000"/>
              </w:rPr>
              <w:t>х(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спускают сверху), опросы, участие в многочисленных акциях и конкурсах, видео отчёты, ведение странички школы в ВК и многое другое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</w:tr>
      <w:tr w:rsidR="00811BED" w:rsidRPr="00785749" w:rsidTr="00462431">
        <w:trPr>
          <w:trHeight w:val="651"/>
        </w:trPr>
        <w:tc>
          <w:tcPr>
            <w:tcW w:w="1020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0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Электронный журнал, бумажный вариант журнала, отчёт по воспитательной работе по четвертям и годовой отчёт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0,04</w:t>
            </w:r>
          </w:p>
        </w:tc>
      </w:tr>
    </w:tbl>
    <w:p w:rsidR="00785749" w:rsidRDefault="00785749" w:rsidP="0046326D"/>
    <w:p w:rsidR="00785749" w:rsidRDefault="005C631B" w:rsidP="0046326D">
      <w:r>
        <w:rPr>
          <w:noProof/>
          <w:lang w:eastAsia="ru-RU"/>
        </w:rPr>
        <w:lastRenderedPageBreak/>
        <w:drawing>
          <wp:inline distT="0" distB="0" distL="0" distR="0" wp14:anchorId="7880BD30" wp14:editId="7DE6C103">
            <wp:extent cx="5939625" cy="6138407"/>
            <wp:effectExtent l="0" t="0" r="23495" b="1524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62431" w:rsidRDefault="00462431">
      <w:r>
        <w:br w:type="page"/>
      </w:r>
    </w:p>
    <w:p w:rsidR="0046326D" w:rsidRDefault="0046326D" w:rsidP="0046326D">
      <w:r>
        <w:lastRenderedPageBreak/>
        <w:t>5. Выберите из списка документы, обязательные для подготовки классному руководителю в Вашей образовательной организации: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1951"/>
        <w:gridCol w:w="2835"/>
        <w:gridCol w:w="1702"/>
        <w:gridCol w:w="1418"/>
        <w:gridCol w:w="1665"/>
      </w:tblGrid>
      <w:tr w:rsidR="00462431" w:rsidRPr="0046326D" w:rsidTr="00462431">
        <w:trPr>
          <w:trHeight w:val="705"/>
        </w:trPr>
        <w:tc>
          <w:tcPr>
            <w:tcW w:w="1019" w:type="pct"/>
            <w:hideMark/>
          </w:tcPr>
          <w:p w:rsidR="00462431" w:rsidRPr="0046326D" w:rsidRDefault="00462431" w:rsidP="00811BE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481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89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741" w:type="pct"/>
            <w:hideMark/>
          </w:tcPr>
          <w:p w:rsidR="00462431" w:rsidRPr="0046326D" w:rsidRDefault="00462431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870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2. Характеристика на </w:t>
            </w:r>
            <w:proofErr w:type="gramStart"/>
            <w:r>
              <w:rPr>
                <w:rFonts w:ascii="Calibri" w:hAnsi="Calibri" w:cs="Calibri"/>
                <w:color w:val="000000"/>
              </w:rPr>
              <w:t>обучающегося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(по запросу)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0,956521739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План воспитательной работы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0,913043478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7. Личные дела </w:t>
            </w:r>
            <w:proofErr w:type="gramStart"/>
            <w:r>
              <w:rPr>
                <w:rFonts w:ascii="Calibri" w:hAnsi="Calibri" w:cs="Calibri"/>
                <w:color w:val="000000"/>
              </w:rPr>
              <w:t>обучающихся</w:t>
            </w:r>
            <w:proofErr w:type="gramEnd"/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0,913043478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 Протоколы родительских собраний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0,826086957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Социальный паспорт класса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0,739130435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Отчёт о воспитательной работе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0,695652174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 План работы с родителями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0,608695652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 Программа профилактики деструктивного поведения несовершеннолетних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0,47826087</w:t>
            </w:r>
          </w:p>
        </w:tc>
      </w:tr>
      <w:tr w:rsidR="00811BED" w:rsidRPr="00785749" w:rsidTr="009F58BB">
        <w:trPr>
          <w:trHeight w:val="300"/>
        </w:trPr>
        <w:tc>
          <w:tcPr>
            <w:tcW w:w="1019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1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План ПДД, журнал ТБ, и т.д. и т.п. очень много всего</w:t>
            </w:r>
          </w:p>
        </w:tc>
        <w:tc>
          <w:tcPr>
            <w:tcW w:w="889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41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7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0,043478261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lastRenderedPageBreak/>
        <w:drawing>
          <wp:inline distT="0" distB="0" distL="0" distR="0" wp14:anchorId="45DB3AB0" wp14:editId="06674676">
            <wp:extent cx="5939625" cy="6138407"/>
            <wp:effectExtent l="0" t="0" r="23495" b="1524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62431" w:rsidRDefault="00462431">
      <w:r>
        <w:br w:type="page"/>
      </w:r>
    </w:p>
    <w:p w:rsidR="0046326D" w:rsidRDefault="0046326D" w:rsidP="0046326D">
      <w:r>
        <w:lastRenderedPageBreak/>
        <w:t>6. Внесены ли в Ваши должностные инструкции изменения, связанные с утверждением перечня документов педагогических работников общеобразовательных организаций?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8"/>
        <w:gridCol w:w="2022"/>
        <w:gridCol w:w="2021"/>
        <w:gridCol w:w="2182"/>
      </w:tblGrid>
      <w:tr w:rsidR="00462431" w:rsidRPr="0046326D" w:rsidTr="00811BED">
        <w:trPr>
          <w:trHeight w:val="705"/>
        </w:trPr>
        <w:tc>
          <w:tcPr>
            <w:tcW w:w="1132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5" w:type="pct"/>
            <w:hideMark/>
          </w:tcPr>
          <w:p w:rsidR="00462431" w:rsidRPr="0046326D" w:rsidRDefault="00462431" w:rsidP="00462431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5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0,5</w:t>
            </w:r>
          </w:p>
        </w:tc>
      </w:tr>
    </w:tbl>
    <w:p w:rsidR="00785749" w:rsidRDefault="00785749" w:rsidP="0046326D"/>
    <w:p w:rsidR="002C2922" w:rsidRDefault="002C2922" w:rsidP="0046326D">
      <w:r>
        <w:rPr>
          <w:noProof/>
          <w:lang w:eastAsia="ru-RU"/>
        </w:rPr>
        <w:drawing>
          <wp:inline distT="0" distB="0" distL="0" distR="0" wp14:anchorId="6CD0B153" wp14:editId="1D2F9F9C">
            <wp:extent cx="5940425" cy="3534410"/>
            <wp:effectExtent l="0" t="0" r="22225" b="2794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62431" w:rsidRDefault="00462431">
      <w:r>
        <w:br w:type="page"/>
      </w:r>
    </w:p>
    <w:p w:rsidR="0046326D" w:rsidRDefault="0046326D" w:rsidP="0046326D">
      <w:r>
        <w:lastRenderedPageBreak/>
        <w:t>7.Приходится ли вам предоставлять информацию по запросам различных ведомств?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462431" w:rsidRPr="0046326D" w:rsidTr="00811BED">
        <w:trPr>
          <w:trHeight w:val="705"/>
        </w:trPr>
        <w:tc>
          <w:tcPr>
            <w:tcW w:w="1132" w:type="pct"/>
            <w:hideMark/>
          </w:tcPr>
          <w:p w:rsidR="00462431" w:rsidRPr="0046326D" w:rsidRDefault="00462431" w:rsidP="00462431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</w:t>
            </w:r>
            <w:r>
              <w:rPr>
                <w:b/>
                <w:bCs/>
              </w:rPr>
              <w:t>п</w:t>
            </w:r>
            <w:r w:rsidRPr="0046326D">
              <w:rPr>
                <w:b/>
                <w:bCs/>
              </w:rPr>
              <w:t>алитет</w:t>
            </w:r>
          </w:p>
        </w:tc>
        <w:tc>
          <w:tcPr>
            <w:tcW w:w="616" w:type="pct"/>
            <w:hideMark/>
          </w:tcPr>
          <w:p w:rsidR="00462431" w:rsidRPr="0046326D" w:rsidRDefault="00462431" w:rsidP="00462431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0,772727273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0,227272727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307B8D0C" wp14:editId="0EDEC6A0">
            <wp:extent cx="5940425" cy="3534410"/>
            <wp:effectExtent l="0" t="0" r="22225" b="2794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62431" w:rsidRDefault="00462431">
      <w:r>
        <w:br w:type="page"/>
      </w:r>
    </w:p>
    <w:p w:rsidR="0046326D" w:rsidRDefault="0046326D" w:rsidP="0046326D">
      <w:r>
        <w:lastRenderedPageBreak/>
        <w:t>8.Приходится ли вам предоставлять фотоотчёты о проводимых Вами мероприятиях?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462431" w:rsidRPr="0046326D" w:rsidTr="00811BED">
        <w:trPr>
          <w:trHeight w:val="705"/>
        </w:trPr>
        <w:tc>
          <w:tcPr>
            <w:tcW w:w="1132" w:type="pct"/>
            <w:hideMark/>
          </w:tcPr>
          <w:p w:rsidR="00462431" w:rsidRPr="0046326D" w:rsidRDefault="00462431" w:rsidP="00811BE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462431" w:rsidRPr="0046326D" w:rsidRDefault="00462431" w:rsidP="00811BED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0,863636364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0,136363636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09E9CD91" wp14:editId="697FDA56">
            <wp:extent cx="5940425" cy="3534410"/>
            <wp:effectExtent l="0" t="0" r="22225" b="2794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62431" w:rsidRDefault="00462431" w:rsidP="0046326D"/>
    <w:p w:rsidR="00462431" w:rsidRDefault="00462431">
      <w:r>
        <w:br w:type="page"/>
      </w:r>
    </w:p>
    <w:p w:rsidR="0046326D" w:rsidRDefault="0046326D" w:rsidP="0046326D">
      <w:r>
        <w:lastRenderedPageBreak/>
        <w:t>9. Приходится ли Вам готовить информационные материалы для размещения их в социальных сетях и (или) на официальном сайте образовательной организации?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462431" w:rsidRPr="0046326D" w:rsidTr="00811BED">
        <w:trPr>
          <w:trHeight w:val="705"/>
        </w:trPr>
        <w:tc>
          <w:tcPr>
            <w:tcW w:w="1132" w:type="pct"/>
            <w:hideMark/>
          </w:tcPr>
          <w:p w:rsidR="00462431" w:rsidRPr="0046326D" w:rsidRDefault="00462431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462431" w:rsidRPr="0046326D" w:rsidRDefault="00462431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462431" w:rsidRPr="0046326D" w:rsidRDefault="00462431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462431" w:rsidRPr="0046326D" w:rsidRDefault="00462431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0,727272727</w:t>
            </w:r>
          </w:p>
        </w:tc>
      </w:tr>
      <w:tr w:rsidR="00811BED" w:rsidRPr="00785749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85749" w:rsidRDefault="00811BED" w:rsidP="0078574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0,272727273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0E3097BA" wp14:editId="79398618">
            <wp:extent cx="5940425" cy="3534410"/>
            <wp:effectExtent l="0" t="0" r="22225" b="2794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5419AE" w:rsidRDefault="005419AE" w:rsidP="0046326D"/>
    <w:p w:rsidR="005419AE" w:rsidRDefault="005419AE">
      <w:r>
        <w:br w:type="page"/>
      </w:r>
    </w:p>
    <w:p w:rsidR="0046326D" w:rsidRDefault="0046326D" w:rsidP="0046326D">
      <w:r>
        <w:lastRenderedPageBreak/>
        <w:t>10.Приходится ли вам заполнять бумажный и электронный журнал?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1219"/>
        <w:gridCol w:w="2081"/>
        <w:gridCol w:w="2079"/>
        <w:gridCol w:w="2025"/>
      </w:tblGrid>
      <w:tr w:rsidR="005419AE" w:rsidRPr="0046326D" w:rsidTr="00811BE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37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87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8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058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47544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47544" w:rsidRDefault="00811BE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37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8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08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5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0,681818182</w:t>
            </w:r>
          </w:p>
        </w:tc>
      </w:tr>
      <w:tr w:rsidR="00811BED" w:rsidRPr="00747544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47544" w:rsidRDefault="00811BE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37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87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58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0,318181818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279F171A" wp14:editId="1D45F8B8">
            <wp:extent cx="5940425" cy="3534410"/>
            <wp:effectExtent l="0" t="0" r="22225" b="2794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419AE" w:rsidRDefault="005419AE" w:rsidP="0046326D"/>
    <w:p w:rsidR="005419AE" w:rsidRDefault="005419AE">
      <w:r>
        <w:br w:type="page"/>
      </w:r>
    </w:p>
    <w:p w:rsidR="0046326D" w:rsidRDefault="0046326D" w:rsidP="0046326D">
      <w:r>
        <w:lastRenderedPageBreak/>
        <w:t>11. Приходится ли Вам участвовать в организации и (или) проведении мероприятий, незапланированных в рамках образовательной программы на безвозмездной основе?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5419AE" w:rsidRPr="0046326D" w:rsidTr="00811BE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811BED" w:rsidRPr="00747544" w:rsidTr="00811BE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811BED" w:rsidRPr="00747544" w:rsidRDefault="00811BE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0,909090909</w:t>
            </w:r>
          </w:p>
        </w:tc>
      </w:tr>
      <w:tr w:rsidR="00811BED" w:rsidRPr="00747544" w:rsidTr="00811BED">
        <w:trPr>
          <w:trHeight w:val="300"/>
        </w:trPr>
        <w:tc>
          <w:tcPr>
            <w:tcW w:w="1132" w:type="pct"/>
            <w:vMerge/>
            <w:noWrap/>
          </w:tcPr>
          <w:p w:rsidR="00811BED" w:rsidRPr="00747544" w:rsidRDefault="00811BE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6" w:type="pct"/>
            <w:noWrap/>
            <w:vAlign w:val="bottom"/>
          </w:tcPr>
          <w:p w:rsidR="00811BED" w:rsidRDefault="00811BE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056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811BED" w:rsidRDefault="00811BE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0,090909091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7E032D7A" wp14:editId="5AF492E9">
            <wp:extent cx="5940425" cy="3534410"/>
            <wp:effectExtent l="0" t="0" r="22225" b="2794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5419AE" w:rsidRDefault="005419AE">
      <w:r>
        <w:br w:type="page"/>
      </w:r>
    </w:p>
    <w:p w:rsidR="0046326D" w:rsidRDefault="0046326D" w:rsidP="0046326D">
      <w:r>
        <w:lastRenderedPageBreak/>
        <w:t>12. Считаете ли Вы, что аттестационные процедуры требуют подготовки избыточного количества документации?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8"/>
        <w:gridCol w:w="1179"/>
        <w:gridCol w:w="2021"/>
        <w:gridCol w:w="2021"/>
        <w:gridCol w:w="2182"/>
      </w:tblGrid>
      <w:tr w:rsidR="005419AE" w:rsidRPr="0046326D" w:rsidTr="00FF0A6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1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56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56" w:type="pct"/>
            <w:hideMark/>
          </w:tcPr>
          <w:p w:rsidR="005419AE" w:rsidRPr="0046326D" w:rsidRDefault="005419AE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140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F0A6D" w:rsidRPr="00747544" w:rsidTr="00FF0A6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FF0A6D" w:rsidRPr="00747544" w:rsidRDefault="00FF0A6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16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5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05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0,681818182</w:t>
            </w:r>
          </w:p>
        </w:tc>
      </w:tr>
      <w:tr w:rsidR="00FF0A6D" w:rsidRPr="00747544" w:rsidTr="00FF0A6D">
        <w:trPr>
          <w:trHeight w:val="300"/>
        </w:trPr>
        <w:tc>
          <w:tcPr>
            <w:tcW w:w="1132" w:type="pct"/>
            <w:vMerge/>
            <w:noWrap/>
          </w:tcPr>
          <w:p w:rsidR="00FF0A6D" w:rsidRPr="00747544" w:rsidRDefault="00FF0A6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16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5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5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40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0,318181818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19F71703" wp14:editId="373A9007">
            <wp:extent cx="5940425" cy="3534410"/>
            <wp:effectExtent l="0" t="0" r="22225" b="2794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419AE" w:rsidRDefault="005419AE">
      <w:r>
        <w:br w:type="page"/>
      </w:r>
    </w:p>
    <w:p w:rsidR="0046326D" w:rsidRDefault="0046326D" w:rsidP="0046326D">
      <w:r>
        <w:lastRenderedPageBreak/>
        <w:t xml:space="preserve">13. </w:t>
      </w:r>
      <w:proofErr w:type="gramStart"/>
      <w:r>
        <w:t>Как изменился за последние 3 года уровень Вашей бюрократической нагрузки?</w:t>
      </w:r>
      <w:proofErr w:type="gramEnd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2501"/>
        <w:gridCol w:w="1590"/>
        <w:gridCol w:w="1590"/>
        <w:gridCol w:w="1723"/>
      </w:tblGrid>
      <w:tr w:rsidR="005419AE" w:rsidRPr="0046326D" w:rsidTr="00FF0A6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294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835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835" w:type="pct"/>
            <w:hideMark/>
          </w:tcPr>
          <w:p w:rsidR="005419AE" w:rsidRPr="0046326D" w:rsidRDefault="005419AE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904" w:type="pct"/>
            <w:hideMark/>
          </w:tcPr>
          <w:p w:rsidR="005419AE" w:rsidRPr="0046326D" w:rsidRDefault="005419AE" w:rsidP="00747544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F0A6D" w:rsidRPr="00747544" w:rsidTr="00FF0A6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FF0A6D" w:rsidRPr="00747544" w:rsidRDefault="00FF0A6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294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Увеличился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04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0,681818182</w:t>
            </w:r>
          </w:p>
        </w:tc>
      </w:tr>
      <w:tr w:rsidR="00FF0A6D" w:rsidRPr="00747544" w:rsidTr="00FF0A6D">
        <w:trPr>
          <w:trHeight w:val="300"/>
        </w:trPr>
        <w:tc>
          <w:tcPr>
            <w:tcW w:w="1132" w:type="pct"/>
            <w:vMerge/>
            <w:noWrap/>
          </w:tcPr>
          <w:p w:rsidR="00FF0A6D" w:rsidRPr="00747544" w:rsidRDefault="00FF0A6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94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Остался прежним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04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0,227272727</w:t>
            </w:r>
          </w:p>
        </w:tc>
      </w:tr>
      <w:tr w:rsidR="00FF0A6D" w:rsidRPr="00747544" w:rsidTr="00FF0A6D">
        <w:trPr>
          <w:trHeight w:val="60"/>
        </w:trPr>
        <w:tc>
          <w:tcPr>
            <w:tcW w:w="1132" w:type="pct"/>
            <w:vMerge/>
            <w:noWrap/>
          </w:tcPr>
          <w:p w:rsidR="00FF0A6D" w:rsidRPr="00747544" w:rsidRDefault="00FF0A6D" w:rsidP="00747544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94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 Затрудняюсь ответить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35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04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0,090909091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20B6E248" wp14:editId="2313AE1D">
            <wp:extent cx="5939625" cy="3037398"/>
            <wp:effectExtent l="0" t="0" r="23495" b="10795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5419AE" w:rsidRDefault="005419AE">
      <w:r>
        <w:br w:type="page"/>
      </w:r>
    </w:p>
    <w:p w:rsidR="0046326D" w:rsidRDefault="0046326D" w:rsidP="0046326D">
      <w:r>
        <w:lastRenderedPageBreak/>
        <w:t>Знаете ли вы о сервисе чат-бот «Помощник Рособрнадзора», который обеспечивает оперативную и эффективную поддержку педагогических работников по вопросам бюрократической нагрузки?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1219"/>
        <w:gridCol w:w="2081"/>
        <w:gridCol w:w="2079"/>
        <w:gridCol w:w="2025"/>
      </w:tblGrid>
      <w:tr w:rsidR="005419AE" w:rsidRPr="0046326D" w:rsidTr="00FF0A6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637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1087" w:type="pct"/>
            <w:hideMark/>
          </w:tcPr>
          <w:p w:rsidR="005419AE" w:rsidRPr="0046326D" w:rsidRDefault="005419AE" w:rsidP="00481643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1086" w:type="pct"/>
            <w:hideMark/>
          </w:tcPr>
          <w:p w:rsidR="005419AE" w:rsidRPr="0046326D" w:rsidRDefault="005419AE" w:rsidP="00481643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1058" w:type="pct"/>
            <w:hideMark/>
          </w:tcPr>
          <w:p w:rsidR="005419AE" w:rsidRPr="0046326D" w:rsidRDefault="005419AE" w:rsidP="00481643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F0A6D" w:rsidRPr="00B16A98" w:rsidTr="00FF0A6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FF0A6D" w:rsidRPr="00B16A98" w:rsidRDefault="00FF0A6D" w:rsidP="00B16A9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637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 Нет</w:t>
            </w:r>
          </w:p>
        </w:tc>
        <w:tc>
          <w:tcPr>
            <w:tcW w:w="1087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08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58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0,727272727</w:t>
            </w:r>
          </w:p>
        </w:tc>
      </w:tr>
      <w:tr w:rsidR="00FF0A6D" w:rsidRPr="00B16A98" w:rsidTr="00FF0A6D">
        <w:trPr>
          <w:trHeight w:val="300"/>
        </w:trPr>
        <w:tc>
          <w:tcPr>
            <w:tcW w:w="1132" w:type="pct"/>
            <w:vMerge/>
            <w:noWrap/>
          </w:tcPr>
          <w:p w:rsidR="00FF0A6D" w:rsidRPr="00B16A98" w:rsidRDefault="00FF0A6D" w:rsidP="00B16A9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637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1087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086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058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0,272727273</w:t>
            </w:r>
          </w:p>
        </w:tc>
      </w:tr>
    </w:tbl>
    <w:p w:rsidR="00785749" w:rsidRDefault="00785749" w:rsidP="0046326D"/>
    <w:p w:rsidR="00785749" w:rsidRDefault="002C2922" w:rsidP="0046326D">
      <w:r>
        <w:rPr>
          <w:noProof/>
          <w:lang w:eastAsia="ru-RU"/>
        </w:rPr>
        <w:drawing>
          <wp:inline distT="0" distB="0" distL="0" distR="0" wp14:anchorId="6D6B92D3" wp14:editId="52EC8856">
            <wp:extent cx="5940425" cy="3534410"/>
            <wp:effectExtent l="0" t="0" r="22225" b="2794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5419AE" w:rsidRDefault="005419AE">
      <w:r>
        <w:br w:type="page"/>
      </w:r>
    </w:p>
    <w:p w:rsidR="0046326D" w:rsidRDefault="0046326D" w:rsidP="0046326D">
      <w:r>
        <w:lastRenderedPageBreak/>
        <w:t>15.Считаете ли Вы, что на федеральном уровне необходимо установить единые требования к форме, структуре и содержанию обязательных документов педагогических работников?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167"/>
        <w:gridCol w:w="2501"/>
        <w:gridCol w:w="1589"/>
        <w:gridCol w:w="1587"/>
        <w:gridCol w:w="1727"/>
      </w:tblGrid>
      <w:tr w:rsidR="005419AE" w:rsidRPr="0046326D" w:rsidTr="00FF0A6D">
        <w:trPr>
          <w:trHeight w:val="705"/>
        </w:trPr>
        <w:tc>
          <w:tcPr>
            <w:tcW w:w="1132" w:type="pct"/>
            <w:hideMark/>
          </w:tcPr>
          <w:p w:rsidR="005419AE" w:rsidRPr="0046326D" w:rsidRDefault="005419AE" w:rsidP="005419AE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Муниципалитет</w:t>
            </w:r>
          </w:p>
        </w:tc>
        <w:tc>
          <w:tcPr>
            <w:tcW w:w="1094" w:type="pct"/>
            <w:hideMark/>
          </w:tcPr>
          <w:p w:rsidR="005419AE" w:rsidRPr="0046326D" w:rsidRDefault="005419AE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Вариант ответа</w:t>
            </w:r>
          </w:p>
        </w:tc>
        <w:tc>
          <w:tcPr>
            <w:tcW w:w="901" w:type="pct"/>
            <w:hideMark/>
          </w:tcPr>
          <w:p w:rsidR="005419AE" w:rsidRPr="0046326D" w:rsidRDefault="005419AE" w:rsidP="00481643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выбравших такой вариант ответа</w:t>
            </w:r>
          </w:p>
        </w:tc>
        <w:tc>
          <w:tcPr>
            <w:tcW w:w="900" w:type="pct"/>
            <w:hideMark/>
          </w:tcPr>
          <w:p w:rsidR="005419AE" w:rsidRPr="0046326D" w:rsidRDefault="005419AE" w:rsidP="00B16A98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Количество педагогов региона, ответивших на вопрос</w:t>
            </w:r>
          </w:p>
        </w:tc>
        <w:tc>
          <w:tcPr>
            <w:tcW w:w="973" w:type="pct"/>
            <w:hideMark/>
          </w:tcPr>
          <w:p w:rsidR="005419AE" w:rsidRPr="0046326D" w:rsidRDefault="005419AE" w:rsidP="00481643">
            <w:pPr>
              <w:jc w:val="center"/>
              <w:rPr>
                <w:b/>
                <w:bCs/>
              </w:rPr>
            </w:pPr>
            <w:r w:rsidRPr="0046326D">
              <w:rPr>
                <w:b/>
                <w:bCs/>
              </w:rPr>
              <w:t>Доля педагогов региона, выбравших такой вариант ответа</w:t>
            </w:r>
          </w:p>
        </w:tc>
      </w:tr>
      <w:tr w:rsidR="00FF0A6D" w:rsidRPr="00B16A98" w:rsidTr="00FF0A6D">
        <w:trPr>
          <w:trHeight w:val="300"/>
        </w:trPr>
        <w:tc>
          <w:tcPr>
            <w:tcW w:w="1132" w:type="pct"/>
            <w:vMerge w:val="restart"/>
            <w:noWrap/>
            <w:hideMark/>
          </w:tcPr>
          <w:p w:rsidR="00FF0A6D" w:rsidRPr="00B16A98" w:rsidRDefault="00FF0A6D" w:rsidP="00B16A9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Горномарийский р-н</w:t>
            </w:r>
          </w:p>
        </w:tc>
        <w:tc>
          <w:tcPr>
            <w:tcW w:w="1094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 Да</w:t>
            </w:r>
          </w:p>
        </w:tc>
        <w:tc>
          <w:tcPr>
            <w:tcW w:w="901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00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73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0,909090909</w:t>
            </w:r>
          </w:p>
        </w:tc>
      </w:tr>
      <w:tr w:rsidR="00FF0A6D" w:rsidRPr="00B16A98" w:rsidTr="00FF0A6D">
        <w:trPr>
          <w:trHeight w:val="300"/>
        </w:trPr>
        <w:tc>
          <w:tcPr>
            <w:tcW w:w="1132" w:type="pct"/>
            <w:vMerge/>
            <w:noWrap/>
          </w:tcPr>
          <w:p w:rsidR="00FF0A6D" w:rsidRPr="00B16A98" w:rsidRDefault="00FF0A6D" w:rsidP="00B16A9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94" w:type="pct"/>
            <w:noWrap/>
            <w:vAlign w:val="bottom"/>
          </w:tcPr>
          <w:p w:rsidR="00FF0A6D" w:rsidRDefault="00FF0A6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 Затрудняюсь ответить</w:t>
            </w:r>
          </w:p>
        </w:tc>
        <w:tc>
          <w:tcPr>
            <w:tcW w:w="901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0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73" w:type="pct"/>
            <w:noWrap/>
            <w:vAlign w:val="bottom"/>
          </w:tcPr>
          <w:p w:rsidR="00FF0A6D" w:rsidRDefault="00FF0A6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0,090909091</w:t>
            </w:r>
          </w:p>
        </w:tc>
      </w:tr>
    </w:tbl>
    <w:p w:rsidR="00785749" w:rsidRDefault="00785749" w:rsidP="0046326D"/>
    <w:p w:rsidR="0046326D" w:rsidRDefault="002C2922" w:rsidP="0046326D">
      <w:bookmarkStart w:id="0" w:name="_GoBack"/>
      <w:r>
        <w:rPr>
          <w:noProof/>
          <w:lang w:eastAsia="ru-RU"/>
        </w:rPr>
        <w:drawing>
          <wp:inline distT="0" distB="0" distL="0" distR="0" wp14:anchorId="4E4642C6" wp14:editId="787C7B1F">
            <wp:extent cx="5939625" cy="3037398"/>
            <wp:effectExtent l="0" t="0" r="23495" b="10795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bookmarkEnd w:id="0"/>
    </w:p>
    <w:sectPr w:rsidR="00463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79FC"/>
    <w:multiLevelType w:val="hybridMultilevel"/>
    <w:tmpl w:val="C49C2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01"/>
    <w:rsid w:val="000E5701"/>
    <w:rsid w:val="002A4556"/>
    <w:rsid w:val="002C2922"/>
    <w:rsid w:val="004176D3"/>
    <w:rsid w:val="00462431"/>
    <w:rsid w:val="0046326D"/>
    <w:rsid w:val="005419AE"/>
    <w:rsid w:val="005421D8"/>
    <w:rsid w:val="005C631B"/>
    <w:rsid w:val="006B4605"/>
    <w:rsid w:val="00747544"/>
    <w:rsid w:val="00785749"/>
    <w:rsid w:val="00811BED"/>
    <w:rsid w:val="00B16A98"/>
    <w:rsid w:val="00B2646C"/>
    <w:rsid w:val="00B33FD6"/>
    <w:rsid w:val="00D06C82"/>
    <w:rsid w:val="00FD7E9E"/>
    <w:rsid w:val="00FF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26D"/>
    <w:pPr>
      <w:ind w:left="720"/>
      <w:contextualSpacing/>
    </w:pPr>
  </w:style>
  <w:style w:type="table" w:styleId="a4">
    <w:name w:val="Table Grid"/>
    <w:basedOn w:val="a1"/>
    <w:uiPriority w:val="59"/>
    <w:rsid w:val="00463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C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31B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5C631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26D"/>
    <w:pPr>
      <w:ind w:left="720"/>
      <w:contextualSpacing/>
    </w:pPr>
  </w:style>
  <w:style w:type="table" w:styleId="a4">
    <w:name w:val="Table Grid"/>
    <w:basedOn w:val="a1"/>
    <w:uiPriority w:val="59"/>
    <w:rsid w:val="00463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C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31B"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uiPriority w:val="35"/>
    <w:unhideWhenUsed/>
    <w:qFormat/>
    <w:rsid w:val="005C631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hart" Target="charts/chart11.xml"/><Relationship Id="rId20" Type="http://schemas.openxmlformats.org/officeDocument/2006/relationships/chart" Target="charts/chart15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chart" Target="charts/chart10.xml"/><Relationship Id="rId23" Type="http://schemas.openxmlformats.org/officeDocument/2006/relationships/customXml" Target="../customXml/item1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30</c:v>
                </c:pt>
                <c:pt idx="1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31</c:v>
                </c:pt>
                <c:pt idx="1">
                  <c:v>31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439360"/>
        <c:axId val="165440896"/>
      </c:barChart>
      <c:catAx>
        <c:axId val="165439360"/>
        <c:scaling>
          <c:orientation val="minMax"/>
        </c:scaling>
        <c:delete val="0"/>
        <c:axPos val="l"/>
        <c:majorTickMark val="out"/>
        <c:minorTickMark val="none"/>
        <c:tickLblPos val="nextTo"/>
        <c:crossAx val="165440896"/>
        <c:crosses val="autoZero"/>
        <c:auto val="1"/>
        <c:lblAlgn val="ctr"/>
        <c:lblOffset val="100"/>
        <c:noMultiLvlLbl val="0"/>
      </c:catAx>
      <c:valAx>
        <c:axId val="165440896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4393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Лист1!$A$2:$A$8</c:f>
              <c:strCache>
                <c:ptCount val="7"/>
                <c:pt idx="0">
                  <c:v>1. На педагогическом совете</c:v>
                </c:pt>
                <c:pt idx="1">
                  <c:v>0. На общем собрании трудового коллектива</c:v>
                </c:pt>
                <c:pt idx="2">
                  <c:v>2. Посредством электронной почте</c:v>
                </c:pt>
                <c:pt idx="3">
                  <c:v>5. Индивидуально</c:v>
                </c:pt>
                <c:pt idx="4">
                  <c:v>6. Не информировали</c:v>
                </c:pt>
                <c:pt idx="5">
                  <c:v>3. Информация размещена на информационном стенде</c:v>
                </c:pt>
                <c:pt idx="6">
                  <c:v>4. Через корпоративный чат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19</c:v>
                </c:pt>
                <c:pt idx="1">
                  <c:v>4</c:v>
                </c:pt>
                <c:pt idx="2">
                  <c:v>4</c:v>
                </c:pt>
                <c:pt idx="3">
                  <c:v>3</c:v>
                </c:pt>
                <c:pt idx="4">
                  <c:v>2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Лист1!$A$2:$A$8</c:f>
              <c:strCache>
                <c:ptCount val="7"/>
                <c:pt idx="0">
                  <c:v>1. На педагогическом совете</c:v>
                </c:pt>
                <c:pt idx="1">
                  <c:v>0. На общем собрании трудового коллектива</c:v>
                </c:pt>
                <c:pt idx="2">
                  <c:v>2. Посредством электронной почте</c:v>
                </c:pt>
                <c:pt idx="3">
                  <c:v>5. Индивидуально</c:v>
                </c:pt>
                <c:pt idx="4">
                  <c:v>6. Не информировали</c:v>
                </c:pt>
                <c:pt idx="5">
                  <c:v>3. Информация размещена на информационном стенде</c:v>
                </c:pt>
                <c:pt idx="6">
                  <c:v>4. Через корпоративный чат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31</c:v>
                </c:pt>
                <c:pt idx="1">
                  <c:v>31</c:v>
                </c:pt>
                <c:pt idx="2">
                  <c:v>31</c:v>
                </c:pt>
                <c:pt idx="3">
                  <c:v>31</c:v>
                </c:pt>
                <c:pt idx="4">
                  <c:v>31</c:v>
                </c:pt>
                <c:pt idx="5">
                  <c:v>31</c:v>
                </c:pt>
                <c:pt idx="6">
                  <c:v>31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3570432"/>
        <c:axId val="163571968"/>
      </c:barChart>
      <c:catAx>
        <c:axId val="16357043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63571968"/>
        <c:crosses val="autoZero"/>
        <c:auto val="1"/>
        <c:lblAlgn val="ctr"/>
        <c:lblOffset val="100"/>
        <c:noMultiLvlLbl val="0"/>
      </c:catAx>
      <c:valAx>
        <c:axId val="16357196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35704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16</c:v>
                </c:pt>
                <c:pt idx="1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27</c:v>
                </c:pt>
                <c:pt idx="1">
                  <c:v>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4691328"/>
        <c:axId val="164852864"/>
      </c:barChart>
      <c:catAx>
        <c:axId val="164691328"/>
        <c:scaling>
          <c:orientation val="minMax"/>
        </c:scaling>
        <c:delete val="0"/>
        <c:axPos val="l"/>
        <c:majorTickMark val="out"/>
        <c:minorTickMark val="none"/>
        <c:tickLblPos val="nextTo"/>
        <c:crossAx val="164852864"/>
        <c:crosses val="autoZero"/>
        <c:auto val="1"/>
        <c:lblAlgn val="ctr"/>
        <c:lblOffset val="100"/>
        <c:noMultiLvlLbl val="0"/>
      </c:catAx>
      <c:valAx>
        <c:axId val="16485286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46913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Лист1!$A$2:$A$15</c:f>
              <c:strCache>
                <c:ptCount val="14"/>
                <c:pt idx="0">
                  <c:v>0. Рабочая программа предмета, учебного курса (в том числе внеурочной деятельности), учебного модуля</c:v>
                </c:pt>
                <c:pt idx="1">
                  <c:v>1. Журнал учета успеваемости</c:v>
                </c:pt>
                <c:pt idx="2">
                  <c:v>10. Отчет об успеваемости</c:v>
                </c:pt>
                <c:pt idx="3">
                  <c:v>4. План внеурочной деятельности</c:v>
                </c:pt>
                <c:pt idx="4">
                  <c:v>5. Отчет о внеурочной деятельности</c:v>
                </c:pt>
                <c:pt idx="5">
                  <c:v>6. Отчеты о результатах оценочных процедур (ВПР, ОГЭ, ЕГЭ)</c:v>
                </c:pt>
                <c:pt idx="6">
                  <c:v>7. Журнал инструктажей о технике безопасности</c:v>
                </c:pt>
                <c:pt idx="7">
                  <c:v>9. Отчет о посещаемости</c:v>
                </c:pt>
                <c:pt idx="8">
                  <c:v>2. Индивидуальный учебный план (для обучающихся на дому)</c:v>
                </c:pt>
                <c:pt idx="9">
                  <c:v>11. План и (или) отчет о работе с отстающими обучающимися</c:v>
                </c:pt>
                <c:pt idx="10">
                  <c:v>3. Ежедневные планы/конспекты/технологические карты уроков</c:v>
                </c:pt>
                <c:pt idx="11">
                  <c:v>8. Отчет о реализации образовательной программы</c:v>
                </c:pt>
                <c:pt idx="12">
                  <c:v>Мониторинга, регистрации детей и родителей на разных сайтах( спускают сверху), опросы, участие в многочисленных акциях и конкурсах, видео отчёты, ведение странички школы в ВК и многое другое</c:v>
                </c:pt>
                <c:pt idx="13">
                  <c:v>Электронный журнал, бумажный вариант журнала, отчёт по воспитательной работе по четвертям и годовой отчёт</c:v>
                </c:pt>
              </c:strCache>
            </c:str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25</c:v>
                </c:pt>
                <c:pt idx="1">
                  <c:v>19</c:v>
                </c:pt>
                <c:pt idx="2">
                  <c:v>17</c:v>
                </c:pt>
                <c:pt idx="3">
                  <c:v>17</c:v>
                </c:pt>
                <c:pt idx="4">
                  <c:v>15</c:v>
                </c:pt>
                <c:pt idx="5">
                  <c:v>14</c:v>
                </c:pt>
                <c:pt idx="6">
                  <c:v>14</c:v>
                </c:pt>
                <c:pt idx="7">
                  <c:v>14</c:v>
                </c:pt>
                <c:pt idx="8">
                  <c:v>13</c:v>
                </c:pt>
                <c:pt idx="9">
                  <c:v>12</c:v>
                </c:pt>
                <c:pt idx="10">
                  <c:v>10</c:v>
                </c:pt>
                <c:pt idx="11">
                  <c:v>6</c:v>
                </c:pt>
                <c:pt idx="12">
                  <c:v>1</c:v>
                </c:pt>
                <c:pt idx="13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Лист1!$A$2:$A$15</c:f>
              <c:strCache>
                <c:ptCount val="14"/>
                <c:pt idx="0">
                  <c:v>0. Рабочая программа предмета, учебного курса (в том числе внеурочной деятельности), учебного модуля</c:v>
                </c:pt>
                <c:pt idx="1">
                  <c:v>1. Журнал учета успеваемости</c:v>
                </c:pt>
                <c:pt idx="2">
                  <c:v>10. Отчет об успеваемости</c:v>
                </c:pt>
                <c:pt idx="3">
                  <c:v>4. План внеурочной деятельности</c:v>
                </c:pt>
                <c:pt idx="4">
                  <c:v>5. Отчет о внеурочной деятельности</c:v>
                </c:pt>
                <c:pt idx="5">
                  <c:v>6. Отчеты о результатах оценочных процедур (ВПР, ОГЭ, ЕГЭ)</c:v>
                </c:pt>
                <c:pt idx="6">
                  <c:v>7. Журнал инструктажей о технике безопасности</c:v>
                </c:pt>
                <c:pt idx="7">
                  <c:v>9. Отчет о посещаемости</c:v>
                </c:pt>
                <c:pt idx="8">
                  <c:v>2. Индивидуальный учебный план (для обучающихся на дому)</c:v>
                </c:pt>
                <c:pt idx="9">
                  <c:v>11. План и (или) отчет о работе с отстающими обучающимися</c:v>
                </c:pt>
                <c:pt idx="10">
                  <c:v>3. Ежедневные планы/конспекты/технологические карты уроков</c:v>
                </c:pt>
                <c:pt idx="11">
                  <c:v>8. Отчет о реализации образовательной программы</c:v>
                </c:pt>
                <c:pt idx="12">
                  <c:v>Мониторинга, регистрации детей и родителей на разных сайтах( спускают сверху), опросы, участие в многочисленных акциях и конкурсах, видео отчёты, ведение странички школы в ВК и многое другое</c:v>
                </c:pt>
                <c:pt idx="13">
                  <c:v>Электронный журнал, бумажный вариант журнала, отчёт по воспитательной работе по четвертям и годовой отчёт</c:v>
                </c:pt>
              </c:strCache>
            </c:strRef>
          </c:cat>
          <c:val>
            <c:numRef>
              <c:f>Лист1!$C$2:$C$15</c:f>
              <c:numCache>
                <c:formatCode>General</c:formatCode>
                <c:ptCount val="14"/>
                <c:pt idx="0">
                  <c:v>25</c:v>
                </c:pt>
                <c:pt idx="1">
                  <c:v>25</c:v>
                </c:pt>
                <c:pt idx="2">
                  <c:v>25</c:v>
                </c:pt>
                <c:pt idx="3">
                  <c:v>25</c:v>
                </c:pt>
                <c:pt idx="4">
                  <c:v>25</c:v>
                </c:pt>
                <c:pt idx="5">
                  <c:v>25</c:v>
                </c:pt>
                <c:pt idx="6">
                  <c:v>25</c:v>
                </c:pt>
                <c:pt idx="7">
                  <c:v>25</c:v>
                </c:pt>
                <c:pt idx="8">
                  <c:v>25</c:v>
                </c:pt>
                <c:pt idx="9">
                  <c:v>25</c:v>
                </c:pt>
                <c:pt idx="10">
                  <c:v>25</c:v>
                </c:pt>
                <c:pt idx="11">
                  <c:v>25</c:v>
                </c:pt>
                <c:pt idx="12">
                  <c:v>25</c:v>
                </c:pt>
                <c:pt idx="13">
                  <c:v>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202944"/>
        <c:axId val="165212928"/>
      </c:barChart>
      <c:catAx>
        <c:axId val="16520294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65212928"/>
        <c:crosses val="autoZero"/>
        <c:auto val="1"/>
        <c:lblAlgn val="ctr"/>
        <c:lblOffset val="100"/>
        <c:noMultiLvlLbl val="0"/>
      </c:catAx>
      <c:valAx>
        <c:axId val="16521292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2029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Лист1!$A$2:$A$10</c:f>
              <c:strCache>
                <c:ptCount val="9"/>
                <c:pt idx="0">
                  <c:v>2. Характеристика на обучающегося (по запросу)</c:v>
                </c:pt>
                <c:pt idx="1">
                  <c:v>0. План воспитательной работы</c:v>
                </c:pt>
                <c:pt idx="2">
                  <c:v>7. Личные дела обучающихся</c:v>
                </c:pt>
                <c:pt idx="3">
                  <c:v>6. Протоколы родительских собраний</c:v>
                </c:pt>
                <c:pt idx="4">
                  <c:v>3. Социальный паспорт класса</c:v>
                </c:pt>
                <c:pt idx="5">
                  <c:v>1. Отчёт о воспитательной работе</c:v>
                </c:pt>
                <c:pt idx="6">
                  <c:v>5. План работы с родителями</c:v>
                </c:pt>
                <c:pt idx="7">
                  <c:v>4. Программа профилактики деструктивного поведения несовершеннолетних</c:v>
                </c:pt>
                <c:pt idx="8">
                  <c:v>План ПДД,журнал ТБ, и т.д. и т.п. очень много всего</c:v>
                </c:pt>
              </c:strCache>
            </c:str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22</c:v>
                </c:pt>
                <c:pt idx="1">
                  <c:v>21</c:v>
                </c:pt>
                <c:pt idx="2">
                  <c:v>21</c:v>
                </c:pt>
                <c:pt idx="3">
                  <c:v>19</c:v>
                </c:pt>
                <c:pt idx="4">
                  <c:v>17</c:v>
                </c:pt>
                <c:pt idx="5">
                  <c:v>16</c:v>
                </c:pt>
                <c:pt idx="6">
                  <c:v>14</c:v>
                </c:pt>
                <c:pt idx="7">
                  <c:v>11</c:v>
                </c:pt>
                <c:pt idx="8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Лист1!$A$2:$A$10</c:f>
              <c:strCache>
                <c:ptCount val="9"/>
                <c:pt idx="0">
                  <c:v>2. Характеристика на обучающегося (по запросу)</c:v>
                </c:pt>
                <c:pt idx="1">
                  <c:v>0. План воспитательной работы</c:v>
                </c:pt>
                <c:pt idx="2">
                  <c:v>7. Личные дела обучающихся</c:v>
                </c:pt>
                <c:pt idx="3">
                  <c:v>6. Протоколы родительских собраний</c:v>
                </c:pt>
                <c:pt idx="4">
                  <c:v>3. Социальный паспорт класса</c:v>
                </c:pt>
                <c:pt idx="5">
                  <c:v>1. Отчёт о воспитательной работе</c:v>
                </c:pt>
                <c:pt idx="6">
                  <c:v>5. План работы с родителями</c:v>
                </c:pt>
                <c:pt idx="7">
                  <c:v>4. Программа профилактики деструктивного поведения несовершеннолетних</c:v>
                </c:pt>
                <c:pt idx="8">
                  <c:v>План ПДД,журнал ТБ, и т.д. и т.п. очень много всего</c:v>
                </c:pt>
              </c:strCache>
            </c:str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23</c:v>
                </c:pt>
                <c:pt idx="1">
                  <c:v>23</c:v>
                </c:pt>
                <c:pt idx="2">
                  <c:v>23</c:v>
                </c:pt>
                <c:pt idx="3">
                  <c:v>23</c:v>
                </c:pt>
                <c:pt idx="4">
                  <c:v>23</c:v>
                </c:pt>
                <c:pt idx="5">
                  <c:v>23</c:v>
                </c:pt>
                <c:pt idx="6">
                  <c:v>23</c:v>
                </c:pt>
                <c:pt idx="7">
                  <c:v>23</c:v>
                </c:pt>
                <c:pt idx="8">
                  <c:v>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4648832"/>
        <c:axId val="164650368"/>
      </c:barChart>
      <c:catAx>
        <c:axId val="16464883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64650368"/>
        <c:crosses val="autoZero"/>
        <c:auto val="1"/>
        <c:lblAlgn val="ctr"/>
        <c:lblOffset val="100"/>
        <c:noMultiLvlLbl val="0"/>
      </c:catAx>
      <c:valAx>
        <c:axId val="16465036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46488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11</c:v>
                </c:pt>
                <c:pt idx="1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409536"/>
        <c:axId val="165411072"/>
      </c:barChart>
      <c:catAx>
        <c:axId val="165409536"/>
        <c:scaling>
          <c:orientation val="minMax"/>
        </c:scaling>
        <c:delete val="0"/>
        <c:axPos val="l"/>
        <c:majorTickMark val="out"/>
        <c:minorTickMark val="none"/>
        <c:tickLblPos val="nextTo"/>
        <c:crossAx val="165411072"/>
        <c:crosses val="autoZero"/>
        <c:auto val="1"/>
        <c:lblAlgn val="ctr"/>
        <c:lblOffset val="100"/>
        <c:noMultiLvlLbl val="0"/>
      </c:catAx>
      <c:valAx>
        <c:axId val="16541107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4095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17</c:v>
                </c:pt>
                <c:pt idx="1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354304"/>
        <c:axId val="102360192"/>
      </c:barChart>
      <c:catAx>
        <c:axId val="102354304"/>
        <c:scaling>
          <c:orientation val="minMax"/>
        </c:scaling>
        <c:delete val="0"/>
        <c:axPos val="l"/>
        <c:majorTickMark val="out"/>
        <c:minorTickMark val="none"/>
        <c:tickLblPos val="nextTo"/>
        <c:crossAx val="102360192"/>
        <c:crosses val="autoZero"/>
        <c:auto val="1"/>
        <c:lblAlgn val="ctr"/>
        <c:lblOffset val="100"/>
        <c:noMultiLvlLbl val="0"/>
      </c:catAx>
      <c:valAx>
        <c:axId val="10236019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0235430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19</c:v>
                </c:pt>
                <c:pt idx="1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505280"/>
        <c:axId val="165515264"/>
      </c:barChart>
      <c:catAx>
        <c:axId val="165505280"/>
        <c:scaling>
          <c:orientation val="minMax"/>
        </c:scaling>
        <c:delete val="0"/>
        <c:axPos val="l"/>
        <c:majorTickMark val="out"/>
        <c:minorTickMark val="none"/>
        <c:tickLblPos val="nextTo"/>
        <c:crossAx val="165515264"/>
        <c:crosses val="autoZero"/>
        <c:auto val="1"/>
        <c:lblAlgn val="ctr"/>
        <c:lblOffset val="100"/>
        <c:noMultiLvlLbl val="0"/>
      </c:catAx>
      <c:valAx>
        <c:axId val="16551526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5052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16</c:v>
                </c:pt>
                <c:pt idx="1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529088"/>
        <c:axId val="165530624"/>
      </c:barChart>
      <c:catAx>
        <c:axId val="165529088"/>
        <c:scaling>
          <c:orientation val="minMax"/>
        </c:scaling>
        <c:delete val="0"/>
        <c:axPos val="l"/>
        <c:majorTickMark val="out"/>
        <c:minorTickMark val="none"/>
        <c:tickLblPos val="nextTo"/>
        <c:crossAx val="165530624"/>
        <c:crosses val="autoZero"/>
        <c:auto val="1"/>
        <c:lblAlgn val="ctr"/>
        <c:lblOffset val="100"/>
        <c:noMultiLvlLbl val="0"/>
      </c:catAx>
      <c:valAx>
        <c:axId val="16553062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5290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</c:v>
                </c:pt>
                <c:pt idx="1">
                  <c:v>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416768"/>
        <c:axId val="102418304"/>
      </c:barChart>
      <c:catAx>
        <c:axId val="102416768"/>
        <c:scaling>
          <c:orientation val="minMax"/>
        </c:scaling>
        <c:delete val="0"/>
        <c:axPos val="l"/>
        <c:majorTickMark val="out"/>
        <c:minorTickMark val="none"/>
        <c:tickLblPos val="nextTo"/>
        <c:crossAx val="102418304"/>
        <c:crosses val="autoZero"/>
        <c:auto val="1"/>
        <c:lblAlgn val="ctr"/>
        <c:lblOffset val="100"/>
        <c:noMultiLvlLbl val="0"/>
      </c:catAx>
      <c:valAx>
        <c:axId val="10241830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024167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20</c:v>
                </c:pt>
                <c:pt idx="1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460416"/>
        <c:axId val="102466304"/>
      </c:barChart>
      <c:catAx>
        <c:axId val="102460416"/>
        <c:scaling>
          <c:orientation val="minMax"/>
        </c:scaling>
        <c:delete val="0"/>
        <c:axPos val="l"/>
        <c:majorTickMark val="out"/>
        <c:minorTickMark val="none"/>
        <c:tickLblPos val="nextTo"/>
        <c:crossAx val="102466304"/>
        <c:crosses val="autoZero"/>
        <c:auto val="1"/>
        <c:lblAlgn val="ctr"/>
        <c:lblOffset val="100"/>
        <c:noMultiLvlLbl val="0"/>
      </c:catAx>
      <c:valAx>
        <c:axId val="102466304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0246041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</c:v>
                </c:pt>
                <c:pt idx="1">
                  <c:v>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1. Нет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566336"/>
        <c:axId val="165567872"/>
      </c:barChart>
      <c:catAx>
        <c:axId val="165566336"/>
        <c:scaling>
          <c:orientation val="minMax"/>
        </c:scaling>
        <c:delete val="0"/>
        <c:axPos val="l"/>
        <c:majorTickMark val="out"/>
        <c:minorTickMark val="none"/>
        <c:tickLblPos val="nextTo"/>
        <c:crossAx val="165567872"/>
        <c:crosses val="autoZero"/>
        <c:auto val="1"/>
        <c:lblAlgn val="ctr"/>
        <c:lblOffset val="100"/>
        <c:noMultiLvlLbl val="0"/>
      </c:catAx>
      <c:valAx>
        <c:axId val="165567872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56633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2. Увеличился</c:v>
                </c:pt>
                <c:pt idx="1">
                  <c:v>1. Остался прежним</c:v>
                </c:pt>
                <c:pt idx="2">
                  <c:v>3. Затрудняюсь ответить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15</c:v>
                </c:pt>
                <c:pt idx="1">
                  <c:v>5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Лист1!$A$2:$A$4</c:f>
              <c:strCache>
                <c:ptCount val="3"/>
                <c:pt idx="0">
                  <c:v>2. Увеличился</c:v>
                </c:pt>
                <c:pt idx="1">
                  <c:v>1. Остался прежним</c:v>
                </c:pt>
                <c:pt idx="2">
                  <c:v>3. Затрудняюсь ответить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22</c:v>
                </c:pt>
                <c:pt idx="1">
                  <c:v>22</c:v>
                </c:pt>
                <c:pt idx="2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5606144"/>
        <c:axId val="165607680"/>
      </c:barChart>
      <c:catAx>
        <c:axId val="165606144"/>
        <c:scaling>
          <c:orientation val="minMax"/>
        </c:scaling>
        <c:delete val="0"/>
        <c:axPos val="l"/>
        <c:majorTickMark val="out"/>
        <c:minorTickMark val="none"/>
        <c:tickLblPos val="nextTo"/>
        <c:crossAx val="165607680"/>
        <c:crosses val="autoZero"/>
        <c:auto val="1"/>
        <c:lblAlgn val="ctr"/>
        <c:lblOffset val="100"/>
        <c:noMultiLvlLbl val="0"/>
      </c:catAx>
      <c:valAx>
        <c:axId val="165607680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56061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5886716669396845E-2"/>
          <c:y val="3.8956642400331511E-2"/>
          <c:w val="0.65209968603477775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16</c:v>
                </c:pt>
                <c:pt idx="1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1. Нет</c:v>
                </c:pt>
                <c:pt idx="1">
                  <c:v>0. Да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5808896"/>
        <c:axId val="102569088"/>
      </c:barChart>
      <c:catAx>
        <c:axId val="95808896"/>
        <c:scaling>
          <c:orientation val="minMax"/>
        </c:scaling>
        <c:delete val="0"/>
        <c:axPos val="l"/>
        <c:majorTickMark val="out"/>
        <c:minorTickMark val="none"/>
        <c:tickLblPos val="nextTo"/>
        <c:crossAx val="102569088"/>
        <c:crosses val="autoZero"/>
        <c:auto val="1"/>
        <c:lblAlgn val="ctr"/>
        <c:lblOffset val="100"/>
        <c:noMultiLvlLbl val="0"/>
      </c:catAx>
      <c:valAx>
        <c:axId val="10256908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958088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726577271298046"/>
          <c:y val="0.18067070120283166"/>
          <c:w val="0.23003974987780643"/>
          <c:h val="0.5855757847871282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30822777831552456"/>
          <c:y val="3.8956642400331511E-2"/>
          <c:w val="0.51311791569333076"/>
          <c:h val="0.872322602270249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педагогов региона, выбравших такой вариант ответа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2. Затрудняюсь ответить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20</c:v>
                </c:pt>
                <c:pt idx="1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педагогов региона, ответивших на вопрос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0. Да</c:v>
                </c:pt>
                <c:pt idx="1">
                  <c:v>2. Затрудняюсь ответить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2590720"/>
        <c:axId val="102608896"/>
      </c:barChart>
      <c:catAx>
        <c:axId val="102590720"/>
        <c:scaling>
          <c:orientation val="minMax"/>
        </c:scaling>
        <c:delete val="0"/>
        <c:axPos val="l"/>
        <c:majorTickMark val="out"/>
        <c:minorTickMark val="none"/>
        <c:tickLblPos val="nextTo"/>
        <c:crossAx val="102608896"/>
        <c:crosses val="autoZero"/>
        <c:auto val="1"/>
        <c:lblAlgn val="ctr"/>
        <c:lblOffset val="100"/>
        <c:noMultiLvlLbl val="0"/>
      </c:catAx>
      <c:valAx>
        <c:axId val="102608896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025907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636793663753017"/>
          <c:y val="0.18067070120283166"/>
          <c:w val="0.15092703663951848"/>
          <c:h val="0.7436785771882719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7D39C8-B3F8-4A2C-83D3-ADDF8D7F2D84}"/>
</file>

<file path=customXml/itemProps2.xml><?xml version="1.0" encoding="utf-8"?>
<ds:datastoreItem xmlns:ds="http://schemas.openxmlformats.org/officeDocument/2006/customXml" ds:itemID="{961338E5-F17A-4402-A881-0B2BAA20FC8F}"/>
</file>

<file path=customXml/itemProps3.xml><?xml version="1.0" encoding="utf-8"?>
<ds:datastoreItem xmlns:ds="http://schemas.openxmlformats.org/officeDocument/2006/customXml" ds:itemID="{DEC7B74E-5829-4289-B3AE-61CFF7078E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17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 Е.В.</dc:creator>
  <cp:keywords/>
  <dc:description/>
  <cp:lastModifiedBy>Архипов Е.В.</cp:lastModifiedBy>
  <cp:revision>4</cp:revision>
  <dcterms:created xsi:type="dcterms:W3CDTF">2026-03-02T05:34:00Z</dcterms:created>
  <dcterms:modified xsi:type="dcterms:W3CDTF">2026-03-18T12:01:00Z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