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E6733CCDF0DA4C9EDB2BB1547B1CC2" ma:contentTypeVersion="0" ma:contentTypeDescription="Создание документа." ma:contentTypeScope="" ma:versionID="b195a4701b521f8b669010fa2dafbfa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BCCBDCD4-BF45-402A-80ED-783FAC1854EE}"/>
</file>

<file path=customXml/itemProps3.xml><?xml version="1.0" encoding="utf-8"?>
<ds:datastoreItem xmlns:ds="http://schemas.openxmlformats.org/officeDocument/2006/customXml" ds:itemID="{FE40CEC4-A3B0-4792-A0C6-6196E8E424DE}"/>
</file>

<file path=customXml/itemProps4.xml><?xml version="1.0" encoding="utf-8"?>
<ds:datastoreItem xmlns:ds="http://schemas.openxmlformats.org/officeDocument/2006/customXml" ds:itemID="{FD77135C-EFED-42CA-92B1-2CF05B97F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0x01010055E6733CCDF0DA4C9EDB2BB1547B1CC2</vt:lpwstr>
  </property>
</Properties>
</file>