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B67E5EB6C026843BCE1A581F04BF505" ma:contentTypeVersion="0" ma:contentTypeDescription="Создание документа." ma:contentTypeScope="" ma:versionID="08bb34c35085c34e6a52f6e653a647d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8A2F1E9-39F9-4966-9D59-380DFA390650}"/>
</file>

<file path=customXml/itemProps2.xml><?xml version="1.0" encoding="utf-8"?>
<ds:datastoreItem xmlns:ds="http://schemas.openxmlformats.org/officeDocument/2006/customXml" ds:itemID="{183C4282-F78D-4F0E-AE60-03A323B9CC4B}"/>
</file>

<file path=customXml/itemProps3.xml><?xml version="1.0" encoding="utf-8"?>
<ds:datastoreItem xmlns:ds="http://schemas.openxmlformats.org/officeDocument/2006/customXml" ds:itemID="{F034F5EE-A355-42EF-AD65-43AC9B592E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0x0101008B67E5EB6C026843BCE1A581F04BF505</vt:lpwstr>
  </property>
</Properties>
</file>