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014" w:rsidRDefault="00840014" w:rsidP="00C40BCF">
      <w:pPr>
        <w:widowControl w:val="0"/>
        <w:jc w:val="center"/>
        <w:rPr>
          <w:sz w:val="26"/>
          <w:szCs w:val="26"/>
        </w:rPr>
      </w:pPr>
      <w:r w:rsidRPr="008A450D">
        <w:rPr>
          <w:sz w:val="26"/>
          <w:szCs w:val="26"/>
        </w:rPr>
        <w:t>Уважаемые коллеги!</w:t>
      </w:r>
    </w:p>
    <w:p w:rsidR="001E499A" w:rsidRPr="008A450D" w:rsidRDefault="001E499A" w:rsidP="00C40BCF">
      <w:pPr>
        <w:widowControl w:val="0"/>
        <w:jc w:val="center"/>
        <w:rPr>
          <w:sz w:val="26"/>
          <w:szCs w:val="26"/>
        </w:rPr>
      </w:pPr>
    </w:p>
    <w:p w:rsidR="004337E2" w:rsidRPr="008A450D" w:rsidRDefault="004337E2" w:rsidP="00C40BCF">
      <w:pPr>
        <w:widowControl w:val="0"/>
        <w:jc w:val="center"/>
        <w:rPr>
          <w:sz w:val="26"/>
          <w:szCs w:val="26"/>
        </w:rPr>
      </w:pPr>
    </w:p>
    <w:p w:rsidR="00787721" w:rsidRPr="008A450D" w:rsidRDefault="00133FE6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 xml:space="preserve">ГБУ ДПО Республики Марий Эл «Марийский институт образования» </w:t>
      </w:r>
      <w:r w:rsidR="00EB51DD" w:rsidRPr="008A450D">
        <w:rPr>
          <w:sz w:val="26"/>
          <w:szCs w:val="26"/>
        </w:rPr>
        <w:t>информирует</w:t>
      </w:r>
      <w:r w:rsidR="00FC3CE6" w:rsidRPr="008A450D">
        <w:rPr>
          <w:sz w:val="26"/>
          <w:szCs w:val="26"/>
        </w:rPr>
        <w:t>, что</w:t>
      </w:r>
      <w:r w:rsidR="00EB51DD" w:rsidRPr="008A450D">
        <w:rPr>
          <w:sz w:val="26"/>
          <w:szCs w:val="26"/>
        </w:rPr>
        <w:t xml:space="preserve"> </w:t>
      </w:r>
      <w:r w:rsidR="00667F5C" w:rsidRPr="008A450D">
        <w:rPr>
          <w:sz w:val="26"/>
          <w:szCs w:val="26"/>
        </w:rPr>
        <w:t>Г</w:t>
      </w:r>
      <w:r w:rsidR="00787721" w:rsidRPr="008A450D">
        <w:rPr>
          <w:sz w:val="26"/>
          <w:szCs w:val="26"/>
        </w:rPr>
        <w:t>А</w:t>
      </w:r>
      <w:r w:rsidR="00667F5C" w:rsidRPr="008A450D">
        <w:rPr>
          <w:sz w:val="26"/>
          <w:szCs w:val="26"/>
        </w:rPr>
        <w:t>У</w:t>
      </w:r>
      <w:r w:rsidR="00787721" w:rsidRPr="008A450D">
        <w:rPr>
          <w:sz w:val="26"/>
          <w:szCs w:val="26"/>
        </w:rPr>
        <w:t xml:space="preserve"> </w:t>
      </w:r>
      <w:r w:rsidR="00787721" w:rsidRPr="00D900FD">
        <w:rPr>
          <w:sz w:val="26"/>
          <w:szCs w:val="26"/>
        </w:rPr>
        <w:t xml:space="preserve">ДПО </w:t>
      </w:r>
      <w:r w:rsidR="00D900FD" w:rsidRPr="00D900FD">
        <w:rPr>
          <w:sz w:val="26"/>
          <w:szCs w:val="26"/>
        </w:rPr>
        <w:t>Иркутской области «Институт</w:t>
      </w:r>
      <w:r w:rsidR="00D900FD">
        <w:rPr>
          <w:sz w:val="26"/>
          <w:szCs w:val="26"/>
        </w:rPr>
        <w:t xml:space="preserve"> </w:t>
      </w:r>
      <w:r w:rsidR="00D900FD" w:rsidRPr="00D900FD">
        <w:rPr>
          <w:sz w:val="26"/>
          <w:szCs w:val="26"/>
        </w:rPr>
        <w:t>развития образования Иркутской области»</w:t>
      </w:r>
      <w:r w:rsidR="00D900FD">
        <w:rPr>
          <w:sz w:val="26"/>
          <w:szCs w:val="26"/>
        </w:rPr>
        <w:t xml:space="preserve"> </w:t>
      </w:r>
      <w:r w:rsidR="00787721" w:rsidRPr="008A450D">
        <w:rPr>
          <w:sz w:val="26"/>
          <w:szCs w:val="26"/>
        </w:rPr>
        <w:t xml:space="preserve">приглашает принять участие в работе межрегиональной практической конференции </w:t>
      </w:r>
      <w:r w:rsidR="00787721" w:rsidRPr="008A450D">
        <w:rPr>
          <w:b/>
          <w:bCs/>
          <w:sz w:val="26"/>
          <w:szCs w:val="26"/>
        </w:rPr>
        <w:t>«Краеведение как средство формирования гражданственности»,</w:t>
      </w:r>
      <w:r w:rsidR="00787721" w:rsidRPr="008A450D">
        <w:rPr>
          <w:sz w:val="26"/>
          <w:szCs w:val="26"/>
        </w:rPr>
        <w:t xml:space="preserve"> </w:t>
      </w:r>
      <w:r w:rsidR="00787721" w:rsidRPr="008A450D">
        <w:rPr>
          <w:rStyle w:val="fontstyle01"/>
          <w:rFonts w:ascii="Times New Roman" w:hAnsi="Times New Roman"/>
          <w:color w:val="auto"/>
          <w:sz w:val="26"/>
          <w:szCs w:val="26"/>
        </w:rPr>
        <w:t xml:space="preserve">которая состоится </w:t>
      </w:r>
      <w:r w:rsidR="00787721" w:rsidRPr="008A450D">
        <w:rPr>
          <w:rStyle w:val="fontstyle01"/>
          <w:rFonts w:ascii="Times New Roman" w:hAnsi="Times New Roman"/>
          <w:b/>
          <w:color w:val="auto"/>
          <w:sz w:val="26"/>
          <w:szCs w:val="26"/>
        </w:rPr>
        <w:t xml:space="preserve">12 ноября </w:t>
      </w:r>
      <w:r w:rsidR="00787721" w:rsidRPr="008A450D">
        <w:rPr>
          <w:rStyle w:val="fontstyle01"/>
          <w:rFonts w:ascii="Times New Roman" w:hAnsi="Times New Roman"/>
          <w:color w:val="auto"/>
          <w:sz w:val="26"/>
          <w:szCs w:val="26"/>
        </w:rPr>
        <w:t>2025 года.</w:t>
      </w:r>
    </w:p>
    <w:p w:rsidR="001E499A" w:rsidRPr="001E499A" w:rsidRDefault="001E499A" w:rsidP="00C40BCF">
      <w:pPr>
        <w:widowControl w:val="0"/>
        <w:ind w:firstLine="709"/>
        <w:jc w:val="both"/>
        <w:rPr>
          <w:sz w:val="10"/>
          <w:szCs w:val="10"/>
        </w:rPr>
      </w:pP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 xml:space="preserve">Цель конференции: обсуждение и осмысление роли исторического </w:t>
      </w:r>
      <w:r w:rsidR="00931209">
        <w:rPr>
          <w:sz w:val="26"/>
          <w:szCs w:val="26"/>
        </w:rPr>
        <w:br/>
      </w:r>
      <w:r w:rsidRPr="008A450D">
        <w:rPr>
          <w:sz w:val="26"/>
          <w:szCs w:val="26"/>
        </w:rPr>
        <w:t xml:space="preserve">и литературного краеведения в патриотическом воспитании обучающихся, обмен положительным опытом реализации проектов и практик, направленных </w:t>
      </w:r>
      <w:r w:rsidR="00931209">
        <w:rPr>
          <w:sz w:val="26"/>
          <w:szCs w:val="26"/>
        </w:rPr>
        <w:br/>
      </w:r>
      <w:r w:rsidRPr="008A450D">
        <w:rPr>
          <w:sz w:val="26"/>
          <w:szCs w:val="26"/>
        </w:rPr>
        <w:t>на популяризацию исторического и литературного краеведения среди школьников, популяризацию использования информационных ресурсов публичных библиотек, музеев и архивов в образовательном процессе, сохранение документационного наследия малой родины.</w:t>
      </w:r>
    </w:p>
    <w:p w:rsidR="001E499A" w:rsidRPr="001E499A" w:rsidRDefault="001E499A" w:rsidP="00C40BCF">
      <w:pPr>
        <w:widowControl w:val="0"/>
        <w:ind w:firstLine="709"/>
        <w:jc w:val="both"/>
        <w:rPr>
          <w:sz w:val="10"/>
          <w:szCs w:val="10"/>
        </w:rPr>
      </w:pP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Участникам конференции в рамках докладов предлагается обсудить следующие вопросы: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1. Локальная история</w:t>
      </w:r>
      <w:r w:rsidRPr="008A450D">
        <w:rPr>
          <w:rStyle w:val="ad"/>
          <w:sz w:val="26"/>
          <w:szCs w:val="26"/>
        </w:rPr>
        <w:footnoteReference w:id="1"/>
      </w:r>
      <w:r w:rsidRPr="008A450D">
        <w:rPr>
          <w:sz w:val="26"/>
          <w:szCs w:val="26"/>
        </w:rPr>
        <w:t xml:space="preserve"> территорий Иркутской области и других регионов РФ </w:t>
      </w:r>
      <w:r w:rsidR="00931209">
        <w:rPr>
          <w:sz w:val="26"/>
          <w:szCs w:val="26"/>
        </w:rPr>
        <w:br/>
      </w:r>
      <w:r w:rsidRPr="008A450D">
        <w:rPr>
          <w:sz w:val="26"/>
          <w:szCs w:val="26"/>
        </w:rPr>
        <w:t>в школьной краеведческой деятельности:</w:t>
      </w:r>
    </w:p>
    <w:p w:rsidR="00787721" w:rsidRPr="008A450D" w:rsidRDefault="00787721" w:rsidP="00C40BCF">
      <w:pPr>
        <w:widowControl w:val="0"/>
        <w:ind w:firstLine="993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1) история родного края;</w:t>
      </w:r>
    </w:p>
    <w:p w:rsidR="00787721" w:rsidRPr="008A450D" w:rsidRDefault="00787721" w:rsidP="00C40BCF">
      <w:pPr>
        <w:widowControl w:val="0"/>
        <w:ind w:firstLine="993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2) люди и судьбы: наши земляки;</w:t>
      </w:r>
    </w:p>
    <w:p w:rsidR="00787721" w:rsidRPr="008A450D" w:rsidRDefault="00787721" w:rsidP="00C40BCF">
      <w:pPr>
        <w:widowControl w:val="0"/>
        <w:ind w:firstLine="993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3) история школы как локальная история;</w:t>
      </w:r>
    </w:p>
    <w:p w:rsidR="00787721" w:rsidRPr="008A450D" w:rsidRDefault="00787721" w:rsidP="00C40BCF">
      <w:pPr>
        <w:widowControl w:val="0"/>
        <w:ind w:firstLine="993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4) история моей семьи;</w:t>
      </w:r>
    </w:p>
    <w:p w:rsidR="00787721" w:rsidRPr="008A450D" w:rsidRDefault="00787721" w:rsidP="00C40BCF">
      <w:pPr>
        <w:widowControl w:val="0"/>
        <w:ind w:firstLine="993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5) топонимика родного края как объект культурного наследия.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2. Реализация краеведческого компонента в урочной и внеурочной деятельности.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3. Краеведческая деятельность в организациях дошкольного образования.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4. Краеведческая деятельность библиотек, ИБЦ и музеев образовательных организаций.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5. Совместная краеведческая деятельность образовательных организаций, учреждений культуры, общественных краеведческих обществ и организаций.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6. Электронные историко-краеведческие и литературно-краеведческие ресурсы как результаты проектной деятельности обучающихся.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7. Привлечение обучающихся к работе по возрождению и сохранению культурных и духовно-нравственных ценностей родного края.</w:t>
      </w:r>
    </w:p>
    <w:p w:rsidR="00787721" w:rsidRPr="00BC7D3F" w:rsidRDefault="00787721" w:rsidP="00C40BCF">
      <w:pPr>
        <w:widowControl w:val="0"/>
        <w:ind w:firstLine="709"/>
        <w:jc w:val="both"/>
        <w:rPr>
          <w:sz w:val="16"/>
          <w:szCs w:val="16"/>
        </w:rPr>
      </w:pP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Конференция проводится в режиме ВКС на платформе «</w:t>
      </w:r>
      <w:proofErr w:type="spellStart"/>
      <w:r w:rsidRPr="008A450D">
        <w:rPr>
          <w:sz w:val="26"/>
          <w:szCs w:val="26"/>
        </w:rPr>
        <w:t>Сферум</w:t>
      </w:r>
      <w:proofErr w:type="spellEnd"/>
      <w:r w:rsidRPr="008A450D">
        <w:rPr>
          <w:sz w:val="26"/>
          <w:szCs w:val="26"/>
        </w:rPr>
        <w:t>».</w:t>
      </w:r>
    </w:p>
    <w:p w:rsidR="00787721" w:rsidRPr="00BC7D3F" w:rsidRDefault="00787721" w:rsidP="00C40BCF">
      <w:pPr>
        <w:widowControl w:val="0"/>
        <w:ind w:firstLine="709"/>
        <w:jc w:val="both"/>
        <w:rPr>
          <w:sz w:val="16"/>
          <w:szCs w:val="16"/>
        </w:rPr>
      </w:pPr>
    </w:p>
    <w:p w:rsidR="00787721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Для участия в конференции приглашаются руководители и педагоги образовательных организаций, сотрудники школьных библиотек и ИБЦ, органов управления образованием, методических служб, учреждений культуры, общественных организаций, а также все, кто заинтересован в обсуждении проблем краеведения.</w:t>
      </w:r>
    </w:p>
    <w:p w:rsidR="001E499A" w:rsidRDefault="001E499A" w:rsidP="00C40BCF">
      <w:pPr>
        <w:widowControl w:val="0"/>
        <w:ind w:firstLine="709"/>
        <w:jc w:val="both"/>
        <w:rPr>
          <w:sz w:val="26"/>
          <w:szCs w:val="26"/>
        </w:rPr>
      </w:pPr>
    </w:p>
    <w:p w:rsidR="004F6722" w:rsidRPr="004F6722" w:rsidRDefault="004F6722" w:rsidP="00C40BCF">
      <w:pPr>
        <w:widowControl w:val="0"/>
        <w:ind w:firstLine="709"/>
        <w:jc w:val="both"/>
        <w:rPr>
          <w:sz w:val="16"/>
          <w:szCs w:val="16"/>
        </w:rPr>
      </w:pPr>
      <w:bookmarkStart w:id="0" w:name="_GoBack"/>
      <w:bookmarkEnd w:id="0"/>
    </w:p>
    <w:p w:rsidR="00787721" w:rsidRPr="004F6722" w:rsidRDefault="00787721" w:rsidP="00C40BCF">
      <w:pPr>
        <w:widowControl w:val="0"/>
        <w:ind w:firstLine="709"/>
        <w:jc w:val="both"/>
        <w:rPr>
          <w:i/>
          <w:sz w:val="26"/>
          <w:szCs w:val="26"/>
        </w:rPr>
      </w:pPr>
      <w:r w:rsidRPr="004F6722">
        <w:rPr>
          <w:b/>
          <w:bCs/>
          <w:i/>
          <w:sz w:val="26"/>
          <w:szCs w:val="26"/>
        </w:rPr>
        <w:t>Формы участия в конференции</w:t>
      </w:r>
      <w:r w:rsidR="004F6722" w:rsidRPr="004F6722">
        <w:rPr>
          <w:b/>
          <w:bCs/>
          <w:i/>
          <w:sz w:val="26"/>
          <w:szCs w:val="26"/>
        </w:rPr>
        <w:t>: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b/>
          <w:bCs/>
          <w:sz w:val="26"/>
          <w:szCs w:val="26"/>
        </w:rPr>
        <w:t>1.</w:t>
      </w:r>
      <w:r w:rsidR="000B7A03" w:rsidRPr="008A450D">
        <w:rPr>
          <w:sz w:val="26"/>
          <w:szCs w:val="26"/>
        </w:rPr>
        <w:t xml:space="preserve"> </w:t>
      </w:r>
      <w:r w:rsidRPr="008A450D">
        <w:rPr>
          <w:b/>
          <w:bCs/>
          <w:sz w:val="26"/>
          <w:szCs w:val="26"/>
        </w:rPr>
        <w:t>Участие с выступлением</w:t>
      </w:r>
      <w:r w:rsidR="000B7A03" w:rsidRPr="008A450D">
        <w:rPr>
          <w:b/>
          <w:bCs/>
          <w:sz w:val="26"/>
          <w:szCs w:val="26"/>
        </w:rPr>
        <w:t xml:space="preserve"> </w:t>
      </w:r>
      <w:r w:rsidRPr="008A450D">
        <w:rPr>
          <w:sz w:val="26"/>
          <w:szCs w:val="26"/>
        </w:rPr>
        <w:t>(сертификат выступающего).</w:t>
      </w:r>
    </w:p>
    <w:p w:rsidR="00787721" w:rsidRPr="004F6722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4F6722">
        <w:rPr>
          <w:sz w:val="26"/>
          <w:szCs w:val="26"/>
        </w:rPr>
        <w:t>Регистрация выступающего на сайте: </w:t>
      </w:r>
      <w:hyperlink r:id="rId9" w:tgtFrame="_blank" w:history="1">
        <w:r w:rsidRPr="004F6722">
          <w:rPr>
            <w:sz w:val="26"/>
            <w:szCs w:val="26"/>
          </w:rPr>
          <w:t>http://edu.iro38.ru/</w:t>
        </w:r>
      </w:hyperlink>
      <w:r w:rsidR="000B7A03" w:rsidRPr="004F6722">
        <w:rPr>
          <w:sz w:val="26"/>
          <w:szCs w:val="26"/>
        </w:rPr>
        <w:t xml:space="preserve"> </w:t>
      </w:r>
      <w:r w:rsidRPr="004F6722">
        <w:rPr>
          <w:sz w:val="26"/>
          <w:szCs w:val="26"/>
        </w:rPr>
        <w:t>Название события: конференция</w:t>
      </w:r>
      <w:r w:rsidR="000B7A03" w:rsidRPr="004F6722">
        <w:rPr>
          <w:sz w:val="26"/>
          <w:szCs w:val="26"/>
        </w:rPr>
        <w:t xml:space="preserve"> </w:t>
      </w:r>
      <w:r w:rsidRPr="004F6722">
        <w:rPr>
          <w:bCs/>
          <w:sz w:val="26"/>
          <w:szCs w:val="26"/>
        </w:rPr>
        <w:t>«Краеведение как средство формирования гражданственности»</w:t>
      </w:r>
      <w:r w:rsidRPr="004F6722">
        <w:rPr>
          <w:sz w:val="26"/>
          <w:szCs w:val="26"/>
        </w:rPr>
        <w:t>, код:</w:t>
      </w:r>
      <w:r w:rsidR="000B7A03" w:rsidRPr="004F6722">
        <w:rPr>
          <w:bCs/>
          <w:sz w:val="26"/>
          <w:szCs w:val="26"/>
        </w:rPr>
        <w:t xml:space="preserve"> </w:t>
      </w:r>
      <w:r w:rsidRPr="004F6722">
        <w:rPr>
          <w:bCs/>
          <w:sz w:val="26"/>
          <w:szCs w:val="26"/>
        </w:rPr>
        <w:t>68080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Продолжительность выступления – до 10 минут. Подключение в режиме реального времени.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 xml:space="preserve">Заявки на участие в конференции в качестве выступающего (приложение 1) </w:t>
      </w:r>
      <w:r w:rsidR="00931209">
        <w:rPr>
          <w:sz w:val="26"/>
          <w:szCs w:val="26"/>
        </w:rPr>
        <w:br/>
      </w:r>
      <w:r w:rsidRPr="008A450D">
        <w:rPr>
          <w:sz w:val="26"/>
          <w:szCs w:val="26"/>
        </w:rPr>
        <w:t xml:space="preserve">и тезисы докладов (приложение 2) необходимо отправить </w:t>
      </w:r>
      <w:r w:rsidRPr="004F6722">
        <w:rPr>
          <w:b/>
          <w:sz w:val="26"/>
          <w:szCs w:val="26"/>
        </w:rPr>
        <w:t>в срок</w:t>
      </w:r>
      <w:r w:rsidRPr="008A450D">
        <w:rPr>
          <w:sz w:val="26"/>
          <w:szCs w:val="26"/>
        </w:rPr>
        <w:t xml:space="preserve"> </w:t>
      </w:r>
      <w:r w:rsidRPr="008A450D">
        <w:rPr>
          <w:b/>
          <w:sz w:val="26"/>
          <w:szCs w:val="26"/>
        </w:rPr>
        <w:t>до 5 ноября</w:t>
      </w:r>
      <w:r w:rsidRPr="008A450D">
        <w:rPr>
          <w:sz w:val="26"/>
          <w:szCs w:val="26"/>
        </w:rPr>
        <w:t xml:space="preserve"> </w:t>
      </w:r>
      <w:r w:rsidR="004F6722">
        <w:rPr>
          <w:sz w:val="26"/>
          <w:szCs w:val="26"/>
        </w:rPr>
        <w:br/>
      </w:r>
      <w:r w:rsidRPr="008A450D">
        <w:rPr>
          <w:sz w:val="26"/>
          <w:szCs w:val="26"/>
        </w:rPr>
        <w:t xml:space="preserve">2025 г. по электронному адресу: </w:t>
      </w:r>
      <w:hyperlink r:id="rId10" w:tgtFrame="_blank" w:history="1">
        <w:r w:rsidRPr="008A450D">
          <w:rPr>
            <w:sz w:val="26"/>
            <w:szCs w:val="26"/>
            <w:lang w:val="en-US"/>
          </w:rPr>
          <w:t>biblio</w:t>
        </w:r>
        <w:r w:rsidRPr="008A450D">
          <w:rPr>
            <w:sz w:val="26"/>
            <w:szCs w:val="26"/>
          </w:rPr>
          <w:t>@</w:t>
        </w:r>
        <w:r w:rsidRPr="008A450D">
          <w:rPr>
            <w:sz w:val="26"/>
            <w:szCs w:val="26"/>
            <w:lang w:val="en-US"/>
          </w:rPr>
          <w:t>iro</w:t>
        </w:r>
        <w:r w:rsidRPr="008A450D">
          <w:rPr>
            <w:sz w:val="26"/>
            <w:szCs w:val="26"/>
          </w:rPr>
          <w:t>38.</w:t>
        </w:r>
        <w:r w:rsidRPr="008A450D">
          <w:rPr>
            <w:sz w:val="26"/>
            <w:szCs w:val="26"/>
            <w:lang w:val="en-US"/>
          </w:rPr>
          <w:t>ru</w:t>
        </w:r>
      </w:hyperlink>
      <w:r w:rsidRPr="008A450D">
        <w:rPr>
          <w:sz w:val="26"/>
          <w:szCs w:val="26"/>
        </w:rPr>
        <w:t xml:space="preserve"> с пометкой Конференция.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В тезисах выступлений должны быть отражены следующие вопросы: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- краткое описание условий, проблем, запросов, инициировавших возникновение данной темы обсуждения;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- краткое описание содержания, направлений, форм работы, участников практики и условий её реализации;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- представление результатов (эффектов) реализации практики;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- предложения по использованию данной практики в деятельности других организаций.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Участники, выступающие с докладами, получа</w:t>
      </w:r>
      <w:r w:rsidR="0002706C">
        <w:rPr>
          <w:sz w:val="26"/>
          <w:szCs w:val="26"/>
        </w:rPr>
        <w:t>т</w:t>
      </w:r>
      <w:r w:rsidRPr="008A450D">
        <w:rPr>
          <w:sz w:val="26"/>
          <w:szCs w:val="26"/>
        </w:rPr>
        <w:t xml:space="preserve"> именные сертификаты выступающего.</w:t>
      </w:r>
    </w:p>
    <w:p w:rsidR="00787721" w:rsidRPr="004F6722" w:rsidRDefault="00787721" w:rsidP="00C40BCF">
      <w:pPr>
        <w:widowControl w:val="0"/>
        <w:ind w:firstLine="709"/>
        <w:jc w:val="both"/>
        <w:rPr>
          <w:b/>
          <w:bCs/>
          <w:sz w:val="10"/>
          <w:szCs w:val="10"/>
        </w:rPr>
      </w:pP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b/>
          <w:bCs/>
          <w:sz w:val="26"/>
          <w:szCs w:val="26"/>
        </w:rPr>
        <w:t>2.</w:t>
      </w:r>
      <w:r w:rsidR="000B7A03" w:rsidRPr="008A450D">
        <w:rPr>
          <w:sz w:val="26"/>
          <w:szCs w:val="26"/>
        </w:rPr>
        <w:t xml:space="preserve"> </w:t>
      </w:r>
      <w:r w:rsidRPr="008A450D">
        <w:rPr>
          <w:b/>
          <w:bCs/>
          <w:sz w:val="26"/>
          <w:szCs w:val="26"/>
        </w:rPr>
        <w:t>Участие без выступления</w:t>
      </w:r>
      <w:r w:rsidR="000B7A03" w:rsidRPr="008A450D">
        <w:rPr>
          <w:b/>
          <w:bCs/>
          <w:sz w:val="26"/>
          <w:szCs w:val="26"/>
        </w:rPr>
        <w:t xml:space="preserve"> </w:t>
      </w:r>
      <w:r w:rsidRPr="008A450D">
        <w:rPr>
          <w:sz w:val="26"/>
          <w:szCs w:val="26"/>
        </w:rPr>
        <w:t>(сертификат участника).</w:t>
      </w:r>
    </w:p>
    <w:p w:rsidR="00787721" w:rsidRPr="004F6722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4F6722">
        <w:rPr>
          <w:sz w:val="26"/>
          <w:szCs w:val="26"/>
        </w:rPr>
        <w:t>Регистрация участников конференции на сайте: </w:t>
      </w:r>
      <w:hyperlink r:id="rId11" w:tgtFrame="_blank" w:history="1">
        <w:r w:rsidRPr="004F6722">
          <w:rPr>
            <w:sz w:val="26"/>
            <w:szCs w:val="26"/>
          </w:rPr>
          <w:t>http://edu.iro38.ru/</w:t>
        </w:r>
      </w:hyperlink>
      <w:r w:rsidRPr="004F6722">
        <w:rPr>
          <w:sz w:val="26"/>
          <w:szCs w:val="26"/>
        </w:rPr>
        <w:t>.</w:t>
      </w:r>
    </w:p>
    <w:p w:rsidR="00787721" w:rsidRPr="004F6722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4F6722">
        <w:rPr>
          <w:sz w:val="26"/>
          <w:szCs w:val="26"/>
        </w:rPr>
        <w:t>Название события: конференция</w:t>
      </w:r>
      <w:r w:rsidR="00C330DB" w:rsidRPr="004F6722">
        <w:rPr>
          <w:sz w:val="26"/>
          <w:szCs w:val="26"/>
        </w:rPr>
        <w:t xml:space="preserve"> </w:t>
      </w:r>
      <w:r w:rsidRPr="004F6722">
        <w:rPr>
          <w:bCs/>
          <w:sz w:val="26"/>
          <w:szCs w:val="26"/>
        </w:rPr>
        <w:t>«Краеведение как средство формирования гражданственности»</w:t>
      </w:r>
      <w:r w:rsidRPr="004F6722">
        <w:rPr>
          <w:sz w:val="26"/>
          <w:szCs w:val="26"/>
        </w:rPr>
        <w:t>,</w:t>
      </w:r>
      <w:r w:rsidR="00C330DB" w:rsidRPr="004F6722">
        <w:rPr>
          <w:sz w:val="26"/>
          <w:szCs w:val="26"/>
        </w:rPr>
        <w:t xml:space="preserve"> </w:t>
      </w:r>
      <w:r w:rsidRPr="004F6722">
        <w:rPr>
          <w:bCs/>
          <w:sz w:val="26"/>
          <w:szCs w:val="26"/>
        </w:rPr>
        <w:t>код: 68080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Программа конференции и ссылки на подключение будут отправлены зарегистрировавшимся участникам 10 ноября 2025 г.</w:t>
      </w: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По результатам работы конференции планируется издание электронного сборника материалов конференции. Публикация в сборнике бесплатная.</w:t>
      </w:r>
    </w:p>
    <w:p w:rsidR="004C5B8C" w:rsidRPr="00E60A18" w:rsidRDefault="004C5B8C" w:rsidP="00C40BCF">
      <w:pPr>
        <w:widowControl w:val="0"/>
        <w:ind w:firstLine="709"/>
        <w:jc w:val="both"/>
        <w:rPr>
          <w:sz w:val="16"/>
          <w:szCs w:val="16"/>
        </w:rPr>
      </w:pPr>
    </w:p>
    <w:p w:rsidR="00787721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 xml:space="preserve">Дополнительную информацию о проведении конференции можно получить </w:t>
      </w:r>
      <w:r w:rsidR="00931209">
        <w:rPr>
          <w:sz w:val="26"/>
          <w:szCs w:val="26"/>
        </w:rPr>
        <w:br/>
      </w:r>
      <w:r w:rsidRPr="008A450D">
        <w:rPr>
          <w:sz w:val="26"/>
          <w:szCs w:val="26"/>
        </w:rPr>
        <w:t>в информационно-библиотечном центре ГАУ ДПО ИРО (Иркутская область).</w:t>
      </w:r>
    </w:p>
    <w:p w:rsidR="004C5B8C" w:rsidRPr="008A450D" w:rsidRDefault="00787721" w:rsidP="00C40BCF">
      <w:pPr>
        <w:widowControl w:val="0"/>
        <w:ind w:firstLine="709"/>
        <w:jc w:val="both"/>
        <w:rPr>
          <w:sz w:val="26"/>
          <w:szCs w:val="26"/>
        </w:rPr>
      </w:pPr>
      <w:r w:rsidRPr="008A450D">
        <w:rPr>
          <w:sz w:val="26"/>
          <w:szCs w:val="26"/>
        </w:rPr>
        <w:t>Контакты для справок: тел.</w:t>
      </w:r>
      <w:r w:rsidR="000B7A03" w:rsidRPr="008A450D">
        <w:rPr>
          <w:sz w:val="26"/>
          <w:szCs w:val="26"/>
        </w:rPr>
        <w:t xml:space="preserve"> </w:t>
      </w:r>
      <w:r w:rsidRPr="008A450D">
        <w:rPr>
          <w:sz w:val="26"/>
          <w:szCs w:val="26"/>
        </w:rPr>
        <w:t>+7(3952)</w:t>
      </w:r>
      <w:r w:rsidR="00E60A18">
        <w:rPr>
          <w:sz w:val="26"/>
          <w:szCs w:val="26"/>
        </w:rPr>
        <w:t xml:space="preserve"> </w:t>
      </w:r>
      <w:r w:rsidRPr="008A450D">
        <w:rPr>
          <w:sz w:val="26"/>
          <w:szCs w:val="26"/>
        </w:rPr>
        <w:t xml:space="preserve">500-904, Бердникова Наталья Борисовна (доп. 291), </w:t>
      </w:r>
      <w:proofErr w:type="spellStart"/>
      <w:r w:rsidRPr="008A450D">
        <w:rPr>
          <w:sz w:val="26"/>
          <w:szCs w:val="26"/>
        </w:rPr>
        <w:t>Бутырина</w:t>
      </w:r>
      <w:proofErr w:type="spellEnd"/>
      <w:r w:rsidRPr="008A450D">
        <w:rPr>
          <w:sz w:val="26"/>
          <w:szCs w:val="26"/>
        </w:rPr>
        <w:t xml:space="preserve"> Ольга Юрьевна (доп. 238), эл. почта:</w:t>
      </w:r>
      <w:r w:rsidR="000B7A03" w:rsidRPr="008A450D">
        <w:rPr>
          <w:sz w:val="26"/>
          <w:szCs w:val="26"/>
        </w:rPr>
        <w:t xml:space="preserve"> </w:t>
      </w:r>
      <w:hyperlink r:id="rId12" w:tgtFrame="_blank" w:history="1">
        <w:r w:rsidRPr="008A450D">
          <w:rPr>
            <w:sz w:val="26"/>
            <w:szCs w:val="26"/>
            <w:lang w:val="en-US"/>
          </w:rPr>
          <w:t>biblio</w:t>
        </w:r>
        <w:r w:rsidRPr="008A450D">
          <w:rPr>
            <w:sz w:val="26"/>
            <w:szCs w:val="26"/>
          </w:rPr>
          <w:t>@</w:t>
        </w:r>
        <w:r w:rsidRPr="008A450D">
          <w:rPr>
            <w:sz w:val="26"/>
            <w:szCs w:val="26"/>
            <w:lang w:val="en-US"/>
          </w:rPr>
          <w:t>iro</w:t>
        </w:r>
        <w:r w:rsidRPr="008A450D">
          <w:rPr>
            <w:sz w:val="26"/>
            <w:szCs w:val="26"/>
          </w:rPr>
          <w:t>38.</w:t>
        </w:r>
        <w:r w:rsidRPr="008A450D">
          <w:rPr>
            <w:sz w:val="26"/>
            <w:szCs w:val="26"/>
            <w:lang w:val="en-US"/>
          </w:rPr>
          <w:t>ru</w:t>
        </w:r>
      </w:hyperlink>
    </w:p>
    <w:p w:rsidR="00F750E8" w:rsidRDefault="00F750E8" w:rsidP="00C40BCF">
      <w:pPr>
        <w:widowControl w:val="0"/>
        <w:jc w:val="both"/>
        <w:rPr>
          <w:sz w:val="24"/>
          <w:szCs w:val="24"/>
        </w:rPr>
      </w:pPr>
    </w:p>
    <w:p w:rsidR="00F750E8" w:rsidRDefault="00F750E8" w:rsidP="00C40BCF">
      <w:pPr>
        <w:widowControl w:val="0"/>
        <w:rPr>
          <w:rStyle w:val="ae"/>
          <w:rFonts w:eastAsia="Arial Unicode MS"/>
          <w:bCs/>
          <w:sz w:val="28"/>
          <w:szCs w:val="28"/>
          <w:u w:color="000000"/>
        </w:rPr>
      </w:pPr>
      <w:r>
        <w:rPr>
          <w:rStyle w:val="ae"/>
          <w:rFonts w:eastAsia="Arial Unicode MS"/>
          <w:bCs/>
          <w:sz w:val="28"/>
          <w:szCs w:val="28"/>
          <w:u w:color="000000"/>
        </w:rPr>
        <w:br w:type="page"/>
      </w:r>
    </w:p>
    <w:p w:rsidR="004C5B8C" w:rsidRPr="00F750E8" w:rsidRDefault="004C5B8C" w:rsidP="00C40BCF">
      <w:pPr>
        <w:widowControl w:val="0"/>
        <w:jc w:val="right"/>
        <w:rPr>
          <w:rStyle w:val="ae"/>
          <w:rFonts w:eastAsia="Arial Unicode MS"/>
          <w:bCs/>
          <w:sz w:val="28"/>
          <w:szCs w:val="28"/>
          <w:u w:color="000000"/>
        </w:rPr>
      </w:pPr>
      <w:r w:rsidRPr="00F750E8">
        <w:rPr>
          <w:rStyle w:val="ae"/>
          <w:rFonts w:eastAsia="Arial Unicode MS"/>
          <w:bCs/>
          <w:sz w:val="28"/>
          <w:szCs w:val="28"/>
          <w:u w:color="000000"/>
        </w:rPr>
        <w:lastRenderedPageBreak/>
        <w:t>Приложение 1</w:t>
      </w:r>
    </w:p>
    <w:p w:rsidR="004C5B8C" w:rsidRDefault="004C5B8C" w:rsidP="00C40BCF">
      <w:pPr>
        <w:pStyle w:val="a8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0"/>
        <w:jc w:val="center"/>
        <w:rPr>
          <w:rStyle w:val="ae"/>
          <w:bCs/>
          <w:sz w:val="28"/>
          <w:szCs w:val="28"/>
          <w:u w:color="000000"/>
        </w:rPr>
      </w:pPr>
    </w:p>
    <w:p w:rsidR="00F750E8" w:rsidRPr="00F750E8" w:rsidRDefault="00F750E8" w:rsidP="00C40BCF">
      <w:pPr>
        <w:pStyle w:val="a8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0"/>
        <w:jc w:val="center"/>
        <w:rPr>
          <w:rStyle w:val="ae"/>
          <w:bCs/>
          <w:sz w:val="28"/>
          <w:szCs w:val="28"/>
          <w:u w:color="000000"/>
        </w:rPr>
      </w:pPr>
    </w:p>
    <w:p w:rsidR="004C5B8C" w:rsidRPr="00C421C8" w:rsidRDefault="004C5B8C" w:rsidP="00C40BCF">
      <w:pPr>
        <w:pStyle w:val="a8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0"/>
        <w:jc w:val="center"/>
        <w:rPr>
          <w:rStyle w:val="ae"/>
          <w:b/>
          <w:bCs/>
          <w:sz w:val="28"/>
          <w:szCs w:val="28"/>
          <w:u w:color="000000"/>
        </w:rPr>
      </w:pPr>
      <w:r w:rsidRPr="00C421C8">
        <w:rPr>
          <w:rStyle w:val="ae"/>
          <w:b/>
          <w:bCs/>
          <w:sz w:val="28"/>
          <w:szCs w:val="28"/>
          <w:u w:color="000000"/>
        </w:rPr>
        <w:t>Заявка участника</w:t>
      </w:r>
    </w:p>
    <w:p w:rsidR="004C5B8C" w:rsidRPr="00F750E8" w:rsidRDefault="004C5B8C" w:rsidP="00C40BCF">
      <w:pPr>
        <w:pStyle w:val="a8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0"/>
        <w:jc w:val="center"/>
        <w:rPr>
          <w:rStyle w:val="ae"/>
          <w:bCs/>
          <w:sz w:val="28"/>
          <w:szCs w:val="28"/>
          <w:u w:color="000000"/>
        </w:rPr>
      </w:pPr>
    </w:p>
    <w:tbl>
      <w:tblPr>
        <w:tblStyle w:val="TableNormal"/>
        <w:tblW w:w="989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507"/>
        <w:gridCol w:w="6388"/>
      </w:tblGrid>
      <w:tr w:rsidR="004C5B8C" w:rsidRPr="008A450D" w:rsidTr="00931209">
        <w:trPr>
          <w:trHeight w:val="300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5B8C" w:rsidRPr="008A450D" w:rsidRDefault="004C5B8C" w:rsidP="00C40BCF">
            <w:pPr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</w:tabs>
              <w:rPr>
                <w:sz w:val="24"/>
                <w:szCs w:val="24"/>
              </w:rPr>
            </w:pPr>
            <w:r w:rsidRPr="008A450D">
              <w:rPr>
                <w:rStyle w:val="ae"/>
                <w:bCs/>
                <w:sz w:val="24"/>
                <w:szCs w:val="24"/>
                <w:u w:color="000000"/>
              </w:rPr>
              <w:t>Ф. И. О. (полностью)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5B8C" w:rsidRPr="008A450D" w:rsidRDefault="004C5B8C" w:rsidP="00C40BCF">
            <w:pPr>
              <w:widowControl w:val="0"/>
              <w:rPr>
                <w:sz w:val="24"/>
                <w:szCs w:val="24"/>
              </w:rPr>
            </w:pPr>
          </w:p>
        </w:tc>
      </w:tr>
      <w:tr w:rsidR="004C5B8C" w:rsidRPr="008A450D" w:rsidTr="00931209">
        <w:trPr>
          <w:trHeight w:val="476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5B8C" w:rsidRPr="008A450D" w:rsidRDefault="004C5B8C" w:rsidP="00C40BCF">
            <w:pPr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</w:tabs>
              <w:rPr>
                <w:sz w:val="24"/>
                <w:szCs w:val="24"/>
              </w:rPr>
            </w:pPr>
            <w:r w:rsidRPr="008A450D">
              <w:rPr>
                <w:rStyle w:val="ae"/>
                <w:bCs/>
                <w:sz w:val="24"/>
                <w:szCs w:val="24"/>
                <w:u w:color="000000"/>
              </w:rPr>
              <w:t xml:space="preserve">Место работы и должность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5B8C" w:rsidRPr="008A450D" w:rsidRDefault="004C5B8C" w:rsidP="00C40BCF">
            <w:pPr>
              <w:widowControl w:val="0"/>
              <w:rPr>
                <w:sz w:val="24"/>
                <w:szCs w:val="24"/>
              </w:rPr>
            </w:pPr>
          </w:p>
        </w:tc>
      </w:tr>
      <w:tr w:rsidR="004C5B8C" w:rsidRPr="008A450D" w:rsidTr="00931209">
        <w:trPr>
          <w:trHeight w:val="416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5B8C" w:rsidRPr="008A450D" w:rsidRDefault="004C5B8C" w:rsidP="00C40BCF">
            <w:pPr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</w:tabs>
              <w:rPr>
                <w:sz w:val="24"/>
                <w:szCs w:val="24"/>
              </w:rPr>
            </w:pPr>
            <w:r w:rsidRPr="008A450D">
              <w:rPr>
                <w:rStyle w:val="ae"/>
                <w:bCs/>
                <w:sz w:val="24"/>
                <w:szCs w:val="24"/>
                <w:u w:color="000000"/>
              </w:rPr>
              <w:t>Ученая степень и звание (при наличии)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5B8C" w:rsidRPr="008A450D" w:rsidRDefault="004C5B8C" w:rsidP="00C40BCF">
            <w:pPr>
              <w:widowControl w:val="0"/>
              <w:rPr>
                <w:sz w:val="24"/>
                <w:szCs w:val="24"/>
              </w:rPr>
            </w:pPr>
          </w:p>
        </w:tc>
      </w:tr>
      <w:tr w:rsidR="004C5B8C" w:rsidRPr="008A450D" w:rsidTr="00931209">
        <w:trPr>
          <w:trHeight w:val="363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5B8C" w:rsidRPr="008A450D" w:rsidRDefault="004C5B8C" w:rsidP="00C40BCF">
            <w:pPr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</w:tabs>
              <w:rPr>
                <w:sz w:val="24"/>
                <w:szCs w:val="24"/>
              </w:rPr>
            </w:pPr>
            <w:r w:rsidRPr="008A450D">
              <w:rPr>
                <w:bCs/>
                <w:sz w:val="24"/>
                <w:szCs w:val="24"/>
                <w:u w:color="000000"/>
              </w:rPr>
              <w:t xml:space="preserve">Название доклада, выступления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5B8C" w:rsidRPr="008A450D" w:rsidRDefault="004C5B8C" w:rsidP="00C40BCF">
            <w:pPr>
              <w:widowControl w:val="0"/>
              <w:rPr>
                <w:sz w:val="24"/>
                <w:szCs w:val="24"/>
              </w:rPr>
            </w:pPr>
          </w:p>
        </w:tc>
      </w:tr>
      <w:tr w:rsidR="004C5B8C" w:rsidRPr="008A450D" w:rsidTr="00931209">
        <w:trPr>
          <w:trHeight w:val="300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5B8C" w:rsidRPr="008A450D" w:rsidRDefault="004C5B8C" w:rsidP="00C40BCF">
            <w:pPr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</w:tabs>
              <w:rPr>
                <w:sz w:val="24"/>
                <w:szCs w:val="24"/>
              </w:rPr>
            </w:pPr>
            <w:r w:rsidRPr="008A450D">
              <w:rPr>
                <w:rStyle w:val="ae"/>
                <w:bCs/>
                <w:sz w:val="24"/>
                <w:szCs w:val="24"/>
                <w:u w:color="000000"/>
              </w:rPr>
              <w:t>Контактный телефон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5B8C" w:rsidRPr="008A450D" w:rsidRDefault="004C5B8C" w:rsidP="00C40BCF">
            <w:pPr>
              <w:widowControl w:val="0"/>
              <w:rPr>
                <w:sz w:val="24"/>
                <w:szCs w:val="24"/>
              </w:rPr>
            </w:pPr>
          </w:p>
        </w:tc>
      </w:tr>
      <w:tr w:rsidR="004C5B8C" w:rsidRPr="008A450D" w:rsidTr="00931209">
        <w:trPr>
          <w:trHeight w:val="184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5B8C" w:rsidRPr="008A450D" w:rsidRDefault="004C5B8C" w:rsidP="00C40BCF">
            <w:pPr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</w:tabs>
              <w:rPr>
                <w:sz w:val="24"/>
                <w:szCs w:val="24"/>
              </w:rPr>
            </w:pPr>
            <w:r w:rsidRPr="008A450D">
              <w:rPr>
                <w:rStyle w:val="ae"/>
                <w:bCs/>
                <w:sz w:val="24"/>
                <w:szCs w:val="24"/>
                <w:u w:color="000000"/>
              </w:rPr>
              <w:t>Е</w:t>
            </w:r>
            <w:r w:rsidRPr="008A450D">
              <w:rPr>
                <w:rStyle w:val="ae"/>
                <w:bCs/>
                <w:sz w:val="24"/>
                <w:szCs w:val="24"/>
                <w:u w:color="000000"/>
                <w:lang w:val="en-US"/>
              </w:rPr>
              <w:t>-mail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5B8C" w:rsidRPr="008A450D" w:rsidRDefault="004C5B8C" w:rsidP="00C40BCF">
            <w:pPr>
              <w:widowControl w:val="0"/>
              <w:rPr>
                <w:sz w:val="24"/>
                <w:szCs w:val="24"/>
              </w:rPr>
            </w:pPr>
          </w:p>
        </w:tc>
      </w:tr>
      <w:tr w:rsidR="004C5B8C" w:rsidRPr="008A450D" w:rsidTr="00931209">
        <w:trPr>
          <w:trHeight w:val="184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5B8C" w:rsidRPr="008A450D" w:rsidRDefault="004C5B8C" w:rsidP="00C40BCF">
            <w:pPr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</w:tabs>
              <w:rPr>
                <w:rStyle w:val="ae"/>
                <w:bCs/>
                <w:sz w:val="24"/>
                <w:szCs w:val="24"/>
                <w:u w:color="000000"/>
              </w:rPr>
            </w:pPr>
            <w:r w:rsidRPr="008A450D">
              <w:rPr>
                <w:sz w:val="24"/>
                <w:szCs w:val="24"/>
              </w:rPr>
              <w:t xml:space="preserve">Я согласен с условиями участия в конференции; согласен на обнародование моей статьи в электронном виде; согласен на обработку своих персональных данных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5B8C" w:rsidRPr="008A450D" w:rsidRDefault="004C5B8C" w:rsidP="00C40BCF">
            <w:pPr>
              <w:widowControl w:val="0"/>
              <w:jc w:val="center"/>
              <w:rPr>
                <w:sz w:val="24"/>
                <w:szCs w:val="24"/>
              </w:rPr>
            </w:pPr>
            <w:r w:rsidRPr="008A450D">
              <w:rPr>
                <w:sz w:val="24"/>
                <w:szCs w:val="24"/>
              </w:rPr>
              <w:t>(да/нет)</w:t>
            </w:r>
          </w:p>
        </w:tc>
      </w:tr>
      <w:tr w:rsidR="004C5B8C" w:rsidRPr="008A450D" w:rsidTr="00931209">
        <w:trPr>
          <w:trHeight w:val="184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5B8C" w:rsidRPr="008A450D" w:rsidRDefault="004C5B8C" w:rsidP="00C40BCF">
            <w:pPr>
              <w:widowControl w:val="0"/>
              <w:tabs>
                <w:tab w:val="left" w:pos="708"/>
                <w:tab w:val="left" w:pos="1416"/>
                <w:tab w:val="left" w:pos="2124"/>
                <w:tab w:val="left" w:pos="2832"/>
              </w:tabs>
              <w:rPr>
                <w:sz w:val="24"/>
                <w:szCs w:val="24"/>
              </w:rPr>
            </w:pPr>
            <w:r w:rsidRPr="008A450D">
              <w:rPr>
                <w:sz w:val="24"/>
                <w:szCs w:val="24"/>
              </w:rPr>
              <w:t>«___»_________________2025 г.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C5B8C" w:rsidRPr="008A450D" w:rsidRDefault="004C5B8C" w:rsidP="00C40BCF">
            <w:pPr>
              <w:widowControl w:val="0"/>
              <w:jc w:val="center"/>
              <w:rPr>
                <w:sz w:val="24"/>
                <w:szCs w:val="24"/>
              </w:rPr>
            </w:pPr>
            <w:r w:rsidRPr="008A450D">
              <w:rPr>
                <w:sz w:val="24"/>
                <w:szCs w:val="24"/>
              </w:rPr>
              <w:t xml:space="preserve">________________________ (подпись) </w:t>
            </w:r>
          </w:p>
        </w:tc>
      </w:tr>
    </w:tbl>
    <w:p w:rsidR="00F750E8" w:rsidRDefault="00F750E8" w:rsidP="00C40BCF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Fonts w:eastAsia="Arial Unicode MS"/>
          <w:i/>
          <w:iCs/>
          <w:szCs w:val="24"/>
          <w:u w:color="000000"/>
        </w:rPr>
      </w:pPr>
    </w:p>
    <w:p w:rsidR="004C5B8C" w:rsidRPr="00F750E8" w:rsidRDefault="004C5B8C" w:rsidP="00C40BCF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Fonts w:eastAsia="Arial Unicode MS"/>
          <w:i/>
          <w:iCs/>
          <w:color w:val="FF0000"/>
          <w:sz w:val="24"/>
          <w:szCs w:val="24"/>
          <w:u w:color="000000"/>
        </w:rPr>
      </w:pPr>
      <w:r w:rsidRPr="00F750E8">
        <w:rPr>
          <w:rFonts w:eastAsia="Arial Unicode MS"/>
          <w:i/>
          <w:iCs/>
          <w:color w:val="FF0000"/>
          <w:sz w:val="24"/>
          <w:szCs w:val="24"/>
          <w:u w:color="000000"/>
        </w:rPr>
        <w:t xml:space="preserve">все графы </w:t>
      </w:r>
      <w:r w:rsidR="00F750E8" w:rsidRPr="00F750E8">
        <w:rPr>
          <w:rFonts w:eastAsia="Arial Unicode MS"/>
          <w:i/>
          <w:iCs/>
          <w:color w:val="FF0000"/>
          <w:sz w:val="24"/>
          <w:szCs w:val="24"/>
          <w:u w:color="000000"/>
        </w:rPr>
        <w:t>просим заполнять без сокращений</w:t>
      </w:r>
    </w:p>
    <w:p w:rsidR="004C5B8C" w:rsidRPr="00F750E8" w:rsidRDefault="004C5B8C" w:rsidP="00C40BCF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iCs/>
          <w:sz w:val="28"/>
          <w:szCs w:val="28"/>
          <w:u w:color="000000"/>
        </w:rPr>
      </w:pPr>
    </w:p>
    <w:p w:rsidR="004C5B8C" w:rsidRPr="00F750E8" w:rsidRDefault="004C5B8C" w:rsidP="00C40BCF">
      <w:pPr>
        <w:widowControl w:val="0"/>
        <w:rPr>
          <w:rFonts w:eastAsia="Arial Unicode MS"/>
          <w:sz w:val="28"/>
          <w:szCs w:val="28"/>
          <w:u w:color="000000"/>
        </w:rPr>
      </w:pPr>
      <w:r w:rsidRPr="00C421C8">
        <w:rPr>
          <w:rFonts w:eastAsia="Arial Unicode MS"/>
          <w:b/>
          <w:sz w:val="28"/>
          <w:szCs w:val="28"/>
          <w:u w:color="000000"/>
        </w:rPr>
        <w:br w:type="page"/>
      </w:r>
    </w:p>
    <w:p w:rsidR="004C5B8C" w:rsidRPr="00F750E8" w:rsidRDefault="004C5B8C" w:rsidP="00C40BC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right"/>
        <w:rPr>
          <w:rFonts w:eastAsia="Arial Unicode MS"/>
          <w:sz w:val="28"/>
          <w:szCs w:val="28"/>
          <w:u w:color="000000"/>
        </w:rPr>
      </w:pPr>
      <w:r w:rsidRPr="00F750E8">
        <w:rPr>
          <w:rFonts w:eastAsia="Arial Unicode MS"/>
          <w:sz w:val="28"/>
          <w:szCs w:val="28"/>
          <w:u w:color="000000"/>
        </w:rPr>
        <w:lastRenderedPageBreak/>
        <w:t>Приложение 2</w:t>
      </w:r>
    </w:p>
    <w:p w:rsidR="004C5B8C" w:rsidRDefault="004C5B8C" w:rsidP="00C40BC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Fonts w:eastAsia="Arial Unicode MS"/>
          <w:sz w:val="28"/>
          <w:szCs w:val="28"/>
          <w:u w:color="000000"/>
        </w:rPr>
      </w:pPr>
    </w:p>
    <w:p w:rsidR="00F750E8" w:rsidRDefault="00F750E8" w:rsidP="00C40BC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Fonts w:eastAsia="Arial Unicode MS"/>
          <w:sz w:val="28"/>
          <w:szCs w:val="28"/>
          <w:u w:color="000000"/>
        </w:rPr>
      </w:pPr>
    </w:p>
    <w:p w:rsidR="00F750E8" w:rsidRPr="00F750E8" w:rsidRDefault="00F750E8" w:rsidP="00C40BC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Fonts w:eastAsia="Arial Unicode MS"/>
          <w:sz w:val="28"/>
          <w:szCs w:val="28"/>
          <w:u w:color="000000"/>
        </w:rPr>
      </w:pPr>
    </w:p>
    <w:p w:rsidR="004C5B8C" w:rsidRPr="00C421C8" w:rsidRDefault="004C5B8C" w:rsidP="00C40BC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Fonts w:eastAsia="Arial Unicode MS"/>
          <w:b/>
          <w:sz w:val="28"/>
          <w:szCs w:val="28"/>
          <w:u w:color="000000"/>
        </w:rPr>
      </w:pPr>
      <w:r w:rsidRPr="00C421C8">
        <w:rPr>
          <w:rFonts w:eastAsia="Arial Unicode MS"/>
          <w:b/>
          <w:sz w:val="28"/>
          <w:szCs w:val="28"/>
          <w:u w:color="000000"/>
        </w:rPr>
        <w:t>Требования к статье</w:t>
      </w:r>
    </w:p>
    <w:p w:rsidR="004C5B8C" w:rsidRDefault="004C5B8C" w:rsidP="00C40BC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sz w:val="28"/>
          <w:szCs w:val="28"/>
          <w:u w:color="000000"/>
        </w:rPr>
      </w:pPr>
    </w:p>
    <w:p w:rsidR="00F750E8" w:rsidRPr="00F750E8" w:rsidRDefault="00F750E8" w:rsidP="00C40BC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sz w:val="28"/>
          <w:szCs w:val="28"/>
          <w:u w:color="000000"/>
        </w:rPr>
      </w:pPr>
    </w:p>
    <w:p w:rsidR="004C5B8C" w:rsidRPr="00C421C8" w:rsidRDefault="004C5B8C" w:rsidP="00C40BCF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709"/>
        <w:jc w:val="both"/>
        <w:rPr>
          <w:rFonts w:eastAsia="Arial Unicode MS"/>
          <w:sz w:val="28"/>
          <w:szCs w:val="28"/>
          <w:u w:color="000000"/>
        </w:rPr>
      </w:pPr>
      <w:r w:rsidRPr="00C421C8">
        <w:rPr>
          <w:rFonts w:eastAsia="Arial Unicode MS"/>
          <w:sz w:val="28"/>
          <w:szCs w:val="28"/>
          <w:u w:color="000000"/>
        </w:rPr>
        <w:t xml:space="preserve">Текст выполняется в редакторе </w:t>
      </w:r>
      <w:proofErr w:type="spellStart"/>
      <w:r w:rsidRPr="00C421C8">
        <w:rPr>
          <w:rFonts w:eastAsia="Arial Unicode MS"/>
          <w:sz w:val="28"/>
          <w:szCs w:val="28"/>
          <w:u w:color="000000"/>
        </w:rPr>
        <w:t>Microsoft</w:t>
      </w:r>
      <w:proofErr w:type="spellEnd"/>
      <w:r w:rsidRPr="00C421C8">
        <w:rPr>
          <w:rFonts w:eastAsia="Arial Unicode MS"/>
          <w:sz w:val="28"/>
          <w:szCs w:val="28"/>
          <w:u w:color="000000"/>
        </w:rPr>
        <w:t xml:space="preserve"> </w:t>
      </w:r>
      <w:proofErr w:type="spellStart"/>
      <w:r w:rsidRPr="00C421C8">
        <w:rPr>
          <w:rFonts w:eastAsia="Arial Unicode MS"/>
          <w:sz w:val="28"/>
          <w:szCs w:val="28"/>
          <w:u w:color="000000"/>
        </w:rPr>
        <w:t>Office</w:t>
      </w:r>
      <w:proofErr w:type="spellEnd"/>
      <w:r w:rsidRPr="00C421C8">
        <w:rPr>
          <w:rFonts w:eastAsia="Arial Unicode MS"/>
          <w:sz w:val="28"/>
          <w:szCs w:val="28"/>
          <w:u w:color="000000"/>
        </w:rPr>
        <w:t xml:space="preserve"> </w:t>
      </w:r>
      <w:proofErr w:type="spellStart"/>
      <w:r w:rsidRPr="00C421C8">
        <w:rPr>
          <w:rFonts w:eastAsia="Arial Unicode MS"/>
          <w:sz w:val="28"/>
          <w:szCs w:val="28"/>
          <w:u w:color="000000"/>
        </w:rPr>
        <w:t>Word</w:t>
      </w:r>
      <w:proofErr w:type="spellEnd"/>
      <w:r w:rsidRPr="00C421C8">
        <w:rPr>
          <w:rFonts w:eastAsia="Arial Unicode MS"/>
          <w:sz w:val="28"/>
          <w:szCs w:val="28"/>
          <w:u w:color="000000"/>
        </w:rPr>
        <w:t xml:space="preserve"> со следующим форматированием: шрифт – </w:t>
      </w:r>
      <w:proofErr w:type="spellStart"/>
      <w:r w:rsidRPr="00C421C8">
        <w:rPr>
          <w:rFonts w:eastAsia="Arial Unicode MS"/>
          <w:sz w:val="28"/>
          <w:szCs w:val="28"/>
          <w:u w:color="000000"/>
        </w:rPr>
        <w:t>Times</w:t>
      </w:r>
      <w:proofErr w:type="spellEnd"/>
      <w:r w:rsidRPr="00C421C8">
        <w:rPr>
          <w:rFonts w:eastAsia="Arial Unicode MS"/>
          <w:sz w:val="28"/>
          <w:szCs w:val="28"/>
          <w:u w:color="000000"/>
        </w:rPr>
        <w:t xml:space="preserve"> </w:t>
      </w:r>
      <w:proofErr w:type="spellStart"/>
      <w:r w:rsidRPr="00C421C8">
        <w:rPr>
          <w:rFonts w:eastAsia="Arial Unicode MS"/>
          <w:sz w:val="28"/>
          <w:szCs w:val="28"/>
          <w:u w:color="000000"/>
        </w:rPr>
        <w:t>New</w:t>
      </w:r>
      <w:proofErr w:type="spellEnd"/>
      <w:r w:rsidRPr="00C421C8">
        <w:rPr>
          <w:rFonts w:eastAsia="Arial Unicode MS"/>
          <w:sz w:val="28"/>
          <w:szCs w:val="28"/>
          <w:u w:color="000000"/>
        </w:rPr>
        <w:t xml:space="preserve"> </w:t>
      </w:r>
      <w:proofErr w:type="spellStart"/>
      <w:r w:rsidRPr="00C421C8">
        <w:rPr>
          <w:rFonts w:eastAsia="Arial Unicode MS"/>
          <w:sz w:val="28"/>
          <w:szCs w:val="28"/>
          <w:u w:color="000000"/>
        </w:rPr>
        <w:t>Roman</w:t>
      </w:r>
      <w:proofErr w:type="spellEnd"/>
      <w:r w:rsidRPr="00C421C8">
        <w:rPr>
          <w:rFonts w:eastAsia="Arial Unicode MS"/>
          <w:sz w:val="28"/>
          <w:szCs w:val="28"/>
          <w:u w:color="000000"/>
        </w:rPr>
        <w:t>; основной текст – кегль 14; межстрочный интервал – 1,5; верхнее и нижнее поля – 2 см; левое поле – 3 см, правое поле – 1,5 см; отступ абзаца – 1,25 см; формат – А4, ориентация – книжная, без переносов, без постраничных сносок, без нумерации страниц. Количество страниц – до 8.</w:t>
      </w:r>
    </w:p>
    <w:p w:rsidR="004C5B8C" w:rsidRPr="00C421C8" w:rsidRDefault="004C5B8C" w:rsidP="00C40BCF">
      <w:pPr>
        <w:widowControl w:val="0"/>
        <w:suppressAutoHyphens/>
        <w:ind w:firstLine="709"/>
        <w:jc w:val="both"/>
        <w:rPr>
          <w:sz w:val="28"/>
          <w:szCs w:val="28"/>
        </w:rPr>
      </w:pPr>
      <w:r w:rsidRPr="00C421C8">
        <w:rPr>
          <w:bCs/>
          <w:color w:val="000000"/>
          <w:sz w:val="28"/>
          <w:szCs w:val="28"/>
        </w:rPr>
        <w:t>Оргкомитет оставляет за собой право отклонить статьи, не соответствующие тематике конференции и/или требованиям к оформлению.</w:t>
      </w:r>
    </w:p>
    <w:p w:rsidR="004C5B8C" w:rsidRPr="00C421C8" w:rsidRDefault="004C5B8C" w:rsidP="00C40BCF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709"/>
        <w:jc w:val="both"/>
        <w:rPr>
          <w:sz w:val="28"/>
          <w:szCs w:val="28"/>
          <w:u w:color="000000"/>
        </w:rPr>
      </w:pPr>
    </w:p>
    <w:p w:rsidR="004C5B8C" w:rsidRPr="00C421C8" w:rsidRDefault="004C5B8C" w:rsidP="00C40BCF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709"/>
        <w:jc w:val="both"/>
        <w:rPr>
          <w:rStyle w:val="ae"/>
          <w:rFonts w:eastAsia="Arial Unicode MS"/>
          <w:b/>
          <w:bCs/>
          <w:sz w:val="28"/>
          <w:szCs w:val="28"/>
          <w:u w:color="000000"/>
        </w:rPr>
      </w:pPr>
      <w:r w:rsidRPr="00C421C8">
        <w:rPr>
          <w:rStyle w:val="ae"/>
          <w:rFonts w:eastAsia="Arial Unicode MS"/>
          <w:b/>
          <w:bCs/>
          <w:sz w:val="28"/>
          <w:szCs w:val="28"/>
          <w:u w:color="000000"/>
        </w:rPr>
        <w:t>Правила оформления статей:</w:t>
      </w:r>
    </w:p>
    <w:p w:rsidR="004C5B8C" w:rsidRPr="00F750E8" w:rsidRDefault="004C5B8C" w:rsidP="00C40BCF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709"/>
        <w:jc w:val="both"/>
        <w:rPr>
          <w:sz w:val="10"/>
          <w:szCs w:val="10"/>
          <w:u w:color="000000"/>
        </w:rPr>
      </w:pPr>
    </w:p>
    <w:p w:rsidR="004C5B8C" w:rsidRPr="00C421C8" w:rsidRDefault="004C5B8C" w:rsidP="00C40BCF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clear" w:pos="1416"/>
          <w:tab w:val="left" w:pos="993"/>
        </w:tabs>
        <w:ind w:left="0" w:firstLine="709"/>
        <w:jc w:val="both"/>
        <w:rPr>
          <w:sz w:val="28"/>
          <w:szCs w:val="28"/>
          <w:u w:color="000000"/>
        </w:rPr>
      </w:pPr>
      <w:r w:rsidRPr="00C421C8">
        <w:rPr>
          <w:rFonts w:eastAsia="Arial Unicode MS"/>
          <w:sz w:val="28"/>
          <w:szCs w:val="28"/>
          <w:u w:color="000000"/>
        </w:rPr>
        <w:t>Фамилия, имя, отчество автора (авторов) полностью, город, страна на русском языке (выравнивание по правому краю).</w:t>
      </w:r>
    </w:p>
    <w:p w:rsidR="004C5B8C" w:rsidRPr="00C421C8" w:rsidRDefault="004C5B8C" w:rsidP="00C40BCF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clear" w:pos="1416"/>
          <w:tab w:val="left" w:pos="993"/>
        </w:tabs>
        <w:ind w:left="0" w:firstLine="709"/>
        <w:jc w:val="both"/>
        <w:rPr>
          <w:sz w:val="28"/>
          <w:szCs w:val="28"/>
          <w:u w:color="000000"/>
        </w:rPr>
      </w:pPr>
      <w:r w:rsidRPr="00C421C8">
        <w:rPr>
          <w:rFonts w:eastAsia="Arial Unicode MS"/>
          <w:sz w:val="28"/>
          <w:szCs w:val="28"/>
          <w:u w:color="000000"/>
        </w:rPr>
        <w:t>Название статьи – заглавными буквами, жирным шрифтом, на русском языке (выравнивание по центру).</w:t>
      </w:r>
    </w:p>
    <w:p w:rsidR="004C5B8C" w:rsidRPr="00C421C8" w:rsidRDefault="004C5B8C" w:rsidP="00C40BCF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clear" w:pos="1416"/>
          <w:tab w:val="left" w:pos="993"/>
        </w:tabs>
        <w:ind w:left="0" w:firstLine="709"/>
        <w:jc w:val="both"/>
        <w:rPr>
          <w:sz w:val="28"/>
          <w:szCs w:val="28"/>
          <w:u w:color="000000"/>
        </w:rPr>
      </w:pPr>
      <w:r w:rsidRPr="00C421C8">
        <w:rPr>
          <w:rFonts w:eastAsia="Arial Unicode MS"/>
          <w:sz w:val="28"/>
          <w:szCs w:val="28"/>
          <w:u w:color="000000"/>
        </w:rPr>
        <w:t xml:space="preserve">После названия статьи приводится аннотация – 4-6 предложений </w:t>
      </w:r>
      <w:r w:rsidR="00931209">
        <w:rPr>
          <w:rFonts w:eastAsia="Arial Unicode MS"/>
          <w:sz w:val="28"/>
          <w:szCs w:val="28"/>
          <w:u w:color="000000"/>
        </w:rPr>
        <w:br/>
      </w:r>
      <w:r w:rsidRPr="00C421C8">
        <w:rPr>
          <w:rFonts w:eastAsia="Arial Unicode MS"/>
          <w:sz w:val="28"/>
          <w:szCs w:val="28"/>
          <w:u w:color="000000"/>
        </w:rPr>
        <w:t>(на русском языке).</w:t>
      </w:r>
    </w:p>
    <w:p w:rsidR="004C5B8C" w:rsidRPr="00C421C8" w:rsidRDefault="004C5B8C" w:rsidP="00C40BCF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clear" w:pos="1416"/>
          <w:tab w:val="left" w:pos="993"/>
        </w:tabs>
        <w:ind w:left="0" w:firstLine="709"/>
        <w:jc w:val="both"/>
        <w:rPr>
          <w:sz w:val="28"/>
          <w:szCs w:val="28"/>
          <w:u w:color="000000"/>
        </w:rPr>
      </w:pPr>
      <w:r w:rsidRPr="00C421C8">
        <w:rPr>
          <w:rFonts w:eastAsia="Arial Unicode MS"/>
          <w:sz w:val="28"/>
          <w:szCs w:val="28"/>
          <w:u w:color="000000"/>
        </w:rPr>
        <w:t>После аннотации – ключевые слова, не менее 5 слов (на русском языке).</w:t>
      </w:r>
    </w:p>
    <w:p w:rsidR="004C5B8C" w:rsidRPr="00F750E8" w:rsidRDefault="004C5B8C" w:rsidP="00C40BCF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clear" w:pos="1416"/>
          <w:tab w:val="left" w:pos="993"/>
        </w:tabs>
        <w:ind w:left="0" w:firstLine="709"/>
        <w:jc w:val="both"/>
        <w:rPr>
          <w:rStyle w:val="ae"/>
          <w:sz w:val="28"/>
          <w:szCs w:val="28"/>
          <w:u w:color="000000"/>
        </w:rPr>
      </w:pPr>
      <w:r w:rsidRPr="00C421C8">
        <w:rPr>
          <w:rStyle w:val="ae"/>
          <w:rFonts w:eastAsia="Arial Unicode MS"/>
          <w:sz w:val="28"/>
          <w:szCs w:val="28"/>
          <w:u w:color="000000"/>
        </w:rPr>
        <w:t xml:space="preserve">В конце статьи приводятся библиографические ссылки </w:t>
      </w:r>
      <w:r w:rsidRPr="00C421C8">
        <w:rPr>
          <w:rStyle w:val="ae"/>
          <w:rFonts w:eastAsia="Arial Unicode MS"/>
          <w:sz w:val="28"/>
          <w:szCs w:val="28"/>
          <w:u w:val="single" w:color="000000"/>
        </w:rPr>
        <w:t>на все упомянутые в тексте источники</w:t>
      </w:r>
      <w:r w:rsidRPr="00C421C8">
        <w:rPr>
          <w:rStyle w:val="ae"/>
          <w:rFonts w:eastAsia="Arial Unicode MS"/>
          <w:sz w:val="28"/>
          <w:szCs w:val="28"/>
          <w:u w:color="000000"/>
        </w:rPr>
        <w:t xml:space="preserve"> («Примечания»), оформленные в соответствии с </w:t>
      </w:r>
      <w:r w:rsidRPr="00C421C8">
        <w:rPr>
          <w:rStyle w:val="ae"/>
          <w:rFonts w:eastAsia="Arial Unicode MS"/>
          <w:sz w:val="28"/>
          <w:szCs w:val="28"/>
          <w:u w:color="000000"/>
          <w:shd w:val="clear" w:color="auto" w:fill="FFFFFF"/>
        </w:rPr>
        <w:t xml:space="preserve">ГОСТ 7.0.5-2008 СИБИД «Библиографическая ссылка. Общие требования </w:t>
      </w:r>
      <w:r w:rsidR="00931209">
        <w:rPr>
          <w:rStyle w:val="ae"/>
          <w:rFonts w:eastAsia="Arial Unicode MS"/>
          <w:sz w:val="28"/>
          <w:szCs w:val="28"/>
          <w:u w:color="000000"/>
          <w:shd w:val="clear" w:color="auto" w:fill="FFFFFF"/>
        </w:rPr>
        <w:br/>
      </w:r>
      <w:r w:rsidRPr="00C421C8">
        <w:rPr>
          <w:rStyle w:val="ae"/>
          <w:rFonts w:eastAsia="Arial Unicode MS"/>
          <w:sz w:val="28"/>
          <w:szCs w:val="28"/>
          <w:u w:color="000000"/>
          <w:shd w:val="clear" w:color="auto" w:fill="FFFFFF"/>
        </w:rPr>
        <w:t>и правила составления (Национальный стандарт)».</w:t>
      </w:r>
      <w:r w:rsidR="00F750E8">
        <w:rPr>
          <w:rStyle w:val="ae"/>
          <w:rFonts w:eastAsia="Arial Unicode MS"/>
          <w:sz w:val="28"/>
          <w:szCs w:val="28"/>
          <w:u w:color="000000"/>
          <w:shd w:val="clear" w:color="auto" w:fill="FFFFFF"/>
        </w:rPr>
        <w:t xml:space="preserve"> </w:t>
      </w:r>
      <w:r w:rsidRPr="00C421C8">
        <w:rPr>
          <w:rStyle w:val="ae"/>
          <w:rFonts w:eastAsia="Arial Unicode MS"/>
          <w:sz w:val="28"/>
          <w:szCs w:val="28"/>
          <w:u w:color="000000"/>
        </w:rPr>
        <w:t xml:space="preserve">В тексте ссылка отмечается порядковой цифрой в квадратных скобках: [1] или [1, </w:t>
      </w:r>
      <w:r w:rsidRPr="00C421C8">
        <w:rPr>
          <w:rStyle w:val="ae"/>
          <w:rFonts w:eastAsia="Arial Unicode MS"/>
          <w:sz w:val="28"/>
          <w:szCs w:val="28"/>
          <w:u w:color="000000"/>
          <w:lang w:val="en-US"/>
        </w:rPr>
        <w:t>c</w:t>
      </w:r>
      <w:r w:rsidRPr="00C421C8">
        <w:rPr>
          <w:rStyle w:val="ae"/>
          <w:rFonts w:eastAsia="Arial Unicode MS"/>
          <w:sz w:val="28"/>
          <w:szCs w:val="28"/>
          <w:u w:color="000000"/>
        </w:rPr>
        <w:t>. 22]. Ссылки оформляются сплошной нумерацией по тексту.</w:t>
      </w:r>
    </w:p>
    <w:sectPr w:rsidR="004C5B8C" w:rsidRPr="00F750E8" w:rsidSect="001E499A">
      <w:pgSz w:w="11906" w:h="16838"/>
      <w:pgMar w:top="1134" w:right="1134" w:bottom="1134" w:left="113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C8E" w:rsidRDefault="00BD3C8E" w:rsidP="00787721">
      <w:r>
        <w:separator/>
      </w:r>
    </w:p>
  </w:endnote>
  <w:endnote w:type="continuationSeparator" w:id="0">
    <w:p w:rsidR="00BD3C8E" w:rsidRDefault="00BD3C8E" w:rsidP="00787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C8E" w:rsidRDefault="00BD3C8E" w:rsidP="00787721">
      <w:r>
        <w:separator/>
      </w:r>
    </w:p>
  </w:footnote>
  <w:footnote w:type="continuationSeparator" w:id="0">
    <w:p w:rsidR="00BD3C8E" w:rsidRDefault="00BD3C8E" w:rsidP="00787721">
      <w:r>
        <w:continuationSeparator/>
      </w:r>
    </w:p>
  </w:footnote>
  <w:footnote w:id="1">
    <w:p w:rsidR="004F6722" w:rsidRPr="00BC7D3F" w:rsidRDefault="004F6722" w:rsidP="00787721">
      <w:pPr>
        <w:pStyle w:val="ab"/>
        <w:jc w:val="both"/>
      </w:pPr>
      <w:r w:rsidRPr="00BC7D3F">
        <w:rPr>
          <w:rStyle w:val="ad"/>
        </w:rPr>
        <w:footnoteRef/>
      </w:r>
      <w:r w:rsidRPr="00BC7D3F">
        <w:t xml:space="preserve"> </w:t>
      </w:r>
      <w:r w:rsidRPr="00BC7D3F">
        <w:rPr>
          <w:bCs/>
        </w:rPr>
        <w:t xml:space="preserve">Локальная история </w:t>
      </w:r>
      <w:r w:rsidRPr="00BC7D3F">
        <w:t>(</w:t>
      </w:r>
      <w:proofErr w:type="spellStart"/>
      <w:r w:rsidRPr="00BC7D3F">
        <w:rPr>
          <w:bCs/>
        </w:rPr>
        <w:t>local</w:t>
      </w:r>
      <w:proofErr w:type="spellEnd"/>
      <w:r w:rsidRPr="00BC7D3F">
        <w:rPr>
          <w:bCs/>
        </w:rPr>
        <w:t xml:space="preserve"> </w:t>
      </w:r>
      <w:proofErr w:type="spellStart"/>
      <w:r w:rsidRPr="00BC7D3F">
        <w:rPr>
          <w:bCs/>
        </w:rPr>
        <w:t>history</w:t>
      </w:r>
      <w:proofErr w:type="spellEnd"/>
      <w:r w:rsidRPr="00BC7D3F">
        <w:rPr>
          <w:bCs/>
        </w:rPr>
        <w:t xml:space="preserve"> </w:t>
      </w:r>
      <w:r w:rsidRPr="00BC7D3F">
        <w:t xml:space="preserve">– местная </w:t>
      </w:r>
      <w:r w:rsidRPr="00BC7D3F">
        <w:rPr>
          <w:bCs/>
        </w:rPr>
        <w:t>история</w:t>
      </w:r>
      <w:r w:rsidRPr="00BC7D3F">
        <w:t xml:space="preserve">) – практика </w:t>
      </w:r>
      <w:proofErr w:type="spellStart"/>
      <w:r w:rsidRPr="00BC7D3F">
        <w:t>историописания</w:t>
      </w:r>
      <w:proofErr w:type="spellEnd"/>
      <w:r w:rsidRPr="00BC7D3F">
        <w:t xml:space="preserve">, имеющая целью конструирование местной исторической памяти; описание </w:t>
      </w:r>
      <w:r w:rsidRPr="00BC7D3F">
        <w:rPr>
          <w:bCs/>
        </w:rPr>
        <w:t xml:space="preserve">истории </w:t>
      </w:r>
      <w:r w:rsidRPr="00BC7D3F">
        <w:t>определенного места-локуса (чаще всего места, где живет автор исторического сочинения), которым может выступать как незначительное по величине пространство (деревня, город), так и большее по размерам (графство, округ, провинция, губерния, область, край).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86A0B"/>
    <w:multiLevelType w:val="hybridMultilevel"/>
    <w:tmpl w:val="D1DA140C"/>
    <w:lvl w:ilvl="0" w:tplc="237826F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5B434EC"/>
    <w:multiLevelType w:val="hybridMultilevel"/>
    <w:tmpl w:val="171CEC5A"/>
    <w:lvl w:ilvl="0" w:tplc="237826F0">
      <w:start w:val="1"/>
      <w:numFmt w:val="bullet"/>
      <w:lvlText w:val=""/>
      <w:lvlJc w:val="left"/>
      <w:pPr>
        <w:ind w:left="26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</w:abstractNum>
  <w:abstractNum w:abstractNumId="2">
    <w:nsid w:val="2AC15F3A"/>
    <w:multiLevelType w:val="hybridMultilevel"/>
    <w:tmpl w:val="F4D8B4B2"/>
    <w:lvl w:ilvl="0" w:tplc="237826F0">
      <w:start w:val="1"/>
      <w:numFmt w:val="bullet"/>
      <w:lvlText w:val=""/>
      <w:lvlJc w:val="left"/>
      <w:pPr>
        <w:ind w:left="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>
    <w:nsid w:val="2FD36403"/>
    <w:multiLevelType w:val="hybridMultilevel"/>
    <w:tmpl w:val="0F50E27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599B4756"/>
    <w:multiLevelType w:val="hybridMultilevel"/>
    <w:tmpl w:val="E60E4110"/>
    <w:styleLink w:val="3"/>
    <w:lvl w:ilvl="0" w:tplc="5BFC2B2C">
      <w:start w:val="1"/>
      <w:numFmt w:val="bullet"/>
      <w:lvlText w:val="·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720" w:hanging="72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C0F2A790">
      <w:start w:val="1"/>
      <w:numFmt w:val="bullet"/>
      <w:lvlText w:val="o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72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DA46370C">
      <w:start w:val="1"/>
      <w:numFmt w:val="bullet"/>
      <w:lvlText w:val="▪"/>
      <w:lvlJc w:val="left"/>
      <w:pPr>
        <w:tabs>
          <w:tab w:val="left" w:pos="72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44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44C6B0C2">
      <w:start w:val="1"/>
      <w:numFmt w:val="bullet"/>
      <w:lvlText w:val="▪"/>
      <w:lvlJc w:val="left"/>
      <w:pPr>
        <w:tabs>
          <w:tab w:val="left" w:pos="720"/>
          <w:tab w:val="left" w:pos="1416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16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B5563E2C">
      <w:start w:val="1"/>
      <w:numFmt w:val="bullet"/>
      <w:lvlText w:val="▪"/>
      <w:lvlJc w:val="left"/>
      <w:pPr>
        <w:tabs>
          <w:tab w:val="left" w:pos="720"/>
          <w:tab w:val="left" w:pos="1416"/>
          <w:tab w:val="left" w:pos="2124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88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AFFABEB0">
      <w:start w:val="1"/>
      <w:numFmt w:val="bullet"/>
      <w:lvlText w:val="▪"/>
      <w:lvlJc w:val="left"/>
      <w:pPr>
        <w:tabs>
          <w:tab w:val="left" w:pos="720"/>
          <w:tab w:val="left" w:pos="1416"/>
          <w:tab w:val="left" w:pos="2124"/>
          <w:tab w:val="left" w:pos="2832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60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171CE746">
      <w:start w:val="1"/>
      <w:numFmt w:val="bullet"/>
      <w:lvlText w:val="▪"/>
      <w:lvlJc w:val="left"/>
      <w:p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432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E7506820">
      <w:start w:val="1"/>
      <w:numFmt w:val="bullet"/>
      <w:lvlText w:val="▪"/>
      <w:lvlJc w:val="left"/>
      <w:p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504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1C58CC22">
      <w:start w:val="1"/>
      <w:numFmt w:val="bullet"/>
      <w:lvlText w:val="▪"/>
      <w:lvlJc w:val="left"/>
      <w:p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372"/>
          <w:tab w:val="left" w:pos="7080"/>
          <w:tab w:val="left" w:pos="7788"/>
          <w:tab w:val="left" w:pos="8496"/>
          <w:tab w:val="left" w:pos="9204"/>
        </w:tabs>
        <w:ind w:left="5760" w:hanging="7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5">
    <w:nsid w:val="60DE5E17"/>
    <w:multiLevelType w:val="hybridMultilevel"/>
    <w:tmpl w:val="E60E4110"/>
    <w:numStyleLink w:val="3"/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014"/>
    <w:rsid w:val="00002B4E"/>
    <w:rsid w:val="0002706C"/>
    <w:rsid w:val="00027D61"/>
    <w:rsid w:val="00032A21"/>
    <w:rsid w:val="00036E68"/>
    <w:rsid w:val="000838D1"/>
    <w:rsid w:val="000B7A03"/>
    <w:rsid w:val="000C5D3E"/>
    <w:rsid w:val="000D3201"/>
    <w:rsid w:val="000F382A"/>
    <w:rsid w:val="000F4A61"/>
    <w:rsid w:val="00133FE6"/>
    <w:rsid w:val="001A756E"/>
    <w:rsid w:val="001E499A"/>
    <w:rsid w:val="0021771C"/>
    <w:rsid w:val="00241E52"/>
    <w:rsid w:val="0028553C"/>
    <w:rsid w:val="002E4792"/>
    <w:rsid w:val="00307ACE"/>
    <w:rsid w:val="003129D0"/>
    <w:rsid w:val="00335F77"/>
    <w:rsid w:val="00352E32"/>
    <w:rsid w:val="00377906"/>
    <w:rsid w:val="00382772"/>
    <w:rsid w:val="003A3859"/>
    <w:rsid w:val="003D593A"/>
    <w:rsid w:val="003F0675"/>
    <w:rsid w:val="00402241"/>
    <w:rsid w:val="00410AAA"/>
    <w:rsid w:val="0041281E"/>
    <w:rsid w:val="004337E2"/>
    <w:rsid w:val="004B1E2D"/>
    <w:rsid w:val="004B2B2C"/>
    <w:rsid w:val="004C5B8C"/>
    <w:rsid w:val="004D7DCC"/>
    <w:rsid w:val="004D7E67"/>
    <w:rsid w:val="004E1065"/>
    <w:rsid w:val="004E54C5"/>
    <w:rsid w:val="004F6722"/>
    <w:rsid w:val="0051186A"/>
    <w:rsid w:val="005266C1"/>
    <w:rsid w:val="005446F5"/>
    <w:rsid w:val="00546A31"/>
    <w:rsid w:val="00584410"/>
    <w:rsid w:val="005934C8"/>
    <w:rsid w:val="005D2CCD"/>
    <w:rsid w:val="005E35F5"/>
    <w:rsid w:val="005E4700"/>
    <w:rsid w:val="005F5AC2"/>
    <w:rsid w:val="005F68F0"/>
    <w:rsid w:val="00615F13"/>
    <w:rsid w:val="00624E28"/>
    <w:rsid w:val="00667F5C"/>
    <w:rsid w:val="00682EC3"/>
    <w:rsid w:val="006A0CA9"/>
    <w:rsid w:val="006D1084"/>
    <w:rsid w:val="006F1294"/>
    <w:rsid w:val="00710525"/>
    <w:rsid w:val="00740CCB"/>
    <w:rsid w:val="00782C67"/>
    <w:rsid w:val="00787721"/>
    <w:rsid w:val="007A3758"/>
    <w:rsid w:val="007B760D"/>
    <w:rsid w:val="007D3D14"/>
    <w:rsid w:val="007D7C4F"/>
    <w:rsid w:val="007E1F99"/>
    <w:rsid w:val="007F2542"/>
    <w:rsid w:val="00835ACE"/>
    <w:rsid w:val="00835DE8"/>
    <w:rsid w:val="00840014"/>
    <w:rsid w:val="00873F40"/>
    <w:rsid w:val="00880A66"/>
    <w:rsid w:val="008A450D"/>
    <w:rsid w:val="008A5853"/>
    <w:rsid w:val="008E609C"/>
    <w:rsid w:val="008F7278"/>
    <w:rsid w:val="00931209"/>
    <w:rsid w:val="00935E38"/>
    <w:rsid w:val="00953C9F"/>
    <w:rsid w:val="009573E0"/>
    <w:rsid w:val="009752AF"/>
    <w:rsid w:val="009934F2"/>
    <w:rsid w:val="009C240B"/>
    <w:rsid w:val="009C247A"/>
    <w:rsid w:val="009D0030"/>
    <w:rsid w:val="00A064B1"/>
    <w:rsid w:val="00A07BA9"/>
    <w:rsid w:val="00A65E2E"/>
    <w:rsid w:val="00AD7630"/>
    <w:rsid w:val="00B03586"/>
    <w:rsid w:val="00B6502B"/>
    <w:rsid w:val="00B7387E"/>
    <w:rsid w:val="00B96572"/>
    <w:rsid w:val="00BC3A30"/>
    <w:rsid w:val="00BC5248"/>
    <w:rsid w:val="00BC7D3F"/>
    <w:rsid w:val="00BD3C8E"/>
    <w:rsid w:val="00BD5F9B"/>
    <w:rsid w:val="00C330DB"/>
    <w:rsid w:val="00C40BCF"/>
    <w:rsid w:val="00C72FDC"/>
    <w:rsid w:val="00C74036"/>
    <w:rsid w:val="00CB1430"/>
    <w:rsid w:val="00D30A9C"/>
    <w:rsid w:val="00D33B3D"/>
    <w:rsid w:val="00D52A73"/>
    <w:rsid w:val="00D53F29"/>
    <w:rsid w:val="00D86D23"/>
    <w:rsid w:val="00D900FD"/>
    <w:rsid w:val="00D9256C"/>
    <w:rsid w:val="00E224C7"/>
    <w:rsid w:val="00E4021B"/>
    <w:rsid w:val="00E56195"/>
    <w:rsid w:val="00E60A18"/>
    <w:rsid w:val="00E93DF4"/>
    <w:rsid w:val="00EA48B0"/>
    <w:rsid w:val="00EB51DD"/>
    <w:rsid w:val="00EC0235"/>
    <w:rsid w:val="00ED12AE"/>
    <w:rsid w:val="00ED2A74"/>
    <w:rsid w:val="00F0513A"/>
    <w:rsid w:val="00F2032C"/>
    <w:rsid w:val="00F2791F"/>
    <w:rsid w:val="00F750E8"/>
    <w:rsid w:val="00F80D52"/>
    <w:rsid w:val="00FB76B5"/>
    <w:rsid w:val="00FC3CE6"/>
    <w:rsid w:val="00FF0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014"/>
  </w:style>
  <w:style w:type="paragraph" w:styleId="1">
    <w:name w:val="heading 1"/>
    <w:basedOn w:val="a"/>
    <w:next w:val="a"/>
    <w:qFormat/>
    <w:rsid w:val="00840014"/>
    <w:pPr>
      <w:keepNext/>
      <w:widowControl w:val="0"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840014"/>
    <w:pPr>
      <w:keepNext/>
      <w:jc w:val="center"/>
      <w:outlineLvl w:val="1"/>
    </w:pPr>
    <w:rPr>
      <w:rFonts w:ascii="Times New Roman CYR" w:hAnsi="Times New Roman CYR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rsid w:val="00840014"/>
    <w:pPr>
      <w:jc w:val="both"/>
    </w:pPr>
    <w:rPr>
      <w:sz w:val="28"/>
    </w:rPr>
  </w:style>
  <w:style w:type="paragraph" w:styleId="30">
    <w:name w:val="Body Text 3"/>
    <w:basedOn w:val="a"/>
    <w:rsid w:val="00840014"/>
    <w:pPr>
      <w:jc w:val="center"/>
    </w:pPr>
    <w:rPr>
      <w:b/>
      <w:bCs/>
    </w:rPr>
  </w:style>
  <w:style w:type="table" w:styleId="a3">
    <w:name w:val="Table Grid"/>
    <w:basedOn w:val="a1"/>
    <w:rsid w:val="00835A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basedOn w:val="a"/>
    <w:rsid w:val="00FF037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5">
    <w:name w:val="Знак Знак Знак Знак"/>
    <w:basedOn w:val="a"/>
    <w:rsid w:val="0040224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Default">
    <w:name w:val="Default"/>
    <w:rsid w:val="000C5D3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6">
    <w:name w:val="Hyperlink"/>
    <w:basedOn w:val="a0"/>
    <w:uiPriority w:val="99"/>
    <w:unhideWhenUsed/>
    <w:rsid w:val="00133FE6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133FE6"/>
    <w:pPr>
      <w:spacing w:before="100" w:beforeAutospacing="1" w:after="100" w:afterAutospacing="1"/>
    </w:pPr>
    <w:rPr>
      <w:sz w:val="24"/>
      <w:szCs w:val="24"/>
    </w:rPr>
  </w:style>
  <w:style w:type="paragraph" w:styleId="a8">
    <w:name w:val="List Paragraph"/>
    <w:basedOn w:val="a"/>
    <w:uiPriority w:val="34"/>
    <w:qFormat/>
    <w:rsid w:val="00133FE6"/>
    <w:pPr>
      <w:ind w:left="720"/>
      <w:contextualSpacing/>
    </w:pPr>
  </w:style>
  <w:style w:type="paragraph" w:styleId="a9">
    <w:name w:val="Balloon Text"/>
    <w:basedOn w:val="a"/>
    <w:link w:val="aa"/>
    <w:semiHidden/>
    <w:unhideWhenUsed/>
    <w:rsid w:val="009934F2"/>
    <w:rPr>
      <w:rFonts w:ascii="Arial" w:hAnsi="Arial" w:cs="Arial"/>
      <w:sz w:val="16"/>
      <w:szCs w:val="16"/>
    </w:rPr>
  </w:style>
  <w:style w:type="character" w:customStyle="1" w:styleId="aa">
    <w:name w:val="Текст выноски Знак"/>
    <w:basedOn w:val="a0"/>
    <w:link w:val="a9"/>
    <w:semiHidden/>
    <w:rsid w:val="009934F2"/>
    <w:rPr>
      <w:rFonts w:ascii="Arial" w:hAnsi="Arial" w:cs="Arial"/>
      <w:sz w:val="16"/>
      <w:szCs w:val="16"/>
    </w:rPr>
  </w:style>
  <w:style w:type="character" w:customStyle="1" w:styleId="fontstyle01">
    <w:name w:val="fontstyle01"/>
    <w:basedOn w:val="a0"/>
    <w:rsid w:val="00787721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styleId="ab">
    <w:name w:val="footnote text"/>
    <w:basedOn w:val="a"/>
    <w:link w:val="ac"/>
    <w:semiHidden/>
    <w:unhideWhenUsed/>
    <w:rsid w:val="00787721"/>
  </w:style>
  <w:style w:type="character" w:customStyle="1" w:styleId="ac">
    <w:name w:val="Текст сноски Знак"/>
    <w:basedOn w:val="a0"/>
    <w:link w:val="ab"/>
    <w:semiHidden/>
    <w:rsid w:val="00787721"/>
  </w:style>
  <w:style w:type="character" w:styleId="ad">
    <w:name w:val="footnote reference"/>
    <w:basedOn w:val="a0"/>
    <w:semiHidden/>
    <w:unhideWhenUsed/>
    <w:rsid w:val="00787721"/>
    <w:rPr>
      <w:vertAlign w:val="superscript"/>
    </w:rPr>
  </w:style>
  <w:style w:type="character" w:customStyle="1" w:styleId="fontstyle21">
    <w:name w:val="fontstyle21"/>
    <w:basedOn w:val="a0"/>
    <w:rsid w:val="00787721"/>
    <w:rPr>
      <w:rFonts w:ascii="TimesNewRomanPSMT" w:hAnsi="TimesNewRomanPSMT" w:hint="default"/>
      <w:b w:val="0"/>
      <w:bCs w:val="0"/>
      <w:i w:val="0"/>
      <w:iCs w:val="0"/>
      <w:color w:val="333333"/>
      <w:sz w:val="18"/>
      <w:szCs w:val="18"/>
    </w:rPr>
  </w:style>
  <w:style w:type="table" w:customStyle="1" w:styleId="TableNormal">
    <w:name w:val="Table Normal"/>
    <w:rsid w:val="004C5B8C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e">
    <w:name w:val="Нет"/>
    <w:rsid w:val="004C5B8C"/>
  </w:style>
  <w:style w:type="numbering" w:customStyle="1" w:styleId="3">
    <w:name w:val="Импортированный стиль 3"/>
    <w:rsid w:val="004C5B8C"/>
    <w:pPr>
      <w:numPr>
        <w:numId w:val="5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014"/>
  </w:style>
  <w:style w:type="paragraph" w:styleId="1">
    <w:name w:val="heading 1"/>
    <w:basedOn w:val="a"/>
    <w:next w:val="a"/>
    <w:qFormat/>
    <w:rsid w:val="00840014"/>
    <w:pPr>
      <w:keepNext/>
      <w:widowControl w:val="0"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840014"/>
    <w:pPr>
      <w:keepNext/>
      <w:jc w:val="center"/>
      <w:outlineLvl w:val="1"/>
    </w:pPr>
    <w:rPr>
      <w:rFonts w:ascii="Times New Roman CYR" w:hAnsi="Times New Roman CYR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rsid w:val="00840014"/>
    <w:pPr>
      <w:jc w:val="both"/>
    </w:pPr>
    <w:rPr>
      <w:sz w:val="28"/>
    </w:rPr>
  </w:style>
  <w:style w:type="paragraph" w:styleId="30">
    <w:name w:val="Body Text 3"/>
    <w:basedOn w:val="a"/>
    <w:rsid w:val="00840014"/>
    <w:pPr>
      <w:jc w:val="center"/>
    </w:pPr>
    <w:rPr>
      <w:b/>
      <w:bCs/>
    </w:rPr>
  </w:style>
  <w:style w:type="table" w:styleId="a3">
    <w:name w:val="Table Grid"/>
    <w:basedOn w:val="a1"/>
    <w:rsid w:val="00835A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basedOn w:val="a"/>
    <w:rsid w:val="00FF037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5">
    <w:name w:val="Знак Знак Знак Знак"/>
    <w:basedOn w:val="a"/>
    <w:rsid w:val="0040224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Default">
    <w:name w:val="Default"/>
    <w:rsid w:val="000C5D3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6">
    <w:name w:val="Hyperlink"/>
    <w:basedOn w:val="a0"/>
    <w:uiPriority w:val="99"/>
    <w:unhideWhenUsed/>
    <w:rsid w:val="00133FE6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133FE6"/>
    <w:pPr>
      <w:spacing w:before="100" w:beforeAutospacing="1" w:after="100" w:afterAutospacing="1"/>
    </w:pPr>
    <w:rPr>
      <w:sz w:val="24"/>
      <w:szCs w:val="24"/>
    </w:rPr>
  </w:style>
  <w:style w:type="paragraph" w:styleId="a8">
    <w:name w:val="List Paragraph"/>
    <w:basedOn w:val="a"/>
    <w:uiPriority w:val="34"/>
    <w:qFormat/>
    <w:rsid w:val="00133FE6"/>
    <w:pPr>
      <w:ind w:left="720"/>
      <w:contextualSpacing/>
    </w:pPr>
  </w:style>
  <w:style w:type="paragraph" w:styleId="a9">
    <w:name w:val="Balloon Text"/>
    <w:basedOn w:val="a"/>
    <w:link w:val="aa"/>
    <w:semiHidden/>
    <w:unhideWhenUsed/>
    <w:rsid w:val="009934F2"/>
    <w:rPr>
      <w:rFonts w:ascii="Arial" w:hAnsi="Arial" w:cs="Arial"/>
      <w:sz w:val="16"/>
      <w:szCs w:val="16"/>
    </w:rPr>
  </w:style>
  <w:style w:type="character" w:customStyle="1" w:styleId="aa">
    <w:name w:val="Текст выноски Знак"/>
    <w:basedOn w:val="a0"/>
    <w:link w:val="a9"/>
    <w:semiHidden/>
    <w:rsid w:val="009934F2"/>
    <w:rPr>
      <w:rFonts w:ascii="Arial" w:hAnsi="Arial" w:cs="Arial"/>
      <w:sz w:val="16"/>
      <w:szCs w:val="16"/>
    </w:rPr>
  </w:style>
  <w:style w:type="character" w:customStyle="1" w:styleId="fontstyle01">
    <w:name w:val="fontstyle01"/>
    <w:basedOn w:val="a0"/>
    <w:rsid w:val="00787721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styleId="ab">
    <w:name w:val="footnote text"/>
    <w:basedOn w:val="a"/>
    <w:link w:val="ac"/>
    <w:semiHidden/>
    <w:unhideWhenUsed/>
    <w:rsid w:val="00787721"/>
  </w:style>
  <w:style w:type="character" w:customStyle="1" w:styleId="ac">
    <w:name w:val="Текст сноски Знак"/>
    <w:basedOn w:val="a0"/>
    <w:link w:val="ab"/>
    <w:semiHidden/>
    <w:rsid w:val="00787721"/>
  </w:style>
  <w:style w:type="character" w:styleId="ad">
    <w:name w:val="footnote reference"/>
    <w:basedOn w:val="a0"/>
    <w:semiHidden/>
    <w:unhideWhenUsed/>
    <w:rsid w:val="00787721"/>
    <w:rPr>
      <w:vertAlign w:val="superscript"/>
    </w:rPr>
  </w:style>
  <w:style w:type="character" w:customStyle="1" w:styleId="fontstyle21">
    <w:name w:val="fontstyle21"/>
    <w:basedOn w:val="a0"/>
    <w:rsid w:val="00787721"/>
    <w:rPr>
      <w:rFonts w:ascii="TimesNewRomanPSMT" w:hAnsi="TimesNewRomanPSMT" w:hint="default"/>
      <w:b w:val="0"/>
      <w:bCs w:val="0"/>
      <w:i w:val="0"/>
      <w:iCs w:val="0"/>
      <w:color w:val="333333"/>
      <w:sz w:val="18"/>
      <w:szCs w:val="18"/>
    </w:rPr>
  </w:style>
  <w:style w:type="table" w:customStyle="1" w:styleId="TableNormal">
    <w:name w:val="Table Normal"/>
    <w:rsid w:val="004C5B8C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e">
    <w:name w:val="Нет"/>
    <w:rsid w:val="004C5B8C"/>
  </w:style>
  <w:style w:type="numbering" w:customStyle="1" w:styleId="3">
    <w:name w:val="Импортированный стиль 3"/>
    <w:rsid w:val="004C5B8C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7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feedback.send.yandex.ru/l/L/MmxZWGNHNGpVOU1ZR2VoUktvV2p3eVlXU2EzYW1CSDFocjBlczlzK1g3ZjZEbk5TcjhnMjRrZWY3akg4Y1VtVURwcFJwa1VYUGVKeUVMK1FwdVQ3TjNkdFlqRWVOdmc3NW82eXBUS0REMmV4cFhwOTdIaEUzMzMvUW9RYzFrSmFCOEN5TFVlcW1Ld1ZxVEVSSmxlbDdleDN3YUpjUVo0ZmxnSU9JVWpzMlJYS3E4bkU1aDlEcVhHb3RUa2xuNkxTSGpNQldiWHhZT0RNQXp0b3QwTlJrTWZ3RVZ5SmJqV3Bmb3BzY0M2azo0MDc0OjE=/mailto%3Abiblio%40iro38.ru" TargetMode="Externa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feedback.send.yandex.ru/l/L/Uzl1SGQxVnEvZlBLL2E5T1o2eGRQSnFMOGQ5N1pscW4vaDc1bWhJSDI3OExQYi9uNU5sbnV5cVdYNjRvdkFxdXYzRVJhbHl2K0w2VU1wb3VkMStMY2dLSXh6L3BDb1JKUE45T2hEV2taR2lvVVdnVDhnMlRGRWs5ZnI1cFFyZzRyeXVrbkh2UklMVUlMTytMR3BoL1JQTlRGdDRaUXNjTUNDYWZ6WGlmN3hCckhVS3JzTHZRVGVvM2tGT1NkR3N1RXZBbWRBSER2ZStNd1dScFh2dmtzY2o2ZHc5dCtTQVpyUjg2MUlOSjoyODM4OjE=/http%3A%2F%2Fedu.iro38.ru%2F" TargetMode="External"/><Relationship Id="rId5" Type="http://schemas.openxmlformats.org/officeDocument/2006/relationships/settings" Target="settings.xml"/><Relationship Id="rId15" Type="http://schemas.openxmlformats.org/officeDocument/2006/relationships/customXml" Target="../customXml/item2.xml"/><Relationship Id="rId10" Type="http://schemas.openxmlformats.org/officeDocument/2006/relationships/hyperlink" Target="https://feedback.send.yandex.ru/l/L/RjJuQUVVOGFnb0JwcEFmV3VtMWkzbmpVLytKMzBsM1dnWnNZdC9aM2dsc1dEcXg5RTh6QVZoNFRWUytsNk1LWjNHaU5GUFNlNTYvZGNQcTNNMFdtT3NzREZtYVFzVlkxWnltWStBUnF1T1VzaFhPSG1oeE9pN0x0MllOMGYrTWZCdldvc1RsVWZRSzNYb3lQdWNuTVRDQ3l0cWFCQ3BDdHBkZnhZVVlFRFJhYW1zaUxsbHlReHVYMFNBcHdRY05ZZFEyci90eC9DVGx0aVNEQWZzWUdyUjlKMmVxV0hvZGtKc1RwTHpYRTo0NjI6MQ==/mailto%3Abiblio%40iro38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feedback.send.yandex.ru/l/L/cnRzMjN5S0FtdjhzaldaZzVrUFhQM3hPWlZpVHo2aVNvUGkwaU1aZmJNUk90ZVd0QmltdDNKcGRIT3k2Z1l3WVZHV1lEbit6TERvZWk0ZFVWNGtXZ3gzYTRhWGU2YmlDSnEwc0NhclUyd3IzalgrV3JoR3daM3pCM203SXdvTDBNNzlvQjc4OVkrUm52UGtOcm1nL2ZXajhpcE50OUdJcHlSaUV6WU92TlB1anMyVmxXeWlIQzBsb0lIb2EzUkpFbjB4NjNQR2VQRm9DNElHWkU2WFN2UjNyM1RsZjRLc1BmMStvbTJmdTozOTQwOjE=/http%3A%2F%2Fedu.iro38.ru%2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149624A-D75B-41A7-AA4E-DEA0303E9700}"/>
</file>

<file path=customXml/itemProps2.xml><?xml version="1.0" encoding="utf-8"?>
<ds:datastoreItem xmlns:ds="http://schemas.openxmlformats.org/officeDocument/2006/customXml" ds:itemID="{110010AD-3893-4CFF-9034-85182BD85732}"/>
</file>

<file path=customXml/itemProps3.xml><?xml version="1.0" encoding="utf-8"?>
<ds:datastoreItem xmlns:ds="http://schemas.openxmlformats.org/officeDocument/2006/customXml" ds:itemID="{C1AB8BF0-8D1A-49FE-92B3-B83121EEB5D6}"/>
</file>

<file path=customXml/itemProps4.xml><?xml version="1.0" encoding="utf-8"?>
<ds:datastoreItem xmlns:ds="http://schemas.openxmlformats.org/officeDocument/2006/customXml" ds:itemID="{6DD2053E-DD21-4660-B29D-4FCBAF4C01F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4</Pages>
  <Words>1099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МАРИЙ ЭЛ РЕСПУБЛИКЫН</vt:lpstr>
    </vt:vector>
  </TitlesOfParts>
  <Company>room</Company>
  <LinksUpToDate>false</LinksUpToDate>
  <CharactersWithSpaces>7355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МАРИЙ ЭЛ РЕСПУБЛИКЫН</dc:title>
  <dc:creator>kroll</dc:creator>
  <cp:lastModifiedBy>Priemnaya</cp:lastModifiedBy>
  <cp:revision>68</cp:revision>
  <cp:lastPrinted>2025-10-09T12:30:00Z</cp:lastPrinted>
  <dcterms:created xsi:type="dcterms:W3CDTF">2017-06-01T13:14:00Z</dcterms:created>
  <dcterms:modified xsi:type="dcterms:W3CDTF">2025-10-14T07:04:00Z</dcterms:modified>
</cp:coreProperties>
</file>