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center"/>
        <w:sectPr w:rsidR="00BD1503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bookmarkStart w:id="0" w:name="_ezemouqa8oir" w:colFirst="0" w:colLast="0"/>
      <w:bookmarkEnd w:id="0"/>
      <w:r>
        <w:rPr>
          <w:b/>
          <w:noProof/>
          <w:sz w:val="26"/>
          <w:szCs w:val="26"/>
        </w:rPr>
        <w:drawing>
          <wp:inline distT="114300" distB="114300" distL="114300" distR="114300">
            <wp:extent cx="5943600" cy="40043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5827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4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503" w:rsidRDefault="00BD1503">
      <w:pPr>
        <w:sectPr w:rsidR="00BD1503">
          <w:type w:val="continuous"/>
          <w:pgSz w:w="11906" w:h="16838"/>
          <w:pgMar w:top="1134" w:right="850" w:bottom="1134" w:left="1701" w:header="0" w:footer="720" w:gutter="0"/>
          <w:cols w:space="720"/>
        </w:sect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1. Общие положения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b/>
          <w:color w:val="000000"/>
        </w:rPr>
        <w:t>Цель конкурса:</w:t>
      </w:r>
      <w:r>
        <w:rPr>
          <w:color w:val="000000"/>
        </w:rPr>
        <w:t xml:space="preserve"> </w:t>
      </w:r>
      <w:r>
        <w:t>поощрение лучших учителей начальных классов муниципальных образовательных организаций Республики Марий Эл</w:t>
      </w:r>
      <w:r>
        <w:t>, оценка их выдающихся достижений в области образования, повышение престижа профессии учителя</w:t>
      </w:r>
      <w:r>
        <w:rPr>
          <w:sz w:val="21"/>
          <w:szCs w:val="21"/>
        </w:rPr>
        <w:t>.</w:t>
      </w:r>
    </w:p>
    <w:p w:rsidR="00BD1503" w:rsidRDefault="002F255A">
      <w:pPr>
        <w:widowControl/>
        <w:shd w:val="clear" w:color="auto" w:fill="FFFFFF"/>
        <w:spacing w:before="240" w:after="240"/>
        <w:jc w:val="both"/>
      </w:pPr>
      <w:r>
        <w:rPr>
          <w:b/>
        </w:rPr>
        <w:t>Задачи конкурса:</w:t>
      </w:r>
    </w:p>
    <w:p w:rsidR="00BD1503" w:rsidRDefault="002F255A">
      <w:pPr>
        <w:widowControl/>
        <w:shd w:val="clear" w:color="auto" w:fill="FFFFFF"/>
        <w:spacing w:before="240" w:after="240"/>
        <w:jc w:val="both"/>
      </w:pPr>
      <w:r>
        <w:t xml:space="preserve">• использование возможности для выявления и распространения лучших достижений педагогической практики в области образования, повышения качества </w:t>
      </w:r>
      <w:r>
        <w:t>образования на уровне начального общего образования в системе образования;</w:t>
      </w:r>
    </w:p>
    <w:p w:rsidR="00BD1503" w:rsidRDefault="002F255A">
      <w:pPr>
        <w:widowControl/>
        <w:shd w:val="clear" w:color="auto" w:fill="FFFFFF"/>
        <w:spacing w:before="240" w:after="240"/>
        <w:jc w:val="both"/>
        <w:rPr>
          <w:sz w:val="21"/>
          <w:szCs w:val="21"/>
        </w:rPr>
      </w:pPr>
      <w:r>
        <w:t>• оказание адресного поощрения учителей начальных классов за высокое педагогическое мастерство и значительный вклад в развитие образования.</w:t>
      </w:r>
    </w:p>
    <w:p w:rsidR="00BD1503" w:rsidRDefault="002F255A">
      <w:pPr>
        <w:widowControl/>
        <w:shd w:val="clear" w:color="auto" w:fill="FFFFFF"/>
        <w:spacing w:before="240" w:after="240"/>
        <w:jc w:val="both"/>
        <w:rPr>
          <w:b/>
        </w:rPr>
      </w:pPr>
      <w:r>
        <w:rPr>
          <w:b/>
        </w:rPr>
        <w:t>Участники конкурса:</w:t>
      </w:r>
      <w:r>
        <w:t> учителя начальных кла</w:t>
      </w:r>
      <w:r>
        <w:t>ссов муниципальных образовательных организаций Республики Марий Эл, имеющие высшее образование и стаж работы в данной должности свыше трех лет</w:t>
      </w:r>
      <w:r>
        <w:rPr>
          <w:sz w:val="21"/>
          <w:szCs w:val="21"/>
        </w:rPr>
        <w:t>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2. Порядок проведения конкурса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2.1. Для участия в конкурсе учителя начальных классов в срок: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b/>
        </w:rPr>
        <w:t>2.1.1. до</w:t>
      </w:r>
      <w:r>
        <w:t xml:space="preserve"> </w:t>
      </w:r>
      <w:r>
        <w:rPr>
          <w:b/>
        </w:rPr>
        <w:t>1 декабря 2021 года</w:t>
      </w:r>
      <w:r>
        <w:t xml:space="preserve"> представляют в конкурсную комиссию заявку на участие в конкурсе (</w:t>
      </w:r>
      <w:hyperlink r:id="rId6">
        <w:r>
          <w:t>приложение 1</w:t>
        </w:r>
      </w:hyperlink>
      <w:r>
        <w:t xml:space="preserve">) секретарю конкурса по адресу: </w:t>
      </w:r>
      <w:hyperlink r:id="rId7">
        <w:proofErr w:type="gramStart"/>
        <w:r>
          <w:rPr>
            <w:color w:val="1155CC"/>
            <w:u w:val="single"/>
          </w:rPr>
          <w:t>swetasov@gmail.com</w:t>
        </w:r>
      </w:hyperlink>
      <w:r>
        <w:rPr>
          <w:color w:val="FF0000"/>
        </w:rPr>
        <w:t xml:space="preserve">  </w:t>
      </w:r>
      <w:r>
        <w:t>c</w:t>
      </w:r>
      <w:proofErr w:type="gramEnd"/>
      <w:r>
        <w:t xml:space="preserve"> пометкой: </w:t>
      </w:r>
      <w:r>
        <w:rPr>
          <w:i/>
        </w:rPr>
        <w:t>на конкурс</w:t>
      </w:r>
      <w:r>
        <w:t>;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</w:rPr>
        <w:t xml:space="preserve">2.1.2. </w:t>
      </w:r>
      <w:r>
        <w:rPr>
          <w:b/>
          <w:color w:val="000000"/>
        </w:rPr>
        <w:t>до</w:t>
      </w:r>
      <w:r>
        <w:rPr>
          <w:color w:val="000000"/>
        </w:rPr>
        <w:t xml:space="preserve"> </w:t>
      </w:r>
      <w:r>
        <w:rPr>
          <w:b/>
        </w:rPr>
        <w:t>25</w:t>
      </w:r>
      <w:r>
        <w:rPr>
          <w:b/>
          <w:color w:val="000000"/>
        </w:rPr>
        <w:t xml:space="preserve"> </w:t>
      </w:r>
      <w:r>
        <w:rPr>
          <w:b/>
        </w:rPr>
        <w:t>декабря</w:t>
      </w:r>
      <w:r>
        <w:rPr>
          <w:b/>
          <w:color w:val="000000"/>
        </w:rPr>
        <w:t xml:space="preserve"> 20</w:t>
      </w:r>
      <w:r>
        <w:rPr>
          <w:b/>
        </w:rPr>
        <w:t>21</w:t>
      </w:r>
      <w:r>
        <w:rPr>
          <w:b/>
          <w:color w:val="000000"/>
        </w:rPr>
        <w:t xml:space="preserve"> года</w:t>
      </w:r>
      <w:r>
        <w:rPr>
          <w:color w:val="000000"/>
        </w:rPr>
        <w:t xml:space="preserve"> представляют в конкурсную комиссию следующие документы:</w:t>
      </w:r>
    </w:p>
    <w:p w:rsidR="00BD1503" w:rsidRDefault="002F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color w:val="000000"/>
        </w:rPr>
      </w:pPr>
      <w:r>
        <w:rPr>
          <w:color w:val="000000"/>
        </w:rPr>
        <w:t>копи</w:t>
      </w:r>
      <w:r>
        <w:t>ю</w:t>
      </w:r>
      <w:r>
        <w:rPr>
          <w:color w:val="000000"/>
        </w:rPr>
        <w:t xml:space="preserve"> диплома о высшем образовании, заверенная руководителем образовательной организации;</w:t>
      </w:r>
    </w:p>
    <w:p w:rsidR="00BD1503" w:rsidRDefault="002F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color w:val="000000"/>
        </w:rPr>
      </w:pPr>
      <w:r>
        <w:rPr>
          <w:color w:val="000000"/>
        </w:rPr>
        <w:lastRenderedPageBreak/>
        <w:t>согласие на обработку персональных данных (</w:t>
      </w:r>
      <w:hyperlink r:id="rId8">
        <w:r>
          <w:rPr>
            <w:color w:val="000000"/>
          </w:rPr>
          <w:t>приложение 2</w:t>
        </w:r>
      </w:hyperlink>
      <w:r>
        <w:rPr>
          <w:color w:val="000000"/>
        </w:rPr>
        <w:t>);</w:t>
      </w:r>
    </w:p>
    <w:p w:rsidR="00BD1503" w:rsidRDefault="002F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</w:pPr>
      <w:r>
        <w:t xml:space="preserve">СПРАВКУ участника Регионального конкурса профессионального мастерства учителей начальных </w:t>
      </w:r>
      <w:proofErr w:type="gramStart"/>
      <w:r>
        <w:t>классов  им.</w:t>
      </w:r>
      <w:proofErr w:type="gramEnd"/>
      <w:r>
        <w:t xml:space="preserve"> </w:t>
      </w:r>
      <w:proofErr w:type="spellStart"/>
      <w:r>
        <w:t>Л.Н.Кулалаев</w:t>
      </w:r>
      <w:r>
        <w:t>ой</w:t>
      </w:r>
      <w:proofErr w:type="spellEnd"/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2.2. В </w:t>
      </w:r>
      <w:r>
        <w:t>представлении</w:t>
      </w:r>
      <w:r>
        <w:rPr>
          <w:color w:val="000000"/>
        </w:rPr>
        <w:t xml:space="preserve"> необходимо отразить информацию о соответствии учителя начальных классов критерия</w:t>
      </w:r>
      <w:r>
        <w:t xml:space="preserve">м Регионального конкурса профессионального мастерства учителей начальных </w:t>
      </w:r>
      <w:proofErr w:type="gramStart"/>
      <w:r>
        <w:t>классов  им.</w:t>
      </w:r>
      <w:proofErr w:type="gramEnd"/>
      <w:r>
        <w:t xml:space="preserve"> </w:t>
      </w:r>
      <w:proofErr w:type="spellStart"/>
      <w:r>
        <w:t>Л.Н.Кулалаевой</w:t>
      </w:r>
      <w:proofErr w:type="spellEnd"/>
      <w:r>
        <w:rPr>
          <w:color w:val="000000"/>
        </w:rPr>
        <w:t xml:space="preserve"> (</w:t>
      </w:r>
      <w:hyperlink r:id="rId9">
        <w:r>
          <w:rPr>
            <w:color w:val="000000"/>
          </w:rPr>
          <w:t>приложение 3</w:t>
        </w:r>
      </w:hyperlink>
      <w:r>
        <w:rPr>
          <w:color w:val="000000"/>
        </w:rPr>
        <w:t>).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2.3. Конкурсные материалы размещаются на одном из облачных сервисов.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2.4. Ссылка на материалы</w:t>
      </w:r>
      <w:r>
        <w:rPr>
          <w:color w:val="000000"/>
        </w:rPr>
        <w:t xml:space="preserve"> направля</w:t>
      </w:r>
      <w:r>
        <w:t>е</w:t>
      </w:r>
      <w:r>
        <w:rPr>
          <w:color w:val="000000"/>
        </w:rPr>
        <w:t xml:space="preserve">тся секретарю конкурса </w:t>
      </w:r>
      <w:r>
        <w:t xml:space="preserve">по адресу: </w:t>
      </w:r>
      <w:hyperlink r:id="rId10">
        <w:proofErr w:type="gramStart"/>
        <w:r>
          <w:rPr>
            <w:color w:val="1155CC"/>
            <w:u w:val="single"/>
          </w:rPr>
          <w:t>swetasov@gmail.com</w:t>
        </w:r>
      </w:hyperlink>
      <w:r>
        <w:rPr>
          <w:color w:val="FF0000"/>
        </w:rPr>
        <w:t xml:space="preserve"> </w:t>
      </w:r>
      <w:r>
        <w:t xml:space="preserve"> c</w:t>
      </w:r>
      <w:proofErr w:type="gramEnd"/>
      <w:r>
        <w:t xml:space="preserve"> поме</w:t>
      </w:r>
      <w:r>
        <w:t xml:space="preserve">ткой: </w:t>
      </w:r>
      <w:r>
        <w:rPr>
          <w:i/>
        </w:rPr>
        <w:t>на конкурс</w:t>
      </w:r>
      <w:r>
        <w:t>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2.4. </w:t>
      </w:r>
      <w:r>
        <w:t>Конкурсная комиссия</w:t>
      </w:r>
      <w:r>
        <w:rPr>
          <w:color w:val="000000"/>
        </w:rPr>
        <w:t xml:space="preserve"> проверяет комплектность представленных документов.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2.5. Конкурсные материалы, представленные после истечения установленного срока и (или) не отвечающие требованиям комплектности, к участию в конкурсе не допускаютс</w:t>
      </w:r>
      <w:r>
        <w:rPr>
          <w:color w:val="000000"/>
        </w:rPr>
        <w:t>я и не возвращаются.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2.6. Конкурсная комиссия в срок </w:t>
      </w:r>
      <w:r>
        <w:rPr>
          <w:b/>
          <w:color w:val="000000"/>
          <w:highlight w:val="white"/>
        </w:rPr>
        <w:t xml:space="preserve">до </w:t>
      </w:r>
      <w:r>
        <w:rPr>
          <w:b/>
          <w:highlight w:val="white"/>
        </w:rPr>
        <w:t>24</w:t>
      </w:r>
      <w:r>
        <w:rPr>
          <w:b/>
          <w:color w:val="000000"/>
          <w:highlight w:val="white"/>
        </w:rPr>
        <w:t xml:space="preserve"> </w:t>
      </w:r>
      <w:r>
        <w:rPr>
          <w:b/>
          <w:highlight w:val="white"/>
        </w:rPr>
        <w:t>января</w:t>
      </w:r>
      <w:r>
        <w:rPr>
          <w:b/>
          <w:color w:val="000000"/>
          <w:highlight w:val="white"/>
        </w:rPr>
        <w:t xml:space="preserve"> 20</w:t>
      </w:r>
      <w:r>
        <w:rPr>
          <w:b/>
          <w:highlight w:val="white"/>
        </w:rPr>
        <w:t>22</w:t>
      </w:r>
      <w:r>
        <w:rPr>
          <w:b/>
          <w:color w:val="000000"/>
          <w:highlight w:val="white"/>
        </w:rPr>
        <w:t xml:space="preserve"> года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определяет кандидатуры победителей конкурса по балльной системе в соответствии конкурсного отбора путем ранжирования.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>3. Награждение победителей конкурса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3.1. По итогам конкурса присуждается </w:t>
      </w:r>
      <w:r>
        <w:t>три</w:t>
      </w:r>
      <w:r>
        <w:rPr>
          <w:color w:val="000000"/>
        </w:rPr>
        <w:t xml:space="preserve"> преми</w:t>
      </w:r>
      <w:r>
        <w:t>и</w:t>
      </w:r>
      <w:r>
        <w:rPr>
          <w:color w:val="000000"/>
        </w:rPr>
        <w:t>: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1</w:t>
      </w:r>
      <w:r>
        <w:rPr>
          <w:color w:val="000000"/>
        </w:rPr>
        <w:t xml:space="preserve"> преми</w:t>
      </w:r>
      <w:r>
        <w:t>я - победитель;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- 2 преми</w:t>
      </w:r>
      <w:r>
        <w:t>я - призёр;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3</w:t>
      </w:r>
      <w:r>
        <w:rPr>
          <w:color w:val="000000"/>
        </w:rPr>
        <w:t xml:space="preserve"> преми</w:t>
      </w:r>
      <w:r>
        <w:t>я</w:t>
      </w:r>
      <w:r>
        <w:rPr>
          <w:color w:val="000000"/>
        </w:rPr>
        <w:t xml:space="preserve"> </w:t>
      </w:r>
      <w:r>
        <w:t>- призёр;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3.2. Награждение победителей конкурса осуществляется </w:t>
      </w:r>
      <w:r>
        <w:rPr>
          <w:b/>
          <w:highlight w:val="white"/>
        </w:rPr>
        <w:t>25 января 2022 года</w:t>
      </w:r>
      <w:r>
        <w:rPr>
          <w:highlight w:val="white"/>
        </w:rPr>
        <w:t>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 xml:space="preserve">3.3. Победителю конкурса (1 премия) </w:t>
      </w:r>
      <w:r>
        <w:t xml:space="preserve">вручается денежная премия в размере </w:t>
      </w:r>
      <w:r>
        <w:rPr>
          <w:b/>
        </w:rPr>
        <w:t>10 000</w:t>
      </w:r>
      <w:r>
        <w:t xml:space="preserve"> рублей. </w:t>
      </w:r>
      <w:r>
        <w:rPr>
          <w:color w:val="000000"/>
        </w:rPr>
        <w:t xml:space="preserve">Победителям и призёрам конкурса присваивается звание «Лауреат премии имени </w:t>
      </w:r>
      <w:r>
        <w:t>Л</w:t>
      </w:r>
      <w:r>
        <w:rPr>
          <w:color w:val="000000"/>
        </w:rPr>
        <w:t xml:space="preserve">.Н. </w:t>
      </w:r>
      <w:proofErr w:type="spellStart"/>
      <w:r>
        <w:t>Кулалаевой</w:t>
      </w:r>
      <w:proofErr w:type="spellEnd"/>
      <w:r>
        <w:rPr>
          <w:color w:val="000000"/>
        </w:rPr>
        <w:t>», вручается диплом лауреата</w:t>
      </w:r>
      <w:r>
        <w:t>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Остальные участники получают сертификаты участия.</w:t>
      </w:r>
    </w:p>
    <w:p w:rsidR="00BD1503" w:rsidRDefault="002F255A">
      <w:r>
        <w:t xml:space="preserve">Ссылка на сайт конкурса: </w:t>
      </w:r>
      <w:hyperlink r:id="rId11">
        <w:r>
          <w:rPr>
            <w:color w:val="1155CC"/>
            <w:u w:val="single"/>
          </w:rPr>
          <w:t>https://sites.google.com/s/13_VoIStwPJVFQraWxMbaQwhSHcjq93SR/p/10k-VZQpX4HCOfu6Q1UB613HIJwVQqG9F/edit</w:t>
        </w:r>
      </w:hyperlink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BD1503" w:rsidRDefault="00BD1503">
      <w:pPr>
        <w:sectPr w:rsidR="00BD1503">
          <w:type w:val="continuous"/>
          <w:pgSz w:w="11906" w:h="16838"/>
          <w:pgMar w:top="1134" w:right="850" w:bottom="1134" w:left="1701" w:header="0" w:footer="720" w:gutter="0"/>
          <w:cols w:space="720"/>
        </w:sect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6"/>
          <w:szCs w:val="26"/>
          <w:u w:val="single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i/>
          <w:color w:val="000000"/>
          <w:sz w:val="26"/>
          <w:szCs w:val="26"/>
          <w:u w:val="single"/>
        </w:rPr>
        <w:lastRenderedPageBreak/>
        <w:t>Приложение 1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ФОРМА ЗАЯВКИ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</w:pPr>
      <w:r>
        <w:t>В конкурсную комиссию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</w:pPr>
      <w:r>
        <w:t xml:space="preserve">по проведению конкурса профессионального мастерства учителей начальных </w:t>
      </w:r>
      <w:proofErr w:type="gramStart"/>
      <w:r>
        <w:t>классов  им.</w:t>
      </w:r>
      <w:proofErr w:type="gramEnd"/>
      <w:r>
        <w:t xml:space="preserve"> </w:t>
      </w:r>
      <w:proofErr w:type="spellStart"/>
      <w:r>
        <w:t>Л.Н.Кулалаевой</w:t>
      </w:r>
      <w:proofErr w:type="spellEnd"/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 xml:space="preserve"> </w:t>
      </w:r>
      <w:r>
        <w:rPr>
          <w:color w:val="000000"/>
        </w:rPr>
        <w:t>Заявка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tabs>
          <w:tab w:val="left" w:pos="-120"/>
        </w:tabs>
        <w:ind w:right="-126"/>
        <w:jc w:val="center"/>
      </w:pPr>
      <w:r>
        <w:rPr>
          <w:color w:val="000000"/>
        </w:rPr>
        <w:t xml:space="preserve">на участие </w:t>
      </w:r>
      <w:r>
        <w:t xml:space="preserve">в конкурсе профессионального мастерства учителей начальных классов 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tabs>
          <w:tab w:val="left" w:pos="-120"/>
        </w:tabs>
        <w:ind w:right="-126"/>
        <w:jc w:val="center"/>
        <w:rPr>
          <w:b/>
          <w:color w:val="000000"/>
        </w:rPr>
      </w:pPr>
      <w:r>
        <w:t xml:space="preserve">им. </w:t>
      </w:r>
      <w:proofErr w:type="spellStart"/>
      <w:r>
        <w:t>Л.Н.Кулалаевой</w:t>
      </w:r>
      <w:proofErr w:type="spellEnd"/>
    </w:p>
    <w:tbl>
      <w:tblPr>
        <w:tblStyle w:val="a5"/>
        <w:tblW w:w="9610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4785"/>
        <w:gridCol w:w="4825"/>
      </w:tblGrid>
      <w:tr w:rsidR="00BD1503">
        <w:trPr>
          <w:trHeight w:val="2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Ф.И.О (полностью) заявителя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Должность и 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rPr>
          <w:trHeight w:val="4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Высшее образовани</w:t>
            </w:r>
            <w:r>
              <w:t>е, № диплома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Стаж работы в должности учителя начальных классов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Общий стаж педагогической работы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Учебная педагогическая нагрузка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Ученая степень (подчеркнуть)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             Не имеет</w:t>
            </w: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Звание (подчеркнуть)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             Не имеет</w:t>
            </w: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Почтовый адрес заявителя с индексом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Контактный телефон (сотовый и домашний) заявителя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заявителя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Почтовый адрес образовательной организации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D1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Контактный телефон, </w:t>
            </w:r>
            <w:proofErr w:type="gramStart"/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 образовательной</w:t>
            </w:r>
            <w:proofErr w:type="gramEnd"/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К заявке прилагаю следующие документы: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1. Копия диплома о высшем образовании (</w:t>
      </w:r>
      <w:r>
        <w:t>заверенная</w:t>
      </w:r>
      <w:r>
        <w:rPr>
          <w:color w:val="000000"/>
        </w:rPr>
        <w:t xml:space="preserve"> руководителем образовательной организации).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Представление результатов профессиональной деятельности учителя начальных классов, осуществляющего образовательную деятельность и претендующего на установление премии имени Л.Н. </w:t>
      </w:r>
      <w:proofErr w:type="spellStart"/>
      <w:r>
        <w:t>Кулалаевой</w:t>
      </w:r>
      <w:proofErr w:type="spellEnd"/>
      <w:r>
        <w:t>, соответствующих критериям конкурсного отбора.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3. Копии документов,</w:t>
      </w:r>
      <w:r>
        <w:rPr>
          <w:color w:val="000000"/>
        </w:rPr>
        <w:t xml:space="preserve"> подтверждающих информацию о соответствии критериям конкурсного отбора: ___________________________________________________________.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4. Согласие на обработку персональных данных.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Подпись заявителя ____________________________/_____________________        </w:t>
      </w:r>
      <w:r>
        <w:rPr>
          <w:color w:val="000000"/>
        </w:rPr>
        <w:t xml:space="preserve">                                                             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Подпись руководителя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образовательной </w:t>
      </w:r>
      <w:proofErr w:type="gramStart"/>
      <w:r>
        <w:rPr>
          <w:color w:val="000000"/>
        </w:rPr>
        <w:t xml:space="preserve">организации:   </w:t>
      </w:r>
      <w:proofErr w:type="gramEnd"/>
      <w:r>
        <w:rPr>
          <w:color w:val="000000"/>
        </w:rPr>
        <w:t xml:space="preserve"> _______________________/_________________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М.П.                                           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Дата подачи </w:t>
      </w:r>
      <w:proofErr w:type="gramStart"/>
      <w:r>
        <w:rPr>
          <w:color w:val="000000"/>
        </w:rPr>
        <w:t>заявки:  _</w:t>
      </w:r>
      <w:proofErr w:type="gramEnd"/>
      <w:r>
        <w:rPr>
          <w:color w:val="000000"/>
        </w:rPr>
        <w:t>_______________________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i/>
          <w:sz w:val="26"/>
          <w:szCs w:val="26"/>
          <w:u w:val="single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i/>
          <w:color w:val="000000"/>
          <w:sz w:val="26"/>
          <w:szCs w:val="26"/>
          <w:u w:val="single"/>
        </w:rPr>
      </w:pPr>
      <w:r>
        <w:rPr>
          <w:i/>
          <w:color w:val="000000"/>
          <w:sz w:val="26"/>
          <w:szCs w:val="26"/>
          <w:u w:val="single"/>
        </w:rPr>
        <w:t>Приложение 2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6"/>
          <w:szCs w:val="26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СОГЛАСИЕ</w:t>
      </w:r>
    </w:p>
    <w:p w:rsidR="00BD1503" w:rsidRDefault="002F255A">
      <w:pPr>
        <w:tabs>
          <w:tab w:val="left" w:pos="-120"/>
        </w:tabs>
        <w:ind w:right="-1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обработку персональных данных участника конкурса профессионального мастерства учителей начальных классов </w:t>
      </w:r>
    </w:p>
    <w:p w:rsidR="00BD1503" w:rsidRDefault="002F255A">
      <w:pPr>
        <w:tabs>
          <w:tab w:val="left" w:pos="-120"/>
        </w:tabs>
        <w:ind w:right="-126"/>
        <w:jc w:val="center"/>
      </w:pPr>
      <w:r>
        <w:rPr>
          <w:b/>
          <w:sz w:val="26"/>
          <w:szCs w:val="26"/>
        </w:rPr>
        <w:t xml:space="preserve"> им. Л.Н. </w:t>
      </w:r>
      <w:proofErr w:type="spellStart"/>
      <w:r>
        <w:rPr>
          <w:b/>
          <w:sz w:val="26"/>
          <w:szCs w:val="26"/>
        </w:rPr>
        <w:t>Кулалаевой</w:t>
      </w:r>
      <w:proofErr w:type="spellEnd"/>
    </w:p>
    <w:p w:rsidR="00BD1503" w:rsidRDefault="002F255A">
      <w:pPr>
        <w:tabs>
          <w:tab w:val="left" w:pos="-120"/>
        </w:tabs>
        <w:ind w:right="-126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left="5109"/>
        <w:jc w:val="both"/>
      </w:pPr>
      <w:proofErr w:type="gramStart"/>
      <w:r>
        <w:t>В  конкурсную</w:t>
      </w:r>
      <w:proofErr w:type="gramEnd"/>
      <w:r>
        <w:t xml:space="preserve"> комиссию по проведению конкурса профессионального мастерства учителей начальных классов 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left="5109"/>
        <w:jc w:val="both"/>
      </w:pPr>
      <w:r>
        <w:t xml:space="preserve">им. Л.Н. </w:t>
      </w:r>
      <w:proofErr w:type="spellStart"/>
      <w:r>
        <w:t>Кулалаевой</w:t>
      </w:r>
      <w:proofErr w:type="spellEnd"/>
    </w:p>
    <w:p w:rsidR="00BD1503" w:rsidRDefault="00BD1503">
      <w:pPr>
        <w:widowControl/>
        <w:spacing w:line="288" w:lineRule="auto"/>
        <w:jc w:val="both"/>
      </w:pPr>
    </w:p>
    <w:p w:rsidR="00BD1503" w:rsidRDefault="002F255A">
      <w:pPr>
        <w:widowControl/>
        <w:spacing w:after="140" w:line="288" w:lineRule="auto"/>
        <w:ind w:left="5109" w:right="-390"/>
        <w:jc w:val="both"/>
      </w:pPr>
      <w:r>
        <w:t>__________________________________</w:t>
      </w:r>
    </w:p>
    <w:p w:rsidR="00BD1503" w:rsidRDefault="002F255A">
      <w:pPr>
        <w:widowControl/>
        <w:spacing w:after="140" w:line="288" w:lineRule="auto"/>
        <w:ind w:left="5109" w:right="-397" w:firstLine="285"/>
        <w:jc w:val="both"/>
      </w:pPr>
      <w:r>
        <w:t>(Фамилия Имя Отчество полностью)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</w:pPr>
      <w:r>
        <w:t>ЗАЯВЛЕНИЕ.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Даю согласие на внесение моих персональных данных и сведений, указанных в дополнительных сведениях, в базу данных </w:t>
      </w:r>
      <w:proofErr w:type="gramStart"/>
      <w:r>
        <w:t>участников  конкурса</w:t>
      </w:r>
      <w:proofErr w:type="gramEnd"/>
      <w:r>
        <w:t xml:space="preserve"> профессионального мастерства учителей начальных классов  им. Л.Н. </w:t>
      </w:r>
      <w:proofErr w:type="spellStart"/>
      <w:r>
        <w:t>Кулалаевой</w:t>
      </w:r>
      <w:proofErr w:type="spellEnd"/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>На использование в случае победы моих матери</w:t>
      </w:r>
      <w:r>
        <w:t>алов, представленных на конкурсный отбор: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 - для работы с педагогами района с целью ознакомления с педагогическим опытом и авторскими находками;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 - в некоммерческих целях для размещения в сети Интернет, буклетах и периодических образовательных изданиях с в</w:t>
      </w:r>
      <w:r>
        <w:t>озможностью редакторской обработки.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>«_____» _____________ 2021 год        ___________</w:t>
      </w:r>
      <w:proofErr w:type="gramStart"/>
      <w:r>
        <w:t>_  _</w:t>
      </w:r>
      <w:proofErr w:type="gramEnd"/>
      <w:r>
        <w:t>_______________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ФИО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2F255A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2F255A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2F255A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2F255A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bookmarkStart w:id="1" w:name="_GoBack"/>
      <w:bookmarkEnd w:id="1"/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i/>
          <w:color w:val="000000"/>
          <w:sz w:val="26"/>
          <w:szCs w:val="26"/>
          <w:u w:val="single"/>
        </w:rPr>
      </w:pPr>
      <w:r>
        <w:rPr>
          <w:i/>
          <w:color w:val="000000"/>
          <w:sz w:val="26"/>
          <w:szCs w:val="26"/>
          <w:u w:val="single"/>
        </w:rPr>
        <w:lastRenderedPageBreak/>
        <w:t>Приложение 3</w:t>
      </w:r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КРИТЕРИИ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конкурсного отбор</w:t>
      </w:r>
      <w:r>
        <w:rPr>
          <w:b/>
        </w:rPr>
        <w:t xml:space="preserve">а конкурса профессионального мастерства </w:t>
      </w: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учителей начальных </w:t>
      </w:r>
      <w:proofErr w:type="gramStart"/>
      <w:r>
        <w:rPr>
          <w:b/>
        </w:rPr>
        <w:t>классов  им.</w:t>
      </w:r>
      <w:proofErr w:type="gramEnd"/>
      <w:r>
        <w:rPr>
          <w:b/>
        </w:rPr>
        <w:t xml:space="preserve"> Л.Н. </w:t>
      </w:r>
      <w:proofErr w:type="spellStart"/>
      <w:r>
        <w:rPr>
          <w:b/>
        </w:rPr>
        <w:t>Кулалаевой</w:t>
      </w:r>
      <w:proofErr w:type="spellEnd"/>
    </w:p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tbl>
      <w:tblPr>
        <w:tblStyle w:val="a6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4170"/>
        <w:gridCol w:w="1335"/>
        <w:gridCol w:w="3060"/>
      </w:tblGrid>
      <w:tr w:rsidR="00BD150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Разъяснение</w:t>
            </w:r>
          </w:p>
        </w:tc>
      </w:tr>
      <w:tr w:rsidR="00BD1503">
        <w:trPr>
          <w:trHeight w:val="84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освоения обучающимися основных образовательных программ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промежуточной аттестации по математике, русскому языку, литературному чтению и окружающему миру.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период </w:t>
            </w:r>
            <w:proofErr w:type="spellStart"/>
            <w:r>
              <w:rPr>
                <w:sz w:val="22"/>
                <w:szCs w:val="22"/>
              </w:rPr>
              <w:t>безотметочного</w:t>
            </w:r>
            <w:proofErr w:type="spellEnd"/>
            <w:r>
              <w:rPr>
                <w:sz w:val="22"/>
                <w:szCs w:val="22"/>
              </w:rPr>
              <w:t xml:space="preserve"> обучения представляется динамика учебных достижений по тем показателям, по которым она отслеживается в образовательной организац</w:t>
            </w:r>
            <w:r>
              <w:rPr>
                <w:sz w:val="22"/>
                <w:szCs w:val="22"/>
              </w:rPr>
              <w:t>ии.</w:t>
            </w:r>
          </w:p>
        </w:tc>
      </w:tr>
      <w:tr w:rsidR="00BD1503">
        <w:trPr>
          <w:trHeight w:val="8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Отрицательная динамика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BD1503">
        <w:trPr>
          <w:trHeight w:val="8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BD1503">
        <w:trPr>
          <w:trHeight w:val="8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Положительная динамика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Обучающиеся в течение последних 3 лет имеют </w:t>
            </w:r>
            <w:r>
              <w:rPr>
                <w:b/>
                <w:i/>
                <w:color w:val="000000"/>
                <w:sz w:val="22"/>
                <w:szCs w:val="22"/>
              </w:rPr>
              <w:t>призовые места</w:t>
            </w:r>
            <w:r>
              <w:rPr>
                <w:b/>
                <w:color w:val="000000"/>
                <w:sz w:val="22"/>
                <w:szCs w:val="22"/>
              </w:rPr>
              <w:t xml:space="preserve"> в олимпиадах, конкурсах, соревнованиях и других мероприятиях: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указанием: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даты участия;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названия;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выходных сведений документов, подтверждающих результат участия.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Учитываются только призовые места, путём сложения уровней, но не количество участников. 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(Сертификаты и дипломы, полученные за участие в интернет-конкурсах и интернет-олимпиадах должны быть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подтверждены  лицензией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на образовательную деятельность, которую имеет учредитель)</w:t>
            </w: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уровня 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 заочный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регионального уровня 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 заочный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 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6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 заочный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Учитель в течение последних 3 лет выступал со своим опытом работы по вопросам обучения и воспитания младших школьников на конференциях, семинарах и других мероприятиях: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  <w:u w:val="single"/>
              </w:rPr>
              <w:t xml:space="preserve">о наличии выступлений </w:t>
            </w:r>
            <w:r>
              <w:rPr>
                <w:sz w:val="22"/>
                <w:szCs w:val="22"/>
              </w:rPr>
              <w:t xml:space="preserve">с указанием даты представления опыта; наименования мероприятия (заседание методического объединения, педсовет, семинар, конференция и т.д.); формы участия в данном </w:t>
            </w:r>
            <w:r>
              <w:rPr>
                <w:sz w:val="22"/>
                <w:szCs w:val="22"/>
              </w:rPr>
              <w:lastRenderedPageBreak/>
              <w:t>мероприятии (докладчик, ведущий секции и др.); темы выступлен</w:t>
            </w:r>
            <w:r>
              <w:rPr>
                <w:sz w:val="22"/>
                <w:szCs w:val="22"/>
              </w:rPr>
              <w:t>ия.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Учитываются только уровни, но не </w:t>
            </w:r>
            <w:proofErr w:type="gramStart"/>
            <w:r>
              <w:rPr>
                <w:b/>
                <w:sz w:val="22"/>
                <w:szCs w:val="22"/>
              </w:rPr>
              <w:t>количество,  подсчёт</w:t>
            </w:r>
            <w:proofErr w:type="gramEnd"/>
            <w:r>
              <w:rPr>
                <w:b/>
                <w:sz w:val="22"/>
                <w:szCs w:val="22"/>
              </w:rPr>
              <w:t xml:space="preserve"> баллов осуществляется путём сложения уровней. 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(Сертификаты и дипломы, полученные за участие в интернет-конференциях и интернет-семинарах должны быть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подтверждены  лицензией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на образовательную деяте</w:t>
            </w:r>
            <w:r>
              <w:rPr>
                <w:b/>
                <w:color w:val="0000FF"/>
                <w:sz w:val="22"/>
                <w:szCs w:val="22"/>
              </w:rPr>
              <w:t>льность, которую имеет учредитель)</w:t>
            </w:r>
          </w:p>
        </w:tc>
      </w:tr>
      <w:tr w:rsidR="00BD1503">
        <w:trPr>
          <w:trHeight w:val="6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6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6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6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8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Учитель в течение последних 3 лет проводил открытые уроки, мастер-классы: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2"/>
                <w:szCs w:val="22"/>
              </w:rPr>
              <w:t xml:space="preserve">ведения о мастер-классах, открытых уроках, формы; темы и названия подтверждающих документов с указанием выходных данных (Программа семинара, утвержденная образовательной или другой организаций, название и номер Приказа, Сертификат и т.д.) </w:t>
            </w:r>
          </w:p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Учитываются толь</w:t>
            </w:r>
            <w:r>
              <w:rPr>
                <w:b/>
                <w:sz w:val="22"/>
                <w:szCs w:val="22"/>
              </w:rPr>
              <w:t xml:space="preserve">ко уровни, но не </w:t>
            </w:r>
            <w:proofErr w:type="gramStart"/>
            <w:r>
              <w:rPr>
                <w:b/>
                <w:sz w:val="22"/>
                <w:szCs w:val="22"/>
              </w:rPr>
              <w:t>количество,  подсчёт</w:t>
            </w:r>
            <w:proofErr w:type="gramEnd"/>
            <w:r>
              <w:rPr>
                <w:b/>
                <w:sz w:val="22"/>
                <w:szCs w:val="22"/>
              </w:rPr>
              <w:t xml:space="preserve"> баллов осуществляется путём сложения уровней. </w:t>
            </w:r>
          </w:p>
        </w:tc>
      </w:tr>
      <w:tr w:rsidR="00BD1503">
        <w:trPr>
          <w:trHeight w:val="8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8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8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8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8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в течение последних 3 лет проводил открытые внеклассные мероприятия: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2"/>
                <w:szCs w:val="22"/>
              </w:rPr>
              <w:t xml:space="preserve">ведения о внеклассных мероприятиях, формы мероприятия; темы мероприятия и названия подтверждающих документов с указанием выходных данных (Программа семинара, утвержденная образовательной или другой организаций, название и номер Приказа, Сертификат и т.д.) </w:t>
            </w:r>
          </w:p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Учитываются только уровни, но не </w:t>
            </w:r>
            <w:proofErr w:type="gramStart"/>
            <w:r>
              <w:rPr>
                <w:b/>
                <w:sz w:val="22"/>
                <w:szCs w:val="22"/>
              </w:rPr>
              <w:t>количество,  подсчёт</w:t>
            </w:r>
            <w:proofErr w:type="gramEnd"/>
            <w:r>
              <w:rPr>
                <w:b/>
                <w:sz w:val="22"/>
                <w:szCs w:val="22"/>
              </w:rPr>
              <w:t xml:space="preserve"> баллов осуществляется путём сложения уровней. </w:t>
            </w:r>
          </w:p>
        </w:tc>
      </w:tr>
      <w:tr w:rsidR="00BD1503">
        <w:trPr>
          <w:trHeight w:val="9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9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9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9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Учитель имеет презентации материалов </w:t>
            </w:r>
            <w:r>
              <w:rPr>
                <w:b/>
                <w:sz w:val="22"/>
                <w:szCs w:val="22"/>
              </w:rPr>
              <w:lastRenderedPageBreak/>
              <w:t>по вопросам обучения и воспитания в средствах массовой информации, в сети интернет: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публикациях с </w:t>
            </w:r>
            <w:r>
              <w:rPr>
                <w:sz w:val="22"/>
                <w:szCs w:val="22"/>
              </w:rPr>
              <w:lastRenderedPageBreak/>
              <w:t>указанием: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вида печатной работы (статья, методическая разработка);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издания с исходными данными (журнал, с</w:t>
            </w:r>
            <w:r>
              <w:rPr>
                <w:sz w:val="22"/>
                <w:szCs w:val="22"/>
              </w:rPr>
              <w:t>борник, ссылка на сайт и т.д.);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названия печатной работы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Учитываются только уровни, но не </w:t>
            </w:r>
            <w:proofErr w:type="gramStart"/>
            <w:r>
              <w:rPr>
                <w:b/>
                <w:sz w:val="22"/>
                <w:szCs w:val="22"/>
              </w:rPr>
              <w:t>количество,  подсчёт</w:t>
            </w:r>
            <w:proofErr w:type="gramEnd"/>
            <w:r>
              <w:rPr>
                <w:b/>
                <w:sz w:val="22"/>
                <w:szCs w:val="22"/>
              </w:rPr>
              <w:t xml:space="preserve"> баллов осуществляется путём сложения уровней. 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(Сертификаты и дипломы, должны быть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подтверждены  лицензией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на образовательную деятельность, кот</w:t>
            </w:r>
            <w:r>
              <w:rPr>
                <w:b/>
                <w:color w:val="0000FF"/>
                <w:sz w:val="22"/>
                <w:szCs w:val="22"/>
              </w:rPr>
              <w:t>орую имеет учредитель)</w:t>
            </w:r>
          </w:p>
        </w:tc>
      </w:tr>
      <w:tr w:rsidR="00BD1503">
        <w:trPr>
          <w:trHeight w:val="76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66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10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Учитель </w:t>
            </w:r>
            <w:r>
              <w:rPr>
                <w:b/>
                <w:sz w:val="22"/>
                <w:szCs w:val="22"/>
              </w:rPr>
              <w:t xml:space="preserve">принял участие в семинарах по вопросам обучения и воспитания </w:t>
            </w:r>
            <w:r>
              <w:rPr>
                <w:b/>
                <w:sz w:val="22"/>
                <w:szCs w:val="22"/>
              </w:rPr>
              <w:t>в течение последних</w:t>
            </w:r>
            <w:r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название;</w:t>
            </w:r>
          </w:p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уровень;</w:t>
            </w:r>
          </w:p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дата участия;</w:t>
            </w:r>
          </w:p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выходные сведения документов, подтверждающих участие.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Учитываются не только уровни, но </w:t>
            </w:r>
            <w:proofErr w:type="gramStart"/>
            <w:r>
              <w:rPr>
                <w:b/>
                <w:sz w:val="22"/>
                <w:szCs w:val="22"/>
              </w:rPr>
              <w:t>и  количество</w:t>
            </w:r>
            <w:proofErr w:type="gramEnd"/>
            <w:r>
              <w:rPr>
                <w:b/>
                <w:sz w:val="22"/>
                <w:szCs w:val="22"/>
              </w:rPr>
              <w:t xml:space="preserve">,  подсчёт баллов осуществляется путём сложения семинаров. 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(Сертификаты и дипломы, должны быть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подтверждены  лицензией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на образовательную деятельность, к</w:t>
            </w:r>
            <w:r>
              <w:rPr>
                <w:b/>
                <w:color w:val="0000FF"/>
                <w:sz w:val="22"/>
                <w:szCs w:val="22"/>
              </w:rPr>
              <w:t>оторую имеет учредитель)</w:t>
            </w:r>
          </w:p>
        </w:tc>
      </w:tr>
      <w:tr w:rsidR="00BD1503">
        <w:trPr>
          <w:trHeight w:val="7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 участник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 организатор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 участник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 организатор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 участник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 организатор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Учитель является победителем, лауреатом, дипломантом (призёром), участником профессиональных конкурсов: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участия в профессиональных конкурсах с указанием: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названия конкурса;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уровня;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сроков участия;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выходных сведений документов, подтвержд</w:t>
            </w:r>
            <w:r>
              <w:rPr>
                <w:sz w:val="22"/>
                <w:szCs w:val="22"/>
              </w:rPr>
              <w:t>ающих результат участия.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Учитываются уровни, но не количество, и результативность (участник, призёр, победитель), подсчёт баллов осуществляется </w:t>
            </w:r>
            <w:r>
              <w:rPr>
                <w:b/>
                <w:sz w:val="22"/>
                <w:szCs w:val="22"/>
              </w:rPr>
              <w:lastRenderedPageBreak/>
              <w:t>путём сложения уровней.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(Сертификаты и дипломы, должны быть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подтверждены  лицензией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на образовательную деятельно</w:t>
            </w:r>
            <w:r>
              <w:rPr>
                <w:b/>
                <w:color w:val="0000FF"/>
                <w:sz w:val="22"/>
                <w:szCs w:val="22"/>
              </w:rPr>
              <w:t>сть, которую имеет учредитель)</w:t>
            </w: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уровня заочный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 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</w:t>
            </w:r>
            <w:r>
              <w:rPr>
                <w:color w:val="000000"/>
                <w:sz w:val="22"/>
                <w:szCs w:val="22"/>
              </w:rPr>
              <w:t xml:space="preserve"> уровня </w:t>
            </w:r>
            <w:r>
              <w:rPr>
                <w:sz w:val="22"/>
                <w:szCs w:val="22"/>
              </w:rPr>
              <w:t>заочный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 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всероссийского уровня заочный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 очный тур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Учитель является членом жюри конкурсов, экспертных групп и творческих групп: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участия подтверждаются справками, сертификатами и благодарственными письмами</w:t>
            </w:r>
          </w:p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Учитываются уровни, но не количество.</w:t>
            </w:r>
          </w:p>
        </w:tc>
      </w:tr>
      <w:tr w:rsidR="00BD1503">
        <w:trPr>
          <w:trHeight w:val="32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школьного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всероссийского </w:t>
            </w:r>
            <w:proofErr w:type="spellStart"/>
            <w:r>
              <w:rPr>
                <w:sz w:val="22"/>
                <w:szCs w:val="22"/>
              </w:rPr>
              <w:t>уровн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обладает ИКТ компетентностью: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Подсчёт баллов осуществляется путём сложения критериев.</w:t>
            </w:r>
          </w:p>
          <w:p w:rsidR="00BD1503" w:rsidRDefault="00BD15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 работе сервисов Web.2.0 (ссылки на ресурсы, выполненные самостоятельно или совместно)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сайт (название и ссылка)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Ведёт блог (название и ссылка)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взаимодействие с родителями средствами сети интернет (ссылка с доступом)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t xml:space="preserve">Организует работу учащихся в рамках сетевых коммуникационных проектов </w:t>
            </w:r>
            <w:r>
              <w:rPr>
                <w:sz w:val="22"/>
                <w:szCs w:val="22"/>
              </w:rPr>
              <w:t>(название и ссылки)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7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Владеет методикой дистанционного обучения (детей ОВЗ, одаренных детей) (документ)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Использование в практике работы учителя образовательных технологий, способствующих высокой мотивации к учению, способности к творческому саморазвитию, критическому и системному мышлению, </w:t>
            </w:r>
            <w:r>
              <w:rPr>
                <w:b/>
              </w:rPr>
              <w:lastRenderedPageBreak/>
              <w:t>межличностному взаимодействию и сотрудничеству.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Подтверждать резуль</w:t>
            </w:r>
            <w:r>
              <w:rPr>
                <w:sz w:val="22"/>
                <w:szCs w:val="22"/>
              </w:rPr>
              <w:t>тативность применения образовательной технологии могут: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видеофрагменты уроков;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работы обучающихся (например, проекты);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методическая разработка педагога;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обобщение опыта применения технологии в публикациях, выступлениях.</w:t>
            </w:r>
          </w:p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3).</w:t>
            </w:r>
          </w:p>
          <w:p w:rsidR="00BD1503" w:rsidRDefault="002F255A">
            <w:pPr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(Сертификаты и</w:t>
            </w:r>
            <w:r>
              <w:rPr>
                <w:b/>
                <w:color w:val="0000FF"/>
                <w:sz w:val="22"/>
                <w:szCs w:val="22"/>
              </w:rPr>
              <w:t xml:space="preserve"> дипломы, должны быть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подтверждены  лицензией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на образовательную деятельность, которую имеет </w:t>
            </w:r>
          </w:p>
          <w:p w:rsidR="00BD1503" w:rsidRDefault="002F255A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учредитель)</w:t>
            </w:r>
          </w:p>
        </w:tc>
      </w:tr>
      <w:tr w:rsidR="00BD1503">
        <w:trPr>
          <w:trHeight w:val="5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Показатель отражен полно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5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Показатель отражен достаточно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58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Показатель не представлен или описание противоречиво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имеет квалификационную категорию: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приказа, подтверждающих присвоение квалификационной категории.</w:t>
            </w:r>
          </w:p>
        </w:tc>
      </w:tr>
      <w:tr w:rsidR="00BD1503">
        <w:trPr>
          <w:trHeight w:val="3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/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D1503">
        <w:trPr>
          <w:trHeight w:val="3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2F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03" w:rsidRDefault="00BD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D1503" w:rsidRDefault="00BD15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D1503" w:rsidRDefault="002F25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ab/>
      </w:r>
    </w:p>
    <w:sectPr w:rsidR="00BD1503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600"/>
    <w:multiLevelType w:val="multilevel"/>
    <w:tmpl w:val="9FA88DEC"/>
    <w:lvl w:ilvl="0">
      <w:start w:val="1"/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3"/>
    <w:rsid w:val="002F255A"/>
    <w:rsid w:val="00B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96CD-A48B-4077-A121-AC83E24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erif" w:eastAsia="Liberation Serif" w:hAnsi="Liberation Serif" w:cs="Liberation Serif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ipk.ru/sites/default/files/files/prilozhenie_2_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etas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kirovipk.ru/sites/default/files/files/prilozhenie_1.doc" TargetMode="External"/><Relationship Id="rId11" Type="http://schemas.openxmlformats.org/officeDocument/2006/relationships/hyperlink" Target="https://sites.google.com/s/13_VoIStwPJVFQraWxMbaQwhSHcjq93SR/p/10k-VZQpX4HCOfu6Q1UB613HIJwVQqG9F/edit" TargetMode="External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hyperlink" Target="mailto:swetas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vipk.ru/sites/default/files/files/prilozhenie_3.doc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CE3013-B386-4EF3-903A-2ACE8E6BD6A8}"/>
</file>

<file path=customXml/itemProps2.xml><?xml version="1.0" encoding="utf-8"?>
<ds:datastoreItem xmlns:ds="http://schemas.openxmlformats.org/officeDocument/2006/customXml" ds:itemID="{C94C976D-66EC-4CA4-B892-7A140CEFCF04}"/>
</file>

<file path=customXml/itemProps3.xml><?xml version="1.0" encoding="utf-8"?>
<ds:datastoreItem xmlns:ds="http://schemas.openxmlformats.org/officeDocument/2006/customXml" ds:itemID="{41AC7844-9830-41C4-839D-535C525C0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Устинова</cp:lastModifiedBy>
  <cp:revision>2</cp:revision>
  <dcterms:created xsi:type="dcterms:W3CDTF">2021-11-24T12:21:00Z</dcterms:created>
  <dcterms:modified xsi:type="dcterms:W3CDTF">2021-11-24T12:22:00Z</dcterms:modified>
</cp:coreProperties>
</file>