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Default Extension="wdp" ContentType="image/vnd.ms-photo"/>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406A7" w14:textId="77777777" w:rsidR="00507AC8" w:rsidRDefault="005D2831" w:rsidP="00D90FD3">
      <w:pPr>
        <w:jc w:val="center"/>
        <w:rPr>
          <w:rFonts w:ascii="Times New Roman" w:hAnsi="Times New Roman" w:cs="Times New Roman"/>
          <w:sz w:val="28"/>
          <w:szCs w:val="28"/>
        </w:rPr>
      </w:pPr>
      <w:r>
        <w:rPr>
          <w:rFonts w:ascii="Times New Roman" w:hAnsi="Times New Roman" w:cs="Times New Roman"/>
          <w:sz w:val="28"/>
          <w:szCs w:val="28"/>
        </w:rPr>
        <w:t>ГБУ ДПО Республики  Марий Эл «Марийский институт образования»</w:t>
      </w:r>
    </w:p>
    <w:p w14:paraId="5CDB3B3C" w14:textId="3CBAA625" w:rsidR="002B14D6" w:rsidRDefault="002B14D6" w:rsidP="002B14D6">
      <w:pPr>
        <w:spacing w:line="240" w:lineRule="auto"/>
        <w:ind w:left="5220"/>
        <w:jc w:val="center"/>
        <w:rPr>
          <w:rFonts w:ascii="Times New Roman" w:hAnsi="Times New Roman" w:cs="Times New Roman"/>
          <w:sz w:val="32"/>
          <w:szCs w:val="32"/>
        </w:rPr>
      </w:pPr>
    </w:p>
    <w:p w14:paraId="5F84A6D7" w14:textId="7197E50E" w:rsidR="002B14D6" w:rsidRPr="002B02FD" w:rsidRDefault="00CA1DFA" w:rsidP="002B14D6">
      <w:pPr>
        <w:spacing w:line="240" w:lineRule="auto"/>
        <w:ind w:left="5220"/>
        <w:jc w:val="center"/>
        <w:rPr>
          <w:rFonts w:ascii="Times New Roman" w:hAnsi="Times New Roman" w:cs="Times New Roman"/>
          <w:sz w:val="32"/>
          <w:szCs w:val="32"/>
        </w:rPr>
      </w:pPr>
      <w:r>
        <w:rPr>
          <w:noProof/>
          <w:lang w:eastAsia="ru-RU"/>
        </w:rPr>
        <w:drawing>
          <wp:anchor distT="0" distB="0" distL="114300" distR="114300" simplePos="0" relativeHeight="251660288" behindDoc="1" locked="0" layoutInCell="1" allowOverlap="1" wp14:anchorId="1849DF3D" wp14:editId="20B8556A">
            <wp:simplePos x="0" y="0"/>
            <wp:positionH relativeFrom="column">
              <wp:posOffset>3280410</wp:posOffset>
            </wp:positionH>
            <wp:positionV relativeFrom="paragraph">
              <wp:posOffset>402590</wp:posOffset>
            </wp:positionV>
            <wp:extent cx="1260000" cy="866548"/>
            <wp:effectExtent l="0" t="0" r="0" b="0"/>
            <wp:wrapNone/>
            <wp:docPr id="3" name="Рисунок 3" descr="C:\Users\Priemnaya\Pictures\Рамки, открытки и др\Подписи, печати, документы\Подписи, печати\Овчинникова Л.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iemnaya\Pictures\Рамки, открытки и др\Подписи, печати, документы\Подписи, печати\Овчинникова Л.А. (2).jpg"/>
                    <pic:cNvPicPr>
                      <a:picLocks noChangeAspect="1" noChangeArrowheads="1"/>
                    </pic:cNvPicPr>
                  </pic:nvPicPr>
                  <pic:blipFill>
                    <a:blip r:embed="rId5" cstate="print">
                      <a:clrChange>
                        <a:clrFrom>
                          <a:srgbClr val="FFFFFF"/>
                        </a:clrFrom>
                        <a:clrTo>
                          <a:srgbClr val="FFFFFF">
                            <a:alpha val="0"/>
                          </a:srgbClr>
                        </a:clrTo>
                      </a:clrChange>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60000" cy="866548"/>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3"/>
        <w:tblpPr w:leftFromText="180" w:rightFromText="180" w:vertAnchor="text" w:horzAnchor="margin" w:tblpXSpec="right" w:tblpY="75"/>
        <w:tblW w:w="10948" w:type="dxa"/>
        <w:tblLook w:val="04A0" w:firstRow="1" w:lastRow="0" w:firstColumn="1" w:lastColumn="0" w:noHBand="0" w:noVBand="1"/>
      </w:tblPr>
      <w:tblGrid>
        <w:gridCol w:w="6730"/>
        <w:gridCol w:w="4218"/>
      </w:tblGrid>
      <w:tr w:rsidR="002B14D6" w:rsidRPr="002B02FD" w14:paraId="39AC6306" w14:textId="77777777" w:rsidTr="00C74E27">
        <w:tc>
          <w:tcPr>
            <w:tcW w:w="6730" w:type="dxa"/>
            <w:tcBorders>
              <w:top w:val="nil"/>
              <w:left w:val="nil"/>
              <w:bottom w:val="nil"/>
              <w:right w:val="nil"/>
            </w:tcBorders>
          </w:tcPr>
          <w:p w14:paraId="3D81D2CC" w14:textId="43D3268B" w:rsidR="002B14D6" w:rsidRPr="002B02FD" w:rsidRDefault="002B14D6" w:rsidP="00C74E27">
            <w:pPr>
              <w:ind w:left="-142" w:hanging="142"/>
              <w:jc w:val="center"/>
              <w:rPr>
                <w:rFonts w:ascii="Times New Roman" w:hAnsi="Times New Roman" w:cs="Times New Roman"/>
                <w:sz w:val="28"/>
                <w:szCs w:val="28"/>
              </w:rPr>
            </w:pPr>
            <w:r w:rsidRPr="002B02FD">
              <w:rPr>
                <w:rFonts w:ascii="Times New Roman" w:hAnsi="Times New Roman" w:cs="Times New Roman"/>
                <w:noProof/>
              </w:rPr>
              <w:drawing>
                <wp:anchor distT="0" distB="0" distL="114300" distR="114300" simplePos="0" relativeHeight="251656192" behindDoc="1" locked="0" layoutInCell="1" allowOverlap="1" wp14:anchorId="05D8F368" wp14:editId="0083DD2D">
                  <wp:simplePos x="0" y="0"/>
                  <wp:positionH relativeFrom="column">
                    <wp:posOffset>2927985</wp:posOffset>
                  </wp:positionH>
                  <wp:positionV relativeFrom="paragraph">
                    <wp:posOffset>-162560</wp:posOffset>
                  </wp:positionV>
                  <wp:extent cx="1550670" cy="1526540"/>
                  <wp:effectExtent l="0" t="0" r="0" b="0"/>
                  <wp:wrapNone/>
                  <wp:docPr id="2" name="Рисунок 2" descr="C:\Users\Priemnaya\Pictures\Рамки, открытки и др\Подписи, печати, документы\Подписи, печати\Печать_ГБУ (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C:\Users\Priemnaya\Pictures\Рамки, открытки и др\Подписи, печати, документы\Подписи, печати\Печать_ГБУ (4,25).jpg"/>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067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02FD">
              <w:rPr>
                <w:rFonts w:ascii="Times New Roman" w:hAnsi="Times New Roman" w:cs="Times New Roman"/>
                <w:sz w:val="28"/>
                <w:szCs w:val="28"/>
              </w:rPr>
              <w:t>РАССМОТРЕНО</w:t>
            </w:r>
          </w:p>
          <w:p w14:paraId="3880A1CB" w14:textId="77777777" w:rsidR="002B14D6" w:rsidRPr="002B02FD" w:rsidRDefault="002B14D6" w:rsidP="00C74E27">
            <w:pPr>
              <w:ind w:left="-142" w:hanging="142"/>
              <w:jc w:val="center"/>
              <w:rPr>
                <w:rFonts w:ascii="Times New Roman" w:hAnsi="Times New Roman" w:cs="Times New Roman"/>
                <w:sz w:val="28"/>
                <w:szCs w:val="28"/>
              </w:rPr>
            </w:pPr>
            <w:r w:rsidRPr="002B02FD">
              <w:rPr>
                <w:rFonts w:ascii="Times New Roman" w:hAnsi="Times New Roman" w:cs="Times New Roman"/>
                <w:sz w:val="28"/>
                <w:szCs w:val="28"/>
              </w:rPr>
              <w:t>на заседании</w:t>
            </w:r>
          </w:p>
          <w:p w14:paraId="39CBBFBD" w14:textId="77777777" w:rsidR="002B14D6" w:rsidRPr="002B02FD" w:rsidRDefault="002B14D6" w:rsidP="00C74E27">
            <w:pPr>
              <w:ind w:left="-142" w:hanging="142"/>
              <w:jc w:val="center"/>
              <w:rPr>
                <w:rFonts w:ascii="Times New Roman" w:hAnsi="Times New Roman" w:cs="Times New Roman"/>
                <w:sz w:val="28"/>
                <w:szCs w:val="28"/>
              </w:rPr>
            </w:pPr>
            <w:r w:rsidRPr="002B02FD">
              <w:rPr>
                <w:rFonts w:ascii="Times New Roman" w:hAnsi="Times New Roman" w:cs="Times New Roman"/>
                <w:sz w:val="28"/>
                <w:szCs w:val="28"/>
              </w:rPr>
              <w:t xml:space="preserve">Научно-методического совета </w:t>
            </w:r>
          </w:p>
          <w:p w14:paraId="58878B14" w14:textId="77777777" w:rsidR="002B14D6" w:rsidRPr="002B02FD" w:rsidRDefault="002B14D6" w:rsidP="00C74E27">
            <w:pPr>
              <w:ind w:left="-142" w:hanging="142"/>
              <w:jc w:val="center"/>
              <w:rPr>
                <w:rFonts w:ascii="Times New Roman" w:hAnsi="Times New Roman" w:cs="Times New Roman"/>
                <w:sz w:val="32"/>
                <w:szCs w:val="32"/>
              </w:rPr>
            </w:pPr>
            <w:r w:rsidRPr="002B02FD">
              <w:rPr>
                <w:rFonts w:ascii="Times New Roman" w:hAnsi="Times New Roman" w:cs="Times New Roman"/>
                <w:sz w:val="28"/>
                <w:szCs w:val="28"/>
              </w:rPr>
              <w:t>Протокол № 3 от «20» июня</w:t>
            </w:r>
            <w:r w:rsidRPr="002B02FD">
              <w:rPr>
                <w:rFonts w:ascii="Times New Roman" w:hAnsi="Times New Roman" w:cs="Times New Roman"/>
              </w:rPr>
              <w:t xml:space="preserve"> </w:t>
            </w:r>
            <w:r w:rsidRPr="002B02FD">
              <w:rPr>
                <w:rFonts w:ascii="Times New Roman" w:hAnsi="Times New Roman" w:cs="Times New Roman"/>
                <w:sz w:val="28"/>
                <w:szCs w:val="28"/>
              </w:rPr>
              <w:t>2025 г.</w:t>
            </w:r>
            <w:r w:rsidRPr="002B02FD">
              <w:rPr>
                <w:rFonts w:ascii="Times New Roman" w:hAnsi="Times New Roman" w:cs="Times New Roman"/>
                <w:sz w:val="32"/>
                <w:szCs w:val="32"/>
              </w:rPr>
              <w:t xml:space="preserve"> </w:t>
            </w:r>
          </w:p>
        </w:tc>
        <w:tc>
          <w:tcPr>
            <w:tcW w:w="4218" w:type="dxa"/>
            <w:tcBorders>
              <w:top w:val="nil"/>
              <w:left w:val="nil"/>
              <w:bottom w:val="nil"/>
              <w:right w:val="nil"/>
            </w:tcBorders>
          </w:tcPr>
          <w:p w14:paraId="62EF5ACD" w14:textId="077A1583" w:rsidR="002B14D6" w:rsidRPr="002B02FD" w:rsidRDefault="002B14D6" w:rsidP="00C74E27">
            <w:pPr>
              <w:ind w:firstLine="211"/>
              <w:jc w:val="center"/>
              <w:rPr>
                <w:rFonts w:ascii="Times New Roman" w:hAnsi="Times New Roman" w:cs="Times New Roman"/>
                <w:sz w:val="28"/>
                <w:szCs w:val="28"/>
              </w:rPr>
            </w:pPr>
            <w:r w:rsidRPr="002B02FD">
              <w:rPr>
                <w:rFonts w:ascii="Times New Roman" w:hAnsi="Times New Roman" w:cs="Times New Roman"/>
                <w:sz w:val="28"/>
                <w:szCs w:val="28"/>
              </w:rPr>
              <w:t>УТВЕРЖДАЮ</w:t>
            </w:r>
          </w:p>
          <w:p w14:paraId="137B50D4" w14:textId="77777777" w:rsidR="002B14D6" w:rsidRPr="002B02FD" w:rsidRDefault="002B14D6" w:rsidP="00C74E27">
            <w:pPr>
              <w:ind w:firstLine="211"/>
              <w:jc w:val="center"/>
              <w:rPr>
                <w:rFonts w:ascii="Times New Roman" w:hAnsi="Times New Roman" w:cs="Times New Roman"/>
                <w:sz w:val="28"/>
                <w:szCs w:val="28"/>
              </w:rPr>
            </w:pPr>
            <w:r w:rsidRPr="002B02FD">
              <w:rPr>
                <w:rFonts w:ascii="Times New Roman" w:hAnsi="Times New Roman" w:cs="Times New Roman"/>
                <w:sz w:val="28"/>
                <w:szCs w:val="28"/>
              </w:rPr>
              <w:t xml:space="preserve">Ректор института </w:t>
            </w:r>
          </w:p>
          <w:p w14:paraId="7CD88D22" w14:textId="77777777" w:rsidR="002B14D6" w:rsidRPr="002B02FD" w:rsidRDefault="002B14D6" w:rsidP="00C74E27">
            <w:pPr>
              <w:ind w:firstLine="211"/>
              <w:jc w:val="center"/>
              <w:rPr>
                <w:rFonts w:ascii="Times New Roman" w:hAnsi="Times New Roman" w:cs="Times New Roman"/>
                <w:sz w:val="28"/>
                <w:szCs w:val="28"/>
              </w:rPr>
            </w:pPr>
            <w:r w:rsidRPr="002B02FD">
              <w:rPr>
                <w:rFonts w:ascii="Times New Roman" w:hAnsi="Times New Roman" w:cs="Times New Roman"/>
                <w:sz w:val="28"/>
                <w:szCs w:val="28"/>
              </w:rPr>
              <w:t>_________Л.А. Овчинникова</w:t>
            </w:r>
          </w:p>
          <w:p w14:paraId="1AAB536E" w14:textId="77777777" w:rsidR="002B14D6" w:rsidRPr="002B02FD" w:rsidRDefault="002B14D6" w:rsidP="00C74E27">
            <w:pPr>
              <w:ind w:hanging="72"/>
              <w:jc w:val="center"/>
              <w:rPr>
                <w:rFonts w:ascii="Times New Roman" w:hAnsi="Times New Roman" w:cs="Times New Roman"/>
                <w:sz w:val="28"/>
                <w:szCs w:val="28"/>
              </w:rPr>
            </w:pPr>
            <w:r w:rsidRPr="002B02FD">
              <w:rPr>
                <w:rFonts w:ascii="Times New Roman" w:hAnsi="Times New Roman" w:cs="Times New Roman"/>
                <w:sz w:val="28"/>
                <w:szCs w:val="28"/>
              </w:rPr>
              <w:t>«20» июня 2025 г.</w:t>
            </w:r>
          </w:p>
        </w:tc>
      </w:tr>
    </w:tbl>
    <w:p w14:paraId="14C2BA9A" w14:textId="77777777" w:rsidR="00811FC8" w:rsidRDefault="00811FC8" w:rsidP="005D2831">
      <w:pPr>
        <w:rPr>
          <w:rFonts w:ascii="Times New Roman" w:hAnsi="Times New Roman" w:cs="Times New Roman"/>
          <w:sz w:val="24"/>
          <w:szCs w:val="24"/>
        </w:rPr>
      </w:pPr>
    </w:p>
    <w:p w14:paraId="0D7D6902" w14:textId="77777777" w:rsidR="00811FC8" w:rsidRDefault="00811FC8" w:rsidP="005D2831">
      <w:pPr>
        <w:rPr>
          <w:rFonts w:ascii="Times New Roman" w:hAnsi="Times New Roman" w:cs="Times New Roman"/>
          <w:sz w:val="24"/>
          <w:szCs w:val="24"/>
        </w:rPr>
      </w:pPr>
    </w:p>
    <w:p w14:paraId="7670CE8D" w14:textId="77777777" w:rsidR="002B14D6" w:rsidRDefault="002B14D6" w:rsidP="002B14D6">
      <w:pPr>
        <w:spacing w:after="0"/>
        <w:jc w:val="center"/>
        <w:rPr>
          <w:rFonts w:ascii="Times New Roman" w:hAnsi="Times New Roman" w:cs="Times New Roman"/>
          <w:sz w:val="28"/>
          <w:szCs w:val="28"/>
        </w:rPr>
      </w:pPr>
    </w:p>
    <w:p w14:paraId="1F323B02" w14:textId="7F01784B" w:rsidR="00811FC8" w:rsidRPr="00811FC8" w:rsidRDefault="00811FC8" w:rsidP="002B14D6">
      <w:pPr>
        <w:spacing w:after="0"/>
        <w:jc w:val="center"/>
        <w:rPr>
          <w:rFonts w:ascii="Times New Roman" w:hAnsi="Times New Roman" w:cs="Times New Roman"/>
          <w:sz w:val="28"/>
          <w:szCs w:val="28"/>
        </w:rPr>
      </w:pPr>
      <w:r w:rsidRPr="00811FC8">
        <w:rPr>
          <w:rFonts w:ascii="Times New Roman" w:hAnsi="Times New Roman" w:cs="Times New Roman"/>
          <w:sz w:val="28"/>
          <w:szCs w:val="28"/>
        </w:rPr>
        <w:t>ДОПОЛНИТЕЛЬНАЯ ПРОФЕССИОНАЛЬНАЯ ПРОГРАММА</w:t>
      </w:r>
    </w:p>
    <w:p w14:paraId="650E87ED" w14:textId="04F9643C" w:rsidR="00811FC8" w:rsidRPr="00811FC8" w:rsidRDefault="00CA1DFA" w:rsidP="00811FC8">
      <w:pPr>
        <w:jc w:val="center"/>
        <w:rPr>
          <w:rFonts w:ascii="Times New Roman" w:hAnsi="Times New Roman" w:cs="Times New Roman"/>
          <w:sz w:val="28"/>
          <w:szCs w:val="28"/>
        </w:rPr>
      </w:pPr>
      <w:r w:rsidRPr="00811FC8">
        <w:rPr>
          <w:rFonts w:ascii="Times New Roman" w:hAnsi="Times New Roman" w:cs="Times New Roman"/>
          <w:sz w:val="28"/>
          <w:szCs w:val="28"/>
        </w:rPr>
        <w:t>ПОВЫШЕНИЯ КВАЛИФИКАЦИИ</w:t>
      </w:r>
    </w:p>
    <w:p w14:paraId="798184E2" w14:textId="77777777" w:rsidR="00D90FD3" w:rsidRDefault="00811FC8" w:rsidP="00D90FD3">
      <w:pPr>
        <w:spacing w:after="0"/>
        <w:jc w:val="center"/>
        <w:rPr>
          <w:rFonts w:ascii="Times New Roman" w:hAnsi="Times New Roman" w:cs="Times New Roman"/>
          <w:sz w:val="28"/>
          <w:szCs w:val="28"/>
        </w:rPr>
      </w:pPr>
      <w:r w:rsidRPr="00811FC8">
        <w:rPr>
          <w:rFonts w:ascii="Times New Roman" w:hAnsi="Times New Roman" w:cs="Times New Roman"/>
          <w:sz w:val="28"/>
          <w:szCs w:val="28"/>
        </w:rPr>
        <w:t>«Оценка качества образования в общеобразовательной организации</w:t>
      </w:r>
    </w:p>
    <w:p w14:paraId="78D3C09E" w14:textId="77777777" w:rsidR="00811FC8" w:rsidRDefault="00F709D9" w:rsidP="00811FC8">
      <w:pPr>
        <w:jc w:val="center"/>
        <w:rPr>
          <w:rFonts w:ascii="Times New Roman" w:hAnsi="Times New Roman" w:cs="Times New Roman"/>
          <w:sz w:val="28"/>
          <w:szCs w:val="28"/>
        </w:rPr>
      </w:pPr>
      <w:r w:rsidRPr="00F709D9">
        <w:rPr>
          <w:rFonts w:ascii="Times New Roman" w:hAnsi="Times New Roman" w:cs="Times New Roman"/>
          <w:sz w:val="28"/>
          <w:szCs w:val="28"/>
        </w:rPr>
        <w:t xml:space="preserve"> </w:t>
      </w:r>
      <w:r>
        <w:rPr>
          <w:rFonts w:ascii="Times New Roman" w:hAnsi="Times New Roman" w:cs="Times New Roman"/>
          <w:sz w:val="28"/>
          <w:szCs w:val="28"/>
        </w:rPr>
        <w:t>в современных условиях</w:t>
      </w:r>
      <w:r w:rsidR="00811FC8" w:rsidRPr="00811FC8">
        <w:rPr>
          <w:rFonts w:ascii="Times New Roman" w:hAnsi="Times New Roman" w:cs="Times New Roman"/>
          <w:sz w:val="28"/>
          <w:szCs w:val="28"/>
        </w:rPr>
        <w:t>»</w:t>
      </w:r>
      <w:bookmarkStart w:id="0" w:name="_GoBack"/>
      <w:bookmarkEnd w:id="0"/>
    </w:p>
    <w:p w14:paraId="6E916A9A" w14:textId="77777777" w:rsidR="00D90FD3" w:rsidRDefault="00D90FD3" w:rsidP="00811FC8">
      <w:pPr>
        <w:jc w:val="center"/>
        <w:rPr>
          <w:rFonts w:ascii="Times New Roman" w:hAnsi="Times New Roman" w:cs="Times New Roman"/>
          <w:sz w:val="28"/>
          <w:szCs w:val="28"/>
        </w:rPr>
      </w:pPr>
    </w:p>
    <w:p w14:paraId="5BB383DD" w14:textId="3BDFA18A" w:rsidR="00811FC8" w:rsidRDefault="00811FC8" w:rsidP="00811FC8">
      <w:pPr>
        <w:jc w:val="center"/>
        <w:rPr>
          <w:rFonts w:ascii="Times New Roman" w:hAnsi="Times New Roman" w:cs="Times New Roman"/>
          <w:sz w:val="28"/>
          <w:szCs w:val="28"/>
        </w:rPr>
      </w:pPr>
      <w:r>
        <w:rPr>
          <w:rFonts w:ascii="Times New Roman" w:hAnsi="Times New Roman" w:cs="Times New Roman"/>
          <w:sz w:val="28"/>
          <w:szCs w:val="28"/>
        </w:rPr>
        <w:t xml:space="preserve">Количество часов – 36 </w:t>
      </w:r>
    </w:p>
    <w:p w14:paraId="0D44F7DD" w14:textId="77777777" w:rsidR="002B14D6" w:rsidRDefault="002B14D6" w:rsidP="00811FC8">
      <w:pPr>
        <w:jc w:val="center"/>
        <w:rPr>
          <w:rFonts w:ascii="Times New Roman" w:hAnsi="Times New Roman" w:cs="Times New Roman"/>
          <w:sz w:val="28"/>
          <w:szCs w:val="28"/>
        </w:rPr>
      </w:pPr>
    </w:p>
    <w:p w14:paraId="10D6A11C" w14:textId="77777777" w:rsidR="00811FC8" w:rsidRDefault="00811FC8" w:rsidP="00811FC8">
      <w:pPr>
        <w:jc w:val="center"/>
        <w:rPr>
          <w:rFonts w:ascii="Times New Roman" w:hAnsi="Times New Roman" w:cs="Times New Roman"/>
          <w:sz w:val="28"/>
          <w:szCs w:val="28"/>
        </w:rPr>
      </w:pPr>
      <w:r>
        <w:rPr>
          <w:rFonts w:ascii="Times New Roman" w:hAnsi="Times New Roman" w:cs="Times New Roman"/>
          <w:sz w:val="28"/>
          <w:szCs w:val="28"/>
        </w:rPr>
        <w:t xml:space="preserve">Форма обучения – очная </w:t>
      </w:r>
    </w:p>
    <w:p w14:paraId="14EF7143" w14:textId="77777777" w:rsidR="00D90FD3" w:rsidRDefault="00D90FD3" w:rsidP="00811FC8">
      <w:pPr>
        <w:jc w:val="center"/>
        <w:rPr>
          <w:rFonts w:ascii="Times New Roman" w:hAnsi="Times New Roman" w:cs="Times New Roman"/>
          <w:sz w:val="28"/>
          <w:szCs w:val="28"/>
        </w:rPr>
      </w:pPr>
    </w:p>
    <w:p w14:paraId="40D8D2C2" w14:textId="77777777" w:rsidR="00D90FD3" w:rsidRDefault="00D90FD3" w:rsidP="00811FC8">
      <w:pPr>
        <w:jc w:val="center"/>
        <w:rPr>
          <w:rFonts w:ascii="Times New Roman" w:hAnsi="Times New Roman" w:cs="Times New Roman"/>
          <w:sz w:val="28"/>
          <w:szCs w:val="28"/>
        </w:rPr>
      </w:pPr>
    </w:p>
    <w:p w14:paraId="591A37E3" w14:textId="5CA187B2" w:rsidR="00811FC8" w:rsidRDefault="00811FC8" w:rsidP="00D90FD3">
      <w:pPr>
        <w:jc w:val="both"/>
        <w:rPr>
          <w:rFonts w:ascii="Times New Roman" w:hAnsi="Times New Roman" w:cs="Times New Roman"/>
          <w:sz w:val="28"/>
          <w:szCs w:val="28"/>
        </w:rPr>
      </w:pPr>
      <w:r>
        <w:rPr>
          <w:rFonts w:ascii="Times New Roman" w:hAnsi="Times New Roman" w:cs="Times New Roman"/>
          <w:sz w:val="28"/>
          <w:szCs w:val="28"/>
        </w:rPr>
        <w:t>Программу разработал: Ларионова Х.Г., заведующ</w:t>
      </w:r>
      <w:r w:rsidR="002B14D6">
        <w:rPr>
          <w:rFonts w:ascii="Times New Roman" w:hAnsi="Times New Roman" w:cs="Times New Roman"/>
          <w:sz w:val="28"/>
          <w:szCs w:val="28"/>
        </w:rPr>
        <w:t>ий</w:t>
      </w:r>
      <w:r>
        <w:rPr>
          <w:rFonts w:ascii="Times New Roman" w:hAnsi="Times New Roman" w:cs="Times New Roman"/>
          <w:sz w:val="28"/>
          <w:szCs w:val="28"/>
        </w:rPr>
        <w:t xml:space="preserve"> кафедрой гуманитарного образования</w:t>
      </w:r>
    </w:p>
    <w:p w14:paraId="5DDEF061" w14:textId="77777777" w:rsidR="00395F27" w:rsidRDefault="00395F27" w:rsidP="00811FC8">
      <w:pPr>
        <w:rPr>
          <w:rFonts w:ascii="Times New Roman" w:hAnsi="Times New Roman" w:cs="Times New Roman"/>
          <w:sz w:val="28"/>
          <w:szCs w:val="28"/>
        </w:rPr>
      </w:pPr>
    </w:p>
    <w:p w14:paraId="6655E682" w14:textId="77777777" w:rsidR="002B14D6" w:rsidRDefault="00811FC8" w:rsidP="00D90FD3">
      <w:pPr>
        <w:spacing w:after="0"/>
        <w:jc w:val="both"/>
        <w:rPr>
          <w:rFonts w:ascii="Times New Roman" w:hAnsi="Times New Roman" w:cs="Times New Roman"/>
          <w:sz w:val="28"/>
          <w:szCs w:val="28"/>
        </w:rPr>
      </w:pPr>
      <w:r>
        <w:rPr>
          <w:rFonts w:ascii="Times New Roman" w:hAnsi="Times New Roman" w:cs="Times New Roman"/>
          <w:sz w:val="28"/>
          <w:szCs w:val="28"/>
        </w:rPr>
        <w:t>Принята на заседании кафедры гуманитарного образования</w:t>
      </w:r>
    </w:p>
    <w:p w14:paraId="64252770" w14:textId="4AEB3770" w:rsidR="00811FC8" w:rsidRDefault="002B14D6" w:rsidP="00D90FD3">
      <w:pPr>
        <w:spacing w:after="0"/>
        <w:jc w:val="both"/>
        <w:rPr>
          <w:rFonts w:ascii="Times New Roman" w:hAnsi="Times New Roman" w:cs="Times New Roman"/>
          <w:sz w:val="28"/>
          <w:szCs w:val="28"/>
        </w:rPr>
      </w:pPr>
      <w:r>
        <w:rPr>
          <w:rFonts w:ascii="Times New Roman" w:hAnsi="Times New Roman" w:cs="Times New Roman"/>
          <w:sz w:val="28"/>
          <w:szCs w:val="28"/>
        </w:rPr>
        <w:t>(</w:t>
      </w:r>
      <w:r w:rsidR="00811FC8">
        <w:rPr>
          <w:rFonts w:ascii="Times New Roman" w:hAnsi="Times New Roman" w:cs="Times New Roman"/>
          <w:sz w:val="28"/>
          <w:szCs w:val="28"/>
        </w:rPr>
        <w:t xml:space="preserve">протокол № </w:t>
      </w:r>
      <w:r w:rsidR="00F709D9">
        <w:rPr>
          <w:rFonts w:ascii="Times New Roman" w:hAnsi="Times New Roman" w:cs="Times New Roman"/>
          <w:sz w:val="28"/>
          <w:szCs w:val="28"/>
        </w:rPr>
        <w:t>4</w:t>
      </w:r>
      <w:r>
        <w:rPr>
          <w:rFonts w:ascii="Times New Roman" w:hAnsi="Times New Roman" w:cs="Times New Roman"/>
          <w:sz w:val="28"/>
          <w:szCs w:val="28"/>
        </w:rPr>
        <w:t xml:space="preserve"> </w:t>
      </w:r>
      <w:r w:rsidR="00811FC8">
        <w:rPr>
          <w:rFonts w:ascii="Times New Roman" w:hAnsi="Times New Roman" w:cs="Times New Roman"/>
          <w:sz w:val="28"/>
          <w:szCs w:val="28"/>
        </w:rPr>
        <w:t xml:space="preserve">от </w:t>
      </w:r>
      <w:r w:rsidR="004164BC">
        <w:rPr>
          <w:rFonts w:ascii="Times New Roman" w:hAnsi="Times New Roman" w:cs="Times New Roman"/>
          <w:sz w:val="28"/>
          <w:szCs w:val="28"/>
        </w:rPr>
        <w:t>16</w:t>
      </w:r>
      <w:r w:rsidR="00103BBB">
        <w:rPr>
          <w:rFonts w:ascii="Times New Roman" w:hAnsi="Times New Roman" w:cs="Times New Roman"/>
          <w:sz w:val="28"/>
          <w:szCs w:val="28"/>
        </w:rPr>
        <w:t>.0</w:t>
      </w:r>
      <w:r w:rsidR="00F709D9">
        <w:rPr>
          <w:rFonts w:ascii="Times New Roman" w:hAnsi="Times New Roman" w:cs="Times New Roman"/>
          <w:sz w:val="28"/>
          <w:szCs w:val="28"/>
        </w:rPr>
        <w:t>4</w:t>
      </w:r>
      <w:r w:rsidR="00103BBB">
        <w:rPr>
          <w:rFonts w:ascii="Times New Roman" w:hAnsi="Times New Roman" w:cs="Times New Roman"/>
          <w:sz w:val="28"/>
          <w:szCs w:val="28"/>
        </w:rPr>
        <w:t>.</w:t>
      </w:r>
      <w:r w:rsidR="00811FC8">
        <w:rPr>
          <w:rFonts w:ascii="Times New Roman" w:hAnsi="Times New Roman" w:cs="Times New Roman"/>
          <w:sz w:val="28"/>
          <w:szCs w:val="28"/>
        </w:rPr>
        <w:t xml:space="preserve"> 202</w:t>
      </w:r>
      <w:r w:rsidR="00F709D9">
        <w:rPr>
          <w:rFonts w:ascii="Times New Roman" w:hAnsi="Times New Roman" w:cs="Times New Roman"/>
          <w:sz w:val="28"/>
          <w:szCs w:val="28"/>
        </w:rPr>
        <w:t>5</w:t>
      </w:r>
      <w:r w:rsidR="00811FC8">
        <w:rPr>
          <w:rFonts w:ascii="Times New Roman" w:hAnsi="Times New Roman" w:cs="Times New Roman"/>
          <w:sz w:val="28"/>
          <w:szCs w:val="28"/>
        </w:rPr>
        <w:t xml:space="preserve"> г.</w:t>
      </w:r>
      <w:r>
        <w:rPr>
          <w:rFonts w:ascii="Times New Roman" w:hAnsi="Times New Roman" w:cs="Times New Roman"/>
          <w:sz w:val="28"/>
          <w:szCs w:val="28"/>
        </w:rPr>
        <w:t>)</w:t>
      </w:r>
    </w:p>
    <w:p w14:paraId="0066E894" w14:textId="77777777" w:rsidR="00811FC8" w:rsidRDefault="00811FC8" w:rsidP="00811FC8">
      <w:pPr>
        <w:rPr>
          <w:rFonts w:ascii="Times New Roman" w:hAnsi="Times New Roman" w:cs="Times New Roman"/>
          <w:sz w:val="28"/>
          <w:szCs w:val="28"/>
        </w:rPr>
      </w:pPr>
    </w:p>
    <w:p w14:paraId="06F53708" w14:textId="77777777" w:rsidR="00811FC8" w:rsidRDefault="00811FC8" w:rsidP="00811FC8">
      <w:pPr>
        <w:rPr>
          <w:rFonts w:ascii="Times New Roman" w:hAnsi="Times New Roman" w:cs="Times New Roman"/>
          <w:sz w:val="28"/>
          <w:szCs w:val="28"/>
        </w:rPr>
      </w:pPr>
    </w:p>
    <w:p w14:paraId="09A2DED1" w14:textId="77777777" w:rsidR="00395F27" w:rsidRDefault="00395F27" w:rsidP="00811FC8">
      <w:pPr>
        <w:jc w:val="center"/>
        <w:rPr>
          <w:rFonts w:ascii="Times New Roman" w:hAnsi="Times New Roman" w:cs="Times New Roman"/>
          <w:sz w:val="28"/>
          <w:szCs w:val="28"/>
        </w:rPr>
      </w:pPr>
    </w:p>
    <w:p w14:paraId="484AAA4E" w14:textId="77777777" w:rsidR="00811FC8" w:rsidRDefault="00811FC8" w:rsidP="00D90FD3">
      <w:pPr>
        <w:spacing w:after="0"/>
        <w:jc w:val="center"/>
        <w:rPr>
          <w:rFonts w:ascii="Times New Roman" w:hAnsi="Times New Roman" w:cs="Times New Roman"/>
          <w:sz w:val="28"/>
          <w:szCs w:val="28"/>
        </w:rPr>
      </w:pPr>
      <w:r>
        <w:rPr>
          <w:rFonts w:ascii="Times New Roman" w:hAnsi="Times New Roman" w:cs="Times New Roman"/>
          <w:sz w:val="28"/>
          <w:szCs w:val="28"/>
        </w:rPr>
        <w:t>Йошкар-Ола</w:t>
      </w:r>
    </w:p>
    <w:p w14:paraId="737455FA" w14:textId="77777777" w:rsidR="00811FC8" w:rsidRDefault="00811FC8" w:rsidP="00811FC8">
      <w:pPr>
        <w:jc w:val="center"/>
        <w:rPr>
          <w:rFonts w:ascii="Times New Roman" w:hAnsi="Times New Roman" w:cs="Times New Roman"/>
          <w:sz w:val="28"/>
          <w:szCs w:val="28"/>
        </w:rPr>
      </w:pPr>
      <w:r>
        <w:rPr>
          <w:rFonts w:ascii="Times New Roman" w:hAnsi="Times New Roman" w:cs="Times New Roman"/>
          <w:sz w:val="28"/>
          <w:szCs w:val="28"/>
        </w:rPr>
        <w:t>202</w:t>
      </w:r>
      <w:r w:rsidR="00F709D9">
        <w:rPr>
          <w:rFonts w:ascii="Times New Roman" w:hAnsi="Times New Roman" w:cs="Times New Roman"/>
          <w:sz w:val="28"/>
          <w:szCs w:val="28"/>
        </w:rPr>
        <w:t>5</w:t>
      </w:r>
    </w:p>
    <w:p w14:paraId="51135F11" w14:textId="77777777" w:rsidR="00736840" w:rsidRDefault="00736840" w:rsidP="00811FC8">
      <w:pPr>
        <w:jc w:val="center"/>
        <w:rPr>
          <w:rFonts w:ascii="Times New Roman" w:hAnsi="Times New Roman" w:cs="Times New Roman"/>
          <w:sz w:val="28"/>
          <w:szCs w:val="28"/>
        </w:rPr>
      </w:pPr>
      <w:r>
        <w:rPr>
          <w:rFonts w:ascii="Times New Roman" w:hAnsi="Times New Roman" w:cs="Times New Roman"/>
          <w:sz w:val="28"/>
          <w:szCs w:val="28"/>
        </w:rPr>
        <w:lastRenderedPageBreak/>
        <w:t>ПОЯСНИТЕЛЬНАЯ ЗАПИСКА</w:t>
      </w:r>
    </w:p>
    <w:p w14:paraId="6F32E3C4" w14:textId="77777777" w:rsidR="001F44C3" w:rsidRDefault="00E84EDF" w:rsidP="00D90F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последнее время существенно обновилось российское законодательство в сфере образования. С 1 сентября 2021 года </w:t>
      </w:r>
      <w:r w:rsidRPr="00E84EDF">
        <w:rPr>
          <w:rFonts w:ascii="Times New Roman" w:hAnsi="Times New Roman" w:cs="Times New Roman"/>
          <w:sz w:val="28"/>
          <w:szCs w:val="28"/>
        </w:rPr>
        <w:t xml:space="preserve">с изменениями и дополнениями </w:t>
      </w:r>
      <w:r>
        <w:rPr>
          <w:rFonts w:ascii="Times New Roman" w:hAnsi="Times New Roman" w:cs="Times New Roman"/>
          <w:sz w:val="28"/>
          <w:szCs w:val="28"/>
        </w:rPr>
        <w:t xml:space="preserve">вступил в силу </w:t>
      </w:r>
      <w:r w:rsidRPr="00E84EDF">
        <w:rPr>
          <w:rFonts w:ascii="Times New Roman" w:hAnsi="Times New Roman" w:cs="Times New Roman"/>
          <w:sz w:val="28"/>
          <w:szCs w:val="28"/>
        </w:rPr>
        <w:t>Ф</w:t>
      </w:r>
      <w:r>
        <w:rPr>
          <w:rFonts w:ascii="Times New Roman" w:hAnsi="Times New Roman" w:cs="Times New Roman"/>
          <w:sz w:val="28"/>
          <w:szCs w:val="28"/>
        </w:rPr>
        <w:t>едеральный закон от 29.12.20</w:t>
      </w:r>
      <w:r w:rsidR="00074ED5">
        <w:rPr>
          <w:rFonts w:ascii="Times New Roman" w:hAnsi="Times New Roman" w:cs="Times New Roman"/>
          <w:sz w:val="28"/>
          <w:szCs w:val="28"/>
        </w:rPr>
        <w:t>1</w:t>
      </w:r>
      <w:r>
        <w:rPr>
          <w:rFonts w:ascii="Times New Roman" w:hAnsi="Times New Roman" w:cs="Times New Roman"/>
          <w:sz w:val="28"/>
          <w:szCs w:val="28"/>
        </w:rPr>
        <w:t>2 г. №273 – ФЗ «Об образовании в Российской Федерации». С 1 сентября</w:t>
      </w:r>
      <w:r w:rsidR="00F709D9">
        <w:rPr>
          <w:rFonts w:ascii="Times New Roman" w:hAnsi="Times New Roman" w:cs="Times New Roman"/>
          <w:sz w:val="28"/>
          <w:szCs w:val="28"/>
        </w:rPr>
        <w:t xml:space="preserve"> 2022 </w:t>
      </w:r>
      <w:proofErr w:type="gramStart"/>
      <w:r w:rsidR="00F709D9">
        <w:rPr>
          <w:rFonts w:ascii="Times New Roman" w:hAnsi="Times New Roman" w:cs="Times New Roman"/>
          <w:sz w:val="28"/>
          <w:szCs w:val="28"/>
        </w:rPr>
        <w:t>года  начата</w:t>
      </w:r>
      <w:proofErr w:type="gramEnd"/>
      <w:r w:rsidR="00F709D9">
        <w:rPr>
          <w:rFonts w:ascii="Times New Roman" w:hAnsi="Times New Roman" w:cs="Times New Roman"/>
          <w:sz w:val="28"/>
          <w:szCs w:val="28"/>
        </w:rPr>
        <w:t xml:space="preserve"> </w:t>
      </w:r>
      <w:r>
        <w:rPr>
          <w:rFonts w:ascii="Times New Roman" w:hAnsi="Times New Roman" w:cs="Times New Roman"/>
          <w:sz w:val="28"/>
          <w:szCs w:val="28"/>
        </w:rPr>
        <w:t>реализация обновленных ФГОС начального и основного общего образования, утвержденны</w:t>
      </w:r>
      <w:r w:rsidR="003F3273">
        <w:rPr>
          <w:rFonts w:ascii="Times New Roman" w:hAnsi="Times New Roman" w:cs="Times New Roman"/>
          <w:sz w:val="28"/>
          <w:szCs w:val="28"/>
        </w:rPr>
        <w:t>х</w:t>
      </w:r>
      <w:r>
        <w:rPr>
          <w:rFonts w:ascii="Times New Roman" w:hAnsi="Times New Roman" w:cs="Times New Roman"/>
          <w:sz w:val="28"/>
          <w:szCs w:val="28"/>
        </w:rPr>
        <w:t xml:space="preserve"> 31 мая 2021 года Приказами Минпросвещения России № 286 и </w:t>
      </w:r>
      <w:r w:rsidR="00074ED5">
        <w:rPr>
          <w:rFonts w:ascii="Times New Roman" w:hAnsi="Times New Roman" w:cs="Times New Roman"/>
          <w:sz w:val="28"/>
          <w:szCs w:val="28"/>
        </w:rPr>
        <w:t>№</w:t>
      </w:r>
      <w:r>
        <w:rPr>
          <w:rFonts w:ascii="Times New Roman" w:hAnsi="Times New Roman" w:cs="Times New Roman"/>
          <w:sz w:val="28"/>
          <w:szCs w:val="28"/>
        </w:rPr>
        <w:t>287 соответственно.</w:t>
      </w:r>
      <w:r w:rsidR="00F709D9">
        <w:rPr>
          <w:rFonts w:ascii="Times New Roman" w:hAnsi="Times New Roman" w:cs="Times New Roman"/>
          <w:sz w:val="28"/>
          <w:szCs w:val="28"/>
        </w:rPr>
        <w:t xml:space="preserve"> </w:t>
      </w:r>
      <w:r w:rsidR="001F44C3">
        <w:rPr>
          <w:rFonts w:ascii="Times New Roman" w:hAnsi="Times New Roman" w:cs="Times New Roman"/>
          <w:sz w:val="28"/>
          <w:szCs w:val="28"/>
        </w:rPr>
        <w:t>Также в</w:t>
      </w:r>
      <w:r w:rsidR="00F709D9">
        <w:rPr>
          <w:rFonts w:ascii="Times New Roman" w:hAnsi="Times New Roman" w:cs="Times New Roman"/>
          <w:sz w:val="28"/>
          <w:szCs w:val="28"/>
        </w:rPr>
        <w:t xml:space="preserve">ступил в силу и обновленный ФГОС среднего общего образования с 1 сентября </w:t>
      </w:r>
      <w:r w:rsidR="001F44C3">
        <w:rPr>
          <w:rFonts w:ascii="Times New Roman" w:hAnsi="Times New Roman" w:cs="Times New Roman"/>
          <w:sz w:val="28"/>
          <w:szCs w:val="28"/>
        </w:rPr>
        <w:t>2023 года, утвержденный Приказом Минпросвещения России 12 августа 2022 года №732. Одновременно началась реализация федеральных образовательных программ с 1 по 11 классы по всем общеобразовательным предметам.</w:t>
      </w:r>
      <w:r>
        <w:rPr>
          <w:rFonts w:ascii="Times New Roman" w:hAnsi="Times New Roman" w:cs="Times New Roman"/>
          <w:sz w:val="28"/>
          <w:szCs w:val="28"/>
        </w:rPr>
        <w:t xml:space="preserve"> </w:t>
      </w:r>
      <w:r w:rsidRPr="00E84EDF">
        <w:rPr>
          <w:rFonts w:ascii="Times New Roman" w:hAnsi="Times New Roman" w:cs="Times New Roman"/>
          <w:sz w:val="28"/>
          <w:szCs w:val="28"/>
        </w:rPr>
        <w:t xml:space="preserve">В этой связи встает проблема </w:t>
      </w:r>
      <w:r w:rsidR="001F44C3">
        <w:rPr>
          <w:rFonts w:ascii="Times New Roman" w:hAnsi="Times New Roman" w:cs="Times New Roman"/>
          <w:sz w:val="28"/>
          <w:szCs w:val="28"/>
        </w:rPr>
        <w:t xml:space="preserve">обучения педагогов по вопросам </w:t>
      </w:r>
      <w:r w:rsidR="00074ED5">
        <w:rPr>
          <w:rFonts w:ascii="Times New Roman" w:hAnsi="Times New Roman" w:cs="Times New Roman"/>
          <w:sz w:val="28"/>
          <w:szCs w:val="28"/>
        </w:rPr>
        <w:t>создани</w:t>
      </w:r>
      <w:r w:rsidR="001F44C3">
        <w:rPr>
          <w:rFonts w:ascii="Times New Roman" w:hAnsi="Times New Roman" w:cs="Times New Roman"/>
          <w:sz w:val="28"/>
          <w:szCs w:val="28"/>
        </w:rPr>
        <w:t>я и функционирования</w:t>
      </w:r>
      <w:r w:rsidR="00074ED5">
        <w:rPr>
          <w:rFonts w:ascii="Times New Roman" w:hAnsi="Times New Roman" w:cs="Times New Roman"/>
          <w:sz w:val="28"/>
          <w:szCs w:val="28"/>
        </w:rPr>
        <w:t xml:space="preserve"> в образовательной </w:t>
      </w:r>
      <w:proofErr w:type="gramStart"/>
      <w:r w:rsidR="00074ED5">
        <w:rPr>
          <w:rFonts w:ascii="Times New Roman" w:hAnsi="Times New Roman" w:cs="Times New Roman"/>
          <w:sz w:val="28"/>
          <w:szCs w:val="28"/>
        </w:rPr>
        <w:t>организации</w:t>
      </w:r>
      <w:r w:rsidRPr="00E84EDF">
        <w:rPr>
          <w:rFonts w:ascii="Times New Roman" w:hAnsi="Times New Roman" w:cs="Times New Roman"/>
          <w:sz w:val="28"/>
          <w:szCs w:val="28"/>
        </w:rPr>
        <w:t xml:space="preserve">  </w:t>
      </w:r>
      <w:r w:rsidR="000761D0">
        <w:rPr>
          <w:rFonts w:ascii="Times New Roman" w:hAnsi="Times New Roman" w:cs="Times New Roman"/>
          <w:sz w:val="28"/>
          <w:szCs w:val="28"/>
        </w:rPr>
        <w:t>внутренней</w:t>
      </w:r>
      <w:proofErr w:type="gramEnd"/>
      <w:r w:rsidR="000761D0">
        <w:rPr>
          <w:rFonts w:ascii="Times New Roman" w:hAnsi="Times New Roman" w:cs="Times New Roman"/>
          <w:sz w:val="28"/>
          <w:szCs w:val="28"/>
        </w:rPr>
        <w:t xml:space="preserve"> </w:t>
      </w:r>
      <w:r w:rsidRPr="00E84EDF">
        <w:rPr>
          <w:rFonts w:ascii="Times New Roman" w:hAnsi="Times New Roman" w:cs="Times New Roman"/>
          <w:sz w:val="28"/>
          <w:szCs w:val="28"/>
        </w:rPr>
        <w:t xml:space="preserve">системы  </w:t>
      </w:r>
      <w:r w:rsidR="001F44C3">
        <w:rPr>
          <w:rFonts w:ascii="Times New Roman" w:hAnsi="Times New Roman" w:cs="Times New Roman"/>
          <w:sz w:val="28"/>
          <w:szCs w:val="28"/>
        </w:rPr>
        <w:t xml:space="preserve">оценки </w:t>
      </w:r>
      <w:r w:rsidRPr="00E84EDF">
        <w:rPr>
          <w:rFonts w:ascii="Times New Roman" w:hAnsi="Times New Roman" w:cs="Times New Roman"/>
          <w:sz w:val="28"/>
          <w:szCs w:val="28"/>
        </w:rPr>
        <w:t xml:space="preserve">  качеством  образован</w:t>
      </w:r>
      <w:r w:rsidR="00074ED5">
        <w:rPr>
          <w:rFonts w:ascii="Times New Roman" w:hAnsi="Times New Roman" w:cs="Times New Roman"/>
          <w:sz w:val="28"/>
          <w:szCs w:val="28"/>
        </w:rPr>
        <w:t xml:space="preserve">ия,    согласованной  с  внешней </w:t>
      </w:r>
      <w:r w:rsidRPr="00E84EDF">
        <w:rPr>
          <w:rFonts w:ascii="Times New Roman" w:hAnsi="Times New Roman" w:cs="Times New Roman"/>
          <w:sz w:val="28"/>
          <w:szCs w:val="28"/>
        </w:rPr>
        <w:t>независимой оценкой</w:t>
      </w:r>
      <w:r w:rsidR="00391561">
        <w:rPr>
          <w:rFonts w:ascii="Times New Roman" w:hAnsi="Times New Roman" w:cs="Times New Roman"/>
          <w:sz w:val="28"/>
          <w:szCs w:val="28"/>
        </w:rPr>
        <w:t>.</w:t>
      </w:r>
    </w:p>
    <w:p w14:paraId="0E58D92E" w14:textId="77777777" w:rsidR="000C094F" w:rsidRDefault="001F44C3" w:rsidP="00D90F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Дополнительная профессиональная программа повышения квалификации </w:t>
      </w:r>
      <w:r w:rsidR="004A6BB7">
        <w:rPr>
          <w:rFonts w:ascii="Times New Roman" w:hAnsi="Times New Roman" w:cs="Times New Roman"/>
          <w:sz w:val="28"/>
          <w:szCs w:val="28"/>
        </w:rPr>
        <w:t xml:space="preserve">по теме </w:t>
      </w:r>
      <w:r w:rsidR="004A6BB7" w:rsidRPr="004A6BB7">
        <w:rPr>
          <w:rFonts w:ascii="Times New Roman" w:hAnsi="Times New Roman" w:cs="Times New Roman"/>
          <w:sz w:val="28"/>
          <w:szCs w:val="28"/>
        </w:rPr>
        <w:t>«Оценка качества образования в общеобразовательной организации</w:t>
      </w:r>
      <w:r>
        <w:rPr>
          <w:rFonts w:ascii="Times New Roman" w:hAnsi="Times New Roman" w:cs="Times New Roman"/>
          <w:sz w:val="28"/>
          <w:szCs w:val="28"/>
        </w:rPr>
        <w:t xml:space="preserve"> в современных условиях</w:t>
      </w:r>
      <w:r w:rsidR="004A6BB7" w:rsidRPr="004A6BB7">
        <w:rPr>
          <w:rFonts w:ascii="Times New Roman" w:hAnsi="Times New Roman" w:cs="Times New Roman"/>
          <w:sz w:val="28"/>
          <w:szCs w:val="28"/>
        </w:rPr>
        <w:t>»</w:t>
      </w:r>
      <w:r w:rsidR="004A6BB7">
        <w:rPr>
          <w:rFonts w:ascii="Times New Roman" w:hAnsi="Times New Roman" w:cs="Times New Roman"/>
          <w:sz w:val="28"/>
          <w:szCs w:val="28"/>
        </w:rPr>
        <w:t xml:space="preserve"> </w:t>
      </w:r>
      <w:r w:rsidR="00074ED5">
        <w:rPr>
          <w:rFonts w:ascii="Times New Roman" w:hAnsi="Times New Roman" w:cs="Times New Roman"/>
          <w:sz w:val="28"/>
          <w:szCs w:val="28"/>
        </w:rPr>
        <w:t xml:space="preserve">разработана в соответствии с </w:t>
      </w:r>
      <w:r w:rsidR="00074ED5" w:rsidRPr="00074ED5">
        <w:rPr>
          <w:rFonts w:ascii="Times New Roman" w:hAnsi="Times New Roman" w:cs="Times New Roman"/>
          <w:sz w:val="28"/>
          <w:szCs w:val="28"/>
        </w:rPr>
        <w:t xml:space="preserve">Приказом  </w:t>
      </w:r>
      <w:r>
        <w:rPr>
          <w:rFonts w:ascii="Times New Roman" w:hAnsi="Times New Roman" w:cs="Times New Roman"/>
          <w:sz w:val="28"/>
          <w:szCs w:val="28"/>
        </w:rPr>
        <w:t>Министерства науки и высшего образования Российской Федерации от 24.03.2025 г. №266 «Об утверждении порядка организации и осуществления образовательной деятельности по дополнительным профессиональным программам</w:t>
      </w:r>
      <w:r w:rsidR="00CB3AE2">
        <w:rPr>
          <w:rFonts w:ascii="Times New Roman" w:hAnsi="Times New Roman" w:cs="Times New Roman"/>
          <w:sz w:val="28"/>
          <w:szCs w:val="28"/>
        </w:rPr>
        <w:t>»</w:t>
      </w:r>
      <w:r w:rsidR="00074ED5">
        <w:rPr>
          <w:rFonts w:ascii="Times New Roman" w:hAnsi="Times New Roman" w:cs="Times New Roman"/>
          <w:sz w:val="28"/>
          <w:szCs w:val="28"/>
        </w:rPr>
        <w:t xml:space="preserve">; </w:t>
      </w:r>
      <w:r w:rsidR="00074ED5" w:rsidRPr="00074ED5">
        <w:rPr>
          <w:rFonts w:ascii="Times New Roman" w:hAnsi="Times New Roman" w:cs="Times New Roman"/>
          <w:sz w:val="28"/>
          <w:szCs w:val="28"/>
        </w:rPr>
        <w:t>Методическими  рекомендациями</w:t>
      </w:r>
      <w:r w:rsidR="00CB3AE2">
        <w:rPr>
          <w:rFonts w:ascii="Times New Roman" w:hAnsi="Times New Roman" w:cs="Times New Roman"/>
          <w:sz w:val="28"/>
          <w:szCs w:val="28"/>
        </w:rPr>
        <w:t xml:space="preserve">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№ДЛ-1/05вн); </w:t>
      </w:r>
      <w:r w:rsidR="00074ED5" w:rsidRPr="00074ED5">
        <w:rPr>
          <w:rFonts w:ascii="Times New Roman" w:hAnsi="Times New Roman" w:cs="Times New Roman"/>
          <w:sz w:val="28"/>
          <w:szCs w:val="28"/>
        </w:rPr>
        <w:t xml:space="preserve">Профессиональным    стандартом  педагога,  </w:t>
      </w:r>
      <w:r w:rsidR="00074ED5">
        <w:rPr>
          <w:rFonts w:ascii="Times New Roman" w:hAnsi="Times New Roman" w:cs="Times New Roman"/>
          <w:sz w:val="28"/>
          <w:szCs w:val="28"/>
        </w:rPr>
        <w:t xml:space="preserve">утвержденным  приказом </w:t>
      </w:r>
      <w:r w:rsidR="00074ED5" w:rsidRPr="00074ED5">
        <w:rPr>
          <w:rFonts w:ascii="Times New Roman" w:hAnsi="Times New Roman" w:cs="Times New Roman"/>
          <w:sz w:val="28"/>
          <w:szCs w:val="28"/>
        </w:rPr>
        <w:t>Министерства труда и социальной защи</w:t>
      </w:r>
      <w:r w:rsidR="00074ED5">
        <w:rPr>
          <w:rFonts w:ascii="Times New Roman" w:hAnsi="Times New Roman" w:cs="Times New Roman"/>
          <w:sz w:val="28"/>
          <w:szCs w:val="28"/>
        </w:rPr>
        <w:t>ты РФ от 18.10. 2013 г. № 544н</w:t>
      </w:r>
      <w:r w:rsidR="00CB3AE2">
        <w:rPr>
          <w:rFonts w:ascii="Times New Roman" w:hAnsi="Times New Roman" w:cs="Times New Roman"/>
          <w:sz w:val="28"/>
          <w:szCs w:val="28"/>
        </w:rPr>
        <w:t>.</w:t>
      </w:r>
    </w:p>
    <w:p w14:paraId="019080AC" w14:textId="77777777" w:rsidR="000C094F" w:rsidRDefault="003F3273" w:rsidP="00D90F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Проблема оценки качества образования является одной из самых актуальных в современном обществе и в последнее время активно развивающихся. Разработано достаточно много способов оценки целого комплекса образовательных результатов, как в рамках внутришкольной системы, так и внешних оценочных процедур. Особое место в отечественной системе общего образования занимают тестовые формы оценки образовательных результатов (предметных, метапредметных). В настоящее время в системе общего образования России сложилась единая система оценки качества образования с использованием оценочных процедур различного уровня. Система включает в себя помимо обязательных государственных экзаменов за курс основного и полного (среднего) общего образования в формате ОГЭ и ЕГЭ Всероссийские проверочные работы (ВПР), региональные диагностические работы (РДР), </w:t>
      </w:r>
      <w:r w:rsidR="004A6BB7">
        <w:rPr>
          <w:rFonts w:ascii="Times New Roman" w:hAnsi="Times New Roman" w:cs="Times New Roman"/>
          <w:sz w:val="28"/>
          <w:szCs w:val="28"/>
        </w:rPr>
        <w:t>Н</w:t>
      </w:r>
      <w:r>
        <w:rPr>
          <w:rFonts w:ascii="Times New Roman" w:hAnsi="Times New Roman" w:cs="Times New Roman"/>
          <w:sz w:val="28"/>
          <w:szCs w:val="28"/>
        </w:rPr>
        <w:t xml:space="preserve">ациональное исследование качества образования (НИКО) и, наконец, участие нашей </w:t>
      </w:r>
      <w:r>
        <w:rPr>
          <w:rFonts w:ascii="Times New Roman" w:hAnsi="Times New Roman" w:cs="Times New Roman"/>
          <w:sz w:val="28"/>
          <w:szCs w:val="28"/>
        </w:rPr>
        <w:lastRenderedPageBreak/>
        <w:t>страны в международных сравнительных исследованиях качества образования (</w:t>
      </w:r>
      <w:r>
        <w:rPr>
          <w:rFonts w:ascii="Times New Roman" w:hAnsi="Times New Roman" w:cs="Times New Roman"/>
          <w:sz w:val="28"/>
          <w:szCs w:val="28"/>
          <w:lang w:val="en-US"/>
        </w:rPr>
        <w:t>PIRLS</w:t>
      </w:r>
      <w:r>
        <w:rPr>
          <w:rFonts w:ascii="Times New Roman" w:hAnsi="Times New Roman" w:cs="Times New Roman"/>
          <w:sz w:val="28"/>
          <w:szCs w:val="28"/>
        </w:rPr>
        <w:t xml:space="preserve">, </w:t>
      </w:r>
      <w:r>
        <w:rPr>
          <w:rFonts w:ascii="Times New Roman" w:hAnsi="Times New Roman" w:cs="Times New Roman"/>
          <w:sz w:val="28"/>
          <w:szCs w:val="28"/>
          <w:lang w:val="en-US"/>
        </w:rPr>
        <w:t>PISA</w:t>
      </w:r>
      <w:r>
        <w:rPr>
          <w:rFonts w:ascii="Times New Roman" w:hAnsi="Times New Roman" w:cs="Times New Roman"/>
          <w:sz w:val="28"/>
          <w:szCs w:val="28"/>
        </w:rPr>
        <w:t xml:space="preserve">, </w:t>
      </w:r>
      <w:r>
        <w:rPr>
          <w:rFonts w:ascii="Times New Roman" w:hAnsi="Times New Roman" w:cs="Times New Roman"/>
          <w:sz w:val="28"/>
          <w:szCs w:val="28"/>
          <w:lang w:val="en-US"/>
        </w:rPr>
        <w:t>TIMMS</w:t>
      </w:r>
      <w:r w:rsidRPr="00F949E6">
        <w:rPr>
          <w:rFonts w:ascii="Times New Roman" w:hAnsi="Times New Roman" w:cs="Times New Roman"/>
          <w:sz w:val="28"/>
          <w:szCs w:val="28"/>
        </w:rPr>
        <w:t>)</w:t>
      </w:r>
      <w:r>
        <w:rPr>
          <w:rFonts w:ascii="Times New Roman" w:hAnsi="Times New Roman" w:cs="Times New Roman"/>
          <w:sz w:val="28"/>
          <w:szCs w:val="28"/>
        </w:rPr>
        <w:t>.</w:t>
      </w:r>
    </w:p>
    <w:p w14:paraId="1FA4FA7D" w14:textId="77777777" w:rsidR="00D90FD3" w:rsidRDefault="00EA51F7" w:rsidP="00D90F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Дополнительная профессиональная программа «</w:t>
      </w:r>
      <w:r w:rsidRPr="00EA51F7">
        <w:rPr>
          <w:rFonts w:ascii="Times New Roman" w:hAnsi="Times New Roman" w:cs="Times New Roman"/>
          <w:sz w:val="28"/>
          <w:szCs w:val="28"/>
        </w:rPr>
        <w:t>Оценка качества образования в общеобразовательной организации</w:t>
      </w:r>
      <w:r w:rsidR="00A05A96">
        <w:rPr>
          <w:rFonts w:ascii="Times New Roman" w:hAnsi="Times New Roman" w:cs="Times New Roman"/>
          <w:sz w:val="28"/>
          <w:szCs w:val="28"/>
        </w:rPr>
        <w:t xml:space="preserve"> в современных условиях</w:t>
      </w:r>
      <w:r>
        <w:rPr>
          <w:rFonts w:ascii="Times New Roman" w:hAnsi="Times New Roman" w:cs="Times New Roman"/>
          <w:sz w:val="28"/>
          <w:szCs w:val="28"/>
        </w:rPr>
        <w:t xml:space="preserve">» </w:t>
      </w:r>
      <w:r w:rsidR="004E6F63">
        <w:rPr>
          <w:rFonts w:ascii="Times New Roman" w:hAnsi="Times New Roman" w:cs="Times New Roman"/>
          <w:sz w:val="28"/>
          <w:szCs w:val="28"/>
        </w:rPr>
        <w:t>предназначена для реализации на курсах повышения квалификации учителей</w:t>
      </w:r>
      <w:r w:rsidR="00180EDF">
        <w:rPr>
          <w:rFonts w:ascii="Times New Roman" w:hAnsi="Times New Roman" w:cs="Times New Roman"/>
          <w:sz w:val="28"/>
          <w:szCs w:val="28"/>
        </w:rPr>
        <w:t xml:space="preserve"> всех предметов</w:t>
      </w:r>
      <w:r w:rsidR="00FF633A">
        <w:rPr>
          <w:rFonts w:ascii="Times New Roman" w:hAnsi="Times New Roman" w:cs="Times New Roman"/>
          <w:sz w:val="28"/>
          <w:szCs w:val="28"/>
        </w:rPr>
        <w:t xml:space="preserve">, </w:t>
      </w:r>
      <w:r w:rsidR="00FF633A" w:rsidRPr="00FF633A">
        <w:rPr>
          <w:rFonts w:ascii="Times New Roman" w:hAnsi="Times New Roman" w:cs="Times New Roman"/>
          <w:sz w:val="28"/>
          <w:szCs w:val="28"/>
        </w:rPr>
        <w:t>других категорий педагогических работников начальной, основной и средней школы.</w:t>
      </w:r>
    </w:p>
    <w:p w14:paraId="172A4323" w14:textId="77777777" w:rsidR="00D90FD3" w:rsidRDefault="00D90FD3" w:rsidP="00D90FD3">
      <w:pPr>
        <w:spacing w:after="0" w:line="240" w:lineRule="auto"/>
        <w:ind w:firstLine="709"/>
        <w:jc w:val="both"/>
        <w:rPr>
          <w:rFonts w:ascii="Times New Roman" w:hAnsi="Times New Roman" w:cs="Times New Roman"/>
          <w:sz w:val="28"/>
          <w:szCs w:val="28"/>
        </w:rPr>
      </w:pPr>
    </w:p>
    <w:p w14:paraId="4B5E5DC2" w14:textId="77777777" w:rsidR="0043016B" w:rsidRDefault="00F949E6" w:rsidP="00D90FD3">
      <w:pPr>
        <w:spacing w:after="0" w:line="240" w:lineRule="auto"/>
        <w:ind w:firstLine="567"/>
        <w:jc w:val="both"/>
        <w:rPr>
          <w:rFonts w:ascii="Times New Roman" w:hAnsi="Times New Roman" w:cs="Times New Roman"/>
          <w:sz w:val="28"/>
          <w:szCs w:val="28"/>
        </w:rPr>
      </w:pPr>
      <w:r w:rsidRPr="00F949E6">
        <w:rPr>
          <w:rFonts w:ascii="Times New Roman" w:hAnsi="Times New Roman" w:cs="Times New Roman"/>
          <w:b/>
          <w:sz w:val="28"/>
          <w:szCs w:val="28"/>
        </w:rPr>
        <w:t>Актуальность</w:t>
      </w:r>
      <w:r w:rsidR="007E45CE">
        <w:rPr>
          <w:rFonts w:ascii="Times New Roman" w:hAnsi="Times New Roman" w:cs="Times New Roman"/>
          <w:sz w:val="28"/>
          <w:szCs w:val="28"/>
        </w:rPr>
        <w:t xml:space="preserve"> данной программы </w:t>
      </w:r>
      <w:r>
        <w:rPr>
          <w:rFonts w:ascii="Times New Roman" w:hAnsi="Times New Roman" w:cs="Times New Roman"/>
          <w:sz w:val="28"/>
          <w:szCs w:val="28"/>
        </w:rPr>
        <w:t>обусловлена организационно-управленческими</w:t>
      </w:r>
      <w:r w:rsidR="0043016B">
        <w:rPr>
          <w:rFonts w:ascii="Times New Roman" w:hAnsi="Times New Roman" w:cs="Times New Roman"/>
          <w:sz w:val="28"/>
          <w:szCs w:val="28"/>
        </w:rPr>
        <w:t xml:space="preserve"> и </w:t>
      </w:r>
      <w:r w:rsidR="00D90FD3">
        <w:rPr>
          <w:rFonts w:ascii="Times New Roman" w:hAnsi="Times New Roman" w:cs="Times New Roman"/>
          <w:sz w:val="28"/>
          <w:szCs w:val="28"/>
        </w:rPr>
        <w:t>методическими дефицитами</w:t>
      </w:r>
      <w:r w:rsidR="00974C71">
        <w:rPr>
          <w:rFonts w:ascii="Times New Roman" w:hAnsi="Times New Roman" w:cs="Times New Roman"/>
          <w:sz w:val="28"/>
          <w:szCs w:val="28"/>
        </w:rPr>
        <w:t>,</w:t>
      </w:r>
      <w:r>
        <w:rPr>
          <w:rFonts w:ascii="Times New Roman" w:hAnsi="Times New Roman" w:cs="Times New Roman"/>
          <w:sz w:val="28"/>
          <w:szCs w:val="28"/>
        </w:rPr>
        <w:t xml:space="preserve"> </w:t>
      </w:r>
      <w:r w:rsidR="00D90FD3" w:rsidRPr="00974C71">
        <w:rPr>
          <w:rFonts w:ascii="Times New Roman" w:hAnsi="Times New Roman" w:cs="Times New Roman"/>
          <w:sz w:val="28"/>
          <w:szCs w:val="28"/>
        </w:rPr>
        <w:t xml:space="preserve">связанными с </w:t>
      </w:r>
      <w:proofErr w:type="gramStart"/>
      <w:r w:rsidR="00D90FD3" w:rsidRPr="00974C71">
        <w:rPr>
          <w:rFonts w:ascii="Times New Roman" w:hAnsi="Times New Roman" w:cs="Times New Roman"/>
          <w:sz w:val="28"/>
          <w:szCs w:val="28"/>
        </w:rPr>
        <w:t>отсутствием</w:t>
      </w:r>
      <w:r w:rsidR="00974C71" w:rsidRPr="00974C71">
        <w:rPr>
          <w:rFonts w:ascii="Times New Roman" w:hAnsi="Times New Roman" w:cs="Times New Roman"/>
          <w:sz w:val="28"/>
          <w:szCs w:val="28"/>
        </w:rPr>
        <w:t xml:space="preserve">  общих</w:t>
      </w:r>
      <w:proofErr w:type="gramEnd"/>
      <w:r w:rsidR="00974C71" w:rsidRPr="00974C71">
        <w:rPr>
          <w:rFonts w:ascii="Times New Roman" w:hAnsi="Times New Roman" w:cs="Times New Roman"/>
          <w:sz w:val="28"/>
          <w:szCs w:val="28"/>
        </w:rPr>
        <w:t xml:space="preserve">  методик  </w:t>
      </w:r>
      <w:r w:rsidR="00974C71">
        <w:rPr>
          <w:rFonts w:ascii="Times New Roman" w:hAnsi="Times New Roman" w:cs="Times New Roman"/>
          <w:sz w:val="28"/>
          <w:szCs w:val="28"/>
        </w:rPr>
        <w:t xml:space="preserve">  анализа  данных </w:t>
      </w:r>
      <w:r w:rsidR="00974C71" w:rsidRPr="00974C71">
        <w:rPr>
          <w:rFonts w:ascii="Times New Roman" w:hAnsi="Times New Roman" w:cs="Times New Roman"/>
          <w:sz w:val="28"/>
          <w:szCs w:val="28"/>
        </w:rPr>
        <w:t xml:space="preserve">различных  оценочных  процедур  в  </w:t>
      </w:r>
      <w:r w:rsidR="00974C71">
        <w:rPr>
          <w:rFonts w:ascii="Times New Roman" w:hAnsi="Times New Roman" w:cs="Times New Roman"/>
          <w:sz w:val="28"/>
          <w:szCs w:val="28"/>
        </w:rPr>
        <w:t>образовательной организации</w:t>
      </w:r>
      <w:r w:rsidR="007E45CE">
        <w:rPr>
          <w:rFonts w:ascii="Times New Roman" w:hAnsi="Times New Roman" w:cs="Times New Roman"/>
          <w:sz w:val="28"/>
          <w:szCs w:val="28"/>
        </w:rPr>
        <w:t xml:space="preserve">.  </w:t>
      </w:r>
      <w:r w:rsidR="00D90FD3">
        <w:rPr>
          <w:rFonts w:ascii="Times New Roman" w:hAnsi="Times New Roman" w:cs="Times New Roman"/>
          <w:sz w:val="28"/>
          <w:szCs w:val="28"/>
        </w:rPr>
        <w:t>Также отсутствием системы принятия</w:t>
      </w:r>
      <w:r w:rsidR="0043016B">
        <w:rPr>
          <w:rFonts w:ascii="Times New Roman" w:hAnsi="Times New Roman" w:cs="Times New Roman"/>
          <w:sz w:val="28"/>
          <w:szCs w:val="28"/>
        </w:rPr>
        <w:t xml:space="preserve"> </w:t>
      </w:r>
      <w:r w:rsidR="00D90FD3">
        <w:rPr>
          <w:rFonts w:ascii="Times New Roman" w:hAnsi="Times New Roman" w:cs="Times New Roman"/>
          <w:sz w:val="28"/>
          <w:szCs w:val="28"/>
        </w:rPr>
        <w:t>методических</w:t>
      </w:r>
      <w:r w:rsidR="00D90FD3" w:rsidRPr="00974C71">
        <w:rPr>
          <w:rFonts w:ascii="Times New Roman" w:hAnsi="Times New Roman" w:cs="Times New Roman"/>
          <w:sz w:val="28"/>
          <w:szCs w:val="28"/>
        </w:rPr>
        <w:t xml:space="preserve"> </w:t>
      </w:r>
      <w:proofErr w:type="gramStart"/>
      <w:r w:rsidR="00D90FD3" w:rsidRPr="00974C71">
        <w:rPr>
          <w:rFonts w:ascii="Times New Roman" w:hAnsi="Times New Roman" w:cs="Times New Roman"/>
          <w:sz w:val="28"/>
          <w:szCs w:val="28"/>
        </w:rPr>
        <w:t>решений</w:t>
      </w:r>
      <w:r w:rsidR="00974C71" w:rsidRPr="00974C71">
        <w:rPr>
          <w:rFonts w:ascii="Times New Roman" w:hAnsi="Times New Roman" w:cs="Times New Roman"/>
          <w:sz w:val="28"/>
          <w:szCs w:val="28"/>
        </w:rPr>
        <w:t xml:space="preserve">  на</w:t>
      </w:r>
      <w:proofErr w:type="gramEnd"/>
      <w:r w:rsidR="00974C71" w:rsidRPr="00974C71">
        <w:rPr>
          <w:rFonts w:ascii="Times New Roman" w:hAnsi="Times New Roman" w:cs="Times New Roman"/>
          <w:sz w:val="28"/>
          <w:szCs w:val="28"/>
        </w:rPr>
        <w:t xml:space="preserve">  основе  использования  оц</w:t>
      </w:r>
      <w:r w:rsidR="00974C71">
        <w:rPr>
          <w:rFonts w:ascii="Times New Roman" w:hAnsi="Times New Roman" w:cs="Times New Roman"/>
          <w:sz w:val="28"/>
          <w:szCs w:val="28"/>
        </w:rPr>
        <w:t xml:space="preserve">еночных  процедур  для  разных </w:t>
      </w:r>
      <w:r w:rsidR="0043016B">
        <w:rPr>
          <w:rFonts w:ascii="Times New Roman" w:hAnsi="Times New Roman" w:cs="Times New Roman"/>
          <w:sz w:val="28"/>
          <w:szCs w:val="28"/>
        </w:rPr>
        <w:t>адресных  групп,</w:t>
      </w:r>
      <w:r w:rsidR="00974C71">
        <w:rPr>
          <w:rFonts w:ascii="Times New Roman" w:hAnsi="Times New Roman" w:cs="Times New Roman"/>
          <w:sz w:val="28"/>
          <w:szCs w:val="28"/>
        </w:rPr>
        <w:t xml:space="preserve">  подходов  к </w:t>
      </w:r>
      <w:r w:rsidR="00974C71" w:rsidRPr="00974C71">
        <w:rPr>
          <w:rFonts w:ascii="Times New Roman" w:hAnsi="Times New Roman" w:cs="Times New Roman"/>
          <w:sz w:val="28"/>
          <w:szCs w:val="28"/>
        </w:rPr>
        <w:t>формированию  индивидуальных  критериев  оценки  кач</w:t>
      </w:r>
      <w:r w:rsidR="00974C71">
        <w:rPr>
          <w:rFonts w:ascii="Times New Roman" w:hAnsi="Times New Roman" w:cs="Times New Roman"/>
          <w:sz w:val="28"/>
          <w:szCs w:val="28"/>
        </w:rPr>
        <w:t xml:space="preserve">ества  образования  на  уровне </w:t>
      </w:r>
      <w:r w:rsidR="00974C71" w:rsidRPr="00974C71">
        <w:rPr>
          <w:rFonts w:ascii="Times New Roman" w:hAnsi="Times New Roman" w:cs="Times New Roman"/>
          <w:sz w:val="28"/>
          <w:szCs w:val="28"/>
        </w:rPr>
        <w:t>образовательной организации.</w:t>
      </w:r>
      <w:r w:rsidR="004074EA">
        <w:rPr>
          <w:rFonts w:ascii="Times New Roman" w:hAnsi="Times New Roman" w:cs="Times New Roman"/>
          <w:sz w:val="28"/>
          <w:szCs w:val="28"/>
        </w:rPr>
        <w:t xml:space="preserve"> </w:t>
      </w:r>
    </w:p>
    <w:p w14:paraId="7E3FBAF8" w14:textId="77777777" w:rsidR="00D90FD3" w:rsidRDefault="00D90FD3" w:rsidP="00D90FD3">
      <w:pPr>
        <w:spacing w:after="0" w:line="240" w:lineRule="auto"/>
        <w:ind w:firstLine="567"/>
        <w:jc w:val="both"/>
        <w:rPr>
          <w:rFonts w:ascii="Times New Roman" w:hAnsi="Times New Roman" w:cs="Times New Roman"/>
          <w:sz w:val="28"/>
          <w:szCs w:val="28"/>
        </w:rPr>
      </w:pPr>
    </w:p>
    <w:p w14:paraId="6DF4BC5E" w14:textId="77777777" w:rsidR="00D90FD3" w:rsidRDefault="004074EA" w:rsidP="00D90FD3">
      <w:pPr>
        <w:spacing w:after="0" w:line="240" w:lineRule="auto"/>
        <w:ind w:firstLine="567"/>
        <w:jc w:val="both"/>
        <w:rPr>
          <w:rFonts w:ascii="Times New Roman" w:hAnsi="Times New Roman" w:cs="Times New Roman"/>
          <w:sz w:val="28"/>
          <w:szCs w:val="28"/>
        </w:rPr>
      </w:pPr>
      <w:r w:rsidRPr="00CB51BC">
        <w:rPr>
          <w:rFonts w:ascii="Times New Roman" w:hAnsi="Times New Roman" w:cs="Times New Roman"/>
          <w:b/>
          <w:sz w:val="28"/>
          <w:szCs w:val="28"/>
        </w:rPr>
        <w:t>Практическая значимость</w:t>
      </w:r>
      <w:r>
        <w:rPr>
          <w:rFonts w:ascii="Times New Roman" w:hAnsi="Times New Roman" w:cs="Times New Roman"/>
          <w:sz w:val="28"/>
          <w:szCs w:val="28"/>
        </w:rPr>
        <w:t xml:space="preserve"> программы заключается в ее направленности на формирование единых принципов оценок, анализа данных на основе результатов внутренних и </w:t>
      </w:r>
      <w:proofErr w:type="gramStart"/>
      <w:r>
        <w:rPr>
          <w:rFonts w:ascii="Times New Roman" w:hAnsi="Times New Roman" w:cs="Times New Roman"/>
          <w:sz w:val="28"/>
          <w:szCs w:val="28"/>
        </w:rPr>
        <w:t>внешних оценочных процедур</w:t>
      </w:r>
      <w:proofErr w:type="gramEnd"/>
      <w:r>
        <w:rPr>
          <w:rFonts w:ascii="Times New Roman" w:hAnsi="Times New Roman" w:cs="Times New Roman"/>
          <w:sz w:val="28"/>
          <w:szCs w:val="28"/>
        </w:rPr>
        <w:t xml:space="preserve"> и принятия решений, направленных на повышение качества образования в условиях конкретно</w:t>
      </w:r>
      <w:r w:rsidR="00325D3D">
        <w:rPr>
          <w:rFonts w:ascii="Times New Roman" w:hAnsi="Times New Roman" w:cs="Times New Roman"/>
          <w:sz w:val="28"/>
          <w:szCs w:val="28"/>
        </w:rPr>
        <w:t xml:space="preserve">й образовательной организации. </w:t>
      </w:r>
    </w:p>
    <w:p w14:paraId="60EB6126" w14:textId="77777777" w:rsidR="00D90FD3" w:rsidRDefault="00974C71" w:rsidP="00D90FD3">
      <w:pPr>
        <w:spacing w:after="0" w:line="240" w:lineRule="auto"/>
        <w:ind w:firstLine="709"/>
        <w:jc w:val="both"/>
        <w:rPr>
          <w:rFonts w:ascii="Times New Roman" w:hAnsi="Times New Roman" w:cs="Times New Roman"/>
          <w:sz w:val="28"/>
          <w:szCs w:val="28"/>
        </w:rPr>
      </w:pPr>
      <w:proofErr w:type="gramStart"/>
      <w:r w:rsidRPr="00974C71">
        <w:rPr>
          <w:rFonts w:ascii="Times New Roman" w:hAnsi="Times New Roman" w:cs="Times New Roman"/>
          <w:sz w:val="28"/>
          <w:szCs w:val="28"/>
        </w:rPr>
        <w:t>Представленная  программа</w:t>
      </w:r>
      <w:proofErr w:type="gramEnd"/>
      <w:r w:rsidRPr="00974C71">
        <w:rPr>
          <w:rFonts w:ascii="Times New Roman" w:hAnsi="Times New Roman" w:cs="Times New Roman"/>
          <w:sz w:val="28"/>
          <w:szCs w:val="28"/>
        </w:rPr>
        <w:t xml:space="preserve">  освещает  теоретиче</w:t>
      </w:r>
      <w:r>
        <w:rPr>
          <w:rFonts w:ascii="Times New Roman" w:hAnsi="Times New Roman" w:cs="Times New Roman"/>
          <w:sz w:val="28"/>
          <w:szCs w:val="28"/>
        </w:rPr>
        <w:t xml:space="preserve">ские  и  практические  вопросы </w:t>
      </w:r>
      <w:r w:rsidR="00CB00F6">
        <w:rPr>
          <w:rFonts w:ascii="Times New Roman" w:hAnsi="Times New Roman" w:cs="Times New Roman"/>
          <w:sz w:val="28"/>
          <w:szCs w:val="28"/>
        </w:rPr>
        <w:t>по актуальным вопросам, связанным с  основными тенденциями оценки качества образования в России; механизмом оценивания образовательных результатов обучающихся. Программа раскрывает задачи внутришкольной системы оценки качества и организацию внутришкольного контроля (ВСОКО). Особое внимание уделяется вопросу использования результатов различных внешних оценочных процедур в методической практике в образовательной организации.</w:t>
      </w:r>
      <w:r w:rsidR="00D55EA2">
        <w:rPr>
          <w:rFonts w:ascii="Times New Roman" w:hAnsi="Times New Roman" w:cs="Times New Roman"/>
          <w:sz w:val="28"/>
          <w:szCs w:val="28"/>
        </w:rPr>
        <w:t xml:space="preserve"> В частности, проектированию и организации учебной деятельности обучающихся на основе независимой </w:t>
      </w:r>
      <w:r w:rsidR="008D4810">
        <w:rPr>
          <w:rFonts w:ascii="Times New Roman" w:hAnsi="Times New Roman" w:cs="Times New Roman"/>
          <w:sz w:val="28"/>
          <w:szCs w:val="28"/>
        </w:rPr>
        <w:t>внешней оценки</w:t>
      </w:r>
      <w:r w:rsidR="00D55EA2">
        <w:rPr>
          <w:rFonts w:ascii="Times New Roman" w:hAnsi="Times New Roman" w:cs="Times New Roman"/>
          <w:sz w:val="28"/>
          <w:szCs w:val="28"/>
        </w:rPr>
        <w:t xml:space="preserve"> </w:t>
      </w:r>
      <w:r w:rsidR="008D4810">
        <w:rPr>
          <w:rFonts w:ascii="Times New Roman" w:hAnsi="Times New Roman" w:cs="Times New Roman"/>
          <w:sz w:val="28"/>
          <w:szCs w:val="28"/>
        </w:rPr>
        <w:t>по конкретному предмету.</w:t>
      </w:r>
    </w:p>
    <w:p w14:paraId="40FAEA83" w14:textId="77777777" w:rsidR="00D90FD3" w:rsidRDefault="00D90FD3" w:rsidP="00D90FD3">
      <w:pPr>
        <w:spacing w:after="0" w:line="240" w:lineRule="auto"/>
        <w:jc w:val="both"/>
        <w:rPr>
          <w:rFonts w:ascii="Times New Roman" w:hAnsi="Times New Roman" w:cs="Times New Roman"/>
          <w:b/>
          <w:sz w:val="28"/>
          <w:szCs w:val="28"/>
        </w:rPr>
      </w:pPr>
    </w:p>
    <w:p w14:paraId="75037928" w14:textId="77777777" w:rsidR="004A4184" w:rsidRDefault="00806593" w:rsidP="00D90FD3">
      <w:pPr>
        <w:spacing w:after="0" w:line="240" w:lineRule="auto"/>
        <w:ind w:firstLine="567"/>
        <w:jc w:val="both"/>
        <w:rPr>
          <w:rFonts w:ascii="Times New Roman" w:hAnsi="Times New Roman" w:cs="Times New Roman"/>
          <w:sz w:val="28"/>
          <w:szCs w:val="28"/>
        </w:rPr>
      </w:pPr>
      <w:r w:rsidRPr="00806593">
        <w:rPr>
          <w:rFonts w:ascii="Times New Roman" w:hAnsi="Times New Roman" w:cs="Times New Roman"/>
          <w:b/>
          <w:sz w:val="28"/>
          <w:szCs w:val="28"/>
        </w:rPr>
        <w:t>Цель:</w:t>
      </w:r>
      <w:r>
        <w:rPr>
          <w:rFonts w:ascii="Times New Roman" w:hAnsi="Times New Roman" w:cs="Times New Roman"/>
          <w:sz w:val="28"/>
          <w:szCs w:val="28"/>
        </w:rPr>
        <w:t xml:space="preserve"> </w:t>
      </w:r>
      <w:r w:rsidR="0015655F" w:rsidRPr="0015655F">
        <w:rPr>
          <w:rFonts w:ascii="Times New Roman" w:hAnsi="Times New Roman" w:cs="Times New Roman"/>
          <w:sz w:val="28"/>
          <w:szCs w:val="28"/>
        </w:rPr>
        <w:t xml:space="preserve">совершенствование у слушателей профессиональной компетенции, необходимой для профессиональной деятельности при оценке качества образования в </w:t>
      </w:r>
      <w:r w:rsidR="0015655F">
        <w:rPr>
          <w:rFonts w:ascii="Times New Roman" w:hAnsi="Times New Roman" w:cs="Times New Roman"/>
          <w:sz w:val="28"/>
          <w:szCs w:val="28"/>
        </w:rPr>
        <w:t xml:space="preserve">общеобразовательной организации, использовании современных методов и оценочных </w:t>
      </w:r>
      <w:r w:rsidR="00166F90">
        <w:rPr>
          <w:rFonts w:ascii="Times New Roman" w:hAnsi="Times New Roman" w:cs="Times New Roman"/>
          <w:sz w:val="28"/>
          <w:szCs w:val="28"/>
        </w:rPr>
        <w:t xml:space="preserve">инструментов </w:t>
      </w:r>
      <w:r w:rsidR="0015655F">
        <w:rPr>
          <w:rFonts w:ascii="Times New Roman" w:hAnsi="Times New Roman" w:cs="Times New Roman"/>
          <w:sz w:val="28"/>
          <w:szCs w:val="28"/>
        </w:rPr>
        <w:t>в практической деятельности.</w:t>
      </w:r>
    </w:p>
    <w:p w14:paraId="214BDE02" w14:textId="77777777" w:rsidR="00D90FD3" w:rsidRDefault="00D90FD3" w:rsidP="00D90FD3">
      <w:pPr>
        <w:spacing w:after="0" w:line="240" w:lineRule="auto"/>
        <w:ind w:firstLine="567"/>
        <w:jc w:val="both"/>
        <w:rPr>
          <w:rFonts w:ascii="Times New Roman" w:hAnsi="Times New Roman" w:cs="Times New Roman"/>
          <w:sz w:val="28"/>
          <w:szCs w:val="28"/>
        </w:rPr>
      </w:pPr>
    </w:p>
    <w:p w14:paraId="7690AA8C" w14:textId="77777777" w:rsidR="004A4184" w:rsidRDefault="004A4184" w:rsidP="00D90FD3">
      <w:pPr>
        <w:spacing w:after="0"/>
        <w:ind w:firstLine="567"/>
        <w:jc w:val="both"/>
        <w:rPr>
          <w:rFonts w:ascii="Times New Roman" w:hAnsi="Times New Roman" w:cs="Times New Roman"/>
          <w:b/>
          <w:sz w:val="28"/>
          <w:szCs w:val="28"/>
        </w:rPr>
      </w:pPr>
      <w:r w:rsidRPr="004A4184">
        <w:rPr>
          <w:rFonts w:ascii="Times New Roman" w:hAnsi="Times New Roman" w:cs="Times New Roman"/>
          <w:b/>
          <w:sz w:val="28"/>
          <w:szCs w:val="28"/>
        </w:rPr>
        <w:t xml:space="preserve">Задачи: </w:t>
      </w:r>
    </w:p>
    <w:p w14:paraId="26EBA310" w14:textId="77777777" w:rsidR="004A4184" w:rsidRDefault="004A4184" w:rsidP="00D16F4C">
      <w:pPr>
        <w:pStyle w:val="a4"/>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ознакомить с функциями системы оценки качества образования;</w:t>
      </w:r>
    </w:p>
    <w:p w14:paraId="38DB6D5C" w14:textId="77777777" w:rsidR="004A4184" w:rsidRDefault="004A4184" w:rsidP="00D16F4C">
      <w:pPr>
        <w:pStyle w:val="a4"/>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с</w:t>
      </w:r>
      <w:r w:rsidRPr="004A4184">
        <w:rPr>
          <w:rFonts w:ascii="Times New Roman" w:hAnsi="Times New Roman" w:cs="Times New Roman"/>
          <w:sz w:val="28"/>
          <w:szCs w:val="28"/>
        </w:rPr>
        <w:t xml:space="preserve">формировать представление о </w:t>
      </w:r>
      <w:r>
        <w:rPr>
          <w:rFonts w:ascii="Times New Roman" w:hAnsi="Times New Roman" w:cs="Times New Roman"/>
          <w:sz w:val="28"/>
          <w:szCs w:val="28"/>
        </w:rPr>
        <w:t>современной системе оценки качества образования в России;</w:t>
      </w:r>
    </w:p>
    <w:p w14:paraId="54FF4660" w14:textId="77777777" w:rsidR="004A4184" w:rsidRDefault="001756E3" w:rsidP="00D16F4C">
      <w:pPr>
        <w:pStyle w:val="a4"/>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рассмотреть основные направления развития внутренней системы оценки качества образования образовательной организации;</w:t>
      </w:r>
    </w:p>
    <w:p w14:paraId="603BB68D" w14:textId="77777777" w:rsidR="001756E3" w:rsidRDefault="001756E3" w:rsidP="00D16F4C">
      <w:pPr>
        <w:pStyle w:val="a4"/>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рассмотреть основные направления развития внешних оценочных процедур (ВПР, РДР, НИКО, ГИА);</w:t>
      </w:r>
    </w:p>
    <w:p w14:paraId="6DD72BB7" w14:textId="77777777" w:rsidR="001756E3" w:rsidRDefault="00A8215A" w:rsidP="00D16F4C">
      <w:pPr>
        <w:pStyle w:val="a4"/>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сформировать умение анализировать и применять результаты внешних оценочных процедур в построении внутренней системы оценки качества образования для принятия </w:t>
      </w:r>
      <w:r w:rsidR="00AD598A">
        <w:rPr>
          <w:rFonts w:ascii="Times New Roman" w:hAnsi="Times New Roman" w:cs="Times New Roman"/>
          <w:sz w:val="28"/>
          <w:szCs w:val="28"/>
        </w:rPr>
        <w:t xml:space="preserve">методических </w:t>
      </w:r>
      <w:r>
        <w:rPr>
          <w:rFonts w:ascii="Times New Roman" w:hAnsi="Times New Roman" w:cs="Times New Roman"/>
          <w:sz w:val="28"/>
          <w:szCs w:val="28"/>
        </w:rPr>
        <w:t>решений;</w:t>
      </w:r>
    </w:p>
    <w:p w14:paraId="72B50C48" w14:textId="77777777" w:rsidR="00A8215A" w:rsidRDefault="00A8215A" w:rsidP="00D16F4C">
      <w:pPr>
        <w:pStyle w:val="a4"/>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сформировать навык по </w:t>
      </w:r>
      <w:r w:rsidRPr="00A8215A">
        <w:rPr>
          <w:rFonts w:ascii="Times New Roman" w:hAnsi="Times New Roman" w:cs="Times New Roman"/>
          <w:sz w:val="28"/>
          <w:szCs w:val="28"/>
        </w:rPr>
        <w:t>проектированию и организации учебной деятельности обучающихся на основе независимой внешней оценки по конкретному пре</w:t>
      </w:r>
      <w:r>
        <w:rPr>
          <w:rFonts w:ascii="Times New Roman" w:hAnsi="Times New Roman" w:cs="Times New Roman"/>
          <w:sz w:val="28"/>
          <w:szCs w:val="28"/>
        </w:rPr>
        <w:t>дмету;</w:t>
      </w:r>
    </w:p>
    <w:p w14:paraId="26A5094A" w14:textId="77777777" w:rsidR="00A8215A" w:rsidRDefault="00A8215A" w:rsidP="00D16F4C">
      <w:pPr>
        <w:pStyle w:val="a4"/>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рассмотреть механизмы оценки образовательных результатов обучающихся (предметных, метапредметных);</w:t>
      </w:r>
    </w:p>
    <w:p w14:paraId="24621B59" w14:textId="77777777" w:rsidR="00A8215A" w:rsidRDefault="00A8215A" w:rsidP="00D16F4C">
      <w:pPr>
        <w:pStyle w:val="a4"/>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рассмотреть методы и приемы </w:t>
      </w:r>
      <w:r w:rsidR="00AD598A">
        <w:rPr>
          <w:rFonts w:ascii="Times New Roman" w:hAnsi="Times New Roman" w:cs="Times New Roman"/>
          <w:sz w:val="28"/>
          <w:szCs w:val="28"/>
        </w:rPr>
        <w:t>формирующего</w:t>
      </w:r>
      <w:r>
        <w:rPr>
          <w:rFonts w:ascii="Times New Roman" w:hAnsi="Times New Roman" w:cs="Times New Roman"/>
          <w:sz w:val="28"/>
          <w:szCs w:val="28"/>
        </w:rPr>
        <w:t xml:space="preserve"> оценивания.</w:t>
      </w:r>
    </w:p>
    <w:p w14:paraId="62BFF966" w14:textId="77777777" w:rsidR="00AE6B86" w:rsidRPr="003559D8" w:rsidRDefault="003559D8" w:rsidP="00D90FD3">
      <w:pPr>
        <w:spacing w:after="0"/>
        <w:ind w:firstLine="426"/>
        <w:rPr>
          <w:rFonts w:ascii="Times New Roman" w:hAnsi="Times New Roman" w:cs="Times New Roman"/>
          <w:b/>
          <w:sz w:val="28"/>
          <w:szCs w:val="28"/>
        </w:rPr>
      </w:pPr>
      <w:r w:rsidRPr="003559D8">
        <w:rPr>
          <w:rFonts w:ascii="Times New Roman" w:hAnsi="Times New Roman" w:cs="Times New Roman"/>
          <w:b/>
          <w:sz w:val="28"/>
          <w:szCs w:val="28"/>
        </w:rPr>
        <w:t xml:space="preserve">Формы и методы изучения программы </w:t>
      </w:r>
    </w:p>
    <w:p w14:paraId="79CFB69C" w14:textId="77777777" w:rsidR="00CF264F" w:rsidRDefault="00AE6B86" w:rsidP="00D16F4C">
      <w:pPr>
        <w:spacing w:line="240" w:lineRule="auto"/>
        <w:ind w:firstLine="426"/>
        <w:jc w:val="both"/>
        <w:rPr>
          <w:rFonts w:ascii="Times New Roman" w:hAnsi="Times New Roman" w:cs="Times New Roman"/>
          <w:sz w:val="28"/>
          <w:szCs w:val="28"/>
        </w:rPr>
      </w:pPr>
      <w:r>
        <w:rPr>
          <w:rFonts w:ascii="Times New Roman" w:hAnsi="Times New Roman" w:cs="Times New Roman"/>
          <w:sz w:val="28"/>
          <w:szCs w:val="28"/>
        </w:rPr>
        <w:t>Программа предполагает</w:t>
      </w:r>
      <w:r w:rsidR="00C360AA">
        <w:rPr>
          <w:rFonts w:ascii="Times New Roman" w:hAnsi="Times New Roman" w:cs="Times New Roman"/>
          <w:sz w:val="28"/>
          <w:szCs w:val="28"/>
        </w:rPr>
        <w:t xml:space="preserve"> </w:t>
      </w:r>
      <w:r>
        <w:rPr>
          <w:rFonts w:ascii="Times New Roman" w:hAnsi="Times New Roman" w:cs="Times New Roman"/>
          <w:sz w:val="28"/>
          <w:szCs w:val="28"/>
        </w:rPr>
        <w:t xml:space="preserve"> анализ теоретического и практического материала; использование проблемных вопросов; проблемный поиск; индивидуальное проектирование; тестирование слушателей.</w:t>
      </w:r>
    </w:p>
    <w:p w14:paraId="309D88D7" w14:textId="77777777" w:rsidR="00CF264F" w:rsidRDefault="003559D8" w:rsidP="00D16F4C">
      <w:pPr>
        <w:spacing w:line="240" w:lineRule="auto"/>
        <w:ind w:firstLine="426"/>
        <w:jc w:val="both"/>
        <w:rPr>
          <w:rFonts w:ascii="Times New Roman" w:hAnsi="Times New Roman" w:cs="Times New Roman"/>
          <w:sz w:val="28"/>
          <w:szCs w:val="28"/>
        </w:rPr>
      </w:pPr>
      <w:r w:rsidRPr="003559D8">
        <w:rPr>
          <w:rFonts w:ascii="Times New Roman" w:hAnsi="Times New Roman" w:cs="Times New Roman"/>
          <w:b/>
          <w:sz w:val="28"/>
          <w:szCs w:val="28"/>
        </w:rPr>
        <w:t>Целевая аудитория</w:t>
      </w:r>
      <w:r>
        <w:rPr>
          <w:rFonts w:ascii="Times New Roman" w:hAnsi="Times New Roman" w:cs="Times New Roman"/>
          <w:sz w:val="28"/>
          <w:szCs w:val="28"/>
        </w:rPr>
        <w:t>:</w:t>
      </w:r>
      <w:r w:rsidR="00CF264F">
        <w:rPr>
          <w:rFonts w:ascii="Times New Roman" w:hAnsi="Times New Roman" w:cs="Times New Roman"/>
          <w:sz w:val="28"/>
          <w:szCs w:val="28"/>
        </w:rPr>
        <w:t xml:space="preserve"> программа предназначена для реализации на курсах повышения квалификации </w:t>
      </w:r>
      <w:r>
        <w:rPr>
          <w:rFonts w:ascii="Times New Roman" w:hAnsi="Times New Roman" w:cs="Times New Roman"/>
          <w:sz w:val="28"/>
          <w:szCs w:val="28"/>
        </w:rPr>
        <w:t xml:space="preserve">учителей-предметников и других категорий </w:t>
      </w:r>
      <w:r w:rsidRPr="003559D8">
        <w:rPr>
          <w:rFonts w:ascii="Times New Roman" w:hAnsi="Times New Roman" w:cs="Times New Roman"/>
          <w:sz w:val="28"/>
          <w:szCs w:val="28"/>
        </w:rPr>
        <w:t>педагогических работников начальной, основной и средней школы.</w:t>
      </w:r>
    </w:p>
    <w:p w14:paraId="269777D9" w14:textId="77777777" w:rsidR="00CF264F" w:rsidRDefault="00EB12FE" w:rsidP="00D16F4C">
      <w:pPr>
        <w:spacing w:line="240" w:lineRule="auto"/>
        <w:ind w:firstLine="426"/>
        <w:jc w:val="both"/>
        <w:rPr>
          <w:rFonts w:ascii="Times New Roman" w:hAnsi="Times New Roman" w:cs="Times New Roman"/>
          <w:sz w:val="28"/>
          <w:szCs w:val="28"/>
        </w:rPr>
      </w:pPr>
      <w:r w:rsidRPr="00EB12FE">
        <w:rPr>
          <w:rFonts w:ascii="Times New Roman" w:hAnsi="Times New Roman" w:cs="Times New Roman"/>
          <w:b/>
          <w:sz w:val="28"/>
          <w:szCs w:val="28"/>
        </w:rPr>
        <w:t>Сроки реализации и объем учебной нагрузки:</w:t>
      </w:r>
      <w:r w:rsidRPr="00EB12FE">
        <w:rPr>
          <w:rFonts w:ascii="Times New Roman" w:hAnsi="Times New Roman" w:cs="Times New Roman"/>
          <w:sz w:val="28"/>
          <w:szCs w:val="28"/>
        </w:rPr>
        <w:t xml:space="preserve">  </w:t>
      </w:r>
      <w:r w:rsidR="00CF264F">
        <w:rPr>
          <w:rFonts w:ascii="Times New Roman" w:hAnsi="Times New Roman" w:cs="Times New Roman"/>
          <w:sz w:val="28"/>
          <w:szCs w:val="28"/>
        </w:rPr>
        <w:t>объем учебной работы по освоению программы рассчитан на 36 часов аудиторной работы. Из них: лекции – 1</w:t>
      </w:r>
      <w:r w:rsidR="00D12772">
        <w:rPr>
          <w:rFonts w:ascii="Times New Roman" w:hAnsi="Times New Roman" w:cs="Times New Roman"/>
          <w:sz w:val="28"/>
          <w:szCs w:val="28"/>
        </w:rPr>
        <w:t>0</w:t>
      </w:r>
      <w:r w:rsidR="00CF264F">
        <w:rPr>
          <w:rFonts w:ascii="Times New Roman" w:hAnsi="Times New Roman" w:cs="Times New Roman"/>
          <w:sz w:val="28"/>
          <w:szCs w:val="28"/>
        </w:rPr>
        <w:t xml:space="preserve"> часов; практические занятия – 2</w:t>
      </w:r>
      <w:r w:rsidR="00D12772">
        <w:rPr>
          <w:rFonts w:ascii="Times New Roman" w:hAnsi="Times New Roman" w:cs="Times New Roman"/>
          <w:sz w:val="28"/>
          <w:szCs w:val="28"/>
        </w:rPr>
        <w:t>6 часов</w:t>
      </w:r>
      <w:r w:rsidR="00CF264F">
        <w:rPr>
          <w:rFonts w:ascii="Times New Roman" w:hAnsi="Times New Roman" w:cs="Times New Roman"/>
          <w:sz w:val="28"/>
          <w:szCs w:val="28"/>
        </w:rPr>
        <w:t>. Контрольно-оценочный пакет содержит весь перечень заданий для проведения зачета и итоговой работы с критериями оценивания.</w:t>
      </w:r>
    </w:p>
    <w:p w14:paraId="1BDD8E36" w14:textId="77777777" w:rsidR="001A00DB" w:rsidRDefault="001A00DB" w:rsidP="00C360AA">
      <w:pPr>
        <w:spacing w:line="240" w:lineRule="auto"/>
        <w:jc w:val="center"/>
        <w:rPr>
          <w:rFonts w:ascii="Times New Roman" w:hAnsi="Times New Roman" w:cs="Times New Roman"/>
          <w:sz w:val="28"/>
          <w:szCs w:val="28"/>
        </w:rPr>
      </w:pPr>
      <w:r>
        <w:rPr>
          <w:rFonts w:ascii="Times New Roman" w:hAnsi="Times New Roman" w:cs="Times New Roman"/>
          <w:sz w:val="28"/>
          <w:szCs w:val="28"/>
        </w:rPr>
        <w:t>ПЛАНИРУЕМЫЕ РЕЗУЛЬТАТЫ ОБУЧЕНИЯ</w:t>
      </w:r>
    </w:p>
    <w:p w14:paraId="1DA560F2" w14:textId="77777777" w:rsidR="005B1288" w:rsidRPr="00D90FD3" w:rsidRDefault="001A00DB" w:rsidP="00D90FD3">
      <w:pPr>
        <w:spacing w:line="240" w:lineRule="auto"/>
        <w:jc w:val="both"/>
        <w:rPr>
          <w:sz w:val="28"/>
          <w:szCs w:val="28"/>
        </w:rPr>
      </w:pPr>
      <w:r>
        <w:rPr>
          <w:rFonts w:ascii="Times New Roman" w:hAnsi="Times New Roman" w:cs="Times New Roman"/>
          <w:sz w:val="28"/>
          <w:szCs w:val="28"/>
        </w:rPr>
        <w:t>В основу обуче</w:t>
      </w:r>
      <w:r w:rsidR="00095522">
        <w:rPr>
          <w:rFonts w:ascii="Times New Roman" w:hAnsi="Times New Roman" w:cs="Times New Roman"/>
          <w:sz w:val="28"/>
          <w:szCs w:val="28"/>
        </w:rPr>
        <w:t>ния по данной программе положен</w:t>
      </w:r>
      <w:r w:rsidR="00B20CD9">
        <w:rPr>
          <w:rFonts w:ascii="Times New Roman" w:hAnsi="Times New Roman" w:cs="Times New Roman"/>
          <w:sz w:val="28"/>
          <w:szCs w:val="28"/>
        </w:rPr>
        <w:t xml:space="preserve"> </w:t>
      </w:r>
      <w:r w:rsidR="00095522" w:rsidRPr="00B20CD9">
        <w:rPr>
          <w:rFonts w:ascii="Times New Roman" w:hAnsi="Times New Roman" w:cs="Times New Roman"/>
          <w:sz w:val="28"/>
          <w:szCs w:val="28"/>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w:t>
      </w:r>
      <w:r w:rsidR="008C343F">
        <w:rPr>
          <w:rFonts w:ascii="Times New Roman" w:hAnsi="Times New Roman" w:cs="Times New Roman"/>
          <w:sz w:val="28"/>
          <w:szCs w:val="28"/>
        </w:rPr>
        <w:t>ты РФ от 18.10. 2013 г. № 544/н</w:t>
      </w:r>
      <w:r w:rsidR="00D90FD3">
        <w:rPr>
          <w:rFonts w:ascii="Times New Roman" w:hAnsi="Times New Roman" w:cs="Times New Roman"/>
          <w:sz w:val="28"/>
          <w:szCs w:val="28"/>
        </w:rPr>
        <w:t xml:space="preserve"> </w:t>
      </w:r>
      <w:bookmarkStart w:id="1" w:name="_Hlk207635141"/>
      <w:r w:rsidR="00D90FD3" w:rsidRPr="006E27C1">
        <w:rPr>
          <w:sz w:val="28"/>
          <w:szCs w:val="28"/>
        </w:rPr>
        <w:t>(ред. от 05.08.2016)</w:t>
      </w:r>
      <w:bookmarkEnd w:id="1"/>
    </w:p>
    <w:tbl>
      <w:tblPr>
        <w:tblStyle w:val="a3"/>
        <w:tblW w:w="0" w:type="auto"/>
        <w:tblLayout w:type="fixed"/>
        <w:tblLook w:val="04A0" w:firstRow="1" w:lastRow="0" w:firstColumn="1" w:lastColumn="0" w:noHBand="0" w:noVBand="1"/>
      </w:tblPr>
      <w:tblGrid>
        <w:gridCol w:w="1753"/>
        <w:gridCol w:w="1899"/>
        <w:gridCol w:w="2268"/>
        <w:gridCol w:w="1701"/>
        <w:gridCol w:w="1950"/>
      </w:tblGrid>
      <w:tr w:rsidR="005B1288" w14:paraId="41B7ACF0" w14:textId="77777777" w:rsidTr="00431D0C">
        <w:tc>
          <w:tcPr>
            <w:tcW w:w="9571" w:type="dxa"/>
            <w:gridSpan w:val="5"/>
          </w:tcPr>
          <w:p w14:paraId="6C84E7A6" w14:textId="77777777" w:rsidR="005B1288" w:rsidRPr="003F51FD" w:rsidRDefault="005B1288" w:rsidP="005B1288">
            <w:pPr>
              <w:jc w:val="center"/>
              <w:rPr>
                <w:rFonts w:ascii="Times New Roman" w:hAnsi="Times New Roman" w:cs="Times New Roman"/>
                <w:b/>
                <w:sz w:val="28"/>
                <w:szCs w:val="28"/>
              </w:rPr>
            </w:pPr>
            <w:r w:rsidRPr="003F51FD">
              <w:rPr>
                <w:rFonts w:ascii="Times New Roman" w:hAnsi="Times New Roman" w:cs="Times New Roman"/>
                <w:b/>
                <w:sz w:val="28"/>
                <w:szCs w:val="28"/>
              </w:rPr>
              <w:t>Профессиональный стандарт «Педагог»</w:t>
            </w:r>
          </w:p>
        </w:tc>
      </w:tr>
      <w:tr w:rsidR="00ED55D0" w14:paraId="5DFD8BD4" w14:textId="77777777" w:rsidTr="00431D0C">
        <w:tc>
          <w:tcPr>
            <w:tcW w:w="1753" w:type="dxa"/>
          </w:tcPr>
          <w:p w14:paraId="3E7240BD" w14:textId="77777777" w:rsidR="005B1288" w:rsidRPr="003F51FD" w:rsidRDefault="005B1288" w:rsidP="005B1288">
            <w:pPr>
              <w:jc w:val="center"/>
              <w:rPr>
                <w:rFonts w:ascii="Times New Roman" w:hAnsi="Times New Roman" w:cs="Times New Roman"/>
                <w:b/>
                <w:sz w:val="24"/>
                <w:szCs w:val="24"/>
              </w:rPr>
            </w:pPr>
            <w:r w:rsidRPr="003F51FD">
              <w:rPr>
                <w:rFonts w:ascii="Times New Roman" w:hAnsi="Times New Roman" w:cs="Times New Roman"/>
                <w:b/>
                <w:sz w:val="24"/>
                <w:szCs w:val="24"/>
              </w:rPr>
              <w:t>Обобщенные трудовые функции (ОТФ)</w:t>
            </w:r>
          </w:p>
        </w:tc>
        <w:tc>
          <w:tcPr>
            <w:tcW w:w="1899" w:type="dxa"/>
          </w:tcPr>
          <w:p w14:paraId="402A6C6D" w14:textId="77777777" w:rsidR="005B1288" w:rsidRPr="003F51FD" w:rsidRDefault="005B1288" w:rsidP="005B1288">
            <w:pPr>
              <w:jc w:val="center"/>
              <w:rPr>
                <w:rFonts w:ascii="Times New Roman" w:hAnsi="Times New Roman" w:cs="Times New Roman"/>
                <w:b/>
                <w:sz w:val="24"/>
                <w:szCs w:val="24"/>
              </w:rPr>
            </w:pPr>
            <w:r w:rsidRPr="003F51FD">
              <w:rPr>
                <w:rFonts w:ascii="Times New Roman" w:hAnsi="Times New Roman" w:cs="Times New Roman"/>
                <w:b/>
                <w:sz w:val="24"/>
                <w:szCs w:val="24"/>
              </w:rPr>
              <w:t>Трудовые функции (ТФ)</w:t>
            </w:r>
          </w:p>
        </w:tc>
        <w:tc>
          <w:tcPr>
            <w:tcW w:w="2268" w:type="dxa"/>
          </w:tcPr>
          <w:p w14:paraId="368E5C4D" w14:textId="77777777" w:rsidR="005B1288" w:rsidRPr="003F51FD" w:rsidRDefault="005B1288" w:rsidP="005B1288">
            <w:pPr>
              <w:jc w:val="center"/>
              <w:rPr>
                <w:rFonts w:ascii="Times New Roman" w:hAnsi="Times New Roman" w:cs="Times New Roman"/>
                <w:b/>
                <w:sz w:val="24"/>
                <w:szCs w:val="24"/>
              </w:rPr>
            </w:pPr>
            <w:r w:rsidRPr="003F51FD">
              <w:rPr>
                <w:rFonts w:ascii="Times New Roman" w:hAnsi="Times New Roman" w:cs="Times New Roman"/>
                <w:b/>
                <w:sz w:val="24"/>
                <w:szCs w:val="24"/>
              </w:rPr>
              <w:t>Трудовые действия (ТД)</w:t>
            </w:r>
          </w:p>
        </w:tc>
        <w:tc>
          <w:tcPr>
            <w:tcW w:w="1701" w:type="dxa"/>
          </w:tcPr>
          <w:p w14:paraId="0E77D37D" w14:textId="77777777" w:rsidR="005B1288" w:rsidRPr="003F51FD" w:rsidRDefault="005B1288" w:rsidP="005B1288">
            <w:pPr>
              <w:jc w:val="center"/>
              <w:rPr>
                <w:rFonts w:ascii="Times New Roman" w:hAnsi="Times New Roman" w:cs="Times New Roman"/>
                <w:b/>
                <w:sz w:val="24"/>
                <w:szCs w:val="24"/>
              </w:rPr>
            </w:pPr>
            <w:r w:rsidRPr="003F51FD">
              <w:rPr>
                <w:rFonts w:ascii="Times New Roman" w:hAnsi="Times New Roman" w:cs="Times New Roman"/>
                <w:b/>
                <w:sz w:val="24"/>
                <w:szCs w:val="24"/>
              </w:rPr>
              <w:t>Знать</w:t>
            </w:r>
          </w:p>
        </w:tc>
        <w:tc>
          <w:tcPr>
            <w:tcW w:w="1950" w:type="dxa"/>
          </w:tcPr>
          <w:p w14:paraId="25F909E6" w14:textId="77777777" w:rsidR="005B1288" w:rsidRPr="003F51FD" w:rsidRDefault="005B1288" w:rsidP="005B1288">
            <w:pPr>
              <w:jc w:val="center"/>
              <w:rPr>
                <w:rFonts w:ascii="Times New Roman" w:hAnsi="Times New Roman" w:cs="Times New Roman"/>
                <w:b/>
                <w:sz w:val="24"/>
                <w:szCs w:val="24"/>
              </w:rPr>
            </w:pPr>
            <w:r w:rsidRPr="003F51FD">
              <w:rPr>
                <w:rFonts w:ascii="Times New Roman" w:hAnsi="Times New Roman" w:cs="Times New Roman"/>
                <w:b/>
                <w:sz w:val="24"/>
                <w:szCs w:val="24"/>
              </w:rPr>
              <w:t>Уметь</w:t>
            </w:r>
          </w:p>
        </w:tc>
      </w:tr>
      <w:tr w:rsidR="00ED55D0" w14:paraId="33D5CB8F" w14:textId="77777777" w:rsidTr="00431D0C">
        <w:tc>
          <w:tcPr>
            <w:tcW w:w="1753" w:type="dxa"/>
            <w:vMerge w:val="restart"/>
          </w:tcPr>
          <w:p w14:paraId="62EA2499" w14:textId="77777777" w:rsidR="00420AEE" w:rsidRPr="005B1288" w:rsidRDefault="00420AEE" w:rsidP="00420AEE">
            <w:pPr>
              <w:jc w:val="both"/>
              <w:rPr>
                <w:rFonts w:ascii="Times New Roman" w:hAnsi="Times New Roman" w:cs="Times New Roman"/>
                <w:sz w:val="24"/>
                <w:szCs w:val="24"/>
              </w:rPr>
            </w:pPr>
            <w:r>
              <w:rPr>
                <w:rFonts w:ascii="Times New Roman" w:hAnsi="Times New Roman" w:cs="Times New Roman"/>
                <w:sz w:val="24"/>
                <w:szCs w:val="24"/>
              </w:rPr>
              <w:t xml:space="preserve">Педагогическая деятельность по проектированию и реализации </w:t>
            </w:r>
            <w:r>
              <w:rPr>
                <w:rFonts w:ascii="Times New Roman" w:hAnsi="Times New Roman" w:cs="Times New Roman"/>
                <w:sz w:val="24"/>
                <w:szCs w:val="24"/>
              </w:rPr>
              <w:lastRenderedPageBreak/>
              <w:t xml:space="preserve">образовательного процесса в образовательных организациях дошкольного, </w:t>
            </w:r>
            <w:r w:rsidRPr="005B1288">
              <w:rPr>
                <w:rFonts w:ascii="Times New Roman" w:hAnsi="Times New Roman" w:cs="Times New Roman"/>
                <w:sz w:val="24"/>
                <w:szCs w:val="24"/>
              </w:rPr>
              <w:t>начального общего, основного общего, среднего общего образования</w:t>
            </w:r>
          </w:p>
        </w:tc>
        <w:tc>
          <w:tcPr>
            <w:tcW w:w="1899" w:type="dxa"/>
          </w:tcPr>
          <w:p w14:paraId="4B8AE097" w14:textId="77777777" w:rsidR="00420AEE" w:rsidRPr="005B1288" w:rsidRDefault="00420AEE" w:rsidP="00420AEE">
            <w:pPr>
              <w:jc w:val="both"/>
              <w:rPr>
                <w:rFonts w:ascii="Times New Roman" w:hAnsi="Times New Roman" w:cs="Times New Roman"/>
                <w:sz w:val="24"/>
                <w:szCs w:val="24"/>
              </w:rPr>
            </w:pPr>
            <w:r>
              <w:rPr>
                <w:rFonts w:ascii="Times New Roman" w:hAnsi="Times New Roman" w:cs="Times New Roman"/>
                <w:sz w:val="24"/>
                <w:szCs w:val="24"/>
              </w:rPr>
              <w:lastRenderedPageBreak/>
              <w:t>Общепедагогическая функция. Обучение</w:t>
            </w:r>
          </w:p>
        </w:tc>
        <w:tc>
          <w:tcPr>
            <w:tcW w:w="2268" w:type="dxa"/>
          </w:tcPr>
          <w:p w14:paraId="29D6E6FC" w14:textId="77777777" w:rsidR="00420AEE" w:rsidRDefault="00420AEE" w:rsidP="00420AEE">
            <w:pPr>
              <w:jc w:val="both"/>
              <w:rPr>
                <w:rFonts w:ascii="Times New Roman" w:hAnsi="Times New Roman" w:cs="Times New Roman"/>
                <w:sz w:val="24"/>
                <w:szCs w:val="24"/>
              </w:rPr>
            </w:pPr>
            <w:r>
              <w:rPr>
                <w:rFonts w:ascii="Times New Roman" w:hAnsi="Times New Roman" w:cs="Times New Roman"/>
                <w:sz w:val="24"/>
                <w:szCs w:val="24"/>
              </w:rPr>
              <w:t xml:space="preserve">Организация, осуществление контроля и оценки учебных достижений, текущих и </w:t>
            </w:r>
            <w:r>
              <w:rPr>
                <w:rFonts w:ascii="Times New Roman" w:hAnsi="Times New Roman" w:cs="Times New Roman"/>
                <w:sz w:val="24"/>
                <w:szCs w:val="24"/>
              </w:rPr>
              <w:lastRenderedPageBreak/>
              <w:t>итоговых результатов освоения основной образовательной программы обучающимися</w:t>
            </w:r>
            <w:r w:rsidR="00F346A5">
              <w:rPr>
                <w:rFonts w:ascii="Times New Roman" w:hAnsi="Times New Roman" w:cs="Times New Roman"/>
                <w:sz w:val="24"/>
                <w:szCs w:val="24"/>
              </w:rPr>
              <w:t xml:space="preserve"> </w:t>
            </w:r>
          </w:p>
          <w:p w14:paraId="34681B21" w14:textId="77777777" w:rsidR="003F51FD" w:rsidRPr="005B1288" w:rsidRDefault="003F51FD" w:rsidP="00420AEE">
            <w:pPr>
              <w:jc w:val="both"/>
              <w:rPr>
                <w:rFonts w:ascii="Times New Roman" w:hAnsi="Times New Roman" w:cs="Times New Roman"/>
                <w:sz w:val="24"/>
                <w:szCs w:val="24"/>
              </w:rPr>
            </w:pPr>
          </w:p>
        </w:tc>
        <w:tc>
          <w:tcPr>
            <w:tcW w:w="1701" w:type="dxa"/>
          </w:tcPr>
          <w:p w14:paraId="18E582B4" w14:textId="77777777" w:rsidR="00420AEE" w:rsidRDefault="00420AEE" w:rsidP="00420AEE">
            <w:pPr>
              <w:jc w:val="both"/>
              <w:rPr>
                <w:rFonts w:ascii="Times New Roman" w:hAnsi="Times New Roman" w:cs="Times New Roman"/>
                <w:sz w:val="24"/>
                <w:szCs w:val="24"/>
              </w:rPr>
            </w:pPr>
            <w:r>
              <w:rPr>
                <w:rFonts w:ascii="Times New Roman" w:hAnsi="Times New Roman" w:cs="Times New Roman"/>
                <w:sz w:val="24"/>
                <w:szCs w:val="24"/>
              </w:rPr>
              <w:lastRenderedPageBreak/>
              <w:t>С</w:t>
            </w:r>
            <w:r w:rsidRPr="005B1288">
              <w:rPr>
                <w:rFonts w:ascii="Times New Roman" w:hAnsi="Times New Roman" w:cs="Times New Roman"/>
                <w:sz w:val="24"/>
                <w:szCs w:val="24"/>
              </w:rPr>
              <w:t>редств</w:t>
            </w:r>
            <w:r>
              <w:rPr>
                <w:rFonts w:ascii="Times New Roman" w:hAnsi="Times New Roman" w:cs="Times New Roman"/>
                <w:sz w:val="24"/>
                <w:szCs w:val="24"/>
              </w:rPr>
              <w:t>а</w:t>
            </w:r>
            <w:r w:rsidRPr="005B1288">
              <w:rPr>
                <w:rFonts w:ascii="Times New Roman" w:hAnsi="Times New Roman" w:cs="Times New Roman"/>
                <w:sz w:val="24"/>
                <w:szCs w:val="24"/>
              </w:rPr>
              <w:t xml:space="preserve"> и инструмент</w:t>
            </w:r>
            <w:r>
              <w:rPr>
                <w:rFonts w:ascii="Times New Roman" w:hAnsi="Times New Roman" w:cs="Times New Roman"/>
                <w:sz w:val="24"/>
                <w:szCs w:val="24"/>
              </w:rPr>
              <w:t>ы</w:t>
            </w:r>
            <w:r w:rsidRPr="005B1288">
              <w:rPr>
                <w:rFonts w:ascii="Times New Roman" w:hAnsi="Times New Roman" w:cs="Times New Roman"/>
                <w:sz w:val="24"/>
                <w:szCs w:val="24"/>
              </w:rPr>
              <w:t xml:space="preserve"> оценивания предметных, </w:t>
            </w:r>
            <w:proofErr w:type="spellStart"/>
            <w:r w:rsidRPr="005B1288">
              <w:rPr>
                <w:rFonts w:ascii="Times New Roman" w:hAnsi="Times New Roman" w:cs="Times New Roman"/>
                <w:sz w:val="24"/>
                <w:szCs w:val="24"/>
              </w:rPr>
              <w:t>метапредмет</w:t>
            </w:r>
            <w:proofErr w:type="spellEnd"/>
            <w:r>
              <w:rPr>
                <w:rFonts w:ascii="Times New Roman" w:hAnsi="Times New Roman" w:cs="Times New Roman"/>
                <w:sz w:val="24"/>
                <w:szCs w:val="24"/>
              </w:rPr>
              <w:t xml:space="preserve"> результатов;</w:t>
            </w:r>
          </w:p>
          <w:p w14:paraId="37D3F255" w14:textId="77777777" w:rsidR="00420AEE" w:rsidRDefault="00420AEE" w:rsidP="00420AEE">
            <w:pPr>
              <w:jc w:val="both"/>
              <w:rPr>
                <w:rFonts w:ascii="Times New Roman" w:hAnsi="Times New Roman" w:cs="Times New Roman"/>
                <w:sz w:val="24"/>
                <w:szCs w:val="24"/>
              </w:rPr>
            </w:pPr>
            <w:r w:rsidRPr="005B1288">
              <w:rPr>
                <w:rFonts w:ascii="Times New Roman" w:hAnsi="Times New Roman" w:cs="Times New Roman"/>
                <w:sz w:val="24"/>
                <w:szCs w:val="24"/>
              </w:rPr>
              <w:lastRenderedPageBreak/>
              <w:t>средства</w:t>
            </w:r>
            <w:r>
              <w:rPr>
                <w:rFonts w:ascii="Times New Roman" w:hAnsi="Times New Roman" w:cs="Times New Roman"/>
                <w:sz w:val="24"/>
                <w:szCs w:val="24"/>
              </w:rPr>
              <w:t xml:space="preserve"> </w:t>
            </w:r>
            <w:r w:rsidRPr="008D5846">
              <w:rPr>
                <w:rFonts w:ascii="Times New Roman" w:hAnsi="Times New Roman" w:cs="Times New Roman"/>
                <w:sz w:val="24"/>
                <w:szCs w:val="24"/>
              </w:rPr>
              <w:t>формирования оценочной деятельности учащихся по предмету</w:t>
            </w:r>
            <w:r w:rsidR="00F346A5">
              <w:rPr>
                <w:rFonts w:ascii="Times New Roman" w:hAnsi="Times New Roman" w:cs="Times New Roman"/>
                <w:sz w:val="24"/>
                <w:szCs w:val="24"/>
              </w:rPr>
              <w:t>;</w:t>
            </w:r>
          </w:p>
          <w:p w14:paraId="59047088" w14:textId="77777777" w:rsidR="00F346A5" w:rsidRPr="005B1288" w:rsidRDefault="00F346A5" w:rsidP="003D1353">
            <w:pPr>
              <w:jc w:val="both"/>
              <w:rPr>
                <w:rFonts w:ascii="Times New Roman" w:hAnsi="Times New Roman" w:cs="Times New Roman"/>
                <w:sz w:val="24"/>
                <w:szCs w:val="24"/>
              </w:rPr>
            </w:pPr>
            <w:r w:rsidRPr="00F346A5">
              <w:rPr>
                <w:rFonts w:ascii="Times New Roman" w:hAnsi="Times New Roman" w:cs="Times New Roman"/>
                <w:sz w:val="24"/>
                <w:szCs w:val="24"/>
              </w:rPr>
              <w:t>пути достижения образовательных результатов</w:t>
            </w:r>
            <w:r>
              <w:rPr>
                <w:rFonts w:ascii="Times New Roman" w:hAnsi="Times New Roman" w:cs="Times New Roman"/>
                <w:sz w:val="24"/>
                <w:szCs w:val="24"/>
              </w:rPr>
              <w:t xml:space="preserve"> </w:t>
            </w:r>
            <w:r w:rsidR="003D1353">
              <w:rPr>
                <w:rFonts w:ascii="Times New Roman" w:hAnsi="Times New Roman" w:cs="Times New Roman"/>
                <w:sz w:val="24"/>
                <w:szCs w:val="24"/>
              </w:rPr>
              <w:t>на ЕГЭ, ВПР и др.</w:t>
            </w:r>
          </w:p>
        </w:tc>
        <w:tc>
          <w:tcPr>
            <w:tcW w:w="1950" w:type="dxa"/>
          </w:tcPr>
          <w:p w14:paraId="1A5E0074" w14:textId="77777777" w:rsidR="00420AEE" w:rsidRDefault="00420AEE" w:rsidP="00420AEE">
            <w:pPr>
              <w:jc w:val="both"/>
              <w:rPr>
                <w:rFonts w:ascii="Times New Roman" w:hAnsi="Times New Roman" w:cs="Times New Roman"/>
                <w:sz w:val="24"/>
                <w:szCs w:val="24"/>
              </w:rPr>
            </w:pPr>
            <w:r>
              <w:rPr>
                <w:rFonts w:ascii="Times New Roman" w:hAnsi="Times New Roman" w:cs="Times New Roman"/>
                <w:sz w:val="24"/>
                <w:szCs w:val="24"/>
              </w:rPr>
              <w:lastRenderedPageBreak/>
              <w:t>И</w:t>
            </w:r>
            <w:r w:rsidRPr="005B1288">
              <w:rPr>
                <w:rFonts w:ascii="Times New Roman" w:hAnsi="Times New Roman" w:cs="Times New Roman"/>
                <w:sz w:val="24"/>
                <w:szCs w:val="24"/>
              </w:rPr>
              <w:t>спользова</w:t>
            </w:r>
            <w:r>
              <w:rPr>
                <w:rFonts w:ascii="Times New Roman" w:hAnsi="Times New Roman" w:cs="Times New Roman"/>
                <w:sz w:val="24"/>
                <w:szCs w:val="24"/>
              </w:rPr>
              <w:t>ть</w:t>
            </w:r>
            <w:r w:rsidRPr="005B1288">
              <w:rPr>
                <w:rFonts w:ascii="Times New Roman" w:hAnsi="Times New Roman" w:cs="Times New Roman"/>
                <w:sz w:val="24"/>
                <w:szCs w:val="24"/>
              </w:rPr>
              <w:t xml:space="preserve"> разнообразны</w:t>
            </w:r>
            <w:r>
              <w:rPr>
                <w:rFonts w:ascii="Times New Roman" w:hAnsi="Times New Roman" w:cs="Times New Roman"/>
                <w:sz w:val="24"/>
                <w:szCs w:val="24"/>
              </w:rPr>
              <w:t>е</w:t>
            </w:r>
            <w:r w:rsidRPr="005B1288">
              <w:rPr>
                <w:rFonts w:ascii="Times New Roman" w:hAnsi="Times New Roman" w:cs="Times New Roman"/>
                <w:sz w:val="24"/>
                <w:szCs w:val="24"/>
              </w:rPr>
              <w:t xml:space="preserve"> средств</w:t>
            </w:r>
            <w:r>
              <w:rPr>
                <w:rFonts w:ascii="Times New Roman" w:hAnsi="Times New Roman" w:cs="Times New Roman"/>
                <w:sz w:val="24"/>
                <w:szCs w:val="24"/>
              </w:rPr>
              <w:t>а</w:t>
            </w:r>
            <w:r w:rsidRPr="005B1288">
              <w:rPr>
                <w:rFonts w:ascii="Times New Roman" w:hAnsi="Times New Roman" w:cs="Times New Roman"/>
                <w:sz w:val="24"/>
                <w:szCs w:val="24"/>
              </w:rPr>
              <w:t xml:space="preserve"> и инструмент</w:t>
            </w:r>
            <w:r>
              <w:rPr>
                <w:rFonts w:ascii="Times New Roman" w:hAnsi="Times New Roman" w:cs="Times New Roman"/>
                <w:sz w:val="24"/>
                <w:szCs w:val="24"/>
              </w:rPr>
              <w:t>ы</w:t>
            </w:r>
            <w:r w:rsidRPr="005B1288">
              <w:rPr>
                <w:rFonts w:ascii="Times New Roman" w:hAnsi="Times New Roman" w:cs="Times New Roman"/>
                <w:sz w:val="24"/>
                <w:szCs w:val="24"/>
              </w:rPr>
              <w:t xml:space="preserve"> оценивания предметных, </w:t>
            </w:r>
            <w:proofErr w:type="spellStart"/>
            <w:r w:rsidRPr="005B1288">
              <w:rPr>
                <w:rFonts w:ascii="Times New Roman" w:hAnsi="Times New Roman" w:cs="Times New Roman"/>
                <w:sz w:val="24"/>
                <w:szCs w:val="24"/>
              </w:rPr>
              <w:lastRenderedPageBreak/>
              <w:t>метапредмет</w:t>
            </w:r>
            <w:proofErr w:type="spellEnd"/>
            <w:r>
              <w:rPr>
                <w:rFonts w:ascii="Times New Roman" w:hAnsi="Times New Roman" w:cs="Times New Roman"/>
                <w:sz w:val="24"/>
                <w:szCs w:val="24"/>
              </w:rPr>
              <w:t xml:space="preserve"> результатов;</w:t>
            </w:r>
          </w:p>
          <w:p w14:paraId="23441CF6" w14:textId="77777777" w:rsidR="00420AEE" w:rsidRDefault="00420AEE" w:rsidP="00420AEE">
            <w:pPr>
              <w:jc w:val="both"/>
              <w:rPr>
                <w:rFonts w:ascii="Times New Roman" w:hAnsi="Times New Roman" w:cs="Times New Roman"/>
                <w:sz w:val="24"/>
                <w:szCs w:val="24"/>
              </w:rPr>
            </w:pPr>
            <w:r>
              <w:rPr>
                <w:rFonts w:ascii="Times New Roman" w:hAnsi="Times New Roman" w:cs="Times New Roman"/>
                <w:sz w:val="24"/>
                <w:szCs w:val="24"/>
              </w:rPr>
              <w:t>использовать средства формирования оценочной деятельности учащихся по предмету</w:t>
            </w:r>
            <w:r w:rsidR="00F346A5">
              <w:rPr>
                <w:rFonts w:ascii="Times New Roman" w:hAnsi="Times New Roman" w:cs="Times New Roman"/>
                <w:sz w:val="24"/>
                <w:szCs w:val="24"/>
              </w:rPr>
              <w:t>;</w:t>
            </w:r>
          </w:p>
          <w:p w14:paraId="0717D366" w14:textId="77777777" w:rsidR="00F346A5" w:rsidRDefault="00F346A5" w:rsidP="00420AEE">
            <w:pPr>
              <w:jc w:val="both"/>
              <w:rPr>
                <w:rFonts w:ascii="Times New Roman" w:hAnsi="Times New Roman" w:cs="Times New Roman"/>
                <w:sz w:val="24"/>
                <w:szCs w:val="24"/>
              </w:rPr>
            </w:pPr>
            <w:r>
              <w:rPr>
                <w:rFonts w:ascii="Times New Roman" w:hAnsi="Times New Roman" w:cs="Times New Roman"/>
                <w:sz w:val="24"/>
                <w:szCs w:val="24"/>
              </w:rPr>
              <w:t>эффективно использовать методы и приемы подготовки к ЕГЭ, ВПР</w:t>
            </w:r>
            <w:r w:rsidR="003D1353">
              <w:rPr>
                <w:rFonts w:ascii="Times New Roman" w:hAnsi="Times New Roman" w:cs="Times New Roman"/>
                <w:sz w:val="24"/>
                <w:szCs w:val="24"/>
              </w:rPr>
              <w:t xml:space="preserve"> и др.</w:t>
            </w:r>
          </w:p>
          <w:p w14:paraId="3815B537" w14:textId="77777777" w:rsidR="00420AEE" w:rsidRPr="005B1288" w:rsidRDefault="00420AEE" w:rsidP="00420AEE">
            <w:pPr>
              <w:jc w:val="both"/>
              <w:rPr>
                <w:rFonts w:ascii="Times New Roman" w:hAnsi="Times New Roman" w:cs="Times New Roman"/>
                <w:sz w:val="24"/>
                <w:szCs w:val="24"/>
              </w:rPr>
            </w:pPr>
          </w:p>
        </w:tc>
      </w:tr>
      <w:tr w:rsidR="00ED55D0" w14:paraId="3D8D353E" w14:textId="77777777" w:rsidTr="00431D0C">
        <w:tc>
          <w:tcPr>
            <w:tcW w:w="1753" w:type="dxa"/>
            <w:vMerge/>
          </w:tcPr>
          <w:p w14:paraId="2BEEF8DA" w14:textId="77777777" w:rsidR="00420AEE" w:rsidRPr="005B1288" w:rsidRDefault="00420AEE" w:rsidP="005B1288">
            <w:pPr>
              <w:jc w:val="center"/>
              <w:rPr>
                <w:rFonts w:ascii="Times New Roman" w:hAnsi="Times New Roman" w:cs="Times New Roman"/>
                <w:sz w:val="24"/>
                <w:szCs w:val="24"/>
              </w:rPr>
            </w:pPr>
          </w:p>
        </w:tc>
        <w:tc>
          <w:tcPr>
            <w:tcW w:w="1899" w:type="dxa"/>
          </w:tcPr>
          <w:p w14:paraId="09CD9D1D" w14:textId="77777777" w:rsidR="00420AEE" w:rsidRPr="005B1288" w:rsidRDefault="00420AEE" w:rsidP="00420AEE">
            <w:pPr>
              <w:jc w:val="both"/>
              <w:rPr>
                <w:rFonts w:ascii="Times New Roman" w:hAnsi="Times New Roman" w:cs="Times New Roman"/>
                <w:sz w:val="24"/>
                <w:szCs w:val="24"/>
              </w:rPr>
            </w:pPr>
            <w:r>
              <w:rPr>
                <w:rFonts w:ascii="Times New Roman" w:hAnsi="Times New Roman" w:cs="Times New Roman"/>
                <w:sz w:val="24"/>
                <w:szCs w:val="24"/>
              </w:rPr>
              <w:t>Развивающая деятельность</w:t>
            </w:r>
          </w:p>
        </w:tc>
        <w:tc>
          <w:tcPr>
            <w:tcW w:w="2268" w:type="dxa"/>
          </w:tcPr>
          <w:p w14:paraId="301113D0" w14:textId="77777777" w:rsidR="00420AEE" w:rsidRPr="005B1288" w:rsidRDefault="00420AEE" w:rsidP="00420AEE">
            <w:pPr>
              <w:jc w:val="both"/>
              <w:rPr>
                <w:rFonts w:ascii="Times New Roman" w:hAnsi="Times New Roman" w:cs="Times New Roman"/>
                <w:sz w:val="24"/>
                <w:szCs w:val="24"/>
              </w:rPr>
            </w:pPr>
            <w:r>
              <w:rPr>
                <w:rFonts w:ascii="Times New Roman" w:hAnsi="Times New Roman" w:cs="Times New Roman"/>
                <w:sz w:val="24"/>
                <w:szCs w:val="24"/>
              </w:rPr>
              <w:t>Применение инструментария и методов диагностики и оценки показателей уровня и динамики развития обучающихся</w:t>
            </w:r>
          </w:p>
        </w:tc>
        <w:tc>
          <w:tcPr>
            <w:tcW w:w="1701" w:type="dxa"/>
          </w:tcPr>
          <w:p w14:paraId="1A31E7D5" w14:textId="77777777" w:rsidR="00420AEE" w:rsidRPr="005B1288" w:rsidRDefault="00420AEE" w:rsidP="00C94D57">
            <w:pPr>
              <w:jc w:val="both"/>
              <w:rPr>
                <w:rFonts w:ascii="Times New Roman" w:hAnsi="Times New Roman" w:cs="Times New Roman"/>
                <w:sz w:val="24"/>
                <w:szCs w:val="24"/>
              </w:rPr>
            </w:pPr>
            <w:r>
              <w:rPr>
                <w:rFonts w:ascii="Times New Roman" w:hAnsi="Times New Roman" w:cs="Times New Roman"/>
                <w:sz w:val="24"/>
                <w:szCs w:val="24"/>
              </w:rPr>
              <w:t>Инструментарий, критерии оценивания внешних оценочных процедур, методы оценки показателей; способы анализа данных показателей</w:t>
            </w:r>
          </w:p>
        </w:tc>
        <w:tc>
          <w:tcPr>
            <w:tcW w:w="1950" w:type="dxa"/>
          </w:tcPr>
          <w:p w14:paraId="0797A4FC" w14:textId="77777777" w:rsidR="00420AEE" w:rsidRDefault="00C94D57" w:rsidP="00C94D57">
            <w:pPr>
              <w:jc w:val="both"/>
              <w:rPr>
                <w:rFonts w:ascii="Times New Roman" w:hAnsi="Times New Roman" w:cs="Times New Roman"/>
                <w:sz w:val="24"/>
                <w:szCs w:val="24"/>
              </w:rPr>
            </w:pPr>
            <w:r>
              <w:rPr>
                <w:rFonts w:ascii="Times New Roman" w:hAnsi="Times New Roman" w:cs="Times New Roman"/>
                <w:sz w:val="24"/>
                <w:szCs w:val="24"/>
              </w:rPr>
              <w:t xml:space="preserve">Использовать данные внешних оценочных процедур при </w:t>
            </w:r>
          </w:p>
          <w:p w14:paraId="5FA0F96A" w14:textId="77777777" w:rsidR="00C94D57" w:rsidRPr="005B1288" w:rsidRDefault="00C94D57" w:rsidP="00C360AA">
            <w:pPr>
              <w:jc w:val="both"/>
              <w:rPr>
                <w:rFonts w:ascii="Times New Roman" w:hAnsi="Times New Roman" w:cs="Times New Roman"/>
                <w:sz w:val="24"/>
                <w:szCs w:val="24"/>
              </w:rPr>
            </w:pPr>
            <w:r w:rsidRPr="00C94D57">
              <w:rPr>
                <w:rFonts w:ascii="Times New Roman" w:hAnsi="Times New Roman" w:cs="Times New Roman"/>
                <w:sz w:val="24"/>
                <w:szCs w:val="24"/>
              </w:rPr>
              <w:t>проектировани</w:t>
            </w:r>
            <w:r w:rsidR="00C360AA">
              <w:rPr>
                <w:rFonts w:ascii="Times New Roman" w:hAnsi="Times New Roman" w:cs="Times New Roman"/>
                <w:sz w:val="24"/>
                <w:szCs w:val="24"/>
              </w:rPr>
              <w:t>и</w:t>
            </w:r>
            <w:r w:rsidRPr="00C94D57">
              <w:rPr>
                <w:rFonts w:ascii="Times New Roman" w:hAnsi="Times New Roman" w:cs="Times New Roman"/>
                <w:sz w:val="24"/>
                <w:szCs w:val="24"/>
              </w:rPr>
              <w:t xml:space="preserve"> и организации учебной деятельности обучающихся </w:t>
            </w:r>
            <w:r>
              <w:rPr>
                <w:rFonts w:ascii="Times New Roman" w:hAnsi="Times New Roman" w:cs="Times New Roman"/>
                <w:sz w:val="24"/>
                <w:szCs w:val="24"/>
              </w:rPr>
              <w:t>по конкретному предмету</w:t>
            </w:r>
          </w:p>
        </w:tc>
      </w:tr>
    </w:tbl>
    <w:p w14:paraId="6D406E47" w14:textId="77777777" w:rsidR="002E31D3" w:rsidRPr="002E31D3" w:rsidRDefault="002E31D3" w:rsidP="00B20CD9">
      <w:pPr>
        <w:spacing w:after="0" w:line="240" w:lineRule="auto"/>
        <w:jc w:val="both"/>
        <w:rPr>
          <w:rFonts w:ascii="Times New Roman" w:eastAsia="Times New Roman" w:hAnsi="Times New Roman" w:cs="Times New Roman"/>
          <w:sz w:val="28"/>
          <w:szCs w:val="28"/>
          <w:lang w:eastAsia="ru-RU"/>
        </w:rPr>
      </w:pPr>
    </w:p>
    <w:p w14:paraId="5BD38311" w14:textId="77777777" w:rsidR="00F70C44" w:rsidRDefault="00F70C44" w:rsidP="00E03D59">
      <w:pPr>
        <w:jc w:val="center"/>
        <w:rPr>
          <w:rFonts w:ascii="Times New Roman" w:hAnsi="Times New Roman" w:cs="Times New Roman"/>
          <w:sz w:val="28"/>
          <w:szCs w:val="28"/>
        </w:rPr>
      </w:pPr>
      <w:r>
        <w:rPr>
          <w:rFonts w:ascii="Times New Roman" w:hAnsi="Times New Roman" w:cs="Times New Roman"/>
          <w:sz w:val="28"/>
          <w:szCs w:val="28"/>
        </w:rPr>
        <w:t>УЧЕБНЫЙ ПЛАН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08"/>
        <w:gridCol w:w="1305"/>
        <w:gridCol w:w="900"/>
        <w:gridCol w:w="835"/>
        <w:gridCol w:w="1283"/>
      </w:tblGrid>
      <w:tr w:rsidR="00F70C44" w:rsidRPr="00F70C44" w14:paraId="6FAFD5DD" w14:textId="77777777" w:rsidTr="007B3129">
        <w:trPr>
          <w:cantSplit/>
        </w:trPr>
        <w:tc>
          <w:tcPr>
            <w:tcW w:w="567" w:type="dxa"/>
            <w:vMerge w:val="restart"/>
            <w:vAlign w:val="center"/>
          </w:tcPr>
          <w:p w14:paraId="5C5804F5" w14:textId="77777777" w:rsidR="00F70C44" w:rsidRPr="00F70C44" w:rsidRDefault="00F70C44" w:rsidP="00F70C44">
            <w:pPr>
              <w:spacing w:after="0" w:line="240" w:lineRule="auto"/>
              <w:jc w:val="center"/>
              <w:rPr>
                <w:rFonts w:ascii="Times New Roman" w:eastAsia="Times New Roman" w:hAnsi="Times New Roman" w:cs="Times New Roman"/>
                <w:b/>
                <w:color w:val="000000"/>
                <w:sz w:val="24"/>
                <w:szCs w:val="24"/>
                <w:lang w:eastAsia="ru-RU"/>
              </w:rPr>
            </w:pPr>
            <w:r w:rsidRPr="00F70C44">
              <w:rPr>
                <w:rFonts w:ascii="Times New Roman" w:eastAsia="Times New Roman" w:hAnsi="Times New Roman" w:cs="Times New Roman"/>
                <w:b/>
                <w:color w:val="000000"/>
                <w:sz w:val="24"/>
                <w:szCs w:val="24"/>
                <w:lang w:eastAsia="ru-RU"/>
              </w:rPr>
              <w:t>№ п\п</w:t>
            </w:r>
          </w:p>
        </w:tc>
        <w:tc>
          <w:tcPr>
            <w:tcW w:w="4608" w:type="dxa"/>
            <w:vMerge w:val="restart"/>
            <w:vAlign w:val="center"/>
          </w:tcPr>
          <w:p w14:paraId="37C3066B" w14:textId="77777777" w:rsidR="00F70C44" w:rsidRPr="00F70C44" w:rsidRDefault="00F70C44" w:rsidP="00F70C44">
            <w:pPr>
              <w:spacing w:after="0" w:line="240" w:lineRule="auto"/>
              <w:jc w:val="center"/>
              <w:rPr>
                <w:rFonts w:ascii="Times New Roman" w:eastAsia="Times New Roman" w:hAnsi="Times New Roman" w:cs="Times New Roman"/>
                <w:b/>
                <w:color w:val="000000"/>
                <w:sz w:val="24"/>
                <w:szCs w:val="24"/>
                <w:lang w:eastAsia="ru-RU"/>
              </w:rPr>
            </w:pPr>
            <w:r w:rsidRPr="00F70C44">
              <w:rPr>
                <w:rFonts w:ascii="Times New Roman" w:eastAsia="Times New Roman" w:hAnsi="Times New Roman" w:cs="Times New Roman"/>
                <w:b/>
                <w:color w:val="000000"/>
                <w:sz w:val="24"/>
                <w:szCs w:val="24"/>
                <w:lang w:eastAsia="ru-RU"/>
              </w:rPr>
              <w:t>Наименование разделов</w:t>
            </w:r>
          </w:p>
        </w:tc>
        <w:tc>
          <w:tcPr>
            <w:tcW w:w="1305" w:type="dxa"/>
            <w:vMerge w:val="restart"/>
            <w:vAlign w:val="center"/>
          </w:tcPr>
          <w:p w14:paraId="4FDA016D" w14:textId="77777777" w:rsidR="00F70C44" w:rsidRPr="00F70C44" w:rsidRDefault="00F70C44" w:rsidP="00F70C44">
            <w:pPr>
              <w:spacing w:after="0" w:line="240" w:lineRule="auto"/>
              <w:jc w:val="center"/>
              <w:rPr>
                <w:rFonts w:ascii="Times New Roman" w:eastAsia="Times New Roman" w:hAnsi="Times New Roman" w:cs="Times New Roman"/>
                <w:b/>
                <w:color w:val="000000"/>
                <w:sz w:val="24"/>
                <w:szCs w:val="24"/>
                <w:lang w:eastAsia="ru-RU"/>
              </w:rPr>
            </w:pPr>
            <w:r w:rsidRPr="00F70C44">
              <w:rPr>
                <w:rFonts w:ascii="Times New Roman" w:eastAsia="Times New Roman" w:hAnsi="Times New Roman" w:cs="Times New Roman"/>
                <w:b/>
                <w:color w:val="000000"/>
                <w:sz w:val="24"/>
                <w:szCs w:val="24"/>
                <w:lang w:eastAsia="ru-RU"/>
              </w:rPr>
              <w:t>Всего (часов)</w:t>
            </w:r>
          </w:p>
        </w:tc>
        <w:tc>
          <w:tcPr>
            <w:tcW w:w="3018" w:type="dxa"/>
            <w:gridSpan w:val="3"/>
            <w:vAlign w:val="center"/>
          </w:tcPr>
          <w:p w14:paraId="7975822B" w14:textId="77777777" w:rsidR="00F70C44" w:rsidRPr="00F70C44" w:rsidRDefault="00F70C44" w:rsidP="00F70C44">
            <w:pPr>
              <w:keepNext/>
              <w:spacing w:after="0" w:line="240" w:lineRule="auto"/>
              <w:jc w:val="center"/>
              <w:outlineLvl w:val="1"/>
              <w:rPr>
                <w:rFonts w:ascii="Times New Roman" w:eastAsia="Times New Roman" w:hAnsi="Times New Roman" w:cs="Times New Roman"/>
                <w:b/>
                <w:bCs/>
                <w:color w:val="000000"/>
                <w:sz w:val="24"/>
                <w:szCs w:val="24"/>
                <w:lang w:eastAsia="ru-RU"/>
              </w:rPr>
            </w:pPr>
            <w:r w:rsidRPr="00F70C44">
              <w:rPr>
                <w:rFonts w:ascii="Times New Roman" w:eastAsia="Times New Roman" w:hAnsi="Times New Roman" w:cs="Times New Roman"/>
                <w:b/>
                <w:bCs/>
                <w:color w:val="000000"/>
                <w:sz w:val="24"/>
                <w:szCs w:val="24"/>
                <w:lang w:eastAsia="ru-RU"/>
              </w:rPr>
              <w:t>Аудиторные</w:t>
            </w:r>
          </w:p>
          <w:p w14:paraId="2C0FA814" w14:textId="77777777" w:rsidR="00F70C44" w:rsidRPr="00F70C44" w:rsidRDefault="00F70C44" w:rsidP="00F70C44">
            <w:pPr>
              <w:keepNext/>
              <w:spacing w:after="0" w:line="240" w:lineRule="auto"/>
              <w:jc w:val="center"/>
              <w:outlineLvl w:val="1"/>
              <w:rPr>
                <w:rFonts w:ascii="Times New Roman" w:eastAsia="Times New Roman" w:hAnsi="Times New Roman" w:cs="Times New Roman"/>
                <w:b/>
                <w:bCs/>
                <w:color w:val="000000"/>
                <w:sz w:val="24"/>
                <w:szCs w:val="24"/>
                <w:lang w:eastAsia="ru-RU"/>
              </w:rPr>
            </w:pPr>
            <w:r w:rsidRPr="00F70C44">
              <w:rPr>
                <w:rFonts w:ascii="Times New Roman" w:eastAsia="Times New Roman" w:hAnsi="Times New Roman" w:cs="Times New Roman"/>
                <w:b/>
                <w:bCs/>
                <w:sz w:val="24"/>
                <w:szCs w:val="24"/>
                <w:lang w:eastAsia="ru-RU"/>
              </w:rPr>
              <w:t>занятия</w:t>
            </w:r>
          </w:p>
        </w:tc>
      </w:tr>
      <w:tr w:rsidR="00F70C44" w:rsidRPr="00F70C44" w14:paraId="2F25A728" w14:textId="77777777" w:rsidTr="007B3129">
        <w:trPr>
          <w:cantSplit/>
          <w:trHeight w:val="1925"/>
        </w:trPr>
        <w:tc>
          <w:tcPr>
            <w:tcW w:w="567" w:type="dxa"/>
            <w:vMerge/>
          </w:tcPr>
          <w:p w14:paraId="47AC6DE1" w14:textId="77777777" w:rsidR="00F70C44" w:rsidRPr="00F70C44" w:rsidRDefault="00F70C44" w:rsidP="00F70C44">
            <w:pPr>
              <w:spacing w:after="0" w:line="240" w:lineRule="auto"/>
              <w:rPr>
                <w:rFonts w:ascii="Times New Roman" w:eastAsia="Times New Roman" w:hAnsi="Times New Roman" w:cs="Times New Roman"/>
                <w:sz w:val="24"/>
                <w:szCs w:val="24"/>
                <w:lang w:eastAsia="ru-RU"/>
              </w:rPr>
            </w:pPr>
          </w:p>
        </w:tc>
        <w:tc>
          <w:tcPr>
            <w:tcW w:w="4608" w:type="dxa"/>
            <w:vMerge/>
          </w:tcPr>
          <w:p w14:paraId="3D002E79" w14:textId="77777777" w:rsidR="00F70C44" w:rsidRPr="00F70C44" w:rsidRDefault="00F70C44" w:rsidP="00F70C44">
            <w:pPr>
              <w:spacing w:after="0" w:line="240" w:lineRule="auto"/>
              <w:rPr>
                <w:rFonts w:ascii="Times New Roman" w:eastAsia="Times New Roman" w:hAnsi="Times New Roman" w:cs="Times New Roman"/>
                <w:sz w:val="24"/>
                <w:szCs w:val="24"/>
                <w:lang w:eastAsia="ru-RU"/>
              </w:rPr>
            </w:pPr>
          </w:p>
        </w:tc>
        <w:tc>
          <w:tcPr>
            <w:tcW w:w="1305" w:type="dxa"/>
            <w:vMerge/>
          </w:tcPr>
          <w:p w14:paraId="4B03BAB6" w14:textId="77777777" w:rsidR="00F70C44" w:rsidRPr="00F70C44" w:rsidRDefault="00F70C44" w:rsidP="00F70C44">
            <w:pPr>
              <w:spacing w:after="0" w:line="240" w:lineRule="auto"/>
              <w:rPr>
                <w:rFonts w:ascii="Times New Roman" w:eastAsia="Times New Roman" w:hAnsi="Times New Roman" w:cs="Times New Roman"/>
                <w:sz w:val="24"/>
                <w:szCs w:val="24"/>
                <w:lang w:eastAsia="ru-RU"/>
              </w:rPr>
            </w:pPr>
          </w:p>
        </w:tc>
        <w:tc>
          <w:tcPr>
            <w:tcW w:w="900" w:type="dxa"/>
            <w:textDirection w:val="btLr"/>
            <w:vAlign w:val="center"/>
          </w:tcPr>
          <w:p w14:paraId="691EC164" w14:textId="77777777" w:rsidR="00F70C44" w:rsidRPr="00F70C44" w:rsidRDefault="00F70C44" w:rsidP="00F70C44">
            <w:pPr>
              <w:spacing w:after="0" w:line="240" w:lineRule="auto"/>
              <w:ind w:left="113" w:right="113"/>
              <w:rPr>
                <w:rFonts w:ascii="Times New Roman" w:eastAsia="Times New Roman" w:hAnsi="Times New Roman" w:cs="Times New Roman"/>
                <w:b/>
                <w:sz w:val="24"/>
                <w:szCs w:val="24"/>
                <w:lang w:eastAsia="ru-RU"/>
              </w:rPr>
            </w:pPr>
            <w:r w:rsidRPr="00F70C44">
              <w:rPr>
                <w:rFonts w:ascii="Times New Roman" w:eastAsia="Times New Roman" w:hAnsi="Times New Roman" w:cs="Times New Roman"/>
                <w:b/>
                <w:sz w:val="24"/>
                <w:szCs w:val="24"/>
                <w:lang w:eastAsia="ru-RU"/>
              </w:rPr>
              <w:t>Лекции</w:t>
            </w:r>
          </w:p>
        </w:tc>
        <w:tc>
          <w:tcPr>
            <w:tcW w:w="835" w:type="dxa"/>
            <w:textDirection w:val="btLr"/>
            <w:vAlign w:val="center"/>
          </w:tcPr>
          <w:p w14:paraId="5BEDFB09" w14:textId="77777777" w:rsidR="00F70C44" w:rsidRPr="00F70C44" w:rsidRDefault="00F70C44" w:rsidP="00F70C44">
            <w:pPr>
              <w:spacing w:after="0" w:line="240" w:lineRule="auto"/>
              <w:ind w:left="113" w:right="113"/>
              <w:rPr>
                <w:rFonts w:ascii="Times New Roman" w:eastAsia="Times New Roman" w:hAnsi="Times New Roman" w:cs="Times New Roman"/>
                <w:b/>
                <w:sz w:val="24"/>
                <w:szCs w:val="24"/>
                <w:lang w:eastAsia="ru-RU"/>
              </w:rPr>
            </w:pPr>
            <w:r w:rsidRPr="00F70C44">
              <w:rPr>
                <w:rFonts w:ascii="Times New Roman" w:eastAsia="Times New Roman" w:hAnsi="Times New Roman" w:cs="Times New Roman"/>
                <w:b/>
                <w:sz w:val="24"/>
                <w:szCs w:val="24"/>
                <w:lang w:eastAsia="ru-RU"/>
              </w:rPr>
              <w:t>Практические занятия</w:t>
            </w:r>
          </w:p>
        </w:tc>
        <w:tc>
          <w:tcPr>
            <w:tcW w:w="1283" w:type="dxa"/>
            <w:textDirection w:val="btLr"/>
            <w:vAlign w:val="center"/>
          </w:tcPr>
          <w:p w14:paraId="53C45CB6" w14:textId="77777777" w:rsidR="00F70C44" w:rsidRPr="00F70C44" w:rsidRDefault="00F70C44" w:rsidP="00F70C44">
            <w:pPr>
              <w:spacing w:after="0" w:line="240" w:lineRule="auto"/>
              <w:ind w:left="113" w:right="113"/>
              <w:rPr>
                <w:rFonts w:ascii="Times New Roman" w:eastAsia="Times New Roman" w:hAnsi="Times New Roman" w:cs="Times New Roman"/>
                <w:b/>
                <w:sz w:val="24"/>
                <w:szCs w:val="24"/>
                <w:lang w:eastAsia="ru-RU"/>
              </w:rPr>
            </w:pPr>
            <w:r w:rsidRPr="00F70C44">
              <w:rPr>
                <w:rFonts w:ascii="Times New Roman" w:eastAsia="Times New Roman" w:hAnsi="Times New Roman" w:cs="Times New Roman"/>
                <w:b/>
                <w:sz w:val="24"/>
                <w:szCs w:val="24"/>
                <w:lang w:eastAsia="ru-RU"/>
              </w:rPr>
              <w:t>Форма контроля</w:t>
            </w:r>
          </w:p>
        </w:tc>
      </w:tr>
      <w:tr w:rsidR="009A1FA5" w:rsidRPr="00F70C44" w14:paraId="74EF7696" w14:textId="77777777" w:rsidTr="00FF7883">
        <w:tc>
          <w:tcPr>
            <w:tcW w:w="567" w:type="dxa"/>
          </w:tcPr>
          <w:p w14:paraId="528A78BB"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1</w:t>
            </w:r>
          </w:p>
        </w:tc>
        <w:tc>
          <w:tcPr>
            <w:tcW w:w="4608" w:type="dxa"/>
          </w:tcPr>
          <w:p w14:paraId="2546778D"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A86140">
              <w:rPr>
                <w:rFonts w:ascii="Times New Roman" w:eastAsia="Calibri" w:hAnsi="Times New Roman" w:cs="Times New Roman"/>
                <w:sz w:val="24"/>
                <w:szCs w:val="24"/>
              </w:rPr>
              <w:t>Единая система оценки качества образования (ЕСОКО) в России</w:t>
            </w:r>
          </w:p>
        </w:tc>
        <w:tc>
          <w:tcPr>
            <w:tcW w:w="1305" w:type="dxa"/>
          </w:tcPr>
          <w:p w14:paraId="1B6518FE" w14:textId="77777777" w:rsidR="009A1FA5" w:rsidRPr="00A86140" w:rsidRDefault="009A1FA5" w:rsidP="009A1FA5">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c>
          <w:tcPr>
            <w:tcW w:w="900" w:type="dxa"/>
          </w:tcPr>
          <w:p w14:paraId="107C87AA" w14:textId="77777777" w:rsidR="009A1FA5" w:rsidRPr="00A86140" w:rsidRDefault="009A1FA5" w:rsidP="009A1FA5">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c>
          <w:tcPr>
            <w:tcW w:w="835" w:type="dxa"/>
          </w:tcPr>
          <w:p w14:paraId="146D51DD" w14:textId="77777777" w:rsidR="009A1FA5" w:rsidRPr="00A86140" w:rsidRDefault="009A1FA5" w:rsidP="009A1FA5">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w:t>
            </w:r>
          </w:p>
        </w:tc>
        <w:tc>
          <w:tcPr>
            <w:tcW w:w="1283" w:type="dxa"/>
          </w:tcPr>
          <w:p w14:paraId="40EA3B3D" w14:textId="77777777" w:rsidR="009A1FA5" w:rsidRPr="00A86140" w:rsidRDefault="002504C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w:t>
            </w:r>
            <w:r w:rsidR="009A1FA5">
              <w:rPr>
                <w:rFonts w:ascii="Times New Roman" w:eastAsia="Calibri" w:hAnsi="Times New Roman" w:cs="Times New Roman"/>
                <w:sz w:val="24"/>
                <w:szCs w:val="24"/>
              </w:rPr>
              <w:t>ест</w:t>
            </w:r>
          </w:p>
        </w:tc>
      </w:tr>
      <w:tr w:rsidR="009A1FA5" w:rsidRPr="00F70C44" w14:paraId="6CDA1A60" w14:textId="77777777" w:rsidTr="00FF7883">
        <w:tc>
          <w:tcPr>
            <w:tcW w:w="567" w:type="dxa"/>
          </w:tcPr>
          <w:p w14:paraId="21A55A1F"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2</w:t>
            </w:r>
          </w:p>
        </w:tc>
        <w:tc>
          <w:tcPr>
            <w:tcW w:w="4608" w:type="dxa"/>
          </w:tcPr>
          <w:p w14:paraId="5F7F1407" w14:textId="77777777" w:rsidR="009A1FA5" w:rsidRPr="00C8585C" w:rsidRDefault="009A1FA5" w:rsidP="00FF7883">
            <w:pPr>
              <w:spacing w:after="0" w:line="240" w:lineRule="auto"/>
              <w:rPr>
                <w:rFonts w:ascii="Times New Roman" w:eastAsia="Calibri" w:hAnsi="Times New Roman" w:cs="Times New Roman"/>
                <w:sz w:val="24"/>
                <w:szCs w:val="24"/>
              </w:rPr>
            </w:pPr>
            <w:r w:rsidRPr="00A86140">
              <w:rPr>
                <w:rFonts w:ascii="Times New Roman" w:eastAsia="Calibri" w:hAnsi="Times New Roman" w:cs="Times New Roman"/>
                <w:sz w:val="24"/>
                <w:szCs w:val="24"/>
              </w:rPr>
              <w:t>Стандартизированные оценочные процедуры</w:t>
            </w:r>
            <w:r>
              <w:rPr>
                <w:rFonts w:ascii="Times New Roman" w:eastAsia="Calibri" w:hAnsi="Times New Roman" w:cs="Times New Roman"/>
                <w:sz w:val="24"/>
                <w:szCs w:val="24"/>
              </w:rPr>
              <w:t xml:space="preserve"> </w:t>
            </w:r>
          </w:p>
        </w:tc>
        <w:tc>
          <w:tcPr>
            <w:tcW w:w="1305" w:type="dxa"/>
          </w:tcPr>
          <w:p w14:paraId="2930364C"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00" w:type="dxa"/>
          </w:tcPr>
          <w:p w14:paraId="399FCEB6"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35" w:type="dxa"/>
          </w:tcPr>
          <w:p w14:paraId="42C9F26F"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83" w:type="dxa"/>
          </w:tcPr>
          <w:p w14:paraId="58666FC1"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w:t>
            </w:r>
          </w:p>
        </w:tc>
      </w:tr>
      <w:tr w:rsidR="009A1FA5" w:rsidRPr="00F70C44" w14:paraId="7E179DDD" w14:textId="77777777" w:rsidTr="00FF7883">
        <w:tc>
          <w:tcPr>
            <w:tcW w:w="567" w:type="dxa"/>
          </w:tcPr>
          <w:p w14:paraId="0632B7DC"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3</w:t>
            </w:r>
          </w:p>
        </w:tc>
        <w:tc>
          <w:tcPr>
            <w:tcW w:w="4608" w:type="dxa"/>
          </w:tcPr>
          <w:p w14:paraId="62C42473"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A86140">
              <w:rPr>
                <w:rFonts w:ascii="Times New Roman" w:eastAsia="Calibri" w:hAnsi="Times New Roman" w:cs="Times New Roman"/>
                <w:sz w:val="24"/>
                <w:szCs w:val="24"/>
              </w:rPr>
              <w:t>Основные характеристики   внутришкольной системы оценки качества образования (ВСОКО)</w:t>
            </w:r>
          </w:p>
        </w:tc>
        <w:tc>
          <w:tcPr>
            <w:tcW w:w="1305" w:type="dxa"/>
          </w:tcPr>
          <w:p w14:paraId="19B72C17"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00" w:type="dxa"/>
          </w:tcPr>
          <w:p w14:paraId="23233FCE"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35" w:type="dxa"/>
          </w:tcPr>
          <w:p w14:paraId="1A538653" w14:textId="77777777" w:rsidR="009A1FA5" w:rsidRPr="00A86140"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83" w:type="dxa"/>
          </w:tcPr>
          <w:p w14:paraId="1154D261" w14:textId="77777777" w:rsidR="009A1FA5" w:rsidRPr="00C8585C" w:rsidRDefault="002504C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w:t>
            </w:r>
            <w:r w:rsidR="009A1FA5">
              <w:rPr>
                <w:rFonts w:ascii="Times New Roman" w:eastAsia="Calibri" w:hAnsi="Times New Roman" w:cs="Times New Roman"/>
                <w:sz w:val="24"/>
                <w:szCs w:val="24"/>
              </w:rPr>
              <w:t>ест</w:t>
            </w:r>
          </w:p>
        </w:tc>
      </w:tr>
      <w:tr w:rsidR="009A1FA5" w:rsidRPr="00F70C44" w14:paraId="07E386F0" w14:textId="77777777" w:rsidTr="00FF7883">
        <w:tc>
          <w:tcPr>
            <w:tcW w:w="567" w:type="dxa"/>
          </w:tcPr>
          <w:p w14:paraId="6B102430"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4</w:t>
            </w:r>
          </w:p>
        </w:tc>
        <w:tc>
          <w:tcPr>
            <w:tcW w:w="4608" w:type="dxa"/>
          </w:tcPr>
          <w:p w14:paraId="65493DD8"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A86140">
              <w:rPr>
                <w:rFonts w:ascii="Times New Roman" w:eastAsia="Calibri" w:hAnsi="Times New Roman" w:cs="Times New Roman"/>
                <w:sz w:val="24"/>
                <w:szCs w:val="24"/>
              </w:rPr>
              <w:t>Внутришкольный контроль как часть системы оценки качества</w:t>
            </w:r>
          </w:p>
        </w:tc>
        <w:tc>
          <w:tcPr>
            <w:tcW w:w="1305" w:type="dxa"/>
          </w:tcPr>
          <w:p w14:paraId="45D683C6"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00" w:type="dxa"/>
          </w:tcPr>
          <w:p w14:paraId="518A29E1"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35" w:type="dxa"/>
          </w:tcPr>
          <w:p w14:paraId="3C758C9B"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83" w:type="dxa"/>
          </w:tcPr>
          <w:p w14:paraId="049FF76B" w14:textId="77777777" w:rsidR="009A1FA5" w:rsidRPr="00C8585C" w:rsidRDefault="002504C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w:t>
            </w:r>
          </w:p>
        </w:tc>
      </w:tr>
      <w:tr w:rsidR="009A1FA5" w:rsidRPr="00F70C44" w14:paraId="09F0589B" w14:textId="77777777" w:rsidTr="00FF7883">
        <w:tc>
          <w:tcPr>
            <w:tcW w:w="567" w:type="dxa"/>
          </w:tcPr>
          <w:p w14:paraId="3EBC481B" w14:textId="77777777" w:rsidR="009A1FA5" w:rsidRPr="00C8585C" w:rsidRDefault="009A1FA5" w:rsidP="00FF7883">
            <w:pPr>
              <w:spacing w:after="0" w:line="240" w:lineRule="auto"/>
              <w:jc w:val="both"/>
              <w:rPr>
                <w:rFonts w:ascii="Calibri" w:eastAsia="Calibri" w:hAnsi="Calibri" w:cs="Times New Roman"/>
                <w:sz w:val="24"/>
                <w:szCs w:val="24"/>
              </w:rPr>
            </w:pPr>
            <w:r w:rsidRPr="00C8585C">
              <w:rPr>
                <w:rFonts w:ascii="Calibri" w:eastAsia="Calibri" w:hAnsi="Calibri" w:cs="Times New Roman"/>
                <w:sz w:val="24"/>
                <w:szCs w:val="24"/>
              </w:rPr>
              <w:t>5</w:t>
            </w:r>
          </w:p>
        </w:tc>
        <w:tc>
          <w:tcPr>
            <w:tcW w:w="4608" w:type="dxa"/>
          </w:tcPr>
          <w:p w14:paraId="58270002"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68016E">
              <w:rPr>
                <w:rFonts w:ascii="Times New Roman" w:eastAsia="Calibri" w:hAnsi="Times New Roman" w:cs="Times New Roman"/>
                <w:sz w:val="24"/>
                <w:szCs w:val="24"/>
              </w:rPr>
              <w:t>Механизмы управления качеством образования на школьном уровне</w:t>
            </w:r>
          </w:p>
        </w:tc>
        <w:tc>
          <w:tcPr>
            <w:tcW w:w="1305" w:type="dxa"/>
          </w:tcPr>
          <w:p w14:paraId="6B384283"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00" w:type="dxa"/>
          </w:tcPr>
          <w:p w14:paraId="685C8A1B"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35" w:type="dxa"/>
          </w:tcPr>
          <w:p w14:paraId="412B2B04"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83" w:type="dxa"/>
          </w:tcPr>
          <w:p w14:paraId="301DFFF0" w14:textId="77777777" w:rsidR="009A1FA5" w:rsidRPr="00C8585C" w:rsidRDefault="002504C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w:t>
            </w:r>
          </w:p>
        </w:tc>
      </w:tr>
      <w:tr w:rsidR="009A1FA5" w:rsidRPr="00F70C44" w14:paraId="308EA120" w14:textId="77777777" w:rsidTr="00FF7883">
        <w:tc>
          <w:tcPr>
            <w:tcW w:w="567" w:type="dxa"/>
          </w:tcPr>
          <w:p w14:paraId="6483F18C"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lastRenderedPageBreak/>
              <w:t>6</w:t>
            </w:r>
          </w:p>
        </w:tc>
        <w:tc>
          <w:tcPr>
            <w:tcW w:w="4608" w:type="dxa"/>
          </w:tcPr>
          <w:p w14:paraId="34D66D63" w14:textId="77777777" w:rsidR="009A1FA5" w:rsidRPr="00C8585C" w:rsidRDefault="009A1FA5" w:rsidP="00FF7883">
            <w:pPr>
              <w:spacing w:after="0" w:line="240" w:lineRule="auto"/>
              <w:jc w:val="both"/>
              <w:rPr>
                <w:rFonts w:ascii="Times New Roman" w:eastAsia="Calibri" w:hAnsi="Times New Roman" w:cs="Times New Roman"/>
                <w:sz w:val="24"/>
                <w:szCs w:val="24"/>
              </w:rPr>
            </w:pPr>
            <w:proofErr w:type="spellStart"/>
            <w:r w:rsidRPr="0068016E">
              <w:rPr>
                <w:rFonts w:ascii="Times New Roman" w:eastAsia="Calibri" w:hAnsi="Times New Roman" w:cs="Times New Roman"/>
                <w:sz w:val="24"/>
                <w:szCs w:val="24"/>
              </w:rPr>
              <w:t>Критериальное</w:t>
            </w:r>
            <w:proofErr w:type="spellEnd"/>
            <w:r w:rsidRPr="0068016E">
              <w:rPr>
                <w:rFonts w:ascii="Times New Roman" w:eastAsia="Calibri" w:hAnsi="Times New Roman" w:cs="Times New Roman"/>
                <w:sz w:val="24"/>
                <w:szCs w:val="24"/>
              </w:rPr>
              <w:t xml:space="preserve"> оценивание в системе </w:t>
            </w:r>
            <w:r>
              <w:rPr>
                <w:rFonts w:ascii="Times New Roman" w:eastAsia="Calibri" w:hAnsi="Times New Roman" w:cs="Times New Roman"/>
                <w:sz w:val="24"/>
                <w:szCs w:val="24"/>
              </w:rPr>
              <w:t xml:space="preserve">внешних </w:t>
            </w:r>
            <w:r w:rsidRPr="0068016E">
              <w:rPr>
                <w:rFonts w:ascii="Times New Roman" w:eastAsia="Calibri" w:hAnsi="Times New Roman" w:cs="Times New Roman"/>
                <w:sz w:val="24"/>
                <w:szCs w:val="24"/>
              </w:rPr>
              <w:t xml:space="preserve">оценочных процедур </w:t>
            </w:r>
            <w:r>
              <w:rPr>
                <w:rFonts w:ascii="Times New Roman" w:eastAsia="Calibri" w:hAnsi="Times New Roman" w:cs="Times New Roman"/>
                <w:sz w:val="24"/>
                <w:szCs w:val="24"/>
              </w:rPr>
              <w:t>(ВПР, РДР, ОГЭ, ЕГЭ)</w:t>
            </w:r>
          </w:p>
        </w:tc>
        <w:tc>
          <w:tcPr>
            <w:tcW w:w="1305" w:type="dxa"/>
          </w:tcPr>
          <w:p w14:paraId="212F4D87"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00" w:type="dxa"/>
          </w:tcPr>
          <w:p w14:paraId="2EBDF05D"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35" w:type="dxa"/>
          </w:tcPr>
          <w:p w14:paraId="47BADBBA"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83" w:type="dxa"/>
          </w:tcPr>
          <w:p w14:paraId="668C5465" w14:textId="77777777" w:rsidR="009A1FA5" w:rsidRPr="00C8585C" w:rsidRDefault="002504C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w:t>
            </w:r>
          </w:p>
        </w:tc>
      </w:tr>
      <w:tr w:rsidR="009A1FA5" w:rsidRPr="00F70C44" w14:paraId="66F065FB" w14:textId="77777777" w:rsidTr="00FF7883">
        <w:tc>
          <w:tcPr>
            <w:tcW w:w="567" w:type="dxa"/>
          </w:tcPr>
          <w:p w14:paraId="6AC81AD2"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7</w:t>
            </w:r>
          </w:p>
        </w:tc>
        <w:tc>
          <w:tcPr>
            <w:tcW w:w="4608" w:type="dxa"/>
          </w:tcPr>
          <w:p w14:paraId="19B9CE19"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68016E">
              <w:rPr>
                <w:rFonts w:ascii="Times New Roman" w:eastAsia="Calibri" w:hAnsi="Times New Roman" w:cs="Times New Roman"/>
                <w:sz w:val="24"/>
                <w:szCs w:val="24"/>
              </w:rPr>
              <w:t>Обработка и анализ данных оценочных процедур</w:t>
            </w:r>
          </w:p>
        </w:tc>
        <w:tc>
          <w:tcPr>
            <w:tcW w:w="1305" w:type="dxa"/>
          </w:tcPr>
          <w:p w14:paraId="08244677"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00" w:type="dxa"/>
          </w:tcPr>
          <w:p w14:paraId="72AFEB3D"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35" w:type="dxa"/>
          </w:tcPr>
          <w:p w14:paraId="61E08336"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83" w:type="dxa"/>
          </w:tcPr>
          <w:p w14:paraId="7D1698CA" w14:textId="77777777" w:rsidR="009A1FA5" w:rsidRPr="00C8585C" w:rsidRDefault="002504C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w:t>
            </w:r>
            <w:r w:rsidR="009A1FA5">
              <w:rPr>
                <w:rFonts w:ascii="Times New Roman" w:eastAsia="Calibri" w:hAnsi="Times New Roman" w:cs="Times New Roman"/>
                <w:sz w:val="24"/>
                <w:szCs w:val="24"/>
              </w:rPr>
              <w:t>ест</w:t>
            </w:r>
          </w:p>
        </w:tc>
      </w:tr>
      <w:tr w:rsidR="009A1FA5" w:rsidRPr="00F70C44" w14:paraId="7721FDEE" w14:textId="77777777" w:rsidTr="00FF7883">
        <w:tc>
          <w:tcPr>
            <w:tcW w:w="567" w:type="dxa"/>
          </w:tcPr>
          <w:p w14:paraId="2F853DE7"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8</w:t>
            </w:r>
          </w:p>
        </w:tc>
        <w:tc>
          <w:tcPr>
            <w:tcW w:w="4608" w:type="dxa"/>
          </w:tcPr>
          <w:p w14:paraId="25A49A17"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68016E">
              <w:rPr>
                <w:rFonts w:ascii="Times New Roman" w:eastAsia="Calibri" w:hAnsi="Times New Roman" w:cs="Times New Roman"/>
                <w:sz w:val="24"/>
                <w:szCs w:val="24"/>
              </w:rPr>
              <w:t>Использование результатов внешних оценочных процедур в управленческой и методической практике в образовательной организации</w:t>
            </w:r>
          </w:p>
        </w:tc>
        <w:tc>
          <w:tcPr>
            <w:tcW w:w="1305" w:type="dxa"/>
          </w:tcPr>
          <w:p w14:paraId="36B82FA9"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00" w:type="dxa"/>
          </w:tcPr>
          <w:p w14:paraId="53092EED"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35" w:type="dxa"/>
          </w:tcPr>
          <w:p w14:paraId="225A0D58"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83" w:type="dxa"/>
          </w:tcPr>
          <w:p w14:paraId="73BEBB3D" w14:textId="77777777" w:rsidR="009A1FA5" w:rsidRPr="00C8585C" w:rsidRDefault="002504C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тест</w:t>
            </w:r>
          </w:p>
        </w:tc>
      </w:tr>
      <w:tr w:rsidR="009A1FA5" w:rsidRPr="00F70C44" w14:paraId="25D10154" w14:textId="77777777" w:rsidTr="00FF7883">
        <w:tc>
          <w:tcPr>
            <w:tcW w:w="567" w:type="dxa"/>
          </w:tcPr>
          <w:p w14:paraId="6E178D84"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9</w:t>
            </w:r>
          </w:p>
        </w:tc>
        <w:tc>
          <w:tcPr>
            <w:tcW w:w="4608" w:type="dxa"/>
          </w:tcPr>
          <w:p w14:paraId="189CFD1D" w14:textId="77777777" w:rsidR="009A1FA5" w:rsidRPr="00C8585C" w:rsidRDefault="009A1FA5" w:rsidP="00FF788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Место оценивания в современном образовательном процессе. </w:t>
            </w:r>
            <w:r w:rsidRPr="0068016E">
              <w:rPr>
                <w:rFonts w:ascii="Times New Roman" w:eastAsia="Calibri" w:hAnsi="Times New Roman" w:cs="Times New Roman"/>
                <w:sz w:val="24"/>
                <w:szCs w:val="24"/>
              </w:rPr>
              <w:t>Внутриклассное оценивание: основные характеристики и функции.</w:t>
            </w:r>
          </w:p>
        </w:tc>
        <w:tc>
          <w:tcPr>
            <w:tcW w:w="1305" w:type="dxa"/>
          </w:tcPr>
          <w:p w14:paraId="59A6F443"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00" w:type="dxa"/>
          </w:tcPr>
          <w:p w14:paraId="74F5870D"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35" w:type="dxa"/>
          </w:tcPr>
          <w:p w14:paraId="0A4B0054"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83" w:type="dxa"/>
          </w:tcPr>
          <w:p w14:paraId="7A583AB4" w14:textId="77777777" w:rsidR="009A1FA5" w:rsidRPr="00C8585C" w:rsidRDefault="002504C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w:t>
            </w:r>
          </w:p>
        </w:tc>
      </w:tr>
      <w:tr w:rsidR="009A1FA5" w:rsidRPr="00F70C44" w14:paraId="1B2C8615" w14:textId="77777777" w:rsidTr="00FF7883">
        <w:tc>
          <w:tcPr>
            <w:tcW w:w="567" w:type="dxa"/>
          </w:tcPr>
          <w:p w14:paraId="5E2CC9C2"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10</w:t>
            </w:r>
          </w:p>
        </w:tc>
        <w:tc>
          <w:tcPr>
            <w:tcW w:w="4608" w:type="dxa"/>
          </w:tcPr>
          <w:p w14:paraId="7744F3EF" w14:textId="77777777" w:rsidR="009A1FA5" w:rsidRDefault="009A1FA5" w:rsidP="00FF7883">
            <w:pPr>
              <w:spacing w:after="0" w:line="240" w:lineRule="auto"/>
              <w:jc w:val="both"/>
              <w:rPr>
                <w:rFonts w:ascii="Times New Roman" w:eastAsia="Calibri" w:hAnsi="Times New Roman" w:cs="Times New Roman"/>
                <w:sz w:val="24"/>
                <w:szCs w:val="24"/>
              </w:rPr>
            </w:pPr>
            <w:r w:rsidRPr="0068016E">
              <w:rPr>
                <w:rFonts w:ascii="Times New Roman" w:eastAsia="Calibri" w:hAnsi="Times New Roman" w:cs="Times New Roman"/>
                <w:sz w:val="24"/>
                <w:szCs w:val="24"/>
              </w:rPr>
              <w:t>Те</w:t>
            </w:r>
            <w:r>
              <w:rPr>
                <w:rFonts w:ascii="Times New Roman" w:eastAsia="Calibri" w:hAnsi="Times New Roman" w:cs="Times New Roman"/>
                <w:sz w:val="24"/>
                <w:szCs w:val="24"/>
              </w:rPr>
              <w:t>хники и инструменты оценивания.</w:t>
            </w:r>
          </w:p>
          <w:p w14:paraId="2B4F1D93"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68016E">
              <w:rPr>
                <w:rFonts w:ascii="Times New Roman" w:eastAsia="Calibri" w:hAnsi="Times New Roman" w:cs="Times New Roman"/>
                <w:sz w:val="24"/>
                <w:szCs w:val="24"/>
              </w:rPr>
              <w:t>Специфика использования оценивания на разных ступенях школьного обучения.</w:t>
            </w:r>
          </w:p>
        </w:tc>
        <w:tc>
          <w:tcPr>
            <w:tcW w:w="1305" w:type="dxa"/>
          </w:tcPr>
          <w:p w14:paraId="152E4CB9"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00" w:type="dxa"/>
          </w:tcPr>
          <w:p w14:paraId="2C421127"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35" w:type="dxa"/>
          </w:tcPr>
          <w:p w14:paraId="7D98C4A1" w14:textId="77777777" w:rsidR="009A1FA5" w:rsidRPr="0068016E"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83" w:type="dxa"/>
          </w:tcPr>
          <w:p w14:paraId="68BC4EEB" w14:textId="77777777" w:rsidR="009A1FA5" w:rsidRPr="00C8585C" w:rsidRDefault="002504C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тест</w:t>
            </w:r>
          </w:p>
        </w:tc>
      </w:tr>
      <w:tr w:rsidR="009A1FA5" w:rsidRPr="00F70C44" w14:paraId="44EF050C" w14:textId="77777777" w:rsidTr="00FF7883">
        <w:tc>
          <w:tcPr>
            <w:tcW w:w="567" w:type="dxa"/>
          </w:tcPr>
          <w:p w14:paraId="16209F02"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11</w:t>
            </w:r>
          </w:p>
        </w:tc>
        <w:tc>
          <w:tcPr>
            <w:tcW w:w="4608" w:type="dxa"/>
          </w:tcPr>
          <w:p w14:paraId="7C80DF39" w14:textId="77777777" w:rsidR="009A1FA5" w:rsidRPr="00C8585C" w:rsidRDefault="009A1FA5" w:rsidP="00FF7883">
            <w:pPr>
              <w:spacing w:after="0" w:line="240" w:lineRule="auto"/>
              <w:jc w:val="both"/>
              <w:rPr>
                <w:rFonts w:ascii="Times New Roman" w:eastAsia="Calibri" w:hAnsi="Times New Roman" w:cs="Times New Roman"/>
                <w:sz w:val="24"/>
                <w:szCs w:val="24"/>
              </w:rPr>
            </w:pPr>
            <w:r w:rsidRPr="005D600D">
              <w:rPr>
                <w:rFonts w:ascii="Times New Roman" w:eastAsia="Calibri" w:hAnsi="Times New Roman" w:cs="Times New Roman"/>
                <w:sz w:val="24"/>
                <w:szCs w:val="24"/>
              </w:rPr>
              <w:t>Разработка индивидуальных критериев оценки качества образования в общеобразовательной организации</w:t>
            </w:r>
            <w:r>
              <w:rPr>
                <w:rFonts w:ascii="Times New Roman" w:eastAsia="Calibri" w:hAnsi="Times New Roman" w:cs="Times New Roman"/>
                <w:sz w:val="24"/>
                <w:szCs w:val="24"/>
              </w:rPr>
              <w:t>.</w:t>
            </w:r>
          </w:p>
        </w:tc>
        <w:tc>
          <w:tcPr>
            <w:tcW w:w="1305" w:type="dxa"/>
          </w:tcPr>
          <w:p w14:paraId="77008331"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00" w:type="dxa"/>
          </w:tcPr>
          <w:p w14:paraId="69B5E7CF"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35" w:type="dxa"/>
          </w:tcPr>
          <w:p w14:paraId="028AD788" w14:textId="77777777" w:rsidR="009A1FA5" w:rsidRPr="00C8585C" w:rsidRDefault="009A1FA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83" w:type="dxa"/>
          </w:tcPr>
          <w:p w14:paraId="237B1C07" w14:textId="77777777" w:rsidR="009A1FA5" w:rsidRPr="00C8585C" w:rsidRDefault="002504C5" w:rsidP="009A1F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9A1FA5">
              <w:rPr>
                <w:rFonts w:ascii="Times New Roman" w:eastAsia="Calibri" w:hAnsi="Times New Roman" w:cs="Times New Roman"/>
                <w:sz w:val="24"/>
                <w:szCs w:val="24"/>
              </w:rPr>
              <w:t>роект</w:t>
            </w:r>
          </w:p>
        </w:tc>
      </w:tr>
      <w:tr w:rsidR="009A1FA5" w:rsidRPr="00F70C44" w14:paraId="178170C2" w14:textId="77777777" w:rsidTr="007B3129">
        <w:tc>
          <w:tcPr>
            <w:tcW w:w="567" w:type="dxa"/>
          </w:tcPr>
          <w:p w14:paraId="20A1794C" w14:textId="77777777" w:rsidR="009A1FA5" w:rsidRPr="00F70C44" w:rsidRDefault="009A1FA5" w:rsidP="00F70C44">
            <w:pPr>
              <w:spacing w:after="0" w:line="240" w:lineRule="auto"/>
              <w:rPr>
                <w:rFonts w:ascii="Times New Roman" w:eastAsia="Times New Roman" w:hAnsi="Times New Roman" w:cs="Times New Roman"/>
                <w:sz w:val="24"/>
                <w:szCs w:val="24"/>
                <w:lang w:eastAsia="ru-RU"/>
              </w:rPr>
            </w:pPr>
          </w:p>
        </w:tc>
        <w:tc>
          <w:tcPr>
            <w:tcW w:w="4608" w:type="dxa"/>
          </w:tcPr>
          <w:p w14:paraId="6DB72D93" w14:textId="77777777" w:rsidR="009A1FA5" w:rsidRPr="00F70C44" w:rsidRDefault="009A1FA5" w:rsidP="00F70C44">
            <w:pPr>
              <w:spacing w:after="0" w:line="240" w:lineRule="auto"/>
              <w:rPr>
                <w:rFonts w:ascii="Times New Roman" w:eastAsia="Times New Roman" w:hAnsi="Times New Roman" w:cs="Times New Roman"/>
                <w:b/>
                <w:sz w:val="24"/>
                <w:szCs w:val="24"/>
                <w:lang w:eastAsia="ru-RU"/>
              </w:rPr>
            </w:pPr>
            <w:r w:rsidRPr="00F70C44">
              <w:rPr>
                <w:rFonts w:ascii="Times New Roman" w:eastAsia="Times New Roman" w:hAnsi="Times New Roman" w:cs="Times New Roman"/>
                <w:b/>
                <w:sz w:val="24"/>
                <w:szCs w:val="24"/>
                <w:lang w:eastAsia="ru-RU"/>
              </w:rPr>
              <w:t>Итого:</w:t>
            </w:r>
          </w:p>
        </w:tc>
        <w:tc>
          <w:tcPr>
            <w:tcW w:w="1305" w:type="dxa"/>
          </w:tcPr>
          <w:p w14:paraId="275C5FDB" w14:textId="77777777" w:rsidR="009A1FA5" w:rsidRPr="00F70C44" w:rsidRDefault="009A1FA5" w:rsidP="0037353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w:t>
            </w:r>
          </w:p>
        </w:tc>
        <w:tc>
          <w:tcPr>
            <w:tcW w:w="900" w:type="dxa"/>
          </w:tcPr>
          <w:p w14:paraId="1DD62D5A" w14:textId="77777777" w:rsidR="009A1FA5" w:rsidRPr="00F70C44" w:rsidRDefault="001C565C" w:rsidP="0037353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5" w:type="dxa"/>
          </w:tcPr>
          <w:p w14:paraId="3C96928A" w14:textId="77777777" w:rsidR="009A1FA5" w:rsidRPr="00F70C44" w:rsidRDefault="001C565C" w:rsidP="0037353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w:t>
            </w:r>
          </w:p>
        </w:tc>
        <w:tc>
          <w:tcPr>
            <w:tcW w:w="1283" w:type="dxa"/>
          </w:tcPr>
          <w:p w14:paraId="77807E7D" w14:textId="77777777" w:rsidR="009A1FA5" w:rsidRPr="00F70C44" w:rsidRDefault="009A1FA5" w:rsidP="00F70C44">
            <w:pPr>
              <w:spacing w:after="0" w:line="240" w:lineRule="auto"/>
              <w:rPr>
                <w:rFonts w:ascii="Times New Roman" w:eastAsia="Times New Roman" w:hAnsi="Times New Roman" w:cs="Times New Roman"/>
                <w:b/>
                <w:sz w:val="24"/>
                <w:szCs w:val="24"/>
                <w:lang w:eastAsia="ru-RU"/>
              </w:rPr>
            </w:pPr>
          </w:p>
        </w:tc>
      </w:tr>
    </w:tbl>
    <w:p w14:paraId="5BCF72F4" w14:textId="77777777" w:rsidR="00F70C44" w:rsidRDefault="00F70C44" w:rsidP="00F70C44">
      <w:pPr>
        <w:jc w:val="center"/>
        <w:rPr>
          <w:rFonts w:ascii="Times New Roman" w:hAnsi="Times New Roman" w:cs="Times New Roman"/>
          <w:sz w:val="28"/>
          <w:szCs w:val="28"/>
        </w:rPr>
      </w:pPr>
    </w:p>
    <w:p w14:paraId="4079E87C" w14:textId="77777777" w:rsidR="009E0049" w:rsidRPr="009E0049" w:rsidRDefault="009E0049" w:rsidP="009E0049">
      <w:pPr>
        <w:spacing w:after="160" w:line="252" w:lineRule="auto"/>
        <w:jc w:val="center"/>
        <w:rPr>
          <w:rFonts w:ascii="Times New Roman" w:eastAsia="Calibri" w:hAnsi="Times New Roman" w:cs="Times New Roman"/>
          <w:sz w:val="28"/>
          <w:szCs w:val="28"/>
        </w:rPr>
      </w:pPr>
      <w:r w:rsidRPr="009E0049">
        <w:rPr>
          <w:rFonts w:ascii="Times New Roman" w:eastAsia="Calibri" w:hAnsi="Times New Roman" w:cs="Times New Roman"/>
          <w:sz w:val="28"/>
          <w:szCs w:val="28"/>
        </w:rPr>
        <w:t>К</w:t>
      </w:r>
      <w:r w:rsidR="00862A64">
        <w:rPr>
          <w:rFonts w:ascii="Times New Roman" w:eastAsia="Calibri" w:hAnsi="Times New Roman" w:cs="Times New Roman"/>
          <w:sz w:val="28"/>
          <w:szCs w:val="28"/>
        </w:rPr>
        <w:t>А</w:t>
      </w:r>
      <w:r w:rsidR="002D3128">
        <w:rPr>
          <w:rFonts w:ascii="Times New Roman" w:eastAsia="Calibri" w:hAnsi="Times New Roman" w:cs="Times New Roman"/>
          <w:sz w:val="28"/>
          <w:szCs w:val="28"/>
        </w:rPr>
        <w:t>ЛЕНДАРНЫЙ УЧЕБНЫЙ ГРАФИК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75"/>
        <w:gridCol w:w="1275"/>
        <w:gridCol w:w="1275"/>
        <w:gridCol w:w="1275"/>
        <w:gridCol w:w="1275"/>
      </w:tblGrid>
      <w:tr w:rsidR="009E0049" w:rsidRPr="009E0049" w14:paraId="5990A141" w14:textId="77777777" w:rsidTr="007A2B5E">
        <w:trPr>
          <w:jc w:val="center"/>
        </w:trPr>
        <w:tc>
          <w:tcPr>
            <w:tcW w:w="8923" w:type="dxa"/>
            <w:gridSpan w:val="7"/>
            <w:tcBorders>
              <w:top w:val="single" w:sz="4" w:space="0" w:color="auto"/>
              <w:left w:val="single" w:sz="4" w:space="0" w:color="auto"/>
              <w:bottom w:val="single" w:sz="4" w:space="0" w:color="auto"/>
              <w:right w:val="single" w:sz="4" w:space="0" w:color="auto"/>
            </w:tcBorders>
            <w:hideMark/>
          </w:tcPr>
          <w:p w14:paraId="1FD8C1D4"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Календарные дни</w:t>
            </w:r>
          </w:p>
        </w:tc>
      </w:tr>
      <w:tr w:rsidR="009E0049" w:rsidRPr="009E0049" w14:paraId="6BE7C6BD" w14:textId="77777777" w:rsidTr="007A2B5E">
        <w:trPr>
          <w:jc w:val="center"/>
        </w:trPr>
        <w:tc>
          <w:tcPr>
            <w:tcW w:w="1274" w:type="dxa"/>
            <w:tcBorders>
              <w:top w:val="single" w:sz="4" w:space="0" w:color="auto"/>
              <w:left w:val="single" w:sz="4" w:space="0" w:color="auto"/>
              <w:bottom w:val="single" w:sz="4" w:space="0" w:color="auto"/>
              <w:right w:val="single" w:sz="4" w:space="0" w:color="auto"/>
            </w:tcBorders>
            <w:hideMark/>
          </w:tcPr>
          <w:p w14:paraId="1C872025"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1</w:t>
            </w:r>
          </w:p>
        </w:tc>
        <w:tc>
          <w:tcPr>
            <w:tcW w:w="1274" w:type="dxa"/>
            <w:tcBorders>
              <w:top w:val="single" w:sz="4" w:space="0" w:color="auto"/>
              <w:left w:val="single" w:sz="4" w:space="0" w:color="auto"/>
              <w:bottom w:val="single" w:sz="4" w:space="0" w:color="auto"/>
              <w:right w:val="single" w:sz="4" w:space="0" w:color="auto"/>
            </w:tcBorders>
            <w:hideMark/>
          </w:tcPr>
          <w:p w14:paraId="06E8E3A4"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14:paraId="2F71C6E6"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14:paraId="3AE8217F"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hideMark/>
          </w:tcPr>
          <w:p w14:paraId="7659EAF6"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5</w:t>
            </w:r>
          </w:p>
        </w:tc>
        <w:tc>
          <w:tcPr>
            <w:tcW w:w="1275" w:type="dxa"/>
            <w:tcBorders>
              <w:top w:val="single" w:sz="4" w:space="0" w:color="auto"/>
              <w:left w:val="single" w:sz="4" w:space="0" w:color="auto"/>
              <w:bottom w:val="single" w:sz="4" w:space="0" w:color="auto"/>
              <w:right w:val="single" w:sz="4" w:space="0" w:color="auto"/>
            </w:tcBorders>
            <w:hideMark/>
          </w:tcPr>
          <w:p w14:paraId="7297D9CC"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6</w:t>
            </w:r>
          </w:p>
        </w:tc>
        <w:tc>
          <w:tcPr>
            <w:tcW w:w="1275" w:type="dxa"/>
            <w:tcBorders>
              <w:top w:val="single" w:sz="4" w:space="0" w:color="auto"/>
              <w:left w:val="single" w:sz="4" w:space="0" w:color="auto"/>
              <w:bottom w:val="single" w:sz="4" w:space="0" w:color="auto"/>
              <w:right w:val="single" w:sz="4" w:space="0" w:color="auto"/>
            </w:tcBorders>
            <w:hideMark/>
          </w:tcPr>
          <w:p w14:paraId="468B5FD2"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7</w:t>
            </w:r>
          </w:p>
        </w:tc>
      </w:tr>
      <w:tr w:rsidR="009E0049" w:rsidRPr="009E0049" w14:paraId="2EA4AD2D" w14:textId="77777777" w:rsidTr="007A2B5E">
        <w:trPr>
          <w:jc w:val="center"/>
        </w:trPr>
        <w:tc>
          <w:tcPr>
            <w:tcW w:w="1274" w:type="dxa"/>
            <w:tcBorders>
              <w:top w:val="single" w:sz="4" w:space="0" w:color="auto"/>
              <w:left w:val="single" w:sz="4" w:space="0" w:color="auto"/>
              <w:bottom w:val="single" w:sz="4" w:space="0" w:color="auto"/>
              <w:right w:val="single" w:sz="4" w:space="0" w:color="auto"/>
            </w:tcBorders>
            <w:hideMark/>
          </w:tcPr>
          <w:p w14:paraId="35C03D7E"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Л, </w:t>
            </w:r>
            <w:r>
              <w:rPr>
                <w:rFonts w:ascii="Times New Roman" w:eastAsia="Times New Roman" w:hAnsi="Times New Roman" w:cs="Times New Roman"/>
                <w:sz w:val="24"/>
                <w:szCs w:val="24"/>
              </w:rPr>
              <w:t xml:space="preserve">Л, </w:t>
            </w:r>
            <w:r w:rsidRPr="009E0049">
              <w:rPr>
                <w:rFonts w:ascii="Times New Roman" w:eastAsia="Times New Roman" w:hAnsi="Times New Roman" w:cs="Times New Roman"/>
                <w:sz w:val="24"/>
                <w:szCs w:val="24"/>
              </w:rPr>
              <w:t>ТК</w:t>
            </w:r>
          </w:p>
        </w:tc>
        <w:tc>
          <w:tcPr>
            <w:tcW w:w="1274" w:type="dxa"/>
            <w:tcBorders>
              <w:top w:val="single" w:sz="4" w:space="0" w:color="auto"/>
              <w:left w:val="single" w:sz="4" w:space="0" w:color="auto"/>
              <w:bottom w:val="single" w:sz="4" w:space="0" w:color="auto"/>
              <w:right w:val="single" w:sz="4" w:space="0" w:color="auto"/>
            </w:tcBorders>
            <w:hideMark/>
          </w:tcPr>
          <w:p w14:paraId="2B03D5EE" w14:textId="77777777" w:rsidR="009E0049" w:rsidRPr="009E0049" w:rsidRDefault="009E0049" w:rsidP="00D90FD3">
            <w:pPr>
              <w:spacing w:after="0"/>
              <w:ind w:right="-180"/>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 ПЗ, </w:t>
            </w:r>
            <w:r w:rsidR="00D90FD3">
              <w:rPr>
                <w:rFonts w:ascii="Times New Roman" w:eastAsia="Times New Roman" w:hAnsi="Times New Roman" w:cs="Times New Roman"/>
                <w:sz w:val="24"/>
                <w:szCs w:val="24"/>
              </w:rPr>
              <w:t>Л,</w:t>
            </w:r>
            <w:r w:rsidR="00D90FD3" w:rsidRPr="009E0049">
              <w:rPr>
                <w:rFonts w:ascii="Times New Roman" w:eastAsia="Times New Roman" w:hAnsi="Times New Roman" w:cs="Times New Roman"/>
                <w:sz w:val="24"/>
                <w:szCs w:val="24"/>
              </w:rPr>
              <w:t xml:space="preserve"> ТК</w:t>
            </w:r>
          </w:p>
        </w:tc>
        <w:tc>
          <w:tcPr>
            <w:tcW w:w="1275" w:type="dxa"/>
            <w:tcBorders>
              <w:top w:val="single" w:sz="4" w:space="0" w:color="auto"/>
              <w:left w:val="single" w:sz="4" w:space="0" w:color="auto"/>
              <w:bottom w:val="single" w:sz="4" w:space="0" w:color="auto"/>
              <w:right w:val="single" w:sz="4" w:space="0" w:color="auto"/>
            </w:tcBorders>
            <w:hideMark/>
          </w:tcPr>
          <w:p w14:paraId="4D32C60E" w14:textId="77777777" w:rsidR="009E0049" w:rsidRPr="009E0049" w:rsidRDefault="00CF3995" w:rsidP="00CF399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w:t>
            </w:r>
            <w:r w:rsidR="009E0049" w:rsidRPr="009E00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 ТК</w:t>
            </w:r>
          </w:p>
        </w:tc>
        <w:tc>
          <w:tcPr>
            <w:tcW w:w="1275" w:type="dxa"/>
            <w:tcBorders>
              <w:top w:val="single" w:sz="4" w:space="0" w:color="auto"/>
              <w:left w:val="single" w:sz="4" w:space="0" w:color="auto"/>
              <w:bottom w:val="single" w:sz="4" w:space="0" w:color="auto"/>
              <w:right w:val="single" w:sz="4" w:space="0" w:color="auto"/>
            </w:tcBorders>
            <w:hideMark/>
          </w:tcPr>
          <w:p w14:paraId="2FE4E293" w14:textId="77777777" w:rsidR="009E0049" w:rsidRPr="009E0049" w:rsidRDefault="009E0049" w:rsidP="005416BA">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ПЗ, </w:t>
            </w:r>
            <w:r w:rsidR="005416BA">
              <w:rPr>
                <w:rFonts w:ascii="Times New Roman" w:eastAsia="Times New Roman" w:hAnsi="Times New Roman" w:cs="Times New Roman"/>
                <w:sz w:val="24"/>
                <w:szCs w:val="24"/>
              </w:rPr>
              <w:t xml:space="preserve">ПЗ, </w:t>
            </w:r>
            <w:r w:rsidRPr="009E0049">
              <w:rPr>
                <w:rFonts w:ascii="Times New Roman" w:eastAsia="Times New Roman" w:hAnsi="Times New Roman" w:cs="Times New Roman"/>
                <w:sz w:val="24"/>
                <w:szCs w:val="24"/>
              </w:rPr>
              <w:t>ТК</w:t>
            </w:r>
          </w:p>
        </w:tc>
        <w:tc>
          <w:tcPr>
            <w:tcW w:w="1275" w:type="dxa"/>
            <w:tcBorders>
              <w:top w:val="single" w:sz="4" w:space="0" w:color="auto"/>
              <w:left w:val="single" w:sz="4" w:space="0" w:color="auto"/>
              <w:bottom w:val="single" w:sz="4" w:space="0" w:color="auto"/>
              <w:right w:val="single" w:sz="4" w:space="0" w:color="auto"/>
            </w:tcBorders>
            <w:hideMark/>
          </w:tcPr>
          <w:p w14:paraId="7AD4F2EC"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 </w:t>
            </w:r>
            <w:r w:rsidR="00D90FD3" w:rsidRPr="009E0049">
              <w:rPr>
                <w:rFonts w:ascii="Times New Roman" w:eastAsia="Times New Roman" w:hAnsi="Times New Roman" w:cs="Times New Roman"/>
                <w:sz w:val="24"/>
                <w:szCs w:val="24"/>
              </w:rPr>
              <w:t>ИА</w:t>
            </w:r>
          </w:p>
        </w:tc>
        <w:tc>
          <w:tcPr>
            <w:tcW w:w="1275" w:type="dxa"/>
            <w:tcBorders>
              <w:top w:val="single" w:sz="4" w:space="0" w:color="auto"/>
              <w:left w:val="single" w:sz="4" w:space="0" w:color="auto"/>
              <w:bottom w:val="single" w:sz="4" w:space="0" w:color="auto"/>
              <w:right w:val="single" w:sz="4" w:space="0" w:color="auto"/>
            </w:tcBorders>
            <w:hideMark/>
          </w:tcPr>
          <w:p w14:paraId="5678398D"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В</w:t>
            </w:r>
          </w:p>
        </w:tc>
        <w:tc>
          <w:tcPr>
            <w:tcW w:w="1275" w:type="dxa"/>
            <w:tcBorders>
              <w:top w:val="single" w:sz="4" w:space="0" w:color="auto"/>
              <w:left w:val="single" w:sz="4" w:space="0" w:color="auto"/>
              <w:bottom w:val="single" w:sz="4" w:space="0" w:color="auto"/>
              <w:right w:val="single" w:sz="4" w:space="0" w:color="auto"/>
            </w:tcBorders>
            <w:hideMark/>
          </w:tcPr>
          <w:p w14:paraId="5D44ACC3"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В</w:t>
            </w:r>
          </w:p>
        </w:tc>
      </w:tr>
    </w:tbl>
    <w:p w14:paraId="7E94663E" w14:textId="77777777" w:rsidR="00CB5151" w:rsidRDefault="00CB5151" w:rsidP="00BF1763">
      <w:pPr>
        <w:spacing w:after="120" w:line="240" w:lineRule="auto"/>
        <w:rPr>
          <w:rFonts w:ascii="Times New Roman" w:eastAsia="Times New Roman" w:hAnsi="Times New Roman" w:cs="Times New Roman"/>
          <w:sz w:val="24"/>
          <w:szCs w:val="24"/>
          <w:lang w:eastAsia="ru-RU"/>
        </w:rPr>
      </w:pPr>
    </w:p>
    <w:p w14:paraId="1E2362FE" w14:textId="77777777" w:rsidR="009E0049" w:rsidRPr="009E0049" w:rsidRDefault="00CB5151" w:rsidP="00BF1763">
      <w:pPr>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E0049" w:rsidRPr="009E0049">
        <w:rPr>
          <w:rFonts w:ascii="Times New Roman" w:eastAsia="Times New Roman" w:hAnsi="Times New Roman" w:cs="Times New Roman"/>
          <w:sz w:val="24"/>
          <w:szCs w:val="24"/>
          <w:lang w:eastAsia="ru-RU"/>
        </w:rPr>
        <w:t xml:space="preserve">Обозначения: Л – лекции, ПЗ - практические занятия, СР - самостоятельная работа, С – </w:t>
      </w:r>
      <w:r>
        <w:rPr>
          <w:rFonts w:ascii="Times New Roman" w:eastAsia="Times New Roman" w:hAnsi="Times New Roman" w:cs="Times New Roman"/>
          <w:sz w:val="24"/>
          <w:szCs w:val="24"/>
          <w:lang w:eastAsia="ru-RU"/>
        </w:rPr>
        <w:t xml:space="preserve">  </w:t>
      </w:r>
      <w:r w:rsidR="009E0049" w:rsidRPr="009E0049">
        <w:rPr>
          <w:rFonts w:ascii="Times New Roman" w:eastAsia="Times New Roman" w:hAnsi="Times New Roman" w:cs="Times New Roman"/>
          <w:sz w:val="24"/>
          <w:szCs w:val="24"/>
          <w:lang w:eastAsia="ru-RU"/>
        </w:rPr>
        <w:t>стажировка, ТК - текущий контроль, ИА - итоговая аттестация, В - выходные.</w:t>
      </w:r>
    </w:p>
    <w:p w14:paraId="4E997786" w14:textId="77777777" w:rsidR="00D90FD3" w:rsidRDefault="00D90FD3" w:rsidP="009E0049">
      <w:pPr>
        <w:spacing w:after="160" w:line="252" w:lineRule="auto"/>
        <w:jc w:val="center"/>
        <w:rPr>
          <w:rFonts w:ascii="Times New Roman" w:eastAsia="Calibri" w:hAnsi="Times New Roman" w:cs="Times New Roman"/>
          <w:sz w:val="28"/>
          <w:szCs w:val="28"/>
        </w:rPr>
      </w:pPr>
    </w:p>
    <w:p w14:paraId="708B33EE" w14:textId="77777777" w:rsidR="009E0049" w:rsidRDefault="009E0049" w:rsidP="009E0049">
      <w:pPr>
        <w:spacing w:after="160" w:line="252" w:lineRule="auto"/>
        <w:jc w:val="center"/>
        <w:rPr>
          <w:rFonts w:ascii="Times New Roman" w:eastAsia="Calibri" w:hAnsi="Times New Roman" w:cs="Times New Roman"/>
          <w:sz w:val="28"/>
          <w:szCs w:val="28"/>
        </w:rPr>
      </w:pPr>
      <w:r w:rsidRPr="009E0049">
        <w:rPr>
          <w:rFonts w:ascii="Times New Roman" w:eastAsia="Calibri" w:hAnsi="Times New Roman" w:cs="Times New Roman"/>
          <w:sz w:val="28"/>
          <w:szCs w:val="28"/>
        </w:rPr>
        <w:t>ОРГАНИЗАЦИОННО-ПЕДАГОГИЧЕСКИЕ УСЛОВИЯ РЕАЛИЗАЦИИ ПРОГРАММЫ</w:t>
      </w:r>
    </w:p>
    <w:p w14:paraId="27543304" w14:textId="77777777" w:rsidR="00CB5151" w:rsidRPr="001A78FC" w:rsidRDefault="00CB5151" w:rsidP="00CB5151">
      <w:pPr>
        <w:spacing w:after="0" w:line="240" w:lineRule="auto"/>
        <w:jc w:val="both"/>
        <w:rPr>
          <w:rFonts w:ascii="Times New Roman" w:eastAsia="Times New Roman" w:hAnsi="Times New Roman" w:cs="Times New Roman"/>
          <w:sz w:val="28"/>
          <w:szCs w:val="28"/>
          <w:lang w:eastAsia="ru-RU"/>
        </w:rPr>
      </w:pPr>
      <w:r w:rsidRPr="001A78FC">
        <w:rPr>
          <w:rFonts w:ascii="Times New Roman" w:eastAsia="Times New Roman" w:hAnsi="Times New Roman" w:cs="Times New Roman"/>
          <w:sz w:val="28"/>
          <w:szCs w:val="28"/>
          <w:lang w:eastAsia="ru-RU"/>
        </w:rPr>
        <w:t xml:space="preserve">Отличительными  особенностями  </w:t>
      </w:r>
      <w:r>
        <w:rPr>
          <w:rFonts w:ascii="Times New Roman" w:eastAsia="Times New Roman" w:hAnsi="Times New Roman" w:cs="Times New Roman"/>
          <w:sz w:val="28"/>
          <w:szCs w:val="28"/>
          <w:lang w:eastAsia="ru-RU"/>
        </w:rPr>
        <w:t xml:space="preserve">дополнительной профессиональной   программы  повышения </w:t>
      </w:r>
      <w:r w:rsidRPr="001A78FC">
        <w:rPr>
          <w:rFonts w:ascii="Times New Roman" w:eastAsia="Times New Roman" w:hAnsi="Times New Roman" w:cs="Times New Roman"/>
          <w:sz w:val="28"/>
          <w:szCs w:val="28"/>
          <w:lang w:eastAsia="ru-RU"/>
        </w:rPr>
        <w:t xml:space="preserve">квалификации  является  ориентация </w:t>
      </w:r>
      <w:r>
        <w:rPr>
          <w:rFonts w:ascii="Times New Roman" w:eastAsia="Times New Roman" w:hAnsi="Times New Roman" w:cs="Times New Roman"/>
          <w:sz w:val="28"/>
          <w:szCs w:val="28"/>
          <w:lang w:eastAsia="ru-RU"/>
        </w:rPr>
        <w:t xml:space="preserve"> на  компетентностный  подход, </w:t>
      </w:r>
      <w:r w:rsidRPr="001A78FC">
        <w:rPr>
          <w:rFonts w:ascii="Times New Roman" w:eastAsia="Times New Roman" w:hAnsi="Times New Roman" w:cs="Times New Roman"/>
          <w:sz w:val="28"/>
          <w:szCs w:val="28"/>
          <w:lang w:eastAsia="ru-RU"/>
        </w:rPr>
        <w:t>позволяющий  развивать  и  наращивать  не</w:t>
      </w:r>
      <w:r>
        <w:rPr>
          <w:rFonts w:ascii="Times New Roman" w:eastAsia="Times New Roman" w:hAnsi="Times New Roman" w:cs="Times New Roman"/>
          <w:sz w:val="28"/>
          <w:szCs w:val="28"/>
          <w:lang w:eastAsia="ru-RU"/>
        </w:rPr>
        <w:t xml:space="preserve">обходимые  компетентности  для </w:t>
      </w:r>
      <w:r w:rsidRPr="001A78FC">
        <w:rPr>
          <w:rFonts w:ascii="Times New Roman" w:eastAsia="Times New Roman" w:hAnsi="Times New Roman" w:cs="Times New Roman"/>
          <w:sz w:val="28"/>
          <w:szCs w:val="28"/>
          <w:lang w:eastAsia="ru-RU"/>
        </w:rPr>
        <w:t>реш</w:t>
      </w:r>
      <w:r>
        <w:rPr>
          <w:rFonts w:ascii="Times New Roman" w:eastAsia="Times New Roman" w:hAnsi="Times New Roman" w:cs="Times New Roman"/>
          <w:sz w:val="28"/>
          <w:szCs w:val="28"/>
          <w:lang w:eastAsia="ru-RU"/>
        </w:rPr>
        <w:t xml:space="preserve">ения  профессиональных  задач в области использования оценочных механизмов в образовательной организации в соответствии с требованиями федерального государственного образовательного стандарта общего образования. </w:t>
      </w:r>
      <w:r w:rsidRPr="001A78FC">
        <w:rPr>
          <w:rFonts w:ascii="Times New Roman" w:eastAsia="Times New Roman" w:hAnsi="Times New Roman" w:cs="Times New Roman"/>
          <w:sz w:val="28"/>
          <w:szCs w:val="28"/>
          <w:lang w:eastAsia="ru-RU"/>
        </w:rPr>
        <w:t xml:space="preserve">Учебный  материал  курса  разбит  на </w:t>
      </w:r>
      <w:r>
        <w:rPr>
          <w:rFonts w:ascii="Times New Roman" w:eastAsia="Times New Roman" w:hAnsi="Times New Roman" w:cs="Times New Roman"/>
          <w:sz w:val="28"/>
          <w:szCs w:val="28"/>
          <w:lang w:eastAsia="ru-RU"/>
        </w:rPr>
        <w:t>взаимосвязанные вопросы, связанные между собой содержательно и методически.</w:t>
      </w:r>
      <w:r w:rsidRPr="001A78FC">
        <w:rPr>
          <w:rFonts w:ascii="Times New Roman" w:eastAsia="Times New Roman" w:hAnsi="Times New Roman" w:cs="Times New Roman"/>
          <w:sz w:val="28"/>
          <w:szCs w:val="28"/>
          <w:lang w:eastAsia="ru-RU"/>
        </w:rPr>
        <w:t xml:space="preserve"> Каждый  отдельный  </w:t>
      </w:r>
      <w:r>
        <w:rPr>
          <w:rFonts w:ascii="Times New Roman" w:eastAsia="Times New Roman" w:hAnsi="Times New Roman" w:cs="Times New Roman"/>
          <w:sz w:val="28"/>
          <w:szCs w:val="28"/>
          <w:lang w:eastAsia="ru-RU"/>
        </w:rPr>
        <w:t>вопрос учебного плана</w:t>
      </w:r>
      <w:r w:rsidRPr="001A78FC">
        <w:rPr>
          <w:rFonts w:ascii="Times New Roman" w:eastAsia="Times New Roman" w:hAnsi="Times New Roman" w:cs="Times New Roman"/>
          <w:sz w:val="28"/>
          <w:szCs w:val="28"/>
          <w:lang w:eastAsia="ru-RU"/>
        </w:rPr>
        <w:t xml:space="preserve">  созда</w:t>
      </w:r>
      <w:r>
        <w:rPr>
          <w:rFonts w:ascii="Times New Roman" w:eastAsia="Times New Roman" w:hAnsi="Times New Roman" w:cs="Times New Roman"/>
          <w:sz w:val="28"/>
          <w:szCs w:val="28"/>
          <w:lang w:eastAsia="ru-RU"/>
        </w:rPr>
        <w:t xml:space="preserve">ет  целостное  представление  по </w:t>
      </w:r>
      <w:r w:rsidRPr="001A78FC">
        <w:rPr>
          <w:rFonts w:ascii="Times New Roman" w:eastAsia="Times New Roman" w:hAnsi="Times New Roman" w:cs="Times New Roman"/>
          <w:sz w:val="28"/>
          <w:szCs w:val="28"/>
          <w:lang w:eastAsia="ru-RU"/>
        </w:rPr>
        <w:t xml:space="preserve">определенной  </w:t>
      </w:r>
      <w:r>
        <w:rPr>
          <w:rFonts w:ascii="Times New Roman" w:eastAsia="Times New Roman" w:hAnsi="Times New Roman" w:cs="Times New Roman"/>
          <w:sz w:val="28"/>
          <w:szCs w:val="28"/>
          <w:lang w:eastAsia="ru-RU"/>
        </w:rPr>
        <w:t xml:space="preserve">проблеме относительно функционирования внутренней системы оценивания. </w:t>
      </w:r>
      <w:r w:rsidRPr="001A78FC">
        <w:rPr>
          <w:rFonts w:ascii="Times New Roman" w:eastAsia="Times New Roman" w:hAnsi="Times New Roman" w:cs="Times New Roman"/>
          <w:sz w:val="28"/>
          <w:szCs w:val="28"/>
          <w:lang w:eastAsia="ru-RU"/>
        </w:rPr>
        <w:t xml:space="preserve">В ходе освоения содержания программы используются образовательные  технологии,  предусматривающие  различные  методы  и формы изучения материала </w:t>
      </w:r>
      <w:r w:rsidRPr="001A78FC">
        <w:rPr>
          <w:rFonts w:ascii="Times New Roman" w:eastAsia="Times New Roman" w:hAnsi="Times New Roman" w:cs="Times New Roman"/>
          <w:sz w:val="28"/>
          <w:szCs w:val="28"/>
          <w:lang w:eastAsia="ru-RU"/>
        </w:rPr>
        <w:lastRenderedPageBreak/>
        <w:t>(лекции, практически</w:t>
      </w:r>
      <w:r>
        <w:rPr>
          <w:rFonts w:ascii="Times New Roman" w:eastAsia="Times New Roman" w:hAnsi="Times New Roman" w:cs="Times New Roman"/>
          <w:sz w:val="28"/>
          <w:szCs w:val="28"/>
          <w:lang w:eastAsia="ru-RU"/>
        </w:rPr>
        <w:t>е занятия и</w:t>
      </w:r>
      <w:r w:rsidRPr="001A78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интерактивные беседы).</w:t>
      </w:r>
      <w:r w:rsidRPr="001A78FC">
        <w:rPr>
          <w:rFonts w:ascii="Times New Roman" w:eastAsia="Times New Roman" w:hAnsi="Times New Roman" w:cs="Times New Roman"/>
          <w:sz w:val="28"/>
          <w:szCs w:val="28"/>
          <w:lang w:eastAsia="ru-RU"/>
        </w:rPr>
        <w:t xml:space="preserve"> Программой  предусматриваются</w:t>
      </w:r>
      <w:r>
        <w:rPr>
          <w:rFonts w:ascii="Times New Roman" w:eastAsia="Times New Roman" w:hAnsi="Times New Roman" w:cs="Times New Roman"/>
          <w:sz w:val="28"/>
          <w:szCs w:val="28"/>
          <w:lang w:eastAsia="ru-RU"/>
        </w:rPr>
        <w:t xml:space="preserve">  информационные,  проблемные, </w:t>
      </w:r>
      <w:r w:rsidRPr="001A78FC">
        <w:rPr>
          <w:rFonts w:ascii="Times New Roman" w:eastAsia="Times New Roman" w:hAnsi="Times New Roman" w:cs="Times New Roman"/>
          <w:sz w:val="28"/>
          <w:szCs w:val="28"/>
          <w:lang w:eastAsia="ru-RU"/>
        </w:rPr>
        <w:t>диалоговые лекции. Лекции в форме диалога активизируют мыслительную и  познавательную  деятельность  слушате</w:t>
      </w:r>
      <w:r>
        <w:rPr>
          <w:rFonts w:ascii="Times New Roman" w:eastAsia="Times New Roman" w:hAnsi="Times New Roman" w:cs="Times New Roman"/>
          <w:sz w:val="28"/>
          <w:szCs w:val="28"/>
          <w:lang w:eastAsia="ru-RU"/>
        </w:rPr>
        <w:t xml:space="preserve">лей.  Во  время  такой  лекции </w:t>
      </w:r>
      <w:r w:rsidRPr="001A78FC">
        <w:rPr>
          <w:rFonts w:ascii="Times New Roman" w:eastAsia="Times New Roman" w:hAnsi="Times New Roman" w:cs="Times New Roman"/>
          <w:sz w:val="28"/>
          <w:szCs w:val="28"/>
          <w:lang w:eastAsia="ru-RU"/>
        </w:rPr>
        <w:t>поясняется  содержание  рассматриваемо</w:t>
      </w:r>
      <w:r>
        <w:rPr>
          <w:rFonts w:ascii="Times New Roman" w:eastAsia="Times New Roman" w:hAnsi="Times New Roman" w:cs="Times New Roman"/>
          <w:sz w:val="28"/>
          <w:szCs w:val="28"/>
          <w:lang w:eastAsia="ru-RU"/>
        </w:rPr>
        <w:t>го вопроса</w:t>
      </w:r>
      <w:r w:rsidRPr="001A78FC">
        <w:rPr>
          <w:rFonts w:ascii="Times New Roman" w:eastAsia="Times New Roman" w:hAnsi="Times New Roman" w:cs="Times New Roman"/>
          <w:sz w:val="28"/>
          <w:szCs w:val="28"/>
          <w:lang w:eastAsia="ru-RU"/>
        </w:rPr>
        <w:t xml:space="preserve">,  а  затем  совместно разбираются  и  обсуждаются  </w:t>
      </w:r>
      <w:r>
        <w:rPr>
          <w:rFonts w:ascii="Times New Roman" w:eastAsia="Times New Roman" w:hAnsi="Times New Roman" w:cs="Times New Roman"/>
          <w:sz w:val="28"/>
          <w:szCs w:val="28"/>
          <w:lang w:eastAsia="ru-RU"/>
        </w:rPr>
        <w:t>проблемные моменты.</w:t>
      </w:r>
      <w:r w:rsidRPr="001A78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Практические  занятия </w:t>
      </w:r>
      <w:r w:rsidRPr="001A78FC">
        <w:rPr>
          <w:rFonts w:ascii="Times New Roman" w:eastAsia="Times New Roman" w:hAnsi="Times New Roman" w:cs="Times New Roman"/>
          <w:sz w:val="28"/>
          <w:szCs w:val="28"/>
          <w:lang w:eastAsia="ru-RU"/>
        </w:rPr>
        <w:t xml:space="preserve"> направлены  на  р</w:t>
      </w:r>
      <w:r>
        <w:rPr>
          <w:rFonts w:ascii="Times New Roman" w:eastAsia="Times New Roman" w:hAnsi="Times New Roman" w:cs="Times New Roman"/>
          <w:sz w:val="28"/>
          <w:szCs w:val="28"/>
          <w:lang w:eastAsia="ru-RU"/>
        </w:rPr>
        <w:t xml:space="preserve">азвитие  творческого  мышления </w:t>
      </w:r>
      <w:r w:rsidRPr="001A78FC">
        <w:rPr>
          <w:rFonts w:ascii="Times New Roman" w:eastAsia="Times New Roman" w:hAnsi="Times New Roman" w:cs="Times New Roman"/>
          <w:sz w:val="28"/>
          <w:szCs w:val="28"/>
          <w:lang w:eastAsia="ru-RU"/>
        </w:rPr>
        <w:t>слушателей и формировани</w:t>
      </w:r>
      <w:r>
        <w:rPr>
          <w:rFonts w:ascii="Times New Roman" w:eastAsia="Times New Roman" w:hAnsi="Times New Roman" w:cs="Times New Roman"/>
          <w:sz w:val="28"/>
          <w:szCs w:val="28"/>
          <w:lang w:eastAsia="ru-RU"/>
        </w:rPr>
        <w:t>е практических умений и навыков, связанных с технологией использования современных методов и приемов оценивания  результатов обучающихся.</w:t>
      </w:r>
    </w:p>
    <w:p w14:paraId="6435D62D" w14:textId="77777777" w:rsidR="00CB5151" w:rsidRDefault="00CB5151" w:rsidP="000230AA">
      <w:pPr>
        <w:spacing w:after="0" w:line="360" w:lineRule="auto"/>
        <w:ind w:firstLine="709"/>
        <w:jc w:val="center"/>
        <w:rPr>
          <w:rFonts w:ascii="Times New Roman" w:eastAsia="Calibri" w:hAnsi="Times New Roman" w:cs="Times New Roman"/>
          <w:sz w:val="28"/>
          <w:szCs w:val="28"/>
        </w:rPr>
      </w:pPr>
    </w:p>
    <w:p w14:paraId="00665F42" w14:textId="77777777" w:rsidR="000230AA" w:rsidRDefault="000230AA" w:rsidP="000230AA">
      <w:pPr>
        <w:spacing w:after="0"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СОДЕРЖАНИЕ ПРОГРАММЫ</w:t>
      </w:r>
    </w:p>
    <w:p w14:paraId="72611175" w14:textId="77777777" w:rsidR="00263BC2" w:rsidRDefault="00383558" w:rsidP="00962C34">
      <w:pPr>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1.</w:t>
      </w:r>
      <w:r w:rsidR="00263BC2">
        <w:rPr>
          <w:rFonts w:ascii="Times New Roman" w:eastAsia="Calibri" w:hAnsi="Times New Roman" w:cs="Times New Roman"/>
          <w:b/>
          <w:sz w:val="28"/>
          <w:szCs w:val="28"/>
        </w:rPr>
        <w:t xml:space="preserve"> </w:t>
      </w:r>
      <w:r w:rsidR="00263BC2" w:rsidRPr="00263BC2">
        <w:rPr>
          <w:rFonts w:ascii="Times New Roman" w:eastAsia="Calibri" w:hAnsi="Times New Roman" w:cs="Times New Roman"/>
          <w:b/>
          <w:sz w:val="28"/>
          <w:szCs w:val="28"/>
        </w:rPr>
        <w:t>Единая система оценки качества образования (ЕСОКО) в России</w:t>
      </w:r>
      <w:r w:rsidR="00263BC2">
        <w:rPr>
          <w:rFonts w:ascii="Times New Roman" w:eastAsia="Calibri" w:hAnsi="Times New Roman" w:cs="Times New Roman"/>
          <w:b/>
          <w:sz w:val="28"/>
          <w:szCs w:val="28"/>
        </w:rPr>
        <w:t>.</w:t>
      </w:r>
    </w:p>
    <w:p w14:paraId="10E7B556" w14:textId="77777777" w:rsidR="00962C34" w:rsidRDefault="00962C34" w:rsidP="00962C34">
      <w:pPr>
        <w:spacing w:after="0" w:line="240" w:lineRule="auto"/>
        <w:jc w:val="both"/>
        <w:rPr>
          <w:rFonts w:ascii="Times New Roman" w:eastAsia="Calibri" w:hAnsi="Times New Roman" w:cs="Times New Roman"/>
          <w:sz w:val="28"/>
          <w:szCs w:val="28"/>
        </w:rPr>
      </w:pPr>
      <w:r w:rsidRPr="00962C34">
        <w:rPr>
          <w:rFonts w:ascii="Times New Roman" w:eastAsia="Calibri" w:hAnsi="Times New Roman" w:cs="Times New Roman"/>
          <w:i/>
          <w:sz w:val="28"/>
          <w:szCs w:val="28"/>
        </w:rPr>
        <w:t>Лекция 2 часа</w:t>
      </w:r>
      <w:r>
        <w:rPr>
          <w:rFonts w:ascii="Times New Roman" w:eastAsia="Calibri" w:hAnsi="Times New Roman" w:cs="Times New Roman"/>
          <w:sz w:val="28"/>
          <w:szCs w:val="28"/>
        </w:rPr>
        <w:t xml:space="preserve">. </w:t>
      </w:r>
      <w:r w:rsidR="00263BC2">
        <w:rPr>
          <w:rFonts w:ascii="Times New Roman" w:eastAsia="Calibri" w:hAnsi="Times New Roman" w:cs="Times New Roman"/>
          <w:sz w:val="28"/>
          <w:szCs w:val="28"/>
        </w:rPr>
        <w:t>Понятие Единой системы оценки качества образова</w:t>
      </w:r>
      <w:r w:rsidR="00AD6B69">
        <w:rPr>
          <w:rFonts w:ascii="Times New Roman" w:eastAsia="Calibri" w:hAnsi="Times New Roman" w:cs="Times New Roman"/>
          <w:sz w:val="28"/>
          <w:szCs w:val="28"/>
        </w:rPr>
        <w:t>ния (ЕСОКО). Составные части (направления) единой системы оценки качества образования. Понятийный аппарат. Работа с понятиями:</w:t>
      </w:r>
      <w:r w:rsidR="00263BC2">
        <w:rPr>
          <w:rFonts w:ascii="Times New Roman" w:eastAsia="Calibri" w:hAnsi="Times New Roman" w:cs="Times New Roman"/>
          <w:sz w:val="28"/>
          <w:szCs w:val="28"/>
        </w:rPr>
        <w:t xml:space="preserve"> </w:t>
      </w:r>
      <w:r w:rsidR="00AD6B69" w:rsidRPr="00AD6B69">
        <w:rPr>
          <w:rFonts w:ascii="Times New Roman" w:eastAsia="Calibri" w:hAnsi="Times New Roman" w:cs="Times New Roman"/>
          <w:b/>
          <w:sz w:val="28"/>
          <w:szCs w:val="28"/>
        </w:rPr>
        <w:t>«</w:t>
      </w:r>
      <w:r w:rsidR="00AD6B69" w:rsidRPr="00AD6B69">
        <w:rPr>
          <w:rFonts w:ascii="Times New Roman" w:eastAsia="Calibri" w:hAnsi="Times New Roman" w:cs="Times New Roman"/>
          <w:sz w:val="28"/>
          <w:szCs w:val="28"/>
        </w:rPr>
        <w:t>К</w:t>
      </w:r>
      <w:r w:rsidR="00263BC2" w:rsidRPr="00AD6B69">
        <w:rPr>
          <w:rFonts w:ascii="Times New Roman" w:eastAsia="Calibri" w:hAnsi="Times New Roman" w:cs="Times New Roman"/>
          <w:sz w:val="28"/>
          <w:szCs w:val="28"/>
        </w:rPr>
        <w:t>ачество образования</w:t>
      </w:r>
      <w:r w:rsidR="00AD6B69" w:rsidRPr="00AD6B69">
        <w:rPr>
          <w:rFonts w:ascii="Times New Roman" w:eastAsia="Calibri" w:hAnsi="Times New Roman" w:cs="Times New Roman"/>
          <w:sz w:val="28"/>
          <w:szCs w:val="28"/>
        </w:rPr>
        <w:t>»,</w:t>
      </w:r>
      <w:r w:rsidR="00263BC2" w:rsidRPr="00AD6B69">
        <w:rPr>
          <w:rFonts w:ascii="Times New Roman" w:eastAsia="Calibri" w:hAnsi="Times New Roman" w:cs="Times New Roman"/>
          <w:sz w:val="28"/>
          <w:szCs w:val="28"/>
        </w:rPr>
        <w:t xml:space="preserve"> </w:t>
      </w:r>
      <w:r w:rsidR="00AD6B69" w:rsidRPr="00AD6B69">
        <w:rPr>
          <w:rFonts w:ascii="Times New Roman" w:eastAsia="Calibri" w:hAnsi="Times New Roman" w:cs="Times New Roman"/>
          <w:sz w:val="28"/>
          <w:szCs w:val="28"/>
        </w:rPr>
        <w:t>«В</w:t>
      </w:r>
      <w:r w:rsidR="00263BC2" w:rsidRPr="00AD6B69">
        <w:rPr>
          <w:rFonts w:ascii="Times New Roman" w:eastAsia="Calibri" w:hAnsi="Times New Roman" w:cs="Times New Roman"/>
          <w:sz w:val="28"/>
          <w:szCs w:val="28"/>
        </w:rPr>
        <w:t>нутренняя система оценки качества образования</w:t>
      </w:r>
      <w:r w:rsidR="00AD6B69" w:rsidRPr="00AD6B69">
        <w:rPr>
          <w:rFonts w:ascii="Times New Roman" w:eastAsia="Calibri" w:hAnsi="Times New Roman" w:cs="Times New Roman"/>
          <w:sz w:val="28"/>
          <w:szCs w:val="28"/>
        </w:rPr>
        <w:t xml:space="preserve">», </w:t>
      </w:r>
      <w:r w:rsidR="00263BC2" w:rsidRPr="00AD6B69">
        <w:rPr>
          <w:rFonts w:ascii="Times New Roman" w:eastAsia="Calibri" w:hAnsi="Times New Roman" w:cs="Times New Roman"/>
          <w:sz w:val="28"/>
          <w:szCs w:val="28"/>
        </w:rPr>
        <w:t xml:space="preserve"> </w:t>
      </w:r>
      <w:r w:rsidR="00AD6B69" w:rsidRPr="00AD6B69">
        <w:rPr>
          <w:rFonts w:ascii="Times New Roman" w:eastAsia="Calibri" w:hAnsi="Times New Roman" w:cs="Times New Roman"/>
          <w:sz w:val="28"/>
          <w:szCs w:val="28"/>
        </w:rPr>
        <w:t>«В</w:t>
      </w:r>
      <w:r w:rsidR="00263BC2" w:rsidRPr="00AD6B69">
        <w:rPr>
          <w:rFonts w:ascii="Times New Roman" w:eastAsia="Calibri" w:hAnsi="Times New Roman" w:cs="Times New Roman"/>
          <w:sz w:val="28"/>
          <w:szCs w:val="28"/>
        </w:rPr>
        <w:t>нешняя система оценки качества образования</w:t>
      </w:r>
      <w:r w:rsidR="00AD6B69" w:rsidRPr="00AD6B69">
        <w:rPr>
          <w:rFonts w:ascii="Times New Roman" w:eastAsia="Calibri" w:hAnsi="Times New Roman" w:cs="Times New Roman"/>
          <w:sz w:val="28"/>
          <w:szCs w:val="28"/>
        </w:rPr>
        <w:t>», «Оценка в системе образования</w:t>
      </w:r>
      <w:r w:rsidR="00AD6B69">
        <w:rPr>
          <w:rFonts w:ascii="Times New Roman" w:eastAsia="Calibri" w:hAnsi="Times New Roman" w:cs="Times New Roman"/>
          <w:sz w:val="28"/>
          <w:szCs w:val="28"/>
        </w:rPr>
        <w:t>», «Контроль», «Оценка», «Самообследование», «Критерий», «Экспертиза», «Измерение». Цель и задачи ЕСОКО. Основные тенденции оценки качества образования в России. Качество образования в нормативно-правовых документах. Исследования качества образования: Российский и международный опыт.</w:t>
      </w:r>
    </w:p>
    <w:p w14:paraId="24246176" w14:textId="77777777" w:rsidR="00962C34" w:rsidRDefault="00962C34" w:rsidP="00962C34">
      <w:pPr>
        <w:spacing w:after="0" w:line="240" w:lineRule="auto"/>
        <w:ind w:firstLine="709"/>
        <w:jc w:val="both"/>
        <w:rPr>
          <w:rFonts w:ascii="Times New Roman" w:eastAsia="Calibri" w:hAnsi="Times New Roman" w:cs="Times New Roman"/>
          <w:sz w:val="28"/>
          <w:szCs w:val="28"/>
        </w:rPr>
      </w:pPr>
    </w:p>
    <w:p w14:paraId="22BBAEB5" w14:textId="77777777" w:rsidR="00263BC2" w:rsidRPr="00962C34" w:rsidRDefault="002C1302" w:rsidP="00962C34">
      <w:pPr>
        <w:spacing w:after="0" w:line="240" w:lineRule="auto"/>
        <w:ind w:firstLine="709"/>
        <w:jc w:val="both"/>
        <w:rPr>
          <w:rFonts w:ascii="Times New Roman" w:eastAsia="Calibri" w:hAnsi="Times New Roman" w:cs="Times New Roman"/>
          <w:sz w:val="28"/>
          <w:szCs w:val="28"/>
        </w:rPr>
      </w:pPr>
      <w:r w:rsidRPr="002C1302">
        <w:rPr>
          <w:rFonts w:ascii="Times New Roman" w:eastAsia="Calibri" w:hAnsi="Times New Roman" w:cs="Times New Roman"/>
          <w:b/>
          <w:sz w:val="28"/>
          <w:szCs w:val="28"/>
        </w:rPr>
        <w:t xml:space="preserve">2. </w:t>
      </w:r>
      <w:r w:rsidR="00AD6B69" w:rsidRPr="002C1302">
        <w:rPr>
          <w:rFonts w:ascii="Times New Roman" w:eastAsia="Calibri" w:hAnsi="Times New Roman" w:cs="Times New Roman"/>
          <w:b/>
          <w:sz w:val="28"/>
          <w:szCs w:val="28"/>
        </w:rPr>
        <w:t xml:space="preserve"> </w:t>
      </w:r>
      <w:r w:rsidRPr="002C1302">
        <w:rPr>
          <w:rFonts w:ascii="Times New Roman" w:eastAsia="Calibri" w:hAnsi="Times New Roman" w:cs="Times New Roman"/>
          <w:b/>
          <w:sz w:val="28"/>
          <w:szCs w:val="28"/>
        </w:rPr>
        <w:t>Стандартизированные оценочные процедуры.</w:t>
      </w:r>
    </w:p>
    <w:p w14:paraId="152A0A22" w14:textId="77777777" w:rsidR="00962C34" w:rsidRDefault="00962C34" w:rsidP="00962C3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t xml:space="preserve">Практическая работа </w:t>
      </w:r>
      <w:r w:rsidRPr="00281235">
        <w:rPr>
          <w:rFonts w:ascii="Times New Roman" w:eastAsia="Calibri" w:hAnsi="Times New Roman" w:cs="Times New Roman"/>
          <w:i/>
          <w:sz w:val="28"/>
          <w:szCs w:val="28"/>
        </w:rPr>
        <w:t>2 ч.</w:t>
      </w:r>
      <w:r>
        <w:rPr>
          <w:rFonts w:ascii="Times New Roman" w:eastAsia="Calibri" w:hAnsi="Times New Roman" w:cs="Times New Roman"/>
          <w:sz w:val="28"/>
          <w:szCs w:val="28"/>
        </w:rPr>
        <w:t xml:space="preserve"> </w:t>
      </w:r>
      <w:r w:rsidRPr="008F425E">
        <w:rPr>
          <w:rFonts w:ascii="Times New Roman" w:eastAsia="Calibri" w:hAnsi="Times New Roman" w:cs="Times New Roman"/>
          <w:sz w:val="28"/>
          <w:szCs w:val="28"/>
        </w:rPr>
        <w:t xml:space="preserve">Понятие о </w:t>
      </w:r>
      <w:r>
        <w:rPr>
          <w:rFonts w:ascii="Times New Roman" w:eastAsia="Calibri" w:hAnsi="Times New Roman" w:cs="Times New Roman"/>
          <w:sz w:val="28"/>
          <w:szCs w:val="28"/>
        </w:rPr>
        <w:t xml:space="preserve">стандартизации. </w:t>
      </w:r>
      <w:r w:rsidRPr="008F425E">
        <w:rPr>
          <w:rFonts w:ascii="Times New Roman" w:eastAsia="Calibri" w:hAnsi="Times New Roman" w:cs="Times New Roman"/>
          <w:sz w:val="28"/>
          <w:szCs w:val="28"/>
        </w:rPr>
        <w:t>Оценочные процедуры. Классификация оценочных про</w:t>
      </w:r>
      <w:r>
        <w:rPr>
          <w:rFonts w:ascii="Times New Roman" w:eastAsia="Calibri" w:hAnsi="Times New Roman" w:cs="Times New Roman"/>
          <w:sz w:val="28"/>
          <w:szCs w:val="28"/>
        </w:rPr>
        <w:t xml:space="preserve">цедур по различным основаниям: </w:t>
      </w:r>
      <w:r w:rsidRPr="008F425E">
        <w:rPr>
          <w:rFonts w:ascii="Times New Roman" w:eastAsia="Calibri" w:hAnsi="Times New Roman" w:cs="Times New Roman"/>
          <w:sz w:val="28"/>
          <w:szCs w:val="28"/>
        </w:rPr>
        <w:t xml:space="preserve">по уровню проведения </w:t>
      </w:r>
      <w:r>
        <w:rPr>
          <w:rFonts w:ascii="Times New Roman" w:eastAsia="Calibri" w:hAnsi="Times New Roman" w:cs="Times New Roman"/>
          <w:sz w:val="28"/>
          <w:szCs w:val="28"/>
        </w:rPr>
        <w:t xml:space="preserve">и </w:t>
      </w:r>
      <w:r w:rsidRPr="008F425E">
        <w:rPr>
          <w:rFonts w:ascii="Times New Roman" w:eastAsia="Calibri" w:hAnsi="Times New Roman" w:cs="Times New Roman"/>
          <w:sz w:val="28"/>
          <w:szCs w:val="28"/>
        </w:rPr>
        <w:t>по назначению.</w:t>
      </w:r>
      <w:r w:rsidRPr="008203A0">
        <w:t xml:space="preserve"> </w:t>
      </w:r>
      <w:r w:rsidRPr="008203A0">
        <w:rPr>
          <w:rFonts w:ascii="Times New Roman" w:eastAsia="Calibri" w:hAnsi="Times New Roman" w:cs="Times New Roman"/>
          <w:sz w:val="28"/>
          <w:szCs w:val="28"/>
        </w:rPr>
        <w:t>Основные  цели,  задачи  и  принципы  ст</w:t>
      </w:r>
      <w:r>
        <w:rPr>
          <w:rFonts w:ascii="Times New Roman" w:eastAsia="Calibri" w:hAnsi="Times New Roman" w:cs="Times New Roman"/>
          <w:sz w:val="28"/>
          <w:szCs w:val="28"/>
        </w:rPr>
        <w:t xml:space="preserve">андартизированного  оценивания </w:t>
      </w:r>
      <w:r w:rsidRPr="008203A0">
        <w:rPr>
          <w:rFonts w:ascii="Times New Roman" w:eastAsia="Calibri" w:hAnsi="Times New Roman" w:cs="Times New Roman"/>
          <w:sz w:val="28"/>
          <w:szCs w:val="28"/>
        </w:rPr>
        <w:t>образовательных  результатов.  Инструктивно-методическое  и  организационн</w:t>
      </w:r>
      <w:r>
        <w:rPr>
          <w:rFonts w:ascii="Times New Roman" w:eastAsia="Calibri" w:hAnsi="Times New Roman" w:cs="Times New Roman"/>
          <w:sz w:val="28"/>
          <w:szCs w:val="28"/>
        </w:rPr>
        <w:t>о-</w:t>
      </w:r>
      <w:r w:rsidRPr="008203A0">
        <w:rPr>
          <w:rFonts w:ascii="Times New Roman" w:eastAsia="Calibri" w:hAnsi="Times New Roman" w:cs="Times New Roman"/>
          <w:sz w:val="28"/>
          <w:szCs w:val="28"/>
        </w:rPr>
        <w:t>технологическое  обеспечение  процедуры  стан</w:t>
      </w:r>
      <w:r>
        <w:rPr>
          <w:rFonts w:ascii="Times New Roman" w:eastAsia="Calibri" w:hAnsi="Times New Roman" w:cs="Times New Roman"/>
          <w:sz w:val="28"/>
          <w:szCs w:val="28"/>
        </w:rPr>
        <w:t xml:space="preserve">дартизированного  оценивания.  </w:t>
      </w:r>
      <w:r w:rsidRPr="008203A0">
        <w:rPr>
          <w:rFonts w:ascii="Times New Roman" w:eastAsia="Calibri" w:hAnsi="Times New Roman" w:cs="Times New Roman"/>
          <w:sz w:val="28"/>
          <w:szCs w:val="28"/>
        </w:rPr>
        <w:t>Кадровое  обеспечение  при  стандартизированном  оц</w:t>
      </w:r>
      <w:r>
        <w:rPr>
          <w:rFonts w:ascii="Times New Roman" w:eastAsia="Calibri" w:hAnsi="Times New Roman" w:cs="Times New Roman"/>
          <w:sz w:val="28"/>
          <w:szCs w:val="28"/>
        </w:rPr>
        <w:t xml:space="preserve">енивании.  Инструментарий  для </w:t>
      </w:r>
      <w:r w:rsidRPr="008203A0">
        <w:rPr>
          <w:rFonts w:ascii="Times New Roman" w:eastAsia="Calibri" w:hAnsi="Times New Roman" w:cs="Times New Roman"/>
          <w:sz w:val="28"/>
          <w:szCs w:val="28"/>
        </w:rPr>
        <w:t>проведения процедуры оценивания</w:t>
      </w:r>
      <w:r>
        <w:rPr>
          <w:rFonts w:ascii="Times New Roman" w:eastAsia="Calibri" w:hAnsi="Times New Roman" w:cs="Times New Roman"/>
          <w:sz w:val="28"/>
          <w:szCs w:val="28"/>
        </w:rPr>
        <w:t xml:space="preserve"> </w:t>
      </w:r>
      <w:r w:rsidRPr="006C6DB1">
        <w:rPr>
          <w:rFonts w:ascii="Times New Roman" w:eastAsia="Calibri" w:hAnsi="Times New Roman" w:cs="Times New Roman"/>
          <w:sz w:val="28"/>
          <w:szCs w:val="28"/>
        </w:rPr>
        <w:t>Инструментарий оценки качества образования: диагнос</w:t>
      </w:r>
      <w:r>
        <w:rPr>
          <w:rFonts w:ascii="Times New Roman" w:eastAsia="Calibri" w:hAnsi="Times New Roman" w:cs="Times New Roman"/>
          <w:sz w:val="28"/>
          <w:szCs w:val="28"/>
        </w:rPr>
        <w:t xml:space="preserve">тические и контрольные работы, </w:t>
      </w:r>
      <w:r w:rsidRPr="006C6DB1">
        <w:rPr>
          <w:rFonts w:ascii="Times New Roman" w:eastAsia="Calibri" w:hAnsi="Times New Roman" w:cs="Times New Roman"/>
          <w:sz w:val="28"/>
          <w:szCs w:val="28"/>
        </w:rPr>
        <w:t>задания, анкетирование, листы наблюдения, их целесообразн</w:t>
      </w:r>
      <w:r>
        <w:rPr>
          <w:rFonts w:ascii="Times New Roman" w:eastAsia="Calibri" w:hAnsi="Times New Roman" w:cs="Times New Roman"/>
          <w:sz w:val="28"/>
          <w:szCs w:val="28"/>
        </w:rPr>
        <w:t xml:space="preserve">ое использование. Способы </w:t>
      </w:r>
      <w:r w:rsidRPr="006C6DB1">
        <w:rPr>
          <w:rFonts w:ascii="Times New Roman" w:eastAsia="Calibri" w:hAnsi="Times New Roman" w:cs="Times New Roman"/>
          <w:sz w:val="28"/>
          <w:szCs w:val="28"/>
        </w:rPr>
        <w:t>обработки  результатов  использования  инструментария:  автоматически,  экспертно.</w:t>
      </w:r>
    </w:p>
    <w:p w14:paraId="08D36C8F" w14:textId="77777777" w:rsidR="00962C34" w:rsidRDefault="00962C34" w:rsidP="00962C3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74EDA">
        <w:rPr>
          <w:rFonts w:ascii="Times New Roman" w:eastAsia="Calibri" w:hAnsi="Times New Roman" w:cs="Times New Roman"/>
          <w:i/>
          <w:sz w:val="28"/>
          <w:szCs w:val="28"/>
        </w:rPr>
        <w:t>Выполнение практической работы слушателей</w:t>
      </w:r>
      <w:r>
        <w:rPr>
          <w:rFonts w:ascii="Times New Roman" w:eastAsia="Calibri" w:hAnsi="Times New Roman" w:cs="Times New Roman"/>
          <w:sz w:val="28"/>
          <w:szCs w:val="28"/>
        </w:rPr>
        <w:t xml:space="preserve">:  задание 1: </w:t>
      </w:r>
      <w:r w:rsidRPr="007F4774">
        <w:rPr>
          <w:rFonts w:ascii="Times New Roman" w:eastAsia="Calibri" w:hAnsi="Times New Roman" w:cs="Times New Roman"/>
          <w:sz w:val="28"/>
          <w:szCs w:val="28"/>
        </w:rPr>
        <w:t>определить основные параметры современных требований к оцениванию образовательных достижений обучающихся в соответствии с требованиями ФГОС общего образования. На основе данных параметров сложившейся практики оценивания образовательных достижений обучающихся слушатели формулируют противоположное – параметры современных требований к оцениванию образовательных достижений обучающихся.</w:t>
      </w:r>
      <w:r>
        <w:rPr>
          <w:rFonts w:ascii="Times New Roman" w:eastAsia="Calibri" w:hAnsi="Times New Roman" w:cs="Times New Roman"/>
          <w:sz w:val="28"/>
          <w:szCs w:val="28"/>
        </w:rPr>
        <w:t xml:space="preserve"> Задание 2: назовите </w:t>
      </w:r>
      <w:r>
        <w:rPr>
          <w:rFonts w:ascii="Times New Roman" w:eastAsia="Calibri" w:hAnsi="Times New Roman" w:cs="Times New Roman"/>
          <w:sz w:val="28"/>
          <w:szCs w:val="28"/>
        </w:rPr>
        <w:lastRenderedPageBreak/>
        <w:t xml:space="preserve">наиболее распространенные подходы к оцениванию учебных достижений обучающихся и раскройте суть каждого (многобалльные шкалы оценок, тестирование, учебное портфолио, модульно-рейтинговая система, </w:t>
      </w:r>
      <w:proofErr w:type="spellStart"/>
      <w:r>
        <w:rPr>
          <w:rFonts w:ascii="Times New Roman" w:eastAsia="Calibri" w:hAnsi="Times New Roman" w:cs="Times New Roman"/>
          <w:sz w:val="28"/>
          <w:szCs w:val="28"/>
        </w:rPr>
        <w:t>критериальное</w:t>
      </w:r>
      <w:proofErr w:type="spellEnd"/>
      <w:r>
        <w:rPr>
          <w:rFonts w:ascii="Times New Roman" w:eastAsia="Calibri" w:hAnsi="Times New Roman" w:cs="Times New Roman"/>
          <w:sz w:val="28"/>
          <w:szCs w:val="28"/>
        </w:rPr>
        <w:t xml:space="preserve"> оценивание, мониторинг, </w:t>
      </w:r>
      <w:proofErr w:type="spellStart"/>
      <w:r>
        <w:rPr>
          <w:rFonts w:ascii="Times New Roman" w:eastAsia="Calibri" w:hAnsi="Times New Roman" w:cs="Times New Roman"/>
          <w:sz w:val="28"/>
          <w:szCs w:val="28"/>
        </w:rPr>
        <w:t>безотметочное</w:t>
      </w:r>
      <w:proofErr w:type="spellEnd"/>
      <w:r>
        <w:rPr>
          <w:rFonts w:ascii="Times New Roman" w:eastAsia="Calibri" w:hAnsi="Times New Roman" w:cs="Times New Roman"/>
          <w:sz w:val="28"/>
          <w:szCs w:val="28"/>
        </w:rPr>
        <w:t xml:space="preserve"> обучение, кейс-измерители, проект, </w:t>
      </w:r>
      <w:proofErr w:type="spellStart"/>
      <w:r>
        <w:rPr>
          <w:rFonts w:ascii="Times New Roman" w:eastAsia="Calibri" w:hAnsi="Times New Roman" w:cs="Times New Roman"/>
          <w:sz w:val="28"/>
          <w:szCs w:val="28"/>
        </w:rPr>
        <w:t>катанотест</w:t>
      </w:r>
      <w:proofErr w:type="spellEnd"/>
      <w:r>
        <w:rPr>
          <w:rFonts w:ascii="Times New Roman" w:eastAsia="Calibri" w:hAnsi="Times New Roman" w:cs="Times New Roman"/>
          <w:sz w:val="28"/>
          <w:szCs w:val="28"/>
        </w:rPr>
        <w:t xml:space="preserve">, контекстная задача).  </w:t>
      </w:r>
    </w:p>
    <w:p w14:paraId="31F851E3" w14:textId="77777777" w:rsidR="00962C34" w:rsidRDefault="00962C34" w:rsidP="00C971B1">
      <w:pPr>
        <w:spacing w:after="0" w:line="240" w:lineRule="auto"/>
        <w:ind w:firstLine="709"/>
        <w:jc w:val="both"/>
        <w:rPr>
          <w:rFonts w:ascii="Times New Roman" w:eastAsia="Calibri" w:hAnsi="Times New Roman" w:cs="Times New Roman"/>
          <w:sz w:val="28"/>
          <w:szCs w:val="28"/>
        </w:rPr>
      </w:pPr>
    </w:p>
    <w:p w14:paraId="1E6A4430" w14:textId="77777777" w:rsidR="00962C34" w:rsidRPr="001A4266" w:rsidRDefault="00962C34" w:rsidP="00CD400D">
      <w:pPr>
        <w:pStyle w:val="a4"/>
        <w:numPr>
          <w:ilvl w:val="0"/>
          <w:numId w:val="29"/>
        </w:numPr>
        <w:spacing w:after="0" w:line="240" w:lineRule="auto"/>
        <w:ind w:left="0" w:firstLine="450"/>
        <w:jc w:val="both"/>
        <w:rPr>
          <w:rFonts w:ascii="Times New Roman" w:eastAsia="Calibri" w:hAnsi="Times New Roman" w:cs="Times New Roman"/>
          <w:b/>
          <w:sz w:val="28"/>
          <w:szCs w:val="28"/>
        </w:rPr>
      </w:pPr>
      <w:r w:rsidRPr="001A4266">
        <w:rPr>
          <w:rFonts w:ascii="Times New Roman" w:eastAsia="Calibri" w:hAnsi="Times New Roman" w:cs="Times New Roman"/>
          <w:b/>
          <w:sz w:val="28"/>
          <w:szCs w:val="28"/>
        </w:rPr>
        <w:t>Основные характеристики внутришкольной системы оценки качества образования (ВСОКО).</w:t>
      </w:r>
    </w:p>
    <w:p w14:paraId="6DC6AD4B" w14:textId="77777777" w:rsidR="00962C34" w:rsidRDefault="00962C34" w:rsidP="00962C34">
      <w:pPr>
        <w:spacing w:after="0" w:line="240" w:lineRule="auto"/>
        <w:jc w:val="both"/>
        <w:rPr>
          <w:rFonts w:ascii="Times New Roman" w:eastAsia="Calibri" w:hAnsi="Times New Roman" w:cs="Times New Roman"/>
          <w:sz w:val="28"/>
          <w:szCs w:val="28"/>
        </w:rPr>
      </w:pPr>
      <w:r w:rsidRPr="00281235">
        <w:rPr>
          <w:rFonts w:ascii="Times New Roman" w:eastAsia="Calibri" w:hAnsi="Times New Roman" w:cs="Times New Roman"/>
          <w:i/>
          <w:sz w:val="28"/>
          <w:szCs w:val="28"/>
        </w:rPr>
        <w:t>Лекция 2 ч.</w:t>
      </w:r>
      <w:r>
        <w:rPr>
          <w:rFonts w:ascii="Times New Roman" w:eastAsia="Calibri" w:hAnsi="Times New Roman" w:cs="Times New Roman"/>
          <w:sz w:val="28"/>
          <w:szCs w:val="28"/>
        </w:rPr>
        <w:t xml:space="preserve"> </w:t>
      </w:r>
      <w:r w:rsidRPr="00FD1272">
        <w:rPr>
          <w:rFonts w:ascii="Times New Roman" w:eastAsia="Calibri" w:hAnsi="Times New Roman" w:cs="Times New Roman"/>
          <w:sz w:val="28"/>
          <w:szCs w:val="28"/>
        </w:rPr>
        <w:t>Цели и задачи ВСОКО.</w:t>
      </w:r>
      <w:r>
        <w:rPr>
          <w:rFonts w:ascii="Times New Roman" w:eastAsia="Calibri" w:hAnsi="Times New Roman" w:cs="Times New Roman"/>
          <w:sz w:val="28"/>
          <w:szCs w:val="28"/>
        </w:rPr>
        <w:t xml:space="preserve"> Принципы организации и функционирования ВСОКО. Отличительные особенности ВСОКО. Нормативная база и локальные акты образовательной организации в области оценки качества образования. </w:t>
      </w:r>
    </w:p>
    <w:p w14:paraId="79F2F780" w14:textId="77777777" w:rsidR="00962C34" w:rsidRPr="00962C34" w:rsidRDefault="00962C34" w:rsidP="00962C34">
      <w:pPr>
        <w:spacing w:after="0" w:line="240" w:lineRule="auto"/>
        <w:jc w:val="both"/>
        <w:rPr>
          <w:rFonts w:ascii="Times New Roman" w:eastAsia="Calibri" w:hAnsi="Times New Roman" w:cs="Times New Roman"/>
          <w:sz w:val="28"/>
          <w:szCs w:val="28"/>
        </w:rPr>
      </w:pPr>
    </w:p>
    <w:p w14:paraId="790DE102" w14:textId="77777777" w:rsidR="00962C34" w:rsidRPr="00962C34" w:rsidRDefault="00962C34" w:rsidP="00962C34">
      <w:pPr>
        <w:pStyle w:val="a4"/>
        <w:numPr>
          <w:ilvl w:val="0"/>
          <w:numId w:val="29"/>
        </w:numPr>
        <w:spacing w:after="0" w:line="240" w:lineRule="auto"/>
        <w:jc w:val="both"/>
        <w:rPr>
          <w:rFonts w:ascii="Times New Roman" w:eastAsia="Calibri" w:hAnsi="Times New Roman" w:cs="Times New Roman"/>
          <w:b/>
          <w:sz w:val="28"/>
          <w:szCs w:val="28"/>
        </w:rPr>
      </w:pPr>
      <w:r w:rsidRPr="00962C34">
        <w:rPr>
          <w:rFonts w:ascii="Times New Roman" w:eastAsia="Calibri" w:hAnsi="Times New Roman" w:cs="Times New Roman"/>
          <w:b/>
          <w:sz w:val="28"/>
          <w:szCs w:val="28"/>
        </w:rPr>
        <w:t>Внутришкольный контроль как часть системы оценки качества.</w:t>
      </w:r>
    </w:p>
    <w:p w14:paraId="247DFF24" w14:textId="77777777" w:rsidR="00962C34" w:rsidRDefault="00962C34" w:rsidP="00962C34">
      <w:pPr>
        <w:spacing w:after="0" w:line="240" w:lineRule="auto"/>
        <w:jc w:val="both"/>
        <w:rPr>
          <w:rFonts w:ascii="Times New Roman" w:eastAsia="Calibri" w:hAnsi="Times New Roman" w:cs="Times New Roman"/>
          <w:sz w:val="28"/>
          <w:szCs w:val="28"/>
        </w:rPr>
      </w:pPr>
      <w:r w:rsidRPr="00E00E1E">
        <w:rPr>
          <w:rFonts w:ascii="Times New Roman" w:eastAsia="Calibri" w:hAnsi="Times New Roman" w:cs="Times New Roman"/>
          <w:i/>
          <w:sz w:val="28"/>
          <w:szCs w:val="28"/>
        </w:rPr>
        <w:t>Практическая работа 4 ч</w:t>
      </w:r>
      <w:r>
        <w:rPr>
          <w:rFonts w:ascii="Times New Roman" w:eastAsia="Calibri" w:hAnsi="Times New Roman" w:cs="Times New Roman"/>
          <w:sz w:val="28"/>
          <w:szCs w:val="28"/>
        </w:rPr>
        <w:t xml:space="preserve">. Цели и задачи внутришкольного контроля. </w:t>
      </w:r>
      <w:r w:rsidRPr="00F7641B">
        <w:rPr>
          <w:rFonts w:ascii="Times New Roman" w:eastAsia="Calibri" w:hAnsi="Times New Roman" w:cs="Times New Roman"/>
          <w:sz w:val="28"/>
          <w:szCs w:val="28"/>
        </w:rPr>
        <w:t xml:space="preserve">Нормативная база и локальные акты образовательной организации в области </w:t>
      </w:r>
      <w:r>
        <w:rPr>
          <w:rFonts w:ascii="Times New Roman" w:eastAsia="Calibri" w:hAnsi="Times New Roman" w:cs="Times New Roman"/>
          <w:sz w:val="28"/>
          <w:szCs w:val="28"/>
        </w:rPr>
        <w:t xml:space="preserve">внутришкольного контроля. Направления внутришкольного контроля. Внутренний мониторинг качества образования. Самообследование образовательной деятельности. Обязательные параметры самообследования. Различия оценки и контроля. Основные параметры внутришкольного контроля. Виды, формы, методы и объекты внутришкольного контроля. Содержание форм контроля. Структура процессов внутришкольного контроля. </w:t>
      </w:r>
    </w:p>
    <w:p w14:paraId="10B1D3D5" w14:textId="77777777" w:rsidR="00962C34" w:rsidRDefault="00962C34" w:rsidP="00962C34">
      <w:pPr>
        <w:spacing w:after="0" w:line="240" w:lineRule="auto"/>
        <w:jc w:val="both"/>
        <w:rPr>
          <w:rFonts w:ascii="Times New Roman" w:eastAsia="Calibri" w:hAnsi="Times New Roman" w:cs="Times New Roman"/>
          <w:sz w:val="28"/>
          <w:szCs w:val="28"/>
        </w:rPr>
      </w:pPr>
      <w:r w:rsidRPr="00A90AFB">
        <w:rPr>
          <w:rFonts w:ascii="Times New Roman" w:eastAsia="Calibri" w:hAnsi="Times New Roman" w:cs="Times New Roman"/>
          <w:i/>
          <w:sz w:val="28"/>
          <w:szCs w:val="28"/>
        </w:rPr>
        <w:t>Выполнение практической работы слушателей:</w:t>
      </w:r>
      <w:r w:rsidRPr="00A90AFB">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Задание 1:</w:t>
      </w:r>
      <w:r w:rsidRPr="00A90AFB">
        <w:rPr>
          <w:rFonts w:ascii="Times New Roman" w:eastAsia="Calibri" w:hAnsi="Times New Roman" w:cs="Times New Roman"/>
          <w:sz w:val="28"/>
          <w:szCs w:val="28"/>
        </w:rPr>
        <w:t xml:space="preserve"> </w:t>
      </w:r>
      <w:r w:rsidRPr="0090496F">
        <w:rPr>
          <w:rFonts w:ascii="Times New Roman" w:eastAsia="Calibri" w:hAnsi="Times New Roman" w:cs="Times New Roman"/>
          <w:sz w:val="28"/>
          <w:szCs w:val="28"/>
        </w:rPr>
        <w:t>сравн</w:t>
      </w:r>
      <w:r>
        <w:rPr>
          <w:rFonts w:ascii="Times New Roman" w:eastAsia="Calibri" w:hAnsi="Times New Roman" w:cs="Times New Roman"/>
          <w:sz w:val="28"/>
          <w:szCs w:val="28"/>
        </w:rPr>
        <w:t>ение</w:t>
      </w:r>
      <w:r w:rsidRPr="0090496F">
        <w:rPr>
          <w:rFonts w:ascii="Times New Roman" w:eastAsia="Calibri" w:hAnsi="Times New Roman" w:cs="Times New Roman"/>
          <w:sz w:val="28"/>
          <w:szCs w:val="28"/>
        </w:rPr>
        <w:t xml:space="preserve"> параметр</w:t>
      </w:r>
      <w:r>
        <w:rPr>
          <w:rFonts w:ascii="Times New Roman" w:eastAsia="Calibri" w:hAnsi="Times New Roman" w:cs="Times New Roman"/>
          <w:sz w:val="28"/>
          <w:szCs w:val="28"/>
        </w:rPr>
        <w:t>ов</w:t>
      </w:r>
      <w:r w:rsidRPr="0090496F">
        <w:rPr>
          <w:rFonts w:ascii="Times New Roman" w:eastAsia="Calibri" w:hAnsi="Times New Roman" w:cs="Times New Roman"/>
          <w:sz w:val="28"/>
          <w:szCs w:val="28"/>
        </w:rPr>
        <w:t xml:space="preserve"> оценивания и контроля и состав</w:t>
      </w:r>
      <w:r>
        <w:rPr>
          <w:rFonts w:ascii="Times New Roman" w:eastAsia="Calibri" w:hAnsi="Times New Roman" w:cs="Times New Roman"/>
          <w:sz w:val="28"/>
          <w:szCs w:val="28"/>
        </w:rPr>
        <w:t>ление</w:t>
      </w:r>
      <w:r w:rsidRPr="0090496F">
        <w:rPr>
          <w:rFonts w:ascii="Times New Roman" w:eastAsia="Calibri" w:hAnsi="Times New Roman" w:cs="Times New Roman"/>
          <w:sz w:val="28"/>
          <w:szCs w:val="28"/>
        </w:rPr>
        <w:t xml:space="preserve"> характеристик</w:t>
      </w:r>
      <w:r>
        <w:rPr>
          <w:rFonts w:ascii="Times New Roman" w:eastAsia="Calibri" w:hAnsi="Times New Roman" w:cs="Times New Roman"/>
          <w:sz w:val="28"/>
          <w:szCs w:val="28"/>
        </w:rPr>
        <w:t>и</w:t>
      </w:r>
      <w:r w:rsidRPr="0090496F">
        <w:rPr>
          <w:rFonts w:ascii="Times New Roman" w:eastAsia="Calibri" w:hAnsi="Times New Roman" w:cs="Times New Roman"/>
          <w:sz w:val="28"/>
          <w:szCs w:val="28"/>
        </w:rPr>
        <w:t xml:space="preserve"> понятий «Контроль» и «Оценивание»</w:t>
      </w:r>
      <w:r>
        <w:rPr>
          <w:rFonts w:ascii="Times New Roman" w:eastAsia="Calibri" w:hAnsi="Times New Roman" w:cs="Times New Roman"/>
          <w:sz w:val="28"/>
          <w:szCs w:val="28"/>
        </w:rPr>
        <w:t>. Задание 2: определение содержания форм контроля по видам (фронтальный, тематический).</w:t>
      </w:r>
    </w:p>
    <w:p w14:paraId="11185E5C" w14:textId="77777777" w:rsidR="00962C34" w:rsidRDefault="00962C34" w:rsidP="00962C34">
      <w:pPr>
        <w:spacing w:after="0" w:line="240" w:lineRule="auto"/>
        <w:jc w:val="both"/>
        <w:rPr>
          <w:rFonts w:ascii="Times New Roman" w:eastAsia="Calibri" w:hAnsi="Times New Roman" w:cs="Times New Roman"/>
          <w:sz w:val="28"/>
          <w:szCs w:val="28"/>
        </w:rPr>
      </w:pPr>
    </w:p>
    <w:p w14:paraId="6EE8A9F0" w14:textId="77777777" w:rsidR="00962C34" w:rsidRPr="00E00E1E" w:rsidRDefault="00962C34" w:rsidP="00962C34">
      <w:pPr>
        <w:spacing w:after="0" w:line="240" w:lineRule="auto"/>
        <w:jc w:val="both"/>
        <w:rPr>
          <w:rFonts w:ascii="Times New Roman" w:eastAsia="Calibri" w:hAnsi="Times New Roman" w:cs="Times New Roman"/>
          <w:color w:val="FF0000"/>
          <w:sz w:val="28"/>
          <w:szCs w:val="28"/>
        </w:rPr>
      </w:pPr>
    </w:p>
    <w:p w14:paraId="6ECC5711" w14:textId="77777777" w:rsidR="00962C34" w:rsidRPr="001A4266" w:rsidRDefault="00962C34" w:rsidP="00CD400D">
      <w:pPr>
        <w:pStyle w:val="a4"/>
        <w:numPr>
          <w:ilvl w:val="0"/>
          <w:numId w:val="29"/>
        </w:numPr>
        <w:spacing w:after="0" w:line="240" w:lineRule="auto"/>
        <w:ind w:left="0" w:firstLine="450"/>
        <w:jc w:val="both"/>
        <w:rPr>
          <w:rFonts w:ascii="Times New Roman" w:eastAsia="Calibri" w:hAnsi="Times New Roman" w:cs="Times New Roman"/>
          <w:b/>
          <w:sz w:val="28"/>
          <w:szCs w:val="28"/>
        </w:rPr>
      </w:pPr>
      <w:r w:rsidRPr="001A4266">
        <w:rPr>
          <w:rFonts w:ascii="Times New Roman" w:eastAsia="Calibri" w:hAnsi="Times New Roman" w:cs="Times New Roman"/>
          <w:b/>
          <w:sz w:val="28"/>
          <w:szCs w:val="28"/>
        </w:rPr>
        <w:t>Механизмы управления качеством образования на школьном уровне.</w:t>
      </w:r>
    </w:p>
    <w:p w14:paraId="3035232F" w14:textId="77777777" w:rsidR="00962C34" w:rsidRPr="00954814" w:rsidRDefault="00962C34" w:rsidP="00962C34">
      <w:pPr>
        <w:spacing w:after="0" w:line="240" w:lineRule="auto"/>
        <w:jc w:val="both"/>
        <w:rPr>
          <w:rFonts w:ascii="Times New Roman" w:eastAsia="Calibri" w:hAnsi="Times New Roman" w:cs="Times New Roman"/>
          <w:sz w:val="28"/>
          <w:szCs w:val="28"/>
        </w:rPr>
      </w:pPr>
      <w:r w:rsidRPr="00E00E1E">
        <w:rPr>
          <w:rFonts w:ascii="Times New Roman" w:eastAsia="Calibri" w:hAnsi="Times New Roman" w:cs="Times New Roman"/>
          <w:i/>
          <w:sz w:val="28"/>
          <w:szCs w:val="28"/>
        </w:rPr>
        <w:t>Практическая работа 2 ч.</w:t>
      </w:r>
      <w:r>
        <w:rPr>
          <w:rFonts w:ascii="Times New Roman" w:eastAsia="Calibri" w:hAnsi="Times New Roman" w:cs="Times New Roman"/>
          <w:sz w:val="28"/>
          <w:szCs w:val="28"/>
        </w:rPr>
        <w:t xml:space="preserve"> </w:t>
      </w:r>
      <w:r w:rsidRPr="00A44D39">
        <w:rPr>
          <w:rFonts w:ascii="Times New Roman" w:eastAsia="Calibri" w:hAnsi="Times New Roman" w:cs="Times New Roman"/>
          <w:sz w:val="28"/>
          <w:szCs w:val="28"/>
        </w:rPr>
        <w:t>Ключевые</w:t>
      </w:r>
      <w:r>
        <w:rPr>
          <w:rFonts w:ascii="Times New Roman" w:eastAsia="Calibri" w:hAnsi="Times New Roman" w:cs="Times New Roman"/>
          <w:sz w:val="28"/>
          <w:szCs w:val="28"/>
        </w:rPr>
        <w:t xml:space="preserve"> аспекты качества образования. Качественные характеристики образования. Роль руководства школы по созданию условий по повышению качества образования. Управление ресурсами. Методы управления образовательным процессом в школе. Ключевые факторы качества образования. Распределение полномочий. </w:t>
      </w:r>
      <w:r>
        <w:rPr>
          <w:rFonts w:ascii="Times New Roman" w:eastAsia="Calibri" w:hAnsi="Times New Roman" w:cs="Times New Roman"/>
          <w:sz w:val="28"/>
          <w:szCs w:val="28"/>
          <w:lang w:val="en-US"/>
        </w:rPr>
        <w:t>SWOT</w:t>
      </w:r>
      <w:r>
        <w:rPr>
          <w:rFonts w:ascii="Times New Roman" w:eastAsia="Calibri" w:hAnsi="Times New Roman" w:cs="Times New Roman"/>
          <w:sz w:val="28"/>
          <w:szCs w:val="28"/>
        </w:rPr>
        <w:t xml:space="preserve"> – анализ условий. Этапы планирования и сопровождения процесса объективной оценки качества образования в школе. Основные процессы научно-образовательной деятельности образовательной организации. Деятельность в рамках процессов по измерению, анализу и улучшению ситуации с качеством образования. </w:t>
      </w:r>
    </w:p>
    <w:p w14:paraId="01938D3B" w14:textId="77777777" w:rsidR="00962C34" w:rsidRDefault="00962C34" w:rsidP="00962C34">
      <w:pPr>
        <w:spacing w:after="0" w:line="240" w:lineRule="auto"/>
        <w:jc w:val="both"/>
        <w:rPr>
          <w:rFonts w:ascii="Times New Roman" w:eastAsia="Calibri" w:hAnsi="Times New Roman" w:cs="Times New Roman"/>
          <w:sz w:val="28"/>
          <w:szCs w:val="28"/>
        </w:rPr>
      </w:pPr>
      <w:r w:rsidRPr="00E31E44">
        <w:rPr>
          <w:rFonts w:ascii="Times New Roman" w:eastAsia="Calibri" w:hAnsi="Times New Roman" w:cs="Times New Roman"/>
          <w:i/>
          <w:sz w:val="28"/>
          <w:szCs w:val="28"/>
        </w:rPr>
        <w:t>Выполнение практической работы слушателей:</w:t>
      </w:r>
      <w:r>
        <w:rPr>
          <w:rFonts w:ascii="Times New Roman" w:eastAsia="Calibri" w:hAnsi="Times New Roman" w:cs="Times New Roman"/>
          <w:sz w:val="28"/>
          <w:szCs w:val="28"/>
        </w:rPr>
        <w:t xml:space="preserve"> </w:t>
      </w:r>
      <w:r w:rsidRPr="00E31E44">
        <w:rPr>
          <w:rFonts w:ascii="Times New Roman" w:eastAsia="Calibri" w:hAnsi="Times New Roman" w:cs="Times New Roman"/>
          <w:sz w:val="28"/>
          <w:szCs w:val="28"/>
        </w:rPr>
        <w:t>практическая работа предполагает анализ условий по повышению качества образования в рамках образовательной организации. Используя текстовый материал, слушатели определяют возможности по преодолению существующих препятствий.</w:t>
      </w:r>
    </w:p>
    <w:p w14:paraId="149DCB08" w14:textId="77777777" w:rsidR="00962C34" w:rsidRPr="00E31E44" w:rsidRDefault="00962C34" w:rsidP="00962C34">
      <w:pPr>
        <w:spacing w:after="0" w:line="240" w:lineRule="auto"/>
        <w:jc w:val="both"/>
        <w:rPr>
          <w:rFonts w:ascii="Times New Roman" w:eastAsia="Calibri" w:hAnsi="Times New Roman" w:cs="Times New Roman"/>
          <w:sz w:val="28"/>
          <w:szCs w:val="28"/>
        </w:rPr>
      </w:pPr>
    </w:p>
    <w:p w14:paraId="0482A709" w14:textId="77777777" w:rsidR="00962C34" w:rsidRPr="00962C34" w:rsidRDefault="00962C34" w:rsidP="00CD400D">
      <w:pPr>
        <w:pStyle w:val="a4"/>
        <w:numPr>
          <w:ilvl w:val="0"/>
          <w:numId w:val="29"/>
        </w:numPr>
        <w:spacing w:after="0" w:line="240" w:lineRule="auto"/>
        <w:ind w:left="0" w:firstLine="450"/>
        <w:jc w:val="both"/>
        <w:rPr>
          <w:rFonts w:ascii="Times New Roman" w:eastAsia="Calibri" w:hAnsi="Times New Roman" w:cs="Times New Roman"/>
          <w:b/>
          <w:sz w:val="28"/>
          <w:szCs w:val="28"/>
        </w:rPr>
      </w:pPr>
      <w:proofErr w:type="spellStart"/>
      <w:r w:rsidRPr="00962C34">
        <w:rPr>
          <w:rFonts w:ascii="Times New Roman" w:eastAsia="Calibri" w:hAnsi="Times New Roman" w:cs="Times New Roman"/>
          <w:b/>
          <w:sz w:val="28"/>
          <w:szCs w:val="28"/>
        </w:rPr>
        <w:t>Критериальное</w:t>
      </w:r>
      <w:proofErr w:type="spellEnd"/>
      <w:r w:rsidRPr="00962C34">
        <w:rPr>
          <w:rFonts w:ascii="Times New Roman" w:eastAsia="Calibri" w:hAnsi="Times New Roman" w:cs="Times New Roman"/>
          <w:b/>
          <w:sz w:val="28"/>
          <w:szCs w:val="28"/>
        </w:rPr>
        <w:t xml:space="preserve"> оценивание в системе внешних оценочных процедур (ВПР, </w:t>
      </w:r>
      <w:proofErr w:type="gramStart"/>
      <w:r w:rsidRPr="00962C34">
        <w:rPr>
          <w:rFonts w:ascii="Times New Roman" w:eastAsia="Calibri" w:hAnsi="Times New Roman" w:cs="Times New Roman"/>
          <w:b/>
          <w:sz w:val="28"/>
          <w:szCs w:val="28"/>
        </w:rPr>
        <w:t>РДР,ОГЭ</w:t>
      </w:r>
      <w:proofErr w:type="gramEnd"/>
      <w:r w:rsidRPr="00962C34">
        <w:rPr>
          <w:rFonts w:ascii="Times New Roman" w:eastAsia="Calibri" w:hAnsi="Times New Roman" w:cs="Times New Roman"/>
          <w:b/>
          <w:sz w:val="28"/>
          <w:szCs w:val="28"/>
        </w:rPr>
        <w:t>, ЕГЭ).</w:t>
      </w:r>
    </w:p>
    <w:p w14:paraId="234EBAEF" w14:textId="77777777" w:rsidR="00962C34" w:rsidRDefault="00962C34" w:rsidP="00962C34">
      <w:pPr>
        <w:spacing w:line="240" w:lineRule="auto"/>
        <w:jc w:val="both"/>
        <w:rPr>
          <w:rFonts w:ascii="Times New Roman" w:hAnsi="Times New Roman" w:cs="Times New Roman"/>
          <w:sz w:val="28"/>
          <w:szCs w:val="28"/>
        </w:rPr>
      </w:pPr>
      <w:r w:rsidRPr="00E00E1E">
        <w:rPr>
          <w:rFonts w:ascii="Times New Roman" w:hAnsi="Times New Roman" w:cs="Times New Roman"/>
          <w:i/>
          <w:sz w:val="28"/>
          <w:szCs w:val="28"/>
        </w:rPr>
        <w:t xml:space="preserve">Практическая работа </w:t>
      </w:r>
      <w:r>
        <w:rPr>
          <w:rFonts w:ascii="Times New Roman" w:hAnsi="Times New Roman" w:cs="Times New Roman"/>
          <w:i/>
          <w:sz w:val="28"/>
          <w:szCs w:val="28"/>
        </w:rPr>
        <w:t>4</w:t>
      </w:r>
      <w:r w:rsidRPr="00E00E1E">
        <w:rPr>
          <w:rFonts w:ascii="Times New Roman" w:hAnsi="Times New Roman" w:cs="Times New Roman"/>
          <w:i/>
          <w:sz w:val="28"/>
          <w:szCs w:val="28"/>
        </w:rPr>
        <w:t xml:space="preserve"> ч.</w:t>
      </w:r>
      <w:r>
        <w:rPr>
          <w:rFonts w:ascii="Times New Roman" w:hAnsi="Times New Roman" w:cs="Times New Roman"/>
          <w:sz w:val="28"/>
          <w:szCs w:val="28"/>
        </w:rPr>
        <w:t xml:space="preserve"> Подходы к оцениванию предметных результатов обучающихся. </w:t>
      </w:r>
      <w:r w:rsidRPr="00DD2E6A">
        <w:rPr>
          <w:rFonts w:ascii="Times New Roman" w:hAnsi="Times New Roman" w:cs="Times New Roman"/>
          <w:sz w:val="28"/>
          <w:szCs w:val="28"/>
        </w:rPr>
        <w:t>ВПР,</w:t>
      </w:r>
      <w:r>
        <w:rPr>
          <w:rFonts w:ascii="Times New Roman" w:hAnsi="Times New Roman" w:cs="Times New Roman"/>
          <w:sz w:val="28"/>
          <w:szCs w:val="28"/>
        </w:rPr>
        <w:t xml:space="preserve"> РДР, ОГЭ, </w:t>
      </w:r>
      <w:r w:rsidRPr="00DD2E6A">
        <w:rPr>
          <w:rFonts w:ascii="Times New Roman" w:hAnsi="Times New Roman" w:cs="Times New Roman"/>
          <w:sz w:val="28"/>
          <w:szCs w:val="28"/>
        </w:rPr>
        <w:t>ЕГЭ</w:t>
      </w:r>
      <w:r>
        <w:rPr>
          <w:rFonts w:ascii="Times New Roman" w:hAnsi="Times New Roman" w:cs="Times New Roman"/>
          <w:sz w:val="28"/>
          <w:szCs w:val="28"/>
        </w:rPr>
        <w:t xml:space="preserve"> как примеры комплексной системы оценки качества. Особенности и параметры </w:t>
      </w:r>
      <w:proofErr w:type="spellStart"/>
      <w:r>
        <w:rPr>
          <w:rFonts w:ascii="Times New Roman" w:hAnsi="Times New Roman" w:cs="Times New Roman"/>
          <w:sz w:val="28"/>
          <w:szCs w:val="28"/>
        </w:rPr>
        <w:t>критериального</w:t>
      </w:r>
      <w:proofErr w:type="spellEnd"/>
      <w:r>
        <w:rPr>
          <w:rFonts w:ascii="Times New Roman" w:hAnsi="Times New Roman" w:cs="Times New Roman"/>
          <w:sz w:val="28"/>
          <w:szCs w:val="28"/>
        </w:rPr>
        <w:t xml:space="preserve"> оценивания. Проблема корреляции внутришкольного оценивания и внешних оценочных процедур. Проблема завышения и занижения оценок педагогами. </w:t>
      </w:r>
      <w:r w:rsidRPr="00DD2E6A">
        <w:rPr>
          <w:rFonts w:ascii="Times New Roman" w:hAnsi="Times New Roman" w:cs="Times New Roman"/>
          <w:sz w:val="28"/>
          <w:szCs w:val="28"/>
        </w:rPr>
        <w:t>Элемент</w:t>
      </w:r>
      <w:r>
        <w:rPr>
          <w:rFonts w:ascii="Times New Roman" w:hAnsi="Times New Roman" w:cs="Times New Roman"/>
          <w:sz w:val="28"/>
          <w:szCs w:val="28"/>
        </w:rPr>
        <w:t xml:space="preserve">ы оптимальной оценочной деятельности в образовательной организации. </w:t>
      </w:r>
      <w:r w:rsidRPr="00DD2E6A">
        <w:rPr>
          <w:rFonts w:ascii="Times New Roman" w:hAnsi="Times New Roman" w:cs="Times New Roman"/>
          <w:sz w:val="28"/>
          <w:szCs w:val="28"/>
        </w:rPr>
        <w:t>Положение о внутренней системе оценки к</w:t>
      </w:r>
      <w:r>
        <w:rPr>
          <w:rFonts w:ascii="Times New Roman" w:hAnsi="Times New Roman" w:cs="Times New Roman"/>
          <w:sz w:val="28"/>
          <w:szCs w:val="28"/>
        </w:rPr>
        <w:t>ачества подготовки обучающихся; с</w:t>
      </w:r>
      <w:r w:rsidRPr="00DD2E6A">
        <w:rPr>
          <w:rFonts w:ascii="Times New Roman" w:hAnsi="Times New Roman" w:cs="Times New Roman"/>
          <w:sz w:val="28"/>
          <w:szCs w:val="28"/>
        </w:rPr>
        <w:t xml:space="preserve">истема регулярных независимых оценочных процедур, объективность результатов которых обеспечивает руководство </w:t>
      </w:r>
      <w:r>
        <w:rPr>
          <w:rFonts w:ascii="Times New Roman" w:hAnsi="Times New Roman" w:cs="Times New Roman"/>
          <w:sz w:val="28"/>
          <w:szCs w:val="28"/>
        </w:rPr>
        <w:t>образовательной организации</w:t>
      </w:r>
      <w:r w:rsidRPr="00DD2E6A">
        <w:rPr>
          <w:rFonts w:ascii="Times New Roman" w:hAnsi="Times New Roman" w:cs="Times New Roman"/>
          <w:sz w:val="28"/>
          <w:szCs w:val="28"/>
        </w:rPr>
        <w:t>;</w:t>
      </w:r>
      <w:r>
        <w:rPr>
          <w:rFonts w:ascii="Times New Roman" w:hAnsi="Times New Roman" w:cs="Times New Roman"/>
          <w:sz w:val="28"/>
          <w:szCs w:val="28"/>
        </w:rPr>
        <w:t xml:space="preserve"> п</w:t>
      </w:r>
      <w:r w:rsidRPr="00DD2E6A">
        <w:rPr>
          <w:rFonts w:ascii="Times New Roman" w:hAnsi="Times New Roman" w:cs="Times New Roman"/>
          <w:sz w:val="28"/>
          <w:szCs w:val="28"/>
        </w:rPr>
        <w:t xml:space="preserve">ринятые в </w:t>
      </w:r>
      <w:r>
        <w:rPr>
          <w:rFonts w:ascii="Times New Roman" w:hAnsi="Times New Roman" w:cs="Times New Roman"/>
          <w:sz w:val="28"/>
          <w:szCs w:val="28"/>
        </w:rPr>
        <w:t>образовательной организации</w:t>
      </w:r>
      <w:r w:rsidRPr="00DD2E6A">
        <w:rPr>
          <w:rFonts w:ascii="Times New Roman" w:hAnsi="Times New Roman" w:cs="Times New Roman"/>
          <w:sz w:val="28"/>
          <w:szCs w:val="28"/>
        </w:rPr>
        <w:t xml:space="preserve"> прозрачные критерии внутришкольного  текущего и  итогового оценивания, обеспечивающие справедливую непротиворечивую оценку образовательных результатов обучающихся;</w:t>
      </w:r>
      <w:r>
        <w:rPr>
          <w:rFonts w:ascii="Times New Roman" w:hAnsi="Times New Roman" w:cs="Times New Roman"/>
          <w:sz w:val="28"/>
          <w:szCs w:val="28"/>
        </w:rPr>
        <w:t xml:space="preserve"> н</w:t>
      </w:r>
      <w:r w:rsidRPr="00DD2E6A">
        <w:rPr>
          <w:rFonts w:ascii="Times New Roman" w:hAnsi="Times New Roman" w:cs="Times New Roman"/>
          <w:sz w:val="28"/>
          <w:szCs w:val="28"/>
        </w:rPr>
        <w:t>епрерывный процесс повышения квалификации учителей в области оценки результатов</w:t>
      </w:r>
      <w:r>
        <w:rPr>
          <w:rFonts w:ascii="Times New Roman" w:hAnsi="Times New Roman" w:cs="Times New Roman"/>
          <w:sz w:val="28"/>
          <w:szCs w:val="28"/>
        </w:rPr>
        <w:t xml:space="preserve">. </w:t>
      </w:r>
    </w:p>
    <w:p w14:paraId="1E661691" w14:textId="77777777" w:rsidR="00962C34" w:rsidRDefault="00962C34" w:rsidP="00962C34">
      <w:pPr>
        <w:spacing w:line="240" w:lineRule="auto"/>
        <w:jc w:val="both"/>
        <w:rPr>
          <w:rFonts w:ascii="Times New Roman" w:hAnsi="Times New Roman" w:cs="Times New Roman"/>
          <w:sz w:val="28"/>
          <w:szCs w:val="28"/>
        </w:rPr>
      </w:pPr>
      <w:r w:rsidRPr="00C869AC">
        <w:rPr>
          <w:rFonts w:ascii="Times New Roman" w:hAnsi="Times New Roman" w:cs="Times New Roman"/>
          <w:i/>
          <w:sz w:val="28"/>
          <w:szCs w:val="28"/>
        </w:rPr>
        <w:t>Выполнение практической работы слушателей:</w:t>
      </w:r>
      <w:r w:rsidRPr="00C869AC">
        <w:rPr>
          <w:rFonts w:ascii="Times New Roman" w:hAnsi="Times New Roman" w:cs="Times New Roman"/>
          <w:sz w:val="28"/>
          <w:szCs w:val="28"/>
        </w:rPr>
        <w:t xml:space="preserve"> </w:t>
      </w:r>
      <w:r>
        <w:rPr>
          <w:rFonts w:ascii="Times New Roman" w:hAnsi="Times New Roman" w:cs="Times New Roman"/>
          <w:sz w:val="28"/>
          <w:szCs w:val="28"/>
        </w:rPr>
        <w:t>р</w:t>
      </w:r>
      <w:r w:rsidRPr="00C869AC">
        <w:rPr>
          <w:rFonts w:ascii="Times New Roman" w:hAnsi="Times New Roman" w:cs="Times New Roman"/>
          <w:sz w:val="28"/>
          <w:szCs w:val="28"/>
        </w:rPr>
        <w:t xml:space="preserve">абота состоит из трех заданий. Первое задание предполагает определение понятий, связанных с </w:t>
      </w:r>
      <w:proofErr w:type="spellStart"/>
      <w:r w:rsidRPr="00C869AC">
        <w:rPr>
          <w:rFonts w:ascii="Times New Roman" w:hAnsi="Times New Roman" w:cs="Times New Roman"/>
          <w:sz w:val="28"/>
          <w:szCs w:val="28"/>
        </w:rPr>
        <w:t>критериальным</w:t>
      </w:r>
      <w:proofErr w:type="spellEnd"/>
      <w:r w:rsidRPr="00C869AC">
        <w:rPr>
          <w:rFonts w:ascii="Times New Roman" w:hAnsi="Times New Roman" w:cs="Times New Roman"/>
          <w:sz w:val="28"/>
          <w:szCs w:val="28"/>
        </w:rPr>
        <w:t xml:space="preserve"> оцениваем. Всего семь заданий. Работа выполняется устно. Второе задание предполагает сравнение параметров текущего и констатирующего оценивания. Третье задание предполагает рефлексию на основе вопросов для самопроверки.</w:t>
      </w:r>
    </w:p>
    <w:p w14:paraId="4D7C6931" w14:textId="77777777" w:rsidR="00962C34" w:rsidRPr="00962C34" w:rsidRDefault="00962C34" w:rsidP="00CD400D">
      <w:pPr>
        <w:pStyle w:val="a4"/>
        <w:numPr>
          <w:ilvl w:val="0"/>
          <w:numId w:val="29"/>
        </w:numPr>
        <w:spacing w:after="0" w:line="240" w:lineRule="auto"/>
        <w:jc w:val="both"/>
        <w:rPr>
          <w:rFonts w:ascii="Times New Roman" w:hAnsi="Times New Roman" w:cs="Times New Roman"/>
          <w:b/>
          <w:sz w:val="28"/>
          <w:szCs w:val="28"/>
        </w:rPr>
      </w:pPr>
      <w:r w:rsidRPr="00962C34">
        <w:rPr>
          <w:rFonts w:ascii="Times New Roman" w:hAnsi="Times New Roman" w:cs="Times New Roman"/>
          <w:b/>
          <w:sz w:val="28"/>
          <w:szCs w:val="28"/>
        </w:rPr>
        <w:t>Обработка и анализ данных оценочных процедур.</w:t>
      </w:r>
    </w:p>
    <w:p w14:paraId="38DC5AF3" w14:textId="77777777" w:rsidR="00962C34" w:rsidRDefault="00962C34" w:rsidP="00962C34">
      <w:pPr>
        <w:spacing w:line="240" w:lineRule="auto"/>
        <w:jc w:val="both"/>
        <w:rPr>
          <w:rFonts w:ascii="Times New Roman" w:eastAsia="Times New Roman" w:hAnsi="Times New Roman" w:cs="Times New Roman"/>
          <w:sz w:val="28"/>
          <w:szCs w:val="28"/>
          <w:lang w:eastAsia="ru-RU"/>
        </w:rPr>
      </w:pPr>
      <w:r w:rsidRPr="00E00E1E">
        <w:rPr>
          <w:rFonts w:ascii="Times New Roman" w:hAnsi="Times New Roman" w:cs="Times New Roman"/>
          <w:i/>
          <w:sz w:val="28"/>
          <w:szCs w:val="28"/>
        </w:rPr>
        <w:t xml:space="preserve">Лекция </w:t>
      </w:r>
      <w:r>
        <w:rPr>
          <w:rFonts w:ascii="Times New Roman" w:hAnsi="Times New Roman" w:cs="Times New Roman"/>
          <w:i/>
          <w:sz w:val="28"/>
          <w:szCs w:val="28"/>
        </w:rPr>
        <w:t>2</w:t>
      </w:r>
      <w:r w:rsidRPr="00E00E1E">
        <w:rPr>
          <w:rFonts w:ascii="Times New Roman" w:hAnsi="Times New Roman" w:cs="Times New Roman"/>
          <w:i/>
          <w:sz w:val="28"/>
          <w:szCs w:val="28"/>
        </w:rPr>
        <w:t xml:space="preserve"> ч.</w:t>
      </w:r>
      <w:r>
        <w:rPr>
          <w:rFonts w:ascii="Times New Roman" w:hAnsi="Times New Roman" w:cs="Times New Roman"/>
          <w:b/>
          <w:sz w:val="28"/>
          <w:szCs w:val="28"/>
        </w:rPr>
        <w:t xml:space="preserve"> </w:t>
      </w:r>
      <w:r w:rsidRPr="002A032B">
        <w:rPr>
          <w:rFonts w:ascii="Times New Roman" w:hAnsi="Times New Roman" w:cs="Times New Roman"/>
          <w:sz w:val="28"/>
          <w:szCs w:val="28"/>
        </w:rPr>
        <w:t xml:space="preserve">Алгоритм работы с данными оценочных процедур. </w:t>
      </w:r>
      <w:r>
        <w:rPr>
          <w:rFonts w:ascii="Times New Roman" w:hAnsi="Times New Roman" w:cs="Times New Roman"/>
          <w:sz w:val="28"/>
          <w:szCs w:val="28"/>
        </w:rPr>
        <w:t xml:space="preserve"> </w:t>
      </w:r>
      <w:r w:rsidRPr="002A032B">
        <w:rPr>
          <w:rFonts w:ascii="Times New Roman" w:eastAsia="Times New Roman" w:hAnsi="Times New Roman" w:cs="Times New Roman"/>
          <w:sz w:val="28"/>
          <w:szCs w:val="28"/>
          <w:lang w:eastAsia="ru-RU"/>
        </w:rPr>
        <w:t xml:space="preserve">Сбор данных и информации по каждой оценочной процедуре (ГИА, НИКО, ВПР, РДР, районных диагностических работ) от образовательных </w:t>
      </w:r>
      <w:r>
        <w:rPr>
          <w:rFonts w:ascii="Times New Roman" w:eastAsia="Times New Roman" w:hAnsi="Times New Roman" w:cs="Times New Roman"/>
          <w:sz w:val="28"/>
          <w:szCs w:val="28"/>
          <w:lang w:eastAsia="ru-RU"/>
        </w:rPr>
        <w:t xml:space="preserve">организаций </w:t>
      </w:r>
      <w:r w:rsidRPr="002A032B">
        <w:rPr>
          <w:rFonts w:ascii="Times New Roman" w:eastAsia="Times New Roman" w:hAnsi="Times New Roman" w:cs="Times New Roman"/>
          <w:sz w:val="28"/>
          <w:szCs w:val="28"/>
          <w:lang w:eastAsia="ru-RU"/>
        </w:rPr>
        <w:t> района.</w:t>
      </w:r>
      <w:r>
        <w:rPr>
          <w:rFonts w:ascii="Times New Roman" w:eastAsia="Times New Roman" w:hAnsi="Times New Roman" w:cs="Times New Roman"/>
          <w:sz w:val="28"/>
          <w:szCs w:val="28"/>
          <w:lang w:eastAsia="ru-RU"/>
        </w:rPr>
        <w:t xml:space="preserve"> </w:t>
      </w:r>
      <w:r w:rsidRPr="00D55F67">
        <w:rPr>
          <w:rFonts w:ascii="Times New Roman" w:eastAsia="Times New Roman" w:hAnsi="Times New Roman" w:cs="Times New Roman"/>
          <w:sz w:val="28"/>
          <w:szCs w:val="28"/>
          <w:lang w:eastAsia="ru-RU"/>
        </w:rPr>
        <w:t>Статистическая обработка данных операторами различного уровня (всероссийского, регионального, районного).</w:t>
      </w:r>
      <w:r>
        <w:rPr>
          <w:rFonts w:ascii="Times New Roman" w:eastAsia="Times New Roman" w:hAnsi="Times New Roman" w:cs="Times New Roman"/>
          <w:sz w:val="28"/>
          <w:szCs w:val="28"/>
          <w:lang w:eastAsia="ru-RU"/>
        </w:rPr>
        <w:t xml:space="preserve">  </w:t>
      </w:r>
      <w:r w:rsidRPr="00D55F67">
        <w:rPr>
          <w:rFonts w:ascii="Times New Roman" w:eastAsia="Times New Roman" w:hAnsi="Times New Roman" w:cs="Times New Roman"/>
          <w:sz w:val="28"/>
          <w:szCs w:val="28"/>
          <w:lang w:eastAsia="ru-RU"/>
        </w:rPr>
        <w:t>Анализ результатов оценочных процедур на различных уровнях (всероссийском, региональном, районном), выявление признаков необъективности.</w:t>
      </w:r>
      <w:r>
        <w:rPr>
          <w:rFonts w:ascii="Times New Roman" w:eastAsia="Times New Roman" w:hAnsi="Times New Roman" w:cs="Times New Roman"/>
          <w:sz w:val="28"/>
          <w:szCs w:val="28"/>
          <w:lang w:eastAsia="ru-RU"/>
        </w:rPr>
        <w:t xml:space="preserve"> </w:t>
      </w:r>
      <w:r w:rsidRPr="00D55F67">
        <w:rPr>
          <w:rFonts w:ascii="Times New Roman" w:eastAsia="Times New Roman" w:hAnsi="Times New Roman" w:cs="Times New Roman"/>
          <w:sz w:val="28"/>
          <w:szCs w:val="28"/>
          <w:lang w:eastAsia="ru-RU"/>
        </w:rPr>
        <w:t xml:space="preserve">Формирование кластеров </w:t>
      </w:r>
      <w:r>
        <w:rPr>
          <w:rFonts w:ascii="Times New Roman" w:eastAsia="Times New Roman" w:hAnsi="Times New Roman" w:cs="Times New Roman"/>
          <w:sz w:val="28"/>
          <w:szCs w:val="28"/>
          <w:lang w:eastAsia="ru-RU"/>
        </w:rPr>
        <w:t xml:space="preserve">образовательной организации </w:t>
      </w:r>
      <w:r w:rsidRPr="00D55F67">
        <w:rPr>
          <w:rFonts w:ascii="Times New Roman" w:eastAsia="Times New Roman" w:hAnsi="Times New Roman" w:cs="Times New Roman"/>
          <w:sz w:val="28"/>
          <w:szCs w:val="28"/>
          <w:lang w:eastAsia="ru-RU"/>
        </w:rPr>
        <w:t xml:space="preserve"> в районе по результатам оценочных процедур.</w:t>
      </w:r>
      <w:r>
        <w:rPr>
          <w:rFonts w:ascii="Times New Roman" w:eastAsia="Times New Roman" w:hAnsi="Times New Roman" w:cs="Times New Roman"/>
          <w:sz w:val="28"/>
          <w:szCs w:val="28"/>
          <w:lang w:eastAsia="ru-RU"/>
        </w:rPr>
        <w:t xml:space="preserve"> </w:t>
      </w:r>
      <w:r w:rsidRPr="00D55F67">
        <w:rPr>
          <w:rFonts w:ascii="Times New Roman" w:eastAsia="Times New Roman" w:hAnsi="Times New Roman" w:cs="Times New Roman"/>
          <w:sz w:val="28"/>
          <w:szCs w:val="28"/>
          <w:lang w:eastAsia="ru-RU"/>
        </w:rPr>
        <w:t>Контекстный и сравнительный анализ результатов оценочных процедур внутри кластера, интеграция результатов.</w:t>
      </w:r>
      <w:r>
        <w:rPr>
          <w:rFonts w:ascii="Times New Roman" w:eastAsia="Times New Roman" w:hAnsi="Times New Roman" w:cs="Times New Roman"/>
          <w:sz w:val="28"/>
          <w:szCs w:val="28"/>
          <w:lang w:eastAsia="ru-RU"/>
        </w:rPr>
        <w:t xml:space="preserve"> </w:t>
      </w:r>
      <w:r w:rsidRPr="00D55F67">
        <w:rPr>
          <w:rFonts w:ascii="Times New Roman" w:eastAsia="Times New Roman" w:hAnsi="Times New Roman" w:cs="Times New Roman"/>
          <w:sz w:val="28"/>
          <w:szCs w:val="28"/>
          <w:lang w:eastAsia="ru-RU"/>
        </w:rPr>
        <w:t>Построение индивидуальных траекторий повышения качества образования в рамках информационно-методического сервиса «Профиль роста».</w:t>
      </w:r>
    </w:p>
    <w:p w14:paraId="7899EBD9" w14:textId="77777777" w:rsidR="00962C34" w:rsidRPr="00962C34" w:rsidRDefault="00962C34" w:rsidP="00CD400D">
      <w:pPr>
        <w:pStyle w:val="a4"/>
        <w:numPr>
          <w:ilvl w:val="0"/>
          <w:numId w:val="29"/>
        </w:numPr>
        <w:spacing w:after="0" w:line="240" w:lineRule="auto"/>
        <w:ind w:left="0" w:firstLine="450"/>
        <w:jc w:val="both"/>
        <w:rPr>
          <w:rFonts w:ascii="Times New Roman" w:eastAsia="Times New Roman" w:hAnsi="Times New Roman" w:cs="Times New Roman"/>
          <w:b/>
          <w:sz w:val="28"/>
          <w:szCs w:val="28"/>
          <w:lang w:eastAsia="ru-RU"/>
        </w:rPr>
      </w:pPr>
      <w:r w:rsidRPr="00962C34">
        <w:rPr>
          <w:rFonts w:ascii="Times New Roman" w:eastAsia="Times New Roman" w:hAnsi="Times New Roman" w:cs="Times New Roman"/>
          <w:b/>
          <w:sz w:val="28"/>
          <w:szCs w:val="28"/>
          <w:lang w:eastAsia="ru-RU"/>
        </w:rPr>
        <w:t>Использование результатов внешних оценочных процедур в управленческой и методической практике в образовательной организации.</w:t>
      </w:r>
    </w:p>
    <w:p w14:paraId="43F9E04A" w14:textId="77777777" w:rsidR="00962C34" w:rsidRPr="00F46476" w:rsidRDefault="00962C34" w:rsidP="00CD400D">
      <w:pPr>
        <w:spacing w:after="0" w:line="240" w:lineRule="auto"/>
        <w:jc w:val="both"/>
        <w:rPr>
          <w:rFonts w:ascii="Times New Roman" w:eastAsia="Times New Roman" w:hAnsi="Times New Roman" w:cs="Times New Roman"/>
          <w:sz w:val="28"/>
          <w:szCs w:val="28"/>
          <w:lang w:eastAsia="ru-RU"/>
        </w:rPr>
      </w:pPr>
      <w:r w:rsidRPr="00E00E1E">
        <w:rPr>
          <w:rFonts w:ascii="Times New Roman" w:eastAsia="Times New Roman" w:hAnsi="Times New Roman" w:cs="Times New Roman"/>
          <w:i/>
          <w:sz w:val="28"/>
          <w:szCs w:val="28"/>
          <w:lang w:eastAsia="ru-RU"/>
        </w:rPr>
        <w:t>Лекция 2 ч.; Практическая работа 2 ч.</w:t>
      </w:r>
      <w:r>
        <w:rPr>
          <w:rFonts w:ascii="Times New Roman" w:eastAsia="Times New Roman" w:hAnsi="Times New Roman" w:cs="Times New Roman"/>
          <w:sz w:val="28"/>
          <w:szCs w:val="28"/>
          <w:lang w:eastAsia="ru-RU"/>
        </w:rPr>
        <w:t xml:space="preserve"> </w:t>
      </w:r>
      <w:r w:rsidRPr="00D06496">
        <w:rPr>
          <w:rFonts w:ascii="Times New Roman" w:eastAsia="Times New Roman" w:hAnsi="Times New Roman" w:cs="Times New Roman"/>
          <w:sz w:val="28"/>
          <w:szCs w:val="28"/>
          <w:lang w:eastAsia="ru-RU"/>
        </w:rPr>
        <w:t>Формы работы с образовательными</w:t>
      </w:r>
      <w:r>
        <w:rPr>
          <w:rFonts w:ascii="Times New Roman" w:eastAsia="Times New Roman" w:hAnsi="Times New Roman" w:cs="Times New Roman"/>
          <w:sz w:val="28"/>
          <w:szCs w:val="28"/>
          <w:lang w:eastAsia="ru-RU"/>
        </w:rPr>
        <w:t xml:space="preserve"> организациями</w:t>
      </w:r>
      <w:r w:rsidRPr="00D06496">
        <w:rPr>
          <w:rFonts w:ascii="Times New Roman" w:eastAsia="Times New Roman" w:hAnsi="Times New Roman" w:cs="Times New Roman"/>
          <w:sz w:val="28"/>
          <w:szCs w:val="28"/>
          <w:lang w:eastAsia="ru-RU"/>
        </w:rPr>
        <w:t>,</w:t>
      </w:r>
      <w:r>
        <w:rPr>
          <w:rFonts w:ascii="Times New Roman" w:eastAsia="Times New Roman" w:hAnsi="Times New Roman" w:cs="Times New Roman"/>
          <w:b/>
          <w:sz w:val="28"/>
          <w:szCs w:val="28"/>
          <w:lang w:eastAsia="ru-RU"/>
        </w:rPr>
        <w:t xml:space="preserve"> </w:t>
      </w:r>
      <w:r w:rsidRPr="00D06496">
        <w:rPr>
          <w:rFonts w:ascii="Times New Roman" w:eastAsia="Times New Roman" w:hAnsi="Times New Roman" w:cs="Times New Roman"/>
          <w:sz w:val="28"/>
          <w:szCs w:val="28"/>
          <w:lang w:eastAsia="ru-RU"/>
        </w:rPr>
        <w:t xml:space="preserve">показавшими низкие </w:t>
      </w:r>
      <w:r>
        <w:rPr>
          <w:rFonts w:ascii="Times New Roman" w:eastAsia="Times New Roman" w:hAnsi="Times New Roman" w:cs="Times New Roman"/>
          <w:sz w:val="28"/>
          <w:szCs w:val="28"/>
          <w:lang w:eastAsia="ru-RU"/>
        </w:rPr>
        <w:t xml:space="preserve">образовательные </w:t>
      </w:r>
      <w:r w:rsidRPr="00D06496">
        <w:rPr>
          <w:rFonts w:ascii="Times New Roman" w:eastAsia="Times New Roman" w:hAnsi="Times New Roman" w:cs="Times New Roman"/>
          <w:sz w:val="28"/>
          <w:szCs w:val="28"/>
          <w:lang w:eastAsia="ru-RU"/>
        </w:rPr>
        <w:t xml:space="preserve">результаты </w:t>
      </w:r>
      <w:r>
        <w:rPr>
          <w:rFonts w:ascii="Times New Roman" w:eastAsia="Times New Roman" w:hAnsi="Times New Roman" w:cs="Times New Roman"/>
          <w:sz w:val="28"/>
          <w:szCs w:val="28"/>
          <w:lang w:eastAsia="ru-RU"/>
        </w:rPr>
        <w:t xml:space="preserve">в процессе </w:t>
      </w:r>
      <w:r w:rsidRPr="00D06496">
        <w:rPr>
          <w:rFonts w:ascii="Times New Roman" w:eastAsia="Times New Roman" w:hAnsi="Times New Roman" w:cs="Times New Roman"/>
          <w:sz w:val="28"/>
          <w:szCs w:val="28"/>
          <w:lang w:eastAsia="ru-RU"/>
        </w:rPr>
        <w:t>оценочных процедур</w:t>
      </w:r>
      <w:r>
        <w:rPr>
          <w:rFonts w:ascii="Times New Roman" w:eastAsia="Times New Roman" w:hAnsi="Times New Roman" w:cs="Times New Roman"/>
          <w:sz w:val="28"/>
          <w:szCs w:val="28"/>
          <w:lang w:eastAsia="ru-RU"/>
        </w:rPr>
        <w:t>: Алгоритм действий: 1) н</w:t>
      </w:r>
      <w:r w:rsidRPr="00D06496">
        <w:rPr>
          <w:rFonts w:ascii="Times New Roman" w:eastAsia="Times New Roman" w:hAnsi="Times New Roman" w:cs="Times New Roman"/>
          <w:sz w:val="28"/>
          <w:szCs w:val="28"/>
          <w:lang w:eastAsia="ru-RU"/>
        </w:rPr>
        <w:t xml:space="preserve">аблюдение за </w:t>
      </w:r>
      <w:r w:rsidR="00CD400D" w:rsidRPr="00D06496">
        <w:rPr>
          <w:rFonts w:ascii="Times New Roman" w:eastAsia="Times New Roman" w:hAnsi="Times New Roman" w:cs="Times New Roman"/>
          <w:sz w:val="28"/>
          <w:szCs w:val="28"/>
          <w:lang w:eastAsia="ru-RU"/>
        </w:rPr>
        <w:t>организацией и</w:t>
      </w:r>
      <w:r w:rsidRPr="00D06496">
        <w:rPr>
          <w:rFonts w:ascii="Times New Roman" w:eastAsia="Times New Roman" w:hAnsi="Times New Roman" w:cs="Times New Roman"/>
          <w:sz w:val="28"/>
          <w:szCs w:val="28"/>
          <w:lang w:eastAsia="ru-RU"/>
        </w:rPr>
        <w:t xml:space="preserve"> процедурой проведения работ на уровне района.</w:t>
      </w:r>
      <w:r>
        <w:rPr>
          <w:rFonts w:ascii="Times New Roman" w:eastAsia="Times New Roman" w:hAnsi="Times New Roman" w:cs="Times New Roman"/>
          <w:sz w:val="28"/>
          <w:szCs w:val="28"/>
          <w:lang w:eastAsia="ru-RU"/>
        </w:rPr>
        <w:t xml:space="preserve">  2) с</w:t>
      </w:r>
      <w:r w:rsidRPr="00D06496">
        <w:rPr>
          <w:rFonts w:ascii="Times New Roman" w:eastAsia="Times New Roman" w:hAnsi="Times New Roman" w:cs="Times New Roman"/>
          <w:sz w:val="28"/>
          <w:szCs w:val="28"/>
          <w:lang w:eastAsia="ru-RU"/>
        </w:rPr>
        <w:t xml:space="preserve">овместная с методистом </w:t>
      </w:r>
      <w:r w:rsidRPr="00D06496">
        <w:rPr>
          <w:rFonts w:ascii="Times New Roman" w:eastAsia="Times New Roman" w:hAnsi="Times New Roman" w:cs="Times New Roman"/>
          <w:sz w:val="28"/>
          <w:szCs w:val="28"/>
          <w:lang w:eastAsia="ru-RU"/>
        </w:rPr>
        <w:lastRenderedPageBreak/>
        <w:t>- предметником проверка работ.</w:t>
      </w:r>
      <w:r>
        <w:rPr>
          <w:rFonts w:ascii="Times New Roman" w:eastAsia="Times New Roman" w:hAnsi="Times New Roman" w:cs="Times New Roman"/>
          <w:sz w:val="28"/>
          <w:szCs w:val="28"/>
          <w:lang w:eastAsia="ru-RU"/>
        </w:rPr>
        <w:t xml:space="preserve"> 3)</w:t>
      </w:r>
      <w:r>
        <w:rPr>
          <w:rFonts w:ascii="Times New Roman" w:eastAsia="Times New Roman" w:hAnsi="Times New Roman" w:cs="Times New Roman"/>
          <w:b/>
          <w:sz w:val="28"/>
          <w:szCs w:val="28"/>
          <w:lang w:eastAsia="ru-RU"/>
        </w:rPr>
        <w:t xml:space="preserve"> </w:t>
      </w:r>
      <w:r w:rsidRPr="006754E1">
        <w:rPr>
          <w:rFonts w:ascii="Times New Roman" w:eastAsia="Times New Roman" w:hAnsi="Times New Roman" w:cs="Times New Roman"/>
          <w:sz w:val="28"/>
          <w:szCs w:val="28"/>
          <w:lang w:eastAsia="ru-RU"/>
        </w:rPr>
        <w:t>п</w:t>
      </w:r>
      <w:r w:rsidRPr="00D06496">
        <w:rPr>
          <w:rFonts w:ascii="Times New Roman" w:eastAsia="Times New Roman" w:hAnsi="Times New Roman" w:cs="Times New Roman"/>
          <w:sz w:val="28"/>
          <w:szCs w:val="28"/>
          <w:lang w:eastAsia="ru-RU"/>
        </w:rPr>
        <w:t>ерепроверка методистом - предметником работ.</w:t>
      </w:r>
      <w:r>
        <w:rPr>
          <w:rFonts w:ascii="Times New Roman" w:eastAsia="Times New Roman" w:hAnsi="Times New Roman" w:cs="Times New Roman"/>
          <w:sz w:val="28"/>
          <w:szCs w:val="28"/>
          <w:lang w:eastAsia="ru-RU"/>
        </w:rPr>
        <w:t xml:space="preserve"> 4) о</w:t>
      </w:r>
      <w:r w:rsidRPr="00D06496">
        <w:rPr>
          <w:rFonts w:ascii="Times New Roman" w:eastAsia="Times New Roman" w:hAnsi="Times New Roman" w:cs="Times New Roman"/>
          <w:sz w:val="28"/>
          <w:szCs w:val="28"/>
          <w:lang w:eastAsia="ru-RU"/>
        </w:rPr>
        <w:t xml:space="preserve">рганизация взаимопроверки на уровне </w:t>
      </w:r>
      <w:r>
        <w:rPr>
          <w:rFonts w:ascii="Times New Roman" w:eastAsia="Times New Roman" w:hAnsi="Times New Roman" w:cs="Times New Roman"/>
          <w:sz w:val="28"/>
          <w:szCs w:val="28"/>
          <w:lang w:eastAsia="ru-RU"/>
        </w:rPr>
        <w:t xml:space="preserve">образовательной организации / </w:t>
      </w:r>
      <w:r w:rsidRPr="00D06496">
        <w:rPr>
          <w:rFonts w:ascii="Times New Roman" w:eastAsia="Times New Roman" w:hAnsi="Times New Roman" w:cs="Times New Roman"/>
          <w:sz w:val="28"/>
          <w:szCs w:val="28"/>
          <w:lang w:eastAsia="ru-RU"/>
        </w:rPr>
        <w:t>на уровне района.</w:t>
      </w:r>
      <w:r>
        <w:rPr>
          <w:rFonts w:ascii="Times New Roman" w:eastAsia="Times New Roman" w:hAnsi="Times New Roman" w:cs="Times New Roman"/>
          <w:sz w:val="28"/>
          <w:szCs w:val="28"/>
          <w:lang w:eastAsia="ru-RU"/>
        </w:rPr>
        <w:t xml:space="preserve"> 5) а</w:t>
      </w:r>
      <w:r w:rsidRPr="00D06496">
        <w:rPr>
          <w:rFonts w:ascii="Times New Roman" w:eastAsia="Times New Roman" w:hAnsi="Times New Roman" w:cs="Times New Roman"/>
          <w:sz w:val="28"/>
          <w:szCs w:val="28"/>
          <w:lang w:eastAsia="ru-RU"/>
        </w:rPr>
        <w:t>нализ результатов оценочных процедур специалистами информационно-методического центра.</w:t>
      </w:r>
      <w:r>
        <w:rPr>
          <w:rFonts w:ascii="Times New Roman" w:eastAsia="Times New Roman" w:hAnsi="Times New Roman" w:cs="Times New Roman"/>
          <w:sz w:val="28"/>
          <w:szCs w:val="28"/>
          <w:lang w:eastAsia="ru-RU"/>
        </w:rPr>
        <w:t xml:space="preserve"> 6) в</w:t>
      </w:r>
      <w:r w:rsidRPr="00D06496">
        <w:rPr>
          <w:rFonts w:ascii="Times New Roman" w:eastAsia="Times New Roman" w:hAnsi="Times New Roman" w:cs="Times New Roman"/>
          <w:sz w:val="28"/>
          <w:szCs w:val="28"/>
          <w:lang w:eastAsia="ru-RU"/>
        </w:rPr>
        <w:t>ыявление причин низких результатов.</w:t>
      </w:r>
      <w:r>
        <w:rPr>
          <w:rFonts w:ascii="Times New Roman" w:eastAsia="Times New Roman" w:hAnsi="Times New Roman" w:cs="Times New Roman"/>
          <w:sz w:val="28"/>
          <w:szCs w:val="28"/>
          <w:lang w:eastAsia="ru-RU"/>
        </w:rPr>
        <w:t xml:space="preserve"> 7) </w:t>
      </w:r>
      <w:r>
        <w:rPr>
          <w:rFonts w:ascii="Times New Roman" w:eastAsia="Times New Roman" w:hAnsi="Times New Roman" w:cs="Times New Roman"/>
          <w:b/>
          <w:sz w:val="28"/>
          <w:szCs w:val="28"/>
          <w:lang w:eastAsia="ru-RU"/>
        </w:rPr>
        <w:t xml:space="preserve"> </w:t>
      </w:r>
      <w:r w:rsidRPr="006754E1">
        <w:rPr>
          <w:rFonts w:ascii="Times New Roman" w:eastAsia="Times New Roman" w:hAnsi="Times New Roman" w:cs="Times New Roman"/>
          <w:sz w:val="28"/>
          <w:szCs w:val="28"/>
          <w:lang w:eastAsia="ru-RU"/>
        </w:rPr>
        <w:t>о</w:t>
      </w:r>
      <w:r w:rsidRPr="00D06496">
        <w:rPr>
          <w:rFonts w:ascii="Times New Roman" w:eastAsia="Times New Roman" w:hAnsi="Times New Roman" w:cs="Times New Roman"/>
          <w:sz w:val="28"/>
          <w:szCs w:val="28"/>
          <w:lang w:eastAsia="ru-RU"/>
        </w:rPr>
        <w:t xml:space="preserve">бсуждение результатов на </w:t>
      </w:r>
      <w:r>
        <w:rPr>
          <w:rFonts w:ascii="Times New Roman" w:eastAsia="Times New Roman" w:hAnsi="Times New Roman" w:cs="Times New Roman"/>
          <w:sz w:val="28"/>
          <w:szCs w:val="28"/>
          <w:lang w:eastAsia="ru-RU"/>
        </w:rPr>
        <w:t>методическом объединении</w:t>
      </w:r>
      <w:r w:rsidRPr="00D06496">
        <w:rPr>
          <w:rFonts w:ascii="Times New Roman" w:eastAsia="Times New Roman" w:hAnsi="Times New Roman" w:cs="Times New Roman"/>
          <w:sz w:val="28"/>
          <w:szCs w:val="28"/>
          <w:lang w:eastAsia="ru-RU"/>
        </w:rPr>
        <w:t xml:space="preserve">, педагогическом </w:t>
      </w:r>
      <w:r w:rsidR="00CD400D" w:rsidRPr="00D06496">
        <w:rPr>
          <w:rFonts w:ascii="Times New Roman" w:eastAsia="Times New Roman" w:hAnsi="Times New Roman" w:cs="Times New Roman"/>
          <w:sz w:val="28"/>
          <w:szCs w:val="28"/>
          <w:lang w:eastAsia="ru-RU"/>
        </w:rPr>
        <w:t>совете в</w:t>
      </w:r>
      <w:r w:rsidRPr="00D0649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школе</w:t>
      </w:r>
      <w:r w:rsidRPr="00D064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8) п</w:t>
      </w:r>
      <w:r w:rsidRPr="00D06496">
        <w:rPr>
          <w:rFonts w:ascii="Times New Roman" w:eastAsia="Times New Roman" w:hAnsi="Times New Roman" w:cs="Times New Roman"/>
          <w:sz w:val="28"/>
          <w:szCs w:val="28"/>
          <w:lang w:eastAsia="ru-RU"/>
        </w:rPr>
        <w:t>ланирование шагов по минимизации причин низких результатов:</w:t>
      </w:r>
    </w:p>
    <w:p w14:paraId="641E457B" w14:textId="77777777" w:rsidR="00962C34" w:rsidRPr="00D06496" w:rsidRDefault="00962C34" w:rsidP="00CD400D">
      <w:pPr>
        <w:numPr>
          <w:ilvl w:val="0"/>
          <w:numId w:val="5"/>
        </w:numPr>
        <w:tabs>
          <w:tab w:val="clear" w:pos="720"/>
          <w:tab w:val="num" w:pos="0"/>
        </w:tabs>
        <w:spacing w:after="0" w:line="240" w:lineRule="auto"/>
        <w:ind w:left="0" w:firstLine="567"/>
        <w:jc w:val="both"/>
        <w:rPr>
          <w:rFonts w:ascii="Times New Roman" w:eastAsia="Times New Roman" w:hAnsi="Times New Roman" w:cs="Times New Roman"/>
          <w:sz w:val="28"/>
          <w:szCs w:val="28"/>
          <w:lang w:eastAsia="ru-RU"/>
        </w:rPr>
      </w:pPr>
      <w:r w:rsidRPr="00D06496">
        <w:rPr>
          <w:rFonts w:ascii="Times New Roman" w:eastAsia="Times New Roman" w:hAnsi="Times New Roman" w:cs="Times New Roman"/>
          <w:sz w:val="28"/>
          <w:szCs w:val="28"/>
          <w:lang w:eastAsia="ru-RU"/>
        </w:rPr>
        <w:t>посещение методистом-предметником открытых уроков,</w:t>
      </w:r>
    </w:p>
    <w:p w14:paraId="785C6E46" w14:textId="77777777" w:rsidR="00962C34" w:rsidRPr="00D06496" w:rsidRDefault="00962C34" w:rsidP="00CD400D">
      <w:pPr>
        <w:numPr>
          <w:ilvl w:val="0"/>
          <w:numId w:val="5"/>
        </w:numPr>
        <w:tabs>
          <w:tab w:val="clear" w:pos="720"/>
          <w:tab w:val="num" w:pos="0"/>
        </w:tabs>
        <w:spacing w:before="100" w:beforeAutospacing="1" w:after="0" w:line="240" w:lineRule="auto"/>
        <w:ind w:left="0" w:firstLine="567"/>
        <w:jc w:val="both"/>
        <w:rPr>
          <w:rFonts w:ascii="Times New Roman" w:eastAsia="Times New Roman" w:hAnsi="Times New Roman" w:cs="Times New Roman"/>
          <w:sz w:val="28"/>
          <w:szCs w:val="28"/>
          <w:lang w:eastAsia="ru-RU"/>
        </w:rPr>
      </w:pPr>
      <w:r w:rsidRPr="00D06496">
        <w:rPr>
          <w:rFonts w:ascii="Times New Roman" w:eastAsia="Times New Roman" w:hAnsi="Times New Roman" w:cs="Times New Roman"/>
          <w:sz w:val="28"/>
          <w:szCs w:val="28"/>
          <w:lang w:eastAsia="ru-RU"/>
        </w:rPr>
        <w:t>индивидуальное консультирование методистами-предметниками учителей,</w:t>
      </w:r>
    </w:p>
    <w:p w14:paraId="0CFF7788" w14:textId="77777777" w:rsidR="00962C34" w:rsidRPr="00D06496" w:rsidRDefault="00962C34" w:rsidP="00CD400D">
      <w:pPr>
        <w:numPr>
          <w:ilvl w:val="0"/>
          <w:numId w:val="5"/>
        </w:numPr>
        <w:tabs>
          <w:tab w:val="clear" w:pos="720"/>
          <w:tab w:val="num" w:pos="0"/>
        </w:tabs>
        <w:spacing w:before="100" w:beforeAutospacing="1" w:after="0" w:line="240" w:lineRule="auto"/>
        <w:ind w:left="0" w:firstLine="567"/>
        <w:jc w:val="both"/>
        <w:rPr>
          <w:rFonts w:ascii="Times New Roman" w:eastAsia="Times New Roman" w:hAnsi="Times New Roman" w:cs="Times New Roman"/>
          <w:sz w:val="28"/>
          <w:szCs w:val="28"/>
          <w:lang w:eastAsia="ru-RU"/>
        </w:rPr>
      </w:pPr>
      <w:r w:rsidRPr="00D06496">
        <w:rPr>
          <w:rFonts w:ascii="Times New Roman" w:eastAsia="Times New Roman" w:hAnsi="Times New Roman" w:cs="Times New Roman"/>
          <w:sz w:val="28"/>
          <w:szCs w:val="28"/>
          <w:lang w:eastAsia="ru-RU"/>
        </w:rPr>
        <w:t>мастер-классы, семинары методистов-предметников, учителей, показывающих высокие результаты для педагогов ОУ с низкими результатами,</w:t>
      </w:r>
    </w:p>
    <w:p w14:paraId="3F9958E0" w14:textId="77777777" w:rsidR="00962C34" w:rsidRPr="00D06496" w:rsidRDefault="00962C34" w:rsidP="00CD400D">
      <w:pPr>
        <w:numPr>
          <w:ilvl w:val="0"/>
          <w:numId w:val="5"/>
        </w:numPr>
        <w:tabs>
          <w:tab w:val="clear" w:pos="720"/>
          <w:tab w:val="num" w:pos="0"/>
        </w:tabs>
        <w:spacing w:before="100" w:beforeAutospacing="1" w:after="0" w:line="240" w:lineRule="auto"/>
        <w:ind w:left="0" w:firstLine="567"/>
        <w:jc w:val="both"/>
        <w:rPr>
          <w:rFonts w:ascii="Times New Roman" w:eastAsia="Times New Roman" w:hAnsi="Times New Roman" w:cs="Times New Roman"/>
          <w:sz w:val="28"/>
          <w:szCs w:val="28"/>
          <w:lang w:eastAsia="ru-RU"/>
        </w:rPr>
      </w:pPr>
      <w:r w:rsidRPr="00D06496">
        <w:rPr>
          <w:rFonts w:ascii="Times New Roman" w:eastAsia="Times New Roman" w:hAnsi="Times New Roman" w:cs="Times New Roman"/>
          <w:sz w:val="28"/>
          <w:szCs w:val="28"/>
          <w:lang w:eastAsia="ru-RU"/>
        </w:rPr>
        <w:t xml:space="preserve">обучение учителей </w:t>
      </w:r>
      <w:proofErr w:type="spellStart"/>
      <w:r w:rsidRPr="00D06496">
        <w:rPr>
          <w:rFonts w:ascii="Times New Roman" w:eastAsia="Times New Roman" w:hAnsi="Times New Roman" w:cs="Times New Roman"/>
          <w:sz w:val="28"/>
          <w:szCs w:val="28"/>
          <w:lang w:eastAsia="ru-RU"/>
        </w:rPr>
        <w:t>критериальному</w:t>
      </w:r>
      <w:proofErr w:type="spellEnd"/>
      <w:r w:rsidRPr="00D06496">
        <w:rPr>
          <w:rFonts w:ascii="Times New Roman" w:eastAsia="Times New Roman" w:hAnsi="Times New Roman" w:cs="Times New Roman"/>
          <w:sz w:val="28"/>
          <w:szCs w:val="28"/>
          <w:lang w:eastAsia="ru-RU"/>
        </w:rPr>
        <w:t xml:space="preserve"> оцениванию,</w:t>
      </w:r>
    </w:p>
    <w:p w14:paraId="78F35340" w14:textId="77777777" w:rsidR="00962C34" w:rsidRPr="00D06496" w:rsidRDefault="00962C34" w:rsidP="00CD400D">
      <w:pPr>
        <w:numPr>
          <w:ilvl w:val="0"/>
          <w:numId w:val="5"/>
        </w:numPr>
        <w:tabs>
          <w:tab w:val="clear" w:pos="720"/>
          <w:tab w:val="num" w:pos="0"/>
        </w:tabs>
        <w:spacing w:before="100" w:beforeAutospacing="1" w:after="0" w:line="240" w:lineRule="auto"/>
        <w:ind w:left="0" w:firstLine="567"/>
        <w:jc w:val="both"/>
        <w:rPr>
          <w:rFonts w:ascii="Times New Roman" w:eastAsia="Times New Roman" w:hAnsi="Times New Roman" w:cs="Times New Roman"/>
          <w:sz w:val="28"/>
          <w:szCs w:val="28"/>
          <w:lang w:eastAsia="ru-RU"/>
        </w:rPr>
      </w:pPr>
      <w:r w:rsidRPr="00D06496">
        <w:rPr>
          <w:rFonts w:ascii="Times New Roman" w:eastAsia="Times New Roman" w:hAnsi="Times New Roman" w:cs="Times New Roman"/>
          <w:sz w:val="28"/>
          <w:szCs w:val="28"/>
          <w:lang w:eastAsia="ru-RU"/>
        </w:rPr>
        <w:t>приглашение учителей на круглые столы,</w:t>
      </w:r>
    </w:p>
    <w:p w14:paraId="29CDC233" w14:textId="77777777" w:rsidR="00962C34" w:rsidRPr="00D06496" w:rsidRDefault="00962C34" w:rsidP="00CD400D">
      <w:pPr>
        <w:numPr>
          <w:ilvl w:val="0"/>
          <w:numId w:val="5"/>
        </w:numPr>
        <w:tabs>
          <w:tab w:val="clear" w:pos="720"/>
          <w:tab w:val="num" w:pos="0"/>
        </w:tabs>
        <w:spacing w:before="100" w:beforeAutospacing="1" w:after="0" w:line="240" w:lineRule="auto"/>
        <w:ind w:left="0" w:firstLine="567"/>
        <w:jc w:val="both"/>
        <w:rPr>
          <w:rFonts w:ascii="Times New Roman" w:eastAsia="Times New Roman" w:hAnsi="Times New Roman" w:cs="Times New Roman"/>
          <w:sz w:val="28"/>
          <w:szCs w:val="28"/>
          <w:lang w:eastAsia="ru-RU"/>
        </w:rPr>
      </w:pPr>
      <w:r w:rsidRPr="00D06496">
        <w:rPr>
          <w:rFonts w:ascii="Times New Roman" w:eastAsia="Times New Roman" w:hAnsi="Times New Roman" w:cs="Times New Roman"/>
          <w:sz w:val="28"/>
          <w:szCs w:val="28"/>
          <w:lang w:eastAsia="ru-RU"/>
        </w:rPr>
        <w:t>вовлечение учителей в профессиональные сообщества,</w:t>
      </w:r>
    </w:p>
    <w:p w14:paraId="559FF36C" w14:textId="77777777" w:rsidR="00962C34" w:rsidRPr="00D06496" w:rsidRDefault="00962C34" w:rsidP="00CD400D">
      <w:pPr>
        <w:numPr>
          <w:ilvl w:val="0"/>
          <w:numId w:val="5"/>
        </w:numPr>
        <w:tabs>
          <w:tab w:val="clear" w:pos="720"/>
          <w:tab w:val="num" w:pos="0"/>
        </w:tabs>
        <w:spacing w:before="100" w:beforeAutospacing="1" w:after="0" w:line="240" w:lineRule="auto"/>
        <w:ind w:left="0" w:firstLine="567"/>
        <w:jc w:val="both"/>
        <w:rPr>
          <w:rFonts w:ascii="Times New Roman" w:eastAsia="Times New Roman" w:hAnsi="Times New Roman" w:cs="Times New Roman"/>
          <w:sz w:val="28"/>
          <w:szCs w:val="28"/>
          <w:lang w:eastAsia="ru-RU"/>
        </w:rPr>
      </w:pPr>
      <w:r w:rsidRPr="00D06496">
        <w:rPr>
          <w:rFonts w:ascii="Times New Roman" w:eastAsia="Times New Roman" w:hAnsi="Times New Roman" w:cs="Times New Roman"/>
          <w:sz w:val="28"/>
          <w:szCs w:val="28"/>
          <w:lang w:eastAsia="ru-RU"/>
        </w:rPr>
        <w:t>повышение квалификации учителей (в т.ч. дистанционное обучение).</w:t>
      </w:r>
    </w:p>
    <w:p w14:paraId="744A485A" w14:textId="77777777" w:rsidR="00962C34" w:rsidRDefault="00962C34" w:rsidP="00CD400D">
      <w:pPr>
        <w:spacing w:after="0" w:line="240" w:lineRule="auto"/>
        <w:jc w:val="both"/>
        <w:rPr>
          <w:rFonts w:ascii="Times New Roman" w:eastAsia="Times New Roman" w:hAnsi="Times New Roman" w:cs="Times New Roman"/>
          <w:sz w:val="28"/>
          <w:szCs w:val="28"/>
          <w:lang w:eastAsia="ru-RU"/>
        </w:rPr>
      </w:pPr>
      <w:r w:rsidRPr="0087470F">
        <w:rPr>
          <w:rFonts w:ascii="Times New Roman" w:eastAsia="Times New Roman" w:hAnsi="Times New Roman" w:cs="Times New Roman"/>
          <w:sz w:val="28"/>
          <w:szCs w:val="28"/>
          <w:lang w:eastAsia="ru-RU"/>
        </w:rPr>
        <w:t xml:space="preserve">Анализ результатов образовательной </w:t>
      </w:r>
      <w:r w:rsidR="00CD400D" w:rsidRPr="0087470F">
        <w:rPr>
          <w:rFonts w:ascii="Times New Roman" w:eastAsia="Times New Roman" w:hAnsi="Times New Roman" w:cs="Times New Roman"/>
          <w:sz w:val="28"/>
          <w:szCs w:val="28"/>
          <w:lang w:eastAsia="ru-RU"/>
        </w:rPr>
        <w:t>организации после</w:t>
      </w:r>
      <w:r w:rsidRPr="0087470F">
        <w:rPr>
          <w:rFonts w:ascii="Times New Roman" w:eastAsia="Times New Roman" w:hAnsi="Times New Roman" w:cs="Times New Roman"/>
          <w:sz w:val="28"/>
          <w:szCs w:val="28"/>
          <w:lang w:eastAsia="ru-RU"/>
        </w:rPr>
        <w:t xml:space="preserve"> проведенной работы. </w:t>
      </w:r>
      <w:r w:rsidRPr="0087470F">
        <w:rPr>
          <w:rFonts w:ascii="Times New Roman" w:eastAsia="Times New Roman" w:hAnsi="Times New Roman" w:cs="Times New Roman"/>
          <w:i/>
          <w:sz w:val="28"/>
          <w:szCs w:val="28"/>
          <w:lang w:eastAsia="ru-RU"/>
        </w:rPr>
        <w:t>Выполнение практической работы слушателей:</w:t>
      </w:r>
      <w:r w:rsidRPr="0087470F">
        <w:rPr>
          <w:rFonts w:ascii="Times New Roman" w:eastAsia="Times New Roman" w:hAnsi="Times New Roman" w:cs="Times New Roman"/>
          <w:b/>
          <w:sz w:val="28"/>
          <w:szCs w:val="28"/>
          <w:lang w:eastAsia="ru-RU"/>
        </w:rPr>
        <w:t xml:space="preserve"> </w:t>
      </w:r>
      <w:r w:rsidRPr="0087470F">
        <w:rPr>
          <w:rFonts w:ascii="Times New Roman" w:eastAsia="Times New Roman" w:hAnsi="Times New Roman" w:cs="Times New Roman"/>
          <w:sz w:val="28"/>
          <w:szCs w:val="28"/>
          <w:lang w:eastAsia="ru-RU"/>
        </w:rPr>
        <w:t>решаемая задача</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 </w:t>
      </w:r>
      <w:r w:rsidRPr="0087470F">
        <w:rPr>
          <w:rFonts w:ascii="Times New Roman" w:eastAsia="Times New Roman" w:hAnsi="Times New Roman" w:cs="Times New Roman"/>
          <w:sz w:val="28"/>
          <w:szCs w:val="28"/>
          <w:lang w:eastAsia="ru-RU"/>
        </w:rPr>
        <w:t xml:space="preserve"> определить</w:t>
      </w:r>
      <w:proofErr w:type="gramEnd"/>
      <w:r w:rsidRPr="0087470F">
        <w:rPr>
          <w:rFonts w:ascii="Times New Roman" w:eastAsia="Times New Roman" w:hAnsi="Times New Roman" w:cs="Times New Roman"/>
          <w:sz w:val="28"/>
          <w:szCs w:val="28"/>
          <w:lang w:eastAsia="ru-RU"/>
        </w:rPr>
        <w:t xml:space="preserve"> алгоритм действий образовательной организации по результатам внешних оценочных процедур и определение конкретных мер в рамках проводимых мероприятий (совещаний, педагогических советов и др.)</w:t>
      </w:r>
      <w:r>
        <w:rPr>
          <w:rFonts w:ascii="Times New Roman" w:eastAsia="Times New Roman" w:hAnsi="Times New Roman" w:cs="Times New Roman"/>
          <w:sz w:val="28"/>
          <w:szCs w:val="28"/>
          <w:lang w:eastAsia="ru-RU"/>
        </w:rPr>
        <w:t>.</w:t>
      </w:r>
    </w:p>
    <w:p w14:paraId="60C6A7E5" w14:textId="77777777" w:rsidR="00CD400D" w:rsidRDefault="00CD400D" w:rsidP="00CD400D">
      <w:pPr>
        <w:spacing w:after="0" w:line="240" w:lineRule="auto"/>
        <w:jc w:val="both"/>
        <w:rPr>
          <w:rFonts w:ascii="Times New Roman" w:eastAsia="Times New Roman" w:hAnsi="Times New Roman" w:cs="Times New Roman"/>
          <w:sz w:val="28"/>
          <w:szCs w:val="28"/>
          <w:lang w:eastAsia="ru-RU"/>
        </w:rPr>
      </w:pPr>
    </w:p>
    <w:p w14:paraId="4023D821" w14:textId="77777777" w:rsidR="00962C34" w:rsidRPr="00962C34" w:rsidRDefault="00962C34" w:rsidP="00CD400D">
      <w:pPr>
        <w:pStyle w:val="a4"/>
        <w:numPr>
          <w:ilvl w:val="0"/>
          <w:numId w:val="29"/>
        </w:numPr>
        <w:spacing w:after="0" w:line="240" w:lineRule="auto"/>
        <w:ind w:left="0" w:firstLine="450"/>
        <w:jc w:val="both"/>
        <w:rPr>
          <w:rFonts w:ascii="Times New Roman" w:eastAsia="Times New Roman" w:hAnsi="Times New Roman" w:cs="Times New Roman"/>
          <w:b/>
          <w:sz w:val="28"/>
          <w:szCs w:val="28"/>
          <w:lang w:eastAsia="ru-RU"/>
        </w:rPr>
      </w:pPr>
      <w:r w:rsidRPr="00962C34">
        <w:rPr>
          <w:rFonts w:ascii="Times New Roman" w:eastAsia="Times New Roman" w:hAnsi="Times New Roman" w:cs="Times New Roman"/>
          <w:b/>
          <w:sz w:val="28"/>
          <w:szCs w:val="28"/>
          <w:lang w:eastAsia="ru-RU"/>
        </w:rPr>
        <w:t>Место оценивания в современном образовательном процессе. Внутриклассное оценивание: основные характеристики и функции.</w:t>
      </w:r>
    </w:p>
    <w:p w14:paraId="3A273EF5" w14:textId="77777777" w:rsidR="00962C34" w:rsidRDefault="00962C34" w:rsidP="00CD400D">
      <w:pPr>
        <w:spacing w:after="0" w:line="240" w:lineRule="auto"/>
        <w:jc w:val="both"/>
        <w:rPr>
          <w:rFonts w:ascii="Times New Roman" w:eastAsia="Times New Roman" w:hAnsi="Times New Roman" w:cs="Times New Roman"/>
          <w:sz w:val="28"/>
          <w:szCs w:val="28"/>
          <w:lang w:eastAsia="ru-RU"/>
        </w:rPr>
      </w:pPr>
      <w:r w:rsidRPr="00E00E1E">
        <w:rPr>
          <w:rFonts w:ascii="Times New Roman" w:eastAsia="Times New Roman" w:hAnsi="Times New Roman" w:cs="Times New Roman"/>
          <w:i/>
          <w:sz w:val="28"/>
          <w:szCs w:val="28"/>
          <w:lang w:eastAsia="ru-RU"/>
        </w:rPr>
        <w:t>Практическая работа 4 ч</w:t>
      </w:r>
      <w:r>
        <w:rPr>
          <w:rFonts w:ascii="Times New Roman" w:eastAsia="Times New Roman" w:hAnsi="Times New Roman" w:cs="Times New Roman"/>
          <w:sz w:val="28"/>
          <w:szCs w:val="28"/>
          <w:lang w:eastAsia="ru-RU"/>
        </w:rPr>
        <w:t xml:space="preserve">. </w:t>
      </w:r>
      <w:r w:rsidRPr="00F14D53">
        <w:rPr>
          <w:rFonts w:ascii="Times New Roman" w:eastAsia="Times New Roman" w:hAnsi="Times New Roman" w:cs="Times New Roman"/>
          <w:sz w:val="28"/>
          <w:szCs w:val="28"/>
          <w:lang w:eastAsia="ru-RU"/>
        </w:rPr>
        <w:t>Задачи и функции оценивания. Традиционные и инновационные методы оценивания.</w:t>
      </w:r>
      <w:r>
        <w:rPr>
          <w:rFonts w:ascii="Times New Roman" w:eastAsia="Times New Roman" w:hAnsi="Times New Roman" w:cs="Times New Roman"/>
          <w:sz w:val="28"/>
          <w:szCs w:val="28"/>
          <w:lang w:eastAsia="ru-RU"/>
        </w:rPr>
        <w:t xml:space="preserve"> </w:t>
      </w:r>
      <w:r w:rsidRPr="0024481F">
        <w:rPr>
          <w:rFonts w:ascii="Times New Roman" w:eastAsia="Times New Roman" w:hAnsi="Times New Roman" w:cs="Times New Roman"/>
          <w:sz w:val="28"/>
          <w:szCs w:val="28"/>
          <w:lang w:eastAsia="ru-RU"/>
        </w:rPr>
        <w:t>Особенности традиционных методов оценки результатов обучения</w:t>
      </w:r>
      <w:r>
        <w:rPr>
          <w:rFonts w:ascii="Times New Roman" w:eastAsia="Times New Roman" w:hAnsi="Times New Roman" w:cs="Times New Roman"/>
          <w:sz w:val="28"/>
          <w:szCs w:val="28"/>
          <w:lang w:eastAsia="ru-RU"/>
        </w:rPr>
        <w:t xml:space="preserve">. </w:t>
      </w:r>
      <w:r w:rsidRPr="002F3F00">
        <w:rPr>
          <w:rFonts w:ascii="Times New Roman" w:eastAsia="Times New Roman" w:hAnsi="Times New Roman" w:cs="Times New Roman"/>
          <w:sz w:val="28"/>
          <w:szCs w:val="28"/>
          <w:lang w:eastAsia="ru-RU"/>
        </w:rPr>
        <w:t>Формирующее оценивание: методика организации</w:t>
      </w:r>
      <w:r>
        <w:rPr>
          <w:rFonts w:ascii="Times New Roman" w:eastAsia="Times New Roman" w:hAnsi="Times New Roman" w:cs="Times New Roman"/>
          <w:sz w:val="28"/>
          <w:szCs w:val="28"/>
          <w:lang w:eastAsia="ru-RU"/>
        </w:rPr>
        <w:t>. Принципы использования формирующего оценивания. Оценочная методика формирующего оценивания.</w:t>
      </w:r>
      <w:r w:rsidRPr="002F3F00">
        <w:t xml:space="preserve"> </w:t>
      </w:r>
      <w:r w:rsidRPr="002F3F00">
        <w:rPr>
          <w:rFonts w:ascii="Times New Roman" w:eastAsia="Times New Roman" w:hAnsi="Times New Roman" w:cs="Times New Roman"/>
          <w:sz w:val="28"/>
          <w:szCs w:val="28"/>
          <w:lang w:eastAsia="ru-RU"/>
        </w:rPr>
        <w:t>Система оценивания знаний и умений. Функции проверки знаний. Система и методы проверки знаний. Оценка знаний. Текущее оценивание, формирующее оценивание, контрольное оценивание, итоговое оценивание. Направление актуальных изменений системы оценивания</w:t>
      </w:r>
      <w:r>
        <w:rPr>
          <w:rFonts w:ascii="Times New Roman" w:eastAsia="Times New Roman" w:hAnsi="Times New Roman" w:cs="Times New Roman"/>
          <w:sz w:val="28"/>
          <w:szCs w:val="28"/>
          <w:lang w:eastAsia="ru-RU"/>
        </w:rPr>
        <w:t>.</w:t>
      </w:r>
      <w:r w:rsidRPr="002F3F00">
        <w:rPr>
          <w:rFonts w:ascii="Times New Roman" w:eastAsia="Times New Roman" w:hAnsi="Times New Roman" w:cs="Times New Roman"/>
          <w:sz w:val="28"/>
          <w:szCs w:val="28"/>
          <w:lang w:eastAsia="ru-RU"/>
        </w:rPr>
        <w:t xml:space="preserve"> Критика традиционной для отечественной школы системы балльного оценивания. Ключевые характеристики оценивания для обучения. Определение </w:t>
      </w:r>
      <w:proofErr w:type="spellStart"/>
      <w:r w:rsidRPr="002F3F00">
        <w:rPr>
          <w:rFonts w:ascii="Times New Roman" w:eastAsia="Times New Roman" w:hAnsi="Times New Roman" w:cs="Times New Roman"/>
          <w:sz w:val="28"/>
          <w:szCs w:val="28"/>
          <w:lang w:eastAsia="ru-RU"/>
        </w:rPr>
        <w:t>внутриклассного</w:t>
      </w:r>
      <w:proofErr w:type="spellEnd"/>
      <w:r w:rsidRPr="002F3F00">
        <w:rPr>
          <w:rFonts w:ascii="Times New Roman" w:eastAsia="Times New Roman" w:hAnsi="Times New Roman" w:cs="Times New Roman"/>
          <w:sz w:val="28"/>
          <w:szCs w:val="28"/>
          <w:lang w:eastAsia="ru-RU"/>
        </w:rPr>
        <w:t xml:space="preserve"> оценивания. Принципиальные отличия </w:t>
      </w:r>
      <w:proofErr w:type="spellStart"/>
      <w:r w:rsidRPr="002F3F00">
        <w:rPr>
          <w:rFonts w:ascii="Times New Roman" w:eastAsia="Times New Roman" w:hAnsi="Times New Roman" w:cs="Times New Roman"/>
          <w:sz w:val="28"/>
          <w:szCs w:val="28"/>
          <w:lang w:eastAsia="ru-RU"/>
        </w:rPr>
        <w:t>внутриклассного</w:t>
      </w:r>
      <w:proofErr w:type="spellEnd"/>
      <w:r w:rsidRPr="002F3F00">
        <w:rPr>
          <w:rFonts w:ascii="Times New Roman" w:eastAsia="Times New Roman" w:hAnsi="Times New Roman" w:cs="Times New Roman"/>
          <w:sz w:val="28"/>
          <w:szCs w:val="28"/>
          <w:lang w:eastAsia="ru-RU"/>
        </w:rPr>
        <w:t xml:space="preserve"> оценивания от традиционной балльной системы. Перевод учебных целей в измеряемые учебные результаты. Определение уровней достижения. Классификация учебных целей Б. </w:t>
      </w:r>
      <w:proofErr w:type="spellStart"/>
      <w:r w:rsidRPr="002F3F00">
        <w:rPr>
          <w:rFonts w:ascii="Times New Roman" w:eastAsia="Times New Roman" w:hAnsi="Times New Roman" w:cs="Times New Roman"/>
          <w:sz w:val="28"/>
          <w:szCs w:val="28"/>
          <w:lang w:eastAsia="ru-RU"/>
        </w:rPr>
        <w:t>Блума</w:t>
      </w:r>
      <w:proofErr w:type="spellEnd"/>
      <w:r w:rsidRPr="002F3F00">
        <w:rPr>
          <w:rFonts w:ascii="Times New Roman" w:eastAsia="Times New Roman" w:hAnsi="Times New Roman" w:cs="Times New Roman"/>
          <w:sz w:val="28"/>
          <w:szCs w:val="28"/>
          <w:lang w:eastAsia="ru-RU"/>
        </w:rPr>
        <w:t xml:space="preserve">. Оценивание как обратная связь. Преимущества и перспективы </w:t>
      </w:r>
      <w:proofErr w:type="spellStart"/>
      <w:r w:rsidRPr="002F3F00">
        <w:rPr>
          <w:rFonts w:ascii="Times New Roman" w:eastAsia="Times New Roman" w:hAnsi="Times New Roman" w:cs="Times New Roman"/>
          <w:sz w:val="28"/>
          <w:szCs w:val="28"/>
          <w:lang w:eastAsia="ru-RU"/>
        </w:rPr>
        <w:t>внутриклассного</w:t>
      </w:r>
      <w:proofErr w:type="spellEnd"/>
      <w:r w:rsidRPr="002F3F00">
        <w:rPr>
          <w:rFonts w:ascii="Times New Roman" w:eastAsia="Times New Roman" w:hAnsi="Times New Roman" w:cs="Times New Roman"/>
          <w:sz w:val="28"/>
          <w:szCs w:val="28"/>
          <w:lang w:eastAsia="ru-RU"/>
        </w:rPr>
        <w:t xml:space="preserve"> оценивания. Порядок оценивания. Принципы оценивания учебных предметов.</w:t>
      </w:r>
      <w:r>
        <w:rPr>
          <w:rFonts w:ascii="Times New Roman" w:eastAsia="Times New Roman" w:hAnsi="Times New Roman" w:cs="Times New Roman"/>
          <w:sz w:val="28"/>
          <w:szCs w:val="28"/>
          <w:lang w:eastAsia="ru-RU"/>
        </w:rPr>
        <w:t xml:space="preserve"> </w:t>
      </w:r>
      <w:r w:rsidRPr="005527C7">
        <w:rPr>
          <w:rFonts w:ascii="Times New Roman" w:eastAsia="Times New Roman" w:hAnsi="Times New Roman" w:cs="Times New Roman"/>
          <w:i/>
          <w:sz w:val="28"/>
          <w:szCs w:val="28"/>
          <w:lang w:eastAsia="ru-RU"/>
        </w:rPr>
        <w:t>Выполнение практической работы слушателей:</w:t>
      </w:r>
      <w:r>
        <w:rPr>
          <w:rFonts w:ascii="Times New Roman" w:eastAsia="Times New Roman" w:hAnsi="Times New Roman" w:cs="Times New Roman"/>
          <w:sz w:val="28"/>
          <w:szCs w:val="28"/>
          <w:lang w:eastAsia="ru-RU"/>
        </w:rPr>
        <w:t xml:space="preserve"> </w:t>
      </w:r>
      <w:r w:rsidRPr="005527C7">
        <w:rPr>
          <w:rFonts w:ascii="Times New Roman" w:eastAsia="Times New Roman" w:hAnsi="Times New Roman" w:cs="Times New Roman"/>
          <w:sz w:val="28"/>
          <w:szCs w:val="28"/>
          <w:lang w:eastAsia="ru-RU"/>
        </w:rPr>
        <w:t xml:space="preserve">на основе текстового материала слушатели индивидуально выполняют четыре задания. Все задания касаются </w:t>
      </w:r>
      <w:proofErr w:type="spellStart"/>
      <w:r w:rsidRPr="005527C7">
        <w:rPr>
          <w:rFonts w:ascii="Times New Roman" w:eastAsia="Times New Roman" w:hAnsi="Times New Roman" w:cs="Times New Roman"/>
          <w:sz w:val="28"/>
          <w:szCs w:val="28"/>
          <w:lang w:eastAsia="ru-RU"/>
        </w:rPr>
        <w:t>внутриклассного</w:t>
      </w:r>
      <w:proofErr w:type="spellEnd"/>
      <w:r w:rsidRPr="005527C7">
        <w:rPr>
          <w:rFonts w:ascii="Times New Roman" w:eastAsia="Times New Roman" w:hAnsi="Times New Roman" w:cs="Times New Roman"/>
          <w:sz w:val="28"/>
          <w:szCs w:val="28"/>
          <w:lang w:eastAsia="ru-RU"/>
        </w:rPr>
        <w:t xml:space="preserve"> (формирующего) оценивания и  направлены на обобщение знаний по системе </w:t>
      </w:r>
      <w:r w:rsidRPr="005527C7">
        <w:rPr>
          <w:rFonts w:ascii="Times New Roman" w:eastAsia="Times New Roman" w:hAnsi="Times New Roman" w:cs="Times New Roman"/>
          <w:sz w:val="28"/>
          <w:szCs w:val="28"/>
          <w:lang w:eastAsia="ru-RU"/>
        </w:rPr>
        <w:lastRenderedPageBreak/>
        <w:t>существующего пятибалльного оценивания. Выделяются достоинства и недостатки этой системы оценивания; определяются принципы оценивания в условиях современного образовательного процесса.</w:t>
      </w:r>
    </w:p>
    <w:p w14:paraId="0EA71619" w14:textId="77777777" w:rsidR="00CD400D" w:rsidRDefault="00CD400D" w:rsidP="00CD400D">
      <w:pPr>
        <w:spacing w:after="0" w:line="240" w:lineRule="auto"/>
        <w:jc w:val="both"/>
        <w:rPr>
          <w:rFonts w:ascii="Times New Roman" w:eastAsia="Times New Roman" w:hAnsi="Times New Roman" w:cs="Times New Roman"/>
          <w:sz w:val="28"/>
          <w:szCs w:val="28"/>
          <w:lang w:eastAsia="ru-RU"/>
        </w:rPr>
      </w:pPr>
    </w:p>
    <w:p w14:paraId="3B076F6F" w14:textId="77777777" w:rsidR="00962C34" w:rsidRPr="00962C34" w:rsidRDefault="00962C34" w:rsidP="00CD400D">
      <w:pPr>
        <w:pStyle w:val="a4"/>
        <w:numPr>
          <w:ilvl w:val="0"/>
          <w:numId w:val="29"/>
        </w:numPr>
        <w:spacing w:after="0" w:line="240" w:lineRule="auto"/>
        <w:ind w:left="0" w:firstLine="709"/>
        <w:jc w:val="both"/>
        <w:rPr>
          <w:rFonts w:ascii="Times New Roman" w:eastAsia="Times New Roman" w:hAnsi="Times New Roman" w:cs="Times New Roman"/>
          <w:b/>
          <w:sz w:val="28"/>
          <w:szCs w:val="28"/>
          <w:lang w:eastAsia="ru-RU"/>
        </w:rPr>
      </w:pPr>
      <w:r w:rsidRPr="00962C34">
        <w:rPr>
          <w:rFonts w:ascii="Times New Roman" w:eastAsia="Times New Roman" w:hAnsi="Times New Roman" w:cs="Times New Roman"/>
          <w:b/>
          <w:sz w:val="28"/>
          <w:szCs w:val="28"/>
          <w:lang w:eastAsia="ru-RU"/>
        </w:rPr>
        <w:t>Техники и инструменты оценивания. Специфика использования оценивания на разных ступенях школьного обучения.</w:t>
      </w:r>
    </w:p>
    <w:p w14:paraId="274AD190" w14:textId="77777777" w:rsidR="00962C34" w:rsidRDefault="00962C34" w:rsidP="00CD400D">
      <w:pPr>
        <w:spacing w:after="100" w:afterAutospacing="1" w:line="240" w:lineRule="auto"/>
        <w:jc w:val="both"/>
        <w:rPr>
          <w:rFonts w:ascii="Times New Roman" w:hAnsi="Times New Roman" w:cs="Times New Roman"/>
          <w:sz w:val="28"/>
          <w:szCs w:val="28"/>
        </w:rPr>
      </w:pPr>
      <w:r w:rsidRPr="00E00E1E">
        <w:rPr>
          <w:rFonts w:ascii="Times New Roman" w:hAnsi="Times New Roman" w:cs="Times New Roman"/>
          <w:i/>
          <w:sz w:val="28"/>
          <w:szCs w:val="28"/>
        </w:rPr>
        <w:t>Практическая работа 4 ч.</w:t>
      </w:r>
      <w:r>
        <w:rPr>
          <w:rFonts w:ascii="Times New Roman" w:hAnsi="Times New Roman" w:cs="Times New Roman"/>
          <w:sz w:val="28"/>
          <w:szCs w:val="28"/>
        </w:rPr>
        <w:t xml:space="preserve"> </w:t>
      </w:r>
      <w:r w:rsidRPr="00E2547A">
        <w:rPr>
          <w:rFonts w:ascii="Times New Roman" w:hAnsi="Times New Roman" w:cs="Times New Roman"/>
          <w:sz w:val="28"/>
          <w:szCs w:val="28"/>
        </w:rPr>
        <w:t xml:space="preserve">Цели и способы использования оценивания по результату. Возможные формы применения аналитического оценивания. Эффективные стратегии ежедневного оценивания в ходе урока. Характерные ситуации применения оценивания. Как стратегии оценивания включены в процесс учения и преподавания. Способы обеспечить эффективную устную и письменную обратную связь. Рефлексия, </w:t>
      </w:r>
      <w:proofErr w:type="spellStart"/>
      <w:r w:rsidRPr="00E2547A">
        <w:rPr>
          <w:rFonts w:ascii="Times New Roman" w:hAnsi="Times New Roman" w:cs="Times New Roman"/>
          <w:sz w:val="28"/>
          <w:szCs w:val="28"/>
        </w:rPr>
        <w:t>самооценивание</w:t>
      </w:r>
      <w:proofErr w:type="spellEnd"/>
      <w:r w:rsidRPr="00E2547A">
        <w:rPr>
          <w:rFonts w:ascii="Times New Roman" w:hAnsi="Times New Roman" w:cs="Times New Roman"/>
          <w:sz w:val="28"/>
          <w:szCs w:val="28"/>
        </w:rPr>
        <w:t xml:space="preserve">, </w:t>
      </w:r>
      <w:proofErr w:type="spellStart"/>
      <w:r w:rsidRPr="00E2547A">
        <w:rPr>
          <w:rFonts w:ascii="Times New Roman" w:hAnsi="Times New Roman" w:cs="Times New Roman"/>
          <w:sz w:val="28"/>
          <w:szCs w:val="28"/>
        </w:rPr>
        <w:t>критериальное</w:t>
      </w:r>
      <w:proofErr w:type="spellEnd"/>
      <w:r w:rsidRPr="00E2547A">
        <w:rPr>
          <w:rFonts w:ascii="Times New Roman" w:hAnsi="Times New Roman" w:cs="Times New Roman"/>
          <w:sz w:val="28"/>
          <w:szCs w:val="28"/>
        </w:rPr>
        <w:t xml:space="preserve"> оценивание, портфолио. Формирование практики оценивания образовательных результатов. Закрепление практических навыков обработки результатов оценочных мероприятий.</w:t>
      </w:r>
      <w:r>
        <w:rPr>
          <w:rFonts w:ascii="Times New Roman" w:hAnsi="Times New Roman" w:cs="Times New Roman"/>
          <w:sz w:val="28"/>
          <w:szCs w:val="28"/>
        </w:rPr>
        <w:t xml:space="preserve">  </w:t>
      </w:r>
      <w:r w:rsidRPr="007F294C">
        <w:rPr>
          <w:rFonts w:ascii="Times New Roman" w:hAnsi="Times New Roman" w:cs="Times New Roman"/>
          <w:i/>
          <w:sz w:val="28"/>
          <w:szCs w:val="28"/>
        </w:rPr>
        <w:t>Выполнение практической работы слушателей:</w:t>
      </w:r>
      <w:r w:rsidRPr="007F294C">
        <w:rPr>
          <w:rFonts w:ascii="Times New Roman" w:hAnsi="Times New Roman" w:cs="Times New Roman"/>
          <w:sz w:val="28"/>
          <w:szCs w:val="28"/>
        </w:rPr>
        <w:t xml:space="preserve"> решаемая задача на практическом занятии – разработка алгоритма деятельности учителя по организации формирующей оценки на примере конкретной темы с использованием оценочного листа.</w:t>
      </w:r>
    </w:p>
    <w:p w14:paraId="7C564BCA" w14:textId="77777777" w:rsidR="00962C34" w:rsidRPr="00962C34" w:rsidRDefault="00962C34" w:rsidP="00CD400D">
      <w:pPr>
        <w:pStyle w:val="a4"/>
        <w:numPr>
          <w:ilvl w:val="0"/>
          <w:numId w:val="29"/>
        </w:numPr>
        <w:spacing w:before="100" w:beforeAutospacing="1" w:after="0" w:line="240" w:lineRule="auto"/>
        <w:ind w:left="0" w:firstLine="851"/>
        <w:jc w:val="both"/>
        <w:rPr>
          <w:rFonts w:ascii="Times New Roman" w:hAnsi="Times New Roman" w:cs="Times New Roman"/>
          <w:b/>
          <w:sz w:val="28"/>
          <w:szCs w:val="28"/>
        </w:rPr>
      </w:pPr>
      <w:r w:rsidRPr="00962C34">
        <w:rPr>
          <w:rFonts w:ascii="Times New Roman" w:hAnsi="Times New Roman" w:cs="Times New Roman"/>
          <w:b/>
          <w:sz w:val="28"/>
          <w:szCs w:val="28"/>
        </w:rPr>
        <w:t>Разработка индивидуальных критериев оценки качества образования в общеобразовательной организации.</w:t>
      </w:r>
    </w:p>
    <w:p w14:paraId="15A6735B" w14:textId="77777777" w:rsidR="00962C34" w:rsidRPr="00EC13A2" w:rsidRDefault="00962C34" w:rsidP="00962C34">
      <w:pPr>
        <w:spacing w:before="100" w:beforeAutospacing="1" w:after="100" w:afterAutospacing="1" w:line="240" w:lineRule="auto"/>
        <w:jc w:val="both"/>
        <w:rPr>
          <w:rFonts w:ascii="Times New Roman" w:hAnsi="Times New Roman" w:cs="Times New Roman"/>
          <w:color w:val="FF0000"/>
          <w:sz w:val="28"/>
          <w:szCs w:val="28"/>
        </w:rPr>
      </w:pPr>
      <w:r w:rsidRPr="00E00E1E">
        <w:rPr>
          <w:rFonts w:ascii="Times New Roman" w:hAnsi="Times New Roman" w:cs="Times New Roman"/>
          <w:i/>
          <w:sz w:val="28"/>
          <w:szCs w:val="28"/>
        </w:rPr>
        <w:t>Лекция 2 ч. Практическая работа 4 ч</w:t>
      </w:r>
      <w:r>
        <w:rPr>
          <w:rFonts w:ascii="Times New Roman" w:hAnsi="Times New Roman" w:cs="Times New Roman"/>
          <w:sz w:val="28"/>
          <w:szCs w:val="28"/>
        </w:rPr>
        <w:t xml:space="preserve">. </w:t>
      </w:r>
      <w:r w:rsidRPr="00140F4F">
        <w:rPr>
          <w:rFonts w:ascii="Times New Roman" w:hAnsi="Times New Roman" w:cs="Times New Roman"/>
          <w:sz w:val="28"/>
          <w:szCs w:val="28"/>
        </w:rPr>
        <w:t>Организационная и  функциональная структура внутренней системы оценки качества образования в общеобразовательной организации</w:t>
      </w:r>
      <w:r>
        <w:rPr>
          <w:rFonts w:ascii="Times New Roman" w:hAnsi="Times New Roman" w:cs="Times New Roman"/>
          <w:sz w:val="28"/>
          <w:szCs w:val="28"/>
        </w:rPr>
        <w:t xml:space="preserve">. Модели ВСОКО. Процедуры ВСОКО.  Содержание внутришкольного Положения о ВСОКО. Параметры ВСОКО: качество управления образовательной организацией; качество условий, обеспечивающих образовательный процесс; качество образовательных результатов; качество образовательного процесса. Инструменты, используемые в ВСОКО: чек-лист внутреннего аудита; </w:t>
      </w:r>
      <w:r w:rsidRPr="00BE4085">
        <w:rPr>
          <w:rFonts w:ascii="Times New Roman" w:hAnsi="Times New Roman" w:cs="Times New Roman"/>
          <w:sz w:val="28"/>
          <w:szCs w:val="28"/>
        </w:rPr>
        <w:t>по  оценке  соот</w:t>
      </w:r>
      <w:r>
        <w:rPr>
          <w:rFonts w:ascii="Times New Roman" w:hAnsi="Times New Roman" w:cs="Times New Roman"/>
          <w:sz w:val="28"/>
          <w:szCs w:val="28"/>
        </w:rPr>
        <w:t xml:space="preserve">ветствия  содержания  ООП </w:t>
      </w:r>
      <w:r w:rsidRPr="00BE4085">
        <w:rPr>
          <w:rFonts w:ascii="Times New Roman" w:hAnsi="Times New Roman" w:cs="Times New Roman"/>
          <w:sz w:val="28"/>
          <w:szCs w:val="28"/>
        </w:rPr>
        <w:t xml:space="preserve">начального  общего  образования  </w:t>
      </w:r>
      <w:r>
        <w:rPr>
          <w:rFonts w:ascii="Times New Roman" w:hAnsi="Times New Roman" w:cs="Times New Roman"/>
          <w:sz w:val="28"/>
          <w:szCs w:val="28"/>
        </w:rPr>
        <w:t>ФГОС НОО; ч</w:t>
      </w:r>
      <w:r w:rsidRPr="00BE4085">
        <w:rPr>
          <w:rFonts w:ascii="Times New Roman" w:hAnsi="Times New Roman" w:cs="Times New Roman"/>
          <w:sz w:val="28"/>
          <w:szCs w:val="28"/>
        </w:rPr>
        <w:t>ек  –  лист  внутреннего  аудита  по  оценке  соот</w:t>
      </w:r>
      <w:r>
        <w:rPr>
          <w:rFonts w:ascii="Times New Roman" w:hAnsi="Times New Roman" w:cs="Times New Roman"/>
          <w:sz w:val="28"/>
          <w:szCs w:val="28"/>
        </w:rPr>
        <w:t xml:space="preserve">ветствия  содержания  ООП </w:t>
      </w:r>
      <w:r w:rsidRPr="00BE4085">
        <w:rPr>
          <w:rFonts w:ascii="Times New Roman" w:hAnsi="Times New Roman" w:cs="Times New Roman"/>
          <w:sz w:val="28"/>
          <w:szCs w:val="28"/>
        </w:rPr>
        <w:t xml:space="preserve">основного  общего  образования  </w:t>
      </w:r>
      <w:r>
        <w:rPr>
          <w:rFonts w:ascii="Times New Roman" w:hAnsi="Times New Roman" w:cs="Times New Roman"/>
          <w:sz w:val="28"/>
          <w:szCs w:val="28"/>
        </w:rPr>
        <w:t>ФГОС ООО; ч</w:t>
      </w:r>
      <w:r w:rsidRPr="00BE4085">
        <w:rPr>
          <w:rFonts w:ascii="Times New Roman" w:hAnsi="Times New Roman" w:cs="Times New Roman"/>
          <w:sz w:val="28"/>
          <w:szCs w:val="28"/>
        </w:rPr>
        <w:t xml:space="preserve">ек  –  лист  внутреннего  аудита  по  оценке  соответствия  содержания  </w:t>
      </w:r>
      <w:r>
        <w:rPr>
          <w:rFonts w:ascii="Times New Roman" w:hAnsi="Times New Roman" w:cs="Times New Roman"/>
          <w:sz w:val="28"/>
          <w:szCs w:val="28"/>
        </w:rPr>
        <w:t xml:space="preserve">ООП </w:t>
      </w:r>
      <w:r w:rsidRPr="00BE4085">
        <w:rPr>
          <w:rFonts w:ascii="Times New Roman" w:hAnsi="Times New Roman" w:cs="Times New Roman"/>
          <w:sz w:val="28"/>
          <w:szCs w:val="28"/>
        </w:rPr>
        <w:t xml:space="preserve">среднего общего образования </w:t>
      </w:r>
      <w:r>
        <w:rPr>
          <w:rFonts w:ascii="Times New Roman" w:hAnsi="Times New Roman" w:cs="Times New Roman"/>
          <w:sz w:val="28"/>
          <w:szCs w:val="28"/>
        </w:rPr>
        <w:t>ФГОС СОО; п</w:t>
      </w:r>
      <w:r w:rsidRPr="00BE4085">
        <w:rPr>
          <w:rFonts w:ascii="Times New Roman" w:hAnsi="Times New Roman" w:cs="Times New Roman"/>
          <w:sz w:val="28"/>
          <w:szCs w:val="28"/>
        </w:rPr>
        <w:t xml:space="preserve">оказатели  оценки  условий  реализации  </w:t>
      </w:r>
      <w:r>
        <w:rPr>
          <w:rFonts w:ascii="Times New Roman" w:hAnsi="Times New Roman" w:cs="Times New Roman"/>
          <w:sz w:val="28"/>
          <w:szCs w:val="28"/>
        </w:rPr>
        <w:t>ООП; и</w:t>
      </w:r>
      <w:r w:rsidRPr="00BE4085">
        <w:rPr>
          <w:rFonts w:ascii="Times New Roman" w:hAnsi="Times New Roman" w:cs="Times New Roman"/>
          <w:sz w:val="28"/>
          <w:szCs w:val="28"/>
        </w:rPr>
        <w:t>ндивидуальная  карта  отслеживания  предметных  р</w:t>
      </w:r>
      <w:r>
        <w:rPr>
          <w:rFonts w:ascii="Times New Roman" w:hAnsi="Times New Roman" w:cs="Times New Roman"/>
          <w:sz w:val="28"/>
          <w:szCs w:val="28"/>
        </w:rPr>
        <w:t>езультатов  освоения  ООП  НОО; п</w:t>
      </w:r>
      <w:r w:rsidRPr="00BE4085">
        <w:rPr>
          <w:rFonts w:ascii="Times New Roman" w:hAnsi="Times New Roman" w:cs="Times New Roman"/>
          <w:sz w:val="28"/>
          <w:szCs w:val="28"/>
        </w:rPr>
        <w:t>оказатели оценки метапредметных результатов освоения учащимися ООП</w:t>
      </w:r>
      <w:r>
        <w:rPr>
          <w:rFonts w:ascii="Times New Roman" w:hAnsi="Times New Roman" w:cs="Times New Roman"/>
          <w:sz w:val="28"/>
          <w:szCs w:val="28"/>
        </w:rPr>
        <w:t>; п</w:t>
      </w:r>
      <w:r w:rsidRPr="00BE4085">
        <w:rPr>
          <w:rFonts w:ascii="Times New Roman" w:hAnsi="Times New Roman" w:cs="Times New Roman"/>
          <w:sz w:val="28"/>
          <w:szCs w:val="28"/>
        </w:rPr>
        <w:t>оказатели оценки личностных резу</w:t>
      </w:r>
      <w:r>
        <w:rPr>
          <w:rFonts w:ascii="Times New Roman" w:hAnsi="Times New Roman" w:cs="Times New Roman"/>
          <w:sz w:val="28"/>
          <w:szCs w:val="28"/>
        </w:rPr>
        <w:t>льтатов освоения учащимися ООП; а</w:t>
      </w:r>
      <w:r w:rsidRPr="00BE4085">
        <w:rPr>
          <w:rFonts w:ascii="Times New Roman" w:hAnsi="Times New Roman" w:cs="Times New Roman"/>
          <w:sz w:val="28"/>
          <w:szCs w:val="28"/>
        </w:rPr>
        <w:t>нализ  массива  информации  о  деятельности  образовательной  организации</w:t>
      </w:r>
      <w:r>
        <w:rPr>
          <w:rFonts w:ascii="Times New Roman" w:hAnsi="Times New Roman" w:cs="Times New Roman"/>
          <w:sz w:val="28"/>
          <w:szCs w:val="28"/>
        </w:rPr>
        <w:t>; т</w:t>
      </w:r>
      <w:r w:rsidRPr="00BE4085">
        <w:rPr>
          <w:rFonts w:ascii="Times New Roman" w:hAnsi="Times New Roman" w:cs="Times New Roman"/>
          <w:sz w:val="28"/>
          <w:szCs w:val="28"/>
        </w:rPr>
        <w:t>ехнологическая карта анализа урока</w:t>
      </w:r>
      <w:r>
        <w:rPr>
          <w:rFonts w:ascii="Times New Roman" w:hAnsi="Times New Roman" w:cs="Times New Roman"/>
          <w:sz w:val="28"/>
          <w:szCs w:val="28"/>
        </w:rPr>
        <w:t>;</w:t>
      </w:r>
      <w:r w:rsidRPr="00BE4085">
        <w:rPr>
          <w:rFonts w:ascii="Times New Roman" w:hAnsi="Times New Roman" w:cs="Times New Roman"/>
          <w:sz w:val="28"/>
          <w:szCs w:val="28"/>
        </w:rPr>
        <w:t xml:space="preserve"> </w:t>
      </w:r>
      <w:r>
        <w:rPr>
          <w:rFonts w:ascii="Times New Roman" w:hAnsi="Times New Roman" w:cs="Times New Roman"/>
          <w:sz w:val="28"/>
          <w:szCs w:val="28"/>
        </w:rPr>
        <w:t>т</w:t>
      </w:r>
      <w:r w:rsidRPr="00BE4085">
        <w:rPr>
          <w:rFonts w:ascii="Times New Roman" w:hAnsi="Times New Roman" w:cs="Times New Roman"/>
          <w:sz w:val="28"/>
          <w:szCs w:val="28"/>
        </w:rPr>
        <w:t>ехнологическая  карта  оценки  деятельно</w:t>
      </w:r>
      <w:r>
        <w:rPr>
          <w:rFonts w:ascii="Times New Roman" w:hAnsi="Times New Roman" w:cs="Times New Roman"/>
          <w:sz w:val="28"/>
          <w:szCs w:val="28"/>
        </w:rPr>
        <w:t xml:space="preserve">сти  учителя  по  формированию </w:t>
      </w:r>
      <w:r w:rsidRPr="00BE4085">
        <w:rPr>
          <w:rFonts w:ascii="Times New Roman" w:hAnsi="Times New Roman" w:cs="Times New Roman"/>
          <w:sz w:val="28"/>
          <w:szCs w:val="28"/>
        </w:rPr>
        <w:t>универсальных учебных действий</w:t>
      </w:r>
      <w:r>
        <w:rPr>
          <w:rFonts w:ascii="Times New Roman" w:hAnsi="Times New Roman" w:cs="Times New Roman"/>
          <w:sz w:val="28"/>
          <w:szCs w:val="28"/>
        </w:rPr>
        <w:t>;</w:t>
      </w:r>
      <w:r w:rsidRPr="00BE4085">
        <w:rPr>
          <w:rFonts w:ascii="Times New Roman" w:hAnsi="Times New Roman" w:cs="Times New Roman"/>
          <w:sz w:val="28"/>
          <w:szCs w:val="28"/>
        </w:rPr>
        <w:t xml:space="preserve"> </w:t>
      </w:r>
      <w:r>
        <w:rPr>
          <w:rFonts w:ascii="Times New Roman" w:hAnsi="Times New Roman" w:cs="Times New Roman"/>
          <w:sz w:val="28"/>
          <w:szCs w:val="28"/>
        </w:rPr>
        <w:t xml:space="preserve">        к</w:t>
      </w:r>
      <w:r w:rsidRPr="00BE4085">
        <w:rPr>
          <w:rFonts w:ascii="Times New Roman" w:hAnsi="Times New Roman" w:cs="Times New Roman"/>
          <w:sz w:val="28"/>
          <w:szCs w:val="28"/>
        </w:rPr>
        <w:t>арта проверки организации работы методического объединения</w:t>
      </w:r>
      <w:r>
        <w:rPr>
          <w:rFonts w:ascii="Times New Roman" w:hAnsi="Times New Roman" w:cs="Times New Roman"/>
          <w:sz w:val="28"/>
          <w:szCs w:val="28"/>
        </w:rPr>
        <w:t>;</w:t>
      </w:r>
      <w:r w:rsidRPr="00BE4085">
        <w:rPr>
          <w:rFonts w:ascii="Times New Roman" w:hAnsi="Times New Roman" w:cs="Times New Roman"/>
          <w:sz w:val="28"/>
          <w:szCs w:val="28"/>
        </w:rPr>
        <w:t xml:space="preserve"> </w:t>
      </w:r>
      <w:r>
        <w:rPr>
          <w:rFonts w:ascii="Times New Roman" w:hAnsi="Times New Roman" w:cs="Times New Roman"/>
          <w:sz w:val="28"/>
          <w:szCs w:val="28"/>
        </w:rPr>
        <w:t>л</w:t>
      </w:r>
      <w:r w:rsidRPr="00BE4085">
        <w:rPr>
          <w:rFonts w:ascii="Times New Roman" w:hAnsi="Times New Roman" w:cs="Times New Roman"/>
          <w:sz w:val="28"/>
          <w:szCs w:val="28"/>
        </w:rPr>
        <w:t>ист оценки уровня комфортности. Анкета учащегося</w:t>
      </w:r>
      <w:r>
        <w:rPr>
          <w:rFonts w:ascii="Times New Roman" w:hAnsi="Times New Roman" w:cs="Times New Roman"/>
          <w:sz w:val="28"/>
          <w:szCs w:val="28"/>
        </w:rPr>
        <w:t>.</w:t>
      </w:r>
      <w:r w:rsidRPr="00BE4085">
        <w:rPr>
          <w:rFonts w:ascii="Times New Roman" w:hAnsi="Times New Roman" w:cs="Times New Roman"/>
          <w:sz w:val="28"/>
          <w:szCs w:val="28"/>
        </w:rPr>
        <w:t xml:space="preserve"> </w:t>
      </w:r>
      <w:r w:rsidRPr="00486F90">
        <w:rPr>
          <w:rFonts w:ascii="Times New Roman" w:hAnsi="Times New Roman" w:cs="Times New Roman"/>
          <w:i/>
          <w:sz w:val="28"/>
          <w:szCs w:val="28"/>
        </w:rPr>
        <w:t>Выполнение практической работы слушателей:</w:t>
      </w:r>
      <w:r w:rsidRPr="00486F90">
        <w:rPr>
          <w:rFonts w:ascii="Times New Roman" w:hAnsi="Times New Roman" w:cs="Times New Roman"/>
          <w:sz w:val="28"/>
          <w:szCs w:val="28"/>
        </w:rPr>
        <w:t xml:space="preserve"> в качестве итоговой работы по всему курсу предлагаются два задания на выбор </w:t>
      </w:r>
      <w:r w:rsidRPr="00486F90">
        <w:rPr>
          <w:rFonts w:ascii="Times New Roman" w:hAnsi="Times New Roman" w:cs="Times New Roman"/>
          <w:sz w:val="28"/>
          <w:szCs w:val="28"/>
        </w:rPr>
        <w:lastRenderedPageBreak/>
        <w:t>слушателей: 1) Разработка элементов фонда оценочных средств и обработки результатов оценочных мероприятий (практико-ориентированный продукт); 2) Написание эссе.</w:t>
      </w:r>
    </w:p>
    <w:p w14:paraId="2DA41DFC" w14:textId="77777777" w:rsidR="00962C34" w:rsidRDefault="005E39D0" w:rsidP="005E39D0">
      <w:pPr>
        <w:spacing w:before="100" w:beforeAutospacing="1" w:after="100" w:afterAutospacing="1" w:line="240" w:lineRule="auto"/>
        <w:jc w:val="center"/>
        <w:rPr>
          <w:rFonts w:ascii="Times New Roman" w:hAnsi="Times New Roman" w:cs="Times New Roman"/>
          <w:sz w:val="28"/>
          <w:szCs w:val="28"/>
        </w:rPr>
      </w:pPr>
      <w:r>
        <w:rPr>
          <w:rFonts w:ascii="Times New Roman" w:hAnsi="Times New Roman" w:cs="Times New Roman"/>
          <w:sz w:val="28"/>
          <w:szCs w:val="28"/>
        </w:rPr>
        <w:t>ФОРМЫ АТТЕСТАЦИИ И СРЕДСТВА ОЦЕНИВАНИЯ ТЕКУЩЕГО, ПРОМЕЖУТОЧНОГО И ИТОГОВОГО КОНТРОЛЯ ОСВОЕНИЯ ПРОГРАММЫ</w:t>
      </w:r>
    </w:p>
    <w:p w14:paraId="0C1F21AB" w14:textId="77777777" w:rsidR="008B69D6" w:rsidRPr="008B69D6" w:rsidRDefault="008B69D6" w:rsidP="008B69D6">
      <w:pPr>
        <w:spacing w:before="100" w:beforeAutospacing="1" w:after="100" w:afterAutospacing="1" w:line="240" w:lineRule="auto"/>
        <w:rPr>
          <w:rFonts w:ascii="Times New Roman" w:hAnsi="Times New Roman" w:cs="Times New Roman"/>
          <w:b/>
          <w:sz w:val="28"/>
          <w:szCs w:val="28"/>
        </w:rPr>
      </w:pPr>
      <w:r w:rsidRPr="008B69D6">
        <w:rPr>
          <w:rFonts w:ascii="Times New Roman" w:hAnsi="Times New Roman" w:cs="Times New Roman"/>
          <w:b/>
          <w:sz w:val="28"/>
          <w:szCs w:val="28"/>
        </w:rPr>
        <w:t>Текущий контроль</w:t>
      </w:r>
    </w:p>
    <w:p w14:paraId="215B5DC9" w14:textId="77777777" w:rsidR="00A003DA" w:rsidRPr="00E33AC7" w:rsidRDefault="00A003DA" w:rsidP="00A003DA">
      <w:pPr>
        <w:spacing w:before="100" w:beforeAutospacing="1" w:after="100" w:afterAutospacing="1" w:line="240" w:lineRule="auto"/>
        <w:jc w:val="both"/>
        <w:rPr>
          <w:rFonts w:ascii="Times New Roman" w:hAnsi="Times New Roman" w:cs="Times New Roman"/>
          <w:sz w:val="28"/>
          <w:szCs w:val="28"/>
        </w:rPr>
      </w:pPr>
      <w:r w:rsidRPr="00D43F0F">
        <w:rPr>
          <w:rFonts w:ascii="Times New Roman" w:hAnsi="Times New Roman" w:cs="Times New Roman"/>
          <w:b/>
          <w:sz w:val="28"/>
          <w:szCs w:val="28"/>
        </w:rPr>
        <w:t xml:space="preserve">Раздел программы: </w:t>
      </w:r>
      <w:r w:rsidRPr="00E33AC7">
        <w:rPr>
          <w:rFonts w:ascii="Times New Roman" w:hAnsi="Times New Roman" w:cs="Times New Roman"/>
          <w:sz w:val="28"/>
          <w:szCs w:val="28"/>
        </w:rPr>
        <w:t>Единая система оценки качества образования (ЕСОКО) в России</w:t>
      </w:r>
      <w:r>
        <w:rPr>
          <w:rFonts w:ascii="Times New Roman" w:hAnsi="Times New Roman" w:cs="Times New Roman"/>
          <w:sz w:val="28"/>
          <w:szCs w:val="28"/>
        </w:rPr>
        <w:t>.</w:t>
      </w:r>
    </w:p>
    <w:p w14:paraId="4929B87E" w14:textId="77777777" w:rsidR="00A003DA" w:rsidRDefault="00A003DA" w:rsidP="00A003DA">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b/>
          <w:sz w:val="28"/>
          <w:szCs w:val="28"/>
        </w:rPr>
        <w:t xml:space="preserve">Форма: </w:t>
      </w:r>
      <w:r w:rsidRPr="00D43F0F">
        <w:rPr>
          <w:rFonts w:ascii="Times New Roman" w:hAnsi="Times New Roman" w:cs="Times New Roman"/>
          <w:sz w:val="28"/>
          <w:szCs w:val="28"/>
        </w:rPr>
        <w:t>тест</w:t>
      </w:r>
    </w:p>
    <w:p w14:paraId="609796C2" w14:textId="77777777" w:rsidR="00A003DA" w:rsidRPr="00E33AC7" w:rsidRDefault="00A003DA" w:rsidP="00A003DA">
      <w:pPr>
        <w:spacing w:before="100" w:beforeAutospacing="1" w:after="100" w:afterAutospacing="1" w:line="240" w:lineRule="auto"/>
        <w:jc w:val="both"/>
        <w:rPr>
          <w:rFonts w:ascii="Times New Roman" w:hAnsi="Times New Roman" w:cs="Times New Roman"/>
          <w:sz w:val="28"/>
          <w:szCs w:val="28"/>
        </w:rPr>
      </w:pPr>
      <w:r w:rsidRPr="00D43F0F">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 xml:space="preserve"> </w:t>
      </w:r>
      <w:r>
        <w:rPr>
          <w:rFonts w:ascii="Times New Roman" w:hAnsi="Times New Roman" w:cs="Times New Roman"/>
          <w:sz w:val="28"/>
          <w:szCs w:val="28"/>
        </w:rPr>
        <w:t>в процессе ознакомления с лекционным материалом слушатели выполняют тест, состоящий из 10 вопросов. Время выполнения – 15 минут.</w:t>
      </w:r>
    </w:p>
    <w:p w14:paraId="327F7A47" w14:textId="77777777" w:rsidR="00A003DA" w:rsidRPr="00E33AC7" w:rsidRDefault="00A003DA" w:rsidP="00A003DA">
      <w:pPr>
        <w:spacing w:before="100" w:beforeAutospacing="1" w:after="100" w:afterAutospacing="1" w:line="240" w:lineRule="auto"/>
        <w:jc w:val="both"/>
        <w:rPr>
          <w:rFonts w:ascii="Times New Roman" w:hAnsi="Times New Roman" w:cs="Times New Roman"/>
          <w:sz w:val="28"/>
          <w:szCs w:val="28"/>
        </w:rPr>
      </w:pPr>
      <w:r w:rsidRPr="00D43F0F">
        <w:rPr>
          <w:rFonts w:ascii="Times New Roman" w:hAnsi="Times New Roman" w:cs="Times New Roman"/>
          <w:b/>
          <w:sz w:val="28"/>
          <w:szCs w:val="28"/>
        </w:rPr>
        <w:t>Критерии оценивания:</w:t>
      </w:r>
      <w:r w:rsidRPr="00E33AC7">
        <w:t xml:space="preserve"> </w:t>
      </w:r>
      <w:r w:rsidRPr="00E33AC7">
        <w:rPr>
          <w:rFonts w:ascii="Times New Roman" w:hAnsi="Times New Roman" w:cs="Times New Roman"/>
          <w:sz w:val="28"/>
          <w:szCs w:val="28"/>
        </w:rPr>
        <w:t>каждый правильный ответ оценивается в 1 балл. Итого: 10 баллов. Максимальное количество баллов – 10. Работа пройдена успешно, если выполнено не менее 60%, соответственно набрано не менее 6 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5F82BB8D" w14:textId="77777777" w:rsidR="00A003DA" w:rsidRDefault="00A003DA" w:rsidP="00CD400D">
      <w:pPr>
        <w:spacing w:after="0" w:line="240" w:lineRule="auto"/>
        <w:jc w:val="both"/>
        <w:rPr>
          <w:rFonts w:ascii="Times New Roman" w:hAnsi="Times New Roman" w:cs="Times New Roman"/>
          <w:b/>
          <w:sz w:val="28"/>
          <w:szCs w:val="28"/>
        </w:rPr>
      </w:pPr>
      <w:r w:rsidRPr="00DB0C8C">
        <w:rPr>
          <w:rFonts w:ascii="Times New Roman" w:hAnsi="Times New Roman" w:cs="Times New Roman"/>
          <w:b/>
          <w:sz w:val="28"/>
          <w:szCs w:val="28"/>
        </w:rPr>
        <w:t>Примеры заданий:</w:t>
      </w:r>
    </w:p>
    <w:p w14:paraId="3561EE2F" w14:textId="77777777" w:rsidR="00A003DA" w:rsidRPr="00A003DA" w:rsidRDefault="00A003DA" w:rsidP="00CD400D">
      <w:pPr>
        <w:pStyle w:val="a7"/>
        <w:spacing w:before="0" w:beforeAutospacing="0" w:after="0" w:afterAutospacing="0"/>
        <w:ind w:firstLine="567"/>
        <w:jc w:val="both"/>
        <w:rPr>
          <w:b/>
          <w:sz w:val="28"/>
          <w:szCs w:val="28"/>
        </w:rPr>
      </w:pPr>
      <w:r w:rsidRPr="00A003DA">
        <w:rPr>
          <w:rStyle w:val="a8"/>
          <w:b w:val="0"/>
          <w:sz w:val="28"/>
          <w:szCs w:val="28"/>
        </w:rPr>
        <w:t>1)</w:t>
      </w:r>
      <w:r w:rsidRPr="00924583">
        <w:rPr>
          <w:rStyle w:val="a8"/>
          <w:sz w:val="28"/>
          <w:szCs w:val="28"/>
        </w:rPr>
        <w:t xml:space="preserve"> </w:t>
      </w:r>
      <w:r w:rsidRPr="00A003DA">
        <w:rPr>
          <w:rStyle w:val="a8"/>
          <w:b w:val="0"/>
          <w:sz w:val="28"/>
          <w:szCs w:val="28"/>
        </w:rPr>
        <w:t>Что такое качество образования?</w:t>
      </w:r>
    </w:p>
    <w:p w14:paraId="08FB5260" w14:textId="77777777" w:rsidR="00A003DA" w:rsidRPr="00A003DA" w:rsidRDefault="00A003DA" w:rsidP="00CD400D">
      <w:pPr>
        <w:pStyle w:val="a7"/>
        <w:spacing w:before="0" w:beforeAutospacing="0" w:after="0" w:afterAutospacing="0"/>
        <w:ind w:firstLine="567"/>
        <w:jc w:val="both"/>
        <w:rPr>
          <w:b/>
          <w:sz w:val="28"/>
          <w:szCs w:val="28"/>
        </w:rPr>
      </w:pPr>
      <w:r w:rsidRPr="00A003DA">
        <w:rPr>
          <w:rStyle w:val="a8"/>
          <w:b w:val="0"/>
          <w:sz w:val="28"/>
          <w:szCs w:val="28"/>
        </w:rPr>
        <w:t>1. Определенный уровень знаний и умений, умственного, физического и нравственного развития, которого достигают выпускники образовательного учреждения в соответствии с планируемыми целями обучения и воспитания.</w:t>
      </w:r>
    </w:p>
    <w:p w14:paraId="2C93E36D" w14:textId="77777777" w:rsidR="00A003DA" w:rsidRPr="00924583" w:rsidRDefault="00A003DA" w:rsidP="00CD400D">
      <w:pPr>
        <w:pStyle w:val="a7"/>
        <w:spacing w:before="0" w:beforeAutospacing="0" w:after="0" w:afterAutospacing="0"/>
        <w:ind w:firstLine="567"/>
        <w:jc w:val="both"/>
        <w:rPr>
          <w:sz w:val="28"/>
          <w:szCs w:val="28"/>
        </w:rPr>
      </w:pPr>
      <w:r w:rsidRPr="00924583">
        <w:rPr>
          <w:sz w:val="28"/>
          <w:szCs w:val="28"/>
        </w:rPr>
        <w:t>2. Совокупность обучающих программ и государственных стандартов, находящихся в постоянном взаимодействии между собой.</w:t>
      </w:r>
    </w:p>
    <w:p w14:paraId="40888911" w14:textId="77777777" w:rsidR="00A003DA" w:rsidRPr="00924583" w:rsidRDefault="00A003DA" w:rsidP="00CD400D">
      <w:pPr>
        <w:pStyle w:val="a7"/>
        <w:spacing w:before="0" w:beforeAutospacing="0" w:after="0" w:afterAutospacing="0"/>
        <w:ind w:firstLine="567"/>
        <w:jc w:val="both"/>
        <w:rPr>
          <w:sz w:val="28"/>
          <w:szCs w:val="28"/>
        </w:rPr>
      </w:pPr>
      <w:r w:rsidRPr="00924583">
        <w:rPr>
          <w:sz w:val="28"/>
          <w:szCs w:val="28"/>
        </w:rPr>
        <w:t>3. Это совокупность учебно-методической документации, определяющей в соответствии со стандартом содержание профессионального образования определенного уровня по конкретной специальности, нормативные сроки обучения.</w:t>
      </w:r>
    </w:p>
    <w:p w14:paraId="50FF1B0E" w14:textId="77777777" w:rsidR="00A003DA" w:rsidRPr="00A003DA" w:rsidRDefault="00A003DA" w:rsidP="00CD400D">
      <w:pPr>
        <w:pStyle w:val="a7"/>
        <w:spacing w:before="0" w:beforeAutospacing="0" w:after="0" w:afterAutospacing="0"/>
        <w:ind w:firstLine="567"/>
        <w:jc w:val="both"/>
        <w:rPr>
          <w:b/>
          <w:sz w:val="28"/>
          <w:szCs w:val="28"/>
        </w:rPr>
      </w:pPr>
      <w:r w:rsidRPr="00924583">
        <w:rPr>
          <w:sz w:val="28"/>
          <w:szCs w:val="28"/>
        </w:rPr>
        <w:t xml:space="preserve">2) </w:t>
      </w:r>
      <w:r w:rsidRPr="00A003DA">
        <w:rPr>
          <w:rStyle w:val="a8"/>
          <w:b w:val="0"/>
          <w:sz w:val="28"/>
          <w:szCs w:val="28"/>
        </w:rPr>
        <w:t>Чему должны соответствовать показатели качества образования?</w:t>
      </w:r>
    </w:p>
    <w:p w14:paraId="65BDC5AB" w14:textId="77777777" w:rsidR="00A003DA" w:rsidRPr="00924583" w:rsidRDefault="00A003DA" w:rsidP="00CD400D">
      <w:pPr>
        <w:pStyle w:val="a7"/>
        <w:spacing w:before="0" w:beforeAutospacing="0" w:after="0" w:afterAutospacing="0"/>
        <w:ind w:firstLine="567"/>
        <w:jc w:val="both"/>
        <w:rPr>
          <w:sz w:val="28"/>
          <w:szCs w:val="28"/>
        </w:rPr>
      </w:pPr>
      <w:r w:rsidRPr="00924583">
        <w:rPr>
          <w:sz w:val="28"/>
          <w:szCs w:val="28"/>
        </w:rPr>
        <w:t>1. Только федеральным государственным образовательным стандартам.</w:t>
      </w:r>
    </w:p>
    <w:p w14:paraId="3C552C4E" w14:textId="77777777" w:rsidR="00A003DA" w:rsidRPr="00A003DA" w:rsidRDefault="00A003DA" w:rsidP="00CD400D">
      <w:pPr>
        <w:pStyle w:val="a7"/>
        <w:spacing w:before="0" w:beforeAutospacing="0" w:after="0" w:afterAutospacing="0"/>
        <w:ind w:firstLine="567"/>
        <w:jc w:val="both"/>
        <w:rPr>
          <w:b/>
          <w:sz w:val="28"/>
          <w:szCs w:val="28"/>
        </w:rPr>
      </w:pPr>
      <w:r w:rsidRPr="00924583">
        <w:rPr>
          <w:rStyle w:val="a8"/>
          <w:sz w:val="28"/>
          <w:szCs w:val="28"/>
        </w:rPr>
        <w:t xml:space="preserve">2. </w:t>
      </w:r>
      <w:r w:rsidRPr="00A003DA">
        <w:rPr>
          <w:rStyle w:val="a8"/>
          <w:b w:val="0"/>
          <w:sz w:val="28"/>
          <w:szCs w:val="28"/>
        </w:rPr>
        <w:t>Федеральным государственным стандартам и потребностям физических лиц, в чьих интересах осуществляется просветительская деятельность.</w:t>
      </w:r>
    </w:p>
    <w:p w14:paraId="2A91777E" w14:textId="77777777" w:rsidR="00A003DA" w:rsidRPr="00924583" w:rsidRDefault="00A003DA" w:rsidP="00CD400D">
      <w:pPr>
        <w:pStyle w:val="a7"/>
        <w:spacing w:before="0" w:beforeAutospacing="0" w:after="0" w:afterAutospacing="0"/>
        <w:ind w:firstLine="567"/>
        <w:jc w:val="both"/>
        <w:rPr>
          <w:sz w:val="28"/>
          <w:szCs w:val="28"/>
        </w:rPr>
      </w:pPr>
      <w:r w:rsidRPr="00924583">
        <w:rPr>
          <w:sz w:val="28"/>
          <w:szCs w:val="28"/>
        </w:rPr>
        <w:t>3. Только потребностям физических лиц, в чьих интересах осуществляется просветительская деятельность.</w:t>
      </w:r>
    </w:p>
    <w:p w14:paraId="29A1D75E" w14:textId="77777777" w:rsidR="00A003DA" w:rsidRPr="00A003DA" w:rsidRDefault="00A003DA" w:rsidP="00CD400D">
      <w:pPr>
        <w:pStyle w:val="a7"/>
        <w:spacing w:before="0" w:beforeAutospacing="0" w:after="0" w:afterAutospacing="0"/>
        <w:ind w:firstLine="567"/>
        <w:jc w:val="both"/>
        <w:rPr>
          <w:b/>
          <w:sz w:val="28"/>
          <w:szCs w:val="28"/>
        </w:rPr>
      </w:pPr>
      <w:r w:rsidRPr="00924583">
        <w:rPr>
          <w:sz w:val="28"/>
          <w:szCs w:val="28"/>
        </w:rPr>
        <w:t xml:space="preserve">3) </w:t>
      </w:r>
      <w:r w:rsidRPr="00A003DA">
        <w:rPr>
          <w:rStyle w:val="a8"/>
          <w:b w:val="0"/>
          <w:sz w:val="28"/>
          <w:szCs w:val="28"/>
        </w:rPr>
        <w:t>Что такое мониторинг качества образования?</w:t>
      </w:r>
    </w:p>
    <w:p w14:paraId="40D00CA3" w14:textId="77777777" w:rsidR="00A003DA" w:rsidRPr="00924583" w:rsidRDefault="00A003DA" w:rsidP="00CD400D">
      <w:pPr>
        <w:pStyle w:val="a7"/>
        <w:spacing w:before="0" w:beforeAutospacing="0" w:after="0" w:afterAutospacing="0"/>
        <w:ind w:firstLine="567"/>
        <w:jc w:val="both"/>
        <w:rPr>
          <w:sz w:val="28"/>
          <w:szCs w:val="28"/>
        </w:rPr>
      </w:pPr>
      <w:r w:rsidRPr="00924583">
        <w:rPr>
          <w:sz w:val="28"/>
          <w:szCs w:val="28"/>
        </w:rPr>
        <w:lastRenderedPageBreak/>
        <w:t>1. Краткий доклад по определённой теме, в котором собрана информация из одного или нескольких источников.</w:t>
      </w:r>
    </w:p>
    <w:p w14:paraId="08819ABE" w14:textId="77777777" w:rsidR="00A003DA" w:rsidRPr="00924583" w:rsidRDefault="00A003DA" w:rsidP="00CD400D">
      <w:pPr>
        <w:pStyle w:val="a7"/>
        <w:spacing w:before="0" w:beforeAutospacing="0" w:after="0" w:afterAutospacing="0"/>
        <w:ind w:firstLine="567"/>
        <w:jc w:val="both"/>
        <w:rPr>
          <w:sz w:val="28"/>
          <w:szCs w:val="28"/>
        </w:rPr>
      </w:pPr>
      <w:r w:rsidRPr="00924583">
        <w:rPr>
          <w:sz w:val="28"/>
          <w:szCs w:val="28"/>
        </w:rPr>
        <w:t>2. Вид письменной школьной работы, представляющий рассуждение, изложение своих мыслей и чувств по заданной теме.</w:t>
      </w:r>
    </w:p>
    <w:p w14:paraId="6F1A101C" w14:textId="77777777" w:rsidR="00A003DA" w:rsidRPr="00A003DA" w:rsidRDefault="00A003DA" w:rsidP="00CD400D">
      <w:pPr>
        <w:pStyle w:val="a7"/>
        <w:spacing w:before="0" w:beforeAutospacing="0" w:after="0" w:afterAutospacing="0"/>
        <w:ind w:firstLine="567"/>
        <w:jc w:val="both"/>
        <w:rPr>
          <w:b/>
          <w:sz w:val="28"/>
          <w:szCs w:val="28"/>
        </w:rPr>
      </w:pPr>
      <w:r w:rsidRPr="00A003DA">
        <w:rPr>
          <w:rStyle w:val="a8"/>
          <w:b w:val="0"/>
          <w:sz w:val="28"/>
          <w:szCs w:val="28"/>
        </w:rPr>
        <w:t>3</w:t>
      </w:r>
      <w:r w:rsidRPr="00924583">
        <w:rPr>
          <w:rStyle w:val="a8"/>
          <w:sz w:val="28"/>
          <w:szCs w:val="28"/>
        </w:rPr>
        <w:t xml:space="preserve">. </w:t>
      </w:r>
      <w:r w:rsidRPr="00A003DA">
        <w:rPr>
          <w:rStyle w:val="a8"/>
          <w:b w:val="0"/>
          <w:sz w:val="28"/>
          <w:szCs w:val="28"/>
        </w:rPr>
        <w:t>Мониторинг образования является внутренней частью системы по оценке его качества. Он служит информационным обеспечением по надзору за текущей деятельностью. Собственно, мониторингом является комплексное аналитическое отслеживание всех процессов, которые определяют количественно-качественные изменения особенностей образовательной деятельности.</w:t>
      </w:r>
    </w:p>
    <w:p w14:paraId="55E8FF00" w14:textId="77777777" w:rsidR="00A003DA" w:rsidRPr="00A003DA" w:rsidRDefault="00A003DA" w:rsidP="00CD400D">
      <w:pPr>
        <w:pStyle w:val="a7"/>
        <w:spacing w:before="0" w:beforeAutospacing="0" w:after="0" w:afterAutospacing="0"/>
        <w:ind w:firstLine="567"/>
        <w:jc w:val="both"/>
        <w:rPr>
          <w:b/>
          <w:sz w:val="28"/>
          <w:szCs w:val="28"/>
        </w:rPr>
      </w:pPr>
      <w:r w:rsidRPr="00924583">
        <w:rPr>
          <w:bCs/>
          <w:color w:val="000000"/>
          <w:sz w:val="28"/>
          <w:szCs w:val="28"/>
        </w:rPr>
        <w:t>4)</w:t>
      </w:r>
      <w:r w:rsidRPr="00924583">
        <w:rPr>
          <w:sz w:val="28"/>
          <w:szCs w:val="28"/>
        </w:rPr>
        <w:t xml:space="preserve"> </w:t>
      </w:r>
      <w:r w:rsidRPr="00A003DA">
        <w:rPr>
          <w:rStyle w:val="a8"/>
          <w:b w:val="0"/>
          <w:sz w:val="28"/>
          <w:szCs w:val="28"/>
        </w:rPr>
        <w:t>Что включает в себя оценка качества образования образовательной организации?</w:t>
      </w:r>
    </w:p>
    <w:p w14:paraId="668B9484" w14:textId="77777777" w:rsidR="00A003DA" w:rsidRPr="00A003DA" w:rsidRDefault="00A003DA" w:rsidP="00CD400D">
      <w:pPr>
        <w:pStyle w:val="a7"/>
        <w:spacing w:before="0" w:beforeAutospacing="0" w:after="0" w:afterAutospacing="0"/>
        <w:ind w:firstLine="567"/>
        <w:jc w:val="both"/>
        <w:rPr>
          <w:b/>
          <w:sz w:val="28"/>
          <w:szCs w:val="28"/>
        </w:rPr>
      </w:pPr>
      <w:r w:rsidRPr="00A003DA">
        <w:rPr>
          <w:rStyle w:val="a8"/>
          <w:b w:val="0"/>
          <w:sz w:val="28"/>
          <w:szCs w:val="28"/>
        </w:rPr>
        <w:t>1. Оценка качества образования подразумевает оценку качества образовательных достижений обучающихся и оценку качества образовательного процесса.</w:t>
      </w:r>
    </w:p>
    <w:p w14:paraId="13CD6CEA" w14:textId="77777777" w:rsidR="00A003DA" w:rsidRPr="00924583" w:rsidRDefault="00A003DA" w:rsidP="00CD400D">
      <w:pPr>
        <w:pStyle w:val="a7"/>
        <w:spacing w:before="0" w:beforeAutospacing="0" w:after="0" w:afterAutospacing="0"/>
        <w:ind w:firstLine="567"/>
        <w:jc w:val="both"/>
        <w:rPr>
          <w:sz w:val="28"/>
          <w:szCs w:val="28"/>
        </w:rPr>
      </w:pPr>
      <w:r w:rsidRPr="00924583">
        <w:rPr>
          <w:sz w:val="28"/>
          <w:szCs w:val="28"/>
        </w:rPr>
        <w:t>2. Только оценку качества образовательных достижений обучающихся.</w:t>
      </w:r>
    </w:p>
    <w:p w14:paraId="4AD80222" w14:textId="77777777" w:rsidR="00A003DA" w:rsidRPr="00924583" w:rsidRDefault="00A003DA" w:rsidP="00CD400D">
      <w:pPr>
        <w:pStyle w:val="a7"/>
        <w:spacing w:before="0" w:beforeAutospacing="0" w:after="0" w:afterAutospacing="0"/>
        <w:ind w:firstLine="567"/>
        <w:jc w:val="both"/>
        <w:rPr>
          <w:sz w:val="28"/>
          <w:szCs w:val="28"/>
        </w:rPr>
      </w:pPr>
      <w:r w:rsidRPr="00924583">
        <w:rPr>
          <w:sz w:val="28"/>
          <w:szCs w:val="28"/>
        </w:rPr>
        <w:t>3. Только оценку качества образовательного процесса.</w:t>
      </w:r>
    </w:p>
    <w:p w14:paraId="5BD6A3DF" w14:textId="77777777" w:rsidR="00A003DA" w:rsidRPr="00A003DA" w:rsidRDefault="00A003DA" w:rsidP="00CD400D">
      <w:pPr>
        <w:pStyle w:val="a7"/>
        <w:spacing w:before="0" w:beforeAutospacing="0" w:after="0" w:afterAutospacing="0"/>
        <w:ind w:firstLine="567"/>
        <w:jc w:val="both"/>
        <w:rPr>
          <w:b/>
          <w:sz w:val="28"/>
          <w:szCs w:val="28"/>
        </w:rPr>
      </w:pPr>
      <w:r w:rsidRPr="00924583">
        <w:rPr>
          <w:bCs/>
          <w:color w:val="000000"/>
          <w:sz w:val="28"/>
          <w:szCs w:val="28"/>
        </w:rPr>
        <w:t xml:space="preserve"> 5)</w:t>
      </w:r>
      <w:r w:rsidRPr="00924583">
        <w:rPr>
          <w:b/>
          <w:bCs/>
          <w:color w:val="000000"/>
          <w:sz w:val="28"/>
          <w:szCs w:val="28"/>
        </w:rPr>
        <w:t xml:space="preserve"> </w:t>
      </w:r>
      <w:r w:rsidRPr="00A003DA">
        <w:rPr>
          <w:rStyle w:val="a8"/>
          <w:b w:val="0"/>
          <w:sz w:val="28"/>
          <w:szCs w:val="28"/>
        </w:rPr>
        <w:t>Что является основным документом, определяющим систему оценки качества образования образовательной организации?</w:t>
      </w:r>
    </w:p>
    <w:p w14:paraId="545993D4" w14:textId="77777777" w:rsidR="00A003DA" w:rsidRPr="00A003DA" w:rsidRDefault="00A003DA" w:rsidP="00CD400D">
      <w:pPr>
        <w:pStyle w:val="a7"/>
        <w:spacing w:before="0" w:beforeAutospacing="0" w:after="0" w:afterAutospacing="0"/>
        <w:ind w:firstLine="567"/>
        <w:jc w:val="both"/>
        <w:rPr>
          <w:b/>
          <w:sz w:val="28"/>
          <w:szCs w:val="28"/>
        </w:rPr>
      </w:pPr>
      <w:r w:rsidRPr="00A003DA">
        <w:rPr>
          <w:rStyle w:val="a8"/>
          <w:b w:val="0"/>
          <w:sz w:val="28"/>
          <w:szCs w:val="28"/>
        </w:rPr>
        <w:t>1. Основная образовательная программа ООО (ООП ООО).</w:t>
      </w:r>
    </w:p>
    <w:p w14:paraId="0B89027D" w14:textId="77777777" w:rsidR="00A003DA" w:rsidRPr="00924583" w:rsidRDefault="00A003DA" w:rsidP="00CD400D">
      <w:pPr>
        <w:pStyle w:val="a7"/>
        <w:spacing w:before="0" w:beforeAutospacing="0" w:after="0" w:afterAutospacing="0"/>
        <w:ind w:firstLine="567"/>
        <w:jc w:val="both"/>
        <w:rPr>
          <w:sz w:val="28"/>
          <w:szCs w:val="28"/>
        </w:rPr>
      </w:pPr>
      <w:r w:rsidRPr="00924583">
        <w:rPr>
          <w:sz w:val="28"/>
          <w:szCs w:val="28"/>
        </w:rPr>
        <w:t>2. Технологическая карта урока.</w:t>
      </w:r>
    </w:p>
    <w:p w14:paraId="22311A0D" w14:textId="77777777" w:rsidR="00A003DA" w:rsidRDefault="00A003DA" w:rsidP="00CD400D">
      <w:pPr>
        <w:pStyle w:val="a7"/>
        <w:spacing w:before="0" w:beforeAutospacing="0" w:after="0" w:afterAutospacing="0"/>
        <w:ind w:firstLine="567"/>
        <w:jc w:val="both"/>
        <w:rPr>
          <w:sz w:val="28"/>
          <w:szCs w:val="28"/>
        </w:rPr>
      </w:pPr>
      <w:r w:rsidRPr="00924583">
        <w:rPr>
          <w:sz w:val="28"/>
          <w:szCs w:val="28"/>
        </w:rPr>
        <w:t>3. Технологическая карта мо</w:t>
      </w:r>
      <w:r w:rsidR="00F04007">
        <w:rPr>
          <w:sz w:val="28"/>
          <w:szCs w:val="28"/>
        </w:rPr>
        <w:t>ниторинга качества образования.</w:t>
      </w:r>
    </w:p>
    <w:p w14:paraId="50C137BE" w14:textId="77777777" w:rsidR="00CD400D" w:rsidRDefault="00CD400D" w:rsidP="00CD400D">
      <w:pPr>
        <w:pStyle w:val="a7"/>
        <w:spacing w:before="0" w:beforeAutospacing="0" w:after="0" w:afterAutospacing="0"/>
        <w:ind w:firstLine="567"/>
        <w:jc w:val="both"/>
        <w:rPr>
          <w:sz w:val="28"/>
          <w:szCs w:val="28"/>
        </w:rPr>
      </w:pPr>
    </w:p>
    <w:p w14:paraId="1F8457C1" w14:textId="77777777" w:rsidR="00F04007" w:rsidRPr="006C0BEC" w:rsidRDefault="00F04007" w:rsidP="00F04007">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Раздел программы: </w:t>
      </w:r>
      <w:r w:rsidRPr="006C0BEC">
        <w:rPr>
          <w:rFonts w:ascii="Times New Roman" w:eastAsia="Times New Roman" w:hAnsi="Times New Roman" w:cs="Times New Roman"/>
          <w:bCs/>
          <w:color w:val="000000"/>
          <w:sz w:val="28"/>
          <w:szCs w:val="28"/>
          <w:lang w:eastAsia="ru-RU"/>
        </w:rPr>
        <w:t>Стандартизированные оценочные процедуры</w:t>
      </w:r>
      <w:r>
        <w:rPr>
          <w:rFonts w:ascii="Times New Roman" w:eastAsia="Times New Roman" w:hAnsi="Times New Roman" w:cs="Times New Roman"/>
          <w:bCs/>
          <w:color w:val="000000"/>
          <w:sz w:val="28"/>
          <w:szCs w:val="28"/>
          <w:lang w:eastAsia="ru-RU"/>
        </w:rPr>
        <w:t>.</w:t>
      </w:r>
    </w:p>
    <w:p w14:paraId="332757E3" w14:textId="77777777" w:rsidR="00F04007" w:rsidRDefault="00F04007" w:rsidP="00F04007">
      <w:pPr>
        <w:spacing w:after="0" w:line="240" w:lineRule="auto"/>
        <w:jc w:val="both"/>
        <w:rPr>
          <w:rFonts w:ascii="Times New Roman" w:eastAsia="Times New Roman" w:hAnsi="Times New Roman" w:cs="Times New Roman"/>
          <w:b/>
          <w:bCs/>
          <w:color w:val="000000"/>
          <w:sz w:val="28"/>
          <w:szCs w:val="28"/>
          <w:lang w:eastAsia="ru-RU"/>
        </w:rPr>
      </w:pPr>
    </w:p>
    <w:p w14:paraId="076371F7" w14:textId="77777777" w:rsidR="00F04007" w:rsidRPr="00AC1640" w:rsidRDefault="00F04007" w:rsidP="00F04007">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Форма: </w:t>
      </w:r>
      <w:r w:rsidRPr="00AC1640">
        <w:rPr>
          <w:rFonts w:ascii="Times New Roman" w:eastAsia="Times New Roman" w:hAnsi="Times New Roman" w:cs="Times New Roman"/>
          <w:bCs/>
          <w:color w:val="000000"/>
          <w:sz w:val="28"/>
          <w:szCs w:val="28"/>
          <w:lang w:eastAsia="ru-RU"/>
        </w:rPr>
        <w:t>практическая работа</w:t>
      </w:r>
    </w:p>
    <w:p w14:paraId="0D17C3AF" w14:textId="77777777" w:rsidR="00F04007" w:rsidRDefault="00F04007" w:rsidP="00F04007">
      <w:pPr>
        <w:spacing w:after="0" w:line="240" w:lineRule="auto"/>
        <w:jc w:val="both"/>
        <w:rPr>
          <w:rFonts w:ascii="Times New Roman" w:eastAsia="Times New Roman" w:hAnsi="Times New Roman" w:cs="Times New Roman"/>
          <w:b/>
          <w:bCs/>
          <w:color w:val="000000"/>
          <w:sz w:val="28"/>
          <w:szCs w:val="28"/>
          <w:lang w:eastAsia="ru-RU"/>
        </w:rPr>
      </w:pPr>
    </w:p>
    <w:p w14:paraId="63BAD7D4" w14:textId="77777777" w:rsidR="00F04007" w:rsidRPr="006C0BEC" w:rsidRDefault="00F04007" w:rsidP="00F04007">
      <w:pPr>
        <w:spacing w:after="0" w:line="240" w:lineRule="auto"/>
        <w:jc w:val="both"/>
        <w:rPr>
          <w:rFonts w:ascii="Times New Roman" w:eastAsia="Times New Roman" w:hAnsi="Times New Roman" w:cs="Times New Roman"/>
          <w:bCs/>
          <w:color w:val="000000"/>
          <w:sz w:val="28"/>
          <w:szCs w:val="28"/>
          <w:lang w:eastAsia="ru-RU"/>
        </w:rPr>
      </w:pPr>
      <w:r w:rsidRPr="00E33AC7">
        <w:rPr>
          <w:rFonts w:ascii="Times New Roman" w:eastAsia="Times New Roman" w:hAnsi="Times New Roman" w:cs="Times New Roman"/>
          <w:b/>
          <w:bCs/>
          <w:color w:val="000000"/>
          <w:sz w:val="28"/>
          <w:szCs w:val="28"/>
          <w:lang w:eastAsia="ru-RU"/>
        </w:rPr>
        <w:t>Описание, требования к выполнению:</w:t>
      </w:r>
      <w:r>
        <w:rPr>
          <w:rFonts w:ascii="Times New Roman" w:eastAsia="Times New Roman" w:hAnsi="Times New Roman" w:cs="Times New Roman"/>
          <w:b/>
          <w:bCs/>
          <w:color w:val="000000"/>
          <w:sz w:val="28"/>
          <w:szCs w:val="28"/>
          <w:lang w:eastAsia="ru-RU"/>
        </w:rPr>
        <w:t xml:space="preserve"> </w:t>
      </w:r>
      <w:r w:rsidRPr="006C0BEC">
        <w:rPr>
          <w:rFonts w:ascii="Times New Roman" w:eastAsia="Times New Roman" w:hAnsi="Times New Roman" w:cs="Times New Roman"/>
          <w:bCs/>
          <w:color w:val="000000"/>
          <w:sz w:val="28"/>
          <w:szCs w:val="28"/>
          <w:lang w:eastAsia="ru-RU"/>
        </w:rPr>
        <w:t xml:space="preserve">в процессе ознакомления с лекционным материалом слушатели выполняют </w:t>
      </w:r>
      <w:r>
        <w:rPr>
          <w:rFonts w:ascii="Times New Roman" w:eastAsia="Times New Roman" w:hAnsi="Times New Roman" w:cs="Times New Roman"/>
          <w:bCs/>
          <w:color w:val="000000"/>
          <w:sz w:val="28"/>
          <w:szCs w:val="28"/>
          <w:lang w:eastAsia="ru-RU"/>
        </w:rPr>
        <w:t xml:space="preserve">практическую работу, состоящую из двух заданий. Задание 1: определить основные параметры современных требований к оцениванию образовательных достижений обучающихся в соответствии с требованиями ФГОС общего образования. На основе данных параметров сложившейся практики оценивания образовательных достижений обучающихся слушатели формулируют противоположное – параметры современных требований к оцениванию образовательных достижений обучающихся. Всего в задании 4 вопроса. Время выполнения - 20 минут. Задание 2: </w:t>
      </w:r>
      <w:r w:rsidRPr="00AB3927">
        <w:rPr>
          <w:rFonts w:ascii="Times New Roman" w:eastAsia="Times New Roman" w:hAnsi="Times New Roman" w:cs="Times New Roman"/>
          <w:bCs/>
          <w:color w:val="000000"/>
          <w:sz w:val="28"/>
          <w:szCs w:val="28"/>
          <w:lang w:eastAsia="ru-RU"/>
        </w:rPr>
        <w:t xml:space="preserve">назовите наиболее распространенные подходы к оцениванию учебных достижений обучающихся и раскройте суть каждого (многобалльные шкалы оценок, тестирование, учебное портфолио, модульно-рейтинговая система, </w:t>
      </w:r>
      <w:proofErr w:type="spellStart"/>
      <w:r w:rsidRPr="00AB3927">
        <w:rPr>
          <w:rFonts w:ascii="Times New Roman" w:eastAsia="Times New Roman" w:hAnsi="Times New Roman" w:cs="Times New Roman"/>
          <w:bCs/>
          <w:color w:val="000000"/>
          <w:sz w:val="28"/>
          <w:szCs w:val="28"/>
          <w:lang w:eastAsia="ru-RU"/>
        </w:rPr>
        <w:t>критериальное</w:t>
      </w:r>
      <w:proofErr w:type="spellEnd"/>
      <w:r w:rsidRPr="00AB3927">
        <w:rPr>
          <w:rFonts w:ascii="Times New Roman" w:eastAsia="Times New Roman" w:hAnsi="Times New Roman" w:cs="Times New Roman"/>
          <w:bCs/>
          <w:color w:val="000000"/>
          <w:sz w:val="28"/>
          <w:szCs w:val="28"/>
          <w:lang w:eastAsia="ru-RU"/>
        </w:rPr>
        <w:t xml:space="preserve"> оценивание, мониторинг, </w:t>
      </w:r>
      <w:proofErr w:type="spellStart"/>
      <w:r w:rsidRPr="00AB3927">
        <w:rPr>
          <w:rFonts w:ascii="Times New Roman" w:eastAsia="Times New Roman" w:hAnsi="Times New Roman" w:cs="Times New Roman"/>
          <w:bCs/>
          <w:color w:val="000000"/>
          <w:sz w:val="28"/>
          <w:szCs w:val="28"/>
          <w:lang w:eastAsia="ru-RU"/>
        </w:rPr>
        <w:t>безотметочное</w:t>
      </w:r>
      <w:proofErr w:type="spellEnd"/>
      <w:r w:rsidRPr="00AB3927">
        <w:rPr>
          <w:rFonts w:ascii="Times New Roman" w:eastAsia="Times New Roman" w:hAnsi="Times New Roman" w:cs="Times New Roman"/>
          <w:bCs/>
          <w:color w:val="000000"/>
          <w:sz w:val="28"/>
          <w:szCs w:val="28"/>
          <w:lang w:eastAsia="ru-RU"/>
        </w:rPr>
        <w:t xml:space="preserve"> обучение, кейс-измерители, проект, </w:t>
      </w:r>
      <w:proofErr w:type="spellStart"/>
      <w:r w:rsidRPr="00AB3927">
        <w:rPr>
          <w:rFonts w:ascii="Times New Roman" w:eastAsia="Times New Roman" w:hAnsi="Times New Roman" w:cs="Times New Roman"/>
          <w:bCs/>
          <w:color w:val="000000"/>
          <w:sz w:val="28"/>
          <w:szCs w:val="28"/>
          <w:lang w:eastAsia="ru-RU"/>
        </w:rPr>
        <w:t>катанотест</w:t>
      </w:r>
      <w:proofErr w:type="spellEnd"/>
      <w:r w:rsidRPr="00AB3927">
        <w:rPr>
          <w:rFonts w:ascii="Times New Roman" w:eastAsia="Times New Roman" w:hAnsi="Times New Roman" w:cs="Times New Roman"/>
          <w:bCs/>
          <w:color w:val="000000"/>
          <w:sz w:val="28"/>
          <w:szCs w:val="28"/>
          <w:lang w:eastAsia="ru-RU"/>
        </w:rPr>
        <w:t xml:space="preserve">, контекстная задача).  </w:t>
      </w:r>
    </w:p>
    <w:p w14:paraId="11F6D641" w14:textId="77777777" w:rsidR="00F04007" w:rsidRDefault="00F04007" w:rsidP="00F04007">
      <w:pPr>
        <w:spacing w:after="0" w:line="240" w:lineRule="auto"/>
        <w:jc w:val="both"/>
        <w:rPr>
          <w:rFonts w:ascii="Times New Roman" w:eastAsia="Times New Roman" w:hAnsi="Times New Roman" w:cs="Times New Roman"/>
          <w:b/>
          <w:bCs/>
          <w:color w:val="000000"/>
          <w:sz w:val="28"/>
          <w:szCs w:val="28"/>
          <w:lang w:eastAsia="ru-RU"/>
        </w:rPr>
      </w:pPr>
    </w:p>
    <w:p w14:paraId="45864737" w14:textId="77777777" w:rsidR="00F04007" w:rsidRDefault="00F04007" w:rsidP="00F04007">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Критерии оценивания: </w:t>
      </w:r>
      <w:r w:rsidRPr="00AD6EC0">
        <w:rPr>
          <w:rFonts w:ascii="Times New Roman" w:eastAsia="Times New Roman" w:hAnsi="Times New Roman" w:cs="Times New Roman"/>
          <w:bCs/>
          <w:color w:val="000000"/>
          <w:sz w:val="28"/>
          <w:szCs w:val="28"/>
          <w:lang w:eastAsia="ru-RU"/>
        </w:rPr>
        <w:t xml:space="preserve">каждый правильный и полный ответ оценивается в 2 балла. Неполный ответ (без примеров) оценивается в 1 балл. За отсутствие </w:t>
      </w:r>
      <w:r w:rsidRPr="00AD6EC0">
        <w:rPr>
          <w:rFonts w:ascii="Times New Roman" w:eastAsia="Times New Roman" w:hAnsi="Times New Roman" w:cs="Times New Roman"/>
          <w:bCs/>
          <w:color w:val="000000"/>
          <w:sz w:val="28"/>
          <w:szCs w:val="28"/>
          <w:lang w:eastAsia="ru-RU"/>
        </w:rPr>
        <w:lastRenderedPageBreak/>
        <w:t xml:space="preserve">ответа - 0  баллов. Максимальное количество баллов </w:t>
      </w:r>
      <w:r>
        <w:rPr>
          <w:rFonts w:ascii="Times New Roman" w:eastAsia="Times New Roman" w:hAnsi="Times New Roman" w:cs="Times New Roman"/>
          <w:bCs/>
          <w:color w:val="000000"/>
          <w:sz w:val="28"/>
          <w:szCs w:val="28"/>
          <w:lang w:eastAsia="ru-RU"/>
        </w:rPr>
        <w:t xml:space="preserve">за оба задания </w:t>
      </w:r>
      <w:r w:rsidRPr="00AD6EC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20</w:t>
      </w:r>
      <w:r w:rsidRPr="00AD6EC0">
        <w:rPr>
          <w:rFonts w:ascii="Times New Roman" w:eastAsia="Times New Roman" w:hAnsi="Times New Roman" w:cs="Times New Roman"/>
          <w:bCs/>
          <w:color w:val="000000"/>
          <w:sz w:val="28"/>
          <w:szCs w:val="28"/>
          <w:lang w:eastAsia="ru-RU"/>
        </w:rPr>
        <w:t xml:space="preserve">. Работа пройдена успешно, если выполнено не менее 80%, соответственно набрано не менее </w:t>
      </w:r>
      <w:r>
        <w:rPr>
          <w:rFonts w:ascii="Times New Roman" w:eastAsia="Times New Roman" w:hAnsi="Times New Roman" w:cs="Times New Roman"/>
          <w:bCs/>
          <w:color w:val="000000"/>
          <w:sz w:val="28"/>
          <w:szCs w:val="28"/>
          <w:lang w:eastAsia="ru-RU"/>
        </w:rPr>
        <w:t>1</w:t>
      </w:r>
      <w:r w:rsidRPr="00AD6EC0">
        <w:rPr>
          <w:rFonts w:ascii="Times New Roman" w:eastAsia="Times New Roman" w:hAnsi="Times New Roman" w:cs="Times New Roman"/>
          <w:bCs/>
          <w:color w:val="000000"/>
          <w:sz w:val="28"/>
          <w:szCs w:val="28"/>
          <w:lang w:eastAsia="ru-RU"/>
        </w:rPr>
        <w:t>6 баллов. Интерпретация результатов: 80% и выше выполненной работы – слушатель освоил содержание темы; менее 80% выполненной работы – результат недостаточный, рекомендовано повторное прохождение темы.</w:t>
      </w:r>
    </w:p>
    <w:p w14:paraId="4B66ED62" w14:textId="77777777" w:rsidR="00CD400D" w:rsidRPr="00AD6EC0" w:rsidRDefault="00CD400D" w:rsidP="00F04007">
      <w:pPr>
        <w:spacing w:after="0" w:line="240" w:lineRule="auto"/>
        <w:jc w:val="both"/>
        <w:rPr>
          <w:rFonts w:ascii="Times New Roman" w:eastAsia="Times New Roman" w:hAnsi="Times New Roman" w:cs="Times New Roman"/>
          <w:bCs/>
          <w:color w:val="000000"/>
          <w:sz w:val="28"/>
          <w:szCs w:val="28"/>
          <w:lang w:eastAsia="ru-RU"/>
        </w:rPr>
      </w:pPr>
    </w:p>
    <w:p w14:paraId="46ADB1BA" w14:textId="77777777" w:rsidR="00F04007" w:rsidRDefault="00F04007" w:rsidP="00F04007">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Примеры заданий:</w:t>
      </w:r>
    </w:p>
    <w:p w14:paraId="10880058" w14:textId="77777777" w:rsidR="00F04007" w:rsidRPr="000041A4" w:rsidRDefault="00F04007" w:rsidP="00F04007">
      <w:pPr>
        <w:shd w:val="clear" w:color="auto" w:fill="FFFFFF"/>
        <w:spacing w:after="0" w:line="240" w:lineRule="auto"/>
        <w:jc w:val="both"/>
        <w:textAlignment w:val="baseline"/>
        <w:rPr>
          <w:rFonts w:ascii="Times New Roman" w:eastAsia="Times New Roman" w:hAnsi="Times New Roman" w:cs="Times New Roman"/>
          <w:bCs/>
          <w:sz w:val="28"/>
          <w:szCs w:val="28"/>
          <w:lang w:eastAsia="ru-RU"/>
        </w:rPr>
      </w:pPr>
      <w:r w:rsidRPr="000041A4">
        <w:rPr>
          <w:rFonts w:ascii="Times New Roman" w:eastAsia="Times New Roman" w:hAnsi="Times New Roman" w:cs="Times New Roman"/>
          <w:b/>
          <w:bCs/>
          <w:sz w:val="28"/>
          <w:szCs w:val="28"/>
          <w:lang w:eastAsia="ru-RU"/>
        </w:rPr>
        <w:t>Задание 1.</w:t>
      </w:r>
      <w:r w:rsidRPr="000041A4">
        <w:rPr>
          <w:rFonts w:ascii="Times New Roman" w:eastAsia="Times New Roman" w:hAnsi="Times New Roman" w:cs="Times New Roman"/>
          <w:bCs/>
          <w:sz w:val="28"/>
          <w:szCs w:val="28"/>
          <w:lang w:eastAsia="ru-RU"/>
        </w:rPr>
        <w:t xml:space="preserve"> Расхождения между сложившейся практикой оценивания </w:t>
      </w:r>
      <w:r w:rsidRPr="000041A4">
        <w:rPr>
          <w:rFonts w:ascii="Times New Roman" w:eastAsia="Times New Roman" w:hAnsi="Times New Roman" w:cs="Times New Roman"/>
          <w:bCs/>
          <w:sz w:val="28"/>
          <w:szCs w:val="28"/>
          <w:lang w:eastAsia="ru-RU"/>
        </w:rPr>
        <w:br/>
        <w:t>образовательных достижений и современными требованиями</w:t>
      </w:r>
      <w:r>
        <w:rPr>
          <w:rFonts w:ascii="Times New Roman" w:eastAsia="Times New Roman" w:hAnsi="Times New Roman" w:cs="Times New Roman"/>
          <w:bCs/>
          <w:sz w:val="28"/>
          <w:szCs w:val="28"/>
          <w:lang w:eastAsia="ru-RU"/>
        </w:rPr>
        <w:t>.</w:t>
      </w:r>
    </w:p>
    <w:p w14:paraId="4C81E64B" w14:textId="77777777" w:rsidR="00F04007" w:rsidRPr="006C0BEC" w:rsidRDefault="00F04007" w:rsidP="00F04007">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4486"/>
        <w:gridCol w:w="4963"/>
      </w:tblGrid>
      <w:tr w:rsidR="00F04007" w:rsidRPr="006C0BEC" w14:paraId="1AB1A489" w14:textId="77777777" w:rsidTr="00FF7883">
        <w:tc>
          <w:tcPr>
            <w:tcW w:w="4486" w:type="dxa"/>
            <w:tcBorders>
              <w:top w:val="outset" w:sz="2" w:space="0" w:color="auto"/>
              <w:left w:val="outset" w:sz="2" w:space="0" w:color="auto"/>
              <w:bottom w:val="single" w:sz="2" w:space="0" w:color="CCCCCC"/>
              <w:right w:val="outset" w:sz="2" w:space="0" w:color="auto"/>
            </w:tcBorders>
            <w:shd w:val="clear" w:color="auto" w:fill="FFFFFF"/>
            <w:tcMar>
              <w:top w:w="33" w:type="dxa"/>
              <w:left w:w="47" w:type="dxa"/>
              <w:bottom w:w="33" w:type="dxa"/>
              <w:right w:w="47" w:type="dxa"/>
            </w:tcMar>
            <w:hideMark/>
          </w:tcPr>
          <w:p w14:paraId="2E6C992C" w14:textId="77777777" w:rsidR="00F04007" w:rsidRPr="006C0BEC" w:rsidRDefault="00F04007" w:rsidP="00FF7883">
            <w:pPr>
              <w:spacing w:after="0" w:line="240" w:lineRule="auto"/>
              <w:jc w:val="center"/>
              <w:textAlignment w:val="baseline"/>
              <w:rPr>
                <w:rFonts w:ascii="Times New Roman" w:eastAsia="Times New Roman" w:hAnsi="Times New Roman" w:cs="Times New Roman"/>
                <w:iCs/>
                <w:sz w:val="24"/>
                <w:szCs w:val="24"/>
                <w:lang w:eastAsia="ru-RU"/>
              </w:rPr>
            </w:pPr>
            <w:r w:rsidRPr="006C0BEC">
              <w:rPr>
                <w:rFonts w:ascii="Times New Roman" w:eastAsia="Times New Roman" w:hAnsi="Times New Roman" w:cs="Times New Roman"/>
                <w:b/>
                <w:bCs/>
                <w:iCs/>
                <w:sz w:val="24"/>
                <w:szCs w:val="24"/>
                <w:lang w:eastAsia="ru-RU"/>
              </w:rPr>
              <w:t>Основные параметры сложившейся практики оценивания образовательных достижений учащихся</w:t>
            </w:r>
          </w:p>
        </w:tc>
        <w:tc>
          <w:tcPr>
            <w:tcW w:w="4963" w:type="dxa"/>
            <w:tcBorders>
              <w:top w:val="outset" w:sz="2" w:space="0" w:color="auto"/>
              <w:left w:val="outset" w:sz="2" w:space="0" w:color="auto"/>
              <w:bottom w:val="single" w:sz="2" w:space="0" w:color="CCCCCC"/>
              <w:right w:val="outset" w:sz="2" w:space="0" w:color="auto"/>
            </w:tcBorders>
            <w:shd w:val="clear" w:color="auto" w:fill="FFFFFF"/>
            <w:tcMar>
              <w:top w:w="33" w:type="dxa"/>
              <w:left w:w="47" w:type="dxa"/>
              <w:bottom w:w="33" w:type="dxa"/>
              <w:right w:w="47" w:type="dxa"/>
            </w:tcMar>
            <w:hideMark/>
          </w:tcPr>
          <w:p w14:paraId="173D033B" w14:textId="77777777" w:rsidR="00F04007" w:rsidRPr="006C0BEC" w:rsidRDefault="00F04007" w:rsidP="00FF7883">
            <w:pPr>
              <w:spacing w:after="0" w:line="240" w:lineRule="auto"/>
              <w:jc w:val="center"/>
              <w:textAlignment w:val="baseline"/>
              <w:rPr>
                <w:rFonts w:ascii="Times New Roman" w:eastAsia="Times New Roman" w:hAnsi="Times New Roman" w:cs="Times New Roman"/>
                <w:iCs/>
                <w:sz w:val="24"/>
                <w:szCs w:val="24"/>
                <w:lang w:eastAsia="ru-RU"/>
              </w:rPr>
            </w:pPr>
            <w:r w:rsidRPr="006C0BEC">
              <w:rPr>
                <w:rFonts w:ascii="Times New Roman" w:eastAsia="Times New Roman" w:hAnsi="Times New Roman" w:cs="Times New Roman"/>
                <w:b/>
                <w:bCs/>
                <w:iCs/>
                <w:sz w:val="24"/>
                <w:szCs w:val="24"/>
                <w:lang w:eastAsia="ru-RU"/>
              </w:rPr>
              <w:t>Основные параметры современных требований к оцениванию образовательных достижений учащихся</w:t>
            </w:r>
          </w:p>
        </w:tc>
      </w:tr>
      <w:tr w:rsidR="00F04007" w:rsidRPr="006C0BEC" w14:paraId="749D643F" w14:textId="77777777" w:rsidTr="00FF7883">
        <w:tc>
          <w:tcPr>
            <w:tcW w:w="4486" w:type="dxa"/>
            <w:tcBorders>
              <w:top w:val="outset" w:sz="2" w:space="0" w:color="auto"/>
              <w:left w:val="outset" w:sz="2" w:space="0" w:color="auto"/>
              <w:bottom w:val="single" w:sz="2" w:space="0" w:color="CCCCCC"/>
              <w:right w:val="outset" w:sz="2" w:space="0" w:color="auto"/>
            </w:tcBorders>
            <w:shd w:val="clear" w:color="auto" w:fill="FFFFFF"/>
            <w:tcMar>
              <w:top w:w="33" w:type="dxa"/>
              <w:left w:w="47" w:type="dxa"/>
              <w:bottom w:w="33" w:type="dxa"/>
              <w:right w:w="47" w:type="dxa"/>
            </w:tcMar>
            <w:hideMark/>
          </w:tcPr>
          <w:p w14:paraId="2C01D4CB" w14:textId="77777777" w:rsidR="00F04007" w:rsidRPr="006C0BEC" w:rsidRDefault="00F04007" w:rsidP="00FF7883">
            <w:pPr>
              <w:spacing w:after="0" w:line="240" w:lineRule="auto"/>
              <w:textAlignment w:val="baseline"/>
              <w:rPr>
                <w:rFonts w:ascii="Times New Roman" w:eastAsia="Times New Roman" w:hAnsi="Times New Roman" w:cs="Times New Roman"/>
                <w:iCs/>
                <w:sz w:val="24"/>
                <w:szCs w:val="24"/>
                <w:lang w:eastAsia="ru-RU"/>
              </w:rPr>
            </w:pPr>
            <w:r w:rsidRPr="006C0BEC">
              <w:rPr>
                <w:rFonts w:ascii="Times New Roman" w:eastAsia="Times New Roman" w:hAnsi="Times New Roman" w:cs="Times New Roman"/>
                <w:iCs/>
                <w:sz w:val="24"/>
                <w:szCs w:val="24"/>
                <w:lang w:eastAsia="ru-RU"/>
              </w:rPr>
              <w:t>Субъективный подход к пониманию результатов обучения, связанных со структурой содержания и репродуктивным уровнем его усвоения.</w:t>
            </w:r>
          </w:p>
        </w:tc>
        <w:tc>
          <w:tcPr>
            <w:tcW w:w="4963" w:type="dxa"/>
            <w:tcBorders>
              <w:top w:val="outset" w:sz="2" w:space="0" w:color="auto"/>
              <w:left w:val="outset" w:sz="2" w:space="0" w:color="auto"/>
              <w:bottom w:val="single" w:sz="2" w:space="0" w:color="CCCCCC"/>
              <w:right w:val="outset" w:sz="2" w:space="0" w:color="auto"/>
            </w:tcBorders>
            <w:shd w:val="clear" w:color="auto" w:fill="FFFFFF"/>
            <w:tcMar>
              <w:top w:w="33" w:type="dxa"/>
              <w:left w:w="47" w:type="dxa"/>
              <w:bottom w:w="33" w:type="dxa"/>
              <w:right w:w="47" w:type="dxa"/>
            </w:tcMar>
            <w:hideMark/>
          </w:tcPr>
          <w:p w14:paraId="5D4D2BFD" w14:textId="77777777" w:rsidR="00F04007" w:rsidRPr="006C0BEC" w:rsidRDefault="00F04007" w:rsidP="00FF7883">
            <w:pPr>
              <w:spacing w:after="0" w:line="240" w:lineRule="auto"/>
              <w:textAlignment w:val="baseline"/>
              <w:rPr>
                <w:rFonts w:ascii="Times New Roman" w:eastAsia="Times New Roman" w:hAnsi="Times New Roman" w:cs="Times New Roman"/>
                <w:iCs/>
                <w:sz w:val="24"/>
                <w:szCs w:val="24"/>
                <w:lang w:eastAsia="ru-RU"/>
              </w:rPr>
            </w:pPr>
            <w:r w:rsidRPr="006C0BEC">
              <w:rPr>
                <w:rFonts w:ascii="Times New Roman" w:eastAsia="Times New Roman" w:hAnsi="Times New Roman" w:cs="Times New Roman"/>
                <w:iCs/>
                <w:sz w:val="24"/>
                <w:szCs w:val="24"/>
                <w:lang w:eastAsia="ru-RU"/>
              </w:rPr>
              <w:t>Понимание «образовательных достижений» как системы включающей знания, основные способы действий, динамику личностного развития.</w:t>
            </w:r>
          </w:p>
        </w:tc>
      </w:tr>
      <w:tr w:rsidR="00F04007" w:rsidRPr="006C0BEC" w14:paraId="38A22D26" w14:textId="77777777" w:rsidTr="00FF7883">
        <w:tc>
          <w:tcPr>
            <w:tcW w:w="4486" w:type="dxa"/>
            <w:tcBorders>
              <w:top w:val="outset" w:sz="2" w:space="0" w:color="auto"/>
              <w:left w:val="outset" w:sz="2" w:space="0" w:color="auto"/>
              <w:bottom w:val="single" w:sz="2" w:space="0" w:color="CCCCCC"/>
              <w:right w:val="outset" w:sz="2" w:space="0" w:color="auto"/>
            </w:tcBorders>
            <w:shd w:val="clear" w:color="auto" w:fill="FFFFFF"/>
            <w:tcMar>
              <w:top w:w="33" w:type="dxa"/>
              <w:left w:w="47" w:type="dxa"/>
              <w:bottom w:w="33" w:type="dxa"/>
              <w:right w:w="47" w:type="dxa"/>
            </w:tcMar>
            <w:hideMark/>
          </w:tcPr>
          <w:p w14:paraId="551BAED6" w14:textId="77777777" w:rsidR="00F04007" w:rsidRPr="006C0BEC" w:rsidRDefault="00F04007" w:rsidP="00FF7883">
            <w:pPr>
              <w:spacing w:after="0" w:line="240" w:lineRule="auto"/>
              <w:textAlignment w:val="baseline"/>
              <w:rPr>
                <w:rFonts w:ascii="Times New Roman" w:eastAsia="Times New Roman" w:hAnsi="Times New Roman" w:cs="Times New Roman"/>
                <w:iCs/>
                <w:sz w:val="24"/>
                <w:szCs w:val="24"/>
                <w:lang w:eastAsia="ru-RU"/>
              </w:rPr>
            </w:pPr>
            <w:r w:rsidRPr="006C0BEC">
              <w:rPr>
                <w:rFonts w:ascii="Times New Roman" w:eastAsia="Times New Roman" w:hAnsi="Times New Roman" w:cs="Times New Roman"/>
                <w:iCs/>
                <w:sz w:val="24"/>
                <w:szCs w:val="24"/>
                <w:lang w:eastAsia="ru-RU"/>
              </w:rPr>
              <w:t xml:space="preserve">Использование </w:t>
            </w:r>
            <w:proofErr w:type="spellStart"/>
            <w:r w:rsidRPr="006C0BEC">
              <w:rPr>
                <w:rFonts w:ascii="Times New Roman" w:eastAsia="Times New Roman" w:hAnsi="Times New Roman" w:cs="Times New Roman"/>
                <w:iCs/>
                <w:sz w:val="24"/>
                <w:szCs w:val="24"/>
                <w:lang w:eastAsia="ru-RU"/>
              </w:rPr>
              <w:t>нестандартизированных</w:t>
            </w:r>
            <w:proofErr w:type="spellEnd"/>
            <w:r w:rsidRPr="006C0BEC">
              <w:rPr>
                <w:rFonts w:ascii="Times New Roman" w:eastAsia="Times New Roman" w:hAnsi="Times New Roman" w:cs="Times New Roman"/>
                <w:iCs/>
                <w:sz w:val="24"/>
                <w:szCs w:val="24"/>
                <w:lang w:eastAsia="ru-RU"/>
              </w:rPr>
              <w:t xml:space="preserve"> средств при оценивании (при внутренних мониторингах)</w:t>
            </w:r>
          </w:p>
        </w:tc>
        <w:tc>
          <w:tcPr>
            <w:tcW w:w="4963" w:type="dxa"/>
            <w:tcBorders>
              <w:top w:val="outset" w:sz="2" w:space="0" w:color="auto"/>
              <w:left w:val="outset" w:sz="2" w:space="0" w:color="auto"/>
              <w:bottom w:val="single" w:sz="2" w:space="0" w:color="CCCCCC"/>
              <w:right w:val="outset" w:sz="2" w:space="0" w:color="auto"/>
            </w:tcBorders>
            <w:shd w:val="clear" w:color="auto" w:fill="FFFFFF"/>
            <w:tcMar>
              <w:top w:w="33" w:type="dxa"/>
              <w:left w:w="47" w:type="dxa"/>
              <w:bottom w:w="33" w:type="dxa"/>
              <w:right w:w="47" w:type="dxa"/>
            </w:tcMar>
            <w:hideMark/>
          </w:tcPr>
          <w:p w14:paraId="220F1B97" w14:textId="77777777" w:rsidR="00F04007" w:rsidRPr="006C0BEC" w:rsidRDefault="00F04007" w:rsidP="00FF7883">
            <w:pPr>
              <w:spacing w:after="0" w:line="240" w:lineRule="auto"/>
              <w:textAlignment w:val="baseline"/>
              <w:rPr>
                <w:rFonts w:ascii="Times New Roman" w:eastAsia="Times New Roman" w:hAnsi="Times New Roman" w:cs="Times New Roman"/>
                <w:iCs/>
                <w:sz w:val="24"/>
                <w:szCs w:val="24"/>
                <w:lang w:eastAsia="ru-RU"/>
              </w:rPr>
            </w:pPr>
            <w:r w:rsidRPr="006C0BEC">
              <w:rPr>
                <w:rFonts w:ascii="Times New Roman" w:eastAsia="Times New Roman" w:hAnsi="Times New Roman" w:cs="Times New Roman"/>
                <w:iCs/>
                <w:sz w:val="24"/>
                <w:szCs w:val="24"/>
                <w:lang w:eastAsia="ru-RU"/>
              </w:rPr>
              <w:t xml:space="preserve">Использование стандартизированных (прошедших многократную экспертизу и апробацию) </w:t>
            </w:r>
            <w:proofErr w:type="spellStart"/>
            <w:r w:rsidRPr="006C0BEC">
              <w:rPr>
                <w:rFonts w:ascii="Times New Roman" w:eastAsia="Times New Roman" w:hAnsi="Times New Roman" w:cs="Times New Roman"/>
                <w:iCs/>
                <w:sz w:val="24"/>
                <w:szCs w:val="24"/>
                <w:lang w:eastAsia="ru-RU"/>
              </w:rPr>
              <w:t>КИМов</w:t>
            </w:r>
            <w:proofErr w:type="spellEnd"/>
          </w:p>
        </w:tc>
      </w:tr>
      <w:tr w:rsidR="00F04007" w:rsidRPr="006C0BEC" w14:paraId="680E5ED2" w14:textId="77777777" w:rsidTr="00FF7883">
        <w:tc>
          <w:tcPr>
            <w:tcW w:w="4486" w:type="dxa"/>
            <w:tcBorders>
              <w:top w:val="outset" w:sz="2" w:space="0" w:color="auto"/>
              <w:left w:val="outset" w:sz="2" w:space="0" w:color="auto"/>
              <w:bottom w:val="outset" w:sz="2" w:space="0" w:color="auto"/>
              <w:right w:val="outset" w:sz="2" w:space="0" w:color="auto"/>
            </w:tcBorders>
            <w:shd w:val="clear" w:color="auto" w:fill="FFFFFF"/>
            <w:tcMar>
              <w:top w:w="33" w:type="dxa"/>
              <w:left w:w="47" w:type="dxa"/>
              <w:bottom w:w="33" w:type="dxa"/>
              <w:right w:w="47" w:type="dxa"/>
            </w:tcMar>
            <w:hideMark/>
          </w:tcPr>
          <w:p w14:paraId="40AAD49C" w14:textId="77777777" w:rsidR="00F04007" w:rsidRPr="006C0BEC" w:rsidRDefault="00F04007" w:rsidP="00FF7883">
            <w:pPr>
              <w:spacing w:after="0" w:line="240" w:lineRule="auto"/>
              <w:textAlignment w:val="baseline"/>
              <w:rPr>
                <w:rFonts w:ascii="Times New Roman" w:eastAsia="Times New Roman" w:hAnsi="Times New Roman" w:cs="Times New Roman"/>
                <w:iCs/>
                <w:sz w:val="24"/>
                <w:szCs w:val="24"/>
                <w:lang w:eastAsia="ru-RU"/>
              </w:rPr>
            </w:pPr>
            <w:r w:rsidRPr="006C0BEC">
              <w:rPr>
                <w:rFonts w:ascii="Times New Roman" w:eastAsia="Times New Roman" w:hAnsi="Times New Roman" w:cs="Times New Roman"/>
                <w:iCs/>
                <w:sz w:val="24"/>
                <w:szCs w:val="24"/>
                <w:lang w:eastAsia="ru-RU"/>
              </w:rPr>
              <w:t>Использование «4-бальной» шкалы оценки при всех видах испытаний</w:t>
            </w:r>
          </w:p>
        </w:tc>
        <w:tc>
          <w:tcPr>
            <w:tcW w:w="4963" w:type="dxa"/>
            <w:tcBorders>
              <w:top w:val="outset" w:sz="2" w:space="0" w:color="auto"/>
              <w:left w:val="outset" w:sz="2" w:space="0" w:color="auto"/>
              <w:bottom w:val="outset" w:sz="2" w:space="0" w:color="auto"/>
              <w:right w:val="outset" w:sz="2" w:space="0" w:color="auto"/>
            </w:tcBorders>
            <w:shd w:val="clear" w:color="auto" w:fill="FFFFFF"/>
            <w:tcMar>
              <w:top w:w="33" w:type="dxa"/>
              <w:left w:w="47" w:type="dxa"/>
              <w:bottom w:w="33" w:type="dxa"/>
              <w:right w:w="47" w:type="dxa"/>
            </w:tcMar>
            <w:hideMark/>
          </w:tcPr>
          <w:p w14:paraId="74AB3B49" w14:textId="77777777" w:rsidR="00F04007" w:rsidRPr="006C0BEC" w:rsidRDefault="00F04007" w:rsidP="00FF7883">
            <w:pPr>
              <w:spacing w:after="0" w:line="240" w:lineRule="auto"/>
              <w:textAlignment w:val="baseline"/>
              <w:rPr>
                <w:rFonts w:ascii="Times New Roman" w:eastAsia="Times New Roman" w:hAnsi="Times New Roman" w:cs="Times New Roman"/>
                <w:iCs/>
                <w:sz w:val="24"/>
                <w:szCs w:val="24"/>
                <w:lang w:eastAsia="ru-RU"/>
              </w:rPr>
            </w:pPr>
            <w:r w:rsidRPr="006C0BEC">
              <w:rPr>
                <w:rFonts w:ascii="Times New Roman" w:eastAsia="Times New Roman" w:hAnsi="Times New Roman" w:cs="Times New Roman"/>
                <w:iCs/>
                <w:sz w:val="24"/>
                <w:szCs w:val="24"/>
                <w:lang w:eastAsia="ru-RU"/>
              </w:rPr>
              <w:t>Введение накопительной рейтинговой системы оценивания для проведения сравнительных исследований результатов контроля</w:t>
            </w:r>
          </w:p>
        </w:tc>
      </w:tr>
      <w:tr w:rsidR="00F04007" w:rsidRPr="006C0BEC" w14:paraId="716B49AB" w14:textId="77777777" w:rsidTr="00FF7883">
        <w:tc>
          <w:tcPr>
            <w:tcW w:w="4486" w:type="dxa"/>
            <w:tcBorders>
              <w:top w:val="outset" w:sz="2" w:space="0" w:color="auto"/>
              <w:left w:val="outset" w:sz="2" w:space="0" w:color="auto"/>
              <w:bottom w:val="single" w:sz="4" w:space="0" w:color="auto"/>
              <w:right w:val="outset" w:sz="2" w:space="0" w:color="auto"/>
            </w:tcBorders>
            <w:shd w:val="clear" w:color="auto" w:fill="FFFFFF"/>
            <w:tcMar>
              <w:top w:w="33" w:type="dxa"/>
              <w:left w:w="47" w:type="dxa"/>
              <w:bottom w:w="33" w:type="dxa"/>
              <w:right w:w="47" w:type="dxa"/>
            </w:tcMar>
            <w:hideMark/>
          </w:tcPr>
          <w:p w14:paraId="0A588F82" w14:textId="77777777" w:rsidR="00F04007" w:rsidRPr="006C0BEC" w:rsidRDefault="00F04007" w:rsidP="00FF7883">
            <w:pPr>
              <w:spacing w:after="0" w:line="240" w:lineRule="auto"/>
              <w:textAlignment w:val="baseline"/>
              <w:rPr>
                <w:rFonts w:ascii="Times New Roman" w:eastAsia="Times New Roman" w:hAnsi="Times New Roman" w:cs="Times New Roman"/>
                <w:iCs/>
                <w:sz w:val="24"/>
                <w:szCs w:val="24"/>
                <w:lang w:eastAsia="ru-RU"/>
              </w:rPr>
            </w:pPr>
            <w:r w:rsidRPr="006C0BEC">
              <w:rPr>
                <w:rFonts w:ascii="Times New Roman" w:eastAsia="Times New Roman" w:hAnsi="Times New Roman" w:cs="Times New Roman"/>
                <w:iCs/>
                <w:sz w:val="24"/>
                <w:szCs w:val="24"/>
                <w:lang w:eastAsia="ru-RU"/>
              </w:rPr>
              <w:t xml:space="preserve">Ориентация на </w:t>
            </w:r>
            <w:proofErr w:type="spellStart"/>
            <w:r w:rsidRPr="006C0BEC">
              <w:rPr>
                <w:rFonts w:ascii="Times New Roman" w:eastAsia="Times New Roman" w:hAnsi="Times New Roman" w:cs="Times New Roman"/>
                <w:iCs/>
                <w:sz w:val="24"/>
                <w:szCs w:val="24"/>
                <w:lang w:eastAsia="ru-RU"/>
              </w:rPr>
              <w:t>малодиагностируемые</w:t>
            </w:r>
            <w:proofErr w:type="spellEnd"/>
            <w:r w:rsidRPr="006C0BEC">
              <w:rPr>
                <w:rFonts w:ascii="Times New Roman" w:eastAsia="Times New Roman" w:hAnsi="Times New Roman" w:cs="Times New Roman"/>
                <w:iCs/>
                <w:sz w:val="24"/>
                <w:szCs w:val="24"/>
                <w:lang w:eastAsia="ru-RU"/>
              </w:rPr>
              <w:t xml:space="preserve"> показатели и критерии оценивания, разработка педагогами «своих оценочных шкал»</w:t>
            </w:r>
          </w:p>
        </w:tc>
        <w:tc>
          <w:tcPr>
            <w:tcW w:w="4963" w:type="dxa"/>
            <w:tcBorders>
              <w:top w:val="outset" w:sz="2" w:space="0" w:color="auto"/>
              <w:left w:val="outset" w:sz="2" w:space="0" w:color="auto"/>
              <w:bottom w:val="single" w:sz="4" w:space="0" w:color="auto"/>
              <w:right w:val="outset" w:sz="2" w:space="0" w:color="auto"/>
            </w:tcBorders>
            <w:shd w:val="clear" w:color="auto" w:fill="FFFFFF"/>
            <w:tcMar>
              <w:top w:w="33" w:type="dxa"/>
              <w:left w:w="47" w:type="dxa"/>
              <w:bottom w:w="33" w:type="dxa"/>
              <w:right w:w="47" w:type="dxa"/>
            </w:tcMar>
            <w:hideMark/>
          </w:tcPr>
          <w:p w14:paraId="02863351" w14:textId="77777777" w:rsidR="00F04007" w:rsidRPr="006C0BEC" w:rsidRDefault="00F04007" w:rsidP="00FF7883">
            <w:pPr>
              <w:spacing w:after="0" w:line="240" w:lineRule="auto"/>
              <w:textAlignment w:val="baseline"/>
              <w:rPr>
                <w:rFonts w:ascii="Times New Roman" w:eastAsia="Times New Roman" w:hAnsi="Times New Roman" w:cs="Times New Roman"/>
                <w:iCs/>
                <w:sz w:val="24"/>
                <w:szCs w:val="24"/>
                <w:lang w:eastAsia="ru-RU"/>
              </w:rPr>
            </w:pPr>
            <w:r w:rsidRPr="006C0BEC">
              <w:rPr>
                <w:rFonts w:ascii="Times New Roman" w:eastAsia="Times New Roman" w:hAnsi="Times New Roman" w:cs="Times New Roman"/>
                <w:iCs/>
                <w:sz w:val="24"/>
                <w:szCs w:val="24"/>
                <w:lang w:eastAsia="ru-RU"/>
              </w:rPr>
              <w:t xml:space="preserve">Научное обоснование </w:t>
            </w:r>
            <w:proofErr w:type="spellStart"/>
            <w:r w:rsidRPr="006C0BEC">
              <w:rPr>
                <w:rFonts w:ascii="Times New Roman" w:eastAsia="Times New Roman" w:hAnsi="Times New Roman" w:cs="Times New Roman"/>
                <w:iCs/>
                <w:sz w:val="24"/>
                <w:szCs w:val="24"/>
                <w:lang w:eastAsia="ru-RU"/>
              </w:rPr>
              <w:t>критериальной</w:t>
            </w:r>
            <w:proofErr w:type="spellEnd"/>
            <w:r w:rsidRPr="006C0BEC">
              <w:rPr>
                <w:rFonts w:ascii="Times New Roman" w:eastAsia="Times New Roman" w:hAnsi="Times New Roman" w:cs="Times New Roman"/>
                <w:iCs/>
                <w:sz w:val="24"/>
                <w:szCs w:val="24"/>
                <w:lang w:eastAsia="ru-RU"/>
              </w:rPr>
              <w:t xml:space="preserve"> базы, шкалирование результатов оценивания</w:t>
            </w:r>
          </w:p>
        </w:tc>
      </w:tr>
    </w:tbl>
    <w:p w14:paraId="3BF61B83"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6B8A3AD7" w14:textId="77777777" w:rsidR="00FF7883"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Задание 2. </w:t>
      </w:r>
      <w:r w:rsidRPr="00E77937">
        <w:rPr>
          <w:rFonts w:ascii="Times New Roman" w:eastAsia="Times New Roman" w:hAnsi="Times New Roman" w:cs="Times New Roman"/>
          <w:bCs/>
          <w:color w:val="000000"/>
          <w:sz w:val="28"/>
          <w:szCs w:val="28"/>
          <w:lang w:eastAsia="ru-RU"/>
        </w:rPr>
        <w:t>Наиболее распространенные подходы к оцениванию учебных достижений обучающихся</w:t>
      </w:r>
      <w:r>
        <w:rPr>
          <w:rFonts w:ascii="Times New Roman" w:eastAsia="Times New Roman" w:hAnsi="Times New Roman" w:cs="Times New Roman"/>
          <w:bCs/>
          <w:color w:val="000000"/>
          <w:sz w:val="28"/>
          <w:szCs w:val="28"/>
          <w:lang w:eastAsia="ru-RU"/>
        </w:rPr>
        <w:t>.</w:t>
      </w:r>
    </w:p>
    <w:p w14:paraId="31004A89" w14:textId="77777777" w:rsidR="00FF7883"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E77937">
        <w:rPr>
          <w:rFonts w:ascii="Times New Roman" w:eastAsia="Times New Roman" w:hAnsi="Times New Roman" w:cs="Times New Roman"/>
          <w:b/>
          <w:bCs/>
          <w:i/>
          <w:color w:val="000000"/>
          <w:sz w:val="28"/>
          <w:szCs w:val="28"/>
          <w:lang w:eastAsia="ru-RU"/>
        </w:rPr>
        <w:t>Многобалльные шкалы отметок</w:t>
      </w:r>
      <w:r w:rsidRPr="00E77937">
        <w:rPr>
          <w:rFonts w:ascii="Times New Roman" w:eastAsia="Times New Roman" w:hAnsi="Times New Roman" w:cs="Times New Roman"/>
          <w:bCs/>
          <w:color w:val="000000"/>
          <w:sz w:val="28"/>
          <w:szCs w:val="28"/>
          <w:lang w:eastAsia="ru-RU"/>
        </w:rPr>
        <w:t>, построенные на том, что каждый балл соответствует определенному уровню или степени выполнения заданий. Наибольшее распространение получила 10-балльная шкала, основанная на таксономии, выделявшей пять уровней обученности школьника, от узнавания и запоминания предъявленной информации до переноса усвоенной теории в практическую деятельность, в том числе в новой, незнакомой, нестандартной ситуации.</w:t>
      </w:r>
    </w:p>
    <w:p w14:paraId="73382A21" w14:textId="77777777" w:rsidR="00FF7883"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E77937">
        <w:rPr>
          <w:rFonts w:ascii="Times New Roman" w:eastAsia="Times New Roman" w:hAnsi="Times New Roman" w:cs="Times New Roman"/>
          <w:b/>
          <w:bCs/>
          <w:i/>
          <w:color w:val="000000"/>
          <w:sz w:val="28"/>
          <w:szCs w:val="28"/>
          <w:lang w:eastAsia="ru-RU"/>
        </w:rPr>
        <w:t>Тестирование</w:t>
      </w:r>
      <w:r w:rsidRPr="00E77937">
        <w:rPr>
          <w:rFonts w:ascii="Times New Roman" w:eastAsia="Times New Roman" w:hAnsi="Times New Roman" w:cs="Times New Roman"/>
          <w:bCs/>
          <w:color w:val="000000"/>
          <w:sz w:val="28"/>
          <w:szCs w:val="28"/>
          <w:lang w:eastAsia="ru-RU"/>
        </w:rPr>
        <w:t xml:space="preserve"> является одной из наиболее технологичных форм проведения автоматизированного контроля с управляемыми параметрами качества. Тесты обученности применяются на всех этапах дидактического процесса. С их помощью эффективно обеспечивается предварительный, текущий, тематический и итоговый контроль знаний, умений, учет успеваемости, учебных достижений.</w:t>
      </w:r>
    </w:p>
    <w:p w14:paraId="4CB53550" w14:textId="77777777" w:rsidR="00FF7883" w:rsidRPr="00E77937"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E77937">
        <w:rPr>
          <w:rFonts w:ascii="Times New Roman" w:eastAsia="Times New Roman" w:hAnsi="Times New Roman" w:cs="Times New Roman"/>
          <w:b/>
          <w:bCs/>
          <w:i/>
          <w:color w:val="000000"/>
          <w:sz w:val="28"/>
          <w:szCs w:val="28"/>
          <w:lang w:eastAsia="ru-RU"/>
        </w:rPr>
        <w:t>Модульно-рейтинговая система</w:t>
      </w:r>
      <w:r w:rsidRPr="00E77937">
        <w:rPr>
          <w:rFonts w:ascii="Times New Roman" w:eastAsia="Times New Roman" w:hAnsi="Times New Roman" w:cs="Times New Roman"/>
          <w:bCs/>
          <w:color w:val="000000"/>
          <w:sz w:val="28"/>
          <w:szCs w:val="28"/>
          <w:lang w:eastAsia="ru-RU"/>
        </w:rPr>
        <w:t xml:space="preserve"> оценки качества знаний. Рейтинговая система контроля формируется из системы последовательных блоков, так </w:t>
      </w:r>
      <w:r w:rsidRPr="00E77937">
        <w:rPr>
          <w:rFonts w:ascii="Times New Roman" w:eastAsia="Times New Roman" w:hAnsi="Times New Roman" w:cs="Times New Roman"/>
          <w:bCs/>
          <w:color w:val="000000"/>
          <w:sz w:val="28"/>
          <w:szCs w:val="28"/>
          <w:lang w:eastAsia="ru-RU"/>
        </w:rPr>
        <w:lastRenderedPageBreak/>
        <w:t>называемых контрольно-оценочных циклов. Каждый блок организуется для контроля «порции» учебного материала или «порции» знаний и умений, включает в себя акты контроля, проверки, качест</w:t>
      </w:r>
      <w:r>
        <w:rPr>
          <w:rFonts w:ascii="Times New Roman" w:eastAsia="Times New Roman" w:hAnsi="Times New Roman" w:cs="Times New Roman"/>
          <w:bCs/>
          <w:color w:val="000000"/>
          <w:sz w:val="28"/>
          <w:szCs w:val="28"/>
          <w:lang w:eastAsia="ru-RU"/>
        </w:rPr>
        <w:t xml:space="preserve">венной и количественной оценки. </w:t>
      </w:r>
      <w:r w:rsidRPr="00E77937">
        <w:rPr>
          <w:rFonts w:ascii="Times New Roman" w:eastAsia="Times New Roman" w:hAnsi="Times New Roman" w:cs="Times New Roman"/>
          <w:bCs/>
          <w:color w:val="000000"/>
          <w:sz w:val="28"/>
          <w:szCs w:val="28"/>
          <w:lang w:eastAsia="ru-RU"/>
        </w:rPr>
        <w:t>Полученные в результате баллы суммируются в кумулятивный балльный показатель учащегося. По мере накопления баллов определяется текущий рейтинг учащегося – место учащегося в классе по уровню усвоения им учебного материала. По рейтингу устанавливается уровень достижений обучаемого.</w:t>
      </w:r>
    </w:p>
    <w:p w14:paraId="5ECB2BAE" w14:textId="77777777" w:rsidR="00FF7883" w:rsidRDefault="00FF7883" w:rsidP="00FF7883">
      <w:pPr>
        <w:pStyle w:val="a7"/>
        <w:jc w:val="both"/>
        <w:rPr>
          <w:bCs/>
          <w:color w:val="000000"/>
          <w:sz w:val="28"/>
          <w:szCs w:val="28"/>
        </w:rPr>
      </w:pPr>
      <w:r w:rsidRPr="00D936C4">
        <w:rPr>
          <w:b/>
          <w:bCs/>
          <w:color w:val="000000"/>
          <w:sz w:val="28"/>
          <w:szCs w:val="28"/>
        </w:rPr>
        <w:t>Раздел программы:</w:t>
      </w:r>
      <w:r>
        <w:rPr>
          <w:bCs/>
          <w:color w:val="000000"/>
          <w:sz w:val="28"/>
          <w:szCs w:val="28"/>
        </w:rPr>
        <w:t xml:space="preserve"> Основные характеристики внутришкольной системы оценки качества образования (ВСОКО).</w:t>
      </w:r>
    </w:p>
    <w:p w14:paraId="3357A873" w14:textId="77777777" w:rsidR="00FF7883" w:rsidRPr="00D936C4" w:rsidRDefault="00FF7883" w:rsidP="00FF7883">
      <w:pPr>
        <w:pStyle w:val="a7"/>
        <w:jc w:val="both"/>
        <w:rPr>
          <w:bCs/>
          <w:color w:val="000000"/>
          <w:sz w:val="28"/>
          <w:szCs w:val="28"/>
        </w:rPr>
      </w:pPr>
      <w:r w:rsidRPr="00D936C4">
        <w:rPr>
          <w:b/>
          <w:sz w:val="28"/>
          <w:szCs w:val="28"/>
        </w:rPr>
        <w:t>Форма:</w:t>
      </w:r>
      <w:r>
        <w:rPr>
          <w:b/>
          <w:sz w:val="28"/>
          <w:szCs w:val="28"/>
        </w:rPr>
        <w:t xml:space="preserve"> </w:t>
      </w:r>
      <w:r w:rsidRPr="00D936C4">
        <w:rPr>
          <w:sz w:val="28"/>
          <w:szCs w:val="28"/>
        </w:rPr>
        <w:t>тест</w:t>
      </w:r>
    </w:p>
    <w:p w14:paraId="44E60F61" w14:textId="77777777" w:rsidR="00FF7883" w:rsidRPr="009A22DA" w:rsidRDefault="00FF7883" w:rsidP="00FF7883">
      <w:pPr>
        <w:spacing w:before="100" w:beforeAutospacing="1" w:after="100" w:afterAutospacing="1" w:line="240" w:lineRule="auto"/>
        <w:jc w:val="both"/>
        <w:rPr>
          <w:rFonts w:ascii="Times New Roman" w:hAnsi="Times New Roman" w:cs="Times New Roman"/>
          <w:sz w:val="28"/>
          <w:szCs w:val="28"/>
        </w:rPr>
      </w:pPr>
      <w:r w:rsidRPr="009A22DA">
        <w:rPr>
          <w:rFonts w:ascii="Times New Roman" w:hAnsi="Times New Roman" w:cs="Times New Roman"/>
          <w:b/>
          <w:sz w:val="28"/>
          <w:szCs w:val="28"/>
        </w:rPr>
        <w:t>Описание, требования к выполнению:</w:t>
      </w:r>
      <w:r w:rsidRPr="009A22DA">
        <w:rPr>
          <w:b/>
          <w:sz w:val="28"/>
          <w:szCs w:val="28"/>
        </w:rPr>
        <w:t xml:space="preserve"> </w:t>
      </w:r>
      <w:r w:rsidRPr="009A22DA">
        <w:rPr>
          <w:rFonts w:ascii="Times New Roman" w:hAnsi="Times New Roman" w:cs="Times New Roman"/>
          <w:sz w:val="28"/>
          <w:szCs w:val="28"/>
        </w:rPr>
        <w:t>в процессе ознакомления с лекционным материалом слушатели выполняют тест, состоящий из 8  заданий. Задания 1, 7, 8 предполагают множественный выбор верных вариантов. Задания 2,3,4,5,6 – на соотнесение возможных параметров. Время выполнения – 30 минут. Задания выполняются в индивидуальном порядке.</w:t>
      </w:r>
    </w:p>
    <w:p w14:paraId="48E8E0A4" w14:textId="77777777" w:rsidR="00FF7883" w:rsidRPr="009A22DA" w:rsidRDefault="00FF7883" w:rsidP="00FF7883">
      <w:pPr>
        <w:spacing w:before="100" w:beforeAutospacing="1" w:after="100" w:afterAutospacing="1" w:line="240" w:lineRule="auto"/>
        <w:jc w:val="both"/>
        <w:rPr>
          <w:rFonts w:ascii="Times New Roman" w:hAnsi="Times New Roman" w:cs="Times New Roman"/>
          <w:sz w:val="28"/>
          <w:szCs w:val="28"/>
        </w:rPr>
      </w:pPr>
      <w:r w:rsidRPr="009A22DA">
        <w:rPr>
          <w:rFonts w:ascii="Times New Roman" w:hAnsi="Times New Roman" w:cs="Times New Roman"/>
          <w:b/>
          <w:sz w:val="28"/>
          <w:szCs w:val="28"/>
        </w:rPr>
        <w:t>Критерии оценивания:</w:t>
      </w:r>
      <w:r w:rsidRPr="009A22DA">
        <w:t xml:space="preserve"> </w:t>
      </w:r>
      <w:r w:rsidRPr="009A22DA">
        <w:rPr>
          <w:rFonts w:ascii="Times New Roman" w:hAnsi="Times New Roman" w:cs="Times New Roman"/>
          <w:sz w:val="28"/>
          <w:szCs w:val="28"/>
        </w:rPr>
        <w:t>каждый правильный ответ оценивается в 1 балл. Итого за все задания 45 баллов. Максимальное количество баллов – 45. Работа пройдена успешно, если выполнено не менее 60%, соответственно набрано не менее 27 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28FEDCB4" w14:textId="77777777" w:rsidR="00FF7883" w:rsidRDefault="00FF7883" w:rsidP="00FF7883">
      <w:pPr>
        <w:pStyle w:val="a7"/>
        <w:rPr>
          <w:b/>
          <w:sz w:val="28"/>
          <w:szCs w:val="28"/>
        </w:rPr>
      </w:pPr>
      <w:r>
        <w:rPr>
          <w:b/>
          <w:sz w:val="28"/>
          <w:szCs w:val="28"/>
        </w:rPr>
        <w:t>Примеры заданий:</w:t>
      </w:r>
    </w:p>
    <w:p w14:paraId="5465B929"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1.Каковы требования к контролю (выберите все верные варианты)</w:t>
      </w:r>
    </w:p>
    <w:p w14:paraId="5D7D3694"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1) ситуативность </w:t>
      </w:r>
    </w:p>
    <w:p w14:paraId="27A3C00E"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2) объективность </w:t>
      </w:r>
    </w:p>
    <w:p w14:paraId="500BAF54"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3) надёжность </w:t>
      </w:r>
    </w:p>
    <w:p w14:paraId="6B5205FA"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4) внутренняя активность учащихся </w:t>
      </w:r>
    </w:p>
    <w:p w14:paraId="44BC2734"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5) экономичность </w:t>
      </w:r>
    </w:p>
    <w:p w14:paraId="0138D893"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6) регулярность </w:t>
      </w:r>
    </w:p>
    <w:p w14:paraId="7CD93B57"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7) систематичность </w:t>
      </w:r>
    </w:p>
    <w:p w14:paraId="34C684CC"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8) адекватность объекту </w:t>
      </w:r>
    </w:p>
    <w:p w14:paraId="3EE165CB" w14:textId="77777777" w:rsidR="00FF7883" w:rsidRDefault="00FF7883" w:rsidP="00FF7883">
      <w:pPr>
        <w:spacing w:after="0" w:line="240" w:lineRule="auto"/>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4"/>
          <w:szCs w:val="24"/>
          <w:lang w:eastAsia="ru-RU"/>
        </w:rPr>
        <w:t>2</w:t>
      </w:r>
      <w:r w:rsidRPr="005C449C">
        <w:rPr>
          <w:rFonts w:ascii="Times New Roman" w:eastAsia="Times New Roman" w:hAnsi="Times New Roman" w:cs="Times New Roman"/>
          <w:sz w:val="28"/>
          <w:szCs w:val="28"/>
          <w:lang w:eastAsia="ru-RU"/>
        </w:rPr>
        <w:t>.Соотнесите основные понятия контроля:</w:t>
      </w:r>
    </w:p>
    <w:p w14:paraId="680AF4DC"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 </w:t>
      </w:r>
    </w:p>
    <w:tbl>
      <w:tblPr>
        <w:tblStyle w:val="a3"/>
        <w:tblW w:w="0" w:type="auto"/>
        <w:tblLook w:val="04A0" w:firstRow="1" w:lastRow="0" w:firstColumn="1" w:lastColumn="0" w:noHBand="0" w:noVBand="1"/>
      </w:tblPr>
      <w:tblGrid>
        <w:gridCol w:w="4785"/>
        <w:gridCol w:w="4786"/>
      </w:tblGrid>
      <w:tr w:rsidR="00FF7883" w:rsidRPr="00CD400D" w14:paraId="0FCA9FAD" w14:textId="77777777" w:rsidTr="00FF7883">
        <w:tc>
          <w:tcPr>
            <w:tcW w:w="4785" w:type="dxa"/>
          </w:tcPr>
          <w:p w14:paraId="07608D24" w14:textId="77777777" w:rsidR="00FF7883" w:rsidRPr="00CD400D" w:rsidRDefault="00FF7883" w:rsidP="00CD400D">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1) Систематический сбор надёжной информации о ходе учебного процесса </w:t>
            </w:r>
          </w:p>
        </w:tc>
        <w:tc>
          <w:tcPr>
            <w:tcW w:w="4786" w:type="dxa"/>
          </w:tcPr>
          <w:p w14:paraId="1E13632A" w14:textId="77777777" w:rsidR="00FF7883" w:rsidRPr="00CD400D" w:rsidRDefault="00FF7883" w:rsidP="00CD400D">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а) Контроль как стадия (фаза) деятельности </w:t>
            </w:r>
          </w:p>
          <w:p w14:paraId="68D007DD" w14:textId="77777777" w:rsidR="00FF7883" w:rsidRPr="00CD400D" w:rsidRDefault="00FF7883" w:rsidP="00CD400D">
            <w:pPr>
              <w:rPr>
                <w:rFonts w:ascii="Times New Roman" w:eastAsia="Times New Roman" w:hAnsi="Times New Roman" w:cs="Times New Roman"/>
                <w:sz w:val="24"/>
                <w:szCs w:val="24"/>
                <w:lang w:eastAsia="ru-RU"/>
              </w:rPr>
            </w:pPr>
          </w:p>
        </w:tc>
      </w:tr>
      <w:tr w:rsidR="00FF7883" w:rsidRPr="00CD400D" w14:paraId="578628A1" w14:textId="77777777" w:rsidTr="00FF7883">
        <w:tc>
          <w:tcPr>
            <w:tcW w:w="4785" w:type="dxa"/>
          </w:tcPr>
          <w:p w14:paraId="6B5C6305" w14:textId="77777777" w:rsidR="00FF7883" w:rsidRPr="00CD400D" w:rsidRDefault="00FF7883" w:rsidP="00CD400D">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2) Организация контроля </w:t>
            </w:r>
          </w:p>
        </w:tc>
        <w:tc>
          <w:tcPr>
            <w:tcW w:w="4786" w:type="dxa"/>
          </w:tcPr>
          <w:p w14:paraId="524FB957" w14:textId="77777777" w:rsidR="00FF7883" w:rsidRPr="00CD400D" w:rsidRDefault="00FF7883" w:rsidP="00CD400D">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б) Контроль как процесс</w:t>
            </w:r>
          </w:p>
        </w:tc>
      </w:tr>
      <w:tr w:rsidR="00FF7883" w:rsidRPr="00CD400D" w14:paraId="153E71A1" w14:textId="77777777" w:rsidTr="00FF7883">
        <w:tc>
          <w:tcPr>
            <w:tcW w:w="4785" w:type="dxa"/>
          </w:tcPr>
          <w:p w14:paraId="50D18327" w14:textId="77777777" w:rsidR="00FF7883" w:rsidRPr="00CD400D" w:rsidRDefault="00FF7883" w:rsidP="00CD400D">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3) Контрольно-оценочный этап</w:t>
            </w:r>
          </w:p>
        </w:tc>
        <w:tc>
          <w:tcPr>
            <w:tcW w:w="4786" w:type="dxa"/>
          </w:tcPr>
          <w:p w14:paraId="10A140C5" w14:textId="77777777" w:rsidR="00FF7883" w:rsidRPr="00CD400D" w:rsidRDefault="00FF7883" w:rsidP="00CD400D">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в) Контроль как метод обучения </w:t>
            </w:r>
          </w:p>
        </w:tc>
      </w:tr>
    </w:tbl>
    <w:p w14:paraId="1799D979"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p>
    <w:p w14:paraId="0438C257" w14:textId="77777777" w:rsidR="00FF7883"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lastRenderedPageBreak/>
        <w:t xml:space="preserve">3.Соотнесите формы контроля: </w:t>
      </w:r>
    </w:p>
    <w:p w14:paraId="10842CBF"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4785"/>
        <w:gridCol w:w="4786"/>
      </w:tblGrid>
      <w:tr w:rsidR="00FF7883" w:rsidRPr="00CD400D" w14:paraId="0EF67B08" w14:textId="77777777" w:rsidTr="00FF7883">
        <w:tc>
          <w:tcPr>
            <w:tcW w:w="4785" w:type="dxa"/>
          </w:tcPr>
          <w:p w14:paraId="39B54426"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1. Индивидуальный </w:t>
            </w:r>
          </w:p>
        </w:tc>
        <w:tc>
          <w:tcPr>
            <w:tcW w:w="4786" w:type="dxa"/>
          </w:tcPr>
          <w:p w14:paraId="7A043873"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а) взаимоконтроль </w:t>
            </w:r>
          </w:p>
        </w:tc>
      </w:tr>
      <w:tr w:rsidR="00FF7883" w:rsidRPr="00CD400D" w14:paraId="12C3B7C4" w14:textId="77777777" w:rsidTr="00FF7883">
        <w:trPr>
          <w:trHeight w:val="220"/>
        </w:trPr>
        <w:tc>
          <w:tcPr>
            <w:tcW w:w="4785" w:type="dxa"/>
          </w:tcPr>
          <w:p w14:paraId="20DAA113"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2. Одноязычный </w:t>
            </w:r>
          </w:p>
        </w:tc>
        <w:tc>
          <w:tcPr>
            <w:tcW w:w="4786" w:type="dxa"/>
          </w:tcPr>
          <w:p w14:paraId="7E620E18"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б) фронтальный</w:t>
            </w:r>
          </w:p>
        </w:tc>
      </w:tr>
      <w:tr w:rsidR="00FF7883" w:rsidRPr="00CD400D" w14:paraId="449F6807" w14:textId="77777777" w:rsidTr="00FF7883">
        <w:tc>
          <w:tcPr>
            <w:tcW w:w="4785" w:type="dxa"/>
          </w:tcPr>
          <w:p w14:paraId="796D9638"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3. Устный </w:t>
            </w:r>
          </w:p>
        </w:tc>
        <w:tc>
          <w:tcPr>
            <w:tcW w:w="4786" w:type="dxa"/>
          </w:tcPr>
          <w:p w14:paraId="7C28CF23"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в) двуязычный </w:t>
            </w:r>
          </w:p>
        </w:tc>
      </w:tr>
      <w:tr w:rsidR="00FF7883" w:rsidRPr="00CD400D" w14:paraId="61E81C50" w14:textId="77777777" w:rsidTr="00FF7883">
        <w:tc>
          <w:tcPr>
            <w:tcW w:w="4785" w:type="dxa"/>
          </w:tcPr>
          <w:p w14:paraId="3266A731"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4. Самоконтроль</w:t>
            </w:r>
          </w:p>
        </w:tc>
        <w:tc>
          <w:tcPr>
            <w:tcW w:w="4786" w:type="dxa"/>
          </w:tcPr>
          <w:p w14:paraId="2728C3B1"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г) групповой</w:t>
            </w:r>
          </w:p>
        </w:tc>
      </w:tr>
      <w:tr w:rsidR="00FF7883" w:rsidRPr="00CD400D" w14:paraId="30BE46B7" w14:textId="77777777" w:rsidTr="00FF7883">
        <w:tc>
          <w:tcPr>
            <w:tcW w:w="4785" w:type="dxa"/>
          </w:tcPr>
          <w:p w14:paraId="2093200D"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5. Парный </w:t>
            </w:r>
          </w:p>
        </w:tc>
        <w:tc>
          <w:tcPr>
            <w:tcW w:w="4786" w:type="dxa"/>
          </w:tcPr>
          <w:p w14:paraId="47415748"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д) письменный </w:t>
            </w:r>
          </w:p>
        </w:tc>
      </w:tr>
    </w:tbl>
    <w:p w14:paraId="0EABA0FE" w14:textId="77777777" w:rsidR="00FF7883" w:rsidRPr="00CD400D" w:rsidRDefault="00FF7883" w:rsidP="00FF7883">
      <w:pPr>
        <w:spacing w:after="0" w:line="240" w:lineRule="auto"/>
        <w:rPr>
          <w:rFonts w:ascii="Times New Roman" w:eastAsia="Times New Roman" w:hAnsi="Times New Roman" w:cs="Times New Roman"/>
          <w:sz w:val="24"/>
          <w:szCs w:val="24"/>
          <w:lang w:eastAsia="ru-RU"/>
        </w:rPr>
      </w:pPr>
    </w:p>
    <w:p w14:paraId="694BE0D3"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4. Соотнесите понятия контроля и их определения </w:t>
      </w:r>
    </w:p>
    <w:p w14:paraId="1EFCF378"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1) Контроль в обучении </w:t>
      </w:r>
    </w:p>
    <w:p w14:paraId="6914FCE3"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2) Самоконтроль в учебном процессе </w:t>
      </w:r>
    </w:p>
    <w:p w14:paraId="65367671"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3) Взаимоконтроль </w:t>
      </w:r>
    </w:p>
    <w:p w14:paraId="756AAF0E" w14:textId="77777777" w:rsidR="00FF7883" w:rsidRPr="005C449C" w:rsidRDefault="00FF7883" w:rsidP="00FF7883">
      <w:pPr>
        <w:spacing w:after="0" w:line="240" w:lineRule="auto"/>
        <w:jc w:val="both"/>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4) Объекты контроля </w:t>
      </w:r>
    </w:p>
    <w:p w14:paraId="18CA9C68" w14:textId="77777777" w:rsidR="00FF7883" w:rsidRPr="005C449C" w:rsidRDefault="00FF7883" w:rsidP="00FF7883">
      <w:pPr>
        <w:spacing w:after="0" w:line="240" w:lineRule="auto"/>
        <w:jc w:val="both"/>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5) Оценка </w:t>
      </w:r>
    </w:p>
    <w:p w14:paraId="2FDF000C" w14:textId="77777777" w:rsidR="00FF7883" w:rsidRPr="005C449C" w:rsidRDefault="00FF7883" w:rsidP="00FF7883">
      <w:pPr>
        <w:spacing w:after="0" w:line="240" w:lineRule="auto"/>
        <w:jc w:val="both"/>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6) Отметка </w:t>
      </w:r>
    </w:p>
    <w:p w14:paraId="1911A407" w14:textId="77777777" w:rsidR="00FF7883" w:rsidRPr="005C449C" w:rsidRDefault="00FF7883" w:rsidP="00FF7883">
      <w:pPr>
        <w:spacing w:after="0" w:line="240" w:lineRule="auto"/>
        <w:jc w:val="both"/>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А) Вид контроля, направленный на взаимную проверку и оценку качества выполнения того или иного задания, которое предусматривает формирование навыков или развитие умений</w:t>
      </w:r>
    </w:p>
    <w:p w14:paraId="54CE67F3" w14:textId="77777777" w:rsidR="00FF7883" w:rsidRPr="005C449C" w:rsidRDefault="00FF7883" w:rsidP="00FF7883">
      <w:pPr>
        <w:spacing w:after="0" w:line="240" w:lineRule="auto"/>
        <w:jc w:val="both"/>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 Б) Результат деятельности оценивания, количественная характеристика результатов учебного процесса </w:t>
      </w:r>
    </w:p>
    <w:p w14:paraId="0D76B317" w14:textId="77777777" w:rsidR="00FF7883" w:rsidRPr="005C449C" w:rsidRDefault="00FF7883" w:rsidP="00FF7883">
      <w:pPr>
        <w:spacing w:after="0" w:line="240" w:lineRule="auto"/>
        <w:jc w:val="both"/>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В) Процесс деятельности оценивания уровня сформированности навыков и умений, указывает на качество учения и его результатов </w:t>
      </w:r>
    </w:p>
    <w:p w14:paraId="1DC13CB8" w14:textId="77777777" w:rsidR="00FF7883" w:rsidRPr="005C449C" w:rsidRDefault="00FF7883" w:rsidP="00FF7883">
      <w:pPr>
        <w:spacing w:after="0" w:line="240" w:lineRule="auto"/>
        <w:jc w:val="both"/>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Г) Постоянная установка учащихся на сличение (или сравнение) результатов своей деятельности с заданной программой (или эталоном) </w:t>
      </w:r>
    </w:p>
    <w:p w14:paraId="19431DA3" w14:textId="77777777" w:rsidR="00FF7883" w:rsidRPr="005C449C" w:rsidRDefault="00FF7883" w:rsidP="00FF7883">
      <w:pPr>
        <w:spacing w:after="0" w:line="240" w:lineRule="auto"/>
        <w:jc w:val="both"/>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Д) Выявление уровня сформированности навыков и умений, диагностика трудностей, испытываемых учащимися, и проверка эффективности используемых способов и приёмов обучения </w:t>
      </w:r>
    </w:p>
    <w:p w14:paraId="3ED4B1EF" w14:textId="77777777" w:rsidR="00FF7883" w:rsidRDefault="00FF7883" w:rsidP="00FF7883">
      <w:pPr>
        <w:spacing w:after="0" w:line="240" w:lineRule="auto"/>
        <w:jc w:val="both"/>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Е) Навыки и умения, которые должны быть сформированы в процессе обучения</w:t>
      </w:r>
    </w:p>
    <w:p w14:paraId="00BAEEC0" w14:textId="77777777" w:rsidR="00FF7883" w:rsidRPr="005C449C" w:rsidRDefault="00FF7883" w:rsidP="00FF7883">
      <w:pPr>
        <w:spacing w:after="0" w:line="240" w:lineRule="auto"/>
        <w:jc w:val="both"/>
        <w:rPr>
          <w:rFonts w:ascii="Times New Roman" w:eastAsia="Times New Roman" w:hAnsi="Times New Roman" w:cs="Times New Roman"/>
          <w:sz w:val="28"/>
          <w:szCs w:val="28"/>
          <w:lang w:eastAsia="ru-RU"/>
        </w:rPr>
      </w:pPr>
    </w:p>
    <w:p w14:paraId="1E65F5D2" w14:textId="77777777" w:rsidR="00FF7883" w:rsidRDefault="00FF7883" w:rsidP="00FF7883">
      <w:pPr>
        <w:spacing w:after="0" w:line="240" w:lineRule="auto"/>
        <w:jc w:val="both"/>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5. Соотнесите ф</w:t>
      </w:r>
      <w:r>
        <w:rPr>
          <w:rFonts w:ascii="Times New Roman" w:eastAsia="Times New Roman" w:hAnsi="Times New Roman" w:cs="Times New Roman"/>
          <w:sz w:val="28"/>
          <w:szCs w:val="28"/>
          <w:lang w:eastAsia="ru-RU"/>
        </w:rPr>
        <w:t>ункции контроля и их содержания</w:t>
      </w:r>
    </w:p>
    <w:p w14:paraId="48944A5D" w14:textId="77777777" w:rsidR="00FF7883" w:rsidRPr="005C449C" w:rsidRDefault="00FF7883" w:rsidP="00FF7883">
      <w:pPr>
        <w:spacing w:after="0" w:line="240" w:lineRule="auto"/>
        <w:jc w:val="both"/>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3085"/>
        <w:gridCol w:w="6486"/>
      </w:tblGrid>
      <w:tr w:rsidR="00FF7883" w:rsidRPr="00CD400D" w14:paraId="0561518A" w14:textId="77777777" w:rsidTr="00FF7883">
        <w:tc>
          <w:tcPr>
            <w:tcW w:w="3085" w:type="dxa"/>
          </w:tcPr>
          <w:p w14:paraId="7BF5A54A"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1. Мотивационно-стимулирующая функция </w:t>
            </w:r>
          </w:p>
          <w:p w14:paraId="19D305C4" w14:textId="77777777" w:rsidR="00FF7883" w:rsidRPr="00CD400D" w:rsidRDefault="00FF7883" w:rsidP="00FF7883">
            <w:pPr>
              <w:rPr>
                <w:rFonts w:ascii="Times New Roman" w:eastAsia="Times New Roman" w:hAnsi="Times New Roman" w:cs="Times New Roman"/>
                <w:sz w:val="24"/>
                <w:szCs w:val="24"/>
                <w:lang w:eastAsia="ru-RU"/>
              </w:rPr>
            </w:pPr>
          </w:p>
        </w:tc>
        <w:tc>
          <w:tcPr>
            <w:tcW w:w="6486" w:type="dxa"/>
          </w:tcPr>
          <w:p w14:paraId="4F90E9AC" w14:textId="77777777" w:rsidR="00FF7883" w:rsidRPr="00CD400D" w:rsidRDefault="00FF7883" w:rsidP="00CD400D">
            <w:pPr>
              <w:jc w:val="both"/>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А) Получение информации об ошибках, недочетах и пробелах в знаниях, навыках и </w:t>
            </w:r>
            <w:proofErr w:type="gramStart"/>
            <w:r w:rsidRPr="00CD400D">
              <w:rPr>
                <w:rFonts w:ascii="Times New Roman" w:eastAsia="Times New Roman" w:hAnsi="Times New Roman" w:cs="Times New Roman"/>
                <w:sz w:val="24"/>
                <w:szCs w:val="24"/>
                <w:lang w:eastAsia="ru-RU"/>
              </w:rPr>
              <w:t>умениях</w:t>
            </w:r>
            <w:proofErr w:type="gramEnd"/>
            <w:r w:rsidRPr="00CD400D">
              <w:rPr>
                <w:rFonts w:ascii="Times New Roman" w:eastAsia="Times New Roman" w:hAnsi="Times New Roman" w:cs="Times New Roman"/>
                <w:sz w:val="24"/>
                <w:szCs w:val="24"/>
                <w:lang w:eastAsia="ru-RU"/>
              </w:rPr>
              <w:t xml:space="preserve"> и порождающих их причинах затруднений учащихся в овладении учебным материалом, о числе, характере ошибок. </w:t>
            </w:r>
          </w:p>
        </w:tc>
      </w:tr>
      <w:tr w:rsidR="00FF7883" w:rsidRPr="00CD400D" w14:paraId="7BEB7937" w14:textId="77777777" w:rsidTr="00FF7883">
        <w:tc>
          <w:tcPr>
            <w:tcW w:w="3085" w:type="dxa"/>
          </w:tcPr>
          <w:p w14:paraId="0181DDC0"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2. Обучающая функция </w:t>
            </w:r>
          </w:p>
          <w:p w14:paraId="6E24AE38" w14:textId="77777777" w:rsidR="00FF7883" w:rsidRPr="00CD400D" w:rsidRDefault="00FF7883" w:rsidP="00FF7883">
            <w:pPr>
              <w:rPr>
                <w:rFonts w:ascii="Times New Roman" w:eastAsia="Times New Roman" w:hAnsi="Times New Roman" w:cs="Times New Roman"/>
                <w:sz w:val="24"/>
                <w:szCs w:val="24"/>
                <w:lang w:eastAsia="ru-RU"/>
              </w:rPr>
            </w:pPr>
          </w:p>
        </w:tc>
        <w:tc>
          <w:tcPr>
            <w:tcW w:w="6486" w:type="dxa"/>
          </w:tcPr>
          <w:p w14:paraId="103C7F47" w14:textId="77777777" w:rsidR="00FF7883" w:rsidRPr="00CD400D" w:rsidRDefault="00FF7883" w:rsidP="00CD400D">
            <w:pPr>
              <w:jc w:val="both"/>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Б) Одной из задач контроля является создание положительных мотивов учения. </w:t>
            </w:r>
          </w:p>
        </w:tc>
      </w:tr>
      <w:tr w:rsidR="00FF7883" w:rsidRPr="00CD400D" w14:paraId="0DFF241D" w14:textId="77777777" w:rsidTr="00FF7883">
        <w:tc>
          <w:tcPr>
            <w:tcW w:w="3085" w:type="dxa"/>
          </w:tcPr>
          <w:p w14:paraId="13963C8D"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3. Диагностическая функция</w:t>
            </w:r>
          </w:p>
        </w:tc>
        <w:tc>
          <w:tcPr>
            <w:tcW w:w="6486" w:type="dxa"/>
          </w:tcPr>
          <w:p w14:paraId="059DB396" w14:textId="77777777" w:rsidR="00FF7883" w:rsidRPr="00CD400D" w:rsidRDefault="00FF7883" w:rsidP="00CD400D">
            <w:pPr>
              <w:jc w:val="both"/>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В) Функция контроля заключается в совершенствовании знаний и умений, их систематизации. В процессе проверки учащиеся повторяют и закрепляют изученный материал. </w:t>
            </w:r>
          </w:p>
        </w:tc>
      </w:tr>
      <w:tr w:rsidR="00FF7883" w:rsidRPr="00CD400D" w14:paraId="5FE086D2" w14:textId="77777777" w:rsidTr="00FF7883">
        <w:tc>
          <w:tcPr>
            <w:tcW w:w="3085" w:type="dxa"/>
          </w:tcPr>
          <w:p w14:paraId="10191CDE"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4. Развивающая</w:t>
            </w:r>
          </w:p>
        </w:tc>
        <w:tc>
          <w:tcPr>
            <w:tcW w:w="6486" w:type="dxa"/>
          </w:tcPr>
          <w:p w14:paraId="2E752A32" w14:textId="77777777" w:rsidR="00FF7883" w:rsidRPr="00CD400D" w:rsidRDefault="00FF7883" w:rsidP="00CD400D">
            <w:pPr>
              <w:jc w:val="both"/>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Г) Функция проявляется в требованиях, предъявляемых обществом к уровню </w:t>
            </w:r>
            <w:proofErr w:type="gramStart"/>
            <w:r w:rsidRPr="00CD400D">
              <w:rPr>
                <w:rFonts w:ascii="Times New Roman" w:eastAsia="Times New Roman" w:hAnsi="Times New Roman" w:cs="Times New Roman"/>
                <w:sz w:val="24"/>
                <w:szCs w:val="24"/>
                <w:lang w:eastAsia="ru-RU"/>
              </w:rPr>
              <w:t>подготовки</w:t>
            </w:r>
            <w:proofErr w:type="gramEnd"/>
            <w:r w:rsidRPr="00CD400D">
              <w:rPr>
                <w:rFonts w:ascii="Times New Roman" w:eastAsia="Times New Roman" w:hAnsi="Times New Roman" w:cs="Times New Roman"/>
                <w:sz w:val="24"/>
                <w:szCs w:val="24"/>
                <w:lang w:eastAsia="ru-RU"/>
              </w:rPr>
              <w:t xml:space="preserve"> функция учащихся. </w:t>
            </w:r>
          </w:p>
        </w:tc>
      </w:tr>
      <w:tr w:rsidR="00FF7883" w:rsidRPr="00CD400D" w14:paraId="5C63D1B6" w14:textId="77777777" w:rsidTr="00FF7883">
        <w:tc>
          <w:tcPr>
            <w:tcW w:w="3085" w:type="dxa"/>
          </w:tcPr>
          <w:p w14:paraId="43A10B25" w14:textId="77777777" w:rsidR="00FF7883" w:rsidRPr="00CD400D" w:rsidRDefault="00FF7883" w:rsidP="00FF7883">
            <w:pPr>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5. Социальная функция</w:t>
            </w:r>
          </w:p>
        </w:tc>
        <w:tc>
          <w:tcPr>
            <w:tcW w:w="6486" w:type="dxa"/>
          </w:tcPr>
          <w:p w14:paraId="143550A7" w14:textId="77777777" w:rsidR="00FF7883" w:rsidRPr="00CD400D" w:rsidRDefault="00FF7883" w:rsidP="00CD400D">
            <w:pPr>
              <w:jc w:val="both"/>
              <w:rPr>
                <w:rFonts w:ascii="Times New Roman" w:eastAsia="Times New Roman" w:hAnsi="Times New Roman" w:cs="Times New Roman"/>
                <w:sz w:val="24"/>
                <w:szCs w:val="24"/>
                <w:lang w:eastAsia="ru-RU"/>
              </w:rPr>
            </w:pPr>
            <w:r w:rsidRPr="00CD400D">
              <w:rPr>
                <w:rFonts w:ascii="Times New Roman" w:eastAsia="Times New Roman" w:hAnsi="Times New Roman" w:cs="Times New Roman"/>
                <w:sz w:val="24"/>
                <w:szCs w:val="24"/>
                <w:lang w:eastAsia="ru-RU"/>
              </w:rPr>
              <w:t xml:space="preserve">Д) Функция контроля состоит в стимулировании познавательной активности учащихся, в развитии их творческих способностей. </w:t>
            </w:r>
          </w:p>
        </w:tc>
      </w:tr>
    </w:tbl>
    <w:p w14:paraId="7C71120C" w14:textId="77777777" w:rsidR="00FF7883" w:rsidRDefault="00FF7883" w:rsidP="00FF7883">
      <w:pPr>
        <w:spacing w:after="0" w:line="240" w:lineRule="auto"/>
        <w:jc w:val="both"/>
        <w:rPr>
          <w:rFonts w:ascii="Times New Roman" w:eastAsia="Times New Roman" w:hAnsi="Times New Roman" w:cs="Times New Roman"/>
          <w:sz w:val="28"/>
          <w:szCs w:val="28"/>
          <w:lang w:eastAsia="ru-RU"/>
        </w:rPr>
      </w:pPr>
    </w:p>
    <w:p w14:paraId="18CE5BE2" w14:textId="77777777" w:rsidR="00FF7883"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lastRenderedPageBreak/>
        <w:t xml:space="preserve">6. Выберите формы текущего контроля знаний </w:t>
      </w:r>
    </w:p>
    <w:p w14:paraId="3FA7BAF4"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540"/>
        <w:gridCol w:w="3827"/>
        <w:gridCol w:w="763"/>
        <w:gridCol w:w="665"/>
        <w:gridCol w:w="709"/>
        <w:gridCol w:w="1037"/>
        <w:gridCol w:w="992"/>
        <w:gridCol w:w="816"/>
      </w:tblGrid>
      <w:tr w:rsidR="00FF7883" w:rsidRPr="00F34FD8" w14:paraId="61E4C449" w14:textId="77777777" w:rsidTr="00FF7883">
        <w:trPr>
          <w:cantSplit/>
          <w:trHeight w:val="2005"/>
        </w:trPr>
        <w:tc>
          <w:tcPr>
            <w:tcW w:w="540" w:type="dxa"/>
          </w:tcPr>
          <w:p w14:paraId="20BBF1EB" w14:textId="77777777" w:rsidR="00FF7883" w:rsidRPr="005C449C" w:rsidRDefault="00FF7883" w:rsidP="00FF7883">
            <w:pPr>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 п/п</w:t>
            </w:r>
          </w:p>
        </w:tc>
        <w:tc>
          <w:tcPr>
            <w:tcW w:w="3827" w:type="dxa"/>
          </w:tcPr>
          <w:p w14:paraId="653C7E97" w14:textId="77777777" w:rsidR="00FF7883" w:rsidRPr="005C449C" w:rsidRDefault="00FF7883" w:rsidP="00FF7883">
            <w:pPr>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Наименование раздела дисциплины</w:t>
            </w:r>
          </w:p>
        </w:tc>
        <w:tc>
          <w:tcPr>
            <w:tcW w:w="763" w:type="dxa"/>
            <w:textDirection w:val="btLr"/>
          </w:tcPr>
          <w:p w14:paraId="5CD145DD" w14:textId="77777777" w:rsidR="00FF7883" w:rsidRPr="005C449C" w:rsidRDefault="00FF7883" w:rsidP="00FF7883">
            <w:pPr>
              <w:ind w:left="113" w:right="113"/>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Проверочная работа</w:t>
            </w:r>
          </w:p>
        </w:tc>
        <w:tc>
          <w:tcPr>
            <w:tcW w:w="665" w:type="dxa"/>
            <w:textDirection w:val="btLr"/>
          </w:tcPr>
          <w:p w14:paraId="63721569" w14:textId="77777777" w:rsidR="00FF7883" w:rsidRPr="005C449C" w:rsidRDefault="00FF7883" w:rsidP="00FF7883">
            <w:pPr>
              <w:ind w:left="113" w:right="113"/>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Компьютерное тестирование</w:t>
            </w:r>
          </w:p>
        </w:tc>
        <w:tc>
          <w:tcPr>
            <w:tcW w:w="709" w:type="dxa"/>
            <w:textDirection w:val="btLr"/>
          </w:tcPr>
          <w:p w14:paraId="2AAC4D17" w14:textId="77777777" w:rsidR="00FF7883" w:rsidRPr="005C449C" w:rsidRDefault="00FF7883" w:rsidP="00FF7883">
            <w:pPr>
              <w:ind w:left="113" w:right="113"/>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Исследовательский проект (работа)</w:t>
            </w:r>
          </w:p>
        </w:tc>
        <w:tc>
          <w:tcPr>
            <w:tcW w:w="1037" w:type="dxa"/>
            <w:textDirection w:val="btLr"/>
          </w:tcPr>
          <w:p w14:paraId="2F162D12" w14:textId="77777777" w:rsidR="00FF7883" w:rsidRPr="005C449C" w:rsidRDefault="00FF7883" w:rsidP="00FF7883">
            <w:pPr>
              <w:ind w:left="113" w:right="113"/>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Оценка работы на семинарских занятиях</w:t>
            </w:r>
          </w:p>
        </w:tc>
        <w:tc>
          <w:tcPr>
            <w:tcW w:w="992" w:type="dxa"/>
            <w:textDirection w:val="btLr"/>
          </w:tcPr>
          <w:p w14:paraId="00CBCA7C" w14:textId="77777777" w:rsidR="00FF7883" w:rsidRPr="005C449C" w:rsidRDefault="00FF7883" w:rsidP="00FF7883">
            <w:pPr>
              <w:ind w:left="113" w:right="113"/>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Экспертиза дидактических материалов</w:t>
            </w:r>
          </w:p>
        </w:tc>
        <w:tc>
          <w:tcPr>
            <w:tcW w:w="816" w:type="dxa"/>
            <w:textDirection w:val="btLr"/>
          </w:tcPr>
          <w:p w14:paraId="25239A57" w14:textId="77777777" w:rsidR="00FF7883" w:rsidRPr="005C449C" w:rsidRDefault="00FF7883" w:rsidP="00FF7883">
            <w:pPr>
              <w:ind w:left="113" w:right="113"/>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Оценка написания эссе</w:t>
            </w:r>
          </w:p>
        </w:tc>
      </w:tr>
      <w:tr w:rsidR="00FF7883" w:rsidRPr="00F34FD8" w14:paraId="39A10F2D" w14:textId="77777777" w:rsidTr="00FF7883">
        <w:tc>
          <w:tcPr>
            <w:tcW w:w="540" w:type="dxa"/>
          </w:tcPr>
          <w:p w14:paraId="204B1135" w14:textId="77777777" w:rsidR="00FF7883" w:rsidRPr="005C449C" w:rsidRDefault="00FF7883" w:rsidP="00FF7883">
            <w:pPr>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1</w:t>
            </w:r>
          </w:p>
        </w:tc>
        <w:tc>
          <w:tcPr>
            <w:tcW w:w="3827" w:type="dxa"/>
          </w:tcPr>
          <w:p w14:paraId="7ADFD09A" w14:textId="77777777" w:rsidR="00FF7883" w:rsidRPr="005C449C" w:rsidRDefault="00FF7883" w:rsidP="00FF7883">
            <w:pPr>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Теоретические и методологические основы системы оценивания результатов обучения</w:t>
            </w:r>
          </w:p>
        </w:tc>
        <w:tc>
          <w:tcPr>
            <w:tcW w:w="763" w:type="dxa"/>
          </w:tcPr>
          <w:p w14:paraId="7752A68B" w14:textId="77777777" w:rsidR="00FF7883" w:rsidRPr="005C449C" w:rsidRDefault="00FF7883" w:rsidP="00FF7883">
            <w:pPr>
              <w:rPr>
                <w:rFonts w:ascii="Times New Roman" w:eastAsia="Times New Roman" w:hAnsi="Times New Roman" w:cs="Times New Roman"/>
                <w:sz w:val="24"/>
                <w:szCs w:val="24"/>
                <w:lang w:eastAsia="ru-RU"/>
              </w:rPr>
            </w:pPr>
          </w:p>
        </w:tc>
        <w:tc>
          <w:tcPr>
            <w:tcW w:w="665" w:type="dxa"/>
          </w:tcPr>
          <w:p w14:paraId="38CC136A" w14:textId="77777777" w:rsidR="00FF7883" w:rsidRPr="005C449C" w:rsidRDefault="00FF7883" w:rsidP="00FF7883">
            <w:pPr>
              <w:rPr>
                <w:rFonts w:ascii="Times New Roman" w:eastAsia="Times New Roman" w:hAnsi="Times New Roman" w:cs="Times New Roman"/>
                <w:sz w:val="24"/>
                <w:szCs w:val="24"/>
                <w:lang w:eastAsia="ru-RU"/>
              </w:rPr>
            </w:pPr>
          </w:p>
        </w:tc>
        <w:tc>
          <w:tcPr>
            <w:tcW w:w="709" w:type="dxa"/>
          </w:tcPr>
          <w:p w14:paraId="08119929" w14:textId="77777777" w:rsidR="00FF7883" w:rsidRPr="005C449C" w:rsidRDefault="00FF7883" w:rsidP="00FF7883">
            <w:pPr>
              <w:rPr>
                <w:rFonts w:ascii="Times New Roman" w:eastAsia="Times New Roman" w:hAnsi="Times New Roman" w:cs="Times New Roman"/>
                <w:sz w:val="24"/>
                <w:szCs w:val="24"/>
                <w:lang w:eastAsia="ru-RU"/>
              </w:rPr>
            </w:pPr>
          </w:p>
        </w:tc>
        <w:tc>
          <w:tcPr>
            <w:tcW w:w="1037" w:type="dxa"/>
          </w:tcPr>
          <w:p w14:paraId="262D7098" w14:textId="77777777" w:rsidR="00FF7883" w:rsidRPr="005C449C" w:rsidRDefault="00FF7883" w:rsidP="00FF7883">
            <w:pPr>
              <w:rPr>
                <w:rFonts w:ascii="Times New Roman" w:eastAsia="Times New Roman" w:hAnsi="Times New Roman" w:cs="Times New Roman"/>
                <w:sz w:val="24"/>
                <w:szCs w:val="24"/>
                <w:lang w:eastAsia="ru-RU"/>
              </w:rPr>
            </w:pPr>
          </w:p>
        </w:tc>
        <w:tc>
          <w:tcPr>
            <w:tcW w:w="992" w:type="dxa"/>
          </w:tcPr>
          <w:p w14:paraId="384541A0" w14:textId="77777777" w:rsidR="00FF7883" w:rsidRPr="005C449C" w:rsidRDefault="00FF7883" w:rsidP="00FF7883">
            <w:pPr>
              <w:rPr>
                <w:rFonts w:ascii="Times New Roman" w:eastAsia="Times New Roman" w:hAnsi="Times New Roman" w:cs="Times New Roman"/>
                <w:sz w:val="24"/>
                <w:szCs w:val="24"/>
                <w:lang w:eastAsia="ru-RU"/>
              </w:rPr>
            </w:pPr>
          </w:p>
        </w:tc>
        <w:tc>
          <w:tcPr>
            <w:tcW w:w="816" w:type="dxa"/>
          </w:tcPr>
          <w:p w14:paraId="53F358C3" w14:textId="77777777" w:rsidR="00FF7883" w:rsidRPr="005C449C" w:rsidRDefault="00FF7883" w:rsidP="00FF7883">
            <w:pPr>
              <w:rPr>
                <w:rFonts w:ascii="Times New Roman" w:eastAsia="Times New Roman" w:hAnsi="Times New Roman" w:cs="Times New Roman"/>
                <w:sz w:val="24"/>
                <w:szCs w:val="24"/>
                <w:lang w:eastAsia="ru-RU"/>
              </w:rPr>
            </w:pPr>
          </w:p>
        </w:tc>
      </w:tr>
      <w:tr w:rsidR="00FF7883" w:rsidRPr="00F34FD8" w14:paraId="004CBDB4" w14:textId="77777777" w:rsidTr="00FF7883">
        <w:tc>
          <w:tcPr>
            <w:tcW w:w="540" w:type="dxa"/>
          </w:tcPr>
          <w:p w14:paraId="72CFFF1F" w14:textId="77777777" w:rsidR="00FF7883" w:rsidRPr="005C449C" w:rsidRDefault="00FF7883" w:rsidP="00FF7883">
            <w:pPr>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2</w:t>
            </w:r>
          </w:p>
        </w:tc>
        <w:tc>
          <w:tcPr>
            <w:tcW w:w="3827" w:type="dxa"/>
          </w:tcPr>
          <w:p w14:paraId="307B36EF" w14:textId="77777777" w:rsidR="00FF7883" w:rsidRPr="005C449C" w:rsidRDefault="00FF7883" w:rsidP="00FF7883">
            <w:pPr>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Тестирование как форма контроля качества иноязычного образования</w:t>
            </w:r>
          </w:p>
        </w:tc>
        <w:tc>
          <w:tcPr>
            <w:tcW w:w="763" w:type="dxa"/>
          </w:tcPr>
          <w:p w14:paraId="01F72D3E" w14:textId="77777777" w:rsidR="00FF7883" w:rsidRPr="005C449C" w:rsidRDefault="00FF7883" w:rsidP="00FF7883">
            <w:pPr>
              <w:rPr>
                <w:rFonts w:ascii="Times New Roman" w:eastAsia="Times New Roman" w:hAnsi="Times New Roman" w:cs="Times New Roman"/>
                <w:sz w:val="24"/>
                <w:szCs w:val="24"/>
                <w:lang w:eastAsia="ru-RU"/>
              </w:rPr>
            </w:pPr>
          </w:p>
        </w:tc>
        <w:tc>
          <w:tcPr>
            <w:tcW w:w="665" w:type="dxa"/>
          </w:tcPr>
          <w:p w14:paraId="028F62C4" w14:textId="77777777" w:rsidR="00FF7883" w:rsidRPr="005C449C" w:rsidRDefault="00FF7883" w:rsidP="00FF7883">
            <w:pPr>
              <w:rPr>
                <w:rFonts w:ascii="Times New Roman" w:eastAsia="Times New Roman" w:hAnsi="Times New Roman" w:cs="Times New Roman"/>
                <w:sz w:val="24"/>
                <w:szCs w:val="24"/>
                <w:lang w:eastAsia="ru-RU"/>
              </w:rPr>
            </w:pPr>
          </w:p>
        </w:tc>
        <w:tc>
          <w:tcPr>
            <w:tcW w:w="709" w:type="dxa"/>
          </w:tcPr>
          <w:p w14:paraId="51CCB85F" w14:textId="77777777" w:rsidR="00FF7883" w:rsidRPr="005C449C" w:rsidRDefault="00FF7883" w:rsidP="00FF7883">
            <w:pPr>
              <w:rPr>
                <w:rFonts w:ascii="Times New Roman" w:eastAsia="Times New Roman" w:hAnsi="Times New Roman" w:cs="Times New Roman"/>
                <w:sz w:val="24"/>
                <w:szCs w:val="24"/>
                <w:lang w:eastAsia="ru-RU"/>
              </w:rPr>
            </w:pPr>
          </w:p>
        </w:tc>
        <w:tc>
          <w:tcPr>
            <w:tcW w:w="1037" w:type="dxa"/>
          </w:tcPr>
          <w:p w14:paraId="35C9E3B5" w14:textId="77777777" w:rsidR="00FF7883" w:rsidRPr="005C449C" w:rsidRDefault="00FF7883" w:rsidP="00FF7883">
            <w:pPr>
              <w:rPr>
                <w:rFonts w:ascii="Times New Roman" w:eastAsia="Times New Roman" w:hAnsi="Times New Roman" w:cs="Times New Roman"/>
                <w:sz w:val="24"/>
                <w:szCs w:val="24"/>
                <w:lang w:eastAsia="ru-RU"/>
              </w:rPr>
            </w:pPr>
          </w:p>
        </w:tc>
        <w:tc>
          <w:tcPr>
            <w:tcW w:w="992" w:type="dxa"/>
          </w:tcPr>
          <w:p w14:paraId="1D3168BA" w14:textId="77777777" w:rsidR="00FF7883" w:rsidRPr="005C449C" w:rsidRDefault="00FF7883" w:rsidP="00FF7883">
            <w:pPr>
              <w:rPr>
                <w:rFonts w:ascii="Times New Roman" w:eastAsia="Times New Roman" w:hAnsi="Times New Roman" w:cs="Times New Roman"/>
                <w:sz w:val="24"/>
                <w:szCs w:val="24"/>
                <w:lang w:eastAsia="ru-RU"/>
              </w:rPr>
            </w:pPr>
          </w:p>
        </w:tc>
        <w:tc>
          <w:tcPr>
            <w:tcW w:w="816" w:type="dxa"/>
          </w:tcPr>
          <w:p w14:paraId="0B8B7679" w14:textId="77777777" w:rsidR="00FF7883" w:rsidRPr="005C449C" w:rsidRDefault="00FF7883" w:rsidP="00FF7883">
            <w:pPr>
              <w:rPr>
                <w:rFonts w:ascii="Times New Roman" w:eastAsia="Times New Roman" w:hAnsi="Times New Roman" w:cs="Times New Roman"/>
                <w:sz w:val="24"/>
                <w:szCs w:val="24"/>
                <w:lang w:eastAsia="ru-RU"/>
              </w:rPr>
            </w:pPr>
          </w:p>
        </w:tc>
      </w:tr>
      <w:tr w:rsidR="00FF7883" w:rsidRPr="00F34FD8" w14:paraId="5E5164A9" w14:textId="77777777" w:rsidTr="00FF7883">
        <w:tc>
          <w:tcPr>
            <w:tcW w:w="540" w:type="dxa"/>
          </w:tcPr>
          <w:p w14:paraId="1B164948" w14:textId="77777777" w:rsidR="00FF7883" w:rsidRPr="005C449C" w:rsidRDefault="00FF7883" w:rsidP="00FF7883">
            <w:pPr>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3</w:t>
            </w:r>
          </w:p>
        </w:tc>
        <w:tc>
          <w:tcPr>
            <w:tcW w:w="3827" w:type="dxa"/>
          </w:tcPr>
          <w:p w14:paraId="41060D0C" w14:textId="77777777" w:rsidR="00FF7883" w:rsidRPr="005C449C" w:rsidRDefault="00FF7883" w:rsidP="00FF7883">
            <w:pPr>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ЕГЭ и качество образования. Организационно- технологическое обеспечение ЕГЭ</w:t>
            </w:r>
          </w:p>
        </w:tc>
        <w:tc>
          <w:tcPr>
            <w:tcW w:w="763" w:type="dxa"/>
          </w:tcPr>
          <w:p w14:paraId="202F6EF0" w14:textId="77777777" w:rsidR="00FF7883" w:rsidRPr="005C449C" w:rsidRDefault="00FF7883" w:rsidP="00FF7883">
            <w:pPr>
              <w:rPr>
                <w:rFonts w:ascii="Times New Roman" w:eastAsia="Times New Roman" w:hAnsi="Times New Roman" w:cs="Times New Roman"/>
                <w:sz w:val="24"/>
                <w:szCs w:val="24"/>
                <w:lang w:eastAsia="ru-RU"/>
              </w:rPr>
            </w:pPr>
          </w:p>
        </w:tc>
        <w:tc>
          <w:tcPr>
            <w:tcW w:w="665" w:type="dxa"/>
          </w:tcPr>
          <w:p w14:paraId="56BF9E0A" w14:textId="77777777" w:rsidR="00FF7883" w:rsidRPr="005C449C" w:rsidRDefault="00FF7883" w:rsidP="00FF7883">
            <w:pPr>
              <w:rPr>
                <w:rFonts w:ascii="Times New Roman" w:eastAsia="Times New Roman" w:hAnsi="Times New Roman" w:cs="Times New Roman"/>
                <w:sz w:val="24"/>
                <w:szCs w:val="24"/>
                <w:lang w:eastAsia="ru-RU"/>
              </w:rPr>
            </w:pPr>
          </w:p>
        </w:tc>
        <w:tc>
          <w:tcPr>
            <w:tcW w:w="709" w:type="dxa"/>
          </w:tcPr>
          <w:p w14:paraId="101ECFF6" w14:textId="77777777" w:rsidR="00FF7883" w:rsidRPr="005C449C" w:rsidRDefault="00FF7883" w:rsidP="00FF7883">
            <w:pPr>
              <w:rPr>
                <w:rFonts w:ascii="Times New Roman" w:eastAsia="Times New Roman" w:hAnsi="Times New Roman" w:cs="Times New Roman"/>
                <w:sz w:val="24"/>
                <w:szCs w:val="24"/>
                <w:lang w:eastAsia="ru-RU"/>
              </w:rPr>
            </w:pPr>
          </w:p>
        </w:tc>
        <w:tc>
          <w:tcPr>
            <w:tcW w:w="1037" w:type="dxa"/>
          </w:tcPr>
          <w:p w14:paraId="091CBA2E" w14:textId="77777777" w:rsidR="00FF7883" w:rsidRPr="005C449C" w:rsidRDefault="00FF7883" w:rsidP="00FF7883">
            <w:pPr>
              <w:rPr>
                <w:rFonts w:ascii="Times New Roman" w:eastAsia="Times New Roman" w:hAnsi="Times New Roman" w:cs="Times New Roman"/>
                <w:sz w:val="24"/>
                <w:szCs w:val="24"/>
                <w:lang w:eastAsia="ru-RU"/>
              </w:rPr>
            </w:pPr>
          </w:p>
        </w:tc>
        <w:tc>
          <w:tcPr>
            <w:tcW w:w="992" w:type="dxa"/>
          </w:tcPr>
          <w:p w14:paraId="2E1F37D3" w14:textId="77777777" w:rsidR="00FF7883" w:rsidRPr="005C449C" w:rsidRDefault="00FF7883" w:rsidP="00FF7883">
            <w:pPr>
              <w:rPr>
                <w:rFonts w:ascii="Times New Roman" w:eastAsia="Times New Roman" w:hAnsi="Times New Roman" w:cs="Times New Roman"/>
                <w:sz w:val="24"/>
                <w:szCs w:val="24"/>
                <w:lang w:eastAsia="ru-RU"/>
              </w:rPr>
            </w:pPr>
          </w:p>
        </w:tc>
        <w:tc>
          <w:tcPr>
            <w:tcW w:w="816" w:type="dxa"/>
          </w:tcPr>
          <w:p w14:paraId="7EAD6D92" w14:textId="77777777" w:rsidR="00FF7883" w:rsidRPr="005C449C" w:rsidRDefault="00FF7883" w:rsidP="00FF7883">
            <w:pPr>
              <w:rPr>
                <w:rFonts w:ascii="Times New Roman" w:eastAsia="Times New Roman" w:hAnsi="Times New Roman" w:cs="Times New Roman"/>
                <w:sz w:val="24"/>
                <w:szCs w:val="24"/>
                <w:lang w:eastAsia="ru-RU"/>
              </w:rPr>
            </w:pPr>
          </w:p>
        </w:tc>
      </w:tr>
      <w:tr w:rsidR="00FF7883" w:rsidRPr="00F34FD8" w14:paraId="10E63224" w14:textId="77777777" w:rsidTr="00FF7883">
        <w:tc>
          <w:tcPr>
            <w:tcW w:w="540" w:type="dxa"/>
          </w:tcPr>
          <w:p w14:paraId="738F9383" w14:textId="77777777" w:rsidR="00FF7883" w:rsidRPr="005C449C" w:rsidRDefault="00FF7883" w:rsidP="00FF7883">
            <w:pPr>
              <w:rPr>
                <w:rFonts w:ascii="Times New Roman" w:eastAsia="Times New Roman" w:hAnsi="Times New Roman" w:cs="Times New Roman"/>
                <w:sz w:val="24"/>
                <w:szCs w:val="24"/>
                <w:lang w:eastAsia="ru-RU"/>
              </w:rPr>
            </w:pPr>
          </w:p>
        </w:tc>
        <w:tc>
          <w:tcPr>
            <w:tcW w:w="3827" w:type="dxa"/>
          </w:tcPr>
          <w:p w14:paraId="661B0CE9" w14:textId="77777777" w:rsidR="00FF7883" w:rsidRPr="005C449C" w:rsidRDefault="00FF7883" w:rsidP="00FF7883">
            <w:pPr>
              <w:rPr>
                <w:rFonts w:ascii="Times New Roman" w:eastAsia="Times New Roman" w:hAnsi="Times New Roman" w:cs="Times New Roman"/>
                <w:sz w:val="24"/>
                <w:szCs w:val="24"/>
                <w:lang w:eastAsia="ru-RU"/>
              </w:rPr>
            </w:pPr>
            <w:r w:rsidRPr="005C449C">
              <w:rPr>
                <w:rFonts w:ascii="Times New Roman" w:eastAsia="Times New Roman" w:hAnsi="Times New Roman" w:cs="Times New Roman"/>
                <w:sz w:val="24"/>
                <w:szCs w:val="24"/>
                <w:lang w:eastAsia="ru-RU"/>
              </w:rPr>
              <w:t>Итого</w:t>
            </w:r>
          </w:p>
        </w:tc>
        <w:tc>
          <w:tcPr>
            <w:tcW w:w="763" w:type="dxa"/>
          </w:tcPr>
          <w:p w14:paraId="36CB3E75" w14:textId="77777777" w:rsidR="00FF7883" w:rsidRPr="005C449C" w:rsidRDefault="00FF7883" w:rsidP="00FF7883">
            <w:pPr>
              <w:rPr>
                <w:rFonts w:ascii="Times New Roman" w:eastAsia="Times New Roman" w:hAnsi="Times New Roman" w:cs="Times New Roman"/>
                <w:sz w:val="24"/>
                <w:szCs w:val="24"/>
                <w:lang w:eastAsia="ru-RU"/>
              </w:rPr>
            </w:pPr>
          </w:p>
        </w:tc>
        <w:tc>
          <w:tcPr>
            <w:tcW w:w="665" w:type="dxa"/>
          </w:tcPr>
          <w:p w14:paraId="2E27D2FD" w14:textId="77777777" w:rsidR="00FF7883" w:rsidRPr="005C449C" w:rsidRDefault="00FF7883" w:rsidP="00FF7883">
            <w:pPr>
              <w:rPr>
                <w:rFonts w:ascii="Times New Roman" w:eastAsia="Times New Roman" w:hAnsi="Times New Roman" w:cs="Times New Roman"/>
                <w:sz w:val="24"/>
                <w:szCs w:val="24"/>
                <w:lang w:eastAsia="ru-RU"/>
              </w:rPr>
            </w:pPr>
          </w:p>
        </w:tc>
        <w:tc>
          <w:tcPr>
            <w:tcW w:w="709" w:type="dxa"/>
          </w:tcPr>
          <w:p w14:paraId="48D60E80" w14:textId="77777777" w:rsidR="00FF7883" w:rsidRPr="005C449C" w:rsidRDefault="00FF7883" w:rsidP="00FF7883">
            <w:pPr>
              <w:rPr>
                <w:rFonts w:ascii="Times New Roman" w:eastAsia="Times New Roman" w:hAnsi="Times New Roman" w:cs="Times New Roman"/>
                <w:sz w:val="24"/>
                <w:szCs w:val="24"/>
                <w:lang w:eastAsia="ru-RU"/>
              </w:rPr>
            </w:pPr>
          </w:p>
        </w:tc>
        <w:tc>
          <w:tcPr>
            <w:tcW w:w="1037" w:type="dxa"/>
          </w:tcPr>
          <w:p w14:paraId="56F70F21" w14:textId="77777777" w:rsidR="00FF7883" w:rsidRPr="005C449C" w:rsidRDefault="00FF7883" w:rsidP="00FF7883">
            <w:pPr>
              <w:rPr>
                <w:rFonts w:ascii="Times New Roman" w:eastAsia="Times New Roman" w:hAnsi="Times New Roman" w:cs="Times New Roman"/>
                <w:sz w:val="24"/>
                <w:szCs w:val="24"/>
                <w:lang w:eastAsia="ru-RU"/>
              </w:rPr>
            </w:pPr>
          </w:p>
        </w:tc>
        <w:tc>
          <w:tcPr>
            <w:tcW w:w="992" w:type="dxa"/>
          </w:tcPr>
          <w:p w14:paraId="5F0C3B87" w14:textId="77777777" w:rsidR="00FF7883" w:rsidRPr="005C449C" w:rsidRDefault="00FF7883" w:rsidP="00FF7883">
            <w:pPr>
              <w:rPr>
                <w:rFonts w:ascii="Times New Roman" w:eastAsia="Times New Roman" w:hAnsi="Times New Roman" w:cs="Times New Roman"/>
                <w:sz w:val="24"/>
                <w:szCs w:val="24"/>
                <w:lang w:eastAsia="ru-RU"/>
              </w:rPr>
            </w:pPr>
          </w:p>
        </w:tc>
        <w:tc>
          <w:tcPr>
            <w:tcW w:w="816" w:type="dxa"/>
          </w:tcPr>
          <w:p w14:paraId="7354A260" w14:textId="77777777" w:rsidR="00FF7883" w:rsidRPr="005C449C" w:rsidRDefault="00FF7883" w:rsidP="00FF7883">
            <w:pPr>
              <w:rPr>
                <w:rFonts w:ascii="Times New Roman" w:eastAsia="Times New Roman" w:hAnsi="Times New Roman" w:cs="Times New Roman"/>
                <w:sz w:val="24"/>
                <w:szCs w:val="24"/>
                <w:lang w:eastAsia="ru-RU"/>
              </w:rPr>
            </w:pPr>
          </w:p>
        </w:tc>
      </w:tr>
    </w:tbl>
    <w:p w14:paraId="6A1E4CE4" w14:textId="77777777" w:rsidR="00FF7883" w:rsidRDefault="00FF7883" w:rsidP="00FF7883">
      <w:pPr>
        <w:spacing w:after="0" w:line="240" w:lineRule="auto"/>
        <w:rPr>
          <w:rFonts w:ascii="Times New Roman" w:eastAsia="Times New Roman" w:hAnsi="Times New Roman" w:cs="Times New Roman"/>
          <w:sz w:val="28"/>
          <w:szCs w:val="28"/>
          <w:lang w:eastAsia="ru-RU"/>
        </w:rPr>
      </w:pPr>
    </w:p>
    <w:p w14:paraId="2778C16A" w14:textId="77777777" w:rsidR="00FF7883" w:rsidRPr="0084713B" w:rsidRDefault="00FF7883" w:rsidP="00FF78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84713B">
        <w:rPr>
          <w:rFonts w:ascii="Times New Roman" w:eastAsia="Times New Roman" w:hAnsi="Times New Roman" w:cs="Times New Roman"/>
          <w:sz w:val="28"/>
          <w:szCs w:val="28"/>
          <w:lang w:eastAsia="ru-RU"/>
        </w:rPr>
        <w:t xml:space="preserve">Выберите тестовые задания,  соответствующие заданиям закрытого типа </w:t>
      </w:r>
    </w:p>
    <w:p w14:paraId="5EA0B947"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а) множественный выбор </w:t>
      </w:r>
    </w:p>
    <w:p w14:paraId="56F0B45B"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б) заполнение таблиц </w:t>
      </w:r>
    </w:p>
    <w:p w14:paraId="6B43DF8C"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в) выбор альтернативных ответов </w:t>
      </w:r>
    </w:p>
    <w:p w14:paraId="25E3EB8E"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пара</w:t>
      </w:r>
      <w:r w:rsidRPr="005C449C">
        <w:rPr>
          <w:rFonts w:ascii="Times New Roman" w:eastAsia="Times New Roman" w:hAnsi="Times New Roman" w:cs="Times New Roman"/>
          <w:sz w:val="28"/>
          <w:szCs w:val="28"/>
          <w:lang w:eastAsia="ru-RU"/>
        </w:rPr>
        <w:t xml:space="preserve">фраз </w:t>
      </w:r>
    </w:p>
    <w:p w14:paraId="33D07D6E"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д) установление соответствия </w:t>
      </w:r>
    </w:p>
    <w:p w14:paraId="6068AC71"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е) краткий ответ - дополнение</w:t>
      </w:r>
    </w:p>
    <w:p w14:paraId="2AAC4FD5"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p>
    <w:p w14:paraId="2F7F5D9F"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5C449C">
        <w:rPr>
          <w:rFonts w:ascii="Times New Roman" w:eastAsia="Times New Roman" w:hAnsi="Times New Roman" w:cs="Times New Roman"/>
          <w:sz w:val="28"/>
          <w:szCs w:val="28"/>
          <w:lang w:eastAsia="ru-RU"/>
        </w:rPr>
        <w:t>. Выберите тестовые задания,  соответствующие заданиям открытого типа</w:t>
      </w:r>
    </w:p>
    <w:p w14:paraId="44375BED"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а) установление последовательности </w:t>
      </w:r>
    </w:p>
    <w:p w14:paraId="1ACE71A9" w14:textId="77777777" w:rsidR="00FF7883" w:rsidRPr="005C449C"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б) заполнение пропусков </w:t>
      </w:r>
    </w:p>
    <w:p w14:paraId="7CEB1CB5" w14:textId="77777777" w:rsidR="00FF7883" w:rsidRDefault="00FF7883" w:rsidP="00FF7883">
      <w:pPr>
        <w:spacing w:after="0" w:line="240" w:lineRule="auto"/>
        <w:rPr>
          <w:rFonts w:ascii="Times New Roman" w:eastAsia="Times New Roman" w:hAnsi="Times New Roman" w:cs="Times New Roman"/>
          <w:sz w:val="28"/>
          <w:szCs w:val="28"/>
          <w:lang w:eastAsia="ru-RU"/>
        </w:rPr>
      </w:pPr>
      <w:r w:rsidRPr="005C449C">
        <w:rPr>
          <w:rFonts w:ascii="Times New Roman" w:eastAsia="Times New Roman" w:hAnsi="Times New Roman" w:cs="Times New Roman"/>
          <w:sz w:val="28"/>
          <w:szCs w:val="28"/>
          <w:lang w:eastAsia="ru-RU"/>
        </w:rPr>
        <w:t xml:space="preserve">в) написание письма </w:t>
      </w:r>
    </w:p>
    <w:p w14:paraId="62B9546C" w14:textId="77777777" w:rsidR="00FF7883" w:rsidRDefault="00FF7883" w:rsidP="00FF7883">
      <w:pPr>
        <w:spacing w:after="0" w:line="240" w:lineRule="auto"/>
        <w:rPr>
          <w:rFonts w:ascii="Times New Roman" w:eastAsia="Times New Roman" w:hAnsi="Times New Roman" w:cs="Times New Roman"/>
          <w:sz w:val="28"/>
          <w:szCs w:val="28"/>
          <w:lang w:eastAsia="ru-RU"/>
        </w:rPr>
      </w:pPr>
    </w:p>
    <w:p w14:paraId="7AE8990F" w14:textId="77777777" w:rsidR="00FF7883"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B02031">
        <w:rPr>
          <w:rFonts w:ascii="Times New Roman" w:eastAsia="Times New Roman" w:hAnsi="Times New Roman" w:cs="Times New Roman"/>
          <w:b/>
          <w:bCs/>
          <w:color w:val="000000"/>
          <w:sz w:val="28"/>
          <w:szCs w:val="28"/>
          <w:lang w:eastAsia="ru-RU"/>
        </w:rPr>
        <w:t>Раздел программы</w:t>
      </w:r>
      <w:r>
        <w:rPr>
          <w:rFonts w:ascii="Times New Roman" w:eastAsia="Times New Roman" w:hAnsi="Times New Roman" w:cs="Times New Roman"/>
          <w:b/>
          <w:bCs/>
          <w:color w:val="000000"/>
          <w:sz w:val="28"/>
          <w:szCs w:val="28"/>
          <w:lang w:eastAsia="ru-RU"/>
        </w:rPr>
        <w:t xml:space="preserve">: </w:t>
      </w:r>
      <w:r w:rsidRPr="00B02031">
        <w:rPr>
          <w:rFonts w:ascii="Times New Roman" w:eastAsia="Times New Roman" w:hAnsi="Times New Roman" w:cs="Times New Roman"/>
          <w:bCs/>
          <w:color w:val="000000"/>
          <w:sz w:val="28"/>
          <w:szCs w:val="28"/>
          <w:lang w:eastAsia="ru-RU"/>
        </w:rPr>
        <w:t>Внутришкольный контроль ка</w:t>
      </w:r>
      <w:r>
        <w:rPr>
          <w:rFonts w:ascii="Times New Roman" w:eastAsia="Times New Roman" w:hAnsi="Times New Roman" w:cs="Times New Roman"/>
          <w:bCs/>
          <w:color w:val="000000"/>
          <w:sz w:val="28"/>
          <w:szCs w:val="28"/>
          <w:lang w:eastAsia="ru-RU"/>
        </w:rPr>
        <w:t>к часть системы оценки качества.</w:t>
      </w:r>
    </w:p>
    <w:p w14:paraId="4844CEE2" w14:textId="77777777" w:rsidR="00FF7883" w:rsidRDefault="00FF7883" w:rsidP="00FF7883">
      <w:pPr>
        <w:spacing w:after="0" w:line="240" w:lineRule="auto"/>
        <w:rPr>
          <w:rFonts w:ascii="Times New Roman" w:eastAsia="Times New Roman" w:hAnsi="Times New Roman" w:cs="Times New Roman"/>
          <w:b/>
          <w:bCs/>
          <w:color w:val="000000"/>
          <w:sz w:val="28"/>
          <w:szCs w:val="28"/>
          <w:lang w:eastAsia="ru-RU"/>
        </w:rPr>
      </w:pPr>
    </w:p>
    <w:p w14:paraId="12C18673" w14:textId="77777777" w:rsidR="00FF7883" w:rsidRDefault="00FF7883" w:rsidP="00FF7883">
      <w:pPr>
        <w:spacing w:after="0" w:line="240" w:lineRule="auto"/>
        <w:rPr>
          <w:rFonts w:ascii="Times New Roman" w:eastAsia="Times New Roman" w:hAnsi="Times New Roman" w:cs="Times New Roman"/>
          <w:bCs/>
          <w:color w:val="000000"/>
          <w:sz w:val="28"/>
          <w:szCs w:val="28"/>
          <w:lang w:eastAsia="ru-RU"/>
        </w:rPr>
      </w:pPr>
      <w:r w:rsidRPr="007A2B5E">
        <w:rPr>
          <w:rFonts w:ascii="Times New Roman" w:eastAsia="Times New Roman" w:hAnsi="Times New Roman" w:cs="Times New Roman"/>
          <w:b/>
          <w:bCs/>
          <w:color w:val="000000"/>
          <w:sz w:val="28"/>
          <w:szCs w:val="28"/>
          <w:lang w:eastAsia="ru-RU"/>
        </w:rPr>
        <w:t>Форма</w:t>
      </w:r>
      <w:r>
        <w:rPr>
          <w:rFonts w:ascii="Times New Roman" w:eastAsia="Times New Roman" w:hAnsi="Times New Roman" w:cs="Times New Roman"/>
          <w:bCs/>
          <w:color w:val="000000"/>
          <w:sz w:val="28"/>
          <w:szCs w:val="28"/>
          <w:lang w:eastAsia="ru-RU"/>
        </w:rPr>
        <w:t>: практическая работа.</w:t>
      </w:r>
    </w:p>
    <w:p w14:paraId="254FB528"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7DE58F07" w14:textId="77777777" w:rsidR="00FF7883" w:rsidRPr="000041A4"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273215">
        <w:rPr>
          <w:rFonts w:ascii="Times New Roman" w:eastAsia="Times New Roman" w:hAnsi="Times New Roman" w:cs="Times New Roman"/>
          <w:b/>
          <w:bCs/>
          <w:color w:val="000000"/>
          <w:sz w:val="28"/>
          <w:szCs w:val="28"/>
          <w:lang w:eastAsia="ru-RU"/>
        </w:rPr>
        <w:t>Описание, требования к выполнению:</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слушатели выполняют два задания. Первое задание направлено на разграничение понятий «Контроль» и «Оценивание». Решаемая задача – составление параметров оценивания и контроля по следующим позициям: цель, возможность уровневой градации, учет индивидуальных особенностей, согласование критериев с учителями, представление результата, обратная связь, пути изменения ситуации по описанию результатов). Время выполнения задания – 20 минут. Второе задание предполагает определение содержания фронтального и тематического контроля в рамках предлагаемых форм. Формы контроля: 1) </w:t>
      </w:r>
      <w:r>
        <w:rPr>
          <w:rFonts w:ascii="Times New Roman" w:eastAsia="Times New Roman" w:hAnsi="Times New Roman" w:cs="Times New Roman"/>
          <w:bCs/>
          <w:color w:val="000000"/>
          <w:sz w:val="28"/>
          <w:szCs w:val="28"/>
          <w:lang w:eastAsia="ru-RU"/>
        </w:rPr>
        <w:lastRenderedPageBreak/>
        <w:t>Персональный контроль; 2) Классно-обобщающий контроль; 3) Предметно-обобщающий контроль; 4) Тематически-обобщающий контроль; 5) Обзорный контроль; 6) Комплексно-обобщающий контроль. Время выполнения второго задания – 60 минут.</w:t>
      </w:r>
    </w:p>
    <w:p w14:paraId="6AACF507"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0841068E" w14:textId="77777777" w:rsidR="00FF7883" w:rsidRPr="007A2B5E" w:rsidRDefault="00FF7883" w:rsidP="00FF7883">
      <w:pPr>
        <w:spacing w:after="0" w:line="240" w:lineRule="auto"/>
        <w:jc w:val="both"/>
        <w:rPr>
          <w:rFonts w:ascii="Times New Roman" w:hAnsi="Times New Roman" w:cs="Times New Roman"/>
          <w:sz w:val="28"/>
          <w:szCs w:val="28"/>
        </w:rPr>
      </w:pPr>
      <w:r w:rsidRPr="007A2B5E">
        <w:rPr>
          <w:rFonts w:ascii="Times New Roman" w:eastAsia="Times New Roman" w:hAnsi="Times New Roman" w:cs="Times New Roman"/>
          <w:b/>
          <w:bCs/>
          <w:color w:val="000000"/>
          <w:sz w:val="28"/>
          <w:szCs w:val="28"/>
          <w:lang w:eastAsia="ru-RU"/>
        </w:rPr>
        <w:t>Критерии оценивания:</w:t>
      </w:r>
      <w:r w:rsidRPr="007A2B5E">
        <w:t xml:space="preserve"> </w:t>
      </w:r>
      <w:r w:rsidRPr="00017D61">
        <w:rPr>
          <w:rFonts w:ascii="Times New Roman" w:hAnsi="Times New Roman" w:cs="Times New Roman"/>
          <w:sz w:val="28"/>
          <w:szCs w:val="28"/>
        </w:rPr>
        <w:t>в</w:t>
      </w:r>
      <w:r>
        <w:rPr>
          <w:rFonts w:ascii="Times New Roman" w:hAnsi="Times New Roman" w:cs="Times New Roman"/>
          <w:sz w:val="28"/>
          <w:szCs w:val="28"/>
        </w:rPr>
        <w:t xml:space="preserve"> двух</w:t>
      </w:r>
      <w:r w:rsidRPr="00017D61">
        <w:rPr>
          <w:rFonts w:ascii="Times New Roman" w:hAnsi="Times New Roman" w:cs="Times New Roman"/>
          <w:sz w:val="28"/>
          <w:szCs w:val="28"/>
        </w:rPr>
        <w:t xml:space="preserve"> задани</w:t>
      </w:r>
      <w:r>
        <w:rPr>
          <w:rFonts w:ascii="Times New Roman" w:hAnsi="Times New Roman" w:cs="Times New Roman"/>
          <w:sz w:val="28"/>
          <w:szCs w:val="28"/>
        </w:rPr>
        <w:t xml:space="preserve">ях </w:t>
      </w:r>
      <w:r>
        <w:t xml:space="preserve"> </w:t>
      </w:r>
      <w:r w:rsidRPr="007A2B5E">
        <w:rPr>
          <w:rFonts w:ascii="Times New Roman" w:hAnsi="Times New Roman" w:cs="Times New Roman"/>
          <w:sz w:val="28"/>
          <w:szCs w:val="28"/>
        </w:rPr>
        <w:t xml:space="preserve">каждый правильный и полный ответ оценивается в 2 балла. Неполный ответ (без примеров) оценивается в 1 балл. За отсутствие ответа - 0  баллов. Максимальное количество баллов – </w:t>
      </w:r>
      <w:r>
        <w:rPr>
          <w:rFonts w:ascii="Times New Roman" w:hAnsi="Times New Roman" w:cs="Times New Roman"/>
          <w:sz w:val="28"/>
          <w:szCs w:val="28"/>
        </w:rPr>
        <w:t>28</w:t>
      </w:r>
      <w:r w:rsidRPr="007A2B5E">
        <w:rPr>
          <w:rFonts w:ascii="Times New Roman" w:hAnsi="Times New Roman" w:cs="Times New Roman"/>
          <w:sz w:val="28"/>
          <w:szCs w:val="28"/>
        </w:rPr>
        <w:t xml:space="preserve">. Работа пройдена успешно, если выполнено не менее 80%, соответственно набрано не менее </w:t>
      </w:r>
      <w:r>
        <w:rPr>
          <w:rFonts w:ascii="Times New Roman" w:hAnsi="Times New Roman" w:cs="Times New Roman"/>
          <w:sz w:val="28"/>
          <w:szCs w:val="28"/>
        </w:rPr>
        <w:t>22</w:t>
      </w:r>
      <w:r w:rsidRPr="007A2B5E">
        <w:rPr>
          <w:rFonts w:ascii="Times New Roman" w:hAnsi="Times New Roman" w:cs="Times New Roman"/>
          <w:sz w:val="28"/>
          <w:szCs w:val="28"/>
        </w:rPr>
        <w:t xml:space="preserve"> баллов. Интерпретация результатов: 80% и выше выполненной работы – слушатель освоил содержание темы; менее 80% выполненной работы – результат недостаточный, рекомендовано повторное прохождение темы.</w:t>
      </w:r>
      <w:r>
        <w:rPr>
          <w:rFonts w:ascii="Times New Roman" w:hAnsi="Times New Roman" w:cs="Times New Roman"/>
          <w:sz w:val="28"/>
          <w:szCs w:val="28"/>
        </w:rPr>
        <w:t xml:space="preserve"> </w:t>
      </w:r>
    </w:p>
    <w:p w14:paraId="41A53679" w14:textId="77777777" w:rsidR="00FF7883" w:rsidRDefault="00FF7883" w:rsidP="00FF7883">
      <w:pPr>
        <w:spacing w:after="0" w:line="240" w:lineRule="auto"/>
        <w:jc w:val="both"/>
        <w:rPr>
          <w:rFonts w:ascii="Times New Roman" w:hAnsi="Times New Roman" w:cs="Times New Roman"/>
          <w:sz w:val="28"/>
          <w:szCs w:val="28"/>
        </w:rPr>
      </w:pPr>
    </w:p>
    <w:p w14:paraId="7A27A555" w14:textId="77777777" w:rsidR="00FF7883" w:rsidRDefault="00FF7883" w:rsidP="00FF7883">
      <w:pPr>
        <w:spacing w:after="0" w:line="240" w:lineRule="auto"/>
        <w:jc w:val="both"/>
        <w:rPr>
          <w:rFonts w:ascii="Times New Roman" w:hAnsi="Times New Roman" w:cs="Times New Roman"/>
          <w:b/>
          <w:sz w:val="28"/>
          <w:szCs w:val="28"/>
        </w:rPr>
      </w:pPr>
      <w:r w:rsidRPr="007A2B5E">
        <w:rPr>
          <w:rFonts w:ascii="Times New Roman" w:hAnsi="Times New Roman" w:cs="Times New Roman"/>
          <w:b/>
          <w:sz w:val="28"/>
          <w:szCs w:val="28"/>
        </w:rPr>
        <w:t>Пример</w:t>
      </w:r>
      <w:r>
        <w:rPr>
          <w:rFonts w:ascii="Times New Roman" w:hAnsi="Times New Roman" w:cs="Times New Roman"/>
          <w:b/>
          <w:sz w:val="28"/>
          <w:szCs w:val="28"/>
        </w:rPr>
        <w:t>ы</w:t>
      </w:r>
      <w:r w:rsidRPr="007A2B5E">
        <w:rPr>
          <w:rFonts w:ascii="Times New Roman" w:hAnsi="Times New Roman" w:cs="Times New Roman"/>
          <w:b/>
          <w:sz w:val="28"/>
          <w:szCs w:val="28"/>
        </w:rPr>
        <w:t xml:space="preserve"> задани</w:t>
      </w:r>
      <w:r>
        <w:rPr>
          <w:rFonts w:ascii="Times New Roman" w:hAnsi="Times New Roman" w:cs="Times New Roman"/>
          <w:b/>
          <w:sz w:val="28"/>
          <w:szCs w:val="28"/>
        </w:rPr>
        <w:t>й</w:t>
      </w:r>
      <w:r w:rsidRPr="007A2B5E">
        <w:rPr>
          <w:rFonts w:ascii="Times New Roman" w:hAnsi="Times New Roman" w:cs="Times New Roman"/>
          <w:b/>
          <w:sz w:val="28"/>
          <w:szCs w:val="28"/>
        </w:rPr>
        <w:t>:</w:t>
      </w:r>
    </w:p>
    <w:p w14:paraId="5DFEA4DD" w14:textId="77777777" w:rsidR="00FF7883" w:rsidRDefault="00FF7883" w:rsidP="00FF7883">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rPr>
        <w:t xml:space="preserve">Задание 1. </w:t>
      </w:r>
      <w:r w:rsidRPr="001B651D">
        <w:rPr>
          <w:rFonts w:ascii="Times New Roman" w:hAnsi="Times New Roman" w:cs="Times New Roman"/>
          <w:sz w:val="28"/>
          <w:szCs w:val="28"/>
        </w:rPr>
        <w:t>С</w:t>
      </w:r>
      <w:r w:rsidRPr="008903AF">
        <w:rPr>
          <w:rFonts w:ascii="Times New Roman" w:hAnsi="Times New Roman" w:cs="Times New Roman"/>
          <w:sz w:val="28"/>
          <w:szCs w:val="28"/>
        </w:rPr>
        <w:t>равните параметры оценивания и контроля и составьте характеристику понятий «Контроль» и «Оценивание» не менее 8 предложений</w:t>
      </w:r>
      <w:r>
        <w:rPr>
          <w:rFonts w:ascii="Times New Roman" w:hAnsi="Times New Roman" w:cs="Times New Roman"/>
          <w:sz w:val="28"/>
          <w:szCs w:val="28"/>
        </w:rPr>
        <w:t xml:space="preserve"> по каждому понятию</w:t>
      </w:r>
      <w:r w:rsidRPr="008903AF">
        <w:rPr>
          <w:rFonts w:ascii="Times New Roman" w:hAnsi="Times New Roman" w:cs="Times New Roman"/>
          <w:sz w:val="28"/>
          <w:szCs w:val="28"/>
        </w:rPr>
        <w:t xml:space="preserve"> (письменно)</w:t>
      </w:r>
      <w:r>
        <w:rPr>
          <w:rFonts w:ascii="Times New Roman" w:hAnsi="Times New Roman" w:cs="Times New Roman"/>
          <w:sz w:val="28"/>
          <w:szCs w:val="28"/>
        </w:rPr>
        <w:t>.</w:t>
      </w:r>
    </w:p>
    <w:p w14:paraId="0D079D36" w14:textId="77777777" w:rsidR="00FF7883" w:rsidRPr="00563724" w:rsidRDefault="00FF7883" w:rsidP="00FF7883">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190"/>
        <w:gridCol w:w="3190"/>
        <w:gridCol w:w="3191"/>
      </w:tblGrid>
      <w:tr w:rsidR="00FF7883" w14:paraId="482144D3" w14:textId="77777777" w:rsidTr="00FF7883">
        <w:tc>
          <w:tcPr>
            <w:tcW w:w="3190" w:type="dxa"/>
          </w:tcPr>
          <w:p w14:paraId="7826DBCF" w14:textId="77777777" w:rsidR="00FF7883" w:rsidRPr="00954814" w:rsidRDefault="00FF7883" w:rsidP="00FF7883">
            <w:pPr>
              <w:jc w:val="center"/>
              <w:rPr>
                <w:rFonts w:ascii="Times New Roman" w:eastAsia="Times New Roman" w:hAnsi="Times New Roman" w:cs="Times New Roman"/>
                <w:b/>
                <w:bCs/>
                <w:color w:val="000000"/>
                <w:sz w:val="24"/>
                <w:szCs w:val="24"/>
                <w:lang w:eastAsia="ru-RU"/>
              </w:rPr>
            </w:pPr>
            <w:r w:rsidRPr="00954814">
              <w:rPr>
                <w:rFonts w:ascii="Times New Roman" w:eastAsia="Times New Roman" w:hAnsi="Times New Roman" w:cs="Times New Roman"/>
                <w:b/>
                <w:bCs/>
                <w:color w:val="000000"/>
                <w:sz w:val="24"/>
                <w:szCs w:val="24"/>
                <w:lang w:eastAsia="ru-RU"/>
              </w:rPr>
              <w:t>Контроль</w:t>
            </w:r>
          </w:p>
        </w:tc>
        <w:tc>
          <w:tcPr>
            <w:tcW w:w="3190" w:type="dxa"/>
          </w:tcPr>
          <w:p w14:paraId="05CB8113" w14:textId="77777777" w:rsidR="00FF7883" w:rsidRPr="00954814" w:rsidRDefault="00FF7883" w:rsidP="00FF7883">
            <w:pPr>
              <w:jc w:val="center"/>
              <w:rPr>
                <w:rFonts w:ascii="Times New Roman" w:eastAsia="Times New Roman" w:hAnsi="Times New Roman" w:cs="Times New Roman"/>
                <w:b/>
                <w:bCs/>
                <w:color w:val="000000"/>
                <w:sz w:val="24"/>
                <w:szCs w:val="24"/>
                <w:lang w:eastAsia="ru-RU"/>
              </w:rPr>
            </w:pPr>
            <w:r w:rsidRPr="00954814">
              <w:rPr>
                <w:rFonts w:ascii="Times New Roman" w:eastAsia="Times New Roman" w:hAnsi="Times New Roman" w:cs="Times New Roman"/>
                <w:b/>
                <w:bCs/>
                <w:color w:val="000000"/>
                <w:sz w:val="24"/>
                <w:szCs w:val="24"/>
                <w:lang w:eastAsia="ru-RU"/>
              </w:rPr>
              <w:t>Линия сравнения</w:t>
            </w:r>
          </w:p>
        </w:tc>
        <w:tc>
          <w:tcPr>
            <w:tcW w:w="3191" w:type="dxa"/>
          </w:tcPr>
          <w:p w14:paraId="6B236687" w14:textId="77777777" w:rsidR="00FF7883" w:rsidRPr="00954814" w:rsidRDefault="00FF7883" w:rsidP="00FF7883">
            <w:pPr>
              <w:jc w:val="center"/>
              <w:rPr>
                <w:rFonts w:ascii="Times New Roman" w:eastAsia="Times New Roman" w:hAnsi="Times New Roman" w:cs="Times New Roman"/>
                <w:b/>
                <w:bCs/>
                <w:color w:val="000000"/>
                <w:sz w:val="24"/>
                <w:szCs w:val="24"/>
                <w:lang w:eastAsia="ru-RU"/>
              </w:rPr>
            </w:pPr>
            <w:r w:rsidRPr="00954814">
              <w:rPr>
                <w:rFonts w:ascii="Times New Roman" w:eastAsia="Times New Roman" w:hAnsi="Times New Roman" w:cs="Times New Roman"/>
                <w:b/>
                <w:bCs/>
                <w:color w:val="000000"/>
                <w:sz w:val="24"/>
                <w:szCs w:val="24"/>
                <w:lang w:eastAsia="ru-RU"/>
              </w:rPr>
              <w:t>Оценивание</w:t>
            </w:r>
          </w:p>
        </w:tc>
      </w:tr>
      <w:tr w:rsidR="00FF7883" w:rsidRPr="00954814" w14:paraId="1047D15E" w14:textId="77777777" w:rsidTr="00FF7883">
        <w:tc>
          <w:tcPr>
            <w:tcW w:w="3190" w:type="dxa"/>
          </w:tcPr>
          <w:p w14:paraId="3F5A2F30"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Проверка выполнения обязательных (минимальных) требований</w:t>
            </w:r>
          </w:p>
        </w:tc>
        <w:tc>
          <w:tcPr>
            <w:tcW w:w="3190" w:type="dxa"/>
          </w:tcPr>
          <w:p w14:paraId="01D12ACB" w14:textId="77777777" w:rsidR="00FF7883" w:rsidRPr="00563724" w:rsidRDefault="00FF7883" w:rsidP="00FF7883">
            <w:pPr>
              <w:jc w:val="center"/>
              <w:rPr>
                <w:rFonts w:ascii="Times New Roman" w:eastAsia="Times New Roman" w:hAnsi="Times New Roman" w:cs="Times New Roman"/>
                <w:b/>
                <w:bCs/>
                <w:i/>
                <w:color w:val="000000"/>
                <w:sz w:val="24"/>
                <w:szCs w:val="24"/>
                <w:lang w:eastAsia="ru-RU"/>
              </w:rPr>
            </w:pPr>
            <w:r w:rsidRPr="00563724">
              <w:rPr>
                <w:rFonts w:ascii="Times New Roman" w:eastAsia="Times New Roman" w:hAnsi="Times New Roman" w:cs="Times New Roman"/>
                <w:b/>
                <w:bCs/>
                <w:i/>
                <w:color w:val="000000"/>
                <w:sz w:val="24"/>
                <w:szCs w:val="24"/>
                <w:lang w:eastAsia="ru-RU"/>
              </w:rPr>
              <w:t>Цель</w:t>
            </w:r>
          </w:p>
        </w:tc>
        <w:tc>
          <w:tcPr>
            <w:tcW w:w="3191" w:type="dxa"/>
          </w:tcPr>
          <w:p w14:paraId="506365DE"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Выявление существующего уровня</w:t>
            </w:r>
          </w:p>
        </w:tc>
      </w:tr>
      <w:tr w:rsidR="00FF7883" w:rsidRPr="00954814" w14:paraId="4FC93539" w14:textId="77777777" w:rsidTr="00FF7883">
        <w:tc>
          <w:tcPr>
            <w:tcW w:w="3190" w:type="dxa"/>
          </w:tcPr>
          <w:p w14:paraId="2E37B3DA"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Нет</w:t>
            </w:r>
          </w:p>
        </w:tc>
        <w:tc>
          <w:tcPr>
            <w:tcW w:w="3190" w:type="dxa"/>
          </w:tcPr>
          <w:p w14:paraId="29FB8E95" w14:textId="77777777" w:rsidR="00FF7883" w:rsidRPr="00563724" w:rsidRDefault="00FF7883" w:rsidP="00FF7883">
            <w:pPr>
              <w:jc w:val="center"/>
              <w:rPr>
                <w:rFonts w:ascii="Times New Roman" w:eastAsia="Times New Roman" w:hAnsi="Times New Roman" w:cs="Times New Roman"/>
                <w:b/>
                <w:bCs/>
                <w:i/>
                <w:color w:val="000000"/>
                <w:sz w:val="24"/>
                <w:szCs w:val="24"/>
                <w:lang w:eastAsia="ru-RU"/>
              </w:rPr>
            </w:pPr>
            <w:r w:rsidRPr="00563724">
              <w:rPr>
                <w:rFonts w:ascii="Times New Roman" w:eastAsia="Times New Roman" w:hAnsi="Times New Roman" w:cs="Times New Roman"/>
                <w:b/>
                <w:bCs/>
                <w:i/>
                <w:color w:val="000000"/>
                <w:sz w:val="24"/>
                <w:szCs w:val="24"/>
                <w:lang w:eastAsia="ru-RU"/>
              </w:rPr>
              <w:t>Возможность уровневой градации результатов</w:t>
            </w:r>
          </w:p>
        </w:tc>
        <w:tc>
          <w:tcPr>
            <w:tcW w:w="3191" w:type="dxa"/>
          </w:tcPr>
          <w:p w14:paraId="3299C28C"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Есть</w:t>
            </w:r>
          </w:p>
        </w:tc>
      </w:tr>
      <w:tr w:rsidR="00FF7883" w:rsidRPr="00954814" w14:paraId="6C9C6A3F" w14:textId="77777777" w:rsidTr="00FF7883">
        <w:tc>
          <w:tcPr>
            <w:tcW w:w="3190" w:type="dxa"/>
          </w:tcPr>
          <w:p w14:paraId="750BA6AB"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Не предполагается</w:t>
            </w:r>
          </w:p>
        </w:tc>
        <w:tc>
          <w:tcPr>
            <w:tcW w:w="3190" w:type="dxa"/>
          </w:tcPr>
          <w:p w14:paraId="5B05DB97" w14:textId="77777777" w:rsidR="00FF7883" w:rsidRPr="00563724" w:rsidRDefault="00FF7883" w:rsidP="00FF7883">
            <w:pPr>
              <w:jc w:val="center"/>
              <w:rPr>
                <w:rFonts w:ascii="Times New Roman" w:eastAsia="Times New Roman" w:hAnsi="Times New Roman" w:cs="Times New Roman"/>
                <w:b/>
                <w:bCs/>
                <w:i/>
                <w:color w:val="000000"/>
                <w:sz w:val="24"/>
                <w:szCs w:val="24"/>
                <w:lang w:eastAsia="ru-RU"/>
              </w:rPr>
            </w:pPr>
            <w:r w:rsidRPr="00563724">
              <w:rPr>
                <w:rFonts w:ascii="Times New Roman" w:eastAsia="Times New Roman" w:hAnsi="Times New Roman" w:cs="Times New Roman"/>
                <w:b/>
                <w:bCs/>
                <w:i/>
                <w:color w:val="000000"/>
                <w:sz w:val="24"/>
                <w:szCs w:val="24"/>
                <w:lang w:eastAsia="ru-RU"/>
              </w:rPr>
              <w:t>Учет индивидуальных особенностей учеников (учителей, школ и т.д.)</w:t>
            </w:r>
          </w:p>
        </w:tc>
        <w:tc>
          <w:tcPr>
            <w:tcW w:w="3191" w:type="dxa"/>
          </w:tcPr>
          <w:p w14:paraId="0AC6183C"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Предполагается</w:t>
            </w:r>
          </w:p>
        </w:tc>
      </w:tr>
      <w:tr w:rsidR="00FF7883" w:rsidRPr="00954814" w14:paraId="5A92C488" w14:textId="77777777" w:rsidTr="00FF7883">
        <w:tc>
          <w:tcPr>
            <w:tcW w:w="3190" w:type="dxa"/>
          </w:tcPr>
          <w:p w14:paraId="47A4D26C"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Критерии задаются нормативно</w:t>
            </w:r>
          </w:p>
        </w:tc>
        <w:tc>
          <w:tcPr>
            <w:tcW w:w="3190" w:type="dxa"/>
          </w:tcPr>
          <w:p w14:paraId="1929437E" w14:textId="77777777" w:rsidR="00FF7883" w:rsidRPr="00563724" w:rsidRDefault="00FF7883" w:rsidP="00FF7883">
            <w:pPr>
              <w:jc w:val="center"/>
              <w:rPr>
                <w:rFonts w:ascii="Times New Roman" w:eastAsia="Times New Roman" w:hAnsi="Times New Roman" w:cs="Times New Roman"/>
                <w:b/>
                <w:bCs/>
                <w:i/>
                <w:color w:val="000000"/>
                <w:sz w:val="24"/>
                <w:szCs w:val="24"/>
                <w:lang w:eastAsia="ru-RU"/>
              </w:rPr>
            </w:pPr>
            <w:r w:rsidRPr="00563724">
              <w:rPr>
                <w:rFonts w:ascii="Times New Roman" w:eastAsia="Times New Roman" w:hAnsi="Times New Roman" w:cs="Times New Roman"/>
                <w:b/>
                <w:bCs/>
                <w:i/>
                <w:color w:val="000000"/>
                <w:sz w:val="24"/>
                <w:szCs w:val="24"/>
                <w:lang w:eastAsia="ru-RU"/>
              </w:rPr>
              <w:t>Согласование критериев с другими учителями или учениками</w:t>
            </w:r>
          </w:p>
        </w:tc>
        <w:tc>
          <w:tcPr>
            <w:tcW w:w="3191" w:type="dxa"/>
          </w:tcPr>
          <w:p w14:paraId="5F0EEC79"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Возможно</w:t>
            </w:r>
          </w:p>
        </w:tc>
      </w:tr>
      <w:tr w:rsidR="00FF7883" w:rsidRPr="00954814" w14:paraId="005E74FA" w14:textId="77777777" w:rsidTr="00FF7883">
        <w:tc>
          <w:tcPr>
            <w:tcW w:w="3190" w:type="dxa"/>
          </w:tcPr>
          <w:p w14:paraId="4B8A88CC"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Краткий вывод</w:t>
            </w:r>
          </w:p>
        </w:tc>
        <w:tc>
          <w:tcPr>
            <w:tcW w:w="3190" w:type="dxa"/>
          </w:tcPr>
          <w:p w14:paraId="1CAEC976" w14:textId="77777777" w:rsidR="00FF7883" w:rsidRPr="00563724" w:rsidRDefault="00FF7883" w:rsidP="00FF7883">
            <w:pPr>
              <w:jc w:val="center"/>
              <w:rPr>
                <w:rFonts w:ascii="Times New Roman" w:eastAsia="Times New Roman" w:hAnsi="Times New Roman" w:cs="Times New Roman"/>
                <w:b/>
                <w:bCs/>
                <w:i/>
                <w:color w:val="000000"/>
                <w:sz w:val="24"/>
                <w:szCs w:val="24"/>
                <w:lang w:eastAsia="ru-RU"/>
              </w:rPr>
            </w:pPr>
            <w:r w:rsidRPr="00563724">
              <w:rPr>
                <w:rFonts w:ascii="Times New Roman" w:eastAsia="Times New Roman" w:hAnsi="Times New Roman" w:cs="Times New Roman"/>
                <w:b/>
                <w:bCs/>
                <w:i/>
                <w:color w:val="000000"/>
                <w:sz w:val="24"/>
                <w:szCs w:val="24"/>
                <w:lang w:eastAsia="ru-RU"/>
              </w:rPr>
              <w:t>Представление результата</w:t>
            </w:r>
          </w:p>
        </w:tc>
        <w:tc>
          <w:tcPr>
            <w:tcW w:w="3191" w:type="dxa"/>
          </w:tcPr>
          <w:p w14:paraId="7873750D"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Развернутое суждение</w:t>
            </w:r>
          </w:p>
        </w:tc>
      </w:tr>
      <w:tr w:rsidR="00FF7883" w:rsidRPr="00954814" w14:paraId="7C754CB9" w14:textId="77777777" w:rsidTr="00FF7883">
        <w:tc>
          <w:tcPr>
            <w:tcW w:w="3190" w:type="dxa"/>
          </w:tcPr>
          <w:p w14:paraId="42BA5B09"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Установление соответствия / несоответствия требованиям</w:t>
            </w:r>
          </w:p>
        </w:tc>
        <w:tc>
          <w:tcPr>
            <w:tcW w:w="3190" w:type="dxa"/>
          </w:tcPr>
          <w:p w14:paraId="0243354D" w14:textId="77777777" w:rsidR="00FF7883" w:rsidRPr="00563724" w:rsidRDefault="00FF7883" w:rsidP="00FF7883">
            <w:pPr>
              <w:jc w:val="center"/>
              <w:rPr>
                <w:rFonts w:ascii="Times New Roman" w:eastAsia="Times New Roman" w:hAnsi="Times New Roman" w:cs="Times New Roman"/>
                <w:b/>
                <w:bCs/>
                <w:i/>
                <w:color w:val="000000"/>
                <w:sz w:val="24"/>
                <w:szCs w:val="24"/>
                <w:lang w:eastAsia="ru-RU"/>
              </w:rPr>
            </w:pPr>
            <w:r w:rsidRPr="00563724">
              <w:rPr>
                <w:rFonts w:ascii="Times New Roman" w:eastAsia="Times New Roman" w:hAnsi="Times New Roman" w:cs="Times New Roman"/>
                <w:b/>
                <w:bCs/>
                <w:i/>
                <w:color w:val="000000"/>
                <w:sz w:val="24"/>
                <w:szCs w:val="24"/>
                <w:lang w:eastAsia="ru-RU"/>
              </w:rPr>
              <w:t>Результат процесса</w:t>
            </w:r>
          </w:p>
        </w:tc>
        <w:tc>
          <w:tcPr>
            <w:tcW w:w="3191" w:type="dxa"/>
          </w:tcPr>
          <w:p w14:paraId="67608258"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Установление степени соответствия образовательным целям, выявление характера динамики результатов</w:t>
            </w:r>
          </w:p>
        </w:tc>
      </w:tr>
      <w:tr w:rsidR="00FF7883" w:rsidRPr="00954814" w14:paraId="3D013EDB" w14:textId="77777777" w:rsidTr="00FF7883">
        <w:tc>
          <w:tcPr>
            <w:tcW w:w="3190" w:type="dxa"/>
          </w:tcPr>
          <w:p w14:paraId="3B0D557C"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Не предполагается</w:t>
            </w:r>
          </w:p>
        </w:tc>
        <w:tc>
          <w:tcPr>
            <w:tcW w:w="3190" w:type="dxa"/>
          </w:tcPr>
          <w:p w14:paraId="09954EB1" w14:textId="77777777" w:rsidR="00FF7883" w:rsidRPr="00563724" w:rsidRDefault="00FF7883" w:rsidP="00FF7883">
            <w:pPr>
              <w:jc w:val="center"/>
              <w:rPr>
                <w:rFonts w:ascii="Times New Roman" w:eastAsia="Times New Roman" w:hAnsi="Times New Roman" w:cs="Times New Roman"/>
                <w:b/>
                <w:bCs/>
                <w:i/>
                <w:color w:val="000000"/>
                <w:sz w:val="24"/>
                <w:szCs w:val="24"/>
                <w:lang w:eastAsia="ru-RU"/>
              </w:rPr>
            </w:pPr>
            <w:r w:rsidRPr="00563724">
              <w:rPr>
                <w:rFonts w:ascii="Times New Roman" w:eastAsia="Times New Roman" w:hAnsi="Times New Roman" w:cs="Times New Roman"/>
                <w:b/>
                <w:bCs/>
                <w:i/>
                <w:color w:val="000000"/>
                <w:sz w:val="24"/>
                <w:szCs w:val="24"/>
                <w:lang w:eastAsia="ru-RU"/>
              </w:rPr>
              <w:t>Развернутая обратная связь</w:t>
            </w:r>
          </w:p>
        </w:tc>
        <w:tc>
          <w:tcPr>
            <w:tcW w:w="3191" w:type="dxa"/>
          </w:tcPr>
          <w:p w14:paraId="3FF88B35"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sidRPr="00954814">
              <w:rPr>
                <w:rFonts w:ascii="Times New Roman" w:eastAsia="Times New Roman" w:hAnsi="Times New Roman" w:cs="Times New Roman"/>
                <w:bCs/>
                <w:color w:val="000000"/>
                <w:sz w:val="24"/>
                <w:szCs w:val="24"/>
                <w:lang w:eastAsia="ru-RU"/>
              </w:rPr>
              <w:t>Предполагается</w:t>
            </w:r>
          </w:p>
        </w:tc>
      </w:tr>
      <w:tr w:rsidR="00FF7883" w:rsidRPr="00954814" w14:paraId="1FF622D1" w14:textId="77777777" w:rsidTr="00FF7883">
        <w:tc>
          <w:tcPr>
            <w:tcW w:w="3190" w:type="dxa"/>
          </w:tcPr>
          <w:p w14:paraId="73D51FC9"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w:t>
            </w:r>
            <w:r w:rsidRPr="00954814">
              <w:rPr>
                <w:rFonts w:ascii="Times New Roman" w:eastAsia="Times New Roman" w:hAnsi="Times New Roman" w:cs="Times New Roman"/>
                <w:bCs/>
                <w:color w:val="000000"/>
                <w:sz w:val="24"/>
                <w:szCs w:val="24"/>
                <w:lang w:eastAsia="ru-RU"/>
              </w:rPr>
              <w:t>бычно не могут быть сформулированы</w:t>
            </w:r>
          </w:p>
        </w:tc>
        <w:tc>
          <w:tcPr>
            <w:tcW w:w="3190" w:type="dxa"/>
          </w:tcPr>
          <w:p w14:paraId="5231661E" w14:textId="77777777" w:rsidR="00FF7883" w:rsidRPr="00563724" w:rsidRDefault="00FF7883" w:rsidP="00FF7883">
            <w:pPr>
              <w:jc w:val="center"/>
              <w:rPr>
                <w:rFonts w:ascii="Times New Roman" w:eastAsia="Times New Roman" w:hAnsi="Times New Roman" w:cs="Times New Roman"/>
                <w:b/>
                <w:bCs/>
                <w:i/>
                <w:color w:val="000000"/>
                <w:sz w:val="24"/>
                <w:szCs w:val="24"/>
                <w:lang w:eastAsia="ru-RU"/>
              </w:rPr>
            </w:pPr>
            <w:r w:rsidRPr="00563724">
              <w:rPr>
                <w:rFonts w:ascii="Times New Roman" w:eastAsia="Times New Roman" w:hAnsi="Times New Roman" w:cs="Times New Roman"/>
                <w:b/>
                <w:bCs/>
                <w:i/>
                <w:color w:val="000000"/>
                <w:sz w:val="24"/>
                <w:szCs w:val="24"/>
                <w:lang w:eastAsia="ru-RU"/>
              </w:rPr>
              <w:t>Пути изменения ситуации по описанию результатов</w:t>
            </w:r>
          </w:p>
        </w:tc>
        <w:tc>
          <w:tcPr>
            <w:tcW w:w="3191" w:type="dxa"/>
          </w:tcPr>
          <w:p w14:paraId="4C276FBA" w14:textId="77777777" w:rsidR="00FF7883" w:rsidRPr="00954814" w:rsidRDefault="00FF7883" w:rsidP="00FF7883">
            <w:pPr>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w:t>
            </w:r>
            <w:r w:rsidRPr="00954814">
              <w:rPr>
                <w:rFonts w:ascii="Times New Roman" w:eastAsia="Times New Roman" w:hAnsi="Times New Roman" w:cs="Times New Roman"/>
                <w:bCs/>
                <w:color w:val="000000"/>
                <w:sz w:val="24"/>
                <w:szCs w:val="24"/>
                <w:lang w:eastAsia="ru-RU"/>
              </w:rPr>
              <w:t>огут быть сформулированы</w:t>
            </w:r>
          </w:p>
        </w:tc>
      </w:tr>
    </w:tbl>
    <w:p w14:paraId="40A26326" w14:textId="77777777" w:rsidR="00FF7883" w:rsidRDefault="00FF7883" w:rsidP="00FF7883">
      <w:pPr>
        <w:spacing w:after="0" w:line="240" w:lineRule="auto"/>
        <w:jc w:val="both"/>
        <w:rPr>
          <w:rFonts w:ascii="Times New Roman" w:eastAsia="Times New Roman" w:hAnsi="Times New Roman" w:cs="Times New Roman"/>
          <w:sz w:val="28"/>
          <w:szCs w:val="28"/>
          <w:lang w:eastAsia="ru-RU"/>
        </w:rPr>
      </w:pPr>
    </w:p>
    <w:p w14:paraId="30C27DA0" w14:textId="77777777" w:rsidR="00FF7883"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Задание 2. </w:t>
      </w:r>
      <w:r w:rsidRPr="001B651D">
        <w:rPr>
          <w:rFonts w:ascii="Times New Roman" w:eastAsia="Times New Roman" w:hAnsi="Times New Roman" w:cs="Times New Roman"/>
          <w:bCs/>
          <w:color w:val="000000"/>
          <w:sz w:val="28"/>
          <w:szCs w:val="28"/>
          <w:lang w:eastAsia="ru-RU"/>
        </w:rPr>
        <w:t xml:space="preserve">Определите содержание фронтального и тематического контроля в рамках предлагаемых форм. </w:t>
      </w:r>
      <w:r>
        <w:rPr>
          <w:rFonts w:ascii="Times New Roman" w:eastAsia="Times New Roman" w:hAnsi="Times New Roman" w:cs="Times New Roman"/>
          <w:bCs/>
          <w:color w:val="000000"/>
          <w:sz w:val="28"/>
          <w:szCs w:val="28"/>
          <w:lang w:eastAsia="ru-RU"/>
        </w:rPr>
        <w:t>Заполните таблицу.</w:t>
      </w:r>
    </w:p>
    <w:p w14:paraId="305A2E48" w14:textId="77777777" w:rsidR="00FF7883" w:rsidRDefault="00FF7883" w:rsidP="00FF7883">
      <w:pPr>
        <w:spacing w:after="0" w:line="240" w:lineRule="auto"/>
        <w:jc w:val="both"/>
        <w:rPr>
          <w:rFonts w:ascii="Times New Roman" w:eastAsia="Times New Roman" w:hAnsi="Times New Roman" w:cs="Times New Roman"/>
          <w:bCs/>
          <w:color w:val="000000"/>
          <w:sz w:val="28"/>
          <w:szCs w:val="28"/>
          <w:lang w:eastAsia="ru-RU"/>
        </w:rPr>
      </w:pPr>
    </w:p>
    <w:tbl>
      <w:tblPr>
        <w:tblStyle w:val="a3"/>
        <w:tblW w:w="0" w:type="auto"/>
        <w:tblLook w:val="04A0" w:firstRow="1" w:lastRow="0" w:firstColumn="1" w:lastColumn="0" w:noHBand="0" w:noVBand="1"/>
      </w:tblPr>
      <w:tblGrid>
        <w:gridCol w:w="3190"/>
        <w:gridCol w:w="3190"/>
        <w:gridCol w:w="3191"/>
      </w:tblGrid>
      <w:tr w:rsidR="00FF7883" w14:paraId="17C29108" w14:textId="77777777" w:rsidTr="00FF7883">
        <w:tc>
          <w:tcPr>
            <w:tcW w:w="3190" w:type="dxa"/>
          </w:tcPr>
          <w:p w14:paraId="0EAE3AC1" w14:textId="77777777" w:rsidR="00FF7883" w:rsidRPr="001B651D" w:rsidRDefault="00FF7883" w:rsidP="00FF7883">
            <w:pPr>
              <w:jc w:val="center"/>
              <w:rPr>
                <w:rFonts w:ascii="Times New Roman" w:eastAsia="Times New Roman" w:hAnsi="Times New Roman" w:cs="Times New Roman"/>
                <w:b/>
                <w:bCs/>
                <w:color w:val="000000"/>
                <w:sz w:val="24"/>
                <w:szCs w:val="24"/>
                <w:lang w:eastAsia="ru-RU"/>
              </w:rPr>
            </w:pPr>
            <w:r w:rsidRPr="001B651D">
              <w:rPr>
                <w:rFonts w:ascii="Times New Roman" w:eastAsia="Times New Roman" w:hAnsi="Times New Roman" w:cs="Times New Roman"/>
                <w:b/>
                <w:bCs/>
                <w:color w:val="000000"/>
                <w:sz w:val="24"/>
                <w:szCs w:val="24"/>
                <w:lang w:eastAsia="ru-RU"/>
              </w:rPr>
              <w:t>Форма контроля</w:t>
            </w:r>
          </w:p>
        </w:tc>
        <w:tc>
          <w:tcPr>
            <w:tcW w:w="3190" w:type="dxa"/>
          </w:tcPr>
          <w:p w14:paraId="4D10B33D" w14:textId="77777777" w:rsidR="00FF7883" w:rsidRPr="001B651D" w:rsidRDefault="00FF7883" w:rsidP="00FF7883">
            <w:pPr>
              <w:jc w:val="center"/>
              <w:rPr>
                <w:rFonts w:ascii="Times New Roman" w:eastAsia="Times New Roman" w:hAnsi="Times New Roman" w:cs="Times New Roman"/>
                <w:b/>
                <w:bCs/>
                <w:color w:val="000000"/>
                <w:sz w:val="24"/>
                <w:szCs w:val="24"/>
                <w:lang w:eastAsia="ru-RU"/>
              </w:rPr>
            </w:pPr>
            <w:r w:rsidRPr="001B651D">
              <w:rPr>
                <w:rFonts w:ascii="Times New Roman" w:eastAsia="Times New Roman" w:hAnsi="Times New Roman" w:cs="Times New Roman"/>
                <w:b/>
                <w:bCs/>
                <w:color w:val="000000"/>
                <w:sz w:val="24"/>
                <w:szCs w:val="24"/>
                <w:lang w:eastAsia="ru-RU"/>
              </w:rPr>
              <w:t>Фронтальный</w:t>
            </w:r>
          </w:p>
        </w:tc>
        <w:tc>
          <w:tcPr>
            <w:tcW w:w="3191" w:type="dxa"/>
          </w:tcPr>
          <w:p w14:paraId="14B8FCAF" w14:textId="77777777" w:rsidR="00FF7883" w:rsidRPr="001B651D" w:rsidRDefault="00FF7883" w:rsidP="00FF7883">
            <w:pPr>
              <w:jc w:val="center"/>
              <w:rPr>
                <w:rFonts w:ascii="Times New Roman" w:eastAsia="Times New Roman" w:hAnsi="Times New Roman" w:cs="Times New Roman"/>
                <w:b/>
                <w:bCs/>
                <w:color w:val="000000"/>
                <w:sz w:val="24"/>
                <w:szCs w:val="24"/>
                <w:lang w:eastAsia="ru-RU"/>
              </w:rPr>
            </w:pPr>
            <w:r w:rsidRPr="001B651D">
              <w:rPr>
                <w:rFonts w:ascii="Times New Roman" w:eastAsia="Times New Roman" w:hAnsi="Times New Roman" w:cs="Times New Roman"/>
                <w:b/>
                <w:bCs/>
                <w:color w:val="000000"/>
                <w:sz w:val="24"/>
                <w:szCs w:val="24"/>
                <w:lang w:eastAsia="ru-RU"/>
              </w:rPr>
              <w:t>Тематический</w:t>
            </w:r>
          </w:p>
        </w:tc>
      </w:tr>
      <w:tr w:rsidR="00FF7883" w14:paraId="6DFA9363" w14:textId="77777777" w:rsidTr="00FF7883">
        <w:tc>
          <w:tcPr>
            <w:tcW w:w="3190" w:type="dxa"/>
          </w:tcPr>
          <w:p w14:paraId="1E429003"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r w:rsidRPr="001B651D">
              <w:rPr>
                <w:rFonts w:ascii="Times New Roman" w:eastAsia="Times New Roman" w:hAnsi="Times New Roman" w:cs="Times New Roman"/>
                <w:bCs/>
                <w:color w:val="000000"/>
                <w:sz w:val="24"/>
                <w:szCs w:val="24"/>
                <w:lang w:eastAsia="ru-RU"/>
              </w:rPr>
              <w:t>Персональный контроль</w:t>
            </w:r>
          </w:p>
        </w:tc>
        <w:tc>
          <w:tcPr>
            <w:tcW w:w="3190" w:type="dxa"/>
          </w:tcPr>
          <w:p w14:paraId="7A9B8E17"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c>
          <w:tcPr>
            <w:tcW w:w="3191" w:type="dxa"/>
          </w:tcPr>
          <w:p w14:paraId="3CA701BD"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r>
      <w:tr w:rsidR="00FF7883" w14:paraId="6EACF0AF" w14:textId="77777777" w:rsidTr="00FF7883">
        <w:tc>
          <w:tcPr>
            <w:tcW w:w="3190" w:type="dxa"/>
          </w:tcPr>
          <w:p w14:paraId="40F5341A"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r w:rsidRPr="001B651D">
              <w:rPr>
                <w:rFonts w:ascii="Times New Roman" w:eastAsia="Times New Roman" w:hAnsi="Times New Roman" w:cs="Times New Roman"/>
                <w:bCs/>
                <w:color w:val="000000"/>
                <w:sz w:val="24"/>
                <w:szCs w:val="24"/>
                <w:lang w:eastAsia="ru-RU"/>
              </w:rPr>
              <w:lastRenderedPageBreak/>
              <w:t>Классно-обобщающий контроль</w:t>
            </w:r>
          </w:p>
        </w:tc>
        <w:tc>
          <w:tcPr>
            <w:tcW w:w="3190" w:type="dxa"/>
          </w:tcPr>
          <w:p w14:paraId="19DC9C18"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c>
          <w:tcPr>
            <w:tcW w:w="3191" w:type="dxa"/>
          </w:tcPr>
          <w:p w14:paraId="3F5D059B"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r>
      <w:tr w:rsidR="00FF7883" w14:paraId="50321B7E" w14:textId="77777777" w:rsidTr="00FF7883">
        <w:tc>
          <w:tcPr>
            <w:tcW w:w="3190" w:type="dxa"/>
          </w:tcPr>
          <w:p w14:paraId="7B9A608F"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r w:rsidRPr="001B651D">
              <w:rPr>
                <w:rFonts w:ascii="Times New Roman" w:eastAsia="Times New Roman" w:hAnsi="Times New Roman" w:cs="Times New Roman"/>
                <w:bCs/>
                <w:color w:val="000000"/>
                <w:sz w:val="24"/>
                <w:szCs w:val="24"/>
                <w:lang w:eastAsia="ru-RU"/>
              </w:rPr>
              <w:t>Предметно-обобщающий контроль</w:t>
            </w:r>
          </w:p>
        </w:tc>
        <w:tc>
          <w:tcPr>
            <w:tcW w:w="3190" w:type="dxa"/>
          </w:tcPr>
          <w:p w14:paraId="6C7738DF"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c>
          <w:tcPr>
            <w:tcW w:w="3191" w:type="dxa"/>
          </w:tcPr>
          <w:p w14:paraId="34CDA4A5"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r>
      <w:tr w:rsidR="00FF7883" w14:paraId="253E4877" w14:textId="77777777" w:rsidTr="00FF7883">
        <w:tc>
          <w:tcPr>
            <w:tcW w:w="3190" w:type="dxa"/>
          </w:tcPr>
          <w:p w14:paraId="2D558A8A"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r w:rsidRPr="001B651D">
              <w:rPr>
                <w:rFonts w:ascii="Times New Roman" w:eastAsia="Times New Roman" w:hAnsi="Times New Roman" w:cs="Times New Roman"/>
                <w:bCs/>
                <w:color w:val="000000"/>
                <w:sz w:val="24"/>
                <w:szCs w:val="24"/>
                <w:lang w:eastAsia="ru-RU"/>
              </w:rPr>
              <w:t>Тематически-обобщающий контроль</w:t>
            </w:r>
          </w:p>
        </w:tc>
        <w:tc>
          <w:tcPr>
            <w:tcW w:w="3190" w:type="dxa"/>
          </w:tcPr>
          <w:p w14:paraId="45B09AD6"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c>
          <w:tcPr>
            <w:tcW w:w="3191" w:type="dxa"/>
          </w:tcPr>
          <w:p w14:paraId="2330E141"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r>
      <w:tr w:rsidR="00FF7883" w14:paraId="202B525D" w14:textId="77777777" w:rsidTr="00FF7883">
        <w:tc>
          <w:tcPr>
            <w:tcW w:w="3190" w:type="dxa"/>
          </w:tcPr>
          <w:p w14:paraId="616ECC81"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r w:rsidRPr="001B651D">
              <w:rPr>
                <w:rFonts w:ascii="Times New Roman" w:eastAsia="Times New Roman" w:hAnsi="Times New Roman" w:cs="Times New Roman"/>
                <w:bCs/>
                <w:color w:val="000000"/>
                <w:sz w:val="24"/>
                <w:szCs w:val="24"/>
                <w:lang w:eastAsia="ru-RU"/>
              </w:rPr>
              <w:t>Обзорный контроль</w:t>
            </w:r>
          </w:p>
        </w:tc>
        <w:tc>
          <w:tcPr>
            <w:tcW w:w="3190" w:type="dxa"/>
          </w:tcPr>
          <w:p w14:paraId="72A85171"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c>
          <w:tcPr>
            <w:tcW w:w="3191" w:type="dxa"/>
          </w:tcPr>
          <w:p w14:paraId="3E49616C"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r>
      <w:tr w:rsidR="00FF7883" w14:paraId="1FC421BA" w14:textId="77777777" w:rsidTr="00FF7883">
        <w:tc>
          <w:tcPr>
            <w:tcW w:w="3190" w:type="dxa"/>
          </w:tcPr>
          <w:p w14:paraId="3903835E"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r w:rsidRPr="001B651D">
              <w:rPr>
                <w:rFonts w:ascii="Times New Roman" w:eastAsia="Times New Roman" w:hAnsi="Times New Roman" w:cs="Times New Roman"/>
                <w:bCs/>
                <w:color w:val="000000"/>
                <w:sz w:val="24"/>
                <w:szCs w:val="24"/>
                <w:lang w:eastAsia="ru-RU"/>
              </w:rPr>
              <w:t>Комплексно-обобщающий контроль</w:t>
            </w:r>
          </w:p>
        </w:tc>
        <w:tc>
          <w:tcPr>
            <w:tcW w:w="3190" w:type="dxa"/>
          </w:tcPr>
          <w:p w14:paraId="56D36EDC"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c>
          <w:tcPr>
            <w:tcW w:w="3191" w:type="dxa"/>
          </w:tcPr>
          <w:p w14:paraId="0850D33B" w14:textId="77777777" w:rsidR="00FF7883" w:rsidRPr="001B651D" w:rsidRDefault="00FF7883" w:rsidP="00FF7883">
            <w:pPr>
              <w:jc w:val="both"/>
              <w:rPr>
                <w:rFonts w:ascii="Times New Roman" w:eastAsia="Times New Roman" w:hAnsi="Times New Roman" w:cs="Times New Roman"/>
                <w:bCs/>
                <w:color w:val="000000"/>
                <w:sz w:val="24"/>
                <w:szCs w:val="24"/>
                <w:lang w:eastAsia="ru-RU"/>
              </w:rPr>
            </w:pPr>
          </w:p>
        </w:tc>
      </w:tr>
    </w:tbl>
    <w:p w14:paraId="424EA540" w14:textId="77777777" w:rsidR="004D1CB5" w:rsidRDefault="004D1CB5" w:rsidP="00FF7883">
      <w:pPr>
        <w:spacing w:after="0" w:line="240" w:lineRule="auto"/>
        <w:jc w:val="both"/>
        <w:rPr>
          <w:rFonts w:ascii="Times New Roman" w:eastAsia="Times New Roman" w:hAnsi="Times New Roman" w:cs="Times New Roman"/>
          <w:b/>
          <w:bCs/>
          <w:color w:val="000000"/>
          <w:sz w:val="28"/>
          <w:szCs w:val="28"/>
          <w:lang w:eastAsia="ru-RU"/>
        </w:rPr>
      </w:pPr>
    </w:p>
    <w:p w14:paraId="5E26696E" w14:textId="77777777" w:rsidR="00FF7883"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543CDB">
        <w:rPr>
          <w:rFonts w:ascii="Times New Roman" w:eastAsia="Times New Roman" w:hAnsi="Times New Roman" w:cs="Times New Roman"/>
          <w:b/>
          <w:bCs/>
          <w:color w:val="000000"/>
          <w:sz w:val="28"/>
          <w:szCs w:val="28"/>
          <w:lang w:eastAsia="ru-RU"/>
        </w:rPr>
        <w:t xml:space="preserve">Раздел программы </w:t>
      </w:r>
      <w:r w:rsidRPr="00543CDB">
        <w:rPr>
          <w:rFonts w:ascii="Times New Roman" w:eastAsia="Times New Roman" w:hAnsi="Times New Roman" w:cs="Times New Roman"/>
          <w:bCs/>
          <w:color w:val="000000"/>
          <w:sz w:val="28"/>
          <w:szCs w:val="28"/>
          <w:lang w:eastAsia="ru-RU"/>
        </w:rPr>
        <w:t xml:space="preserve">Механизмы управления качеством </w:t>
      </w:r>
      <w:r>
        <w:rPr>
          <w:rFonts w:ascii="Times New Roman" w:eastAsia="Times New Roman" w:hAnsi="Times New Roman" w:cs="Times New Roman"/>
          <w:bCs/>
          <w:color w:val="000000"/>
          <w:sz w:val="28"/>
          <w:szCs w:val="28"/>
          <w:lang w:eastAsia="ru-RU"/>
        </w:rPr>
        <w:t>образования на школьном уровне.</w:t>
      </w:r>
    </w:p>
    <w:p w14:paraId="02A7915C" w14:textId="77777777" w:rsidR="00FF7883" w:rsidRPr="000E63E5" w:rsidRDefault="00FF7883" w:rsidP="00FF7883">
      <w:pPr>
        <w:spacing w:after="0" w:line="240" w:lineRule="auto"/>
        <w:rPr>
          <w:rFonts w:ascii="Times New Roman" w:eastAsia="Times New Roman" w:hAnsi="Times New Roman" w:cs="Times New Roman"/>
          <w:b/>
          <w:bCs/>
          <w:color w:val="000000"/>
          <w:sz w:val="28"/>
          <w:szCs w:val="28"/>
          <w:lang w:eastAsia="ru-RU"/>
        </w:rPr>
      </w:pPr>
    </w:p>
    <w:p w14:paraId="71801537" w14:textId="77777777" w:rsidR="00FF7883" w:rsidRDefault="00FF7883" w:rsidP="00FF7883">
      <w:pPr>
        <w:spacing w:after="0" w:line="240" w:lineRule="auto"/>
        <w:rPr>
          <w:rFonts w:ascii="Times New Roman" w:eastAsia="Times New Roman" w:hAnsi="Times New Roman" w:cs="Times New Roman"/>
          <w:bCs/>
          <w:color w:val="000000"/>
          <w:sz w:val="28"/>
          <w:szCs w:val="28"/>
          <w:lang w:eastAsia="ru-RU"/>
        </w:rPr>
      </w:pPr>
      <w:r w:rsidRPr="003C6842">
        <w:rPr>
          <w:rFonts w:ascii="Times New Roman" w:eastAsia="Times New Roman" w:hAnsi="Times New Roman" w:cs="Times New Roman"/>
          <w:b/>
          <w:bCs/>
          <w:color w:val="000000"/>
          <w:sz w:val="28"/>
          <w:szCs w:val="28"/>
          <w:lang w:eastAsia="ru-RU"/>
        </w:rPr>
        <w:t>Форма:</w:t>
      </w:r>
      <w:r>
        <w:rPr>
          <w:rFonts w:ascii="Times New Roman" w:eastAsia="Times New Roman" w:hAnsi="Times New Roman" w:cs="Times New Roman"/>
          <w:bCs/>
          <w:color w:val="000000"/>
          <w:sz w:val="28"/>
          <w:szCs w:val="28"/>
          <w:lang w:eastAsia="ru-RU"/>
        </w:rPr>
        <w:t xml:space="preserve"> практическая работа.</w:t>
      </w:r>
    </w:p>
    <w:p w14:paraId="59BAD1EC" w14:textId="77777777" w:rsidR="00FF7883" w:rsidRPr="0079406F"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79406F">
        <w:rPr>
          <w:rFonts w:ascii="Times New Roman" w:eastAsia="Times New Roman" w:hAnsi="Times New Roman" w:cs="Times New Roman"/>
          <w:b/>
          <w:bCs/>
          <w:color w:val="000000"/>
          <w:sz w:val="28"/>
          <w:szCs w:val="28"/>
          <w:lang w:eastAsia="ru-RU"/>
        </w:rPr>
        <w:t>Описание, требования к выполнению:</w:t>
      </w:r>
      <w:r>
        <w:rPr>
          <w:rFonts w:ascii="Times New Roman" w:eastAsia="Times New Roman" w:hAnsi="Times New Roman" w:cs="Times New Roman"/>
          <w:b/>
          <w:bCs/>
          <w:color w:val="000000"/>
          <w:sz w:val="28"/>
          <w:szCs w:val="28"/>
          <w:lang w:eastAsia="ru-RU"/>
        </w:rPr>
        <w:t xml:space="preserve"> </w:t>
      </w:r>
      <w:r w:rsidRPr="0079406F">
        <w:rPr>
          <w:rFonts w:ascii="Times New Roman" w:eastAsia="Times New Roman" w:hAnsi="Times New Roman" w:cs="Times New Roman"/>
          <w:bCs/>
          <w:color w:val="000000"/>
          <w:sz w:val="28"/>
          <w:szCs w:val="28"/>
          <w:lang w:eastAsia="ru-RU"/>
        </w:rPr>
        <w:t xml:space="preserve">практическая работа предполагает </w:t>
      </w:r>
      <w:r>
        <w:rPr>
          <w:rFonts w:ascii="Times New Roman" w:eastAsia="Times New Roman" w:hAnsi="Times New Roman" w:cs="Times New Roman"/>
          <w:bCs/>
          <w:color w:val="000000"/>
          <w:sz w:val="28"/>
          <w:szCs w:val="28"/>
          <w:lang w:eastAsia="ru-RU"/>
        </w:rPr>
        <w:t>анализ условий по повышению качества образования в рамках образовательной организации. Используя текстовый материал, слушатели определяют возможности по преодолению существующих препятствий. Работа выполняется индивидуально. По окончании проводится рефлексия и обмен мнениями. Время выполнения – 40 минут.</w:t>
      </w:r>
    </w:p>
    <w:p w14:paraId="6F142DB6" w14:textId="77777777" w:rsidR="00FF7883" w:rsidRPr="0079406F"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742A9D4B" w14:textId="77777777" w:rsidR="00FF7883" w:rsidRPr="007A2B5E" w:rsidRDefault="00FF7883" w:rsidP="00FF7883">
      <w:pPr>
        <w:spacing w:after="0" w:line="240" w:lineRule="auto"/>
        <w:jc w:val="both"/>
        <w:rPr>
          <w:rFonts w:ascii="Times New Roman" w:hAnsi="Times New Roman" w:cs="Times New Roman"/>
          <w:sz w:val="28"/>
          <w:szCs w:val="28"/>
        </w:rPr>
      </w:pPr>
      <w:r w:rsidRPr="007A2B5E">
        <w:rPr>
          <w:rFonts w:ascii="Times New Roman" w:eastAsia="Times New Roman" w:hAnsi="Times New Roman" w:cs="Times New Roman"/>
          <w:b/>
          <w:bCs/>
          <w:color w:val="000000"/>
          <w:sz w:val="28"/>
          <w:szCs w:val="28"/>
          <w:lang w:eastAsia="ru-RU"/>
        </w:rPr>
        <w:t>Критерии оценивания:</w:t>
      </w:r>
      <w:r w:rsidRPr="007A2B5E">
        <w:t xml:space="preserve"> </w:t>
      </w:r>
      <w:r w:rsidRPr="007A2B5E">
        <w:rPr>
          <w:rFonts w:ascii="Times New Roman" w:hAnsi="Times New Roman" w:cs="Times New Roman"/>
          <w:sz w:val="28"/>
          <w:szCs w:val="28"/>
        </w:rPr>
        <w:t xml:space="preserve">каждый правильный и полный ответ оценивается в 2 балла. Неполный ответ (без примеров) оценивается в 1 балл. За отсутствие ответа - 0  баллов. Максимальное количество баллов – </w:t>
      </w:r>
      <w:r>
        <w:rPr>
          <w:rFonts w:ascii="Times New Roman" w:hAnsi="Times New Roman" w:cs="Times New Roman"/>
          <w:sz w:val="28"/>
          <w:szCs w:val="28"/>
        </w:rPr>
        <w:t>10</w:t>
      </w:r>
      <w:r w:rsidRPr="007A2B5E">
        <w:rPr>
          <w:rFonts w:ascii="Times New Roman" w:hAnsi="Times New Roman" w:cs="Times New Roman"/>
          <w:sz w:val="28"/>
          <w:szCs w:val="28"/>
        </w:rPr>
        <w:t>. Работа пройдена ус</w:t>
      </w:r>
      <w:r>
        <w:rPr>
          <w:rFonts w:ascii="Times New Roman" w:hAnsi="Times New Roman" w:cs="Times New Roman"/>
          <w:sz w:val="28"/>
          <w:szCs w:val="28"/>
        </w:rPr>
        <w:t>пешно, если выполнено не менее 6</w:t>
      </w:r>
      <w:r w:rsidRPr="007A2B5E">
        <w:rPr>
          <w:rFonts w:ascii="Times New Roman" w:hAnsi="Times New Roman" w:cs="Times New Roman"/>
          <w:sz w:val="28"/>
          <w:szCs w:val="28"/>
        </w:rPr>
        <w:t xml:space="preserve">0%, соответственно набрано не менее </w:t>
      </w:r>
      <w:r>
        <w:rPr>
          <w:rFonts w:ascii="Times New Roman" w:hAnsi="Times New Roman" w:cs="Times New Roman"/>
          <w:sz w:val="28"/>
          <w:szCs w:val="28"/>
        </w:rPr>
        <w:t>6</w:t>
      </w:r>
      <w:r w:rsidRPr="007A2B5E">
        <w:rPr>
          <w:rFonts w:ascii="Times New Roman" w:hAnsi="Times New Roman" w:cs="Times New Roman"/>
          <w:sz w:val="28"/>
          <w:szCs w:val="28"/>
        </w:rPr>
        <w:t xml:space="preserve"> баллов. Интерпретация результатов: </w:t>
      </w:r>
      <w:r>
        <w:rPr>
          <w:rFonts w:ascii="Times New Roman" w:hAnsi="Times New Roman" w:cs="Times New Roman"/>
          <w:sz w:val="28"/>
          <w:szCs w:val="28"/>
        </w:rPr>
        <w:t>6</w:t>
      </w:r>
      <w:r w:rsidRPr="007A2B5E">
        <w:rPr>
          <w:rFonts w:ascii="Times New Roman" w:hAnsi="Times New Roman" w:cs="Times New Roman"/>
          <w:sz w:val="28"/>
          <w:szCs w:val="28"/>
        </w:rPr>
        <w:t xml:space="preserve">0% и выше выполненной работы – слушатель освоил содержание темы; менее </w:t>
      </w:r>
      <w:r>
        <w:rPr>
          <w:rFonts w:ascii="Times New Roman" w:hAnsi="Times New Roman" w:cs="Times New Roman"/>
          <w:sz w:val="28"/>
          <w:szCs w:val="28"/>
        </w:rPr>
        <w:t>6</w:t>
      </w:r>
      <w:r w:rsidRPr="007A2B5E">
        <w:rPr>
          <w:rFonts w:ascii="Times New Roman" w:hAnsi="Times New Roman" w:cs="Times New Roman"/>
          <w:sz w:val="28"/>
          <w:szCs w:val="28"/>
        </w:rPr>
        <w:t>0% выполненной работы – результат недостаточный, рекомендовано повторное прохождение темы.</w:t>
      </w:r>
    </w:p>
    <w:p w14:paraId="21E141F4" w14:textId="77777777" w:rsidR="00FF7883" w:rsidRPr="005E13EC" w:rsidRDefault="00FF7883" w:rsidP="00FF7883">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3C6842">
        <w:rPr>
          <w:rFonts w:ascii="Times New Roman" w:eastAsia="Times New Roman" w:hAnsi="Times New Roman" w:cs="Times New Roman"/>
          <w:b/>
          <w:bCs/>
          <w:sz w:val="28"/>
          <w:szCs w:val="28"/>
          <w:lang w:eastAsia="ru-RU"/>
        </w:rPr>
        <w:t>Пример задания:</w:t>
      </w:r>
      <w:r>
        <w:rPr>
          <w:rFonts w:ascii="Times New Roman" w:eastAsia="Times New Roman" w:hAnsi="Times New Roman" w:cs="Times New Roman"/>
          <w:b/>
          <w:bCs/>
          <w:sz w:val="28"/>
          <w:szCs w:val="28"/>
          <w:lang w:eastAsia="ru-RU"/>
        </w:rPr>
        <w:t xml:space="preserve"> </w:t>
      </w:r>
      <w:r w:rsidRPr="005E13EC">
        <w:rPr>
          <w:rFonts w:ascii="Times New Roman" w:eastAsia="Times New Roman" w:hAnsi="Times New Roman" w:cs="Times New Roman"/>
          <w:bCs/>
          <w:sz w:val="28"/>
          <w:szCs w:val="28"/>
          <w:lang w:eastAsia="ru-RU"/>
        </w:rPr>
        <w:t>используя текстовый материал,</w:t>
      </w:r>
      <w:r>
        <w:rPr>
          <w:rFonts w:ascii="Times New Roman" w:eastAsia="Times New Roman" w:hAnsi="Times New Roman" w:cs="Times New Roman"/>
          <w:b/>
          <w:bCs/>
          <w:sz w:val="28"/>
          <w:szCs w:val="28"/>
          <w:lang w:eastAsia="ru-RU"/>
        </w:rPr>
        <w:t xml:space="preserve"> </w:t>
      </w:r>
      <w:r w:rsidRPr="005E13EC">
        <w:rPr>
          <w:rFonts w:ascii="Times New Roman" w:eastAsia="Times New Roman" w:hAnsi="Times New Roman" w:cs="Times New Roman"/>
          <w:bCs/>
          <w:sz w:val="28"/>
          <w:szCs w:val="28"/>
          <w:lang w:eastAsia="ru-RU"/>
        </w:rPr>
        <w:t xml:space="preserve">сформулируйте способы преодоления возможных препятствий к успешному выполнению </w:t>
      </w:r>
      <w:r>
        <w:rPr>
          <w:rFonts w:ascii="Times New Roman" w:eastAsia="Times New Roman" w:hAnsi="Times New Roman" w:cs="Times New Roman"/>
          <w:bCs/>
          <w:sz w:val="28"/>
          <w:szCs w:val="28"/>
          <w:lang w:eastAsia="ru-RU"/>
        </w:rPr>
        <w:t xml:space="preserve">внутренних </w:t>
      </w:r>
      <w:r w:rsidRPr="005E13EC">
        <w:rPr>
          <w:rFonts w:ascii="Times New Roman" w:eastAsia="Times New Roman" w:hAnsi="Times New Roman" w:cs="Times New Roman"/>
          <w:bCs/>
          <w:sz w:val="28"/>
          <w:szCs w:val="28"/>
          <w:lang w:eastAsia="ru-RU"/>
        </w:rPr>
        <w:t>оценочных работ</w:t>
      </w:r>
      <w:r>
        <w:rPr>
          <w:rFonts w:ascii="Times New Roman" w:eastAsia="Times New Roman" w:hAnsi="Times New Roman" w:cs="Times New Roman"/>
          <w:bCs/>
          <w:sz w:val="28"/>
          <w:szCs w:val="28"/>
          <w:lang w:eastAsia="ru-RU"/>
        </w:rPr>
        <w:t xml:space="preserve"> и заполните таблицу.</w:t>
      </w:r>
    </w:p>
    <w:p w14:paraId="59AC0348" w14:textId="77777777" w:rsidR="00FF7883" w:rsidRPr="005E13EC" w:rsidRDefault="00FF7883" w:rsidP="00071239">
      <w:pPr>
        <w:spacing w:after="0" w:line="240" w:lineRule="auto"/>
        <w:jc w:val="both"/>
        <w:rPr>
          <w:rFonts w:ascii="Times New Roman" w:eastAsia="Times New Roman" w:hAnsi="Times New Roman" w:cs="Times New Roman"/>
          <w:b/>
          <w:bCs/>
          <w:sz w:val="28"/>
          <w:szCs w:val="28"/>
          <w:lang w:eastAsia="ru-RU"/>
        </w:rPr>
      </w:pPr>
      <w:r w:rsidRPr="005E13EC">
        <w:rPr>
          <w:rFonts w:ascii="Times New Roman" w:eastAsia="Times New Roman" w:hAnsi="Times New Roman" w:cs="Times New Roman"/>
          <w:b/>
          <w:bCs/>
          <w:sz w:val="28"/>
          <w:szCs w:val="28"/>
          <w:lang w:eastAsia="ru-RU"/>
        </w:rPr>
        <w:t>Анализ и интерпретация результатов проверочных работ дает возможность:</w:t>
      </w:r>
    </w:p>
    <w:p w14:paraId="3706D299" w14:textId="77777777" w:rsidR="00FF7883" w:rsidRPr="005E13EC" w:rsidRDefault="00FF7883" w:rsidP="00071239">
      <w:pPr>
        <w:numPr>
          <w:ilvl w:val="0"/>
          <w:numId w:val="14"/>
        </w:numPr>
        <w:tabs>
          <w:tab w:val="clear" w:pos="720"/>
          <w:tab w:val="num" w:pos="360"/>
        </w:tabs>
        <w:spacing w:after="0" w:line="240" w:lineRule="auto"/>
        <w:ind w:left="0" w:firstLine="360"/>
        <w:jc w:val="both"/>
        <w:rPr>
          <w:rFonts w:ascii="Times New Roman" w:eastAsia="Times New Roman" w:hAnsi="Times New Roman" w:cs="Times New Roman"/>
          <w:sz w:val="28"/>
          <w:szCs w:val="28"/>
          <w:lang w:eastAsia="ru-RU"/>
        </w:rPr>
      </w:pPr>
      <w:r w:rsidRPr="005E13EC">
        <w:rPr>
          <w:rFonts w:ascii="Times New Roman" w:eastAsia="Times New Roman" w:hAnsi="Times New Roman" w:cs="Times New Roman"/>
          <w:sz w:val="28"/>
          <w:szCs w:val="28"/>
          <w:lang w:eastAsia="ru-RU"/>
        </w:rPr>
        <w:t>своевременно корректировать рабочие программы отдельных предметов, что позволит акцентировать внимание на устранении типовых ошибок;</w:t>
      </w:r>
    </w:p>
    <w:p w14:paraId="1BCA1193" w14:textId="77777777" w:rsidR="00FF7883" w:rsidRPr="005E13EC" w:rsidRDefault="00FF7883" w:rsidP="00FF7883">
      <w:pPr>
        <w:numPr>
          <w:ilvl w:val="0"/>
          <w:numId w:val="14"/>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sidRPr="005E13EC">
        <w:rPr>
          <w:rFonts w:ascii="Times New Roman" w:eastAsia="Times New Roman" w:hAnsi="Times New Roman" w:cs="Times New Roman"/>
          <w:sz w:val="28"/>
          <w:szCs w:val="28"/>
          <w:lang w:eastAsia="ru-RU"/>
        </w:rPr>
        <w:t>сформировать образовательные траектории для групп конкретных обучающихся с разным уровнем подготовки;</w:t>
      </w:r>
    </w:p>
    <w:p w14:paraId="3210EDA6" w14:textId="77777777" w:rsidR="00FF7883" w:rsidRPr="005E13EC" w:rsidRDefault="00FF7883" w:rsidP="00FF7883">
      <w:pPr>
        <w:numPr>
          <w:ilvl w:val="0"/>
          <w:numId w:val="14"/>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sidRPr="005E13EC">
        <w:rPr>
          <w:rFonts w:ascii="Times New Roman" w:eastAsia="Times New Roman" w:hAnsi="Times New Roman" w:cs="Times New Roman"/>
          <w:sz w:val="28"/>
          <w:szCs w:val="28"/>
          <w:lang w:eastAsia="ru-RU"/>
        </w:rPr>
        <w:t>спланировать совместную работу учителей-предметников по овладению школьниками метапредметными понятиями;</w:t>
      </w:r>
    </w:p>
    <w:p w14:paraId="4E79CA74" w14:textId="77777777" w:rsidR="00FF7883" w:rsidRPr="005E13EC" w:rsidRDefault="00FF7883" w:rsidP="00FF7883">
      <w:pPr>
        <w:numPr>
          <w:ilvl w:val="0"/>
          <w:numId w:val="14"/>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sidRPr="005E13EC">
        <w:rPr>
          <w:rFonts w:ascii="Times New Roman" w:eastAsia="Times New Roman" w:hAnsi="Times New Roman" w:cs="Times New Roman"/>
          <w:sz w:val="28"/>
          <w:szCs w:val="28"/>
          <w:lang w:eastAsia="ru-RU"/>
        </w:rPr>
        <w:t>увидеть уровень сформированности универсальных учебных действий отдельных учащихся и классов, пересмотреть подходы к организации образовательного процесса, использованию педагогических технологий, определить приоритетные задачи по развитию УУД;</w:t>
      </w:r>
    </w:p>
    <w:p w14:paraId="3158931E" w14:textId="77777777" w:rsidR="00FF7883" w:rsidRPr="005E13EC" w:rsidRDefault="00FF7883" w:rsidP="00FF7883">
      <w:pPr>
        <w:numPr>
          <w:ilvl w:val="0"/>
          <w:numId w:val="14"/>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sidRPr="005E13EC">
        <w:rPr>
          <w:rFonts w:ascii="Times New Roman" w:eastAsia="Times New Roman" w:hAnsi="Times New Roman" w:cs="Times New Roman"/>
          <w:sz w:val="28"/>
          <w:szCs w:val="28"/>
          <w:lang w:eastAsia="ru-RU"/>
        </w:rPr>
        <w:lastRenderedPageBreak/>
        <w:t>организовать повышение  квалификации педагогов, испытывающих профессиональные дефициты;</w:t>
      </w:r>
    </w:p>
    <w:p w14:paraId="2E10AA9C" w14:textId="77777777" w:rsidR="00FF7883" w:rsidRPr="005E13EC" w:rsidRDefault="00FF7883" w:rsidP="00FF7883">
      <w:pPr>
        <w:numPr>
          <w:ilvl w:val="0"/>
          <w:numId w:val="14"/>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sidRPr="005E13EC">
        <w:rPr>
          <w:rFonts w:ascii="Times New Roman" w:eastAsia="Times New Roman" w:hAnsi="Times New Roman" w:cs="Times New Roman"/>
          <w:sz w:val="28"/>
          <w:szCs w:val="28"/>
          <w:lang w:eastAsia="ru-RU"/>
        </w:rPr>
        <w:t>организовать методическую работу по освоению методик, позволяющих достигать планируемых результатов;</w:t>
      </w:r>
    </w:p>
    <w:p w14:paraId="506DEBCD" w14:textId="77777777" w:rsidR="00FF7883" w:rsidRDefault="00FF7883" w:rsidP="00FF7883">
      <w:pPr>
        <w:numPr>
          <w:ilvl w:val="0"/>
          <w:numId w:val="14"/>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sidRPr="005E13EC">
        <w:rPr>
          <w:rFonts w:ascii="Times New Roman" w:eastAsia="Times New Roman" w:hAnsi="Times New Roman" w:cs="Times New Roman"/>
          <w:sz w:val="28"/>
          <w:szCs w:val="28"/>
          <w:lang w:eastAsia="ru-RU"/>
        </w:rPr>
        <w:t>проводить обучающие тренинги в рамках ШМО по проверке работ разных уровней с целью обеспечения объективности оценки.</w:t>
      </w:r>
    </w:p>
    <w:tbl>
      <w:tblPr>
        <w:tblStyle w:val="a3"/>
        <w:tblW w:w="0" w:type="auto"/>
        <w:tblLook w:val="04A0" w:firstRow="1" w:lastRow="0" w:firstColumn="1" w:lastColumn="0" w:noHBand="0" w:noVBand="1"/>
      </w:tblPr>
      <w:tblGrid>
        <w:gridCol w:w="5778"/>
        <w:gridCol w:w="3793"/>
      </w:tblGrid>
      <w:tr w:rsidR="00FF7883" w14:paraId="3A18A4F1" w14:textId="77777777" w:rsidTr="00FF7883">
        <w:tc>
          <w:tcPr>
            <w:tcW w:w="5778" w:type="dxa"/>
          </w:tcPr>
          <w:p w14:paraId="23FBFC1A" w14:textId="77777777" w:rsidR="00FF7883" w:rsidRPr="00B904B7" w:rsidRDefault="00FF7883" w:rsidP="00FF7883">
            <w:pPr>
              <w:spacing w:before="100" w:beforeAutospacing="1" w:after="100" w:afterAutospacing="1"/>
              <w:jc w:val="center"/>
              <w:rPr>
                <w:rFonts w:ascii="Times New Roman" w:eastAsia="Times New Roman" w:hAnsi="Times New Roman" w:cs="Times New Roman"/>
                <w:sz w:val="24"/>
                <w:szCs w:val="24"/>
                <w:lang w:eastAsia="ru-RU"/>
              </w:rPr>
            </w:pPr>
            <w:r w:rsidRPr="00B904B7">
              <w:rPr>
                <w:rFonts w:ascii="Times New Roman" w:eastAsia="Times New Roman" w:hAnsi="Times New Roman" w:cs="Times New Roman"/>
                <w:b/>
                <w:bCs/>
                <w:sz w:val="24"/>
                <w:szCs w:val="24"/>
                <w:lang w:eastAsia="ru-RU"/>
              </w:rPr>
              <w:t>Препятствие/ ограничение</w:t>
            </w:r>
          </w:p>
        </w:tc>
        <w:tc>
          <w:tcPr>
            <w:tcW w:w="3793" w:type="dxa"/>
          </w:tcPr>
          <w:p w14:paraId="1503491D" w14:textId="77777777" w:rsidR="00FF7883" w:rsidRPr="00B904B7" w:rsidRDefault="00FF7883" w:rsidP="00FF7883">
            <w:pPr>
              <w:spacing w:before="100" w:beforeAutospacing="1" w:after="100" w:afterAutospacing="1"/>
              <w:jc w:val="center"/>
              <w:rPr>
                <w:rFonts w:ascii="Times New Roman" w:eastAsia="Times New Roman" w:hAnsi="Times New Roman" w:cs="Times New Roman"/>
                <w:sz w:val="24"/>
                <w:szCs w:val="24"/>
                <w:lang w:eastAsia="ru-RU"/>
              </w:rPr>
            </w:pPr>
            <w:r w:rsidRPr="00B904B7">
              <w:rPr>
                <w:rFonts w:ascii="Times New Roman" w:eastAsia="Times New Roman" w:hAnsi="Times New Roman" w:cs="Times New Roman"/>
                <w:b/>
                <w:bCs/>
                <w:sz w:val="24"/>
                <w:szCs w:val="24"/>
                <w:lang w:eastAsia="ru-RU"/>
              </w:rPr>
              <w:t>Способ преодоления</w:t>
            </w:r>
          </w:p>
        </w:tc>
      </w:tr>
      <w:tr w:rsidR="00FF7883" w14:paraId="40B6BE98" w14:textId="77777777" w:rsidTr="00FF7883">
        <w:tc>
          <w:tcPr>
            <w:tcW w:w="5778" w:type="dxa"/>
          </w:tcPr>
          <w:p w14:paraId="5E7C8F5C" w14:textId="77777777" w:rsidR="00FF7883" w:rsidRPr="00B904B7" w:rsidRDefault="00FF7883" w:rsidP="00071239">
            <w:pPr>
              <w:spacing w:before="100" w:beforeAutospacing="1" w:after="100" w:afterAutospacing="1"/>
              <w:jc w:val="both"/>
              <w:rPr>
                <w:rFonts w:ascii="Times New Roman" w:eastAsia="Times New Roman" w:hAnsi="Times New Roman" w:cs="Times New Roman"/>
                <w:sz w:val="24"/>
                <w:szCs w:val="24"/>
                <w:lang w:eastAsia="ru-RU"/>
              </w:rPr>
            </w:pPr>
            <w:r w:rsidRPr="00B904B7">
              <w:rPr>
                <w:rFonts w:ascii="Times New Roman" w:eastAsia="Times New Roman" w:hAnsi="Times New Roman" w:cs="Times New Roman"/>
                <w:sz w:val="24"/>
                <w:szCs w:val="24"/>
                <w:lang w:eastAsia="ru-RU"/>
              </w:rPr>
              <w:t>Негативное, стрессовое отношение к</w:t>
            </w:r>
            <w:r w:rsidRPr="00B904B7">
              <w:rPr>
                <w:rFonts w:ascii="Times New Roman" w:eastAsia="Times New Roman" w:hAnsi="Times New Roman" w:cs="Times New Roman"/>
                <w:sz w:val="24"/>
                <w:szCs w:val="24"/>
                <w:lang w:eastAsia="ru-RU"/>
              </w:rPr>
              <w:br/>
              <w:t>проверочным работам педагогов, учащихся и родителей</w:t>
            </w:r>
          </w:p>
        </w:tc>
        <w:tc>
          <w:tcPr>
            <w:tcW w:w="3793" w:type="dxa"/>
          </w:tcPr>
          <w:p w14:paraId="6B94A625" w14:textId="77777777" w:rsidR="00FF7883" w:rsidRDefault="00FF7883" w:rsidP="00FF7883">
            <w:pPr>
              <w:spacing w:before="100" w:beforeAutospacing="1" w:after="100" w:afterAutospacing="1"/>
              <w:jc w:val="both"/>
              <w:rPr>
                <w:rFonts w:ascii="Times New Roman" w:eastAsia="Times New Roman" w:hAnsi="Times New Roman" w:cs="Times New Roman"/>
                <w:sz w:val="28"/>
                <w:szCs w:val="28"/>
                <w:lang w:eastAsia="ru-RU"/>
              </w:rPr>
            </w:pPr>
          </w:p>
        </w:tc>
      </w:tr>
      <w:tr w:rsidR="00FF7883" w14:paraId="48B71E68" w14:textId="77777777" w:rsidTr="00FF7883">
        <w:tc>
          <w:tcPr>
            <w:tcW w:w="5778" w:type="dxa"/>
          </w:tcPr>
          <w:p w14:paraId="3DBAAF73" w14:textId="77777777" w:rsidR="00FF7883" w:rsidRPr="00B904B7" w:rsidRDefault="00FF7883" w:rsidP="00071239">
            <w:pPr>
              <w:spacing w:before="100" w:beforeAutospacing="1" w:after="100" w:afterAutospacing="1"/>
              <w:jc w:val="both"/>
              <w:rPr>
                <w:rFonts w:ascii="Times New Roman" w:eastAsia="Times New Roman" w:hAnsi="Times New Roman" w:cs="Times New Roman"/>
                <w:sz w:val="24"/>
                <w:szCs w:val="24"/>
                <w:lang w:eastAsia="ru-RU"/>
              </w:rPr>
            </w:pPr>
            <w:r w:rsidRPr="00B904B7">
              <w:rPr>
                <w:rFonts w:ascii="Times New Roman" w:eastAsia="Times New Roman" w:hAnsi="Times New Roman" w:cs="Times New Roman"/>
                <w:sz w:val="24"/>
                <w:szCs w:val="24"/>
                <w:lang w:eastAsia="ru-RU"/>
              </w:rPr>
              <w:t>Затруднения в процедуре проверки отдельных педагогов, отсутствие объективности проверки</w:t>
            </w:r>
          </w:p>
        </w:tc>
        <w:tc>
          <w:tcPr>
            <w:tcW w:w="3793" w:type="dxa"/>
          </w:tcPr>
          <w:p w14:paraId="3DE9ADA3" w14:textId="77777777" w:rsidR="00FF7883" w:rsidRDefault="00FF7883" w:rsidP="00FF7883">
            <w:pPr>
              <w:spacing w:before="100" w:beforeAutospacing="1" w:after="100" w:afterAutospacing="1"/>
              <w:jc w:val="both"/>
              <w:rPr>
                <w:rFonts w:ascii="Times New Roman" w:eastAsia="Times New Roman" w:hAnsi="Times New Roman" w:cs="Times New Roman"/>
                <w:sz w:val="28"/>
                <w:szCs w:val="28"/>
                <w:lang w:eastAsia="ru-RU"/>
              </w:rPr>
            </w:pPr>
          </w:p>
        </w:tc>
      </w:tr>
      <w:tr w:rsidR="00FF7883" w14:paraId="1DC6E76A" w14:textId="77777777" w:rsidTr="00FF7883">
        <w:tc>
          <w:tcPr>
            <w:tcW w:w="5778" w:type="dxa"/>
          </w:tcPr>
          <w:p w14:paraId="34164D9B" w14:textId="77777777" w:rsidR="00FF7883" w:rsidRPr="00B904B7" w:rsidRDefault="00FF7883" w:rsidP="00071239">
            <w:pPr>
              <w:spacing w:before="100" w:beforeAutospacing="1" w:after="100" w:afterAutospacing="1"/>
              <w:jc w:val="both"/>
              <w:rPr>
                <w:rFonts w:ascii="Times New Roman" w:eastAsia="Times New Roman" w:hAnsi="Times New Roman" w:cs="Times New Roman"/>
                <w:sz w:val="24"/>
                <w:szCs w:val="24"/>
                <w:lang w:eastAsia="ru-RU"/>
              </w:rPr>
            </w:pPr>
            <w:r w:rsidRPr="00B904B7">
              <w:rPr>
                <w:rFonts w:ascii="Times New Roman" w:eastAsia="Times New Roman" w:hAnsi="Times New Roman" w:cs="Times New Roman"/>
                <w:sz w:val="24"/>
                <w:szCs w:val="24"/>
                <w:lang w:eastAsia="ru-RU"/>
              </w:rPr>
              <w:t>Отсутствие осознанной системы работы педагога по развитию УУД</w:t>
            </w:r>
          </w:p>
        </w:tc>
        <w:tc>
          <w:tcPr>
            <w:tcW w:w="3793" w:type="dxa"/>
          </w:tcPr>
          <w:p w14:paraId="56ABF445" w14:textId="77777777" w:rsidR="00FF7883" w:rsidRDefault="00FF7883" w:rsidP="00FF7883">
            <w:pPr>
              <w:spacing w:before="100" w:beforeAutospacing="1" w:after="100" w:afterAutospacing="1"/>
              <w:jc w:val="both"/>
              <w:rPr>
                <w:rFonts w:ascii="Times New Roman" w:eastAsia="Times New Roman" w:hAnsi="Times New Roman" w:cs="Times New Roman"/>
                <w:sz w:val="28"/>
                <w:szCs w:val="28"/>
                <w:lang w:eastAsia="ru-RU"/>
              </w:rPr>
            </w:pPr>
          </w:p>
        </w:tc>
      </w:tr>
      <w:tr w:rsidR="00FF7883" w14:paraId="4B3E0637" w14:textId="77777777" w:rsidTr="00FF7883">
        <w:tc>
          <w:tcPr>
            <w:tcW w:w="5778" w:type="dxa"/>
          </w:tcPr>
          <w:p w14:paraId="72A89A02" w14:textId="77777777" w:rsidR="00FF7883" w:rsidRPr="00B904B7" w:rsidRDefault="00FF7883" w:rsidP="00071239">
            <w:pPr>
              <w:spacing w:before="100" w:beforeAutospacing="1" w:after="100" w:afterAutospacing="1"/>
              <w:jc w:val="both"/>
              <w:rPr>
                <w:rFonts w:ascii="Times New Roman" w:eastAsia="Times New Roman" w:hAnsi="Times New Roman" w:cs="Times New Roman"/>
                <w:sz w:val="24"/>
                <w:szCs w:val="24"/>
                <w:lang w:eastAsia="ru-RU"/>
              </w:rPr>
            </w:pPr>
            <w:r w:rsidRPr="00B904B7">
              <w:rPr>
                <w:rFonts w:ascii="Times New Roman" w:eastAsia="Times New Roman" w:hAnsi="Times New Roman" w:cs="Times New Roman"/>
                <w:sz w:val="24"/>
                <w:szCs w:val="24"/>
                <w:lang w:eastAsia="ru-RU"/>
              </w:rPr>
              <w:t xml:space="preserve">Отсутствие объективности результатов </w:t>
            </w:r>
          </w:p>
        </w:tc>
        <w:tc>
          <w:tcPr>
            <w:tcW w:w="3793" w:type="dxa"/>
          </w:tcPr>
          <w:p w14:paraId="49292A06" w14:textId="77777777" w:rsidR="00FF7883" w:rsidRDefault="00FF7883" w:rsidP="00FF7883">
            <w:pPr>
              <w:spacing w:before="100" w:beforeAutospacing="1" w:after="100" w:afterAutospacing="1"/>
              <w:jc w:val="both"/>
              <w:rPr>
                <w:rFonts w:ascii="Times New Roman" w:eastAsia="Times New Roman" w:hAnsi="Times New Roman" w:cs="Times New Roman"/>
                <w:sz w:val="28"/>
                <w:szCs w:val="28"/>
                <w:lang w:eastAsia="ru-RU"/>
              </w:rPr>
            </w:pPr>
          </w:p>
        </w:tc>
      </w:tr>
      <w:tr w:rsidR="00FF7883" w14:paraId="5EC7B90D" w14:textId="77777777" w:rsidTr="00FF7883">
        <w:tc>
          <w:tcPr>
            <w:tcW w:w="5778" w:type="dxa"/>
          </w:tcPr>
          <w:p w14:paraId="2581443F" w14:textId="77777777" w:rsidR="00FF7883" w:rsidRPr="00B904B7" w:rsidRDefault="00FF7883" w:rsidP="00071239">
            <w:pPr>
              <w:spacing w:before="100" w:beforeAutospacing="1" w:after="100" w:afterAutospacing="1"/>
              <w:jc w:val="both"/>
              <w:rPr>
                <w:rFonts w:ascii="Times New Roman" w:eastAsia="Times New Roman" w:hAnsi="Times New Roman" w:cs="Times New Roman"/>
                <w:sz w:val="24"/>
                <w:szCs w:val="24"/>
                <w:lang w:eastAsia="ru-RU"/>
              </w:rPr>
            </w:pPr>
            <w:r w:rsidRPr="00B904B7">
              <w:rPr>
                <w:rFonts w:ascii="Times New Roman" w:eastAsia="Times New Roman" w:hAnsi="Times New Roman" w:cs="Times New Roman"/>
                <w:sz w:val="24"/>
                <w:szCs w:val="24"/>
                <w:lang w:eastAsia="ru-RU"/>
              </w:rPr>
              <w:t>Несоответствие внутренней и внешней оценки качества образования</w:t>
            </w:r>
          </w:p>
        </w:tc>
        <w:tc>
          <w:tcPr>
            <w:tcW w:w="3793" w:type="dxa"/>
          </w:tcPr>
          <w:p w14:paraId="6B23FDAD" w14:textId="77777777" w:rsidR="00FF7883" w:rsidRDefault="00FF7883" w:rsidP="00FF7883">
            <w:pPr>
              <w:spacing w:before="100" w:beforeAutospacing="1" w:after="100" w:afterAutospacing="1"/>
              <w:jc w:val="both"/>
              <w:rPr>
                <w:rFonts w:ascii="Times New Roman" w:eastAsia="Times New Roman" w:hAnsi="Times New Roman" w:cs="Times New Roman"/>
                <w:sz w:val="28"/>
                <w:szCs w:val="28"/>
                <w:lang w:eastAsia="ru-RU"/>
              </w:rPr>
            </w:pPr>
          </w:p>
        </w:tc>
      </w:tr>
    </w:tbl>
    <w:p w14:paraId="2F131472" w14:textId="77777777" w:rsidR="004D1CB5" w:rsidRDefault="004D1CB5" w:rsidP="00FF7883">
      <w:pPr>
        <w:spacing w:after="0" w:line="240" w:lineRule="auto"/>
        <w:jc w:val="both"/>
        <w:rPr>
          <w:rFonts w:ascii="Times New Roman" w:eastAsia="Times New Roman" w:hAnsi="Times New Roman" w:cs="Times New Roman"/>
          <w:b/>
          <w:bCs/>
          <w:color w:val="000000"/>
          <w:sz w:val="28"/>
          <w:szCs w:val="28"/>
          <w:lang w:eastAsia="ru-RU"/>
        </w:rPr>
      </w:pPr>
    </w:p>
    <w:p w14:paraId="0A042266" w14:textId="77777777" w:rsidR="00FF7883" w:rsidRPr="00AB0745"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Раздел программы: </w:t>
      </w:r>
      <w:proofErr w:type="spellStart"/>
      <w:r w:rsidRPr="00AB0745">
        <w:rPr>
          <w:rFonts w:ascii="Times New Roman" w:eastAsia="Times New Roman" w:hAnsi="Times New Roman" w:cs="Times New Roman"/>
          <w:bCs/>
          <w:color w:val="000000"/>
          <w:sz w:val="28"/>
          <w:szCs w:val="28"/>
          <w:lang w:eastAsia="ru-RU"/>
        </w:rPr>
        <w:t>Критериальное</w:t>
      </w:r>
      <w:proofErr w:type="spellEnd"/>
      <w:r w:rsidRPr="00AB0745">
        <w:rPr>
          <w:rFonts w:ascii="Times New Roman" w:eastAsia="Times New Roman" w:hAnsi="Times New Roman" w:cs="Times New Roman"/>
          <w:bCs/>
          <w:color w:val="000000"/>
          <w:sz w:val="28"/>
          <w:szCs w:val="28"/>
          <w:lang w:eastAsia="ru-RU"/>
        </w:rPr>
        <w:t xml:space="preserve"> оценивание в системе </w:t>
      </w:r>
      <w:r>
        <w:rPr>
          <w:rFonts w:ascii="Times New Roman" w:eastAsia="Times New Roman" w:hAnsi="Times New Roman" w:cs="Times New Roman"/>
          <w:bCs/>
          <w:color w:val="000000"/>
          <w:sz w:val="28"/>
          <w:szCs w:val="28"/>
          <w:lang w:eastAsia="ru-RU"/>
        </w:rPr>
        <w:t xml:space="preserve">внешних </w:t>
      </w:r>
      <w:r w:rsidRPr="00AB0745">
        <w:rPr>
          <w:rFonts w:ascii="Times New Roman" w:eastAsia="Times New Roman" w:hAnsi="Times New Roman" w:cs="Times New Roman"/>
          <w:bCs/>
          <w:color w:val="000000"/>
          <w:sz w:val="28"/>
          <w:szCs w:val="28"/>
          <w:lang w:eastAsia="ru-RU"/>
        </w:rPr>
        <w:t>оценочных процедур</w:t>
      </w:r>
      <w:r>
        <w:rPr>
          <w:rFonts w:ascii="Times New Roman" w:eastAsia="Times New Roman" w:hAnsi="Times New Roman" w:cs="Times New Roman"/>
          <w:bCs/>
          <w:color w:val="000000"/>
          <w:sz w:val="28"/>
          <w:szCs w:val="28"/>
          <w:lang w:eastAsia="ru-RU"/>
        </w:rPr>
        <w:t xml:space="preserve"> (ВПР, РДР, ОГЭ, ЕГЭ).</w:t>
      </w:r>
    </w:p>
    <w:p w14:paraId="5BA85362"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6393B682" w14:textId="77777777" w:rsidR="00FF7883"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Форма: </w:t>
      </w:r>
      <w:r w:rsidRPr="0044699A">
        <w:rPr>
          <w:rFonts w:ascii="Times New Roman" w:eastAsia="Times New Roman" w:hAnsi="Times New Roman" w:cs="Times New Roman"/>
          <w:bCs/>
          <w:color w:val="000000"/>
          <w:sz w:val="28"/>
          <w:szCs w:val="28"/>
          <w:lang w:eastAsia="ru-RU"/>
        </w:rPr>
        <w:t>практическая работа</w:t>
      </w:r>
      <w:r>
        <w:rPr>
          <w:rFonts w:ascii="Times New Roman" w:eastAsia="Times New Roman" w:hAnsi="Times New Roman" w:cs="Times New Roman"/>
          <w:bCs/>
          <w:color w:val="000000"/>
          <w:sz w:val="28"/>
          <w:szCs w:val="28"/>
          <w:lang w:eastAsia="ru-RU"/>
        </w:rPr>
        <w:t>.</w:t>
      </w:r>
    </w:p>
    <w:p w14:paraId="34CD8640"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4BA403BD" w14:textId="77777777" w:rsidR="00FF7883" w:rsidRPr="00A1455C"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8C16A9">
        <w:rPr>
          <w:rFonts w:ascii="Times New Roman" w:eastAsia="Times New Roman" w:hAnsi="Times New Roman" w:cs="Times New Roman"/>
          <w:b/>
          <w:bCs/>
          <w:color w:val="000000"/>
          <w:sz w:val="28"/>
          <w:szCs w:val="28"/>
          <w:lang w:eastAsia="ru-RU"/>
        </w:rPr>
        <w:t>Описание, требования к выполнению:</w:t>
      </w:r>
      <w:r>
        <w:rPr>
          <w:rFonts w:ascii="Times New Roman" w:eastAsia="Times New Roman" w:hAnsi="Times New Roman" w:cs="Times New Roman"/>
          <w:b/>
          <w:bCs/>
          <w:color w:val="000000"/>
          <w:sz w:val="28"/>
          <w:szCs w:val="28"/>
          <w:lang w:eastAsia="ru-RU"/>
        </w:rPr>
        <w:t xml:space="preserve"> </w:t>
      </w:r>
      <w:r w:rsidRPr="00A1455C">
        <w:rPr>
          <w:rFonts w:ascii="Times New Roman" w:eastAsia="Times New Roman" w:hAnsi="Times New Roman" w:cs="Times New Roman"/>
          <w:bCs/>
          <w:color w:val="000000"/>
          <w:sz w:val="28"/>
          <w:szCs w:val="28"/>
          <w:lang w:eastAsia="ru-RU"/>
        </w:rPr>
        <w:t xml:space="preserve">практическая работа </w:t>
      </w:r>
      <w:r>
        <w:rPr>
          <w:rFonts w:ascii="Times New Roman" w:eastAsia="Times New Roman" w:hAnsi="Times New Roman" w:cs="Times New Roman"/>
          <w:bCs/>
          <w:color w:val="000000"/>
          <w:sz w:val="28"/>
          <w:szCs w:val="28"/>
          <w:lang w:eastAsia="ru-RU"/>
        </w:rPr>
        <w:t xml:space="preserve">может быть организована в группах. Работа состоит из трех заданий. Первое задание предполагает определение понятий, связанных с </w:t>
      </w:r>
      <w:proofErr w:type="spellStart"/>
      <w:r>
        <w:rPr>
          <w:rFonts w:ascii="Times New Roman" w:eastAsia="Times New Roman" w:hAnsi="Times New Roman" w:cs="Times New Roman"/>
          <w:bCs/>
          <w:color w:val="000000"/>
          <w:sz w:val="28"/>
          <w:szCs w:val="28"/>
          <w:lang w:eastAsia="ru-RU"/>
        </w:rPr>
        <w:t>критериальным</w:t>
      </w:r>
      <w:proofErr w:type="spellEnd"/>
      <w:r>
        <w:rPr>
          <w:rFonts w:ascii="Times New Roman" w:eastAsia="Times New Roman" w:hAnsi="Times New Roman" w:cs="Times New Roman"/>
          <w:bCs/>
          <w:color w:val="000000"/>
          <w:sz w:val="28"/>
          <w:szCs w:val="28"/>
          <w:lang w:eastAsia="ru-RU"/>
        </w:rPr>
        <w:t xml:space="preserve"> оцениваем. Всего семь заданий. Работа выполняется устно. Время выполнения задания – 15 минут. Второе задание предполагает сравнение параметров текущего и констатирующего оценивания. Всего 4 задания. Время выполнения 15 минут. Третье задание предполагает рефлексию на основе вопросов для самопроверки. Всего 12 вопросов. В качестве методических материалов предлагаются </w:t>
      </w:r>
      <w:proofErr w:type="spellStart"/>
      <w:r>
        <w:rPr>
          <w:rFonts w:ascii="Times New Roman" w:eastAsia="Times New Roman" w:hAnsi="Times New Roman" w:cs="Times New Roman"/>
          <w:bCs/>
          <w:color w:val="000000"/>
          <w:sz w:val="28"/>
          <w:szCs w:val="28"/>
          <w:lang w:eastAsia="ru-RU"/>
        </w:rPr>
        <w:t>КИМы</w:t>
      </w:r>
      <w:proofErr w:type="spellEnd"/>
      <w:r>
        <w:rPr>
          <w:rFonts w:ascii="Times New Roman" w:eastAsia="Times New Roman" w:hAnsi="Times New Roman" w:cs="Times New Roman"/>
          <w:bCs/>
          <w:color w:val="000000"/>
          <w:sz w:val="28"/>
          <w:szCs w:val="28"/>
          <w:lang w:eastAsia="ru-RU"/>
        </w:rPr>
        <w:t xml:space="preserve"> ЕГЭ по преподаваемому предмету, а также кодификатор элементов содержания и спецификация </w:t>
      </w:r>
      <w:proofErr w:type="spellStart"/>
      <w:r>
        <w:rPr>
          <w:rFonts w:ascii="Times New Roman" w:eastAsia="Times New Roman" w:hAnsi="Times New Roman" w:cs="Times New Roman"/>
          <w:bCs/>
          <w:color w:val="000000"/>
          <w:sz w:val="28"/>
          <w:szCs w:val="28"/>
          <w:lang w:eastAsia="ru-RU"/>
        </w:rPr>
        <w:t>КИМов</w:t>
      </w:r>
      <w:proofErr w:type="spellEnd"/>
      <w:r>
        <w:rPr>
          <w:rFonts w:ascii="Times New Roman" w:eastAsia="Times New Roman" w:hAnsi="Times New Roman" w:cs="Times New Roman"/>
          <w:bCs/>
          <w:color w:val="000000"/>
          <w:sz w:val="28"/>
          <w:szCs w:val="28"/>
          <w:lang w:eastAsia="ru-RU"/>
        </w:rPr>
        <w:t>. Время выполнения задания – 30 минут.</w:t>
      </w:r>
    </w:p>
    <w:p w14:paraId="6E30563B"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4F68F6D7" w14:textId="77777777" w:rsidR="00FF7883" w:rsidRPr="00C04C70"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Критерии оценивания: </w:t>
      </w:r>
      <w:r w:rsidRPr="00C04C70">
        <w:rPr>
          <w:rFonts w:ascii="Times New Roman" w:eastAsia="Times New Roman" w:hAnsi="Times New Roman" w:cs="Times New Roman"/>
          <w:bCs/>
          <w:color w:val="000000"/>
          <w:sz w:val="28"/>
          <w:szCs w:val="28"/>
          <w:lang w:eastAsia="ru-RU"/>
        </w:rPr>
        <w:t xml:space="preserve">по первому заданию эффективность выполнения определяется по полноте и качеству данных ответов. За полный ответ – 2 балла. За неполный ответ – 1 балл. За отсутствие ответа – 0 баллов. Всего – 14 баллов. По второму вопросу максимально возможный балл – 4 балла. По третьему вопросу полнота ответа оценивается на 2 балла. Всего 24 балла. </w:t>
      </w:r>
      <w:r>
        <w:rPr>
          <w:rFonts w:ascii="Times New Roman" w:eastAsia="Times New Roman" w:hAnsi="Times New Roman" w:cs="Times New Roman"/>
          <w:bCs/>
          <w:color w:val="000000"/>
          <w:sz w:val="28"/>
          <w:szCs w:val="28"/>
          <w:lang w:eastAsia="ru-RU"/>
        </w:rPr>
        <w:t>Итого за все три задания возможно набрать 42 балла. При результате 30 и более баллов работа засчитывается.</w:t>
      </w:r>
    </w:p>
    <w:p w14:paraId="08D2750B" w14:textId="77777777" w:rsidR="00071239" w:rsidRDefault="00071239">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14:paraId="0CE0DFCC"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Пример задания:</w:t>
      </w:r>
    </w:p>
    <w:p w14:paraId="29F63C73"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6679C91D" w14:textId="77777777" w:rsidR="00FF7883" w:rsidRPr="008C16A9"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8160E6">
        <w:rPr>
          <w:rFonts w:ascii="Times New Roman" w:eastAsia="Times New Roman" w:hAnsi="Times New Roman" w:cs="Times New Roman"/>
          <w:b/>
          <w:bCs/>
          <w:color w:val="000000"/>
          <w:sz w:val="28"/>
          <w:szCs w:val="28"/>
          <w:lang w:eastAsia="ru-RU"/>
        </w:rPr>
        <w:t>Задание 1.</w:t>
      </w:r>
      <w:r>
        <w:rPr>
          <w:rFonts w:ascii="Times New Roman" w:eastAsia="Times New Roman" w:hAnsi="Times New Roman" w:cs="Times New Roman"/>
          <w:bCs/>
          <w:color w:val="000000"/>
          <w:sz w:val="28"/>
          <w:szCs w:val="28"/>
          <w:lang w:eastAsia="ru-RU"/>
        </w:rPr>
        <w:t xml:space="preserve"> Дайте о</w:t>
      </w:r>
      <w:r w:rsidRPr="008C16A9">
        <w:rPr>
          <w:rFonts w:ascii="Times New Roman" w:eastAsia="Times New Roman" w:hAnsi="Times New Roman" w:cs="Times New Roman"/>
          <w:bCs/>
          <w:color w:val="000000"/>
          <w:sz w:val="28"/>
          <w:szCs w:val="28"/>
          <w:lang w:eastAsia="ru-RU"/>
        </w:rPr>
        <w:t xml:space="preserve">пределение </w:t>
      </w:r>
      <w:proofErr w:type="spellStart"/>
      <w:r w:rsidRPr="008C16A9">
        <w:rPr>
          <w:rFonts w:ascii="Times New Roman" w:eastAsia="Times New Roman" w:hAnsi="Times New Roman" w:cs="Times New Roman"/>
          <w:bCs/>
          <w:color w:val="000000"/>
          <w:sz w:val="28"/>
          <w:szCs w:val="28"/>
          <w:lang w:eastAsia="ru-RU"/>
        </w:rPr>
        <w:t>критериального</w:t>
      </w:r>
      <w:proofErr w:type="spellEnd"/>
      <w:r w:rsidRPr="008C16A9">
        <w:rPr>
          <w:rFonts w:ascii="Times New Roman" w:eastAsia="Times New Roman" w:hAnsi="Times New Roman" w:cs="Times New Roman"/>
          <w:bCs/>
          <w:color w:val="000000"/>
          <w:sz w:val="28"/>
          <w:szCs w:val="28"/>
          <w:lang w:eastAsia="ru-RU"/>
        </w:rPr>
        <w:t xml:space="preserve"> оценивания</w:t>
      </w:r>
      <w:r>
        <w:rPr>
          <w:rFonts w:ascii="Times New Roman" w:eastAsia="Times New Roman" w:hAnsi="Times New Roman" w:cs="Times New Roman"/>
          <w:bCs/>
          <w:color w:val="000000"/>
          <w:sz w:val="28"/>
          <w:szCs w:val="28"/>
          <w:lang w:eastAsia="ru-RU"/>
        </w:rPr>
        <w:t>.</w:t>
      </w:r>
    </w:p>
    <w:p w14:paraId="6925465C" w14:textId="77777777" w:rsidR="00FF7883" w:rsidRPr="008C16A9" w:rsidRDefault="00FF7883" w:rsidP="00FF7883">
      <w:pPr>
        <w:spacing w:after="0" w:line="240" w:lineRule="auto"/>
        <w:ind w:firstLine="709"/>
        <w:jc w:val="both"/>
        <w:rPr>
          <w:rFonts w:ascii="Times New Roman" w:eastAsia="Times New Roman" w:hAnsi="Times New Roman" w:cs="Times New Roman"/>
          <w:sz w:val="28"/>
          <w:szCs w:val="28"/>
          <w:lang w:eastAsia="ru-RU"/>
        </w:rPr>
      </w:pPr>
      <w:r w:rsidRPr="008C16A9">
        <w:rPr>
          <w:rFonts w:ascii="Times New Roman" w:eastAsia="Times New Roman" w:hAnsi="Times New Roman" w:cs="Times New Roman"/>
          <w:i/>
          <w:sz w:val="28"/>
          <w:szCs w:val="28"/>
          <w:lang w:eastAsia="ru-RU"/>
        </w:rPr>
        <w:t>Критерий</w:t>
      </w:r>
      <w:r w:rsidRPr="008C16A9">
        <w:rPr>
          <w:rFonts w:ascii="Times New Roman" w:eastAsia="Times New Roman" w:hAnsi="Times New Roman" w:cs="Times New Roman"/>
          <w:sz w:val="28"/>
          <w:szCs w:val="28"/>
          <w:lang w:eastAsia="ru-RU"/>
        </w:rPr>
        <w:t xml:space="preserve"> – мерило оценки, признак, на основании которого производится оценка, определение или классификация чего-либо.</w:t>
      </w:r>
    </w:p>
    <w:p w14:paraId="560915AE" w14:textId="77777777" w:rsidR="00FF7883" w:rsidRPr="008C16A9" w:rsidRDefault="00FF7883" w:rsidP="00FF7883">
      <w:pPr>
        <w:spacing w:after="0" w:line="240" w:lineRule="auto"/>
        <w:ind w:firstLine="709"/>
        <w:jc w:val="both"/>
        <w:rPr>
          <w:rFonts w:ascii="Times New Roman" w:eastAsia="Times New Roman" w:hAnsi="Times New Roman" w:cs="Times New Roman"/>
          <w:sz w:val="28"/>
          <w:szCs w:val="28"/>
          <w:lang w:eastAsia="ru-RU"/>
        </w:rPr>
      </w:pPr>
      <w:proofErr w:type="spellStart"/>
      <w:r w:rsidRPr="008C16A9">
        <w:rPr>
          <w:rFonts w:ascii="Times New Roman" w:eastAsia="Times New Roman" w:hAnsi="Times New Roman" w:cs="Times New Roman"/>
          <w:i/>
          <w:sz w:val="28"/>
          <w:szCs w:val="28"/>
          <w:lang w:eastAsia="ru-RU"/>
        </w:rPr>
        <w:t>Критериальное</w:t>
      </w:r>
      <w:proofErr w:type="spellEnd"/>
      <w:r w:rsidRPr="008C16A9">
        <w:rPr>
          <w:rFonts w:ascii="Times New Roman" w:eastAsia="Times New Roman" w:hAnsi="Times New Roman" w:cs="Times New Roman"/>
          <w:i/>
          <w:sz w:val="28"/>
          <w:szCs w:val="28"/>
          <w:lang w:eastAsia="ru-RU"/>
        </w:rPr>
        <w:t xml:space="preserve"> оценивание</w:t>
      </w:r>
      <w:r w:rsidRPr="008C16A9">
        <w:rPr>
          <w:rFonts w:ascii="Times New Roman" w:eastAsia="Times New Roman" w:hAnsi="Times New Roman" w:cs="Times New Roman"/>
          <w:sz w:val="28"/>
          <w:szCs w:val="28"/>
          <w:lang w:eastAsia="ru-RU"/>
        </w:rPr>
        <w:t xml:space="preserve"> – это оценивание по критериям, то есть оценка, складывающаяся из составляющих (критериев), которые отражают достижения учащихся по разным направлениям развития их учебно-познавательной компетентности.</w:t>
      </w:r>
    </w:p>
    <w:p w14:paraId="3591A162" w14:textId="77777777" w:rsidR="00FF7883" w:rsidRPr="008C16A9" w:rsidRDefault="00FF7883" w:rsidP="00FF7883">
      <w:pPr>
        <w:spacing w:after="0" w:line="240" w:lineRule="auto"/>
        <w:ind w:firstLine="709"/>
        <w:jc w:val="both"/>
        <w:rPr>
          <w:rFonts w:ascii="Times New Roman" w:eastAsia="Times New Roman" w:hAnsi="Times New Roman" w:cs="Times New Roman"/>
          <w:sz w:val="28"/>
          <w:szCs w:val="28"/>
          <w:lang w:eastAsia="ru-RU"/>
        </w:rPr>
      </w:pPr>
      <w:proofErr w:type="spellStart"/>
      <w:r w:rsidRPr="008C16A9">
        <w:rPr>
          <w:rFonts w:ascii="Times New Roman" w:eastAsia="Times New Roman" w:hAnsi="Times New Roman" w:cs="Times New Roman"/>
          <w:i/>
          <w:sz w:val="28"/>
          <w:szCs w:val="28"/>
          <w:lang w:eastAsia="ru-RU"/>
        </w:rPr>
        <w:t>Критериальное</w:t>
      </w:r>
      <w:proofErr w:type="spellEnd"/>
      <w:r w:rsidRPr="008C16A9">
        <w:rPr>
          <w:rFonts w:ascii="Times New Roman" w:eastAsia="Times New Roman" w:hAnsi="Times New Roman" w:cs="Times New Roman"/>
          <w:i/>
          <w:sz w:val="28"/>
          <w:szCs w:val="28"/>
          <w:lang w:eastAsia="ru-RU"/>
        </w:rPr>
        <w:t xml:space="preserve"> оценивание</w:t>
      </w:r>
      <w:r w:rsidRPr="008C16A9">
        <w:rPr>
          <w:rFonts w:ascii="Times New Roman" w:eastAsia="Times New Roman" w:hAnsi="Times New Roman" w:cs="Times New Roman"/>
          <w:sz w:val="28"/>
          <w:szCs w:val="28"/>
          <w:lang w:eastAsia="ru-RU"/>
        </w:rPr>
        <w:t xml:space="preserve"> – это подход, в рамках которого используются разные виды, формы и методы оценивания и самооценки.</w:t>
      </w:r>
    </w:p>
    <w:p w14:paraId="2EE8F908" w14:textId="77777777" w:rsidR="00FF7883" w:rsidRPr="008C16A9" w:rsidRDefault="00FF7883" w:rsidP="00FF7883">
      <w:pPr>
        <w:spacing w:after="0" w:line="240" w:lineRule="auto"/>
        <w:ind w:firstLine="709"/>
        <w:jc w:val="both"/>
        <w:rPr>
          <w:rFonts w:ascii="Times New Roman" w:eastAsia="Times New Roman" w:hAnsi="Times New Roman" w:cs="Times New Roman"/>
          <w:sz w:val="28"/>
          <w:szCs w:val="28"/>
          <w:lang w:eastAsia="ru-RU"/>
        </w:rPr>
      </w:pPr>
      <w:proofErr w:type="spellStart"/>
      <w:r w:rsidRPr="008C16A9">
        <w:rPr>
          <w:rFonts w:ascii="Times New Roman" w:eastAsia="Times New Roman" w:hAnsi="Times New Roman" w:cs="Times New Roman"/>
          <w:i/>
          <w:sz w:val="28"/>
          <w:szCs w:val="28"/>
          <w:lang w:eastAsia="ru-RU"/>
        </w:rPr>
        <w:t>Критериальное</w:t>
      </w:r>
      <w:proofErr w:type="spellEnd"/>
      <w:r w:rsidRPr="008C16A9">
        <w:rPr>
          <w:rFonts w:ascii="Times New Roman" w:eastAsia="Times New Roman" w:hAnsi="Times New Roman" w:cs="Times New Roman"/>
          <w:i/>
          <w:sz w:val="28"/>
          <w:szCs w:val="28"/>
          <w:lang w:eastAsia="ru-RU"/>
        </w:rPr>
        <w:t xml:space="preserve"> оценивание</w:t>
      </w:r>
      <w:r w:rsidRPr="008C16A9">
        <w:rPr>
          <w:rFonts w:ascii="Times New Roman" w:eastAsia="Times New Roman" w:hAnsi="Times New Roman" w:cs="Times New Roman"/>
          <w:sz w:val="28"/>
          <w:szCs w:val="28"/>
          <w:lang w:eastAsia="ru-RU"/>
        </w:rPr>
        <w:t xml:space="preserve"> – это процесс, основанный на сравнении учебных достижений учащихся с четко определенными, коллективно выработанными, заранее известными всем участникам образовательного процесса критериями, соответствующими целям и содержанию образования, способствующим формированию ключевых компетентностей учащихся. </w:t>
      </w:r>
    </w:p>
    <w:p w14:paraId="3AA665DF" w14:textId="77777777" w:rsidR="00FF7883" w:rsidRPr="008C16A9" w:rsidRDefault="00FF7883" w:rsidP="00FF7883">
      <w:pPr>
        <w:spacing w:after="0" w:line="240" w:lineRule="auto"/>
        <w:ind w:firstLine="709"/>
        <w:jc w:val="both"/>
        <w:rPr>
          <w:rFonts w:ascii="Times New Roman" w:eastAsia="Times New Roman" w:hAnsi="Times New Roman" w:cs="Times New Roman"/>
          <w:sz w:val="28"/>
          <w:szCs w:val="28"/>
          <w:lang w:eastAsia="ru-RU"/>
        </w:rPr>
      </w:pPr>
      <w:proofErr w:type="spellStart"/>
      <w:r w:rsidRPr="008C16A9">
        <w:rPr>
          <w:rFonts w:ascii="Times New Roman" w:eastAsia="Times New Roman" w:hAnsi="Times New Roman" w:cs="Times New Roman"/>
          <w:i/>
          <w:sz w:val="28"/>
          <w:szCs w:val="28"/>
          <w:lang w:eastAsia="ru-RU"/>
        </w:rPr>
        <w:t>Критериальная</w:t>
      </w:r>
      <w:proofErr w:type="spellEnd"/>
      <w:r w:rsidRPr="008C16A9">
        <w:rPr>
          <w:rFonts w:ascii="Times New Roman" w:eastAsia="Times New Roman" w:hAnsi="Times New Roman" w:cs="Times New Roman"/>
          <w:i/>
          <w:sz w:val="28"/>
          <w:szCs w:val="28"/>
          <w:lang w:eastAsia="ru-RU"/>
        </w:rPr>
        <w:t xml:space="preserve"> система оценивания</w:t>
      </w:r>
      <w:r w:rsidRPr="008C16A9">
        <w:rPr>
          <w:rFonts w:ascii="Times New Roman" w:eastAsia="Times New Roman" w:hAnsi="Times New Roman" w:cs="Times New Roman"/>
          <w:sz w:val="28"/>
          <w:szCs w:val="28"/>
          <w:lang w:eastAsia="ru-RU"/>
        </w:rPr>
        <w:t xml:space="preserve"> включает в себя формирующее оценивание (текущие отметки) и констатирующее оценивание (по завершению разделов учебной программы, итоговое оценивание за четверть и год).</w:t>
      </w:r>
    </w:p>
    <w:p w14:paraId="1C9EFE2C" w14:textId="77777777" w:rsidR="00FF7883" w:rsidRPr="008C16A9" w:rsidRDefault="00FF7883" w:rsidP="00FF7883">
      <w:pPr>
        <w:spacing w:after="0" w:line="240" w:lineRule="auto"/>
        <w:ind w:firstLine="709"/>
        <w:jc w:val="both"/>
        <w:rPr>
          <w:rFonts w:ascii="Times New Roman" w:eastAsia="Times New Roman" w:hAnsi="Times New Roman" w:cs="Times New Roman"/>
          <w:sz w:val="28"/>
          <w:szCs w:val="28"/>
          <w:lang w:eastAsia="ru-RU"/>
        </w:rPr>
      </w:pPr>
      <w:r w:rsidRPr="008C16A9">
        <w:rPr>
          <w:rFonts w:ascii="Times New Roman" w:eastAsia="Times New Roman" w:hAnsi="Times New Roman" w:cs="Times New Roman"/>
          <w:i/>
          <w:sz w:val="28"/>
          <w:szCs w:val="28"/>
          <w:lang w:eastAsia="ru-RU"/>
        </w:rPr>
        <w:t>Формирующее оценивание</w:t>
      </w:r>
      <w:r w:rsidRPr="008C16A9">
        <w:rPr>
          <w:rFonts w:ascii="Times New Roman" w:eastAsia="Times New Roman" w:hAnsi="Times New Roman" w:cs="Times New Roman"/>
          <w:sz w:val="28"/>
          <w:szCs w:val="28"/>
          <w:lang w:eastAsia="ru-RU"/>
        </w:rPr>
        <w:t xml:space="preserve"> предназначено для определения уровня освоения знаний, навыков в процессе повседневной работы в классе или дома. Оно осуществляется в различных формах и позволяет учителю и ученику скорректировать свою работу и устранить возможные пробелы и недочеты до проведения констатирующей работы. </w:t>
      </w:r>
      <w:proofErr w:type="spellStart"/>
      <w:r w:rsidRPr="008C16A9">
        <w:rPr>
          <w:rFonts w:ascii="Times New Roman" w:eastAsia="Times New Roman" w:hAnsi="Times New Roman" w:cs="Times New Roman"/>
          <w:sz w:val="28"/>
          <w:szCs w:val="28"/>
          <w:lang w:eastAsia="ru-RU"/>
        </w:rPr>
        <w:t>Формативные</w:t>
      </w:r>
      <w:proofErr w:type="spellEnd"/>
      <w:r w:rsidRPr="008C16A9">
        <w:rPr>
          <w:rFonts w:ascii="Times New Roman" w:eastAsia="Times New Roman" w:hAnsi="Times New Roman" w:cs="Times New Roman"/>
          <w:sz w:val="28"/>
          <w:szCs w:val="28"/>
          <w:lang w:eastAsia="ru-RU"/>
        </w:rPr>
        <w:t xml:space="preserve"> отметки не учитываются при выставлении отметок за констатирующие работы и итоговых отметок за четверть.</w:t>
      </w:r>
    </w:p>
    <w:p w14:paraId="1A898F84" w14:textId="77777777" w:rsidR="00071239" w:rsidRDefault="00FF7883" w:rsidP="00FF7883">
      <w:pPr>
        <w:spacing w:after="0" w:line="240" w:lineRule="auto"/>
        <w:ind w:firstLine="709"/>
        <w:jc w:val="both"/>
        <w:rPr>
          <w:rFonts w:ascii="Times New Roman" w:eastAsia="Times New Roman" w:hAnsi="Times New Roman" w:cs="Times New Roman"/>
          <w:sz w:val="28"/>
          <w:szCs w:val="28"/>
          <w:lang w:eastAsia="ru-RU"/>
        </w:rPr>
      </w:pPr>
      <w:r w:rsidRPr="008C16A9">
        <w:rPr>
          <w:rFonts w:ascii="Times New Roman" w:eastAsia="Times New Roman" w:hAnsi="Times New Roman" w:cs="Times New Roman"/>
          <w:i/>
          <w:sz w:val="28"/>
          <w:szCs w:val="28"/>
          <w:lang w:eastAsia="ru-RU"/>
        </w:rPr>
        <w:t xml:space="preserve">Констатирующее оценивание </w:t>
      </w:r>
      <w:r w:rsidRPr="008C16A9">
        <w:rPr>
          <w:rFonts w:ascii="Times New Roman" w:eastAsia="Times New Roman" w:hAnsi="Times New Roman" w:cs="Times New Roman"/>
          <w:sz w:val="28"/>
          <w:szCs w:val="28"/>
          <w:lang w:eastAsia="ru-RU"/>
        </w:rPr>
        <w:t>предназначено для определения уровня сформированности знаний и учебных навыков при завершении изучения блока учебной темы. Констатирующее оценивание проводится по результатам выполнения констатирующих работ различных видов (тесты, контрольные работы). Отметки, выставленные за констатирующие работы, являются основой для определения итоговых отметок по предмету (курсу) за четверть, за год.</w:t>
      </w:r>
    </w:p>
    <w:p w14:paraId="2A5370E7" w14:textId="77777777" w:rsidR="00071239" w:rsidRDefault="0007123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5E1F1F5D" w14:textId="77777777" w:rsidR="00FF7883" w:rsidRPr="008160E6"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Задание 2. </w:t>
      </w:r>
      <w:r w:rsidRPr="008160E6">
        <w:rPr>
          <w:rFonts w:ascii="Times New Roman" w:eastAsia="Times New Roman" w:hAnsi="Times New Roman" w:cs="Times New Roman"/>
          <w:bCs/>
          <w:color w:val="000000"/>
          <w:sz w:val="28"/>
          <w:szCs w:val="28"/>
          <w:lang w:eastAsia="ru-RU"/>
        </w:rPr>
        <w:t>Сравните текущее и констатирующее (итоговое) оценивание и сформулируйте по два вопроса на основе изученной информации.</w:t>
      </w:r>
    </w:p>
    <w:p w14:paraId="6B031DA1" w14:textId="77777777" w:rsidR="00FF7883" w:rsidRPr="004D1CB5" w:rsidRDefault="00FF7883" w:rsidP="00FF7883">
      <w:pPr>
        <w:spacing w:after="0" w:line="240" w:lineRule="auto"/>
        <w:rPr>
          <w:rFonts w:ascii="Times New Roman" w:eastAsia="Times New Roman" w:hAnsi="Times New Roman" w:cs="Times New Roman"/>
          <w:sz w:val="28"/>
          <w:szCs w:val="28"/>
          <w:lang w:eastAsia="ru-RU"/>
        </w:rPr>
      </w:pPr>
      <w:r w:rsidRPr="004D1CB5">
        <w:rPr>
          <w:rFonts w:ascii="Times New Roman" w:eastAsia="Times New Roman" w:hAnsi="Times New Roman" w:cs="Times New Roman"/>
          <w:sz w:val="28"/>
          <w:szCs w:val="28"/>
          <w:lang w:eastAsia="ru-RU"/>
        </w:rPr>
        <w:t xml:space="preserve">Специфика видов </w:t>
      </w:r>
      <w:proofErr w:type="spellStart"/>
      <w:r w:rsidRPr="004D1CB5">
        <w:rPr>
          <w:rFonts w:ascii="Times New Roman" w:eastAsia="Times New Roman" w:hAnsi="Times New Roman" w:cs="Times New Roman"/>
          <w:sz w:val="28"/>
          <w:szCs w:val="28"/>
          <w:lang w:eastAsia="ru-RU"/>
        </w:rPr>
        <w:t>критериального</w:t>
      </w:r>
      <w:proofErr w:type="spellEnd"/>
      <w:r w:rsidRPr="004D1CB5">
        <w:rPr>
          <w:rFonts w:ascii="Times New Roman" w:eastAsia="Times New Roman" w:hAnsi="Times New Roman" w:cs="Times New Roman"/>
          <w:sz w:val="28"/>
          <w:szCs w:val="28"/>
          <w:lang w:eastAsia="ru-RU"/>
        </w:rPr>
        <w:t xml:space="preserve"> оценивания</w:t>
      </w:r>
    </w:p>
    <w:p w14:paraId="7194AA70" w14:textId="77777777" w:rsidR="00FF7883" w:rsidRPr="008C16A9" w:rsidRDefault="00FF7883" w:rsidP="00FF7883">
      <w:pPr>
        <w:spacing w:after="0" w:line="240" w:lineRule="auto"/>
        <w:ind w:firstLine="709"/>
        <w:jc w:val="center"/>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4785"/>
        <w:gridCol w:w="4786"/>
      </w:tblGrid>
      <w:tr w:rsidR="00FF7883" w:rsidRPr="008C16A9" w14:paraId="6ACE3FEB" w14:textId="77777777" w:rsidTr="00FF7883">
        <w:tc>
          <w:tcPr>
            <w:tcW w:w="4785" w:type="dxa"/>
          </w:tcPr>
          <w:p w14:paraId="6F5B7BC0" w14:textId="77777777" w:rsidR="00FF7883" w:rsidRPr="00563724" w:rsidRDefault="00FF7883" w:rsidP="00FF7883">
            <w:pPr>
              <w:jc w:val="center"/>
              <w:rPr>
                <w:rFonts w:ascii="Times New Roman" w:eastAsia="Times New Roman" w:hAnsi="Times New Roman" w:cs="Times New Roman"/>
                <w:b/>
                <w:sz w:val="24"/>
                <w:szCs w:val="24"/>
                <w:lang w:eastAsia="ru-RU"/>
              </w:rPr>
            </w:pPr>
            <w:r w:rsidRPr="00563724">
              <w:rPr>
                <w:rFonts w:ascii="Times New Roman" w:eastAsia="Times New Roman" w:hAnsi="Times New Roman" w:cs="Times New Roman"/>
                <w:b/>
                <w:sz w:val="24"/>
                <w:szCs w:val="24"/>
                <w:lang w:eastAsia="ru-RU"/>
              </w:rPr>
              <w:t>Текущее (формирующее) оценивание</w:t>
            </w:r>
          </w:p>
        </w:tc>
        <w:tc>
          <w:tcPr>
            <w:tcW w:w="4786" w:type="dxa"/>
          </w:tcPr>
          <w:p w14:paraId="23A778B3" w14:textId="77777777" w:rsidR="00FF7883" w:rsidRPr="00563724" w:rsidRDefault="00FF7883" w:rsidP="00FF7883">
            <w:pPr>
              <w:jc w:val="center"/>
              <w:rPr>
                <w:rFonts w:ascii="Times New Roman" w:eastAsia="Times New Roman" w:hAnsi="Times New Roman" w:cs="Times New Roman"/>
                <w:b/>
                <w:sz w:val="24"/>
                <w:szCs w:val="24"/>
                <w:lang w:eastAsia="ru-RU"/>
              </w:rPr>
            </w:pPr>
            <w:r w:rsidRPr="00563724">
              <w:rPr>
                <w:rFonts w:ascii="Times New Roman" w:eastAsia="Times New Roman" w:hAnsi="Times New Roman" w:cs="Times New Roman"/>
                <w:b/>
                <w:sz w:val="24"/>
                <w:szCs w:val="24"/>
                <w:lang w:eastAsia="ru-RU"/>
              </w:rPr>
              <w:t>Констатирующее (итоговое)оценивание</w:t>
            </w:r>
          </w:p>
        </w:tc>
      </w:tr>
      <w:tr w:rsidR="00FF7883" w:rsidRPr="008C16A9" w14:paraId="3F55EA7F" w14:textId="77777777" w:rsidTr="00FF7883">
        <w:trPr>
          <w:trHeight w:val="3115"/>
        </w:trPr>
        <w:tc>
          <w:tcPr>
            <w:tcW w:w="4785" w:type="dxa"/>
          </w:tcPr>
          <w:p w14:paraId="057712DC" w14:textId="77777777" w:rsidR="00FF7883" w:rsidRPr="008C16A9" w:rsidRDefault="00FF7883" w:rsidP="00FF7883">
            <w:pPr>
              <w:jc w:val="both"/>
              <w:rPr>
                <w:rFonts w:ascii="Times New Roman" w:eastAsia="Times New Roman" w:hAnsi="Times New Roman" w:cs="Times New Roman"/>
                <w:sz w:val="24"/>
                <w:szCs w:val="24"/>
                <w:lang w:eastAsia="ru-RU"/>
              </w:rPr>
            </w:pPr>
            <w:r w:rsidRPr="008C16A9">
              <w:rPr>
                <w:rFonts w:ascii="Times New Roman" w:eastAsia="Times New Roman" w:hAnsi="Times New Roman" w:cs="Times New Roman"/>
                <w:sz w:val="24"/>
                <w:szCs w:val="24"/>
                <w:lang w:eastAsia="ru-RU"/>
              </w:rPr>
              <w:t xml:space="preserve">Определяет текущий уровень усвоения знаний и навыков в процессе повседневной работы в классе. </w:t>
            </w:r>
          </w:p>
          <w:p w14:paraId="441B3865" w14:textId="77777777" w:rsidR="00FF7883" w:rsidRPr="008C16A9" w:rsidRDefault="00FF7883" w:rsidP="00FF7883">
            <w:pPr>
              <w:jc w:val="both"/>
              <w:rPr>
                <w:rFonts w:ascii="Times New Roman" w:eastAsia="Times New Roman" w:hAnsi="Times New Roman" w:cs="Times New Roman"/>
                <w:sz w:val="24"/>
                <w:szCs w:val="24"/>
                <w:lang w:eastAsia="ru-RU"/>
              </w:rPr>
            </w:pPr>
            <w:r w:rsidRPr="008C16A9">
              <w:rPr>
                <w:rFonts w:ascii="Times New Roman" w:eastAsia="Times New Roman" w:hAnsi="Times New Roman" w:cs="Times New Roman"/>
                <w:sz w:val="24"/>
                <w:szCs w:val="24"/>
                <w:lang w:eastAsia="ru-RU"/>
              </w:rPr>
              <w:t xml:space="preserve">Позволяет учащимся понимать, насколько правильно они выполняют задания в период изучения нового материала. </w:t>
            </w:r>
          </w:p>
          <w:p w14:paraId="634F568D" w14:textId="77777777" w:rsidR="00FF7883" w:rsidRPr="008C16A9" w:rsidRDefault="00FF7883" w:rsidP="00FF7883">
            <w:pPr>
              <w:jc w:val="both"/>
              <w:rPr>
                <w:rFonts w:ascii="Times New Roman" w:eastAsia="Times New Roman" w:hAnsi="Times New Roman" w:cs="Times New Roman"/>
                <w:sz w:val="24"/>
                <w:szCs w:val="24"/>
                <w:lang w:eastAsia="ru-RU"/>
              </w:rPr>
            </w:pPr>
            <w:r w:rsidRPr="008C16A9">
              <w:rPr>
                <w:rFonts w:ascii="Times New Roman" w:eastAsia="Times New Roman" w:hAnsi="Times New Roman" w:cs="Times New Roman"/>
                <w:sz w:val="24"/>
                <w:szCs w:val="24"/>
                <w:lang w:eastAsia="ru-RU"/>
              </w:rPr>
              <w:t xml:space="preserve">Позволяет корректировать индивидуальную траекторию обучения учащегося </w:t>
            </w:r>
          </w:p>
          <w:p w14:paraId="75B85395" w14:textId="77777777" w:rsidR="00FF7883" w:rsidRPr="008C16A9" w:rsidRDefault="00FF7883" w:rsidP="00FF7883">
            <w:pPr>
              <w:jc w:val="both"/>
              <w:rPr>
                <w:rFonts w:ascii="Times New Roman" w:eastAsia="Times New Roman" w:hAnsi="Times New Roman" w:cs="Times New Roman"/>
                <w:sz w:val="24"/>
                <w:szCs w:val="24"/>
                <w:lang w:eastAsia="ru-RU"/>
              </w:rPr>
            </w:pPr>
          </w:p>
          <w:p w14:paraId="3B6B7EB4" w14:textId="77777777" w:rsidR="00FF7883" w:rsidRPr="008C16A9" w:rsidRDefault="00FF7883" w:rsidP="00FF7883">
            <w:pPr>
              <w:jc w:val="both"/>
              <w:rPr>
                <w:rFonts w:ascii="Times New Roman" w:eastAsia="Times New Roman" w:hAnsi="Times New Roman" w:cs="Times New Roman"/>
                <w:sz w:val="24"/>
                <w:szCs w:val="24"/>
                <w:lang w:eastAsia="ru-RU"/>
              </w:rPr>
            </w:pPr>
            <w:r w:rsidRPr="008C16A9">
              <w:rPr>
                <w:rFonts w:ascii="Times New Roman" w:eastAsia="Times New Roman" w:hAnsi="Times New Roman" w:cs="Times New Roman"/>
                <w:sz w:val="24"/>
                <w:szCs w:val="24"/>
                <w:lang w:eastAsia="ru-RU"/>
              </w:rPr>
              <w:t>Не влияет на итоговые оценки и позволяет снять страх у учащихся перед ошибками.</w:t>
            </w:r>
          </w:p>
        </w:tc>
        <w:tc>
          <w:tcPr>
            <w:tcW w:w="4786" w:type="dxa"/>
          </w:tcPr>
          <w:p w14:paraId="25E897BC" w14:textId="77777777" w:rsidR="00FF7883" w:rsidRPr="008C16A9" w:rsidRDefault="00FF7883" w:rsidP="00FF7883">
            <w:pPr>
              <w:jc w:val="both"/>
              <w:rPr>
                <w:rFonts w:ascii="Times New Roman" w:eastAsia="Times New Roman" w:hAnsi="Times New Roman" w:cs="Times New Roman"/>
                <w:sz w:val="24"/>
                <w:szCs w:val="24"/>
                <w:lang w:eastAsia="ru-RU"/>
              </w:rPr>
            </w:pPr>
            <w:r w:rsidRPr="008C16A9">
              <w:rPr>
                <w:rFonts w:ascii="Times New Roman" w:eastAsia="Times New Roman" w:hAnsi="Times New Roman" w:cs="Times New Roman"/>
                <w:sz w:val="24"/>
                <w:szCs w:val="24"/>
                <w:lang w:eastAsia="ru-RU"/>
              </w:rPr>
              <w:t xml:space="preserve">Определяет уровень сформированности знаний и учебных навыков при завершении изучения блока учебной информации. </w:t>
            </w:r>
          </w:p>
          <w:p w14:paraId="6711C0B1" w14:textId="77777777" w:rsidR="00FF7883" w:rsidRPr="008C16A9" w:rsidRDefault="00FF7883" w:rsidP="00FF7883">
            <w:pPr>
              <w:jc w:val="both"/>
              <w:rPr>
                <w:rFonts w:ascii="Times New Roman" w:eastAsia="Times New Roman" w:hAnsi="Times New Roman" w:cs="Times New Roman"/>
                <w:sz w:val="24"/>
                <w:szCs w:val="24"/>
                <w:lang w:eastAsia="ru-RU"/>
              </w:rPr>
            </w:pPr>
            <w:r w:rsidRPr="008C16A9">
              <w:rPr>
                <w:rFonts w:ascii="Times New Roman" w:eastAsia="Times New Roman" w:hAnsi="Times New Roman" w:cs="Times New Roman"/>
                <w:sz w:val="24"/>
                <w:szCs w:val="24"/>
                <w:lang w:eastAsia="ru-RU"/>
              </w:rPr>
              <w:t xml:space="preserve">Дает заключительное суждение о том, чему смогли ученики научиться. </w:t>
            </w:r>
          </w:p>
          <w:p w14:paraId="2F1A2563" w14:textId="77777777" w:rsidR="00FF7883" w:rsidRPr="008C16A9" w:rsidRDefault="00FF7883" w:rsidP="00FF7883">
            <w:pPr>
              <w:jc w:val="both"/>
              <w:rPr>
                <w:rFonts w:ascii="Times New Roman" w:eastAsia="Times New Roman" w:hAnsi="Times New Roman" w:cs="Times New Roman"/>
                <w:sz w:val="24"/>
                <w:szCs w:val="24"/>
                <w:lang w:eastAsia="ru-RU"/>
              </w:rPr>
            </w:pPr>
          </w:p>
          <w:p w14:paraId="19190DB3" w14:textId="77777777" w:rsidR="00FF7883" w:rsidRPr="008C16A9" w:rsidRDefault="00FF7883" w:rsidP="00FF7883">
            <w:pPr>
              <w:jc w:val="both"/>
              <w:rPr>
                <w:rFonts w:ascii="Times New Roman" w:eastAsia="Times New Roman" w:hAnsi="Times New Roman" w:cs="Times New Roman"/>
                <w:sz w:val="24"/>
                <w:szCs w:val="24"/>
                <w:lang w:eastAsia="ru-RU"/>
              </w:rPr>
            </w:pPr>
            <w:r w:rsidRPr="008C16A9">
              <w:rPr>
                <w:rFonts w:ascii="Times New Roman" w:eastAsia="Times New Roman" w:hAnsi="Times New Roman" w:cs="Times New Roman"/>
                <w:sz w:val="24"/>
                <w:szCs w:val="24"/>
                <w:lang w:eastAsia="ru-RU"/>
              </w:rPr>
              <w:t xml:space="preserve">Является основой для определения итоговых отметок по курсу за отчетные периоды (полугодие, год) </w:t>
            </w:r>
          </w:p>
          <w:p w14:paraId="712F517C" w14:textId="77777777" w:rsidR="00FF7883" w:rsidRPr="008C16A9" w:rsidRDefault="00FF7883" w:rsidP="00FF7883">
            <w:pPr>
              <w:jc w:val="both"/>
              <w:rPr>
                <w:rFonts w:ascii="Times New Roman" w:eastAsia="Times New Roman" w:hAnsi="Times New Roman" w:cs="Times New Roman"/>
                <w:sz w:val="24"/>
                <w:szCs w:val="24"/>
                <w:lang w:eastAsia="ru-RU"/>
              </w:rPr>
            </w:pPr>
          </w:p>
        </w:tc>
      </w:tr>
    </w:tbl>
    <w:p w14:paraId="5E11EC11"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709A3186"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Задание 3. Дайте развернутые ответы на следующие вопросы.</w:t>
      </w:r>
    </w:p>
    <w:p w14:paraId="666ACA5A" w14:textId="77777777" w:rsidR="00FF7883" w:rsidRPr="00614BD6" w:rsidRDefault="00FF7883" w:rsidP="00071239">
      <w:pPr>
        <w:pStyle w:val="a4"/>
        <w:numPr>
          <w:ilvl w:val="0"/>
          <w:numId w:val="11"/>
        </w:numPr>
        <w:spacing w:after="0" w:line="240" w:lineRule="auto"/>
        <w:ind w:left="0" w:firstLine="360"/>
        <w:jc w:val="both"/>
        <w:rPr>
          <w:rFonts w:ascii="Times New Roman" w:eastAsia="Times New Roman" w:hAnsi="Times New Roman" w:cs="Times New Roman"/>
          <w:sz w:val="28"/>
          <w:szCs w:val="28"/>
          <w:lang w:eastAsia="ru-RU"/>
        </w:rPr>
      </w:pPr>
      <w:r w:rsidRPr="00614BD6">
        <w:rPr>
          <w:rFonts w:ascii="Times New Roman" w:eastAsia="Times New Roman" w:hAnsi="Times New Roman" w:cs="Times New Roman"/>
          <w:sz w:val="28"/>
          <w:szCs w:val="28"/>
          <w:lang w:eastAsia="ru-RU"/>
        </w:rPr>
        <w:t>Каковы цели тестирования, структуры тестовых заданий.</w:t>
      </w:r>
    </w:p>
    <w:p w14:paraId="29E1D575" w14:textId="77777777" w:rsidR="00FF7883" w:rsidRPr="00614BD6" w:rsidRDefault="00FF7883" w:rsidP="00071239">
      <w:pPr>
        <w:pStyle w:val="a4"/>
        <w:numPr>
          <w:ilvl w:val="0"/>
          <w:numId w:val="11"/>
        </w:numPr>
        <w:spacing w:after="0" w:line="240" w:lineRule="auto"/>
        <w:ind w:left="0" w:firstLine="360"/>
        <w:jc w:val="both"/>
        <w:rPr>
          <w:rFonts w:ascii="Times New Roman" w:hAnsi="Times New Roman" w:cs="Times New Roman"/>
          <w:sz w:val="28"/>
          <w:szCs w:val="28"/>
        </w:rPr>
      </w:pPr>
      <w:r w:rsidRPr="00614BD6">
        <w:rPr>
          <w:rFonts w:ascii="Times New Roman" w:hAnsi="Times New Roman" w:cs="Times New Roman"/>
          <w:sz w:val="28"/>
          <w:szCs w:val="28"/>
        </w:rPr>
        <w:t>Дайте определение следующим понятиям: тест, валидность, надежность теста, «трудность теста».</w:t>
      </w:r>
    </w:p>
    <w:p w14:paraId="57C6BF85" w14:textId="77777777" w:rsidR="00FF7883" w:rsidRPr="00614BD6" w:rsidRDefault="00FF7883" w:rsidP="00071239">
      <w:pPr>
        <w:pStyle w:val="a4"/>
        <w:numPr>
          <w:ilvl w:val="0"/>
          <w:numId w:val="11"/>
        </w:numPr>
        <w:ind w:left="0" w:firstLine="360"/>
        <w:jc w:val="both"/>
        <w:rPr>
          <w:rFonts w:ascii="Times New Roman" w:eastAsia="Times New Roman" w:hAnsi="Times New Roman" w:cs="Times New Roman"/>
          <w:sz w:val="28"/>
          <w:szCs w:val="28"/>
          <w:lang w:eastAsia="ru-RU"/>
        </w:rPr>
      </w:pPr>
      <w:r w:rsidRPr="00614BD6">
        <w:rPr>
          <w:rFonts w:ascii="Times New Roman" w:eastAsia="Times New Roman" w:hAnsi="Times New Roman" w:cs="Times New Roman"/>
          <w:sz w:val="28"/>
          <w:szCs w:val="28"/>
          <w:lang w:eastAsia="ru-RU"/>
        </w:rPr>
        <w:t xml:space="preserve">Расскажите о задачах ГИА. Каковы преимущества и недостатки ГИА в форме ЕГЭ и ОГЭ перед другими формами контроля? </w:t>
      </w:r>
    </w:p>
    <w:p w14:paraId="7EAE3F3C" w14:textId="77777777" w:rsidR="00FF7883" w:rsidRPr="00614BD6" w:rsidRDefault="00FF7883" w:rsidP="00071239">
      <w:pPr>
        <w:pStyle w:val="a4"/>
        <w:numPr>
          <w:ilvl w:val="0"/>
          <w:numId w:val="11"/>
        </w:numPr>
        <w:spacing w:after="0" w:line="240" w:lineRule="auto"/>
        <w:ind w:left="0" w:firstLine="360"/>
        <w:jc w:val="both"/>
        <w:rPr>
          <w:rFonts w:ascii="Times New Roman" w:eastAsia="Times New Roman" w:hAnsi="Times New Roman" w:cs="Times New Roman"/>
          <w:sz w:val="28"/>
          <w:szCs w:val="28"/>
          <w:lang w:eastAsia="ru-RU"/>
        </w:rPr>
      </w:pPr>
      <w:r w:rsidRPr="00614BD6">
        <w:rPr>
          <w:rFonts w:ascii="Times New Roman" w:eastAsia="Times New Roman" w:hAnsi="Times New Roman" w:cs="Times New Roman"/>
          <w:bCs/>
          <w:color w:val="000000"/>
          <w:sz w:val="28"/>
          <w:szCs w:val="28"/>
          <w:lang w:eastAsia="ru-RU"/>
        </w:rPr>
        <w:t>Опишите структуру заданий ОГЭ и ЕГЭ.</w:t>
      </w:r>
    </w:p>
    <w:p w14:paraId="7DBCCC8A" w14:textId="77777777" w:rsidR="00FF7883" w:rsidRPr="00614BD6" w:rsidRDefault="00FF7883" w:rsidP="00071239">
      <w:pPr>
        <w:pStyle w:val="a4"/>
        <w:numPr>
          <w:ilvl w:val="0"/>
          <w:numId w:val="11"/>
        </w:numPr>
        <w:ind w:left="0" w:firstLine="360"/>
        <w:jc w:val="both"/>
        <w:rPr>
          <w:rFonts w:ascii="Times New Roman" w:eastAsia="Times New Roman" w:hAnsi="Times New Roman" w:cs="Times New Roman"/>
          <w:sz w:val="28"/>
          <w:szCs w:val="28"/>
          <w:lang w:eastAsia="ru-RU"/>
        </w:rPr>
      </w:pPr>
      <w:r w:rsidRPr="00614BD6">
        <w:rPr>
          <w:rFonts w:ascii="Times New Roman" w:eastAsia="Times New Roman" w:hAnsi="Times New Roman" w:cs="Times New Roman"/>
          <w:sz w:val="28"/>
          <w:szCs w:val="28"/>
          <w:lang w:eastAsia="ru-RU"/>
        </w:rPr>
        <w:t>Расскажите о порядке создания контрольно-измерительных материалов (</w:t>
      </w:r>
      <w:proofErr w:type="spellStart"/>
      <w:r w:rsidRPr="00614BD6">
        <w:rPr>
          <w:rFonts w:ascii="Times New Roman" w:eastAsia="Times New Roman" w:hAnsi="Times New Roman" w:cs="Times New Roman"/>
          <w:sz w:val="28"/>
          <w:szCs w:val="28"/>
          <w:lang w:eastAsia="ru-RU"/>
        </w:rPr>
        <w:t>КИМов</w:t>
      </w:r>
      <w:proofErr w:type="spellEnd"/>
      <w:r w:rsidRPr="00614BD6">
        <w:rPr>
          <w:rFonts w:ascii="Times New Roman" w:eastAsia="Times New Roman" w:hAnsi="Times New Roman" w:cs="Times New Roman"/>
          <w:sz w:val="28"/>
          <w:szCs w:val="28"/>
          <w:lang w:eastAsia="ru-RU"/>
        </w:rPr>
        <w:t xml:space="preserve">) для ОГЭ и ЕГЭ. </w:t>
      </w:r>
    </w:p>
    <w:p w14:paraId="4EFFD221" w14:textId="77777777" w:rsidR="00FF7883" w:rsidRPr="00FE2749" w:rsidRDefault="00FF7883" w:rsidP="00071239">
      <w:pPr>
        <w:pStyle w:val="a4"/>
        <w:numPr>
          <w:ilvl w:val="0"/>
          <w:numId w:val="11"/>
        </w:numPr>
        <w:ind w:left="0" w:firstLine="360"/>
        <w:jc w:val="both"/>
        <w:rPr>
          <w:rFonts w:ascii="Times New Roman" w:eastAsia="Times New Roman" w:hAnsi="Times New Roman" w:cs="Times New Roman"/>
          <w:sz w:val="28"/>
          <w:szCs w:val="28"/>
          <w:lang w:eastAsia="ru-RU"/>
        </w:rPr>
      </w:pPr>
      <w:r w:rsidRPr="00FE2749">
        <w:rPr>
          <w:rFonts w:ascii="Times New Roman" w:eastAsia="Times New Roman" w:hAnsi="Times New Roman" w:cs="Times New Roman"/>
          <w:sz w:val="28"/>
          <w:szCs w:val="28"/>
          <w:lang w:eastAsia="ru-RU"/>
        </w:rPr>
        <w:t xml:space="preserve">Каков порядок проверки тестовых заданий </w:t>
      </w:r>
      <w:r>
        <w:rPr>
          <w:rFonts w:ascii="Times New Roman" w:eastAsia="Times New Roman" w:hAnsi="Times New Roman" w:cs="Times New Roman"/>
          <w:sz w:val="28"/>
          <w:szCs w:val="28"/>
          <w:lang w:eastAsia="ru-RU"/>
        </w:rPr>
        <w:t xml:space="preserve">ВПР, </w:t>
      </w:r>
      <w:r w:rsidRPr="00FE2749">
        <w:rPr>
          <w:rFonts w:ascii="Times New Roman" w:eastAsia="Times New Roman" w:hAnsi="Times New Roman" w:cs="Times New Roman"/>
          <w:sz w:val="28"/>
          <w:szCs w:val="28"/>
          <w:lang w:eastAsia="ru-RU"/>
        </w:rPr>
        <w:t xml:space="preserve">ОГЭ и ЕГЭ? </w:t>
      </w:r>
    </w:p>
    <w:p w14:paraId="472D098A" w14:textId="77777777" w:rsidR="00FF7883" w:rsidRPr="00FE2749" w:rsidRDefault="00FF7883" w:rsidP="00071239">
      <w:pPr>
        <w:pStyle w:val="a4"/>
        <w:numPr>
          <w:ilvl w:val="0"/>
          <w:numId w:val="11"/>
        </w:numPr>
        <w:ind w:left="0" w:firstLine="360"/>
        <w:jc w:val="both"/>
        <w:rPr>
          <w:rFonts w:ascii="Times New Roman" w:eastAsia="Times New Roman" w:hAnsi="Times New Roman" w:cs="Times New Roman"/>
          <w:sz w:val="28"/>
          <w:szCs w:val="28"/>
          <w:lang w:eastAsia="ru-RU"/>
        </w:rPr>
      </w:pPr>
      <w:r w:rsidRPr="00FE2749">
        <w:rPr>
          <w:rFonts w:ascii="Times New Roman" w:eastAsia="Times New Roman" w:hAnsi="Times New Roman" w:cs="Times New Roman"/>
          <w:sz w:val="28"/>
          <w:szCs w:val="28"/>
          <w:lang w:eastAsia="ru-RU"/>
        </w:rPr>
        <w:t>Назовите типовые тестовые задания ЕГЭ по предмету, об</w:t>
      </w:r>
      <w:r>
        <w:rPr>
          <w:rFonts w:ascii="Times New Roman" w:eastAsia="Times New Roman" w:hAnsi="Times New Roman" w:cs="Times New Roman"/>
          <w:sz w:val="28"/>
          <w:szCs w:val="28"/>
          <w:lang w:eastAsia="ru-RU"/>
        </w:rPr>
        <w:t>общенные способы их выполнения.</w:t>
      </w:r>
    </w:p>
    <w:p w14:paraId="25D3CCE6" w14:textId="77777777" w:rsidR="00FF7883" w:rsidRPr="00FE2749" w:rsidRDefault="00FF7883" w:rsidP="00071239">
      <w:pPr>
        <w:pStyle w:val="a4"/>
        <w:numPr>
          <w:ilvl w:val="0"/>
          <w:numId w:val="11"/>
        </w:numPr>
        <w:ind w:left="0" w:firstLine="360"/>
        <w:jc w:val="both"/>
        <w:rPr>
          <w:rFonts w:ascii="Times New Roman" w:eastAsia="Times New Roman" w:hAnsi="Times New Roman" w:cs="Times New Roman"/>
          <w:sz w:val="28"/>
          <w:szCs w:val="28"/>
          <w:lang w:eastAsia="ru-RU"/>
        </w:rPr>
      </w:pPr>
      <w:r w:rsidRPr="00FE2749">
        <w:rPr>
          <w:rFonts w:ascii="Times New Roman" w:eastAsia="Times New Roman" w:hAnsi="Times New Roman" w:cs="Times New Roman"/>
          <w:sz w:val="28"/>
          <w:szCs w:val="28"/>
          <w:lang w:eastAsia="ru-RU"/>
        </w:rPr>
        <w:t xml:space="preserve">Что такое контрольно-измерительные материалы? </w:t>
      </w:r>
    </w:p>
    <w:p w14:paraId="49685E42" w14:textId="77777777" w:rsidR="00FF7883" w:rsidRPr="00FE2749" w:rsidRDefault="00FF7883" w:rsidP="00071239">
      <w:pPr>
        <w:pStyle w:val="a4"/>
        <w:numPr>
          <w:ilvl w:val="0"/>
          <w:numId w:val="11"/>
        </w:numPr>
        <w:ind w:left="0" w:firstLine="360"/>
        <w:jc w:val="both"/>
        <w:rPr>
          <w:rFonts w:ascii="Times New Roman" w:eastAsia="Times New Roman" w:hAnsi="Times New Roman" w:cs="Times New Roman"/>
          <w:sz w:val="28"/>
          <w:szCs w:val="28"/>
          <w:lang w:eastAsia="ru-RU"/>
        </w:rPr>
      </w:pPr>
      <w:r w:rsidRPr="00FE2749">
        <w:rPr>
          <w:rFonts w:ascii="Times New Roman" w:eastAsia="Times New Roman" w:hAnsi="Times New Roman" w:cs="Times New Roman"/>
          <w:sz w:val="28"/>
          <w:szCs w:val="28"/>
          <w:lang w:eastAsia="ru-RU"/>
        </w:rPr>
        <w:t xml:space="preserve">Каким образом происходит шкалирование результатов тестирования? </w:t>
      </w:r>
    </w:p>
    <w:p w14:paraId="43F4E77D" w14:textId="77777777" w:rsidR="00FF7883" w:rsidRPr="00FE2749" w:rsidRDefault="00FF7883" w:rsidP="00071239">
      <w:pPr>
        <w:pStyle w:val="a4"/>
        <w:numPr>
          <w:ilvl w:val="0"/>
          <w:numId w:val="11"/>
        </w:numPr>
        <w:ind w:left="0" w:firstLine="360"/>
        <w:jc w:val="both"/>
        <w:rPr>
          <w:rFonts w:ascii="Times New Roman" w:eastAsia="Times New Roman" w:hAnsi="Times New Roman" w:cs="Times New Roman"/>
          <w:sz w:val="28"/>
          <w:szCs w:val="28"/>
          <w:lang w:eastAsia="ru-RU"/>
        </w:rPr>
      </w:pPr>
      <w:r w:rsidRPr="00FE2749">
        <w:rPr>
          <w:rFonts w:ascii="Times New Roman" w:eastAsia="Times New Roman" w:hAnsi="Times New Roman" w:cs="Times New Roman"/>
          <w:sz w:val="28"/>
          <w:szCs w:val="28"/>
          <w:lang w:eastAsia="ru-RU"/>
        </w:rPr>
        <w:t xml:space="preserve">Существует ли определенная технология выполнения заданий по предмету? </w:t>
      </w:r>
    </w:p>
    <w:p w14:paraId="25617443" w14:textId="77777777" w:rsidR="00FF7883" w:rsidRPr="00FE2749" w:rsidRDefault="00FF7883" w:rsidP="00071239">
      <w:pPr>
        <w:pStyle w:val="a4"/>
        <w:numPr>
          <w:ilvl w:val="0"/>
          <w:numId w:val="11"/>
        </w:numPr>
        <w:ind w:left="0" w:firstLine="360"/>
        <w:jc w:val="both"/>
        <w:rPr>
          <w:rFonts w:ascii="Times New Roman" w:eastAsia="Times New Roman" w:hAnsi="Times New Roman" w:cs="Times New Roman"/>
          <w:sz w:val="28"/>
          <w:szCs w:val="28"/>
          <w:lang w:eastAsia="ru-RU"/>
        </w:rPr>
      </w:pPr>
      <w:r w:rsidRPr="00FE2749">
        <w:rPr>
          <w:rFonts w:ascii="Times New Roman" w:eastAsia="Times New Roman" w:hAnsi="Times New Roman" w:cs="Times New Roman"/>
          <w:sz w:val="28"/>
          <w:szCs w:val="28"/>
          <w:lang w:eastAsia="ru-RU"/>
        </w:rPr>
        <w:t xml:space="preserve">Каковы статистические характеристики теста? </w:t>
      </w:r>
    </w:p>
    <w:p w14:paraId="26B5FD9E" w14:textId="77777777" w:rsidR="00FF7883" w:rsidRPr="00FE2749" w:rsidRDefault="00FF7883" w:rsidP="00071239">
      <w:pPr>
        <w:pStyle w:val="a4"/>
        <w:numPr>
          <w:ilvl w:val="0"/>
          <w:numId w:val="11"/>
        </w:numPr>
        <w:ind w:left="0" w:firstLine="360"/>
        <w:jc w:val="both"/>
        <w:rPr>
          <w:rFonts w:ascii="Times New Roman" w:eastAsia="Times New Roman" w:hAnsi="Times New Roman" w:cs="Times New Roman"/>
          <w:sz w:val="28"/>
          <w:szCs w:val="28"/>
          <w:lang w:eastAsia="ru-RU"/>
        </w:rPr>
      </w:pPr>
      <w:r w:rsidRPr="00FE2749">
        <w:rPr>
          <w:rFonts w:ascii="Times New Roman" w:eastAsia="Times New Roman" w:hAnsi="Times New Roman" w:cs="Times New Roman"/>
          <w:sz w:val="28"/>
          <w:szCs w:val="28"/>
          <w:lang w:eastAsia="ru-RU"/>
        </w:rPr>
        <w:t xml:space="preserve">Опишите структуру заданий ГИА-9 и ГИА-11 по вашему предмету. </w:t>
      </w:r>
    </w:p>
    <w:p w14:paraId="2ECF509E" w14:textId="77777777" w:rsidR="00FF7883"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Раздел программы: </w:t>
      </w:r>
      <w:r w:rsidRPr="000E63E5">
        <w:rPr>
          <w:rFonts w:ascii="Times New Roman" w:eastAsia="Times New Roman" w:hAnsi="Times New Roman" w:cs="Times New Roman"/>
          <w:bCs/>
          <w:color w:val="000000"/>
          <w:sz w:val="28"/>
          <w:szCs w:val="28"/>
          <w:lang w:eastAsia="ru-RU"/>
        </w:rPr>
        <w:t>Обработка и анализ оценочных процедур.</w:t>
      </w:r>
    </w:p>
    <w:p w14:paraId="62549C68" w14:textId="77777777" w:rsidR="00FF7883"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196053">
        <w:rPr>
          <w:rFonts w:ascii="Times New Roman" w:eastAsia="Times New Roman" w:hAnsi="Times New Roman" w:cs="Times New Roman"/>
          <w:b/>
          <w:bCs/>
          <w:color w:val="000000"/>
          <w:sz w:val="28"/>
          <w:szCs w:val="28"/>
          <w:lang w:eastAsia="ru-RU"/>
        </w:rPr>
        <w:t>Форма:</w:t>
      </w:r>
      <w:r>
        <w:rPr>
          <w:rFonts w:ascii="Times New Roman" w:eastAsia="Times New Roman" w:hAnsi="Times New Roman" w:cs="Times New Roman"/>
          <w:bCs/>
          <w:color w:val="000000"/>
          <w:sz w:val="28"/>
          <w:szCs w:val="28"/>
          <w:lang w:eastAsia="ru-RU"/>
        </w:rPr>
        <w:t xml:space="preserve"> тест</w:t>
      </w:r>
    </w:p>
    <w:p w14:paraId="630127E8" w14:textId="77777777" w:rsidR="00FF7883"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8C16A9">
        <w:rPr>
          <w:rFonts w:ascii="Times New Roman" w:eastAsia="Times New Roman" w:hAnsi="Times New Roman" w:cs="Times New Roman"/>
          <w:b/>
          <w:bCs/>
          <w:color w:val="000000"/>
          <w:sz w:val="28"/>
          <w:szCs w:val="28"/>
          <w:lang w:eastAsia="ru-RU"/>
        </w:rPr>
        <w:t>Описание, требования к выполнению:</w:t>
      </w:r>
      <w:r>
        <w:rPr>
          <w:rFonts w:ascii="Times New Roman" w:eastAsia="Times New Roman" w:hAnsi="Times New Roman" w:cs="Times New Roman"/>
          <w:b/>
          <w:bCs/>
          <w:color w:val="000000"/>
          <w:sz w:val="28"/>
          <w:szCs w:val="28"/>
          <w:lang w:eastAsia="ru-RU"/>
        </w:rPr>
        <w:t xml:space="preserve"> </w:t>
      </w:r>
      <w:r w:rsidRPr="007D442A">
        <w:rPr>
          <w:rFonts w:ascii="Times New Roman" w:eastAsia="Times New Roman" w:hAnsi="Times New Roman" w:cs="Times New Roman"/>
          <w:bCs/>
          <w:color w:val="000000"/>
          <w:sz w:val="28"/>
          <w:szCs w:val="28"/>
          <w:lang w:eastAsia="ru-RU"/>
        </w:rPr>
        <w:t>на основе лекционного материала</w:t>
      </w:r>
      <w:r>
        <w:rPr>
          <w:rFonts w:ascii="Times New Roman" w:eastAsia="Times New Roman" w:hAnsi="Times New Roman" w:cs="Times New Roman"/>
          <w:b/>
          <w:bCs/>
          <w:color w:val="000000"/>
          <w:sz w:val="28"/>
          <w:szCs w:val="28"/>
          <w:lang w:eastAsia="ru-RU"/>
        </w:rPr>
        <w:t xml:space="preserve"> </w:t>
      </w:r>
      <w:r w:rsidRPr="004D49E6">
        <w:rPr>
          <w:rFonts w:ascii="Times New Roman" w:eastAsia="Times New Roman" w:hAnsi="Times New Roman" w:cs="Times New Roman"/>
          <w:bCs/>
          <w:color w:val="000000"/>
          <w:sz w:val="28"/>
          <w:szCs w:val="28"/>
          <w:lang w:eastAsia="ru-RU"/>
        </w:rPr>
        <w:t>слушатели в группах выполняют тест в виде вопросов для самопроверки</w:t>
      </w:r>
      <w:r>
        <w:rPr>
          <w:rFonts w:ascii="Times New Roman" w:eastAsia="Times New Roman" w:hAnsi="Times New Roman" w:cs="Times New Roman"/>
          <w:bCs/>
          <w:color w:val="000000"/>
          <w:sz w:val="28"/>
          <w:szCs w:val="28"/>
          <w:lang w:eastAsia="ru-RU"/>
        </w:rPr>
        <w:t>. Всего 12 вопросов. Время выполнения – 40 минут. В конце проводится рефлексия.</w:t>
      </w:r>
    </w:p>
    <w:p w14:paraId="3E64DF39" w14:textId="77777777" w:rsidR="00FF7883" w:rsidRDefault="00FF7883" w:rsidP="00FF7883">
      <w:pPr>
        <w:spacing w:after="0" w:line="240" w:lineRule="auto"/>
        <w:ind w:left="720"/>
        <w:contextualSpacing/>
        <w:rPr>
          <w:rFonts w:ascii="Times New Roman" w:eastAsia="Times New Roman" w:hAnsi="Times New Roman" w:cs="Times New Roman"/>
          <w:b/>
          <w:sz w:val="24"/>
          <w:szCs w:val="24"/>
          <w:lang w:eastAsia="ru-RU"/>
        </w:rPr>
      </w:pPr>
    </w:p>
    <w:p w14:paraId="3ED475C8" w14:textId="77777777" w:rsidR="00FF7883" w:rsidRPr="004D49E6"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Критерии оценивания: </w:t>
      </w:r>
      <w:r w:rsidRPr="004D49E6">
        <w:rPr>
          <w:rFonts w:ascii="Times New Roman" w:eastAsia="Times New Roman" w:hAnsi="Times New Roman" w:cs="Times New Roman"/>
          <w:bCs/>
          <w:color w:val="000000"/>
          <w:sz w:val="28"/>
          <w:szCs w:val="28"/>
          <w:lang w:eastAsia="ru-RU"/>
        </w:rPr>
        <w:t xml:space="preserve">эффективность выполнения </w:t>
      </w:r>
      <w:r>
        <w:rPr>
          <w:rFonts w:ascii="Times New Roman" w:eastAsia="Times New Roman" w:hAnsi="Times New Roman" w:cs="Times New Roman"/>
          <w:bCs/>
          <w:color w:val="000000"/>
          <w:sz w:val="28"/>
          <w:szCs w:val="28"/>
          <w:lang w:eastAsia="ru-RU"/>
        </w:rPr>
        <w:t xml:space="preserve">задания </w:t>
      </w:r>
      <w:r w:rsidRPr="004D49E6">
        <w:rPr>
          <w:rFonts w:ascii="Times New Roman" w:eastAsia="Times New Roman" w:hAnsi="Times New Roman" w:cs="Times New Roman"/>
          <w:bCs/>
          <w:color w:val="000000"/>
          <w:sz w:val="28"/>
          <w:szCs w:val="28"/>
          <w:lang w:eastAsia="ru-RU"/>
        </w:rPr>
        <w:t xml:space="preserve">определяется по полноте и качеству данных ответов. За полный ответ – 2 балла. За </w:t>
      </w:r>
      <w:r w:rsidRPr="004D49E6">
        <w:rPr>
          <w:rFonts w:ascii="Times New Roman" w:eastAsia="Times New Roman" w:hAnsi="Times New Roman" w:cs="Times New Roman"/>
          <w:bCs/>
          <w:color w:val="000000"/>
          <w:sz w:val="28"/>
          <w:szCs w:val="28"/>
          <w:lang w:eastAsia="ru-RU"/>
        </w:rPr>
        <w:lastRenderedPageBreak/>
        <w:t xml:space="preserve">неполный ответ – 1 балл. За отсутствие ответа – 0 баллов. Всего – </w:t>
      </w:r>
      <w:r>
        <w:rPr>
          <w:rFonts w:ascii="Times New Roman" w:eastAsia="Times New Roman" w:hAnsi="Times New Roman" w:cs="Times New Roman"/>
          <w:bCs/>
          <w:color w:val="000000"/>
          <w:sz w:val="28"/>
          <w:szCs w:val="28"/>
          <w:lang w:eastAsia="ru-RU"/>
        </w:rPr>
        <w:t>2</w:t>
      </w:r>
      <w:r w:rsidRPr="004D49E6">
        <w:rPr>
          <w:rFonts w:ascii="Times New Roman" w:eastAsia="Times New Roman" w:hAnsi="Times New Roman" w:cs="Times New Roman"/>
          <w:bCs/>
          <w:color w:val="000000"/>
          <w:sz w:val="28"/>
          <w:szCs w:val="28"/>
          <w:lang w:eastAsia="ru-RU"/>
        </w:rPr>
        <w:t>4 балл</w:t>
      </w:r>
      <w:r>
        <w:rPr>
          <w:rFonts w:ascii="Times New Roman" w:eastAsia="Times New Roman" w:hAnsi="Times New Roman" w:cs="Times New Roman"/>
          <w:bCs/>
          <w:color w:val="000000"/>
          <w:sz w:val="28"/>
          <w:szCs w:val="28"/>
          <w:lang w:eastAsia="ru-RU"/>
        </w:rPr>
        <w:t>а</w:t>
      </w:r>
      <w:r w:rsidRPr="004D49E6">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 xml:space="preserve"> При результате 16 баллов работа считается выполненной.</w:t>
      </w:r>
    </w:p>
    <w:p w14:paraId="77B75EF5" w14:textId="77777777" w:rsidR="00FF7883" w:rsidRDefault="00FF7883" w:rsidP="00FF7883">
      <w:pPr>
        <w:spacing w:after="0" w:line="240" w:lineRule="auto"/>
        <w:contextualSpacing/>
        <w:rPr>
          <w:rFonts w:ascii="Times New Roman" w:eastAsia="Times New Roman" w:hAnsi="Times New Roman" w:cs="Times New Roman"/>
          <w:b/>
          <w:sz w:val="24"/>
          <w:szCs w:val="24"/>
          <w:lang w:eastAsia="ru-RU"/>
        </w:rPr>
      </w:pPr>
    </w:p>
    <w:p w14:paraId="50C2CD05" w14:textId="77777777" w:rsidR="00FF7883" w:rsidRPr="00D87AAE" w:rsidRDefault="00FF7883" w:rsidP="00FF7883">
      <w:pPr>
        <w:spacing w:after="0" w:line="240" w:lineRule="auto"/>
        <w:contextualSpacing/>
        <w:rPr>
          <w:rFonts w:ascii="Times New Roman" w:eastAsia="Times New Roman" w:hAnsi="Times New Roman" w:cs="Times New Roman"/>
          <w:b/>
          <w:sz w:val="28"/>
          <w:szCs w:val="28"/>
          <w:lang w:eastAsia="ru-RU"/>
        </w:rPr>
      </w:pPr>
      <w:r w:rsidRPr="00D87AAE">
        <w:rPr>
          <w:rFonts w:ascii="Times New Roman" w:eastAsia="Times New Roman" w:hAnsi="Times New Roman" w:cs="Times New Roman"/>
          <w:b/>
          <w:sz w:val="28"/>
          <w:szCs w:val="28"/>
          <w:lang w:eastAsia="ru-RU"/>
        </w:rPr>
        <w:t>Пример задания:</w:t>
      </w:r>
    </w:p>
    <w:p w14:paraId="5C4027EF" w14:textId="77777777" w:rsidR="00FF7883" w:rsidRDefault="00FF7883" w:rsidP="00FF7883">
      <w:pPr>
        <w:spacing w:after="0" w:line="240" w:lineRule="auto"/>
        <w:ind w:left="720"/>
        <w:contextualSpacing/>
        <w:jc w:val="center"/>
        <w:rPr>
          <w:rFonts w:ascii="Times New Roman" w:eastAsia="Times New Roman" w:hAnsi="Times New Roman" w:cs="Times New Roman"/>
          <w:b/>
          <w:sz w:val="24"/>
          <w:szCs w:val="24"/>
          <w:lang w:eastAsia="ru-RU"/>
        </w:rPr>
      </w:pPr>
    </w:p>
    <w:p w14:paraId="2448E3FA" w14:textId="77777777" w:rsidR="00FF7883" w:rsidRPr="007D442A" w:rsidRDefault="00FF7883" w:rsidP="00071239">
      <w:pPr>
        <w:spacing w:after="0" w:line="240" w:lineRule="auto"/>
        <w:ind w:firstLine="993"/>
        <w:contextualSpacing/>
        <w:jc w:val="center"/>
        <w:rPr>
          <w:rFonts w:ascii="Times New Roman" w:eastAsia="Times New Roman" w:hAnsi="Times New Roman" w:cs="Times New Roman"/>
          <w:b/>
          <w:sz w:val="24"/>
          <w:szCs w:val="24"/>
          <w:lang w:eastAsia="ru-RU"/>
        </w:rPr>
      </w:pPr>
      <w:r w:rsidRPr="007D442A">
        <w:rPr>
          <w:rFonts w:ascii="Times New Roman" w:eastAsia="Times New Roman" w:hAnsi="Times New Roman" w:cs="Times New Roman"/>
          <w:b/>
          <w:sz w:val="24"/>
          <w:szCs w:val="24"/>
          <w:lang w:eastAsia="ru-RU"/>
        </w:rPr>
        <w:t>Представление оценки учебных достижений для различных субъектов</w:t>
      </w:r>
    </w:p>
    <w:p w14:paraId="1B5EB3BB" w14:textId="77777777" w:rsidR="00FF7883" w:rsidRPr="007D442A" w:rsidRDefault="00FF7883" w:rsidP="00071239">
      <w:pPr>
        <w:numPr>
          <w:ilvl w:val="0"/>
          <w:numId w:val="13"/>
        </w:numPr>
        <w:spacing w:after="0" w:line="240" w:lineRule="auto"/>
        <w:ind w:left="0" w:firstLine="993"/>
        <w:contextualSpacing/>
        <w:jc w:val="both"/>
        <w:rPr>
          <w:rFonts w:ascii="Times New Roman" w:eastAsia="Times New Roman" w:hAnsi="Times New Roman" w:cs="Times New Roman"/>
          <w:sz w:val="28"/>
          <w:szCs w:val="28"/>
          <w:lang w:eastAsia="ru-RU"/>
        </w:rPr>
      </w:pPr>
      <w:r w:rsidRPr="007D442A">
        <w:rPr>
          <w:rFonts w:ascii="Times New Roman" w:eastAsia="Times New Roman" w:hAnsi="Times New Roman" w:cs="Times New Roman"/>
          <w:sz w:val="28"/>
          <w:szCs w:val="28"/>
          <w:lang w:eastAsia="ru-RU"/>
        </w:rPr>
        <w:t>Дайте определение следующим понятиям: выборка и генеральная совокупность; выборочное и сплошное исследования; зависимые и независимые выборки; выборки повторные и бесповторные.</w:t>
      </w:r>
    </w:p>
    <w:p w14:paraId="1B21D278" w14:textId="77777777" w:rsidR="00FF7883" w:rsidRPr="007D442A" w:rsidRDefault="00FF7883" w:rsidP="00071239">
      <w:pPr>
        <w:numPr>
          <w:ilvl w:val="0"/>
          <w:numId w:val="13"/>
        </w:numPr>
        <w:spacing w:after="0" w:line="240" w:lineRule="auto"/>
        <w:ind w:left="0" w:firstLine="993"/>
        <w:contextualSpacing/>
        <w:jc w:val="both"/>
        <w:rPr>
          <w:rFonts w:ascii="Times New Roman" w:eastAsia="Times New Roman" w:hAnsi="Times New Roman" w:cs="Times New Roman"/>
          <w:sz w:val="28"/>
          <w:szCs w:val="28"/>
          <w:lang w:eastAsia="ru-RU"/>
        </w:rPr>
      </w:pPr>
      <w:r w:rsidRPr="007D442A">
        <w:rPr>
          <w:rFonts w:ascii="Times New Roman" w:eastAsia="Times New Roman" w:hAnsi="Times New Roman" w:cs="Times New Roman"/>
          <w:sz w:val="28"/>
          <w:szCs w:val="28"/>
          <w:lang w:eastAsia="ru-RU"/>
        </w:rPr>
        <w:t>Перечислите и охарактеризуйте методы формирования выборки и методы определения ее объема.</w:t>
      </w:r>
    </w:p>
    <w:p w14:paraId="7B940EA5" w14:textId="77777777" w:rsidR="00FF7883" w:rsidRPr="007D442A" w:rsidRDefault="00FF7883" w:rsidP="00071239">
      <w:pPr>
        <w:numPr>
          <w:ilvl w:val="0"/>
          <w:numId w:val="13"/>
        </w:numPr>
        <w:spacing w:after="0" w:line="240" w:lineRule="auto"/>
        <w:ind w:left="0" w:firstLine="993"/>
        <w:contextualSpacing/>
        <w:jc w:val="both"/>
        <w:rPr>
          <w:rFonts w:ascii="Times New Roman" w:eastAsia="Times New Roman" w:hAnsi="Times New Roman" w:cs="Times New Roman"/>
          <w:sz w:val="28"/>
          <w:szCs w:val="28"/>
          <w:lang w:eastAsia="ru-RU"/>
        </w:rPr>
      </w:pPr>
      <w:r w:rsidRPr="007D442A">
        <w:rPr>
          <w:rFonts w:ascii="Times New Roman" w:eastAsia="Times New Roman" w:hAnsi="Times New Roman" w:cs="Times New Roman"/>
          <w:color w:val="000000"/>
          <w:sz w:val="28"/>
          <w:szCs w:val="28"/>
          <w:lang w:eastAsia="ru-RU"/>
        </w:rPr>
        <w:t>Дайте определение моде, медиане и среднему значению.</w:t>
      </w:r>
    </w:p>
    <w:p w14:paraId="7A02D3F6" w14:textId="77777777" w:rsidR="00FF7883" w:rsidRPr="007D442A" w:rsidRDefault="00FF7883" w:rsidP="00071239">
      <w:pPr>
        <w:numPr>
          <w:ilvl w:val="0"/>
          <w:numId w:val="13"/>
        </w:numPr>
        <w:spacing w:after="0" w:line="240" w:lineRule="auto"/>
        <w:ind w:left="0" w:firstLine="993"/>
        <w:jc w:val="both"/>
        <w:rPr>
          <w:rFonts w:ascii="Times New Roman" w:eastAsia="Times New Roman" w:hAnsi="Times New Roman" w:cs="Times New Roman"/>
          <w:color w:val="000000"/>
          <w:sz w:val="28"/>
          <w:szCs w:val="28"/>
          <w:lang w:eastAsia="ru-RU"/>
        </w:rPr>
      </w:pPr>
      <w:r w:rsidRPr="007D442A">
        <w:rPr>
          <w:rFonts w:ascii="Times New Roman" w:eastAsia="Times New Roman" w:hAnsi="Times New Roman" w:cs="Times New Roman"/>
          <w:color w:val="000000"/>
          <w:sz w:val="28"/>
          <w:szCs w:val="28"/>
          <w:lang w:eastAsia="ru-RU"/>
        </w:rPr>
        <w:t>На какую меру центральной тенденции влияют значения всех результатов?</w:t>
      </w:r>
    </w:p>
    <w:p w14:paraId="598A86AB" w14:textId="77777777" w:rsidR="00FF7883" w:rsidRPr="007D442A" w:rsidRDefault="00FF7883" w:rsidP="00071239">
      <w:pPr>
        <w:numPr>
          <w:ilvl w:val="0"/>
          <w:numId w:val="13"/>
        </w:numPr>
        <w:tabs>
          <w:tab w:val="left" w:pos="851"/>
        </w:tabs>
        <w:spacing w:after="0" w:line="240" w:lineRule="auto"/>
        <w:ind w:left="0" w:firstLine="993"/>
        <w:jc w:val="both"/>
        <w:rPr>
          <w:rFonts w:ascii="Times New Roman" w:eastAsia="Times New Roman" w:hAnsi="Times New Roman" w:cs="Times New Roman"/>
          <w:color w:val="000000"/>
          <w:sz w:val="28"/>
          <w:szCs w:val="28"/>
          <w:lang w:eastAsia="ru-RU"/>
        </w:rPr>
      </w:pPr>
      <w:r w:rsidRPr="007D442A">
        <w:rPr>
          <w:rFonts w:ascii="Times New Roman" w:eastAsia="Times New Roman" w:hAnsi="Times New Roman" w:cs="Times New Roman"/>
          <w:color w:val="000000"/>
          <w:sz w:val="28"/>
          <w:szCs w:val="28"/>
          <w:lang w:eastAsia="ru-RU"/>
        </w:rPr>
        <w:t>В каких случаях можно проводить сравнение разных выборок по дисперсиям?</w:t>
      </w:r>
    </w:p>
    <w:p w14:paraId="325D232A" w14:textId="77777777" w:rsidR="00FF7883" w:rsidRPr="007D442A" w:rsidRDefault="00FF7883" w:rsidP="00071239">
      <w:pPr>
        <w:numPr>
          <w:ilvl w:val="0"/>
          <w:numId w:val="13"/>
        </w:numPr>
        <w:spacing w:after="0" w:line="240" w:lineRule="auto"/>
        <w:ind w:left="0" w:firstLine="993"/>
        <w:jc w:val="both"/>
        <w:rPr>
          <w:rFonts w:ascii="Times New Roman" w:eastAsia="Times New Roman" w:hAnsi="Times New Roman" w:cs="Times New Roman"/>
          <w:color w:val="000000"/>
          <w:sz w:val="28"/>
          <w:szCs w:val="28"/>
          <w:lang w:eastAsia="ru-RU"/>
        </w:rPr>
      </w:pPr>
      <w:r w:rsidRPr="007D442A">
        <w:rPr>
          <w:rFonts w:ascii="Times New Roman" w:eastAsia="Times New Roman" w:hAnsi="Times New Roman" w:cs="Times New Roman"/>
          <w:color w:val="000000"/>
          <w:sz w:val="28"/>
          <w:szCs w:val="28"/>
          <w:lang w:eastAsia="ru-RU"/>
        </w:rPr>
        <w:t>Дайте определение следующим понятиям: распределение признака, параметры распределения, единичная нормальная кривая.</w:t>
      </w:r>
    </w:p>
    <w:p w14:paraId="3A1AE251" w14:textId="77777777" w:rsidR="00FF7883" w:rsidRPr="007D442A" w:rsidRDefault="00FF7883" w:rsidP="00071239">
      <w:pPr>
        <w:numPr>
          <w:ilvl w:val="0"/>
          <w:numId w:val="13"/>
        </w:numPr>
        <w:spacing w:after="0" w:line="240" w:lineRule="auto"/>
        <w:ind w:left="0" w:firstLine="993"/>
        <w:jc w:val="both"/>
        <w:rPr>
          <w:rFonts w:ascii="Times New Roman" w:eastAsia="Times New Roman" w:hAnsi="Times New Roman" w:cs="Times New Roman"/>
          <w:color w:val="000000"/>
          <w:sz w:val="28"/>
          <w:szCs w:val="28"/>
          <w:lang w:eastAsia="ru-RU"/>
        </w:rPr>
      </w:pPr>
      <w:r w:rsidRPr="007D442A">
        <w:rPr>
          <w:rFonts w:ascii="Times New Roman" w:eastAsia="Times New Roman" w:hAnsi="Times New Roman" w:cs="Times New Roman"/>
          <w:color w:val="000000"/>
          <w:sz w:val="28"/>
          <w:szCs w:val="28"/>
          <w:lang w:eastAsia="ru-RU"/>
        </w:rPr>
        <w:t>Дайте характеристику следующим распределениям: нормальному, с левосторонней асимметрией, с правосторонней асимметрией, с положительным эксцессом, с отрицательным эксцессом.</w:t>
      </w:r>
    </w:p>
    <w:p w14:paraId="34691205" w14:textId="77777777" w:rsidR="00FF7883" w:rsidRPr="007D442A" w:rsidRDefault="00FF7883" w:rsidP="00071239">
      <w:pPr>
        <w:widowControl w:val="0"/>
        <w:numPr>
          <w:ilvl w:val="0"/>
          <w:numId w:val="13"/>
        </w:numPr>
        <w:spacing w:after="0" w:line="240" w:lineRule="auto"/>
        <w:ind w:left="0" w:firstLine="993"/>
        <w:contextualSpacing/>
        <w:jc w:val="both"/>
        <w:rPr>
          <w:rFonts w:ascii="Times New Roman" w:eastAsia="Times New Roman" w:hAnsi="Times New Roman" w:cs="Times New Roman"/>
          <w:sz w:val="28"/>
          <w:szCs w:val="28"/>
          <w:lang w:eastAsia="ru-RU"/>
        </w:rPr>
      </w:pPr>
      <w:r w:rsidRPr="007D442A">
        <w:rPr>
          <w:rFonts w:ascii="Times New Roman" w:eastAsia="Times New Roman" w:hAnsi="Times New Roman" w:cs="Times New Roman"/>
          <w:sz w:val="28"/>
          <w:szCs w:val="28"/>
          <w:lang w:eastAsia="ru-RU"/>
        </w:rPr>
        <w:t>Приведите примеры классификаций качественных и количественных методов.</w:t>
      </w:r>
    </w:p>
    <w:p w14:paraId="3DE5266E" w14:textId="77777777" w:rsidR="00FF7883" w:rsidRPr="007D442A" w:rsidRDefault="00FF7883" w:rsidP="00071239">
      <w:pPr>
        <w:widowControl w:val="0"/>
        <w:numPr>
          <w:ilvl w:val="0"/>
          <w:numId w:val="13"/>
        </w:numPr>
        <w:spacing w:after="0" w:line="240" w:lineRule="auto"/>
        <w:ind w:left="0" w:firstLine="993"/>
        <w:contextualSpacing/>
        <w:jc w:val="both"/>
        <w:rPr>
          <w:rFonts w:ascii="Times New Roman" w:eastAsia="Times New Roman" w:hAnsi="Times New Roman" w:cs="Times New Roman"/>
          <w:sz w:val="28"/>
          <w:szCs w:val="28"/>
          <w:lang w:eastAsia="ru-RU"/>
        </w:rPr>
      </w:pPr>
      <w:r w:rsidRPr="007D442A">
        <w:rPr>
          <w:rFonts w:ascii="Times New Roman" w:eastAsia="Times New Roman" w:hAnsi="Times New Roman" w:cs="Times New Roman"/>
          <w:sz w:val="28"/>
          <w:szCs w:val="28"/>
          <w:lang w:eastAsia="ru-RU"/>
        </w:rPr>
        <w:t>Перечислите преимущества и недостатки качественных и количественных методов.</w:t>
      </w:r>
    </w:p>
    <w:p w14:paraId="1B0010EC" w14:textId="77777777" w:rsidR="00FF7883" w:rsidRPr="007D442A" w:rsidRDefault="00FF7883" w:rsidP="00071239">
      <w:pPr>
        <w:widowControl w:val="0"/>
        <w:numPr>
          <w:ilvl w:val="0"/>
          <w:numId w:val="13"/>
        </w:numPr>
        <w:spacing w:after="0" w:line="240" w:lineRule="auto"/>
        <w:ind w:left="0" w:firstLine="993"/>
        <w:contextualSpacing/>
        <w:jc w:val="both"/>
        <w:rPr>
          <w:rFonts w:ascii="Times New Roman" w:eastAsia="Times New Roman" w:hAnsi="Times New Roman" w:cs="Times New Roman"/>
          <w:sz w:val="28"/>
          <w:szCs w:val="28"/>
          <w:lang w:eastAsia="ru-RU"/>
        </w:rPr>
      </w:pPr>
      <w:r w:rsidRPr="007D442A">
        <w:rPr>
          <w:rFonts w:ascii="Times New Roman" w:eastAsia="Times New Roman" w:hAnsi="Times New Roman" w:cs="Times New Roman"/>
          <w:sz w:val="28"/>
          <w:szCs w:val="28"/>
          <w:lang w:eastAsia="ru-RU"/>
        </w:rPr>
        <w:t xml:space="preserve">Укажите различия качественных и количественных методов по основаниям: объем выборки; степень </w:t>
      </w:r>
      <w:proofErr w:type="spellStart"/>
      <w:r w:rsidRPr="007D442A">
        <w:rPr>
          <w:rFonts w:ascii="Times New Roman" w:eastAsia="Times New Roman" w:hAnsi="Times New Roman" w:cs="Times New Roman"/>
          <w:sz w:val="28"/>
          <w:szCs w:val="28"/>
          <w:lang w:eastAsia="ru-RU"/>
        </w:rPr>
        <w:t>формализованности</w:t>
      </w:r>
      <w:proofErr w:type="spellEnd"/>
      <w:r w:rsidRPr="007D442A">
        <w:rPr>
          <w:rFonts w:ascii="Times New Roman" w:eastAsia="Times New Roman" w:hAnsi="Times New Roman" w:cs="Times New Roman"/>
          <w:sz w:val="28"/>
          <w:szCs w:val="28"/>
          <w:lang w:eastAsia="ru-RU"/>
        </w:rPr>
        <w:t>; анализируемые признаки; характер плана исследования; способы обработки данных.</w:t>
      </w:r>
    </w:p>
    <w:p w14:paraId="6C95E1BB" w14:textId="77777777" w:rsidR="00FF7883" w:rsidRPr="007D442A" w:rsidRDefault="00FF7883" w:rsidP="00071239">
      <w:pPr>
        <w:widowControl w:val="0"/>
        <w:numPr>
          <w:ilvl w:val="0"/>
          <w:numId w:val="13"/>
        </w:numPr>
        <w:spacing w:after="0" w:line="240" w:lineRule="auto"/>
        <w:ind w:left="0" w:firstLine="993"/>
        <w:contextualSpacing/>
        <w:jc w:val="both"/>
        <w:rPr>
          <w:rFonts w:ascii="Times New Roman" w:eastAsia="Times New Roman" w:hAnsi="Times New Roman" w:cs="Times New Roman"/>
          <w:sz w:val="28"/>
          <w:szCs w:val="28"/>
          <w:lang w:eastAsia="ru-RU"/>
        </w:rPr>
      </w:pPr>
      <w:r w:rsidRPr="007D442A">
        <w:rPr>
          <w:rFonts w:ascii="Times New Roman" w:eastAsia="Times New Roman" w:hAnsi="Times New Roman" w:cs="Times New Roman"/>
          <w:sz w:val="28"/>
          <w:szCs w:val="28"/>
          <w:lang w:eastAsia="ru-RU"/>
        </w:rPr>
        <w:t>Проведите сравнение оценки данных количественного и качественного исследования.</w:t>
      </w:r>
    </w:p>
    <w:p w14:paraId="4D01C562" w14:textId="77777777" w:rsidR="00FF7883" w:rsidRPr="007D442A" w:rsidRDefault="00FF7883" w:rsidP="00071239">
      <w:pPr>
        <w:widowControl w:val="0"/>
        <w:numPr>
          <w:ilvl w:val="0"/>
          <w:numId w:val="13"/>
        </w:numPr>
        <w:spacing w:after="0" w:line="240" w:lineRule="auto"/>
        <w:ind w:left="0" w:firstLine="993"/>
        <w:contextualSpacing/>
        <w:jc w:val="both"/>
        <w:rPr>
          <w:rFonts w:ascii="Times New Roman" w:eastAsia="Times New Roman" w:hAnsi="Times New Roman" w:cs="Times New Roman"/>
          <w:sz w:val="28"/>
          <w:szCs w:val="28"/>
          <w:lang w:eastAsia="ru-RU"/>
        </w:rPr>
      </w:pPr>
      <w:r w:rsidRPr="007D442A">
        <w:rPr>
          <w:rFonts w:ascii="Times New Roman" w:eastAsia="Times New Roman" w:hAnsi="Times New Roman" w:cs="Times New Roman"/>
          <w:sz w:val="28"/>
          <w:szCs w:val="28"/>
          <w:lang w:eastAsia="ru-RU"/>
        </w:rPr>
        <w:t>Укажите особенности количественных методов сбора и обработки данных. Приведите примеры.</w:t>
      </w:r>
    </w:p>
    <w:p w14:paraId="57FE2395" w14:textId="77777777" w:rsidR="00FF7883" w:rsidRPr="00FF7883" w:rsidRDefault="00FF7883" w:rsidP="00FF7883">
      <w:pPr>
        <w:pStyle w:val="a7"/>
        <w:jc w:val="both"/>
        <w:rPr>
          <w:sz w:val="28"/>
          <w:szCs w:val="28"/>
        </w:rPr>
      </w:pPr>
      <w:r w:rsidRPr="00FF7883">
        <w:rPr>
          <w:b/>
          <w:sz w:val="28"/>
          <w:szCs w:val="28"/>
        </w:rPr>
        <w:t>Раздел программы:</w:t>
      </w:r>
      <w:r w:rsidRPr="00FF7883">
        <w:rPr>
          <w:sz w:val="28"/>
          <w:szCs w:val="28"/>
        </w:rPr>
        <w:t xml:space="preserve"> Использование результатов внешних оценочных процедур в управленческой и методической практике в образовательной организации.</w:t>
      </w:r>
    </w:p>
    <w:p w14:paraId="4BA7E2F2" w14:textId="77777777" w:rsidR="00FF7883" w:rsidRPr="00FF7883" w:rsidRDefault="00FF7883" w:rsidP="00FF7883">
      <w:pPr>
        <w:pStyle w:val="a7"/>
        <w:jc w:val="both"/>
        <w:rPr>
          <w:sz w:val="28"/>
          <w:szCs w:val="28"/>
        </w:rPr>
      </w:pPr>
      <w:r w:rsidRPr="00FF7883">
        <w:rPr>
          <w:b/>
          <w:sz w:val="28"/>
          <w:szCs w:val="28"/>
        </w:rPr>
        <w:t>Форма:</w:t>
      </w:r>
      <w:r w:rsidRPr="00FF7883">
        <w:rPr>
          <w:sz w:val="28"/>
          <w:szCs w:val="28"/>
        </w:rPr>
        <w:t xml:space="preserve"> практическая работа</w:t>
      </w:r>
    </w:p>
    <w:p w14:paraId="02BA3343" w14:textId="77777777" w:rsidR="00F04007" w:rsidRDefault="00FF7883" w:rsidP="00FF7883">
      <w:pPr>
        <w:pStyle w:val="a7"/>
        <w:jc w:val="both"/>
        <w:rPr>
          <w:sz w:val="28"/>
          <w:szCs w:val="28"/>
        </w:rPr>
      </w:pPr>
      <w:r w:rsidRPr="00FF7883">
        <w:rPr>
          <w:b/>
          <w:sz w:val="28"/>
          <w:szCs w:val="28"/>
        </w:rPr>
        <w:t>Описание, требования к выполнению</w:t>
      </w:r>
      <w:r w:rsidRPr="00FF7883">
        <w:rPr>
          <w:sz w:val="28"/>
          <w:szCs w:val="28"/>
        </w:rPr>
        <w:t>: практическая работа организуется в группе. Решаемая задача: определить алгоритм действий образовательной организации по результатам внешних оценочных процедур и определение конкретных мер в рамках проводимых мероприятий (совещаний, педагогических советов и др.) Время выполнения 40 минут.</w:t>
      </w:r>
    </w:p>
    <w:p w14:paraId="3C4D408C" w14:textId="77777777" w:rsidR="00FF7883" w:rsidRPr="00C432D8"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Критерии оценивания: </w:t>
      </w:r>
      <w:r w:rsidRPr="00C432D8">
        <w:rPr>
          <w:rFonts w:ascii="Times New Roman" w:eastAsia="Times New Roman" w:hAnsi="Times New Roman" w:cs="Times New Roman"/>
          <w:bCs/>
          <w:color w:val="000000"/>
          <w:sz w:val="28"/>
          <w:szCs w:val="28"/>
          <w:lang w:eastAsia="ru-RU"/>
        </w:rPr>
        <w:t xml:space="preserve">максимальное количество баллов за выполнение данного задания – 12 баллов. Каждый полный ответ оценивается в 2. Неполный ответ – в 1 балл. Отсутствие ответа – в 0 баллов. Эффективность выполненной работы определяется по количеству баллов. </w:t>
      </w:r>
      <w:r>
        <w:rPr>
          <w:rFonts w:ascii="Times New Roman" w:eastAsia="Times New Roman" w:hAnsi="Times New Roman" w:cs="Times New Roman"/>
          <w:bCs/>
          <w:color w:val="000000"/>
          <w:sz w:val="28"/>
          <w:szCs w:val="28"/>
          <w:lang w:eastAsia="ru-RU"/>
        </w:rPr>
        <w:t>Минимальное количество баллов – 8.</w:t>
      </w:r>
    </w:p>
    <w:p w14:paraId="7AB1FEF8"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198F6536" w14:textId="77777777" w:rsidR="00FF7883" w:rsidRP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Пример задания: </w:t>
      </w:r>
      <w:r w:rsidRPr="005968F9">
        <w:rPr>
          <w:rFonts w:ascii="Times New Roman" w:eastAsia="Times New Roman" w:hAnsi="Times New Roman" w:cs="Times New Roman"/>
          <w:bCs/>
          <w:color w:val="000000"/>
          <w:sz w:val="28"/>
          <w:szCs w:val="28"/>
          <w:lang w:eastAsia="ru-RU"/>
        </w:rPr>
        <w:t>определите перечень необходимых действий и возможных решений по представленным направлениям, выносимым на рассмотрение на внутришкольном методическом мероприятии. Заполните таблицу.</w:t>
      </w:r>
    </w:p>
    <w:p w14:paraId="2D2A787F" w14:textId="77777777" w:rsidR="00FF7883" w:rsidRPr="005968F9" w:rsidRDefault="00FF7883" w:rsidP="00FF7883">
      <w:pPr>
        <w:spacing w:after="0" w:line="240" w:lineRule="auto"/>
        <w:jc w:val="both"/>
        <w:rPr>
          <w:rFonts w:ascii="Times New Roman" w:eastAsia="Times New Roman" w:hAnsi="Times New Roman" w:cs="Times New Roman"/>
          <w:bCs/>
          <w:color w:val="000000"/>
          <w:sz w:val="28"/>
          <w:szCs w:val="28"/>
          <w:lang w:eastAsia="ru-RU"/>
        </w:rPr>
      </w:pPr>
    </w:p>
    <w:tbl>
      <w:tblPr>
        <w:tblStyle w:val="a3"/>
        <w:tblW w:w="0" w:type="auto"/>
        <w:tblLook w:val="04A0" w:firstRow="1" w:lastRow="0" w:firstColumn="1" w:lastColumn="0" w:noHBand="0" w:noVBand="1"/>
      </w:tblPr>
      <w:tblGrid>
        <w:gridCol w:w="3652"/>
        <w:gridCol w:w="2977"/>
        <w:gridCol w:w="2942"/>
      </w:tblGrid>
      <w:tr w:rsidR="00FF7883" w14:paraId="28C8E495" w14:textId="77777777" w:rsidTr="00FF7883">
        <w:tc>
          <w:tcPr>
            <w:tcW w:w="3652" w:type="dxa"/>
          </w:tcPr>
          <w:p w14:paraId="515D7C99" w14:textId="77777777" w:rsidR="00FF7883" w:rsidRPr="005968F9" w:rsidRDefault="00FF7883" w:rsidP="00FF7883">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Направления</w:t>
            </w:r>
          </w:p>
        </w:tc>
        <w:tc>
          <w:tcPr>
            <w:tcW w:w="2977" w:type="dxa"/>
          </w:tcPr>
          <w:p w14:paraId="0A81D8F8" w14:textId="77777777" w:rsidR="00FF7883" w:rsidRPr="005968F9" w:rsidRDefault="00FF7883" w:rsidP="00FF7883">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Что сделать на мероприятии</w:t>
            </w:r>
          </w:p>
        </w:tc>
        <w:tc>
          <w:tcPr>
            <w:tcW w:w="2942" w:type="dxa"/>
          </w:tcPr>
          <w:p w14:paraId="326D5E56" w14:textId="77777777" w:rsidR="00FF7883" w:rsidRPr="005968F9" w:rsidRDefault="00FF7883" w:rsidP="00FF7883">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Возможные решения</w:t>
            </w:r>
          </w:p>
        </w:tc>
      </w:tr>
      <w:tr w:rsidR="00FF7883" w14:paraId="2963F939" w14:textId="77777777" w:rsidTr="00FF7883">
        <w:tc>
          <w:tcPr>
            <w:tcW w:w="3652" w:type="dxa"/>
          </w:tcPr>
          <w:p w14:paraId="3DF5EBB7" w14:textId="77777777" w:rsidR="00FF7883" w:rsidRPr="00500F54" w:rsidRDefault="00FF7883" w:rsidP="00F574E8">
            <w:pPr>
              <w:jc w:val="both"/>
              <w:rPr>
                <w:rFonts w:ascii="Times New Roman" w:eastAsia="Times New Roman" w:hAnsi="Times New Roman" w:cs="Times New Roman"/>
                <w:bCs/>
                <w:color w:val="000000"/>
                <w:sz w:val="24"/>
                <w:szCs w:val="24"/>
                <w:lang w:eastAsia="ru-RU"/>
              </w:rPr>
            </w:pPr>
            <w:r w:rsidRPr="00500F54">
              <w:rPr>
                <w:rFonts w:ascii="Times New Roman" w:eastAsia="Times New Roman" w:hAnsi="Times New Roman" w:cs="Times New Roman"/>
                <w:bCs/>
                <w:color w:val="000000"/>
                <w:sz w:val="24"/>
                <w:szCs w:val="24"/>
                <w:lang w:eastAsia="ru-RU"/>
              </w:rPr>
              <w:t xml:space="preserve">Особенности внешних </w:t>
            </w:r>
            <w:r>
              <w:rPr>
                <w:rFonts w:ascii="Times New Roman" w:eastAsia="Times New Roman" w:hAnsi="Times New Roman" w:cs="Times New Roman"/>
                <w:bCs/>
                <w:color w:val="000000"/>
                <w:sz w:val="24"/>
                <w:szCs w:val="24"/>
                <w:lang w:eastAsia="ru-RU"/>
              </w:rPr>
              <w:t>оценочных процедур</w:t>
            </w:r>
          </w:p>
        </w:tc>
        <w:tc>
          <w:tcPr>
            <w:tcW w:w="2977" w:type="dxa"/>
          </w:tcPr>
          <w:p w14:paraId="1E609F2E"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c>
          <w:tcPr>
            <w:tcW w:w="2942" w:type="dxa"/>
          </w:tcPr>
          <w:p w14:paraId="7BC75710"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r>
      <w:tr w:rsidR="00FF7883" w14:paraId="7BDC5087" w14:textId="77777777" w:rsidTr="00FF7883">
        <w:tc>
          <w:tcPr>
            <w:tcW w:w="3652" w:type="dxa"/>
          </w:tcPr>
          <w:p w14:paraId="7B5CD5A6" w14:textId="77777777" w:rsidR="00FF7883" w:rsidRPr="00500F54" w:rsidRDefault="00FF7883" w:rsidP="00F574E8">
            <w:pPr>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Результаты обучающихся</w:t>
            </w:r>
          </w:p>
        </w:tc>
        <w:tc>
          <w:tcPr>
            <w:tcW w:w="2977" w:type="dxa"/>
          </w:tcPr>
          <w:p w14:paraId="337D2842"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c>
          <w:tcPr>
            <w:tcW w:w="2942" w:type="dxa"/>
          </w:tcPr>
          <w:p w14:paraId="637E35A1"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r>
      <w:tr w:rsidR="00FF7883" w14:paraId="11940998" w14:textId="77777777" w:rsidTr="00FF7883">
        <w:tc>
          <w:tcPr>
            <w:tcW w:w="3652" w:type="dxa"/>
          </w:tcPr>
          <w:p w14:paraId="4E0A5296" w14:textId="77777777" w:rsidR="00FF7883" w:rsidRPr="00500F54" w:rsidRDefault="00FF7883" w:rsidP="00F574E8">
            <w:pPr>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Разделы основной образовательной программы, которые обучающиеся освоили недостаточно</w:t>
            </w:r>
          </w:p>
        </w:tc>
        <w:tc>
          <w:tcPr>
            <w:tcW w:w="2977" w:type="dxa"/>
          </w:tcPr>
          <w:p w14:paraId="7D0F34F5"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c>
          <w:tcPr>
            <w:tcW w:w="2942" w:type="dxa"/>
          </w:tcPr>
          <w:p w14:paraId="4B6F8D7E"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r>
      <w:tr w:rsidR="00FF7883" w14:paraId="5B989D10" w14:textId="77777777" w:rsidTr="00FF7883">
        <w:tc>
          <w:tcPr>
            <w:tcW w:w="3652" w:type="dxa"/>
          </w:tcPr>
          <w:p w14:paraId="7740D87E" w14:textId="77777777" w:rsidR="00FF7883" w:rsidRPr="00500F54" w:rsidRDefault="00FF7883" w:rsidP="00F574E8">
            <w:pPr>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Условия образовательной деятельности в общеобразовательной организации</w:t>
            </w:r>
          </w:p>
        </w:tc>
        <w:tc>
          <w:tcPr>
            <w:tcW w:w="2977" w:type="dxa"/>
          </w:tcPr>
          <w:p w14:paraId="0DBE5688"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c>
          <w:tcPr>
            <w:tcW w:w="2942" w:type="dxa"/>
          </w:tcPr>
          <w:p w14:paraId="5A0A6384"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r>
      <w:tr w:rsidR="00FF7883" w14:paraId="4E12AD89" w14:textId="77777777" w:rsidTr="00FF7883">
        <w:tc>
          <w:tcPr>
            <w:tcW w:w="3652" w:type="dxa"/>
          </w:tcPr>
          <w:p w14:paraId="08CE4E0D" w14:textId="77777777" w:rsidR="00FF7883" w:rsidRPr="00500F54" w:rsidRDefault="00FF7883" w:rsidP="00F574E8">
            <w:pPr>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Основные направления подготовки обучающихся по достижению необходимых образовательных результатов</w:t>
            </w:r>
          </w:p>
        </w:tc>
        <w:tc>
          <w:tcPr>
            <w:tcW w:w="2977" w:type="dxa"/>
          </w:tcPr>
          <w:p w14:paraId="6D94F707"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c>
          <w:tcPr>
            <w:tcW w:w="2942" w:type="dxa"/>
          </w:tcPr>
          <w:p w14:paraId="06D5AB20"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r>
      <w:tr w:rsidR="00FF7883" w14:paraId="70D125EF" w14:textId="77777777" w:rsidTr="00FF7883">
        <w:tc>
          <w:tcPr>
            <w:tcW w:w="3652" w:type="dxa"/>
          </w:tcPr>
          <w:p w14:paraId="3D98427A" w14:textId="77777777" w:rsidR="00FF7883" w:rsidRPr="00500F54" w:rsidRDefault="00FF7883" w:rsidP="00F574E8">
            <w:pPr>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План мероприятий по повышению качества образования в общеобразовательной организации</w:t>
            </w:r>
          </w:p>
        </w:tc>
        <w:tc>
          <w:tcPr>
            <w:tcW w:w="2977" w:type="dxa"/>
          </w:tcPr>
          <w:p w14:paraId="153B16C4"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c>
          <w:tcPr>
            <w:tcW w:w="2942" w:type="dxa"/>
          </w:tcPr>
          <w:p w14:paraId="16E52BE1" w14:textId="77777777" w:rsidR="00FF7883" w:rsidRPr="00500F54" w:rsidRDefault="00FF7883" w:rsidP="00FF7883">
            <w:pPr>
              <w:jc w:val="both"/>
              <w:rPr>
                <w:rFonts w:ascii="Times New Roman" w:eastAsia="Times New Roman" w:hAnsi="Times New Roman" w:cs="Times New Roman"/>
                <w:bCs/>
                <w:color w:val="000000"/>
                <w:sz w:val="24"/>
                <w:szCs w:val="24"/>
                <w:lang w:eastAsia="ru-RU"/>
              </w:rPr>
            </w:pPr>
          </w:p>
        </w:tc>
      </w:tr>
    </w:tbl>
    <w:p w14:paraId="22A941CE" w14:textId="77777777" w:rsidR="001A18CD" w:rsidRDefault="001A18CD" w:rsidP="00FF7883">
      <w:pPr>
        <w:spacing w:after="0" w:line="240" w:lineRule="auto"/>
        <w:jc w:val="both"/>
        <w:rPr>
          <w:rFonts w:ascii="Times New Roman" w:eastAsia="Times New Roman" w:hAnsi="Times New Roman" w:cs="Times New Roman"/>
          <w:b/>
          <w:bCs/>
          <w:color w:val="000000"/>
          <w:sz w:val="28"/>
          <w:szCs w:val="28"/>
          <w:lang w:eastAsia="ru-RU"/>
        </w:rPr>
      </w:pPr>
    </w:p>
    <w:p w14:paraId="524E389A" w14:textId="77777777" w:rsidR="00FF7883" w:rsidRPr="00F24E89"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Раздел программы: </w:t>
      </w:r>
      <w:r w:rsidRPr="00F24E89">
        <w:rPr>
          <w:rFonts w:ascii="Times New Roman" w:eastAsia="Times New Roman" w:hAnsi="Times New Roman" w:cs="Times New Roman"/>
          <w:bCs/>
          <w:color w:val="000000"/>
          <w:sz w:val="28"/>
          <w:szCs w:val="28"/>
          <w:lang w:eastAsia="ru-RU"/>
        </w:rPr>
        <w:t>Место оценивания в современном образовательном процессе. Внутриклассное оценивание: основные характеристики и функции.</w:t>
      </w:r>
    </w:p>
    <w:p w14:paraId="1DDE51B3" w14:textId="77777777" w:rsidR="00FF7883" w:rsidRPr="008A39B7"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74F10D20" w14:textId="77777777" w:rsidR="00FF7883" w:rsidRPr="00643B9E"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Форма: </w:t>
      </w:r>
      <w:r w:rsidRPr="004C0FF0">
        <w:rPr>
          <w:rFonts w:ascii="Times New Roman" w:eastAsia="Times New Roman" w:hAnsi="Times New Roman" w:cs="Times New Roman"/>
          <w:bCs/>
          <w:color w:val="000000"/>
          <w:sz w:val="28"/>
          <w:szCs w:val="28"/>
          <w:lang w:eastAsia="ru-RU"/>
        </w:rPr>
        <w:t>практическая работа</w:t>
      </w:r>
      <w:r>
        <w:rPr>
          <w:rFonts w:ascii="Times New Roman" w:eastAsia="Times New Roman" w:hAnsi="Times New Roman" w:cs="Times New Roman"/>
          <w:bCs/>
          <w:color w:val="000000"/>
          <w:sz w:val="28"/>
          <w:szCs w:val="28"/>
          <w:lang w:eastAsia="ru-RU"/>
        </w:rPr>
        <w:t>.</w:t>
      </w:r>
    </w:p>
    <w:p w14:paraId="5E91814E" w14:textId="77777777" w:rsidR="00FF7883" w:rsidRPr="00643B9E"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0F1A70C5" w14:textId="77777777" w:rsidR="00FF7883" w:rsidRPr="00BF755C"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9C0C1E">
        <w:rPr>
          <w:rFonts w:ascii="Times New Roman" w:eastAsia="Times New Roman" w:hAnsi="Times New Roman" w:cs="Times New Roman"/>
          <w:b/>
          <w:bCs/>
          <w:color w:val="000000"/>
          <w:sz w:val="28"/>
          <w:szCs w:val="28"/>
          <w:lang w:eastAsia="ru-RU"/>
        </w:rPr>
        <w:t>Описание, требования к выполнению:</w:t>
      </w:r>
      <w:r>
        <w:rPr>
          <w:rFonts w:ascii="Times New Roman" w:eastAsia="Times New Roman" w:hAnsi="Times New Roman" w:cs="Times New Roman"/>
          <w:b/>
          <w:bCs/>
          <w:color w:val="000000"/>
          <w:sz w:val="28"/>
          <w:szCs w:val="28"/>
          <w:lang w:eastAsia="ru-RU"/>
        </w:rPr>
        <w:t xml:space="preserve"> </w:t>
      </w:r>
      <w:r w:rsidRPr="00BF755C">
        <w:rPr>
          <w:rFonts w:ascii="Times New Roman" w:eastAsia="Times New Roman" w:hAnsi="Times New Roman" w:cs="Times New Roman"/>
          <w:bCs/>
          <w:color w:val="000000"/>
          <w:sz w:val="28"/>
          <w:szCs w:val="28"/>
          <w:lang w:eastAsia="ru-RU"/>
        </w:rPr>
        <w:t xml:space="preserve">на основе текстового материала слушатели </w:t>
      </w:r>
      <w:r>
        <w:rPr>
          <w:rFonts w:ascii="Times New Roman" w:eastAsia="Times New Roman" w:hAnsi="Times New Roman" w:cs="Times New Roman"/>
          <w:bCs/>
          <w:color w:val="000000"/>
          <w:sz w:val="28"/>
          <w:szCs w:val="28"/>
          <w:lang w:eastAsia="ru-RU"/>
        </w:rPr>
        <w:t xml:space="preserve">индивидуально </w:t>
      </w:r>
      <w:r w:rsidRPr="00BF755C">
        <w:rPr>
          <w:rFonts w:ascii="Times New Roman" w:eastAsia="Times New Roman" w:hAnsi="Times New Roman" w:cs="Times New Roman"/>
          <w:bCs/>
          <w:color w:val="000000"/>
          <w:sz w:val="28"/>
          <w:szCs w:val="28"/>
          <w:lang w:eastAsia="ru-RU"/>
        </w:rPr>
        <w:t>выполняют четыре задания.</w:t>
      </w:r>
      <w:r>
        <w:rPr>
          <w:rFonts w:ascii="Times New Roman" w:eastAsia="Times New Roman" w:hAnsi="Times New Roman" w:cs="Times New Roman"/>
          <w:b/>
          <w:bCs/>
          <w:color w:val="000000"/>
          <w:sz w:val="28"/>
          <w:szCs w:val="28"/>
          <w:lang w:eastAsia="ru-RU"/>
        </w:rPr>
        <w:t xml:space="preserve"> </w:t>
      </w:r>
      <w:r w:rsidRPr="00BF755C">
        <w:rPr>
          <w:rFonts w:ascii="Times New Roman" w:eastAsia="Times New Roman" w:hAnsi="Times New Roman" w:cs="Times New Roman"/>
          <w:bCs/>
          <w:color w:val="000000"/>
          <w:sz w:val="28"/>
          <w:szCs w:val="28"/>
          <w:lang w:eastAsia="ru-RU"/>
        </w:rPr>
        <w:t>Все задания</w:t>
      </w:r>
      <w:r>
        <w:rPr>
          <w:rFonts w:ascii="Times New Roman" w:eastAsia="Times New Roman" w:hAnsi="Times New Roman" w:cs="Times New Roman"/>
          <w:b/>
          <w:bCs/>
          <w:color w:val="000000"/>
          <w:sz w:val="28"/>
          <w:szCs w:val="28"/>
          <w:lang w:eastAsia="ru-RU"/>
        </w:rPr>
        <w:t xml:space="preserve"> </w:t>
      </w:r>
      <w:r w:rsidRPr="00BF755C">
        <w:rPr>
          <w:rFonts w:ascii="Times New Roman" w:eastAsia="Times New Roman" w:hAnsi="Times New Roman" w:cs="Times New Roman"/>
          <w:bCs/>
          <w:color w:val="000000"/>
          <w:sz w:val="28"/>
          <w:szCs w:val="28"/>
          <w:lang w:eastAsia="ru-RU"/>
        </w:rPr>
        <w:t xml:space="preserve">касаются </w:t>
      </w:r>
      <w:proofErr w:type="spellStart"/>
      <w:r w:rsidRPr="00BF755C">
        <w:rPr>
          <w:rFonts w:ascii="Times New Roman" w:eastAsia="Times New Roman" w:hAnsi="Times New Roman" w:cs="Times New Roman"/>
          <w:bCs/>
          <w:color w:val="000000"/>
          <w:sz w:val="28"/>
          <w:szCs w:val="28"/>
          <w:lang w:eastAsia="ru-RU"/>
        </w:rPr>
        <w:t>внутриклас</w:t>
      </w:r>
      <w:r>
        <w:rPr>
          <w:rFonts w:ascii="Times New Roman" w:eastAsia="Times New Roman" w:hAnsi="Times New Roman" w:cs="Times New Roman"/>
          <w:bCs/>
          <w:color w:val="000000"/>
          <w:sz w:val="28"/>
          <w:szCs w:val="28"/>
          <w:lang w:eastAsia="ru-RU"/>
        </w:rPr>
        <w:t>сного</w:t>
      </w:r>
      <w:proofErr w:type="spellEnd"/>
      <w:r>
        <w:rPr>
          <w:rFonts w:ascii="Times New Roman" w:eastAsia="Times New Roman" w:hAnsi="Times New Roman" w:cs="Times New Roman"/>
          <w:bCs/>
          <w:color w:val="000000"/>
          <w:sz w:val="28"/>
          <w:szCs w:val="28"/>
          <w:lang w:eastAsia="ru-RU"/>
        </w:rPr>
        <w:t xml:space="preserve"> (формирующего) оценивания и  направлены на обобщение знаний по системе существующего пятибалльного оценивания. Выделяются достоинства и недостатки этой системы оценивания; определяются принципы оценивания в условиях современного образовательного процесса. Время выполнения – 120 минут. В конце работы предполагается рефлексия.</w:t>
      </w:r>
    </w:p>
    <w:p w14:paraId="0464EA78"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2E83BA36" w14:textId="77777777" w:rsidR="00FF7883" w:rsidRPr="00C04C70"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Критерии оценивания: </w:t>
      </w:r>
      <w:r w:rsidRPr="00C04C70">
        <w:rPr>
          <w:rFonts w:ascii="Times New Roman" w:eastAsia="Times New Roman" w:hAnsi="Times New Roman" w:cs="Times New Roman"/>
          <w:bCs/>
          <w:color w:val="000000"/>
          <w:sz w:val="28"/>
          <w:szCs w:val="28"/>
          <w:lang w:eastAsia="ru-RU"/>
        </w:rPr>
        <w:t xml:space="preserve">эффективность выполнения определяется по полноте и качеству данных ответов. За </w:t>
      </w:r>
      <w:r>
        <w:rPr>
          <w:rFonts w:ascii="Times New Roman" w:eastAsia="Times New Roman" w:hAnsi="Times New Roman" w:cs="Times New Roman"/>
          <w:bCs/>
          <w:color w:val="000000"/>
          <w:sz w:val="28"/>
          <w:szCs w:val="28"/>
          <w:lang w:eastAsia="ru-RU"/>
        </w:rPr>
        <w:t>верный ответ</w:t>
      </w:r>
      <w:r w:rsidRPr="00C04C70">
        <w:rPr>
          <w:rFonts w:ascii="Times New Roman" w:eastAsia="Times New Roman" w:hAnsi="Times New Roman" w:cs="Times New Roman"/>
          <w:bCs/>
          <w:color w:val="000000"/>
          <w:sz w:val="28"/>
          <w:szCs w:val="28"/>
          <w:lang w:eastAsia="ru-RU"/>
        </w:rPr>
        <w:t xml:space="preserve"> – </w:t>
      </w:r>
      <w:r>
        <w:rPr>
          <w:rFonts w:ascii="Times New Roman" w:eastAsia="Times New Roman" w:hAnsi="Times New Roman" w:cs="Times New Roman"/>
          <w:bCs/>
          <w:color w:val="000000"/>
          <w:sz w:val="28"/>
          <w:szCs w:val="28"/>
          <w:lang w:eastAsia="ru-RU"/>
        </w:rPr>
        <w:t>1</w:t>
      </w:r>
      <w:r w:rsidRPr="00C04C70">
        <w:rPr>
          <w:rFonts w:ascii="Times New Roman" w:eastAsia="Times New Roman" w:hAnsi="Times New Roman" w:cs="Times New Roman"/>
          <w:bCs/>
          <w:color w:val="000000"/>
          <w:sz w:val="28"/>
          <w:szCs w:val="28"/>
          <w:lang w:eastAsia="ru-RU"/>
        </w:rPr>
        <w:t xml:space="preserve"> балл</w:t>
      </w:r>
      <w:r>
        <w:rPr>
          <w:rFonts w:ascii="Times New Roman" w:eastAsia="Times New Roman" w:hAnsi="Times New Roman" w:cs="Times New Roman"/>
          <w:bCs/>
          <w:color w:val="000000"/>
          <w:sz w:val="28"/>
          <w:szCs w:val="28"/>
          <w:lang w:eastAsia="ru-RU"/>
        </w:rPr>
        <w:t>.</w:t>
      </w:r>
      <w:r w:rsidRPr="00C04C70">
        <w:rPr>
          <w:rFonts w:ascii="Times New Roman" w:eastAsia="Times New Roman" w:hAnsi="Times New Roman" w:cs="Times New Roman"/>
          <w:bCs/>
          <w:color w:val="000000"/>
          <w:sz w:val="28"/>
          <w:szCs w:val="28"/>
          <w:lang w:eastAsia="ru-RU"/>
        </w:rPr>
        <w:t xml:space="preserve"> За</w:t>
      </w:r>
      <w:r>
        <w:rPr>
          <w:rFonts w:ascii="Times New Roman" w:eastAsia="Times New Roman" w:hAnsi="Times New Roman" w:cs="Times New Roman"/>
          <w:bCs/>
          <w:color w:val="000000"/>
          <w:sz w:val="28"/>
          <w:szCs w:val="28"/>
          <w:lang w:eastAsia="ru-RU"/>
        </w:rPr>
        <w:t xml:space="preserve"> неверный </w:t>
      </w:r>
      <w:r>
        <w:rPr>
          <w:rFonts w:ascii="Times New Roman" w:eastAsia="Times New Roman" w:hAnsi="Times New Roman" w:cs="Times New Roman"/>
          <w:bCs/>
          <w:color w:val="000000"/>
          <w:sz w:val="28"/>
          <w:szCs w:val="28"/>
          <w:lang w:eastAsia="ru-RU"/>
        </w:rPr>
        <w:lastRenderedPageBreak/>
        <w:t>ответ или</w:t>
      </w:r>
      <w:r w:rsidRPr="00C04C70">
        <w:rPr>
          <w:rFonts w:ascii="Times New Roman" w:eastAsia="Times New Roman" w:hAnsi="Times New Roman" w:cs="Times New Roman"/>
          <w:bCs/>
          <w:color w:val="000000"/>
          <w:sz w:val="28"/>
          <w:szCs w:val="28"/>
          <w:lang w:eastAsia="ru-RU"/>
        </w:rPr>
        <w:t xml:space="preserve"> отсутствие ответа – 0 баллов. </w:t>
      </w:r>
      <w:r>
        <w:rPr>
          <w:rFonts w:ascii="Times New Roman" w:eastAsia="Times New Roman" w:hAnsi="Times New Roman" w:cs="Times New Roman"/>
          <w:bCs/>
          <w:color w:val="000000"/>
          <w:sz w:val="28"/>
          <w:szCs w:val="28"/>
          <w:lang w:eastAsia="ru-RU"/>
        </w:rPr>
        <w:t xml:space="preserve">По первому заданию – 7 </w:t>
      </w:r>
      <w:r w:rsidRPr="00C04C70">
        <w:rPr>
          <w:rFonts w:ascii="Times New Roman" w:eastAsia="Times New Roman" w:hAnsi="Times New Roman" w:cs="Times New Roman"/>
          <w:bCs/>
          <w:color w:val="000000"/>
          <w:sz w:val="28"/>
          <w:szCs w:val="28"/>
          <w:lang w:eastAsia="ru-RU"/>
        </w:rPr>
        <w:t>балл</w:t>
      </w:r>
      <w:r>
        <w:rPr>
          <w:rFonts w:ascii="Times New Roman" w:eastAsia="Times New Roman" w:hAnsi="Times New Roman" w:cs="Times New Roman"/>
          <w:bCs/>
          <w:color w:val="000000"/>
          <w:sz w:val="28"/>
          <w:szCs w:val="28"/>
          <w:lang w:eastAsia="ru-RU"/>
        </w:rPr>
        <w:t>ов</w:t>
      </w:r>
      <w:r w:rsidRPr="00C04C70">
        <w:rPr>
          <w:rFonts w:ascii="Times New Roman" w:eastAsia="Times New Roman" w:hAnsi="Times New Roman" w:cs="Times New Roman"/>
          <w:bCs/>
          <w:color w:val="000000"/>
          <w:sz w:val="28"/>
          <w:szCs w:val="28"/>
          <w:lang w:eastAsia="ru-RU"/>
        </w:rPr>
        <w:t xml:space="preserve">. По второму вопросу максимально возможный балл – </w:t>
      </w:r>
      <w:r>
        <w:rPr>
          <w:rFonts w:ascii="Times New Roman" w:eastAsia="Times New Roman" w:hAnsi="Times New Roman" w:cs="Times New Roman"/>
          <w:bCs/>
          <w:color w:val="000000"/>
          <w:sz w:val="28"/>
          <w:szCs w:val="28"/>
          <w:lang w:eastAsia="ru-RU"/>
        </w:rPr>
        <w:t>5</w:t>
      </w:r>
      <w:r w:rsidRPr="00C04C70">
        <w:rPr>
          <w:rFonts w:ascii="Times New Roman" w:eastAsia="Times New Roman" w:hAnsi="Times New Roman" w:cs="Times New Roman"/>
          <w:bCs/>
          <w:color w:val="000000"/>
          <w:sz w:val="28"/>
          <w:szCs w:val="28"/>
          <w:lang w:eastAsia="ru-RU"/>
        </w:rPr>
        <w:t xml:space="preserve"> балл</w:t>
      </w:r>
      <w:r>
        <w:rPr>
          <w:rFonts w:ascii="Times New Roman" w:eastAsia="Times New Roman" w:hAnsi="Times New Roman" w:cs="Times New Roman"/>
          <w:bCs/>
          <w:color w:val="000000"/>
          <w:sz w:val="28"/>
          <w:szCs w:val="28"/>
          <w:lang w:eastAsia="ru-RU"/>
        </w:rPr>
        <w:t>ов</w:t>
      </w:r>
      <w:r w:rsidRPr="00C04C70">
        <w:rPr>
          <w:rFonts w:ascii="Times New Roman" w:eastAsia="Times New Roman" w:hAnsi="Times New Roman" w:cs="Times New Roman"/>
          <w:bCs/>
          <w:color w:val="000000"/>
          <w:sz w:val="28"/>
          <w:szCs w:val="28"/>
          <w:lang w:eastAsia="ru-RU"/>
        </w:rPr>
        <w:t xml:space="preserve">. По третьему вопросу полнота ответа оценивается на </w:t>
      </w:r>
      <w:r>
        <w:rPr>
          <w:rFonts w:ascii="Times New Roman" w:eastAsia="Times New Roman" w:hAnsi="Times New Roman" w:cs="Times New Roman"/>
          <w:bCs/>
          <w:color w:val="000000"/>
          <w:sz w:val="28"/>
          <w:szCs w:val="28"/>
          <w:lang w:eastAsia="ru-RU"/>
        </w:rPr>
        <w:t>4</w:t>
      </w:r>
      <w:r w:rsidRPr="00C04C70">
        <w:rPr>
          <w:rFonts w:ascii="Times New Roman" w:eastAsia="Times New Roman" w:hAnsi="Times New Roman" w:cs="Times New Roman"/>
          <w:bCs/>
          <w:color w:val="000000"/>
          <w:sz w:val="28"/>
          <w:szCs w:val="28"/>
          <w:lang w:eastAsia="ru-RU"/>
        </w:rPr>
        <w:t xml:space="preserve"> балл</w:t>
      </w:r>
      <w:r>
        <w:rPr>
          <w:rFonts w:ascii="Times New Roman" w:eastAsia="Times New Roman" w:hAnsi="Times New Roman" w:cs="Times New Roman"/>
          <w:bCs/>
          <w:color w:val="000000"/>
          <w:sz w:val="28"/>
          <w:szCs w:val="28"/>
          <w:lang w:eastAsia="ru-RU"/>
        </w:rPr>
        <w:t>а</w:t>
      </w:r>
      <w:r w:rsidRPr="00C04C7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 Четвертое задание оценивается в 8 баллов.</w:t>
      </w:r>
      <w:r w:rsidRPr="00C04C7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Итого за все задания возможно набрать 24 балла. При результате 20 и более баллов работа засчитывается.</w:t>
      </w:r>
    </w:p>
    <w:p w14:paraId="0E8B8170"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18F154AC"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Пример задания:</w:t>
      </w:r>
    </w:p>
    <w:p w14:paraId="7D49F9B0"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19FCBF6A" w14:textId="77777777" w:rsidR="00FF7883" w:rsidRPr="00BF567A" w:rsidRDefault="00FF7883" w:rsidP="00FF7883">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BF567A">
        <w:rPr>
          <w:rFonts w:ascii="Times New Roman" w:eastAsia="Book Antiqua" w:hAnsi="Times New Roman" w:cs="Times New Roman"/>
          <w:b/>
          <w:color w:val="000000"/>
          <w:sz w:val="28"/>
          <w:szCs w:val="28"/>
          <w:shd w:val="clear" w:color="auto" w:fill="FFFFFF"/>
          <w:lang w:eastAsia="ru-RU"/>
        </w:rPr>
        <w:t>Задание 1.</w:t>
      </w:r>
      <w:r w:rsidRPr="00BF567A">
        <w:rPr>
          <w:rFonts w:ascii="Times New Roman" w:eastAsia="Book Antiqua" w:hAnsi="Times New Roman" w:cs="Times New Roman"/>
          <w:color w:val="000000"/>
          <w:sz w:val="28"/>
          <w:szCs w:val="28"/>
          <w:shd w:val="clear" w:color="auto" w:fill="FFFFFF"/>
          <w:lang w:eastAsia="ru-RU"/>
        </w:rPr>
        <w:t xml:space="preserve"> Заполните таблицу. Укажите досто</w:t>
      </w:r>
      <w:r w:rsidRPr="00643B9E">
        <w:rPr>
          <w:rFonts w:ascii="Times New Roman" w:eastAsia="Times New Roman" w:hAnsi="Times New Roman" w:cs="Times New Roman"/>
          <w:bCs/>
          <w:color w:val="000000"/>
          <w:sz w:val="28"/>
          <w:szCs w:val="28"/>
          <w:lang w:eastAsia="ru-RU"/>
        </w:rPr>
        <w:t>инства пятибалльной системы оценивания</w:t>
      </w:r>
    </w:p>
    <w:p w14:paraId="1047FD55" w14:textId="77777777" w:rsidR="00FF7883" w:rsidRPr="00643B9E" w:rsidRDefault="00FF7883" w:rsidP="00FF7883">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8033"/>
      </w:tblGrid>
      <w:tr w:rsidR="00FF7883" w:rsidRPr="00643B9E" w14:paraId="29182449" w14:textId="77777777" w:rsidTr="00F574E8">
        <w:tc>
          <w:tcPr>
            <w:tcW w:w="1333" w:type="dxa"/>
            <w:tcMar>
              <w:top w:w="57" w:type="dxa"/>
              <w:left w:w="57" w:type="dxa"/>
              <w:bottom w:w="57" w:type="dxa"/>
              <w:right w:w="57" w:type="dxa"/>
            </w:tcMar>
            <w:hideMark/>
          </w:tcPr>
          <w:p w14:paraId="34CE65B8" w14:textId="77777777" w:rsidR="00FF7883" w:rsidRPr="00643B9E" w:rsidRDefault="00FF7883" w:rsidP="00FF78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43B9E">
              <w:rPr>
                <w:rFonts w:ascii="Times New Roman" w:eastAsia="Times New Roman" w:hAnsi="Times New Roman" w:cs="Times New Roman"/>
                <w:sz w:val="24"/>
                <w:szCs w:val="24"/>
                <w:lang w:eastAsia="ru-RU"/>
              </w:rPr>
              <w:t>Достоинства</w:t>
            </w:r>
          </w:p>
        </w:tc>
        <w:tc>
          <w:tcPr>
            <w:tcW w:w="8033" w:type="dxa"/>
            <w:tcMar>
              <w:top w:w="57" w:type="dxa"/>
              <w:left w:w="57" w:type="dxa"/>
              <w:bottom w:w="57" w:type="dxa"/>
              <w:right w:w="57" w:type="dxa"/>
            </w:tcMar>
            <w:hideMark/>
          </w:tcPr>
          <w:p w14:paraId="6D211464" w14:textId="77777777" w:rsidR="00FF7883" w:rsidRPr="00643B9E" w:rsidRDefault="00FF7883" w:rsidP="00F574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43B9E">
              <w:rPr>
                <w:rFonts w:ascii="Times New Roman" w:eastAsia="Times New Roman" w:hAnsi="Times New Roman" w:cs="Times New Roman"/>
                <w:sz w:val="24"/>
                <w:szCs w:val="24"/>
                <w:lang w:eastAsia="ru-RU"/>
              </w:rPr>
              <w:t>Недостатки</w:t>
            </w:r>
          </w:p>
        </w:tc>
      </w:tr>
      <w:tr w:rsidR="00FF7883" w:rsidRPr="00643B9E" w14:paraId="27537599" w14:textId="77777777" w:rsidTr="00F574E8">
        <w:tc>
          <w:tcPr>
            <w:tcW w:w="1333" w:type="dxa"/>
            <w:tcMar>
              <w:top w:w="57" w:type="dxa"/>
              <w:left w:w="57" w:type="dxa"/>
              <w:bottom w:w="57" w:type="dxa"/>
              <w:right w:w="57" w:type="dxa"/>
            </w:tcMar>
            <w:hideMark/>
          </w:tcPr>
          <w:p w14:paraId="1E34C3FC" w14:textId="77777777" w:rsidR="00FF7883" w:rsidRPr="00643B9E" w:rsidRDefault="00FF7883" w:rsidP="00FF7883">
            <w:pPr>
              <w:spacing w:after="0" w:line="240" w:lineRule="auto"/>
              <w:rPr>
                <w:rFonts w:ascii="Times New Roman" w:eastAsia="Times New Roman" w:hAnsi="Times New Roman" w:cs="Times New Roman"/>
                <w:sz w:val="24"/>
                <w:szCs w:val="24"/>
                <w:lang w:eastAsia="ru-RU"/>
              </w:rPr>
            </w:pPr>
          </w:p>
        </w:tc>
        <w:tc>
          <w:tcPr>
            <w:tcW w:w="8033" w:type="dxa"/>
            <w:tcMar>
              <w:top w:w="57" w:type="dxa"/>
              <w:left w:w="57" w:type="dxa"/>
              <w:bottom w:w="57" w:type="dxa"/>
              <w:right w:w="57" w:type="dxa"/>
            </w:tcMar>
            <w:hideMark/>
          </w:tcPr>
          <w:p w14:paraId="694F6E9D" w14:textId="77777777" w:rsidR="00FF7883" w:rsidRPr="00643B9E" w:rsidRDefault="00FF7883" w:rsidP="00F574E8">
            <w:pPr>
              <w:spacing w:after="0" w:line="240" w:lineRule="auto"/>
              <w:jc w:val="both"/>
              <w:rPr>
                <w:rFonts w:ascii="Times New Roman" w:eastAsia="Times New Roman" w:hAnsi="Times New Roman" w:cs="Times New Roman"/>
                <w:sz w:val="24"/>
                <w:szCs w:val="24"/>
                <w:lang w:eastAsia="ru-RU"/>
              </w:rPr>
            </w:pPr>
            <w:r w:rsidRPr="00643B9E">
              <w:rPr>
                <w:rFonts w:ascii="Times New Roman" w:eastAsia="Times New Roman" w:hAnsi="Times New Roman" w:cs="Times New Roman"/>
                <w:sz w:val="24"/>
                <w:szCs w:val="24"/>
                <w:lang w:eastAsia="ru-RU"/>
              </w:rPr>
              <w:t>1. Отметка играет не стимулирующую, а только констатирующую роль.</w:t>
            </w:r>
          </w:p>
        </w:tc>
      </w:tr>
      <w:tr w:rsidR="00FF7883" w:rsidRPr="00643B9E" w14:paraId="1985611D" w14:textId="77777777" w:rsidTr="00F574E8">
        <w:tc>
          <w:tcPr>
            <w:tcW w:w="1333" w:type="dxa"/>
            <w:tcMar>
              <w:top w:w="57" w:type="dxa"/>
              <w:left w:w="57" w:type="dxa"/>
              <w:bottom w:w="57" w:type="dxa"/>
              <w:right w:w="57" w:type="dxa"/>
            </w:tcMar>
            <w:hideMark/>
          </w:tcPr>
          <w:p w14:paraId="47D32C06" w14:textId="77777777" w:rsidR="00FF7883" w:rsidRPr="00643B9E" w:rsidRDefault="00FF7883" w:rsidP="00FF7883">
            <w:pPr>
              <w:spacing w:after="0" w:line="240" w:lineRule="auto"/>
              <w:rPr>
                <w:rFonts w:ascii="Times New Roman" w:eastAsia="Times New Roman" w:hAnsi="Times New Roman" w:cs="Times New Roman"/>
                <w:sz w:val="24"/>
                <w:szCs w:val="24"/>
                <w:lang w:eastAsia="ru-RU"/>
              </w:rPr>
            </w:pPr>
          </w:p>
        </w:tc>
        <w:tc>
          <w:tcPr>
            <w:tcW w:w="8033" w:type="dxa"/>
            <w:tcMar>
              <w:top w:w="57" w:type="dxa"/>
              <w:left w:w="57" w:type="dxa"/>
              <w:bottom w:w="57" w:type="dxa"/>
              <w:right w:w="57" w:type="dxa"/>
            </w:tcMar>
            <w:hideMark/>
          </w:tcPr>
          <w:p w14:paraId="0B4CB9ED" w14:textId="77777777" w:rsidR="00FF7883" w:rsidRPr="00643B9E" w:rsidRDefault="00FF7883" w:rsidP="00F574E8">
            <w:pPr>
              <w:spacing w:after="0" w:line="240" w:lineRule="auto"/>
              <w:jc w:val="both"/>
              <w:rPr>
                <w:rFonts w:ascii="Times New Roman" w:eastAsia="Times New Roman" w:hAnsi="Times New Roman" w:cs="Times New Roman"/>
                <w:sz w:val="24"/>
                <w:szCs w:val="24"/>
                <w:lang w:eastAsia="ru-RU"/>
              </w:rPr>
            </w:pPr>
            <w:r w:rsidRPr="00643B9E">
              <w:rPr>
                <w:rFonts w:ascii="Times New Roman" w:eastAsia="Times New Roman" w:hAnsi="Times New Roman" w:cs="Times New Roman"/>
                <w:sz w:val="24"/>
                <w:szCs w:val="24"/>
                <w:lang w:eastAsia="ru-RU"/>
              </w:rPr>
              <w:t>2. Учитывается лишь успешность усвоения стандартного набора знаний, причем усвоения большей частью экстенсивного (выучил – воспроизвел).</w:t>
            </w:r>
          </w:p>
        </w:tc>
      </w:tr>
      <w:tr w:rsidR="00FF7883" w:rsidRPr="00643B9E" w14:paraId="7B284372" w14:textId="77777777" w:rsidTr="00F574E8">
        <w:tc>
          <w:tcPr>
            <w:tcW w:w="1333" w:type="dxa"/>
            <w:tcMar>
              <w:top w:w="57" w:type="dxa"/>
              <w:left w:w="57" w:type="dxa"/>
              <w:bottom w:w="57" w:type="dxa"/>
              <w:right w:w="57" w:type="dxa"/>
            </w:tcMar>
            <w:hideMark/>
          </w:tcPr>
          <w:p w14:paraId="2CEB48DD" w14:textId="77777777" w:rsidR="00FF7883" w:rsidRPr="00643B9E" w:rsidRDefault="00FF7883" w:rsidP="00FF7883">
            <w:pPr>
              <w:spacing w:after="0" w:line="240" w:lineRule="auto"/>
              <w:rPr>
                <w:rFonts w:ascii="Times New Roman" w:eastAsia="Times New Roman" w:hAnsi="Times New Roman" w:cs="Times New Roman"/>
                <w:sz w:val="24"/>
                <w:szCs w:val="24"/>
                <w:lang w:eastAsia="ru-RU"/>
              </w:rPr>
            </w:pPr>
          </w:p>
        </w:tc>
        <w:tc>
          <w:tcPr>
            <w:tcW w:w="8033" w:type="dxa"/>
            <w:tcMar>
              <w:top w:w="57" w:type="dxa"/>
              <w:left w:w="57" w:type="dxa"/>
              <w:bottom w:w="57" w:type="dxa"/>
              <w:right w:w="57" w:type="dxa"/>
            </w:tcMar>
            <w:hideMark/>
          </w:tcPr>
          <w:p w14:paraId="59570A05" w14:textId="77777777" w:rsidR="00FF7883" w:rsidRPr="00643B9E" w:rsidRDefault="00FF7883" w:rsidP="00F574E8">
            <w:pPr>
              <w:spacing w:after="0" w:line="240" w:lineRule="auto"/>
              <w:jc w:val="both"/>
              <w:rPr>
                <w:rFonts w:ascii="Times New Roman" w:eastAsia="Times New Roman" w:hAnsi="Times New Roman" w:cs="Times New Roman"/>
                <w:sz w:val="24"/>
                <w:szCs w:val="24"/>
                <w:lang w:eastAsia="ru-RU"/>
              </w:rPr>
            </w:pPr>
            <w:r w:rsidRPr="00643B9E">
              <w:rPr>
                <w:rFonts w:ascii="Times New Roman" w:eastAsia="Times New Roman" w:hAnsi="Times New Roman" w:cs="Times New Roman"/>
                <w:sz w:val="24"/>
                <w:szCs w:val="24"/>
                <w:lang w:eastAsia="ru-RU"/>
              </w:rPr>
              <w:t>3. В области профильного обучения (9 – 11 классы) оценки становятся неравнозначными.</w:t>
            </w:r>
          </w:p>
        </w:tc>
      </w:tr>
      <w:tr w:rsidR="00FF7883" w:rsidRPr="00643B9E" w14:paraId="0F0FFAB7" w14:textId="77777777" w:rsidTr="00F574E8">
        <w:tc>
          <w:tcPr>
            <w:tcW w:w="1333" w:type="dxa"/>
            <w:vMerge w:val="restart"/>
            <w:tcMar>
              <w:top w:w="57" w:type="dxa"/>
              <w:left w:w="57" w:type="dxa"/>
              <w:bottom w:w="57" w:type="dxa"/>
              <w:right w:w="57" w:type="dxa"/>
            </w:tcMar>
            <w:hideMark/>
          </w:tcPr>
          <w:p w14:paraId="52B06041" w14:textId="77777777" w:rsidR="00FF7883" w:rsidRPr="00643B9E" w:rsidRDefault="00FF7883" w:rsidP="00FF7883">
            <w:pPr>
              <w:spacing w:after="0" w:line="240" w:lineRule="auto"/>
              <w:rPr>
                <w:rFonts w:ascii="Times New Roman" w:eastAsia="Times New Roman" w:hAnsi="Times New Roman" w:cs="Times New Roman"/>
                <w:sz w:val="24"/>
                <w:szCs w:val="24"/>
                <w:lang w:eastAsia="ru-RU"/>
              </w:rPr>
            </w:pPr>
          </w:p>
        </w:tc>
        <w:tc>
          <w:tcPr>
            <w:tcW w:w="8033" w:type="dxa"/>
            <w:tcMar>
              <w:top w:w="57" w:type="dxa"/>
              <w:left w:w="57" w:type="dxa"/>
              <w:bottom w:w="57" w:type="dxa"/>
              <w:right w:w="57" w:type="dxa"/>
            </w:tcMar>
            <w:hideMark/>
          </w:tcPr>
          <w:p w14:paraId="5369708F" w14:textId="77777777" w:rsidR="00FF7883" w:rsidRPr="00643B9E" w:rsidRDefault="00FF7883" w:rsidP="00F574E8">
            <w:pPr>
              <w:spacing w:after="0" w:line="240" w:lineRule="auto"/>
              <w:jc w:val="both"/>
              <w:rPr>
                <w:rFonts w:ascii="Times New Roman" w:eastAsia="Times New Roman" w:hAnsi="Times New Roman" w:cs="Times New Roman"/>
                <w:sz w:val="24"/>
                <w:szCs w:val="24"/>
                <w:lang w:eastAsia="ru-RU"/>
              </w:rPr>
            </w:pPr>
            <w:r w:rsidRPr="00643B9E">
              <w:rPr>
                <w:rFonts w:ascii="Times New Roman" w:eastAsia="Times New Roman" w:hAnsi="Times New Roman" w:cs="Times New Roman"/>
                <w:sz w:val="24"/>
                <w:szCs w:val="24"/>
                <w:lang w:eastAsia="ru-RU"/>
              </w:rPr>
              <w:t>4. Система не даёт полноценной возможности для формирования у школьников оценочной самостоятельности.</w:t>
            </w:r>
          </w:p>
        </w:tc>
      </w:tr>
      <w:tr w:rsidR="00FF7883" w:rsidRPr="00643B9E" w14:paraId="4F311A74" w14:textId="77777777" w:rsidTr="00F574E8">
        <w:tc>
          <w:tcPr>
            <w:tcW w:w="1333" w:type="dxa"/>
            <w:vMerge/>
            <w:tcMar>
              <w:top w:w="57" w:type="dxa"/>
              <w:left w:w="57" w:type="dxa"/>
              <w:bottom w:w="57" w:type="dxa"/>
              <w:right w:w="57" w:type="dxa"/>
            </w:tcMar>
            <w:hideMark/>
          </w:tcPr>
          <w:p w14:paraId="7311ED02" w14:textId="77777777" w:rsidR="00FF7883" w:rsidRPr="00643B9E" w:rsidRDefault="00FF7883" w:rsidP="00FF7883">
            <w:pPr>
              <w:spacing w:after="0" w:line="240" w:lineRule="auto"/>
              <w:rPr>
                <w:rFonts w:ascii="Times New Roman" w:eastAsia="Times New Roman" w:hAnsi="Times New Roman" w:cs="Times New Roman"/>
                <w:color w:val="FF0000"/>
                <w:sz w:val="24"/>
                <w:szCs w:val="24"/>
                <w:lang w:eastAsia="ru-RU"/>
              </w:rPr>
            </w:pPr>
          </w:p>
        </w:tc>
        <w:tc>
          <w:tcPr>
            <w:tcW w:w="8033" w:type="dxa"/>
            <w:tcMar>
              <w:top w:w="57" w:type="dxa"/>
              <w:left w:w="57" w:type="dxa"/>
              <w:bottom w:w="57" w:type="dxa"/>
              <w:right w:w="57" w:type="dxa"/>
            </w:tcMar>
            <w:hideMark/>
          </w:tcPr>
          <w:p w14:paraId="11BE5E37" w14:textId="77777777" w:rsidR="00FF7883" w:rsidRPr="00643B9E" w:rsidRDefault="00FF7883" w:rsidP="00F574E8">
            <w:pPr>
              <w:spacing w:after="0" w:line="240" w:lineRule="auto"/>
              <w:jc w:val="both"/>
              <w:rPr>
                <w:rFonts w:ascii="Times New Roman" w:eastAsia="Times New Roman" w:hAnsi="Times New Roman" w:cs="Times New Roman"/>
                <w:sz w:val="24"/>
                <w:szCs w:val="24"/>
                <w:lang w:eastAsia="ru-RU"/>
              </w:rPr>
            </w:pPr>
            <w:r w:rsidRPr="00643B9E">
              <w:rPr>
                <w:rFonts w:ascii="Times New Roman" w:eastAsia="Times New Roman" w:hAnsi="Times New Roman" w:cs="Times New Roman"/>
                <w:sz w:val="24"/>
                <w:szCs w:val="24"/>
                <w:lang w:eastAsia="ru-RU"/>
              </w:rPr>
              <w:t>5. Система выполняет функцию внешнего контроля успешности обучения: не предполагает оценки учеником собственных действий, сопоставления его самооценки с внешней оценкой.</w:t>
            </w:r>
          </w:p>
        </w:tc>
      </w:tr>
      <w:tr w:rsidR="00FF7883" w:rsidRPr="00643B9E" w14:paraId="11D1A100" w14:textId="77777777" w:rsidTr="00F574E8">
        <w:tc>
          <w:tcPr>
            <w:tcW w:w="1333" w:type="dxa"/>
            <w:vMerge/>
            <w:tcMar>
              <w:top w:w="57" w:type="dxa"/>
              <w:left w:w="57" w:type="dxa"/>
              <w:bottom w:w="57" w:type="dxa"/>
              <w:right w:w="57" w:type="dxa"/>
            </w:tcMar>
            <w:hideMark/>
          </w:tcPr>
          <w:p w14:paraId="29D0B001" w14:textId="77777777" w:rsidR="00FF7883" w:rsidRPr="00643B9E" w:rsidRDefault="00FF7883" w:rsidP="00FF7883">
            <w:pPr>
              <w:spacing w:after="0" w:line="240" w:lineRule="auto"/>
              <w:rPr>
                <w:rFonts w:ascii="Times New Roman" w:eastAsia="Times New Roman" w:hAnsi="Times New Roman" w:cs="Times New Roman"/>
                <w:color w:val="FF0000"/>
                <w:sz w:val="24"/>
                <w:szCs w:val="24"/>
                <w:lang w:eastAsia="ru-RU"/>
              </w:rPr>
            </w:pPr>
          </w:p>
        </w:tc>
        <w:tc>
          <w:tcPr>
            <w:tcW w:w="8033" w:type="dxa"/>
            <w:tcMar>
              <w:top w:w="57" w:type="dxa"/>
              <w:left w:w="57" w:type="dxa"/>
              <w:bottom w:w="57" w:type="dxa"/>
              <w:right w:w="57" w:type="dxa"/>
            </w:tcMar>
            <w:hideMark/>
          </w:tcPr>
          <w:p w14:paraId="45FCE45D" w14:textId="77777777" w:rsidR="00FF7883" w:rsidRPr="00643B9E" w:rsidRDefault="00FF7883" w:rsidP="00F574E8">
            <w:pPr>
              <w:spacing w:after="0" w:line="240" w:lineRule="auto"/>
              <w:jc w:val="both"/>
              <w:rPr>
                <w:rFonts w:ascii="Times New Roman" w:eastAsia="Times New Roman" w:hAnsi="Times New Roman" w:cs="Times New Roman"/>
                <w:sz w:val="24"/>
                <w:szCs w:val="24"/>
                <w:lang w:eastAsia="ru-RU"/>
              </w:rPr>
            </w:pPr>
            <w:r w:rsidRPr="00643B9E">
              <w:rPr>
                <w:rFonts w:ascii="Times New Roman" w:eastAsia="Times New Roman" w:hAnsi="Times New Roman" w:cs="Times New Roman"/>
                <w:sz w:val="24"/>
                <w:szCs w:val="24"/>
                <w:lang w:eastAsia="ru-RU"/>
              </w:rPr>
              <w:t>6. Система затрудняет индивидуализацию обучения: невозможно оценить реальные достижения каждого конкретного ребенка в сравнении с его предыдущими результатами.</w:t>
            </w:r>
          </w:p>
        </w:tc>
      </w:tr>
      <w:tr w:rsidR="00FF7883" w:rsidRPr="00643B9E" w14:paraId="71B468D9" w14:textId="77777777" w:rsidTr="00F574E8">
        <w:tc>
          <w:tcPr>
            <w:tcW w:w="1333" w:type="dxa"/>
            <w:vMerge/>
            <w:tcMar>
              <w:top w:w="57" w:type="dxa"/>
              <w:left w:w="57" w:type="dxa"/>
              <w:bottom w:w="57" w:type="dxa"/>
              <w:right w:w="57" w:type="dxa"/>
            </w:tcMar>
            <w:hideMark/>
          </w:tcPr>
          <w:p w14:paraId="321A2EFA" w14:textId="77777777" w:rsidR="00FF7883" w:rsidRPr="00643B9E" w:rsidRDefault="00FF7883" w:rsidP="00FF7883">
            <w:pPr>
              <w:spacing w:after="0" w:line="240" w:lineRule="auto"/>
              <w:rPr>
                <w:rFonts w:ascii="Times New Roman" w:eastAsia="Times New Roman" w:hAnsi="Times New Roman" w:cs="Times New Roman"/>
                <w:color w:val="FF0000"/>
                <w:sz w:val="24"/>
                <w:szCs w:val="24"/>
                <w:lang w:eastAsia="ru-RU"/>
              </w:rPr>
            </w:pPr>
          </w:p>
        </w:tc>
        <w:tc>
          <w:tcPr>
            <w:tcW w:w="8033" w:type="dxa"/>
            <w:tcMar>
              <w:top w:w="57" w:type="dxa"/>
              <w:left w:w="57" w:type="dxa"/>
              <w:bottom w:w="57" w:type="dxa"/>
              <w:right w:w="57" w:type="dxa"/>
            </w:tcMar>
            <w:hideMark/>
          </w:tcPr>
          <w:p w14:paraId="31890C94" w14:textId="77777777" w:rsidR="00FF7883" w:rsidRPr="00643B9E" w:rsidRDefault="00FF7883" w:rsidP="00F574E8">
            <w:pPr>
              <w:spacing w:after="0" w:line="240" w:lineRule="auto"/>
              <w:jc w:val="both"/>
              <w:rPr>
                <w:rFonts w:ascii="Times New Roman" w:eastAsia="Times New Roman" w:hAnsi="Times New Roman" w:cs="Times New Roman"/>
                <w:sz w:val="24"/>
                <w:szCs w:val="24"/>
                <w:lang w:eastAsia="ru-RU"/>
              </w:rPr>
            </w:pPr>
            <w:r w:rsidRPr="00643B9E">
              <w:rPr>
                <w:rFonts w:ascii="Times New Roman" w:eastAsia="Times New Roman" w:hAnsi="Times New Roman" w:cs="Times New Roman"/>
                <w:sz w:val="24"/>
                <w:szCs w:val="24"/>
                <w:lang w:eastAsia="ru-RU"/>
              </w:rPr>
              <w:t>7. Система является малоинформативной: по отметке часто нельзя судить о действительном уровне знаний.</w:t>
            </w:r>
          </w:p>
        </w:tc>
      </w:tr>
    </w:tbl>
    <w:p w14:paraId="312739EE"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48E624EB" w14:textId="77777777" w:rsidR="00FF7883" w:rsidRPr="00BF567A" w:rsidRDefault="00FF7883" w:rsidP="00F574E8">
      <w:pPr>
        <w:jc w:val="both"/>
        <w:rPr>
          <w:rFonts w:ascii="Times New Roman" w:eastAsia="Times New Roman" w:hAnsi="Times New Roman" w:cs="Times New Roman"/>
          <w:sz w:val="28"/>
          <w:szCs w:val="28"/>
          <w:lang w:eastAsia="ru-RU"/>
        </w:rPr>
      </w:pPr>
      <w:r w:rsidRPr="00BF567A">
        <w:rPr>
          <w:rFonts w:ascii="Times New Roman" w:eastAsia="Times New Roman" w:hAnsi="Times New Roman" w:cs="Times New Roman"/>
          <w:b/>
          <w:bCs/>
          <w:color w:val="000000"/>
          <w:sz w:val="28"/>
          <w:szCs w:val="28"/>
          <w:lang w:eastAsia="ru-RU"/>
        </w:rPr>
        <w:t xml:space="preserve">Задание 2. </w:t>
      </w:r>
      <w:r w:rsidRPr="00BF567A">
        <w:rPr>
          <w:rFonts w:ascii="Times New Roman" w:eastAsia="Book Antiqua" w:hAnsi="Times New Roman" w:cs="Times New Roman"/>
          <w:sz w:val="28"/>
          <w:szCs w:val="28"/>
          <w:shd w:val="clear" w:color="auto" w:fill="FFFFFF"/>
          <w:lang w:eastAsia="ru-RU"/>
        </w:rPr>
        <w:t xml:space="preserve"> </w:t>
      </w:r>
      <w:r w:rsidRPr="00BF567A">
        <w:rPr>
          <w:rFonts w:ascii="Times New Roman" w:eastAsia="Times New Roman" w:hAnsi="Times New Roman" w:cs="Times New Roman"/>
          <w:sz w:val="28"/>
          <w:szCs w:val="28"/>
          <w:lang w:eastAsia="ru-RU"/>
        </w:rPr>
        <w:t>Выберите 5 главных принципов оценивания в условиях современного образовательного процесса.</w:t>
      </w:r>
    </w:p>
    <w:p w14:paraId="402333D2"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4"/>
          <w:szCs w:val="24"/>
          <w:lang w:eastAsia="ru-RU"/>
        </w:rPr>
        <w:t>1</w:t>
      </w:r>
      <w:r w:rsidRPr="004F7B87">
        <w:rPr>
          <w:rFonts w:ascii="Times New Roman" w:eastAsia="Times New Roman" w:hAnsi="Times New Roman" w:cs="Times New Roman"/>
          <w:sz w:val="28"/>
          <w:szCs w:val="28"/>
          <w:lang w:eastAsia="ru-RU"/>
        </w:rPr>
        <w:t xml:space="preserve">. Доверить оценку детям! Самооценка, </w:t>
      </w:r>
      <w:proofErr w:type="spellStart"/>
      <w:r w:rsidRPr="004F7B87">
        <w:rPr>
          <w:rFonts w:ascii="Times New Roman" w:eastAsia="Times New Roman" w:hAnsi="Times New Roman" w:cs="Times New Roman"/>
          <w:sz w:val="28"/>
          <w:szCs w:val="28"/>
          <w:lang w:eastAsia="ru-RU"/>
        </w:rPr>
        <w:t>взаимооценка</w:t>
      </w:r>
      <w:proofErr w:type="spellEnd"/>
      <w:r w:rsidRPr="004F7B87">
        <w:rPr>
          <w:rFonts w:ascii="Times New Roman" w:eastAsia="Times New Roman" w:hAnsi="Times New Roman" w:cs="Times New Roman"/>
          <w:sz w:val="28"/>
          <w:szCs w:val="28"/>
          <w:lang w:eastAsia="ru-RU"/>
        </w:rPr>
        <w:t>, индивидуальная оценка должны стать неотъемлемой частью учебной деятельности каждого школьника.</w:t>
      </w:r>
    </w:p>
    <w:p w14:paraId="2187E113"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2. Давать детям время на оценивание.</w:t>
      </w:r>
    </w:p>
    <w:p w14:paraId="74D24AF3"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3. Процесс оценивания должен строиться на основе понятных детям критериев и дескрипторов.</w:t>
      </w:r>
    </w:p>
    <w:p w14:paraId="42923D32"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4. Оцениваться должен не только результат оценивания. Но и процесс обучения.</w:t>
      </w:r>
    </w:p>
    <w:p w14:paraId="7F4276CF"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5. Не скупиться на похвалу. Нет такого «двоечника», которого не за что было бы похвалить.</w:t>
      </w:r>
    </w:p>
    <w:p w14:paraId="33D4E6A0"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6. Хвалить исполнителя, критиковать только исполнение.</w:t>
      </w:r>
    </w:p>
    <w:p w14:paraId="09A052AF"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7. «На ложку дегтя-бочка меда» - даже в море неуспеха можно найти островок успеха и закрепиться на нем.</w:t>
      </w:r>
    </w:p>
    <w:p w14:paraId="6690ACC8"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lastRenderedPageBreak/>
        <w:t>8. Ставить перед ребенком только конкретные цели.</w:t>
      </w:r>
    </w:p>
    <w:p w14:paraId="5741711C"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9. «За двумя зайцами…». Не надо ставить перед школьником несколько задач одновременно.</w:t>
      </w:r>
    </w:p>
    <w:p w14:paraId="049D3410"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10. Формула «Опять ты не…» – верный способ выращивания Неудачника.</w:t>
      </w:r>
    </w:p>
    <w:p w14:paraId="1DE30B14"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11. Оценка должна сравнивать сегодняшние успехи ребенка с его вчерашними неуспехами.</w:t>
      </w:r>
    </w:p>
    <w:p w14:paraId="2A2CB9C3"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12. Ставить перед ребенком достижимые цели, и он их попытается достичь.</w:t>
      </w:r>
    </w:p>
    <w:p w14:paraId="10DF29DC"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13. Объяснять оценки, отмечать специфические ошибки, давать советы по исправлению.</w:t>
      </w:r>
    </w:p>
    <w:p w14:paraId="5C55A35A" w14:textId="77777777" w:rsidR="00FF7883" w:rsidRPr="004F7B87"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14. Анализировать прошлый успех. Повторять и закреплять успехи.</w:t>
      </w:r>
    </w:p>
    <w:p w14:paraId="5C68AA01" w14:textId="77777777" w:rsidR="00FF7883" w:rsidRPr="00C91ADB" w:rsidRDefault="00FF7883" w:rsidP="00FF78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7B87">
        <w:rPr>
          <w:rFonts w:ascii="Times New Roman" w:eastAsia="Times New Roman" w:hAnsi="Times New Roman" w:cs="Times New Roman"/>
          <w:sz w:val="28"/>
          <w:szCs w:val="28"/>
          <w:lang w:eastAsia="ru-RU"/>
        </w:rPr>
        <w:t>15. «Обратная связь» должна быть своевременной, содержательной: не просто «хорошо выполнил работу», а « такие плюсы и минусы в этой работе, и что необходимо еще сделать.</w:t>
      </w:r>
    </w:p>
    <w:p w14:paraId="364EE14C" w14:textId="77777777" w:rsidR="00FF7883" w:rsidRDefault="00FF7883" w:rsidP="00FF7883">
      <w:pPr>
        <w:shd w:val="clear" w:color="auto" w:fill="FFFFFF"/>
        <w:spacing w:after="0" w:line="240" w:lineRule="auto"/>
        <w:jc w:val="both"/>
        <w:rPr>
          <w:rFonts w:ascii="Times New Roman" w:eastAsia="Times New Roman" w:hAnsi="Times New Roman" w:cs="Times New Roman"/>
          <w:sz w:val="24"/>
          <w:szCs w:val="24"/>
          <w:lang w:eastAsia="ru-RU"/>
        </w:rPr>
      </w:pPr>
    </w:p>
    <w:p w14:paraId="0B2600E5" w14:textId="77777777" w:rsidR="00FF7883" w:rsidRPr="004F7B87" w:rsidRDefault="00FF7883" w:rsidP="00FF7883">
      <w:pPr>
        <w:shd w:val="clear" w:color="auto" w:fill="FFFFFF"/>
        <w:spacing w:after="0" w:line="240" w:lineRule="auto"/>
        <w:jc w:val="both"/>
        <w:rPr>
          <w:rFonts w:ascii="Times New Roman" w:eastAsia="Times New Roman" w:hAnsi="Times New Roman" w:cs="Times New Roman"/>
          <w:sz w:val="24"/>
          <w:szCs w:val="24"/>
          <w:lang w:eastAsia="ru-RU"/>
        </w:rPr>
      </w:pPr>
    </w:p>
    <w:p w14:paraId="4BFD1454" w14:textId="77777777" w:rsidR="00FF7883" w:rsidRPr="001D79B9" w:rsidRDefault="00FF7883" w:rsidP="00FF7883">
      <w:pPr>
        <w:spacing w:after="0" w:line="240" w:lineRule="auto"/>
        <w:jc w:val="both"/>
        <w:rPr>
          <w:rFonts w:ascii="Times New Roman" w:eastAsia="Times New Roman" w:hAnsi="Times New Roman" w:cs="Times New Roman"/>
          <w:sz w:val="28"/>
          <w:szCs w:val="28"/>
          <w:lang w:eastAsia="ru-RU"/>
        </w:rPr>
      </w:pPr>
      <w:r w:rsidRPr="001D79B9">
        <w:rPr>
          <w:rFonts w:ascii="Times New Roman" w:eastAsia="Times New Roman" w:hAnsi="Times New Roman" w:cs="Times New Roman"/>
          <w:b/>
          <w:sz w:val="28"/>
          <w:szCs w:val="28"/>
          <w:lang w:eastAsia="ru-RU"/>
        </w:rPr>
        <w:t xml:space="preserve">Задание </w:t>
      </w:r>
      <w:r w:rsidRPr="00C7462F">
        <w:rPr>
          <w:rFonts w:ascii="Times New Roman" w:eastAsia="Times New Roman" w:hAnsi="Times New Roman" w:cs="Times New Roman"/>
          <w:b/>
          <w:sz w:val="28"/>
          <w:szCs w:val="28"/>
          <w:lang w:eastAsia="ru-RU"/>
        </w:rPr>
        <w:t>3</w:t>
      </w:r>
      <w:r w:rsidRPr="001D79B9">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C7462F">
        <w:rPr>
          <w:rFonts w:ascii="Times New Roman" w:eastAsia="Times New Roman" w:hAnsi="Times New Roman" w:cs="Times New Roman"/>
          <w:sz w:val="28"/>
          <w:szCs w:val="28"/>
          <w:lang w:eastAsia="ru-RU"/>
        </w:rPr>
        <w:t>И</w:t>
      </w:r>
      <w:r w:rsidRPr="001D79B9">
        <w:rPr>
          <w:rFonts w:ascii="Times New Roman" w:eastAsia="Times New Roman" w:hAnsi="Times New Roman" w:cs="Times New Roman"/>
          <w:sz w:val="28"/>
          <w:szCs w:val="28"/>
          <w:lang w:eastAsia="ru-RU"/>
        </w:rPr>
        <w:t>спользуя прием технологии критического мышления «Барометр», выскажите и обоснуйте свое мнение по вопросам:</w:t>
      </w:r>
    </w:p>
    <w:p w14:paraId="4701AAC4" w14:textId="77777777" w:rsidR="00FF7883" w:rsidRPr="001D79B9" w:rsidRDefault="00FF7883" w:rsidP="00F574E8">
      <w:pPr>
        <w:numPr>
          <w:ilvl w:val="0"/>
          <w:numId w:val="30"/>
        </w:numPr>
        <w:tabs>
          <w:tab w:val="clear" w:pos="1080"/>
          <w:tab w:val="num" w:pos="720"/>
        </w:tabs>
        <w:spacing w:after="0" w:line="240" w:lineRule="auto"/>
        <w:ind w:left="0" w:firstLine="851"/>
        <w:jc w:val="both"/>
        <w:rPr>
          <w:rFonts w:ascii="Times New Roman" w:eastAsia="Times New Roman" w:hAnsi="Times New Roman" w:cs="Times New Roman"/>
          <w:bCs/>
          <w:sz w:val="28"/>
          <w:szCs w:val="28"/>
          <w:lang w:eastAsia="ru-RU"/>
        </w:rPr>
      </w:pPr>
      <w:r w:rsidRPr="001D79B9">
        <w:rPr>
          <w:rFonts w:ascii="Times New Roman" w:eastAsia="Times New Roman" w:hAnsi="Times New Roman" w:cs="Times New Roman"/>
          <w:bCs/>
          <w:sz w:val="28"/>
          <w:szCs w:val="28"/>
          <w:lang w:eastAsia="ru-RU"/>
        </w:rPr>
        <w:t>При проведении оценивания не надо учитывать индивидуальные способности и возможности учащегося.</w:t>
      </w:r>
    </w:p>
    <w:p w14:paraId="2600E949" w14:textId="77777777" w:rsidR="00FF7883" w:rsidRPr="001D79B9" w:rsidRDefault="00FF7883" w:rsidP="00F574E8">
      <w:pPr>
        <w:numPr>
          <w:ilvl w:val="0"/>
          <w:numId w:val="30"/>
        </w:numPr>
        <w:tabs>
          <w:tab w:val="clear" w:pos="1080"/>
          <w:tab w:val="num" w:pos="720"/>
        </w:tabs>
        <w:spacing w:after="0" w:line="240" w:lineRule="auto"/>
        <w:ind w:left="0" w:firstLine="851"/>
        <w:jc w:val="both"/>
        <w:rPr>
          <w:rFonts w:ascii="Times New Roman" w:eastAsia="Times New Roman" w:hAnsi="Times New Roman" w:cs="Times New Roman"/>
          <w:bCs/>
          <w:sz w:val="28"/>
          <w:szCs w:val="28"/>
          <w:lang w:eastAsia="ru-RU"/>
        </w:rPr>
      </w:pPr>
      <w:r w:rsidRPr="001D79B9">
        <w:rPr>
          <w:rFonts w:ascii="Times New Roman" w:eastAsia="Times New Roman" w:hAnsi="Times New Roman" w:cs="Times New Roman"/>
          <w:bCs/>
          <w:sz w:val="28"/>
          <w:szCs w:val="28"/>
          <w:lang w:eastAsia="ru-RU"/>
        </w:rPr>
        <w:t>Чем больше мы выставляем текущих отметок, тем лучше.</w:t>
      </w:r>
    </w:p>
    <w:p w14:paraId="0C026552" w14:textId="77777777" w:rsidR="00FF7883" w:rsidRPr="001D79B9" w:rsidRDefault="00FF7883" w:rsidP="00F574E8">
      <w:pPr>
        <w:numPr>
          <w:ilvl w:val="0"/>
          <w:numId w:val="30"/>
        </w:numPr>
        <w:tabs>
          <w:tab w:val="clear" w:pos="1080"/>
          <w:tab w:val="num" w:pos="720"/>
        </w:tabs>
        <w:spacing w:after="0" w:line="240" w:lineRule="auto"/>
        <w:ind w:left="0" w:firstLine="851"/>
        <w:jc w:val="both"/>
        <w:rPr>
          <w:rFonts w:ascii="Times New Roman" w:eastAsia="Times New Roman" w:hAnsi="Times New Roman" w:cs="Times New Roman"/>
          <w:bCs/>
          <w:sz w:val="28"/>
          <w:szCs w:val="28"/>
          <w:lang w:eastAsia="ru-RU"/>
        </w:rPr>
      </w:pPr>
      <w:proofErr w:type="spellStart"/>
      <w:r w:rsidRPr="001D79B9">
        <w:rPr>
          <w:rFonts w:ascii="Times New Roman" w:eastAsia="Times New Roman" w:hAnsi="Times New Roman" w:cs="Times New Roman"/>
          <w:bCs/>
          <w:sz w:val="28"/>
          <w:szCs w:val="28"/>
          <w:lang w:eastAsia="ru-RU"/>
        </w:rPr>
        <w:t>Взаимооценку</w:t>
      </w:r>
      <w:proofErr w:type="spellEnd"/>
      <w:r w:rsidRPr="001D79B9">
        <w:rPr>
          <w:rFonts w:ascii="Times New Roman" w:eastAsia="Times New Roman" w:hAnsi="Times New Roman" w:cs="Times New Roman"/>
          <w:bCs/>
          <w:sz w:val="28"/>
          <w:szCs w:val="28"/>
          <w:lang w:eastAsia="ru-RU"/>
        </w:rPr>
        <w:t xml:space="preserve"> проводить не стоит, так как ее результаты субъективны и зависят от личных отношений учащегося.</w:t>
      </w:r>
    </w:p>
    <w:p w14:paraId="52F5BF6C" w14:textId="77777777" w:rsidR="00FF7883" w:rsidRPr="001D79B9" w:rsidRDefault="00FF7883" w:rsidP="00F574E8">
      <w:pPr>
        <w:numPr>
          <w:ilvl w:val="0"/>
          <w:numId w:val="30"/>
        </w:numPr>
        <w:tabs>
          <w:tab w:val="clear" w:pos="1080"/>
          <w:tab w:val="num" w:pos="720"/>
        </w:tabs>
        <w:spacing w:after="0" w:line="240" w:lineRule="auto"/>
        <w:ind w:left="0" w:firstLine="851"/>
        <w:jc w:val="both"/>
        <w:rPr>
          <w:rFonts w:ascii="Times New Roman" w:eastAsia="Times New Roman" w:hAnsi="Times New Roman" w:cs="Times New Roman"/>
          <w:bCs/>
          <w:sz w:val="28"/>
          <w:szCs w:val="28"/>
          <w:lang w:eastAsia="ru-RU"/>
        </w:rPr>
      </w:pPr>
      <w:proofErr w:type="spellStart"/>
      <w:r w:rsidRPr="001D79B9">
        <w:rPr>
          <w:rFonts w:ascii="Times New Roman" w:eastAsia="Times New Roman" w:hAnsi="Times New Roman" w:cs="Times New Roman"/>
          <w:bCs/>
          <w:sz w:val="28"/>
          <w:szCs w:val="28"/>
          <w:lang w:eastAsia="ru-RU"/>
        </w:rPr>
        <w:t>Безотметочная</w:t>
      </w:r>
      <w:proofErr w:type="spellEnd"/>
      <w:r w:rsidRPr="001D79B9">
        <w:rPr>
          <w:rFonts w:ascii="Times New Roman" w:eastAsia="Times New Roman" w:hAnsi="Times New Roman" w:cs="Times New Roman"/>
          <w:bCs/>
          <w:sz w:val="28"/>
          <w:szCs w:val="28"/>
          <w:lang w:eastAsia="ru-RU"/>
        </w:rPr>
        <w:t xml:space="preserve"> система эффективнее отметочной.</w:t>
      </w:r>
    </w:p>
    <w:p w14:paraId="38BD7AC3" w14:textId="77777777" w:rsidR="00FF7883" w:rsidRPr="001D79B9" w:rsidRDefault="00FF7883" w:rsidP="00F574E8">
      <w:pPr>
        <w:tabs>
          <w:tab w:val="num" w:pos="720"/>
        </w:tabs>
        <w:spacing w:after="0" w:line="240" w:lineRule="auto"/>
        <w:ind w:firstLine="851"/>
        <w:jc w:val="both"/>
        <w:rPr>
          <w:rFonts w:ascii="Times New Roman" w:eastAsia="Times New Roman" w:hAnsi="Times New Roman" w:cs="Times New Roman"/>
          <w:b/>
          <w:bCs/>
          <w:color w:val="000000"/>
          <w:sz w:val="28"/>
          <w:szCs w:val="28"/>
          <w:lang w:eastAsia="ru-RU"/>
        </w:rPr>
      </w:pPr>
    </w:p>
    <w:p w14:paraId="581B4D3A"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2A6E815D" w14:textId="77777777" w:rsidR="00FF7883" w:rsidRPr="001D79B9" w:rsidRDefault="00FF7883" w:rsidP="00FF7883">
      <w:pPr>
        <w:spacing w:after="0" w:line="240" w:lineRule="auto"/>
        <w:jc w:val="both"/>
        <w:rPr>
          <w:rFonts w:ascii="Times New Roman" w:eastAsia="Times New Roman" w:hAnsi="Times New Roman" w:cs="Times New Roman"/>
          <w:sz w:val="28"/>
          <w:szCs w:val="28"/>
          <w:lang w:eastAsia="ru-RU"/>
        </w:rPr>
      </w:pPr>
      <w:r w:rsidRPr="001D79B9">
        <w:rPr>
          <w:rFonts w:ascii="Times New Roman" w:eastAsia="Times New Roman" w:hAnsi="Times New Roman" w:cs="Times New Roman"/>
          <w:b/>
          <w:sz w:val="28"/>
          <w:szCs w:val="28"/>
          <w:lang w:eastAsia="ru-RU"/>
        </w:rPr>
        <w:t>Задание 4.</w:t>
      </w:r>
      <w:r>
        <w:rPr>
          <w:rFonts w:ascii="Times New Roman" w:eastAsia="Times New Roman" w:hAnsi="Times New Roman" w:cs="Times New Roman"/>
          <w:b/>
          <w:sz w:val="24"/>
          <w:szCs w:val="24"/>
          <w:lang w:eastAsia="ru-RU"/>
        </w:rPr>
        <w:t xml:space="preserve"> </w:t>
      </w:r>
      <w:r w:rsidRPr="001D79B9">
        <w:rPr>
          <w:rFonts w:ascii="Times New Roman" w:eastAsia="Times New Roman" w:hAnsi="Times New Roman" w:cs="Times New Roman"/>
          <w:sz w:val="28"/>
          <w:szCs w:val="28"/>
          <w:lang w:eastAsia="ru-RU"/>
        </w:rPr>
        <w:t xml:space="preserve">Что надо изменить, чтобы успешно перейти к современной системе оценивания? </w:t>
      </w:r>
      <w:r>
        <w:rPr>
          <w:rFonts w:ascii="Times New Roman" w:eastAsia="Times New Roman" w:hAnsi="Times New Roman" w:cs="Times New Roman"/>
          <w:sz w:val="28"/>
          <w:szCs w:val="28"/>
          <w:lang w:eastAsia="ru-RU"/>
        </w:rPr>
        <w:t>Соотнесите по смыслу фразы.</w:t>
      </w:r>
    </w:p>
    <w:p w14:paraId="6C6597B6" w14:textId="77777777" w:rsidR="00FF7883" w:rsidRPr="00E31E44"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1D79B9">
        <w:rPr>
          <w:rFonts w:ascii="Times New Roman" w:eastAsia="Times New Roman" w:hAnsi="Times New Roman" w:cs="Times New Roman"/>
          <w:bCs/>
          <w:color w:val="000000"/>
          <w:sz w:val="28"/>
          <w:szCs w:val="28"/>
          <w:lang w:eastAsia="ru-RU"/>
        </w:rPr>
        <w:t>Переход от:</w:t>
      </w:r>
      <w:r>
        <w:rPr>
          <w:rFonts w:ascii="Times New Roman" w:eastAsia="Times New Roman" w:hAnsi="Times New Roman" w:cs="Times New Roman"/>
          <w:bCs/>
          <w:color w:val="000000"/>
          <w:sz w:val="28"/>
          <w:szCs w:val="28"/>
          <w:lang w:eastAsia="ru-RU"/>
        </w:rPr>
        <w:t xml:space="preserve"> 1) т</w:t>
      </w:r>
      <w:r w:rsidRPr="001D79B9">
        <w:rPr>
          <w:rFonts w:ascii="Times New Roman" w:eastAsia="Times New Roman" w:hAnsi="Times New Roman" w:cs="Times New Roman"/>
          <w:bCs/>
          <w:color w:val="000000"/>
          <w:sz w:val="28"/>
          <w:szCs w:val="28"/>
          <w:lang w:eastAsia="ru-RU"/>
        </w:rPr>
        <w:t>радиционных письменных работ</w:t>
      </w:r>
      <w:r>
        <w:rPr>
          <w:rFonts w:ascii="Times New Roman" w:eastAsia="Times New Roman" w:hAnsi="Times New Roman" w:cs="Times New Roman"/>
          <w:bCs/>
          <w:color w:val="000000"/>
          <w:sz w:val="28"/>
          <w:szCs w:val="28"/>
          <w:lang w:eastAsia="ru-RU"/>
        </w:rPr>
        <w:t>; 2) неявных критериев оценивания; 3) оценивания учителем; 4) конкуренции; 5) оценки результата; 6) оценивания знаний; 7) значимости и важности оценки; 8) итогового суммарного оценивания.</w:t>
      </w:r>
    </w:p>
    <w:p w14:paraId="107A1389" w14:textId="77777777" w:rsidR="00FF7883" w:rsidRPr="001D79B9" w:rsidRDefault="00FF7883" w:rsidP="00FF7883">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8"/>
          <w:szCs w:val="28"/>
          <w:lang w:eastAsia="ru-RU"/>
        </w:rPr>
        <w:t xml:space="preserve"> Переход к: (</w:t>
      </w:r>
      <w:r w:rsidRPr="001D79B9">
        <w:rPr>
          <w:rFonts w:ascii="Times New Roman" w:eastAsia="Times New Roman" w:hAnsi="Times New Roman" w:cs="Times New Roman"/>
          <w:bCs/>
          <w:color w:val="000000"/>
          <w:sz w:val="28"/>
          <w:szCs w:val="28"/>
          <w:lang w:eastAsia="ru-RU"/>
        </w:rPr>
        <w:t>оценивание при участии учащихся; проекты, творческие работы, исследовательские работы, тесты; значимость учения; развивающее оценивание; позитивное оценивание; оценивание</w:t>
      </w:r>
      <w:r>
        <w:rPr>
          <w:rFonts w:ascii="Times New Roman" w:eastAsia="Times New Roman" w:hAnsi="Times New Roman" w:cs="Times New Roman"/>
          <w:bCs/>
          <w:color w:val="000000"/>
          <w:sz w:val="28"/>
          <w:szCs w:val="28"/>
          <w:lang w:eastAsia="ru-RU"/>
        </w:rPr>
        <w:t xml:space="preserve"> </w:t>
      </w:r>
      <w:r w:rsidRPr="001D79B9">
        <w:rPr>
          <w:rFonts w:ascii="Times New Roman" w:eastAsia="Times New Roman" w:hAnsi="Times New Roman" w:cs="Times New Roman"/>
          <w:bCs/>
          <w:color w:val="000000"/>
          <w:sz w:val="28"/>
          <w:szCs w:val="28"/>
          <w:lang w:eastAsia="ru-RU"/>
        </w:rPr>
        <w:t>понимания, интерпретации, анализа, синтеза; оценивание навыков и умений; оценивание процесса; четкие и прозрачные критерии оценивания; сотрудничество, сотворчество</w:t>
      </w:r>
      <w:r>
        <w:rPr>
          <w:rFonts w:ascii="Times New Roman" w:eastAsia="Times New Roman" w:hAnsi="Times New Roman" w:cs="Times New Roman"/>
          <w:bCs/>
          <w:color w:val="000000"/>
          <w:sz w:val="28"/>
          <w:szCs w:val="28"/>
          <w:lang w:eastAsia="ru-RU"/>
        </w:rPr>
        <w:t xml:space="preserve">). </w:t>
      </w:r>
    </w:p>
    <w:p w14:paraId="364C3055"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23E7043F" w14:textId="77777777" w:rsidR="00FF7883" w:rsidRPr="00A43A0B"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Раздел программы: </w:t>
      </w:r>
      <w:r w:rsidRPr="00A43A0B">
        <w:rPr>
          <w:rFonts w:ascii="Times New Roman" w:eastAsia="Times New Roman" w:hAnsi="Times New Roman" w:cs="Times New Roman"/>
          <w:bCs/>
          <w:color w:val="000000"/>
          <w:sz w:val="28"/>
          <w:szCs w:val="28"/>
          <w:lang w:eastAsia="ru-RU"/>
        </w:rPr>
        <w:t>Т</w:t>
      </w:r>
      <w:r>
        <w:rPr>
          <w:rFonts w:ascii="Times New Roman" w:eastAsia="Times New Roman" w:hAnsi="Times New Roman" w:cs="Times New Roman"/>
          <w:bCs/>
          <w:color w:val="000000"/>
          <w:sz w:val="28"/>
          <w:szCs w:val="28"/>
          <w:lang w:eastAsia="ru-RU"/>
        </w:rPr>
        <w:t>ехники и инструменты оценивания.</w:t>
      </w:r>
      <w:r w:rsidRPr="00A43A0B">
        <w:rPr>
          <w:rFonts w:ascii="Times New Roman" w:eastAsia="Times New Roman" w:hAnsi="Times New Roman" w:cs="Times New Roman"/>
          <w:bCs/>
          <w:color w:val="000000"/>
          <w:sz w:val="28"/>
          <w:szCs w:val="28"/>
          <w:lang w:eastAsia="ru-RU"/>
        </w:rPr>
        <w:t xml:space="preserve"> Специфика использования оценивания на разных ступенях школьного образования.</w:t>
      </w:r>
    </w:p>
    <w:p w14:paraId="709AB6C8"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7A6304F3" w14:textId="77777777" w:rsidR="00FF7883" w:rsidRPr="00A70EE3"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Форма: </w:t>
      </w:r>
      <w:r w:rsidRPr="00A70EE3">
        <w:rPr>
          <w:rFonts w:ascii="Times New Roman" w:eastAsia="Times New Roman" w:hAnsi="Times New Roman" w:cs="Times New Roman"/>
          <w:bCs/>
          <w:color w:val="000000"/>
          <w:sz w:val="28"/>
          <w:szCs w:val="28"/>
          <w:lang w:eastAsia="ru-RU"/>
        </w:rPr>
        <w:t>практическая работа</w:t>
      </w:r>
    </w:p>
    <w:p w14:paraId="43C1C681"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7BE90FD0" w14:textId="77777777" w:rsidR="00FF7883" w:rsidRPr="00CF409B"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A70EE3">
        <w:rPr>
          <w:rFonts w:ascii="Times New Roman" w:eastAsia="Times New Roman" w:hAnsi="Times New Roman" w:cs="Times New Roman"/>
          <w:b/>
          <w:bCs/>
          <w:color w:val="000000"/>
          <w:sz w:val="28"/>
          <w:szCs w:val="28"/>
          <w:lang w:eastAsia="ru-RU"/>
        </w:rPr>
        <w:lastRenderedPageBreak/>
        <w:t>Описание, требования к выполнению:</w:t>
      </w:r>
      <w:r>
        <w:rPr>
          <w:rFonts w:ascii="Times New Roman" w:eastAsia="Times New Roman" w:hAnsi="Times New Roman" w:cs="Times New Roman"/>
          <w:b/>
          <w:bCs/>
          <w:color w:val="000000"/>
          <w:sz w:val="28"/>
          <w:szCs w:val="28"/>
          <w:lang w:eastAsia="ru-RU"/>
        </w:rPr>
        <w:t xml:space="preserve"> </w:t>
      </w:r>
      <w:r w:rsidRPr="008F652F">
        <w:rPr>
          <w:rFonts w:ascii="Times New Roman" w:eastAsia="Times New Roman" w:hAnsi="Times New Roman" w:cs="Times New Roman"/>
          <w:bCs/>
          <w:color w:val="000000"/>
          <w:sz w:val="28"/>
          <w:szCs w:val="28"/>
          <w:lang w:eastAsia="ru-RU"/>
        </w:rPr>
        <w:t>решаемая задача на практическом занятии – разработка а</w:t>
      </w:r>
      <w:r w:rsidRPr="00CF409B">
        <w:rPr>
          <w:rFonts w:ascii="Times New Roman" w:eastAsia="Times New Roman" w:hAnsi="Times New Roman" w:cs="Times New Roman"/>
          <w:bCs/>
          <w:color w:val="000000"/>
          <w:sz w:val="28"/>
          <w:szCs w:val="28"/>
          <w:lang w:eastAsia="ru-RU"/>
        </w:rPr>
        <w:t>лгоритм</w:t>
      </w:r>
      <w:r>
        <w:rPr>
          <w:rFonts w:ascii="Times New Roman" w:eastAsia="Times New Roman" w:hAnsi="Times New Roman" w:cs="Times New Roman"/>
          <w:bCs/>
          <w:color w:val="000000"/>
          <w:sz w:val="28"/>
          <w:szCs w:val="28"/>
          <w:lang w:eastAsia="ru-RU"/>
        </w:rPr>
        <w:t>а</w:t>
      </w:r>
      <w:r w:rsidRPr="00CF409B">
        <w:rPr>
          <w:rFonts w:ascii="Times New Roman" w:eastAsia="Times New Roman" w:hAnsi="Times New Roman" w:cs="Times New Roman"/>
          <w:bCs/>
          <w:color w:val="000000"/>
          <w:sz w:val="28"/>
          <w:szCs w:val="28"/>
          <w:lang w:eastAsia="ru-RU"/>
        </w:rPr>
        <w:t xml:space="preserve"> деятельности учителя по организации формирующей оценки на примере конкретной темы с использованием оценочного листа</w:t>
      </w:r>
      <w:r>
        <w:rPr>
          <w:rFonts w:ascii="Times New Roman" w:eastAsia="Times New Roman" w:hAnsi="Times New Roman" w:cs="Times New Roman"/>
          <w:bCs/>
          <w:color w:val="000000"/>
          <w:sz w:val="28"/>
          <w:szCs w:val="28"/>
          <w:lang w:eastAsia="ru-RU"/>
        </w:rPr>
        <w:t>. Работа выполняется в индивидуальном режиме. Время выполнения – 120 минут.</w:t>
      </w:r>
    </w:p>
    <w:p w14:paraId="37108D4F"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1109D529" w14:textId="77777777" w:rsidR="00FF7883" w:rsidRPr="008F652F"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Критерии оценивания: </w:t>
      </w:r>
      <w:r w:rsidRPr="008F652F">
        <w:rPr>
          <w:rFonts w:ascii="Times New Roman" w:eastAsia="Times New Roman" w:hAnsi="Times New Roman" w:cs="Times New Roman"/>
          <w:bCs/>
          <w:color w:val="000000"/>
          <w:sz w:val="28"/>
          <w:szCs w:val="28"/>
          <w:lang w:eastAsia="ru-RU"/>
        </w:rPr>
        <w:t xml:space="preserve">эффективность выполнения задания определяется по </w:t>
      </w:r>
      <w:r>
        <w:rPr>
          <w:rFonts w:ascii="Times New Roman" w:eastAsia="Times New Roman" w:hAnsi="Times New Roman" w:cs="Times New Roman"/>
          <w:bCs/>
          <w:color w:val="000000"/>
          <w:sz w:val="28"/>
          <w:szCs w:val="28"/>
          <w:lang w:eastAsia="ru-RU"/>
        </w:rPr>
        <w:t>степени заполненности всех ячеек таблиц в обоих заданиях.</w:t>
      </w:r>
    </w:p>
    <w:p w14:paraId="414347FB"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4D2D49F7"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Пример задания:</w:t>
      </w:r>
    </w:p>
    <w:p w14:paraId="5D7B6424" w14:textId="77777777" w:rsidR="00FF7883" w:rsidRDefault="00FF7883" w:rsidP="00FF7883">
      <w:pPr>
        <w:rPr>
          <w:rFonts w:ascii="Times New Roman" w:hAnsi="Times New Roman" w:cs="Times New Roman"/>
          <w:b/>
          <w:sz w:val="28"/>
          <w:szCs w:val="28"/>
        </w:rPr>
      </w:pPr>
      <w:r>
        <w:rPr>
          <w:rFonts w:ascii="Times New Roman" w:hAnsi="Times New Roman" w:cs="Times New Roman"/>
          <w:b/>
          <w:sz w:val="28"/>
          <w:szCs w:val="28"/>
        </w:rPr>
        <w:t>Задание:</w:t>
      </w:r>
    </w:p>
    <w:p w14:paraId="61BDA9FE" w14:textId="77777777" w:rsidR="00FF7883" w:rsidRPr="00E876A7" w:rsidRDefault="00FF7883" w:rsidP="00F574E8">
      <w:pPr>
        <w:pStyle w:val="a4"/>
        <w:numPr>
          <w:ilvl w:val="0"/>
          <w:numId w:val="31"/>
        </w:numPr>
        <w:ind w:left="0" w:firstLine="426"/>
        <w:jc w:val="both"/>
        <w:rPr>
          <w:rFonts w:ascii="Times New Roman" w:hAnsi="Times New Roman" w:cs="Times New Roman"/>
          <w:sz w:val="28"/>
          <w:szCs w:val="28"/>
        </w:rPr>
      </w:pPr>
      <w:r w:rsidRPr="00E876A7">
        <w:rPr>
          <w:rFonts w:ascii="Times New Roman" w:hAnsi="Times New Roman" w:cs="Times New Roman"/>
          <w:sz w:val="28"/>
          <w:szCs w:val="28"/>
        </w:rPr>
        <w:t xml:space="preserve">Ознакомьтесь с материалами тем «Формирующее оценивание: методика организации» </w:t>
      </w:r>
      <w:proofErr w:type="gramStart"/>
      <w:r w:rsidRPr="00E876A7">
        <w:rPr>
          <w:rFonts w:ascii="Times New Roman" w:hAnsi="Times New Roman" w:cs="Times New Roman"/>
          <w:sz w:val="28"/>
          <w:szCs w:val="28"/>
        </w:rPr>
        <w:t>и  «</w:t>
      </w:r>
      <w:proofErr w:type="spellStart"/>
      <w:proofErr w:type="gramEnd"/>
      <w:r w:rsidRPr="00E876A7">
        <w:rPr>
          <w:rFonts w:ascii="Times New Roman" w:hAnsi="Times New Roman" w:cs="Times New Roman"/>
          <w:sz w:val="28"/>
          <w:szCs w:val="28"/>
        </w:rPr>
        <w:t>Критериальное</w:t>
      </w:r>
      <w:proofErr w:type="spellEnd"/>
      <w:r w:rsidRPr="00E876A7">
        <w:rPr>
          <w:rFonts w:ascii="Times New Roman" w:hAnsi="Times New Roman" w:cs="Times New Roman"/>
          <w:sz w:val="28"/>
          <w:szCs w:val="28"/>
        </w:rPr>
        <w:t xml:space="preserve"> оценивание».</w:t>
      </w:r>
    </w:p>
    <w:p w14:paraId="442F6B36" w14:textId="77777777" w:rsidR="00FF7883" w:rsidRDefault="00FF7883" w:rsidP="00F574E8">
      <w:pPr>
        <w:pStyle w:val="a4"/>
        <w:numPr>
          <w:ilvl w:val="0"/>
          <w:numId w:val="31"/>
        </w:numPr>
        <w:ind w:left="0" w:firstLine="426"/>
        <w:jc w:val="both"/>
        <w:rPr>
          <w:rFonts w:ascii="Times New Roman" w:hAnsi="Times New Roman" w:cs="Times New Roman"/>
          <w:sz w:val="28"/>
          <w:szCs w:val="28"/>
        </w:rPr>
      </w:pPr>
      <w:r w:rsidRPr="00E3728C">
        <w:rPr>
          <w:rFonts w:ascii="Times New Roman" w:hAnsi="Times New Roman" w:cs="Times New Roman"/>
          <w:sz w:val="28"/>
          <w:szCs w:val="28"/>
        </w:rPr>
        <w:t>Используя учебно-тематический план</w:t>
      </w:r>
      <w:r>
        <w:rPr>
          <w:rFonts w:ascii="Times New Roman" w:hAnsi="Times New Roman" w:cs="Times New Roman"/>
          <w:sz w:val="28"/>
          <w:szCs w:val="28"/>
        </w:rPr>
        <w:t>,</w:t>
      </w:r>
      <w:r w:rsidRPr="00E3728C">
        <w:rPr>
          <w:rFonts w:ascii="Times New Roman" w:hAnsi="Times New Roman" w:cs="Times New Roman"/>
          <w:sz w:val="28"/>
          <w:szCs w:val="28"/>
        </w:rPr>
        <w:t xml:space="preserve"> </w:t>
      </w:r>
      <w:r>
        <w:rPr>
          <w:rFonts w:ascii="Times New Roman" w:hAnsi="Times New Roman" w:cs="Times New Roman"/>
          <w:sz w:val="28"/>
          <w:szCs w:val="28"/>
        </w:rPr>
        <w:t xml:space="preserve">рабочую </w:t>
      </w:r>
      <w:r w:rsidRPr="00E3728C">
        <w:rPr>
          <w:rFonts w:ascii="Times New Roman" w:hAnsi="Times New Roman" w:cs="Times New Roman"/>
          <w:sz w:val="28"/>
          <w:szCs w:val="28"/>
        </w:rPr>
        <w:t>программу</w:t>
      </w:r>
      <w:r>
        <w:rPr>
          <w:rFonts w:ascii="Times New Roman" w:hAnsi="Times New Roman" w:cs="Times New Roman"/>
          <w:sz w:val="28"/>
          <w:szCs w:val="28"/>
        </w:rPr>
        <w:t xml:space="preserve"> и УМК по преподаваемому Вами предмету</w:t>
      </w:r>
      <w:r w:rsidRPr="00E3728C">
        <w:rPr>
          <w:rFonts w:ascii="Times New Roman" w:hAnsi="Times New Roman" w:cs="Times New Roman"/>
          <w:sz w:val="28"/>
          <w:szCs w:val="28"/>
        </w:rPr>
        <w:t xml:space="preserve">, определите и </w:t>
      </w:r>
      <w:proofErr w:type="gramStart"/>
      <w:r w:rsidRPr="00E3728C">
        <w:rPr>
          <w:rFonts w:ascii="Times New Roman" w:hAnsi="Times New Roman" w:cs="Times New Roman"/>
          <w:sz w:val="28"/>
          <w:szCs w:val="28"/>
        </w:rPr>
        <w:t>выделите  планируемые</w:t>
      </w:r>
      <w:proofErr w:type="gramEnd"/>
      <w:r w:rsidRPr="00E3728C">
        <w:rPr>
          <w:rFonts w:ascii="Times New Roman" w:hAnsi="Times New Roman" w:cs="Times New Roman"/>
          <w:sz w:val="28"/>
          <w:szCs w:val="28"/>
        </w:rPr>
        <w:t xml:space="preserve"> образовательные результаты, которые должен освоить учащийся на </w:t>
      </w:r>
      <w:r w:rsidRPr="007B62D6">
        <w:rPr>
          <w:rFonts w:ascii="Times New Roman" w:hAnsi="Times New Roman" w:cs="Times New Roman"/>
          <w:i/>
          <w:sz w:val="28"/>
          <w:szCs w:val="28"/>
        </w:rPr>
        <w:t xml:space="preserve">необходимом и </w:t>
      </w:r>
      <w:r>
        <w:rPr>
          <w:rFonts w:ascii="Times New Roman" w:hAnsi="Times New Roman" w:cs="Times New Roman"/>
          <w:i/>
          <w:sz w:val="28"/>
          <w:szCs w:val="28"/>
        </w:rPr>
        <w:t xml:space="preserve">программном </w:t>
      </w:r>
      <w:r w:rsidRPr="00E3728C">
        <w:rPr>
          <w:rFonts w:ascii="Times New Roman" w:hAnsi="Times New Roman" w:cs="Times New Roman"/>
          <w:sz w:val="28"/>
          <w:szCs w:val="28"/>
        </w:rPr>
        <w:t>уровне по выбранной Вами теме</w:t>
      </w:r>
      <w:r>
        <w:rPr>
          <w:rFonts w:ascii="Times New Roman" w:hAnsi="Times New Roman" w:cs="Times New Roman"/>
          <w:sz w:val="28"/>
          <w:szCs w:val="28"/>
        </w:rPr>
        <w:t xml:space="preserve"> урока</w:t>
      </w:r>
      <w:r w:rsidRPr="00E3728C">
        <w:rPr>
          <w:rFonts w:ascii="Times New Roman" w:hAnsi="Times New Roman" w:cs="Times New Roman"/>
          <w:sz w:val="28"/>
          <w:szCs w:val="28"/>
        </w:rPr>
        <w:t>.</w:t>
      </w:r>
    </w:p>
    <w:p w14:paraId="6A30CCB5" w14:textId="77777777" w:rsidR="00FF7883" w:rsidRPr="000859D1" w:rsidRDefault="00FF7883" w:rsidP="00F574E8">
      <w:pPr>
        <w:pStyle w:val="a4"/>
        <w:numPr>
          <w:ilvl w:val="0"/>
          <w:numId w:val="31"/>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Используя классификацию учебных результатов для целей, ориентированных на ЗНАНИЕ, УМЕНИЯ и АФФЕКТИВНЫХ ЦЕЛЕЙ по </w:t>
      </w:r>
      <w:proofErr w:type="spellStart"/>
      <w:r>
        <w:rPr>
          <w:rFonts w:ascii="Times New Roman" w:hAnsi="Times New Roman" w:cs="Times New Roman"/>
          <w:sz w:val="28"/>
          <w:szCs w:val="28"/>
        </w:rPr>
        <w:t>Б.Блуму</w:t>
      </w:r>
      <w:proofErr w:type="spellEnd"/>
      <w:r>
        <w:rPr>
          <w:rFonts w:ascii="Times New Roman" w:hAnsi="Times New Roman" w:cs="Times New Roman"/>
          <w:sz w:val="28"/>
          <w:szCs w:val="28"/>
        </w:rPr>
        <w:t xml:space="preserve"> (материал темы </w:t>
      </w:r>
      <w:r w:rsidRPr="00596498">
        <w:rPr>
          <w:rFonts w:ascii="Times New Roman" w:hAnsi="Times New Roman" w:cs="Times New Roman"/>
          <w:sz w:val="28"/>
          <w:szCs w:val="28"/>
        </w:rPr>
        <w:t>«Формирующее оценивание: методика организации»</w:t>
      </w:r>
      <w:r>
        <w:rPr>
          <w:rFonts w:ascii="Times New Roman" w:hAnsi="Times New Roman" w:cs="Times New Roman"/>
          <w:sz w:val="28"/>
          <w:szCs w:val="28"/>
        </w:rPr>
        <w:t xml:space="preserve">), </w:t>
      </w:r>
      <w:r w:rsidRPr="00F75659">
        <w:rPr>
          <w:rFonts w:ascii="Times New Roman" w:hAnsi="Times New Roman" w:cs="Times New Roman"/>
          <w:sz w:val="28"/>
          <w:szCs w:val="28"/>
        </w:rPr>
        <w:t xml:space="preserve">выберите уровень компетентности </w:t>
      </w:r>
      <w:r>
        <w:rPr>
          <w:rFonts w:ascii="Times New Roman" w:hAnsi="Times New Roman" w:cs="Times New Roman"/>
          <w:sz w:val="28"/>
          <w:szCs w:val="28"/>
        </w:rPr>
        <w:t>в планируемых результатах. Опишите уровни, используя приведенные примеры глаголов (</w:t>
      </w:r>
      <w:r w:rsidRPr="00270F16">
        <w:rPr>
          <w:rFonts w:ascii="Times New Roman" w:hAnsi="Times New Roman" w:cs="Times New Roman"/>
          <w:sz w:val="28"/>
          <w:szCs w:val="28"/>
        </w:rPr>
        <w:t>материал темы</w:t>
      </w:r>
      <w:r>
        <w:rPr>
          <w:rFonts w:ascii="Times New Roman" w:hAnsi="Times New Roman" w:cs="Times New Roman"/>
          <w:sz w:val="28"/>
          <w:szCs w:val="28"/>
        </w:rPr>
        <w:t xml:space="preserve"> там же).</w:t>
      </w:r>
      <w:r w:rsidRPr="00F75659">
        <w:rPr>
          <w:rFonts w:ascii="Times New Roman" w:hAnsi="Times New Roman" w:cs="Times New Roman"/>
          <w:sz w:val="28"/>
          <w:szCs w:val="28"/>
        </w:rPr>
        <w:t xml:space="preserve"> </w:t>
      </w:r>
      <w:r>
        <w:rPr>
          <w:rFonts w:ascii="Times New Roman" w:hAnsi="Times New Roman" w:cs="Times New Roman"/>
          <w:sz w:val="28"/>
          <w:szCs w:val="28"/>
        </w:rPr>
        <w:t xml:space="preserve">В качестве примера используйте планируемые результаты конкретной темы  по математике (приложение №1 к данному заданию). </w:t>
      </w:r>
    </w:p>
    <w:p w14:paraId="6D2A30A4" w14:textId="77777777" w:rsidR="00FF7883" w:rsidRDefault="00FF7883" w:rsidP="00F574E8">
      <w:pPr>
        <w:pStyle w:val="a4"/>
        <w:numPr>
          <w:ilvl w:val="0"/>
          <w:numId w:val="31"/>
        </w:numPr>
        <w:ind w:left="0" w:firstLine="426"/>
        <w:jc w:val="both"/>
        <w:rPr>
          <w:rFonts w:ascii="Times New Roman" w:hAnsi="Times New Roman" w:cs="Times New Roman"/>
          <w:sz w:val="28"/>
          <w:szCs w:val="28"/>
        </w:rPr>
      </w:pPr>
      <w:r w:rsidRPr="000859D1">
        <w:rPr>
          <w:rFonts w:ascii="Times New Roman" w:hAnsi="Times New Roman" w:cs="Times New Roman"/>
          <w:sz w:val="28"/>
          <w:szCs w:val="28"/>
        </w:rPr>
        <w:t xml:space="preserve">Отберите систему заданий для самостоятельной работы обучающихся по изучаемой теме с учетом уровней достижения планируемых результатов (необходимый уровень, программный уровень). </w:t>
      </w:r>
    </w:p>
    <w:p w14:paraId="0698EB35" w14:textId="77777777" w:rsidR="00FF7883" w:rsidRPr="000859D1" w:rsidRDefault="00FF7883" w:rsidP="00F574E8">
      <w:pPr>
        <w:pStyle w:val="a4"/>
        <w:numPr>
          <w:ilvl w:val="0"/>
          <w:numId w:val="31"/>
        </w:numPr>
        <w:ind w:left="0" w:firstLine="426"/>
        <w:jc w:val="both"/>
        <w:rPr>
          <w:rFonts w:ascii="Times New Roman" w:hAnsi="Times New Roman" w:cs="Times New Roman"/>
          <w:sz w:val="28"/>
          <w:szCs w:val="28"/>
        </w:rPr>
      </w:pPr>
      <w:r w:rsidRPr="000859D1">
        <w:rPr>
          <w:rFonts w:ascii="Times New Roman" w:hAnsi="Times New Roman" w:cs="Times New Roman"/>
          <w:sz w:val="28"/>
          <w:szCs w:val="28"/>
        </w:rPr>
        <w:t>Предложите максимальный бал</w:t>
      </w:r>
      <w:r>
        <w:rPr>
          <w:rFonts w:ascii="Times New Roman" w:hAnsi="Times New Roman" w:cs="Times New Roman"/>
          <w:sz w:val="28"/>
          <w:szCs w:val="28"/>
        </w:rPr>
        <w:t>л за каждое выполненное задание.</w:t>
      </w:r>
    </w:p>
    <w:p w14:paraId="33840BD3" w14:textId="77777777" w:rsidR="00FF7883" w:rsidRPr="000859D1" w:rsidRDefault="00FF7883" w:rsidP="00F574E8">
      <w:pPr>
        <w:pStyle w:val="a4"/>
        <w:numPr>
          <w:ilvl w:val="0"/>
          <w:numId w:val="31"/>
        </w:numPr>
        <w:ind w:left="0" w:firstLine="426"/>
        <w:jc w:val="both"/>
        <w:rPr>
          <w:rFonts w:ascii="Times New Roman" w:hAnsi="Times New Roman" w:cs="Times New Roman"/>
          <w:sz w:val="28"/>
          <w:szCs w:val="28"/>
        </w:rPr>
      </w:pPr>
      <w:r w:rsidRPr="000859D1">
        <w:rPr>
          <w:rFonts w:ascii="Times New Roman" w:hAnsi="Times New Roman" w:cs="Times New Roman"/>
          <w:sz w:val="28"/>
          <w:szCs w:val="28"/>
        </w:rPr>
        <w:t>Предложите критерии самооценки выполненных заданий</w:t>
      </w:r>
      <w:r>
        <w:rPr>
          <w:rFonts w:ascii="Times New Roman" w:hAnsi="Times New Roman" w:cs="Times New Roman"/>
          <w:sz w:val="28"/>
          <w:szCs w:val="28"/>
        </w:rPr>
        <w:t xml:space="preserve"> по каждому уровню (от «знания» до «оценки»). В качестве примера используйте образец критериев оценки заданий по математике (приложение №2 данного задания).</w:t>
      </w:r>
    </w:p>
    <w:p w14:paraId="6BC660A3" w14:textId="77777777" w:rsidR="00FF7883" w:rsidRDefault="00FF7883" w:rsidP="00F574E8">
      <w:pPr>
        <w:pStyle w:val="a4"/>
        <w:numPr>
          <w:ilvl w:val="0"/>
          <w:numId w:val="31"/>
        </w:numPr>
        <w:ind w:left="0" w:firstLine="426"/>
        <w:jc w:val="both"/>
        <w:rPr>
          <w:rFonts w:ascii="Times New Roman" w:hAnsi="Times New Roman" w:cs="Times New Roman"/>
          <w:sz w:val="28"/>
          <w:szCs w:val="28"/>
        </w:rPr>
      </w:pPr>
      <w:r>
        <w:rPr>
          <w:rFonts w:ascii="Times New Roman" w:hAnsi="Times New Roman" w:cs="Times New Roman"/>
          <w:sz w:val="28"/>
          <w:szCs w:val="28"/>
        </w:rPr>
        <w:t>З</w:t>
      </w:r>
      <w:r w:rsidRPr="00CC1AD4">
        <w:rPr>
          <w:rFonts w:ascii="Times New Roman" w:hAnsi="Times New Roman" w:cs="Times New Roman"/>
          <w:sz w:val="28"/>
          <w:szCs w:val="28"/>
        </w:rPr>
        <w:t xml:space="preserve">адайте шкалу перевода полученных баллов в 5-ти балльную </w:t>
      </w:r>
      <w:r>
        <w:rPr>
          <w:rFonts w:ascii="Times New Roman" w:hAnsi="Times New Roman" w:cs="Times New Roman"/>
          <w:sz w:val="28"/>
          <w:szCs w:val="28"/>
        </w:rPr>
        <w:t xml:space="preserve">отметку. </w:t>
      </w:r>
    </w:p>
    <w:p w14:paraId="347635E4" w14:textId="77777777" w:rsidR="00FF7883" w:rsidRDefault="00FF7883" w:rsidP="00F574E8">
      <w:pPr>
        <w:pStyle w:val="a4"/>
        <w:numPr>
          <w:ilvl w:val="0"/>
          <w:numId w:val="31"/>
        </w:numPr>
        <w:ind w:left="0" w:firstLine="426"/>
        <w:jc w:val="both"/>
        <w:rPr>
          <w:rFonts w:ascii="Times New Roman" w:hAnsi="Times New Roman" w:cs="Times New Roman"/>
          <w:sz w:val="28"/>
          <w:szCs w:val="28"/>
        </w:rPr>
      </w:pPr>
      <w:r>
        <w:rPr>
          <w:rFonts w:ascii="Times New Roman" w:hAnsi="Times New Roman" w:cs="Times New Roman"/>
          <w:sz w:val="28"/>
          <w:szCs w:val="28"/>
        </w:rPr>
        <w:t>Определите место для самооценки и комментариев обучающихся.⃰</w:t>
      </w:r>
    </w:p>
    <w:p w14:paraId="35FE3C3A" w14:textId="77777777" w:rsidR="00F574E8" w:rsidRDefault="00FF7883" w:rsidP="00F574E8">
      <w:pPr>
        <w:pStyle w:val="a4"/>
        <w:numPr>
          <w:ilvl w:val="0"/>
          <w:numId w:val="31"/>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Определите место для оценки и комментариев </w:t>
      </w:r>
      <w:proofErr w:type="gramStart"/>
      <w:r>
        <w:rPr>
          <w:rFonts w:ascii="Times New Roman" w:hAnsi="Times New Roman" w:cs="Times New Roman"/>
          <w:sz w:val="28"/>
          <w:szCs w:val="28"/>
        </w:rPr>
        <w:t>учителя.⃰</w:t>
      </w:r>
      <w:proofErr w:type="gramEnd"/>
    </w:p>
    <w:p w14:paraId="75595316" w14:textId="77777777" w:rsidR="00F574E8" w:rsidRDefault="00FF7883" w:rsidP="00F574E8">
      <w:pPr>
        <w:pStyle w:val="a4"/>
        <w:numPr>
          <w:ilvl w:val="0"/>
          <w:numId w:val="31"/>
        </w:numPr>
        <w:ind w:left="0" w:firstLine="426"/>
        <w:jc w:val="both"/>
        <w:rPr>
          <w:rFonts w:ascii="Times New Roman" w:hAnsi="Times New Roman" w:cs="Times New Roman"/>
          <w:sz w:val="28"/>
          <w:szCs w:val="28"/>
        </w:rPr>
      </w:pPr>
      <w:r w:rsidRPr="00F574E8">
        <w:rPr>
          <w:rFonts w:ascii="Times New Roman" w:hAnsi="Times New Roman" w:cs="Times New Roman"/>
          <w:sz w:val="28"/>
          <w:szCs w:val="28"/>
        </w:rPr>
        <w:t>Разработайте памятку для обучающегося, учитывая памятку для учителя.</w:t>
      </w:r>
    </w:p>
    <w:p w14:paraId="7ED560E9" w14:textId="77777777" w:rsidR="00F574E8" w:rsidRDefault="00F574E8">
      <w:pPr>
        <w:rPr>
          <w:rFonts w:ascii="Times New Roman" w:hAnsi="Times New Roman" w:cs="Times New Roman"/>
          <w:sz w:val="28"/>
          <w:szCs w:val="28"/>
        </w:rPr>
      </w:pPr>
      <w:r>
        <w:rPr>
          <w:rFonts w:ascii="Times New Roman" w:hAnsi="Times New Roman" w:cs="Times New Roman"/>
          <w:sz w:val="28"/>
          <w:szCs w:val="28"/>
        </w:rPr>
        <w:br w:type="page"/>
      </w:r>
    </w:p>
    <w:tbl>
      <w:tblPr>
        <w:tblStyle w:val="a3"/>
        <w:tblW w:w="0" w:type="auto"/>
        <w:tblInd w:w="-34" w:type="dxa"/>
        <w:tblLook w:val="04A0" w:firstRow="1" w:lastRow="0" w:firstColumn="1" w:lastColumn="0" w:noHBand="0" w:noVBand="1"/>
      </w:tblPr>
      <w:tblGrid>
        <w:gridCol w:w="6096"/>
        <w:gridCol w:w="3509"/>
      </w:tblGrid>
      <w:tr w:rsidR="00FF7883" w:rsidRPr="0088753B" w14:paraId="261A63DD" w14:textId="77777777" w:rsidTr="00F574E8">
        <w:tc>
          <w:tcPr>
            <w:tcW w:w="6096" w:type="dxa"/>
          </w:tcPr>
          <w:p w14:paraId="5AF3B677" w14:textId="77777777" w:rsidR="00FF7883" w:rsidRPr="0088753B" w:rsidRDefault="00FF7883" w:rsidP="00F574E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Памятка </w:t>
            </w:r>
            <w:r w:rsidRPr="0088753B">
              <w:rPr>
                <w:rFonts w:ascii="Times New Roman" w:hAnsi="Times New Roman" w:cs="Times New Roman"/>
                <w:b/>
                <w:sz w:val="24"/>
                <w:szCs w:val="24"/>
              </w:rPr>
              <w:t>для учителя</w:t>
            </w:r>
          </w:p>
        </w:tc>
        <w:tc>
          <w:tcPr>
            <w:tcW w:w="3509" w:type="dxa"/>
          </w:tcPr>
          <w:p w14:paraId="52ABDBC1" w14:textId="77777777" w:rsidR="00FF7883" w:rsidRPr="0088753B" w:rsidRDefault="00FF7883" w:rsidP="00FF7883">
            <w:pPr>
              <w:rPr>
                <w:rFonts w:ascii="Times New Roman" w:hAnsi="Times New Roman" w:cs="Times New Roman"/>
                <w:b/>
                <w:sz w:val="24"/>
                <w:szCs w:val="24"/>
              </w:rPr>
            </w:pPr>
            <w:r>
              <w:rPr>
                <w:rFonts w:ascii="Times New Roman" w:hAnsi="Times New Roman" w:cs="Times New Roman"/>
                <w:b/>
                <w:sz w:val="24"/>
                <w:szCs w:val="24"/>
              </w:rPr>
              <w:t xml:space="preserve">Памятка </w:t>
            </w:r>
            <w:r w:rsidRPr="0088753B">
              <w:rPr>
                <w:rFonts w:ascii="Times New Roman" w:hAnsi="Times New Roman" w:cs="Times New Roman"/>
                <w:b/>
                <w:sz w:val="24"/>
                <w:szCs w:val="24"/>
              </w:rPr>
              <w:t>для обучающегося</w:t>
            </w:r>
          </w:p>
        </w:tc>
      </w:tr>
      <w:tr w:rsidR="00FF7883" w:rsidRPr="0088753B" w14:paraId="2C7DDCB8" w14:textId="77777777" w:rsidTr="00F574E8">
        <w:tc>
          <w:tcPr>
            <w:tcW w:w="6096" w:type="dxa"/>
          </w:tcPr>
          <w:p w14:paraId="5D75EC93" w14:textId="77777777" w:rsidR="00FF7883" w:rsidRPr="0088753B" w:rsidRDefault="00FF7883" w:rsidP="00F574E8">
            <w:pPr>
              <w:jc w:val="both"/>
              <w:rPr>
                <w:rFonts w:ascii="Times New Roman" w:hAnsi="Times New Roman" w:cs="Times New Roman"/>
                <w:sz w:val="24"/>
                <w:szCs w:val="24"/>
              </w:rPr>
            </w:pPr>
            <w:r w:rsidRPr="0088753B">
              <w:rPr>
                <w:rFonts w:ascii="Times New Roman" w:hAnsi="Times New Roman" w:cs="Times New Roman"/>
                <w:sz w:val="24"/>
                <w:szCs w:val="24"/>
              </w:rPr>
              <w:t>1.Данный оценочный лист является листом обратной связи с комментарием в свободной форме</w:t>
            </w:r>
            <w:r>
              <w:rPr>
                <w:rFonts w:ascii="Times New Roman" w:hAnsi="Times New Roman" w:cs="Times New Roman"/>
                <w:sz w:val="24"/>
                <w:szCs w:val="24"/>
              </w:rPr>
              <w:t>.</w:t>
            </w:r>
          </w:p>
        </w:tc>
        <w:tc>
          <w:tcPr>
            <w:tcW w:w="3509" w:type="dxa"/>
          </w:tcPr>
          <w:p w14:paraId="1001B4B2" w14:textId="77777777" w:rsidR="00FF7883" w:rsidRPr="0088753B" w:rsidRDefault="00FF7883" w:rsidP="00FF7883">
            <w:pPr>
              <w:rPr>
                <w:rFonts w:ascii="Times New Roman" w:hAnsi="Times New Roman" w:cs="Times New Roman"/>
                <w:b/>
                <w:sz w:val="24"/>
                <w:szCs w:val="24"/>
              </w:rPr>
            </w:pPr>
          </w:p>
        </w:tc>
      </w:tr>
      <w:tr w:rsidR="00FF7883" w:rsidRPr="0088753B" w14:paraId="0950F2E4" w14:textId="77777777" w:rsidTr="00F574E8">
        <w:tc>
          <w:tcPr>
            <w:tcW w:w="6096" w:type="dxa"/>
          </w:tcPr>
          <w:p w14:paraId="73894054" w14:textId="77777777" w:rsidR="00FF7883" w:rsidRPr="0088753B" w:rsidRDefault="00FF7883" w:rsidP="00F574E8">
            <w:pPr>
              <w:jc w:val="both"/>
              <w:rPr>
                <w:rFonts w:ascii="Times New Roman" w:hAnsi="Times New Roman" w:cs="Times New Roman"/>
                <w:sz w:val="24"/>
                <w:szCs w:val="24"/>
              </w:rPr>
            </w:pPr>
            <w:r w:rsidRPr="0088753B">
              <w:rPr>
                <w:rFonts w:ascii="Times New Roman" w:hAnsi="Times New Roman" w:cs="Times New Roman"/>
                <w:sz w:val="24"/>
                <w:szCs w:val="24"/>
              </w:rPr>
              <w:t xml:space="preserve">2. Оценочный лист </w:t>
            </w:r>
            <w:r>
              <w:rPr>
                <w:rFonts w:ascii="Times New Roman" w:hAnsi="Times New Roman" w:cs="Times New Roman"/>
                <w:sz w:val="24"/>
                <w:szCs w:val="24"/>
              </w:rPr>
              <w:t xml:space="preserve">в виде таблицы состоит из шести колонок. В первой колонке обозначены проверяемые умения и навыки (планируемые результаты урока) с градацией уровней формируемых компетентностей в соответствии с классификацией </w:t>
            </w:r>
            <w:proofErr w:type="spellStart"/>
            <w:r>
              <w:rPr>
                <w:rFonts w:ascii="Times New Roman" w:hAnsi="Times New Roman" w:cs="Times New Roman"/>
                <w:sz w:val="24"/>
                <w:szCs w:val="24"/>
              </w:rPr>
              <w:t>Б.Блума</w:t>
            </w:r>
            <w:proofErr w:type="spellEnd"/>
            <w:r>
              <w:rPr>
                <w:rFonts w:ascii="Times New Roman" w:hAnsi="Times New Roman" w:cs="Times New Roman"/>
                <w:sz w:val="24"/>
                <w:szCs w:val="24"/>
              </w:rPr>
              <w:t>.</w:t>
            </w:r>
          </w:p>
        </w:tc>
        <w:tc>
          <w:tcPr>
            <w:tcW w:w="3509" w:type="dxa"/>
          </w:tcPr>
          <w:p w14:paraId="7375CD46" w14:textId="77777777" w:rsidR="00FF7883" w:rsidRPr="0088753B" w:rsidRDefault="00FF7883" w:rsidP="00FF7883">
            <w:pPr>
              <w:rPr>
                <w:rFonts w:ascii="Times New Roman" w:hAnsi="Times New Roman" w:cs="Times New Roman"/>
                <w:b/>
                <w:sz w:val="24"/>
                <w:szCs w:val="24"/>
              </w:rPr>
            </w:pPr>
          </w:p>
        </w:tc>
      </w:tr>
      <w:tr w:rsidR="00FF7883" w:rsidRPr="00B15896" w14:paraId="6E555C84" w14:textId="77777777" w:rsidTr="00F574E8">
        <w:tc>
          <w:tcPr>
            <w:tcW w:w="6096" w:type="dxa"/>
          </w:tcPr>
          <w:p w14:paraId="0182BD12" w14:textId="77777777" w:rsidR="00FF7883" w:rsidRPr="00B15896" w:rsidRDefault="00FF7883" w:rsidP="00F574E8">
            <w:pPr>
              <w:jc w:val="both"/>
              <w:rPr>
                <w:rFonts w:ascii="Times New Roman" w:hAnsi="Times New Roman" w:cs="Times New Roman"/>
                <w:sz w:val="24"/>
                <w:szCs w:val="24"/>
              </w:rPr>
            </w:pPr>
            <w:r w:rsidRPr="00B15896">
              <w:rPr>
                <w:rFonts w:ascii="Times New Roman" w:hAnsi="Times New Roman" w:cs="Times New Roman"/>
                <w:sz w:val="24"/>
                <w:szCs w:val="24"/>
              </w:rPr>
              <w:t xml:space="preserve">3. </w:t>
            </w:r>
            <w:r>
              <w:rPr>
                <w:rFonts w:ascii="Times New Roman" w:hAnsi="Times New Roman" w:cs="Times New Roman"/>
                <w:sz w:val="24"/>
                <w:szCs w:val="24"/>
              </w:rPr>
              <w:t>Во второй колонке учитель задает весовые коэффициенты, которые меняются в зависимости от сложности задания (самые высокие коэффициенты за задания на АНАЛИЗ, СИНТЕЗ, СУЖДЕНИЕ)</w:t>
            </w:r>
          </w:p>
        </w:tc>
        <w:tc>
          <w:tcPr>
            <w:tcW w:w="3509" w:type="dxa"/>
          </w:tcPr>
          <w:p w14:paraId="0F9BFD69" w14:textId="77777777" w:rsidR="00FF7883" w:rsidRPr="00B15896" w:rsidRDefault="00FF7883" w:rsidP="00FF7883">
            <w:pPr>
              <w:rPr>
                <w:rFonts w:ascii="Times New Roman" w:hAnsi="Times New Roman" w:cs="Times New Roman"/>
                <w:sz w:val="24"/>
                <w:szCs w:val="24"/>
              </w:rPr>
            </w:pPr>
          </w:p>
        </w:tc>
      </w:tr>
      <w:tr w:rsidR="00FF7883" w:rsidRPr="00B15896" w14:paraId="74DB6766" w14:textId="77777777" w:rsidTr="00F574E8">
        <w:tc>
          <w:tcPr>
            <w:tcW w:w="6096" w:type="dxa"/>
          </w:tcPr>
          <w:p w14:paraId="5BCB2235" w14:textId="77777777" w:rsidR="00FF7883" w:rsidRPr="00B15896" w:rsidRDefault="00FF7883" w:rsidP="00F574E8">
            <w:pPr>
              <w:jc w:val="both"/>
              <w:rPr>
                <w:rFonts w:ascii="Times New Roman" w:hAnsi="Times New Roman" w:cs="Times New Roman"/>
                <w:sz w:val="24"/>
                <w:szCs w:val="24"/>
              </w:rPr>
            </w:pPr>
            <w:r>
              <w:rPr>
                <w:rFonts w:ascii="Times New Roman" w:hAnsi="Times New Roman" w:cs="Times New Roman"/>
                <w:sz w:val="24"/>
                <w:szCs w:val="24"/>
              </w:rPr>
              <w:t xml:space="preserve">4.В третьей колонке размещены задания для самостоятельной работы обучающихся. Учитель может дать краткий комментарий к выполнению. Задания взяты их УМК и распределены по уровням сложности с учетом классификации </w:t>
            </w:r>
            <w:proofErr w:type="spellStart"/>
            <w:r>
              <w:rPr>
                <w:rFonts w:ascii="Times New Roman" w:hAnsi="Times New Roman" w:cs="Times New Roman"/>
                <w:sz w:val="24"/>
                <w:szCs w:val="24"/>
              </w:rPr>
              <w:t>Б.Блума</w:t>
            </w:r>
            <w:proofErr w:type="spellEnd"/>
          </w:p>
        </w:tc>
        <w:tc>
          <w:tcPr>
            <w:tcW w:w="3509" w:type="dxa"/>
          </w:tcPr>
          <w:p w14:paraId="1AEC4337" w14:textId="77777777" w:rsidR="00FF7883" w:rsidRPr="00B15896" w:rsidRDefault="00FF7883" w:rsidP="00FF7883">
            <w:pPr>
              <w:rPr>
                <w:rFonts w:ascii="Times New Roman" w:hAnsi="Times New Roman" w:cs="Times New Roman"/>
                <w:sz w:val="24"/>
                <w:szCs w:val="24"/>
              </w:rPr>
            </w:pPr>
          </w:p>
        </w:tc>
      </w:tr>
      <w:tr w:rsidR="00FF7883" w:rsidRPr="00B15896" w14:paraId="75A0517F" w14:textId="77777777" w:rsidTr="00F574E8">
        <w:tc>
          <w:tcPr>
            <w:tcW w:w="6096" w:type="dxa"/>
          </w:tcPr>
          <w:p w14:paraId="201AACC4" w14:textId="77777777" w:rsidR="00FF7883" w:rsidRDefault="00FF7883" w:rsidP="00F574E8">
            <w:pPr>
              <w:jc w:val="both"/>
              <w:rPr>
                <w:rFonts w:ascii="Times New Roman" w:hAnsi="Times New Roman" w:cs="Times New Roman"/>
                <w:sz w:val="24"/>
                <w:szCs w:val="24"/>
              </w:rPr>
            </w:pPr>
            <w:r>
              <w:rPr>
                <w:rFonts w:ascii="Times New Roman" w:hAnsi="Times New Roman" w:cs="Times New Roman"/>
                <w:sz w:val="24"/>
                <w:szCs w:val="24"/>
              </w:rPr>
              <w:t>5.В четвертой колонке даны возможные баллы за правильно выполненное задание. Количество баллов за задание разного уровня сложности разное.</w:t>
            </w:r>
          </w:p>
        </w:tc>
        <w:tc>
          <w:tcPr>
            <w:tcW w:w="3509" w:type="dxa"/>
          </w:tcPr>
          <w:p w14:paraId="3A62A6A8" w14:textId="77777777" w:rsidR="00FF7883" w:rsidRPr="00B15896" w:rsidRDefault="00FF7883" w:rsidP="00FF7883">
            <w:pPr>
              <w:rPr>
                <w:rFonts w:ascii="Times New Roman" w:hAnsi="Times New Roman" w:cs="Times New Roman"/>
                <w:sz w:val="24"/>
                <w:szCs w:val="24"/>
              </w:rPr>
            </w:pPr>
          </w:p>
        </w:tc>
      </w:tr>
      <w:tr w:rsidR="00FF7883" w:rsidRPr="00B15896" w14:paraId="3802E2B4" w14:textId="77777777" w:rsidTr="00F574E8">
        <w:tc>
          <w:tcPr>
            <w:tcW w:w="6096" w:type="dxa"/>
          </w:tcPr>
          <w:p w14:paraId="22636681" w14:textId="77777777" w:rsidR="00FF7883" w:rsidRDefault="00FF7883" w:rsidP="00F574E8">
            <w:pPr>
              <w:jc w:val="both"/>
              <w:rPr>
                <w:rFonts w:ascii="Times New Roman" w:hAnsi="Times New Roman" w:cs="Times New Roman"/>
                <w:sz w:val="24"/>
                <w:szCs w:val="24"/>
              </w:rPr>
            </w:pPr>
            <w:r>
              <w:rPr>
                <w:rFonts w:ascii="Times New Roman" w:hAnsi="Times New Roman" w:cs="Times New Roman"/>
                <w:sz w:val="24"/>
                <w:szCs w:val="24"/>
              </w:rPr>
              <w:t>6.В пятой колонке обучающийся оценивает то, как он справился с каждым заданием, используя критерии.</w:t>
            </w:r>
          </w:p>
        </w:tc>
        <w:tc>
          <w:tcPr>
            <w:tcW w:w="3509" w:type="dxa"/>
          </w:tcPr>
          <w:p w14:paraId="5A6035F5" w14:textId="77777777" w:rsidR="00FF7883" w:rsidRPr="00B15896" w:rsidRDefault="00FF7883" w:rsidP="00FF7883">
            <w:pPr>
              <w:rPr>
                <w:rFonts w:ascii="Times New Roman" w:hAnsi="Times New Roman" w:cs="Times New Roman"/>
                <w:sz w:val="24"/>
                <w:szCs w:val="24"/>
              </w:rPr>
            </w:pPr>
          </w:p>
        </w:tc>
      </w:tr>
      <w:tr w:rsidR="00FF7883" w:rsidRPr="00B15896" w14:paraId="1D469272" w14:textId="77777777" w:rsidTr="00F574E8">
        <w:tc>
          <w:tcPr>
            <w:tcW w:w="6096" w:type="dxa"/>
          </w:tcPr>
          <w:p w14:paraId="61BFE00A" w14:textId="77777777" w:rsidR="00FF7883" w:rsidRDefault="00FF7883" w:rsidP="00F574E8">
            <w:pPr>
              <w:jc w:val="both"/>
              <w:rPr>
                <w:rFonts w:ascii="Times New Roman" w:hAnsi="Times New Roman" w:cs="Times New Roman"/>
                <w:sz w:val="24"/>
                <w:szCs w:val="24"/>
              </w:rPr>
            </w:pPr>
            <w:r>
              <w:rPr>
                <w:rFonts w:ascii="Times New Roman" w:hAnsi="Times New Roman" w:cs="Times New Roman"/>
                <w:sz w:val="24"/>
                <w:szCs w:val="24"/>
              </w:rPr>
              <w:t>7. В шестой колонке учитель выставляет соответствующий балл за каждое выполненное задание.</w:t>
            </w:r>
          </w:p>
        </w:tc>
        <w:tc>
          <w:tcPr>
            <w:tcW w:w="3509" w:type="dxa"/>
          </w:tcPr>
          <w:p w14:paraId="1902D8DF" w14:textId="77777777" w:rsidR="00FF7883" w:rsidRPr="00B15896" w:rsidRDefault="00FF7883" w:rsidP="00FF7883">
            <w:pPr>
              <w:rPr>
                <w:rFonts w:ascii="Times New Roman" w:hAnsi="Times New Roman" w:cs="Times New Roman"/>
                <w:sz w:val="24"/>
                <w:szCs w:val="24"/>
              </w:rPr>
            </w:pPr>
          </w:p>
        </w:tc>
      </w:tr>
      <w:tr w:rsidR="00FF7883" w:rsidRPr="00B15896" w14:paraId="410DE918" w14:textId="77777777" w:rsidTr="00F574E8">
        <w:tc>
          <w:tcPr>
            <w:tcW w:w="6096" w:type="dxa"/>
          </w:tcPr>
          <w:p w14:paraId="376CD211" w14:textId="77777777" w:rsidR="00FF7883" w:rsidRDefault="00FF7883" w:rsidP="00F574E8">
            <w:pPr>
              <w:jc w:val="both"/>
              <w:rPr>
                <w:rFonts w:ascii="Times New Roman" w:hAnsi="Times New Roman" w:cs="Times New Roman"/>
                <w:sz w:val="24"/>
                <w:szCs w:val="24"/>
              </w:rPr>
            </w:pPr>
            <w:r>
              <w:rPr>
                <w:rFonts w:ascii="Times New Roman" w:hAnsi="Times New Roman" w:cs="Times New Roman"/>
                <w:sz w:val="24"/>
                <w:szCs w:val="24"/>
              </w:rPr>
              <w:t>8. В графе «Итого» выставляется общий балл за все выполненные задания. За каждое правильное задание можно дать 1-2 балла.</w:t>
            </w:r>
          </w:p>
        </w:tc>
        <w:tc>
          <w:tcPr>
            <w:tcW w:w="3509" w:type="dxa"/>
          </w:tcPr>
          <w:p w14:paraId="64C3A7EC" w14:textId="77777777" w:rsidR="00FF7883" w:rsidRPr="00B15896" w:rsidRDefault="00FF7883" w:rsidP="00FF7883">
            <w:pPr>
              <w:rPr>
                <w:rFonts w:ascii="Times New Roman" w:hAnsi="Times New Roman" w:cs="Times New Roman"/>
                <w:sz w:val="24"/>
                <w:szCs w:val="24"/>
              </w:rPr>
            </w:pPr>
          </w:p>
        </w:tc>
      </w:tr>
      <w:tr w:rsidR="00FF7883" w:rsidRPr="00B15896" w14:paraId="368DC21D" w14:textId="77777777" w:rsidTr="00F574E8">
        <w:tc>
          <w:tcPr>
            <w:tcW w:w="6096" w:type="dxa"/>
          </w:tcPr>
          <w:p w14:paraId="4DB407D3" w14:textId="77777777" w:rsidR="00FF7883" w:rsidRDefault="00FF7883" w:rsidP="00F574E8">
            <w:pPr>
              <w:jc w:val="both"/>
              <w:rPr>
                <w:rFonts w:ascii="Times New Roman" w:hAnsi="Times New Roman" w:cs="Times New Roman"/>
                <w:sz w:val="24"/>
                <w:szCs w:val="24"/>
              </w:rPr>
            </w:pPr>
            <w:r>
              <w:rPr>
                <w:rFonts w:ascii="Times New Roman" w:hAnsi="Times New Roman" w:cs="Times New Roman"/>
                <w:sz w:val="24"/>
                <w:szCs w:val="24"/>
              </w:rPr>
              <w:t>9. Шкала перевода баллов в отметку предполагает учет количества набранных баллов в % и цифровом значении.</w:t>
            </w:r>
          </w:p>
        </w:tc>
        <w:tc>
          <w:tcPr>
            <w:tcW w:w="3509" w:type="dxa"/>
          </w:tcPr>
          <w:p w14:paraId="0E9CF5C8" w14:textId="77777777" w:rsidR="00FF7883" w:rsidRPr="00B15896" w:rsidRDefault="00FF7883" w:rsidP="00FF7883">
            <w:pPr>
              <w:rPr>
                <w:rFonts w:ascii="Times New Roman" w:hAnsi="Times New Roman" w:cs="Times New Roman"/>
                <w:sz w:val="24"/>
                <w:szCs w:val="24"/>
              </w:rPr>
            </w:pPr>
          </w:p>
        </w:tc>
      </w:tr>
    </w:tbl>
    <w:p w14:paraId="775C9ECF" w14:textId="77777777" w:rsidR="002B68DA" w:rsidRDefault="002B68DA" w:rsidP="00FF7883">
      <w:pPr>
        <w:spacing w:after="0" w:line="240" w:lineRule="auto"/>
        <w:jc w:val="both"/>
        <w:rPr>
          <w:rFonts w:ascii="Times New Roman" w:eastAsia="Times New Roman" w:hAnsi="Times New Roman" w:cs="Times New Roman"/>
          <w:b/>
          <w:bCs/>
          <w:color w:val="000000"/>
          <w:sz w:val="28"/>
          <w:szCs w:val="28"/>
          <w:lang w:eastAsia="ru-RU"/>
        </w:rPr>
      </w:pPr>
    </w:p>
    <w:p w14:paraId="374567F5" w14:textId="77777777" w:rsidR="00FF7883" w:rsidRPr="000F144F"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Раздел программы: </w:t>
      </w:r>
      <w:r w:rsidRPr="000F144F">
        <w:rPr>
          <w:rFonts w:ascii="Times New Roman" w:eastAsia="Times New Roman" w:hAnsi="Times New Roman" w:cs="Times New Roman"/>
          <w:bCs/>
          <w:color w:val="000000"/>
          <w:sz w:val="28"/>
          <w:szCs w:val="28"/>
          <w:lang w:eastAsia="ru-RU"/>
        </w:rPr>
        <w:t>Разработка индивидуальных критериев оценки качества образования в общеобразовательной организации.</w:t>
      </w:r>
    </w:p>
    <w:p w14:paraId="7CB1E61C" w14:textId="77777777" w:rsidR="002B68DA" w:rsidRDefault="002B68DA" w:rsidP="00FF7883">
      <w:pPr>
        <w:spacing w:after="0" w:line="240" w:lineRule="auto"/>
        <w:jc w:val="both"/>
        <w:rPr>
          <w:rFonts w:ascii="Times New Roman" w:eastAsia="Times New Roman" w:hAnsi="Times New Roman" w:cs="Times New Roman"/>
          <w:b/>
          <w:bCs/>
          <w:color w:val="000000"/>
          <w:sz w:val="28"/>
          <w:szCs w:val="28"/>
          <w:lang w:eastAsia="ru-RU"/>
        </w:rPr>
      </w:pPr>
    </w:p>
    <w:p w14:paraId="4FD5C4A5" w14:textId="77777777" w:rsidR="00292BE4" w:rsidRDefault="00292BE4" w:rsidP="00FF7883">
      <w:pPr>
        <w:spacing w:after="0" w:line="240" w:lineRule="auto"/>
        <w:jc w:val="both"/>
        <w:rPr>
          <w:rFonts w:ascii="Times New Roman" w:eastAsia="Times New Roman" w:hAnsi="Times New Roman" w:cs="Times New Roman"/>
          <w:b/>
          <w:bCs/>
          <w:color w:val="000000"/>
          <w:sz w:val="28"/>
          <w:szCs w:val="28"/>
          <w:lang w:eastAsia="ru-RU"/>
        </w:rPr>
      </w:pPr>
      <w:r w:rsidRPr="00292BE4">
        <w:rPr>
          <w:rFonts w:ascii="Times New Roman" w:eastAsia="Times New Roman" w:hAnsi="Times New Roman" w:cs="Times New Roman"/>
          <w:b/>
          <w:bCs/>
          <w:color w:val="000000"/>
          <w:sz w:val="28"/>
          <w:szCs w:val="28"/>
          <w:lang w:eastAsia="ru-RU"/>
        </w:rPr>
        <w:t>И</w:t>
      </w:r>
      <w:r>
        <w:rPr>
          <w:rFonts w:ascii="Times New Roman" w:eastAsia="Times New Roman" w:hAnsi="Times New Roman" w:cs="Times New Roman"/>
          <w:b/>
          <w:bCs/>
          <w:color w:val="000000"/>
          <w:sz w:val="28"/>
          <w:szCs w:val="28"/>
          <w:lang w:eastAsia="ru-RU"/>
        </w:rPr>
        <w:t>тоговая работа по всему курсу</w:t>
      </w:r>
    </w:p>
    <w:p w14:paraId="56E5CD2D" w14:textId="77777777" w:rsidR="00FF7883" w:rsidRPr="00292BE4" w:rsidRDefault="00FF7883" w:rsidP="00FF788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Форма: </w:t>
      </w:r>
      <w:r w:rsidR="00292BE4" w:rsidRPr="00292BE4">
        <w:rPr>
          <w:rFonts w:ascii="Times New Roman" w:eastAsia="Times New Roman" w:hAnsi="Times New Roman" w:cs="Times New Roman"/>
          <w:bCs/>
          <w:color w:val="000000"/>
          <w:sz w:val="28"/>
          <w:szCs w:val="28"/>
          <w:lang w:eastAsia="ru-RU"/>
        </w:rPr>
        <w:t>проект</w:t>
      </w:r>
    </w:p>
    <w:p w14:paraId="48FD0C04" w14:textId="77777777" w:rsidR="002B68DA" w:rsidRDefault="002B68DA" w:rsidP="00FF7883">
      <w:pPr>
        <w:spacing w:after="0" w:line="240" w:lineRule="auto"/>
        <w:jc w:val="both"/>
        <w:rPr>
          <w:rFonts w:ascii="Times New Roman" w:eastAsia="Times New Roman" w:hAnsi="Times New Roman" w:cs="Times New Roman"/>
          <w:b/>
          <w:bCs/>
          <w:color w:val="000000"/>
          <w:sz w:val="28"/>
          <w:szCs w:val="28"/>
          <w:lang w:eastAsia="ru-RU"/>
        </w:rPr>
      </w:pPr>
    </w:p>
    <w:p w14:paraId="2EC2D909" w14:textId="77777777" w:rsidR="00FF7883" w:rsidRPr="008A39B7" w:rsidRDefault="00FF7883" w:rsidP="00FF7883">
      <w:pPr>
        <w:spacing w:after="0" w:line="240" w:lineRule="auto"/>
        <w:jc w:val="both"/>
        <w:rPr>
          <w:rFonts w:ascii="Times New Roman" w:eastAsia="Times New Roman" w:hAnsi="Times New Roman" w:cs="Times New Roman"/>
          <w:bCs/>
          <w:sz w:val="28"/>
          <w:szCs w:val="28"/>
          <w:lang w:eastAsia="ru-RU"/>
        </w:rPr>
      </w:pPr>
      <w:r w:rsidRPr="000F144F">
        <w:rPr>
          <w:rFonts w:ascii="Times New Roman" w:eastAsia="Times New Roman" w:hAnsi="Times New Roman" w:cs="Times New Roman"/>
          <w:b/>
          <w:bCs/>
          <w:color w:val="000000"/>
          <w:sz w:val="28"/>
          <w:szCs w:val="28"/>
          <w:lang w:eastAsia="ru-RU"/>
        </w:rPr>
        <w:t>Описание, требования к выполнению:</w:t>
      </w:r>
      <w:r w:rsidRPr="000F144F">
        <w:t xml:space="preserve"> </w:t>
      </w:r>
      <w:r>
        <w:rPr>
          <w:rFonts w:ascii="Times New Roman" w:hAnsi="Times New Roman" w:cs="Times New Roman"/>
          <w:sz w:val="28"/>
          <w:szCs w:val="28"/>
        </w:rPr>
        <w:t xml:space="preserve">в качестве итоговой работы по всему курсу предлагаются два задания на выбор слушателей: </w:t>
      </w:r>
      <w:r w:rsidRPr="008A39B7">
        <w:rPr>
          <w:rFonts w:ascii="Times New Roman" w:hAnsi="Times New Roman" w:cs="Times New Roman"/>
          <w:sz w:val="28"/>
          <w:szCs w:val="28"/>
        </w:rPr>
        <w:t xml:space="preserve">1) </w:t>
      </w:r>
      <w:r>
        <w:rPr>
          <w:rFonts w:ascii="Times New Roman" w:hAnsi="Times New Roman" w:cs="Times New Roman"/>
          <w:sz w:val="28"/>
          <w:szCs w:val="28"/>
        </w:rPr>
        <w:t>Р</w:t>
      </w:r>
      <w:r w:rsidRPr="008A39B7">
        <w:rPr>
          <w:rFonts w:ascii="Times New Roman" w:eastAsia="Times New Roman" w:hAnsi="Times New Roman" w:cs="Times New Roman"/>
          <w:bCs/>
          <w:sz w:val="28"/>
          <w:szCs w:val="28"/>
          <w:lang w:eastAsia="ru-RU"/>
        </w:rPr>
        <w:t>азработка элементов фонда оценочных средств и обработки результатов оценочных мероприятий</w:t>
      </w:r>
      <w:r>
        <w:rPr>
          <w:rFonts w:ascii="Times New Roman" w:eastAsia="Times New Roman" w:hAnsi="Times New Roman" w:cs="Times New Roman"/>
          <w:bCs/>
          <w:sz w:val="28"/>
          <w:szCs w:val="28"/>
          <w:lang w:eastAsia="ru-RU"/>
        </w:rPr>
        <w:t xml:space="preserve"> (практико-ориентированный продукт)</w:t>
      </w:r>
      <w:r w:rsidRPr="008A39B7">
        <w:rPr>
          <w:rFonts w:ascii="Times New Roman" w:eastAsia="Times New Roman" w:hAnsi="Times New Roman" w:cs="Times New Roman"/>
          <w:bCs/>
          <w:sz w:val="28"/>
          <w:szCs w:val="28"/>
          <w:lang w:eastAsia="ru-RU"/>
        </w:rPr>
        <w:t xml:space="preserve">; 2) </w:t>
      </w:r>
      <w:r>
        <w:rPr>
          <w:rFonts w:ascii="Times New Roman" w:eastAsia="Times New Roman" w:hAnsi="Times New Roman" w:cs="Times New Roman"/>
          <w:bCs/>
          <w:sz w:val="28"/>
          <w:szCs w:val="28"/>
          <w:lang w:eastAsia="ru-RU"/>
        </w:rPr>
        <w:t>Н</w:t>
      </w:r>
      <w:r w:rsidRPr="008A39B7">
        <w:rPr>
          <w:rFonts w:ascii="Times New Roman" w:eastAsia="Times New Roman" w:hAnsi="Times New Roman" w:cs="Times New Roman"/>
          <w:bCs/>
          <w:sz w:val="28"/>
          <w:szCs w:val="28"/>
          <w:lang w:eastAsia="ru-RU"/>
        </w:rPr>
        <w:t>аписание эссе.</w:t>
      </w:r>
      <w:r>
        <w:rPr>
          <w:rFonts w:ascii="Times New Roman" w:eastAsia="Times New Roman" w:hAnsi="Times New Roman" w:cs="Times New Roman"/>
          <w:bCs/>
          <w:sz w:val="28"/>
          <w:szCs w:val="28"/>
          <w:lang w:eastAsia="ru-RU"/>
        </w:rPr>
        <w:t xml:space="preserve"> По окончании выполнения итоговых работ организуется самопроверка и самооценка по предложенным критериям.</w:t>
      </w:r>
    </w:p>
    <w:p w14:paraId="040CF11C" w14:textId="77777777" w:rsidR="00FF7883" w:rsidRPr="000F144F" w:rsidRDefault="00FF7883" w:rsidP="00FF7883">
      <w:pPr>
        <w:spacing w:after="0" w:line="240" w:lineRule="auto"/>
        <w:jc w:val="both"/>
        <w:rPr>
          <w:rFonts w:ascii="Times New Roman" w:eastAsia="Times New Roman" w:hAnsi="Times New Roman" w:cs="Times New Roman"/>
          <w:bCs/>
          <w:color w:val="000000"/>
          <w:sz w:val="28"/>
          <w:szCs w:val="28"/>
          <w:lang w:eastAsia="ru-RU"/>
        </w:rPr>
      </w:pPr>
      <w:r w:rsidRPr="000F144F">
        <w:rPr>
          <w:rFonts w:ascii="Times New Roman" w:eastAsia="Times New Roman" w:hAnsi="Times New Roman" w:cs="Times New Roman"/>
          <w:bCs/>
          <w:color w:val="000000"/>
          <w:sz w:val="28"/>
          <w:szCs w:val="28"/>
          <w:lang w:eastAsia="ru-RU"/>
        </w:rPr>
        <w:t xml:space="preserve"> </w:t>
      </w:r>
    </w:p>
    <w:p w14:paraId="7F8A738B" w14:textId="77777777" w:rsidR="00F574E8" w:rsidRDefault="00F574E8">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14:paraId="7D7F9A6C" w14:textId="77777777" w:rsidR="00F574E8" w:rsidRDefault="00FF7883" w:rsidP="00FF7883">
      <w:pPr>
        <w:spacing w:after="0" w:line="240" w:lineRule="auto"/>
        <w:jc w:val="center"/>
        <w:rPr>
          <w:rFonts w:ascii="Times New Roman" w:eastAsia="Times New Roman" w:hAnsi="Times New Roman" w:cs="Times New Roman"/>
          <w:b/>
          <w:bCs/>
          <w:color w:val="000000"/>
          <w:sz w:val="28"/>
          <w:szCs w:val="28"/>
          <w:lang w:eastAsia="ru-RU"/>
        </w:rPr>
      </w:pPr>
      <w:r w:rsidRPr="003E5673">
        <w:rPr>
          <w:rFonts w:ascii="Times New Roman" w:eastAsia="Times New Roman" w:hAnsi="Times New Roman" w:cs="Times New Roman"/>
          <w:b/>
          <w:bCs/>
          <w:color w:val="000000"/>
          <w:sz w:val="28"/>
          <w:szCs w:val="28"/>
          <w:lang w:eastAsia="ru-RU"/>
        </w:rPr>
        <w:lastRenderedPageBreak/>
        <w:t xml:space="preserve">Список проектных работ для итогового контроля по </w:t>
      </w:r>
      <w:r>
        <w:rPr>
          <w:rFonts w:ascii="Times New Roman" w:eastAsia="Times New Roman" w:hAnsi="Times New Roman" w:cs="Times New Roman"/>
          <w:b/>
          <w:bCs/>
          <w:color w:val="000000"/>
          <w:sz w:val="28"/>
          <w:szCs w:val="28"/>
          <w:lang w:eastAsia="ru-RU"/>
        </w:rPr>
        <w:t xml:space="preserve">программе (Разработка элементов фонда </w:t>
      </w:r>
      <w:r w:rsidRPr="00C15626">
        <w:rPr>
          <w:rFonts w:ascii="Times New Roman" w:eastAsia="Times New Roman" w:hAnsi="Times New Roman" w:cs="Times New Roman"/>
          <w:b/>
          <w:bCs/>
          <w:color w:val="000000"/>
          <w:sz w:val="28"/>
          <w:szCs w:val="28"/>
          <w:lang w:eastAsia="ru-RU"/>
        </w:rPr>
        <w:t xml:space="preserve">оценочных средств и обработки результатов оценочных мероприятий </w:t>
      </w:r>
    </w:p>
    <w:p w14:paraId="2354160D" w14:textId="77777777" w:rsidR="00FF7883" w:rsidRDefault="00FF7883" w:rsidP="00FF7883">
      <w:pPr>
        <w:spacing w:after="0" w:line="240" w:lineRule="auto"/>
        <w:jc w:val="center"/>
        <w:rPr>
          <w:rFonts w:ascii="Times New Roman" w:eastAsia="Times New Roman" w:hAnsi="Times New Roman" w:cs="Times New Roman"/>
          <w:b/>
          <w:bCs/>
          <w:color w:val="000000"/>
          <w:sz w:val="28"/>
          <w:szCs w:val="28"/>
          <w:lang w:eastAsia="ru-RU"/>
        </w:rPr>
      </w:pPr>
      <w:r w:rsidRPr="00C15626">
        <w:rPr>
          <w:rFonts w:ascii="Times New Roman" w:eastAsia="Times New Roman" w:hAnsi="Times New Roman" w:cs="Times New Roman"/>
          <w:b/>
          <w:bCs/>
          <w:color w:val="000000"/>
          <w:sz w:val="28"/>
          <w:szCs w:val="28"/>
          <w:lang w:eastAsia="ru-RU"/>
        </w:rPr>
        <w:t>(пр</w:t>
      </w:r>
      <w:r>
        <w:rPr>
          <w:rFonts w:ascii="Times New Roman" w:eastAsia="Times New Roman" w:hAnsi="Times New Roman" w:cs="Times New Roman"/>
          <w:b/>
          <w:bCs/>
          <w:color w:val="000000"/>
          <w:sz w:val="28"/>
          <w:szCs w:val="28"/>
          <w:lang w:eastAsia="ru-RU"/>
        </w:rPr>
        <w:t>актико-ориентированный продукт)</w:t>
      </w:r>
    </w:p>
    <w:p w14:paraId="6BDEAB17" w14:textId="77777777" w:rsidR="00FF7883" w:rsidRPr="003E5673" w:rsidRDefault="00FF7883" w:rsidP="00F574E8">
      <w:pPr>
        <w:numPr>
          <w:ilvl w:val="0"/>
          <w:numId w:val="8"/>
        </w:numPr>
        <w:spacing w:after="0" w:line="240" w:lineRule="auto"/>
        <w:ind w:left="0" w:firstLine="426"/>
        <w:contextualSpacing/>
        <w:jc w:val="both"/>
        <w:rPr>
          <w:rFonts w:ascii="Times New Roman" w:eastAsia="Times New Roman" w:hAnsi="Times New Roman" w:cs="Times New Roman"/>
          <w:bCs/>
          <w:color w:val="000000"/>
          <w:sz w:val="28"/>
          <w:szCs w:val="28"/>
          <w:lang w:eastAsia="ru-RU"/>
        </w:rPr>
      </w:pPr>
      <w:r w:rsidRPr="003E5673">
        <w:rPr>
          <w:rFonts w:ascii="Times New Roman" w:eastAsia="Times New Roman" w:hAnsi="Times New Roman" w:cs="Times New Roman"/>
          <w:bCs/>
          <w:color w:val="000000"/>
          <w:sz w:val="28"/>
          <w:szCs w:val="28"/>
          <w:lang w:eastAsia="ru-RU"/>
        </w:rPr>
        <w:t>Экспертиза заданий компетентностного типа.</w:t>
      </w:r>
    </w:p>
    <w:p w14:paraId="58567E4D" w14:textId="77777777" w:rsidR="00FF7883" w:rsidRPr="003E5673" w:rsidRDefault="00FF7883" w:rsidP="00F574E8">
      <w:pPr>
        <w:numPr>
          <w:ilvl w:val="0"/>
          <w:numId w:val="8"/>
        </w:numPr>
        <w:spacing w:after="0" w:line="240" w:lineRule="auto"/>
        <w:ind w:left="0" w:firstLine="426"/>
        <w:contextualSpacing/>
        <w:jc w:val="both"/>
        <w:rPr>
          <w:rFonts w:ascii="Times New Roman" w:eastAsia="Times New Roman" w:hAnsi="Times New Roman" w:cs="Times New Roman"/>
          <w:bCs/>
          <w:color w:val="000000"/>
          <w:sz w:val="28"/>
          <w:szCs w:val="28"/>
          <w:lang w:eastAsia="ru-RU"/>
        </w:rPr>
      </w:pPr>
      <w:r w:rsidRPr="003E5673">
        <w:rPr>
          <w:rFonts w:ascii="Times New Roman" w:eastAsia="Times New Roman" w:hAnsi="Times New Roman" w:cs="Times New Roman"/>
          <w:bCs/>
          <w:color w:val="000000"/>
          <w:sz w:val="28"/>
          <w:szCs w:val="28"/>
          <w:lang w:eastAsia="ru-RU"/>
        </w:rPr>
        <w:t>Разработка кодификатора для контрольно-измер</w:t>
      </w:r>
      <w:r>
        <w:rPr>
          <w:rFonts w:ascii="Times New Roman" w:eastAsia="Times New Roman" w:hAnsi="Times New Roman" w:cs="Times New Roman"/>
          <w:bCs/>
          <w:color w:val="000000"/>
          <w:sz w:val="28"/>
          <w:szCs w:val="28"/>
          <w:lang w:eastAsia="ru-RU"/>
        </w:rPr>
        <w:t>ительных материалов по предмету для проведения итоговой контрольной работы за год.</w:t>
      </w:r>
    </w:p>
    <w:p w14:paraId="09382E03" w14:textId="77777777" w:rsidR="00FF7883" w:rsidRPr="003E5673" w:rsidRDefault="00FF7883" w:rsidP="00F574E8">
      <w:pPr>
        <w:numPr>
          <w:ilvl w:val="0"/>
          <w:numId w:val="8"/>
        </w:numPr>
        <w:spacing w:after="0" w:line="240" w:lineRule="auto"/>
        <w:ind w:left="0" w:firstLine="426"/>
        <w:contextualSpacing/>
        <w:jc w:val="both"/>
        <w:rPr>
          <w:rFonts w:ascii="Times New Roman" w:eastAsia="Times New Roman" w:hAnsi="Times New Roman" w:cs="Times New Roman"/>
          <w:bCs/>
          <w:color w:val="000000"/>
          <w:sz w:val="28"/>
          <w:szCs w:val="28"/>
          <w:lang w:eastAsia="ru-RU"/>
        </w:rPr>
      </w:pPr>
      <w:r w:rsidRPr="003E5673">
        <w:rPr>
          <w:rFonts w:ascii="Times New Roman" w:eastAsia="Times New Roman" w:hAnsi="Times New Roman" w:cs="Times New Roman"/>
          <w:bCs/>
          <w:color w:val="000000"/>
          <w:sz w:val="28"/>
          <w:szCs w:val="28"/>
          <w:lang w:eastAsia="ru-RU"/>
        </w:rPr>
        <w:t>Разработка спецификаций для контрольно-измерительных материалов по предмету.</w:t>
      </w:r>
    </w:p>
    <w:p w14:paraId="4B49DAFE" w14:textId="77777777" w:rsidR="00FF7883" w:rsidRPr="003E5673" w:rsidRDefault="00FF7883" w:rsidP="00F574E8">
      <w:pPr>
        <w:numPr>
          <w:ilvl w:val="0"/>
          <w:numId w:val="8"/>
        </w:numPr>
        <w:spacing w:after="0" w:line="240" w:lineRule="auto"/>
        <w:ind w:left="0" w:firstLine="426"/>
        <w:contextualSpacing/>
        <w:jc w:val="both"/>
        <w:rPr>
          <w:rFonts w:ascii="Times New Roman" w:eastAsia="Times New Roman" w:hAnsi="Times New Roman" w:cs="Times New Roman"/>
          <w:bCs/>
          <w:color w:val="000000"/>
          <w:sz w:val="28"/>
          <w:szCs w:val="28"/>
          <w:lang w:eastAsia="ru-RU"/>
        </w:rPr>
      </w:pPr>
      <w:r w:rsidRPr="003E5673">
        <w:rPr>
          <w:rFonts w:ascii="Times New Roman" w:eastAsia="Times New Roman" w:hAnsi="Times New Roman" w:cs="Times New Roman"/>
          <w:bCs/>
          <w:color w:val="000000"/>
          <w:sz w:val="28"/>
          <w:szCs w:val="28"/>
          <w:lang w:eastAsia="ru-RU"/>
        </w:rPr>
        <w:t>Разработка контрольно-измер</w:t>
      </w:r>
      <w:r>
        <w:rPr>
          <w:rFonts w:ascii="Times New Roman" w:eastAsia="Times New Roman" w:hAnsi="Times New Roman" w:cs="Times New Roman"/>
          <w:bCs/>
          <w:color w:val="000000"/>
          <w:sz w:val="28"/>
          <w:szCs w:val="28"/>
          <w:lang w:eastAsia="ru-RU"/>
        </w:rPr>
        <w:t>ительных материалов по предмету для проведения итоговой контрольной работы за год.</w:t>
      </w:r>
    </w:p>
    <w:p w14:paraId="6B631B10" w14:textId="77777777" w:rsidR="00FF7883" w:rsidRPr="003E5673" w:rsidRDefault="00FF7883" w:rsidP="00F574E8">
      <w:pPr>
        <w:numPr>
          <w:ilvl w:val="0"/>
          <w:numId w:val="8"/>
        </w:numPr>
        <w:spacing w:after="0" w:line="240" w:lineRule="auto"/>
        <w:ind w:left="0" w:firstLine="426"/>
        <w:contextualSpacing/>
        <w:jc w:val="both"/>
        <w:rPr>
          <w:rFonts w:ascii="Times New Roman" w:eastAsia="Times New Roman" w:hAnsi="Times New Roman" w:cs="Times New Roman"/>
          <w:bCs/>
          <w:color w:val="000000"/>
          <w:sz w:val="28"/>
          <w:szCs w:val="28"/>
          <w:lang w:eastAsia="ru-RU"/>
        </w:rPr>
      </w:pPr>
      <w:r w:rsidRPr="003E5673">
        <w:rPr>
          <w:rFonts w:ascii="Times New Roman" w:eastAsia="Times New Roman" w:hAnsi="Times New Roman" w:cs="Times New Roman"/>
          <w:bCs/>
          <w:color w:val="000000"/>
          <w:sz w:val="28"/>
          <w:szCs w:val="28"/>
          <w:lang w:eastAsia="ru-RU"/>
        </w:rPr>
        <w:t>Экспертиза контрольно-измерительных материалов по предмету.</w:t>
      </w:r>
    </w:p>
    <w:p w14:paraId="54121804" w14:textId="77777777" w:rsidR="00FF7883" w:rsidRPr="003E5673" w:rsidRDefault="00FF7883" w:rsidP="00F574E8">
      <w:pPr>
        <w:numPr>
          <w:ilvl w:val="0"/>
          <w:numId w:val="8"/>
        </w:numPr>
        <w:spacing w:after="0" w:line="240" w:lineRule="auto"/>
        <w:ind w:left="0" w:firstLine="426"/>
        <w:contextualSpacing/>
        <w:jc w:val="both"/>
        <w:rPr>
          <w:rFonts w:ascii="Times New Roman" w:eastAsia="Times New Roman" w:hAnsi="Times New Roman" w:cs="Times New Roman"/>
          <w:bCs/>
          <w:color w:val="000000"/>
          <w:sz w:val="28"/>
          <w:szCs w:val="28"/>
          <w:lang w:eastAsia="ru-RU"/>
        </w:rPr>
      </w:pPr>
      <w:r w:rsidRPr="003E5673">
        <w:rPr>
          <w:rFonts w:ascii="Times New Roman" w:eastAsia="Times New Roman" w:hAnsi="Times New Roman" w:cs="Times New Roman"/>
          <w:bCs/>
          <w:color w:val="000000"/>
          <w:sz w:val="28"/>
          <w:szCs w:val="28"/>
          <w:lang w:eastAsia="ru-RU"/>
        </w:rPr>
        <w:t xml:space="preserve">Определение основных объектов оценивания. Определение ключевых видов учебной деятельности. Разработка </w:t>
      </w:r>
      <w:proofErr w:type="spellStart"/>
      <w:r w:rsidRPr="003E5673">
        <w:rPr>
          <w:rFonts w:ascii="Times New Roman" w:eastAsia="Times New Roman" w:hAnsi="Times New Roman" w:cs="Times New Roman"/>
          <w:bCs/>
          <w:color w:val="000000"/>
          <w:sz w:val="28"/>
          <w:szCs w:val="28"/>
          <w:lang w:eastAsia="ru-RU"/>
        </w:rPr>
        <w:t>балльно</w:t>
      </w:r>
      <w:proofErr w:type="spellEnd"/>
      <w:r w:rsidRPr="003E5673">
        <w:rPr>
          <w:rFonts w:ascii="Times New Roman" w:eastAsia="Times New Roman" w:hAnsi="Times New Roman" w:cs="Times New Roman"/>
          <w:bCs/>
          <w:color w:val="000000"/>
          <w:sz w:val="28"/>
          <w:szCs w:val="28"/>
          <w:lang w:eastAsia="ru-RU"/>
        </w:rPr>
        <w:t>-рейтинговой системы оценивания.</w:t>
      </w:r>
    </w:p>
    <w:p w14:paraId="55303E2C" w14:textId="77777777" w:rsidR="00FF7883" w:rsidRDefault="00FF7883" w:rsidP="00F574E8">
      <w:pPr>
        <w:numPr>
          <w:ilvl w:val="0"/>
          <w:numId w:val="8"/>
        </w:numPr>
        <w:spacing w:after="0" w:line="240" w:lineRule="auto"/>
        <w:ind w:left="0" w:firstLine="426"/>
        <w:contextualSpacing/>
        <w:jc w:val="both"/>
        <w:rPr>
          <w:rFonts w:ascii="Times New Roman" w:eastAsia="Times New Roman" w:hAnsi="Times New Roman" w:cs="Times New Roman"/>
          <w:bCs/>
          <w:color w:val="000000"/>
          <w:sz w:val="28"/>
          <w:szCs w:val="28"/>
          <w:lang w:eastAsia="ru-RU"/>
        </w:rPr>
      </w:pPr>
      <w:r w:rsidRPr="003E5673">
        <w:rPr>
          <w:rFonts w:ascii="Times New Roman" w:eastAsia="Times New Roman" w:hAnsi="Times New Roman" w:cs="Times New Roman"/>
          <w:bCs/>
          <w:color w:val="000000"/>
          <w:sz w:val="28"/>
          <w:szCs w:val="28"/>
          <w:lang w:eastAsia="ru-RU"/>
        </w:rPr>
        <w:t>Разработка критериев для оценивания различных видов деятельности. Определение баллов по различным позициям.</w:t>
      </w:r>
    </w:p>
    <w:p w14:paraId="36CE0D54" w14:textId="77777777" w:rsidR="00FF7883" w:rsidRPr="003E5673" w:rsidRDefault="00FF7883" w:rsidP="00F574E8">
      <w:pPr>
        <w:spacing w:after="0" w:line="240" w:lineRule="auto"/>
        <w:ind w:firstLine="426"/>
        <w:contextualSpacing/>
        <w:jc w:val="both"/>
        <w:rPr>
          <w:rFonts w:ascii="Times New Roman" w:eastAsia="Times New Roman" w:hAnsi="Times New Roman" w:cs="Times New Roman"/>
          <w:bCs/>
          <w:color w:val="000000"/>
          <w:sz w:val="28"/>
          <w:szCs w:val="28"/>
          <w:lang w:eastAsia="ru-RU"/>
        </w:rPr>
      </w:pPr>
    </w:p>
    <w:p w14:paraId="19E22636" w14:textId="77777777" w:rsidR="00FF7883" w:rsidRPr="003E5673" w:rsidRDefault="00FF7883" w:rsidP="00F574E8">
      <w:pPr>
        <w:spacing w:after="0" w:line="240" w:lineRule="auto"/>
        <w:ind w:firstLine="426"/>
        <w:jc w:val="center"/>
        <w:rPr>
          <w:rFonts w:ascii="Times New Roman" w:eastAsia="Times New Roman" w:hAnsi="Times New Roman" w:cs="Times New Roman"/>
          <w:b/>
          <w:sz w:val="28"/>
          <w:szCs w:val="28"/>
          <w:lang w:eastAsia="ru-RU"/>
        </w:rPr>
      </w:pPr>
      <w:r w:rsidRPr="003E5673">
        <w:rPr>
          <w:rFonts w:ascii="Times New Roman" w:eastAsia="Times New Roman" w:hAnsi="Times New Roman" w:cs="Times New Roman"/>
          <w:b/>
          <w:sz w:val="28"/>
          <w:szCs w:val="28"/>
          <w:lang w:eastAsia="ru-RU"/>
        </w:rPr>
        <w:t>Тематика эссе</w:t>
      </w:r>
    </w:p>
    <w:p w14:paraId="13E09F2A" w14:textId="77777777" w:rsidR="00FF7883" w:rsidRPr="000F144F" w:rsidRDefault="00FF7883" w:rsidP="00F574E8">
      <w:pPr>
        <w:pStyle w:val="a4"/>
        <w:numPr>
          <w:ilvl w:val="0"/>
          <w:numId w:val="9"/>
        </w:numPr>
        <w:spacing w:after="0" w:line="240" w:lineRule="auto"/>
        <w:ind w:left="0" w:firstLine="426"/>
        <w:jc w:val="both"/>
        <w:rPr>
          <w:rFonts w:ascii="Times New Roman" w:eastAsia="Times New Roman" w:hAnsi="Times New Roman" w:cs="Times New Roman"/>
          <w:sz w:val="28"/>
          <w:szCs w:val="28"/>
          <w:lang w:eastAsia="ru-RU"/>
        </w:rPr>
      </w:pPr>
      <w:r w:rsidRPr="000F144F">
        <w:rPr>
          <w:rFonts w:ascii="Times New Roman" w:eastAsia="Times New Roman" w:hAnsi="Times New Roman" w:cs="Times New Roman"/>
          <w:sz w:val="28"/>
          <w:szCs w:val="28"/>
          <w:lang w:eastAsia="ru-RU"/>
        </w:rPr>
        <w:t xml:space="preserve">Необходимы ли изменения в системе оценки качества образования? </w:t>
      </w:r>
    </w:p>
    <w:p w14:paraId="2B46D4EB" w14:textId="77777777" w:rsidR="00FF7883" w:rsidRPr="003E5673" w:rsidRDefault="00FF7883" w:rsidP="00F574E8">
      <w:pPr>
        <w:numPr>
          <w:ilvl w:val="0"/>
          <w:numId w:val="9"/>
        </w:numPr>
        <w:spacing w:after="0" w:line="240" w:lineRule="auto"/>
        <w:ind w:left="0" w:firstLine="426"/>
        <w:contextualSpacing/>
        <w:jc w:val="both"/>
        <w:rPr>
          <w:rFonts w:ascii="Times New Roman" w:eastAsia="Times New Roman" w:hAnsi="Times New Roman" w:cs="Times New Roman"/>
          <w:sz w:val="28"/>
          <w:szCs w:val="28"/>
          <w:lang w:eastAsia="ru-RU"/>
        </w:rPr>
      </w:pPr>
      <w:r w:rsidRPr="003E5673">
        <w:rPr>
          <w:rFonts w:ascii="Times New Roman" w:eastAsia="Times New Roman" w:hAnsi="Times New Roman" w:cs="Times New Roman"/>
          <w:sz w:val="28"/>
          <w:szCs w:val="28"/>
          <w:lang w:eastAsia="ru-RU"/>
        </w:rPr>
        <w:t>Когда оценивание становится развивающим?</w:t>
      </w:r>
    </w:p>
    <w:p w14:paraId="5762F9DC" w14:textId="77777777" w:rsidR="00FF7883" w:rsidRPr="003E5673" w:rsidRDefault="00FF7883" w:rsidP="00F574E8">
      <w:pPr>
        <w:numPr>
          <w:ilvl w:val="0"/>
          <w:numId w:val="9"/>
        </w:numPr>
        <w:spacing w:after="0" w:line="240" w:lineRule="auto"/>
        <w:ind w:left="0" w:firstLine="426"/>
        <w:contextualSpacing/>
        <w:jc w:val="both"/>
        <w:rPr>
          <w:rFonts w:ascii="Times New Roman" w:eastAsia="Times New Roman" w:hAnsi="Times New Roman" w:cs="Times New Roman"/>
          <w:sz w:val="28"/>
          <w:szCs w:val="28"/>
          <w:lang w:eastAsia="ru-RU"/>
        </w:rPr>
      </w:pPr>
      <w:r w:rsidRPr="003E5673">
        <w:rPr>
          <w:rFonts w:ascii="Times New Roman" w:eastAsia="Times New Roman" w:hAnsi="Times New Roman" w:cs="Times New Roman"/>
          <w:sz w:val="28"/>
          <w:szCs w:val="28"/>
          <w:lang w:eastAsia="ru-RU"/>
        </w:rPr>
        <w:t xml:space="preserve">Основные подходы к оценке качества подготовки обучающихся и способы их реализации. </w:t>
      </w:r>
    </w:p>
    <w:p w14:paraId="0B18597F" w14:textId="77777777" w:rsidR="00FF7883" w:rsidRPr="003E5673" w:rsidRDefault="00FF7883" w:rsidP="00F574E8">
      <w:pPr>
        <w:numPr>
          <w:ilvl w:val="0"/>
          <w:numId w:val="9"/>
        </w:numPr>
        <w:spacing w:after="0" w:line="240" w:lineRule="auto"/>
        <w:ind w:left="0" w:firstLine="426"/>
        <w:contextualSpacing/>
        <w:jc w:val="both"/>
        <w:rPr>
          <w:rFonts w:ascii="Times New Roman" w:eastAsia="Times New Roman" w:hAnsi="Times New Roman" w:cs="Times New Roman"/>
          <w:sz w:val="28"/>
          <w:szCs w:val="28"/>
          <w:lang w:eastAsia="ru-RU"/>
        </w:rPr>
      </w:pPr>
      <w:r w:rsidRPr="003E5673">
        <w:rPr>
          <w:rFonts w:ascii="Times New Roman" w:eastAsia="Times New Roman" w:hAnsi="Times New Roman" w:cs="Times New Roman"/>
          <w:sz w:val="28"/>
          <w:szCs w:val="28"/>
          <w:lang w:eastAsia="ru-RU"/>
        </w:rPr>
        <w:t xml:space="preserve">Проблема выбора способа оценивания для различных профилей обучения. </w:t>
      </w:r>
    </w:p>
    <w:p w14:paraId="402E182E" w14:textId="77777777" w:rsidR="00FF7883" w:rsidRPr="003E5673" w:rsidRDefault="00FF7883" w:rsidP="00F574E8">
      <w:pPr>
        <w:numPr>
          <w:ilvl w:val="0"/>
          <w:numId w:val="9"/>
        </w:numPr>
        <w:spacing w:after="0" w:line="240" w:lineRule="auto"/>
        <w:ind w:left="0" w:firstLine="426"/>
        <w:contextualSpacing/>
        <w:jc w:val="both"/>
        <w:rPr>
          <w:rFonts w:ascii="Times New Roman" w:eastAsia="Times New Roman" w:hAnsi="Times New Roman" w:cs="Times New Roman"/>
          <w:sz w:val="28"/>
          <w:szCs w:val="28"/>
          <w:lang w:eastAsia="ru-RU"/>
        </w:rPr>
      </w:pPr>
      <w:r w:rsidRPr="003E5673">
        <w:rPr>
          <w:rFonts w:ascii="Times New Roman" w:eastAsia="Times New Roman" w:hAnsi="Times New Roman" w:cs="Times New Roman"/>
          <w:sz w:val="28"/>
          <w:szCs w:val="28"/>
          <w:lang w:eastAsia="ru-RU"/>
        </w:rPr>
        <w:t>Взаимосвязь видов, форм, методов и средств оценивания.</w:t>
      </w:r>
    </w:p>
    <w:p w14:paraId="43627BA5" w14:textId="77777777" w:rsidR="00FF7883" w:rsidRPr="003E5673" w:rsidRDefault="00FF7883" w:rsidP="00F574E8">
      <w:pPr>
        <w:numPr>
          <w:ilvl w:val="0"/>
          <w:numId w:val="9"/>
        </w:numPr>
        <w:spacing w:after="0" w:line="240" w:lineRule="auto"/>
        <w:ind w:left="0" w:firstLine="426"/>
        <w:contextualSpacing/>
        <w:jc w:val="both"/>
        <w:rPr>
          <w:rFonts w:ascii="Times New Roman" w:eastAsia="Times New Roman" w:hAnsi="Times New Roman" w:cs="Times New Roman"/>
          <w:sz w:val="28"/>
          <w:szCs w:val="28"/>
          <w:lang w:eastAsia="ru-RU"/>
        </w:rPr>
      </w:pPr>
      <w:r w:rsidRPr="003E5673">
        <w:rPr>
          <w:rFonts w:ascii="Times New Roman" w:eastAsia="Times New Roman" w:hAnsi="Times New Roman" w:cs="Times New Roman"/>
          <w:sz w:val="28"/>
          <w:szCs w:val="28"/>
          <w:lang w:eastAsia="ru-RU"/>
        </w:rPr>
        <w:t xml:space="preserve">Мотивационная составляющая </w:t>
      </w:r>
      <w:proofErr w:type="spellStart"/>
      <w:r w:rsidRPr="003E5673">
        <w:rPr>
          <w:rFonts w:ascii="Times New Roman" w:eastAsia="Times New Roman" w:hAnsi="Times New Roman" w:cs="Times New Roman"/>
          <w:sz w:val="28"/>
          <w:szCs w:val="28"/>
          <w:lang w:eastAsia="ru-RU"/>
        </w:rPr>
        <w:t>критериального</w:t>
      </w:r>
      <w:proofErr w:type="spellEnd"/>
      <w:r w:rsidRPr="003E5673">
        <w:rPr>
          <w:rFonts w:ascii="Times New Roman" w:eastAsia="Times New Roman" w:hAnsi="Times New Roman" w:cs="Times New Roman"/>
          <w:sz w:val="28"/>
          <w:szCs w:val="28"/>
          <w:lang w:eastAsia="ru-RU"/>
        </w:rPr>
        <w:t xml:space="preserve"> оценивания. Достоинства и недостатки использования </w:t>
      </w:r>
      <w:proofErr w:type="spellStart"/>
      <w:r w:rsidRPr="003E5673">
        <w:rPr>
          <w:rFonts w:ascii="Times New Roman" w:eastAsia="Times New Roman" w:hAnsi="Times New Roman" w:cs="Times New Roman"/>
          <w:sz w:val="28"/>
          <w:szCs w:val="28"/>
          <w:lang w:eastAsia="ru-RU"/>
        </w:rPr>
        <w:t>критериального</w:t>
      </w:r>
      <w:proofErr w:type="spellEnd"/>
      <w:r w:rsidRPr="003E5673">
        <w:rPr>
          <w:rFonts w:ascii="Times New Roman" w:eastAsia="Times New Roman" w:hAnsi="Times New Roman" w:cs="Times New Roman"/>
          <w:sz w:val="28"/>
          <w:szCs w:val="28"/>
          <w:lang w:eastAsia="ru-RU"/>
        </w:rPr>
        <w:t xml:space="preserve"> оценивания. </w:t>
      </w:r>
    </w:p>
    <w:p w14:paraId="342E481A" w14:textId="77777777" w:rsidR="00FF7883" w:rsidRPr="003E5673" w:rsidRDefault="00FF7883" w:rsidP="00F574E8">
      <w:pPr>
        <w:numPr>
          <w:ilvl w:val="0"/>
          <w:numId w:val="9"/>
        </w:numPr>
        <w:spacing w:after="0" w:line="240" w:lineRule="auto"/>
        <w:ind w:left="0" w:firstLine="426"/>
        <w:contextualSpacing/>
        <w:jc w:val="both"/>
        <w:rPr>
          <w:rFonts w:ascii="Times New Roman" w:eastAsia="Times New Roman" w:hAnsi="Times New Roman" w:cs="Times New Roman"/>
          <w:sz w:val="28"/>
          <w:szCs w:val="28"/>
          <w:lang w:eastAsia="ru-RU"/>
        </w:rPr>
      </w:pPr>
      <w:r w:rsidRPr="003E5673">
        <w:rPr>
          <w:rFonts w:ascii="Times New Roman" w:eastAsia="Times New Roman" w:hAnsi="Times New Roman" w:cs="Times New Roman"/>
          <w:sz w:val="28"/>
          <w:szCs w:val="28"/>
          <w:lang w:eastAsia="ru-RU"/>
        </w:rPr>
        <w:t>Критерии отбора содержания для составления тестовых заданий. Основные принципы отбора ответов.</w:t>
      </w:r>
    </w:p>
    <w:p w14:paraId="6E90DB25" w14:textId="77777777" w:rsidR="00FF7883" w:rsidRPr="003E5673" w:rsidRDefault="00FF7883" w:rsidP="00F574E8">
      <w:pPr>
        <w:numPr>
          <w:ilvl w:val="0"/>
          <w:numId w:val="9"/>
        </w:numPr>
        <w:spacing w:after="0" w:line="240" w:lineRule="auto"/>
        <w:ind w:left="0" w:firstLine="426"/>
        <w:contextualSpacing/>
        <w:jc w:val="both"/>
        <w:rPr>
          <w:rFonts w:ascii="Times New Roman" w:eastAsia="Times New Roman" w:hAnsi="Times New Roman" w:cs="Times New Roman"/>
          <w:sz w:val="28"/>
          <w:szCs w:val="28"/>
          <w:lang w:eastAsia="ru-RU"/>
        </w:rPr>
      </w:pPr>
      <w:r w:rsidRPr="003E5673">
        <w:rPr>
          <w:rFonts w:ascii="Times New Roman" w:eastAsia="Times New Roman" w:hAnsi="Times New Roman" w:cs="Times New Roman"/>
          <w:sz w:val="28"/>
          <w:szCs w:val="28"/>
          <w:lang w:eastAsia="ru-RU"/>
        </w:rPr>
        <w:t xml:space="preserve">Нужен ли ЕГЭ российским школам? </w:t>
      </w:r>
    </w:p>
    <w:p w14:paraId="46340224" w14:textId="77777777" w:rsidR="00FF7883" w:rsidRDefault="00FF7883" w:rsidP="00F574E8">
      <w:pPr>
        <w:numPr>
          <w:ilvl w:val="0"/>
          <w:numId w:val="9"/>
        </w:numPr>
        <w:spacing w:after="0" w:line="240" w:lineRule="auto"/>
        <w:ind w:left="0" w:firstLine="426"/>
        <w:contextualSpacing/>
        <w:jc w:val="both"/>
        <w:rPr>
          <w:rFonts w:ascii="Times New Roman" w:eastAsia="Times New Roman" w:hAnsi="Times New Roman" w:cs="Times New Roman"/>
          <w:sz w:val="28"/>
          <w:szCs w:val="28"/>
          <w:lang w:eastAsia="ru-RU"/>
        </w:rPr>
      </w:pPr>
      <w:r w:rsidRPr="003E5673">
        <w:rPr>
          <w:rFonts w:ascii="Times New Roman" w:eastAsia="Times New Roman" w:hAnsi="Times New Roman" w:cs="Times New Roman"/>
          <w:sz w:val="28"/>
          <w:szCs w:val="28"/>
          <w:lang w:eastAsia="ru-RU"/>
        </w:rPr>
        <w:t xml:space="preserve">Соотношение содержания итоговой аттестации с требованиями ФГОС по вашему предмету. </w:t>
      </w:r>
    </w:p>
    <w:p w14:paraId="544307E7" w14:textId="77777777" w:rsidR="00FF7883" w:rsidRPr="003E5673" w:rsidRDefault="00FF7883" w:rsidP="00FF7883">
      <w:pPr>
        <w:spacing w:after="0" w:line="240" w:lineRule="auto"/>
        <w:contextualSpacing/>
        <w:jc w:val="both"/>
        <w:rPr>
          <w:rFonts w:ascii="Times New Roman" w:eastAsia="Times New Roman" w:hAnsi="Times New Roman" w:cs="Times New Roman"/>
          <w:sz w:val="28"/>
          <w:szCs w:val="28"/>
          <w:lang w:eastAsia="ru-RU"/>
        </w:rPr>
      </w:pPr>
    </w:p>
    <w:p w14:paraId="2A93072E" w14:textId="77777777" w:rsidR="00FF7883" w:rsidRDefault="00FF7883" w:rsidP="00FF788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Методические рекомендации по разработке практико-ориентированного продукта (элементы фонда оценочных средств</w:t>
      </w:r>
      <w:r w:rsidRPr="00C55EBC">
        <w:t xml:space="preserve"> </w:t>
      </w:r>
      <w:r w:rsidRPr="00C55EBC">
        <w:rPr>
          <w:rFonts w:ascii="Times New Roman" w:eastAsia="Times New Roman" w:hAnsi="Times New Roman" w:cs="Times New Roman"/>
          <w:b/>
          <w:sz w:val="28"/>
          <w:szCs w:val="28"/>
          <w:lang w:eastAsia="ru-RU"/>
        </w:rPr>
        <w:t>и обработки результатов оценочных мероприятий</w:t>
      </w:r>
      <w:r>
        <w:rPr>
          <w:rFonts w:ascii="Times New Roman" w:eastAsia="Times New Roman" w:hAnsi="Times New Roman" w:cs="Times New Roman"/>
          <w:b/>
          <w:sz w:val="28"/>
          <w:szCs w:val="28"/>
          <w:lang w:eastAsia="ru-RU"/>
        </w:rPr>
        <w:t>)</w:t>
      </w:r>
    </w:p>
    <w:p w14:paraId="65873684" w14:textId="77777777" w:rsidR="00FF7883" w:rsidRDefault="00FF7883" w:rsidP="00FF788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14:paraId="0F4358BF"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 xml:space="preserve">На итоговую аттестацию слушатели представляют проект, используемый в педагогической </w:t>
      </w:r>
      <w:r>
        <w:rPr>
          <w:rFonts w:ascii="Times New Roman" w:eastAsia="Times New Roman" w:hAnsi="Times New Roman" w:cs="Times New Roman"/>
          <w:sz w:val="28"/>
          <w:szCs w:val="28"/>
          <w:lang w:eastAsia="ru-RU"/>
        </w:rPr>
        <w:t xml:space="preserve"> </w:t>
      </w:r>
      <w:r w:rsidRPr="00C55EBC">
        <w:rPr>
          <w:rFonts w:ascii="Times New Roman" w:eastAsia="Times New Roman" w:hAnsi="Times New Roman" w:cs="Times New Roman"/>
          <w:sz w:val="28"/>
          <w:szCs w:val="28"/>
          <w:lang w:eastAsia="ru-RU"/>
        </w:rPr>
        <w:t>или управленческой практике направленный на повышение</w:t>
      </w:r>
      <w:r>
        <w:rPr>
          <w:rFonts w:ascii="Times New Roman" w:eastAsia="Times New Roman" w:hAnsi="Times New Roman" w:cs="Times New Roman"/>
          <w:sz w:val="28"/>
          <w:szCs w:val="28"/>
          <w:lang w:eastAsia="ru-RU"/>
        </w:rPr>
        <w:t xml:space="preserve"> качества образования, который </w:t>
      </w:r>
      <w:r w:rsidRPr="00C55EBC">
        <w:rPr>
          <w:rFonts w:ascii="Times New Roman" w:eastAsia="Times New Roman" w:hAnsi="Times New Roman" w:cs="Times New Roman"/>
          <w:sz w:val="28"/>
          <w:szCs w:val="28"/>
          <w:lang w:eastAsia="ru-RU"/>
        </w:rPr>
        <w:t xml:space="preserve">должен включать следующие разделы:  </w:t>
      </w:r>
    </w:p>
    <w:p w14:paraId="25B0555B" w14:textId="77777777" w:rsidR="00FF7883" w:rsidRPr="00657E97"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57E97">
        <w:rPr>
          <w:rFonts w:ascii="Times New Roman" w:eastAsia="Times New Roman" w:hAnsi="Times New Roman" w:cs="Times New Roman"/>
          <w:sz w:val="28"/>
          <w:szCs w:val="28"/>
          <w:lang w:eastAsia="ru-RU"/>
        </w:rPr>
        <w:t xml:space="preserve">Паспорт проекта (данный раздел не может быть больше 2 страниц). </w:t>
      </w:r>
    </w:p>
    <w:p w14:paraId="78C73FD9" w14:textId="77777777" w:rsidR="00FF7883" w:rsidRPr="00657E97"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57E97">
        <w:rPr>
          <w:rFonts w:ascii="Times New Roman" w:eastAsia="Times New Roman" w:hAnsi="Times New Roman" w:cs="Times New Roman"/>
          <w:sz w:val="28"/>
          <w:szCs w:val="28"/>
          <w:lang w:eastAsia="ru-RU"/>
        </w:rPr>
        <w:t xml:space="preserve">Основание разработки – актуальность для школы.  Основные разработчики. </w:t>
      </w:r>
    </w:p>
    <w:p w14:paraId="0EE96617" w14:textId="77777777" w:rsidR="00FF7883" w:rsidRPr="00657E97"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57E97">
        <w:rPr>
          <w:rFonts w:ascii="Times New Roman" w:eastAsia="Times New Roman" w:hAnsi="Times New Roman" w:cs="Times New Roman"/>
          <w:sz w:val="28"/>
          <w:szCs w:val="28"/>
          <w:lang w:eastAsia="ru-RU"/>
        </w:rPr>
        <w:t xml:space="preserve">Цель и задачи Проекта. </w:t>
      </w:r>
    </w:p>
    <w:p w14:paraId="2AFE3661" w14:textId="77777777" w:rsidR="00FF7883" w:rsidRPr="00657E97"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657E97">
        <w:rPr>
          <w:rFonts w:ascii="Times New Roman" w:eastAsia="Times New Roman" w:hAnsi="Times New Roman" w:cs="Times New Roman"/>
          <w:sz w:val="28"/>
          <w:szCs w:val="28"/>
          <w:lang w:eastAsia="ru-RU"/>
        </w:rPr>
        <w:t xml:space="preserve">Ожидаемые конечные результаты реализации.  </w:t>
      </w:r>
    </w:p>
    <w:p w14:paraId="7578FFA7"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55EBC">
        <w:rPr>
          <w:rFonts w:ascii="Times New Roman" w:eastAsia="Times New Roman" w:hAnsi="Times New Roman" w:cs="Times New Roman"/>
          <w:sz w:val="28"/>
          <w:szCs w:val="28"/>
          <w:lang w:eastAsia="ru-RU"/>
        </w:rPr>
        <w:t xml:space="preserve">Сроки и этапы реализации. </w:t>
      </w:r>
    </w:p>
    <w:p w14:paraId="3DF49065"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55EBC">
        <w:rPr>
          <w:rFonts w:ascii="Times New Roman" w:eastAsia="Times New Roman" w:hAnsi="Times New Roman" w:cs="Times New Roman"/>
          <w:sz w:val="28"/>
          <w:szCs w:val="28"/>
          <w:lang w:eastAsia="ru-RU"/>
        </w:rPr>
        <w:t xml:space="preserve">Ответственные лица, контакты.  </w:t>
      </w:r>
    </w:p>
    <w:p w14:paraId="6A544DBA"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55EBC">
        <w:rPr>
          <w:rFonts w:ascii="Times New Roman" w:eastAsia="Times New Roman" w:hAnsi="Times New Roman" w:cs="Times New Roman"/>
          <w:sz w:val="28"/>
          <w:szCs w:val="28"/>
          <w:lang w:eastAsia="ru-RU"/>
        </w:rPr>
        <w:t xml:space="preserve">Целевые индикаторы и показатели.  </w:t>
      </w:r>
    </w:p>
    <w:p w14:paraId="3F36CD02"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55EBC">
        <w:rPr>
          <w:rFonts w:ascii="Times New Roman" w:eastAsia="Times New Roman" w:hAnsi="Times New Roman" w:cs="Times New Roman"/>
          <w:sz w:val="28"/>
          <w:szCs w:val="28"/>
          <w:lang w:eastAsia="ru-RU"/>
        </w:rPr>
        <w:t xml:space="preserve">Целевой раздел. </w:t>
      </w:r>
    </w:p>
    <w:p w14:paraId="3463A9E8"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55EBC">
        <w:rPr>
          <w:rFonts w:ascii="Times New Roman" w:eastAsia="Times New Roman" w:hAnsi="Times New Roman" w:cs="Times New Roman"/>
          <w:sz w:val="28"/>
          <w:szCs w:val="28"/>
          <w:lang w:eastAsia="ru-RU"/>
        </w:rPr>
        <w:t xml:space="preserve">Содержательный раздел.  </w:t>
      </w:r>
    </w:p>
    <w:p w14:paraId="6E79FD80"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55EBC">
        <w:rPr>
          <w:rFonts w:ascii="Times New Roman" w:eastAsia="Times New Roman" w:hAnsi="Times New Roman" w:cs="Times New Roman"/>
          <w:sz w:val="28"/>
          <w:szCs w:val="28"/>
          <w:lang w:eastAsia="ru-RU"/>
        </w:rPr>
        <w:t xml:space="preserve">Дорожная карта реализации проекта.  </w:t>
      </w:r>
    </w:p>
    <w:p w14:paraId="58FEF7A2"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55EBC">
        <w:rPr>
          <w:rFonts w:ascii="Times New Roman" w:eastAsia="Times New Roman" w:hAnsi="Times New Roman" w:cs="Times New Roman"/>
          <w:sz w:val="28"/>
          <w:szCs w:val="28"/>
          <w:lang w:eastAsia="ru-RU"/>
        </w:rPr>
        <w:t xml:space="preserve">Оценочный раздел.  </w:t>
      </w:r>
    </w:p>
    <w:p w14:paraId="486EDD7D"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55EBC">
        <w:rPr>
          <w:rFonts w:ascii="Times New Roman" w:eastAsia="Times New Roman" w:hAnsi="Times New Roman" w:cs="Times New Roman"/>
          <w:sz w:val="28"/>
          <w:szCs w:val="28"/>
          <w:lang w:eastAsia="ru-RU"/>
        </w:rPr>
        <w:t xml:space="preserve">Ресурсное обеспечение. </w:t>
      </w:r>
    </w:p>
    <w:p w14:paraId="6033E3DE"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p>
    <w:p w14:paraId="41B9A539" w14:textId="77777777" w:rsidR="00FF7883" w:rsidRPr="00657E97" w:rsidRDefault="00FF7883" w:rsidP="00FF7883">
      <w:pPr>
        <w:spacing w:after="0" w:line="240" w:lineRule="auto"/>
        <w:jc w:val="both"/>
        <w:rPr>
          <w:rFonts w:ascii="Times New Roman" w:eastAsia="Times New Roman" w:hAnsi="Times New Roman" w:cs="Times New Roman"/>
          <w:b/>
          <w:sz w:val="28"/>
          <w:szCs w:val="28"/>
          <w:lang w:eastAsia="ru-RU"/>
        </w:rPr>
      </w:pPr>
      <w:r w:rsidRPr="00657E97">
        <w:rPr>
          <w:rFonts w:ascii="Times New Roman" w:eastAsia="Times New Roman" w:hAnsi="Times New Roman" w:cs="Times New Roman"/>
          <w:b/>
          <w:sz w:val="28"/>
          <w:szCs w:val="28"/>
          <w:lang w:eastAsia="ru-RU"/>
        </w:rPr>
        <w:t xml:space="preserve">Критерии оценивания: </w:t>
      </w:r>
    </w:p>
    <w:p w14:paraId="0A0452ED"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 xml:space="preserve">«Зачтено»  –  выставляется  при  условии  наличия </w:t>
      </w:r>
      <w:r>
        <w:rPr>
          <w:rFonts w:ascii="Times New Roman" w:eastAsia="Times New Roman" w:hAnsi="Times New Roman" w:cs="Times New Roman"/>
          <w:sz w:val="28"/>
          <w:szCs w:val="28"/>
          <w:lang w:eastAsia="ru-RU"/>
        </w:rPr>
        <w:t xml:space="preserve"> всех  структурных  элементов, </w:t>
      </w:r>
      <w:r w:rsidRPr="00C55EBC">
        <w:rPr>
          <w:rFonts w:ascii="Times New Roman" w:eastAsia="Times New Roman" w:hAnsi="Times New Roman" w:cs="Times New Roman"/>
          <w:sz w:val="28"/>
          <w:szCs w:val="28"/>
          <w:lang w:eastAsia="ru-RU"/>
        </w:rPr>
        <w:t xml:space="preserve">соответствующих критериям:  </w:t>
      </w:r>
    </w:p>
    <w:p w14:paraId="62EE120E"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 xml:space="preserve">1. Актуальность (нацеленность на решение ключевых проблем школы).  </w:t>
      </w:r>
    </w:p>
    <w:p w14:paraId="6237999F"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 xml:space="preserve">2. </w:t>
      </w:r>
      <w:proofErr w:type="spellStart"/>
      <w:r w:rsidRPr="00C55EBC">
        <w:rPr>
          <w:rFonts w:ascii="Times New Roman" w:eastAsia="Times New Roman" w:hAnsi="Times New Roman" w:cs="Times New Roman"/>
          <w:sz w:val="28"/>
          <w:szCs w:val="28"/>
          <w:lang w:eastAsia="ru-RU"/>
        </w:rPr>
        <w:t>Прогностичность</w:t>
      </w:r>
      <w:proofErr w:type="spellEnd"/>
      <w:r w:rsidRPr="00C55EBC">
        <w:rPr>
          <w:rFonts w:ascii="Times New Roman" w:eastAsia="Times New Roman" w:hAnsi="Times New Roman" w:cs="Times New Roman"/>
          <w:sz w:val="28"/>
          <w:szCs w:val="28"/>
          <w:lang w:eastAsia="ru-RU"/>
        </w:rPr>
        <w:t xml:space="preserve"> (ориентация на учет изменений социальной ситуации).  </w:t>
      </w:r>
    </w:p>
    <w:p w14:paraId="0A0D503E"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3.Эффективность (нацеленность на максимально возможн</w:t>
      </w:r>
      <w:r>
        <w:rPr>
          <w:rFonts w:ascii="Times New Roman" w:eastAsia="Times New Roman" w:hAnsi="Times New Roman" w:cs="Times New Roman"/>
          <w:sz w:val="28"/>
          <w:szCs w:val="28"/>
          <w:lang w:eastAsia="ru-RU"/>
        </w:rPr>
        <w:t xml:space="preserve">ые результаты при рациональном </w:t>
      </w:r>
      <w:r w:rsidRPr="00C55EBC">
        <w:rPr>
          <w:rFonts w:ascii="Times New Roman" w:eastAsia="Times New Roman" w:hAnsi="Times New Roman" w:cs="Times New Roman"/>
          <w:sz w:val="28"/>
          <w:szCs w:val="28"/>
          <w:lang w:eastAsia="ru-RU"/>
        </w:rPr>
        <w:t xml:space="preserve">использовании имеющихся ресурсов).  </w:t>
      </w:r>
    </w:p>
    <w:p w14:paraId="3BCC0815"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4.  Реалистичность  (соответствие  требуемых  и  имеющих</w:t>
      </w:r>
      <w:r>
        <w:rPr>
          <w:rFonts w:ascii="Times New Roman" w:eastAsia="Times New Roman" w:hAnsi="Times New Roman" w:cs="Times New Roman"/>
          <w:sz w:val="28"/>
          <w:szCs w:val="28"/>
          <w:lang w:eastAsia="ru-RU"/>
        </w:rPr>
        <w:t xml:space="preserve">ся  материально-технических  и  </w:t>
      </w:r>
      <w:r w:rsidRPr="00C55EBC">
        <w:rPr>
          <w:rFonts w:ascii="Times New Roman" w:eastAsia="Times New Roman" w:hAnsi="Times New Roman" w:cs="Times New Roman"/>
          <w:sz w:val="28"/>
          <w:szCs w:val="28"/>
          <w:lang w:eastAsia="ru-RU"/>
        </w:rPr>
        <w:t xml:space="preserve">временных ресурсов).  </w:t>
      </w:r>
    </w:p>
    <w:p w14:paraId="1D5ED1E4"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5.  Полнота  и  целостность  проекта,  наличие  системного  о</w:t>
      </w:r>
      <w:r>
        <w:rPr>
          <w:rFonts w:ascii="Times New Roman" w:eastAsia="Times New Roman" w:hAnsi="Times New Roman" w:cs="Times New Roman"/>
          <w:sz w:val="28"/>
          <w:szCs w:val="28"/>
          <w:lang w:eastAsia="ru-RU"/>
        </w:rPr>
        <w:t xml:space="preserve">браза  школы,  отображением  в </w:t>
      </w:r>
      <w:r w:rsidRPr="00C55EBC">
        <w:rPr>
          <w:rFonts w:ascii="Times New Roman" w:eastAsia="Times New Roman" w:hAnsi="Times New Roman" w:cs="Times New Roman"/>
          <w:sz w:val="28"/>
          <w:szCs w:val="28"/>
          <w:lang w:eastAsia="ru-RU"/>
        </w:rPr>
        <w:t xml:space="preserve">комплексе всех направлений.  </w:t>
      </w:r>
    </w:p>
    <w:p w14:paraId="59A6DD83"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6. Управляемость (разработанный механизм управленче</w:t>
      </w:r>
      <w:r>
        <w:rPr>
          <w:rFonts w:ascii="Times New Roman" w:eastAsia="Times New Roman" w:hAnsi="Times New Roman" w:cs="Times New Roman"/>
          <w:sz w:val="28"/>
          <w:szCs w:val="28"/>
          <w:lang w:eastAsia="ru-RU"/>
        </w:rPr>
        <w:t xml:space="preserve">ского сопровождения реализации </w:t>
      </w:r>
      <w:r w:rsidRPr="00C55EBC">
        <w:rPr>
          <w:rFonts w:ascii="Times New Roman" w:eastAsia="Times New Roman" w:hAnsi="Times New Roman" w:cs="Times New Roman"/>
          <w:sz w:val="28"/>
          <w:szCs w:val="28"/>
          <w:lang w:eastAsia="ru-RU"/>
        </w:rPr>
        <w:t xml:space="preserve">проекта).  </w:t>
      </w:r>
    </w:p>
    <w:p w14:paraId="718CC194"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7.  Контролируемость  (наличие  максимально  во</w:t>
      </w:r>
      <w:r>
        <w:rPr>
          <w:rFonts w:ascii="Times New Roman" w:eastAsia="Times New Roman" w:hAnsi="Times New Roman" w:cs="Times New Roman"/>
          <w:sz w:val="28"/>
          <w:szCs w:val="28"/>
          <w:lang w:eastAsia="ru-RU"/>
        </w:rPr>
        <w:t xml:space="preserve">зможного  набора  индикативных </w:t>
      </w:r>
      <w:r w:rsidRPr="00C55EBC">
        <w:rPr>
          <w:rFonts w:ascii="Times New Roman" w:eastAsia="Times New Roman" w:hAnsi="Times New Roman" w:cs="Times New Roman"/>
          <w:sz w:val="28"/>
          <w:szCs w:val="28"/>
          <w:lang w:eastAsia="ru-RU"/>
        </w:rPr>
        <w:t xml:space="preserve">показателей).  </w:t>
      </w:r>
    </w:p>
    <w:p w14:paraId="3FEB468C"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8.  Социальная  открытость  (наличие  механизмов  информи</w:t>
      </w:r>
      <w:r>
        <w:rPr>
          <w:rFonts w:ascii="Times New Roman" w:eastAsia="Times New Roman" w:hAnsi="Times New Roman" w:cs="Times New Roman"/>
          <w:sz w:val="28"/>
          <w:szCs w:val="28"/>
          <w:lang w:eastAsia="ru-RU"/>
        </w:rPr>
        <w:t xml:space="preserve">рования  участников  работы  и </w:t>
      </w:r>
      <w:r w:rsidRPr="00C55EBC">
        <w:rPr>
          <w:rFonts w:ascii="Times New Roman" w:eastAsia="Times New Roman" w:hAnsi="Times New Roman" w:cs="Times New Roman"/>
          <w:sz w:val="28"/>
          <w:szCs w:val="28"/>
          <w:lang w:eastAsia="ru-RU"/>
        </w:rPr>
        <w:t xml:space="preserve">социальных партнеров).  </w:t>
      </w:r>
    </w:p>
    <w:p w14:paraId="3FFE4565"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9. Культура оформления (единство содержания и внешне</w:t>
      </w:r>
      <w:r>
        <w:rPr>
          <w:rFonts w:ascii="Times New Roman" w:eastAsia="Times New Roman" w:hAnsi="Times New Roman" w:cs="Times New Roman"/>
          <w:sz w:val="28"/>
          <w:szCs w:val="28"/>
          <w:lang w:eastAsia="ru-RU"/>
        </w:rPr>
        <w:t xml:space="preserve">й формы проекта, использование </w:t>
      </w:r>
      <w:r w:rsidRPr="00C55EBC">
        <w:rPr>
          <w:rFonts w:ascii="Times New Roman" w:eastAsia="Times New Roman" w:hAnsi="Times New Roman" w:cs="Times New Roman"/>
          <w:sz w:val="28"/>
          <w:szCs w:val="28"/>
          <w:lang w:eastAsia="ru-RU"/>
        </w:rPr>
        <w:t xml:space="preserve">современных технических средств).  </w:t>
      </w:r>
    </w:p>
    <w:p w14:paraId="18B91A0C" w14:textId="77777777" w:rsidR="00FF7883" w:rsidRPr="00C55EBC" w:rsidRDefault="00FF7883" w:rsidP="00FF7883">
      <w:pPr>
        <w:spacing w:after="0" w:line="240" w:lineRule="auto"/>
        <w:jc w:val="both"/>
        <w:rPr>
          <w:rFonts w:ascii="Times New Roman" w:eastAsia="Times New Roman" w:hAnsi="Times New Roman" w:cs="Times New Roman"/>
          <w:sz w:val="28"/>
          <w:szCs w:val="28"/>
          <w:lang w:eastAsia="ru-RU"/>
        </w:rPr>
      </w:pPr>
      <w:r w:rsidRPr="00C55EBC">
        <w:rPr>
          <w:rFonts w:ascii="Times New Roman" w:eastAsia="Times New Roman" w:hAnsi="Times New Roman" w:cs="Times New Roman"/>
          <w:sz w:val="28"/>
          <w:szCs w:val="28"/>
          <w:lang w:eastAsia="ru-RU"/>
        </w:rPr>
        <w:t>«Не зачтено» – выставляется при отсутствии хотя бы одного структурного элемента.</w:t>
      </w:r>
    </w:p>
    <w:p w14:paraId="1028F67C" w14:textId="77777777" w:rsidR="00FF7883" w:rsidRPr="00F34FD8" w:rsidRDefault="00FF7883" w:rsidP="00FF7883">
      <w:pPr>
        <w:spacing w:after="0" w:line="240" w:lineRule="auto"/>
        <w:jc w:val="center"/>
        <w:rPr>
          <w:rFonts w:ascii="Times New Roman" w:eastAsia="Times New Roman" w:hAnsi="Times New Roman" w:cs="Times New Roman"/>
          <w:b/>
          <w:sz w:val="28"/>
          <w:szCs w:val="28"/>
          <w:lang w:eastAsia="ru-RU"/>
        </w:rPr>
      </w:pPr>
      <w:r w:rsidRPr="00F34FD8">
        <w:rPr>
          <w:rFonts w:ascii="Times New Roman" w:eastAsia="Times New Roman" w:hAnsi="Times New Roman" w:cs="Times New Roman"/>
          <w:b/>
          <w:sz w:val="28"/>
          <w:szCs w:val="28"/>
          <w:lang w:eastAsia="ru-RU"/>
        </w:rPr>
        <w:t>Методические рекомендации по написанию эссе</w:t>
      </w:r>
    </w:p>
    <w:p w14:paraId="0E84A866"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 xml:space="preserve">Создание эссе – чрезвычайно интересное и полезное занятие. Жанр эссе предполагает свободу творчества: позволяет автору в свободной форме излагать мысли, выражать свою точку зрения, субъективно оценивать, оригинально освещать материал; это размышление по поводу когда-то нами услышанного, прочитанного или пережитого, часто это разговор вслух, выражение эмоций и образность. Уникальность этого жанра в том, что оно может быть написано на любую тему и в любом стиле. На первом плане эссе – личность автора, его мысли, чувства, отношение к миру. Это главная установка сочинения. Однако надо помнить, что, несмотря на свободу творчества, писать в жанре эссе совсем нелегко, так как надо найти оригинальную идею (даже на традиционном материале), нестандартный взгляд на какую-либо проблему. Для грамотного, интересного эссе необходимо соблюдение некоторых правил и рекомендаций. </w:t>
      </w:r>
    </w:p>
    <w:p w14:paraId="123D111F" w14:textId="77777777" w:rsidR="00FF7883" w:rsidRPr="00F34FD8" w:rsidRDefault="00FF7883" w:rsidP="00FF7883">
      <w:pPr>
        <w:spacing w:after="0" w:line="240" w:lineRule="auto"/>
        <w:ind w:firstLine="567"/>
        <w:jc w:val="center"/>
        <w:rPr>
          <w:rFonts w:ascii="Times New Roman" w:eastAsia="Times New Roman" w:hAnsi="Times New Roman" w:cs="Times New Roman"/>
          <w:b/>
          <w:sz w:val="28"/>
          <w:szCs w:val="28"/>
          <w:lang w:eastAsia="ru-RU"/>
        </w:rPr>
      </w:pPr>
      <w:r w:rsidRPr="00F34FD8">
        <w:rPr>
          <w:rFonts w:ascii="Times New Roman" w:eastAsia="Times New Roman" w:hAnsi="Times New Roman" w:cs="Times New Roman"/>
          <w:b/>
          <w:sz w:val="28"/>
          <w:szCs w:val="28"/>
          <w:lang w:eastAsia="ru-RU"/>
        </w:rPr>
        <w:lastRenderedPageBreak/>
        <w:t>Структурная схема эссе</w:t>
      </w:r>
    </w:p>
    <w:p w14:paraId="4BC6915A"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b/>
          <w:sz w:val="28"/>
          <w:szCs w:val="28"/>
          <w:lang w:eastAsia="ru-RU"/>
        </w:rPr>
        <w:t>Введение</w:t>
      </w:r>
      <w:r w:rsidRPr="00F34FD8">
        <w:rPr>
          <w:rFonts w:ascii="Times New Roman" w:eastAsia="Times New Roman" w:hAnsi="Times New Roman" w:cs="Times New Roman"/>
          <w:sz w:val="28"/>
          <w:szCs w:val="28"/>
          <w:lang w:eastAsia="ru-RU"/>
        </w:rPr>
        <w:t xml:space="preserve"> – определение основного вопроса эссе. </w:t>
      </w:r>
    </w:p>
    <w:p w14:paraId="1BC3014A"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b/>
          <w:sz w:val="28"/>
          <w:szCs w:val="28"/>
          <w:lang w:eastAsia="ru-RU"/>
        </w:rPr>
        <w:t>Основная часть</w:t>
      </w:r>
      <w:r w:rsidRPr="00F34FD8">
        <w:rPr>
          <w:rFonts w:ascii="Times New Roman" w:eastAsia="Times New Roman" w:hAnsi="Times New Roman" w:cs="Times New Roman"/>
          <w:sz w:val="28"/>
          <w:szCs w:val="28"/>
          <w:lang w:eastAsia="ru-RU"/>
        </w:rPr>
        <w:t xml:space="preserve"> – ответ на поставленный вопрос. Один параграф содержит: тезис, доказательство, иллюстрации, </w:t>
      </w:r>
      <w:proofErr w:type="spellStart"/>
      <w:r w:rsidRPr="00F34FD8">
        <w:rPr>
          <w:rFonts w:ascii="Times New Roman" w:eastAsia="Times New Roman" w:hAnsi="Times New Roman" w:cs="Times New Roman"/>
          <w:sz w:val="28"/>
          <w:szCs w:val="28"/>
          <w:lang w:eastAsia="ru-RU"/>
        </w:rPr>
        <w:t>подвывод</w:t>
      </w:r>
      <w:proofErr w:type="spellEnd"/>
      <w:r w:rsidRPr="00F34FD8">
        <w:rPr>
          <w:rFonts w:ascii="Times New Roman" w:eastAsia="Times New Roman" w:hAnsi="Times New Roman" w:cs="Times New Roman"/>
          <w:sz w:val="28"/>
          <w:szCs w:val="28"/>
          <w:lang w:eastAsia="ru-RU"/>
        </w:rPr>
        <w:t xml:space="preserve">, являющийся частично ответом на поставленный вопрос. </w:t>
      </w:r>
    </w:p>
    <w:p w14:paraId="23153453"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b/>
          <w:sz w:val="28"/>
          <w:szCs w:val="28"/>
          <w:lang w:eastAsia="ru-RU"/>
        </w:rPr>
        <w:t>Заключение</w:t>
      </w:r>
      <w:r w:rsidRPr="00F34FD8">
        <w:rPr>
          <w:rFonts w:ascii="Times New Roman" w:eastAsia="Times New Roman" w:hAnsi="Times New Roman" w:cs="Times New Roman"/>
          <w:sz w:val="28"/>
          <w:szCs w:val="28"/>
          <w:lang w:eastAsia="ru-RU"/>
        </w:rPr>
        <w:t xml:space="preserve"> – суммирование уже сделанных </w:t>
      </w:r>
      <w:proofErr w:type="spellStart"/>
      <w:r w:rsidRPr="00F34FD8">
        <w:rPr>
          <w:rFonts w:ascii="Times New Roman" w:eastAsia="Times New Roman" w:hAnsi="Times New Roman" w:cs="Times New Roman"/>
          <w:sz w:val="28"/>
          <w:szCs w:val="28"/>
          <w:lang w:eastAsia="ru-RU"/>
        </w:rPr>
        <w:t>подвыводов</w:t>
      </w:r>
      <w:proofErr w:type="spellEnd"/>
      <w:r w:rsidRPr="00F34FD8">
        <w:rPr>
          <w:rFonts w:ascii="Times New Roman" w:eastAsia="Times New Roman" w:hAnsi="Times New Roman" w:cs="Times New Roman"/>
          <w:sz w:val="28"/>
          <w:szCs w:val="28"/>
          <w:lang w:eastAsia="ru-RU"/>
        </w:rPr>
        <w:t xml:space="preserve"> и окончательный ответ на вопрос эссе. Отметим наиболее приемлемую технику доказательства приведенных в эссе высказываний. </w:t>
      </w:r>
    </w:p>
    <w:p w14:paraId="7F850FB7"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b/>
          <w:sz w:val="28"/>
          <w:szCs w:val="28"/>
          <w:lang w:eastAsia="ru-RU"/>
        </w:rPr>
        <w:t>Доказательство</w:t>
      </w:r>
      <w:r w:rsidRPr="00F34FD8">
        <w:rPr>
          <w:rFonts w:ascii="Times New Roman" w:eastAsia="Times New Roman" w:hAnsi="Times New Roman" w:cs="Times New Roman"/>
          <w:sz w:val="28"/>
          <w:szCs w:val="28"/>
          <w:lang w:eastAsia="ru-RU"/>
        </w:rPr>
        <w:t xml:space="preserve"> – это совокупность логических приемов обоснования истинности какого-либо суждения с помощью других истинных и связанных с ним суждений.</w:t>
      </w:r>
    </w:p>
    <w:p w14:paraId="2EB8EF32"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p>
    <w:p w14:paraId="07BD13A1" w14:textId="77777777" w:rsidR="00FF7883" w:rsidRPr="00F34FD8" w:rsidRDefault="00FF7883" w:rsidP="00FF7883">
      <w:pPr>
        <w:spacing w:after="0" w:line="240" w:lineRule="auto"/>
        <w:ind w:firstLine="567"/>
        <w:jc w:val="center"/>
        <w:rPr>
          <w:rFonts w:ascii="Times New Roman" w:eastAsia="Times New Roman" w:hAnsi="Times New Roman" w:cs="Times New Roman"/>
          <w:b/>
          <w:sz w:val="28"/>
          <w:szCs w:val="28"/>
          <w:lang w:eastAsia="ru-RU"/>
        </w:rPr>
      </w:pPr>
      <w:r w:rsidRPr="00F34FD8">
        <w:rPr>
          <w:rFonts w:ascii="Times New Roman" w:eastAsia="Times New Roman" w:hAnsi="Times New Roman" w:cs="Times New Roman"/>
          <w:b/>
          <w:sz w:val="28"/>
          <w:szCs w:val="28"/>
          <w:lang w:eastAsia="ru-RU"/>
        </w:rPr>
        <w:t>Структура аргументации (доказательства)</w:t>
      </w:r>
    </w:p>
    <w:p w14:paraId="7BA6BF62"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Структура любого доказательства включает</w:t>
      </w:r>
      <w:r>
        <w:rPr>
          <w:rFonts w:ascii="Times New Roman" w:eastAsia="Times New Roman" w:hAnsi="Times New Roman" w:cs="Times New Roman"/>
          <w:sz w:val="28"/>
          <w:szCs w:val="28"/>
          <w:lang w:eastAsia="ru-RU"/>
        </w:rPr>
        <w:t>,</w:t>
      </w:r>
      <w:r w:rsidRPr="00F34FD8">
        <w:rPr>
          <w:rFonts w:ascii="Times New Roman" w:eastAsia="Times New Roman" w:hAnsi="Times New Roman" w:cs="Times New Roman"/>
          <w:sz w:val="28"/>
          <w:szCs w:val="28"/>
          <w:lang w:eastAsia="ru-RU"/>
        </w:rPr>
        <w:t xml:space="preserve"> по меньшей мере</w:t>
      </w:r>
      <w:r>
        <w:rPr>
          <w:rFonts w:ascii="Times New Roman" w:eastAsia="Times New Roman" w:hAnsi="Times New Roman" w:cs="Times New Roman"/>
          <w:sz w:val="28"/>
          <w:szCs w:val="28"/>
          <w:lang w:eastAsia="ru-RU"/>
        </w:rPr>
        <w:t>,</w:t>
      </w:r>
      <w:r w:rsidRPr="00F34FD8">
        <w:rPr>
          <w:rFonts w:ascii="Times New Roman" w:eastAsia="Times New Roman" w:hAnsi="Times New Roman" w:cs="Times New Roman"/>
          <w:sz w:val="28"/>
          <w:szCs w:val="28"/>
          <w:lang w:eastAsia="ru-RU"/>
        </w:rPr>
        <w:t xml:space="preserve"> три составляющие: тезис, аргументы, вывод или оценочные суждения. </w:t>
      </w:r>
    </w:p>
    <w:p w14:paraId="4708FFC6"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sym w:font="Symbol" w:char="F0B7"/>
      </w:r>
      <w:r w:rsidRPr="00F34FD8">
        <w:rPr>
          <w:rFonts w:ascii="Times New Roman" w:eastAsia="Times New Roman" w:hAnsi="Times New Roman" w:cs="Times New Roman"/>
          <w:sz w:val="28"/>
          <w:szCs w:val="28"/>
          <w:lang w:eastAsia="ru-RU"/>
        </w:rPr>
        <w:t xml:space="preserve"> Тезис – это сужение, которое надо доказать. </w:t>
      </w:r>
    </w:p>
    <w:p w14:paraId="3F491B6F"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sym w:font="Symbol" w:char="F0B7"/>
      </w:r>
      <w:r w:rsidRPr="00F34FD8">
        <w:rPr>
          <w:rFonts w:ascii="Times New Roman" w:eastAsia="Times New Roman" w:hAnsi="Times New Roman" w:cs="Times New Roman"/>
          <w:sz w:val="28"/>
          <w:szCs w:val="28"/>
          <w:lang w:eastAsia="ru-RU"/>
        </w:rPr>
        <w:t xml:space="preserve"> Аргументы – это категории, которыми пользуются при доказательстве истинности тезиса. </w:t>
      </w:r>
    </w:p>
    <w:p w14:paraId="72AE3641"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sym w:font="Symbol" w:char="F0B7"/>
      </w:r>
      <w:r w:rsidRPr="00F34FD8">
        <w:rPr>
          <w:rFonts w:ascii="Times New Roman" w:eastAsia="Times New Roman" w:hAnsi="Times New Roman" w:cs="Times New Roman"/>
          <w:sz w:val="28"/>
          <w:szCs w:val="28"/>
          <w:lang w:eastAsia="ru-RU"/>
        </w:rPr>
        <w:t xml:space="preserve"> Вывод – это мнение, основанное на анализе фактов. </w:t>
      </w:r>
    </w:p>
    <w:p w14:paraId="20646004"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sym w:font="Symbol" w:char="F0B7"/>
      </w:r>
      <w:r w:rsidRPr="00F34FD8">
        <w:rPr>
          <w:rFonts w:ascii="Times New Roman" w:eastAsia="Times New Roman" w:hAnsi="Times New Roman" w:cs="Times New Roman"/>
          <w:sz w:val="28"/>
          <w:szCs w:val="28"/>
          <w:lang w:eastAsia="ru-RU"/>
        </w:rPr>
        <w:t xml:space="preserve"> Оценочные суждения – это мнения, основанные на наших убеждениях, верованиях или взглядах. </w:t>
      </w:r>
    </w:p>
    <w:p w14:paraId="45C42B6E"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p>
    <w:p w14:paraId="11C2FAB9" w14:textId="77777777" w:rsidR="00FF7883" w:rsidRPr="00F34FD8" w:rsidRDefault="00FF7883" w:rsidP="00FF7883">
      <w:pPr>
        <w:spacing w:after="0" w:line="240" w:lineRule="auto"/>
        <w:ind w:firstLine="567"/>
        <w:jc w:val="center"/>
        <w:rPr>
          <w:rFonts w:ascii="Times New Roman" w:eastAsia="Times New Roman" w:hAnsi="Times New Roman" w:cs="Times New Roman"/>
          <w:b/>
          <w:sz w:val="28"/>
          <w:szCs w:val="28"/>
          <w:lang w:eastAsia="ru-RU"/>
        </w:rPr>
      </w:pPr>
      <w:r w:rsidRPr="00F34FD8">
        <w:rPr>
          <w:rFonts w:ascii="Times New Roman" w:eastAsia="Times New Roman" w:hAnsi="Times New Roman" w:cs="Times New Roman"/>
          <w:b/>
          <w:sz w:val="28"/>
          <w:szCs w:val="28"/>
          <w:lang w:eastAsia="ru-RU"/>
        </w:rPr>
        <w:t>Требования, предъявляемые к эссе</w:t>
      </w:r>
    </w:p>
    <w:p w14:paraId="001943EF"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 xml:space="preserve">1. Эссе должно восприниматься как единое целое, идея должна быть ясной и понятной. </w:t>
      </w:r>
    </w:p>
    <w:p w14:paraId="644FC831"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 xml:space="preserve">2. Эссе не должно содержать ничего лишнего, должно включать только ту информацию, которая необходима для раскрытия вашей позиции, идеи. </w:t>
      </w:r>
    </w:p>
    <w:p w14:paraId="63BFEB9F"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 xml:space="preserve">3. Эссе должно иметь грамотное композиционное построение, быть логичным, четким по структуре. </w:t>
      </w:r>
    </w:p>
    <w:p w14:paraId="54BF28D9"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 xml:space="preserve">4. Каждый абзац эссе должен содержать только одну основную мысль. </w:t>
      </w:r>
    </w:p>
    <w:p w14:paraId="448EF0DD"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 xml:space="preserve">5. Эссе должно показывать, что его автор знает и осмысленно использует теоретические понятия, термины, обобщения, мировоззренческие идеи. </w:t>
      </w:r>
    </w:p>
    <w:p w14:paraId="3ABB1492"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6. Эссе должно содержать убедительную аргументацию заявленной по проблеме позиции.</w:t>
      </w:r>
    </w:p>
    <w:p w14:paraId="3610E70D"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p>
    <w:p w14:paraId="417CB889" w14:textId="77777777" w:rsidR="00FF7883" w:rsidRPr="00F34FD8" w:rsidRDefault="00FF7883" w:rsidP="00FF7883">
      <w:pPr>
        <w:spacing w:after="0" w:line="240" w:lineRule="auto"/>
        <w:ind w:firstLine="567"/>
        <w:jc w:val="center"/>
        <w:rPr>
          <w:rFonts w:ascii="Times New Roman" w:eastAsia="Times New Roman" w:hAnsi="Times New Roman" w:cs="Times New Roman"/>
          <w:b/>
          <w:sz w:val="28"/>
          <w:szCs w:val="28"/>
          <w:lang w:eastAsia="ru-RU"/>
        </w:rPr>
      </w:pPr>
      <w:r w:rsidRPr="00F34FD8">
        <w:rPr>
          <w:rFonts w:ascii="Times New Roman" w:eastAsia="Times New Roman" w:hAnsi="Times New Roman" w:cs="Times New Roman"/>
          <w:b/>
          <w:sz w:val="28"/>
          <w:szCs w:val="28"/>
          <w:lang w:eastAsia="ru-RU"/>
        </w:rPr>
        <w:t>Памятка при написании эссе</w:t>
      </w:r>
    </w:p>
    <w:p w14:paraId="68C03F4D"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Прежде чем приступить к написанию эссе:</w:t>
      </w:r>
    </w:p>
    <w:p w14:paraId="32495D84"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 xml:space="preserve">1) изучите теоретический материал; </w:t>
      </w:r>
    </w:p>
    <w:p w14:paraId="4395640C"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 xml:space="preserve">2) уясните особенности заявленной темы эссе; </w:t>
      </w:r>
    </w:p>
    <w:p w14:paraId="552C0B0E"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 xml:space="preserve">3) продумайте, в чем может заключаться актуальность заявленной темы; </w:t>
      </w:r>
    </w:p>
    <w:p w14:paraId="15B10B1B"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 xml:space="preserve">4) выделите ключевой тезис и определите свою позицию по отношению к нему; </w:t>
      </w:r>
    </w:p>
    <w:p w14:paraId="4403B751"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lastRenderedPageBreak/>
        <w:t xml:space="preserve">5) определите, какие теоретические понятия, научные теории, термины помогут вам раскрыть суть тезиса и собственной позиции; </w:t>
      </w:r>
    </w:p>
    <w:p w14:paraId="5D9C7438"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r w:rsidRPr="00F34FD8">
        <w:rPr>
          <w:rFonts w:ascii="Times New Roman" w:eastAsia="Times New Roman" w:hAnsi="Times New Roman" w:cs="Times New Roman"/>
          <w:sz w:val="28"/>
          <w:szCs w:val="28"/>
          <w:lang w:eastAsia="ru-RU"/>
        </w:rPr>
        <w:t xml:space="preserve">6) составьте тезисный план, сформулируйте возникшие у вас мысли и идеи. </w:t>
      </w:r>
    </w:p>
    <w:p w14:paraId="5623615C" w14:textId="77777777" w:rsidR="00FF7883" w:rsidRPr="00F34FD8" w:rsidRDefault="00FF7883" w:rsidP="00FF7883">
      <w:pPr>
        <w:spacing w:after="0" w:line="240" w:lineRule="auto"/>
        <w:ind w:firstLine="567"/>
        <w:jc w:val="both"/>
        <w:rPr>
          <w:rFonts w:ascii="Times New Roman" w:eastAsia="Times New Roman" w:hAnsi="Times New Roman" w:cs="Times New Roman"/>
          <w:sz w:val="28"/>
          <w:szCs w:val="28"/>
          <w:lang w:eastAsia="ru-RU"/>
        </w:rPr>
      </w:pPr>
    </w:p>
    <w:p w14:paraId="265AD82C" w14:textId="77777777" w:rsidR="00FF7883" w:rsidRPr="00F77418" w:rsidRDefault="00FF7883" w:rsidP="00F574E8">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Критерии оценивания: </w:t>
      </w:r>
      <w:r w:rsidRPr="00F77418">
        <w:rPr>
          <w:rFonts w:ascii="Times New Roman" w:eastAsia="Times New Roman" w:hAnsi="Times New Roman" w:cs="Times New Roman"/>
          <w:b/>
          <w:bCs/>
          <w:color w:val="000000"/>
          <w:sz w:val="28"/>
          <w:szCs w:val="28"/>
          <w:lang w:eastAsia="ru-RU"/>
        </w:rPr>
        <w:t>Критерии оценивания содержания эссе</w:t>
      </w:r>
    </w:p>
    <w:p w14:paraId="0623C9FC" w14:textId="77777777" w:rsidR="00FF7883" w:rsidRPr="002B68DA" w:rsidRDefault="00FF7883" w:rsidP="00F574E8">
      <w:pPr>
        <w:spacing w:after="0" w:line="240" w:lineRule="auto"/>
        <w:jc w:val="both"/>
        <w:rPr>
          <w:rFonts w:ascii="Times New Roman" w:eastAsia="Times New Roman" w:hAnsi="Times New Roman" w:cs="Times New Roman"/>
          <w:sz w:val="28"/>
          <w:szCs w:val="28"/>
          <w:lang w:eastAsia="ru-RU"/>
        </w:rPr>
      </w:pPr>
      <w:r w:rsidRPr="002B68DA">
        <w:rPr>
          <w:rFonts w:ascii="Times New Roman" w:eastAsia="Times New Roman" w:hAnsi="Times New Roman" w:cs="Times New Roman"/>
          <w:b/>
          <w:bCs/>
          <w:sz w:val="28"/>
          <w:szCs w:val="28"/>
          <w:lang w:eastAsia="ru-RU"/>
        </w:rPr>
        <w:t>4 балла</w:t>
      </w:r>
      <w:r w:rsidRPr="002B68DA">
        <w:rPr>
          <w:rFonts w:ascii="Times New Roman" w:eastAsia="Times New Roman" w:hAnsi="Times New Roman" w:cs="Times New Roman"/>
          <w:sz w:val="28"/>
          <w:szCs w:val="28"/>
          <w:lang w:eastAsia="ru-RU"/>
        </w:rPr>
        <w:t xml:space="preserve"> – эссе соответствует всем требованиям, предъявляемым к такого рода работам. Тема эссе раскрыта полностью, четко выражена авторская позиция, имеются ло</w:t>
      </w:r>
      <w:r w:rsidR="00F574E8">
        <w:rPr>
          <w:rFonts w:ascii="Times New Roman" w:eastAsia="Times New Roman" w:hAnsi="Times New Roman" w:cs="Times New Roman"/>
          <w:sz w:val="28"/>
          <w:szCs w:val="28"/>
          <w:lang w:eastAsia="ru-RU"/>
        </w:rPr>
        <w:t>г</w:t>
      </w:r>
      <w:r w:rsidRPr="002B68DA">
        <w:rPr>
          <w:rFonts w:ascii="Times New Roman" w:eastAsia="Times New Roman" w:hAnsi="Times New Roman" w:cs="Times New Roman"/>
          <w:sz w:val="28"/>
          <w:szCs w:val="28"/>
          <w:lang w:eastAsia="ru-RU"/>
        </w:rPr>
        <w:t>ичные и обоснованные выводы;</w:t>
      </w:r>
    </w:p>
    <w:p w14:paraId="26086C4A" w14:textId="77777777" w:rsidR="00FF7883" w:rsidRPr="002B68DA" w:rsidRDefault="00FF7883" w:rsidP="00F574E8">
      <w:pPr>
        <w:spacing w:after="0" w:line="240" w:lineRule="auto"/>
        <w:jc w:val="both"/>
        <w:rPr>
          <w:rFonts w:ascii="Times New Roman" w:eastAsia="Times New Roman" w:hAnsi="Times New Roman" w:cs="Times New Roman"/>
          <w:sz w:val="28"/>
          <w:szCs w:val="28"/>
          <w:lang w:eastAsia="ru-RU"/>
        </w:rPr>
      </w:pPr>
      <w:r w:rsidRPr="002B68DA">
        <w:rPr>
          <w:rFonts w:ascii="Times New Roman" w:eastAsia="Times New Roman" w:hAnsi="Times New Roman" w:cs="Times New Roman"/>
          <w:b/>
          <w:bCs/>
          <w:sz w:val="28"/>
          <w:szCs w:val="28"/>
          <w:lang w:eastAsia="ru-RU"/>
        </w:rPr>
        <w:t>3 баллов</w:t>
      </w:r>
      <w:r w:rsidRPr="002B68DA">
        <w:rPr>
          <w:rFonts w:ascii="Times New Roman" w:eastAsia="Times New Roman" w:hAnsi="Times New Roman" w:cs="Times New Roman"/>
          <w:sz w:val="28"/>
          <w:szCs w:val="28"/>
          <w:lang w:eastAsia="ru-RU"/>
        </w:rPr>
        <w:t xml:space="preserve"> – в целом тема эссе раскрыта; выводы сформулированы, но недостаточно </w:t>
      </w:r>
      <w:proofErr w:type="spellStart"/>
      <w:r w:rsidRPr="002B68DA">
        <w:rPr>
          <w:rFonts w:ascii="Times New Roman" w:eastAsia="Times New Roman" w:hAnsi="Times New Roman" w:cs="Times New Roman"/>
          <w:sz w:val="28"/>
          <w:szCs w:val="28"/>
          <w:lang w:eastAsia="ru-RU"/>
        </w:rPr>
        <w:t>обоснованны</w:t>
      </w:r>
      <w:proofErr w:type="spellEnd"/>
      <w:r w:rsidRPr="002B68DA">
        <w:rPr>
          <w:rFonts w:ascii="Times New Roman" w:eastAsia="Times New Roman" w:hAnsi="Times New Roman" w:cs="Times New Roman"/>
          <w:sz w:val="28"/>
          <w:szCs w:val="28"/>
          <w:lang w:eastAsia="ru-RU"/>
        </w:rPr>
        <w:t>;</w:t>
      </w:r>
    </w:p>
    <w:p w14:paraId="2C2F1F03" w14:textId="77777777" w:rsidR="00FF7883" w:rsidRPr="002B68DA" w:rsidRDefault="00FF7883" w:rsidP="00F574E8">
      <w:pPr>
        <w:spacing w:after="0" w:line="240" w:lineRule="auto"/>
        <w:jc w:val="both"/>
        <w:rPr>
          <w:rFonts w:ascii="Times New Roman" w:eastAsia="Times New Roman" w:hAnsi="Times New Roman" w:cs="Times New Roman"/>
          <w:sz w:val="28"/>
          <w:szCs w:val="28"/>
          <w:lang w:eastAsia="ru-RU"/>
        </w:rPr>
      </w:pPr>
      <w:r w:rsidRPr="002B68DA">
        <w:rPr>
          <w:rFonts w:ascii="Times New Roman" w:eastAsia="Times New Roman" w:hAnsi="Times New Roman" w:cs="Times New Roman"/>
          <w:b/>
          <w:bCs/>
          <w:sz w:val="28"/>
          <w:szCs w:val="28"/>
          <w:lang w:eastAsia="ru-RU"/>
        </w:rPr>
        <w:t>2 балла</w:t>
      </w:r>
      <w:r w:rsidRPr="002B68DA">
        <w:rPr>
          <w:rFonts w:ascii="Times New Roman" w:eastAsia="Times New Roman" w:hAnsi="Times New Roman" w:cs="Times New Roman"/>
          <w:sz w:val="28"/>
          <w:szCs w:val="28"/>
          <w:lang w:eastAsia="ru-RU"/>
        </w:rPr>
        <w:t xml:space="preserve"> – тема раскрыта недостаточно полно, не выражена авторская позиция; отсутствуют выводы; </w:t>
      </w:r>
    </w:p>
    <w:p w14:paraId="26C57E8C" w14:textId="77777777" w:rsidR="00FF7883" w:rsidRPr="002B68DA" w:rsidRDefault="00FF7883" w:rsidP="00F574E8">
      <w:pPr>
        <w:spacing w:after="0" w:line="240" w:lineRule="auto"/>
        <w:jc w:val="both"/>
        <w:rPr>
          <w:rFonts w:ascii="Times New Roman" w:eastAsia="Times New Roman" w:hAnsi="Times New Roman" w:cs="Times New Roman"/>
          <w:sz w:val="28"/>
          <w:szCs w:val="28"/>
          <w:lang w:eastAsia="ru-RU"/>
        </w:rPr>
      </w:pPr>
      <w:r w:rsidRPr="002B68DA">
        <w:rPr>
          <w:rFonts w:ascii="Times New Roman" w:eastAsia="Times New Roman" w:hAnsi="Times New Roman" w:cs="Times New Roman"/>
          <w:b/>
          <w:bCs/>
          <w:sz w:val="28"/>
          <w:szCs w:val="28"/>
          <w:lang w:eastAsia="ru-RU"/>
        </w:rPr>
        <w:t>1 балл</w:t>
      </w:r>
      <w:r w:rsidRPr="002B68DA">
        <w:rPr>
          <w:rFonts w:ascii="Times New Roman" w:eastAsia="Times New Roman" w:hAnsi="Times New Roman" w:cs="Times New Roman"/>
          <w:sz w:val="28"/>
          <w:szCs w:val="28"/>
          <w:lang w:eastAsia="ru-RU"/>
        </w:rPr>
        <w:t xml:space="preserve"> – тема эссе не раскрыта; материал изложен без собственной оценки и выводов. </w:t>
      </w:r>
    </w:p>
    <w:p w14:paraId="01948D24" w14:textId="77777777" w:rsidR="00FF7883" w:rsidRDefault="00FF7883" w:rsidP="00F574E8">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8"/>
          <w:szCs w:val="28"/>
          <w:lang w:eastAsia="ru-RU"/>
        </w:rPr>
        <w:t>П</w:t>
      </w:r>
      <w:r w:rsidRPr="0028083A">
        <w:rPr>
          <w:rFonts w:ascii="Times New Roman" w:eastAsia="Times New Roman" w:hAnsi="Times New Roman" w:cs="Times New Roman"/>
          <w:bCs/>
          <w:color w:val="000000"/>
          <w:sz w:val="28"/>
          <w:szCs w:val="28"/>
          <w:lang w:eastAsia="ru-RU"/>
        </w:rPr>
        <w:t>ри оценке эссе</w:t>
      </w:r>
      <w:r>
        <w:rPr>
          <w:rFonts w:ascii="Times New Roman" w:eastAsia="Times New Roman" w:hAnsi="Times New Roman" w:cs="Times New Roman"/>
          <w:b/>
          <w:bCs/>
          <w:color w:val="000000"/>
          <w:sz w:val="28"/>
          <w:szCs w:val="28"/>
          <w:lang w:eastAsia="ru-RU"/>
        </w:rPr>
        <w:t xml:space="preserve"> </w:t>
      </w:r>
      <w:r w:rsidRPr="0028083A">
        <w:rPr>
          <w:rFonts w:ascii="Times New Roman" w:eastAsia="Times New Roman" w:hAnsi="Times New Roman" w:cs="Times New Roman"/>
          <w:bCs/>
          <w:color w:val="000000"/>
          <w:sz w:val="28"/>
          <w:szCs w:val="28"/>
          <w:lang w:eastAsia="ru-RU"/>
        </w:rPr>
        <w:t>учитываются следующие параметры: 1) содержание; 2) объем; 3) организация текста; 4) грамотность (грамматическая, лексическая, орфографическая)</w:t>
      </w:r>
      <w:r>
        <w:rPr>
          <w:rFonts w:ascii="Times New Roman" w:eastAsia="Times New Roman" w:hAnsi="Times New Roman" w:cs="Times New Roman"/>
          <w:bCs/>
          <w:color w:val="000000"/>
          <w:sz w:val="28"/>
          <w:szCs w:val="28"/>
          <w:lang w:eastAsia="ru-RU"/>
        </w:rPr>
        <w:t>. Объем текста 350 слов.</w:t>
      </w:r>
    </w:p>
    <w:p w14:paraId="3AF74E1C" w14:textId="77777777" w:rsidR="00FF7883" w:rsidRDefault="00FF7883" w:rsidP="00FF7883">
      <w:pPr>
        <w:spacing w:after="0" w:line="240" w:lineRule="auto"/>
        <w:jc w:val="both"/>
        <w:rPr>
          <w:rFonts w:ascii="Times New Roman" w:eastAsia="Times New Roman" w:hAnsi="Times New Roman" w:cs="Times New Roman"/>
          <w:b/>
          <w:bCs/>
          <w:color w:val="000000"/>
          <w:sz w:val="28"/>
          <w:szCs w:val="28"/>
          <w:lang w:eastAsia="ru-RU"/>
        </w:rPr>
      </w:pPr>
    </w:p>
    <w:p w14:paraId="3C7C4C35" w14:textId="77777777" w:rsidR="00962C34" w:rsidRDefault="002B68DA" w:rsidP="002B68D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УЧЕБНО - МЕТОДИЧЕСКОЕ И ДИДАКТИЧЕСКОЕ ОБОСПЕЧЕНИЕ ПРОГРАММЫ</w:t>
      </w:r>
    </w:p>
    <w:p w14:paraId="07846FDD" w14:textId="77777777" w:rsidR="0064652A" w:rsidRDefault="0064652A" w:rsidP="00F574E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Технические средства обучения</w:t>
      </w:r>
    </w:p>
    <w:p w14:paraId="7EC42642" w14:textId="77777777" w:rsidR="0064652A" w:rsidRPr="00A2024A" w:rsidRDefault="0064652A" w:rsidP="0064652A">
      <w:pPr>
        <w:spacing w:before="100" w:beforeAutospacing="1" w:after="100" w:afterAutospacing="1" w:line="240" w:lineRule="auto"/>
        <w:jc w:val="both"/>
        <w:rPr>
          <w:rFonts w:ascii="Times New Roman" w:hAnsi="Times New Roman" w:cs="Times New Roman"/>
          <w:sz w:val="28"/>
          <w:szCs w:val="28"/>
        </w:rPr>
      </w:pPr>
      <w:r w:rsidRPr="00A2024A">
        <w:rPr>
          <w:rFonts w:ascii="Times New Roman" w:hAnsi="Times New Roman" w:cs="Times New Roman"/>
          <w:sz w:val="28"/>
          <w:szCs w:val="28"/>
        </w:rPr>
        <w:t>Занятия проводятся в учебной аудитории, рассчитанной на норм</w:t>
      </w:r>
      <w:r>
        <w:rPr>
          <w:rFonts w:ascii="Times New Roman" w:hAnsi="Times New Roman" w:cs="Times New Roman"/>
          <w:sz w:val="28"/>
          <w:szCs w:val="28"/>
        </w:rPr>
        <w:t xml:space="preserve">ативное количество </w:t>
      </w:r>
      <w:r w:rsidRPr="00A2024A">
        <w:rPr>
          <w:rFonts w:ascii="Times New Roman" w:hAnsi="Times New Roman" w:cs="Times New Roman"/>
          <w:sz w:val="28"/>
          <w:szCs w:val="28"/>
        </w:rPr>
        <w:t>слушателей. Аудитория оснащена компьютеро</w:t>
      </w:r>
      <w:r>
        <w:rPr>
          <w:rFonts w:ascii="Times New Roman" w:hAnsi="Times New Roman" w:cs="Times New Roman"/>
          <w:sz w:val="28"/>
          <w:szCs w:val="28"/>
        </w:rPr>
        <w:t xml:space="preserve">м и мультимедийным проектором, </w:t>
      </w:r>
      <w:r w:rsidRPr="00A2024A">
        <w:rPr>
          <w:rFonts w:ascii="Times New Roman" w:hAnsi="Times New Roman" w:cs="Times New Roman"/>
          <w:sz w:val="28"/>
          <w:szCs w:val="28"/>
        </w:rPr>
        <w:t xml:space="preserve">доской, </w:t>
      </w:r>
      <w:proofErr w:type="spellStart"/>
      <w:r w:rsidRPr="00A2024A">
        <w:rPr>
          <w:rFonts w:ascii="Times New Roman" w:hAnsi="Times New Roman" w:cs="Times New Roman"/>
          <w:sz w:val="28"/>
          <w:szCs w:val="28"/>
        </w:rPr>
        <w:t>флип</w:t>
      </w:r>
      <w:r>
        <w:rPr>
          <w:rFonts w:ascii="Times New Roman" w:hAnsi="Times New Roman" w:cs="Times New Roman"/>
          <w:sz w:val="28"/>
          <w:szCs w:val="28"/>
        </w:rPr>
        <w:t>-</w:t>
      </w:r>
      <w:r w:rsidRPr="00A2024A">
        <w:rPr>
          <w:rFonts w:ascii="Times New Roman" w:hAnsi="Times New Roman" w:cs="Times New Roman"/>
          <w:sz w:val="28"/>
          <w:szCs w:val="28"/>
        </w:rPr>
        <w:t>чартом</w:t>
      </w:r>
      <w:proofErr w:type="spellEnd"/>
      <w:r w:rsidRPr="00A2024A">
        <w:rPr>
          <w:rFonts w:ascii="Times New Roman" w:hAnsi="Times New Roman" w:cs="Times New Roman"/>
          <w:sz w:val="28"/>
          <w:szCs w:val="28"/>
        </w:rPr>
        <w:t xml:space="preserve"> и необходимыми раздаточными материалами.</w:t>
      </w:r>
    </w:p>
    <w:p w14:paraId="45FC9BED" w14:textId="77777777" w:rsidR="002B68DA" w:rsidRDefault="002B68DA" w:rsidP="00F574E8">
      <w:pPr>
        <w:spacing w:before="100" w:beforeAutospacing="1" w:after="0" w:line="240" w:lineRule="auto"/>
        <w:rPr>
          <w:rFonts w:ascii="Times New Roman" w:eastAsia="Times New Roman" w:hAnsi="Times New Roman" w:cs="Times New Roman"/>
          <w:b/>
          <w:sz w:val="28"/>
          <w:szCs w:val="28"/>
          <w:lang w:eastAsia="ru-RU"/>
        </w:rPr>
      </w:pPr>
      <w:r w:rsidRPr="002B68DA">
        <w:rPr>
          <w:rFonts w:ascii="Times New Roman" w:eastAsia="Times New Roman" w:hAnsi="Times New Roman" w:cs="Times New Roman"/>
          <w:b/>
          <w:sz w:val="28"/>
          <w:szCs w:val="28"/>
          <w:lang w:eastAsia="ru-RU"/>
        </w:rPr>
        <w:t>Нормативные документы</w:t>
      </w:r>
    </w:p>
    <w:p w14:paraId="06F6A6F2" w14:textId="77777777" w:rsidR="002B68DA" w:rsidRPr="002B68DA"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B68DA">
        <w:rPr>
          <w:rFonts w:ascii="Times New Roman" w:hAnsi="Times New Roman" w:cs="Times New Roman"/>
          <w:sz w:val="28"/>
          <w:szCs w:val="28"/>
        </w:rPr>
        <w:t>Федеральный закон от 29.12.2012 №273-03 (</w:t>
      </w:r>
      <w:proofErr w:type="spellStart"/>
      <w:r w:rsidRPr="002B68DA">
        <w:rPr>
          <w:rFonts w:ascii="Times New Roman" w:hAnsi="Times New Roman" w:cs="Times New Roman"/>
          <w:sz w:val="28"/>
          <w:szCs w:val="28"/>
        </w:rPr>
        <w:t>ред.от</w:t>
      </w:r>
      <w:proofErr w:type="spellEnd"/>
      <w:r w:rsidRPr="002B68DA">
        <w:rPr>
          <w:rFonts w:ascii="Times New Roman" w:hAnsi="Times New Roman" w:cs="Times New Roman"/>
          <w:sz w:val="28"/>
          <w:szCs w:val="28"/>
        </w:rPr>
        <w:t xml:space="preserve"> 31.07.2020) "Об образовании в Российской Федерации" (с изм. и доп., вступ. в силу с 01.09.2020г.).URL:   </w:t>
      </w:r>
      <w:hyperlink r:id="rId8" w:history="1">
        <w:r w:rsidRPr="002B68DA">
          <w:rPr>
            <w:rStyle w:val="a6"/>
            <w:rFonts w:ascii="Times New Roman" w:hAnsi="Times New Roman" w:cs="Times New Roman"/>
            <w:sz w:val="28"/>
            <w:szCs w:val="28"/>
          </w:rPr>
          <w:t>http://www.consultant.ru/document/cons_doc_LAW_140174/</w:t>
        </w:r>
      </w:hyperlink>
      <w:r w:rsidR="002D1262">
        <w:rPr>
          <w:rFonts w:ascii="Times New Roman" w:hAnsi="Times New Roman" w:cs="Times New Roman"/>
          <w:sz w:val="28"/>
          <w:szCs w:val="28"/>
        </w:rPr>
        <w:t>.</w:t>
      </w:r>
    </w:p>
    <w:p w14:paraId="3F6F4F35" w14:textId="77777777" w:rsidR="002B68DA" w:rsidRPr="002B68DA" w:rsidRDefault="002B68DA" w:rsidP="00F574E8">
      <w:pPr>
        <w:pStyle w:val="a4"/>
        <w:numPr>
          <w:ilvl w:val="0"/>
          <w:numId w:val="32"/>
        </w:numPr>
        <w:spacing w:after="0"/>
        <w:ind w:left="0" w:firstLine="709"/>
        <w:jc w:val="both"/>
        <w:rPr>
          <w:rFonts w:ascii="Times New Roman" w:hAnsi="Times New Roman" w:cs="Times New Roman"/>
          <w:sz w:val="28"/>
          <w:szCs w:val="28"/>
        </w:rPr>
      </w:pPr>
      <w:r w:rsidRPr="002B68DA">
        <w:rPr>
          <w:rFonts w:ascii="Times New Roman" w:hAnsi="Times New Roman" w:cs="Times New Roman"/>
          <w:sz w:val="28"/>
          <w:szCs w:val="28"/>
        </w:rPr>
        <w:t xml:space="preserve">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24.12. 2018 г. </w:t>
      </w:r>
      <w:proofErr w:type="spellStart"/>
      <w:r w:rsidRPr="002B68DA">
        <w:rPr>
          <w:rFonts w:ascii="Times New Roman" w:hAnsi="Times New Roman" w:cs="Times New Roman"/>
          <w:sz w:val="28"/>
          <w:szCs w:val="28"/>
        </w:rPr>
        <w:t>No</w:t>
      </w:r>
      <w:proofErr w:type="spellEnd"/>
      <w:r w:rsidRPr="002B68DA">
        <w:rPr>
          <w:rFonts w:ascii="Times New Roman" w:hAnsi="Times New Roman" w:cs="Times New Roman"/>
          <w:sz w:val="28"/>
          <w:szCs w:val="28"/>
        </w:rPr>
        <w:t xml:space="preserve"> 16).  URL: </w:t>
      </w:r>
      <w:hyperlink r:id="rId9" w:history="1">
        <w:r w:rsidRPr="002B68DA">
          <w:rPr>
            <w:rStyle w:val="a6"/>
            <w:rFonts w:ascii="Times New Roman" w:hAnsi="Times New Roman" w:cs="Times New Roman"/>
            <w:sz w:val="28"/>
            <w:szCs w:val="28"/>
          </w:rPr>
          <w:t xml:space="preserve"> https://base.garant.ru/72192486</w:t>
        </w:r>
      </w:hyperlink>
      <w:r w:rsidR="002D1262">
        <w:rPr>
          <w:rFonts w:ascii="Times New Roman" w:hAnsi="Times New Roman" w:cs="Times New Roman"/>
          <w:sz w:val="28"/>
          <w:szCs w:val="28"/>
        </w:rPr>
        <w:t>.</w:t>
      </w:r>
    </w:p>
    <w:p w14:paraId="2C3E6E0F" w14:textId="77777777" w:rsidR="002B68DA"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B68DA">
        <w:rPr>
          <w:rFonts w:ascii="Times New Roman" w:hAnsi="Times New Roman" w:cs="Times New Roman"/>
          <w:sz w:val="28"/>
          <w:szCs w:val="28"/>
        </w:rPr>
        <w:t xml:space="preserve">Государственная программа Российской Федерации "Развитие образования" (утв. Постановлением Правительства Российской Федерации от 26.12.2017 №1642 (ред. от 22.02.2021) "Об утверждении государственной программы Российской Федерации "Развитие образования" </w:t>
      </w:r>
      <w:hyperlink r:id="rId10" w:history="1">
        <w:r w:rsidRPr="002B68DA">
          <w:rPr>
            <w:rStyle w:val="a6"/>
            <w:rFonts w:ascii="Times New Roman" w:hAnsi="Times New Roman" w:cs="Times New Roman"/>
            <w:sz w:val="28"/>
            <w:szCs w:val="28"/>
          </w:rPr>
          <w:t>http://www.consultant.ru/document/cons_doc_LAW_286474/</w:t>
        </w:r>
      </w:hyperlink>
      <w:r w:rsidRPr="002B68DA">
        <w:rPr>
          <w:rFonts w:ascii="Times New Roman" w:hAnsi="Times New Roman" w:cs="Times New Roman"/>
          <w:sz w:val="28"/>
          <w:szCs w:val="28"/>
        </w:rPr>
        <w:t xml:space="preserve"> </w:t>
      </w:r>
    </w:p>
    <w:p w14:paraId="72110C10" w14:textId="77777777" w:rsidR="002B68DA" w:rsidRPr="002D1262"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D1262">
        <w:rPr>
          <w:rFonts w:ascii="Times New Roman" w:hAnsi="Times New Roman" w:cs="Times New Roman"/>
          <w:sz w:val="28"/>
          <w:szCs w:val="28"/>
        </w:rPr>
        <w:lastRenderedPageBreak/>
        <w:t xml:space="preserve">Письмо Федеральной службы по надзору в сфере образования и науки от 16 марта 2018 №05-71 «О направлении рекомендаций по повышению объективности оценки образовательных результатов </w:t>
      </w:r>
      <w:r w:rsidRPr="002D1262">
        <w:rPr>
          <w:rFonts w:ascii="Times New Roman" w:hAnsi="Times New Roman" w:cs="Times New Roman"/>
          <w:sz w:val="28"/>
          <w:szCs w:val="28"/>
          <w:lang w:val="en-US"/>
        </w:rPr>
        <w:t>URL</w:t>
      </w:r>
      <w:r w:rsidRPr="002D1262">
        <w:rPr>
          <w:rFonts w:ascii="Times New Roman" w:hAnsi="Times New Roman" w:cs="Times New Roman"/>
          <w:sz w:val="28"/>
          <w:szCs w:val="28"/>
        </w:rPr>
        <w:t xml:space="preserve">: </w:t>
      </w:r>
      <w:hyperlink r:id="rId11" w:history="1">
        <w:r w:rsidRPr="002D1262">
          <w:rPr>
            <w:rStyle w:val="a6"/>
            <w:rFonts w:ascii="Times New Roman" w:hAnsi="Times New Roman" w:cs="Times New Roman"/>
            <w:sz w:val="28"/>
            <w:szCs w:val="28"/>
          </w:rPr>
          <w:t>https://iro86.ru/images/0571_%D0%BE%D1%82_16.03.2018_%D0%A0%D0%B5%D0%BA%D0%BE%D0%BC%D0%B5%D0%BD%D0%B4%D0%B0%D1%86%D0%B8%D0%B8_%D0%BF%D0%BE_%D0%BE%D0%B1%D1%8A%D0%B5%D0%BA%D1%82%D0%B8%D0%B2%D0%BD%D0%BE%D1%81%D1%82%D0%B8.pdf</w:t>
        </w:r>
      </w:hyperlink>
      <w:r w:rsidRPr="002D1262">
        <w:rPr>
          <w:rFonts w:ascii="Times New Roman" w:hAnsi="Times New Roman" w:cs="Times New Roman"/>
          <w:sz w:val="28"/>
          <w:szCs w:val="28"/>
        </w:rPr>
        <w:t>.</w:t>
      </w:r>
    </w:p>
    <w:p w14:paraId="1308C11E" w14:textId="77777777" w:rsidR="002B68DA" w:rsidRPr="002B68DA"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B68DA">
        <w:rPr>
          <w:rFonts w:ascii="Times New Roman" w:hAnsi="Times New Roman" w:cs="Times New Roman"/>
          <w:sz w:val="28"/>
          <w:szCs w:val="28"/>
        </w:rPr>
        <w:t xml:space="preserve">Концепция  национальных  исследований  качества  образования: </w:t>
      </w:r>
      <w:hyperlink r:id="rId12" w:history="1">
        <w:r w:rsidRPr="002B68DA">
          <w:rPr>
            <w:rStyle w:val="a6"/>
            <w:rFonts w:ascii="Times New Roman" w:hAnsi="Times New Roman" w:cs="Times New Roman"/>
            <w:sz w:val="28"/>
            <w:szCs w:val="28"/>
          </w:rPr>
          <w:t>http://www.eduniko.ru/--c20b5</w:t>
        </w:r>
      </w:hyperlink>
      <w:r w:rsidRPr="002B68DA">
        <w:rPr>
          <w:rFonts w:ascii="Times New Roman" w:hAnsi="Times New Roman" w:cs="Times New Roman"/>
          <w:sz w:val="28"/>
          <w:szCs w:val="28"/>
        </w:rPr>
        <w:t xml:space="preserve"> </w:t>
      </w:r>
    </w:p>
    <w:p w14:paraId="51E566C0" w14:textId="77777777" w:rsidR="002B68DA" w:rsidRPr="002B68DA"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B68DA">
        <w:rPr>
          <w:rFonts w:ascii="Times New Roman" w:hAnsi="Times New Roman" w:cs="Times New Roman"/>
          <w:sz w:val="28"/>
          <w:szCs w:val="28"/>
        </w:rPr>
        <w:t xml:space="preserve">Приказ Федеральной службы по надзору в сфере образования и науки, Министерства просвещения Российской Федерации, Министерства науки и высшего образования Российской Федерации от 18 декабря 2019 года </w:t>
      </w:r>
      <w:proofErr w:type="spellStart"/>
      <w:r w:rsidRPr="002B68DA">
        <w:rPr>
          <w:rFonts w:ascii="Times New Roman" w:hAnsi="Times New Roman" w:cs="Times New Roman"/>
          <w:sz w:val="28"/>
          <w:szCs w:val="28"/>
        </w:rPr>
        <w:t>No</w:t>
      </w:r>
      <w:proofErr w:type="spellEnd"/>
      <w:r w:rsidRPr="002B68DA">
        <w:rPr>
          <w:rFonts w:ascii="Times New Roman" w:hAnsi="Times New Roman" w:cs="Times New Roman"/>
          <w:sz w:val="28"/>
          <w:szCs w:val="28"/>
        </w:rPr>
        <w:t xml:space="preserve"> No1684/694/1377 «Об осуществлении Федеральной службой по надзору в сфере образования и науки,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указанных исследованиях и мероприятиях».</w:t>
      </w:r>
    </w:p>
    <w:p w14:paraId="68A3BF32" w14:textId="77777777" w:rsidR="002B68DA" w:rsidRPr="002B68DA"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B68DA">
        <w:rPr>
          <w:rFonts w:ascii="Times New Roman" w:hAnsi="Times New Roman" w:cs="Times New Roman"/>
          <w:sz w:val="28"/>
          <w:szCs w:val="28"/>
        </w:rPr>
        <w:t xml:space="preserve">Приказы  Федеральной  службы  по  надзору  в  сфере  образования  и  науки,  Министерства  просвещения  Российской  Федерации  от  06.05.2019  №  590/219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w:t>
      </w:r>
    </w:p>
    <w:p w14:paraId="6CEACD22" w14:textId="77777777" w:rsidR="002B68DA" w:rsidRPr="002B68DA"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B68DA">
        <w:rPr>
          <w:rFonts w:ascii="Times New Roman" w:hAnsi="Times New Roman" w:cs="Times New Roman"/>
          <w:sz w:val="28"/>
          <w:szCs w:val="28"/>
        </w:rPr>
        <w:t xml:space="preserve">Приказ Минобрнауки от 05.12.14 </w:t>
      </w:r>
      <w:proofErr w:type="spellStart"/>
      <w:r w:rsidRPr="002B68DA">
        <w:rPr>
          <w:rFonts w:ascii="Times New Roman" w:hAnsi="Times New Roman" w:cs="Times New Roman"/>
          <w:sz w:val="28"/>
          <w:szCs w:val="28"/>
        </w:rPr>
        <w:t>No</w:t>
      </w:r>
      <w:proofErr w:type="spellEnd"/>
      <w:r w:rsidRPr="002B68DA">
        <w:rPr>
          <w:rFonts w:ascii="Times New Roman" w:hAnsi="Times New Roman" w:cs="Times New Roman"/>
          <w:sz w:val="28"/>
          <w:szCs w:val="28"/>
        </w:rPr>
        <w:t xml:space="preserve"> 1547 «Об утверждении Перечня показателей, характеризующих деятельность образовательных организаций».</w:t>
      </w:r>
    </w:p>
    <w:p w14:paraId="06CC87BE" w14:textId="77777777" w:rsidR="002B68DA" w:rsidRPr="002B68DA" w:rsidRDefault="002B68DA" w:rsidP="00F574E8">
      <w:pPr>
        <w:pStyle w:val="a4"/>
        <w:numPr>
          <w:ilvl w:val="0"/>
          <w:numId w:val="32"/>
        </w:numPr>
        <w:spacing w:after="0"/>
        <w:ind w:left="0" w:firstLine="709"/>
        <w:jc w:val="both"/>
        <w:rPr>
          <w:rFonts w:ascii="Times New Roman" w:hAnsi="Times New Roman" w:cs="Times New Roman"/>
          <w:sz w:val="28"/>
          <w:szCs w:val="28"/>
        </w:rPr>
      </w:pPr>
      <w:r w:rsidRPr="002B68DA">
        <w:rPr>
          <w:rFonts w:ascii="Times New Roman" w:hAnsi="Times New Roman" w:cs="Times New Roman"/>
          <w:sz w:val="28"/>
          <w:szCs w:val="28"/>
        </w:rPr>
        <w:t xml:space="preserve">Распоряжение Правительства РФ от 31.12.2019 N 3273-р (ред. от 20.08.2021) «Об утверждении основных принципов национальной системы профессионального роста педагогических работников РФ, включая национальную систему учительского роста» URL: </w:t>
      </w:r>
      <w:hyperlink r:id="rId13" w:history="1">
        <w:r w:rsidRPr="002B68DA">
          <w:rPr>
            <w:rStyle w:val="a6"/>
            <w:rFonts w:ascii="Times New Roman" w:hAnsi="Times New Roman" w:cs="Times New Roman"/>
            <w:sz w:val="28"/>
            <w:szCs w:val="28"/>
          </w:rPr>
          <w:t>https://www.garant.ru/products/ipo/prime/doc/73284005/</w:t>
        </w:r>
      </w:hyperlink>
      <w:r w:rsidRPr="002B68DA">
        <w:rPr>
          <w:rFonts w:ascii="Times New Roman" w:hAnsi="Times New Roman" w:cs="Times New Roman"/>
          <w:sz w:val="28"/>
          <w:szCs w:val="28"/>
        </w:rPr>
        <w:t>.</w:t>
      </w:r>
    </w:p>
    <w:p w14:paraId="6F803732" w14:textId="77777777" w:rsidR="002B68DA" w:rsidRPr="002B68DA"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B68DA">
        <w:rPr>
          <w:rFonts w:ascii="Times New Roman" w:hAnsi="Times New Roman" w:cs="Times New Roman"/>
          <w:sz w:val="28"/>
          <w:szCs w:val="28"/>
        </w:rPr>
        <w:t xml:space="preserve">Распоряжение Министерства просвещения Российской Федерации </w:t>
      </w:r>
      <w:proofErr w:type="spellStart"/>
      <w:r w:rsidRPr="002B68DA">
        <w:rPr>
          <w:rFonts w:ascii="Times New Roman" w:hAnsi="Times New Roman" w:cs="Times New Roman"/>
          <w:sz w:val="28"/>
          <w:szCs w:val="28"/>
        </w:rPr>
        <w:t>No</w:t>
      </w:r>
      <w:proofErr w:type="spellEnd"/>
      <w:r w:rsidRPr="002B68DA">
        <w:rPr>
          <w:rFonts w:ascii="Times New Roman" w:hAnsi="Times New Roman" w:cs="Times New Roman"/>
          <w:sz w:val="28"/>
          <w:szCs w:val="28"/>
        </w:rPr>
        <w:t xml:space="preserve"> З-33 от 4 февраля 2021 «Об утверждении методических рекомендаций по реализации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p w14:paraId="24D27BB1" w14:textId="77777777" w:rsidR="002B68DA" w:rsidRPr="002B68DA"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B68DA">
        <w:rPr>
          <w:rFonts w:ascii="Times New Roman" w:hAnsi="Times New Roman" w:cs="Times New Roman"/>
          <w:sz w:val="28"/>
          <w:szCs w:val="28"/>
        </w:rPr>
        <w:t xml:space="preserve">Приказ Федеральной службы по надзору в сфере образования и науки (Рособрнадзор) от 11.02.2021 </w:t>
      </w:r>
      <w:proofErr w:type="spellStart"/>
      <w:r w:rsidRPr="002B68DA">
        <w:rPr>
          <w:rFonts w:ascii="Times New Roman" w:hAnsi="Times New Roman" w:cs="Times New Roman"/>
          <w:sz w:val="28"/>
          <w:szCs w:val="28"/>
        </w:rPr>
        <w:t>No</w:t>
      </w:r>
      <w:proofErr w:type="spellEnd"/>
      <w:r w:rsidRPr="002B68DA">
        <w:rPr>
          <w:rFonts w:ascii="Times New Roman" w:hAnsi="Times New Roman" w:cs="Times New Roman"/>
          <w:sz w:val="28"/>
          <w:szCs w:val="28"/>
        </w:rPr>
        <w:t xml:space="preserve"> 119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w:t>
      </w:r>
    </w:p>
    <w:p w14:paraId="39DFF8F6" w14:textId="77777777" w:rsidR="002B68DA" w:rsidRPr="002B68DA"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B68DA">
        <w:rPr>
          <w:rFonts w:ascii="Times New Roman" w:hAnsi="Times New Roman" w:cs="Times New Roman"/>
          <w:sz w:val="28"/>
          <w:szCs w:val="28"/>
        </w:rPr>
        <w:lastRenderedPageBreak/>
        <w:t xml:space="preserve">Методика оказания адресной методической помощи общеобразовательным организациям, имеющим низкие образовательные результаты обучающихся </w:t>
      </w:r>
      <w:hyperlink r:id="rId14" w:history="1">
        <w:r w:rsidRPr="002B68DA">
          <w:rPr>
            <w:rStyle w:val="a6"/>
            <w:rFonts w:ascii="Times New Roman" w:hAnsi="Times New Roman" w:cs="Times New Roman"/>
            <w:color w:val="auto"/>
            <w:sz w:val="28"/>
            <w:szCs w:val="28"/>
            <w:u w:val="none"/>
          </w:rPr>
          <w:t xml:space="preserve">URL: </w:t>
        </w:r>
        <w:r w:rsidRPr="002B68DA">
          <w:rPr>
            <w:rStyle w:val="a6"/>
            <w:rFonts w:ascii="Times New Roman" w:hAnsi="Times New Roman" w:cs="Times New Roman"/>
            <w:sz w:val="28"/>
            <w:szCs w:val="28"/>
          </w:rPr>
          <w:t>https://fioco.ru/Media/Default/Documents/500/Metodica_500.pdf</w:t>
        </w:r>
      </w:hyperlink>
      <w:r w:rsidRPr="002B68DA">
        <w:rPr>
          <w:rFonts w:ascii="Times New Roman" w:hAnsi="Times New Roman" w:cs="Times New Roman"/>
          <w:sz w:val="28"/>
          <w:szCs w:val="28"/>
        </w:rPr>
        <w:t>.</w:t>
      </w:r>
    </w:p>
    <w:p w14:paraId="605ED007" w14:textId="77777777" w:rsidR="002B68DA" w:rsidRPr="002B68DA"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B68DA">
        <w:rPr>
          <w:rFonts w:ascii="Times New Roman" w:hAnsi="Times New Roman" w:cs="Times New Roman"/>
          <w:sz w:val="28"/>
          <w:szCs w:val="28"/>
        </w:rPr>
        <w:t xml:space="preserve">Федеральный закон от 31.07.2020 </w:t>
      </w:r>
      <w:proofErr w:type="spellStart"/>
      <w:r w:rsidRPr="002B68DA">
        <w:rPr>
          <w:rFonts w:ascii="Times New Roman" w:hAnsi="Times New Roman" w:cs="Times New Roman"/>
          <w:sz w:val="28"/>
          <w:szCs w:val="28"/>
        </w:rPr>
        <w:t>No</w:t>
      </w:r>
      <w:proofErr w:type="spellEnd"/>
      <w:r w:rsidRPr="002B68DA">
        <w:rPr>
          <w:rFonts w:ascii="Times New Roman" w:hAnsi="Times New Roman" w:cs="Times New Roman"/>
          <w:sz w:val="28"/>
          <w:szCs w:val="28"/>
        </w:rPr>
        <w:t xml:space="preserve"> 248-ФЗ «О государственном контроле (надзоре) и муниципальном контроле в Российской Федерации».</w:t>
      </w:r>
    </w:p>
    <w:p w14:paraId="305F9481" w14:textId="77777777" w:rsidR="002B68DA" w:rsidRPr="002B68DA" w:rsidRDefault="002B68DA" w:rsidP="00F574E8">
      <w:pPr>
        <w:pStyle w:val="a4"/>
        <w:numPr>
          <w:ilvl w:val="0"/>
          <w:numId w:val="32"/>
        </w:numPr>
        <w:spacing w:after="0" w:line="240" w:lineRule="auto"/>
        <w:ind w:left="0" w:firstLine="709"/>
        <w:jc w:val="both"/>
        <w:rPr>
          <w:rFonts w:ascii="Times New Roman" w:hAnsi="Times New Roman" w:cs="Times New Roman"/>
          <w:sz w:val="28"/>
          <w:szCs w:val="28"/>
        </w:rPr>
      </w:pPr>
      <w:r w:rsidRPr="002B68DA">
        <w:rPr>
          <w:rFonts w:ascii="Times New Roman" w:hAnsi="Times New Roman" w:cs="Times New Roman"/>
          <w:sz w:val="28"/>
          <w:szCs w:val="28"/>
        </w:rPr>
        <w:t xml:space="preserve">Постановление Правительства РФ от 25.06.2021 </w:t>
      </w:r>
      <w:proofErr w:type="spellStart"/>
      <w:r w:rsidRPr="002B68DA">
        <w:rPr>
          <w:rFonts w:ascii="Times New Roman" w:hAnsi="Times New Roman" w:cs="Times New Roman"/>
          <w:sz w:val="28"/>
          <w:szCs w:val="28"/>
        </w:rPr>
        <w:t>No</w:t>
      </w:r>
      <w:proofErr w:type="spellEnd"/>
      <w:r w:rsidRPr="002B68DA">
        <w:rPr>
          <w:rFonts w:ascii="Times New Roman" w:hAnsi="Times New Roman" w:cs="Times New Roman"/>
          <w:sz w:val="28"/>
          <w:szCs w:val="28"/>
        </w:rPr>
        <w:t xml:space="preserve"> 997 «Об утверждении Положения о федеральном государственном контроле (надзоре) в сфере образования».</w:t>
      </w:r>
    </w:p>
    <w:p w14:paraId="5DD0EB48" w14:textId="77777777" w:rsidR="002B68DA" w:rsidRPr="00B42AE7" w:rsidRDefault="002B68DA" w:rsidP="00F574E8">
      <w:pPr>
        <w:pStyle w:val="a4"/>
        <w:numPr>
          <w:ilvl w:val="0"/>
          <w:numId w:val="32"/>
        </w:numPr>
        <w:spacing w:after="0" w:line="240" w:lineRule="auto"/>
        <w:ind w:left="0" w:firstLine="709"/>
        <w:jc w:val="both"/>
        <w:rPr>
          <w:rStyle w:val="a6"/>
          <w:rFonts w:ascii="Times New Roman" w:hAnsi="Times New Roman" w:cs="Times New Roman"/>
          <w:color w:val="auto"/>
          <w:sz w:val="28"/>
          <w:szCs w:val="28"/>
          <w:u w:val="none"/>
        </w:rPr>
      </w:pPr>
      <w:r w:rsidRPr="002B68DA">
        <w:rPr>
          <w:rFonts w:ascii="Times New Roman" w:hAnsi="Times New Roman" w:cs="Times New Roman"/>
          <w:sz w:val="28"/>
          <w:szCs w:val="28"/>
        </w:rPr>
        <w:t>Приказ Минпросвещения России от 31.05.2021 N 287 "Об утверждении федерального государственного образовательного стандарта основного общего образования" (Зарегистрировано в Минюсте России 05.07.2021 N64101).</w:t>
      </w:r>
      <w:r w:rsidRPr="002B68DA">
        <w:rPr>
          <w:rFonts w:ascii="Times New Roman" w:hAnsi="Times New Roman" w:cs="Times New Roman"/>
          <w:sz w:val="28"/>
          <w:szCs w:val="28"/>
          <w:lang w:val="en-US"/>
        </w:rPr>
        <w:t>URL</w:t>
      </w:r>
      <w:r w:rsidRPr="002B68DA">
        <w:rPr>
          <w:rFonts w:ascii="Times New Roman" w:hAnsi="Times New Roman" w:cs="Times New Roman"/>
          <w:sz w:val="28"/>
          <w:szCs w:val="28"/>
        </w:rPr>
        <w:t>:</w:t>
      </w:r>
      <w:proofErr w:type="spellStart"/>
      <w:r w:rsidRPr="002B68DA">
        <w:fldChar w:fldCharType="begin"/>
      </w:r>
      <w:r w:rsidRPr="002B68DA">
        <w:rPr>
          <w:rFonts w:ascii="Times New Roman" w:hAnsi="Times New Roman" w:cs="Times New Roman"/>
          <w:sz w:val="28"/>
          <w:szCs w:val="28"/>
        </w:rPr>
        <w:instrText xml:space="preserve"> HYPERLINK "http://www.consultant.ru/document/cons_doc_LAW_389560/" </w:instrText>
      </w:r>
      <w:r w:rsidRPr="002B68DA">
        <w:fldChar w:fldCharType="separate"/>
      </w:r>
      <w:r w:rsidRPr="002B68DA">
        <w:rPr>
          <w:rStyle w:val="a6"/>
          <w:rFonts w:ascii="Times New Roman" w:hAnsi="Times New Roman" w:cs="Times New Roman"/>
          <w:sz w:val="28"/>
          <w:szCs w:val="28"/>
        </w:rPr>
        <w:t>http</w:t>
      </w:r>
      <w:proofErr w:type="spellEnd"/>
      <w:r w:rsidRPr="002B68DA">
        <w:rPr>
          <w:rStyle w:val="a6"/>
          <w:rFonts w:ascii="Times New Roman" w:hAnsi="Times New Roman" w:cs="Times New Roman"/>
          <w:sz w:val="28"/>
          <w:szCs w:val="28"/>
        </w:rPr>
        <w:t>://www.consultant.ru/document/cons_doc_LAW_389560/</w:t>
      </w:r>
      <w:r w:rsidRPr="002B68DA">
        <w:rPr>
          <w:rStyle w:val="a6"/>
          <w:rFonts w:ascii="Times New Roman" w:hAnsi="Times New Roman" w:cs="Times New Roman"/>
          <w:sz w:val="28"/>
          <w:szCs w:val="28"/>
        </w:rPr>
        <w:fldChar w:fldCharType="end"/>
      </w:r>
    </w:p>
    <w:p w14:paraId="32DF21DE" w14:textId="77777777" w:rsidR="00B42AE7" w:rsidRDefault="00B42AE7" w:rsidP="00F574E8">
      <w:pPr>
        <w:pStyle w:val="a4"/>
        <w:spacing w:after="0" w:line="240" w:lineRule="auto"/>
        <w:ind w:left="0" w:firstLine="709"/>
        <w:jc w:val="both"/>
        <w:rPr>
          <w:rStyle w:val="a6"/>
          <w:rFonts w:ascii="Times New Roman" w:hAnsi="Times New Roman" w:cs="Times New Roman"/>
          <w:sz w:val="28"/>
          <w:szCs w:val="28"/>
        </w:rPr>
      </w:pPr>
    </w:p>
    <w:p w14:paraId="35230D07" w14:textId="77777777" w:rsidR="00B42AE7" w:rsidRDefault="00B42AE7" w:rsidP="00F574E8">
      <w:pPr>
        <w:pStyle w:val="a4"/>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ЛИТЕРАТУРА</w:t>
      </w:r>
    </w:p>
    <w:p w14:paraId="1CB7950B" w14:textId="77777777" w:rsidR="00B42AE7" w:rsidRPr="002B68DA" w:rsidRDefault="00B42AE7" w:rsidP="00F574E8">
      <w:pPr>
        <w:pStyle w:val="a4"/>
        <w:spacing w:after="0" w:line="240" w:lineRule="auto"/>
        <w:ind w:left="0" w:firstLine="709"/>
        <w:rPr>
          <w:rFonts w:ascii="Times New Roman" w:hAnsi="Times New Roman" w:cs="Times New Roman"/>
          <w:sz w:val="28"/>
          <w:szCs w:val="28"/>
        </w:rPr>
      </w:pPr>
    </w:p>
    <w:p w14:paraId="49DD961F" w14:textId="77777777" w:rsidR="00B42AE7" w:rsidRDefault="00B42AE7" w:rsidP="00F574E8">
      <w:pPr>
        <w:pStyle w:val="a4"/>
        <w:numPr>
          <w:ilvl w:val="0"/>
          <w:numId w:val="33"/>
        </w:numPr>
        <w:spacing w:after="0" w:line="240" w:lineRule="auto"/>
        <w:ind w:left="0" w:firstLine="709"/>
        <w:jc w:val="both"/>
        <w:rPr>
          <w:rFonts w:ascii="Times New Roman" w:hAnsi="Times New Roman" w:cs="Times New Roman"/>
          <w:sz w:val="28"/>
          <w:szCs w:val="28"/>
        </w:rPr>
      </w:pPr>
      <w:proofErr w:type="spellStart"/>
      <w:r w:rsidRPr="00814550">
        <w:rPr>
          <w:rFonts w:ascii="Times New Roman" w:hAnsi="Times New Roman" w:cs="Times New Roman"/>
          <w:sz w:val="28"/>
          <w:szCs w:val="28"/>
        </w:rPr>
        <w:t>Битянова</w:t>
      </w:r>
      <w:proofErr w:type="spellEnd"/>
      <w:r w:rsidRPr="00814550">
        <w:rPr>
          <w:rFonts w:ascii="Times New Roman" w:hAnsi="Times New Roman" w:cs="Times New Roman"/>
          <w:sz w:val="28"/>
          <w:szCs w:val="28"/>
        </w:rPr>
        <w:t>,   М.   Как   найти   подход   к   каждому   ученику   и   повысить</w:t>
      </w:r>
      <w:r>
        <w:rPr>
          <w:rFonts w:ascii="Times New Roman" w:hAnsi="Times New Roman" w:cs="Times New Roman"/>
          <w:sz w:val="28"/>
          <w:szCs w:val="28"/>
        </w:rPr>
        <w:t xml:space="preserve"> </w:t>
      </w:r>
      <w:r w:rsidRPr="00814550">
        <w:rPr>
          <w:rFonts w:ascii="Times New Roman" w:hAnsi="Times New Roman" w:cs="Times New Roman"/>
          <w:sz w:val="28"/>
          <w:szCs w:val="28"/>
        </w:rPr>
        <w:t>качество образовательных результатов // Справочник</w:t>
      </w:r>
      <w:r>
        <w:rPr>
          <w:rFonts w:ascii="Times New Roman" w:hAnsi="Times New Roman" w:cs="Times New Roman"/>
          <w:sz w:val="28"/>
          <w:szCs w:val="28"/>
        </w:rPr>
        <w:t xml:space="preserve"> </w:t>
      </w:r>
      <w:r w:rsidRPr="00814550">
        <w:rPr>
          <w:rFonts w:ascii="Times New Roman" w:hAnsi="Times New Roman" w:cs="Times New Roman"/>
          <w:sz w:val="28"/>
          <w:szCs w:val="28"/>
        </w:rPr>
        <w:t>заместителя директора школы. – 2019. – № 3. – С. 170 – 79.</w:t>
      </w:r>
    </w:p>
    <w:p w14:paraId="54D4F5E8" w14:textId="77777777" w:rsidR="00B42AE7" w:rsidRPr="00B27357" w:rsidRDefault="00B42AE7" w:rsidP="00F574E8">
      <w:pPr>
        <w:pStyle w:val="a4"/>
        <w:numPr>
          <w:ilvl w:val="0"/>
          <w:numId w:val="33"/>
        </w:numPr>
        <w:spacing w:after="0"/>
        <w:ind w:left="0" w:firstLine="709"/>
        <w:jc w:val="both"/>
        <w:rPr>
          <w:rFonts w:ascii="Times New Roman" w:hAnsi="Times New Roman" w:cs="Times New Roman"/>
          <w:sz w:val="28"/>
          <w:szCs w:val="28"/>
        </w:rPr>
      </w:pPr>
      <w:proofErr w:type="spellStart"/>
      <w:r w:rsidRPr="00B27357">
        <w:rPr>
          <w:rFonts w:ascii="Times New Roman" w:hAnsi="Times New Roman" w:cs="Times New Roman"/>
          <w:sz w:val="28"/>
          <w:szCs w:val="28"/>
        </w:rPr>
        <w:t>Бысик</w:t>
      </w:r>
      <w:proofErr w:type="spellEnd"/>
      <w:r w:rsidRPr="00B27357">
        <w:rPr>
          <w:rFonts w:ascii="Times New Roman" w:hAnsi="Times New Roman" w:cs="Times New Roman"/>
          <w:sz w:val="28"/>
          <w:szCs w:val="28"/>
        </w:rPr>
        <w:t xml:space="preserve">,  Н.В.,  </w:t>
      </w:r>
      <w:proofErr w:type="spellStart"/>
      <w:r w:rsidRPr="00B27357">
        <w:rPr>
          <w:rFonts w:ascii="Times New Roman" w:hAnsi="Times New Roman" w:cs="Times New Roman"/>
          <w:sz w:val="28"/>
          <w:szCs w:val="28"/>
        </w:rPr>
        <w:t>Пинская</w:t>
      </w:r>
      <w:proofErr w:type="spellEnd"/>
      <w:r w:rsidRPr="00B27357">
        <w:rPr>
          <w:rFonts w:ascii="Times New Roman" w:hAnsi="Times New Roman" w:cs="Times New Roman"/>
          <w:sz w:val="28"/>
          <w:szCs w:val="28"/>
        </w:rPr>
        <w:t xml:space="preserve">,  М.А.,  </w:t>
      </w:r>
      <w:proofErr w:type="spellStart"/>
      <w:r w:rsidRPr="00B27357">
        <w:rPr>
          <w:rFonts w:ascii="Times New Roman" w:hAnsi="Times New Roman" w:cs="Times New Roman"/>
          <w:sz w:val="28"/>
          <w:szCs w:val="28"/>
        </w:rPr>
        <w:t>Косарецкий</w:t>
      </w:r>
      <w:proofErr w:type="spellEnd"/>
      <w:r w:rsidRPr="00B27357">
        <w:rPr>
          <w:rFonts w:ascii="Times New Roman" w:hAnsi="Times New Roman" w:cs="Times New Roman"/>
          <w:sz w:val="28"/>
          <w:szCs w:val="28"/>
        </w:rPr>
        <w:t xml:space="preserve">,  С.Г.  Проектирование  модели профессионального  развития  педагогов  школ,  функционирующих  в  неблагоприятных социальных условиях, работающих с учащимися с риском образовательной неуспешности: Эмпирическая основа и ключевые составляющие // Психологическая наука и образование. 2018. Т. 23. № 5. С. 87–101. </w:t>
      </w:r>
    </w:p>
    <w:p w14:paraId="08EAAC89" w14:textId="77777777" w:rsidR="00B42AE7" w:rsidRDefault="00B42AE7" w:rsidP="00F574E8">
      <w:pPr>
        <w:pStyle w:val="a4"/>
        <w:numPr>
          <w:ilvl w:val="0"/>
          <w:numId w:val="33"/>
        </w:numPr>
        <w:spacing w:after="0"/>
        <w:ind w:left="0" w:firstLine="709"/>
        <w:jc w:val="both"/>
        <w:rPr>
          <w:rFonts w:ascii="Times New Roman" w:hAnsi="Times New Roman" w:cs="Times New Roman"/>
          <w:sz w:val="28"/>
          <w:szCs w:val="28"/>
        </w:rPr>
      </w:pPr>
      <w:proofErr w:type="spellStart"/>
      <w:r w:rsidRPr="00625EC8">
        <w:rPr>
          <w:rFonts w:ascii="Times New Roman" w:hAnsi="Times New Roman" w:cs="Times New Roman"/>
          <w:sz w:val="28"/>
          <w:szCs w:val="28"/>
        </w:rPr>
        <w:t>Дробот</w:t>
      </w:r>
      <w:proofErr w:type="spellEnd"/>
      <w:r w:rsidRPr="00625EC8">
        <w:rPr>
          <w:rFonts w:ascii="Times New Roman" w:hAnsi="Times New Roman" w:cs="Times New Roman"/>
          <w:sz w:val="28"/>
          <w:szCs w:val="28"/>
        </w:rPr>
        <w:t>,   А.А.   Система   управления   качеством   в   образовательной организации // Практика административной работы в школе. – 2018. – № 5. – С. 3 – 13.</w:t>
      </w:r>
    </w:p>
    <w:p w14:paraId="2DE9C2C9" w14:textId="77777777" w:rsidR="00B42AE7" w:rsidRDefault="00B42AE7" w:rsidP="00F574E8">
      <w:pPr>
        <w:pStyle w:val="a4"/>
        <w:numPr>
          <w:ilvl w:val="0"/>
          <w:numId w:val="33"/>
        </w:numPr>
        <w:spacing w:after="0" w:line="240" w:lineRule="auto"/>
        <w:ind w:left="0" w:firstLine="709"/>
        <w:jc w:val="both"/>
        <w:rPr>
          <w:rFonts w:ascii="Times New Roman" w:hAnsi="Times New Roman" w:cs="Times New Roman"/>
          <w:sz w:val="28"/>
          <w:szCs w:val="28"/>
        </w:rPr>
      </w:pPr>
      <w:r w:rsidRPr="008769B0">
        <w:rPr>
          <w:rFonts w:ascii="Times New Roman" w:hAnsi="Times New Roman" w:cs="Times New Roman"/>
          <w:sz w:val="28"/>
          <w:szCs w:val="28"/>
        </w:rPr>
        <w:t xml:space="preserve">Крылова О.Н. Новая дидактика современного урока в условиях введения ФГОС ООО: методическое пособие / О.Н. Крылова, И.В. </w:t>
      </w:r>
      <w:proofErr w:type="spellStart"/>
      <w:r w:rsidRPr="008769B0">
        <w:rPr>
          <w:rFonts w:ascii="Times New Roman" w:hAnsi="Times New Roman" w:cs="Times New Roman"/>
          <w:sz w:val="28"/>
          <w:szCs w:val="28"/>
        </w:rPr>
        <w:t>Муштавинская</w:t>
      </w:r>
      <w:proofErr w:type="spellEnd"/>
      <w:r w:rsidRPr="008769B0">
        <w:rPr>
          <w:rFonts w:ascii="Times New Roman" w:hAnsi="Times New Roman" w:cs="Times New Roman"/>
          <w:sz w:val="28"/>
          <w:szCs w:val="28"/>
        </w:rPr>
        <w:t>. - Новая дидактика современного урока в условиях введения ФГОС ООО.  Санкт-Петербург: КАРО, 2017. - 144 с.</w:t>
      </w:r>
    </w:p>
    <w:p w14:paraId="7BE269A4" w14:textId="77777777" w:rsidR="00B42AE7" w:rsidRPr="00B42AE7" w:rsidRDefault="00B42AE7" w:rsidP="00F574E8">
      <w:pPr>
        <w:pStyle w:val="a4"/>
        <w:numPr>
          <w:ilvl w:val="0"/>
          <w:numId w:val="33"/>
        </w:numPr>
        <w:spacing w:after="0"/>
        <w:ind w:left="0" w:firstLine="709"/>
        <w:jc w:val="both"/>
        <w:rPr>
          <w:rFonts w:ascii="Times New Roman" w:hAnsi="Times New Roman" w:cs="Times New Roman"/>
          <w:sz w:val="28"/>
          <w:szCs w:val="28"/>
        </w:rPr>
      </w:pPr>
      <w:r w:rsidRPr="00B42AE7">
        <w:rPr>
          <w:rFonts w:ascii="Times New Roman" w:hAnsi="Times New Roman" w:cs="Times New Roman"/>
          <w:sz w:val="28"/>
          <w:szCs w:val="28"/>
        </w:rPr>
        <w:t xml:space="preserve">Компетенции «4К»: формирование и оценка на уроке. Практические рекомендации / сост.: М.А. </w:t>
      </w:r>
      <w:proofErr w:type="spellStart"/>
      <w:r w:rsidRPr="00B42AE7">
        <w:rPr>
          <w:rFonts w:ascii="Times New Roman" w:hAnsi="Times New Roman" w:cs="Times New Roman"/>
          <w:sz w:val="28"/>
          <w:szCs w:val="28"/>
        </w:rPr>
        <w:t>Пинская</w:t>
      </w:r>
      <w:proofErr w:type="spellEnd"/>
      <w:r w:rsidRPr="00B42AE7">
        <w:rPr>
          <w:rFonts w:ascii="Times New Roman" w:hAnsi="Times New Roman" w:cs="Times New Roman"/>
          <w:sz w:val="28"/>
          <w:szCs w:val="28"/>
        </w:rPr>
        <w:t xml:space="preserve">, А.М. Михайлова. М.: Корпорация «Российский учебник», 2019. </w:t>
      </w:r>
    </w:p>
    <w:p w14:paraId="37FBA380" w14:textId="77777777" w:rsidR="00B42AE7" w:rsidRPr="00B42AE7" w:rsidRDefault="00B42AE7" w:rsidP="00F574E8">
      <w:pPr>
        <w:pStyle w:val="a4"/>
        <w:numPr>
          <w:ilvl w:val="0"/>
          <w:numId w:val="33"/>
        </w:numPr>
        <w:spacing w:after="0"/>
        <w:ind w:left="0" w:firstLine="709"/>
        <w:jc w:val="both"/>
        <w:rPr>
          <w:rFonts w:ascii="Times New Roman" w:hAnsi="Times New Roman" w:cs="Times New Roman"/>
          <w:sz w:val="28"/>
          <w:szCs w:val="28"/>
        </w:rPr>
      </w:pPr>
      <w:r w:rsidRPr="00B42AE7">
        <w:rPr>
          <w:rFonts w:ascii="Times New Roman" w:hAnsi="Times New Roman" w:cs="Times New Roman"/>
          <w:sz w:val="28"/>
          <w:szCs w:val="28"/>
        </w:rPr>
        <w:t>Кудряшова М. Приемы, с помощью которых школьники достигнут результата</w:t>
      </w:r>
      <w:proofErr w:type="gramStart"/>
      <w:r w:rsidRPr="00B42AE7">
        <w:rPr>
          <w:rFonts w:ascii="Times New Roman" w:hAnsi="Times New Roman" w:cs="Times New Roman"/>
          <w:sz w:val="28"/>
          <w:szCs w:val="28"/>
        </w:rPr>
        <w:t xml:space="preserve">   «</w:t>
      </w:r>
      <w:proofErr w:type="gramEnd"/>
      <w:r w:rsidRPr="00B42AE7">
        <w:rPr>
          <w:rFonts w:ascii="Times New Roman" w:hAnsi="Times New Roman" w:cs="Times New Roman"/>
          <w:sz w:val="28"/>
          <w:szCs w:val="28"/>
        </w:rPr>
        <w:t>ученик   научится»  //  Справочник заместителя директора школы. – 2019. – № 2. – С. 90 – 94.</w:t>
      </w:r>
    </w:p>
    <w:p w14:paraId="4BBC4722" w14:textId="77777777" w:rsidR="00B42AE7" w:rsidRPr="00B42AE7" w:rsidRDefault="00B42AE7" w:rsidP="00F574E8">
      <w:pPr>
        <w:pStyle w:val="a4"/>
        <w:numPr>
          <w:ilvl w:val="0"/>
          <w:numId w:val="33"/>
        </w:numPr>
        <w:spacing w:after="0"/>
        <w:ind w:left="0" w:firstLine="709"/>
        <w:jc w:val="both"/>
        <w:rPr>
          <w:rFonts w:ascii="Times New Roman" w:hAnsi="Times New Roman" w:cs="Times New Roman"/>
          <w:sz w:val="28"/>
          <w:szCs w:val="28"/>
        </w:rPr>
      </w:pPr>
      <w:r w:rsidRPr="00B42AE7">
        <w:rPr>
          <w:rFonts w:ascii="Times New Roman" w:hAnsi="Times New Roman" w:cs="Times New Roman"/>
          <w:sz w:val="28"/>
          <w:szCs w:val="28"/>
        </w:rPr>
        <w:t xml:space="preserve">Ломов, А.И. Неуспевающие учащиеся  // Директор школы. – 2019 – № 3 – с. 76 – 81; № 4 – С. 77 – 84.  </w:t>
      </w:r>
    </w:p>
    <w:p w14:paraId="1101B0D5" w14:textId="77777777" w:rsidR="00B42AE7" w:rsidRPr="00B42AE7" w:rsidRDefault="00B42AE7" w:rsidP="00F574E8">
      <w:pPr>
        <w:pStyle w:val="a4"/>
        <w:numPr>
          <w:ilvl w:val="0"/>
          <w:numId w:val="33"/>
        </w:numPr>
        <w:spacing w:after="0"/>
        <w:ind w:left="0" w:firstLine="709"/>
        <w:jc w:val="both"/>
        <w:rPr>
          <w:rFonts w:ascii="Times New Roman" w:hAnsi="Times New Roman" w:cs="Times New Roman"/>
          <w:sz w:val="28"/>
          <w:szCs w:val="28"/>
        </w:rPr>
      </w:pPr>
      <w:proofErr w:type="spellStart"/>
      <w:r w:rsidRPr="00B42AE7">
        <w:rPr>
          <w:rFonts w:ascii="Times New Roman" w:hAnsi="Times New Roman" w:cs="Times New Roman"/>
          <w:sz w:val="28"/>
          <w:szCs w:val="28"/>
        </w:rPr>
        <w:lastRenderedPageBreak/>
        <w:t>Любицкая</w:t>
      </w:r>
      <w:proofErr w:type="spellEnd"/>
      <w:r w:rsidRPr="00B42AE7">
        <w:rPr>
          <w:rFonts w:ascii="Times New Roman" w:hAnsi="Times New Roman" w:cs="Times New Roman"/>
          <w:sz w:val="28"/>
          <w:szCs w:val="28"/>
        </w:rPr>
        <w:t xml:space="preserve">,  К.А.  Родительская  вовлеченность  в  формирование  образовательного пространства детей // Педагогика. -  2019. № 8. С. 64–72. </w:t>
      </w:r>
    </w:p>
    <w:p w14:paraId="08E987D1" w14:textId="77777777" w:rsidR="00B42AE7" w:rsidRPr="00B42AE7" w:rsidRDefault="00B42AE7" w:rsidP="00F574E8">
      <w:pPr>
        <w:pStyle w:val="a4"/>
        <w:numPr>
          <w:ilvl w:val="0"/>
          <w:numId w:val="33"/>
        </w:numPr>
        <w:spacing w:after="0"/>
        <w:ind w:left="0" w:firstLine="709"/>
        <w:jc w:val="both"/>
        <w:rPr>
          <w:rFonts w:ascii="Times New Roman" w:hAnsi="Times New Roman" w:cs="Times New Roman"/>
          <w:sz w:val="28"/>
          <w:szCs w:val="28"/>
        </w:rPr>
      </w:pPr>
      <w:r w:rsidRPr="00B42AE7">
        <w:rPr>
          <w:rFonts w:ascii="Times New Roman" w:hAnsi="Times New Roman" w:cs="Times New Roman"/>
          <w:sz w:val="28"/>
          <w:szCs w:val="28"/>
        </w:rPr>
        <w:t>Методология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утвержденных приказом Министерства просвещения Российской Федерации и приказом Федеральной службы по надзору в сфере образования и науки от 06.05.2019 №590/219.</w:t>
      </w:r>
    </w:p>
    <w:p w14:paraId="020C0564" w14:textId="77777777" w:rsidR="00B42AE7" w:rsidRPr="00B42AE7" w:rsidRDefault="00B42AE7" w:rsidP="00F574E8">
      <w:pPr>
        <w:pStyle w:val="a4"/>
        <w:numPr>
          <w:ilvl w:val="0"/>
          <w:numId w:val="33"/>
        </w:numPr>
        <w:spacing w:after="0"/>
        <w:ind w:left="0" w:firstLine="709"/>
        <w:jc w:val="both"/>
        <w:rPr>
          <w:rFonts w:ascii="Times New Roman" w:hAnsi="Times New Roman" w:cs="Times New Roman"/>
          <w:sz w:val="28"/>
          <w:szCs w:val="28"/>
        </w:rPr>
      </w:pPr>
      <w:proofErr w:type="spellStart"/>
      <w:r w:rsidRPr="00B42AE7">
        <w:rPr>
          <w:rFonts w:ascii="Times New Roman" w:hAnsi="Times New Roman" w:cs="Times New Roman"/>
          <w:sz w:val="28"/>
          <w:szCs w:val="28"/>
        </w:rPr>
        <w:t>Пинская</w:t>
      </w:r>
      <w:proofErr w:type="spellEnd"/>
      <w:r w:rsidRPr="00B42AE7">
        <w:rPr>
          <w:rFonts w:ascii="Times New Roman" w:hAnsi="Times New Roman" w:cs="Times New Roman"/>
          <w:sz w:val="28"/>
          <w:szCs w:val="28"/>
        </w:rPr>
        <w:t xml:space="preserve">,  М.А.,  </w:t>
      </w:r>
      <w:proofErr w:type="spellStart"/>
      <w:r w:rsidRPr="00B42AE7">
        <w:rPr>
          <w:rFonts w:ascii="Times New Roman" w:hAnsi="Times New Roman" w:cs="Times New Roman"/>
          <w:sz w:val="28"/>
          <w:szCs w:val="28"/>
        </w:rPr>
        <w:t>Хавенсон</w:t>
      </w:r>
      <w:proofErr w:type="spellEnd"/>
      <w:r w:rsidRPr="00B42AE7">
        <w:rPr>
          <w:rFonts w:ascii="Times New Roman" w:hAnsi="Times New Roman" w:cs="Times New Roman"/>
          <w:sz w:val="28"/>
          <w:szCs w:val="28"/>
        </w:rPr>
        <w:t xml:space="preserve">,  Т.Е.,  Звягинцев,  Р.С.,  Михайлова  А.М.,  Чиркина  Т.А., </w:t>
      </w:r>
      <w:proofErr w:type="spellStart"/>
      <w:r w:rsidRPr="00B42AE7">
        <w:rPr>
          <w:rFonts w:ascii="Times New Roman" w:hAnsi="Times New Roman" w:cs="Times New Roman"/>
          <w:sz w:val="28"/>
          <w:szCs w:val="28"/>
        </w:rPr>
        <w:t>Косарецкий</w:t>
      </w:r>
      <w:proofErr w:type="spellEnd"/>
      <w:r w:rsidRPr="00B42AE7">
        <w:rPr>
          <w:rFonts w:ascii="Times New Roman" w:hAnsi="Times New Roman" w:cs="Times New Roman"/>
          <w:sz w:val="28"/>
          <w:szCs w:val="28"/>
        </w:rPr>
        <w:t xml:space="preserve"> С.Г. Поверх барьеров: исследуем </w:t>
      </w:r>
      <w:proofErr w:type="spellStart"/>
      <w:r w:rsidRPr="00B42AE7">
        <w:rPr>
          <w:rFonts w:ascii="Times New Roman" w:hAnsi="Times New Roman" w:cs="Times New Roman"/>
          <w:sz w:val="28"/>
          <w:szCs w:val="28"/>
        </w:rPr>
        <w:t>резильентные</w:t>
      </w:r>
      <w:proofErr w:type="spellEnd"/>
      <w:r w:rsidRPr="00B42AE7">
        <w:rPr>
          <w:rFonts w:ascii="Times New Roman" w:hAnsi="Times New Roman" w:cs="Times New Roman"/>
          <w:sz w:val="28"/>
          <w:szCs w:val="28"/>
        </w:rPr>
        <w:t xml:space="preserve"> школы // Вопросы образования. 2018. № 2. С. 198–227.</w:t>
      </w:r>
    </w:p>
    <w:p w14:paraId="2237841A" w14:textId="77777777" w:rsidR="00B42AE7" w:rsidRPr="00B42AE7" w:rsidRDefault="00B42AE7" w:rsidP="00F574E8">
      <w:pPr>
        <w:pStyle w:val="a4"/>
        <w:numPr>
          <w:ilvl w:val="0"/>
          <w:numId w:val="33"/>
        </w:numPr>
        <w:spacing w:after="0"/>
        <w:ind w:left="0" w:firstLine="709"/>
        <w:jc w:val="both"/>
        <w:rPr>
          <w:rFonts w:ascii="Times New Roman" w:hAnsi="Times New Roman" w:cs="Times New Roman"/>
          <w:sz w:val="28"/>
          <w:szCs w:val="28"/>
        </w:rPr>
      </w:pPr>
      <w:r w:rsidRPr="00B42AE7">
        <w:rPr>
          <w:rFonts w:ascii="Times New Roman" w:hAnsi="Times New Roman" w:cs="Times New Roman"/>
          <w:sz w:val="28"/>
          <w:szCs w:val="28"/>
        </w:rPr>
        <w:t>Пискунова, С. Прохорова // Справочник заместителя директора школы. – 2019. – № 2. – С. 106 – 110.</w:t>
      </w:r>
    </w:p>
    <w:p w14:paraId="46D3AAD2" w14:textId="77777777" w:rsidR="00B42AE7" w:rsidRPr="00B42AE7" w:rsidRDefault="00B42AE7" w:rsidP="00F574E8">
      <w:pPr>
        <w:pStyle w:val="a4"/>
        <w:numPr>
          <w:ilvl w:val="0"/>
          <w:numId w:val="33"/>
        </w:numPr>
        <w:spacing w:after="0"/>
        <w:ind w:left="0" w:firstLine="709"/>
        <w:jc w:val="both"/>
        <w:rPr>
          <w:rFonts w:ascii="Times New Roman" w:hAnsi="Times New Roman" w:cs="Times New Roman"/>
          <w:sz w:val="28"/>
          <w:szCs w:val="28"/>
        </w:rPr>
      </w:pPr>
      <w:r w:rsidRPr="00B42AE7">
        <w:rPr>
          <w:rFonts w:ascii="Times New Roman" w:hAnsi="Times New Roman" w:cs="Times New Roman"/>
          <w:sz w:val="28"/>
          <w:szCs w:val="28"/>
        </w:rPr>
        <w:t xml:space="preserve">Поверх  барьеров:  истории  школ,  работающих  в  сложных  социальных  условиях. Книга  для  школьных  администраторов  и  для  тех,  кто  управляет  школами  на  муниципальном и региональном уровнях / сост. М. А. </w:t>
      </w:r>
      <w:proofErr w:type="spellStart"/>
      <w:r w:rsidRPr="00B42AE7">
        <w:rPr>
          <w:rFonts w:ascii="Times New Roman" w:hAnsi="Times New Roman" w:cs="Times New Roman"/>
          <w:sz w:val="28"/>
          <w:szCs w:val="28"/>
        </w:rPr>
        <w:t>Пинская</w:t>
      </w:r>
      <w:proofErr w:type="spellEnd"/>
      <w:r w:rsidRPr="00B42AE7">
        <w:rPr>
          <w:rFonts w:ascii="Times New Roman" w:hAnsi="Times New Roman" w:cs="Times New Roman"/>
          <w:sz w:val="28"/>
          <w:szCs w:val="28"/>
        </w:rPr>
        <w:t xml:space="preserve"> и др. М.: ИД НИУ ВШЭ, 2019.</w:t>
      </w:r>
    </w:p>
    <w:p w14:paraId="414D0ECF" w14:textId="77777777" w:rsidR="00B42AE7" w:rsidRPr="00B42AE7" w:rsidRDefault="00B42AE7" w:rsidP="00F574E8">
      <w:pPr>
        <w:pStyle w:val="a4"/>
        <w:numPr>
          <w:ilvl w:val="0"/>
          <w:numId w:val="33"/>
        </w:numPr>
        <w:spacing w:after="0"/>
        <w:ind w:left="0" w:firstLine="709"/>
        <w:jc w:val="both"/>
        <w:rPr>
          <w:rFonts w:ascii="Times New Roman" w:hAnsi="Times New Roman" w:cs="Times New Roman"/>
          <w:sz w:val="28"/>
          <w:szCs w:val="28"/>
        </w:rPr>
      </w:pPr>
      <w:r w:rsidRPr="00B42AE7">
        <w:rPr>
          <w:rFonts w:ascii="Times New Roman" w:hAnsi="Times New Roman" w:cs="Times New Roman"/>
          <w:sz w:val="28"/>
          <w:szCs w:val="28"/>
        </w:rPr>
        <w:t>Щербакова, Т. Как перед ГИА подвести итоги работы с учениками, у которых разная мотивация к обучению // Справочник заместителя директора школы. – 2019. – № 3. – С. 14 – 30.</w:t>
      </w:r>
    </w:p>
    <w:p w14:paraId="443DF0D8" w14:textId="77777777" w:rsidR="00B42AE7" w:rsidRPr="00B42AE7" w:rsidRDefault="00B42AE7" w:rsidP="00F574E8">
      <w:pPr>
        <w:pStyle w:val="a4"/>
        <w:numPr>
          <w:ilvl w:val="0"/>
          <w:numId w:val="33"/>
        </w:numPr>
        <w:spacing w:after="0"/>
        <w:ind w:left="0" w:firstLine="709"/>
        <w:jc w:val="both"/>
        <w:rPr>
          <w:rFonts w:ascii="Times New Roman" w:hAnsi="Times New Roman" w:cs="Times New Roman"/>
          <w:sz w:val="28"/>
          <w:szCs w:val="28"/>
        </w:rPr>
      </w:pPr>
      <w:r w:rsidRPr="00B42AE7">
        <w:rPr>
          <w:rFonts w:ascii="Times New Roman" w:hAnsi="Times New Roman" w:cs="Times New Roman"/>
          <w:sz w:val="28"/>
          <w:szCs w:val="28"/>
        </w:rPr>
        <w:t xml:space="preserve">  Я – эффективный директор: как разработать и реализовать программу улучшения образовательных результатов учащихся школы: учебно-методическое пособие / сост. Н.В. </w:t>
      </w:r>
      <w:proofErr w:type="spellStart"/>
      <w:r w:rsidRPr="00B42AE7">
        <w:rPr>
          <w:rFonts w:ascii="Times New Roman" w:hAnsi="Times New Roman" w:cs="Times New Roman"/>
          <w:sz w:val="28"/>
          <w:szCs w:val="28"/>
        </w:rPr>
        <w:t>Бысик</w:t>
      </w:r>
      <w:proofErr w:type="spellEnd"/>
      <w:r w:rsidRPr="00B42AE7">
        <w:rPr>
          <w:rFonts w:ascii="Times New Roman" w:hAnsi="Times New Roman" w:cs="Times New Roman"/>
          <w:sz w:val="28"/>
          <w:szCs w:val="28"/>
        </w:rPr>
        <w:t xml:space="preserve"> и др. М.: Университетская книга, 2018.  </w:t>
      </w:r>
    </w:p>
    <w:p w14:paraId="174D598D" w14:textId="77777777" w:rsidR="00B42AE7" w:rsidRPr="00B42AE7" w:rsidRDefault="00B42AE7" w:rsidP="00F574E8">
      <w:pPr>
        <w:pStyle w:val="a4"/>
        <w:numPr>
          <w:ilvl w:val="0"/>
          <w:numId w:val="33"/>
        </w:numPr>
        <w:spacing w:after="0"/>
        <w:ind w:left="0" w:firstLine="709"/>
        <w:jc w:val="both"/>
        <w:rPr>
          <w:rFonts w:ascii="Times New Roman" w:hAnsi="Times New Roman" w:cs="Times New Roman"/>
          <w:sz w:val="28"/>
          <w:szCs w:val="28"/>
        </w:rPr>
      </w:pPr>
      <w:r w:rsidRPr="00B42AE7">
        <w:rPr>
          <w:rFonts w:ascii="Times New Roman" w:hAnsi="Times New Roman" w:cs="Times New Roman"/>
          <w:sz w:val="28"/>
          <w:szCs w:val="28"/>
        </w:rPr>
        <w:t xml:space="preserve">Я  –  эффективный  учитель:  как  мотивировать  к  учебе  и  повысить  успешность «слабых» учащихся: учебно-методическое пособие / сост.: Н.В. </w:t>
      </w:r>
      <w:proofErr w:type="spellStart"/>
      <w:r w:rsidRPr="00B42AE7">
        <w:rPr>
          <w:rFonts w:ascii="Times New Roman" w:hAnsi="Times New Roman" w:cs="Times New Roman"/>
          <w:sz w:val="28"/>
          <w:szCs w:val="28"/>
        </w:rPr>
        <w:t>Бысик</w:t>
      </w:r>
      <w:proofErr w:type="spellEnd"/>
      <w:r w:rsidRPr="00B42AE7">
        <w:rPr>
          <w:rFonts w:ascii="Times New Roman" w:hAnsi="Times New Roman" w:cs="Times New Roman"/>
          <w:sz w:val="28"/>
          <w:szCs w:val="28"/>
        </w:rPr>
        <w:t xml:space="preserve">, В.С. Евтюхова, М.А. </w:t>
      </w:r>
      <w:proofErr w:type="spellStart"/>
      <w:r w:rsidRPr="00B42AE7">
        <w:rPr>
          <w:rFonts w:ascii="Times New Roman" w:hAnsi="Times New Roman" w:cs="Times New Roman"/>
          <w:sz w:val="28"/>
          <w:szCs w:val="28"/>
        </w:rPr>
        <w:t>Пинская</w:t>
      </w:r>
      <w:proofErr w:type="spellEnd"/>
      <w:r w:rsidRPr="00B42AE7">
        <w:rPr>
          <w:rFonts w:ascii="Times New Roman" w:hAnsi="Times New Roman" w:cs="Times New Roman"/>
          <w:sz w:val="28"/>
          <w:szCs w:val="28"/>
        </w:rPr>
        <w:t>. М.: Университетская книга, 2017.</w:t>
      </w:r>
    </w:p>
    <w:p w14:paraId="0D7129DA" w14:textId="77777777" w:rsidR="00BA1340" w:rsidRPr="00BA1340" w:rsidRDefault="00BA1340" w:rsidP="00F574E8">
      <w:pPr>
        <w:spacing w:after="0" w:line="240" w:lineRule="auto"/>
        <w:ind w:firstLine="709"/>
        <w:rPr>
          <w:rFonts w:ascii="Times New Roman" w:eastAsia="Times New Roman" w:hAnsi="Times New Roman" w:cs="Times New Roman"/>
          <w:sz w:val="24"/>
          <w:szCs w:val="24"/>
          <w:lang w:eastAsia="ru-RU"/>
        </w:rPr>
      </w:pPr>
    </w:p>
    <w:p w14:paraId="495F4971" w14:textId="77777777" w:rsidR="00BA1340" w:rsidRPr="00BA1340" w:rsidRDefault="00BA1340" w:rsidP="00F574E8">
      <w:pPr>
        <w:spacing w:after="0" w:line="240" w:lineRule="auto"/>
        <w:ind w:firstLine="709"/>
        <w:rPr>
          <w:rFonts w:ascii="Times New Roman" w:eastAsia="Times New Roman" w:hAnsi="Times New Roman" w:cs="Times New Roman"/>
          <w:sz w:val="24"/>
          <w:szCs w:val="24"/>
          <w:lang w:eastAsia="ru-RU"/>
        </w:rPr>
      </w:pPr>
      <w:r w:rsidRPr="00BA1340">
        <w:rPr>
          <w:rFonts w:ascii="Times New Roman" w:eastAsia="Times New Roman" w:hAnsi="Times New Roman" w:cs="Times New Roman"/>
          <w:sz w:val="24"/>
          <w:szCs w:val="24"/>
          <w:lang w:eastAsia="ru-RU"/>
        </w:rPr>
        <w:t xml:space="preserve">    </w:t>
      </w:r>
    </w:p>
    <w:p w14:paraId="67914532" w14:textId="77777777" w:rsidR="00BA1340" w:rsidRDefault="00BA1340" w:rsidP="00BA1340">
      <w:pPr>
        <w:spacing w:after="0" w:line="240" w:lineRule="auto"/>
        <w:rPr>
          <w:rFonts w:ascii="Times New Roman" w:eastAsia="Times New Roman" w:hAnsi="Times New Roman" w:cs="Times New Roman"/>
          <w:sz w:val="24"/>
          <w:szCs w:val="24"/>
          <w:lang w:eastAsia="ru-RU"/>
        </w:rPr>
      </w:pPr>
    </w:p>
    <w:p w14:paraId="4B188480" w14:textId="77777777" w:rsidR="00BA1340" w:rsidRDefault="00BA1340" w:rsidP="00BA1340">
      <w:pPr>
        <w:spacing w:after="0" w:line="240" w:lineRule="auto"/>
        <w:rPr>
          <w:rFonts w:ascii="Times New Roman" w:eastAsia="Times New Roman" w:hAnsi="Times New Roman" w:cs="Times New Roman"/>
          <w:sz w:val="24"/>
          <w:szCs w:val="24"/>
          <w:lang w:eastAsia="ru-RU"/>
        </w:rPr>
      </w:pPr>
    </w:p>
    <w:sectPr w:rsidR="00BA1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189E"/>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C46095B"/>
    <w:multiLevelType w:val="hybridMultilevel"/>
    <w:tmpl w:val="49247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3E1A9E"/>
    <w:multiLevelType w:val="multilevel"/>
    <w:tmpl w:val="C7386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6C7ABD"/>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DC2421C"/>
    <w:multiLevelType w:val="multilevel"/>
    <w:tmpl w:val="E4EE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555656"/>
    <w:multiLevelType w:val="hybridMultilevel"/>
    <w:tmpl w:val="73121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BF105B"/>
    <w:multiLevelType w:val="hybridMultilevel"/>
    <w:tmpl w:val="2ED28862"/>
    <w:lvl w:ilvl="0" w:tplc="883021A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D5A22F5"/>
    <w:multiLevelType w:val="hybridMultilevel"/>
    <w:tmpl w:val="A6349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4A7F2E"/>
    <w:multiLevelType w:val="hybridMultilevel"/>
    <w:tmpl w:val="9C2CB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9B2C8F"/>
    <w:multiLevelType w:val="multilevel"/>
    <w:tmpl w:val="F3164D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EA2730"/>
    <w:multiLevelType w:val="hybridMultilevel"/>
    <w:tmpl w:val="B162854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9A70D58"/>
    <w:multiLevelType w:val="hybridMultilevel"/>
    <w:tmpl w:val="12548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E7582E"/>
    <w:multiLevelType w:val="multilevel"/>
    <w:tmpl w:val="32B6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E44DB5"/>
    <w:multiLevelType w:val="hybridMultilevel"/>
    <w:tmpl w:val="B23C1AA0"/>
    <w:lvl w:ilvl="0" w:tplc="C66803A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034683"/>
    <w:multiLevelType w:val="hybridMultilevel"/>
    <w:tmpl w:val="D5640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67307C"/>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55850D70"/>
    <w:multiLevelType w:val="hybridMultilevel"/>
    <w:tmpl w:val="71C62996"/>
    <w:lvl w:ilvl="0" w:tplc="60CA9310">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7" w15:restartNumberingAfterBreak="0">
    <w:nsid w:val="5C125850"/>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5C1843A5"/>
    <w:multiLevelType w:val="hybridMultilevel"/>
    <w:tmpl w:val="B23C1AA0"/>
    <w:lvl w:ilvl="0" w:tplc="C66803A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0113E9"/>
    <w:multiLevelType w:val="hybridMultilevel"/>
    <w:tmpl w:val="00DEA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835C61"/>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6D2D3835"/>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6DC031F8"/>
    <w:multiLevelType w:val="hybridMultilevel"/>
    <w:tmpl w:val="49FCB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1E6CAB"/>
    <w:multiLevelType w:val="hybridMultilevel"/>
    <w:tmpl w:val="69042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502492"/>
    <w:multiLevelType w:val="hybridMultilevel"/>
    <w:tmpl w:val="3D0EA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282182"/>
    <w:multiLevelType w:val="multilevel"/>
    <w:tmpl w:val="5D5AAA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8C6DF6"/>
    <w:multiLevelType w:val="hybridMultilevel"/>
    <w:tmpl w:val="B23C1AA0"/>
    <w:lvl w:ilvl="0" w:tplc="C66803A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FB78D2"/>
    <w:multiLevelType w:val="hybridMultilevel"/>
    <w:tmpl w:val="E48ED1C8"/>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852E17"/>
    <w:multiLevelType w:val="hybridMultilevel"/>
    <w:tmpl w:val="C3284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7DC162B"/>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7818151E"/>
    <w:multiLevelType w:val="multilevel"/>
    <w:tmpl w:val="E9F61460"/>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8AD5CBE"/>
    <w:multiLevelType w:val="hybridMultilevel"/>
    <w:tmpl w:val="B23C1AA0"/>
    <w:lvl w:ilvl="0" w:tplc="C66803A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2148C6"/>
    <w:multiLevelType w:val="hybridMultilevel"/>
    <w:tmpl w:val="163E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9"/>
  </w:num>
  <w:num w:numId="3">
    <w:abstractNumId w:val="2"/>
  </w:num>
  <w:num w:numId="4">
    <w:abstractNumId w:val="4"/>
  </w:num>
  <w:num w:numId="5">
    <w:abstractNumId w:val="9"/>
  </w:num>
  <w:num w:numId="6">
    <w:abstractNumId w:val="25"/>
  </w:num>
  <w:num w:numId="7">
    <w:abstractNumId w:val="32"/>
  </w:num>
  <w:num w:numId="8">
    <w:abstractNumId w:val="8"/>
  </w:num>
  <w:num w:numId="9">
    <w:abstractNumId w:val="24"/>
  </w:num>
  <w:num w:numId="10">
    <w:abstractNumId w:val="18"/>
  </w:num>
  <w:num w:numId="11">
    <w:abstractNumId w:val="26"/>
  </w:num>
  <w:num w:numId="12">
    <w:abstractNumId w:val="27"/>
  </w:num>
  <w:num w:numId="13">
    <w:abstractNumId w:val="13"/>
  </w:num>
  <w:num w:numId="14">
    <w:abstractNumId w:val="12"/>
  </w:num>
  <w:num w:numId="15">
    <w:abstractNumId w:val="14"/>
  </w:num>
  <w:num w:numId="16">
    <w:abstractNumId w:val="31"/>
  </w:num>
  <w:num w:numId="17">
    <w:abstractNumId w:val="10"/>
  </w:num>
  <w:num w:numId="18">
    <w:abstractNumId w:val="17"/>
  </w:num>
  <w:num w:numId="19">
    <w:abstractNumId w:val="0"/>
  </w:num>
  <w:num w:numId="20">
    <w:abstractNumId w:val="15"/>
  </w:num>
  <w:num w:numId="21">
    <w:abstractNumId w:val="21"/>
  </w:num>
  <w:num w:numId="22">
    <w:abstractNumId w:val="3"/>
  </w:num>
  <w:num w:numId="23">
    <w:abstractNumId w:val="29"/>
  </w:num>
  <w:num w:numId="24">
    <w:abstractNumId w:val="20"/>
  </w:num>
  <w:num w:numId="25">
    <w:abstractNumId w:val="1"/>
  </w:num>
  <w:num w:numId="26">
    <w:abstractNumId w:val="7"/>
  </w:num>
  <w:num w:numId="27">
    <w:abstractNumId w:val="11"/>
  </w:num>
  <w:num w:numId="28">
    <w:abstractNumId w:val="30"/>
  </w:num>
  <w:num w:numId="29">
    <w:abstractNumId w:val="16"/>
  </w:num>
  <w:num w:numId="30">
    <w:abstractNumId w:val="6"/>
  </w:num>
  <w:num w:numId="31">
    <w:abstractNumId w:val="22"/>
  </w:num>
  <w:num w:numId="32">
    <w:abstractNumId w:val="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41D5"/>
    <w:rsid w:val="000230AA"/>
    <w:rsid w:val="00023A9E"/>
    <w:rsid w:val="00053210"/>
    <w:rsid w:val="00065C37"/>
    <w:rsid w:val="00071239"/>
    <w:rsid w:val="00074ED5"/>
    <w:rsid w:val="000761D0"/>
    <w:rsid w:val="00095522"/>
    <w:rsid w:val="000C094F"/>
    <w:rsid w:val="000E4E82"/>
    <w:rsid w:val="000E62DD"/>
    <w:rsid w:val="00103BBB"/>
    <w:rsid w:val="00111011"/>
    <w:rsid w:val="00114699"/>
    <w:rsid w:val="00140F4F"/>
    <w:rsid w:val="00145B76"/>
    <w:rsid w:val="001556A7"/>
    <w:rsid w:val="0015655F"/>
    <w:rsid w:val="00157025"/>
    <w:rsid w:val="00166F90"/>
    <w:rsid w:val="001718C8"/>
    <w:rsid w:val="001756E3"/>
    <w:rsid w:val="00180EDF"/>
    <w:rsid w:val="00193B66"/>
    <w:rsid w:val="00196053"/>
    <w:rsid w:val="001A00DB"/>
    <w:rsid w:val="001A18CD"/>
    <w:rsid w:val="001A584E"/>
    <w:rsid w:val="001C565C"/>
    <w:rsid w:val="001D1AB0"/>
    <w:rsid w:val="001F44C3"/>
    <w:rsid w:val="002102DE"/>
    <w:rsid w:val="00237900"/>
    <w:rsid w:val="0024481F"/>
    <w:rsid w:val="00247DF5"/>
    <w:rsid w:val="002504C5"/>
    <w:rsid w:val="00250A45"/>
    <w:rsid w:val="00263BC2"/>
    <w:rsid w:val="00264E15"/>
    <w:rsid w:val="00275C2B"/>
    <w:rsid w:val="00292BE4"/>
    <w:rsid w:val="002A032B"/>
    <w:rsid w:val="002B14D6"/>
    <w:rsid w:val="002B68DA"/>
    <w:rsid w:val="002C1302"/>
    <w:rsid w:val="002D1262"/>
    <w:rsid w:val="002D3128"/>
    <w:rsid w:val="002D5B89"/>
    <w:rsid w:val="002E196D"/>
    <w:rsid w:val="002E31D3"/>
    <w:rsid w:val="002F3F00"/>
    <w:rsid w:val="002F58D1"/>
    <w:rsid w:val="003254BA"/>
    <w:rsid w:val="00325D3D"/>
    <w:rsid w:val="003559D8"/>
    <w:rsid w:val="00367A4A"/>
    <w:rsid w:val="00373536"/>
    <w:rsid w:val="0037462B"/>
    <w:rsid w:val="00383558"/>
    <w:rsid w:val="00391561"/>
    <w:rsid w:val="00395F27"/>
    <w:rsid w:val="003A7F59"/>
    <w:rsid w:val="003C6842"/>
    <w:rsid w:val="003D1353"/>
    <w:rsid w:val="003E43FE"/>
    <w:rsid w:val="003E5673"/>
    <w:rsid w:val="003F3273"/>
    <w:rsid w:val="003F51FD"/>
    <w:rsid w:val="004074EA"/>
    <w:rsid w:val="00411FD2"/>
    <w:rsid w:val="004164BC"/>
    <w:rsid w:val="00420AEE"/>
    <w:rsid w:val="0043016B"/>
    <w:rsid w:val="00431D0C"/>
    <w:rsid w:val="004A4184"/>
    <w:rsid w:val="004A6BB7"/>
    <w:rsid w:val="004B66BA"/>
    <w:rsid w:val="004D1CB5"/>
    <w:rsid w:val="004E13F7"/>
    <w:rsid w:val="004E6F63"/>
    <w:rsid w:val="00507AC8"/>
    <w:rsid w:val="005416BA"/>
    <w:rsid w:val="00543CDB"/>
    <w:rsid w:val="00560A18"/>
    <w:rsid w:val="005768CE"/>
    <w:rsid w:val="00582BAF"/>
    <w:rsid w:val="00591928"/>
    <w:rsid w:val="005A1DBF"/>
    <w:rsid w:val="005B1288"/>
    <w:rsid w:val="005C449C"/>
    <w:rsid w:val="005C697A"/>
    <w:rsid w:val="005D2831"/>
    <w:rsid w:val="005E13EC"/>
    <w:rsid w:val="005E2D13"/>
    <w:rsid w:val="005E39D0"/>
    <w:rsid w:val="00604CDD"/>
    <w:rsid w:val="0064652A"/>
    <w:rsid w:val="006545C1"/>
    <w:rsid w:val="006660B8"/>
    <w:rsid w:val="006754E1"/>
    <w:rsid w:val="00694C3A"/>
    <w:rsid w:val="006A0C52"/>
    <w:rsid w:val="006A38BC"/>
    <w:rsid w:val="006B01B9"/>
    <w:rsid w:val="006B2C75"/>
    <w:rsid w:val="006C6DB1"/>
    <w:rsid w:val="007063B5"/>
    <w:rsid w:val="007152F6"/>
    <w:rsid w:val="007237F7"/>
    <w:rsid w:val="00736840"/>
    <w:rsid w:val="0076631E"/>
    <w:rsid w:val="007A2B5E"/>
    <w:rsid w:val="007B3129"/>
    <w:rsid w:val="007E45CE"/>
    <w:rsid w:val="007F0262"/>
    <w:rsid w:val="00806593"/>
    <w:rsid w:val="00811FC8"/>
    <w:rsid w:val="008203A0"/>
    <w:rsid w:val="00830100"/>
    <w:rsid w:val="00862A64"/>
    <w:rsid w:val="008903AF"/>
    <w:rsid w:val="008A12F2"/>
    <w:rsid w:val="008B3C60"/>
    <w:rsid w:val="008B69D6"/>
    <w:rsid w:val="008C343F"/>
    <w:rsid w:val="008D4810"/>
    <w:rsid w:val="008D5846"/>
    <w:rsid w:val="008F425E"/>
    <w:rsid w:val="0090219F"/>
    <w:rsid w:val="00906A9C"/>
    <w:rsid w:val="009442CB"/>
    <w:rsid w:val="009463E8"/>
    <w:rsid w:val="00962C34"/>
    <w:rsid w:val="00974C71"/>
    <w:rsid w:val="00994EA2"/>
    <w:rsid w:val="009A1FA5"/>
    <w:rsid w:val="009E0049"/>
    <w:rsid w:val="00A003DA"/>
    <w:rsid w:val="00A05A96"/>
    <w:rsid w:val="00A261EB"/>
    <w:rsid w:val="00A410A9"/>
    <w:rsid w:val="00A44D39"/>
    <w:rsid w:val="00A47FDC"/>
    <w:rsid w:val="00A8215A"/>
    <w:rsid w:val="00A941D5"/>
    <w:rsid w:val="00A94F13"/>
    <w:rsid w:val="00AB566C"/>
    <w:rsid w:val="00AD598A"/>
    <w:rsid w:val="00AD6B69"/>
    <w:rsid w:val="00AE22A1"/>
    <w:rsid w:val="00AE6B86"/>
    <w:rsid w:val="00B009C6"/>
    <w:rsid w:val="00B02031"/>
    <w:rsid w:val="00B13D05"/>
    <w:rsid w:val="00B20557"/>
    <w:rsid w:val="00B20CD9"/>
    <w:rsid w:val="00B407B3"/>
    <w:rsid w:val="00B42AE7"/>
    <w:rsid w:val="00B50B5D"/>
    <w:rsid w:val="00BA1340"/>
    <w:rsid w:val="00BE0882"/>
    <w:rsid w:val="00BE4085"/>
    <w:rsid w:val="00BF1763"/>
    <w:rsid w:val="00C03105"/>
    <w:rsid w:val="00C07318"/>
    <w:rsid w:val="00C15E7E"/>
    <w:rsid w:val="00C25C4C"/>
    <w:rsid w:val="00C360AA"/>
    <w:rsid w:val="00C80DDE"/>
    <w:rsid w:val="00C94D57"/>
    <w:rsid w:val="00C971B1"/>
    <w:rsid w:val="00CA1DFA"/>
    <w:rsid w:val="00CB00F6"/>
    <w:rsid w:val="00CB3AE2"/>
    <w:rsid w:val="00CB5151"/>
    <w:rsid w:val="00CB51BC"/>
    <w:rsid w:val="00CC0BA5"/>
    <w:rsid w:val="00CD31A8"/>
    <w:rsid w:val="00CD400D"/>
    <w:rsid w:val="00CD7B75"/>
    <w:rsid w:val="00CE40CC"/>
    <w:rsid w:val="00CF264F"/>
    <w:rsid w:val="00CF3995"/>
    <w:rsid w:val="00D06496"/>
    <w:rsid w:val="00D12772"/>
    <w:rsid w:val="00D132CA"/>
    <w:rsid w:val="00D16F4C"/>
    <w:rsid w:val="00D349D8"/>
    <w:rsid w:val="00D46E74"/>
    <w:rsid w:val="00D4772A"/>
    <w:rsid w:val="00D55EA2"/>
    <w:rsid w:val="00D55F67"/>
    <w:rsid w:val="00D602FA"/>
    <w:rsid w:val="00D66DEE"/>
    <w:rsid w:val="00D758A7"/>
    <w:rsid w:val="00D80912"/>
    <w:rsid w:val="00D831B2"/>
    <w:rsid w:val="00D90FD3"/>
    <w:rsid w:val="00DA4485"/>
    <w:rsid w:val="00DB0C8C"/>
    <w:rsid w:val="00DD2E6A"/>
    <w:rsid w:val="00DE2FC7"/>
    <w:rsid w:val="00E03D59"/>
    <w:rsid w:val="00E2547A"/>
    <w:rsid w:val="00E84EDF"/>
    <w:rsid w:val="00E923BE"/>
    <w:rsid w:val="00EA51F7"/>
    <w:rsid w:val="00EB12FE"/>
    <w:rsid w:val="00ED55D0"/>
    <w:rsid w:val="00ED78CF"/>
    <w:rsid w:val="00F04007"/>
    <w:rsid w:val="00F14D53"/>
    <w:rsid w:val="00F254E5"/>
    <w:rsid w:val="00F2796C"/>
    <w:rsid w:val="00F346A5"/>
    <w:rsid w:val="00F34FD8"/>
    <w:rsid w:val="00F46476"/>
    <w:rsid w:val="00F53A4D"/>
    <w:rsid w:val="00F574E8"/>
    <w:rsid w:val="00F575BF"/>
    <w:rsid w:val="00F709D9"/>
    <w:rsid w:val="00F70C44"/>
    <w:rsid w:val="00F7641B"/>
    <w:rsid w:val="00F949E6"/>
    <w:rsid w:val="00F96FB5"/>
    <w:rsid w:val="00FD1272"/>
    <w:rsid w:val="00FF633A"/>
    <w:rsid w:val="00FF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0024"/>
  <w15:docId w15:val="{4F4E1DB8-D1C1-4BD0-921F-045CA79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A4184"/>
    <w:pPr>
      <w:ind w:left="720"/>
      <w:contextualSpacing/>
    </w:pPr>
  </w:style>
  <w:style w:type="paragraph" w:customStyle="1" w:styleId="a5">
    <w:name w:val="Знак Знак Знак Знак Знак Знак Знак Знак Знак Знак Знак Знак Знак Знак Знак Знак"/>
    <w:basedOn w:val="a"/>
    <w:rsid w:val="009E0049"/>
    <w:pPr>
      <w:spacing w:after="160" w:line="240" w:lineRule="exact"/>
    </w:pPr>
    <w:rPr>
      <w:rFonts w:ascii="Verdana" w:eastAsia="Times New Roman" w:hAnsi="Verdana" w:cs="Times New Roman"/>
      <w:sz w:val="20"/>
      <w:szCs w:val="20"/>
      <w:lang w:val="en-US"/>
    </w:rPr>
  </w:style>
  <w:style w:type="character" w:styleId="a6">
    <w:name w:val="Hyperlink"/>
    <w:basedOn w:val="a0"/>
    <w:uiPriority w:val="99"/>
    <w:unhideWhenUsed/>
    <w:rsid w:val="00D4772A"/>
    <w:rPr>
      <w:color w:val="0000FF" w:themeColor="hyperlink"/>
      <w:u w:val="single"/>
    </w:rPr>
  </w:style>
  <w:style w:type="paragraph" w:styleId="a7">
    <w:name w:val="Normal (Web)"/>
    <w:basedOn w:val="a"/>
    <w:uiPriority w:val="99"/>
    <w:unhideWhenUsed/>
    <w:rsid w:val="00A00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003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4460">
      <w:bodyDiv w:val="1"/>
      <w:marLeft w:val="0"/>
      <w:marRight w:val="0"/>
      <w:marTop w:val="0"/>
      <w:marBottom w:val="0"/>
      <w:divBdr>
        <w:top w:val="none" w:sz="0" w:space="0" w:color="auto"/>
        <w:left w:val="none" w:sz="0" w:space="0" w:color="auto"/>
        <w:bottom w:val="none" w:sz="0" w:space="0" w:color="auto"/>
        <w:right w:val="none" w:sz="0" w:space="0" w:color="auto"/>
      </w:divBdr>
    </w:div>
    <w:div w:id="94643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 TargetMode="External"/><Relationship Id="rId13" Type="http://schemas.openxmlformats.org/officeDocument/2006/relationships/hyperlink" Target="https://www.garant.ru/products/ipo/prime/doc/73284005/"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eduniko.ru/--c20b5"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iro86.ru/images/0571_%D0%BE%D1%82_16.03.2018_%D0%A0%D0%B5%D0%BA%D0%BE%D0%BC%D0%B5%D0%BD%D0%B4%D0%B0%D1%86%D0%B8%D0%B8_%D0%BF%D0%BE_%D0%BE%D0%B1%D1%8A%D0%B5%D0%BA%D1%82%D0%B8%D0%B2%D0%BD%D0%BE%D1%81%D1%82%D0%B8.pdf"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consultant.ru/document/cons_doc_LAW_286474/"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20https://base.garant.ru/72192486" TargetMode="External"/><Relationship Id="rId14" Type="http://schemas.openxmlformats.org/officeDocument/2006/relationships/hyperlink" Target="URL:%20https://fioco.ru/Media/Default/Documents/500/Metodica_50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A71C6892D28A9468710D44FF1B4DB32" ma:contentTypeVersion="0" ma:contentTypeDescription="Создание документа." ma:contentTypeScope="" ma:versionID="e925a78f54cdcdd9f519a2f204c45e3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B3F8307-A2C3-4226-A61C-A08342372288}"/>
</file>

<file path=customXml/itemProps2.xml><?xml version="1.0" encoding="utf-8"?>
<ds:datastoreItem xmlns:ds="http://schemas.openxmlformats.org/officeDocument/2006/customXml" ds:itemID="{58E24A1B-E587-46CA-8834-408C151D2B23}"/>
</file>

<file path=customXml/itemProps3.xml><?xml version="1.0" encoding="utf-8"?>
<ds:datastoreItem xmlns:ds="http://schemas.openxmlformats.org/officeDocument/2006/customXml" ds:itemID="{5BAE47C9-2846-421C-AF35-7793715D9CC3}"/>
</file>

<file path=docProps/app.xml><?xml version="1.0" encoding="utf-8"?>
<Properties xmlns="http://schemas.openxmlformats.org/officeDocument/2006/extended-properties" xmlns:vt="http://schemas.openxmlformats.org/officeDocument/2006/docPropsVTypes">
  <Template>Normal</Template>
  <TotalTime>1027</TotalTime>
  <Pages>35</Pages>
  <Words>10895</Words>
  <Characters>62104</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CNPPM_1</cp:lastModifiedBy>
  <cp:revision>176</cp:revision>
  <cp:lastPrinted>2025-09-04T13:31:00Z</cp:lastPrinted>
  <dcterms:created xsi:type="dcterms:W3CDTF">2022-05-13T06:28:00Z</dcterms:created>
  <dcterms:modified xsi:type="dcterms:W3CDTF">2025-09-04T13:31:00Z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0x0101001A71C6892D28A9468710D44FF1B4DB32</vt:lpwstr>
  </property>
</Properties>
</file>