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A3C68" w14:textId="77777777" w:rsidR="00F45FB2" w:rsidRPr="00F45FB2" w:rsidRDefault="00F45FB2" w:rsidP="00F45FB2">
      <w:pPr>
        <w:jc w:val="center"/>
        <w:rPr>
          <w:rFonts w:ascii="Times New Roman" w:hAnsi="Times New Roman"/>
          <w:sz w:val="28"/>
          <w:szCs w:val="28"/>
        </w:rPr>
      </w:pPr>
      <w:r w:rsidRPr="00F45FB2">
        <w:rPr>
          <w:rFonts w:ascii="Times New Roman" w:hAnsi="Times New Roman"/>
          <w:sz w:val="28"/>
          <w:szCs w:val="28"/>
        </w:rPr>
        <w:t xml:space="preserve">ГБУ ДПО Республики Марий </w:t>
      </w:r>
      <w:r w:rsidR="00296566" w:rsidRPr="00F45FB2">
        <w:rPr>
          <w:rFonts w:ascii="Times New Roman" w:hAnsi="Times New Roman"/>
          <w:sz w:val="28"/>
          <w:szCs w:val="28"/>
        </w:rPr>
        <w:t>Эл «</w:t>
      </w:r>
      <w:r w:rsidRPr="00F45FB2">
        <w:rPr>
          <w:rFonts w:ascii="Times New Roman" w:hAnsi="Times New Roman"/>
          <w:sz w:val="28"/>
          <w:szCs w:val="28"/>
        </w:rPr>
        <w:t>Марийский институт образования</w:t>
      </w:r>
      <w:r w:rsidR="00296566">
        <w:rPr>
          <w:rFonts w:ascii="Times New Roman" w:hAnsi="Times New Roman"/>
          <w:sz w:val="28"/>
          <w:szCs w:val="28"/>
        </w:rPr>
        <w:t>»</w:t>
      </w:r>
    </w:p>
    <w:p w14:paraId="018C38A1" w14:textId="77777777" w:rsidR="00F45FB2" w:rsidRPr="00F45FB2" w:rsidRDefault="00F45FB2" w:rsidP="00F45FB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B65199A" w14:textId="77777777" w:rsidR="00296566" w:rsidRPr="00296566" w:rsidRDefault="00296566" w:rsidP="00296566">
      <w:pPr>
        <w:spacing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6612AA3A" wp14:editId="75196735">
            <wp:simplePos x="0" y="0"/>
            <wp:positionH relativeFrom="column">
              <wp:posOffset>2051685</wp:posOffset>
            </wp:positionH>
            <wp:positionV relativeFrom="paragraph">
              <wp:posOffset>201295</wp:posOffset>
            </wp:positionV>
            <wp:extent cx="1551305" cy="1529715"/>
            <wp:effectExtent l="0" t="0" r="0" b="0"/>
            <wp:wrapNone/>
            <wp:docPr id="4" name="Рисунок 4" descr="C:\Users\Priemnaya\Pictures\Рамки, открытки и др\Подписи, печати, документы\Подписи, печати\Печать_ГБУ (4,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Users\Priemnaya\Pictures\Рамки, открытки и др\Подписи, печати, документы\Подписи, печати\Печать_ГБУ (4,25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5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943416" w14:textId="77777777" w:rsidR="00296566" w:rsidRPr="00296566" w:rsidRDefault="00296566" w:rsidP="00296566">
      <w:pPr>
        <w:spacing w:line="240" w:lineRule="auto"/>
        <w:ind w:firstLine="0"/>
        <w:jc w:val="center"/>
        <w:rPr>
          <w:rFonts w:ascii="Times New Roman" w:hAnsi="Times New Roman"/>
          <w:sz w:val="32"/>
          <w:szCs w:val="32"/>
        </w:rPr>
      </w:pPr>
      <w:bookmarkStart w:id="1" w:name="_Hlk207895087"/>
    </w:p>
    <w:tbl>
      <w:tblPr>
        <w:tblpPr w:leftFromText="180" w:rightFromText="180" w:vertAnchor="text" w:horzAnchor="margin" w:tblpXSpec="right" w:tblpY="-43"/>
        <w:tblW w:w="10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0"/>
        <w:gridCol w:w="4218"/>
      </w:tblGrid>
      <w:tr w:rsidR="00296566" w:rsidRPr="00296566" w14:paraId="4234A8D2" w14:textId="77777777" w:rsidTr="00595E0B">
        <w:tc>
          <w:tcPr>
            <w:tcW w:w="6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F2137" w14:textId="77777777" w:rsidR="00296566" w:rsidRPr="00296566" w:rsidRDefault="00296566" w:rsidP="00296566">
            <w:pPr>
              <w:spacing w:line="240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2" w:name="_Hlk207896541"/>
            <w:r w:rsidRPr="00296566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8240" behindDoc="1" locked="0" layoutInCell="1" allowOverlap="1" wp14:anchorId="79A3DE8D" wp14:editId="1E9DCDDF">
                  <wp:simplePos x="0" y="0"/>
                  <wp:positionH relativeFrom="column">
                    <wp:posOffset>4036695</wp:posOffset>
                  </wp:positionH>
                  <wp:positionV relativeFrom="paragraph">
                    <wp:posOffset>53340</wp:posOffset>
                  </wp:positionV>
                  <wp:extent cx="1259840" cy="866775"/>
                  <wp:effectExtent l="0" t="0" r="0" b="9525"/>
                  <wp:wrapNone/>
                  <wp:docPr id="3" name="Рисунок 3" descr="C:\Users\Priemnaya\Pictures\Рамки, открытки и др\Подписи, печати, документы\Подписи, печати\Овчинникова Л.А.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C:\Users\Priemnaya\Pictures\Рамки, открытки и др\Подписи, печати, документы\Подписи, печати\Овчинникова Л.А.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6566">
              <w:rPr>
                <w:rFonts w:ascii="Times New Roman" w:hAnsi="Times New Roman"/>
                <w:sz w:val="28"/>
                <w:szCs w:val="28"/>
              </w:rPr>
              <w:t>РАССМОТРЕНО</w:t>
            </w:r>
          </w:p>
          <w:p w14:paraId="73C9D9C6" w14:textId="77777777" w:rsidR="00296566" w:rsidRPr="00296566" w:rsidRDefault="00296566" w:rsidP="00296566">
            <w:pPr>
              <w:spacing w:line="240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6566">
              <w:rPr>
                <w:rFonts w:ascii="Times New Roman" w:hAnsi="Times New Roman"/>
                <w:sz w:val="28"/>
                <w:szCs w:val="28"/>
              </w:rPr>
              <w:t>на заседании</w:t>
            </w:r>
          </w:p>
          <w:p w14:paraId="21B473DF" w14:textId="77777777" w:rsidR="00296566" w:rsidRPr="00296566" w:rsidRDefault="00296566" w:rsidP="00296566">
            <w:pPr>
              <w:spacing w:line="240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6566">
              <w:rPr>
                <w:rFonts w:ascii="Times New Roman" w:hAnsi="Times New Roman"/>
                <w:sz w:val="28"/>
                <w:szCs w:val="28"/>
              </w:rPr>
              <w:t xml:space="preserve">Научно-методического совета </w:t>
            </w:r>
          </w:p>
          <w:p w14:paraId="22CE0975" w14:textId="77777777" w:rsidR="00296566" w:rsidRPr="00296566" w:rsidRDefault="00296566" w:rsidP="00296566">
            <w:pPr>
              <w:spacing w:line="240" w:lineRule="auto"/>
              <w:ind w:left="-142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96566">
              <w:rPr>
                <w:rFonts w:ascii="Times New Roman" w:hAnsi="Times New Roman"/>
                <w:sz w:val="28"/>
                <w:szCs w:val="28"/>
              </w:rPr>
              <w:t>Протокол № 3 от «20» июня</w:t>
            </w:r>
            <w:r w:rsidRPr="00296566">
              <w:rPr>
                <w:rFonts w:ascii="Times New Roman" w:hAnsi="Times New Roman"/>
              </w:rPr>
              <w:t xml:space="preserve"> </w:t>
            </w:r>
            <w:r w:rsidRPr="00296566">
              <w:rPr>
                <w:rFonts w:ascii="Times New Roman" w:hAnsi="Times New Roman"/>
                <w:sz w:val="28"/>
                <w:szCs w:val="28"/>
              </w:rPr>
              <w:t xml:space="preserve">2025 </w:t>
            </w:r>
            <w:proofErr w:type="gramStart"/>
            <w:r w:rsidRPr="00296566">
              <w:rPr>
                <w:rFonts w:ascii="Times New Roman" w:hAnsi="Times New Roman"/>
                <w:sz w:val="28"/>
                <w:szCs w:val="28"/>
              </w:rPr>
              <w:t>г.</w:t>
            </w:r>
            <w:r w:rsidRPr="00296566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29656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296566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D8001" w14:textId="77777777" w:rsidR="00296566" w:rsidRPr="00296566" w:rsidRDefault="00296566" w:rsidP="00296566">
            <w:pPr>
              <w:spacing w:line="240" w:lineRule="auto"/>
              <w:ind w:hanging="35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6566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1934908A" w14:textId="77777777" w:rsidR="00296566" w:rsidRPr="00296566" w:rsidRDefault="00296566" w:rsidP="00296566">
            <w:pPr>
              <w:spacing w:line="240" w:lineRule="auto"/>
              <w:ind w:hanging="35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6566">
              <w:rPr>
                <w:rFonts w:ascii="Times New Roman" w:hAnsi="Times New Roman"/>
                <w:sz w:val="28"/>
                <w:szCs w:val="28"/>
              </w:rPr>
              <w:t xml:space="preserve">Ректор института </w:t>
            </w:r>
          </w:p>
          <w:p w14:paraId="1099C05F" w14:textId="77777777" w:rsidR="00296566" w:rsidRPr="00296566" w:rsidRDefault="00296566" w:rsidP="00296566">
            <w:pPr>
              <w:spacing w:line="240" w:lineRule="auto"/>
              <w:ind w:hanging="35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6566">
              <w:rPr>
                <w:rFonts w:ascii="Times New Roman" w:hAnsi="Times New Roman"/>
                <w:sz w:val="28"/>
                <w:szCs w:val="28"/>
              </w:rPr>
              <w:t>_________Л.А. Овчинникова</w:t>
            </w:r>
          </w:p>
          <w:p w14:paraId="7575C5DD" w14:textId="77777777" w:rsidR="00296566" w:rsidRPr="00296566" w:rsidRDefault="00296566" w:rsidP="00296566">
            <w:pPr>
              <w:spacing w:line="240" w:lineRule="auto"/>
              <w:ind w:hanging="35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6566">
              <w:rPr>
                <w:rFonts w:ascii="Times New Roman" w:hAnsi="Times New Roman"/>
                <w:sz w:val="28"/>
                <w:szCs w:val="28"/>
              </w:rPr>
              <w:t>«20» июня</w:t>
            </w:r>
            <w:r w:rsidRPr="00296566">
              <w:rPr>
                <w:rFonts w:ascii="Times New Roman" w:hAnsi="Times New Roman"/>
              </w:rPr>
              <w:t xml:space="preserve"> </w:t>
            </w:r>
            <w:r w:rsidRPr="00296566">
              <w:rPr>
                <w:rFonts w:ascii="Times New Roman" w:hAnsi="Times New Roman"/>
                <w:sz w:val="28"/>
                <w:szCs w:val="28"/>
              </w:rPr>
              <w:t>2025 г.</w:t>
            </w:r>
          </w:p>
        </w:tc>
      </w:tr>
      <w:bookmarkEnd w:id="1"/>
      <w:bookmarkEnd w:id="2"/>
      <w:bookmarkEnd w:id="0"/>
    </w:tbl>
    <w:p w14:paraId="793D4BBD" w14:textId="77777777" w:rsidR="00296566" w:rsidRDefault="00296566" w:rsidP="000A4D24">
      <w:pPr>
        <w:spacing w:line="240" w:lineRule="auto"/>
        <w:ind w:firstLine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F8F8E7E" w14:textId="77777777" w:rsidR="00296566" w:rsidRDefault="00296566" w:rsidP="000A4D24">
      <w:pPr>
        <w:spacing w:line="240" w:lineRule="auto"/>
        <w:ind w:firstLine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015A42EE" w14:textId="77777777" w:rsidR="00296566" w:rsidRDefault="00296566" w:rsidP="000A4D24">
      <w:pPr>
        <w:spacing w:line="240" w:lineRule="auto"/>
        <w:ind w:firstLine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EC65F0D" w14:textId="77777777" w:rsidR="00F45FB2" w:rsidRPr="00F45FB2" w:rsidRDefault="00296566" w:rsidP="000A4D24">
      <w:pPr>
        <w:spacing w:line="240" w:lineRule="auto"/>
        <w:ind w:firstLine="0"/>
        <w:contextualSpacing/>
        <w:jc w:val="center"/>
        <w:rPr>
          <w:rFonts w:ascii="Times New Roman" w:hAnsi="Times New Roman"/>
          <w:sz w:val="28"/>
          <w:szCs w:val="28"/>
        </w:rPr>
      </w:pPr>
      <w:r w:rsidRPr="00F45FB2">
        <w:rPr>
          <w:rFonts w:ascii="Times New Roman" w:hAnsi="Times New Roman"/>
          <w:sz w:val="28"/>
          <w:szCs w:val="28"/>
        </w:rPr>
        <w:t>ДОПОЛНИТЕЛЬНАЯ ПРОФЕССИОНАЛЬНАЯ ПРОГРАММА</w:t>
      </w:r>
    </w:p>
    <w:p w14:paraId="1B397794" w14:textId="77777777" w:rsidR="00F45FB2" w:rsidRDefault="00296566" w:rsidP="000A4D24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45FB2">
        <w:rPr>
          <w:rFonts w:ascii="Times New Roman" w:hAnsi="Times New Roman"/>
          <w:sz w:val="28"/>
          <w:szCs w:val="28"/>
        </w:rPr>
        <w:t>ПОВЫШЕНИЯ КВАЛИФИКАЦИИ</w:t>
      </w:r>
    </w:p>
    <w:p w14:paraId="06AD1F8B" w14:textId="77777777" w:rsidR="00296566" w:rsidRPr="00F45FB2" w:rsidRDefault="00296566" w:rsidP="000A4D24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A9FC281" w14:textId="77777777" w:rsidR="00F45FB2" w:rsidRPr="00F45FB2" w:rsidRDefault="00F45FB2" w:rsidP="000A4D24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45FB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Организация и содержание деятельности педагогов учреждений дополнительного образования</w:t>
      </w:r>
      <w:r w:rsidRPr="00F45FB2">
        <w:rPr>
          <w:rFonts w:ascii="Times New Roman" w:hAnsi="Times New Roman"/>
          <w:sz w:val="28"/>
          <w:szCs w:val="28"/>
        </w:rPr>
        <w:t>»</w:t>
      </w:r>
    </w:p>
    <w:p w14:paraId="1DF5B2BF" w14:textId="77777777" w:rsidR="000A4D24" w:rsidRPr="00BB16E7" w:rsidRDefault="000A4D24" w:rsidP="00F45FB2">
      <w:pPr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75D701BB" w14:textId="77777777" w:rsidR="005F38BC" w:rsidRPr="00BB16E7" w:rsidRDefault="005F38BC" w:rsidP="00F45FB2">
      <w:pPr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46A538D" w14:textId="77777777" w:rsidR="00F45FB2" w:rsidRPr="00BB16E7" w:rsidRDefault="00F45FB2" w:rsidP="00F45FB2">
      <w:pPr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F45FB2">
        <w:rPr>
          <w:rFonts w:ascii="Times New Roman" w:hAnsi="Times New Roman"/>
          <w:color w:val="000000"/>
          <w:sz w:val="28"/>
          <w:szCs w:val="28"/>
        </w:rPr>
        <w:t xml:space="preserve">Количество часов </w:t>
      </w:r>
      <w:r w:rsidR="005F38BC">
        <w:rPr>
          <w:rFonts w:ascii="Times New Roman" w:hAnsi="Times New Roman"/>
          <w:color w:val="000000"/>
          <w:sz w:val="28"/>
          <w:szCs w:val="28"/>
        </w:rPr>
        <w:t>–</w:t>
      </w:r>
      <w:r w:rsidRPr="00F45FB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36</w:t>
      </w:r>
    </w:p>
    <w:p w14:paraId="0E14225D" w14:textId="77777777" w:rsidR="005F38BC" w:rsidRPr="00BB16E7" w:rsidRDefault="005F38BC" w:rsidP="00F45FB2">
      <w:pPr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57710F8" w14:textId="77777777" w:rsidR="00F45FB2" w:rsidRPr="00F45FB2" w:rsidRDefault="00F45FB2" w:rsidP="00F45FB2">
      <w:pPr>
        <w:ind w:firstLine="0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 w:rsidRPr="00F45FB2">
        <w:rPr>
          <w:rFonts w:ascii="Times New Roman" w:hAnsi="Times New Roman"/>
          <w:color w:val="000000"/>
          <w:sz w:val="28"/>
          <w:szCs w:val="28"/>
        </w:rPr>
        <w:t>Форма обучения – очн</w:t>
      </w:r>
      <w:r>
        <w:rPr>
          <w:rFonts w:ascii="Times New Roman" w:hAnsi="Times New Roman"/>
          <w:color w:val="000000"/>
          <w:sz w:val="28"/>
          <w:szCs w:val="28"/>
        </w:rPr>
        <w:t>о-заочная</w:t>
      </w:r>
    </w:p>
    <w:p w14:paraId="33D2C300" w14:textId="77777777" w:rsidR="00F45FB2" w:rsidRDefault="00F45FB2" w:rsidP="00F45FB2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78FA6B9" w14:textId="77777777" w:rsidR="00296566" w:rsidRPr="00F45FB2" w:rsidRDefault="00296566" w:rsidP="00F45FB2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1CFBEB3D" w14:textId="77777777" w:rsidR="00F45FB2" w:rsidRPr="00F45FB2" w:rsidRDefault="00F45FB2" w:rsidP="005F38BC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F45FB2">
        <w:rPr>
          <w:rFonts w:ascii="Times New Roman" w:hAnsi="Times New Roman"/>
          <w:sz w:val="28"/>
          <w:szCs w:val="28"/>
        </w:rPr>
        <w:t>Программу разработал: Анисимова О.С., зав</w:t>
      </w:r>
      <w:r w:rsidR="00296566">
        <w:rPr>
          <w:rFonts w:ascii="Times New Roman" w:hAnsi="Times New Roman"/>
          <w:sz w:val="28"/>
          <w:szCs w:val="28"/>
        </w:rPr>
        <w:t>едующий</w:t>
      </w:r>
      <w:r w:rsidRPr="00F45FB2">
        <w:rPr>
          <w:rFonts w:ascii="Times New Roman" w:hAnsi="Times New Roman"/>
          <w:sz w:val="28"/>
          <w:szCs w:val="28"/>
        </w:rPr>
        <w:t xml:space="preserve"> кафедрой </w:t>
      </w:r>
    </w:p>
    <w:p w14:paraId="077C4972" w14:textId="77777777" w:rsidR="00F45FB2" w:rsidRDefault="00F45FB2" w:rsidP="005F38BC">
      <w:pPr>
        <w:spacing w:line="240" w:lineRule="auto"/>
        <w:ind w:firstLine="0"/>
        <w:rPr>
          <w:rFonts w:ascii="Times New Roman" w:hAnsi="Times New Roman"/>
          <w:sz w:val="28"/>
          <w:szCs w:val="28"/>
          <w:lang w:val="en-US"/>
        </w:rPr>
      </w:pPr>
      <w:r w:rsidRPr="00F45FB2">
        <w:rPr>
          <w:rFonts w:ascii="Times New Roman" w:hAnsi="Times New Roman"/>
          <w:sz w:val="28"/>
          <w:szCs w:val="28"/>
        </w:rPr>
        <w:t xml:space="preserve">менеджмента в образовании </w:t>
      </w:r>
    </w:p>
    <w:p w14:paraId="461A5C6D" w14:textId="77777777" w:rsidR="005F38BC" w:rsidRDefault="005F38BC" w:rsidP="000A4D24">
      <w:pPr>
        <w:ind w:firstLine="0"/>
        <w:rPr>
          <w:rFonts w:ascii="Times New Roman" w:hAnsi="Times New Roman"/>
          <w:sz w:val="28"/>
          <w:szCs w:val="28"/>
          <w:lang w:val="en-US"/>
        </w:rPr>
      </w:pPr>
    </w:p>
    <w:p w14:paraId="7C589C68" w14:textId="77777777" w:rsidR="005F38BC" w:rsidRPr="005F38BC" w:rsidRDefault="005F38BC" w:rsidP="000A4D24">
      <w:pPr>
        <w:ind w:firstLine="0"/>
        <w:rPr>
          <w:rFonts w:ascii="Times New Roman" w:hAnsi="Times New Roman"/>
          <w:sz w:val="28"/>
          <w:szCs w:val="28"/>
          <w:lang w:val="en-US"/>
        </w:rPr>
      </w:pPr>
    </w:p>
    <w:p w14:paraId="6E7547AD" w14:textId="77777777" w:rsidR="00F45FB2" w:rsidRPr="00F45FB2" w:rsidRDefault="00F45FB2" w:rsidP="005F38BC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F45FB2">
        <w:rPr>
          <w:rFonts w:ascii="Times New Roman" w:hAnsi="Times New Roman"/>
          <w:sz w:val="28"/>
          <w:szCs w:val="28"/>
        </w:rPr>
        <w:t>Принята на заседании кафедры менеджмента в образовании</w:t>
      </w:r>
    </w:p>
    <w:p w14:paraId="244BA878" w14:textId="77777777" w:rsidR="00F45FB2" w:rsidRPr="00F45FB2" w:rsidRDefault="00BB16E7" w:rsidP="005F38BC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(протокол № </w:t>
      </w:r>
      <w:r w:rsidR="00B03127" w:rsidRPr="002275D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 от «</w:t>
      </w:r>
      <w:r w:rsidR="00B03127" w:rsidRPr="002275D6">
        <w:rPr>
          <w:rFonts w:ascii="Times New Roman" w:hAnsi="Times New Roman"/>
          <w:sz w:val="28"/>
          <w:szCs w:val="28"/>
        </w:rPr>
        <w:t>24</w:t>
      </w:r>
      <w:r w:rsidR="00B031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» </w:t>
      </w:r>
      <w:r w:rsidR="00B03127">
        <w:rPr>
          <w:rFonts w:ascii="Times New Roman" w:hAnsi="Times New Roman"/>
          <w:sz w:val="28"/>
          <w:szCs w:val="28"/>
        </w:rPr>
        <w:t xml:space="preserve">апреля   </w:t>
      </w:r>
      <w:r>
        <w:rPr>
          <w:rFonts w:ascii="Times New Roman" w:hAnsi="Times New Roman"/>
          <w:sz w:val="28"/>
          <w:szCs w:val="28"/>
        </w:rPr>
        <w:t>2025</w:t>
      </w:r>
      <w:r w:rsidR="00F45FB2" w:rsidRPr="00F45FB2">
        <w:rPr>
          <w:rFonts w:ascii="Times New Roman" w:hAnsi="Times New Roman"/>
          <w:sz w:val="28"/>
          <w:szCs w:val="28"/>
        </w:rPr>
        <w:t xml:space="preserve"> г.)</w:t>
      </w:r>
    </w:p>
    <w:p w14:paraId="058AB760" w14:textId="77777777" w:rsidR="00F45FB2" w:rsidRPr="00F45FB2" w:rsidRDefault="00F45FB2" w:rsidP="000A4D24">
      <w:pPr>
        <w:rPr>
          <w:rFonts w:ascii="Times New Roman" w:hAnsi="Times New Roman"/>
          <w:sz w:val="28"/>
          <w:szCs w:val="28"/>
        </w:rPr>
      </w:pPr>
    </w:p>
    <w:p w14:paraId="35A97EB2" w14:textId="77777777" w:rsidR="00F45FB2" w:rsidRDefault="00F45FB2" w:rsidP="00F45FB2">
      <w:pPr>
        <w:jc w:val="center"/>
        <w:rPr>
          <w:rFonts w:ascii="Times New Roman" w:hAnsi="Times New Roman"/>
          <w:sz w:val="28"/>
          <w:szCs w:val="28"/>
        </w:rPr>
      </w:pPr>
    </w:p>
    <w:p w14:paraId="426E3B92" w14:textId="77777777" w:rsidR="00BB16E7" w:rsidRDefault="00BB16E7" w:rsidP="00F45FB2">
      <w:pPr>
        <w:jc w:val="center"/>
        <w:rPr>
          <w:rFonts w:ascii="Times New Roman" w:hAnsi="Times New Roman"/>
          <w:sz w:val="28"/>
          <w:szCs w:val="28"/>
        </w:rPr>
      </w:pPr>
    </w:p>
    <w:p w14:paraId="19F01FC4" w14:textId="77777777" w:rsidR="00BB16E7" w:rsidRPr="00F45FB2" w:rsidRDefault="00BB16E7" w:rsidP="00F45FB2">
      <w:pPr>
        <w:jc w:val="center"/>
        <w:rPr>
          <w:rFonts w:ascii="Times New Roman" w:hAnsi="Times New Roman"/>
          <w:sz w:val="28"/>
          <w:szCs w:val="28"/>
        </w:rPr>
      </w:pPr>
    </w:p>
    <w:p w14:paraId="2BFF5FDF" w14:textId="77777777" w:rsidR="00F45FB2" w:rsidRPr="00BB16E7" w:rsidRDefault="00F45FB2" w:rsidP="00F45FB2">
      <w:pPr>
        <w:jc w:val="center"/>
        <w:rPr>
          <w:rFonts w:ascii="Times New Roman" w:hAnsi="Times New Roman"/>
          <w:sz w:val="28"/>
          <w:szCs w:val="28"/>
        </w:rPr>
      </w:pPr>
    </w:p>
    <w:p w14:paraId="7F0DB44A" w14:textId="77777777" w:rsidR="00F45FB2" w:rsidRPr="00F45FB2" w:rsidRDefault="00F45FB2" w:rsidP="00BC314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45FB2">
        <w:rPr>
          <w:rFonts w:ascii="Times New Roman" w:hAnsi="Times New Roman"/>
          <w:sz w:val="28"/>
          <w:szCs w:val="28"/>
        </w:rPr>
        <w:t>Йошкар-Ола</w:t>
      </w:r>
    </w:p>
    <w:p w14:paraId="4BCA899F" w14:textId="77777777" w:rsidR="00F45FB2" w:rsidRPr="00F45FB2" w:rsidRDefault="00BB16E7" w:rsidP="00BC314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</w:t>
      </w:r>
    </w:p>
    <w:p w14:paraId="340E73A7" w14:textId="77777777" w:rsidR="00A95F80" w:rsidRPr="009104D3" w:rsidRDefault="00F45FB2" w:rsidP="00F45FB2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F45FB2">
        <w:rPr>
          <w:rFonts w:ascii="Times New Roman" w:hAnsi="Times New Roman"/>
          <w:sz w:val="28"/>
          <w:szCs w:val="28"/>
        </w:rPr>
        <w:br w:type="page"/>
      </w:r>
      <w:r w:rsidR="000B1A67" w:rsidRPr="009104D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>ПОЯСНИ</w:t>
      </w:r>
      <w:r w:rsidR="009104D3" w:rsidRPr="009104D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ТЕЛЬНАЯ ЗАПИСКА</w:t>
      </w:r>
    </w:p>
    <w:p w14:paraId="29778DCF" w14:textId="77777777" w:rsidR="00A95F80" w:rsidRPr="00A95F80" w:rsidRDefault="00A95F80" w:rsidP="00A95F80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14:paraId="6A880441" w14:textId="77777777" w:rsidR="00A95F80" w:rsidRPr="00A95F80" w:rsidRDefault="00A95F80" w:rsidP="00BC3147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A95F8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Проблема профессиональной компетентности специалиста всегда                                        ос</w:t>
      </w:r>
      <w:r w:rsidRPr="00A95F8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softHyphen/>
        <w:t>таётся актуальной в любой сфере профессиональной деятельности. В                                          со</w:t>
      </w:r>
      <w:r w:rsidRPr="00A95F8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softHyphen/>
        <w:t>временной педагогической теории и практике достаточно широко утвер</w:t>
      </w:r>
      <w:r w:rsidRPr="00A95F8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softHyphen/>
        <w:t>ждается мысль о том, что педагог - это личность, транслирующая ценно</w:t>
      </w:r>
      <w:r w:rsidRPr="00A95F8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softHyphen/>
        <w:t xml:space="preserve">сти образования, человеческих отношений, чья деятельность выступает эталоном воспитания, и основная роль в передаче ценностей принадлежит педагогу. </w:t>
      </w:r>
    </w:p>
    <w:p w14:paraId="7F182B71" w14:textId="77777777" w:rsidR="00A95F80" w:rsidRPr="00A95F80" w:rsidRDefault="00A95F80" w:rsidP="00BC3147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Вопросы профессионально-педагогической компетентности                                                рас</w:t>
      </w: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сматривали И. А. Зимняя, Н. В. Кузьмина, А. К. Маркова, М. Н. </w:t>
      </w:r>
      <w:proofErr w:type="spellStart"/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Скаткин</w:t>
      </w:r>
      <w:proofErr w:type="spellEnd"/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,                                 М. Г. Харитонов и др. В содержание понятия «компетентность» авторы включают интегральное качество личности, проявляющейся в способности и готовности её деятельности, основанной на знаниях и опыте, которые приобретены в процессе обучения и социализации.</w:t>
      </w:r>
    </w:p>
    <w:p w14:paraId="5D479B97" w14:textId="77777777" w:rsidR="00A95F80" w:rsidRPr="00A95F80" w:rsidRDefault="00A95F80" w:rsidP="00BC3147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     Профессионализм педагога дополнительного образования детей, безусловно, складывается из общих и специфических компонентов                     про</w:t>
      </w: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softHyphen/>
        <w:t>фессионализма. Профессиональная компетентность педагога - это                     много</w:t>
      </w: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softHyphen/>
        <w:t>факторное явление, включающее в себя систему теоретических знаний пе</w:t>
      </w: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дагога и способов их применения в конкретных педагогических ситуациях, ценностные ориентации педагога, а так же интегративные показатели его культуры (речь, стиль общения, отношение к себе и своей деятельности,                      к смежным областям знания и др.). Особо подчеркнем, что компетентность педагога дополнительного образования не может существовать без творчества в педагогической деятельности. Только педагог, работающий творчески, способен воспитывать и обучать творческую личность. </w:t>
      </w:r>
    </w:p>
    <w:p w14:paraId="1F28CE58" w14:textId="77777777" w:rsidR="00A95F80" w:rsidRPr="00A95F80" w:rsidRDefault="00A95F80" w:rsidP="00BC3147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Актуальность проблемы компетентности педагога дополнительного образования обусловлена наличием противоречий:</w:t>
      </w:r>
    </w:p>
    <w:p w14:paraId="7B80BB50" w14:textId="77777777" w:rsidR="00A95F80" w:rsidRPr="00A95F80" w:rsidRDefault="00BC3147" w:rsidP="00BC3147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>недостаточностью психолого-педагогического обеспечения процесса развития профессиональных  компетенций в условиях профессиональной подготовки педагогов дополнительного образования;</w:t>
      </w:r>
    </w:p>
    <w:p w14:paraId="149EF8DB" w14:textId="77777777" w:rsidR="00A95F80" w:rsidRPr="00A95F80" w:rsidRDefault="00BC3147" w:rsidP="00BC3147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>относительно невысоким уровнем развития методических, дидактических и технологических умений педагогов дополнительного образования.</w:t>
      </w:r>
    </w:p>
    <w:p w14:paraId="31BDA8B9" w14:textId="77777777" w:rsidR="00A95F80" w:rsidRPr="00A95F80" w:rsidRDefault="00A95F80" w:rsidP="00BC314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04D3">
        <w:rPr>
          <w:rFonts w:ascii="Times New Roman" w:eastAsia="Times New Roman" w:hAnsi="Times New Roman"/>
          <w:sz w:val="28"/>
          <w:szCs w:val="28"/>
          <w:lang w:eastAsia="ru-RU"/>
        </w:rPr>
        <w:t>Данная программа</w:t>
      </w: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 xml:space="preserve"> повышения квалификации направлена на разрешение обозначенных проблем в деятельности педагогов дополнительного образования детей.  </w:t>
      </w:r>
    </w:p>
    <w:p w14:paraId="53FE9FC4" w14:textId="77777777" w:rsidR="00515670" w:rsidRDefault="00515670" w:rsidP="00BC3147">
      <w:pPr>
        <w:shd w:val="clear" w:color="auto" w:fill="FFFFFF"/>
        <w:tabs>
          <w:tab w:val="left" w:pos="629"/>
        </w:tabs>
        <w:spacing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A4404E2" w14:textId="77777777" w:rsidR="00515670" w:rsidRDefault="009104D3" w:rsidP="00BF4BEB">
      <w:pPr>
        <w:shd w:val="clear" w:color="auto" w:fill="FFFFFF"/>
        <w:tabs>
          <w:tab w:val="left" w:pos="629"/>
        </w:tabs>
        <w:spacing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104D3"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 w:rsidR="00BC3147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4BEB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BF4BEB" w:rsidRPr="00BF4BEB">
        <w:rPr>
          <w:rFonts w:ascii="Times New Roman" w:eastAsia="Times New Roman" w:hAnsi="Times New Roman"/>
          <w:sz w:val="28"/>
          <w:szCs w:val="28"/>
          <w:lang w:eastAsia="ru-RU"/>
        </w:rPr>
        <w:t>овершенствование профессиональных компетенций в области программно-методической деятельности педагога дополнительного образования в современных условиях.</w:t>
      </w:r>
      <w:r w:rsidR="00BF4B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E7C3468" w14:textId="77777777" w:rsidR="00A95F80" w:rsidRPr="009104D3" w:rsidRDefault="009104D3" w:rsidP="00BC3147">
      <w:pPr>
        <w:spacing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104D3">
        <w:rPr>
          <w:rFonts w:ascii="Times New Roman" w:eastAsia="Times New Roman" w:hAnsi="Times New Roman"/>
          <w:bCs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0DF35F9D" w14:textId="77777777" w:rsidR="00A95F80" w:rsidRPr="00A95F80" w:rsidRDefault="00902E43" w:rsidP="0065576A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-сформировать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необходимые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компетенци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>, определяющи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результативность деятельности современного педагога УДОД. </w:t>
      </w:r>
    </w:p>
    <w:p w14:paraId="4CA7B7BE" w14:textId="77777777" w:rsidR="00A95F80" w:rsidRDefault="00902E43" w:rsidP="0065576A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>систематиз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ировать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 xml:space="preserve"> о структуре и содержании организации образовательного процесса в УДОД. </w:t>
      </w:r>
    </w:p>
    <w:p w14:paraId="5940C638" w14:textId="77777777" w:rsidR="00D67047" w:rsidRDefault="00D67047" w:rsidP="0065576A">
      <w:pPr>
        <w:shd w:val="clear" w:color="auto" w:fill="FFFFFF"/>
        <w:tabs>
          <w:tab w:val="left" w:pos="629"/>
        </w:tabs>
        <w:spacing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70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ЦЕЛЕ</w:t>
      </w:r>
      <w:r w:rsidR="002275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ВАЯ АУДИТОРИЯ: педагоги дополнительного образования детей и молодежи</w:t>
      </w:r>
      <w:r w:rsidRPr="00D670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25013626" w14:textId="77777777" w:rsidR="00515670" w:rsidRDefault="00515670" w:rsidP="0065576A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A87278C" w14:textId="77777777" w:rsidR="00473C61" w:rsidRPr="00473C61" w:rsidRDefault="00473C61" w:rsidP="0065576A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73C61">
        <w:rPr>
          <w:rFonts w:ascii="Times New Roman" w:hAnsi="Times New Roman"/>
          <w:color w:val="000000"/>
          <w:sz w:val="28"/>
          <w:szCs w:val="28"/>
        </w:rPr>
        <w:t xml:space="preserve">СРОКИ ОСВОЕНИЯ ПРОГРАММЫ: Общая трудоемкость программы  </w:t>
      </w:r>
      <w:r>
        <w:rPr>
          <w:rFonts w:ascii="Times New Roman" w:hAnsi="Times New Roman"/>
          <w:color w:val="000000"/>
          <w:sz w:val="28"/>
          <w:szCs w:val="28"/>
        </w:rPr>
        <w:t>36</w:t>
      </w:r>
      <w:r w:rsidRPr="00473C61">
        <w:rPr>
          <w:rFonts w:ascii="Times New Roman" w:hAnsi="Times New Roman"/>
          <w:color w:val="000000"/>
          <w:sz w:val="28"/>
          <w:szCs w:val="28"/>
        </w:rPr>
        <w:t xml:space="preserve"> часов. Из них 1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473C61">
        <w:rPr>
          <w:rFonts w:ascii="Times New Roman" w:hAnsi="Times New Roman"/>
          <w:color w:val="000000"/>
          <w:sz w:val="28"/>
          <w:szCs w:val="28"/>
        </w:rPr>
        <w:t xml:space="preserve"> часов отводится на лекционные занятия, 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473C61">
        <w:rPr>
          <w:rFonts w:ascii="Times New Roman" w:hAnsi="Times New Roman"/>
          <w:color w:val="000000"/>
          <w:sz w:val="28"/>
          <w:szCs w:val="28"/>
        </w:rPr>
        <w:t xml:space="preserve"> – на практикумы, 2 часа – на самостоятельную работу.</w:t>
      </w:r>
    </w:p>
    <w:p w14:paraId="6E04F43B" w14:textId="77777777" w:rsidR="00515670" w:rsidRDefault="00515670" w:rsidP="0065576A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F1A7B7C" w14:textId="77777777" w:rsidR="00473C61" w:rsidRPr="00473C61" w:rsidRDefault="00473C61" w:rsidP="0065576A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73C61">
        <w:rPr>
          <w:rFonts w:ascii="Times New Roman" w:hAnsi="Times New Roman"/>
          <w:color w:val="000000"/>
          <w:sz w:val="28"/>
          <w:szCs w:val="28"/>
        </w:rPr>
        <w:t>ФОРМЫ И МЕТОДЫ ИЗУЧЕНИЯ:</w:t>
      </w:r>
    </w:p>
    <w:p w14:paraId="46002E38" w14:textId="77777777" w:rsidR="00473C61" w:rsidRPr="00473C61" w:rsidRDefault="00473C61" w:rsidP="0065576A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73C61">
        <w:rPr>
          <w:rFonts w:ascii="Times New Roman" w:hAnsi="Times New Roman"/>
          <w:color w:val="000000"/>
          <w:sz w:val="28"/>
          <w:szCs w:val="28"/>
        </w:rPr>
        <w:t>Программа построена на сочетании лекционного материала, в котором дается минимально необходимая общетеоретическая информация и практических занятий, на которых слушатели рассматривают конкретные примеры по организации воспитательной работы с обучающимися в рамках урочной и внеурочной деятельности</w:t>
      </w:r>
    </w:p>
    <w:p w14:paraId="0FFA02F2" w14:textId="77777777" w:rsidR="00515670" w:rsidRDefault="00515670" w:rsidP="0065576A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54FC746" w14:textId="77777777" w:rsidR="00515670" w:rsidRDefault="00296566" w:rsidP="00296566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296566">
        <w:rPr>
          <w:rFonts w:ascii="Times New Roman" w:hAnsi="Times New Roman"/>
          <w:sz w:val="28"/>
          <w:szCs w:val="28"/>
        </w:rPr>
        <w:t>ПЛАНИРУЕМЫЕ РЕЗУЛЬТАТЫ ОБУЧЕНИЯ</w:t>
      </w:r>
    </w:p>
    <w:p w14:paraId="609C753C" w14:textId="77777777" w:rsidR="00296566" w:rsidRDefault="00296566" w:rsidP="0065576A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2693"/>
        <w:gridCol w:w="2268"/>
      </w:tblGrid>
      <w:tr w:rsidR="00515670" w:rsidRPr="00515670" w14:paraId="2D5BC81D" w14:textId="77777777" w:rsidTr="002275D6">
        <w:tc>
          <w:tcPr>
            <w:tcW w:w="2127" w:type="dxa"/>
            <w:shd w:val="clear" w:color="auto" w:fill="auto"/>
          </w:tcPr>
          <w:p w14:paraId="6D4A7076" w14:textId="77777777" w:rsidR="00515670" w:rsidRPr="00515670" w:rsidRDefault="00515670" w:rsidP="00515670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51567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Трудовая функция</w:t>
            </w:r>
          </w:p>
        </w:tc>
        <w:tc>
          <w:tcPr>
            <w:tcW w:w="2268" w:type="dxa"/>
            <w:shd w:val="clear" w:color="auto" w:fill="auto"/>
          </w:tcPr>
          <w:p w14:paraId="5BC94DC2" w14:textId="77777777" w:rsidR="00515670" w:rsidRPr="00515670" w:rsidRDefault="00515670" w:rsidP="00515670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51567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Трудовые действия</w:t>
            </w:r>
          </w:p>
        </w:tc>
        <w:tc>
          <w:tcPr>
            <w:tcW w:w="2693" w:type="dxa"/>
            <w:shd w:val="clear" w:color="auto" w:fill="auto"/>
          </w:tcPr>
          <w:p w14:paraId="54B90516" w14:textId="77777777" w:rsidR="00515670" w:rsidRPr="00515670" w:rsidRDefault="00515670" w:rsidP="00515670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51567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Знать</w:t>
            </w:r>
          </w:p>
        </w:tc>
        <w:tc>
          <w:tcPr>
            <w:tcW w:w="2268" w:type="dxa"/>
            <w:shd w:val="clear" w:color="auto" w:fill="auto"/>
          </w:tcPr>
          <w:p w14:paraId="5904EF43" w14:textId="77777777" w:rsidR="00515670" w:rsidRPr="00515670" w:rsidRDefault="00515670" w:rsidP="00515670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51567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Уметь</w:t>
            </w:r>
          </w:p>
        </w:tc>
      </w:tr>
      <w:tr w:rsidR="00515670" w:rsidRPr="00515670" w14:paraId="5006322B" w14:textId="77777777" w:rsidTr="002275D6">
        <w:tc>
          <w:tcPr>
            <w:tcW w:w="2127" w:type="dxa"/>
            <w:shd w:val="clear" w:color="auto" w:fill="auto"/>
          </w:tcPr>
          <w:p w14:paraId="3518D428" w14:textId="77777777" w:rsidR="00D2639F" w:rsidRPr="00D2639F" w:rsidRDefault="00D2639F" w:rsidP="00D2639F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263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Разработка программно-</w:t>
            </w:r>
          </w:p>
          <w:p w14:paraId="148FD149" w14:textId="77777777" w:rsidR="00D2639F" w:rsidRPr="00D2639F" w:rsidRDefault="00D2639F" w:rsidP="00D2639F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263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методического</w:t>
            </w:r>
          </w:p>
          <w:p w14:paraId="6C5C8D52" w14:textId="77777777" w:rsidR="00D2639F" w:rsidRPr="00D2639F" w:rsidRDefault="00D2639F" w:rsidP="00D2639F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263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обеспечения реализации</w:t>
            </w:r>
          </w:p>
          <w:p w14:paraId="35A67EA6" w14:textId="77777777" w:rsidR="00D2639F" w:rsidRPr="00D2639F" w:rsidRDefault="00D2639F" w:rsidP="00D2639F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263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дополнительной</w:t>
            </w:r>
          </w:p>
          <w:p w14:paraId="4F556385" w14:textId="77777777" w:rsidR="00D2639F" w:rsidRPr="00D2639F" w:rsidRDefault="00D2639F" w:rsidP="00D2639F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263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общеобразовательной</w:t>
            </w:r>
          </w:p>
          <w:p w14:paraId="19D7CE85" w14:textId="77777777" w:rsidR="00D2639F" w:rsidRPr="00D2639F" w:rsidRDefault="00D2639F" w:rsidP="00D2639F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263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программы</w:t>
            </w:r>
          </w:p>
          <w:p w14:paraId="071A78B2" w14:textId="77777777" w:rsidR="00515670" w:rsidRPr="00515670" w:rsidRDefault="00515670" w:rsidP="00515670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1D94F6DE" w14:textId="77777777" w:rsidR="00D2639F" w:rsidRDefault="00D2639F" w:rsidP="00D2639F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Разработка</w:t>
            </w:r>
          </w:p>
          <w:p w14:paraId="76CF70F2" w14:textId="77777777" w:rsidR="00D2639F" w:rsidRDefault="00D2639F" w:rsidP="00D2639F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Дополнительных</w:t>
            </w:r>
          </w:p>
          <w:p w14:paraId="0F2CED00" w14:textId="77777777" w:rsidR="00D2639F" w:rsidRDefault="00D2639F" w:rsidP="00D2639F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общеобразовательных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  <w:t>программ (программ</w:t>
            </w:r>
          </w:p>
          <w:p w14:paraId="498CE0DB" w14:textId="77777777" w:rsidR="00D2639F" w:rsidRDefault="00D2639F" w:rsidP="00D2639F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учебных курсов,</w:t>
            </w:r>
          </w:p>
          <w:p w14:paraId="3C9B12D1" w14:textId="77777777" w:rsidR="00D2639F" w:rsidRDefault="00D2639F" w:rsidP="00D2639F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дисциплин (модулей)) и</w:t>
            </w:r>
          </w:p>
          <w:p w14:paraId="242DACED" w14:textId="77777777" w:rsidR="00D2639F" w:rsidRDefault="00D2639F" w:rsidP="00D2639F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учебно-методических</w:t>
            </w:r>
          </w:p>
          <w:p w14:paraId="074FC124" w14:textId="77777777" w:rsidR="00D2639F" w:rsidRDefault="00D2639F" w:rsidP="00D2639F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материалов для их</w:t>
            </w:r>
          </w:p>
          <w:p w14:paraId="19B128AB" w14:textId="77777777" w:rsidR="00D2639F" w:rsidRPr="00D2639F" w:rsidRDefault="00D2639F" w:rsidP="00D2639F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263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реализации</w:t>
            </w:r>
            <w:r w:rsidRPr="00D263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D263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D263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D263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D263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  <w:p w14:paraId="3C71F081" w14:textId="77777777" w:rsidR="00D2639F" w:rsidRPr="00D2639F" w:rsidRDefault="00D2639F" w:rsidP="00D2639F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263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D263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D263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D263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D263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  <w:p w14:paraId="7A244A2B" w14:textId="77777777" w:rsidR="00515670" w:rsidRPr="00515670" w:rsidRDefault="00D2639F" w:rsidP="00D2639F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263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D263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D263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D263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D263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D263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D263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2693" w:type="dxa"/>
            <w:shd w:val="clear" w:color="auto" w:fill="auto"/>
          </w:tcPr>
          <w:p w14:paraId="5D3E547F" w14:textId="77777777" w:rsidR="002A49D9" w:rsidRPr="002A49D9" w:rsidRDefault="002A49D9" w:rsidP="002A49D9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1)</w:t>
            </w:r>
            <w:r w:rsidRPr="002A49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Требования к структуре</w:t>
            </w:r>
            <w:r w:rsidRPr="002A49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  <w:p w14:paraId="3B3C7629" w14:textId="77777777" w:rsidR="002A49D9" w:rsidRDefault="002A49D9" w:rsidP="002A49D9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Дополнительной</w:t>
            </w:r>
          </w:p>
          <w:p w14:paraId="198DDD8F" w14:textId="77777777" w:rsidR="002A49D9" w:rsidRDefault="002A49D9" w:rsidP="002A49D9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Общеобразовательной</w:t>
            </w:r>
          </w:p>
          <w:p w14:paraId="7279888B" w14:textId="77777777" w:rsidR="002A49D9" w:rsidRPr="002A49D9" w:rsidRDefault="002A49D9" w:rsidP="002A49D9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A49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общеразвивающей</w:t>
            </w:r>
            <w:r w:rsidRPr="002A49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  <w:p w14:paraId="3B783548" w14:textId="77777777" w:rsidR="002A49D9" w:rsidRDefault="002A49D9" w:rsidP="002A49D9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A49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программе; </w:t>
            </w:r>
          </w:p>
          <w:p w14:paraId="0DA0DD81" w14:textId="77777777" w:rsidR="002A49D9" w:rsidRPr="002A49D9" w:rsidRDefault="00032091" w:rsidP="002A49D9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2)</w:t>
            </w:r>
            <w:r w:rsidR="002A49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Современные методы,</w:t>
            </w:r>
            <w:r w:rsidR="002A49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="002A49D9" w:rsidRPr="002A49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формы, способы и приемы</w:t>
            </w:r>
            <w:r w:rsidR="002A49D9" w:rsidRPr="002A49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  <w:p w14:paraId="6F5E693D" w14:textId="77777777" w:rsidR="002A49D9" w:rsidRDefault="002A49D9" w:rsidP="002A49D9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обучения и воспитания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  <w:t>сфере дополнительного</w:t>
            </w:r>
          </w:p>
          <w:p w14:paraId="13F83F06" w14:textId="77777777" w:rsidR="002A49D9" w:rsidRPr="002A49D9" w:rsidRDefault="002A49D9" w:rsidP="002A49D9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A49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образования</w:t>
            </w:r>
            <w:r w:rsidRPr="002A49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  <w:p w14:paraId="35969861" w14:textId="77777777" w:rsidR="00515670" w:rsidRPr="00515670" w:rsidRDefault="002A49D9" w:rsidP="002A49D9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2A49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14:paraId="6D609ADA" w14:textId="77777777" w:rsidR="00032091" w:rsidRDefault="00032091" w:rsidP="00032091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1)Проектировать</w:t>
            </w:r>
          </w:p>
          <w:p w14:paraId="2E218054" w14:textId="77777777" w:rsidR="00032091" w:rsidRDefault="00032091" w:rsidP="00032091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Дополнительную</w:t>
            </w:r>
          </w:p>
          <w:p w14:paraId="5644D5FB" w14:textId="77777777" w:rsidR="00032091" w:rsidRDefault="00032091" w:rsidP="00032091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Общеобразовательную</w:t>
            </w:r>
          </w:p>
          <w:p w14:paraId="29D1D241" w14:textId="77777777" w:rsidR="00032091" w:rsidRDefault="00032091" w:rsidP="00032091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общеразвивающуюпрограмму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 учетом</w:t>
            </w:r>
          </w:p>
          <w:p w14:paraId="717BD9CF" w14:textId="77777777" w:rsidR="00032091" w:rsidRPr="00032091" w:rsidRDefault="00032091" w:rsidP="00032091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3209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требований нормативно-</w:t>
            </w:r>
          </w:p>
          <w:p w14:paraId="375FBE01" w14:textId="77777777" w:rsidR="00032091" w:rsidRPr="00032091" w:rsidRDefault="00032091" w:rsidP="00032091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3209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правовых актов в сфере</w:t>
            </w:r>
          </w:p>
          <w:p w14:paraId="6F09041A" w14:textId="77777777" w:rsidR="00032091" w:rsidRDefault="00032091" w:rsidP="00032091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дополнительного</w:t>
            </w:r>
          </w:p>
          <w:p w14:paraId="47EF4E2F" w14:textId="77777777" w:rsidR="00032091" w:rsidRPr="00032091" w:rsidRDefault="00032091" w:rsidP="00032091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3209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образования; проводить</w:t>
            </w:r>
          </w:p>
          <w:p w14:paraId="42973AEA" w14:textId="77777777" w:rsidR="00032091" w:rsidRPr="00032091" w:rsidRDefault="00032091" w:rsidP="00032091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3209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оценку качества реализации</w:t>
            </w:r>
          </w:p>
          <w:p w14:paraId="3EBBF4AE" w14:textId="77777777" w:rsidR="00032091" w:rsidRDefault="00032091" w:rsidP="00032091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3209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ДООП </w:t>
            </w:r>
          </w:p>
          <w:p w14:paraId="4BA6909A" w14:textId="77777777" w:rsidR="00515670" w:rsidRPr="00515670" w:rsidRDefault="00032091" w:rsidP="00032091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2)Разрабатывать план-</w:t>
            </w:r>
            <w:r w:rsidRPr="0003209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конспект учебного занятия</w:t>
            </w:r>
          </w:p>
        </w:tc>
      </w:tr>
    </w:tbl>
    <w:p w14:paraId="18BF8DBD" w14:textId="77777777" w:rsidR="00296566" w:rsidRDefault="00296566" w:rsidP="00473C61">
      <w:pPr>
        <w:suppressAutoHyphens/>
        <w:autoSpaceDN w:val="0"/>
        <w:spacing w:line="240" w:lineRule="auto"/>
        <w:ind w:firstLine="0"/>
        <w:textAlignment w:val="baseline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14:paraId="07AD57A4" w14:textId="77777777" w:rsidR="00296566" w:rsidRDefault="00296566">
      <w:pPr>
        <w:spacing w:after="160" w:line="259" w:lineRule="auto"/>
        <w:ind w:firstLine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br w:type="page"/>
      </w:r>
    </w:p>
    <w:p w14:paraId="2007E919" w14:textId="77777777" w:rsidR="00843849" w:rsidRPr="00C371F9" w:rsidRDefault="00C371F9" w:rsidP="006033D3">
      <w:pPr>
        <w:suppressAutoHyphens/>
        <w:autoSpaceDN w:val="0"/>
        <w:spacing w:line="240" w:lineRule="auto"/>
        <w:ind w:firstLine="0"/>
        <w:jc w:val="center"/>
        <w:textAlignment w:val="baseline"/>
        <w:rPr>
          <w:rFonts w:ascii="Times New Roman" w:hAnsi="Times New Roman"/>
          <w:kern w:val="3"/>
          <w:sz w:val="28"/>
          <w:szCs w:val="28"/>
          <w:lang w:eastAsia="zh-CN"/>
        </w:rPr>
      </w:pPr>
      <w:r>
        <w:rPr>
          <w:rFonts w:ascii="Times New Roman" w:hAnsi="Times New Roman"/>
          <w:kern w:val="3"/>
          <w:sz w:val="28"/>
          <w:szCs w:val="28"/>
          <w:lang w:eastAsia="zh-CN"/>
        </w:rPr>
        <w:lastRenderedPageBreak/>
        <w:t>УЧЕБНЫЙ ПЛАН</w:t>
      </w:r>
    </w:p>
    <w:p w14:paraId="6A863899" w14:textId="77777777" w:rsidR="00CA18CF" w:rsidRDefault="00CA18CF" w:rsidP="00216CB3">
      <w:pPr>
        <w:ind w:firstLine="0"/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827"/>
        <w:gridCol w:w="1040"/>
        <w:gridCol w:w="615"/>
        <w:gridCol w:w="773"/>
        <w:gridCol w:w="772"/>
        <w:gridCol w:w="1762"/>
      </w:tblGrid>
      <w:tr w:rsidR="00CA18CF" w:rsidRPr="00030F8F" w14:paraId="74B6205F" w14:textId="77777777" w:rsidTr="00030F8F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64197" w14:textId="77777777" w:rsidR="00CA18CF" w:rsidRPr="00030F8F" w:rsidRDefault="00EB70CF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030F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№ п</w:t>
            </w:r>
            <w:r w:rsidRPr="00D263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/</w:t>
            </w:r>
            <w:r w:rsidR="00CA18CF" w:rsidRPr="00030F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F08EF" w14:textId="77777777" w:rsidR="00CA18CF" w:rsidRPr="00030F8F" w:rsidRDefault="00CA18CF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030F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Наименование разделов</w:t>
            </w:r>
            <w:r w:rsidR="006C5B29" w:rsidRPr="00030F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, тем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692CF" w14:textId="77777777" w:rsidR="00CA18CF" w:rsidRPr="00030F8F" w:rsidRDefault="00EB70CF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030F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Всего часов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B152C" w14:textId="77777777" w:rsidR="00A83105" w:rsidRPr="00030F8F" w:rsidRDefault="00A83105" w:rsidP="00A83105">
            <w:pPr>
              <w:keepNext/>
              <w:tabs>
                <w:tab w:val="num" w:pos="0"/>
                <w:tab w:val="left" w:pos="3204"/>
              </w:tabs>
              <w:suppressAutoHyphens/>
              <w:snapToGrid w:val="0"/>
              <w:spacing w:line="240" w:lineRule="auto"/>
              <w:ind w:left="576" w:hanging="576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30F8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 xml:space="preserve">Количество </w:t>
            </w:r>
          </w:p>
          <w:p w14:paraId="7F280A21" w14:textId="77777777" w:rsidR="00CA18CF" w:rsidRPr="00030F8F" w:rsidRDefault="006C5B29" w:rsidP="00A83105">
            <w:pPr>
              <w:keepNext/>
              <w:tabs>
                <w:tab w:val="num" w:pos="0"/>
                <w:tab w:val="left" w:pos="3204"/>
              </w:tabs>
              <w:suppressAutoHyphens/>
              <w:snapToGrid w:val="0"/>
              <w:spacing w:line="240" w:lineRule="auto"/>
              <w:ind w:left="576" w:hanging="576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30F8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>часов по формам обучения</w:t>
            </w:r>
          </w:p>
        </w:tc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198954" w14:textId="77777777" w:rsidR="00CA18CF" w:rsidRPr="00030F8F" w:rsidRDefault="006C5B29" w:rsidP="00CA18CF">
            <w:pPr>
              <w:keepNext/>
              <w:tabs>
                <w:tab w:val="num" w:pos="0"/>
                <w:tab w:val="left" w:pos="3204"/>
              </w:tabs>
              <w:suppressAutoHyphens/>
              <w:snapToGrid w:val="0"/>
              <w:spacing w:line="240" w:lineRule="auto"/>
              <w:ind w:left="113" w:right="113" w:firstLine="0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30F8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>Форма контроля</w:t>
            </w:r>
          </w:p>
        </w:tc>
      </w:tr>
      <w:tr w:rsidR="00CA18CF" w:rsidRPr="00030F8F" w14:paraId="011CD22F" w14:textId="77777777" w:rsidTr="00030F8F">
        <w:trPr>
          <w:cantSplit/>
          <w:trHeight w:val="199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4D9F2" w14:textId="77777777" w:rsidR="00CA18CF" w:rsidRPr="00030F8F" w:rsidRDefault="00CA18CF" w:rsidP="00CA18CF">
            <w:pPr>
              <w:suppressAutoHyphens/>
              <w:snapToGrid w:val="0"/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9CF16" w14:textId="77777777" w:rsidR="00CA18CF" w:rsidRPr="00030F8F" w:rsidRDefault="00CA18CF" w:rsidP="00CA18CF">
            <w:pPr>
              <w:suppressAutoHyphens/>
              <w:snapToGrid w:val="0"/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A6559" w14:textId="77777777" w:rsidR="00CA18CF" w:rsidRPr="00030F8F" w:rsidRDefault="00CA18CF" w:rsidP="00CA18CF">
            <w:pPr>
              <w:suppressAutoHyphens/>
              <w:snapToGrid w:val="0"/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60EBF9B" w14:textId="77777777" w:rsidR="00CA18CF" w:rsidRPr="00030F8F" w:rsidRDefault="00CA18CF" w:rsidP="00EB70CF">
            <w:pPr>
              <w:suppressAutoHyphens/>
              <w:snapToGrid w:val="0"/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30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Лекции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ED96097" w14:textId="77777777" w:rsidR="00CA18CF" w:rsidRPr="00030F8F" w:rsidRDefault="00CA18CF" w:rsidP="00EB70CF">
            <w:pPr>
              <w:suppressAutoHyphens/>
              <w:snapToGrid w:val="0"/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30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Практические занятия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45B8568" w14:textId="77777777" w:rsidR="00CA18CF" w:rsidRPr="00030F8F" w:rsidRDefault="00CA18CF" w:rsidP="0009682A">
            <w:pPr>
              <w:suppressAutoHyphens/>
              <w:snapToGrid w:val="0"/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30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Самостоятельная работа</w:t>
            </w:r>
          </w:p>
        </w:tc>
        <w:tc>
          <w:tcPr>
            <w:tcW w:w="1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19A6B1" w14:textId="77777777" w:rsidR="00CA18CF" w:rsidRPr="00030F8F" w:rsidRDefault="00CA18CF" w:rsidP="00CA18CF">
            <w:pPr>
              <w:suppressAutoHyphens/>
              <w:snapToGrid w:val="0"/>
              <w:spacing w:line="240" w:lineRule="auto"/>
              <w:ind w:left="113" w:right="113" w:firstLine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CA18CF" w:rsidRPr="00CA18CF" w14:paraId="46306AA8" w14:textId="77777777" w:rsidTr="00030F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80E8B" w14:textId="77777777" w:rsidR="00CA18CF" w:rsidRPr="00CA18CF" w:rsidRDefault="00CA18CF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A18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2D08D" w14:textId="77777777" w:rsidR="00CA18CF" w:rsidRPr="00CA18CF" w:rsidRDefault="00010AB6" w:rsidP="00234D22">
            <w:pPr>
              <w:suppressAutoHyphens/>
              <w:snapToGrid w:val="0"/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0A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Профессиональная компетентность педагога дополнительного образования детей.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77F4D" w14:textId="77777777" w:rsidR="00CA18CF" w:rsidRPr="00CA18CF" w:rsidRDefault="009971F7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B6ACA" w14:textId="77777777" w:rsidR="00CA18CF" w:rsidRPr="00CA18CF" w:rsidRDefault="009971F7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C9B9A" w14:textId="77777777" w:rsidR="00CA18CF" w:rsidRPr="00CA18CF" w:rsidRDefault="009971F7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A4313" w14:textId="77777777" w:rsidR="00CA18CF" w:rsidRPr="00CA18CF" w:rsidRDefault="009971F7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9C31D5" w14:textId="77777777" w:rsidR="00CA18CF" w:rsidRPr="00CA18CF" w:rsidRDefault="00D82E82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Собеседование</w:t>
            </w:r>
          </w:p>
        </w:tc>
      </w:tr>
      <w:tr w:rsidR="00CA18CF" w:rsidRPr="00CA18CF" w14:paraId="5D66BE7B" w14:textId="77777777" w:rsidTr="00030F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8844D" w14:textId="77777777" w:rsidR="00CA18CF" w:rsidRPr="00CA18CF" w:rsidRDefault="00CA18CF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A18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2</w:t>
            </w:r>
            <w:r w:rsidRPr="00CA18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84C93" w14:textId="77777777" w:rsidR="00CA18CF" w:rsidRPr="00CA18CF" w:rsidRDefault="00010AB6" w:rsidP="00234D22">
            <w:pPr>
              <w:suppressAutoHyphens/>
              <w:snapToGrid w:val="0"/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010A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Методика организации образовательного процесса педагога дополнительного образования детей.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E6BA1" w14:textId="77777777" w:rsidR="00CA18CF" w:rsidRPr="00CA18CF" w:rsidRDefault="009971F7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40396" w14:textId="77777777" w:rsidR="00CA18CF" w:rsidRPr="00CA18CF" w:rsidRDefault="009971F7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A7453" w14:textId="77777777" w:rsidR="00CA18CF" w:rsidRPr="00CA18CF" w:rsidRDefault="009971F7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D5E1B" w14:textId="77777777" w:rsidR="00CA18CF" w:rsidRPr="00CA18CF" w:rsidRDefault="00CA18CF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00165D" w14:textId="77777777" w:rsidR="00CA18CF" w:rsidRPr="00CA18CF" w:rsidRDefault="00D82E82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Аналитич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практикум</w:t>
            </w:r>
          </w:p>
        </w:tc>
      </w:tr>
      <w:tr w:rsidR="00CA18CF" w:rsidRPr="00CA18CF" w14:paraId="11C41CEC" w14:textId="77777777" w:rsidTr="00030F8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66693" w14:textId="77777777" w:rsidR="00CA18CF" w:rsidRPr="00CA18CF" w:rsidRDefault="00234D22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3136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  <w:r w:rsidR="00CA18CF" w:rsidRPr="00CA18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9F2D7" w14:textId="77777777" w:rsidR="00CA18CF" w:rsidRPr="00CA18CF" w:rsidRDefault="00010AB6" w:rsidP="00CA18C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0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мониторинга образовательной деятельности педагога дополнительного образования.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5E8FC" w14:textId="77777777" w:rsidR="00CA18CF" w:rsidRPr="00CA18CF" w:rsidRDefault="009971F7" w:rsidP="00CA18C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8054E" w14:textId="77777777" w:rsidR="00CA18CF" w:rsidRPr="00CA18CF" w:rsidRDefault="00F7400B" w:rsidP="00CA18C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0619F" w14:textId="77777777" w:rsidR="00CA18CF" w:rsidRPr="00CA18CF" w:rsidRDefault="00F7400B" w:rsidP="00CA18C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DD3E5" w14:textId="77777777" w:rsidR="00CA18CF" w:rsidRPr="00CA18CF" w:rsidRDefault="00CA18CF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C6EECD" w14:textId="77777777" w:rsidR="00CA18CF" w:rsidRPr="003F2398" w:rsidRDefault="00D82E82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Собеседование</w:t>
            </w:r>
          </w:p>
        </w:tc>
      </w:tr>
      <w:tr w:rsidR="00CA18CF" w:rsidRPr="00CA18CF" w14:paraId="478B108C" w14:textId="77777777" w:rsidTr="00030F8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6332C" w14:textId="77777777" w:rsidR="00CA18CF" w:rsidRPr="00CA18CF" w:rsidRDefault="00B020BD" w:rsidP="00B020BD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3136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5E39F" w14:textId="77777777" w:rsidR="00CA18CF" w:rsidRPr="00CA18CF" w:rsidRDefault="009971F7" w:rsidP="00CA18CF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71F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Методическая деятельность педагога дополнительного образования детей.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A0CEC" w14:textId="77777777" w:rsidR="00CA18CF" w:rsidRPr="00CA18CF" w:rsidRDefault="009971F7" w:rsidP="00CA18C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EA27C" w14:textId="77777777" w:rsidR="00CA18CF" w:rsidRPr="00CA18CF" w:rsidRDefault="00F7400B" w:rsidP="00CA18C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C467E" w14:textId="77777777" w:rsidR="00CA18CF" w:rsidRPr="00CA18CF" w:rsidRDefault="00F7400B" w:rsidP="00CA18C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90246" w14:textId="77777777" w:rsidR="00CA18CF" w:rsidRPr="00CA18CF" w:rsidRDefault="00CA18CF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F9219B" w14:textId="77777777" w:rsidR="00CA18CF" w:rsidRPr="00CA18CF" w:rsidRDefault="00D82E82" w:rsidP="007D662E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Мастер-класс</w:t>
            </w:r>
          </w:p>
        </w:tc>
      </w:tr>
      <w:tr w:rsidR="00CA18CF" w:rsidRPr="00CA18CF" w14:paraId="10476EF1" w14:textId="77777777" w:rsidTr="00030F8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6B183" w14:textId="77777777" w:rsidR="00CA18CF" w:rsidRPr="00CA18CF" w:rsidRDefault="007D662E" w:rsidP="007D662E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3136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4C296" w14:textId="77777777" w:rsidR="00CA18CF" w:rsidRPr="00CA18CF" w:rsidRDefault="009971F7" w:rsidP="00CA18CF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71F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Проектирование воспитательной системы детского коллектива в УДОД.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9BFB9" w14:textId="77777777" w:rsidR="00CA18CF" w:rsidRPr="00CA18CF" w:rsidRDefault="009971F7" w:rsidP="00CA18C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CDDC6" w14:textId="77777777" w:rsidR="00CA18CF" w:rsidRPr="00CA18CF" w:rsidRDefault="00F7400B" w:rsidP="00CA18C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4A5EF" w14:textId="77777777" w:rsidR="00CA18CF" w:rsidRPr="00CA18CF" w:rsidRDefault="00321CA2" w:rsidP="00CA18C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E93B8" w14:textId="77777777" w:rsidR="00CA18CF" w:rsidRPr="00CA18CF" w:rsidRDefault="00CA18CF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25E823" w14:textId="77777777" w:rsidR="00CA18CF" w:rsidRPr="00CA18CF" w:rsidRDefault="00D82E82" w:rsidP="006A06C9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Моделирование воспитательной системы</w:t>
            </w:r>
          </w:p>
        </w:tc>
      </w:tr>
      <w:tr w:rsidR="00CA18CF" w:rsidRPr="00CA18CF" w14:paraId="388053D6" w14:textId="77777777" w:rsidTr="00030F8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7E081" w14:textId="77777777" w:rsidR="00CA18CF" w:rsidRPr="00CA18CF" w:rsidRDefault="007D662E" w:rsidP="007D662E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3136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  <w:r w:rsidR="00CA18CF" w:rsidRPr="00CA18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C7D3E" w14:textId="77777777" w:rsidR="00CA18CF" w:rsidRPr="00CA18CF" w:rsidRDefault="009971F7" w:rsidP="00CA18CF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71F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Программно-методическое обеспечение образовательного процесса в условиях интеграции общего и дополнительного образования в рамках ФГОС.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D9F33" w14:textId="77777777" w:rsidR="00CA18CF" w:rsidRPr="00CA18CF" w:rsidRDefault="009971F7" w:rsidP="00CA18C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11BAD" w14:textId="77777777" w:rsidR="00CA18CF" w:rsidRPr="00CA18CF" w:rsidRDefault="00F7400B" w:rsidP="00CA18C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FA5DF" w14:textId="77777777" w:rsidR="00CA18CF" w:rsidRPr="00CA18CF" w:rsidRDefault="00F7400B" w:rsidP="00CA18C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B36AD" w14:textId="77777777" w:rsidR="00CA18CF" w:rsidRPr="00CA18CF" w:rsidRDefault="00CA18CF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6D5C73" w14:textId="77777777" w:rsidR="00CA18CF" w:rsidRPr="00CA18CF" w:rsidRDefault="00D82E82" w:rsidP="00C42B97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Практикум</w:t>
            </w:r>
          </w:p>
        </w:tc>
      </w:tr>
      <w:tr w:rsidR="00CA18CF" w:rsidRPr="00CA18CF" w14:paraId="0A54719C" w14:textId="77777777" w:rsidTr="00030F8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D0B18" w14:textId="77777777" w:rsidR="00CA18CF" w:rsidRPr="00CA18CF" w:rsidRDefault="00687A11" w:rsidP="00687A11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3136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F53BD" w14:textId="77777777" w:rsidR="00CA18CF" w:rsidRPr="00CB4F56" w:rsidRDefault="009971F7" w:rsidP="00CA18CF">
            <w:pPr>
              <w:suppressAutoHyphens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B4F5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Итоговая аттестация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C4018" w14:textId="77777777" w:rsidR="00CA18CF" w:rsidRPr="009971F7" w:rsidRDefault="009971F7" w:rsidP="00CA18C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71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3A8AB" w14:textId="77777777" w:rsidR="00CA18CF" w:rsidRPr="00CA18CF" w:rsidRDefault="00CA18CF" w:rsidP="00CA18C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A7AB1" w14:textId="77777777" w:rsidR="00CA18CF" w:rsidRPr="00CA18CF" w:rsidRDefault="00CA18CF" w:rsidP="00CA18C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1B896" w14:textId="77777777" w:rsidR="00CA18CF" w:rsidRPr="00321CA2" w:rsidRDefault="00CA18CF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B315B3" w14:textId="77777777" w:rsidR="00CA18CF" w:rsidRPr="00CA18CF" w:rsidRDefault="00D82E82" w:rsidP="00411192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Зачёт</w:t>
            </w:r>
          </w:p>
        </w:tc>
      </w:tr>
      <w:tr w:rsidR="00CA18CF" w:rsidRPr="00CA18CF" w14:paraId="68093A9B" w14:textId="77777777" w:rsidTr="00030F8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731A1" w14:textId="77777777" w:rsidR="00CA18CF" w:rsidRPr="00CA18CF" w:rsidRDefault="00CA18CF" w:rsidP="00CA18CF">
            <w:pPr>
              <w:suppressAutoHyphens/>
              <w:snapToGrid w:val="0"/>
              <w:spacing w:line="240" w:lineRule="auto"/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7E407" w14:textId="77777777" w:rsidR="00CA18CF" w:rsidRPr="00ED2B89" w:rsidRDefault="00CA18CF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ED2B8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3A1A8" w14:textId="77777777" w:rsidR="00CA18CF" w:rsidRPr="00CA18CF" w:rsidRDefault="009971F7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D7DF3" w14:textId="77777777" w:rsidR="00CA18CF" w:rsidRPr="00CA18CF" w:rsidRDefault="00321CA2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5BDE7" w14:textId="77777777" w:rsidR="00CA18CF" w:rsidRPr="00CA18CF" w:rsidRDefault="00321CA2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30C9A" w14:textId="77777777" w:rsidR="00CA18CF" w:rsidRPr="00CA18CF" w:rsidRDefault="00321CA2" w:rsidP="00CA18CF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1746F1" w14:textId="77777777" w:rsidR="00CA18CF" w:rsidRPr="00CA18CF" w:rsidRDefault="00CA18CF" w:rsidP="00CA18CF">
            <w:pPr>
              <w:suppressAutoHyphens/>
              <w:snapToGrid w:val="0"/>
              <w:spacing w:line="240" w:lineRule="auto"/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451A28D8" w14:textId="77777777" w:rsidR="00CA18CF" w:rsidRDefault="00CA18CF" w:rsidP="00EF4B37">
      <w:pPr>
        <w:ind w:firstLine="0"/>
        <w:jc w:val="center"/>
      </w:pPr>
    </w:p>
    <w:p w14:paraId="179DCCD3" w14:textId="77777777" w:rsidR="00CA53CA" w:rsidRPr="00CA53CA" w:rsidRDefault="00296566" w:rsidP="00CA53CA">
      <w:pPr>
        <w:spacing w:after="160" w:line="259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CA53CA">
        <w:rPr>
          <w:rFonts w:ascii="Times New Roman" w:hAnsi="Times New Roman"/>
          <w:sz w:val="28"/>
          <w:szCs w:val="28"/>
        </w:rPr>
        <w:t>КАЛЕНДАРНЫЙ УЧЕБНЫЙ ГРАФИК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4"/>
        <w:gridCol w:w="1274"/>
        <w:gridCol w:w="1275"/>
        <w:gridCol w:w="1275"/>
        <w:gridCol w:w="1275"/>
        <w:gridCol w:w="1275"/>
        <w:gridCol w:w="1275"/>
      </w:tblGrid>
      <w:tr w:rsidR="00CA53CA" w:rsidRPr="00CA53CA" w14:paraId="4D8AF1A4" w14:textId="77777777" w:rsidTr="002275D6">
        <w:trPr>
          <w:jc w:val="center"/>
        </w:trPr>
        <w:tc>
          <w:tcPr>
            <w:tcW w:w="8923" w:type="dxa"/>
            <w:gridSpan w:val="7"/>
            <w:shd w:val="clear" w:color="auto" w:fill="auto"/>
          </w:tcPr>
          <w:p w14:paraId="1BC772C7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Календарные дни</w:t>
            </w:r>
          </w:p>
        </w:tc>
      </w:tr>
      <w:tr w:rsidR="00CA53CA" w:rsidRPr="00CA53CA" w14:paraId="04493845" w14:textId="77777777" w:rsidTr="002275D6">
        <w:trPr>
          <w:jc w:val="center"/>
        </w:trPr>
        <w:tc>
          <w:tcPr>
            <w:tcW w:w="1274" w:type="dxa"/>
            <w:shd w:val="clear" w:color="auto" w:fill="auto"/>
          </w:tcPr>
          <w:p w14:paraId="66650701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shd w:val="clear" w:color="auto" w:fill="auto"/>
          </w:tcPr>
          <w:p w14:paraId="4CCA96D1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1308A785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4E0F59C1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3DF3230C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14:paraId="33944659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5A5B86A4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CA53CA" w:rsidRPr="00CA53CA" w14:paraId="700FE2E1" w14:textId="77777777" w:rsidTr="002275D6">
        <w:trPr>
          <w:jc w:val="center"/>
        </w:trPr>
        <w:tc>
          <w:tcPr>
            <w:tcW w:w="1274" w:type="dxa"/>
            <w:shd w:val="clear" w:color="auto" w:fill="auto"/>
          </w:tcPr>
          <w:p w14:paraId="080057C2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Л, ПЗ, ТК</w:t>
            </w:r>
          </w:p>
        </w:tc>
        <w:tc>
          <w:tcPr>
            <w:tcW w:w="1274" w:type="dxa"/>
            <w:shd w:val="clear" w:color="auto" w:fill="auto"/>
          </w:tcPr>
          <w:p w14:paraId="103352CB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Л, ПЗ, ТК</w:t>
            </w:r>
          </w:p>
        </w:tc>
        <w:tc>
          <w:tcPr>
            <w:tcW w:w="1275" w:type="dxa"/>
            <w:shd w:val="clear" w:color="auto" w:fill="auto"/>
          </w:tcPr>
          <w:p w14:paraId="1BFBFAC2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Л, ПЗ</w:t>
            </w:r>
          </w:p>
        </w:tc>
        <w:tc>
          <w:tcPr>
            <w:tcW w:w="1275" w:type="dxa"/>
            <w:shd w:val="clear" w:color="auto" w:fill="auto"/>
          </w:tcPr>
          <w:p w14:paraId="2CCFA31E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СР, ТК</w:t>
            </w:r>
          </w:p>
        </w:tc>
        <w:tc>
          <w:tcPr>
            <w:tcW w:w="1275" w:type="dxa"/>
            <w:shd w:val="clear" w:color="auto" w:fill="auto"/>
          </w:tcPr>
          <w:p w14:paraId="34B18A0B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СР, ТК</w:t>
            </w:r>
          </w:p>
        </w:tc>
        <w:tc>
          <w:tcPr>
            <w:tcW w:w="1275" w:type="dxa"/>
            <w:shd w:val="clear" w:color="auto" w:fill="auto"/>
          </w:tcPr>
          <w:p w14:paraId="1A09A12A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5" w:type="dxa"/>
            <w:shd w:val="clear" w:color="auto" w:fill="auto"/>
          </w:tcPr>
          <w:p w14:paraId="7E788193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CA53CA" w:rsidRPr="00CA53CA" w14:paraId="3C66F62A" w14:textId="77777777" w:rsidTr="002275D6">
        <w:trPr>
          <w:jc w:val="center"/>
        </w:trPr>
        <w:tc>
          <w:tcPr>
            <w:tcW w:w="8923" w:type="dxa"/>
            <w:gridSpan w:val="7"/>
            <w:shd w:val="clear" w:color="auto" w:fill="auto"/>
          </w:tcPr>
          <w:p w14:paraId="2C7FC2F5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Календарные дни</w:t>
            </w:r>
          </w:p>
        </w:tc>
      </w:tr>
      <w:tr w:rsidR="00CA53CA" w:rsidRPr="00CA53CA" w14:paraId="04EF1612" w14:textId="77777777" w:rsidTr="002275D6">
        <w:trPr>
          <w:jc w:val="center"/>
        </w:trPr>
        <w:tc>
          <w:tcPr>
            <w:tcW w:w="1274" w:type="dxa"/>
            <w:shd w:val="clear" w:color="auto" w:fill="auto"/>
          </w:tcPr>
          <w:p w14:paraId="54FE75D5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4" w:type="dxa"/>
            <w:shd w:val="clear" w:color="auto" w:fill="auto"/>
          </w:tcPr>
          <w:p w14:paraId="40FB5EA5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14:paraId="066AB9DC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14:paraId="4768DF33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14:paraId="1D477CCC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14:paraId="5A8B6CB5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14:paraId="31D64A59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CA53CA" w:rsidRPr="00CA53CA" w14:paraId="5B314FC9" w14:textId="77777777" w:rsidTr="002275D6">
        <w:trPr>
          <w:jc w:val="center"/>
        </w:trPr>
        <w:tc>
          <w:tcPr>
            <w:tcW w:w="1274" w:type="dxa"/>
            <w:shd w:val="clear" w:color="auto" w:fill="auto"/>
          </w:tcPr>
          <w:p w14:paraId="632E6CEE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СР, ТК</w:t>
            </w:r>
          </w:p>
        </w:tc>
        <w:tc>
          <w:tcPr>
            <w:tcW w:w="1274" w:type="dxa"/>
            <w:shd w:val="clear" w:color="auto" w:fill="auto"/>
          </w:tcPr>
          <w:p w14:paraId="0715CFBD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СР, ТК</w:t>
            </w:r>
          </w:p>
        </w:tc>
        <w:tc>
          <w:tcPr>
            <w:tcW w:w="1275" w:type="dxa"/>
            <w:shd w:val="clear" w:color="auto" w:fill="auto"/>
          </w:tcPr>
          <w:p w14:paraId="6ACF4100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СР, ТК</w:t>
            </w:r>
          </w:p>
        </w:tc>
        <w:tc>
          <w:tcPr>
            <w:tcW w:w="1275" w:type="dxa"/>
            <w:shd w:val="clear" w:color="auto" w:fill="auto"/>
          </w:tcPr>
          <w:p w14:paraId="2BFD97CF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СР, ТК</w:t>
            </w:r>
          </w:p>
        </w:tc>
        <w:tc>
          <w:tcPr>
            <w:tcW w:w="1275" w:type="dxa"/>
            <w:shd w:val="clear" w:color="auto" w:fill="auto"/>
          </w:tcPr>
          <w:p w14:paraId="3AB5AEF3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ИА</w:t>
            </w:r>
          </w:p>
        </w:tc>
        <w:tc>
          <w:tcPr>
            <w:tcW w:w="1275" w:type="dxa"/>
            <w:shd w:val="clear" w:color="auto" w:fill="auto"/>
          </w:tcPr>
          <w:p w14:paraId="67057671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5" w:type="dxa"/>
            <w:shd w:val="clear" w:color="auto" w:fill="auto"/>
          </w:tcPr>
          <w:p w14:paraId="579DC8E8" w14:textId="77777777" w:rsidR="00CA53CA" w:rsidRPr="00CA53CA" w:rsidRDefault="00CA53CA" w:rsidP="00CA53C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</w:tbl>
    <w:p w14:paraId="0DCEB441" w14:textId="77777777" w:rsidR="00EF4B37" w:rsidRDefault="00EF4B37" w:rsidP="0097380D">
      <w:pPr>
        <w:spacing w:after="12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EF4B37">
        <w:rPr>
          <w:rFonts w:ascii="Times New Roman" w:hAnsi="Times New Roman"/>
          <w:sz w:val="28"/>
          <w:szCs w:val="28"/>
        </w:rPr>
        <w:t>Обозначения: Л – лекции, ПЗ - практические занятия, ТК - текущий контроль, В - выходные.</w:t>
      </w:r>
    </w:p>
    <w:p w14:paraId="4DE5DA1C" w14:textId="77777777" w:rsidR="005008F4" w:rsidRDefault="005008F4" w:rsidP="005008F4">
      <w:pPr>
        <w:spacing w:after="16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5ED3C5E" w14:textId="77777777" w:rsidR="00EF4B37" w:rsidRPr="00EF4B37" w:rsidRDefault="00EF4B37" w:rsidP="005008F4">
      <w:pPr>
        <w:spacing w:after="160" w:line="240" w:lineRule="auto"/>
        <w:jc w:val="center"/>
        <w:rPr>
          <w:rFonts w:ascii="Times New Roman" w:hAnsi="Times New Roman"/>
          <w:sz w:val="28"/>
          <w:szCs w:val="28"/>
        </w:rPr>
      </w:pPr>
      <w:r w:rsidRPr="00EF4B37">
        <w:rPr>
          <w:rFonts w:ascii="Times New Roman" w:hAnsi="Times New Roman"/>
          <w:sz w:val="28"/>
          <w:szCs w:val="28"/>
        </w:rPr>
        <w:lastRenderedPageBreak/>
        <w:t>ОРГАНИЗАЦИОННО-ПЕДАГОГИЧЕСКИЕ УСЛОВИЯ РЕАЛИЗАЦИИ ПРОГРАММЫ</w:t>
      </w:r>
    </w:p>
    <w:p w14:paraId="79318D9B" w14:textId="77777777" w:rsidR="00EF4B37" w:rsidRPr="00EF4B37" w:rsidRDefault="00EF4B37" w:rsidP="0097380D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4B37">
        <w:rPr>
          <w:rFonts w:ascii="Times New Roman" w:hAnsi="Times New Roman"/>
          <w:sz w:val="28"/>
          <w:szCs w:val="28"/>
        </w:rPr>
        <w:t>Отличительными особенностями рабочей программы повышения квалификации является ориентация на компетентностный подход, позволяющий развивать и наращивать необходимые компетентности для решения профессиональных задач. Учебный материал курса разбит на отдельные, относительно завершенные содержательные элементы - модули. Каждый отдельный модуль создает целостное представление об определенной предметной области. Модули объединяют учебное содержание и технологию овладения им. Достоинствами модульного построения программы курсов повышения квалификации является то, что модуль рассматривается как целостный фрагмент содержания обучения по программе. В ходе освоения содержания рабочей программы используются образовательные технологии, предусматривающие различные методы и формы изучения материала (лекции, практические занятия, деловые игры). Программой предусматриваются информационные, проблемные, диалоговые лекции. Лекции в форме диалога активизируют мыслительную и познавательную деятельность слушателей. Во время такой лекции поясняется содержание рассматриваемой модули, а затем совместно разбираются и обсуждаются вопросы модуля. Практические занятия (деловые игры) направлены на развитие творческого мышления слушателей и формирование практических умений и навыков.</w:t>
      </w:r>
    </w:p>
    <w:p w14:paraId="7D125AA2" w14:textId="77777777" w:rsidR="00EF4B37" w:rsidRPr="00EF4B37" w:rsidRDefault="00EF4B37" w:rsidP="00EF4B3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42BE546" w14:textId="77777777" w:rsidR="00EF4B37" w:rsidRPr="00EF4B37" w:rsidRDefault="00EF4B37" w:rsidP="00EF4B37">
      <w:pPr>
        <w:keepNext/>
        <w:keepLines/>
        <w:jc w:val="center"/>
        <w:outlineLvl w:val="0"/>
        <w:rPr>
          <w:rFonts w:ascii="Times New Roman" w:hAnsi="Times New Roman"/>
          <w:bCs/>
          <w:caps/>
          <w:sz w:val="28"/>
          <w:szCs w:val="28"/>
        </w:rPr>
      </w:pPr>
      <w:r w:rsidRPr="00EF4B37">
        <w:rPr>
          <w:rFonts w:ascii="Times New Roman" w:hAnsi="Times New Roman"/>
          <w:bCs/>
          <w:caps/>
          <w:sz w:val="28"/>
          <w:szCs w:val="28"/>
        </w:rPr>
        <w:t>Содержание программы</w:t>
      </w:r>
    </w:p>
    <w:p w14:paraId="630781F9" w14:textId="77777777" w:rsidR="00A95F80" w:rsidRPr="00A95F80" w:rsidRDefault="00EF4B37" w:rsidP="007D6195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>Структура профессиональной компетентности педагога.</w:t>
      </w:r>
      <w:r w:rsidR="007D61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95F80" w:rsidRPr="00A95F8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Подходы к развитию профессиональной компетентности педагога.</w:t>
      </w:r>
      <w:r w:rsidR="007D61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A95F80" w:rsidRPr="00A95F8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Модель развития профессиональной компетентности педагогов. Профессионализм и 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>профессиональная компетентность педагога</w:t>
      </w:r>
    </w:p>
    <w:p w14:paraId="32121B9A" w14:textId="77777777" w:rsidR="00A95F80" w:rsidRPr="00A95F80" w:rsidRDefault="00EF4B37" w:rsidP="007D6195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Программно-методическое обеспечение деятельности: современные требования к разработке, структуре и оформлению образовательных программ дополнительного образования детей. </w:t>
      </w:r>
      <w:r w:rsidR="00A95F80" w:rsidRPr="00EF4B37">
        <w:rPr>
          <w:rFonts w:ascii="Times New Roman" w:hAnsi="Times New Roman"/>
          <w:bCs/>
          <w:sz w:val="28"/>
          <w:szCs w:val="28"/>
          <w:lang w:eastAsia="ru-RU"/>
        </w:rPr>
        <w:t>Аналитический практикум:</w:t>
      </w:r>
      <w:r w:rsidR="00A95F80" w:rsidRPr="00A95F80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</w:t>
      </w:r>
      <w:r w:rsidR="00A95F80" w:rsidRPr="00A95F80">
        <w:rPr>
          <w:rFonts w:ascii="Times New Roman" w:hAnsi="Times New Roman"/>
          <w:bCs/>
          <w:i/>
          <w:iCs/>
          <w:sz w:val="28"/>
          <w:szCs w:val="28"/>
          <w:lang w:eastAsia="ru-RU"/>
        </w:rPr>
        <w:t>«Самоанализ программы педагога доп. образования».</w:t>
      </w:r>
      <w:r w:rsidR="002964FD">
        <w:rPr>
          <w:rFonts w:ascii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 w:rsidR="00A95F80" w:rsidRPr="00A95F8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Вариативность организационных форм заня</w:t>
      </w:r>
      <w:r w:rsidR="00A95F80" w:rsidRPr="00A95F8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softHyphen/>
        <w:t>тия в системе дополнительного образования детей.</w:t>
      </w:r>
      <w:r w:rsidR="00A95F80" w:rsidRPr="00A95F8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>Типология и структура учебного занятия. Использование современных педагогических технологий в практике до</w:t>
      </w:r>
      <w:r w:rsidR="002964F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полнительного образования детей. 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>Особенности организации проектной деятельности на занятиях художественно-эстетического и декоративно-прикладного  творчества.</w:t>
      </w:r>
      <w:r w:rsidR="002964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>Использование</w:t>
      </w:r>
      <w:r w:rsidR="00A95F80" w:rsidRPr="00A95F80">
        <w:rPr>
          <w:rFonts w:ascii="Times New Roman" w:hAnsi="Times New Roman"/>
          <w:bCs/>
          <w:sz w:val="28"/>
          <w:szCs w:val="28"/>
          <w:lang w:eastAsia="ru-RU"/>
        </w:rPr>
        <w:t xml:space="preserve"> технологии проблемного обучения и развития критического мышления 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>в программах социально-педагогической направленности.</w:t>
      </w:r>
      <w:r w:rsidR="002964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>Практическая работа: «Разработка плана</w:t>
      </w:r>
      <w:r w:rsidR="002964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>- конспекта учебного занятия».</w:t>
      </w:r>
    </w:p>
    <w:p w14:paraId="7BB9BD3B" w14:textId="77777777" w:rsidR="00A95F80" w:rsidRPr="00A95F80" w:rsidRDefault="00EF4B37" w:rsidP="007D6195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>3.</w:t>
      </w:r>
      <w:r w:rsidR="00A95F80" w:rsidRPr="00A95F8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Планирование, цель и предмет мониторинга. Образовательный  и воспитательный результат. Способы осуществления мониторинга. Формы мониторинга. </w:t>
      </w:r>
    </w:p>
    <w:p w14:paraId="1F9D7BEB" w14:textId="77777777" w:rsidR="00A95F80" w:rsidRPr="00A95F80" w:rsidRDefault="00EF4B37" w:rsidP="002964FD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Формы обобщения и представления педагогического опыта работы: открытое занятие, мастер-класс,  </w:t>
      </w:r>
      <w:r w:rsidR="00A95F80" w:rsidRPr="00A95F80">
        <w:rPr>
          <w:rFonts w:ascii="Times New Roman" w:hAnsi="Times New Roman"/>
          <w:iCs/>
          <w:sz w:val="28"/>
          <w:szCs w:val="28"/>
          <w:lang w:eastAsia="ru-RU"/>
        </w:rPr>
        <w:t>методическая продукция, публикации, портфолио.</w:t>
      </w:r>
      <w:r w:rsidR="002964FD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>Оформление личной карты инновационного (педагогического) опыта педагога дополнительного образования.</w:t>
      </w:r>
    </w:p>
    <w:p w14:paraId="77A7A708" w14:textId="77777777" w:rsidR="00A95F80" w:rsidRPr="00A95F80" w:rsidRDefault="00EF4B37" w:rsidP="002964FD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>Понятие «воспитательная система», признаки, структура. Моделирование воспитательной системы. Определение уровня сформированнос</w:t>
      </w:r>
      <w:r w:rsidR="004D3139">
        <w:rPr>
          <w:rFonts w:ascii="Times New Roman" w:eastAsia="Times New Roman" w:hAnsi="Times New Roman"/>
          <w:sz w:val="28"/>
          <w:szCs w:val="28"/>
          <w:lang w:eastAsia="ru-RU"/>
        </w:rPr>
        <w:t>ти воспитательной системы в детс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>ком коллективе.</w:t>
      </w:r>
    </w:p>
    <w:p w14:paraId="75BFD4BD" w14:textId="77777777" w:rsidR="00A95F80" w:rsidRPr="00A95F80" w:rsidRDefault="00EF4B37" w:rsidP="002964FD">
      <w:pPr>
        <w:spacing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 w:rsidR="00A95F80" w:rsidRPr="00A95F8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Теоретические основы инновационной деятельности педагога: понятие об инновациях в образовании, их классификация.</w:t>
      </w:r>
      <w:r w:rsidR="00A95F80" w:rsidRPr="00A95F8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="00A95F80" w:rsidRPr="00A95F80">
        <w:rPr>
          <w:rFonts w:ascii="Times New Roman" w:hAnsi="Times New Roman"/>
          <w:bCs/>
          <w:sz w:val="28"/>
          <w:szCs w:val="28"/>
          <w:lang w:eastAsia="ru-RU"/>
        </w:rPr>
        <w:t xml:space="preserve"> Формирование исследовательской компетенции педагога дополнительного образования. 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 xml:space="preserve">Пути и способы осуществления педагогических </w:t>
      </w:r>
      <w:r w:rsidR="00945C8C">
        <w:rPr>
          <w:rFonts w:ascii="Times New Roman" w:eastAsia="Times New Roman" w:hAnsi="Times New Roman"/>
          <w:sz w:val="28"/>
          <w:szCs w:val="28"/>
          <w:lang w:eastAsia="ru-RU"/>
        </w:rPr>
        <w:t xml:space="preserve">исследований в профессиональной деятельности 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>педагога.</w:t>
      </w:r>
      <w:r w:rsidR="00945C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95F80" w:rsidRPr="00A95F80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945C8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A95F80" w:rsidRPr="00EF4B37">
        <w:rPr>
          <w:rFonts w:ascii="Times New Roman" w:hAnsi="Times New Roman"/>
          <w:bCs/>
          <w:sz w:val="28"/>
          <w:szCs w:val="28"/>
          <w:lang w:eastAsia="ru-RU"/>
        </w:rPr>
        <w:t>Практикум</w:t>
      </w:r>
      <w:r w:rsidR="00A95F80" w:rsidRPr="00A95F80">
        <w:rPr>
          <w:rFonts w:ascii="Times New Roman" w:hAnsi="Times New Roman"/>
          <w:b/>
          <w:bCs/>
          <w:i/>
          <w:sz w:val="28"/>
          <w:szCs w:val="28"/>
          <w:lang w:eastAsia="ru-RU"/>
        </w:rPr>
        <w:t>:</w:t>
      </w:r>
      <w:r w:rsidR="00945C8C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 w:rsidR="00A95F80" w:rsidRPr="00A95F80">
        <w:rPr>
          <w:rFonts w:ascii="Times New Roman" w:hAnsi="Times New Roman"/>
          <w:bCs/>
          <w:iCs/>
          <w:sz w:val="28"/>
          <w:szCs w:val="28"/>
          <w:lang w:eastAsia="ru-RU"/>
        </w:rPr>
        <w:t>«Разработка проекта экспериментальной деятельности, проекта стажерской площадки».</w:t>
      </w:r>
    </w:p>
    <w:p w14:paraId="5B515A28" w14:textId="77777777" w:rsidR="00A95F80" w:rsidRDefault="0014124B" w:rsidP="007D6195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</w:t>
      </w:r>
      <w:r w:rsidR="00A95F80" w:rsidRPr="00A95F80">
        <w:rPr>
          <w:rFonts w:ascii="Times New Roman" w:hAnsi="Times New Roman"/>
          <w:bCs/>
          <w:sz w:val="28"/>
          <w:szCs w:val="28"/>
          <w:lang w:eastAsia="ru-RU"/>
        </w:rPr>
        <w:t xml:space="preserve">Виды и структура  программ по внеурочной деятельности. Уровни результатов воспитательной деятельности. </w:t>
      </w:r>
      <w:r w:rsidR="00A95F80" w:rsidRPr="00A95F80">
        <w:rPr>
          <w:rFonts w:ascii="Times New Roman" w:hAnsi="Times New Roman"/>
          <w:sz w:val="28"/>
          <w:szCs w:val="28"/>
          <w:lang w:eastAsia="ru-RU"/>
        </w:rPr>
        <w:t>Проектирование образовательных программ  дополнительного образования детей по основным направлениям внеурочной деятельности (</w:t>
      </w:r>
      <w:r w:rsidR="00A95F80" w:rsidRPr="00A95F80">
        <w:rPr>
          <w:rFonts w:ascii="Times New Roman" w:hAnsi="Times New Roman"/>
          <w:bCs/>
          <w:sz w:val="28"/>
          <w:szCs w:val="28"/>
          <w:lang w:eastAsia="ru-RU"/>
        </w:rPr>
        <w:t>спортивно-оздоровительное</w:t>
      </w:r>
      <w:r w:rsidR="00A95F80" w:rsidRPr="00A95F80">
        <w:rPr>
          <w:rFonts w:ascii="Times New Roman" w:hAnsi="Times New Roman"/>
          <w:sz w:val="28"/>
          <w:szCs w:val="28"/>
          <w:lang w:eastAsia="ru-RU"/>
        </w:rPr>
        <w:t xml:space="preserve">, художественное творчество, </w:t>
      </w:r>
      <w:r w:rsidR="00A95F80" w:rsidRPr="00A95F80">
        <w:rPr>
          <w:rFonts w:ascii="Times New Roman" w:hAnsi="Times New Roman"/>
          <w:bCs/>
          <w:sz w:val="28"/>
          <w:szCs w:val="28"/>
          <w:lang w:eastAsia="ru-RU"/>
        </w:rPr>
        <w:t xml:space="preserve">научно-познавательное, </w:t>
      </w:r>
      <w:r w:rsidR="00A95F80" w:rsidRPr="00A95F80">
        <w:rPr>
          <w:rFonts w:ascii="Times New Roman" w:hAnsi="Times New Roman"/>
          <w:sz w:val="28"/>
          <w:szCs w:val="28"/>
          <w:lang w:eastAsia="ru-RU"/>
        </w:rPr>
        <w:t>военно-патриотическое, общественно-полезная деятельнос</w:t>
      </w:r>
      <w:r w:rsidR="00945C8C">
        <w:rPr>
          <w:rFonts w:ascii="Times New Roman" w:hAnsi="Times New Roman"/>
          <w:sz w:val="28"/>
          <w:szCs w:val="28"/>
          <w:lang w:eastAsia="ru-RU"/>
        </w:rPr>
        <w:t>ть</w:t>
      </w:r>
      <w:r w:rsidR="00A95F80" w:rsidRPr="00A95F80">
        <w:rPr>
          <w:rFonts w:ascii="Times New Roman" w:hAnsi="Times New Roman"/>
          <w:sz w:val="28"/>
          <w:szCs w:val="28"/>
          <w:lang w:eastAsia="ru-RU"/>
        </w:rPr>
        <w:t>, проектная деятельность).</w:t>
      </w:r>
      <w:r w:rsidR="004D313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5AFCA857" w14:textId="77777777" w:rsidR="00E4543B" w:rsidRPr="00A95F80" w:rsidRDefault="00E4543B" w:rsidP="007D6195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9D2FC74" w14:textId="77777777" w:rsidR="00E4543B" w:rsidRPr="00E4543B" w:rsidRDefault="00E4543B" w:rsidP="00296566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E4543B">
        <w:rPr>
          <w:rFonts w:ascii="Times New Roman" w:hAnsi="Times New Roman"/>
          <w:sz w:val="28"/>
          <w:szCs w:val="28"/>
        </w:rPr>
        <w:t>ФОРМЫ АТТЕСТАЦИИ И СРЕДСТВА ОЦЕНИВАНИЯ ТЕКУЩЕГО, ПРОМЕЖУТОЧНОГО И ИТОГОВОГО КОНТРОЛЯ ОСВОЕНИЯ ПРОГРАММЫ</w:t>
      </w:r>
    </w:p>
    <w:p w14:paraId="1E2BC8BB" w14:textId="77777777" w:rsidR="00A95F80" w:rsidRDefault="00E4543B" w:rsidP="00246E9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3B">
        <w:rPr>
          <w:rFonts w:ascii="Times New Roman" w:hAnsi="Times New Roman"/>
          <w:bCs/>
          <w:i/>
          <w:iCs/>
          <w:sz w:val="28"/>
          <w:szCs w:val="28"/>
        </w:rPr>
        <w:t>Текущий контроль</w:t>
      </w:r>
      <w:r w:rsidRPr="00E4543B">
        <w:rPr>
          <w:rFonts w:ascii="Times New Roman" w:hAnsi="Times New Roman"/>
          <w:sz w:val="28"/>
          <w:szCs w:val="28"/>
        </w:rPr>
        <w:t xml:space="preserve"> при обучении осуществляется преподавателями, ведущими отдельные разделы</w:t>
      </w:r>
      <w:r w:rsidR="000D3908">
        <w:rPr>
          <w:rFonts w:ascii="Times New Roman" w:hAnsi="Times New Roman"/>
          <w:sz w:val="28"/>
          <w:szCs w:val="28"/>
        </w:rPr>
        <w:t xml:space="preserve"> </w:t>
      </w:r>
      <w:r w:rsidR="00246E94">
        <w:rPr>
          <w:rFonts w:ascii="Times New Roman" w:hAnsi="Times New Roman"/>
          <w:sz w:val="28"/>
          <w:szCs w:val="28"/>
        </w:rPr>
        <w:t>программы</w:t>
      </w:r>
      <w:r w:rsidRPr="00E4543B">
        <w:rPr>
          <w:rFonts w:ascii="Times New Roman" w:hAnsi="Times New Roman"/>
          <w:sz w:val="28"/>
          <w:szCs w:val="28"/>
        </w:rPr>
        <w:t>.</w:t>
      </w:r>
    </w:p>
    <w:p w14:paraId="10C07891" w14:textId="77777777" w:rsidR="00E4543B" w:rsidRPr="00A95F80" w:rsidRDefault="00E4543B" w:rsidP="00246E94">
      <w:pPr>
        <w:suppressAutoHyphens/>
        <w:autoSpaceDN w:val="0"/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 xml:space="preserve">  Диагностический блок предполагает осуществление мониторинга профессиональной компетентности слушателей, кото</w:t>
      </w: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softHyphen/>
        <w:t>рый проводится в 2 этапа:</w:t>
      </w:r>
    </w:p>
    <w:p w14:paraId="42DE02DB" w14:textId="77777777" w:rsidR="00E4543B" w:rsidRPr="00A95F80" w:rsidRDefault="00E4543B" w:rsidP="00246E94">
      <w:pPr>
        <w:suppressAutoHyphens/>
        <w:autoSpaceDN w:val="0"/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743F">
        <w:rPr>
          <w:rFonts w:ascii="Times New Roman" w:eastAsia="Times New Roman" w:hAnsi="Times New Roman"/>
          <w:bCs/>
          <w:sz w:val="28"/>
          <w:szCs w:val="28"/>
          <w:lang w:eastAsia="ru-RU"/>
        </w:rPr>
        <w:t>1-й этап - входная диагностика</w:t>
      </w:r>
      <w:r w:rsidRPr="00A95F8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- </w:t>
      </w:r>
      <w:r w:rsidRPr="00A95F80">
        <w:rPr>
          <w:rFonts w:ascii="Times New Roman" w:eastAsia="Times New Roman" w:hAnsi="Times New Roman"/>
          <w:bCs/>
          <w:sz w:val="28"/>
          <w:szCs w:val="28"/>
          <w:lang w:eastAsia="ru-RU"/>
        </w:rPr>
        <w:t>с</w:t>
      </w:r>
      <w:r w:rsidRPr="00A95F8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целью  изучения  стартовых возможностей педагога дополнительного образования.</w:t>
      </w:r>
    </w:p>
    <w:p w14:paraId="5A205D87" w14:textId="77777777" w:rsidR="00E4543B" w:rsidRPr="00A95F80" w:rsidRDefault="0064743F" w:rsidP="00246E94">
      <w:pPr>
        <w:suppressAutoHyphens/>
        <w:autoSpaceDN w:val="0"/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Методики</w:t>
      </w:r>
      <w:r w:rsidR="00E4543B" w:rsidRPr="00A95F8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: </w:t>
      </w:r>
    </w:p>
    <w:p w14:paraId="26B0F94F" w14:textId="77777777" w:rsidR="00E4543B" w:rsidRPr="00A95F80" w:rsidRDefault="00E4543B" w:rsidP="00246E94">
      <w:pPr>
        <w:suppressAutoHyphens/>
        <w:autoSpaceDN w:val="0"/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 xml:space="preserve">«Изучение удовлетворенности педагогов своей работой» (Н.В. </w:t>
      </w:r>
      <w:proofErr w:type="spellStart"/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Журин</w:t>
      </w:r>
      <w:proofErr w:type="spellEnd"/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, Е.И. Ильин);</w:t>
      </w:r>
    </w:p>
    <w:p w14:paraId="6E590970" w14:textId="77777777" w:rsidR="00E4543B" w:rsidRPr="00A95F80" w:rsidRDefault="00E4543B" w:rsidP="00246E94">
      <w:pPr>
        <w:suppressAutoHyphens/>
        <w:autoSpaceDN w:val="0"/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 xml:space="preserve"> «Мотивы выбора деятельности преподавателя» (Е.А. Ильин);</w:t>
      </w:r>
    </w:p>
    <w:p w14:paraId="68CC014D" w14:textId="77777777" w:rsidR="00E4543B" w:rsidRPr="00A95F80" w:rsidRDefault="00E4543B" w:rsidP="00246E94">
      <w:pPr>
        <w:suppressAutoHyphens/>
        <w:autoSpaceDN w:val="0"/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Методика «Диагностика реализации потребностей в саморазвитии» (Н.П. </w:t>
      </w:r>
      <w:proofErr w:type="spellStart"/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Фетискин</w:t>
      </w:r>
      <w:proofErr w:type="spellEnd"/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14:paraId="755ACB4C" w14:textId="77777777" w:rsidR="00E4543B" w:rsidRPr="00A95F80" w:rsidRDefault="00E4543B" w:rsidP="00246E94">
      <w:pPr>
        <w:suppressAutoHyphens/>
        <w:autoSpaceDN w:val="0"/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Проективное сочинение «Моя профессиональная деятельность (позиция)»;</w:t>
      </w:r>
    </w:p>
    <w:p w14:paraId="37362B21" w14:textId="77777777" w:rsidR="00E4543B" w:rsidRPr="00A95F80" w:rsidRDefault="00E4543B" w:rsidP="00246E94">
      <w:pPr>
        <w:suppressAutoHyphens/>
        <w:autoSpaceDN w:val="0"/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Ю.Н. Дубровина).</w:t>
      </w:r>
    </w:p>
    <w:p w14:paraId="34216908" w14:textId="77777777" w:rsidR="00E4543B" w:rsidRPr="00A95F80" w:rsidRDefault="00E4543B" w:rsidP="00246E94">
      <w:pPr>
        <w:suppressAutoHyphens/>
        <w:autoSpaceDN w:val="0"/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 xml:space="preserve">Тест «Способность к прогнозированию» (Л.А. </w:t>
      </w:r>
      <w:proofErr w:type="spellStart"/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Регуш</w:t>
      </w:r>
      <w:proofErr w:type="spellEnd"/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00C71BCC" w14:textId="77777777" w:rsidR="00E4543B" w:rsidRPr="00A95F80" w:rsidRDefault="00E4543B" w:rsidP="00246E94">
      <w:pPr>
        <w:suppressAutoHyphens/>
        <w:autoSpaceDN w:val="0"/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Анализ и самоанализ программы и занятий.</w:t>
      </w:r>
    </w:p>
    <w:p w14:paraId="718203F3" w14:textId="77777777" w:rsidR="00E4543B" w:rsidRPr="00A95F80" w:rsidRDefault="00E4543B" w:rsidP="00246E94">
      <w:pPr>
        <w:shd w:val="clear" w:color="auto" w:fill="FFFFFF"/>
        <w:tabs>
          <w:tab w:val="left" w:pos="518"/>
        </w:tabs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743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4743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-й этап - итоговая </w:t>
      </w:r>
      <w:proofErr w:type="gramStart"/>
      <w:r w:rsidRPr="0064743F">
        <w:rPr>
          <w:rFonts w:ascii="Times New Roman" w:eastAsia="Times New Roman" w:hAnsi="Times New Roman"/>
          <w:bCs/>
          <w:sz w:val="28"/>
          <w:szCs w:val="28"/>
          <w:lang w:eastAsia="ru-RU"/>
        </w:rPr>
        <w:t>диагностика</w:t>
      </w:r>
      <w:r w:rsidRPr="00A95F8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-</w:t>
      </w:r>
      <w:proofErr w:type="gramEnd"/>
      <w:r w:rsidRPr="00A95F8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A95F8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 </w:t>
      </w: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целью  определения  уровня сформированности профессиональ</w:t>
      </w: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softHyphen/>
        <w:t>ных знаний, умений и навыков, личностных и профессиональных качеств слушателей.</w:t>
      </w:r>
    </w:p>
    <w:p w14:paraId="23DE6CE1" w14:textId="77777777" w:rsidR="00E4543B" w:rsidRPr="00A95F80" w:rsidRDefault="00E4543B" w:rsidP="00246E94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A95F8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lastRenderedPageBreak/>
        <w:t xml:space="preserve">Методики: </w:t>
      </w:r>
    </w:p>
    <w:p w14:paraId="2703AC76" w14:textId="77777777" w:rsidR="00E4543B" w:rsidRPr="00A95F80" w:rsidRDefault="00E4543B" w:rsidP="00246E94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«Оценка способности к саморазвитию, самообразованию», «Оценка уровня творческого потенциала», «Самооценка методологической культуры педагога» (В.И. Андреев)</w:t>
      </w:r>
    </w:p>
    <w:p w14:paraId="52FBF199" w14:textId="77777777" w:rsidR="00E4543B" w:rsidRDefault="00E4543B" w:rsidP="00246E94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Шкала готовности к творческо-инновационной деятельности»</w:t>
      </w:r>
    </w:p>
    <w:p w14:paraId="26706668" w14:textId="77777777" w:rsidR="00E4543B" w:rsidRPr="00A95F80" w:rsidRDefault="00E4543B" w:rsidP="00246E94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(С.Ю. Степанов).</w:t>
      </w:r>
    </w:p>
    <w:p w14:paraId="411565DE" w14:textId="77777777" w:rsidR="00E4543B" w:rsidRPr="00A95F80" w:rsidRDefault="00E4543B" w:rsidP="00246E94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«Выявление рефлексивно-мыслительных оппозиций» (О.С. Анисимов).</w:t>
      </w:r>
    </w:p>
    <w:p w14:paraId="6CF1D76D" w14:textId="77777777" w:rsidR="00E4543B" w:rsidRDefault="00E4543B" w:rsidP="00246E94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 xml:space="preserve">«Опросник на определение доминирующего уровня проблемности при решении педагогических проблемных ситуаций» (М. </w:t>
      </w:r>
      <w:proofErr w:type="spellStart"/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Кашапов</w:t>
      </w:r>
      <w:proofErr w:type="spellEnd"/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14:paraId="14E27260" w14:textId="77777777" w:rsidR="006D41DE" w:rsidRPr="00A95F80" w:rsidRDefault="006D41DE" w:rsidP="00246E94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08F4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Итоговый продукт деятельности</w:t>
      </w:r>
      <w:r w:rsidRPr="00A95F8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: </w:t>
      </w: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 xml:space="preserve">портфолио педагога дополнительного образования. </w:t>
      </w:r>
    </w:p>
    <w:p w14:paraId="4E4A976E" w14:textId="77777777" w:rsidR="006D41DE" w:rsidRPr="00A95F80" w:rsidRDefault="006D41DE" w:rsidP="00246E94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</w:pP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 xml:space="preserve"> «Портфолио педагога дополнительного образования» включает в себя:</w:t>
      </w:r>
    </w:p>
    <w:p w14:paraId="1EA0268A" w14:textId="77777777" w:rsidR="006D41DE" w:rsidRPr="00A95F80" w:rsidRDefault="006D41DE" w:rsidP="00246E94">
      <w:pPr>
        <w:widowControl w:val="0"/>
        <w:numPr>
          <w:ilvl w:val="0"/>
          <w:numId w:val="7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line="240" w:lineRule="auto"/>
        <w:ind w:left="288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проект образовательной программы дополнительного образования детей по направлению деятельности;</w:t>
      </w:r>
    </w:p>
    <w:p w14:paraId="00F32BDE" w14:textId="77777777" w:rsidR="006D41DE" w:rsidRPr="00A95F80" w:rsidRDefault="006D41DE" w:rsidP="00246E94">
      <w:pPr>
        <w:widowControl w:val="0"/>
        <w:numPr>
          <w:ilvl w:val="0"/>
          <w:numId w:val="7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line="240" w:lineRule="auto"/>
        <w:ind w:left="288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конспекты занятий спроектированных с учетом современных педагогических технологий (не менее 3-х конспектов);</w:t>
      </w:r>
    </w:p>
    <w:p w14:paraId="0BE68BD0" w14:textId="77777777" w:rsidR="006D41DE" w:rsidRPr="00A95F80" w:rsidRDefault="006D41DE" w:rsidP="00246E94">
      <w:pPr>
        <w:widowControl w:val="0"/>
        <w:numPr>
          <w:ilvl w:val="0"/>
          <w:numId w:val="7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line="240" w:lineRule="auto"/>
        <w:ind w:left="288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 xml:space="preserve">инструментарий мониторинга образовательной деятельности; </w:t>
      </w:r>
    </w:p>
    <w:p w14:paraId="268E6BD4" w14:textId="77777777" w:rsidR="006D41DE" w:rsidRPr="00A95F80" w:rsidRDefault="006D41DE" w:rsidP="00246E94">
      <w:pPr>
        <w:widowControl w:val="0"/>
        <w:numPr>
          <w:ilvl w:val="0"/>
          <w:numId w:val="7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line="240" w:lineRule="auto"/>
        <w:ind w:left="288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самоанализ профессиональной деятельности;</w:t>
      </w:r>
    </w:p>
    <w:p w14:paraId="40CB6B03" w14:textId="77777777" w:rsidR="006D41DE" w:rsidRPr="00A95F80" w:rsidRDefault="006D41DE" w:rsidP="00246E94">
      <w:pPr>
        <w:widowControl w:val="0"/>
        <w:numPr>
          <w:ilvl w:val="0"/>
          <w:numId w:val="7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line="240" w:lineRule="auto"/>
        <w:ind w:left="288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проект инновационной или опытно-экспериментальной деятельности;</w:t>
      </w:r>
    </w:p>
    <w:p w14:paraId="56D51CC1" w14:textId="77777777" w:rsidR="006D41DE" w:rsidRPr="00A95F80" w:rsidRDefault="006D41DE" w:rsidP="00246E94">
      <w:pPr>
        <w:widowControl w:val="0"/>
        <w:numPr>
          <w:ilvl w:val="0"/>
          <w:numId w:val="7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line="240" w:lineRule="auto"/>
        <w:ind w:left="288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варианты методической продукции педагога (методические разработки, пособия,</w:t>
      </w:r>
      <w:r w:rsidR="005008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рекомендации, УМК и т.д.)</w:t>
      </w:r>
    </w:p>
    <w:p w14:paraId="48BD055C" w14:textId="77777777" w:rsidR="006D41DE" w:rsidRPr="00A95F80" w:rsidRDefault="006D41DE" w:rsidP="00E4543B">
      <w:pPr>
        <w:spacing w:line="24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836DD2" w14:textId="77777777" w:rsidR="006D41DE" w:rsidRPr="006D41DE" w:rsidRDefault="006D41DE" w:rsidP="005008F4">
      <w:pPr>
        <w:keepNext/>
        <w:keepLines/>
        <w:spacing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6D41DE">
        <w:rPr>
          <w:rFonts w:ascii="Times New Roman" w:hAnsi="Times New Roman"/>
          <w:bCs/>
          <w:sz w:val="28"/>
          <w:szCs w:val="28"/>
        </w:rPr>
        <w:t>УЧЕБНО-МЕТОДИЧЕСКОЕ И ДИДАКТИЧЕСКОЕ ОБЕСПЕЧЕНИЕ ПРОГРАММЫ</w:t>
      </w:r>
    </w:p>
    <w:p w14:paraId="4B18CB22" w14:textId="77777777" w:rsidR="006D41DE" w:rsidRPr="006D41DE" w:rsidRDefault="006D41DE" w:rsidP="005008F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41DE">
        <w:rPr>
          <w:rFonts w:ascii="Times New Roman" w:hAnsi="Times New Roman"/>
          <w:sz w:val="28"/>
          <w:szCs w:val="28"/>
        </w:rPr>
        <w:t>ОБОРУДОВАНИЕ</w:t>
      </w:r>
      <w:r w:rsidR="005008F4">
        <w:rPr>
          <w:rFonts w:ascii="Times New Roman" w:hAnsi="Times New Roman"/>
          <w:sz w:val="28"/>
          <w:szCs w:val="28"/>
        </w:rPr>
        <w:t>:</w:t>
      </w:r>
    </w:p>
    <w:p w14:paraId="1135B9E3" w14:textId="77777777" w:rsidR="006D41DE" w:rsidRPr="006D41DE" w:rsidRDefault="006D41DE" w:rsidP="005008F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41DE">
        <w:rPr>
          <w:rFonts w:ascii="Times New Roman" w:hAnsi="Times New Roman"/>
          <w:sz w:val="28"/>
          <w:szCs w:val="28"/>
        </w:rPr>
        <w:t>Лекционные занятия построены с использованием презентационного оборудования и компьютера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95F80">
        <w:rPr>
          <w:rFonts w:ascii="Times New Roman" w:eastAsia="Times New Roman" w:hAnsi="Times New Roman"/>
          <w:sz w:val="28"/>
          <w:szCs w:val="28"/>
          <w:lang w:eastAsia="ru-RU"/>
        </w:rPr>
        <w:t>раздаточный  материал к практикумам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528E778" w14:textId="77777777" w:rsidR="006D41DE" w:rsidRDefault="006D41DE" w:rsidP="005008F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41DE">
        <w:rPr>
          <w:rFonts w:ascii="Times New Roman" w:hAnsi="Times New Roman"/>
          <w:sz w:val="28"/>
          <w:szCs w:val="28"/>
        </w:rPr>
        <w:t>ЛИТЕРАТУРА:</w:t>
      </w:r>
    </w:p>
    <w:p w14:paraId="1D44D4AA" w14:textId="77777777" w:rsidR="0027166F" w:rsidRPr="0027166F" w:rsidRDefault="0027166F" w:rsidP="00B55AC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166F">
        <w:rPr>
          <w:rFonts w:ascii="Times New Roman" w:hAnsi="Times New Roman"/>
          <w:sz w:val="28"/>
          <w:szCs w:val="28"/>
        </w:rPr>
        <w:t>1.</w:t>
      </w:r>
      <w:r w:rsidRPr="0027166F">
        <w:rPr>
          <w:rFonts w:ascii="Times New Roman" w:hAnsi="Times New Roman"/>
          <w:sz w:val="28"/>
          <w:szCs w:val="28"/>
        </w:rPr>
        <w:tab/>
      </w:r>
      <w:proofErr w:type="spellStart"/>
      <w:r w:rsidRPr="0027166F">
        <w:rPr>
          <w:rFonts w:ascii="Times New Roman" w:hAnsi="Times New Roman"/>
          <w:sz w:val="28"/>
          <w:szCs w:val="28"/>
        </w:rPr>
        <w:t>Буйлова</w:t>
      </w:r>
      <w:proofErr w:type="spellEnd"/>
      <w:r w:rsidRPr="0027166F">
        <w:rPr>
          <w:rFonts w:ascii="Times New Roman" w:hAnsi="Times New Roman"/>
          <w:sz w:val="28"/>
          <w:szCs w:val="28"/>
        </w:rPr>
        <w:t>, Л. Н. Дополнительная общеразвивающая прог</w:t>
      </w:r>
      <w:r w:rsidR="00B55ACB">
        <w:rPr>
          <w:rFonts w:ascii="Times New Roman" w:hAnsi="Times New Roman"/>
          <w:sz w:val="28"/>
          <w:szCs w:val="28"/>
        </w:rPr>
        <w:t xml:space="preserve">рамма: практическое руководство </w:t>
      </w:r>
      <w:r w:rsidRPr="0027166F">
        <w:rPr>
          <w:rFonts w:ascii="Times New Roman" w:hAnsi="Times New Roman"/>
          <w:sz w:val="28"/>
          <w:szCs w:val="28"/>
        </w:rPr>
        <w:t>по проектированию и дизайну. Методическое пособие. – М.: Народное образование, 2023.– 162 с.</w:t>
      </w:r>
    </w:p>
    <w:p w14:paraId="749F5113" w14:textId="77777777" w:rsidR="0027166F" w:rsidRPr="0027166F" w:rsidRDefault="0027166F" w:rsidP="00B55AC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166F">
        <w:rPr>
          <w:rFonts w:ascii="Times New Roman" w:hAnsi="Times New Roman"/>
          <w:sz w:val="28"/>
          <w:szCs w:val="28"/>
        </w:rPr>
        <w:t>2.</w:t>
      </w:r>
      <w:r w:rsidRPr="0027166F">
        <w:rPr>
          <w:rFonts w:ascii="Times New Roman" w:hAnsi="Times New Roman"/>
          <w:sz w:val="28"/>
          <w:szCs w:val="28"/>
        </w:rPr>
        <w:tab/>
        <w:t xml:space="preserve">Дополнительное образование детей в России: единое и многообразное [Текст] / С. Г. </w:t>
      </w:r>
      <w:proofErr w:type="spellStart"/>
      <w:r w:rsidRPr="0027166F">
        <w:rPr>
          <w:rFonts w:ascii="Times New Roman" w:hAnsi="Times New Roman"/>
          <w:sz w:val="28"/>
          <w:szCs w:val="28"/>
        </w:rPr>
        <w:t>Косарецкий</w:t>
      </w:r>
      <w:proofErr w:type="spellEnd"/>
      <w:r w:rsidRPr="0027166F">
        <w:rPr>
          <w:rFonts w:ascii="Times New Roman" w:hAnsi="Times New Roman"/>
          <w:sz w:val="28"/>
          <w:szCs w:val="28"/>
        </w:rPr>
        <w:t xml:space="preserve">, М. Е. Гошин, А. А. Беликов и др.; под ред. С. Г. </w:t>
      </w:r>
      <w:proofErr w:type="spellStart"/>
      <w:r w:rsidRPr="0027166F">
        <w:rPr>
          <w:rFonts w:ascii="Times New Roman" w:hAnsi="Times New Roman"/>
          <w:sz w:val="28"/>
          <w:szCs w:val="28"/>
        </w:rPr>
        <w:t>Косарецкого</w:t>
      </w:r>
      <w:proofErr w:type="spellEnd"/>
      <w:r w:rsidRPr="0027166F">
        <w:rPr>
          <w:rFonts w:ascii="Times New Roman" w:hAnsi="Times New Roman"/>
          <w:sz w:val="28"/>
          <w:szCs w:val="28"/>
        </w:rPr>
        <w:t xml:space="preserve">, И. Д. Фрумина; Нац. </w:t>
      </w:r>
      <w:proofErr w:type="spellStart"/>
      <w:r w:rsidRPr="0027166F">
        <w:rPr>
          <w:rFonts w:ascii="Times New Roman" w:hAnsi="Times New Roman"/>
          <w:sz w:val="28"/>
          <w:szCs w:val="28"/>
        </w:rPr>
        <w:t>исслед</w:t>
      </w:r>
      <w:proofErr w:type="spellEnd"/>
      <w:r w:rsidRPr="0027166F">
        <w:rPr>
          <w:rFonts w:ascii="Times New Roman" w:hAnsi="Times New Roman"/>
          <w:sz w:val="28"/>
          <w:szCs w:val="28"/>
        </w:rPr>
        <w:t>. ун-т «Высшая школа экономики», Ин-т образования. – М.: Изд. дом Высше</w:t>
      </w:r>
      <w:r w:rsidR="00B55ACB">
        <w:rPr>
          <w:rFonts w:ascii="Times New Roman" w:hAnsi="Times New Roman"/>
          <w:sz w:val="28"/>
          <w:szCs w:val="28"/>
        </w:rPr>
        <w:t>й школы экономики, 2019.</w:t>
      </w:r>
    </w:p>
    <w:p w14:paraId="1EF64582" w14:textId="77777777" w:rsidR="0027166F" w:rsidRPr="0027166F" w:rsidRDefault="0027166F" w:rsidP="00B55AC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166F">
        <w:rPr>
          <w:rFonts w:ascii="Times New Roman" w:hAnsi="Times New Roman"/>
          <w:sz w:val="28"/>
          <w:szCs w:val="28"/>
        </w:rPr>
        <w:t>3.</w:t>
      </w:r>
      <w:r w:rsidRPr="0027166F">
        <w:rPr>
          <w:rFonts w:ascii="Times New Roman" w:hAnsi="Times New Roman"/>
          <w:sz w:val="28"/>
          <w:szCs w:val="28"/>
        </w:rPr>
        <w:tab/>
        <w:t xml:space="preserve">Дополнительное образование: изменения в контексте реализуемых приоритетов государственной политики. Мониторинг экономики образования. /С. Г. </w:t>
      </w:r>
      <w:proofErr w:type="spellStart"/>
      <w:r w:rsidRPr="0027166F">
        <w:rPr>
          <w:rFonts w:ascii="Times New Roman" w:hAnsi="Times New Roman"/>
          <w:sz w:val="28"/>
          <w:szCs w:val="28"/>
        </w:rPr>
        <w:t>Косарецкий</w:t>
      </w:r>
      <w:proofErr w:type="spellEnd"/>
      <w:r w:rsidRPr="0027166F">
        <w:rPr>
          <w:rFonts w:ascii="Times New Roman" w:hAnsi="Times New Roman"/>
          <w:sz w:val="28"/>
          <w:szCs w:val="28"/>
        </w:rPr>
        <w:t xml:space="preserve">, А. В. Павлов, Т. А. Мерцалова, К. М. </w:t>
      </w:r>
      <w:proofErr w:type="spellStart"/>
      <w:r w:rsidRPr="0027166F">
        <w:rPr>
          <w:rFonts w:ascii="Times New Roman" w:hAnsi="Times New Roman"/>
          <w:sz w:val="28"/>
          <w:szCs w:val="28"/>
        </w:rPr>
        <w:t>Анчиков</w:t>
      </w:r>
      <w:proofErr w:type="spellEnd"/>
      <w:r w:rsidRPr="0027166F">
        <w:rPr>
          <w:rFonts w:ascii="Times New Roman" w:hAnsi="Times New Roman"/>
          <w:sz w:val="28"/>
          <w:szCs w:val="28"/>
        </w:rPr>
        <w:t xml:space="preserve"> // Мониторинг экономики образ</w:t>
      </w:r>
      <w:r w:rsidR="00B55ACB">
        <w:rPr>
          <w:rFonts w:ascii="Times New Roman" w:hAnsi="Times New Roman"/>
          <w:sz w:val="28"/>
          <w:szCs w:val="28"/>
        </w:rPr>
        <w:t>ования – Выпуск № 17. 2020.</w:t>
      </w:r>
    </w:p>
    <w:p w14:paraId="68D54C96" w14:textId="77777777" w:rsidR="0027166F" w:rsidRPr="0027166F" w:rsidRDefault="0027166F" w:rsidP="00B55AC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166F">
        <w:rPr>
          <w:rFonts w:ascii="Times New Roman" w:hAnsi="Times New Roman"/>
          <w:sz w:val="28"/>
          <w:szCs w:val="28"/>
        </w:rPr>
        <w:t>4.</w:t>
      </w:r>
      <w:r w:rsidRPr="0027166F">
        <w:rPr>
          <w:rFonts w:ascii="Times New Roman" w:hAnsi="Times New Roman"/>
          <w:sz w:val="28"/>
          <w:szCs w:val="28"/>
        </w:rPr>
        <w:tab/>
        <w:t>Логинова, Л.Г. Оценивание качества в дополнительн</w:t>
      </w:r>
      <w:r w:rsidR="00B55ACB">
        <w:rPr>
          <w:rFonts w:ascii="Times New Roman" w:hAnsi="Times New Roman"/>
          <w:sz w:val="28"/>
          <w:szCs w:val="28"/>
        </w:rPr>
        <w:t>ом образовании детей: практико-</w:t>
      </w:r>
      <w:r w:rsidRPr="0027166F">
        <w:rPr>
          <w:rFonts w:ascii="Times New Roman" w:hAnsi="Times New Roman"/>
          <w:sz w:val="28"/>
          <w:szCs w:val="28"/>
        </w:rPr>
        <w:t>ориентированная монография / Л. Г. Логинова. – Чебоксары: ИД «Среда», 2019. – 432 с.</w:t>
      </w:r>
    </w:p>
    <w:p w14:paraId="59E817D1" w14:textId="77777777" w:rsidR="0027166F" w:rsidRPr="0027166F" w:rsidRDefault="0027166F" w:rsidP="0027166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7E69A66" w14:textId="77777777" w:rsidR="0027166F" w:rsidRPr="0027166F" w:rsidRDefault="0027166F" w:rsidP="00B55AC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166F">
        <w:rPr>
          <w:rFonts w:ascii="Times New Roman" w:hAnsi="Times New Roman"/>
          <w:sz w:val="28"/>
          <w:szCs w:val="28"/>
        </w:rPr>
        <w:lastRenderedPageBreak/>
        <w:t>5.</w:t>
      </w:r>
      <w:r w:rsidRPr="0027166F">
        <w:rPr>
          <w:rFonts w:ascii="Times New Roman" w:hAnsi="Times New Roman"/>
          <w:sz w:val="28"/>
          <w:szCs w:val="28"/>
        </w:rPr>
        <w:tab/>
        <w:t xml:space="preserve">Методический конструктор по проектированию дополнительной общеобразовательной общеразвивающей программы туристско-краеведческой направленности / сост. О. В. </w:t>
      </w:r>
      <w:proofErr w:type="spellStart"/>
      <w:r w:rsidRPr="0027166F">
        <w:rPr>
          <w:rFonts w:ascii="Times New Roman" w:hAnsi="Times New Roman"/>
          <w:sz w:val="28"/>
          <w:szCs w:val="28"/>
        </w:rPr>
        <w:t>Баянова</w:t>
      </w:r>
      <w:proofErr w:type="spellEnd"/>
      <w:r w:rsidRPr="0027166F">
        <w:rPr>
          <w:rFonts w:ascii="Times New Roman" w:hAnsi="Times New Roman"/>
          <w:sz w:val="28"/>
          <w:szCs w:val="28"/>
        </w:rPr>
        <w:t>, О. Н. Казанцева. – Тюмень: ИПЦ «Экспресс</w:t>
      </w:r>
      <w:r w:rsidR="00B55ACB">
        <w:rPr>
          <w:rFonts w:ascii="Times New Roman" w:hAnsi="Times New Roman"/>
          <w:sz w:val="28"/>
          <w:szCs w:val="28"/>
        </w:rPr>
        <w:t>», 2023. – (</w:t>
      </w:r>
      <w:proofErr w:type="spellStart"/>
      <w:r w:rsidR="00B55ACB">
        <w:rPr>
          <w:rFonts w:ascii="Times New Roman" w:hAnsi="Times New Roman"/>
          <w:sz w:val="28"/>
          <w:szCs w:val="28"/>
        </w:rPr>
        <w:t>Вып</w:t>
      </w:r>
      <w:proofErr w:type="spellEnd"/>
      <w:r w:rsidR="00B55ACB">
        <w:rPr>
          <w:rFonts w:ascii="Times New Roman" w:hAnsi="Times New Roman"/>
          <w:sz w:val="28"/>
          <w:szCs w:val="28"/>
        </w:rPr>
        <w:t>. № 6). – 222 с.</w:t>
      </w:r>
    </w:p>
    <w:p w14:paraId="24BDFCFE" w14:textId="77777777" w:rsidR="0027166F" w:rsidRPr="0027166F" w:rsidRDefault="0027166F" w:rsidP="00B55AC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166F">
        <w:rPr>
          <w:rFonts w:ascii="Times New Roman" w:hAnsi="Times New Roman"/>
          <w:sz w:val="28"/>
          <w:szCs w:val="28"/>
        </w:rPr>
        <w:t>6.</w:t>
      </w:r>
      <w:r w:rsidRPr="0027166F">
        <w:rPr>
          <w:rFonts w:ascii="Times New Roman" w:hAnsi="Times New Roman"/>
          <w:sz w:val="28"/>
          <w:szCs w:val="28"/>
        </w:rPr>
        <w:tab/>
        <w:t>Методический сборник для руководителей и педагогов субъектов Российской Федерации в целях реализации и продвижения мероприятия федерального проекта «Успех каждого ребёнка» национального проекта «Образование» - Созд</w:t>
      </w:r>
      <w:r w:rsidR="00B55ACB">
        <w:rPr>
          <w:rFonts w:ascii="Times New Roman" w:hAnsi="Times New Roman"/>
          <w:sz w:val="28"/>
          <w:szCs w:val="28"/>
        </w:rPr>
        <w:t xml:space="preserve">ание новых мест дополнительного </w:t>
      </w:r>
      <w:r w:rsidRPr="0027166F">
        <w:rPr>
          <w:rFonts w:ascii="Times New Roman" w:hAnsi="Times New Roman"/>
          <w:sz w:val="28"/>
          <w:szCs w:val="28"/>
        </w:rPr>
        <w:t>образования детей. / Коллектив авторов. – Санкт-Петербург: Счастливый Билет, 2021. – 192 с.</w:t>
      </w:r>
    </w:p>
    <w:p w14:paraId="279F701F" w14:textId="77777777" w:rsidR="0027166F" w:rsidRPr="0027166F" w:rsidRDefault="0027166F" w:rsidP="0027166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A9D128E" w14:textId="77777777" w:rsidR="0027166F" w:rsidRPr="0027166F" w:rsidRDefault="0027166F" w:rsidP="0027166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166F">
        <w:rPr>
          <w:rFonts w:ascii="Times New Roman" w:hAnsi="Times New Roman"/>
          <w:sz w:val="28"/>
          <w:szCs w:val="28"/>
        </w:rPr>
        <w:t>Электронные обучающие материалы</w:t>
      </w:r>
    </w:p>
    <w:p w14:paraId="66DD9B63" w14:textId="77777777" w:rsidR="0027166F" w:rsidRPr="0027166F" w:rsidRDefault="0027166F" w:rsidP="00B55AC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166F">
        <w:rPr>
          <w:rFonts w:ascii="Times New Roman" w:hAnsi="Times New Roman"/>
          <w:sz w:val="28"/>
          <w:szCs w:val="28"/>
        </w:rPr>
        <w:t>1.</w:t>
      </w:r>
      <w:r w:rsidRPr="0027166F">
        <w:rPr>
          <w:rFonts w:ascii="Times New Roman" w:hAnsi="Times New Roman"/>
          <w:sz w:val="28"/>
          <w:szCs w:val="28"/>
        </w:rPr>
        <w:tab/>
      </w:r>
      <w:proofErr w:type="spellStart"/>
      <w:r w:rsidRPr="0027166F">
        <w:rPr>
          <w:rFonts w:ascii="Times New Roman" w:hAnsi="Times New Roman"/>
          <w:sz w:val="28"/>
          <w:szCs w:val="28"/>
        </w:rPr>
        <w:t>Буйлова</w:t>
      </w:r>
      <w:proofErr w:type="spellEnd"/>
      <w:r w:rsidRPr="0027166F">
        <w:rPr>
          <w:rFonts w:ascii="Times New Roman" w:hAnsi="Times New Roman"/>
          <w:sz w:val="28"/>
          <w:szCs w:val="28"/>
        </w:rPr>
        <w:t xml:space="preserve"> Л.Н. Ментальная карта – инструмент разработки дополнительной общеобразовательной общеразвивающей программы// Информационно-методический журнал «Про-ДОД». № 11 (20) 2019. [Электронный ресурс]. –Режим доступа: https:</w:t>
      </w:r>
      <w:r w:rsidR="00B55ACB">
        <w:rPr>
          <w:rFonts w:ascii="Times New Roman" w:hAnsi="Times New Roman"/>
          <w:sz w:val="28"/>
          <w:szCs w:val="28"/>
        </w:rPr>
        <w:t>//prodod.moscow/archives/16221</w:t>
      </w:r>
    </w:p>
    <w:p w14:paraId="5E9F21F2" w14:textId="77777777" w:rsidR="0027166F" w:rsidRPr="0027166F" w:rsidRDefault="0027166F" w:rsidP="00B55AC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166F">
        <w:rPr>
          <w:rFonts w:ascii="Times New Roman" w:hAnsi="Times New Roman"/>
          <w:sz w:val="28"/>
          <w:szCs w:val="28"/>
        </w:rPr>
        <w:t>2.</w:t>
      </w:r>
      <w:r w:rsidRPr="0027166F">
        <w:rPr>
          <w:rFonts w:ascii="Times New Roman" w:hAnsi="Times New Roman"/>
          <w:sz w:val="28"/>
          <w:szCs w:val="28"/>
        </w:rPr>
        <w:tab/>
      </w:r>
      <w:proofErr w:type="spellStart"/>
      <w:r w:rsidRPr="0027166F">
        <w:rPr>
          <w:rFonts w:ascii="Times New Roman" w:hAnsi="Times New Roman"/>
          <w:sz w:val="28"/>
          <w:szCs w:val="28"/>
        </w:rPr>
        <w:t>Буйлова</w:t>
      </w:r>
      <w:proofErr w:type="spellEnd"/>
      <w:r w:rsidRPr="0027166F">
        <w:rPr>
          <w:rFonts w:ascii="Times New Roman" w:hAnsi="Times New Roman"/>
          <w:sz w:val="28"/>
          <w:szCs w:val="28"/>
        </w:rPr>
        <w:t xml:space="preserve"> Л.Н. Универсальная опорная таблица для проектирования дополнительной общеобразовательной программы// Информационно-м</w:t>
      </w:r>
      <w:r w:rsidR="00B55ACB">
        <w:rPr>
          <w:rFonts w:ascii="Times New Roman" w:hAnsi="Times New Roman"/>
          <w:sz w:val="28"/>
          <w:szCs w:val="28"/>
        </w:rPr>
        <w:t xml:space="preserve">етодический журнал «Про-ДОД». № </w:t>
      </w:r>
      <w:r w:rsidRPr="0027166F">
        <w:rPr>
          <w:rFonts w:ascii="Times New Roman" w:hAnsi="Times New Roman"/>
          <w:sz w:val="28"/>
          <w:szCs w:val="28"/>
        </w:rPr>
        <w:t>06 (25) 2020. (Электронный 59 ресурс) – Режим доступа: https://prodod.moscow/archives/18247</w:t>
      </w:r>
    </w:p>
    <w:p w14:paraId="19E619DB" w14:textId="77777777" w:rsidR="0027166F" w:rsidRPr="0027166F" w:rsidRDefault="0027166F" w:rsidP="00B55AC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166F">
        <w:rPr>
          <w:rFonts w:ascii="Times New Roman" w:hAnsi="Times New Roman"/>
          <w:sz w:val="28"/>
          <w:szCs w:val="28"/>
        </w:rPr>
        <w:t>3.</w:t>
      </w:r>
      <w:r w:rsidRPr="0027166F">
        <w:rPr>
          <w:rFonts w:ascii="Times New Roman" w:hAnsi="Times New Roman"/>
          <w:sz w:val="28"/>
          <w:szCs w:val="28"/>
        </w:rPr>
        <w:tab/>
      </w:r>
      <w:proofErr w:type="spellStart"/>
      <w:r w:rsidRPr="0027166F">
        <w:rPr>
          <w:rFonts w:ascii="Times New Roman" w:hAnsi="Times New Roman"/>
          <w:sz w:val="28"/>
          <w:szCs w:val="28"/>
        </w:rPr>
        <w:t>Буйлова</w:t>
      </w:r>
      <w:proofErr w:type="spellEnd"/>
      <w:r w:rsidRPr="0027166F">
        <w:rPr>
          <w:rFonts w:ascii="Times New Roman" w:hAnsi="Times New Roman"/>
          <w:sz w:val="28"/>
          <w:szCs w:val="28"/>
        </w:rPr>
        <w:t xml:space="preserve"> Л.Н., </w:t>
      </w:r>
      <w:proofErr w:type="spellStart"/>
      <w:r w:rsidRPr="0027166F">
        <w:rPr>
          <w:rFonts w:ascii="Times New Roman" w:hAnsi="Times New Roman"/>
          <w:sz w:val="28"/>
          <w:szCs w:val="28"/>
        </w:rPr>
        <w:t>Кленова</w:t>
      </w:r>
      <w:proofErr w:type="spellEnd"/>
      <w:r w:rsidRPr="0027166F">
        <w:rPr>
          <w:rFonts w:ascii="Times New Roman" w:hAnsi="Times New Roman"/>
          <w:sz w:val="28"/>
          <w:szCs w:val="28"/>
        </w:rPr>
        <w:t xml:space="preserve"> Н.В. Как выявить потребности школьников в дополнительном образовании? //Про-ДОД. – 2019. – 02 (15). - https</w:t>
      </w:r>
      <w:r w:rsidR="00B55ACB">
        <w:rPr>
          <w:rFonts w:ascii="Times New Roman" w:hAnsi="Times New Roman"/>
          <w:sz w:val="28"/>
          <w:szCs w:val="28"/>
        </w:rPr>
        <w:t>://prodod.moscow/archives/11417</w:t>
      </w:r>
    </w:p>
    <w:p w14:paraId="2B7AB157" w14:textId="77777777" w:rsidR="0027166F" w:rsidRPr="00B55ACB" w:rsidRDefault="0027166F" w:rsidP="00B55AC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27166F">
        <w:rPr>
          <w:rFonts w:ascii="Times New Roman" w:hAnsi="Times New Roman"/>
          <w:sz w:val="28"/>
          <w:szCs w:val="28"/>
        </w:rPr>
        <w:t>4.</w:t>
      </w:r>
      <w:r w:rsidRPr="0027166F">
        <w:rPr>
          <w:rFonts w:ascii="Times New Roman" w:hAnsi="Times New Roman"/>
          <w:sz w:val="28"/>
          <w:szCs w:val="28"/>
        </w:rPr>
        <w:tab/>
        <w:t>Войтенко О.В. Методический конструктор по составлению ДОП</w:t>
      </w:r>
      <w:r w:rsidRPr="0027166F">
        <w:rPr>
          <w:rFonts w:ascii="Times New Roman" w:hAnsi="Times New Roman"/>
          <w:sz w:val="28"/>
          <w:szCs w:val="28"/>
          <w:lang w:val="en-US"/>
        </w:rPr>
        <w:t>// https://xn-- d1abbusdciv.xn--p1ai/wp-content/uploads/2020/09/%D0%92%D0%BE%D0%B9%D1%82%D0%B5%D0%BD%D0%BA%D0%BE-%D0%9E.%D0%92.-%D0%9A%D0%BE%D0%BD%D1%81%D1%82%D1%80%D1%83%D0%BA%D1%82%D0%BE%D1%</w:t>
      </w:r>
      <w:r w:rsidR="00B55ACB">
        <w:rPr>
          <w:rFonts w:ascii="Times New Roman" w:hAnsi="Times New Roman"/>
          <w:sz w:val="28"/>
          <w:szCs w:val="28"/>
          <w:lang w:val="en-US"/>
        </w:rPr>
        <w:t>80-%D0%94%D0%9E%D0%9E%D0%9F.pdf</w:t>
      </w:r>
    </w:p>
    <w:p w14:paraId="1CF214B9" w14:textId="77777777" w:rsidR="0027166F" w:rsidRPr="0027166F" w:rsidRDefault="0027166F" w:rsidP="00B55AC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166F">
        <w:rPr>
          <w:rFonts w:ascii="Times New Roman" w:hAnsi="Times New Roman"/>
          <w:sz w:val="28"/>
          <w:szCs w:val="28"/>
        </w:rPr>
        <w:t>5.</w:t>
      </w:r>
      <w:r w:rsidRPr="0027166F">
        <w:rPr>
          <w:rFonts w:ascii="Times New Roman" w:hAnsi="Times New Roman"/>
          <w:sz w:val="28"/>
          <w:szCs w:val="28"/>
        </w:rPr>
        <w:tab/>
        <w:t>Дополнительные общеобразовательные общеразвивающие программы (включая разноуровневые и модульные) / Методические рекомендации по разработке и реализации. – Новосибирск: ГАУ ДО НСО «</w:t>
      </w:r>
      <w:proofErr w:type="spellStart"/>
      <w:r w:rsidRPr="0027166F">
        <w:rPr>
          <w:rFonts w:ascii="Times New Roman" w:hAnsi="Times New Roman"/>
          <w:sz w:val="28"/>
          <w:szCs w:val="28"/>
        </w:rPr>
        <w:t>ОЦРТДиЮ</w:t>
      </w:r>
      <w:proofErr w:type="spellEnd"/>
      <w:r w:rsidRPr="0027166F">
        <w:rPr>
          <w:rFonts w:ascii="Times New Roman" w:hAnsi="Times New Roman"/>
          <w:sz w:val="28"/>
          <w:szCs w:val="28"/>
        </w:rPr>
        <w:t>», РМ</w:t>
      </w:r>
      <w:r w:rsidR="00B55ACB">
        <w:rPr>
          <w:rFonts w:ascii="Times New Roman" w:hAnsi="Times New Roman"/>
          <w:sz w:val="28"/>
          <w:szCs w:val="28"/>
        </w:rPr>
        <w:t>Ц, 2021. [Электронный ресурс] –</w:t>
      </w:r>
      <w:r w:rsidRPr="0027166F">
        <w:rPr>
          <w:rFonts w:ascii="Times New Roman" w:hAnsi="Times New Roman"/>
          <w:sz w:val="28"/>
          <w:szCs w:val="28"/>
        </w:rPr>
        <w:t>Режим доступа: https://modnso.ru/upload/iblock/313/3135ed347d96944e0f16d43f6990ee74.pdf</w:t>
      </w:r>
    </w:p>
    <w:p w14:paraId="0E11C6F1" w14:textId="77777777" w:rsidR="0027166F" w:rsidRPr="0027166F" w:rsidRDefault="0027166F" w:rsidP="00B55AC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166F">
        <w:rPr>
          <w:rFonts w:ascii="Times New Roman" w:hAnsi="Times New Roman"/>
          <w:sz w:val="28"/>
          <w:szCs w:val="28"/>
        </w:rPr>
        <w:t>6.</w:t>
      </w:r>
      <w:r w:rsidRPr="0027166F">
        <w:rPr>
          <w:rFonts w:ascii="Times New Roman" w:hAnsi="Times New Roman"/>
          <w:sz w:val="28"/>
          <w:szCs w:val="28"/>
        </w:rPr>
        <w:tab/>
        <w:t>Задорин,  К.  С.  Проектирование  современных  учеб</w:t>
      </w:r>
      <w:r w:rsidR="00B55ACB">
        <w:rPr>
          <w:rFonts w:ascii="Times New Roman" w:hAnsi="Times New Roman"/>
          <w:sz w:val="28"/>
          <w:szCs w:val="28"/>
        </w:rPr>
        <w:t xml:space="preserve">ных  занятий  в  дополнительном </w:t>
      </w:r>
      <w:r w:rsidRPr="0027166F">
        <w:rPr>
          <w:rFonts w:ascii="Times New Roman" w:hAnsi="Times New Roman"/>
          <w:sz w:val="28"/>
          <w:szCs w:val="28"/>
        </w:rPr>
        <w:t xml:space="preserve">образовании детей [Электронный ресурс]: учебное пособие для слушателей курсов профессиональной переподготовки и повышения квалификации работников образования / К. С. Задорин, Г. С. Шушарина. – Электрон. текстовые дан. (1 файл: 1 Мб). – </w:t>
      </w:r>
      <w:proofErr w:type="spellStart"/>
      <w:proofErr w:type="gramStart"/>
      <w:r w:rsidRPr="0027166F">
        <w:rPr>
          <w:rFonts w:ascii="Times New Roman" w:hAnsi="Times New Roman"/>
          <w:sz w:val="28"/>
          <w:szCs w:val="28"/>
        </w:rPr>
        <w:t>Челябинск:ЧИППКРО</w:t>
      </w:r>
      <w:proofErr w:type="spellEnd"/>
      <w:proofErr w:type="gramEnd"/>
      <w:r w:rsidRPr="0027166F">
        <w:rPr>
          <w:rFonts w:ascii="Times New Roman" w:hAnsi="Times New Roman"/>
          <w:sz w:val="28"/>
          <w:szCs w:val="28"/>
        </w:rPr>
        <w:t>,</w:t>
      </w:r>
      <w:r w:rsidRPr="0027166F">
        <w:rPr>
          <w:rFonts w:ascii="Times New Roman" w:hAnsi="Times New Roman"/>
          <w:sz w:val="28"/>
          <w:szCs w:val="28"/>
        </w:rPr>
        <w:tab/>
        <w:t>2021.</w:t>
      </w:r>
      <w:r w:rsidRPr="0027166F">
        <w:rPr>
          <w:rFonts w:ascii="Times New Roman" w:hAnsi="Times New Roman"/>
          <w:sz w:val="28"/>
          <w:szCs w:val="28"/>
        </w:rPr>
        <w:tab/>
        <w:t>–</w:t>
      </w:r>
      <w:r w:rsidRPr="0027166F">
        <w:rPr>
          <w:rFonts w:ascii="Times New Roman" w:hAnsi="Times New Roman"/>
          <w:sz w:val="28"/>
          <w:szCs w:val="28"/>
        </w:rPr>
        <w:tab/>
        <w:t>Режим</w:t>
      </w:r>
      <w:r w:rsidRPr="0027166F">
        <w:rPr>
          <w:rFonts w:ascii="Times New Roman" w:hAnsi="Times New Roman"/>
          <w:sz w:val="28"/>
          <w:szCs w:val="28"/>
        </w:rPr>
        <w:tab/>
        <w:t>доступа:</w:t>
      </w:r>
    </w:p>
    <w:p w14:paraId="5B09B4D6" w14:textId="77777777" w:rsidR="0027166F" w:rsidRPr="0027166F" w:rsidRDefault="0027166F" w:rsidP="00B55ACB">
      <w:pPr>
        <w:spacing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27166F">
        <w:rPr>
          <w:rFonts w:ascii="Times New Roman" w:hAnsi="Times New Roman"/>
          <w:sz w:val="28"/>
          <w:szCs w:val="28"/>
        </w:rPr>
        <w:t>https://ipk74.ru/upload/iblock/e1f/e1fa2611382ccd39b1022ba8879e45b2.pdf</w:t>
      </w:r>
    </w:p>
    <w:p w14:paraId="1E6B52CE" w14:textId="77777777" w:rsidR="0027166F" w:rsidRPr="0027166F" w:rsidRDefault="0027166F" w:rsidP="001C16E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166F">
        <w:rPr>
          <w:rFonts w:ascii="Times New Roman" w:hAnsi="Times New Roman"/>
          <w:sz w:val="28"/>
          <w:szCs w:val="28"/>
        </w:rPr>
        <w:t>7.</w:t>
      </w:r>
      <w:r w:rsidRPr="0027166F">
        <w:rPr>
          <w:rFonts w:ascii="Times New Roman" w:hAnsi="Times New Roman"/>
          <w:sz w:val="28"/>
          <w:szCs w:val="28"/>
        </w:rPr>
        <w:tab/>
        <w:t xml:space="preserve">Кулик О.Н., </w:t>
      </w:r>
      <w:proofErr w:type="spellStart"/>
      <w:r w:rsidRPr="0027166F">
        <w:rPr>
          <w:rFonts w:ascii="Times New Roman" w:hAnsi="Times New Roman"/>
          <w:sz w:val="28"/>
          <w:szCs w:val="28"/>
        </w:rPr>
        <w:t>Коюшева</w:t>
      </w:r>
      <w:proofErr w:type="spellEnd"/>
      <w:r w:rsidRPr="0027166F">
        <w:rPr>
          <w:rFonts w:ascii="Times New Roman" w:hAnsi="Times New Roman"/>
          <w:sz w:val="28"/>
          <w:szCs w:val="28"/>
        </w:rPr>
        <w:t xml:space="preserve"> Е.Н. Проектирование дополнительных общеобразовательных общеразвивающих программ (включая разноуровневые и модульные программы) – методические рекомендации.-</w:t>
      </w:r>
      <w:r w:rsidRPr="0027166F">
        <w:rPr>
          <w:rFonts w:ascii="Times New Roman" w:hAnsi="Times New Roman"/>
          <w:sz w:val="28"/>
          <w:szCs w:val="28"/>
        </w:rPr>
        <w:lastRenderedPageBreak/>
        <w:t>АСПЕКТ. № 4 (43). 2019 - [Электронный ресурс]. Режим доступа: - https://dvoreckomi.ru/down</w:t>
      </w:r>
      <w:r w:rsidR="001C16EE">
        <w:rPr>
          <w:rFonts w:ascii="Times New Roman" w:hAnsi="Times New Roman"/>
          <w:sz w:val="28"/>
          <w:szCs w:val="28"/>
        </w:rPr>
        <w:t>load_files/metod_sl/75_43_4.pdf</w:t>
      </w:r>
    </w:p>
    <w:p w14:paraId="1654733E" w14:textId="77777777" w:rsidR="0027166F" w:rsidRPr="0027166F" w:rsidRDefault="0027166F" w:rsidP="001C16E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166F">
        <w:rPr>
          <w:rFonts w:ascii="Times New Roman" w:hAnsi="Times New Roman"/>
          <w:sz w:val="28"/>
          <w:szCs w:val="28"/>
        </w:rPr>
        <w:t>8.</w:t>
      </w:r>
      <w:r w:rsidRPr="0027166F">
        <w:rPr>
          <w:rFonts w:ascii="Times New Roman" w:hAnsi="Times New Roman"/>
          <w:sz w:val="28"/>
          <w:szCs w:val="28"/>
        </w:rPr>
        <w:tab/>
        <w:t>Мерцалова Т.А. Объять необъятное и оценить бесценное (независимая оценка качества дополнительного образования детей) // Про – ДОД –11 (18) 2019 – https</w:t>
      </w:r>
      <w:r w:rsidR="001C16EE">
        <w:rPr>
          <w:rFonts w:ascii="Times New Roman" w:hAnsi="Times New Roman"/>
          <w:sz w:val="28"/>
          <w:szCs w:val="28"/>
        </w:rPr>
        <w:t>://prodod.moscow/archives/11022</w:t>
      </w:r>
    </w:p>
    <w:p w14:paraId="40D5D329" w14:textId="77777777" w:rsidR="0027166F" w:rsidRPr="006D41DE" w:rsidRDefault="0027166F" w:rsidP="0027166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166F">
        <w:rPr>
          <w:rFonts w:ascii="Times New Roman" w:hAnsi="Times New Roman"/>
          <w:sz w:val="28"/>
          <w:szCs w:val="28"/>
        </w:rPr>
        <w:t>9.</w:t>
      </w:r>
      <w:r w:rsidRPr="0027166F">
        <w:rPr>
          <w:rFonts w:ascii="Times New Roman" w:hAnsi="Times New Roman"/>
          <w:sz w:val="28"/>
          <w:szCs w:val="28"/>
        </w:rPr>
        <w:tab/>
        <w:t>Павлов А.В. Триггеры и триллер сферы дополнительного образования для детей: в поисках вопросов и решений// Информационно-методический журнал «Про-ДОД» 04 (02) 2021. https://prodod.moscow/archives/20358</w:t>
      </w:r>
    </w:p>
    <w:sectPr w:rsidR="0027166F" w:rsidRPr="006D4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181C0C"/>
    <w:lvl w:ilvl="0">
      <w:numFmt w:val="bullet"/>
      <w:lvlText w:val="*"/>
      <w:lvlJc w:val="left"/>
    </w:lvl>
  </w:abstractNum>
  <w:abstractNum w:abstractNumId="1" w15:restartNumberingAfterBreak="0">
    <w:nsid w:val="090B2629"/>
    <w:multiLevelType w:val="hybridMultilevel"/>
    <w:tmpl w:val="7C46058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751BB"/>
    <w:multiLevelType w:val="hybridMultilevel"/>
    <w:tmpl w:val="782A4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F0068"/>
    <w:multiLevelType w:val="hybridMultilevel"/>
    <w:tmpl w:val="81D43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95F94"/>
    <w:multiLevelType w:val="hybridMultilevel"/>
    <w:tmpl w:val="09FA345E"/>
    <w:lvl w:ilvl="0" w:tplc="826282AA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3AD2E0B"/>
    <w:multiLevelType w:val="hybridMultilevel"/>
    <w:tmpl w:val="2A5EB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A586C"/>
    <w:multiLevelType w:val="hybridMultilevel"/>
    <w:tmpl w:val="B6E2B0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7" w15:restartNumberingAfterBreak="0">
    <w:nsid w:val="7EFF517C"/>
    <w:multiLevelType w:val="hybridMultilevel"/>
    <w:tmpl w:val="95CADD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0"/>
    <w:lvlOverride w:ilvl="0">
      <w:lvl w:ilvl="0">
        <w:numFmt w:val="bullet"/>
        <w:lvlText w:val="•"/>
        <w:legacy w:legacy="1" w:legacySpace="0" w:legacyIndent="226"/>
        <w:lvlJc w:val="left"/>
        <w:rPr>
          <w:rFonts w:ascii="Arial" w:hAnsi="Arial" w:hint="default"/>
        </w:rPr>
      </w:lvl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2A09"/>
    <w:rsid w:val="00010AB6"/>
    <w:rsid w:val="00030F8F"/>
    <w:rsid w:val="00032091"/>
    <w:rsid w:val="0009682A"/>
    <w:rsid w:val="000A4D24"/>
    <w:rsid w:val="000B1A67"/>
    <w:rsid w:val="000C585F"/>
    <w:rsid w:val="000C6A5B"/>
    <w:rsid w:val="000D3908"/>
    <w:rsid w:val="0014124B"/>
    <w:rsid w:val="00162480"/>
    <w:rsid w:val="00181DDF"/>
    <w:rsid w:val="001C16EE"/>
    <w:rsid w:val="00216CB3"/>
    <w:rsid w:val="002171C9"/>
    <w:rsid w:val="002275D6"/>
    <w:rsid w:val="00234D22"/>
    <w:rsid w:val="00246E94"/>
    <w:rsid w:val="0027166F"/>
    <w:rsid w:val="002964FD"/>
    <w:rsid w:val="00296566"/>
    <w:rsid w:val="002A49D9"/>
    <w:rsid w:val="002F27FD"/>
    <w:rsid w:val="002F6617"/>
    <w:rsid w:val="00321CA2"/>
    <w:rsid w:val="00345716"/>
    <w:rsid w:val="00375FCD"/>
    <w:rsid w:val="00393AF6"/>
    <w:rsid w:val="00396999"/>
    <w:rsid w:val="003A6B3D"/>
    <w:rsid w:val="003C7AE4"/>
    <w:rsid w:val="003D2A09"/>
    <w:rsid w:val="003F2398"/>
    <w:rsid w:val="004019DD"/>
    <w:rsid w:val="00411192"/>
    <w:rsid w:val="004117FC"/>
    <w:rsid w:val="00473C61"/>
    <w:rsid w:val="004D3139"/>
    <w:rsid w:val="005008F4"/>
    <w:rsid w:val="0050174B"/>
    <w:rsid w:val="00513786"/>
    <w:rsid w:val="00515670"/>
    <w:rsid w:val="005308DB"/>
    <w:rsid w:val="005A12D5"/>
    <w:rsid w:val="005C3269"/>
    <w:rsid w:val="005F38BC"/>
    <w:rsid w:val="005F648E"/>
    <w:rsid w:val="006033D3"/>
    <w:rsid w:val="00623FE8"/>
    <w:rsid w:val="00640DE6"/>
    <w:rsid w:val="0064743F"/>
    <w:rsid w:val="0065576A"/>
    <w:rsid w:val="00682EFF"/>
    <w:rsid w:val="00687A11"/>
    <w:rsid w:val="006A06C9"/>
    <w:rsid w:val="006C5B29"/>
    <w:rsid w:val="006D41DE"/>
    <w:rsid w:val="007021D2"/>
    <w:rsid w:val="007238E5"/>
    <w:rsid w:val="007D6195"/>
    <w:rsid w:val="007D662E"/>
    <w:rsid w:val="00843849"/>
    <w:rsid w:val="00865FC7"/>
    <w:rsid w:val="008702E9"/>
    <w:rsid w:val="008A4E19"/>
    <w:rsid w:val="008A7F61"/>
    <w:rsid w:val="008B7AA0"/>
    <w:rsid w:val="008C5380"/>
    <w:rsid w:val="008D7903"/>
    <w:rsid w:val="008E04B7"/>
    <w:rsid w:val="00902E43"/>
    <w:rsid w:val="009034DF"/>
    <w:rsid w:val="009104D3"/>
    <w:rsid w:val="00926A20"/>
    <w:rsid w:val="00945C8C"/>
    <w:rsid w:val="0097380D"/>
    <w:rsid w:val="009971F7"/>
    <w:rsid w:val="009D7ADB"/>
    <w:rsid w:val="00A63588"/>
    <w:rsid w:val="00A83105"/>
    <w:rsid w:val="00A95F80"/>
    <w:rsid w:val="00AE6C56"/>
    <w:rsid w:val="00AE7DCF"/>
    <w:rsid w:val="00B020BD"/>
    <w:rsid w:val="00B03127"/>
    <w:rsid w:val="00B047EE"/>
    <w:rsid w:val="00B17FB9"/>
    <w:rsid w:val="00B31431"/>
    <w:rsid w:val="00B55ACB"/>
    <w:rsid w:val="00B92310"/>
    <w:rsid w:val="00BB16E7"/>
    <w:rsid w:val="00BB644C"/>
    <w:rsid w:val="00BC3147"/>
    <w:rsid w:val="00BE305C"/>
    <w:rsid w:val="00BF4BEB"/>
    <w:rsid w:val="00C04298"/>
    <w:rsid w:val="00C15E20"/>
    <w:rsid w:val="00C371F9"/>
    <w:rsid w:val="00C42B97"/>
    <w:rsid w:val="00C52895"/>
    <w:rsid w:val="00C862FD"/>
    <w:rsid w:val="00CA18CF"/>
    <w:rsid w:val="00CA53CA"/>
    <w:rsid w:val="00CB4F56"/>
    <w:rsid w:val="00D2639F"/>
    <w:rsid w:val="00D3136F"/>
    <w:rsid w:val="00D67047"/>
    <w:rsid w:val="00D82E82"/>
    <w:rsid w:val="00DD4EE5"/>
    <w:rsid w:val="00DE0256"/>
    <w:rsid w:val="00DF2499"/>
    <w:rsid w:val="00E0266C"/>
    <w:rsid w:val="00E25DA9"/>
    <w:rsid w:val="00E44AFE"/>
    <w:rsid w:val="00E4543B"/>
    <w:rsid w:val="00E632CD"/>
    <w:rsid w:val="00EB70CF"/>
    <w:rsid w:val="00ED2B89"/>
    <w:rsid w:val="00EF4B37"/>
    <w:rsid w:val="00F1124F"/>
    <w:rsid w:val="00F227FC"/>
    <w:rsid w:val="00F27442"/>
    <w:rsid w:val="00F45FB2"/>
    <w:rsid w:val="00F57C89"/>
    <w:rsid w:val="00F7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2EF0CEC"/>
  <w15:docId w15:val="{EC486FB2-91CC-4645-9271-278FAC939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2A09"/>
    <w:pPr>
      <w:spacing w:after="0" w:line="360" w:lineRule="auto"/>
      <w:ind w:firstLine="709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C52895"/>
    <w:pPr>
      <w:keepNext/>
      <w:tabs>
        <w:tab w:val="num" w:pos="0"/>
      </w:tabs>
      <w:suppressAutoHyphens/>
      <w:spacing w:line="240" w:lineRule="auto"/>
      <w:ind w:left="576" w:hanging="576"/>
      <w:jc w:val="right"/>
      <w:outlineLvl w:val="1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5289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C15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8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A71C6892D28A9468710D44FF1B4DB32" ma:contentTypeVersion="0" ma:contentTypeDescription="Создание документа." ma:contentTypeScope="" ma:versionID="e925a78f54cdcdd9f519a2f204c45e3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3368F56-042B-4A2E-9E1E-89EA0C781BE7}"/>
</file>

<file path=customXml/itemProps2.xml><?xml version="1.0" encoding="utf-8"?>
<ds:datastoreItem xmlns:ds="http://schemas.openxmlformats.org/officeDocument/2006/customXml" ds:itemID="{A56105DE-B3DD-4718-A292-3D0E90B9DF2C}"/>
</file>

<file path=customXml/itemProps3.xml><?xml version="1.0" encoding="utf-8"?>
<ds:datastoreItem xmlns:ds="http://schemas.openxmlformats.org/officeDocument/2006/customXml" ds:itemID="{A5401CCD-1DAA-423A-9878-67494C268E0C}"/>
</file>

<file path=customXml/itemProps4.xml><?xml version="1.0" encoding="utf-8"?>
<ds:datastoreItem xmlns:ds="http://schemas.openxmlformats.org/officeDocument/2006/customXml" ds:itemID="{BCB69D66-6794-434B-9B41-6ECCDF6804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9</Pages>
  <Words>2375</Words>
  <Characters>13543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</dc:creator>
  <cp:lastModifiedBy>CNPPM_1</cp:lastModifiedBy>
  <cp:revision>42</cp:revision>
  <cp:lastPrinted>2025-09-05T10:05:00Z</cp:lastPrinted>
  <dcterms:created xsi:type="dcterms:W3CDTF">2018-10-11T11:56:00Z</dcterms:created>
  <dcterms:modified xsi:type="dcterms:W3CDTF">2025-09-05T10:05:00Z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0x0101001A71C6892D28A9468710D44FF1B4DB32</vt:lpwstr>
  </property>
</Properties>
</file>