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A15" w:rsidRDefault="00790A15" w:rsidP="00790A15">
      <w:pPr>
        <w:jc w:val="center"/>
      </w:pPr>
      <w:bookmarkStart w:id="0" w:name="_GoBack"/>
      <w:bookmarkEnd w:id="0"/>
      <w:r>
        <w:t>ПЕРЕЧЕНЬ</w:t>
      </w:r>
    </w:p>
    <w:p w:rsidR="00790A15" w:rsidRDefault="00790A15" w:rsidP="00790A15">
      <w:pPr>
        <w:jc w:val="center"/>
      </w:pPr>
      <w:r>
        <w:t>оказываемых ГБУ Республики Марий Эл «ЦИТОКО»</w:t>
      </w:r>
    </w:p>
    <w:p w:rsidR="00790A15" w:rsidRDefault="00790A15" w:rsidP="00790A15">
      <w:pPr>
        <w:jc w:val="center"/>
      </w:pPr>
      <w:r>
        <w:t xml:space="preserve">услуг по видам диагностического тестирования </w:t>
      </w:r>
    </w:p>
    <w:p w:rsidR="00790A15" w:rsidRDefault="00790A15" w:rsidP="00790A15">
      <w:pPr>
        <w:jc w:val="center"/>
      </w:pPr>
      <w:r>
        <w:t>в 202</w:t>
      </w:r>
      <w:r w:rsidR="006C786E" w:rsidRPr="006C786E">
        <w:t>5</w:t>
      </w:r>
      <w:r>
        <w:t xml:space="preserve"> – 202</w:t>
      </w:r>
      <w:r w:rsidR="006C786E" w:rsidRPr="006C786E">
        <w:t>6</w:t>
      </w:r>
      <w:r>
        <w:t xml:space="preserve"> учебном году</w:t>
      </w:r>
    </w:p>
    <w:p w:rsidR="00790A15" w:rsidRDefault="00790A15" w:rsidP="00790A15">
      <w:pPr>
        <w:jc w:val="center"/>
      </w:pPr>
    </w:p>
    <w:p w:rsidR="00A973FE" w:rsidRDefault="00A973FE" w:rsidP="00790A15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2"/>
        <w:gridCol w:w="2761"/>
        <w:gridCol w:w="4417"/>
        <w:gridCol w:w="1480"/>
      </w:tblGrid>
      <w:tr w:rsidR="00A973FE" w:rsidRPr="00E0026E" w:rsidTr="00A973FE">
        <w:trPr>
          <w:jc w:val="center"/>
        </w:trPr>
        <w:tc>
          <w:tcPr>
            <w:tcW w:w="912" w:type="dxa"/>
            <w:shd w:val="clear" w:color="auto" w:fill="auto"/>
          </w:tcPr>
          <w:p w:rsidR="00A973FE" w:rsidRPr="00E0026E" w:rsidRDefault="00A973FE" w:rsidP="00FF2C0D">
            <w:pPr>
              <w:jc w:val="center"/>
              <w:rPr>
                <w:sz w:val="26"/>
                <w:szCs w:val="26"/>
              </w:rPr>
            </w:pPr>
            <w:r w:rsidRPr="00E0026E">
              <w:rPr>
                <w:sz w:val="26"/>
                <w:szCs w:val="26"/>
              </w:rPr>
              <w:t>Класс</w:t>
            </w:r>
          </w:p>
        </w:tc>
        <w:tc>
          <w:tcPr>
            <w:tcW w:w="2761" w:type="dxa"/>
            <w:shd w:val="clear" w:color="auto" w:fill="auto"/>
          </w:tcPr>
          <w:p w:rsidR="00A973FE" w:rsidRPr="00E0026E" w:rsidRDefault="00A973FE" w:rsidP="00FF2C0D">
            <w:pPr>
              <w:jc w:val="center"/>
              <w:rPr>
                <w:sz w:val="26"/>
                <w:szCs w:val="26"/>
              </w:rPr>
            </w:pPr>
            <w:r w:rsidRPr="00E0026E">
              <w:rPr>
                <w:sz w:val="26"/>
                <w:szCs w:val="26"/>
              </w:rPr>
              <w:t xml:space="preserve">Сроки проведения </w:t>
            </w:r>
            <w:r>
              <w:rPr>
                <w:sz w:val="26"/>
                <w:szCs w:val="26"/>
              </w:rPr>
              <w:br/>
            </w:r>
            <w:r w:rsidRPr="00E0026E">
              <w:rPr>
                <w:sz w:val="26"/>
                <w:szCs w:val="26"/>
              </w:rPr>
              <w:t>диагностического тестирования</w:t>
            </w:r>
          </w:p>
        </w:tc>
        <w:tc>
          <w:tcPr>
            <w:tcW w:w="4417" w:type="dxa"/>
            <w:shd w:val="clear" w:color="auto" w:fill="auto"/>
          </w:tcPr>
          <w:p w:rsidR="00A973FE" w:rsidRPr="00E0026E" w:rsidRDefault="00A973FE" w:rsidP="00FF2C0D">
            <w:pPr>
              <w:jc w:val="center"/>
              <w:rPr>
                <w:sz w:val="26"/>
                <w:szCs w:val="26"/>
              </w:rPr>
            </w:pPr>
            <w:r w:rsidRPr="00E0026E">
              <w:rPr>
                <w:sz w:val="26"/>
                <w:szCs w:val="26"/>
              </w:rPr>
              <w:t>Предметы</w:t>
            </w:r>
          </w:p>
        </w:tc>
        <w:tc>
          <w:tcPr>
            <w:tcW w:w="1480" w:type="dxa"/>
          </w:tcPr>
          <w:p w:rsidR="00A973FE" w:rsidRPr="00E0026E" w:rsidRDefault="00A973FE" w:rsidP="00FF2C0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Стоимость, руб.</w:t>
            </w:r>
            <w:r>
              <w:rPr>
                <w:rStyle w:val="a8"/>
                <w:sz w:val="26"/>
                <w:szCs w:val="26"/>
              </w:rPr>
              <w:footnoteReference w:id="1"/>
            </w:r>
          </w:p>
        </w:tc>
      </w:tr>
      <w:tr w:rsidR="00A973FE" w:rsidRPr="00E0026E" w:rsidTr="006C786E">
        <w:trPr>
          <w:jc w:val="center"/>
        </w:trPr>
        <w:tc>
          <w:tcPr>
            <w:tcW w:w="912" w:type="dxa"/>
            <w:shd w:val="clear" w:color="auto" w:fill="auto"/>
          </w:tcPr>
          <w:p w:rsidR="00A973FE" w:rsidRPr="00E0026E" w:rsidRDefault="00A973FE" w:rsidP="00FF2C0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8-9</w:t>
            </w:r>
          </w:p>
        </w:tc>
        <w:tc>
          <w:tcPr>
            <w:tcW w:w="2761" w:type="dxa"/>
            <w:shd w:val="clear" w:color="auto" w:fill="auto"/>
          </w:tcPr>
          <w:p w:rsidR="00AE6F0D" w:rsidRPr="00AE6F0D" w:rsidRDefault="00AE6F0D" w:rsidP="00AE6F0D">
            <w:pPr>
              <w:jc w:val="center"/>
              <w:rPr>
                <w:sz w:val="26"/>
                <w:szCs w:val="26"/>
              </w:rPr>
            </w:pPr>
            <w:r w:rsidRPr="00AE6F0D">
              <w:rPr>
                <w:sz w:val="26"/>
                <w:szCs w:val="26"/>
              </w:rPr>
              <w:t>с 1</w:t>
            </w:r>
            <w:r w:rsidR="006C786E" w:rsidRPr="006C786E">
              <w:rPr>
                <w:sz w:val="26"/>
                <w:szCs w:val="26"/>
              </w:rPr>
              <w:t>1</w:t>
            </w:r>
            <w:r w:rsidRPr="00AE6F0D">
              <w:rPr>
                <w:sz w:val="26"/>
                <w:szCs w:val="26"/>
              </w:rPr>
              <w:t xml:space="preserve"> ноября</w:t>
            </w:r>
          </w:p>
          <w:p w:rsidR="00A973FE" w:rsidRPr="005D0304" w:rsidRDefault="00AE6F0D" w:rsidP="006C786E">
            <w:pPr>
              <w:jc w:val="center"/>
              <w:rPr>
                <w:sz w:val="26"/>
                <w:szCs w:val="26"/>
              </w:rPr>
            </w:pPr>
            <w:r w:rsidRPr="00AE6F0D">
              <w:rPr>
                <w:sz w:val="26"/>
                <w:szCs w:val="26"/>
              </w:rPr>
              <w:t>по 1</w:t>
            </w:r>
            <w:r w:rsidR="006C786E" w:rsidRPr="006C786E">
              <w:rPr>
                <w:sz w:val="26"/>
                <w:szCs w:val="26"/>
              </w:rPr>
              <w:t>1</w:t>
            </w:r>
            <w:r w:rsidRPr="00AE6F0D">
              <w:rPr>
                <w:sz w:val="26"/>
                <w:szCs w:val="26"/>
              </w:rPr>
              <w:t xml:space="preserve"> декабря 202</w:t>
            </w:r>
            <w:r w:rsidR="006C786E" w:rsidRPr="006C786E">
              <w:rPr>
                <w:sz w:val="26"/>
                <w:szCs w:val="26"/>
              </w:rPr>
              <w:t>5</w:t>
            </w:r>
            <w:r w:rsidRPr="00AE6F0D">
              <w:rPr>
                <w:sz w:val="26"/>
                <w:szCs w:val="26"/>
              </w:rPr>
              <w:t xml:space="preserve"> г</w:t>
            </w:r>
            <w:r w:rsidR="00A973FE">
              <w:rPr>
                <w:sz w:val="26"/>
                <w:szCs w:val="26"/>
              </w:rPr>
              <w:t>.</w:t>
            </w:r>
          </w:p>
        </w:tc>
        <w:tc>
          <w:tcPr>
            <w:tcW w:w="4417" w:type="dxa"/>
            <w:shd w:val="clear" w:color="auto" w:fill="auto"/>
            <w:vAlign w:val="center"/>
          </w:tcPr>
          <w:p w:rsidR="00A973FE" w:rsidRPr="00E0026E" w:rsidRDefault="00A973FE" w:rsidP="006C786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Русский язык, М</w:t>
            </w:r>
            <w:r w:rsidRPr="00E0026E">
              <w:rPr>
                <w:sz w:val="26"/>
                <w:szCs w:val="26"/>
              </w:rPr>
              <w:t>атематика</w:t>
            </w:r>
          </w:p>
        </w:tc>
        <w:tc>
          <w:tcPr>
            <w:tcW w:w="1480" w:type="dxa"/>
            <w:vAlign w:val="center"/>
          </w:tcPr>
          <w:p w:rsidR="006C786E" w:rsidRPr="006C786E" w:rsidRDefault="006C786E" w:rsidP="006C786E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400</w:t>
            </w:r>
          </w:p>
        </w:tc>
      </w:tr>
      <w:tr w:rsidR="00AE6F0D" w:rsidRPr="00E0026E" w:rsidTr="00AE6F0D">
        <w:trPr>
          <w:trHeight w:val="251"/>
          <w:jc w:val="center"/>
        </w:trPr>
        <w:tc>
          <w:tcPr>
            <w:tcW w:w="912" w:type="dxa"/>
            <w:vMerge w:val="restart"/>
            <w:shd w:val="clear" w:color="auto" w:fill="auto"/>
          </w:tcPr>
          <w:p w:rsidR="00AE6F0D" w:rsidRDefault="00AE6F0D" w:rsidP="006E26C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10-11</w:t>
            </w:r>
          </w:p>
        </w:tc>
        <w:tc>
          <w:tcPr>
            <w:tcW w:w="2761" w:type="dxa"/>
            <w:vMerge w:val="restart"/>
            <w:shd w:val="clear" w:color="auto" w:fill="auto"/>
          </w:tcPr>
          <w:p w:rsidR="00AE6F0D" w:rsidRPr="00AE6F0D" w:rsidRDefault="00AE6F0D" w:rsidP="00AE6F0D">
            <w:pPr>
              <w:jc w:val="center"/>
              <w:rPr>
                <w:sz w:val="26"/>
                <w:szCs w:val="26"/>
              </w:rPr>
            </w:pPr>
            <w:r w:rsidRPr="00AE6F0D">
              <w:rPr>
                <w:sz w:val="26"/>
                <w:szCs w:val="26"/>
              </w:rPr>
              <w:t>с 20 января</w:t>
            </w:r>
          </w:p>
          <w:p w:rsidR="00AE6F0D" w:rsidRPr="005D0304" w:rsidRDefault="00AE6F0D" w:rsidP="009A7464">
            <w:pPr>
              <w:jc w:val="center"/>
              <w:rPr>
                <w:sz w:val="26"/>
                <w:szCs w:val="26"/>
              </w:rPr>
            </w:pPr>
            <w:r w:rsidRPr="00AE6F0D">
              <w:rPr>
                <w:sz w:val="26"/>
                <w:szCs w:val="26"/>
              </w:rPr>
              <w:t>по 0</w:t>
            </w:r>
            <w:r w:rsidR="009A7464" w:rsidRPr="00997D0A">
              <w:rPr>
                <w:sz w:val="26"/>
                <w:szCs w:val="26"/>
              </w:rPr>
              <w:t>6</w:t>
            </w:r>
            <w:r w:rsidRPr="00AE6F0D">
              <w:rPr>
                <w:sz w:val="26"/>
                <w:szCs w:val="26"/>
              </w:rPr>
              <w:t xml:space="preserve"> февраля 202</w:t>
            </w:r>
            <w:r w:rsidR="009A7464" w:rsidRPr="00997D0A">
              <w:rPr>
                <w:sz w:val="26"/>
                <w:szCs w:val="26"/>
              </w:rPr>
              <w:t>6</w:t>
            </w:r>
            <w:r w:rsidRPr="00AE6F0D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4417" w:type="dxa"/>
            <w:shd w:val="clear" w:color="auto" w:fill="auto"/>
          </w:tcPr>
          <w:p w:rsidR="00AE6F0D" w:rsidRPr="00E0026E" w:rsidRDefault="00AE6F0D" w:rsidP="006E26CA">
            <w:pPr>
              <w:jc w:val="both"/>
              <w:rPr>
                <w:sz w:val="26"/>
                <w:szCs w:val="26"/>
              </w:rPr>
            </w:pPr>
            <w:r w:rsidRPr="00AE6F0D">
              <w:rPr>
                <w:sz w:val="26"/>
                <w:szCs w:val="26"/>
              </w:rPr>
              <w:t>Математика базового уровня</w:t>
            </w:r>
          </w:p>
        </w:tc>
        <w:tc>
          <w:tcPr>
            <w:tcW w:w="1480" w:type="dxa"/>
            <w:vAlign w:val="center"/>
          </w:tcPr>
          <w:p w:rsidR="00AE6F0D" w:rsidRPr="00F55630" w:rsidRDefault="009A7464" w:rsidP="00997D0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</w:t>
            </w:r>
            <w:r w:rsidR="00997D0A">
              <w:rPr>
                <w:sz w:val="26"/>
                <w:szCs w:val="26"/>
                <w:lang w:val="en-US"/>
              </w:rPr>
              <w:t>0</w:t>
            </w:r>
            <w:r>
              <w:rPr>
                <w:sz w:val="26"/>
                <w:szCs w:val="26"/>
                <w:lang w:val="en-US"/>
              </w:rPr>
              <w:t>0</w:t>
            </w:r>
          </w:p>
        </w:tc>
      </w:tr>
      <w:tr w:rsidR="00AE6F0D" w:rsidRPr="00E0026E" w:rsidTr="00A973FE">
        <w:trPr>
          <w:trHeight w:val="250"/>
          <w:jc w:val="center"/>
        </w:trPr>
        <w:tc>
          <w:tcPr>
            <w:tcW w:w="912" w:type="dxa"/>
            <w:vMerge/>
            <w:shd w:val="clear" w:color="auto" w:fill="auto"/>
          </w:tcPr>
          <w:p w:rsidR="00AE6F0D" w:rsidRDefault="00AE6F0D" w:rsidP="006E26C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761" w:type="dxa"/>
            <w:vMerge/>
            <w:shd w:val="clear" w:color="auto" w:fill="auto"/>
          </w:tcPr>
          <w:p w:rsidR="00AE6F0D" w:rsidRPr="00AE6F0D" w:rsidRDefault="00AE6F0D" w:rsidP="00AE6F0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417" w:type="dxa"/>
            <w:shd w:val="clear" w:color="auto" w:fill="auto"/>
          </w:tcPr>
          <w:p w:rsidR="00AE6F0D" w:rsidRPr="00940273" w:rsidRDefault="00AE6F0D" w:rsidP="006E26CA">
            <w:pPr>
              <w:jc w:val="both"/>
              <w:rPr>
                <w:sz w:val="26"/>
                <w:szCs w:val="26"/>
              </w:rPr>
            </w:pPr>
            <w:proofErr w:type="gramStart"/>
            <w:r w:rsidRPr="00AE6F0D">
              <w:rPr>
                <w:sz w:val="26"/>
                <w:szCs w:val="26"/>
              </w:rPr>
              <w:t>Русский язык, Математика профильного уровня, Физика, Химия, Биология, История, Обществознание</w:t>
            </w:r>
            <w:r w:rsidR="00940273">
              <w:rPr>
                <w:sz w:val="26"/>
                <w:szCs w:val="26"/>
              </w:rPr>
              <w:t xml:space="preserve">, </w:t>
            </w:r>
            <w:r w:rsidR="00940273" w:rsidRPr="00AE6F0D">
              <w:rPr>
                <w:sz w:val="26"/>
                <w:szCs w:val="26"/>
              </w:rPr>
              <w:t>Литература</w:t>
            </w:r>
            <w:proofErr w:type="gramEnd"/>
          </w:p>
        </w:tc>
        <w:tc>
          <w:tcPr>
            <w:tcW w:w="1480" w:type="dxa"/>
            <w:vAlign w:val="center"/>
          </w:tcPr>
          <w:p w:rsidR="009A7464" w:rsidRPr="009A7464" w:rsidRDefault="009A7464" w:rsidP="009A746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400</w:t>
            </w:r>
          </w:p>
        </w:tc>
      </w:tr>
      <w:tr w:rsidR="00AE6F0D" w:rsidRPr="00E0026E" w:rsidTr="00AE6F0D">
        <w:trPr>
          <w:trHeight w:val="251"/>
          <w:jc w:val="center"/>
        </w:trPr>
        <w:tc>
          <w:tcPr>
            <w:tcW w:w="912" w:type="dxa"/>
            <w:vMerge w:val="restart"/>
            <w:shd w:val="clear" w:color="auto" w:fill="auto"/>
          </w:tcPr>
          <w:p w:rsidR="00AE6F0D" w:rsidRPr="00E0026E" w:rsidRDefault="00AE6F0D" w:rsidP="00FF2C0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8-9</w:t>
            </w:r>
          </w:p>
        </w:tc>
        <w:tc>
          <w:tcPr>
            <w:tcW w:w="2761" w:type="dxa"/>
            <w:vMerge w:val="restart"/>
            <w:shd w:val="clear" w:color="auto" w:fill="auto"/>
          </w:tcPr>
          <w:p w:rsidR="00AE6F0D" w:rsidRPr="00AE6F0D" w:rsidRDefault="00AE6F0D" w:rsidP="00AE6F0D">
            <w:pPr>
              <w:jc w:val="center"/>
              <w:rPr>
                <w:sz w:val="26"/>
                <w:szCs w:val="26"/>
              </w:rPr>
            </w:pPr>
            <w:r w:rsidRPr="00AE6F0D">
              <w:rPr>
                <w:sz w:val="26"/>
                <w:szCs w:val="26"/>
              </w:rPr>
              <w:t>с 1</w:t>
            </w:r>
            <w:r w:rsidR="009A7464" w:rsidRPr="009A7464">
              <w:rPr>
                <w:sz w:val="26"/>
                <w:szCs w:val="26"/>
              </w:rPr>
              <w:t>0</w:t>
            </w:r>
            <w:r w:rsidRPr="00AE6F0D">
              <w:rPr>
                <w:sz w:val="26"/>
                <w:szCs w:val="26"/>
              </w:rPr>
              <w:t xml:space="preserve"> февраля</w:t>
            </w:r>
          </w:p>
          <w:p w:rsidR="00AE6F0D" w:rsidRPr="005D0304" w:rsidRDefault="00AE6F0D" w:rsidP="009A7464">
            <w:pPr>
              <w:jc w:val="center"/>
              <w:rPr>
                <w:sz w:val="26"/>
                <w:szCs w:val="26"/>
              </w:rPr>
            </w:pPr>
            <w:r w:rsidRPr="00AE6F0D">
              <w:rPr>
                <w:sz w:val="26"/>
                <w:szCs w:val="26"/>
              </w:rPr>
              <w:t>по 1</w:t>
            </w:r>
            <w:r w:rsidR="009A7464" w:rsidRPr="009A7464">
              <w:rPr>
                <w:sz w:val="26"/>
                <w:szCs w:val="26"/>
              </w:rPr>
              <w:t>0</w:t>
            </w:r>
            <w:r w:rsidRPr="00AE6F0D">
              <w:rPr>
                <w:sz w:val="26"/>
                <w:szCs w:val="26"/>
              </w:rPr>
              <w:t xml:space="preserve"> марта 202</w:t>
            </w:r>
            <w:r w:rsidR="009A7464" w:rsidRPr="009A7464">
              <w:rPr>
                <w:sz w:val="26"/>
                <w:szCs w:val="26"/>
              </w:rPr>
              <w:t>6</w:t>
            </w:r>
            <w:r w:rsidRPr="00AE6F0D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4417" w:type="dxa"/>
            <w:shd w:val="clear" w:color="auto" w:fill="auto"/>
          </w:tcPr>
          <w:p w:rsidR="008D764E" w:rsidRPr="00E0026E" w:rsidRDefault="00AE6F0D" w:rsidP="009A7464">
            <w:pPr>
              <w:jc w:val="both"/>
              <w:rPr>
                <w:sz w:val="26"/>
                <w:szCs w:val="26"/>
              </w:rPr>
            </w:pPr>
            <w:r w:rsidRPr="00AE6F0D">
              <w:rPr>
                <w:sz w:val="26"/>
                <w:szCs w:val="26"/>
              </w:rPr>
              <w:t>Информатика</w:t>
            </w:r>
          </w:p>
        </w:tc>
        <w:tc>
          <w:tcPr>
            <w:tcW w:w="1480" w:type="dxa"/>
            <w:vAlign w:val="center"/>
          </w:tcPr>
          <w:p w:rsidR="008D764E" w:rsidRPr="00997D0A" w:rsidRDefault="00AE6F0D" w:rsidP="00997D0A">
            <w:pPr>
              <w:jc w:val="center"/>
              <w:rPr>
                <w:sz w:val="26"/>
                <w:szCs w:val="26"/>
                <w:lang w:val="en-US"/>
              </w:rPr>
            </w:pPr>
            <w:r w:rsidRPr="00AE6F0D">
              <w:rPr>
                <w:sz w:val="26"/>
                <w:szCs w:val="26"/>
              </w:rPr>
              <w:t>5</w:t>
            </w:r>
            <w:r w:rsidR="00997D0A">
              <w:rPr>
                <w:sz w:val="26"/>
                <w:szCs w:val="26"/>
                <w:lang w:val="en-US"/>
              </w:rPr>
              <w:t>0</w:t>
            </w:r>
            <w:r w:rsidRPr="00AE6F0D">
              <w:rPr>
                <w:sz w:val="26"/>
                <w:szCs w:val="26"/>
              </w:rPr>
              <w:t>0</w:t>
            </w:r>
          </w:p>
        </w:tc>
      </w:tr>
      <w:tr w:rsidR="00AE6F0D" w:rsidRPr="00E0026E" w:rsidTr="00A973FE">
        <w:trPr>
          <w:trHeight w:val="250"/>
          <w:jc w:val="center"/>
        </w:trPr>
        <w:tc>
          <w:tcPr>
            <w:tcW w:w="912" w:type="dxa"/>
            <w:vMerge/>
            <w:shd w:val="clear" w:color="auto" w:fill="auto"/>
          </w:tcPr>
          <w:p w:rsidR="00AE6F0D" w:rsidRDefault="00AE6F0D" w:rsidP="00FF2C0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761" w:type="dxa"/>
            <w:vMerge/>
            <w:shd w:val="clear" w:color="auto" w:fill="auto"/>
          </w:tcPr>
          <w:p w:rsidR="00AE6F0D" w:rsidRPr="00AE6F0D" w:rsidRDefault="00AE6F0D" w:rsidP="00AE6F0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417" w:type="dxa"/>
            <w:shd w:val="clear" w:color="auto" w:fill="auto"/>
          </w:tcPr>
          <w:p w:rsidR="00AE6F0D" w:rsidRPr="00E0026E" w:rsidRDefault="00AE6F0D" w:rsidP="00FF2C0D">
            <w:pPr>
              <w:jc w:val="both"/>
              <w:rPr>
                <w:sz w:val="26"/>
                <w:szCs w:val="26"/>
              </w:rPr>
            </w:pPr>
            <w:r w:rsidRPr="00AE6F0D">
              <w:rPr>
                <w:sz w:val="26"/>
                <w:szCs w:val="26"/>
              </w:rPr>
              <w:t>Русский язык, Математика, Физика, Химия, Биология, История, Обществознание, География,</w:t>
            </w:r>
          </w:p>
        </w:tc>
        <w:tc>
          <w:tcPr>
            <w:tcW w:w="1480" w:type="dxa"/>
            <w:vAlign w:val="center"/>
          </w:tcPr>
          <w:p w:rsidR="00AE6F0D" w:rsidRPr="009A7464" w:rsidRDefault="009A7464" w:rsidP="00A973FE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400</w:t>
            </w:r>
          </w:p>
        </w:tc>
      </w:tr>
      <w:tr w:rsidR="00AE6F0D" w:rsidRPr="00E0026E" w:rsidTr="00AE6F0D">
        <w:trPr>
          <w:trHeight w:val="125"/>
          <w:jc w:val="center"/>
        </w:trPr>
        <w:tc>
          <w:tcPr>
            <w:tcW w:w="912" w:type="dxa"/>
            <w:vMerge w:val="restart"/>
            <w:shd w:val="clear" w:color="auto" w:fill="auto"/>
          </w:tcPr>
          <w:p w:rsidR="00AE6F0D" w:rsidRPr="00C6746F" w:rsidRDefault="00AE6F0D" w:rsidP="006E26C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10-</w:t>
            </w:r>
            <w:r w:rsidRPr="00C6746F">
              <w:rPr>
                <w:sz w:val="26"/>
                <w:szCs w:val="26"/>
              </w:rPr>
              <w:t>11</w:t>
            </w:r>
          </w:p>
        </w:tc>
        <w:tc>
          <w:tcPr>
            <w:tcW w:w="2761" w:type="dxa"/>
            <w:vMerge w:val="restart"/>
            <w:shd w:val="clear" w:color="auto" w:fill="auto"/>
          </w:tcPr>
          <w:p w:rsidR="00AE6F0D" w:rsidRPr="00AE6F0D" w:rsidRDefault="00AE6F0D" w:rsidP="00AE6F0D">
            <w:pPr>
              <w:jc w:val="center"/>
              <w:rPr>
                <w:sz w:val="26"/>
                <w:szCs w:val="26"/>
              </w:rPr>
            </w:pPr>
            <w:r w:rsidRPr="00AE6F0D">
              <w:rPr>
                <w:sz w:val="26"/>
                <w:szCs w:val="26"/>
              </w:rPr>
              <w:t>с 1</w:t>
            </w:r>
            <w:r w:rsidR="009A7464" w:rsidRPr="009A7464">
              <w:rPr>
                <w:sz w:val="26"/>
                <w:szCs w:val="26"/>
              </w:rPr>
              <w:t>7</w:t>
            </w:r>
            <w:r w:rsidRPr="00AE6F0D">
              <w:rPr>
                <w:sz w:val="26"/>
                <w:szCs w:val="26"/>
              </w:rPr>
              <w:t xml:space="preserve"> марта</w:t>
            </w:r>
          </w:p>
          <w:p w:rsidR="00AE6F0D" w:rsidRPr="005D0304" w:rsidRDefault="00AE6F0D" w:rsidP="00997D0A">
            <w:pPr>
              <w:jc w:val="center"/>
              <w:rPr>
                <w:sz w:val="26"/>
                <w:szCs w:val="26"/>
              </w:rPr>
            </w:pPr>
            <w:r w:rsidRPr="00AE6F0D">
              <w:rPr>
                <w:sz w:val="26"/>
                <w:szCs w:val="26"/>
              </w:rPr>
              <w:t>по 1</w:t>
            </w:r>
            <w:r w:rsidR="00997D0A" w:rsidRPr="00472CF8">
              <w:rPr>
                <w:sz w:val="26"/>
                <w:szCs w:val="26"/>
              </w:rPr>
              <w:t>0</w:t>
            </w:r>
            <w:r w:rsidRPr="00AE6F0D">
              <w:rPr>
                <w:sz w:val="26"/>
                <w:szCs w:val="26"/>
              </w:rPr>
              <w:t xml:space="preserve"> апреля 202</w:t>
            </w:r>
            <w:r w:rsidR="009A7464" w:rsidRPr="009A7464">
              <w:rPr>
                <w:sz w:val="26"/>
                <w:szCs w:val="26"/>
              </w:rPr>
              <w:t>6</w:t>
            </w:r>
            <w:r w:rsidRPr="00AE6F0D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4417" w:type="dxa"/>
            <w:shd w:val="clear" w:color="auto" w:fill="auto"/>
          </w:tcPr>
          <w:p w:rsidR="00AE6F0D" w:rsidRPr="00E0026E" w:rsidRDefault="00AE6F0D" w:rsidP="00A973FE">
            <w:pPr>
              <w:jc w:val="both"/>
              <w:rPr>
                <w:sz w:val="26"/>
                <w:szCs w:val="26"/>
              </w:rPr>
            </w:pPr>
            <w:r w:rsidRPr="00AE6F0D">
              <w:rPr>
                <w:sz w:val="26"/>
                <w:szCs w:val="26"/>
              </w:rPr>
              <w:t>Математика базового уровня</w:t>
            </w:r>
          </w:p>
        </w:tc>
        <w:tc>
          <w:tcPr>
            <w:tcW w:w="1480" w:type="dxa"/>
            <w:vAlign w:val="center"/>
          </w:tcPr>
          <w:p w:rsidR="00AE6F0D" w:rsidRPr="00C6746F" w:rsidRDefault="00AE6F0D" w:rsidP="00997D0A">
            <w:pPr>
              <w:jc w:val="center"/>
              <w:rPr>
                <w:sz w:val="26"/>
                <w:szCs w:val="26"/>
              </w:rPr>
            </w:pPr>
            <w:r w:rsidRPr="00AE6F0D">
              <w:rPr>
                <w:sz w:val="26"/>
                <w:szCs w:val="26"/>
              </w:rPr>
              <w:t>3</w:t>
            </w:r>
            <w:r w:rsidR="00997D0A">
              <w:rPr>
                <w:sz w:val="26"/>
                <w:szCs w:val="26"/>
                <w:lang w:val="en-US"/>
              </w:rPr>
              <w:t>0</w:t>
            </w:r>
            <w:r w:rsidRPr="00AE6F0D">
              <w:rPr>
                <w:sz w:val="26"/>
                <w:szCs w:val="26"/>
              </w:rPr>
              <w:t>0</w:t>
            </w:r>
          </w:p>
        </w:tc>
      </w:tr>
      <w:tr w:rsidR="00AE6F0D" w:rsidRPr="00E0026E" w:rsidTr="00A973FE">
        <w:trPr>
          <w:trHeight w:val="125"/>
          <w:jc w:val="center"/>
        </w:trPr>
        <w:tc>
          <w:tcPr>
            <w:tcW w:w="912" w:type="dxa"/>
            <w:vMerge/>
            <w:shd w:val="clear" w:color="auto" w:fill="auto"/>
          </w:tcPr>
          <w:p w:rsidR="00AE6F0D" w:rsidRDefault="00AE6F0D" w:rsidP="006E26C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761" w:type="dxa"/>
            <w:vMerge/>
            <w:shd w:val="clear" w:color="auto" w:fill="auto"/>
          </w:tcPr>
          <w:p w:rsidR="00AE6F0D" w:rsidRPr="005D0304" w:rsidRDefault="00AE6F0D" w:rsidP="00C6746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417" w:type="dxa"/>
            <w:shd w:val="clear" w:color="auto" w:fill="auto"/>
          </w:tcPr>
          <w:p w:rsidR="00AE6F0D" w:rsidRPr="00E0026E" w:rsidRDefault="00AE6F0D" w:rsidP="00A973FE">
            <w:pPr>
              <w:jc w:val="both"/>
              <w:rPr>
                <w:sz w:val="26"/>
                <w:szCs w:val="26"/>
              </w:rPr>
            </w:pPr>
            <w:proofErr w:type="gramStart"/>
            <w:r w:rsidRPr="00AE6F0D">
              <w:rPr>
                <w:sz w:val="26"/>
                <w:szCs w:val="26"/>
              </w:rPr>
              <w:t>Русский язык, Математика профильного уровня, Физика, Химия, Биология, История, Обществознание, Литература</w:t>
            </w:r>
            <w:proofErr w:type="gramEnd"/>
          </w:p>
        </w:tc>
        <w:tc>
          <w:tcPr>
            <w:tcW w:w="1480" w:type="dxa"/>
            <w:vAlign w:val="center"/>
          </w:tcPr>
          <w:p w:rsidR="00AE6F0D" w:rsidRPr="009A7464" w:rsidRDefault="009A7464" w:rsidP="00A973FE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400</w:t>
            </w:r>
          </w:p>
        </w:tc>
      </w:tr>
    </w:tbl>
    <w:p w:rsidR="00A973FE" w:rsidRDefault="00A973FE"/>
    <w:sectPr w:rsidR="00A973FE" w:rsidSect="00A973F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C6A" w:rsidRDefault="003A7C6A" w:rsidP="00A973FE">
      <w:r>
        <w:separator/>
      </w:r>
    </w:p>
  </w:endnote>
  <w:endnote w:type="continuationSeparator" w:id="0">
    <w:p w:rsidR="003A7C6A" w:rsidRDefault="003A7C6A" w:rsidP="00A97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C6A" w:rsidRDefault="003A7C6A" w:rsidP="00A973FE">
      <w:r>
        <w:separator/>
      </w:r>
    </w:p>
  </w:footnote>
  <w:footnote w:type="continuationSeparator" w:id="0">
    <w:p w:rsidR="003A7C6A" w:rsidRDefault="003A7C6A" w:rsidP="00A973FE">
      <w:r>
        <w:continuationSeparator/>
      </w:r>
    </w:p>
  </w:footnote>
  <w:footnote w:id="1">
    <w:p w:rsidR="00A973FE" w:rsidRDefault="00A973FE" w:rsidP="00A973FE">
      <w:pPr>
        <w:pStyle w:val="a6"/>
        <w:jc w:val="both"/>
      </w:pPr>
      <w:r>
        <w:rPr>
          <w:rStyle w:val="a8"/>
        </w:rPr>
        <w:footnoteRef/>
      </w:r>
      <w:r>
        <w:t xml:space="preserve"> Стоимость одной диагностической работы приведена по состоянию на </w:t>
      </w:r>
      <w:r w:rsidR="00472CF8" w:rsidRPr="00472CF8">
        <w:t>13</w:t>
      </w:r>
      <w:r>
        <w:t>.</w:t>
      </w:r>
      <w:r w:rsidR="00F0214F" w:rsidRPr="00F0214F">
        <w:t>1</w:t>
      </w:r>
      <w:r w:rsidR="006C786E" w:rsidRPr="006C786E">
        <w:t>0</w:t>
      </w:r>
      <w:r>
        <w:t>.202</w:t>
      </w:r>
      <w:r w:rsidR="000E6EE8">
        <w:t>5</w:t>
      </w:r>
      <w:r>
        <w:t xml:space="preserve"> года. Исполнитель оставляет </w:t>
      </w:r>
      <w:proofErr w:type="gramStart"/>
      <w:r>
        <w:t xml:space="preserve">за собой право изменение указанной стоимости до заключения договора об оказании </w:t>
      </w:r>
      <w:r w:rsidRPr="00A973FE">
        <w:t>услуг по видам диагностического тестирования</w:t>
      </w:r>
      <w:r>
        <w:t xml:space="preserve"> в случае</w:t>
      </w:r>
      <w:proofErr w:type="gramEnd"/>
      <w:r>
        <w:t xml:space="preserve"> увеличения себестоимости оказания услуги по не зависящим от исполнителя причинам.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5F2"/>
    <w:rsid w:val="00051A18"/>
    <w:rsid w:val="000B1250"/>
    <w:rsid w:val="000C6FAB"/>
    <w:rsid w:val="000E6EE8"/>
    <w:rsid w:val="00256775"/>
    <w:rsid w:val="00274629"/>
    <w:rsid w:val="0029300B"/>
    <w:rsid w:val="002C4CF6"/>
    <w:rsid w:val="002E58C5"/>
    <w:rsid w:val="003205F2"/>
    <w:rsid w:val="003652BB"/>
    <w:rsid w:val="003A7C6A"/>
    <w:rsid w:val="003F050E"/>
    <w:rsid w:val="004150CF"/>
    <w:rsid w:val="00472CF8"/>
    <w:rsid w:val="004A7B4F"/>
    <w:rsid w:val="005E6AE6"/>
    <w:rsid w:val="00612A4E"/>
    <w:rsid w:val="00671275"/>
    <w:rsid w:val="00690883"/>
    <w:rsid w:val="0069719C"/>
    <w:rsid w:val="006C786E"/>
    <w:rsid w:val="006E7BBA"/>
    <w:rsid w:val="0070105C"/>
    <w:rsid w:val="00725724"/>
    <w:rsid w:val="007267F7"/>
    <w:rsid w:val="00773EF7"/>
    <w:rsid w:val="00790A15"/>
    <w:rsid w:val="0088189D"/>
    <w:rsid w:val="00882FF9"/>
    <w:rsid w:val="008C7DE6"/>
    <w:rsid w:val="008D764E"/>
    <w:rsid w:val="008F6BAB"/>
    <w:rsid w:val="00940273"/>
    <w:rsid w:val="00966F4B"/>
    <w:rsid w:val="00997D0A"/>
    <w:rsid w:val="009A7464"/>
    <w:rsid w:val="00A973FE"/>
    <w:rsid w:val="00AE6F0D"/>
    <w:rsid w:val="00B85FC8"/>
    <w:rsid w:val="00C6746F"/>
    <w:rsid w:val="00C7705C"/>
    <w:rsid w:val="00C9084C"/>
    <w:rsid w:val="00D21AD0"/>
    <w:rsid w:val="00DC6FB9"/>
    <w:rsid w:val="00E900D7"/>
    <w:rsid w:val="00F0214F"/>
    <w:rsid w:val="00F52ABE"/>
    <w:rsid w:val="00F55630"/>
    <w:rsid w:val="00F56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FB9"/>
    <w:rPr>
      <w:rFonts w:eastAsia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A973FE"/>
    <w:rPr>
      <w:sz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A973FE"/>
    <w:rPr>
      <w:rFonts w:eastAsia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unhideWhenUsed/>
    <w:rsid w:val="00A973FE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A973FE"/>
    <w:rPr>
      <w:sz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A973FE"/>
    <w:rPr>
      <w:rFonts w:eastAsia="Times New Roman" w:cs="Times New Roman"/>
      <w:sz w:val="20"/>
      <w:szCs w:val="20"/>
      <w:lang w:eastAsia="ru-RU"/>
    </w:rPr>
  </w:style>
  <w:style w:type="character" w:styleId="a8">
    <w:name w:val="footnote reference"/>
    <w:basedOn w:val="a0"/>
    <w:uiPriority w:val="99"/>
    <w:semiHidden/>
    <w:unhideWhenUsed/>
    <w:rsid w:val="00A973F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FB9"/>
    <w:rPr>
      <w:rFonts w:eastAsia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A973FE"/>
    <w:rPr>
      <w:sz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A973FE"/>
    <w:rPr>
      <w:rFonts w:eastAsia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unhideWhenUsed/>
    <w:rsid w:val="00A973FE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A973FE"/>
    <w:rPr>
      <w:sz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A973FE"/>
    <w:rPr>
      <w:rFonts w:eastAsia="Times New Roman" w:cs="Times New Roman"/>
      <w:sz w:val="20"/>
      <w:szCs w:val="20"/>
      <w:lang w:eastAsia="ru-RU"/>
    </w:rPr>
  </w:style>
  <w:style w:type="character" w:styleId="a8">
    <w:name w:val="footnote reference"/>
    <w:basedOn w:val="a0"/>
    <w:uiPriority w:val="99"/>
    <w:semiHidden/>
    <w:unhideWhenUsed/>
    <w:rsid w:val="00A973F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086A86B89E9174E93E91DAE9AA142AD" ma:contentTypeVersion="0" ma:contentTypeDescription="Создание документа." ma:contentTypeScope="" ma:versionID="a5a537d6e16b8d8dec9e2a500591aac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2ABB83-B761-41FA-A9D2-AC2C5FD95887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01EB34C4-29E5-409E-BA62-81BE0702B2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3654E-E279-4B08-A597-9628001E00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FC2A333B-39E9-4E28-9FD2-ABBE27CDD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Сухих Михаил Александрович</cp:lastModifiedBy>
  <cp:revision>29</cp:revision>
  <cp:lastPrinted>2023-01-09T13:05:00Z</cp:lastPrinted>
  <dcterms:created xsi:type="dcterms:W3CDTF">2022-10-31T15:04:00Z</dcterms:created>
  <dcterms:modified xsi:type="dcterms:W3CDTF">2025-10-20T13:36:00Z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0x0101003086A86B89E9174E93E91DAE9AA142AD</vt:lpwstr>
  </property>
</Properties>
</file>