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E" w:rsidRPr="00BC125D" w:rsidRDefault="00CE114E" w:rsidP="00CE114E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CE114E" w:rsidRDefault="00CE114E" w:rsidP="00CE11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организаций отдыха и оздоровления подростков</w:t>
      </w:r>
    </w:p>
    <w:p w:rsidR="00FF17A4" w:rsidRPr="00BC125D" w:rsidRDefault="00FF17A4" w:rsidP="00CE11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CE114E" w:rsidRPr="00BC125D" w:rsidRDefault="00FF17A4" w:rsidP="00CE11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Санаторий-профилакторий «Каменная речка», филиал МУП «Йошкар-Олинская ТЭЦ-1»</w:t>
      </w:r>
    </w:p>
    <w:p w:rsidR="00CE114E" w:rsidRDefault="00CE114E" w:rsidP="00CE114E">
      <w:pPr>
        <w:jc w:val="center"/>
        <w:rPr>
          <w:rFonts w:ascii="Arial" w:hAnsi="Arial" w:cs="Arial"/>
          <w:bCs/>
          <w:sz w:val="24"/>
        </w:rPr>
      </w:pPr>
      <w:r w:rsidRPr="00EF234E">
        <w:rPr>
          <w:rFonts w:ascii="Arial" w:hAnsi="Arial" w:cs="Arial"/>
          <w:bCs/>
          <w:sz w:val="24"/>
        </w:rPr>
        <w:t xml:space="preserve">(наименование </w:t>
      </w:r>
      <w:r>
        <w:rPr>
          <w:rFonts w:ascii="Arial" w:hAnsi="Arial" w:cs="Arial"/>
          <w:bCs/>
          <w:sz w:val="24"/>
        </w:rPr>
        <w:t>организации</w:t>
      </w:r>
      <w:r w:rsidRPr="00EF234E">
        <w:rPr>
          <w:rFonts w:ascii="Arial" w:hAnsi="Arial" w:cs="Arial"/>
          <w:bCs/>
          <w:sz w:val="24"/>
        </w:rPr>
        <w:t>)</w:t>
      </w:r>
    </w:p>
    <w:p w:rsidR="00CE114E" w:rsidRPr="00EF234E" w:rsidRDefault="00CE114E" w:rsidP="00CE114E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</w:t>
      </w:r>
      <w:r w:rsidR="0033670F">
        <w:rPr>
          <w:rFonts w:ascii="Arial" w:hAnsi="Arial" w:cs="Arial"/>
          <w:b/>
          <w:bCs/>
          <w:sz w:val="24"/>
        </w:rPr>
        <w:t xml:space="preserve"> 31 </w:t>
      </w:r>
      <w:r>
        <w:rPr>
          <w:rFonts w:ascii="Arial" w:hAnsi="Arial" w:cs="Arial"/>
          <w:b/>
          <w:bCs/>
          <w:sz w:val="24"/>
        </w:rPr>
        <w:t>»</w:t>
      </w:r>
      <w:r w:rsidR="0033670F">
        <w:rPr>
          <w:rFonts w:ascii="Arial" w:hAnsi="Arial" w:cs="Arial"/>
          <w:b/>
          <w:bCs/>
          <w:sz w:val="24"/>
        </w:rPr>
        <w:t xml:space="preserve">  января  </w:t>
      </w:r>
      <w:r>
        <w:rPr>
          <w:rFonts w:ascii="Arial" w:hAnsi="Arial" w:cs="Arial"/>
          <w:b/>
          <w:bCs/>
          <w:sz w:val="24"/>
        </w:rPr>
        <w:t>20</w:t>
      </w:r>
      <w:r w:rsidR="0033670F">
        <w:rPr>
          <w:rFonts w:ascii="Arial" w:hAnsi="Arial" w:cs="Arial"/>
          <w:b/>
          <w:bCs/>
          <w:sz w:val="24"/>
        </w:rPr>
        <w:t xml:space="preserve">12 </w:t>
      </w:r>
      <w:r>
        <w:rPr>
          <w:rFonts w:ascii="Arial" w:hAnsi="Arial" w:cs="Arial"/>
          <w:b/>
          <w:bCs/>
          <w:sz w:val="24"/>
        </w:rPr>
        <w:t>г.</w:t>
      </w:r>
    </w:p>
    <w:p w:rsidR="00CE114E" w:rsidRDefault="00CE114E" w:rsidP="00CE114E">
      <w:pPr>
        <w:jc w:val="center"/>
        <w:rPr>
          <w:rFonts w:ascii="Arial" w:hAnsi="Arial" w:cs="Arial"/>
          <w:b/>
          <w:bCs/>
          <w:sz w:val="26"/>
        </w:rPr>
      </w:pPr>
    </w:p>
    <w:p w:rsidR="00CE114E" w:rsidRDefault="00CE114E" w:rsidP="00CE114E">
      <w:pPr>
        <w:rPr>
          <w:sz w:val="4"/>
          <w:szCs w:val="4"/>
        </w:rPr>
      </w:pPr>
    </w:p>
    <w:tbl>
      <w:tblPr>
        <w:tblW w:w="106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2948"/>
        <w:gridCol w:w="273"/>
        <w:gridCol w:w="17"/>
        <w:gridCol w:w="407"/>
        <w:gridCol w:w="363"/>
        <w:gridCol w:w="333"/>
        <w:gridCol w:w="380"/>
        <w:gridCol w:w="119"/>
        <w:gridCol w:w="656"/>
        <w:gridCol w:w="56"/>
        <w:gridCol w:w="6"/>
        <w:gridCol w:w="143"/>
        <w:gridCol w:w="247"/>
        <w:gridCol w:w="444"/>
        <w:gridCol w:w="289"/>
        <w:gridCol w:w="131"/>
        <w:gridCol w:w="152"/>
        <w:gridCol w:w="64"/>
        <w:gridCol w:w="580"/>
        <w:gridCol w:w="338"/>
        <w:gridCol w:w="176"/>
        <w:gridCol w:w="338"/>
        <w:gridCol w:w="143"/>
        <w:gridCol w:w="44"/>
        <w:gridCol w:w="93"/>
        <w:gridCol w:w="222"/>
        <w:gridCol w:w="821"/>
      </w:tblGrid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b/>
                <w:bCs/>
                <w:sz w:val="24"/>
              </w:rPr>
            </w:pPr>
            <w:r w:rsidRPr="00DD10F1">
              <w:rPr>
                <w:b/>
                <w:bCs/>
                <w:sz w:val="24"/>
              </w:rPr>
              <w:t>1.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F6709F" w:rsidRDefault="00CE114E" w:rsidP="00527BA9">
            <w:pPr>
              <w:pStyle w:val="1"/>
              <w:rPr>
                <w:rFonts w:ascii="Arial" w:hAnsi="Arial" w:cs="Arial"/>
                <w:sz w:val="24"/>
              </w:rPr>
            </w:pPr>
            <w:r w:rsidRPr="00F6709F">
              <w:rPr>
                <w:rFonts w:ascii="Arial" w:hAnsi="Arial" w:cs="Arial"/>
                <w:sz w:val="24"/>
              </w:rPr>
              <w:t xml:space="preserve">Общие сведения 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1.1.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Полное название</w:t>
            </w:r>
            <w:r>
              <w:rPr>
                <w:sz w:val="24"/>
              </w:rPr>
              <w:t xml:space="preserve"> организации отдыха и оздоровления детей и подростков (далее </w:t>
            </w:r>
            <w:r w:rsidR="0033670F">
              <w:rPr>
                <w:sz w:val="24"/>
              </w:rPr>
              <w:t>–</w:t>
            </w:r>
            <w:r>
              <w:rPr>
                <w:sz w:val="24"/>
              </w:rPr>
              <w:t xml:space="preserve"> организация) </w:t>
            </w:r>
            <w:r w:rsidRPr="003E351E">
              <w:rPr>
                <w:sz w:val="24"/>
              </w:rPr>
              <w:t xml:space="preserve"> без сокращений (включая организационно-правовую форму)</w:t>
            </w:r>
            <w:r>
              <w:rPr>
                <w:sz w:val="24"/>
              </w:rPr>
              <w:t xml:space="preserve">, </w:t>
            </w:r>
            <w:r w:rsidRPr="00527BA9"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CE114E">
            <w:pPr>
              <w:rPr>
                <w:bCs/>
                <w:sz w:val="24"/>
              </w:rPr>
            </w:pPr>
            <w:r w:rsidRPr="00CE114E">
              <w:rPr>
                <w:bCs/>
                <w:sz w:val="24"/>
              </w:rPr>
              <w:t>Санаторий-профилакторий «Каменная речка», филиал МУП «Йошкар-Олинская ТЭЦ-1»</w:t>
            </w:r>
          </w:p>
          <w:p w:rsidR="00527BA9" w:rsidRPr="00CE114E" w:rsidRDefault="00527BA9" w:rsidP="00CE114E">
            <w:pPr>
              <w:rPr>
                <w:sz w:val="24"/>
              </w:rPr>
            </w:pPr>
            <w:r>
              <w:rPr>
                <w:bCs/>
                <w:sz w:val="24"/>
              </w:rPr>
              <w:t>ИНН: 1215011170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1.2.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  <w:p w:rsidR="00CE114E" w:rsidRPr="003E351E" w:rsidRDefault="00CE114E" w:rsidP="00527BA9">
            <w:pPr>
              <w:rPr>
                <w:sz w:val="24"/>
              </w:rPr>
            </w:pP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195" w:rsidRPr="00213195" w:rsidRDefault="00213195" w:rsidP="00213195">
            <w:pPr>
              <w:rPr>
                <w:sz w:val="24"/>
              </w:rPr>
            </w:pPr>
            <w:r w:rsidRPr="00213195">
              <w:rPr>
                <w:sz w:val="24"/>
              </w:rPr>
              <w:t>Страна: Россия</w:t>
            </w:r>
          </w:p>
          <w:p w:rsidR="00CE114E" w:rsidRDefault="00213195" w:rsidP="00213195">
            <w:pPr>
              <w:rPr>
                <w:sz w:val="26"/>
                <w:szCs w:val="26"/>
              </w:rPr>
            </w:pPr>
            <w:r w:rsidRPr="00213195">
              <w:rPr>
                <w:sz w:val="24"/>
              </w:rPr>
              <w:t xml:space="preserve">Адрес:  </w:t>
            </w:r>
            <w:r w:rsidRPr="00213195">
              <w:rPr>
                <w:bCs/>
                <w:sz w:val="24"/>
              </w:rPr>
              <w:t>424003, Республика Марий Эл, город Йошкар-Ола, улица Лобачевского, дом 12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1.3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</w:t>
            </w:r>
            <w:r>
              <w:rPr>
                <w:sz w:val="24"/>
              </w:rPr>
              <w:t xml:space="preserve"> </w:t>
            </w:r>
            <w:r w:rsidR="0033670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3E351E">
              <w:rPr>
                <w:sz w:val="24"/>
              </w:rPr>
              <w:t>страницы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195" w:rsidRPr="00213195" w:rsidRDefault="00213195" w:rsidP="00213195">
            <w:pPr>
              <w:rPr>
                <w:sz w:val="24"/>
              </w:rPr>
            </w:pPr>
            <w:r w:rsidRPr="00213195">
              <w:rPr>
                <w:sz w:val="24"/>
              </w:rPr>
              <w:t>Страна: Россия</w:t>
            </w:r>
          </w:p>
          <w:p w:rsidR="00CE114E" w:rsidRDefault="00213195" w:rsidP="00213195">
            <w:pPr>
              <w:rPr>
                <w:sz w:val="24"/>
              </w:rPr>
            </w:pPr>
            <w:r w:rsidRPr="00213195">
              <w:rPr>
                <w:sz w:val="24"/>
              </w:rPr>
              <w:t xml:space="preserve">Адрес: 424930, Республика Марий Эл, </w:t>
            </w:r>
            <w:proofErr w:type="spellStart"/>
            <w:r w:rsidRPr="00213195">
              <w:rPr>
                <w:sz w:val="24"/>
              </w:rPr>
              <w:t>Медведевский</w:t>
            </w:r>
            <w:proofErr w:type="spellEnd"/>
            <w:r w:rsidRPr="00213195">
              <w:rPr>
                <w:sz w:val="24"/>
              </w:rPr>
              <w:t xml:space="preserve"> район, поселок  </w:t>
            </w:r>
            <w:proofErr w:type="spellStart"/>
            <w:r w:rsidRPr="00213195">
              <w:rPr>
                <w:sz w:val="24"/>
              </w:rPr>
              <w:t>Куяр</w:t>
            </w:r>
            <w:proofErr w:type="spellEnd"/>
            <w:r w:rsidRPr="00213195">
              <w:rPr>
                <w:sz w:val="24"/>
              </w:rPr>
              <w:t>, улица Центральная, дом 1А</w:t>
            </w:r>
          </w:p>
          <w:p w:rsidR="00213195" w:rsidRDefault="00213195" w:rsidP="00213195">
            <w:pPr>
              <w:rPr>
                <w:sz w:val="24"/>
              </w:rPr>
            </w:pPr>
            <w:r>
              <w:rPr>
                <w:sz w:val="24"/>
              </w:rPr>
              <w:t>Телефон: (8362) 57-34-62, 57-34-50</w:t>
            </w:r>
          </w:p>
          <w:p w:rsidR="00213195" w:rsidRDefault="00213195" w:rsidP="00213195">
            <w:pPr>
              <w:rPr>
                <w:sz w:val="24"/>
              </w:rPr>
            </w:pPr>
            <w:r>
              <w:rPr>
                <w:sz w:val="24"/>
              </w:rPr>
              <w:t>Факс: (8362) 57-33-01</w:t>
            </w:r>
          </w:p>
          <w:p w:rsidR="00213195" w:rsidRPr="00213195" w:rsidRDefault="00213195" w:rsidP="00213195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hyperlink r:id="rId5" w:history="1">
              <w:r w:rsidRPr="0061478D">
                <w:rPr>
                  <w:rStyle w:val="a6"/>
                  <w:sz w:val="24"/>
                  <w:lang w:val="en-US"/>
                </w:rPr>
                <w:t>stownrive</w:t>
              </w:r>
              <w:r w:rsidRPr="00213195">
                <w:rPr>
                  <w:rStyle w:val="a6"/>
                  <w:sz w:val="24"/>
                </w:rPr>
                <w:t>@</w:t>
              </w:r>
              <w:r w:rsidRPr="0061478D">
                <w:rPr>
                  <w:rStyle w:val="a6"/>
                  <w:sz w:val="24"/>
                  <w:lang w:val="en-US"/>
                </w:rPr>
                <w:t>mail</w:t>
              </w:r>
              <w:r w:rsidRPr="00213195">
                <w:rPr>
                  <w:rStyle w:val="a6"/>
                  <w:sz w:val="24"/>
                </w:rPr>
                <w:t>.</w:t>
              </w:r>
              <w:proofErr w:type="spellStart"/>
              <w:r w:rsidRPr="0061478D"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</w:hyperlink>
          </w:p>
          <w:p w:rsidR="00213195" w:rsidRPr="00527BA9" w:rsidRDefault="00213195" w:rsidP="00213195">
            <w:pPr>
              <w:rPr>
                <w:sz w:val="26"/>
                <w:szCs w:val="26"/>
              </w:rPr>
            </w:pPr>
            <w:r w:rsidRPr="00527BA9">
              <w:rPr>
                <w:sz w:val="24"/>
              </w:rPr>
              <w:t>Интернет-страница:</w:t>
            </w:r>
            <w:r w:rsidR="00527BA9">
              <w:rPr>
                <w:sz w:val="24"/>
              </w:rPr>
              <w:t xml:space="preserve"> </w:t>
            </w:r>
            <w:proofErr w:type="spellStart"/>
            <w:r w:rsidR="00527BA9">
              <w:rPr>
                <w:sz w:val="24"/>
                <w:lang w:val="en-US"/>
              </w:rPr>
              <w:t>kamennayrechka</w:t>
            </w:r>
            <w:proofErr w:type="spellEnd"/>
            <w:r w:rsidR="00527BA9" w:rsidRPr="00527BA9">
              <w:rPr>
                <w:sz w:val="24"/>
              </w:rPr>
              <w:t>.</w:t>
            </w:r>
            <w:proofErr w:type="spellStart"/>
            <w:r w:rsidR="00527BA9">
              <w:rPr>
                <w:sz w:val="24"/>
                <w:lang w:val="en-US"/>
              </w:rPr>
              <w:t>ucoz</w:t>
            </w:r>
            <w:proofErr w:type="spellEnd"/>
            <w:r w:rsidR="00527BA9" w:rsidRPr="00527BA9">
              <w:rPr>
                <w:sz w:val="24"/>
              </w:rPr>
              <w:t>.</w:t>
            </w:r>
            <w:r w:rsidR="00527BA9">
              <w:rPr>
                <w:sz w:val="24"/>
                <w:lang w:val="en-US"/>
              </w:rPr>
              <w:t>net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1.4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3E351E">
              <w:rPr>
                <w:sz w:val="24"/>
              </w:rPr>
              <w:t>км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707969" w:rsidP="00707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Станция «</w:t>
            </w:r>
            <w:proofErr w:type="spellStart"/>
            <w:r>
              <w:rPr>
                <w:sz w:val="26"/>
                <w:szCs w:val="26"/>
              </w:rPr>
              <w:t>Куяр</w:t>
            </w:r>
            <w:proofErr w:type="spellEnd"/>
            <w:r>
              <w:rPr>
                <w:sz w:val="26"/>
                <w:szCs w:val="26"/>
              </w:rPr>
              <w:t>» - 0,5 км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1.5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2E5E24" w:rsidRDefault="00CE114E" w:rsidP="00527BA9">
            <w:pPr>
              <w:rPr>
                <w:sz w:val="24"/>
              </w:rPr>
            </w:pPr>
            <w:r w:rsidRPr="002E5E24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(полное наименование):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527BA9" w:rsidRDefault="00527BA9" w:rsidP="0070796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33670F" w:rsidP="00336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33670F" w:rsidP="00336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33670F" w:rsidP="00336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1.6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2E5E24" w:rsidRDefault="00CE114E" w:rsidP="00527BA9">
            <w:pPr>
              <w:rPr>
                <w:sz w:val="24"/>
              </w:rPr>
            </w:pPr>
            <w:r w:rsidRPr="002E5E24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(полное имя/наименование)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BA07E6" w:rsidP="00BA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«ТЭЦ -1»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7E6" w:rsidRPr="00213195" w:rsidRDefault="00BA07E6" w:rsidP="00BA07E6">
            <w:pPr>
              <w:rPr>
                <w:sz w:val="24"/>
              </w:rPr>
            </w:pPr>
            <w:r w:rsidRPr="00213195">
              <w:rPr>
                <w:sz w:val="24"/>
              </w:rPr>
              <w:t>Страна: Россия</w:t>
            </w:r>
          </w:p>
          <w:p w:rsidR="00CE114E" w:rsidRDefault="00BA07E6" w:rsidP="00BA07E6">
            <w:pPr>
              <w:rPr>
                <w:sz w:val="26"/>
                <w:szCs w:val="26"/>
              </w:rPr>
            </w:pPr>
            <w:r w:rsidRPr="00213195">
              <w:rPr>
                <w:sz w:val="24"/>
              </w:rPr>
              <w:t xml:space="preserve">Адрес:  </w:t>
            </w:r>
            <w:r w:rsidRPr="00213195">
              <w:rPr>
                <w:bCs/>
                <w:sz w:val="24"/>
              </w:rPr>
              <w:t>424003, Республика Марий Эл, город Йошкар-Ола, улица Лобачевского, дом 12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BA07E6" w:rsidP="00BA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8(8362) 42-51-10/факс 8(8362) 41-26-69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BA07E6" w:rsidP="00BA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Бондарчук Игорь </w:t>
            </w:r>
            <w:proofErr w:type="spellStart"/>
            <w:r>
              <w:rPr>
                <w:sz w:val="26"/>
                <w:szCs w:val="26"/>
              </w:rPr>
              <w:t>леонидович</w:t>
            </w:r>
            <w:proofErr w:type="spellEnd"/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 xml:space="preserve">1.7 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 ФИО (без сокращений)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527BA9" w:rsidRDefault="00527BA9" w:rsidP="00527B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Мочкин</w:t>
            </w:r>
            <w:proofErr w:type="spellEnd"/>
            <w:r>
              <w:rPr>
                <w:sz w:val="26"/>
                <w:szCs w:val="26"/>
              </w:rPr>
              <w:t xml:space="preserve"> Евгений Михайлович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BA07E6" w:rsidRDefault="00CE114E" w:rsidP="00527BA9">
            <w:pPr>
              <w:rPr>
                <w:sz w:val="24"/>
              </w:rPr>
            </w:pPr>
            <w:r w:rsidRPr="00BA07E6">
              <w:rPr>
                <w:sz w:val="24"/>
              </w:rPr>
              <w:t>- образование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BA07E6" w:rsidP="00BA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Высшее, медицинское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BA07E6" w:rsidRDefault="00CE114E" w:rsidP="00527BA9">
            <w:pPr>
              <w:rPr>
                <w:sz w:val="24"/>
              </w:rPr>
            </w:pPr>
            <w:r w:rsidRPr="00BA07E6">
              <w:rPr>
                <w:sz w:val="24"/>
              </w:rPr>
              <w:t>-стаж работы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BA07E6" w:rsidP="00BA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лет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-контактный телефон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27BA9" w:rsidP="00527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8(8362)57-34-50, 8(8362)57-34-30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1.8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2E5E24" w:rsidRDefault="00CE114E" w:rsidP="00527BA9">
            <w:pPr>
              <w:rPr>
                <w:sz w:val="24"/>
              </w:rPr>
            </w:pPr>
            <w:r w:rsidRPr="002E5E24">
              <w:rPr>
                <w:sz w:val="24"/>
              </w:rPr>
              <w:t xml:space="preserve">Тип </w:t>
            </w:r>
            <w:r>
              <w:rPr>
                <w:sz w:val="24"/>
              </w:rPr>
              <w:t>организации, в том числе</w:t>
            </w:r>
            <w:r w:rsidRPr="002E5E24">
              <w:rPr>
                <w:sz w:val="24"/>
              </w:rPr>
              <w:t xml:space="preserve"> 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27BA9" w:rsidP="00527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27BA9" w:rsidP="00527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527BA9" w:rsidP="00527BA9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BA07E6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BA07E6" w:rsidP="00527BA9">
            <w:pPr>
              <w:rPr>
                <w:sz w:val="24"/>
              </w:rPr>
            </w:pPr>
            <w:r>
              <w:rPr>
                <w:sz w:val="24"/>
              </w:rPr>
              <w:t>Детский санаторный оздоровительный лагерь круглогодичного действия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BA07E6" w:rsidP="00BA07E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BA07E6" w:rsidP="00BA07E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1.9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E351E">
              <w:rPr>
                <w:sz w:val="24"/>
              </w:rPr>
              <w:t>окумента на основании, которого действует организация    (устав, положение)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BA07E6" w:rsidP="00BA07E6">
            <w:pPr>
              <w:rPr>
                <w:sz w:val="24"/>
              </w:rPr>
            </w:pPr>
            <w:r>
              <w:rPr>
                <w:sz w:val="24"/>
              </w:rPr>
              <w:t>Положение, доверенность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1.10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Год полного ввода в эксплуатацию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5175D1" w:rsidP="005175D1">
            <w:pPr>
              <w:rPr>
                <w:sz w:val="24"/>
              </w:rPr>
            </w:pPr>
            <w:r>
              <w:rPr>
                <w:sz w:val="24"/>
              </w:rPr>
              <w:t>1967 год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1.11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</w:t>
            </w:r>
            <w:r w:rsidRPr="003E351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3E351E">
              <w:rPr>
                <w:sz w:val="24"/>
              </w:rPr>
              <w:t>круглогодично или сезонно</w:t>
            </w:r>
            <w:r>
              <w:rPr>
                <w:sz w:val="24"/>
              </w:rPr>
              <w:t>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527BA9" w:rsidP="00527BA9">
            <w:pPr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1.12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527BA9">
            <w:pPr>
              <w:rPr>
                <w:sz w:val="24"/>
              </w:rPr>
            </w:pPr>
            <w:r>
              <w:rPr>
                <w:sz w:val="24"/>
              </w:rPr>
              <w:t>250 человек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1.13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5175D1" w:rsidP="005175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1.14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 xml:space="preserve"> 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5175D1" w:rsidP="00527BA9">
            <w:pPr>
              <w:jc w:val="both"/>
              <w:rPr>
                <w:sz w:val="24"/>
              </w:rPr>
            </w:pPr>
            <w:r>
              <w:rPr>
                <w:sz w:val="24"/>
              </w:rPr>
              <w:t>2012 год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1.15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527BA9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1.16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527BA9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1.17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Загрузка по сменам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527BA9">
            <w:pPr>
              <w:jc w:val="both"/>
              <w:rPr>
                <w:sz w:val="24"/>
              </w:rPr>
            </w:pPr>
            <w:r>
              <w:rPr>
                <w:sz w:val="24"/>
              </w:rPr>
              <w:t>250 человек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086687">
            <w:pPr>
              <w:rPr>
                <w:sz w:val="24"/>
              </w:rPr>
            </w:pPr>
            <w:r>
              <w:rPr>
                <w:sz w:val="24"/>
              </w:rPr>
              <w:t>250 человек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494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527BA9">
            <w:pPr>
              <w:jc w:val="both"/>
              <w:rPr>
                <w:sz w:val="24"/>
              </w:rPr>
            </w:pPr>
            <w:r>
              <w:rPr>
                <w:sz w:val="24"/>
              </w:rPr>
              <w:t>250 человек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-4 – я смена</w:t>
            </w:r>
          </w:p>
        </w:tc>
        <w:tc>
          <w:tcPr>
            <w:tcW w:w="494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527BA9">
            <w:pPr>
              <w:jc w:val="both"/>
              <w:rPr>
                <w:sz w:val="24"/>
              </w:rPr>
            </w:pPr>
            <w:r>
              <w:rPr>
                <w:sz w:val="24"/>
              </w:rPr>
              <w:t>250 человек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1.18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4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086687" w:rsidP="00527B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7 до 17 лет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1.19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CE114E" w:rsidRPr="00DD10F1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>Количество, этажность</w:t>
            </w:r>
          </w:p>
          <w:p w:rsidR="00086687" w:rsidRPr="00086687" w:rsidRDefault="00086687" w:rsidP="00527BA9">
            <w:pPr>
              <w:jc w:val="both"/>
              <w:rPr>
                <w:sz w:val="24"/>
              </w:rPr>
            </w:pPr>
            <w:r w:rsidRPr="00086687">
              <w:rPr>
                <w:sz w:val="24"/>
              </w:rPr>
              <w:t>Ба</w:t>
            </w:r>
            <w:r w:rsidR="00EA0D54">
              <w:rPr>
                <w:sz w:val="24"/>
              </w:rPr>
              <w:t>нно-прачечный комплекс</w:t>
            </w:r>
          </w:p>
          <w:p w:rsidR="00086687" w:rsidRPr="00086687" w:rsidRDefault="00086687" w:rsidP="00527BA9">
            <w:pPr>
              <w:jc w:val="both"/>
              <w:rPr>
                <w:sz w:val="24"/>
              </w:rPr>
            </w:pPr>
            <w:r w:rsidRPr="00086687">
              <w:rPr>
                <w:sz w:val="24"/>
              </w:rPr>
              <w:t>Склад продовольственный</w:t>
            </w:r>
          </w:p>
          <w:p w:rsidR="00086687" w:rsidRPr="00086687" w:rsidRDefault="00086687" w:rsidP="00527BA9">
            <w:pPr>
              <w:jc w:val="both"/>
              <w:rPr>
                <w:sz w:val="24"/>
              </w:rPr>
            </w:pPr>
            <w:r w:rsidRPr="00086687">
              <w:rPr>
                <w:sz w:val="24"/>
              </w:rPr>
              <w:t>Склад производственный</w:t>
            </w:r>
          </w:p>
          <w:p w:rsidR="00086687" w:rsidRPr="00086687" w:rsidRDefault="00086687" w:rsidP="00527BA9">
            <w:pPr>
              <w:jc w:val="both"/>
              <w:rPr>
                <w:sz w:val="24"/>
              </w:rPr>
            </w:pPr>
            <w:r w:rsidRPr="00086687">
              <w:rPr>
                <w:sz w:val="24"/>
              </w:rPr>
              <w:t>Гараж для машин</w:t>
            </w:r>
          </w:p>
          <w:p w:rsidR="00086687" w:rsidRPr="00DD10F1" w:rsidRDefault="00086687" w:rsidP="00527BA9">
            <w:pPr>
              <w:jc w:val="both"/>
              <w:rPr>
                <w:sz w:val="20"/>
                <w:szCs w:val="20"/>
              </w:rPr>
            </w:pPr>
            <w:r w:rsidRPr="00086687">
              <w:rPr>
                <w:sz w:val="24"/>
              </w:rPr>
              <w:t>Очистительные сооружения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>год построй</w:t>
            </w:r>
          </w:p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proofErr w:type="spellStart"/>
            <w:r w:rsidRPr="00DD10F1">
              <w:rPr>
                <w:sz w:val="20"/>
                <w:szCs w:val="20"/>
              </w:rPr>
              <w:t>ки</w:t>
            </w:r>
            <w:proofErr w:type="spellEnd"/>
            <w:r w:rsidRPr="00DD1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>Площадь</w:t>
            </w:r>
          </w:p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 xml:space="preserve">степень </w:t>
            </w:r>
          </w:p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>износа %</w:t>
            </w:r>
          </w:p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both"/>
              <w:rPr>
                <w:sz w:val="20"/>
                <w:szCs w:val="20"/>
              </w:rPr>
            </w:pPr>
            <w:r w:rsidRPr="00DD10F1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1.20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4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5175D1" w:rsidRDefault="005175D1" w:rsidP="00527BA9">
            <w:pPr>
              <w:jc w:val="both"/>
              <w:rPr>
                <w:sz w:val="24"/>
              </w:rPr>
            </w:pPr>
            <w:r w:rsidRPr="005175D1">
              <w:rPr>
                <w:sz w:val="24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–автобусы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5175D1" w:rsidRDefault="005175D1" w:rsidP="00527BA9">
            <w:pPr>
              <w:jc w:val="both"/>
              <w:rPr>
                <w:sz w:val="24"/>
              </w:rPr>
            </w:pPr>
            <w:r w:rsidRPr="005175D1">
              <w:rPr>
                <w:sz w:val="24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микроавтобусы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1.21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F20735" w:rsidRDefault="00CE114E" w:rsidP="00527BA9">
            <w:pPr>
              <w:rPr>
                <w:sz w:val="24"/>
              </w:rPr>
            </w:pPr>
            <w:r w:rsidRPr="00F20735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jc w:val="both"/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-о</w:t>
            </w:r>
            <w:r w:rsidRPr="003E351E">
              <w:rPr>
                <w:sz w:val="24"/>
              </w:rPr>
              <w:t>бщая площадь земельного участка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-п</w:t>
            </w:r>
            <w:r w:rsidRPr="003E351E">
              <w:rPr>
                <w:sz w:val="24"/>
              </w:rPr>
              <w:t>лощадь озеленения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jc w:val="both"/>
              <w:rPr>
                <w:sz w:val="26"/>
                <w:szCs w:val="26"/>
              </w:rPr>
            </w:pPr>
          </w:p>
        </w:tc>
      </w:tr>
      <w:tr w:rsidR="00CE114E" w:rsidTr="00527BA9">
        <w:trPr>
          <w:trHeight w:val="7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-со</w:t>
            </w:r>
            <w:r w:rsidRPr="003E351E">
              <w:rPr>
                <w:sz w:val="24"/>
              </w:rPr>
              <w:t>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1.22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F20735" w:rsidRDefault="00CE114E" w:rsidP="00527BA9">
            <w:pPr>
              <w:rPr>
                <w:sz w:val="24"/>
              </w:rPr>
            </w:pPr>
            <w:r w:rsidRPr="00F2073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jc w:val="both"/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+ 0,2 км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1.23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F20735" w:rsidRDefault="00CE114E" w:rsidP="00527BA9">
            <w:pPr>
              <w:rPr>
                <w:sz w:val="24"/>
              </w:rPr>
            </w:pPr>
            <w:r w:rsidRPr="00F20735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F20735">
              <w:rPr>
                <w:sz w:val="24"/>
              </w:rPr>
              <w:t xml:space="preserve"> 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jc w:val="both"/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05667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05667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05667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1.24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F20735" w:rsidRDefault="00CE114E" w:rsidP="00527BA9">
            <w:pPr>
              <w:rPr>
                <w:sz w:val="24"/>
              </w:rPr>
            </w:pPr>
            <w:r w:rsidRPr="00F2073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CE114E" w:rsidP="00527BA9">
            <w:pPr>
              <w:jc w:val="both"/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ограждение (указать какое)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Забор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– охрана 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организация пропускного режима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кнопки тревожной сигнализации (КТС)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системы оповещения и управления эвакуацией людей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 w:rsidRPr="003E351E">
              <w:rPr>
                <w:sz w:val="24"/>
              </w:rPr>
              <w:t>– укомплектованность первичными средствами пожаротушения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Pr="003E351E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4E" w:rsidRDefault="005175D1" w:rsidP="00527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b/>
                <w:bCs/>
                <w:sz w:val="24"/>
              </w:rPr>
              <w:t>2.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E258CD" w:rsidRDefault="00CE114E" w:rsidP="00527BA9">
            <w:pPr>
              <w:jc w:val="center"/>
              <w:rPr>
                <w:sz w:val="24"/>
              </w:rPr>
            </w:pPr>
            <w:r w:rsidRPr="00E258CD">
              <w:rPr>
                <w:rFonts w:ascii="Arial" w:hAnsi="Arial" w:cs="Arial"/>
                <w:b/>
                <w:bCs/>
                <w:sz w:val="24"/>
              </w:rPr>
              <w:t xml:space="preserve">Сведения о </w:t>
            </w:r>
            <w:r>
              <w:rPr>
                <w:rFonts w:ascii="Arial" w:hAnsi="Arial" w:cs="Arial"/>
                <w:b/>
                <w:bCs/>
                <w:sz w:val="24"/>
              </w:rPr>
              <w:t>штатной численности организации</w:t>
            </w:r>
          </w:p>
        </w:tc>
      </w:tr>
      <w:tr w:rsidR="00CE114E" w:rsidTr="00527BA9">
        <w:trPr>
          <w:cantSplit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CE114E" w:rsidTr="00527BA9">
        <w:trPr>
          <w:cantSplit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14E" w:rsidRPr="00D86473" w:rsidRDefault="00CE114E" w:rsidP="00527BA9">
            <w:pPr>
              <w:rPr>
                <w:sz w:val="20"/>
                <w:szCs w:val="20"/>
              </w:rPr>
            </w:pPr>
            <w:r w:rsidRPr="00D86473">
              <w:rPr>
                <w:sz w:val="20"/>
                <w:szCs w:val="20"/>
              </w:rPr>
              <w:t>по штату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14E" w:rsidRPr="00D86473" w:rsidRDefault="00CE114E" w:rsidP="00527BA9">
            <w:pPr>
              <w:rPr>
                <w:spacing w:val="-20"/>
                <w:sz w:val="20"/>
                <w:szCs w:val="20"/>
              </w:rPr>
            </w:pPr>
            <w:r w:rsidRPr="00D86473">
              <w:rPr>
                <w:spacing w:val="-20"/>
                <w:sz w:val="20"/>
                <w:szCs w:val="20"/>
              </w:rPr>
              <w:t>в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D86473">
              <w:rPr>
                <w:sz w:val="20"/>
                <w:szCs w:val="20"/>
              </w:rPr>
              <w:t>наличии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86473" w:rsidRDefault="00CE114E" w:rsidP="00527BA9">
            <w:pPr>
              <w:rPr>
                <w:sz w:val="20"/>
                <w:szCs w:val="20"/>
              </w:rPr>
            </w:pPr>
            <w:r w:rsidRPr="00D86473">
              <w:rPr>
                <w:sz w:val="20"/>
                <w:szCs w:val="20"/>
              </w:rPr>
              <w:t>высшее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86473" w:rsidRDefault="00CE114E" w:rsidP="00527BA9">
            <w:pPr>
              <w:rPr>
                <w:sz w:val="20"/>
                <w:szCs w:val="20"/>
              </w:rPr>
            </w:pPr>
            <w:r w:rsidRPr="00D86473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86473" w:rsidRDefault="00CE114E" w:rsidP="00527BA9">
            <w:pPr>
              <w:rPr>
                <w:sz w:val="20"/>
                <w:szCs w:val="20"/>
              </w:rPr>
            </w:pPr>
            <w:r w:rsidRPr="00D86473">
              <w:rPr>
                <w:sz w:val="20"/>
                <w:szCs w:val="20"/>
              </w:rPr>
              <w:t>среднее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Cs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>Штатная численность работников, в том числе: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bCs/>
                <w:sz w:val="24"/>
              </w:rPr>
            </w:pPr>
            <w:r w:rsidRPr="00DD10F1">
              <w:rPr>
                <w:sz w:val="24"/>
              </w:rPr>
              <w:t>2.1.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CE114E" w:rsidRPr="003E351E" w:rsidRDefault="00CE114E" w:rsidP="00527BA9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bCs/>
                <w:sz w:val="24"/>
              </w:rPr>
            </w:pPr>
            <w:r w:rsidRPr="00DD10F1">
              <w:rPr>
                <w:sz w:val="24"/>
              </w:rPr>
              <w:t>2.2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bCs/>
                <w:sz w:val="24"/>
              </w:rPr>
            </w:pPr>
            <w:r w:rsidRPr="00DD10F1">
              <w:rPr>
                <w:sz w:val="24"/>
              </w:rPr>
              <w:t>2.3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2.4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lastRenderedPageBreak/>
              <w:t>2.5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  <w:p w:rsidR="00BB25B0" w:rsidRDefault="00BB25B0" w:rsidP="00527BA9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(дворник, плотник, горничные, подсобные рабочие)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sz w:val="24"/>
              </w:rPr>
            </w:pPr>
            <w:r w:rsidRPr="00DD10F1">
              <w:rPr>
                <w:b/>
                <w:sz w:val="24"/>
              </w:rPr>
              <w:t>3.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030A6">
              <w:rPr>
                <w:rFonts w:ascii="Arial" w:hAnsi="Arial" w:cs="Arial"/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CE114E" w:rsidRPr="000030A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54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</w:t>
            </w:r>
          </w:p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числу этажей и помещений)</w:t>
            </w:r>
          </w:p>
        </w:tc>
      </w:tr>
      <w:tr w:rsidR="00CE114E" w:rsidRPr="000030A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</w:p>
        </w:tc>
        <w:tc>
          <w:tcPr>
            <w:tcW w:w="2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8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</w:tr>
      <w:tr w:rsidR="00812180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DD10F1" w:rsidRDefault="00812180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0030A6" w:rsidRDefault="00812180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(кв. м)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20,8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4666D">
              <w:rPr>
                <w:sz w:val="24"/>
              </w:rPr>
              <w:t xml:space="preserve">20,8 </w:t>
            </w:r>
            <w:proofErr w:type="spellStart"/>
            <w:r w:rsidRPr="0014666D">
              <w:rPr>
                <w:sz w:val="24"/>
              </w:rPr>
              <w:t>кв</w:t>
            </w:r>
            <w:proofErr w:type="gramStart"/>
            <w:r w:rsidRPr="0014666D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4666D">
              <w:rPr>
                <w:sz w:val="24"/>
              </w:rPr>
              <w:t xml:space="preserve">20,8 </w:t>
            </w:r>
            <w:proofErr w:type="spellStart"/>
            <w:r w:rsidRPr="0014666D">
              <w:rPr>
                <w:sz w:val="24"/>
              </w:rPr>
              <w:t>кв</w:t>
            </w:r>
            <w:proofErr w:type="gramStart"/>
            <w:r w:rsidRPr="0014666D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4666D">
              <w:rPr>
                <w:sz w:val="24"/>
              </w:rPr>
              <w:t xml:space="preserve">20,8 </w:t>
            </w:r>
            <w:proofErr w:type="spellStart"/>
            <w:r w:rsidRPr="0014666D">
              <w:rPr>
                <w:sz w:val="24"/>
              </w:rPr>
              <w:t>кв</w:t>
            </w:r>
            <w:proofErr w:type="gramStart"/>
            <w:r w:rsidRPr="0014666D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4666D">
              <w:rPr>
                <w:sz w:val="24"/>
              </w:rPr>
              <w:t xml:space="preserve">20,8 </w:t>
            </w:r>
            <w:proofErr w:type="spellStart"/>
            <w:r w:rsidRPr="0014666D">
              <w:rPr>
                <w:sz w:val="24"/>
              </w:rPr>
              <w:t>кв</w:t>
            </w:r>
            <w:proofErr w:type="gramStart"/>
            <w:r w:rsidRPr="0014666D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812180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DD10F1" w:rsidRDefault="00812180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0030A6" w:rsidRDefault="00812180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2,9 м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844D0">
              <w:rPr>
                <w:sz w:val="24"/>
              </w:rPr>
              <w:t>2,9 м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844D0">
              <w:rPr>
                <w:sz w:val="24"/>
              </w:rPr>
              <w:t>2,9 м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844D0">
              <w:rPr>
                <w:sz w:val="24"/>
              </w:rPr>
              <w:t>2,9 м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1844D0">
              <w:rPr>
                <w:sz w:val="24"/>
              </w:rPr>
              <w:t>2,9 м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9972B7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-наличие горячего водоснабжения (на этаже), в том числе: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9972B7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9972B7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децентрализованное 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9972B7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CE114E" w:rsidP="00527BA9">
            <w:pPr>
              <w:jc w:val="right"/>
              <w:rPr>
                <w:sz w:val="24"/>
              </w:rPr>
            </w:pP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9972B7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12180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DD10F1" w:rsidRDefault="00812180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0030A6" w:rsidRDefault="00812180" w:rsidP="00812180">
            <w:pPr>
              <w:rPr>
                <w:sz w:val="24"/>
              </w:rPr>
            </w:pPr>
            <w:r>
              <w:rPr>
                <w:sz w:val="24"/>
              </w:rPr>
              <w:t>1(</w:t>
            </w:r>
            <w:r w:rsidRPr="00812180">
              <w:rPr>
                <w:sz w:val="22"/>
                <w:szCs w:val="22"/>
              </w:rPr>
              <w:t>в каждой комнате</w:t>
            </w:r>
            <w:r>
              <w:rPr>
                <w:sz w:val="24"/>
              </w:rPr>
              <w:t>)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D06838">
              <w:rPr>
                <w:sz w:val="24"/>
              </w:rPr>
              <w:t>1(</w:t>
            </w:r>
            <w:r w:rsidRPr="00D06838">
              <w:rPr>
                <w:sz w:val="22"/>
                <w:szCs w:val="22"/>
              </w:rPr>
              <w:t>в каждой комнате</w:t>
            </w:r>
            <w:r w:rsidRPr="00D06838">
              <w:rPr>
                <w:sz w:val="24"/>
              </w:rPr>
              <w:t>)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D06838">
              <w:rPr>
                <w:sz w:val="24"/>
              </w:rPr>
              <w:t>1(</w:t>
            </w:r>
            <w:r w:rsidRPr="00D06838">
              <w:rPr>
                <w:sz w:val="22"/>
                <w:szCs w:val="22"/>
              </w:rPr>
              <w:t>в каждой комнате</w:t>
            </w:r>
            <w:r w:rsidRPr="00D06838">
              <w:rPr>
                <w:sz w:val="24"/>
              </w:rPr>
              <w:t>)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D06838">
              <w:rPr>
                <w:sz w:val="24"/>
              </w:rPr>
              <w:t>1(</w:t>
            </w:r>
            <w:r w:rsidRPr="00D06838">
              <w:rPr>
                <w:sz w:val="22"/>
                <w:szCs w:val="22"/>
              </w:rPr>
              <w:t>в каждой комнате</w:t>
            </w:r>
            <w:r w:rsidRPr="00D06838">
              <w:rPr>
                <w:sz w:val="24"/>
              </w:rPr>
              <w:t>)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D06838">
              <w:rPr>
                <w:sz w:val="24"/>
              </w:rPr>
              <w:t>1(</w:t>
            </w:r>
            <w:r w:rsidRPr="00D06838">
              <w:rPr>
                <w:sz w:val="22"/>
                <w:szCs w:val="22"/>
              </w:rPr>
              <w:t>в каждой комнате</w:t>
            </w:r>
            <w:r w:rsidRPr="00D06838">
              <w:rPr>
                <w:sz w:val="24"/>
              </w:rPr>
              <w:t>)</w:t>
            </w:r>
          </w:p>
        </w:tc>
      </w:tr>
      <w:tr w:rsidR="00812180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DD10F1" w:rsidRDefault="00812180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Pr="000030A6" w:rsidRDefault="00812180" w:rsidP="00812180">
            <w:pPr>
              <w:rPr>
                <w:sz w:val="24"/>
              </w:rPr>
            </w:pPr>
            <w:r>
              <w:rPr>
                <w:sz w:val="24"/>
              </w:rPr>
              <w:t>1(</w:t>
            </w:r>
            <w:r w:rsidRPr="00812180">
              <w:rPr>
                <w:sz w:val="22"/>
                <w:szCs w:val="22"/>
              </w:rPr>
              <w:t>в каждой комнате</w:t>
            </w:r>
            <w:r>
              <w:rPr>
                <w:sz w:val="24"/>
              </w:rPr>
              <w:t>)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744410">
              <w:rPr>
                <w:sz w:val="24"/>
              </w:rPr>
              <w:t>1(</w:t>
            </w:r>
            <w:r w:rsidRPr="00744410">
              <w:rPr>
                <w:sz w:val="22"/>
                <w:szCs w:val="22"/>
              </w:rPr>
              <w:t>в каждой комнате</w:t>
            </w:r>
            <w:r w:rsidRPr="00744410">
              <w:rPr>
                <w:sz w:val="24"/>
              </w:rPr>
              <w:t>)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744410">
              <w:rPr>
                <w:sz w:val="24"/>
              </w:rPr>
              <w:t>1(</w:t>
            </w:r>
            <w:r w:rsidRPr="00744410">
              <w:rPr>
                <w:sz w:val="22"/>
                <w:szCs w:val="22"/>
              </w:rPr>
              <w:t>в каждой комнате</w:t>
            </w:r>
            <w:r w:rsidRPr="00744410">
              <w:rPr>
                <w:sz w:val="24"/>
              </w:rPr>
              <w:t>)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744410">
              <w:rPr>
                <w:sz w:val="24"/>
              </w:rPr>
              <w:t>1(</w:t>
            </w:r>
            <w:r w:rsidRPr="00744410">
              <w:rPr>
                <w:sz w:val="22"/>
                <w:szCs w:val="22"/>
              </w:rPr>
              <w:t>в каждой комнате</w:t>
            </w:r>
            <w:r w:rsidRPr="00744410">
              <w:rPr>
                <w:sz w:val="24"/>
              </w:rPr>
              <w:t>)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0" w:rsidRDefault="00812180">
            <w:r w:rsidRPr="00744410">
              <w:rPr>
                <w:sz w:val="24"/>
              </w:rPr>
              <w:t>1(</w:t>
            </w:r>
            <w:r w:rsidRPr="00744410">
              <w:rPr>
                <w:sz w:val="22"/>
                <w:szCs w:val="22"/>
              </w:rPr>
              <w:t>в каждой комнате</w:t>
            </w:r>
            <w:r w:rsidRPr="00744410">
              <w:rPr>
                <w:sz w:val="24"/>
              </w:rPr>
              <w:t>)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E114E" w:rsidRPr="000030A6" w:rsidTr="0081218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камеры хранения личных вещей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0030A6" w:rsidRDefault="00812180" w:rsidP="00527BA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D10F1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E258CD" w:rsidRDefault="00CE114E" w:rsidP="00527BA9">
            <w:pPr>
              <w:jc w:val="center"/>
              <w:rPr>
                <w:sz w:val="24"/>
              </w:rPr>
            </w:pPr>
            <w:r w:rsidRPr="00E258CD">
              <w:rPr>
                <w:rFonts w:ascii="Arial" w:hAnsi="Arial" w:cs="Arial"/>
                <w:b/>
                <w:sz w:val="24"/>
              </w:rPr>
              <w:t xml:space="preserve">Обеспеченность физкультурно-оздоровительными сооружениями,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E258CD">
              <w:rPr>
                <w:rFonts w:ascii="Arial" w:hAnsi="Arial" w:cs="Arial"/>
                <w:b/>
                <w:sz w:val="24"/>
              </w:rPr>
              <w:t xml:space="preserve">площадками </w:t>
            </w:r>
            <w:proofErr w:type="gramStart"/>
            <w:r w:rsidRPr="00E258CD">
              <w:rPr>
                <w:rFonts w:ascii="Arial" w:hAnsi="Arial" w:cs="Arial"/>
                <w:b/>
                <w:sz w:val="24"/>
              </w:rPr>
              <w:t>для</w:t>
            </w:r>
            <w:proofErr w:type="gramEnd"/>
            <w:r w:rsidRPr="00E258C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CE114E" w:rsidRPr="005B783B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5B783B" w:rsidRDefault="00CE114E" w:rsidP="00527BA9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Pr="005B783B" w:rsidRDefault="00CE114E" w:rsidP="00527BA9">
            <w:pPr>
              <w:jc w:val="center"/>
              <w:rPr>
                <w:sz w:val="20"/>
                <w:szCs w:val="20"/>
              </w:rPr>
            </w:pPr>
            <w:r w:rsidRPr="005B783B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Pr="005B783B" w:rsidRDefault="00CE114E" w:rsidP="00527BA9">
            <w:pPr>
              <w:jc w:val="center"/>
              <w:rPr>
                <w:sz w:val="20"/>
                <w:szCs w:val="20"/>
              </w:rPr>
            </w:pPr>
            <w:r w:rsidRPr="005B783B">
              <w:rPr>
                <w:sz w:val="20"/>
                <w:szCs w:val="20"/>
              </w:rPr>
              <w:t>Площадь</w:t>
            </w:r>
          </w:p>
          <w:p w:rsidR="00CE114E" w:rsidRPr="005B783B" w:rsidRDefault="00CE114E" w:rsidP="00527BA9">
            <w:pPr>
              <w:jc w:val="center"/>
              <w:rPr>
                <w:sz w:val="20"/>
                <w:szCs w:val="20"/>
              </w:rPr>
            </w:pPr>
            <w:r w:rsidRPr="005B783B">
              <w:rPr>
                <w:sz w:val="20"/>
                <w:szCs w:val="20"/>
              </w:rPr>
              <w:t>(кв. м)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Pr="005B783B" w:rsidRDefault="00CE114E" w:rsidP="00527BA9">
            <w:pPr>
              <w:jc w:val="center"/>
              <w:rPr>
                <w:sz w:val="20"/>
                <w:szCs w:val="20"/>
              </w:rPr>
            </w:pPr>
            <w:r w:rsidRPr="005B783B">
              <w:rPr>
                <w:sz w:val="20"/>
                <w:szCs w:val="20"/>
              </w:rPr>
              <w:t>Степень износа</w:t>
            </w:r>
            <w:r w:rsidRPr="005B783B">
              <w:rPr>
                <w:sz w:val="20"/>
                <w:szCs w:val="20"/>
              </w:rPr>
              <w:br/>
              <w:t>(</w:t>
            </w:r>
            <w:proofErr w:type="gramStart"/>
            <w:r w:rsidRPr="005B783B">
              <w:rPr>
                <w:sz w:val="20"/>
                <w:szCs w:val="20"/>
              </w:rPr>
              <w:t>в</w:t>
            </w:r>
            <w:proofErr w:type="gramEnd"/>
            <w:r w:rsidRPr="005B783B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Pr="005B783B" w:rsidRDefault="00CE114E" w:rsidP="00527BA9">
            <w:pPr>
              <w:jc w:val="center"/>
              <w:rPr>
                <w:sz w:val="20"/>
                <w:szCs w:val="20"/>
              </w:rPr>
            </w:pPr>
            <w:proofErr w:type="gramStart"/>
            <w:r w:rsidRPr="005B783B">
              <w:rPr>
                <w:sz w:val="20"/>
                <w:szCs w:val="20"/>
              </w:rPr>
              <w:t>Оснащен</w:t>
            </w:r>
            <w:proofErr w:type="gramEnd"/>
            <w:r w:rsidRPr="005B783B">
              <w:rPr>
                <w:sz w:val="20"/>
                <w:szCs w:val="20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Pr="005B783B" w:rsidRDefault="00CE114E" w:rsidP="00527BA9">
            <w:pPr>
              <w:jc w:val="center"/>
              <w:rPr>
                <w:sz w:val="20"/>
                <w:szCs w:val="20"/>
              </w:rPr>
            </w:pPr>
            <w:r w:rsidRPr="005B783B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Pr="005B783B" w:rsidRDefault="00CE114E" w:rsidP="00527BA9">
            <w:pPr>
              <w:jc w:val="center"/>
              <w:rPr>
                <w:sz w:val="20"/>
                <w:szCs w:val="20"/>
              </w:rPr>
            </w:pPr>
            <w:r w:rsidRPr="005B783B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BA07E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DD10F1" w:rsidRDefault="00BA07E6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3E351E" w:rsidRDefault="00BA07E6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4A04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015B29">
              <w:rPr>
                <w:sz w:val="26"/>
                <w:szCs w:val="26"/>
              </w:rPr>
              <w:t>1967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BA07E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DD10F1" w:rsidRDefault="00BA07E6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3E351E" w:rsidRDefault="00BA07E6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75546D">
              <w:rPr>
                <w:sz w:val="26"/>
                <w:szCs w:val="26"/>
              </w:rPr>
              <w:t>1967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015B29">
              <w:rPr>
                <w:sz w:val="26"/>
                <w:szCs w:val="26"/>
              </w:rPr>
              <w:t>1967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BA07E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DD10F1" w:rsidRDefault="00BA07E6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3E351E" w:rsidRDefault="00BA07E6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75546D">
              <w:rPr>
                <w:sz w:val="26"/>
                <w:szCs w:val="26"/>
              </w:rPr>
              <w:t>1967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015B29">
              <w:rPr>
                <w:sz w:val="26"/>
                <w:szCs w:val="26"/>
              </w:rPr>
              <w:t>1967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4A04CD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CD" w:rsidRPr="00DD10F1" w:rsidRDefault="004A04CD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CD" w:rsidRPr="003E351E" w:rsidRDefault="004A04CD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CD" w:rsidRDefault="005740C8">
            <w:r>
              <w:t>-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CD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CD" w:rsidRDefault="004A04CD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CD" w:rsidRDefault="004A04CD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CD" w:rsidRDefault="005740C8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4CD" w:rsidRDefault="004A04CD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BA07E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DD10F1" w:rsidRDefault="00BA07E6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3E351E" w:rsidRDefault="00BA07E6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75546D">
              <w:rPr>
                <w:sz w:val="26"/>
                <w:szCs w:val="26"/>
              </w:rPr>
              <w:t>1967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BB25B0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275A1A">
              <w:rPr>
                <w:sz w:val="26"/>
                <w:szCs w:val="26"/>
              </w:rPr>
              <w:t>1967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BA07E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DD10F1" w:rsidRDefault="00BA07E6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3E351E" w:rsidRDefault="00BA07E6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75546D">
              <w:rPr>
                <w:sz w:val="26"/>
                <w:szCs w:val="26"/>
              </w:rPr>
              <w:t>1967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275A1A">
              <w:rPr>
                <w:sz w:val="26"/>
                <w:szCs w:val="26"/>
              </w:rPr>
              <w:t>1967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BA07E6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DD10F1" w:rsidRDefault="00BA07E6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3E351E" w:rsidRDefault="00BA07E6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75546D">
              <w:rPr>
                <w:sz w:val="26"/>
                <w:szCs w:val="26"/>
              </w:rPr>
              <w:t>1967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>
            <w:r w:rsidRPr="00275A1A">
              <w:rPr>
                <w:sz w:val="26"/>
                <w:szCs w:val="26"/>
              </w:rPr>
              <w:t>1967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E6" w:rsidRDefault="00BA07E6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644D61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BB25B0" w:rsidP="00BB2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-д</w:t>
            </w:r>
            <w:r w:rsidRPr="003E351E">
              <w:rPr>
                <w:sz w:val="24"/>
              </w:rPr>
              <w:t>ругие (указать какие)</w:t>
            </w:r>
          </w:p>
          <w:p w:rsidR="004A04CD" w:rsidRPr="003E351E" w:rsidRDefault="004A04CD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-батут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FF17A4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BA07E6" w:rsidP="00527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BA07E6" w:rsidP="00BA0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</w:tr>
      <w:tr w:rsidR="00CE114E" w:rsidTr="00527BA9">
        <w:trPr>
          <w:trHeight w:val="3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b/>
                <w:bCs/>
                <w:sz w:val="24"/>
              </w:rPr>
              <w:t>5.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E258CD" w:rsidRDefault="00CE114E" w:rsidP="00527B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EA0D54" w:rsidP="00EA0D54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(250)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-б</w:t>
            </w:r>
            <w:r w:rsidRPr="003E351E">
              <w:rPr>
                <w:sz w:val="24"/>
              </w:rPr>
              <w:t>иблиотека (количество книг)</w:t>
            </w:r>
          </w:p>
        </w:tc>
        <w:tc>
          <w:tcPr>
            <w:tcW w:w="4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4A04CD" w:rsidP="00EA0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-и</w:t>
            </w:r>
            <w:r w:rsidRPr="003E351E">
              <w:rPr>
                <w:sz w:val="24"/>
              </w:rPr>
              <w:t xml:space="preserve">гровые комнаты, помещения для работы кружков </w:t>
            </w:r>
            <w:r w:rsidRPr="00DD10F1">
              <w:rPr>
                <w:sz w:val="24"/>
              </w:rPr>
              <w:t>(указать какие и их количество)</w:t>
            </w:r>
          </w:p>
        </w:tc>
        <w:tc>
          <w:tcPr>
            <w:tcW w:w="4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EA0D54" w:rsidP="00EA0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(Класс, 5 холлов)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EA0D54" w:rsidP="00EA0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(250)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EA0D54" w:rsidP="00EA0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EA0D54" w:rsidP="00EA0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3E351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  <w:r>
              <w:rPr>
                <w:sz w:val="24"/>
              </w:rPr>
              <w:t>, в том числе компьютерной техники</w:t>
            </w:r>
          </w:p>
        </w:tc>
        <w:tc>
          <w:tcPr>
            <w:tcW w:w="4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EA0D54" w:rsidP="00EA0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sz w:val="24"/>
              </w:rPr>
            </w:pPr>
            <w:r w:rsidRPr="00DD10F1">
              <w:rPr>
                <w:b/>
                <w:sz w:val="24"/>
              </w:rPr>
              <w:t>6.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CE114E" w:rsidRPr="001C4E55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C4E55" w:rsidRDefault="00CE114E" w:rsidP="0052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C4E55" w:rsidRDefault="00CE114E" w:rsidP="00527BA9">
            <w:pPr>
              <w:jc w:val="center"/>
              <w:rPr>
                <w:sz w:val="20"/>
                <w:szCs w:val="20"/>
              </w:rPr>
            </w:pPr>
            <w:r w:rsidRPr="001C4E55">
              <w:rPr>
                <w:sz w:val="20"/>
                <w:szCs w:val="20"/>
              </w:rPr>
              <w:t>Кол-во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C4E55" w:rsidRDefault="00CE114E" w:rsidP="0052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4E55">
              <w:rPr>
                <w:sz w:val="20"/>
                <w:szCs w:val="20"/>
              </w:rPr>
              <w:t>лощадь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C4E55" w:rsidRDefault="00CE114E" w:rsidP="0052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износа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C4E55" w:rsidRDefault="00CE114E" w:rsidP="00527BA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Оснащен</w:t>
            </w:r>
            <w:proofErr w:type="gramEnd"/>
            <w:r>
              <w:rPr>
                <w:sz w:val="20"/>
                <w:szCs w:val="20"/>
              </w:rPr>
              <w:t xml:space="preserve"> в соответствии с нормами (да, нет)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C4E55" w:rsidRDefault="00CE114E" w:rsidP="0052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C4E55" w:rsidRDefault="00CE114E" w:rsidP="0052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E114E" w:rsidTr="00527BA9">
        <w:trPr>
          <w:trHeight w:val="1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6.1.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CE114E" w:rsidTr="00527BA9">
        <w:trPr>
          <w:trHeight w:val="1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 - педиатра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EA0D54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740C8" w:rsidTr="00527BA9">
        <w:trPr>
          <w:trHeight w:val="1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28623C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740C8" w:rsidTr="00527BA9">
        <w:trPr>
          <w:trHeight w:val="1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C0566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28623C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740C8" w:rsidTr="00527BA9">
        <w:trPr>
          <w:trHeight w:val="1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28623C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740C8" w:rsidTr="00527BA9">
        <w:trPr>
          <w:trHeight w:val="1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28623C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CE114E" w:rsidTr="00527BA9">
        <w:trPr>
          <w:trHeight w:val="1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CE114E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6.2.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5740C8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1439B1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740C8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1439B1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740C8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1439B1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CE114E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-количество коек в палатах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CE114E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CE114E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-буфетная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740C8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-душевая для больных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890B31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740C8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D10F1" w:rsidRDefault="005740C8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помещение для обработки и хранения уборочного инвентаря, </w:t>
            </w:r>
            <w:r>
              <w:rPr>
                <w:sz w:val="24"/>
              </w:rPr>
              <w:lastRenderedPageBreak/>
              <w:t xml:space="preserve">приготовления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Pr="00D235FB" w:rsidRDefault="005740C8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>
            <w:r w:rsidRPr="00890B31"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8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CE114E" w:rsidTr="00527BA9">
        <w:trPr>
          <w:trHeight w:val="2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5740C8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6.3.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6.4.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(указать какие)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05667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05667" w:rsidP="00527BA9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sz w:val="24"/>
              </w:rPr>
            </w:pPr>
            <w:r w:rsidRPr="00DD10F1">
              <w:rPr>
                <w:b/>
                <w:sz w:val="24"/>
              </w:rPr>
              <w:t>7.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9212F9" w:rsidRDefault="00CE114E" w:rsidP="00527BA9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CE114E" w:rsidRPr="001455E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7.1.</w:t>
            </w: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1455E9" w:rsidRDefault="00CE114E" w:rsidP="00527BA9">
            <w:pPr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2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1455E9" w:rsidRDefault="00CE114E" w:rsidP="00527BA9">
            <w:pPr>
              <w:jc w:val="center"/>
              <w:rPr>
                <w:sz w:val="24"/>
              </w:rPr>
            </w:pPr>
            <w:r w:rsidRPr="001455E9">
              <w:rPr>
                <w:sz w:val="24"/>
              </w:rPr>
              <w:t>Количественный показатель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5740C8" w:rsidP="00574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чел.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8F0050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2011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8F0050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8F0050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8F0050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3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-наличие технологического оборудования прачечной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8F0050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отсутствие технологического оборудования (указать какое):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5740C8" w:rsidP="00644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7.2.</w:t>
            </w: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2011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2011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2011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3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5740C8" w:rsidP="00644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2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обеспеченность столовой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100%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обеспеченность кухонной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100%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-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5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наличие производственных помещений (цехов) 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5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-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-отсутствует технологическое оборудование (указать какое):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-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CE114E" w:rsidP="00644D61">
            <w:pPr>
              <w:rPr>
                <w:sz w:val="26"/>
                <w:szCs w:val="26"/>
              </w:rPr>
            </w:pP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-наличие холодильного оборудования: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RPr="009212F9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23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E" w:rsidRPr="00644D61" w:rsidRDefault="00644D61" w:rsidP="00644D61">
            <w:pPr>
              <w:rPr>
                <w:sz w:val="26"/>
                <w:szCs w:val="26"/>
              </w:rPr>
            </w:pPr>
            <w:r w:rsidRPr="00644D61">
              <w:rPr>
                <w:sz w:val="26"/>
                <w:szCs w:val="26"/>
              </w:rPr>
              <w:t>+</w:t>
            </w:r>
          </w:p>
        </w:tc>
      </w:tr>
      <w:tr w:rsidR="00CE114E" w:rsidTr="00527BA9">
        <w:trPr>
          <w:cantSplit/>
          <w:trHeight w:val="60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7.3.</w:t>
            </w:r>
          </w:p>
        </w:tc>
        <w:tc>
          <w:tcPr>
            <w:tcW w:w="4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  <w:r>
              <w:rPr>
                <w:bCs/>
                <w:sz w:val="24"/>
              </w:rPr>
              <w:t xml:space="preserve"> организации</w:t>
            </w:r>
          </w:p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F6709F" w:rsidRDefault="00CE114E" w:rsidP="00527BA9">
            <w:pPr>
              <w:jc w:val="center"/>
              <w:rPr>
                <w:sz w:val="22"/>
                <w:szCs w:val="22"/>
              </w:rPr>
            </w:pPr>
            <w:proofErr w:type="gramStart"/>
            <w:r w:rsidRPr="00F6709F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F6709F" w:rsidRDefault="00CE114E" w:rsidP="00527BA9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F6709F" w:rsidRDefault="00CE114E" w:rsidP="00527BA9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>(бутилированная) вода</w:t>
            </w:r>
          </w:p>
        </w:tc>
      </w:tr>
      <w:tr w:rsidR="00CE114E" w:rsidTr="00527BA9">
        <w:trPr>
          <w:cantSplit/>
          <w:trHeight w:val="7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</w:p>
        </w:tc>
        <w:tc>
          <w:tcPr>
            <w:tcW w:w="2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8F0050" w:rsidP="008F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8F0050" w:rsidP="008F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7.4.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(в </w:t>
            </w:r>
            <w:proofErr w:type="spellStart"/>
            <w:r w:rsidRPr="00D235FB">
              <w:rPr>
                <w:bCs/>
                <w:sz w:val="24"/>
              </w:rPr>
              <w:t>куб.м</w:t>
            </w:r>
            <w:proofErr w:type="spellEnd"/>
            <w:r w:rsidRPr="00D235FB">
              <w:rPr>
                <w:bCs/>
                <w:sz w:val="24"/>
              </w:rPr>
              <w:t>.)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8F0050" w:rsidP="008F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7.5.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8F0050" w:rsidP="008F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централизованное</w:t>
            </w:r>
          </w:p>
        </w:tc>
      </w:tr>
      <w:tr w:rsidR="00CE114E" w:rsidTr="00527BA9">
        <w:trPr>
          <w:cantSplit/>
          <w:trHeight w:val="304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7.6.</w:t>
            </w:r>
          </w:p>
        </w:tc>
        <w:tc>
          <w:tcPr>
            <w:tcW w:w="4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F6709F" w:rsidRDefault="00CE114E" w:rsidP="00527BA9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F6709F" w:rsidRDefault="00CE114E" w:rsidP="00527BA9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CE114E" w:rsidTr="00527BA9">
        <w:trPr>
          <w:cantSplit/>
          <w:trHeight w:val="70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</w:p>
        </w:tc>
        <w:tc>
          <w:tcPr>
            <w:tcW w:w="3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7.7.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8F0050" w:rsidP="008F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7.8.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8F0050" w:rsidP="008F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1F7C4A">
              <w:rPr>
                <w:sz w:val="26"/>
                <w:szCs w:val="26"/>
              </w:rPr>
              <w:t>1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b/>
                <w:sz w:val="24"/>
              </w:rPr>
            </w:pPr>
            <w:r w:rsidRPr="00DD10F1">
              <w:rPr>
                <w:b/>
                <w:sz w:val="24"/>
              </w:rPr>
              <w:t>8.</w:t>
            </w:r>
          </w:p>
        </w:tc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9B4772" w:rsidRDefault="00CE114E" w:rsidP="00527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772">
              <w:rPr>
                <w:rFonts w:ascii="Arial" w:hAnsi="Arial" w:cs="Arial"/>
                <w:b/>
                <w:sz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B73F5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8.1.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B73F52" w:rsidRDefault="00CE114E" w:rsidP="00527BA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</w:t>
            </w:r>
            <w:proofErr w:type="gramStart"/>
            <w:r w:rsidRPr="00B73F52"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9972B7">
            <w:pPr>
              <w:rPr>
                <w:sz w:val="26"/>
                <w:szCs w:val="26"/>
              </w:rPr>
            </w:pP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8.2.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слуху, по зрению, с нарушением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количество групп (с указанием профиля)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(неврология, ЗПР, нарушения слуха и зрения)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8.3.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квалифицированных специалистов по работе с детьми-инвалидами (по слуху, по зрению, с нарушением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 (направление)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t>8.4.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CE114E" w:rsidTr="00527BA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D10F1" w:rsidRDefault="00CE114E" w:rsidP="00527BA9">
            <w:pPr>
              <w:jc w:val="center"/>
              <w:rPr>
                <w:sz w:val="24"/>
              </w:rPr>
            </w:pPr>
            <w:r w:rsidRPr="00DD10F1">
              <w:rPr>
                <w:sz w:val="24"/>
              </w:rPr>
              <w:lastRenderedPageBreak/>
              <w:t>8.5.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Pr="00D235FB" w:rsidRDefault="00CE114E" w:rsidP="00527B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литературы)</w:t>
            </w:r>
          </w:p>
        </w:tc>
        <w:tc>
          <w:tcPr>
            <w:tcW w:w="5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E" w:rsidRDefault="009972B7" w:rsidP="0099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114E" w:rsidRDefault="00CE114E" w:rsidP="00CE114E">
      <w:r>
        <w:t>_________________</w:t>
      </w:r>
    </w:p>
    <w:p w:rsidR="00CE114E" w:rsidRDefault="00CE114E" w:rsidP="00CE114E">
      <w:pPr>
        <w:jc w:val="both"/>
        <w:rPr>
          <w:sz w:val="20"/>
          <w:szCs w:val="20"/>
        </w:rPr>
      </w:pPr>
      <w:r>
        <w:t xml:space="preserve"> </w:t>
      </w:r>
      <w:r>
        <w:tab/>
      </w:r>
      <w:r w:rsidRPr="005B1687">
        <w:rPr>
          <w:sz w:val="16"/>
          <w:szCs w:val="16"/>
          <w:vertAlign w:val="superscript"/>
        </w:rPr>
        <w:t>1</w:t>
      </w:r>
      <w:r w:rsidRPr="000B7C81">
        <w:rPr>
          <w:sz w:val="20"/>
          <w:szCs w:val="20"/>
        </w:rPr>
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 ухода, детей-инвалидов требующих сопровождения в общественных местах</w:t>
      </w:r>
      <w:r>
        <w:rPr>
          <w:sz w:val="20"/>
          <w:szCs w:val="20"/>
        </w:rPr>
        <w:t>, а также потребности девочек-инвалидов.</w:t>
      </w:r>
    </w:p>
    <w:p w:rsidR="00CE114E" w:rsidRDefault="00CE114E" w:rsidP="00CE114E">
      <w:pPr>
        <w:ind w:firstLine="708"/>
        <w:jc w:val="both"/>
        <w:rPr>
          <w:sz w:val="20"/>
          <w:szCs w:val="20"/>
        </w:rPr>
      </w:pPr>
      <w:r w:rsidRPr="000B7C81">
        <w:rPr>
          <w:sz w:val="16"/>
          <w:szCs w:val="16"/>
          <w:vertAlign w:val="superscript"/>
        </w:rPr>
        <w:t>2</w:t>
      </w:r>
      <w:r w:rsidRPr="000B7C81">
        <w:rPr>
          <w:sz w:val="20"/>
          <w:szCs w:val="20"/>
        </w:rPr>
        <w:t>Степени</w:t>
      </w:r>
      <w:r>
        <w:rPr>
          <w:sz w:val="20"/>
          <w:szCs w:val="20"/>
        </w:rPr>
        <w:t xml:space="preserve"> доступности объекта определяются по следующим критериям: </w:t>
      </w:r>
      <w:proofErr w:type="gramStart"/>
      <w:r>
        <w:rPr>
          <w:sz w:val="20"/>
          <w:szCs w:val="20"/>
        </w:rPr>
        <w:t>доступен</w:t>
      </w:r>
      <w:proofErr w:type="gramEnd"/>
      <w:r>
        <w:rPr>
          <w:sz w:val="20"/>
          <w:szCs w:val="20"/>
        </w:rPr>
        <w:t xml:space="preserve"> полностью, частично доступен, условно доступен:</w:t>
      </w:r>
    </w:p>
    <w:p w:rsidR="00CE114E" w:rsidRDefault="00CE114E" w:rsidP="00CE11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CE114E" w:rsidRDefault="00CE114E" w:rsidP="00CE11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частично доступными должны признаваться объекты и услуги, частично приспособленные к особым потребностям инвалидов и других маломобильных групп населения;</w:t>
      </w:r>
    </w:p>
    <w:p w:rsidR="00CE114E" w:rsidRDefault="00CE114E" w:rsidP="00CE11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условно доступными должны признаваться объекты и услуги, полностью не приспособленные к особым потребностям инвалидов и других маломобильных групп населения;</w:t>
      </w:r>
    </w:p>
    <w:p w:rsidR="00CE114E" w:rsidRDefault="00CE114E" w:rsidP="00CE114E">
      <w:pPr>
        <w:rPr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b/>
                <w:sz w:val="26"/>
                <w:szCs w:val="26"/>
              </w:rPr>
            </w:pPr>
            <w:r w:rsidRPr="008D2B1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8563" w:type="dxa"/>
            <w:gridSpan w:val="3"/>
          </w:tcPr>
          <w:p w:rsidR="00CE114E" w:rsidRPr="008D2B1B" w:rsidRDefault="00CE114E" w:rsidP="00527B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2B1B">
              <w:rPr>
                <w:rFonts w:ascii="Arial" w:hAnsi="Arial" w:cs="Arial"/>
                <w:b/>
                <w:sz w:val="24"/>
              </w:rPr>
              <w:t>Стоимость предоставляемых услуг (в руб.)</w:t>
            </w:r>
          </w:p>
        </w:tc>
      </w:tr>
      <w:tr w:rsidR="00CE114E" w:rsidTr="00527BA9">
        <w:tc>
          <w:tcPr>
            <w:tcW w:w="1008" w:type="dxa"/>
          </w:tcPr>
          <w:p w:rsidR="00CE114E" w:rsidRDefault="00CE114E" w:rsidP="00527BA9"/>
        </w:tc>
        <w:tc>
          <w:tcPr>
            <w:tcW w:w="3777" w:type="dxa"/>
          </w:tcPr>
          <w:p w:rsidR="00CE114E" w:rsidRDefault="00CE114E" w:rsidP="00527BA9"/>
        </w:tc>
        <w:tc>
          <w:tcPr>
            <w:tcW w:w="2393" w:type="dxa"/>
          </w:tcPr>
          <w:p w:rsidR="00CE114E" w:rsidRPr="008D2B1B" w:rsidRDefault="00CE114E" w:rsidP="00527BA9">
            <w:pPr>
              <w:rPr>
                <w:sz w:val="22"/>
                <w:szCs w:val="22"/>
              </w:rPr>
            </w:pPr>
            <w:r w:rsidRPr="008D2B1B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393" w:type="dxa"/>
          </w:tcPr>
          <w:p w:rsidR="00CE114E" w:rsidRPr="008D2B1B" w:rsidRDefault="00CE114E" w:rsidP="00527BA9">
            <w:pPr>
              <w:rPr>
                <w:sz w:val="22"/>
                <w:szCs w:val="22"/>
              </w:rPr>
            </w:pPr>
            <w:r w:rsidRPr="008D2B1B">
              <w:rPr>
                <w:sz w:val="22"/>
                <w:szCs w:val="22"/>
              </w:rPr>
              <w:t xml:space="preserve">Текущий год 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  <w:r w:rsidRPr="008D2B1B">
              <w:rPr>
                <w:sz w:val="24"/>
              </w:rPr>
              <w:t>9.1.</w:t>
            </w:r>
          </w:p>
        </w:tc>
        <w:tc>
          <w:tcPr>
            <w:tcW w:w="3777" w:type="dxa"/>
          </w:tcPr>
          <w:p w:rsidR="00CE114E" w:rsidRPr="008D2B1B" w:rsidRDefault="00CE114E" w:rsidP="00527BA9">
            <w:pPr>
              <w:rPr>
                <w:sz w:val="24"/>
              </w:rPr>
            </w:pPr>
            <w:r w:rsidRPr="008D2B1B">
              <w:rPr>
                <w:sz w:val="24"/>
              </w:rPr>
              <w:t>Стоимость путевки</w:t>
            </w:r>
          </w:p>
        </w:tc>
        <w:tc>
          <w:tcPr>
            <w:tcW w:w="2393" w:type="dxa"/>
          </w:tcPr>
          <w:p w:rsidR="00CE114E" w:rsidRDefault="007A3DE4" w:rsidP="00527BA9">
            <w:r>
              <w:t>14301</w:t>
            </w:r>
          </w:p>
        </w:tc>
        <w:tc>
          <w:tcPr>
            <w:tcW w:w="2393" w:type="dxa"/>
          </w:tcPr>
          <w:p w:rsidR="00CE114E" w:rsidRDefault="007A3DE4" w:rsidP="00527BA9">
            <w:r>
              <w:t>15073,50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3777" w:type="dxa"/>
          </w:tcPr>
          <w:p w:rsidR="00CE114E" w:rsidRPr="008D2B1B" w:rsidRDefault="00CE114E" w:rsidP="00527BA9">
            <w:pPr>
              <w:rPr>
                <w:sz w:val="24"/>
              </w:rPr>
            </w:pPr>
            <w:r w:rsidRPr="008D2B1B">
              <w:rPr>
                <w:sz w:val="24"/>
              </w:rPr>
              <w:t>Стоимость койко-дня</w:t>
            </w:r>
          </w:p>
        </w:tc>
        <w:tc>
          <w:tcPr>
            <w:tcW w:w="2393" w:type="dxa"/>
          </w:tcPr>
          <w:p w:rsidR="00CE114E" w:rsidRDefault="007A3DE4" w:rsidP="00527BA9">
            <w:r>
              <w:t>681</w:t>
            </w:r>
          </w:p>
        </w:tc>
        <w:tc>
          <w:tcPr>
            <w:tcW w:w="2393" w:type="dxa"/>
          </w:tcPr>
          <w:p w:rsidR="00CE114E" w:rsidRDefault="007A3DE4" w:rsidP="00527BA9">
            <w:r>
              <w:t>773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3777" w:type="dxa"/>
          </w:tcPr>
          <w:p w:rsidR="00CE114E" w:rsidRPr="008D2B1B" w:rsidRDefault="00CE114E" w:rsidP="00527BA9">
            <w:pPr>
              <w:rPr>
                <w:sz w:val="24"/>
              </w:rPr>
            </w:pPr>
            <w:r w:rsidRPr="008D2B1B">
              <w:rPr>
                <w:sz w:val="24"/>
              </w:rPr>
              <w:t>Стоимость питания в день</w:t>
            </w:r>
          </w:p>
        </w:tc>
        <w:tc>
          <w:tcPr>
            <w:tcW w:w="2393" w:type="dxa"/>
          </w:tcPr>
          <w:p w:rsidR="00CE114E" w:rsidRDefault="007A3DE4" w:rsidP="00527BA9">
            <w:r>
              <w:t>156,25</w:t>
            </w:r>
          </w:p>
        </w:tc>
        <w:tc>
          <w:tcPr>
            <w:tcW w:w="2393" w:type="dxa"/>
          </w:tcPr>
          <w:p w:rsidR="00CE114E" w:rsidRDefault="007A3DE4" w:rsidP="00527BA9">
            <w:r>
              <w:t>178,75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63" w:type="dxa"/>
            <w:gridSpan w:val="3"/>
          </w:tcPr>
          <w:p w:rsidR="00CE114E" w:rsidRPr="008D2B1B" w:rsidRDefault="00CE114E" w:rsidP="00527B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2B1B">
              <w:rPr>
                <w:rFonts w:ascii="Arial" w:hAnsi="Arial" w:cs="Arial"/>
                <w:b/>
                <w:sz w:val="24"/>
              </w:rPr>
              <w:t>Финансовые расходы (в тыс. руб.)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777" w:type="dxa"/>
          </w:tcPr>
          <w:p w:rsidR="00CE114E" w:rsidRDefault="00CE114E" w:rsidP="00527BA9"/>
        </w:tc>
        <w:tc>
          <w:tcPr>
            <w:tcW w:w="2393" w:type="dxa"/>
          </w:tcPr>
          <w:p w:rsidR="00CE114E" w:rsidRPr="008D2B1B" w:rsidRDefault="00CE114E" w:rsidP="00527BA9">
            <w:pPr>
              <w:rPr>
                <w:sz w:val="22"/>
                <w:szCs w:val="22"/>
              </w:rPr>
            </w:pPr>
            <w:r w:rsidRPr="008D2B1B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393" w:type="dxa"/>
          </w:tcPr>
          <w:p w:rsidR="00CE114E" w:rsidRPr="008D2B1B" w:rsidRDefault="00CE114E" w:rsidP="00527BA9">
            <w:pPr>
              <w:rPr>
                <w:sz w:val="22"/>
                <w:szCs w:val="22"/>
              </w:rPr>
            </w:pPr>
            <w:r w:rsidRPr="008D2B1B">
              <w:rPr>
                <w:sz w:val="22"/>
                <w:szCs w:val="22"/>
              </w:rPr>
              <w:t xml:space="preserve">Текущий год 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3777" w:type="dxa"/>
          </w:tcPr>
          <w:p w:rsidR="00CE114E" w:rsidRPr="00F90066" w:rsidRDefault="00CE114E" w:rsidP="00527BA9">
            <w:pPr>
              <w:rPr>
                <w:sz w:val="24"/>
              </w:rPr>
            </w:pPr>
            <w:r w:rsidRPr="00F90066">
              <w:rPr>
                <w:sz w:val="24"/>
              </w:rPr>
              <w:t>Капитальный ремонт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4700,4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3777" w:type="dxa"/>
          </w:tcPr>
          <w:p w:rsidR="00CE114E" w:rsidRPr="00F90066" w:rsidRDefault="00CE114E" w:rsidP="00527BA9">
            <w:pPr>
              <w:rPr>
                <w:sz w:val="24"/>
              </w:rPr>
            </w:pPr>
            <w:r w:rsidRPr="00F90066">
              <w:rPr>
                <w:sz w:val="24"/>
              </w:rPr>
              <w:t>Текущий ремонт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894,013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3777" w:type="dxa"/>
          </w:tcPr>
          <w:p w:rsidR="00CE114E" w:rsidRPr="00F90066" w:rsidRDefault="00CE114E" w:rsidP="00527BA9">
            <w:pPr>
              <w:rPr>
                <w:sz w:val="24"/>
              </w:rPr>
            </w:pPr>
            <w:r w:rsidRPr="00F90066">
              <w:rPr>
                <w:sz w:val="24"/>
              </w:rPr>
              <w:t>Обеспечение безопасности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856,3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1002,0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777" w:type="dxa"/>
          </w:tcPr>
          <w:p w:rsidR="00CE114E" w:rsidRPr="00F90066" w:rsidRDefault="00CE114E" w:rsidP="00527BA9">
            <w:pPr>
              <w:rPr>
                <w:sz w:val="24"/>
              </w:rPr>
            </w:pPr>
            <w:r w:rsidRPr="00F90066">
              <w:rPr>
                <w:sz w:val="24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777" w:type="dxa"/>
          </w:tcPr>
          <w:p w:rsidR="00CE114E" w:rsidRPr="00F90066" w:rsidRDefault="00CE114E" w:rsidP="00527BA9">
            <w:pPr>
              <w:rPr>
                <w:sz w:val="24"/>
              </w:rPr>
            </w:pPr>
            <w:r w:rsidRPr="00F90066">
              <w:rPr>
                <w:sz w:val="24"/>
              </w:rPr>
              <w:t>Оснащение пищеблока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2393" w:type="dxa"/>
          </w:tcPr>
          <w:p w:rsidR="00CE114E" w:rsidRPr="008D2B1B" w:rsidRDefault="007A3DE4" w:rsidP="0052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CE114E" w:rsidTr="00527BA9">
        <w:tc>
          <w:tcPr>
            <w:tcW w:w="1008" w:type="dxa"/>
          </w:tcPr>
          <w:p w:rsidR="00CE114E" w:rsidRPr="008D2B1B" w:rsidRDefault="00CE114E" w:rsidP="00527BA9">
            <w:pPr>
              <w:jc w:val="center"/>
              <w:rPr>
                <w:sz w:val="24"/>
              </w:rPr>
            </w:pPr>
          </w:p>
        </w:tc>
        <w:tc>
          <w:tcPr>
            <w:tcW w:w="3777" w:type="dxa"/>
          </w:tcPr>
          <w:p w:rsidR="00CE114E" w:rsidRPr="00F90066" w:rsidRDefault="00CE114E" w:rsidP="00527BA9">
            <w:pPr>
              <w:rPr>
                <w:sz w:val="24"/>
              </w:rPr>
            </w:pPr>
            <w:r w:rsidRPr="00F90066">
              <w:rPr>
                <w:sz w:val="24"/>
              </w:rPr>
              <w:t>Другие (указать какие)</w:t>
            </w:r>
          </w:p>
        </w:tc>
        <w:tc>
          <w:tcPr>
            <w:tcW w:w="2393" w:type="dxa"/>
          </w:tcPr>
          <w:p w:rsidR="00CE114E" w:rsidRPr="008D2B1B" w:rsidRDefault="00CE114E" w:rsidP="00527BA9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E114E" w:rsidRPr="008D2B1B" w:rsidRDefault="00CE114E" w:rsidP="00527BA9">
            <w:pPr>
              <w:rPr>
                <w:sz w:val="22"/>
                <w:szCs w:val="22"/>
              </w:rPr>
            </w:pPr>
          </w:p>
        </w:tc>
      </w:tr>
      <w:tr w:rsidR="00CE114E" w:rsidTr="00527BA9">
        <w:tc>
          <w:tcPr>
            <w:tcW w:w="1008" w:type="dxa"/>
          </w:tcPr>
          <w:p w:rsidR="00CE114E" w:rsidRPr="002331C8" w:rsidRDefault="00CE114E" w:rsidP="00527BA9">
            <w:pPr>
              <w:jc w:val="center"/>
              <w:rPr>
                <w:b/>
                <w:sz w:val="24"/>
              </w:rPr>
            </w:pPr>
            <w:r w:rsidRPr="002331C8">
              <w:rPr>
                <w:b/>
                <w:sz w:val="24"/>
              </w:rPr>
              <w:t>11.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8563" w:type="dxa"/>
            <w:gridSpan w:val="3"/>
          </w:tcPr>
          <w:p w:rsidR="00CE114E" w:rsidRPr="002331C8" w:rsidRDefault="00CE114E" w:rsidP="00527B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1C8">
              <w:rPr>
                <w:rFonts w:ascii="Arial" w:hAnsi="Arial" w:cs="Arial"/>
                <w:b/>
                <w:sz w:val="24"/>
              </w:rPr>
              <w:t>Профиль организации (указать)</w:t>
            </w:r>
            <w:r w:rsidR="007A3DE4">
              <w:rPr>
                <w:rFonts w:ascii="Arial" w:hAnsi="Arial" w:cs="Arial"/>
                <w:b/>
                <w:sz w:val="24"/>
              </w:rPr>
              <w:t xml:space="preserve"> -</w:t>
            </w:r>
          </w:p>
        </w:tc>
      </w:tr>
      <w:tr w:rsidR="00CE114E" w:rsidTr="00527BA9">
        <w:tc>
          <w:tcPr>
            <w:tcW w:w="1008" w:type="dxa"/>
          </w:tcPr>
          <w:p w:rsidR="00CE114E" w:rsidRPr="002331C8" w:rsidRDefault="00CE114E" w:rsidP="00527BA9">
            <w:pPr>
              <w:jc w:val="center"/>
              <w:rPr>
                <w:b/>
                <w:sz w:val="24"/>
              </w:rPr>
            </w:pPr>
            <w:r w:rsidRPr="002331C8"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8563" w:type="dxa"/>
            <w:gridSpan w:val="3"/>
          </w:tcPr>
          <w:p w:rsidR="00CE114E" w:rsidRDefault="00CE114E" w:rsidP="00527B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1C8"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  <w:p w:rsidR="007A3DE4" w:rsidRPr="007A3DE4" w:rsidRDefault="007A3DE4" w:rsidP="007A3DE4">
            <w:pPr>
              <w:jc w:val="center"/>
              <w:rPr>
                <w:sz w:val="24"/>
              </w:rPr>
            </w:pPr>
            <w:r w:rsidRPr="007A3DE4">
              <w:rPr>
                <w:sz w:val="24"/>
              </w:rPr>
              <w:t>Лицензия № ФС-12-01-000352</w:t>
            </w:r>
          </w:p>
          <w:p w:rsidR="007A3DE4" w:rsidRPr="007A3DE4" w:rsidRDefault="007A3DE4" w:rsidP="007A3DE4">
            <w:pPr>
              <w:jc w:val="center"/>
              <w:rPr>
                <w:sz w:val="24"/>
              </w:rPr>
            </w:pPr>
            <w:r w:rsidRPr="007A3DE4">
              <w:rPr>
                <w:sz w:val="24"/>
              </w:rPr>
              <w:t xml:space="preserve">от 31.03.2011г.     </w:t>
            </w:r>
          </w:p>
          <w:p w:rsidR="007A3DE4" w:rsidRPr="007A3DE4" w:rsidRDefault="007A3DE4" w:rsidP="007A3DE4">
            <w:pPr>
              <w:jc w:val="center"/>
              <w:rPr>
                <w:bCs/>
                <w:sz w:val="24"/>
              </w:rPr>
            </w:pPr>
            <w:r w:rsidRPr="007A3DE4">
              <w:rPr>
                <w:bCs/>
                <w:sz w:val="24"/>
              </w:rPr>
              <w:t>Осуществление медицинской деятельности</w:t>
            </w:r>
          </w:p>
          <w:p w:rsidR="007A3DE4" w:rsidRPr="007A3DE4" w:rsidRDefault="007A3DE4" w:rsidP="007A3DE4">
            <w:pPr>
              <w:jc w:val="center"/>
              <w:rPr>
                <w:bCs/>
                <w:sz w:val="24"/>
              </w:rPr>
            </w:pPr>
            <w:r w:rsidRPr="007A3DE4">
              <w:rPr>
                <w:bCs/>
                <w:sz w:val="24"/>
              </w:rPr>
              <w:t>Номенклатура работ и услуг</w:t>
            </w:r>
          </w:p>
          <w:p w:rsidR="007A3DE4" w:rsidRPr="007A3DE4" w:rsidRDefault="007A3DE4" w:rsidP="007A3DE4">
            <w:pPr>
              <w:jc w:val="center"/>
              <w:rPr>
                <w:bCs/>
                <w:sz w:val="24"/>
              </w:rPr>
            </w:pPr>
            <w:r w:rsidRPr="007A3DE4">
              <w:rPr>
                <w:bCs/>
                <w:sz w:val="24"/>
              </w:rPr>
              <w:t>(согласно приложениям):</w:t>
            </w:r>
          </w:p>
          <w:p w:rsidR="007A3DE4" w:rsidRPr="007A3DE4" w:rsidRDefault="007A3DE4" w:rsidP="007A3DE4">
            <w:pPr>
              <w:jc w:val="center"/>
              <w:rPr>
                <w:bCs/>
                <w:sz w:val="24"/>
              </w:rPr>
            </w:pPr>
            <w:proofErr w:type="gramStart"/>
            <w:r w:rsidRPr="007A3DE4">
              <w:rPr>
                <w:bCs/>
                <w:sz w:val="24"/>
              </w:rPr>
              <w:t>Доврачебная помощь: акушерское дело, диетология, лечебное дело, лечебная физкультура, медицинский массаж, сестринское дело, сестринское дело в педиатрии, стоматология, физиотерапия.</w:t>
            </w:r>
            <w:proofErr w:type="gramEnd"/>
          </w:p>
          <w:p w:rsidR="007A3DE4" w:rsidRPr="007A3DE4" w:rsidRDefault="007A3DE4" w:rsidP="007A3DE4">
            <w:pPr>
              <w:snapToGrid w:val="0"/>
              <w:jc w:val="center"/>
              <w:rPr>
                <w:bCs/>
                <w:sz w:val="24"/>
              </w:rPr>
            </w:pPr>
            <w:proofErr w:type="gramStart"/>
            <w:r w:rsidRPr="007A3DE4">
              <w:rPr>
                <w:bCs/>
                <w:sz w:val="24"/>
              </w:rPr>
              <w:t>Санаторно-курортная помощь: акушерство и гинекология, неврология, педиатрия, пульмонология, стоматология детская, стоматология терапевтическая, терапия, кардиология, травматология, ортопедия.</w:t>
            </w:r>
            <w:proofErr w:type="gramEnd"/>
          </w:p>
          <w:p w:rsidR="007A3DE4" w:rsidRPr="007A3DE4" w:rsidRDefault="007A3DE4" w:rsidP="007A3DE4">
            <w:pPr>
              <w:snapToGrid w:val="0"/>
              <w:jc w:val="center"/>
              <w:rPr>
                <w:bCs/>
                <w:sz w:val="24"/>
              </w:rPr>
            </w:pPr>
            <w:r w:rsidRPr="007A3DE4">
              <w:rPr>
                <w:bCs/>
                <w:sz w:val="24"/>
              </w:rPr>
              <w:t xml:space="preserve">Прочие работы и услуги: экспертиза временной нетрудоспособности, </w:t>
            </w:r>
            <w:proofErr w:type="spellStart"/>
            <w:r w:rsidRPr="007A3DE4">
              <w:rPr>
                <w:bCs/>
                <w:sz w:val="24"/>
              </w:rPr>
              <w:t>предрейсовые</w:t>
            </w:r>
            <w:proofErr w:type="spellEnd"/>
            <w:r w:rsidRPr="007A3DE4">
              <w:rPr>
                <w:bCs/>
                <w:sz w:val="24"/>
              </w:rPr>
              <w:t xml:space="preserve"> медицинские осмотры водителей транспортных средств.</w:t>
            </w:r>
          </w:p>
          <w:p w:rsidR="007A3DE4" w:rsidRPr="002331C8" w:rsidRDefault="007A3DE4" w:rsidP="007A3DE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2A48F2">
              <w:rPr>
                <w:sz w:val="18"/>
                <w:szCs w:val="18"/>
              </w:rPr>
              <w:t xml:space="preserve"> </w:t>
            </w:r>
          </w:p>
        </w:tc>
      </w:tr>
    </w:tbl>
    <w:p w:rsidR="00CE114E" w:rsidRDefault="00CE114E" w:rsidP="00CE114E">
      <w:r>
        <w:t xml:space="preserve">  </w:t>
      </w:r>
    </w:p>
    <w:p w:rsidR="00CE114E" w:rsidRDefault="00CE114E" w:rsidP="00CE114E"/>
    <w:p w:rsidR="00CE114E" w:rsidRDefault="00CE114E" w:rsidP="00CE114E">
      <w:r>
        <w:t>Руководитель организации                        ______________  /_______________/</w:t>
      </w:r>
    </w:p>
    <w:p w:rsidR="00CE114E" w:rsidRPr="00F90066" w:rsidRDefault="00CE114E" w:rsidP="00CE114E">
      <w:pPr>
        <w:rPr>
          <w:sz w:val="20"/>
          <w:szCs w:val="20"/>
        </w:rPr>
      </w:pPr>
      <w:r w:rsidRPr="00F9006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F90066">
        <w:rPr>
          <w:sz w:val="20"/>
          <w:szCs w:val="20"/>
        </w:rPr>
        <w:t xml:space="preserve">  (подпись)                  </w:t>
      </w:r>
    </w:p>
    <w:p w:rsidR="00CE114E" w:rsidRDefault="00CE114E" w:rsidP="00CE114E">
      <w:pPr>
        <w:rPr>
          <w:i/>
          <w:sz w:val="20"/>
          <w:szCs w:val="20"/>
        </w:rPr>
      </w:pPr>
    </w:p>
    <w:p w:rsidR="00CE114E" w:rsidRDefault="00CE114E" w:rsidP="00CE114E">
      <w:pPr>
        <w:rPr>
          <w:i/>
          <w:sz w:val="20"/>
          <w:szCs w:val="20"/>
        </w:rPr>
      </w:pPr>
    </w:p>
    <w:p w:rsidR="00CE114E" w:rsidRDefault="00CE114E" w:rsidP="00CE114E">
      <w:pPr>
        <w:rPr>
          <w:i/>
          <w:sz w:val="24"/>
        </w:rPr>
      </w:pPr>
      <w:r w:rsidRPr="002C5164">
        <w:rPr>
          <w:i/>
          <w:sz w:val="24"/>
        </w:rPr>
        <w:t>М.П.</w:t>
      </w:r>
    </w:p>
    <w:p w:rsidR="00CE114E" w:rsidRDefault="00CE114E" w:rsidP="00CE114E">
      <w:pPr>
        <w:rPr>
          <w:i/>
          <w:sz w:val="24"/>
        </w:rPr>
      </w:pPr>
    </w:p>
    <w:p w:rsidR="00CE114E" w:rsidRPr="002C5164" w:rsidRDefault="00CE114E" w:rsidP="00CE114E">
      <w:pPr>
        <w:rPr>
          <w:i/>
          <w:sz w:val="24"/>
        </w:rPr>
      </w:pPr>
    </w:p>
    <w:p w:rsidR="00CE114E" w:rsidRDefault="00CE114E" w:rsidP="00CE114E">
      <w:pPr>
        <w:rPr>
          <w:i/>
          <w:sz w:val="20"/>
          <w:szCs w:val="20"/>
        </w:rPr>
      </w:pPr>
    </w:p>
    <w:p w:rsidR="00CE114E" w:rsidRDefault="00CE114E" w:rsidP="00CE114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CE114E" w:rsidRDefault="00CE114E" w:rsidP="00CE114E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CE114E" w:rsidRDefault="00CE114E" w:rsidP="00CE114E">
      <w:p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CE114E" w:rsidRDefault="00CE114E" w:rsidP="00CE114E">
      <w:pPr>
        <w:ind w:left="360"/>
        <w:jc w:val="both"/>
        <w:rPr>
          <w:sz w:val="20"/>
          <w:szCs w:val="20"/>
        </w:rPr>
      </w:pPr>
    </w:p>
    <w:p w:rsidR="00CE114E" w:rsidRDefault="00CE114E" w:rsidP="00CE114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>
        <w:rPr>
          <w:sz w:val="20"/>
          <w:szCs w:val="20"/>
        </w:rPr>
        <w:t>заменять их на другие</w:t>
      </w:r>
      <w:proofErr w:type="gramEnd"/>
      <w:r>
        <w:rPr>
          <w:sz w:val="20"/>
          <w:szCs w:val="20"/>
        </w:rPr>
        <w:t>.</w:t>
      </w:r>
    </w:p>
    <w:p w:rsidR="00CE114E" w:rsidRPr="00F90066" w:rsidRDefault="00CE114E" w:rsidP="00CE114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 изменении любого показателя в таблице форма паспорта заполняется заново.</w:t>
      </w:r>
    </w:p>
    <w:p w:rsidR="00A92019" w:rsidRDefault="00A92019"/>
    <w:sectPr w:rsidR="00A9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B"/>
    <w:rsid w:val="00086687"/>
    <w:rsid w:val="001F7C4A"/>
    <w:rsid w:val="00213195"/>
    <w:rsid w:val="002A6DBB"/>
    <w:rsid w:val="0033670F"/>
    <w:rsid w:val="00417DBA"/>
    <w:rsid w:val="004A04CD"/>
    <w:rsid w:val="004D6EE9"/>
    <w:rsid w:val="005175D1"/>
    <w:rsid w:val="00527BA9"/>
    <w:rsid w:val="005740C8"/>
    <w:rsid w:val="00644D61"/>
    <w:rsid w:val="00707969"/>
    <w:rsid w:val="007A3DE4"/>
    <w:rsid w:val="00812180"/>
    <w:rsid w:val="008F0050"/>
    <w:rsid w:val="009972B7"/>
    <w:rsid w:val="00A92019"/>
    <w:rsid w:val="00BA07E6"/>
    <w:rsid w:val="00BB25B0"/>
    <w:rsid w:val="00C05667"/>
    <w:rsid w:val="00CE114E"/>
    <w:rsid w:val="00EA0D5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14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CE114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E11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E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3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14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CE114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E11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E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wnrive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19BDA7E6FDBD479072809BE254D9A1" ma:contentTypeVersion="0" ma:contentTypeDescription="Создание документа." ma:contentTypeScope="" ma:versionID="fcccc5f74ebc06f57e8810c787a0fe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241A5A-8EB2-4108-BA6A-D9C76B8DDFC0}"/>
</file>

<file path=customXml/itemProps2.xml><?xml version="1.0" encoding="utf-8"?>
<ds:datastoreItem xmlns:ds="http://schemas.openxmlformats.org/officeDocument/2006/customXml" ds:itemID="{42E578A4-8F8E-4F85-A2C9-FA205B372552}"/>
</file>

<file path=customXml/itemProps3.xml><?xml version="1.0" encoding="utf-8"?>
<ds:datastoreItem xmlns:ds="http://schemas.openxmlformats.org/officeDocument/2006/customXml" ds:itemID="{9027FEA2-FF64-47C1-85E1-67294BF1F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каменная речка</dc:creator>
  <cp:keywords/>
  <dc:description/>
  <cp:lastModifiedBy>каменная речка</cp:lastModifiedBy>
  <cp:revision>5</cp:revision>
  <dcterms:created xsi:type="dcterms:W3CDTF">2012-01-15T16:36:00Z</dcterms:created>
  <dcterms:modified xsi:type="dcterms:W3CDTF">2012-01-31T11:38:00Z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0x0101005819BDA7E6FDBD479072809BE254D9A1</vt:lpwstr>
  </property>
</Properties>
</file>